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D98A7" w14:textId="4EFCB47F" w:rsidR="00E64116" w:rsidRPr="005817EC" w:rsidRDefault="00101F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F95FBD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626C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A6B58D2" w14:textId="4FA5484C" w:rsidR="00E64116" w:rsidRPr="008713A4" w:rsidRDefault="00101F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33B487A" w14:textId="77777777" w:rsidR="00E64116" w:rsidRPr="008713A4" w:rsidRDefault="00E64116" w:rsidP="0049458B">
      <w:pPr>
        <w:rPr>
          <w:rtl/>
        </w:rPr>
      </w:pPr>
    </w:p>
    <w:p w14:paraId="74E391DB" w14:textId="554EE2C6" w:rsidR="00E64116" w:rsidRPr="008713A4" w:rsidRDefault="00101F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420</w:t>
      </w:r>
    </w:p>
    <w:p w14:paraId="595F7877" w14:textId="1F241A3E" w:rsidR="00E64116" w:rsidRPr="008713A4" w:rsidRDefault="00101F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3E9D5B73" w14:textId="36374273" w:rsidR="00E64116" w:rsidRPr="008713A4" w:rsidRDefault="00101F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ג'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ביוני 2025), שעה 10:30</w:t>
      </w:r>
    </w:p>
    <w:p w14:paraId="35CA2C09" w14:textId="77777777" w:rsidR="00E64116" w:rsidRPr="008713A4" w:rsidRDefault="00E64116" w:rsidP="008320F6">
      <w:pPr>
        <w:ind w:firstLine="0"/>
        <w:rPr>
          <w:rtl/>
        </w:rPr>
      </w:pPr>
    </w:p>
    <w:p w14:paraId="5BB0E61A" w14:textId="77777777" w:rsidR="00E64116" w:rsidRPr="008713A4" w:rsidRDefault="00E64116" w:rsidP="008320F6">
      <w:pPr>
        <w:ind w:firstLine="0"/>
        <w:rPr>
          <w:rtl/>
        </w:rPr>
      </w:pPr>
    </w:p>
    <w:p w14:paraId="2C7866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0B0F39" w14:textId="5C9D6BBB" w:rsidR="00E64116" w:rsidRPr="00D6626C" w:rsidRDefault="00101F14" w:rsidP="00D6626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5770_1"/>
      <w:r w:rsidRPr="00D6626C">
        <w:rPr>
          <w:rStyle w:val="TagStyle"/>
          <w:b/>
          <w:bCs w:val="0"/>
          <w:u w:val="none"/>
          <w:rtl/>
        </w:rPr>
        <w:t xml:space="preserve"> &lt;&lt; הצח &gt;&gt; </w:t>
      </w:r>
      <w:r w:rsidRPr="00D6626C">
        <w:rPr>
          <w:b w:val="0"/>
          <w:bCs w:val="0"/>
          <w:u w:val="none"/>
          <w:rtl/>
        </w:rPr>
        <w:t>הצעת חוק לייעול האכיפה והפיקוח העירוניים ברשויות המקומיות (הוראת שעה) (תיקון מס' 14), התשפ"ה-2024 - החלק שפוצל בשלישית</w:t>
      </w:r>
      <w:r w:rsidRPr="00D6626C">
        <w:rPr>
          <w:rStyle w:val="TagStyle"/>
          <w:b/>
          <w:bCs w:val="0"/>
          <w:u w:val="none"/>
          <w:rtl/>
        </w:rPr>
        <w:t xml:space="preserve"> &lt;&lt; הצח &gt;&gt;</w:t>
      </w:r>
      <w:r w:rsidR="00231D15" w:rsidRPr="00D6626C">
        <w:rPr>
          <w:b w:val="0"/>
          <w:bCs w:val="0"/>
          <w:u w:val="none"/>
          <w:rtl/>
        </w:rPr>
        <w:t xml:space="preserve"> </w:t>
      </w:r>
      <w:bookmarkEnd w:id="0"/>
    </w:p>
    <w:p w14:paraId="1D53C305" w14:textId="77777777" w:rsidR="00E64116" w:rsidRDefault="00E64116" w:rsidP="00F519A7">
      <w:pPr>
        <w:pStyle w:val="KeepWithNext"/>
        <w:rPr>
          <w:rtl/>
        </w:rPr>
      </w:pPr>
    </w:p>
    <w:p w14:paraId="316D4A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8E1CFC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EBF9C7" w14:textId="1AD52882" w:rsidR="00E64116" w:rsidRPr="00101F14" w:rsidRDefault="00101F14" w:rsidP="00EC1FB3">
      <w:pPr>
        <w:ind w:firstLine="0"/>
        <w:rPr>
          <w:rtl/>
        </w:rPr>
      </w:pPr>
      <w:r w:rsidRPr="00101F14">
        <w:rPr>
          <w:rtl/>
        </w:rPr>
        <w:t>צביקה פוגל – היו"ר</w:t>
      </w:r>
    </w:p>
    <w:p w14:paraId="57917B92" w14:textId="644116F3" w:rsidR="00101F14" w:rsidRDefault="00101F14" w:rsidP="00EF41F8">
      <w:pPr>
        <w:ind w:firstLine="0"/>
        <w:rPr>
          <w:rtl/>
        </w:rPr>
      </w:pPr>
      <w:r w:rsidRPr="00101F14">
        <w:rPr>
          <w:rtl/>
        </w:rPr>
        <w:t>גלעד קריב</w:t>
      </w:r>
    </w:p>
    <w:p w14:paraId="2D9A7C7A" w14:textId="77777777" w:rsidR="00EF41F8" w:rsidRPr="00EF41F8" w:rsidRDefault="00EF41F8" w:rsidP="00EF41F8">
      <w:pPr>
        <w:ind w:firstLine="0"/>
      </w:pPr>
    </w:p>
    <w:p w14:paraId="7C8DFAF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DE17F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7"/>
        <w:gridCol w:w="467"/>
        <w:gridCol w:w="6764"/>
      </w:tblGrid>
      <w:tr w:rsidR="00101F14" w:rsidRPr="00101F14" w14:paraId="611FA894" w14:textId="77777777" w:rsidTr="00FF415E">
        <w:tc>
          <w:tcPr>
            <w:tcW w:w="2067" w:type="dxa"/>
            <w:hideMark/>
          </w:tcPr>
          <w:p w14:paraId="5A728303" w14:textId="77777777" w:rsidR="00101F14" w:rsidRPr="00367470" w:rsidRDefault="00101F14" w:rsidP="00101F14">
            <w:pPr>
              <w:ind w:firstLine="0"/>
              <w:rPr>
                <w:rtl/>
              </w:rPr>
            </w:pPr>
            <w:r w:rsidRPr="00367470">
              <w:rPr>
                <w:rtl/>
              </w:rPr>
              <w:t>שרית נשיא</w:t>
            </w:r>
          </w:p>
        </w:tc>
        <w:tc>
          <w:tcPr>
            <w:tcW w:w="467" w:type="dxa"/>
            <w:hideMark/>
          </w:tcPr>
          <w:p w14:paraId="7618E99F" w14:textId="77777777" w:rsidR="00101F14" w:rsidRPr="00367470" w:rsidRDefault="00101F14" w:rsidP="00101F14">
            <w:pPr>
              <w:ind w:firstLine="0"/>
            </w:pPr>
            <w:r w:rsidRPr="00367470">
              <w:rPr>
                <w:rtl/>
              </w:rPr>
              <w:t>–</w:t>
            </w:r>
          </w:p>
        </w:tc>
        <w:tc>
          <w:tcPr>
            <w:tcW w:w="6764" w:type="dxa"/>
            <w:hideMark/>
          </w:tcPr>
          <w:p w14:paraId="34C7694E" w14:textId="77777777" w:rsidR="00101F14" w:rsidRPr="00367470" w:rsidRDefault="00101F14" w:rsidP="00101F14">
            <w:pPr>
              <w:ind w:firstLine="0"/>
              <w:rPr>
                <w:rtl/>
              </w:rPr>
            </w:pPr>
            <w:r w:rsidRPr="00367470">
              <w:rPr>
                <w:rtl/>
              </w:rPr>
              <w:t>מנהלת תחום בכירה פרויקטים ויזמות, המשרד לביטחון לאומי</w:t>
            </w:r>
          </w:p>
        </w:tc>
      </w:tr>
      <w:tr w:rsidR="00101F14" w:rsidRPr="00101F14" w14:paraId="178364F8" w14:textId="77777777" w:rsidTr="00FF415E">
        <w:tc>
          <w:tcPr>
            <w:tcW w:w="2067" w:type="dxa"/>
            <w:hideMark/>
          </w:tcPr>
          <w:p w14:paraId="16932E67" w14:textId="77777777" w:rsidR="00101F14" w:rsidRPr="00101F14" w:rsidRDefault="00101F14" w:rsidP="00101F14">
            <w:pPr>
              <w:ind w:firstLine="0"/>
              <w:rPr>
                <w:rtl/>
              </w:rPr>
            </w:pPr>
            <w:r w:rsidRPr="00101F14">
              <w:rPr>
                <w:rtl/>
              </w:rPr>
              <w:t>רועי הראל</w:t>
            </w:r>
          </w:p>
        </w:tc>
        <w:tc>
          <w:tcPr>
            <w:tcW w:w="467" w:type="dxa"/>
            <w:hideMark/>
          </w:tcPr>
          <w:p w14:paraId="2767E9D4" w14:textId="77777777" w:rsidR="00101F14" w:rsidRPr="00101F14" w:rsidRDefault="00101F14" w:rsidP="00101F14">
            <w:pPr>
              <w:ind w:firstLine="0"/>
              <w:rPr>
                <w:rtl/>
              </w:rPr>
            </w:pPr>
            <w:r w:rsidRPr="00101F14">
              <w:t>–</w:t>
            </w:r>
          </w:p>
        </w:tc>
        <w:tc>
          <w:tcPr>
            <w:tcW w:w="6764" w:type="dxa"/>
            <w:hideMark/>
          </w:tcPr>
          <w:p w14:paraId="58823DA2" w14:textId="77777777" w:rsidR="00101F14" w:rsidRPr="00101F14" w:rsidRDefault="00101F14" w:rsidP="00101F14">
            <w:pPr>
              <w:ind w:firstLine="0"/>
              <w:rPr>
                <w:rtl/>
              </w:rPr>
            </w:pPr>
            <w:r w:rsidRPr="00101F14">
              <w:rPr>
                <w:rtl/>
              </w:rPr>
              <w:t>עו"ד, עוזר משפטי ליועץ המשפטי, המשרד לביטחון לאומי</w:t>
            </w:r>
          </w:p>
        </w:tc>
      </w:tr>
      <w:tr w:rsidR="00101F14" w:rsidRPr="00101F14" w14:paraId="387BE984" w14:textId="77777777" w:rsidTr="00FF415E">
        <w:tc>
          <w:tcPr>
            <w:tcW w:w="2067" w:type="dxa"/>
            <w:hideMark/>
          </w:tcPr>
          <w:p w14:paraId="26C52DE6" w14:textId="77777777" w:rsidR="00101F14" w:rsidRPr="0029123F" w:rsidRDefault="00101F14" w:rsidP="00101F14">
            <w:pPr>
              <w:ind w:firstLine="0"/>
              <w:rPr>
                <w:rtl/>
              </w:rPr>
            </w:pPr>
            <w:r w:rsidRPr="0029123F">
              <w:rPr>
                <w:rtl/>
              </w:rPr>
              <w:t>ליאור מזרחי</w:t>
            </w:r>
          </w:p>
        </w:tc>
        <w:tc>
          <w:tcPr>
            <w:tcW w:w="467" w:type="dxa"/>
            <w:hideMark/>
          </w:tcPr>
          <w:p w14:paraId="757EA60C" w14:textId="77777777" w:rsidR="00101F14" w:rsidRPr="0029123F" w:rsidRDefault="00101F14" w:rsidP="00101F14">
            <w:pPr>
              <w:ind w:firstLine="0"/>
              <w:rPr>
                <w:rtl/>
              </w:rPr>
            </w:pPr>
            <w:r w:rsidRPr="0029123F">
              <w:rPr>
                <w:rtl/>
              </w:rPr>
              <w:t>–</w:t>
            </w:r>
          </w:p>
        </w:tc>
        <w:tc>
          <w:tcPr>
            <w:tcW w:w="6764" w:type="dxa"/>
            <w:hideMark/>
          </w:tcPr>
          <w:p w14:paraId="16B4FDDE" w14:textId="77777777" w:rsidR="00101F14" w:rsidRPr="0029123F" w:rsidRDefault="00101F14" w:rsidP="00101F14">
            <w:pPr>
              <w:ind w:firstLine="0"/>
            </w:pPr>
            <w:r w:rsidRPr="0029123F">
              <w:rPr>
                <w:rtl/>
              </w:rPr>
              <w:t>ראש מנהלת מערכי אכיפה, המשרד לביטחון לאומי</w:t>
            </w:r>
          </w:p>
        </w:tc>
      </w:tr>
      <w:tr w:rsidR="00101F14" w:rsidRPr="00101F14" w14:paraId="2F693327" w14:textId="77777777" w:rsidTr="00FF415E">
        <w:tc>
          <w:tcPr>
            <w:tcW w:w="2067" w:type="dxa"/>
            <w:hideMark/>
          </w:tcPr>
          <w:p w14:paraId="04BA4BD1" w14:textId="77777777" w:rsidR="00101F14" w:rsidRPr="00543DAA" w:rsidRDefault="00101F14" w:rsidP="00101F14">
            <w:pPr>
              <w:ind w:firstLine="0"/>
              <w:rPr>
                <w:rtl/>
              </w:rPr>
            </w:pPr>
            <w:r w:rsidRPr="00543DAA">
              <w:rPr>
                <w:rtl/>
              </w:rPr>
              <w:t>דוד בבלי</w:t>
            </w:r>
          </w:p>
        </w:tc>
        <w:tc>
          <w:tcPr>
            <w:tcW w:w="467" w:type="dxa"/>
            <w:hideMark/>
          </w:tcPr>
          <w:p w14:paraId="79FB42C0" w14:textId="77777777" w:rsidR="00101F14" w:rsidRPr="00543DAA" w:rsidRDefault="00101F14" w:rsidP="00101F14">
            <w:pPr>
              <w:ind w:firstLine="0"/>
              <w:rPr>
                <w:rtl/>
              </w:rPr>
            </w:pPr>
            <w:r w:rsidRPr="00543DAA">
              <w:rPr>
                <w:rtl/>
              </w:rPr>
              <w:t>–</w:t>
            </w:r>
          </w:p>
        </w:tc>
        <w:tc>
          <w:tcPr>
            <w:tcW w:w="6764" w:type="dxa"/>
            <w:hideMark/>
          </w:tcPr>
          <w:p w14:paraId="373CB7F0" w14:textId="77777777" w:rsidR="00101F14" w:rsidRPr="00543DAA" w:rsidRDefault="00101F14" w:rsidP="00101F14">
            <w:pPr>
              <w:ind w:firstLine="0"/>
            </w:pPr>
            <w:r w:rsidRPr="00543DAA">
              <w:rPr>
                <w:rtl/>
              </w:rPr>
              <w:t>יועץ החקיקה לשר לביטחון לאומי, המשרד לביטחון לאומי</w:t>
            </w:r>
          </w:p>
        </w:tc>
      </w:tr>
      <w:tr w:rsidR="00101F14" w:rsidRPr="00101F14" w14:paraId="46ADC2C7" w14:textId="77777777" w:rsidTr="00FF415E">
        <w:tc>
          <w:tcPr>
            <w:tcW w:w="2067" w:type="dxa"/>
            <w:hideMark/>
          </w:tcPr>
          <w:p w14:paraId="71DC2526" w14:textId="77777777" w:rsidR="00101F14" w:rsidRPr="00C84D0A" w:rsidRDefault="00101F14" w:rsidP="00101F14">
            <w:pPr>
              <w:ind w:firstLine="0"/>
              <w:rPr>
                <w:rtl/>
              </w:rPr>
            </w:pPr>
            <w:r w:rsidRPr="00C84D0A">
              <w:rPr>
                <w:rtl/>
              </w:rPr>
              <w:t>סנ"צ מארק כהן</w:t>
            </w:r>
          </w:p>
        </w:tc>
        <w:tc>
          <w:tcPr>
            <w:tcW w:w="467" w:type="dxa"/>
            <w:hideMark/>
          </w:tcPr>
          <w:p w14:paraId="258A15AC" w14:textId="77777777" w:rsidR="00101F14" w:rsidRPr="00C84D0A" w:rsidRDefault="00101F14" w:rsidP="00101F14">
            <w:pPr>
              <w:ind w:firstLine="0"/>
              <w:rPr>
                <w:rtl/>
              </w:rPr>
            </w:pPr>
            <w:r w:rsidRPr="00C84D0A">
              <w:t>–</w:t>
            </w:r>
          </w:p>
        </w:tc>
        <w:tc>
          <w:tcPr>
            <w:tcW w:w="6764" w:type="dxa"/>
            <w:hideMark/>
          </w:tcPr>
          <w:p w14:paraId="3D6E2C7E" w14:textId="5CA8C684" w:rsidR="00101F14" w:rsidRPr="00C84D0A" w:rsidRDefault="00101F14" w:rsidP="00101F14">
            <w:pPr>
              <w:ind w:firstLine="0"/>
              <w:rPr>
                <w:rtl/>
              </w:rPr>
            </w:pPr>
            <w:r w:rsidRPr="00C84D0A">
              <w:rPr>
                <w:rtl/>
              </w:rPr>
              <w:t>רמ"ד שיטור עירוני, משטרת ישראל</w:t>
            </w:r>
            <w:r w:rsidR="004453FD">
              <w:rPr>
                <w:rFonts w:hint="cs"/>
                <w:rtl/>
              </w:rPr>
              <w:t>, המשרד לביטחון לאומי</w:t>
            </w:r>
          </w:p>
        </w:tc>
      </w:tr>
      <w:tr w:rsidR="003641AD" w:rsidRPr="00101F14" w14:paraId="31A3583F" w14:textId="77777777" w:rsidTr="00FF415E">
        <w:tc>
          <w:tcPr>
            <w:tcW w:w="2067" w:type="dxa"/>
          </w:tcPr>
          <w:p w14:paraId="7A1C7CD9" w14:textId="39F92209" w:rsidR="003641AD" w:rsidRPr="003641AD" w:rsidRDefault="004453FD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 w:rsidR="003641AD" w:rsidRPr="003641AD">
              <w:rPr>
                <w:rFonts w:hint="cs"/>
                <w:rtl/>
              </w:rPr>
              <w:t xml:space="preserve">יוסף </w:t>
            </w:r>
            <w:proofErr w:type="spellStart"/>
            <w:r w:rsidR="003641AD" w:rsidRPr="003641AD">
              <w:rPr>
                <w:rFonts w:hint="cs"/>
                <w:rtl/>
              </w:rPr>
              <w:t>לוגסי</w:t>
            </w:r>
            <w:proofErr w:type="spellEnd"/>
          </w:p>
        </w:tc>
        <w:tc>
          <w:tcPr>
            <w:tcW w:w="467" w:type="dxa"/>
          </w:tcPr>
          <w:p w14:paraId="31EE8725" w14:textId="51D48FDE" w:rsidR="003641AD" w:rsidRPr="003641AD" w:rsidRDefault="004453FD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14:paraId="26C36917" w14:textId="4CB0BAC6" w:rsidR="003641AD" w:rsidRPr="003641AD" w:rsidRDefault="004453FD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מדור תכנון, משטרת ישראל, המשרד לביטחון לאומי</w:t>
            </w:r>
          </w:p>
        </w:tc>
      </w:tr>
      <w:tr w:rsidR="00101F14" w:rsidRPr="00101F14" w14:paraId="7ADE7609" w14:textId="77777777" w:rsidTr="00FF415E">
        <w:tc>
          <w:tcPr>
            <w:tcW w:w="2067" w:type="dxa"/>
            <w:hideMark/>
          </w:tcPr>
          <w:p w14:paraId="2C412E6A" w14:textId="77777777" w:rsidR="00101F14" w:rsidRPr="00DF184B" w:rsidRDefault="00101F14" w:rsidP="00101F14">
            <w:pPr>
              <w:ind w:firstLine="0"/>
              <w:rPr>
                <w:rtl/>
              </w:rPr>
            </w:pPr>
            <w:r w:rsidRPr="00DF184B">
              <w:rPr>
                <w:rtl/>
              </w:rPr>
              <w:t xml:space="preserve">שלומית </w:t>
            </w:r>
            <w:proofErr w:type="spellStart"/>
            <w:r w:rsidRPr="00DF184B">
              <w:rPr>
                <w:rtl/>
              </w:rPr>
              <w:t>גרינפלד</w:t>
            </w:r>
            <w:proofErr w:type="spellEnd"/>
            <w:r w:rsidRPr="00DF184B">
              <w:rPr>
                <w:rtl/>
              </w:rPr>
              <w:t xml:space="preserve"> גילת</w:t>
            </w:r>
          </w:p>
        </w:tc>
        <w:tc>
          <w:tcPr>
            <w:tcW w:w="467" w:type="dxa"/>
            <w:hideMark/>
          </w:tcPr>
          <w:p w14:paraId="5B9E5D97" w14:textId="77777777" w:rsidR="00101F14" w:rsidRPr="00DF184B" w:rsidRDefault="00101F14" w:rsidP="00101F14">
            <w:pPr>
              <w:ind w:firstLine="0"/>
              <w:rPr>
                <w:rtl/>
              </w:rPr>
            </w:pPr>
            <w:r w:rsidRPr="00DF184B">
              <w:rPr>
                <w:rtl/>
              </w:rPr>
              <w:t>–</w:t>
            </w:r>
          </w:p>
        </w:tc>
        <w:tc>
          <w:tcPr>
            <w:tcW w:w="6764" w:type="dxa"/>
            <w:hideMark/>
          </w:tcPr>
          <w:p w14:paraId="657955D3" w14:textId="77777777" w:rsidR="00101F14" w:rsidRPr="00DF184B" w:rsidRDefault="00101F14" w:rsidP="00101F14">
            <w:pPr>
              <w:ind w:firstLine="0"/>
              <w:rPr>
                <w:rtl/>
              </w:rPr>
            </w:pPr>
            <w:r w:rsidRPr="00DF184B">
              <w:rPr>
                <w:rtl/>
              </w:rPr>
              <w:t>עו"ד, היועצת המשפטית למחלקה למשפט פלילי, משרד המשפטים</w:t>
            </w:r>
          </w:p>
        </w:tc>
      </w:tr>
      <w:tr w:rsidR="001E0932" w:rsidRPr="00101F14" w14:paraId="6E57B1DE" w14:textId="77777777" w:rsidTr="00FF415E">
        <w:tc>
          <w:tcPr>
            <w:tcW w:w="2067" w:type="dxa"/>
          </w:tcPr>
          <w:p w14:paraId="2DACA0F8" w14:textId="5D3E9368" w:rsidR="001E0932" w:rsidRDefault="001E0932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אל בן-עזרא</w:t>
            </w:r>
          </w:p>
        </w:tc>
        <w:tc>
          <w:tcPr>
            <w:tcW w:w="467" w:type="dxa"/>
          </w:tcPr>
          <w:p w14:paraId="52A82462" w14:textId="6DFB7B35" w:rsidR="001E0932" w:rsidRDefault="001E0932" w:rsidP="00101F14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64" w:type="dxa"/>
          </w:tcPr>
          <w:p w14:paraId="178898B9" w14:textId="1D0B1A6C" w:rsidR="001E0932" w:rsidRPr="009C62F5" w:rsidRDefault="001E0932" w:rsidP="001E0932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ראשית ליועץ המשפטי, משרד הפנים</w:t>
            </w:r>
            <w:bookmarkStart w:id="1" w:name="_ETM_Q1_13134905"/>
            <w:bookmarkEnd w:id="1"/>
          </w:p>
        </w:tc>
      </w:tr>
      <w:tr w:rsidR="00A3389C" w:rsidRPr="00101F14" w14:paraId="62F514A7" w14:textId="77777777" w:rsidTr="00FF415E">
        <w:tc>
          <w:tcPr>
            <w:tcW w:w="2067" w:type="dxa"/>
          </w:tcPr>
          <w:p w14:paraId="32BCCB48" w14:textId="09E4FB99" w:rsidR="00A3389C" w:rsidRPr="00DF184B" w:rsidRDefault="00A3389C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מתן </w:t>
            </w:r>
            <w:r w:rsidR="0074129E">
              <w:rPr>
                <w:rFonts w:hint="cs"/>
                <w:rtl/>
              </w:rPr>
              <w:t>שחק</w:t>
            </w:r>
          </w:p>
        </w:tc>
        <w:tc>
          <w:tcPr>
            <w:tcW w:w="467" w:type="dxa"/>
          </w:tcPr>
          <w:p w14:paraId="0FCF4733" w14:textId="55C910A6" w:rsidR="00A3389C" w:rsidRPr="0074129E" w:rsidRDefault="00A3389C" w:rsidP="00101F14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14:paraId="1DEB324A" w14:textId="34944324" w:rsidR="00A3389C" w:rsidRPr="00DF184B" w:rsidRDefault="00A3389C" w:rsidP="00101F14">
            <w:pPr>
              <w:ind w:firstLine="0"/>
              <w:rPr>
                <w:rtl/>
              </w:rPr>
            </w:pPr>
            <w:r w:rsidRPr="009C62F5">
              <w:rPr>
                <w:rtl/>
              </w:rPr>
              <w:t>מרכז המחקר והמידע, הכנסת</w:t>
            </w:r>
          </w:p>
        </w:tc>
      </w:tr>
      <w:tr w:rsidR="00101F14" w:rsidRPr="00101F14" w14:paraId="6B8AFDBD" w14:textId="77777777" w:rsidTr="00FF415E">
        <w:tc>
          <w:tcPr>
            <w:tcW w:w="2067" w:type="dxa"/>
            <w:hideMark/>
          </w:tcPr>
          <w:p w14:paraId="7C0F3A35" w14:textId="77777777" w:rsidR="00101F14" w:rsidRPr="00101F14" w:rsidRDefault="00101F14" w:rsidP="00101F14">
            <w:pPr>
              <w:ind w:firstLine="0"/>
              <w:rPr>
                <w:rtl/>
              </w:rPr>
            </w:pPr>
            <w:r w:rsidRPr="00101F14">
              <w:rPr>
                <w:rtl/>
              </w:rPr>
              <w:t>מירה סלומון</w:t>
            </w:r>
          </w:p>
        </w:tc>
        <w:tc>
          <w:tcPr>
            <w:tcW w:w="467" w:type="dxa"/>
            <w:hideMark/>
          </w:tcPr>
          <w:p w14:paraId="6F38F7C4" w14:textId="77777777" w:rsidR="00101F14" w:rsidRPr="00101F14" w:rsidRDefault="00101F14" w:rsidP="00101F14">
            <w:pPr>
              <w:ind w:firstLine="0"/>
              <w:rPr>
                <w:rtl/>
              </w:rPr>
            </w:pPr>
            <w:r w:rsidRPr="00101F14">
              <w:rPr>
                <w:rtl/>
              </w:rPr>
              <w:t>–</w:t>
            </w:r>
          </w:p>
        </w:tc>
        <w:tc>
          <w:tcPr>
            <w:tcW w:w="6764" w:type="dxa"/>
            <w:hideMark/>
          </w:tcPr>
          <w:p w14:paraId="7786056C" w14:textId="77777777" w:rsidR="00101F14" w:rsidRPr="00101F14" w:rsidRDefault="00101F14" w:rsidP="00101F14">
            <w:pPr>
              <w:ind w:firstLine="0"/>
              <w:rPr>
                <w:rtl/>
              </w:rPr>
            </w:pPr>
            <w:r w:rsidRPr="00101F14">
              <w:rPr>
                <w:rtl/>
              </w:rPr>
              <w:t>עו"ד, ראש מנהל משפט וכנסת, מרכז השלטון המקומי</w:t>
            </w:r>
          </w:p>
        </w:tc>
      </w:tr>
      <w:tr w:rsidR="00D862AC" w:rsidRPr="00101F14" w14:paraId="239555D8" w14:textId="77777777" w:rsidTr="00FF415E">
        <w:tc>
          <w:tcPr>
            <w:tcW w:w="2067" w:type="dxa"/>
          </w:tcPr>
          <w:p w14:paraId="54DB81ED" w14:textId="33F05911" w:rsidR="00D862AC" w:rsidRDefault="00D862AC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יוחאי </w:t>
            </w:r>
            <w:proofErr w:type="spellStart"/>
            <w:r>
              <w:rPr>
                <w:rFonts w:hint="cs"/>
                <w:rtl/>
              </w:rPr>
              <w:t>וג'ימה</w:t>
            </w:r>
            <w:proofErr w:type="spellEnd"/>
          </w:p>
        </w:tc>
        <w:tc>
          <w:tcPr>
            <w:tcW w:w="467" w:type="dxa"/>
          </w:tcPr>
          <w:p w14:paraId="041455FD" w14:textId="2695B8FE" w:rsidR="00D862AC" w:rsidRDefault="00D862AC" w:rsidP="00101F14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64" w:type="dxa"/>
          </w:tcPr>
          <w:p w14:paraId="1B338C2D" w14:textId="22CCBBC0" w:rsidR="00D862AC" w:rsidRDefault="00D862AC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מנהל ביטחון ותפקידים מיוחדים, מרכז השלטון המקומי</w:t>
            </w:r>
          </w:p>
        </w:tc>
      </w:tr>
      <w:tr w:rsidR="00C84D0A" w:rsidRPr="00101F14" w14:paraId="7C3CD512" w14:textId="77777777" w:rsidTr="00FF415E">
        <w:tc>
          <w:tcPr>
            <w:tcW w:w="2067" w:type="dxa"/>
          </w:tcPr>
          <w:p w14:paraId="1E23B889" w14:textId="2C68D486" w:rsidR="00C84D0A" w:rsidRPr="00C84D0A" w:rsidRDefault="00C84D0A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פרץ</w:t>
            </w:r>
          </w:p>
        </w:tc>
        <w:tc>
          <w:tcPr>
            <w:tcW w:w="467" w:type="dxa"/>
          </w:tcPr>
          <w:p w14:paraId="5B6B115F" w14:textId="4CADE901" w:rsidR="00C84D0A" w:rsidRPr="00C84D0A" w:rsidRDefault="00C84D0A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14:paraId="35864CCB" w14:textId="7019C6F2" w:rsidR="00C84D0A" w:rsidRPr="00C84D0A" w:rsidRDefault="00C84D0A" w:rsidP="00101F1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</w:t>
            </w:r>
            <w:proofErr w:type="spellStart"/>
            <w:r>
              <w:rPr>
                <w:rFonts w:hint="cs"/>
                <w:rtl/>
              </w:rPr>
              <w:t>סל"ע</w:t>
            </w:r>
            <w:proofErr w:type="spellEnd"/>
            <w:r>
              <w:rPr>
                <w:rFonts w:hint="cs"/>
                <w:rtl/>
              </w:rPr>
              <w:t>, עיריית תל אביב</w:t>
            </w:r>
          </w:p>
        </w:tc>
      </w:tr>
      <w:tr w:rsidR="00101F14" w:rsidRPr="00101F14" w14:paraId="22F12AF2" w14:textId="77777777" w:rsidTr="00FF415E">
        <w:tc>
          <w:tcPr>
            <w:tcW w:w="2067" w:type="dxa"/>
            <w:hideMark/>
          </w:tcPr>
          <w:p w14:paraId="4E351F17" w14:textId="77777777" w:rsidR="00101F14" w:rsidRPr="00543DAA" w:rsidRDefault="00101F14" w:rsidP="00101F14">
            <w:pPr>
              <w:ind w:firstLine="0"/>
              <w:rPr>
                <w:rtl/>
              </w:rPr>
            </w:pPr>
            <w:r w:rsidRPr="00543DAA">
              <w:rPr>
                <w:rtl/>
              </w:rPr>
              <w:t>נגה ספרא</w:t>
            </w:r>
          </w:p>
        </w:tc>
        <w:tc>
          <w:tcPr>
            <w:tcW w:w="467" w:type="dxa"/>
            <w:hideMark/>
          </w:tcPr>
          <w:p w14:paraId="66F690B1" w14:textId="77777777" w:rsidR="00101F14" w:rsidRPr="00543DAA" w:rsidRDefault="00101F14" w:rsidP="00101F14">
            <w:pPr>
              <w:ind w:firstLine="0"/>
              <w:rPr>
                <w:rtl/>
              </w:rPr>
            </w:pPr>
            <w:r w:rsidRPr="00543DAA">
              <w:rPr>
                <w:rtl/>
              </w:rPr>
              <w:t>–</w:t>
            </w:r>
          </w:p>
        </w:tc>
        <w:tc>
          <w:tcPr>
            <w:tcW w:w="6764" w:type="dxa"/>
            <w:hideMark/>
          </w:tcPr>
          <w:p w14:paraId="1C19C040" w14:textId="77777777" w:rsidR="00101F14" w:rsidRPr="00543DAA" w:rsidRDefault="00101F14" w:rsidP="00101F14">
            <w:pPr>
              <w:ind w:firstLine="0"/>
              <w:rPr>
                <w:rtl/>
              </w:rPr>
            </w:pPr>
            <w:r w:rsidRPr="00543DAA">
              <w:rPr>
                <w:rtl/>
              </w:rPr>
              <w:t>ראש תחום מדיניות, מכון שיטה</w:t>
            </w:r>
          </w:p>
        </w:tc>
      </w:tr>
      <w:tr w:rsidR="00DE4280" w:rsidRPr="00101F14" w14:paraId="4284C393" w14:textId="77777777" w:rsidTr="00FF415E">
        <w:tc>
          <w:tcPr>
            <w:tcW w:w="2067" w:type="dxa"/>
          </w:tcPr>
          <w:p w14:paraId="63C18C2B" w14:textId="6B403DF3" w:rsidR="00DE4280" w:rsidRPr="00DE4280" w:rsidRDefault="00DE4280" w:rsidP="00101F14">
            <w:pPr>
              <w:ind w:firstLine="0"/>
              <w:rPr>
                <w:rtl/>
              </w:rPr>
            </w:pPr>
            <w:r w:rsidRPr="00DE4280">
              <w:rPr>
                <w:rFonts w:hint="cs"/>
                <w:rtl/>
              </w:rPr>
              <w:t>מירית לביא</w:t>
            </w:r>
          </w:p>
        </w:tc>
        <w:tc>
          <w:tcPr>
            <w:tcW w:w="467" w:type="dxa"/>
          </w:tcPr>
          <w:p w14:paraId="132B3314" w14:textId="68E5120A" w:rsidR="00DE4280" w:rsidRPr="00DE4280" w:rsidRDefault="00FF415E" w:rsidP="00FF415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14:paraId="7B53377D" w14:textId="688C965C" w:rsidR="00DE4280" w:rsidRPr="00DE4280" w:rsidRDefault="00DE4280" w:rsidP="00101F14">
            <w:pPr>
              <w:ind w:firstLine="0"/>
              <w:rPr>
                <w:rtl/>
              </w:rPr>
            </w:pPr>
            <w:r w:rsidRPr="00DE4280">
              <w:rPr>
                <w:rFonts w:hint="cs"/>
                <w:rtl/>
              </w:rPr>
              <w:t xml:space="preserve">עו"ד, </w:t>
            </w:r>
            <w:r>
              <w:rPr>
                <w:rFonts w:hint="cs"/>
                <w:rtl/>
              </w:rPr>
              <w:t xml:space="preserve">חוקרת, </w:t>
            </w:r>
            <w:r w:rsidRPr="00DE4280">
              <w:rPr>
                <w:rFonts w:hint="cs"/>
                <w:rtl/>
              </w:rPr>
              <w:t>המכון הישראלי לדמוקרטיה</w:t>
            </w:r>
          </w:p>
        </w:tc>
      </w:tr>
    </w:tbl>
    <w:p w14:paraId="705B074D" w14:textId="77777777" w:rsidR="00E64116" w:rsidRDefault="00E64116" w:rsidP="00DE5B80">
      <w:pPr>
        <w:ind w:firstLine="0"/>
        <w:rPr>
          <w:rtl/>
        </w:rPr>
      </w:pPr>
    </w:p>
    <w:p w14:paraId="33857D26" w14:textId="49578A5B" w:rsidR="002D130E" w:rsidRPr="008713A4" w:rsidRDefault="002D130E" w:rsidP="002D130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7"/>
        <w:gridCol w:w="467"/>
        <w:gridCol w:w="6764"/>
      </w:tblGrid>
      <w:tr w:rsidR="005C1316" w:rsidRPr="00101F14" w14:paraId="422CE3BB" w14:textId="77777777" w:rsidTr="00D6626C">
        <w:tc>
          <w:tcPr>
            <w:tcW w:w="2067" w:type="dxa"/>
          </w:tcPr>
          <w:p w14:paraId="5D5652A4" w14:textId="6369C9C1" w:rsidR="005C1316" w:rsidRDefault="005C1316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אן </w:t>
            </w:r>
            <w:proofErr w:type="spellStart"/>
            <w:r>
              <w:rPr>
                <w:rFonts w:hint="cs"/>
                <w:rtl/>
              </w:rPr>
              <w:t>סוצ'יו</w:t>
            </w:r>
            <w:proofErr w:type="spellEnd"/>
          </w:p>
        </w:tc>
        <w:tc>
          <w:tcPr>
            <w:tcW w:w="467" w:type="dxa"/>
          </w:tcPr>
          <w:p w14:paraId="53AD565D" w14:textId="6C6DC9E7" w:rsidR="005C1316" w:rsidRPr="00367470" w:rsidRDefault="005C1316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14:paraId="3BD70022" w14:textId="1E582216" w:rsidR="005C1316" w:rsidRDefault="005C1316" w:rsidP="008426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8426AE" w:rsidRPr="008426AE">
              <w:rPr>
                <w:rtl/>
              </w:rPr>
              <w:t>האגודה לזכויות האזרח</w:t>
            </w:r>
            <w:r w:rsidR="008426AE">
              <w:rPr>
                <w:rFonts w:hint="cs"/>
                <w:rtl/>
              </w:rPr>
              <w:t xml:space="preserve"> בישראל</w:t>
            </w:r>
          </w:p>
        </w:tc>
      </w:tr>
      <w:tr w:rsidR="002D130E" w:rsidRPr="00101F14" w14:paraId="40A1B4B2" w14:textId="77777777" w:rsidTr="00D6626C">
        <w:tc>
          <w:tcPr>
            <w:tcW w:w="2067" w:type="dxa"/>
            <w:hideMark/>
          </w:tcPr>
          <w:p w14:paraId="1A7C310E" w14:textId="39EC7C92" w:rsidR="002D130E" w:rsidRPr="00367470" w:rsidRDefault="0000713D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דבי גולד חיו</w:t>
            </w:r>
          </w:p>
        </w:tc>
        <w:tc>
          <w:tcPr>
            <w:tcW w:w="467" w:type="dxa"/>
            <w:hideMark/>
          </w:tcPr>
          <w:p w14:paraId="2972AB8C" w14:textId="77777777" w:rsidR="002D130E" w:rsidRPr="00367470" w:rsidRDefault="002D130E" w:rsidP="00D6626C">
            <w:pPr>
              <w:ind w:firstLine="0"/>
            </w:pPr>
            <w:r w:rsidRPr="00367470">
              <w:rPr>
                <w:rtl/>
              </w:rPr>
              <w:t>–</w:t>
            </w:r>
          </w:p>
        </w:tc>
        <w:tc>
          <w:tcPr>
            <w:tcW w:w="6764" w:type="dxa"/>
            <w:hideMark/>
          </w:tcPr>
          <w:p w14:paraId="2F2BDBF3" w14:textId="5271258F" w:rsidR="002D130E" w:rsidRPr="00367470" w:rsidRDefault="0000713D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האגודה לזכויות האזרח בישראל</w:t>
            </w:r>
          </w:p>
        </w:tc>
      </w:tr>
      <w:tr w:rsidR="002D130E" w:rsidRPr="00101F14" w14:paraId="400D2C61" w14:textId="77777777" w:rsidTr="00D6626C">
        <w:tc>
          <w:tcPr>
            <w:tcW w:w="2067" w:type="dxa"/>
            <w:hideMark/>
          </w:tcPr>
          <w:p w14:paraId="169DEC14" w14:textId="6066D21F" w:rsidR="002D130E" w:rsidRPr="00101F14" w:rsidRDefault="00596FFA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ראויה </w:t>
            </w:r>
            <w:bookmarkStart w:id="2" w:name="_ETM_Q1_6482903"/>
            <w:bookmarkEnd w:id="2"/>
            <w:proofErr w:type="spellStart"/>
            <w:r>
              <w:rPr>
                <w:rFonts w:hint="cs"/>
                <w:rtl/>
              </w:rPr>
              <w:t>חנדקלו</w:t>
            </w:r>
            <w:bookmarkStart w:id="3" w:name="_ETM_Q1_6480405"/>
            <w:bookmarkStart w:id="4" w:name="_ETM_Q1_6480902"/>
            <w:bookmarkEnd w:id="3"/>
            <w:bookmarkEnd w:id="4"/>
            <w:proofErr w:type="spellEnd"/>
          </w:p>
        </w:tc>
        <w:tc>
          <w:tcPr>
            <w:tcW w:w="467" w:type="dxa"/>
            <w:hideMark/>
          </w:tcPr>
          <w:p w14:paraId="437685D2" w14:textId="77777777" w:rsidR="002D130E" w:rsidRPr="00101F14" w:rsidRDefault="002D130E" w:rsidP="00D6626C">
            <w:pPr>
              <w:ind w:firstLine="0"/>
              <w:rPr>
                <w:rtl/>
              </w:rPr>
            </w:pPr>
            <w:r w:rsidRPr="00101F14">
              <w:t>–</w:t>
            </w:r>
          </w:p>
        </w:tc>
        <w:tc>
          <w:tcPr>
            <w:tcW w:w="6764" w:type="dxa"/>
            <w:hideMark/>
          </w:tcPr>
          <w:p w14:paraId="34F898DD" w14:textId="355E4732" w:rsidR="002D130E" w:rsidRPr="00101F14" w:rsidRDefault="002D130E" w:rsidP="00D6626C">
            <w:pPr>
              <w:ind w:firstLine="0"/>
              <w:rPr>
                <w:rtl/>
              </w:rPr>
            </w:pPr>
            <w:r w:rsidRPr="00101F14">
              <w:rPr>
                <w:rtl/>
              </w:rPr>
              <w:t xml:space="preserve">עו"ד, </w:t>
            </w:r>
            <w:r w:rsidR="00596FFA">
              <w:rPr>
                <w:rFonts w:hint="cs"/>
                <w:rtl/>
              </w:rPr>
              <w:t>ראש מטה החירום למאבק בפשיעה ואלימות</w:t>
            </w:r>
            <w:r w:rsidR="008F50F3">
              <w:rPr>
                <w:rFonts w:hint="cs"/>
                <w:rtl/>
              </w:rPr>
              <w:t xml:space="preserve"> בחברה הערבית</w:t>
            </w:r>
          </w:p>
        </w:tc>
      </w:tr>
      <w:tr w:rsidR="00E45300" w:rsidRPr="00101F14" w14:paraId="2AFFEB22" w14:textId="77777777" w:rsidTr="00D6626C">
        <w:tc>
          <w:tcPr>
            <w:tcW w:w="2067" w:type="dxa"/>
          </w:tcPr>
          <w:p w14:paraId="5E1FA6EC" w14:textId="0329FA93" w:rsidR="00E45300" w:rsidRDefault="00E45300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איציק </w:t>
            </w:r>
            <w:proofErr w:type="spellStart"/>
            <w:r>
              <w:rPr>
                <w:rFonts w:hint="cs"/>
                <w:rtl/>
              </w:rPr>
              <w:t>צ'יפרוט</w:t>
            </w:r>
            <w:proofErr w:type="spellEnd"/>
          </w:p>
        </w:tc>
        <w:tc>
          <w:tcPr>
            <w:tcW w:w="467" w:type="dxa"/>
          </w:tcPr>
          <w:p w14:paraId="7F538678" w14:textId="776F8EE8" w:rsidR="00E45300" w:rsidRPr="00101F14" w:rsidRDefault="00E45300" w:rsidP="00D6626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64" w:type="dxa"/>
          </w:tcPr>
          <w:p w14:paraId="425AA886" w14:textId="2A8F3CF0" w:rsidR="00E45300" w:rsidRPr="00101F14" w:rsidRDefault="00E45300" w:rsidP="00E45300">
            <w:pPr>
              <w:ind w:firstLine="0"/>
              <w:rPr>
                <w:rtl/>
              </w:rPr>
            </w:pPr>
            <w:r w:rsidRPr="00E45300">
              <w:rPr>
                <w:rtl/>
              </w:rPr>
              <w:t>יו"ר העמותה לקידום תרבות הנשק בישראל</w:t>
            </w:r>
          </w:p>
        </w:tc>
      </w:tr>
    </w:tbl>
    <w:p w14:paraId="0D313330" w14:textId="77777777" w:rsidR="002D130E" w:rsidRDefault="002D130E" w:rsidP="00DE5B80">
      <w:pPr>
        <w:ind w:firstLine="0"/>
        <w:rPr>
          <w:rtl/>
        </w:rPr>
      </w:pPr>
    </w:p>
    <w:p w14:paraId="6F33FFE5" w14:textId="77777777" w:rsidR="00D37550" w:rsidRPr="008713A4" w:rsidRDefault="00D37550" w:rsidP="00DE5B80">
      <w:pPr>
        <w:ind w:firstLine="0"/>
        <w:rPr>
          <w:rtl/>
        </w:rPr>
      </w:pPr>
    </w:p>
    <w:p w14:paraId="38ECD5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0D3CD33" w14:textId="7907584C" w:rsidR="00E64116" w:rsidRDefault="00101F14" w:rsidP="00D40A29">
      <w:pPr>
        <w:ind w:firstLine="0"/>
        <w:rPr>
          <w:rtl/>
        </w:rPr>
      </w:pPr>
      <w:r>
        <w:rPr>
          <w:rtl/>
        </w:rPr>
        <w:t>מירי פרנקל-שור</w:t>
      </w:r>
    </w:p>
    <w:p w14:paraId="544F64DE" w14:textId="72DB886A" w:rsidR="0016096A" w:rsidRPr="008713A4" w:rsidRDefault="0016096A" w:rsidP="00D40A29">
      <w:pPr>
        <w:ind w:firstLine="0"/>
      </w:pPr>
      <w:r>
        <w:rPr>
          <w:rFonts w:hint="cs"/>
          <w:rtl/>
        </w:rPr>
        <w:t>איילת לוי נחום</w:t>
      </w:r>
    </w:p>
    <w:p w14:paraId="08741DA9" w14:textId="77777777" w:rsidR="00E64116" w:rsidRPr="008713A4" w:rsidRDefault="00E64116" w:rsidP="00DE5B80">
      <w:pPr>
        <w:ind w:firstLine="0"/>
        <w:rPr>
          <w:rtl/>
        </w:rPr>
      </w:pPr>
    </w:p>
    <w:p w14:paraId="69A280E2" w14:textId="50CA951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A37498D" w14:textId="2B95D666" w:rsidR="00E64116" w:rsidRPr="008713A4" w:rsidRDefault="00101F1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560D6BD4" w14:textId="77777777" w:rsidR="00E64116" w:rsidRPr="008713A4" w:rsidRDefault="00E64116" w:rsidP="00DE5B80">
      <w:pPr>
        <w:ind w:firstLine="0"/>
        <w:rPr>
          <w:rtl/>
        </w:rPr>
      </w:pPr>
    </w:p>
    <w:p w14:paraId="5BEE9A6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A63AF4" w14:textId="6128A07B" w:rsidR="00E64116" w:rsidRDefault="00101F14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7C4D293B" w14:textId="003CDA22" w:rsidR="00101F14" w:rsidRPr="008713A4" w:rsidRDefault="0074129E" w:rsidP="0074129E">
      <w:pPr>
        <w:tabs>
          <w:tab w:val="left" w:pos="1669"/>
        </w:tabs>
        <w:ind w:firstLine="0"/>
        <w:rPr>
          <w:rtl/>
        </w:rPr>
      </w:pPr>
      <w:r>
        <w:rPr>
          <w:rtl/>
        </w:rPr>
        <w:tab/>
      </w:r>
    </w:p>
    <w:p w14:paraId="0C366841" w14:textId="77777777" w:rsidR="00101F14" w:rsidRDefault="00101F14" w:rsidP="00101F14">
      <w:pPr>
        <w:ind w:firstLine="0"/>
        <w:jc w:val="left"/>
        <w:rPr>
          <w:color w:val="606060"/>
          <w:rtl/>
        </w:rPr>
      </w:pPr>
      <w:r w:rsidRPr="00101F1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0B95650" w14:textId="77777777" w:rsidR="00101F14" w:rsidRDefault="00101F1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71E54F" w14:textId="5130C705" w:rsidR="00101F14" w:rsidRDefault="00101F14" w:rsidP="00F519A7">
      <w:pPr>
        <w:pStyle w:val="a6"/>
        <w:keepNext/>
        <w:rPr>
          <w:rtl/>
        </w:rPr>
      </w:pPr>
      <w:bookmarkStart w:id="5" w:name="ET_subject_645770_2"/>
      <w:r w:rsidRPr="00F519A7">
        <w:rPr>
          <w:rStyle w:val="TagStyle"/>
          <w:rtl/>
        </w:rPr>
        <w:lastRenderedPageBreak/>
        <w:t xml:space="preserve"> &lt;&lt; נושא &gt;&gt;</w:t>
      </w:r>
      <w:r w:rsidRPr="00101F14">
        <w:rPr>
          <w:rStyle w:val="TagStyle"/>
          <w:rtl/>
        </w:rPr>
        <w:t xml:space="preserve"> </w:t>
      </w:r>
      <w:r>
        <w:rPr>
          <w:rtl/>
        </w:rPr>
        <w:t>הצעת חוק לייעול האכיפה והפיקוח העירוניים ברשויות המקומיות (הוראת שעה) (תיקון מס' 14), התשפ"ה-2024 - החלק שפוצל בשלישית,</w:t>
      </w:r>
      <w:r w:rsidR="00231D15">
        <w:rPr>
          <w:rtl/>
        </w:rPr>
        <w:t xml:space="preserve"> </w:t>
      </w:r>
      <w:r>
        <w:rPr>
          <w:rtl/>
        </w:rPr>
        <w:t>מ/1823</w:t>
      </w:r>
      <w:r w:rsidRPr="00101F1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נושא &gt;&gt;</w:t>
      </w:r>
      <w:r w:rsidR="00231D15">
        <w:rPr>
          <w:rtl/>
        </w:rPr>
        <w:t xml:space="preserve"> </w:t>
      </w:r>
      <w:bookmarkEnd w:id="5"/>
    </w:p>
    <w:p w14:paraId="55B52D5D" w14:textId="77777777" w:rsidR="00101F14" w:rsidRDefault="00101F14" w:rsidP="00F519A7">
      <w:pPr>
        <w:pStyle w:val="KeepWithNext"/>
        <w:rPr>
          <w:rtl/>
        </w:rPr>
      </w:pPr>
    </w:p>
    <w:p w14:paraId="251269C9" w14:textId="45C60960" w:rsidR="009C47B5" w:rsidRPr="00F519A7" w:rsidRDefault="009C47B5" w:rsidP="00F519A7">
      <w:pPr>
        <w:rPr>
          <w:rtl/>
        </w:rPr>
      </w:pPr>
    </w:p>
    <w:p w14:paraId="596281F0" w14:textId="56ECB875" w:rsidR="00F519A7" w:rsidRDefault="00F519A7" w:rsidP="00F519A7">
      <w:pPr>
        <w:pStyle w:val="af6"/>
        <w:keepNext/>
        <w:rPr>
          <w:rtl/>
        </w:rPr>
      </w:pPr>
      <w:bookmarkStart w:id="6" w:name="ET_yor_6358_1139"/>
      <w:r w:rsidRPr="00F519A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36F9E1FA" w14:textId="77777777" w:rsidR="009C47B5" w:rsidRPr="009C47B5" w:rsidRDefault="009C47B5" w:rsidP="009C47B5">
      <w:pPr>
        <w:rPr>
          <w:rtl/>
          <w:lang w:eastAsia="he-IL"/>
        </w:rPr>
      </w:pPr>
      <w:bookmarkStart w:id="7" w:name="_ETM_Q1_16579"/>
      <w:bookmarkStart w:id="8" w:name="_ETM_Q1_12345"/>
      <w:bookmarkEnd w:id="7"/>
      <w:bookmarkEnd w:id="8"/>
    </w:p>
    <w:p w14:paraId="471C6FB2" w14:textId="3F3AF4CC" w:rsidR="00101F14" w:rsidRDefault="00766F07" w:rsidP="00101F14">
      <w:pPr>
        <w:rPr>
          <w:rtl/>
        </w:rPr>
      </w:pPr>
      <w:bookmarkStart w:id="9" w:name="_ETM_Q1_11904"/>
      <w:bookmarkStart w:id="10" w:name="_ETM_Q1_17654"/>
      <w:bookmarkStart w:id="11" w:name="_ETM_Q1_23402"/>
      <w:bookmarkStart w:id="12" w:name="_ETM_Q1_30404"/>
      <w:bookmarkStart w:id="13" w:name="_ETM_Q1_35906"/>
      <w:bookmarkStart w:id="14" w:name="_ETM_Q1_41901"/>
      <w:bookmarkStart w:id="15" w:name="_ETM_Q1_47404"/>
      <w:bookmarkStart w:id="16" w:name="_ETM_Q1_312903"/>
      <w:bookmarkStart w:id="17" w:name="_ETM_Q1_308151"/>
      <w:bookmarkStart w:id="18" w:name="_ETM_Q1_303402"/>
      <w:bookmarkStart w:id="19" w:name="_ETM_Q1_298656"/>
      <w:bookmarkStart w:id="20" w:name="_ETM_Q1_293656"/>
      <w:bookmarkStart w:id="21" w:name="_ETM_Q1_288656"/>
      <w:bookmarkStart w:id="22" w:name="_ETM_Q1_283656"/>
      <w:bookmarkStart w:id="23" w:name="_ETM_Q1_278656"/>
      <w:bookmarkStart w:id="24" w:name="_ETM_Q1_275901"/>
      <w:bookmarkStart w:id="25" w:name="_ETM_Q1_276153"/>
      <w:bookmarkStart w:id="26" w:name="_ETM_Q1_271153"/>
      <w:bookmarkStart w:id="27" w:name="_ETM_Q1_266153"/>
      <w:bookmarkStart w:id="28" w:name="_ETM_Q1_261153"/>
      <w:bookmarkStart w:id="29" w:name="_ETM_Q1_256153"/>
      <w:bookmarkStart w:id="30" w:name="_ETM_Q1_251153"/>
      <w:bookmarkStart w:id="31" w:name="_ETM_Q1_246153"/>
      <w:bookmarkStart w:id="32" w:name="_ETM_Q1_241153"/>
      <w:bookmarkStart w:id="33" w:name="_ETM_Q1_236153"/>
      <w:bookmarkStart w:id="34" w:name="_ETM_Q1_231153"/>
      <w:bookmarkStart w:id="35" w:name="_ETM_Q1_226153"/>
      <w:bookmarkStart w:id="36" w:name="_ETM_Q1_221153"/>
      <w:bookmarkStart w:id="37" w:name="_ETM_Q1_216153"/>
      <w:bookmarkStart w:id="38" w:name="_ETM_Q1_211153"/>
      <w:bookmarkStart w:id="39" w:name="_ETM_Q1_206153"/>
      <w:bookmarkStart w:id="40" w:name="_ETM_Q1_201153"/>
      <w:bookmarkStart w:id="41" w:name="_ETM_Q1_196153"/>
      <w:bookmarkStart w:id="42" w:name="_ETM_Q1_191153"/>
      <w:bookmarkStart w:id="43" w:name="_ETM_Q1_186153"/>
      <w:bookmarkStart w:id="44" w:name="_ETM_Q1_181153"/>
      <w:bookmarkStart w:id="45" w:name="_ETM_Q1_176153"/>
      <w:bookmarkStart w:id="46" w:name="_ETM_Q1_171153"/>
      <w:bookmarkStart w:id="47" w:name="_ETM_Q1_86405"/>
      <w:bookmarkStart w:id="48" w:name="_ETM_Q1_91655"/>
      <w:bookmarkStart w:id="49" w:name="_ETM_Q1_97156"/>
      <w:bookmarkStart w:id="50" w:name="_ETM_Q1_102651"/>
      <w:bookmarkStart w:id="51" w:name="_ETM_Q1_108153"/>
      <w:bookmarkStart w:id="52" w:name="_ETM_Q1_113653"/>
      <w:bookmarkStart w:id="53" w:name="_ETM_Q1_119154"/>
      <w:bookmarkStart w:id="54" w:name="_ETM_Q1_124405"/>
      <w:bookmarkStart w:id="55" w:name="_ETM_Q1_129656"/>
      <w:bookmarkStart w:id="56" w:name="_ETM_Q1_125156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r>
        <w:rPr>
          <w:rFonts w:hint="cs"/>
          <w:rtl/>
        </w:rPr>
        <w:t xml:space="preserve">שבוע טוב. התכנסנו פה שוב להמשך דיון </w:t>
      </w:r>
      <w:bookmarkStart w:id="57" w:name="_ETM_Q1_148902"/>
      <w:bookmarkEnd w:id="57"/>
      <w:r>
        <w:rPr>
          <w:rFonts w:hint="cs"/>
          <w:rtl/>
        </w:rPr>
        <w:t xml:space="preserve">על </w:t>
      </w:r>
      <w:bookmarkStart w:id="58" w:name="_ETM_Q1_149904"/>
      <w:bookmarkEnd w:id="58"/>
      <w:r>
        <w:rPr>
          <w:rFonts w:hint="cs"/>
          <w:rtl/>
        </w:rPr>
        <w:t>הצעת החוק לייעול האכיפה והפיקוח ברשויות. כמו תמיד</w:t>
      </w:r>
      <w:r w:rsidR="00E80A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9" w:name="_ETM_Q1_161655"/>
      <w:bookmarkEnd w:id="59"/>
      <w:r>
        <w:rPr>
          <w:rFonts w:hint="cs"/>
          <w:rtl/>
        </w:rPr>
        <w:t xml:space="preserve">צריך לזכור באיזו </w:t>
      </w:r>
      <w:bookmarkStart w:id="60" w:name="_ETM_Q1_160902"/>
      <w:bookmarkEnd w:id="60"/>
      <w:r>
        <w:rPr>
          <w:rFonts w:hint="cs"/>
          <w:rtl/>
        </w:rPr>
        <w:t xml:space="preserve">תקופה אנחנו נמצאים ומה יש מסביבנו. אנחנו </w:t>
      </w:r>
      <w:bookmarkStart w:id="61" w:name="_ETM_Q1_168151"/>
      <w:bookmarkStart w:id="62" w:name="_ETM_Q1_168655"/>
      <w:bookmarkEnd w:id="61"/>
      <w:bookmarkEnd w:id="62"/>
      <w:r>
        <w:rPr>
          <w:rFonts w:hint="cs"/>
          <w:rtl/>
        </w:rPr>
        <w:t>ביום 632 למלחמה. 632 ימים בהם כוחות</w:t>
      </w:r>
      <w:r w:rsidR="00E80A7E">
        <w:rPr>
          <w:rFonts w:hint="cs"/>
          <w:rtl/>
        </w:rPr>
        <w:t>ינו</w:t>
      </w:r>
      <w:bookmarkStart w:id="63" w:name="_ETM_Q1_178905"/>
      <w:bookmarkEnd w:id="63"/>
      <w:r>
        <w:rPr>
          <w:rFonts w:hint="cs"/>
          <w:rtl/>
        </w:rPr>
        <w:t xml:space="preserve"> נמצאים בכל הגזר</w:t>
      </w:r>
      <w:bookmarkStart w:id="64" w:name="_ETM_Q1_174902"/>
      <w:bookmarkEnd w:id="64"/>
      <w:r>
        <w:rPr>
          <w:rFonts w:hint="cs"/>
          <w:rtl/>
        </w:rPr>
        <w:t xml:space="preserve">ות </w:t>
      </w:r>
      <w:bookmarkStart w:id="65" w:name="_ETM_Q1_175154"/>
      <w:bookmarkEnd w:id="65"/>
      <w:r>
        <w:rPr>
          <w:rFonts w:hint="cs"/>
          <w:rtl/>
        </w:rPr>
        <w:t>האפשריות. מתמודדים עם איומים מאיומים שונים ו</w:t>
      </w:r>
      <w:bookmarkStart w:id="66" w:name="_ETM_Q1_179905"/>
      <w:bookmarkEnd w:id="66"/>
      <w:r>
        <w:rPr>
          <w:rFonts w:hint="cs"/>
          <w:rtl/>
        </w:rPr>
        <w:t xml:space="preserve">בתוך כך 49 </w:t>
      </w:r>
      <w:bookmarkStart w:id="67" w:name="_ETM_Q1_184656"/>
      <w:bookmarkEnd w:id="67"/>
      <w:r>
        <w:rPr>
          <w:rFonts w:hint="cs"/>
          <w:rtl/>
        </w:rPr>
        <w:t>חטופים</w:t>
      </w:r>
      <w:bookmarkStart w:id="68" w:name="_ETM_Q1_180906"/>
      <w:bookmarkEnd w:id="68"/>
      <w:r>
        <w:rPr>
          <w:rFonts w:hint="cs"/>
          <w:rtl/>
        </w:rPr>
        <w:t xml:space="preserve"> וחטופה אחת עדיין ברצועת עזה. </w:t>
      </w:r>
    </w:p>
    <w:p w14:paraId="6E339902" w14:textId="77777777" w:rsidR="00766F07" w:rsidRDefault="00766F07" w:rsidP="00101F14">
      <w:pPr>
        <w:rPr>
          <w:rtl/>
        </w:rPr>
      </w:pPr>
    </w:p>
    <w:p w14:paraId="2BC5903B" w14:textId="3893F459" w:rsidR="00766F07" w:rsidRDefault="00766F07" w:rsidP="00101F14">
      <w:pPr>
        <w:rPr>
          <w:rtl/>
        </w:rPr>
      </w:pPr>
      <w:bookmarkStart w:id="69" w:name="_ETM_Q1_189405"/>
      <w:bookmarkEnd w:id="69"/>
      <w:r>
        <w:rPr>
          <w:rFonts w:hint="cs"/>
          <w:rtl/>
        </w:rPr>
        <w:t xml:space="preserve">אני חייב </w:t>
      </w:r>
      <w:bookmarkStart w:id="70" w:name="_ETM_Q1_190655"/>
      <w:bookmarkEnd w:id="70"/>
      <w:r>
        <w:rPr>
          <w:rFonts w:hint="cs"/>
          <w:rtl/>
        </w:rPr>
        <w:t>לומר שסוף השב</w:t>
      </w:r>
      <w:bookmarkStart w:id="71" w:name="_ETM_Q1_188902"/>
      <w:bookmarkEnd w:id="71"/>
      <w:r>
        <w:rPr>
          <w:rFonts w:hint="cs"/>
          <w:rtl/>
        </w:rPr>
        <w:t xml:space="preserve">וע הזה היה </w:t>
      </w:r>
      <w:bookmarkStart w:id="72" w:name="_ETM_Q1_187655"/>
      <w:bookmarkEnd w:id="72"/>
      <w:r>
        <w:rPr>
          <w:rFonts w:hint="cs"/>
          <w:rtl/>
        </w:rPr>
        <w:t xml:space="preserve">סוף שבוע קצת יותר </w:t>
      </w:r>
      <w:bookmarkStart w:id="73" w:name="_ETM_Q1_194406"/>
      <w:bookmarkEnd w:id="73"/>
      <w:r>
        <w:rPr>
          <w:rFonts w:hint="cs"/>
          <w:rtl/>
        </w:rPr>
        <w:t>אופטימי בראייה</w:t>
      </w:r>
      <w:bookmarkStart w:id="74" w:name="_ETM_Q1_192407"/>
      <w:bookmarkEnd w:id="74"/>
      <w:r>
        <w:rPr>
          <w:rFonts w:hint="cs"/>
          <w:rtl/>
        </w:rPr>
        <w:t xml:space="preserve"> הזו. מדברים על עסקה. מדברים על שלום. מדברים </w:t>
      </w:r>
      <w:bookmarkStart w:id="75" w:name="_ETM_Q1_199901"/>
      <w:bookmarkEnd w:id="75"/>
      <w:r>
        <w:rPr>
          <w:rFonts w:hint="cs"/>
          <w:rtl/>
        </w:rPr>
        <w:t>על הרחבת הסכמי אברהם</w:t>
      </w:r>
      <w:bookmarkStart w:id="76" w:name="_ETM_Q1_200406"/>
      <w:bookmarkEnd w:id="76"/>
      <w:r>
        <w:rPr>
          <w:rFonts w:hint="cs"/>
          <w:rtl/>
        </w:rPr>
        <w:t xml:space="preserve">. מדברים על הרבה מאוד </w:t>
      </w:r>
      <w:bookmarkStart w:id="77" w:name="_ETM_Q1_205402"/>
      <w:bookmarkEnd w:id="77"/>
      <w:r>
        <w:rPr>
          <w:rFonts w:hint="cs"/>
          <w:rtl/>
        </w:rPr>
        <w:t>דברים שנותנים, לפחות לי, איזושהי תחושה</w:t>
      </w:r>
      <w:bookmarkStart w:id="78" w:name="_ETM_Q1_202902"/>
      <w:bookmarkEnd w:id="78"/>
      <w:r w:rsidR="00E91742">
        <w:rPr>
          <w:rFonts w:hint="cs"/>
          <w:rtl/>
        </w:rPr>
        <w:t xml:space="preserve"> שאנחנו לא שוכחים </w:t>
      </w:r>
      <w:bookmarkStart w:id="79" w:name="_ETM_Q1_210154"/>
      <w:bookmarkEnd w:id="79"/>
      <w:r w:rsidR="00E91742">
        <w:rPr>
          <w:rFonts w:hint="cs"/>
          <w:rtl/>
        </w:rPr>
        <w:t>את הדברים החשובים שיש גם בחיי היום</w:t>
      </w:r>
      <w:bookmarkStart w:id="80" w:name="_ETM_Q1_211154"/>
      <w:bookmarkEnd w:id="80"/>
      <w:r w:rsidR="00E91742">
        <w:rPr>
          <w:rFonts w:hint="cs"/>
          <w:rtl/>
        </w:rPr>
        <w:t>-יום שלנו.</w:t>
      </w:r>
    </w:p>
    <w:p w14:paraId="0B8C5C12" w14:textId="77777777" w:rsidR="00E91742" w:rsidRDefault="00E91742" w:rsidP="00101F14">
      <w:pPr>
        <w:rPr>
          <w:rtl/>
        </w:rPr>
      </w:pPr>
      <w:bookmarkStart w:id="81" w:name="_ETM_Q1_213404"/>
      <w:bookmarkEnd w:id="81"/>
    </w:p>
    <w:p w14:paraId="5D447F1A" w14:textId="67424C31" w:rsidR="00E91742" w:rsidRDefault="00E91742" w:rsidP="00C67FE7">
      <w:pPr>
        <w:rPr>
          <w:rtl/>
        </w:rPr>
      </w:pPr>
      <w:bookmarkStart w:id="82" w:name="_ETM_Q1_213902"/>
      <w:bookmarkEnd w:id="82"/>
      <w:r>
        <w:rPr>
          <w:rFonts w:hint="cs"/>
          <w:rtl/>
        </w:rPr>
        <w:t xml:space="preserve">ננצל גם הבוקר </w:t>
      </w:r>
      <w:bookmarkStart w:id="83" w:name="_ETM_Q1_216655"/>
      <w:bookmarkStart w:id="84" w:name="_ETM_Q1_212155"/>
      <w:bookmarkEnd w:id="83"/>
      <w:bookmarkEnd w:id="84"/>
      <w:r>
        <w:rPr>
          <w:rFonts w:hint="cs"/>
          <w:rtl/>
        </w:rPr>
        <w:t>את ההזדמ</w:t>
      </w:r>
      <w:bookmarkStart w:id="85" w:name="_ETM_Q1_213406"/>
      <w:bookmarkEnd w:id="85"/>
      <w:r>
        <w:rPr>
          <w:rFonts w:hint="cs"/>
          <w:rtl/>
        </w:rPr>
        <w:t>נות בשמי ואני מקווה שגם בשמכם</w:t>
      </w:r>
      <w:r w:rsidR="00231D1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לבקש שכל </w:t>
      </w:r>
      <w:bookmarkStart w:id="86" w:name="_ETM_Q1_223152"/>
      <w:bookmarkEnd w:id="86"/>
      <w:r>
        <w:rPr>
          <w:rFonts w:hint="cs"/>
          <w:rtl/>
        </w:rPr>
        <w:t>חייל</w:t>
      </w:r>
      <w:r w:rsidR="00E80A7E">
        <w:rPr>
          <w:rFonts w:hint="cs"/>
          <w:rtl/>
        </w:rPr>
        <w:t>י</w:t>
      </w:r>
      <w:r>
        <w:rPr>
          <w:rFonts w:hint="cs"/>
          <w:rtl/>
        </w:rPr>
        <w:t>נו יחז</w:t>
      </w:r>
      <w:bookmarkStart w:id="87" w:name="_ETM_Q1_220902"/>
      <w:bookmarkEnd w:id="87"/>
      <w:r>
        <w:rPr>
          <w:rFonts w:hint="cs"/>
          <w:rtl/>
        </w:rPr>
        <w:t>רו בשלום הביתה</w:t>
      </w:r>
      <w:r w:rsidR="00E80A7E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שהמשימות </w:t>
      </w:r>
      <w:proofErr w:type="spellStart"/>
      <w:r>
        <w:rPr>
          <w:rFonts w:hint="cs"/>
          <w:rtl/>
        </w:rPr>
        <w:t>ישאו</w:t>
      </w:r>
      <w:proofErr w:type="spellEnd"/>
      <w:r>
        <w:rPr>
          <w:rFonts w:hint="cs"/>
          <w:rtl/>
        </w:rPr>
        <w:t xml:space="preserve"> הצלחה ושאו</w:t>
      </w:r>
      <w:bookmarkStart w:id="88" w:name="_ETM_Q1_227404"/>
      <w:bookmarkEnd w:id="88"/>
      <w:r>
        <w:rPr>
          <w:rFonts w:hint="cs"/>
          <w:rtl/>
        </w:rPr>
        <w:t xml:space="preserve">תם 50 חטופות </w:t>
      </w:r>
      <w:bookmarkStart w:id="89" w:name="_ETM_Q1_231652"/>
      <w:bookmarkEnd w:id="89"/>
      <w:r>
        <w:rPr>
          <w:rFonts w:hint="cs"/>
          <w:rtl/>
        </w:rPr>
        <w:t>וחטופים, חטופה וחטופים</w:t>
      </w:r>
      <w:r w:rsidR="00E80A7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0" w:name="_ETM_Q1_233155"/>
      <w:bookmarkEnd w:id="90"/>
      <w:r>
        <w:rPr>
          <w:rFonts w:hint="cs"/>
          <w:rtl/>
        </w:rPr>
        <w:t>יחזרו הביתה.</w:t>
      </w:r>
      <w:r w:rsidR="00C67FE7">
        <w:rPr>
          <w:rFonts w:hint="cs"/>
          <w:rtl/>
        </w:rPr>
        <w:t xml:space="preserve"> </w:t>
      </w:r>
      <w:bookmarkStart w:id="91" w:name="_ETM_Q1_235656"/>
      <w:bookmarkStart w:id="92" w:name="_ETM_Q1_236155"/>
      <w:bookmarkEnd w:id="91"/>
      <w:bookmarkEnd w:id="92"/>
      <w:r>
        <w:rPr>
          <w:rFonts w:hint="cs"/>
          <w:rtl/>
        </w:rPr>
        <w:t xml:space="preserve">אני לא יודע איך אתם יצאתם </w:t>
      </w:r>
      <w:bookmarkStart w:id="93" w:name="_ETM_Q1_240405"/>
      <w:bookmarkStart w:id="94" w:name="_ETM_Q1_235405"/>
      <w:bookmarkEnd w:id="93"/>
      <w:bookmarkEnd w:id="94"/>
      <w:r>
        <w:rPr>
          <w:rFonts w:hint="cs"/>
          <w:rtl/>
        </w:rPr>
        <w:t>מפה ביום חמיש</w:t>
      </w:r>
      <w:bookmarkStart w:id="95" w:name="_ETM_Q1_236656"/>
      <w:bookmarkEnd w:id="95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כל מי שהיה </w:t>
      </w:r>
      <w:bookmarkStart w:id="96" w:name="_ETM_Q1_242404"/>
      <w:bookmarkStart w:id="97" w:name="_ETM_Q1_237404"/>
      <w:bookmarkEnd w:id="96"/>
      <w:bookmarkEnd w:id="97"/>
      <w:r>
        <w:rPr>
          <w:rFonts w:hint="cs"/>
          <w:rtl/>
        </w:rPr>
        <w:t xml:space="preserve">פה יחד ביום חמישי </w:t>
      </w:r>
      <w:r>
        <w:rPr>
          <w:rtl/>
        </w:rPr>
        <w:t>–</w:t>
      </w:r>
      <w:r>
        <w:rPr>
          <w:rFonts w:hint="cs"/>
          <w:rtl/>
        </w:rPr>
        <w:t xml:space="preserve"> אבל לא </w:t>
      </w:r>
      <w:bookmarkStart w:id="98" w:name="_ETM_Q1_244903"/>
      <w:bookmarkEnd w:id="98"/>
      <w:r>
        <w:rPr>
          <w:rFonts w:hint="cs"/>
          <w:rtl/>
        </w:rPr>
        <w:t>נה</w:t>
      </w:r>
      <w:bookmarkStart w:id="99" w:name="_ETM_Q1_247154"/>
      <w:bookmarkStart w:id="100" w:name="_ETM_Q1_249154"/>
      <w:bookmarkEnd w:id="99"/>
      <w:bookmarkEnd w:id="100"/>
      <w:r>
        <w:rPr>
          <w:rFonts w:hint="cs"/>
          <w:rtl/>
        </w:rPr>
        <w:t xml:space="preserve">ניתי מהסיכום או מהסיום של יום </w:t>
      </w:r>
      <w:bookmarkStart w:id="101" w:name="_ETM_Q1_254153"/>
      <w:bookmarkEnd w:id="101"/>
      <w:r>
        <w:rPr>
          <w:rFonts w:hint="cs"/>
          <w:rtl/>
        </w:rPr>
        <w:t xml:space="preserve">חמישי ב-19:00, 19:30 כשזה קרה. </w:t>
      </w:r>
    </w:p>
    <w:p w14:paraId="437277E2" w14:textId="77777777" w:rsidR="00E91742" w:rsidRDefault="00E91742" w:rsidP="00101F14">
      <w:pPr>
        <w:rPr>
          <w:rtl/>
        </w:rPr>
      </w:pPr>
      <w:bookmarkStart w:id="102" w:name="_ETM_Q1_254905"/>
      <w:bookmarkEnd w:id="102"/>
    </w:p>
    <w:p w14:paraId="2A24D831" w14:textId="48371681" w:rsidR="00E91742" w:rsidRDefault="00E91742" w:rsidP="00101F14">
      <w:pPr>
        <w:rPr>
          <w:rtl/>
        </w:rPr>
      </w:pPr>
      <w:bookmarkStart w:id="103" w:name="_ETM_Q1_256154"/>
      <w:bookmarkEnd w:id="103"/>
      <w:r>
        <w:rPr>
          <w:rFonts w:hint="cs"/>
          <w:rtl/>
        </w:rPr>
        <w:t xml:space="preserve">אנחנו </w:t>
      </w:r>
      <w:bookmarkStart w:id="104" w:name="_ETM_Q1_260653"/>
      <w:bookmarkEnd w:id="104"/>
      <w:r>
        <w:rPr>
          <w:rFonts w:hint="cs"/>
          <w:rtl/>
        </w:rPr>
        <w:t>היינו על סף החלטה קשה שה</w:t>
      </w:r>
      <w:bookmarkStart w:id="105" w:name="_ETM_Q1_262904"/>
      <w:bookmarkEnd w:id="105"/>
      <w:r>
        <w:rPr>
          <w:rFonts w:hint="cs"/>
          <w:rtl/>
        </w:rPr>
        <w:t>משמעות שלה, לפחות להבנתי, קריטית ליכולת של</w:t>
      </w:r>
      <w:bookmarkStart w:id="106" w:name="_ETM_Q1_266901"/>
      <w:bookmarkEnd w:id="106"/>
      <w:r>
        <w:rPr>
          <w:rFonts w:hint="cs"/>
          <w:rtl/>
        </w:rPr>
        <w:t xml:space="preserve">נו ליישם לקחים </w:t>
      </w:r>
      <w:bookmarkStart w:id="107" w:name="_ETM_Q1_260151"/>
      <w:bookmarkEnd w:id="107"/>
      <w:r>
        <w:rPr>
          <w:rFonts w:hint="cs"/>
          <w:rtl/>
        </w:rPr>
        <w:t xml:space="preserve">שנצברו פה במשך 14 שנים ולהשיג או להציג בפני </w:t>
      </w:r>
      <w:bookmarkStart w:id="108" w:name="_ETM_Q1_278157"/>
      <w:bookmarkEnd w:id="108"/>
      <w:r>
        <w:rPr>
          <w:rFonts w:hint="cs"/>
          <w:rtl/>
        </w:rPr>
        <w:t xml:space="preserve">הציבור </w:t>
      </w:r>
      <w:bookmarkStart w:id="109" w:name="_ETM_Q1_275155"/>
      <w:bookmarkEnd w:id="109"/>
      <w:r>
        <w:rPr>
          <w:rFonts w:hint="cs"/>
          <w:rtl/>
        </w:rPr>
        <w:t>הצעת חוק ותכלית ראויה שתאפשר ביטחון אישי</w:t>
      </w:r>
      <w:bookmarkStart w:id="110" w:name="_ETM_Q1_279654"/>
      <w:bookmarkEnd w:id="110"/>
      <w:r>
        <w:rPr>
          <w:rFonts w:hint="cs"/>
          <w:rtl/>
        </w:rPr>
        <w:t xml:space="preserve"> לא רק </w:t>
      </w:r>
      <w:bookmarkStart w:id="111" w:name="_ETM_Q1_281404"/>
      <w:bookmarkEnd w:id="111"/>
      <w:r>
        <w:rPr>
          <w:rFonts w:hint="cs"/>
          <w:rtl/>
        </w:rPr>
        <w:t>בהרגשה ו</w:t>
      </w:r>
      <w:bookmarkStart w:id="112" w:name="_ETM_Q1_281155"/>
      <w:bookmarkEnd w:id="112"/>
      <w:r>
        <w:rPr>
          <w:rFonts w:hint="cs"/>
          <w:rtl/>
        </w:rPr>
        <w:t>התחושה אלא באמת.</w:t>
      </w:r>
    </w:p>
    <w:p w14:paraId="03DD5611" w14:textId="77777777" w:rsidR="00E91742" w:rsidRDefault="00E91742" w:rsidP="00101F14">
      <w:pPr>
        <w:rPr>
          <w:rtl/>
        </w:rPr>
      </w:pPr>
      <w:bookmarkStart w:id="113" w:name="_ETM_Q1_284407"/>
      <w:bookmarkEnd w:id="113"/>
    </w:p>
    <w:p w14:paraId="50E56398" w14:textId="4C45610D" w:rsidR="00E91742" w:rsidRDefault="00E91742" w:rsidP="00101F14">
      <w:pPr>
        <w:rPr>
          <w:rtl/>
        </w:rPr>
      </w:pPr>
      <w:bookmarkStart w:id="114" w:name="_ETM_Q1_284902"/>
      <w:bookmarkEnd w:id="114"/>
      <w:r>
        <w:rPr>
          <w:rFonts w:hint="cs"/>
          <w:rtl/>
        </w:rPr>
        <w:t>לאחר שהתפזרנו, ישבתי עם הצוו</w:t>
      </w:r>
      <w:bookmarkStart w:id="115" w:name="_ETM_Q1_288902"/>
      <w:bookmarkEnd w:id="115"/>
      <w:r>
        <w:rPr>
          <w:rFonts w:hint="cs"/>
          <w:rtl/>
        </w:rPr>
        <w:t xml:space="preserve">ת המשפטי </w:t>
      </w:r>
      <w:bookmarkStart w:id="116" w:name="_ETM_Q1_291153"/>
      <w:bookmarkEnd w:id="116"/>
      <w:r>
        <w:rPr>
          <w:rFonts w:hint="cs"/>
          <w:rtl/>
        </w:rPr>
        <w:t xml:space="preserve">של הוועדה </w:t>
      </w:r>
      <w:r w:rsidR="00E80A7E">
        <w:rPr>
          <w:rFonts w:hint="cs"/>
          <w:rtl/>
        </w:rPr>
        <w:t>וזו</w:t>
      </w:r>
      <w:r>
        <w:rPr>
          <w:rFonts w:hint="cs"/>
          <w:rtl/>
        </w:rPr>
        <w:t xml:space="preserve"> שוב הזדמנות ט</w:t>
      </w:r>
      <w:bookmarkStart w:id="117" w:name="_ETM_Q1_294152"/>
      <w:bookmarkEnd w:id="117"/>
      <w:r>
        <w:rPr>
          <w:rFonts w:hint="cs"/>
          <w:rtl/>
        </w:rPr>
        <w:t>ובה להגיד לכם תודה</w:t>
      </w:r>
      <w:bookmarkStart w:id="118" w:name="_ETM_Q1_294403"/>
      <w:bookmarkEnd w:id="118"/>
      <w:r>
        <w:rPr>
          <w:rFonts w:hint="cs"/>
          <w:rtl/>
        </w:rPr>
        <w:t xml:space="preserve"> על </w:t>
      </w:r>
      <w:bookmarkStart w:id="119" w:name="_ETM_Q1_295403"/>
      <w:bookmarkEnd w:id="119"/>
      <w:r>
        <w:rPr>
          <w:rFonts w:hint="cs"/>
          <w:rtl/>
        </w:rPr>
        <w:t xml:space="preserve">המאמץ </w:t>
      </w:r>
      <w:bookmarkStart w:id="120" w:name="_ETM_Q1_293905"/>
      <w:bookmarkStart w:id="121" w:name="_ETM_Q1_301655"/>
      <w:bookmarkStart w:id="122" w:name="_ETM_Q1_300652"/>
      <w:bookmarkEnd w:id="120"/>
      <w:bookmarkEnd w:id="121"/>
      <w:bookmarkEnd w:id="122"/>
      <w:r w:rsidR="00381BA0">
        <w:rPr>
          <w:rFonts w:hint="cs"/>
          <w:rtl/>
        </w:rPr>
        <w:t>הבלתי רגיל באמת שאתם משקיעים בעניין הזה. ישבנו אצלי במשרד וסימנו את נקודות המחל</w:t>
      </w:r>
      <w:bookmarkStart w:id="123" w:name="_ETM_Q1_312153"/>
      <w:bookmarkEnd w:id="123"/>
      <w:r w:rsidR="00381BA0">
        <w:rPr>
          <w:rFonts w:hint="cs"/>
          <w:rtl/>
        </w:rPr>
        <w:t xml:space="preserve">וקת בין </w:t>
      </w:r>
      <w:bookmarkStart w:id="124" w:name="_ETM_Q1_302405"/>
      <w:bookmarkEnd w:id="124"/>
      <w:r w:rsidR="00381BA0">
        <w:rPr>
          <w:rFonts w:hint="cs"/>
          <w:rtl/>
        </w:rPr>
        <w:t>הייעוץ המשפטי והדברים שעשינו פה במהלך</w:t>
      </w:r>
      <w:bookmarkStart w:id="125" w:name="_ETM_Q1_310653"/>
      <w:bookmarkEnd w:id="125"/>
      <w:r w:rsidR="00381BA0">
        <w:rPr>
          <w:rFonts w:hint="cs"/>
          <w:rtl/>
        </w:rPr>
        <w:t xml:space="preserve"> שלושת השבועות, החודש</w:t>
      </w:r>
      <w:bookmarkStart w:id="126" w:name="_ETM_Q1_314155"/>
      <w:bookmarkEnd w:id="126"/>
      <w:r w:rsidR="00381BA0">
        <w:rPr>
          <w:rFonts w:hint="cs"/>
          <w:rtl/>
        </w:rPr>
        <w:t xml:space="preserve"> האחרון </w:t>
      </w:r>
      <w:bookmarkStart w:id="127" w:name="_ETM_Q1_316656"/>
      <w:bookmarkEnd w:id="127"/>
      <w:r w:rsidR="00381BA0">
        <w:rPr>
          <w:rFonts w:hint="cs"/>
          <w:rtl/>
        </w:rPr>
        <w:t>לבין הדרישות</w:t>
      </w:r>
      <w:bookmarkStart w:id="128" w:name="_ETM_Q1_316156"/>
      <w:bookmarkEnd w:id="128"/>
      <w:r w:rsidR="00381BA0">
        <w:rPr>
          <w:rFonts w:hint="cs"/>
          <w:rtl/>
        </w:rPr>
        <w:t xml:space="preserve"> שעולות גם מהשטח וגם מהמשרד לביטחון </w:t>
      </w:r>
      <w:bookmarkStart w:id="129" w:name="_ETM_Q1_324405"/>
      <w:bookmarkEnd w:id="129"/>
      <w:r w:rsidR="00381BA0">
        <w:rPr>
          <w:rFonts w:hint="cs"/>
          <w:rtl/>
        </w:rPr>
        <w:t>לאומי. חייב</w:t>
      </w:r>
      <w:bookmarkStart w:id="130" w:name="_ETM_Q1_322153"/>
      <w:bookmarkEnd w:id="130"/>
      <w:r w:rsidR="00381BA0">
        <w:rPr>
          <w:rFonts w:hint="cs"/>
          <w:rtl/>
        </w:rPr>
        <w:t xml:space="preserve">ים לומר את זה. זה לא </w:t>
      </w:r>
      <w:bookmarkStart w:id="131" w:name="_ETM_Q1_322406"/>
      <w:bookmarkEnd w:id="131"/>
      <w:r w:rsidR="00AA2038">
        <w:rPr>
          <w:rFonts w:hint="cs"/>
          <w:rtl/>
        </w:rPr>
        <w:t>ייצוגיו</w:t>
      </w:r>
      <w:r w:rsidR="00AA2038">
        <w:rPr>
          <w:rFonts w:hint="eastAsia"/>
          <w:rtl/>
        </w:rPr>
        <w:t>ת</w:t>
      </w:r>
      <w:r w:rsidR="00381BA0">
        <w:rPr>
          <w:rFonts w:hint="cs"/>
          <w:rtl/>
        </w:rPr>
        <w:t xml:space="preserve"> חד</w:t>
      </w:r>
      <w:bookmarkStart w:id="132" w:name="_ETM_Q1_326155"/>
      <w:bookmarkEnd w:id="132"/>
      <w:r w:rsidR="00381BA0">
        <w:rPr>
          <w:rFonts w:hint="cs"/>
          <w:rtl/>
        </w:rPr>
        <w:t>-צדד</w:t>
      </w:r>
      <w:bookmarkStart w:id="133" w:name="_ETM_Q1_323910"/>
      <w:bookmarkEnd w:id="133"/>
      <w:r w:rsidR="00381BA0">
        <w:rPr>
          <w:rFonts w:hint="cs"/>
          <w:rtl/>
        </w:rPr>
        <w:t>ית של המשרד לביטחון לאומי אלא בהח</w:t>
      </w:r>
      <w:bookmarkStart w:id="134" w:name="_ETM_Q1_327906"/>
      <w:bookmarkEnd w:id="134"/>
      <w:r w:rsidR="00381BA0">
        <w:rPr>
          <w:rFonts w:hint="cs"/>
          <w:rtl/>
        </w:rPr>
        <w:t>לט מייצגים גם דרישו</w:t>
      </w:r>
      <w:bookmarkStart w:id="135" w:name="_ETM_Q1_328405"/>
      <w:bookmarkEnd w:id="135"/>
      <w:r w:rsidR="00381BA0">
        <w:rPr>
          <w:rFonts w:hint="cs"/>
          <w:rtl/>
        </w:rPr>
        <w:t xml:space="preserve">ת </w:t>
      </w:r>
      <w:bookmarkStart w:id="136" w:name="_ETM_Q1_328655"/>
      <w:bookmarkEnd w:id="136"/>
      <w:r w:rsidR="00381BA0">
        <w:rPr>
          <w:rFonts w:hint="cs"/>
          <w:rtl/>
        </w:rPr>
        <w:t xml:space="preserve">מהשטח. </w:t>
      </w:r>
    </w:p>
    <w:p w14:paraId="627454A6" w14:textId="77777777" w:rsidR="00381BA0" w:rsidRDefault="00381BA0" w:rsidP="00101F14">
      <w:pPr>
        <w:rPr>
          <w:rtl/>
        </w:rPr>
      </w:pPr>
      <w:bookmarkStart w:id="137" w:name="_ETM_Q1_332155"/>
      <w:bookmarkEnd w:id="137"/>
    </w:p>
    <w:p w14:paraId="2DC1F206" w14:textId="77777777" w:rsidR="00C67FE7" w:rsidRDefault="00381BA0" w:rsidP="00101F14">
      <w:pPr>
        <w:rPr>
          <w:rtl/>
        </w:rPr>
      </w:pPr>
      <w:bookmarkStart w:id="138" w:name="_ETM_Q1_332652"/>
      <w:bookmarkEnd w:id="138"/>
      <w:r>
        <w:rPr>
          <w:rFonts w:hint="cs"/>
          <w:rtl/>
        </w:rPr>
        <w:t>ארבעת הנושאים העיקריים שעלו לשו</w:t>
      </w:r>
      <w:bookmarkStart w:id="139" w:name="_ETM_Q1_334155"/>
      <w:bookmarkEnd w:id="139"/>
      <w:r>
        <w:rPr>
          <w:rFonts w:hint="cs"/>
          <w:rtl/>
        </w:rPr>
        <w:t xml:space="preserve">לחן היו הגדרה של </w:t>
      </w:r>
      <w:bookmarkStart w:id="140" w:name="_ETM_Q1_340406"/>
      <w:bookmarkEnd w:id="140"/>
      <w:r>
        <w:rPr>
          <w:rFonts w:hint="cs"/>
          <w:rtl/>
        </w:rPr>
        <w:t>המרחב הציבורי; ההשפעה הבירוקרטית הרחבה מאוד שיש לעובדה שמגדירי</w:t>
      </w:r>
      <w:bookmarkStart w:id="141" w:name="_ETM_Q1_346655"/>
      <w:bookmarkEnd w:id="141"/>
      <w:r>
        <w:rPr>
          <w:rFonts w:hint="cs"/>
          <w:rtl/>
        </w:rPr>
        <w:t xml:space="preserve">ם </w:t>
      </w:r>
      <w:bookmarkStart w:id="142" w:name="_ETM_Q1_346905"/>
      <w:bookmarkEnd w:id="142"/>
      <w:r>
        <w:rPr>
          <w:rFonts w:hint="cs"/>
          <w:rtl/>
        </w:rPr>
        <w:t>דברים בתקנות ולא בנהלים; הצורך</w:t>
      </w:r>
      <w:bookmarkStart w:id="143" w:name="_ETM_Q1_351405"/>
      <w:bookmarkEnd w:id="143"/>
      <w:r>
        <w:rPr>
          <w:rFonts w:hint="cs"/>
          <w:rtl/>
        </w:rPr>
        <w:t xml:space="preserve"> של חלק מהרשויות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" w:name="_ETM_Q1_354654"/>
      <w:bookmarkEnd w:id="144"/>
      <w:r>
        <w:rPr>
          <w:rFonts w:hint="cs"/>
          <w:rtl/>
        </w:rPr>
        <w:t>בעיקר האלה גדולות מאוד, מעל 30</w:t>
      </w:r>
      <w:bookmarkStart w:id="145" w:name="_ETM_Q1_361405"/>
      <w:bookmarkEnd w:id="145"/>
      <w:r>
        <w:rPr>
          <w:rFonts w:hint="cs"/>
          <w:rtl/>
        </w:rPr>
        <w:t xml:space="preserve">0,000, 350,000 תושבים </w:t>
      </w:r>
      <w:r>
        <w:rPr>
          <w:rtl/>
        </w:rPr>
        <w:t>–</w:t>
      </w:r>
      <w:r>
        <w:rPr>
          <w:rFonts w:hint="cs"/>
          <w:rtl/>
        </w:rPr>
        <w:t xml:space="preserve"> להרחיב </w:t>
      </w:r>
      <w:bookmarkStart w:id="146" w:name="_ETM_Q1_352656"/>
      <w:bookmarkEnd w:id="146"/>
      <w:r>
        <w:rPr>
          <w:rFonts w:hint="cs"/>
          <w:rtl/>
        </w:rPr>
        <w:t xml:space="preserve">את היכולת מעבר </w:t>
      </w:r>
      <w:bookmarkStart w:id="147" w:name="_ETM_Q1_361155"/>
      <w:bookmarkEnd w:id="147"/>
      <w:r>
        <w:rPr>
          <w:rFonts w:hint="cs"/>
          <w:rtl/>
        </w:rPr>
        <w:t>ל-1:3 אבל רק הרשוי</w:t>
      </w:r>
      <w:bookmarkStart w:id="148" w:name="_ETM_Q1_364405"/>
      <w:bookmarkEnd w:id="148"/>
      <w:r>
        <w:rPr>
          <w:rFonts w:hint="cs"/>
          <w:rtl/>
        </w:rPr>
        <w:t xml:space="preserve">ות האלה. </w:t>
      </w:r>
    </w:p>
    <w:p w14:paraId="202D8527" w14:textId="77777777" w:rsidR="00C67FE7" w:rsidRDefault="00C67FE7" w:rsidP="00101F14">
      <w:pPr>
        <w:rPr>
          <w:rtl/>
        </w:rPr>
      </w:pPr>
    </w:p>
    <w:p w14:paraId="71E167E1" w14:textId="046E8D40" w:rsidR="00381BA0" w:rsidRDefault="00381BA0" w:rsidP="00101F14">
      <w:pPr>
        <w:rPr>
          <w:rtl/>
        </w:rPr>
      </w:pPr>
      <w:r>
        <w:rPr>
          <w:rFonts w:hint="cs"/>
          <w:rtl/>
        </w:rPr>
        <w:t xml:space="preserve">אני הוספתי </w:t>
      </w:r>
      <w:bookmarkStart w:id="149" w:name="_ETM_Q1_367905"/>
      <w:bookmarkEnd w:id="149"/>
      <w:r>
        <w:rPr>
          <w:rFonts w:hint="cs"/>
          <w:rtl/>
        </w:rPr>
        <w:t>גם אלה שיש להן ניסיו</w:t>
      </w:r>
      <w:bookmarkStart w:id="150" w:name="_ETM_Q1_366652"/>
      <w:bookmarkEnd w:id="150"/>
      <w:r>
        <w:rPr>
          <w:rFonts w:hint="cs"/>
          <w:rtl/>
        </w:rPr>
        <w:t xml:space="preserve">ן של </w:t>
      </w:r>
      <w:r w:rsidR="00E80A7E">
        <w:rPr>
          <w:rFonts w:hint="cs"/>
          <w:rtl/>
        </w:rPr>
        <w:t>חמש</w:t>
      </w:r>
      <w:r>
        <w:rPr>
          <w:rFonts w:hint="cs"/>
          <w:rtl/>
        </w:rPr>
        <w:t xml:space="preserve"> שנים ומעלה. כלומר </w:t>
      </w:r>
      <w:bookmarkStart w:id="151" w:name="_ETM_Q1_374403"/>
      <w:bookmarkEnd w:id="151"/>
      <w:r>
        <w:rPr>
          <w:rFonts w:hint="cs"/>
          <w:rtl/>
        </w:rPr>
        <w:t xml:space="preserve">עבדו </w:t>
      </w:r>
      <w:bookmarkStart w:id="152" w:name="_ETM_Q1_370654"/>
      <w:bookmarkEnd w:id="152"/>
      <w:r>
        <w:rPr>
          <w:rFonts w:hint="cs"/>
          <w:rtl/>
        </w:rPr>
        <w:t>עד היום</w:t>
      </w:r>
      <w:bookmarkStart w:id="153" w:name="_ETM_Q1_370902"/>
      <w:bookmarkEnd w:id="153"/>
      <w:r>
        <w:rPr>
          <w:rFonts w:hint="cs"/>
          <w:rtl/>
        </w:rPr>
        <w:t xml:space="preserve"> באיזשהו יחס ורגע </w:t>
      </w:r>
      <w:bookmarkStart w:id="154" w:name="_ETM_Q1_377653"/>
      <w:bookmarkEnd w:id="154"/>
      <w:r>
        <w:rPr>
          <w:rFonts w:hint="cs"/>
          <w:rtl/>
        </w:rPr>
        <w:t xml:space="preserve">לפני שאני מאפשר להם קצת יותר </w:t>
      </w:r>
      <w:bookmarkStart w:id="155" w:name="_ETM_Q1_375403"/>
      <w:bookmarkEnd w:id="155"/>
      <w:r>
        <w:rPr>
          <w:rtl/>
        </w:rPr>
        <w:t>–</w:t>
      </w:r>
      <w:r>
        <w:rPr>
          <w:rFonts w:hint="cs"/>
          <w:rtl/>
        </w:rPr>
        <w:t xml:space="preserve"> אני גם רואה שיש </w:t>
      </w:r>
      <w:bookmarkStart w:id="156" w:name="_ETM_Q1_376654"/>
      <w:bookmarkEnd w:id="156"/>
      <w:r>
        <w:rPr>
          <w:rFonts w:hint="cs"/>
          <w:rtl/>
        </w:rPr>
        <w:t xml:space="preserve">להן </w:t>
      </w:r>
      <w:r w:rsidR="00E80A7E">
        <w:rPr>
          <w:rFonts w:hint="cs"/>
          <w:rtl/>
        </w:rPr>
        <w:t xml:space="preserve">ניסיון </w:t>
      </w:r>
      <w:r>
        <w:rPr>
          <w:rFonts w:hint="cs"/>
          <w:rtl/>
        </w:rPr>
        <w:t xml:space="preserve">יותר גדול. </w:t>
      </w:r>
      <w:bookmarkStart w:id="157" w:name="_ETM_Q1_386656"/>
      <w:bookmarkEnd w:id="157"/>
      <w:r>
        <w:rPr>
          <w:rFonts w:hint="cs"/>
          <w:rtl/>
        </w:rPr>
        <w:t>הנושא</w:t>
      </w:r>
      <w:bookmarkStart w:id="158" w:name="_ETM_Q1_382658"/>
      <w:bookmarkEnd w:id="158"/>
      <w:r>
        <w:rPr>
          <w:rFonts w:hint="cs"/>
          <w:rtl/>
        </w:rPr>
        <w:t xml:space="preserve"> הרביעי היה</w:t>
      </w:r>
      <w:bookmarkStart w:id="159" w:name="_ETM_Q1_381153"/>
      <w:bookmarkEnd w:id="159"/>
      <w:r>
        <w:rPr>
          <w:rFonts w:hint="cs"/>
          <w:rtl/>
        </w:rPr>
        <w:t xml:space="preserve"> המודל של המימון שהמשרד התנגד </w:t>
      </w:r>
      <w:bookmarkStart w:id="160" w:name="_ETM_Q1_385406"/>
      <w:bookmarkStart w:id="161" w:name="_ETM_Q1_388652"/>
      <w:bookmarkEnd w:id="160"/>
      <w:bookmarkEnd w:id="161"/>
      <w:r>
        <w:rPr>
          <w:rFonts w:hint="cs"/>
          <w:rtl/>
        </w:rPr>
        <w:t xml:space="preserve">לזה </w:t>
      </w:r>
      <w:bookmarkStart w:id="162" w:name="_ETM_Q1_379156"/>
      <w:bookmarkEnd w:id="162"/>
      <w:r>
        <w:rPr>
          <w:rFonts w:hint="cs"/>
          <w:rtl/>
        </w:rPr>
        <w:t xml:space="preserve">מאוד. </w:t>
      </w:r>
    </w:p>
    <w:p w14:paraId="6A814B03" w14:textId="77777777" w:rsidR="00AA2038" w:rsidRDefault="00AA2038" w:rsidP="00101F14">
      <w:pPr>
        <w:rPr>
          <w:rtl/>
        </w:rPr>
      </w:pPr>
      <w:bookmarkStart w:id="163" w:name="_ETM_Q1_392401"/>
      <w:bookmarkEnd w:id="163"/>
    </w:p>
    <w:p w14:paraId="57BBD442" w14:textId="427F1713" w:rsidR="00AA2038" w:rsidRDefault="00AA2038" w:rsidP="00AA2038">
      <w:pPr>
        <w:rPr>
          <w:rtl/>
        </w:rPr>
      </w:pPr>
      <w:bookmarkStart w:id="164" w:name="_ETM_Q1_392906"/>
      <w:bookmarkEnd w:id="164"/>
      <w:r>
        <w:rPr>
          <w:rFonts w:hint="cs"/>
          <w:rtl/>
        </w:rPr>
        <w:t>כל</w:t>
      </w:r>
      <w:bookmarkStart w:id="165" w:name="_ETM_Q1_393654"/>
      <w:bookmarkEnd w:id="165"/>
      <w:r>
        <w:rPr>
          <w:rFonts w:hint="cs"/>
          <w:rtl/>
        </w:rPr>
        <w:t xml:space="preserve"> השאר זה היה שיתוף פעולה של המשרד </w:t>
      </w:r>
      <w:bookmarkStart w:id="166" w:name="_ETM_Q1_390156"/>
      <w:bookmarkEnd w:id="166"/>
      <w:r>
        <w:rPr>
          <w:rFonts w:hint="cs"/>
          <w:rtl/>
        </w:rPr>
        <w:t>עם הרשויות. הייעוץ המשפטי שמע את הדברים ולשמחתי לא היסס</w:t>
      </w:r>
      <w:bookmarkStart w:id="167" w:name="_ETM_Q1_399154"/>
      <w:bookmarkEnd w:id="167"/>
      <w:r>
        <w:rPr>
          <w:rFonts w:hint="cs"/>
          <w:rtl/>
        </w:rPr>
        <w:t xml:space="preserve"> </w:t>
      </w:r>
      <w:bookmarkStart w:id="168" w:name="_ETM_Q1_400156"/>
      <w:bookmarkEnd w:id="168"/>
      <w:r>
        <w:rPr>
          <w:rFonts w:hint="cs"/>
          <w:rtl/>
        </w:rPr>
        <w:t>וקרא לייעוץ המשפטי ולנציגי</w:t>
      </w:r>
      <w:bookmarkStart w:id="169" w:name="_ETM_Q1_402904"/>
      <w:bookmarkEnd w:id="169"/>
      <w:r>
        <w:rPr>
          <w:rFonts w:hint="cs"/>
          <w:rtl/>
        </w:rPr>
        <w:t xml:space="preserve"> המשרד</w:t>
      </w:r>
      <w:r w:rsidR="00C67F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רועי וגם מירי </w:t>
      </w:r>
      <w:bookmarkStart w:id="170" w:name="_ETM_Q1_409904"/>
      <w:bookmarkEnd w:id="170"/>
      <w:r>
        <w:rPr>
          <w:rFonts w:hint="cs"/>
          <w:rtl/>
        </w:rPr>
        <w:t>שמואלי הגיעו</w:t>
      </w:r>
      <w:bookmarkStart w:id="171" w:name="_ETM_Q1_407904"/>
      <w:bookmarkEnd w:id="171"/>
      <w:r w:rsidR="00C67FE7">
        <w:rPr>
          <w:rFonts w:hint="cs"/>
          <w:rtl/>
        </w:rPr>
        <w:t>,</w:t>
      </w:r>
      <w:r>
        <w:rPr>
          <w:rFonts w:hint="cs"/>
          <w:rtl/>
        </w:rPr>
        <w:t xml:space="preserve"> ישבו פה עוד שעות ארוכות בניסיון למצוא לזה </w:t>
      </w:r>
      <w:bookmarkStart w:id="172" w:name="_ETM_Q1_417652"/>
      <w:bookmarkEnd w:id="172"/>
      <w:r>
        <w:rPr>
          <w:rFonts w:hint="cs"/>
          <w:rtl/>
        </w:rPr>
        <w:t xml:space="preserve">פתרון. </w:t>
      </w:r>
      <w:bookmarkStart w:id="173" w:name="_ETM_Q1_419656"/>
      <w:bookmarkEnd w:id="173"/>
      <w:r>
        <w:rPr>
          <w:rFonts w:hint="cs"/>
          <w:rtl/>
        </w:rPr>
        <w:t>אני</w:t>
      </w:r>
      <w:bookmarkStart w:id="174" w:name="_ETM_Q1_416154"/>
      <w:bookmarkEnd w:id="174"/>
      <w:r>
        <w:rPr>
          <w:rFonts w:hint="cs"/>
          <w:rtl/>
        </w:rPr>
        <w:t xml:space="preserve"> כמעט הגעתי </w:t>
      </w:r>
      <w:bookmarkStart w:id="175" w:name="_ETM_Q1_416402"/>
      <w:bookmarkEnd w:id="175"/>
      <w:r>
        <w:rPr>
          <w:rFonts w:hint="cs"/>
          <w:rtl/>
        </w:rPr>
        <w:t>הביתה. זה במשמר הירד</w:t>
      </w:r>
      <w:bookmarkStart w:id="176" w:name="_ETM_Q1_418655"/>
      <w:bookmarkEnd w:id="176"/>
      <w:r>
        <w:rPr>
          <w:rFonts w:hint="cs"/>
          <w:rtl/>
        </w:rPr>
        <w:t xml:space="preserve">ן. זה </w:t>
      </w:r>
      <w:bookmarkStart w:id="177" w:name="_ETM_Q1_421656"/>
      <w:bookmarkEnd w:id="177"/>
      <w:r>
        <w:rPr>
          <w:rFonts w:hint="cs"/>
          <w:rtl/>
        </w:rPr>
        <w:t>רח</w:t>
      </w:r>
      <w:bookmarkStart w:id="178" w:name="_ETM_Q1_424406"/>
      <w:bookmarkEnd w:id="178"/>
      <w:r>
        <w:rPr>
          <w:rFonts w:hint="cs"/>
          <w:rtl/>
        </w:rPr>
        <w:t>וק מאוד.</w:t>
      </w:r>
    </w:p>
    <w:p w14:paraId="2919E39E" w14:textId="77777777" w:rsidR="00AA2038" w:rsidRDefault="00AA2038" w:rsidP="00AA2038">
      <w:pPr>
        <w:rPr>
          <w:rtl/>
        </w:rPr>
      </w:pPr>
      <w:bookmarkStart w:id="179" w:name="_ETM_Q1_414652"/>
      <w:bookmarkStart w:id="180" w:name="_ETM_Q1_414902"/>
      <w:bookmarkStart w:id="181" w:name="_ETM_Q1_416405"/>
      <w:bookmarkEnd w:id="179"/>
      <w:bookmarkEnd w:id="180"/>
      <w:bookmarkEnd w:id="181"/>
    </w:p>
    <w:p w14:paraId="20D6ACC7" w14:textId="411A5E30" w:rsidR="00AA2038" w:rsidRDefault="00AA2038" w:rsidP="00F519A7">
      <w:pPr>
        <w:pStyle w:val="a4"/>
        <w:keepNext/>
        <w:rPr>
          <w:rtl/>
        </w:rPr>
      </w:pPr>
      <w:bookmarkStart w:id="182" w:name="ET_speaker_6156_4"/>
      <w:r w:rsidRPr="00F519A7">
        <w:rPr>
          <w:rStyle w:val="TagStyle"/>
          <w:rtl/>
        </w:rPr>
        <w:t xml:space="preserve"> &lt;&lt; דובר &gt;&gt;</w:t>
      </w:r>
      <w:r w:rsidRPr="00AA203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A203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82"/>
    </w:p>
    <w:p w14:paraId="633CD03A" w14:textId="77777777" w:rsidR="00AA2038" w:rsidRDefault="00AA2038" w:rsidP="00F519A7">
      <w:pPr>
        <w:pStyle w:val="KeepWithNext"/>
        <w:rPr>
          <w:rtl/>
        </w:rPr>
      </w:pPr>
    </w:p>
    <w:p w14:paraId="063F4BD4" w14:textId="6A0A02C0" w:rsidR="00AA2038" w:rsidRDefault="00AA2038" w:rsidP="00AA2038">
      <w:pPr>
        <w:rPr>
          <w:rtl/>
        </w:rPr>
      </w:pPr>
      <w:bookmarkStart w:id="183" w:name="_ETM_Q1_417155"/>
      <w:bookmarkEnd w:id="183"/>
      <w:r>
        <w:rPr>
          <w:rFonts w:hint="cs"/>
          <w:rtl/>
        </w:rPr>
        <w:t>אבל אתה נוסע מהר.</w:t>
      </w:r>
    </w:p>
    <w:p w14:paraId="4AF25EDD" w14:textId="77777777" w:rsidR="00AA2038" w:rsidRDefault="00AA2038" w:rsidP="00AA2038">
      <w:pPr>
        <w:rPr>
          <w:rtl/>
        </w:rPr>
      </w:pPr>
      <w:bookmarkStart w:id="184" w:name="_ETM_Q1_421404"/>
      <w:bookmarkEnd w:id="184"/>
    </w:p>
    <w:p w14:paraId="3612F123" w14:textId="4CAE0C60" w:rsidR="00AA2038" w:rsidRDefault="00AA2038" w:rsidP="00F519A7">
      <w:pPr>
        <w:pStyle w:val="af6"/>
        <w:keepNext/>
        <w:rPr>
          <w:rtl/>
        </w:rPr>
      </w:pPr>
      <w:bookmarkStart w:id="185" w:name="ET_yor_6358_5"/>
      <w:r w:rsidRPr="00F519A7">
        <w:rPr>
          <w:rStyle w:val="TagStyle"/>
          <w:rtl/>
        </w:rPr>
        <w:t xml:space="preserve"> &lt;&lt; יור &gt;&gt;</w:t>
      </w:r>
      <w:r w:rsidRPr="00AA203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A203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85"/>
    </w:p>
    <w:p w14:paraId="5D174C87" w14:textId="77777777" w:rsidR="00AA2038" w:rsidRDefault="00AA2038" w:rsidP="00F519A7">
      <w:pPr>
        <w:pStyle w:val="KeepWithNext"/>
        <w:rPr>
          <w:rtl/>
        </w:rPr>
      </w:pPr>
    </w:p>
    <w:p w14:paraId="3623AC0E" w14:textId="118C6F3A" w:rsidR="007D08A4" w:rsidRDefault="00AA2038" w:rsidP="007D08A4">
      <w:pPr>
        <w:rPr>
          <w:rtl/>
        </w:rPr>
      </w:pPr>
      <w:bookmarkStart w:id="186" w:name="_ETM_Q1_422653"/>
      <w:bookmarkEnd w:id="186"/>
      <w:r>
        <w:rPr>
          <w:rFonts w:hint="cs"/>
          <w:rtl/>
        </w:rPr>
        <w:t xml:space="preserve">למרות שאני נוסע מהר אבל </w:t>
      </w:r>
      <w:bookmarkStart w:id="187" w:name="_ETM_Q1_427655"/>
      <w:bookmarkEnd w:id="187"/>
      <w:r>
        <w:rPr>
          <w:rFonts w:hint="cs"/>
          <w:rtl/>
        </w:rPr>
        <w:t xml:space="preserve">זה </w:t>
      </w:r>
      <w:bookmarkStart w:id="188" w:name="_ETM_Q1_423651"/>
      <w:bookmarkEnd w:id="188"/>
      <w:r>
        <w:rPr>
          <w:rFonts w:hint="cs"/>
          <w:rtl/>
        </w:rPr>
        <w:t>עדיין היה בסביבות</w:t>
      </w:r>
      <w:bookmarkStart w:id="189" w:name="_ETM_Q1_424906"/>
      <w:bookmarkEnd w:id="189"/>
      <w:r>
        <w:rPr>
          <w:rFonts w:hint="cs"/>
          <w:rtl/>
        </w:rPr>
        <w:t xml:space="preserve"> השעה 23</w:t>
      </w:r>
      <w:bookmarkStart w:id="190" w:name="_ETM_Q1_431152"/>
      <w:bookmarkEnd w:id="190"/>
      <w:r>
        <w:rPr>
          <w:rFonts w:hint="cs"/>
          <w:rtl/>
        </w:rPr>
        <w:t xml:space="preserve">:00, 23:30 וקיבלתי תשובה שיש </w:t>
      </w:r>
      <w:bookmarkStart w:id="191" w:name="_ETM_Q1_432657"/>
      <w:bookmarkEnd w:id="191"/>
      <w:r>
        <w:rPr>
          <w:rFonts w:hint="cs"/>
          <w:rtl/>
        </w:rPr>
        <w:t xml:space="preserve">על מה </w:t>
      </w:r>
      <w:bookmarkStart w:id="192" w:name="_ETM_Q1_429405"/>
      <w:bookmarkEnd w:id="192"/>
      <w:r>
        <w:rPr>
          <w:rFonts w:hint="cs"/>
          <w:rtl/>
        </w:rPr>
        <w:t xml:space="preserve">לדבר ושהצוות המשפטי יחד עם נציגי המשרד הגיעו </w:t>
      </w:r>
      <w:bookmarkStart w:id="193" w:name="_ETM_Q1_438904"/>
      <w:bookmarkEnd w:id="193"/>
      <w:r>
        <w:rPr>
          <w:rFonts w:hint="cs"/>
          <w:rtl/>
        </w:rPr>
        <w:t>לאיז</w:t>
      </w:r>
      <w:bookmarkStart w:id="194" w:name="_ETM_Q1_435404"/>
      <w:bookmarkEnd w:id="194"/>
      <w:r>
        <w:rPr>
          <w:rFonts w:hint="cs"/>
          <w:rtl/>
        </w:rPr>
        <w:t xml:space="preserve">ה שהן הסכמות שאיתן אפשר לחיות ולהתקדם. </w:t>
      </w:r>
      <w:bookmarkStart w:id="195" w:name="_ETM_Q1_447405"/>
      <w:bookmarkStart w:id="196" w:name="_ETM_Q1_437655"/>
      <w:bookmarkEnd w:id="195"/>
      <w:bookmarkEnd w:id="196"/>
    </w:p>
    <w:p w14:paraId="67E94584" w14:textId="77777777" w:rsidR="007D08A4" w:rsidRDefault="007D08A4" w:rsidP="007D08A4">
      <w:pPr>
        <w:rPr>
          <w:rtl/>
        </w:rPr>
      </w:pPr>
      <w:bookmarkStart w:id="197" w:name="_ETM_Q1_444652"/>
      <w:bookmarkEnd w:id="197"/>
    </w:p>
    <w:p w14:paraId="1B3F96AA" w14:textId="42D9F613" w:rsidR="007D08A4" w:rsidRDefault="007D08A4" w:rsidP="007D08A4">
      <w:pPr>
        <w:rPr>
          <w:rtl/>
        </w:rPr>
      </w:pPr>
      <w:bookmarkStart w:id="198" w:name="_ETM_Q1_444905"/>
      <w:bookmarkEnd w:id="198"/>
      <w:r>
        <w:rPr>
          <w:rFonts w:hint="cs"/>
          <w:rtl/>
        </w:rPr>
        <w:t xml:space="preserve">אני </w:t>
      </w:r>
      <w:bookmarkStart w:id="199" w:name="_ETM_Q1_446156"/>
      <w:bookmarkEnd w:id="199"/>
      <w:r>
        <w:rPr>
          <w:rFonts w:hint="cs"/>
          <w:rtl/>
        </w:rPr>
        <w:t xml:space="preserve">מזכיר </w:t>
      </w:r>
      <w:bookmarkStart w:id="200" w:name="_ETM_Q1_442405"/>
      <w:bookmarkEnd w:id="200"/>
      <w:r>
        <w:rPr>
          <w:rFonts w:hint="cs"/>
          <w:rtl/>
        </w:rPr>
        <w:t>לכולנו שמה שמניע</w:t>
      </w:r>
      <w:bookmarkStart w:id="201" w:name="_ETM_Q1_443654"/>
      <w:bookmarkEnd w:id="201"/>
      <w:r>
        <w:rPr>
          <w:rFonts w:hint="cs"/>
          <w:rtl/>
        </w:rPr>
        <w:t xml:space="preserve"> אותי מעבר לדברים שאמרתי תמיד</w:t>
      </w:r>
      <w:bookmarkStart w:id="202" w:name="_ETM_Q1_445152"/>
      <w:bookmarkStart w:id="203" w:name="_ETM_Q1_445654"/>
      <w:bookmarkEnd w:id="202"/>
      <w:bookmarkEnd w:id="203"/>
      <w:r>
        <w:rPr>
          <w:rFonts w:hint="cs"/>
          <w:rtl/>
        </w:rPr>
        <w:t>, שלושת הנושאים שמניעים אותי, מה ש</w:t>
      </w:r>
      <w:bookmarkStart w:id="204" w:name="_ETM_Q1_449653"/>
      <w:bookmarkEnd w:id="204"/>
      <w:r>
        <w:rPr>
          <w:rFonts w:hint="cs"/>
          <w:rtl/>
        </w:rPr>
        <w:t xml:space="preserve">מניע אותי </w:t>
      </w:r>
      <w:bookmarkStart w:id="205" w:name="_ETM_Q1_452905"/>
      <w:bookmarkEnd w:id="205"/>
      <w:r>
        <w:rPr>
          <w:rFonts w:hint="cs"/>
          <w:rtl/>
        </w:rPr>
        <w:t>בסופו ש</w:t>
      </w:r>
      <w:bookmarkStart w:id="206" w:name="_ETM_Q1_450902"/>
      <w:bookmarkEnd w:id="206"/>
      <w:r>
        <w:rPr>
          <w:rFonts w:hint="cs"/>
          <w:rtl/>
        </w:rPr>
        <w:t>ל דבר זה לקחת את הניסיון</w:t>
      </w:r>
      <w:bookmarkStart w:id="207" w:name="_ETM_Q1_451402"/>
      <w:bookmarkEnd w:id="207"/>
      <w:r>
        <w:rPr>
          <w:rFonts w:hint="cs"/>
          <w:rtl/>
        </w:rPr>
        <w:t xml:space="preserve"> שנצבר פה </w:t>
      </w:r>
      <w:bookmarkStart w:id="208" w:name="_ETM_Q1_453653"/>
      <w:bookmarkEnd w:id="208"/>
      <w:r>
        <w:rPr>
          <w:rFonts w:hint="cs"/>
          <w:rtl/>
        </w:rPr>
        <w:t>במשך 14 שנים ולשים או</w:t>
      </w:r>
      <w:bookmarkStart w:id="209" w:name="_ETM_Q1_454153"/>
      <w:bookmarkEnd w:id="209"/>
      <w:r>
        <w:rPr>
          <w:rFonts w:hint="cs"/>
          <w:rtl/>
        </w:rPr>
        <w:t xml:space="preserve">תו בתוך </w:t>
      </w:r>
      <w:bookmarkStart w:id="210" w:name="_ETM_Q1_463405"/>
      <w:bookmarkEnd w:id="210"/>
      <w:r>
        <w:rPr>
          <w:rFonts w:hint="cs"/>
          <w:rtl/>
        </w:rPr>
        <w:t>הצעת החוק.</w:t>
      </w:r>
    </w:p>
    <w:p w14:paraId="40528D9C" w14:textId="77777777" w:rsidR="007D08A4" w:rsidRDefault="007D08A4" w:rsidP="007D08A4">
      <w:pPr>
        <w:rPr>
          <w:rtl/>
        </w:rPr>
      </w:pPr>
      <w:bookmarkStart w:id="211" w:name="_ETM_Q1_454402"/>
      <w:bookmarkEnd w:id="211"/>
    </w:p>
    <w:p w14:paraId="445F3150" w14:textId="52C5A08C" w:rsidR="009B0775" w:rsidRDefault="007D08A4" w:rsidP="007D08A4">
      <w:pPr>
        <w:rPr>
          <w:rtl/>
        </w:rPr>
      </w:pPr>
      <w:bookmarkStart w:id="212" w:name="_ETM_Q1_454904"/>
      <w:bookmarkEnd w:id="212"/>
      <w:r>
        <w:rPr>
          <w:rFonts w:hint="cs"/>
          <w:rtl/>
        </w:rPr>
        <w:lastRenderedPageBreak/>
        <w:t xml:space="preserve">אני לא רוצה </w:t>
      </w:r>
      <w:bookmarkStart w:id="213" w:name="_ETM_Q1_456405"/>
      <w:bookmarkEnd w:id="213"/>
      <w:r>
        <w:rPr>
          <w:rFonts w:hint="cs"/>
          <w:rtl/>
        </w:rPr>
        <w:t>לוותר על זה. אני חושב שנעשתה עבודה או פ</w:t>
      </w:r>
      <w:bookmarkStart w:id="214" w:name="_ETM_Q1_461903"/>
      <w:bookmarkEnd w:id="214"/>
      <w:r>
        <w:rPr>
          <w:rFonts w:hint="cs"/>
          <w:rtl/>
        </w:rPr>
        <w:t xml:space="preserve">עילות </w:t>
      </w:r>
      <w:bookmarkStart w:id="215" w:name="_ETM_Q1_464655"/>
      <w:bookmarkEnd w:id="215"/>
      <w:r>
        <w:rPr>
          <w:rFonts w:hint="cs"/>
          <w:rtl/>
        </w:rPr>
        <w:t>או דיון מקצועיים</w:t>
      </w:r>
      <w:r w:rsidR="001E5A3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היו שותפים לזה גם חברי הכנסת, </w:t>
      </w:r>
      <w:bookmarkStart w:id="216" w:name="_ETM_Q1_470905"/>
      <w:bookmarkEnd w:id="216"/>
      <w:r>
        <w:rPr>
          <w:rFonts w:hint="cs"/>
          <w:rtl/>
        </w:rPr>
        <w:t>ה</w:t>
      </w:r>
      <w:bookmarkStart w:id="217" w:name="_ETM_Q1_467905"/>
      <w:bookmarkEnd w:id="217"/>
      <w:r>
        <w:rPr>
          <w:rFonts w:hint="cs"/>
          <w:rtl/>
        </w:rPr>
        <w:t>יו שותפים לזה גם משרדי ה</w:t>
      </w:r>
      <w:bookmarkStart w:id="218" w:name="_ETM_Q1_469655"/>
      <w:bookmarkEnd w:id="218"/>
      <w:r>
        <w:rPr>
          <w:rFonts w:hint="cs"/>
          <w:rtl/>
        </w:rPr>
        <w:t xml:space="preserve">ממשלה, כמובן המשטרה </w:t>
      </w:r>
      <w:bookmarkStart w:id="219" w:name="_ETM_Q1_474155"/>
      <w:bookmarkEnd w:id="219"/>
      <w:r w:rsidR="001E5A35">
        <w:rPr>
          <w:rFonts w:hint="cs"/>
          <w:rtl/>
        </w:rPr>
        <w:t>ו</w:t>
      </w:r>
      <w:r>
        <w:rPr>
          <w:rFonts w:hint="cs"/>
          <w:rtl/>
        </w:rPr>
        <w:t>הייע</w:t>
      </w:r>
      <w:bookmarkStart w:id="220" w:name="_ETM_Q1_471654"/>
      <w:bookmarkEnd w:id="220"/>
      <w:r>
        <w:rPr>
          <w:rFonts w:hint="cs"/>
          <w:rtl/>
        </w:rPr>
        <w:t xml:space="preserve">וץ המשפטי של הוועדה. אני לא רוצה לוותר על </w:t>
      </w:r>
      <w:bookmarkStart w:id="221" w:name="_ETM_Q1_480153"/>
      <w:bookmarkStart w:id="222" w:name="_ETM_Q1_475653"/>
      <w:bookmarkEnd w:id="221"/>
      <w:bookmarkEnd w:id="222"/>
      <w:r>
        <w:rPr>
          <w:rFonts w:hint="cs"/>
          <w:rtl/>
        </w:rPr>
        <w:t xml:space="preserve">זה. </w:t>
      </w:r>
    </w:p>
    <w:p w14:paraId="27EC4634" w14:textId="77777777" w:rsidR="009B0775" w:rsidRDefault="009B0775" w:rsidP="007D08A4">
      <w:pPr>
        <w:rPr>
          <w:rtl/>
        </w:rPr>
      </w:pPr>
    </w:p>
    <w:p w14:paraId="0245D7B9" w14:textId="438CE229" w:rsidR="009B0775" w:rsidRDefault="007D08A4" w:rsidP="007D08A4">
      <w:pPr>
        <w:rPr>
          <w:rtl/>
        </w:rPr>
      </w:pPr>
      <w:r>
        <w:rPr>
          <w:rFonts w:hint="cs"/>
          <w:rtl/>
        </w:rPr>
        <w:t>לכן התכנסנו לפה היום</w:t>
      </w:r>
      <w:bookmarkStart w:id="223" w:name="_ETM_Q1_476404"/>
      <w:bookmarkEnd w:id="223"/>
      <w:r>
        <w:rPr>
          <w:rFonts w:hint="cs"/>
          <w:rtl/>
        </w:rPr>
        <w:t xml:space="preserve"> פעם נוספת כאשר הרעיון הוא </w:t>
      </w:r>
      <w:bookmarkStart w:id="224" w:name="_ETM_Q1_482657"/>
      <w:bookmarkEnd w:id="224"/>
      <w:r>
        <w:rPr>
          <w:rFonts w:hint="cs"/>
          <w:rtl/>
        </w:rPr>
        <w:t>לסכם את ההסכמות ש</w:t>
      </w:r>
      <w:bookmarkStart w:id="225" w:name="_ETM_Q1_482153"/>
      <w:bookmarkEnd w:id="225"/>
      <w:r>
        <w:rPr>
          <w:rFonts w:hint="cs"/>
          <w:rtl/>
        </w:rPr>
        <w:t>הושגו ביום חמישי</w:t>
      </w:r>
      <w:bookmarkStart w:id="226" w:name="_ETM_Q1_489154"/>
      <w:bookmarkEnd w:id="226"/>
      <w:r>
        <w:rPr>
          <w:rFonts w:hint="cs"/>
          <w:rtl/>
        </w:rPr>
        <w:t xml:space="preserve">, לסמן את הנקודות שעדיין במחלוקת </w:t>
      </w:r>
      <w:bookmarkStart w:id="227" w:name="_ETM_Q1_489656"/>
      <w:bookmarkEnd w:id="227"/>
      <w:r w:rsidR="001E5A35">
        <w:rPr>
          <w:rFonts w:hint="cs"/>
          <w:rtl/>
        </w:rPr>
        <w:t>ו</w:t>
      </w:r>
      <w:r>
        <w:rPr>
          <w:rFonts w:hint="cs"/>
          <w:rtl/>
        </w:rPr>
        <w:t>נאריך את הוראת השעה למרות שהת</w:t>
      </w:r>
      <w:bookmarkStart w:id="228" w:name="_ETM_Q1_490404"/>
      <w:bookmarkEnd w:id="228"/>
      <w:r>
        <w:rPr>
          <w:rFonts w:hint="cs"/>
          <w:rtl/>
        </w:rPr>
        <w:t xml:space="preserve">חייבתי שאני </w:t>
      </w:r>
      <w:bookmarkStart w:id="229" w:name="_ETM_Q1_493656"/>
      <w:bookmarkEnd w:id="229"/>
      <w:r>
        <w:rPr>
          <w:rFonts w:hint="cs"/>
          <w:rtl/>
        </w:rPr>
        <w:t>לא אאריך אותה.</w:t>
      </w:r>
      <w:bookmarkStart w:id="230" w:name="_ETM_Q1_491903"/>
      <w:bookmarkEnd w:id="230"/>
      <w:r>
        <w:rPr>
          <w:rFonts w:hint="cs"/>
          <w:rtl/>
        </w:rPr>
        <w:t xml:space="preserve"> אני מבין את הצורך להאריך אותה. אנחנו </w:t>
      </w:r>
      <w:bookmarkStart w:id="231" w:name="_ETM_Q1_498155"/>
      <w:bookmarkEnd w:id="231"/>
      <w:r>
        <w:rPr>
          <w:rFonts w:hint="cs"/>
          <w:rtl/>
        </w:rPr>
        <w:t>נארי</w:t>
      </w:r>
      <w:bookmarkStart w:id="232" w:name="_ETM_Q1_494654"/>
      <w:bookmarkEnd w:id="232"/>
      <w:r>
        <w:rPr>
          <w:rFonts w:hint="cs"/>
          <w:rtl/>
        </w:rPr>
        <w:t>ך אותה בשבועיים. ממחר לעוד שבועיים</w:t>
      </w:r>
      <w:bookmarkStart w:id="233" w:name="_ETM_Q1_497903"/>
      <w:bookmarkEnd w:id="233"/>
      <w:r>
        <w:rPr>
          <w:rFonts w:hint="cs"/>
          <w:rtl/>
        </w:rPr>
        <w:t xml:space="preserve">. </w:t>
      </w:r>
    </w:p>
    <w:p w14:paraId="3C7D1E95" w14:textId="77777777" w:rsidR="009B0775" w:rsidRDefault="009B0775" w:rsidP="007D08A4">
      <w:pPr>
        <w:rPr>
          <w:rtl/>
        </w:rPr>
      </w:pPr>
    </w:p>
    <w:p w14:paraId="381FDE38" w14:textId="77777777" w:rsidR="001E5A35" w:rsidRDefault="007D08A4" w:rsidP="007D08A4">
      <w:pPr>
        <w:rPr>
          <w:rtl/>
        </w:rPr>
      </w:pPr>
      <w:r>
        <w:rPr>
          <w:rFonts w:hint="cs"/>
          <w:rtl/>
        </w:rPr>
        <w:t xml:space="preserve">בשבועיים האלה נמצא את </w:t>
      </w:r>
      <w:bookmarkStart w:id="234" w:name="_ETM_Q1_503156"/>
      <w:bookmarkEnd w:id="234"/>
      <w:r>
        <w:rPr>
          <w:rFonts w:hint="cs"/>
          <w:rtl/>
        </w:rPr>
        <w:t xml:space="preserve">הדרך לסכם את הכול ולהוציא </w:t>
      </w:r>
      <w:bookmarkStart w:id="235" w:name="_ETM_Q1_502403"/>
      <w:bookmarkEnd w:id="235"/>
      <w:r>
        <w:rPr>
          <w:rFonts w:hint="cs"/>
          <w:rtl/>
        </w:rPr>
        <w:t xml:space="preserve">את הצעת החוק הזו לפועל </w:t>
      </w:r>
      <w:bookmarkStart w:id="236" w:name="_ETM_Q1_508903"/>
      <w:bookmarkEnd w:id="236"/>
      <w:r>
        <w:rPr>
          <w:rFonts w:hint="cs"/>
          <w:rtl/>
        </w:rPr>
        <w:t>כמו שצריך. עם יותר הסכמות ועם יותר תיקון</w:t>
      </w:r>
      <w:bookmarkStart w:id="237" w:name="_ETM_Q1_512153"/>
      <w:bookmarkEnd w:id="237"/>
      <w:r>
        <w:rPr>
          <w:rFonts w:hint="cs"/>
          <w:rtl/>
        </w:rPr>
        <w:t xml:space="preserve"> של הדברים </w:t>
      </w:r>
      <w:bookmarkStart w:id="238" w:name="_ETM_Q1_513902"/>
      <w:bookmarkEnd w:id="238"/>
      <w:r>
        <w:rPr>
          <w:rFonts w:hint="cs"/>
          <w:rtl/>
        </w:rPr>
        <w:t>שיש עליהם עדיין הס</w:t>
      </w:r>
      <w:bookmarkStart w:id="239" w:name="_ETM_Q1_516653"/>
      <w:bookmarkEnd w:id="239"/>
      <w:r>
        <w:rPr>
          <w:rFonts w:hint="cs"/>
          <w:rtl/>
        </w:rPr>
        <w:t>תייגויות או אי-הסכמו</w:t>
      </w:r>
      <w:bookmarkStart w:id="240" w:name="_ETM_Q1_518152"/>
      <w:bookmarkEnd w:id="240"/>
      <w:r>
        <w:rPr>
          <w:rFonts w:hint="cs"/>
          <w:rtl/>
        </w:rPr>
        <w:t xml:space="preserve">ת. אנחנו נשקיע את </w:t>
      </w:r>
      <w:bookmarkStart w:id="241" w:name="_ETM_Q1_523653"/>
      <w:bookmarkEnd w:id="241"/>
      <w:r>
        <w:rPr>
          <w:rFonts w:hint="cs"/>
          <w:rtl/>
        </w:rPr>
        <w:t>הזמן</w:t>
      </w:r>
      <w:bookmarkStart w:id="242" w:name="_ETM_Q1_519404"/>
      <w:bookmarkEnd w:id="242"/>
      <w:r>
        <w:rPr>
          <w:rFonts w:hint="cs"/>
          <w:rtl/>
        </w:rPr>
        <w:t xml:space="preserve"> שנדרש. </w:t>
      </w:r>
    </w:p>
    <w:p w14:paraId="5260B6F4" w14:textId="77777777" w:rsidR="001E5A35" w:rsidRDefault="001E5A35" w:rsidP="007D08A4">
      <w:pPr>
        <w:rPr>
          <w:rtl/>
        </w:rPr>
      </w:pPr>
    </w:p>
    <w:p w14:paraId="6EA2676B" w14:textId="5F38529C" w:rsidR="009B0775" w:rsidRDefault="007D08A4" w:rsidP="00C67FE7">
      <w:pPr>
        <w:rPr>
          <w:rtl/>
        </w:rPr>
      </w:pPr>
      <w:r>
        <w:rPr>
          <w:rFonts w:hint="cs"/>
          <w:rtl/>
        </w:rPr>
        <w:t xml:space="preserve">השבוע נדבר על זה </w:t>
      </w:r>
      <w:bookmarkStart w:id="243" w:name="_ETM_Q1_521405"/>
      <w:bookmarkEnd w:id="243"/>
      <w:r>
        <w:rPr>
          <w:rFonts w:hint="cs"/>
          <w:rtl/>
        </w:rPr>
        <w:t xml:space="preserve">גם מחר וגם ביום </w:t>
      </w:r>
      <w:bookmarkStart w:id="244" w:name="_ETM_Q1_526153"/>
      <w:bookmarkEnd w:id="244"/>
      <w:r>
        <w:rPr>
          <w:rFonts w:hint="cs"/>
          <w:rtl/>
        </w:rPr>
        <w:t xml:space="preserve">רביעי ובשבוע </w:t>
      </w:r>
      <w:bookmarkStart w:id="245" w:name="_ETM_Q1_524156"/>
      <w:bookmarkEnd w:id="245"/>
      <w:r>
        <w:rPr>
          <w:rFonts w:hint="cs"/>
          <w:rtl/>
        </w:rPr>
        <w:t>הבא</w:t>
      </w:r>
      <w:r w:rsidR="00CB4E14">
        <w:rPr>
          <w:rFonts w:hint="cs"/>
          <w:rtl/>
        </w:rPr>
        <w:t xml:space="preserve">, </w:t>
      </w:r>
      <w:r>
        <w:rPr>
          <w:rFonts w:hint="cs"/>
          <w:rtl/>
        </w:rPr>
        <w:t>אם נדרש</w:t>
      </w:r>
      <w:bookmarkStart w:id="246" w:name="_ETM_Q1_531407"/>
      <w:bookmarkEnd w:id="246"/>
      <w:r w:rsidR="00CB4E14">
        <w:rPr>
          <w:rFonts w:hint="cs"/>
          <w:rtl/>
        </w:rPr>
        <w:t>, ראשון, שני</w:t>
      </w:r>
      <w:bookmarkStart w:id="247" w:name="_ETM_Q1_530654"/>
      <w:bookmarkEnd w:id="247"/>
      <w:r w:rsidR="00CB4E14">
        <w:rPr>
          <w:rFonts w:hint="cs"/>
          <w:rtl/>
        </w:rPr>
        <w:t>, ש</w:t>
      </w:r>
      <w:bookmarkStart w:id="248" w:name="_ETM_Q1_526654"/>
      <w:bookmarkEnd w:id="248"/>
      <w:r w:rsidR="00CB4E14">
        <w:rPr>
          <w:rFonts w:hint="cs"/>
          <w:rtl/>
        </w:rPr>
        <w:t>לישי ורביעי</w:t>
      </w:r>
      <w:bookmarkStart w:id="249" w:name="_ETM_Q1_531905"/>
      <w:bookmarkEnd w:id="249"/>
      <w:r w:rsidR="001E5A35">
        <w:rPr>
          <w:rFonts w:hint="cs"/>
          <w:rtl/>
        </w:rPr>
        <w:t xml:space="preserve">. </w:t>
      </w:r>
      <w:r w:rsidR="00CB4E14">
        <w:rPr>
          <w:rFonts w:hint="cs"/>
          <w:rtl/>
        </w:rPr>
        <w:t>נשקיע את כל ארבעת ה</w:t>
      </w:r>
      <w:bookmarkStart w:id="250" w:name="_ETM_Q1_533402"/>
      <w:bookmarkEnd w:id="250"/>
      <w:r w:rsidR="00CB4E14">
        <w:rPr>
          <w:rFonts w:hint="cs"/>
          <w:rtl/>
        </w:rPr>
        <w:t>ימים כדי לסיי</w:t>
      </w:r>
      <w:bookmarkStart w:id="251" w:name="_ETM_Q1_530652"/>
      <w:bookmarkEnd w:id="251"/>
      <w:r w:rsidR="00CB4E14">
        <w:rPr>
          <w:rFonts w:hint="cs"/>
          <w:rtl/>
        </w:rPr>
        <w:t>ם את הסאגה הזו. אני מעריך שאנח</w:t>
      </w:r>
      <w:bookmarkStart w:id="252" w:name="_ETM_Q1_532153"/>
      <w:bookmarkEnd w:id="252"/>
      <w:r w:rsidR="00CB4E14">
        <w:rPr>
          <w:rFonts w:hint="cs"/>
          <w:rtl/>
        </w:rPr>
        <w:t xml:space="preserve">נו </w:t>
      </w:r>
      <w:bookmarkStart w:id="253" w:name="_ETM_Q1_532402"/>
      <w:bookmarkEnd w:id="253"/>
      <w:r w:rsidR="00CB4E14">
        <w:rPr>
          <w:rFonts w:hint="cs"/>
          <w:rtl/>
        </w:rPr>
        <w:t xml:space="preserve">יכולים לעשות את זה. בסך הכול מדובר </w:t>
      </w:r>
      <w:bookmarkStart w:id="254" w:name="_ETM_Q1_536402"/>
      <w:bookmarkStart w:id="255" w:name="_ETM_Q1_538404"/>
      <w:bookmarkStart w:id="256" w:name="_ETM_Q1_543404"/>
      <w:bookmarkEnd w:id="254"/>
      <w:bookmarkEnd w:id="255"/>
      <w:bookmarkEnd w:id="256"/>
      <w:r w:rsidR="00CB4E14">
        <w:rPr>
          <w:rFonts w:hint="cs"/>
          <w:rtl/>
        </w:rPr>
        <w:t xml:space="preserve">פה בחבורה </w:t>
      </w:r>
      <w:bookmarkStart w:id="257" w:name="_ETM_Q1_538152"/>
      <w:bookmarkEnd w:id="257"/>
      <w:r w:rsidR="00CB4E14">
        <w:rPr>
          <w:rFonts w:hint="cs"/>
          <w:rtl/>
        </w:rPr>
        <w:t xml:space="preserve">יעילה מאוד </w:t>
      </w:r>
      <w:r w:rsidR="001E5A35">
        <w:rPr>
          <w:rFonts w:hint="cs"/>
          <w:rtl/>
        </w:rPr>
        <w:t>שיודעת</w:t>
      </w:r>
      <w:r w:rsidR="00CB4E14">
        <w:rPr>
          <w:rFonts w:hint="cs"/>
          <w:rtl/>
        </w:rPr>
        <w:t xml:space="preserve"> </w:t>
      </w:r>
      <w:bookmarkStart w:id="258" w:name="_ETM_Q1_538903"/>
      <w:bookmarkEnd w:id="258"/>
      <w:r w:rsidR="00CB4E14">
        <w:rPr>
          <w:rFonts w:hint="cs"/>
          <w:rtl/>
        </w:rPr>
        <w:t xml:space="preserve">לחשוב ושיודעת בסופו של דבר לקבל </w:t>
      </w:r>
      <w:bookmarkStart w:id="259" w:name="_ETM_Q1_545653"/>
      <w:bookmarkEnd w:id="259"/>
      <w:r w:rsidR="00CB4E14">
        <w:rPr>
          <w:rFonts w:hint="cs"/>
          <w:rtl/>
        </w:rPr>
        <w:t>החלטות.</w:t>
      </w:r>
      <w:r w:rsidR="00C67FE7">
        <w:rPr>
          <w:rFonts w:hint="cs"/>
          <w:rtl/>
        </w:rPr>
        <w:t xml:space="preserve"> </w:t>
      </w:r>
      <w:bookmarkStart w:id="260" w:name="_ETM_Q1_547405"/>
      <w:bookmarkEnd w:id="260"/>
      <w:r w:rsidR="00CB4E14">
        <w:rPr>
          <w:rFonts w:hint="cs"/>
          <w:rtl/>
        </w:rPr>
        <w:t xml:space="preserve">אלה </w:t>
      </w:r>
      <w:bookmarkStart w:id="261" w:name="_ETM_Q1_543156"/>
      <w:bookmarkEnd w:id="261"/>
      <w:r w:rsidR="00CB4E14">
        <w:rPr>
          <w:rFonts w:hint="cs"/>
          <w:rtl/>
        </w:rPr>
        <w:t>הדברים. אני פעם נוספת רוצה להודות לכל מי</w:t>
      </w:r>
      <w:bookmarkStart w:id="262" w:name="_ETM_Q1_546151"/>
      <w:bookmarkEnd w:id="262"/>
      <w:r w:rsidR="00CB4E14">
        <w:rPr>
          <w:rFonts w:hint="cs"/>
          <w:rtl/>
        </w:rPr>
        <w:t xml:space="preserve"> </w:t>
      </w:r>
      <w:bookmarkStart w:id="263" w:name="_ETM_Q1_546406"/>
      <w:bookmarkEnd w:id="263"/>
      <w:r w:rsidR="00CB4E14">
        <w:rPr>
          <w:rFonts w:hint="cs"/>
          <w:rtl/>
        </w:rPr>
        <w:t xml:space="preserve">שנמצא כאן. גם על ההגעה מוקדמת הבוקר וגם על </w:t>
      </w:r>
      <w:bookmarkStart w:id="264" w:name="_ETM_Q1_549906"/>
      <w:bookmarkEnd w:id="264"/>
      <w:r w:rsidR="00CB4E14">
        <w:rPr>
          <w:rFonts w:hint="cs"/>
          <w:rtl/>
        </w:rPr>
        <w:t xml:space="preserve">שיתוף </w:t>
      </w:r>
      <w:bookmarkStart w:id="265" w:name="_ETM_Q1_551154"/>
      <w:bookmarkEnd w:id="265"/>
      <w:r w:rsidR="00CB4E14">
        <w:rPr>
          <w:rFonts w:hint="cs"/>
          <w:rtl/>
        </w:rPr>
        <w:t xml:space="preserve">הפעולה והעבודה שנעשתה עד היום. </w:t>
      </w:r>
    </w:p>
    <w:p w14:paraId="5FAB1838" w14:textId="77777777" w:rsidR="009B0775" w:rsidRDefault="009B0775" w:rsidP="007D08A4">
      <w:pPr>
        <w:rPr>
          <w:rtl/>
        </w:rPr>
      </w:pPr>
    </w:p>
    <w:p w14:paraId="7DE5ACE4" w14:textId="77777777" w:rsidR="00C67FE7" w:rsidRDefault="00CB4E14" w:rsidP="007D08A4">
      <w:pPr>
        <w:rPr>
          <w:rtl/>
        </w:rPr>
      </w:pPr>
      <w:r>
        <w:rPr>
          <w:rFonts w:hint="cs"/>
          <w:rtl/>
        </w:rPr>
        <w:t>צריך להיות לכול</w:t>
      </w:r>
      <w:bookmarkStart w:id="266" w:name="_ETM_Q1_555905"/>
      <w:bookmarkEnd w:id="266"/>
      <w:r>
        <w:rPr>
          <w:rFonts w:hint="cs"/>
          <w:rtl/>
        </w:rPr>
        <w:t>נו ברור</w:t>
      </w:r>
      <w:bookmarkStart w:id="267" w:name="_ETM_Q1_557905"/>
      <w:bookmarkEnd w:id="267"/>
      <w:r w:rsidR="00C67FE7">
        <w:rPr>
          <w:rFonts w:hint="cs"/>
          <w:rtl/>
        </w:rPr>
        <w:t xml:space="preserve">, </w:t>
      </w:r>
      <w:r>
        <w:rPr>
          <w:rFonts w:hint="cs"/>
          <w:rtl/>
        </w:rPr>
        <w:t>אם גם היום נקלע למקום שבו אי</w:t>
      </w:r>
      <w:bookmarkStart w:id="268" w:name="_ETM_Q1_560401"/>
      <w:bookmarkEnd w:id="268"/>
      <w:r w:rsidR="001E5A3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ההסכמות גוברות על </w:t>
      </w:r>
      <w:bookmarkStart w:id="269" w:name="_ETM_Q1_565155"/>
      <w:bookmarkEnd w:id="269"/>
      <w:r w:rsidR="001E5A35">
        <w:rPr>
          <w:rFonts w:hint="cs"/>
          <w:rtl/>
        </w:rPr>
        <w:t>ה</w:t>
      </w:r>
      <w:r>
        <w:rPr>
          <w:rFonts w:hint="cs"/>
          <w:rtl/>
        </w:rPr>
        <w:t>יכולת ש</w:t>
      </w:r>
      <w:bookmarkStart w:id="270" w:name="_ETM_Q1_563404"/>
      <w:bookmarkEnd w:id="270"/>
      <w:r>
        <w:rPr>
          <w:rFonts w:hint="cs"/>
          <w:rtl/>
        </w:rPr>
        <w:t xml:space="preserve">לנו להתנהל בדיון ראוי </w:t>
      </w:r>
      <w:r>
        <w:rPr>
          <w:rtl/>
        </w:rPr>
        <w:t>–</w:t>
      </w:r>
      <w:r>
        <w:rPr>
          <w:rFonts w:hint="cs"/>
          <w:rtl/>
        </w:rPr>
        <w:t xml:space="preserve"> נחזור </w:t>
      </w:r>
      <w:bookmarkStart w:id="271" w:name="_ETM_Q1_568152"/>
      <w:bookmarkEnd w:id="271"/>
      <w:r>
        <w:rPr>
          <w:rFonts w:hint="cs"/>
          <w:rtl/>
        </w:rPr>
        <w:t xml:space="preserve">חזרה למה שסיכמנו </w:t>
      </w:r>
      <w:bookmarkStart w:id="272" w:name="_ETM_Q1_571652"/>
      <w:bookmarkEnd w:id="272"/>
      <w:r>
        <w:rPr>
          <w:rFonts w:hint="cs"/>
          <w:rtl/>
        </w:rPr>
        <w:t>ביום חמישי בערב</w:t>
      </w:r>
      <w:bookmarkStart w:id="273" w:name="_ETM_Q1_570652"/>
      <w:bookmarkEnd w:id="273"/>
      <w:r>
        <w:rPr>
          <w:rFonts w:hint="cs"/>
          <w:rtl/>
        </w:rPr>
        <w:t>, נלך כל אחד למקומו ונבוא לפ</w:t>
      </w:r>
      <w:bookmarkStart w:id="274" w:name="_ETM_Q1_572404"/>
      <w:bookmarkEnd w:id="274"/>
      <w:r>
        <w:rPr>
          <w:rFonts w:hint="cs"/>
          <w:rtl/>
        </w:rPr>
        <w:t xml:space="preserve">ה </w:t>
      </w:r>
      <w:bookmarkStart w:id="275" w:name="_ETM_Q1_573402"/>
      <w:bookmarkEnd w:id="275"/>
      <w:r>
        <w:rPr>
          <w:rFonts w:hint="cs"/>
          <w:rtl/>
        </w:rPr>
        <w:t>בפעם הבאה עם הצעת החוק הממשלתית שה</w:t>
      </w:r>
      <w:bookmarkStart w:id="276" w:name="_ETM_Q1_576155"/>
      <w:bookmarkEnd w:id="276"/>
      <w:r>
        <w:rPr>
          <w:rFonts w:hint="cs"/>
          <w:rtl/>
        </w:rPr>
        <w:t xml:space="preserve">ייתה על הפרק. </w:t>
      </w:r>
    </w:p>
    <w:p w14:paraId="3561D801" w14:textId="77777777" w:rsidR="00C67FE7" w:rsidRDefault="00C67FE7" w:rsidP="007D08A4">
      <w:pPr>
        <w:rPr>
          <w:rtl/>
        </w:rPr>
      </w:pPr>
    </w:p>
    <w:p w14:paraId="55B4CAFF" w14:textId="1C049D9D" w:rsidR="00CB4E14" w:rsidRDefault="00CB4E14" w:rsidP="007D08A4">
      <w:pPr>
        <w:rPr>
          <w:rtl/>
        </w:rPr>
      </w:pPr>
      <w:r>
        <w:rPr>
          <w:rFonts w:hint="cs"/>
          <w:rtl/>
        </w:rPr>
        <w:t xml:space="preserve">אני </w:t>
      </w:r>
      <w:bookmarkStart w:id="277" w:name="_ETM_Q1_578403"/>
      <w:bookmarkEnd w:id="277"/>
      <w:r>
        <w:rPr>
          <w:rFonts w:hint="cs"/>
          <w:rtl/>
        </w:rPr>
        <w:t>לא רוצה לעשות את זה אבל יש גבול. אנחנו משקיעים</w:t>
      </w:r>
      <w:bookmarkStart w:id="278" w:name="_ETM_Q1_581154"/>
      <w:bookmarkEnd w:id="278"/>
      <w:r>
        <w:rPr>
          <w:rFonts w:hint="cs"/>
          <w:rtl/>
        </w:rPr>
        <w:t xml:space="preserve"> </w:t>
      </w:r>
      <w:bookmarkStart w:id="279" w:name="_ETM_Q1_581404"/>
      <w:bookmarkEnd w:id="279"/>
      <w:r>
        <w:rPr>
          <w:rFonts w:hint="cs"/>
          <w:rtl/>
        </w:rPr>
        <w:t xml:space="preserve">בזה </w:t>
      </w:r>
      <w:r w:rsidR="00C67FE7">
        <w:rPr>
          <w:rFonts w:hint="cs"/>
          <w:rtl/>
        </w:rPr>
        <w:t>הרבה מאוד</w:t>
      </w:r>
      <w:r>
        <w:rPr>
          <w:rFonts w:hint="cs"/>
          <w:rtl/>
        </w:rPr>
        <w:t xml:space="preserve"> זמן </w:t>
      </w:r>
      <w:r w:rsidR="00C67FE7">
        <w:rPr>
          <w:rFonts w:hint="cs"/>
          <w:rtl/>
        </w:rPr>
        <w:t>והרבה מאוד</w:t>
      </w:r>
      <w:r>
        <w:rPr>
          <w:rFonts w:hint="cs"/>
          <w:rtl/>
        </w:rPr>
        <w:t xml:space="preserve"> מחשבה וכולנו צרי</w:t>
      </w:r>
      <w:bookmarkStart w:id="280" w:name="_ETM_Q1_584903"/>
      <w:bookmarkEnd w:id="280"/>
      <w:r>
        <w:rPr>
          <w:rFonts w:hint="cs"/>
          <w:rtl/>
        </w:rPr>
        <w:t>כים לדעת להתגמש. עד כ</w:t>
      </w:r>
      <w:bookmarkStart w:id="281" w:name="_ETM_Q1_589153"/>
      <w:bookmarkEnd w:id="281"/>
      <w:r>
        <w:rPr>
          <w:rFonts w:hint="cs"/>
          <w:rtl/>
        </w:rPr>
        <w:t>אן דברי הפתיחה שלי. איילת, בבקשה</w:t>
      </w:r>
      <w:bookmarkStart w:id="282" w:name="_ETM_Q1_596903"/>
      <w:bookmarkEnd w:id="282"/>
      <w:r>
        <w:rPr>
          <w:rFonts w:hint="cs"/>
          <w:rtl/>
        </w:rPr>
        <w:t xml:space="preserve"> אלא </w:t>
      </w:r>
      <w:bookmarkStart w:id="283" w:name="_ETM_Q1_589902"/>
      <w:bookmarkEnd w:id="283"/>
      <w:r>
        <w:rPr>
          <w:rFonts w:hint="cs"/>
          <w:rtl/>
        </w:rPr>
        <w:t>אם כן חבר הכנסת קר</w:t>
      </w:r>
      <w:bookmarkStart w:id="284" w:name="_ETM_Q1_593652"/>
      <w:bookmarkEnd w:id="284"/>
      <w:r>
        <w:rPr>
          <w:rFonts w:hint="cs"/>
          <w:rtl/>
        </w:rPr>
        <w:t>יב רוצה לומר</w:t>
      </w:r>
      <w:bookmarkStart w:id="285" w:name="_ETM_Q1_592903"/>
      <w:bookmarkEnd w:id="285"/>
      <w:r>
        <w:rPr>
          <w:rFonts w:hint="cs"/>
          <w:rtl/>
        </w:rPr>
        <w:t xml:space="preserve"> כמה דברים.</w:t>
      </w:r>
      <w:bookmarkStart w:id="286" w:name="_ETM_Q1_599151"/>
      <w:bookmarkEnd w:id="286"/>
    </w:p>
    <w:p w14:paraId="2B323D00" w14:textId="77777777" w:rsidR="00CB4E14" w:rsidRDefault="00CB4E14" w:rsidP="007D08A4">
      <w:pPr>
        <w:rPr>
          <w:rtl/>
        </w:rPr>
      </w:pPr>
      <w:bookmarkStart w:id="287" w:name="_ETM_Q1_589402"/>
      <w:bookmarkStart w:id="288" w:name="_ETM_Q1_590655"/>
      <w:bookmarkEnd w:id="287"/>
      <w:bookmarkEnd w:id="288"/>
    </w:p>
    <w:p w14:paraId="57D42E74" w14:textId="333CC7E1" w:rsidR="00CB4E14" w:rsidRDefault="00CB4E14" w:rsidP="00F519A7">
      <w:pPr>
        <w:pStyle w:val="a4"/>
        <w:keepNext/>
        <w:rPr>
          <w:rtl/>
        </w:rPr>
      </w:pPr>
      <w:bookmarkStart w:id="289" w:name="ET_speaker_6156_6"/>
      <w:r w:rsidRPr="00F519A7">
        <w:rPr>
          <w:rStyle w:val="TagStyle"/>
          <w:rtl/>
        </w:rPr>
        <w:t xml:space="preserve"> &lt;&lt; דובר &gt;&gt;</w:t>
      </w:r>
      <w:r w:rsidRPr="00CB4E1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B4E1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289"/>
    </w:p>
    <w:p w14:paraId="6201DEE2" w14:textId="77777777" w:rsidR="00CB4E14" w:rsidRDefault="00CB4E14" w:rsidP="00F519A7">
      <w:pPr>
        <w:pStyle w:val="KeepWithNext"/>
        <w:rPr>
          <w:rtl/>
        </w:rPr>
      </w:pPr>
    </w:p>
    <w:p w14:paraId="2F3869EF" w14:textId="77777777" w:rsidR="001E5A35" w:rsidRDefault="00CB4E14" w:rsidP="00CB4E14">
      <w:pPr>
        <w:rPr>
          <w:rtl/>
        </w:rPr>
      </w:pPr>
      <w:bookmarkStart w:id="290" w:name="_ETM_Q1_591405"/>
      <w:bookmarkStart w:id="291" w:name="_ETM_Q1_592405"/>
      <w:bookmarkEnd w:id="290"/>
      <w:bookmarkEnd w:id="291"/>
      <w:r>
        <w:rPr>
          <w:rFonts w:hint="cs"/>
          <w:rtl/>
        </w:rPr>
        <w:t xml:space="preserve">אומר </w:t>
      </w:r>
      <w:r w:rsidR="001E5A3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שני דברים קצרים. אני </w:t>
      </w:r>
      <w:bookmarkStart w:id="292" w:name="_ETM_Q1_597156"/>
      <w:bookmarkEnd w:id="292"/>
      <w:r>
        <w:rPr>
          <w:rFonts w:hint="cs"/>
          <w:rtl/>
        </w:rPr>
        <w:t xml:space="preserve">יודע את ההסתייגות שלך מהארכות </w:t>
      </w:r>
      <w:bookmarkStart w:id="293" w:name="_ETM_Q1_604905"/>
      <w:bookmarkEnd w:id="293"/>
      <w:r>
        <w:rPr>
          <w:rFonts w:hint="cs"/>
          <w:rtl/>
        </w:rPr>
        <w:t>הורא</w:t>
      </w:r>
      <w:bookmarkStart w:id="294" w:name="_ETM_Q1_601156"/>
      <w:bookmarkEnd w:id="294"/>
      <w:r>
        <w:rPr>
          <w:rFonts w:hint="cs"/>
          <w:rtl/>
        </w:rPr>
        <w:t xml:space="preserve">ת השעה. ההצעה שלי תהיה להאריך הוראת השעה עד תחילת </w:t>
      </w:r>
      <w:bookmarkStart w:id="295" w:name="_ETM_Q1_612405"/>
      <w:bookmarkEnd w:id="295"/>
      <w:r>
        <w:rPr>
          <w:rFonts w:hint="cs"/>
          <w:rtl/>
        </w:rPr>
        <w:t>חודש אוגוסט</w:t>
      </w:r>
      <w:bookmarkStart w:id="296" w:name="_ETM_Q1_610155"/>
      <w:bookmarkEnd w:id="296"/>
      <w:r>
        <w:rPr>
          <w:rFonts w:hint="cs"/>
          <w:rtl/>
        </w:rPr>
        <w:t xml:space="preserve">. </w:t>
      </w:r>
      <w:bookmarkStart w:id="297" w:name="_ETM_Q1_615902"/>
      <w:bookmarkEnd w:id="297"/>
      <w:r>
        <w:rPr>
          <w:rFonts w:hint="cs"/>
          <w:rtl/>
        </w:rPr>
        <w:t>לא כדי לקצר</w:t>
      </w:r>
      <w:bookmarkStart w:id="298" w:name="_ETM_Q1_616157"/>
      <w:bookmarkEnd w:id="298"/>
      <w:r>
        <w:rPr>
          <w:rFonts w:hint="cs"/>
          <w:rtl/>
        </w:rPr>
        <w:t xml:space="preserve">. אפילו לא עד </w:t>
      </w:r>
      <w:bookmarkStart w:id="299" w:name="_ETM_Q1_610655"/>
      <w:bookmarkEnd w:id="299"/>
      <w:r>
        <w:rPr>
          <w:rFonts w:hint="cs"/>
          <w:rtl/>
        </w:rPr>
        <w:t xml:space="preserve">סוף המושב אלא מעבר לזה. סוף המושב </w:t>
      </w:r>
      <w:r>
        <w:rPr>
          <w:rtl/>
        </w:rPr>
        <w:t>–</w:t>
      </w:r>
      <w:r>
        <w:rPr>
          <w:rFonts w:hint="cs"/>
          <w:rtl/>
        </w:rPr>
        <w:t xml:space="preserve"> כבודו</w:t>
      </w:r>
      <w:bookmarkStart w:id="300" w:name="_ETM_Q1_616906"/>
      <w:bookmarkEnd w:id="300"/>
      <w:r>
        <w:rPr>
          <w:rFonts w:hint="cs"/>
          <w:rtl/>
        </w:rPr>
        <w:t xml:space="preserve"> במקומו </w:t>
      </w:r>
      <w:bookmarkStart w:id="301" w:name="_ETM_Q1_618654"/>
      <w:bookmarkEnd w:id="301"/>
      <w:r>
        <w:rPr>
          <w:rFonts w:hint="cs"/>
          <w:rtl/>
        </w:rPr>
        <w:t xml:space="preserve">מונח. אני חושב שאפשר על ידי קביעת ישיבות של הוועדה </w:t>
      </w:r>
      <w:bookmarkStart w:id="302" w:name="_ETM_Q1_628404"/>
      <w:bookmarkEnd w:id="302"/>
      <w:r>
        <w:rPr>
          <w:rFonts w:hint="cs"/>
          <w:rtl/>
        </w:rPr>
        <w:t>לה</w:t>
      </w:r>
      <w:bookmarkStart w:id="303" w:name="_ETM_Q1_624153"/>
      <w:bookmarkEnd w:id="303"/>
      <w:r>
        <w:rPr>
          <w:rFonts w:hint="cs"/>
          <w:rtl/>
        </w:rPr>
        <w:t>איץ את התהליך. אם אפשר לסיים בשבועיי</w:t>
      </w:r>
      <w:bookmarkStart w:id="304" w:name="_ETM_Q1_625405"/>
      <w:bookmarkEnd w:id="304"/>
      <w:r>
        <w:rPr>
          <w:rFonts w:hint="cs"/>
          <w:rtl/>
        </w:rPr>
        <w:t>ם</w:t>
      </w:r>
      <w:r w:rsidR="0007749D">
        <w:rPr>
          <w:rFonts w:hint="cs"/>
          <w:rtl/>
        </w:rPr>
        <w:t xml:space="preserve">, כדאי לסיים את </w:t>
      </w:r>
      <w:bookmarkStart w:id="305" w:name="_ETM_Q1_632405"/>
      <w:bookmarkEnd w:id="305"/>
      <w:r w:rsidR="001E5A35">
        <w:rPr>
          <w:rFonts w:hint="cs"/>
          <w:rtl/>
        </w:rPr>
        <w:t xml:space="preserve">זה </w:t>
      </w:r>
      <w:r w:rsidR="0007749D">
        <w:rPr>
          <w:rFonts w:hint="cs"/>
          <w:rtl/>
        </w:rPr>
        <w:t>בשבוע</w:t>
      </w:r>
      <w:bookmarkStart w:id="306" w:name="_ETM_Q1_629405"/>
      <w:bookmarkStart w:id="307" w:name="_ETM_Q1_644905"/>
      <w:bookmarkStart w:id="308" w:name="_ETM_Q1_645655"/>
      <w:bookmarkStart w:id="309" w:name="_ETM_Q1_651906"/>
      <w:bookmarkStart w:id="310" w:name="_ETM_Q1_658154"/>
      <w:bookmarkEnd w:id="306"/>
      <w:bookmarkEnd w:id="307"/>
      <w:bookmarkEnd w:id="308"/>
      <w:bookmarkEnd w:id="309"/>
      <w:bookmarkEnd w:id="310"/>
      <w:r w:rsidR="0007749D">
        <w:rPr>
          <w:rFonts w:hint="cs"/>
          <w:rtl/>
        </w:rPr>
        <w:t xml:space="preserve">יים. </w:t>
      </w:r>
    </w:p>
    <w:p w14:paraId="421F3E1D" w14:textId="77777777" w:rsidR="001E5A35" w:rsidRDefault="001E5A35" w:rsidP="00CB4E14">
      <w:pPr>
        <w:rPr>
          <w:rtl/>
        </w:rPr>
      </w:pPr>
    </w:p>
    <w:p w14:paraId="682CB724" w14:textId="0CC05286" w:rsidR="0007749D" w:rsidRDefault="0007749D" w:rsidP="00C67FE7">
      <w:pPr>
        <w:rPr>
          <w:rtl/>
        </w:rPr>
      </w:pPr>
      <w:r>
        <w:rPr>
          <w:rFonts w:hint="cs"/>
          <w:rtl/>
        </w:rPr>
        <w:t xml:space="preserve">מניסיוני, אי </w:t>
      </w:r>
      <w:bookmarkStart w:id="311" w:name="_ETM_Q1_631156"/>
      <w:bookmarkEnd w:id="311"/>
      <w:r>
        <w:rPr>
          <w:rFonts w:hint="cs"/>
          <w:rtl/>
        </w:rPr>
        <w:t xml:space="preserve">אפשר לדעת מה </w:t>
      </w:r>
      <w:bookmarkStart w:id="312" w:name="_ETM_Q1_631656"/>
      <w:bookmarkEnd w:id="312"/>
      <w:r>
        <w:rPr>
          <w:rFonts w:hint="cs"/>
          <w:rtl/>
        </w:rPr>
        <w:t xml:space="preserve">יקרה </w:t>
      </w:r>
      <w:bookmarkStart w:id="313" w:name="_ETM_Q1_633153"/>
      <w:bookmarkEnd w:id="313"/>
      <w:r>
        <w:rPr>
          <w:rFonts w:hint="cs"/>
          <w:rtl/>
        </w:rPr>
        <w:t xml:space="preserve">במדינת ישראל עוד </w:t>
      </w:r>
      <w:r w:rsidR="00430664">
        <w:rPr>
          <w:rFonts w:hint="cs"/>
          <w:rtl/>
        </w:rPr>
        <w:t>שבועיים</w:t>
      </w:r>
      <w:r>
        <w:rPr>
          <w:rFonts w:hint="cs"/>
          <w:rtl/>
        </w:rPr>
        <w:t>. אולי נהיה בעיצומו ש</w:t>
      </w:r>
      <w:bookmarkStart w:id="314" w:name="_ETM_Q1_637658"/>
      <w:bookmarkEnd w:id="314"/>
      <w:r>
        <w:rPr>
          <w:rFonts w:hint="cs"/>
          <w:rtl/>
        </w:rPr>
        <w:t xml:space="preserve">ל עוד גל </w:t>
      </w:r>
      <w:bookmarkStart w:id="315" w:name="_ETM_Q1_639652"/>
      <w:bookmarkEnd w:id="315"/>
      <w:r>
        <w:rPr>
          <w:rFonts w:hint="cs"/>
          <w:rtl/>
        </w:rPr>
        <w:t xml:space="preserve">באירוע. אני מציע, תציב </w:t>
      </w:r>
      <w:bookmarkStart w:id="316" w:name="_ETM_Q1_642402"/>
      <w:bookmarkEnd w:id="316"/>
      <w:r>
        <w:rPr>
          <w:rFonts w:hint="cs"/>
          <w:rtl/>
        </w:rPr>
        <w:t xml:space="preserve">את היעד הפרלמנטרי שתוך שבועיים אתה </w:t>
      </w:r>
      <w:bookmarkStart w:id="317" w:name="_ETM_Q1_647652"/>
      <w:bookmarkEnd w:id="317"/>
      <w:r>
        <w:rPr>
          <w:rFonts w:hint="cs"/>
          <w:rtl/>
        </w:rPr>
        <w:t>מסיים את זה אבל מבחינת</w:t>
      </w:r>
      <w:bookmarkStart w:id="318" w:name="_ETM_Q1_647154"/>
      <w:bookmarkEnd w:id="318"/>
      <w:r>
        <w:rPr>
          <w:rFonts w:hint="cs"/>
          <w:rtl/>
        </w:rPr>
        <w:t xml:space="preserve"> הוראת השעה אני מציע שנלך </w:t>
      </w:r>
      <w:bookmarkStart w:id="319" w:name="_ETM_Q1_651654"/>
      <w:bookmarkEnd w:id="319"/>
      <w:r>
        <w:rPr>
          <w:rFonts w:hint="cs"/>
          <w:rtl/>
        </w:rPr>
        <w:t xml:space="preserve">על תחילת </w:t>
      </w:r>
      <w:r w:rsidR="00430664">
        <w:rPr>
          <w:rFonts w:hint="cs"/>
          <w:rtl/>
        </w:rPr>
        <w:t>חודש</w:t>
      </w:r>
      <w:r>
        <w:rPr>
          <w:rFonts w:hint="cs"/>
          <w:rtl/>
        </w:rPr>
        <w:t xml:space="preserve"> אוגוסט</w:t>
      </w:r>
      <w:bookmarkStart w:id="320" w:name="_ETM_Q1_651904"/>
      <w:bookmarkEnd w:id="320"/>
      <w:r>
        <w:rPr>
          <w:rFonts w:hint="cs"/>
          <w:rtl/>
        </w:rPr>
        <w:t>, לשיקולך.</w:t>
      </w:r>
      <w:r w:rsidR="00C67FE7">
        <w:rPr>
          <w:rFonts w:hint="cs"/>
          <w:rtl/>
        </w:rPr>
        <w:t xml:space="preserve"> </w:t>
      </w:r>
      <w:bookmarkStart w:id="321" w:name="_ETM_Q1_653906"/>
      <w:bookmarkEnd w:id="321"/>
      <w:r>
        <w:rPr>
          <w:rFonts w:hint="cs"/>
          <w:rtl/>
        </w:rPr>
        <w:t xml:space="preserve">הדבר השני, אני מבקש לסוגיות </w:t>
      </w:r>
      <w:bookmarkStart w:id="322" w:name="_ETM_Q1_660653"/>
      <w:bookmarkEnd w:id="322"/>
      <w:r>
        <w:rPr>
          <w:rFonts w:hint="cs"/>
          <w:rtl/>
        </w:rPr>
        <w:t>המפ</w:t>
      </w:r>
      <w:bookmarkStart w:id="323" w:name="_ETM_Q1_656153"/>
      <w:bookmarkEnd w:id="323"/>
      <w:r>
        <w:rPr>
          <w:rFonts w:hint="cs"/>
          <w:rtl/>
        </w:rPr>
        <w:t xml:space="preserve">תח </w:t>
      </w:r>
      <w:r>
        <w:rPr>
          <w:rtl/>
        </w:rPr>
        <w:t>–</w:t>
      </w:r>
      <w:r>
        <w:rPr>
          <w:rFonts w:hint="cs"/>
          <w:rtl/>
        </w:rPr>
        <w:t xml:space="preserve"> גם אם לא נדון בה</w:t>
      </w:r>
      <w:r w:rsidR="001E5A35">
        <w:rPr>
          <w:rFonts w:hint="cs"/>
          <w:rtl/>
        </w:rPr>
        <w:t>ן</w:t>
      </w:r>
      <w:bookmarkStart w:id="324" w:name="_ETM_Q1_672155"/>
      <w:bookmarkEnd w:id="324"/>
      <w:r>
        <w:rPr>
          <w:rFonts w:hint="cs"/>
          <w:rtl/>
        </w:rPr>
        <w:t xml:space="preserve"> היום </w:t>
      </w:r>
      <w:r>
        <w:rPr>
          <w:rtl/>
        </w:rPr>
        <w:t>–</w:t>
      </w:r>
      <w:r>
        <w:rPr>
          <w:rFonts w:hint="cs"/>
          <w:rtl/>
        </w:rPr>
        <w:t xml:space="preserve"> איך </w:t>
      </w:r>
      <w:bookmarkStart w:id="325" w:name="_ETM_Q1_663403"/>
      <w:bookmarkEnd w:id="325"/>
      <w:r>
        <w:rPr>
          <w:rFonts w:hint="cs"/>
          <w:rtl/>
        </w:rPr>
        <w:t>אנחנו מעגנים בחוק את התפיסה שב</w:t>
      </w:r>
      <w:bookmarkStart w:id="326" w:name="_ETM_Q1_666156"/>
      <w:bookmarkEnd w:id="326"/>
      <w:r>
        <w:rPr>
          <w:rFonts w:hint="cs"/>
          <w:rtl/>
        </w:rPr>
        <w:t xml:space="preserve">סופו של דבר אם יש </w:t>
      </w:r>
      <w:bookmarkStart w:id="327" w:name="_ETM_Q1_669656"/>
      <w:bookmarkEnd w:id="327"/>
      <w:r>
        <w:rPr>
          <w:rFonts w:hint="cs"/>
          <w:rtl/>
        </w:rPr>
        <w:t>מערך שיטור רשותי הוא צ</w:t>
      </w:r>
      <w:bookmarkStart w:id="328" w:name="_ETM_Q1_670406"/>
      <w:bookmarkEnd w:id="328"/>
      <w:r>
        <w:rPr>
          <w:rFonts w:hint="cs"/>
          <w:rtl/>
        </w:rPr>
        <w:t>ריך להיות בכל רשות.</w:t>
      </w:r>
      <w:bookmarkStart w:id="329" w:name="_ETM_Q1_676655"/>
      <w:bookmarkEnd w:id="329"/>
    </w:p>
    <w:p w14:paraId="4E96D18C" w14:textId="77777777" w:rsidR="0007749D" w:rsidRDefault="0007749D" w:rsidP="00CB4E14">
      <w:pPr>
        <w:rPr>
          <w:rtl/>
        </w:rPr>
      </w:pPr>
    </w:p>
    <w:p w14:paraId="77A0C1B2" w14:textId="22AB1AC7" w:rsidR="0007749D" w:rsidRDefault="0007749D" w:rsidP="00F519A7">
      <w:pPr>
        <w:pStyle w:val="af6"/>
        <w:keepNext/>
        <w:rPr>
          <w:rtl/>
        </w:rPr>
      </w:pPr>
      <w:bookmarkStart w:id="330" w:name="ET_yor_6358_7"/>
      <w:r w:rsidRPr="00F519A7">
        <w:rPr>
          <w:rStyle w:val="TagStyle"/>
          <w:rtl/>
        </w:rPr>
        <w:t xml:space="preserve"> &lt;&lt; יור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330"/>
    </w:p>
    <w:p w14:paraId="76C2DC2B" w14:textId="77777777" w:rsidR="0007749D" w:rsidRDefault="0007749D" w:rsidP="00F519A7">
      <w:pPr>
        <w:pStyle w:val="KeepWithNext"/>
        <w:rPr>
          <w:rtl/>
        </w:rPr>
      </w:pPr>
    </w:p>
    <w:p w14:paraId="43FD36C9" w14:textId="79CE4E9B" w:rsidR="0007749D" w:rsidRDefault="0007749D" w:rsidP="0007749D">
      <w:pPr>
        <w:rPr>
          <w:rtl/>
        </w:rPr>
      </w:pPr>
      <w:r>
        <w:rPr>
          <w:rFonts w:hint="cs"/>
          <w:rtl/>
        </w:rPr>
        <w:t>לחלוטין.</w:t>
      </w:r>
    </w:p>
    <w:p w14:paraId="1DB96631" w14:textId="77777777" w:rsidR="0007749D" w:rsidRDefault="0007749D" w:rsidP="0007749D">
      <w:pPr>
        <w:rPr>
          <w:rtl/>
        </w:rPr>
      </w:pPr>
      <w:bookmarkStart w:id="331" w:name="_ETM_Q1_666901"/>
      <w:bookmarkStart w:id="332" w:name="_ETM_Q1_668906"/>
      <w:bookmarkEnd w:id="331"/>
      <w:bookmarkEnd w:id="332"/>
    </w:p>
    <w:p w14:paraId="3E3F0F2D" w14:textId="7871C3CD" w:rsidR="0007749D" w:rsidRDefault="0007749D" w:rsidP="00F519A7">
      <w:pPr>
        <w:pStyle w:val="a4"/>
        <w:keepNext/>
        <w:rPr>
          <w:rtl/>
        </w:rPr>
      </w:pPr>
      <w:bookmarkStart w:id="333" w:name="ET_speaker_6156_8"/>
      <w:r w:rsidRPr="00F519A7">
        <w:rPr>
          <w:rStyle w:val="TagStyle"/>
          <w:rtl/>
        </w:rPr>
        <w:t xml:space="preserve"> &lt;&lt; דובר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333"/>
    </w:p>
    <w:p w14:paraId="7A352CA3" w14:textId="77777777" w:rsidR="0007749D" w:rsidRDefault="0007749D" w:rsidP="00F519A7">
      <w:pPr>
        <w:pStyle w:val="KeepWithNext"/>
        <w:rPr>
          <w:rtl/>
        </w:rPr>
      </w:pPr>
    </w:p>
    <w:p w14:paraId="09AB9131" w14:textId="187B996A" w:rsidR="0007749D" w:rsidRDefault="0007749D" w:rsidP="0007749D">
      <w:pPr>
        <w:rPr>
          <w:rtl/>
        </w:rPr>
      </w:pPr>
      <w:bookmarkStart w:id="334" w:name="_ETM_Q1_669655"/>
      <w:bookmarkEnd w:id="334"/>
      <w:r>
        <w:rPr>
          <w:rFonts w:hint="cs"/>
          <w:rtl/>
        </w:rPr>
        <w:t xml:space="preserve">שלא נגיד </w:t>
      </w:r>
      <w:bookmarkStart w:id="335" w:name="_ETM_Q1_671906"/>
      <w:bookmarkEnd w:id="335"/>
      <w:r>
        <w:rPr>
          <w:rFonts w:hint="cs"/>
          <w:rtl/>
        </w:rPr>
        <w:t>למצב - - -</w:t>
      </w:r>
      <w:bookmarkStart w:id="336" w:name="_ETM_Q1_679906"/>
      <w:bookmarkEnd w:id="336"/>
    </w:p>
    <w:p w14:paraId="56F44634" w14:textId="77777777" w:rsidR="0007749D" w:rsidRDefault="0007749D" w:rsidP="0007749D">
      <w:pPr>
        <w:rPr>
          <w:rtl/>
        </w:rPr>
      </w:pPr>
      <w:bookmarkStart w:id="337" w:name="_ETM_Q1_669906"/>
      <w:bookmarkStart w:id="338" w:name="_ETM_Q1_670153"/>
      <w:bookmarkEnd w:id="337"/>
      <w:bookmarkEnd w:id="338"/>
    </w:p>
    <w:p w14:paraId="5B0EAF5F" w14:textId="090271EA" w:rsidR="0007749D" w:rsidRDefault="0007749D" w:rsidP="00F519A7">
      <w:pPr>
        <w:pStyle w:val="af6"/>
        <w:keepNext/>
        <w:rPr>
          <w:rtl/>
        </w:rPr>
      </w:pPr>
      <w:bookmarkStart w:id="339" w:name="ET_yor_6358_9"/>
      <w:r w:rsidRPr="00F519A7">
        <w:rPr>
          <w:rStyle w:val="TagStyle"/>
          <w:rtl/>
        </w:rPr>
        <w:t xml:space="preserve"> &lt;&lt; יור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339"/>
    </w:p>
    <w:p w14:paraId="5F09BDB6" w14:textId="77777777" w:rsidR="0007749D" w:rsidRDefault="0007749D" w:rsidP="00F519A7">
      <w:pPr>
        <w:pStyle w:val="KeepWithNext"/>
        <w:rPr>
          <w:rtl/>
        </w:rPr>
      </w:pPr>
    </w:p>
    <w:p w14:paraId="41F7042D" w14:textId="73B720AA" w:rsidR="0007749D" w:rsidRDefault="0007749D" w:rsidP="0007749D">
      <w:pPr>
        <w:rPr>
          <w:rtl/>
        </w:rPr>
      </w:pPr>
      <w:bookmarkStart w:id="340" w:name="_ETM_Q1_671154"/>
      <w:bookmarkEnd w:id="340"/>
      <w:r>
        <w:rPr>
          <w:rFonts w:hint="cs"/>
          <w:rtl/>
        </w:rPr>
        <w:t>לחלוטין.</w:t>
      </w:r>
    </w:p>
    <w:p w14:paraId="19EB0AFC" w14:textId="77777777" w:rsidR="0007749D" w:rsidRDefault="0007749D" w:rsidP="0007749D">
      <w:pPr>
        <w:rPr>
          <w:rtl/>
        </w:rPr>
      </w:pPr>
      <w:bookmarkStart w:id="341" w:name="_ETM_Q1_675654"/>
      <w:bookmarkStart w:id="342" w:name="_ETM_Q1_678904"/>
      <w:bookmarkEnd w:id="341"/>
      <w:bookmarkEnd w:id="342"/>
    </w:p>
    <w:p w14:paraId="503BE9E0" w14:textId="23885CE3" w:rsidR="0007749D" w:rsidRDefault="0007749D" w:rsidP="00F519A7">
      <w:pPr>
        <w:pStyle w:val="a4"/>
        <w:keepNext/>
        <w:rPr>
          <w:rtl/>
        </w:rPr>
      </w:pPr>
      <w:bookmarkStart w:id="343" w:name="ET_speaker_6156_10"/>
      <w:r w:rsidRPr="00F519A7">
        <w:rPr>
          <w:rStyle w:val="TagStyle"/>
          <w:rtl/>
        </w:rPr>
        <w:t xml:space="preserve"> &lt;&lt; דובר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343"/>
    </w:p>
    <w:p w14:paraId="72DC9D61" w14:textId="77777777" w:rsidR="0007749D" w:rsidRDefault="0007749D" w:rsidP="00F519A7">
      <w:pPr>
        <w:pStyle w:val="KeepWithNext"/>
        <w:rPr>
          <w:rtl/>
        </w:rPr>
      </w:pPr>
    </w:p>
    <w:p w14:paraId="27D1A488" w14:textId="100008DD" w:rsidR="0007749D" w:rsidRDefault="0007749D" w:rsidP="0007749D">
      <w:pPr>
        <w:rPr>
          <w:rtl/>
        </w:rPr>
      </w:pPr>
      <w:bookmarkStart w:id="344" w:name="_ETM_Q1_679405"/>
      <w:bookmarkEnd w:id="344"/>
      <w:r>
        <w:rPr>
          <w:rFonts w:hint="cs"/>
          <w:rtl/>
        </w:rPr>
        <w:t>זה ייקח זמן</w:t>
      </w:r>
      <w:bookmarkStart w:id="345" w:name="_ETM_Q1_677904"/>
      <w:bookmarkEnd w:id="345"/>
      <w:r>
        <w:rPr>
          <w:rFonts w:hint="cs"/>
          <w:rtl/>
        </w:rPr>
        <w:t>.</w:t>
      </w:r>
    </w:p>
    <w:p w14:paraId="57B1A944" w14:textId="77777777" w:rsidR="0007749D" w:rsidRDefault="0007749D" w:rsidP="0007749D">
      <w:pPr>
        <w:rPr>
          <w:rtl/>
        </w:rPr>
      </w:pPr>
      <w:bookmarkStart w:id="346" w:name="_ETM_Q1_682654"/>
      <w:bookmarkEnd w:id="346"/>
    </w:p>
    <w:p w14:paraId="7C35D706" w14:textId="16572F97" w:rsidR="0007749D" w:rsidRDefault="0007749D" w:rsidP="00F519A7">
      <w:pPr>
        <w:pStyle w:val="af6"/>
        <w:keepNext/>
        <w:rPr>
          <w:rtl/>
        </w:rPr>
      </w:pPr>
      <w:bookmarkStart w:id="347" w:name="ET_yor_6358_11"/>
      <w:r w:rsidRPr="00F519A7">
        <w:rPr>
          <w:rStyle w:val="TagStyle"/>
          <w:rtl/>
        </w:rPr>
        <w:t xml:space="preserve"> &lt;&lt; יור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347"/>
    </w:p>
    <w:p w14:paraId="2C2AB6EC" w14:textId="77777777" w:rsidR="0007749D" w:rsidRDefault="0007749D" w:rsidP="00F519A7">
      <w:pPr>
        <w:pStyle w:val="KeepWithNext"/>
        <w:rPr>
          <w:rtl/>
        </w:rPr>
      </w:pPr>
    </w:p>
    <w:p w14:paraId="52F3714C" w14:textId="14422FA0" w:rsidR="0007749D" w:rsidRDefault="0007749D" w:rsidP="0007749D">
      <w:pPr>
        <w:rPr>
          <w:rtl/>
        </w:rPr>
      </w:pPr>
      <w:bookmarkStart w:id="348" w:name="_ETM_Q1_684153"/>
      <w:bookmarkEnd w:id="348"/>
      <w:r>
        <w:rPr>
          <w:rFonts w:hint="cs"/>
          <w:rtl/>
        </w:rPr>
        <w:t>לשמו</w:t>
      </w:r>
      <w:bookmarkStart w:id="349" w:name="_ETM_Q1_680654"/>
      <w:bookmarkEnd w:id="349"/>
      <w:r>
        <w:rPr>
          <w:rFonts w:hint="cs"/>
          <w:rtl/>
        </w:rPr>
        <w:t xml:space="preserve"> הנעתי את</w:t>
      </w:r>
      <w:bookmarkStart w:id="350" w:name="_ETM_Q1_679904"/>
      <w:bookmarkEnd w:id="350"/>
      <w:r>
        <w:rPr>
          <w:rFonts w:hint="cs"/>
          <w:rtl/>
        </w:rPr>
        <w:t xml:space="preserve"> כל התהליך </w:t>
      </w:r>
      <w:bookmarkStart w:id="351" w:name="_ETM_Q1_681656"/>
      <w:bookmarkEnd w:id="351"/>
      <w:r>
        <w:rPr>
          <w:rFonts w:hint="cs"/>
          <w:rtl/>
        </w:rPr>
        <w:t>הזה מהתחלה. מאוקטובר 2024.</w:t>
      </w:r>
      <w:bookmarkStart w:id="352" w:name="_ETM_Q1_689154"/>
      <w:bookmarkEnd w:id="352"/>
    </w:p>
    <w:p w14:paraId="002529E3" w14:textId="77777777" w:rsidR="0007749D" w:rsidRDefault="0007749D" w:rsidP="0007749D">
      <w:pPr>
        <w:rPr>
          <w:rtl/>
        </w:rPr>
      </w:pPr>
      <w:bookmarkStart w:id="353" w:name="_ETM_Q1_679404"/>
      <w:bookmarkStart w:id="354" w:name="_ETM_Q1_680154"/>
      <w:bookmarkEnd w:id="353"/>
      <w:bookmarkEnd w:id="354"/>
    </w:p>
    <w:p w14:paraId="0DBA1BBF" w14:textId="1AE8DB00" w:rsidR="0007749D" w:rsidRDefault="0007749D" w:rsidP="00F519A7">
      <w:pPr>
        <w:pStyle w:val="a4"/>
        <w:keepNext/>
        <w:rPr>
          <w:rtl/>
        </w:rPr>
      </w:pPr>
      <w:bookmarkStart w:id="355" w:name="ET_speaker_6156_12"/>
      <w:r w:rsidRPr="00F519A7">
        <w:rPr>
          <w:rStyle w:val="TagStyle"/>
          <w:rtl/>
        </w:rPr>
        <w:t xml:space="preserve"> &lt;&lt; דובר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355"/>
    </w:p>
    <w:p w14:paraId="6C3A3AAA" w14:textId="77777777" w:rsidR="0007749D" w:rsidRDefault="0007749D" w:rsidP="00F519A7">
      <w:pPr>
        <w:pStyle w:val="KeepWithNext"/>
        <w:rPr>
          <w:rtl/>
        </w:rPr>
      </w:pPr>
    </w:p>
    <w:p w14:paraId="1EB2BE55" w14:textId="56482FEE" w:rsidR="0007749D" w:rsidRDefault="0007749D" w:rsidP="0007749D">
      <w:pPr>
        <w:rPr>
          <w:rtl/>
        </w:rPr>
      </w:pPr>
      <w:bookmarkStart w:id="356" w:name="_ETM_Q1_680904"/>
      <w:bookmarkEnd w:id="356"/>
      <w:r>
        <w:rPr>
          <w:rFonts w:hint="cs"/>
          <w:rtl/>
        </w:rPr>
        <w:t xml:space="preserve">שזה לא יהפוך לנחלתן של רשויות </w:t>
      </w:r>
      <w:bookmarkStart w:id="357" w:name="_ETM_Q1_687654"/>
      <w:bookmarkEnd w:id="357"/>
      <w:r>
        <w:rPr>
          <w:rFonts w:hint="cs"/>
          <w:rtl/>
        </w:rPr>
        <w:t>מסוימות מאוד.</w:t>
      </w:r>
    </w:p>
    <w:p w14:paraId="4AE3C8CE" w14:textId="77777777" w:rsidR="0007749D" w:rsidRDefault="0007749D" w:rsidP="0007749D">
      <w:pPr>
        <w:rPr>
          <w:rtl/>
        </w:rPr>
      </w:pPr>
      <w:bookmarkStart w:id="358" w:name="_ETM_Q1_693404"/>
      <w:bookmarkEnd w:id="358"/>
    </w:p>
    <w:p w14:paraId="29AFDDCD" w14:textId="657508B6" w:rsidR="0007749D" w:rsidRDefault="0007749D" w:rsidP="00F519A7">
      <w:pPr>
        <w:pStyle w:val="af6"/>
        <w:keepNext/>
        <w:rPr>
          <w:rtl/>
        </w:rPr>
      </w:pPr>
      <w:bookmarkStart w:id="359" w:name="ET_yor_6358_13"/>
      <w:r w:rsidRPr="00F519A7">
        <w:rPr>
          <w:rStyle w:val="TagStyle"/>
          <w:rtl/>
        </w:rPr>
        <w:t xml:space="preserve"> &lt;&lt; יור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359"/>
    </w:p>
    <w:p w14:paraId="64BF8A47" w14:textId="77777777" w:rsidR="0007749D" w:rsidRDefault="0007749D" w:rsidP="00F519A7">
      <w:pPr>
        <w:pStyle w:val="KeepWithNext"/>
        <w:rPr>
          <w:rtl/>
        </w:rPr>
      </w:pPr>
    </w:p>
    <w:p w14:paraId="06BE19C1" w14:textId="579F7099" w:rsidR="0007749D" w:rsidRDefault="0007749D" w:rsidP="0007749D">
      <w:pPr>
        <w:rPr>
          <w:rtl/>
        </w:rPr>
      </w:pPr>
      <w:bookmarkStart w:id="360" w:name="_ETM_Q1_695403"/>
      <w:bookmarkEnd w:id="360"/>
      <w:r>
        <w:rPr>
          <w:rFonts w:hint="cs"/>
          <w:rtl/>
        </w:rPr>
        <w:t>כל רשות</w:t>
      </w:r>
      <w:bookmarkStart w:id="361" w:name="_ETM_Q1_691654"/>
      <w:bookmarkEnd w:id="361"/>
      <w:r>
        <w:rPr>
          <w:rFonts w:hint="cs"/>
          <w:rtl/>
        </w:rPr>
        <w:t xml:space="preserve"> שתרצה </w:t>
      </w:r>
      <w:r>
        <w:rPr>
          <w:rtl/>
        </w:rPr>
        <w:t>–</w:t>
      </w:r>
      <w:r>
        <w:rPr>
          <w:rFonts w:hint="cs"/>
          <w:rtl/>
        </w:rPr>
        <w:t xml:space="preserve"> יהיה לה שיטור עירונ</w:t>
      </w:r>
      <w:bookmarkStart w:id="362" w:name="_ETM_Q1_693655"/>
      <w:bookmarkEnd w:id="362"/>
      <w:r>
        <w:rPr>
          <w:rFonts w:hint="cs"/>
          <w:rtl/>
        </w:rPr>
        <w:t>י.</w:t>
      </w:r>
    </w:p>
    <w:p w14:paraId="313F9195" w14:textId="77777777" w:rsidR="0007749D" w:rsidRDefault="0007749D" w:rsidP="0007749D">
      <w:pPr>
        <w:rPr>
          <w:rtl/>
        </w:rPr>
      </w:pPr>
      <w:bookmarkStart w:id="363" w:name="_ETM_Q1_694155"/>
      <w:bookmarkStart w:id="364" w:name="_ETM_Q1_695405"/>
      <w:bookmarkEnd w:id="363"/>
      <w:bookmarkEnd w:id="364"/>
    </w:p>
    <w:p w14:paraId="75A064A7" w14:textId="506EB81E" w:rsidR="0007749D" w:rsidRDefault="0007749D" w:rsidP="00F519A7">
      <w:pPr>
        <w:pStyle w:val="a4"/>
        <w:keepNext/>
        <w:rPr>
          <w:rtl/>
        </w:rPr>
      </w:pPr>
      <w:bookmarkStart w:id="365" w:name="ET_speaker_6156_14"/>
      <w:r w:rsidRPr="00F519A7">
        <w:rPr>
          <w:rStyle w:val="TagStyle"/>
          <w:rtl/>
        </w:rPr>
        <w:t xml:space="preserve"> &lt;&lt; דובר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365"/>
    </w:p>
    <w:p w14:paraId="7DAAAE7F" w14:textId="77777777" w:rsidR="0007749D" w:rsidRDefault="0007749D" w:rsidP="00F519A7">
      <w:pPr>
        <w:pStyle w:val="KeepWithNext"/>
        <w:rPr>
          <w:rtl/>
        </w:rPr>
      </w:pPr>
    </w:p>
    <w:p w14:paraId="0AF2E4B6" w14:textId="3902E310" w:rsidR="0007749D" w:rsidRDefault="0007749D" w:rsidP="0007749D">
      <w:pPr>
        <w:rPr>
          <w:rtl/>
        </w:rPr>
      </w:pPr>
      <w:bookmarkStart w:id="366" w:name="_ETM_Q1_696405"/>
      <w:bookmarkEnd w:id="366"/>
      <w:r>
        <w:rPr>
          <w:rFonts w:hint="cs"/>
          <w:rtl/>
        </w:rPr>
        <w:t>אני אפילו</w:t>
      </w:r>
      <w:bookmarkStart w:id="367" w:name="_ETM_Q1_692655"/>
      <w:bookmarkEnd w:id="367"/>
      <w:r>
        <w:rPr>
          <w:rFonts w:hint="cs"/>
          <w:rtl/>
        </w:rPr>
        <w:t xml:space="preserve"> </w:t>
      </w:r>
      <w:bookmarkStart w:id="368" w:name="_ETM_Q1_692905"/>
      <w:bookmarkEnd w:id="368"/>
      <w:r>
        <w:rPr>
          <w:rFonts w:hint="cs"/>
          <w:rtl/>
        </w:rPr>
        <w:t>אומר יותר מזה</w:t>
      </w:r>
      <w:bookmarkStart w:id="369" w:name="_ETM_Q1_699906"/>
      <w:bookmarkEnd w:id="369"/>
      <w:r>
        <w:rPr>
          <w:rFonts w:hint="cs"/>
          <w:rtl/>
        </w:rPr>
        <w:t xml:space="preserve">. </w:t>
      </w:r>
      <w:bookmarkStart w:id="370" w:name="_ETM_Q1_699151"/>
      <w:bookmarkEnd w:id="370"/>
    </w:p>
    <w:p w14:paraId="750494EA" w14:textId="77777777" w:rsidR="0007749D" w:rsidRDefault="0007749D" w:rsidP="0007749D">
      <w:pPr>
        <w:rPr>
          <w:rtl/>
        </w:rPr>
      </w:pPr>
    </w:p>
    <w:p w14:paraId="4AD0B718" w14:textId="330B6F4B" w:rsidR="0007749D" w:rsidRDefault="0007749D" w:rsidP="00F519A7">
      <w:pPr>
        <w:pStyle w:val="af6"/>
        <w:keepNext/>
        <w:rPr>
          <w:rtl/>
        </w:rPr>
      </w:pPr>
      <w:bookmarkStart w:id="371" w:name="ET_yor_6358_15"/>
      <w:r w:rsidRPr="00F519A7">
        <w:rPr>
          <w:rStyle w:val="TagStyle"/>
          <w:rtl/>
        </w:rPr>
        <w:t xml:space="preserve"> &lt;&lt; יור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371"/>
    </w:p>
    <w:p w14:paraId="3CD79195" w14:textId="77777777" w:rsidR="0007749D" w:rsidRDefault="0007749D" w:rsidP="00F519A7">
      <w:pPr>
        <w:pStyle w:val="KeepWithNext"/>
        <w:rPr>
          <w:rtl/>
        </w:rPr>
      </w:pPr>
    </w:p>
    <w:p w14:paraId="11CCFD4C" w14:textId="28F34462" w:rsidR="0007749D" w:rsidRDefault="0007749D" w:rsidP="0007749D">
      <w:pPr>
        <w:rPr>
          <w:rtl/>
        </w:rPr>
      </w:pPr>
      <w:r>
        <w:rPr>
          <w:rFonts w:hint="cs"/>
          <w:rtl/>
        </w:rPr>
        <w:t>היית מכריח אותן?</w:t>
      </w:r>
    </w:p>
    <w:p w14:paraId="5A12E7BB" w14:textId="77777777" w:rsidR="0007749D" w:rsidRDefault="0007749D" w:rsidP="0007749D">
      <w:pPr>
        <w:rPr>
          <w:rtl/>
        </w:rPr>
      </w:pPr>
      <w:bookmarkStart w:id="372" w:name="_ETM_Q1_689402"/>
      <w:bookmarkStart w:id="373" w:name="_ETM_Q1_691903"/>
      <w:bookmarkEnd w:id="372"/>
      <w:bookmarkEnd w:id="373"/>
    </w:p>
    <w:p w14:paraId="139EFBA7" w14:textId="5565115C" w:rsidR="0007749D" w:rsidRDefault="0007749D" w:rsidP="00F519A7">
      <w:pPr>
        <w:pStyle w:val="a4"/>
        <w:keepNext/>
        <w:rPr>
          <w:rtl/>
        </w:rPr>
      </w:pPr>
      <w:bookmarkStart w:id="374" w:name="ET_speaker_6156_16"/>
      <w:r w:rsidRPr="00F519A7">
        <w:rPr>
          <w:rStyle w:val="TagStyle"/>
          <w:rtl/>
        </w:rPr>
        <w:t xml:space="preserve"> &lt;&lt; דובר &gt;&gt;</w:t>
      </w:r>
      <w:r w:rsidRPr="0007749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7749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374"/>
    </w:p>
    <w:p w14:paraId="1E3CF9D7" w14:textId="77777777" w:rsidR="0007749D" w:rsidRDefault="0007749D" w:rsidP="00F519A7">
      <w:pPr>
        <w:pStyle w:val="KeepWithNext"/>
        <w:rPr>
          <w:rtl/>
        </w:rPr>
      </w:pPr>
    </w:p>
    <w:p w14:paraId="3DE8AB07" w14:textId="2C612116" w:rsidR="0007749D" w:rsidRDefault="0016631A" w:rsidP="0007749D">
      <w:pPr>
        <w:rPr>
          <w:rtl/>
        </w:rPr>
      </w:pPr>
      <w:bookmarkStart w:id="375" w:name="_ETM_Q1_692403"/>
      <w:bookmarkEnd w:id="375"/>
      <w:r>
        <w:rPr>
          <w:rFonts w:hint="cs"/>
          <w:rtl/>
        </w:rPr>
        <w:t xml:space="preserve">לא. בשלב הזה לא </w:t>
      </w:r>
      <w:bookmarkStart w:id="376" w:name="_ETM_Q1_697903"/>
      <w:bookmarkEnd w:id="376"/>
      <w:r>
        <w:rPr>
          <w:rFonts w:hint="cs"/>
          <w:rtl/>
        </w:rPr>
        <w:t xml:space="preserve">הייתי </w:t>
      </w:r>
      <w:bookmarkStart w:id="377" w:name="_ETM_Q1_698653"/>
      <w:bookmarkEnd w:id="377"/>
      <w:r>
        <w:rPr>
          <w:rFonts w:hint="cs"/>
          <w:rtl/>
        </w:rPr>
        <w:t>מחייב כי אני חושב שהסוגייה המרכזית היא עוצ</w:t>
      </w:r>
      <w:bookmarkStart w:id="378" w:name="_ETM_Q1_702154"/>
      <w:bookmarkEnd w:id="378"/>
      <w:r>
        <w:rPr>
          <w:rFonts w:hint="cs"/>
          <w:rtl/>
        </w:rPr>
        <w:t xml:space="preserve">מת התמיכה של </w:t>
      </w:r>
      <w:bookmarkStart w:id="379" w:name="_ETM_Q1_704905"/>
      <w:bookmarkEnd w:id="379"/>
      <w:r>
        <w:rPr>
          <w:rFonts w:hint="cs"/>
          <w:rtl/>
        </w:rPr>
        <w:t>המדינה ב</w:t>
      </w:r>
      <w:bookmarkStart w:id="380" w:name="_ETM_Q1_702904"/>
      <w:bookmarkEnd w:id="380"/>
      <w:r>
        <w:rPr>
          <w:rFonts w:hint="cs"/>
          <w:rtl/>
        </w:rPr>
        <w:t xml:space="preserve">תהליך. אין מה לחייב רשויות שלא מצליחות לספק </w:t>
      </w:r>
      <w:bookmarkStart w:id="381" w:name="_ETM_Q1_713402"/>
      <w:bookmarkEnd w:id="381"/>
      <w:r>
        <w:rPr>
          <w:rFonts w:hint="cs"/>
          <w:rtl/>
        </w:rPr>
        <w:t xml:space="preserve">שירותים </w:t>
      </w:r>
      <w:bookmarkStart w:id="382" w:name="_ETM_Q1_705156"/>
      <w:bookmarkEnd w:id="382"/>
      <w:r>
        <w:rPr>
          <w:rFonts w:hint="cs"/>
          <w:rtl/>
        </w:rPr>
        <w:t>בגלל האתגר. לכן</w:t>
      </w:r>
      <w:r w:rsidR="001E5A35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bookmarkStart w:id="383" w:name="_ETM_Q1_711656"/>
      <w:bookmarkEnd w:id="383"/>
      <w:r>
        <w:rPr>
          <w:rFonts w:hint="cs"/>
          <w:rtl/>
        </w:rPr>
        <w:t xml:space="preserve">י מדבר פחות על הרשויות ויותר על </w:t>
      </w:r>
      <w:bookmarkStart w:id="384" w:name="_ETM_Q1_717406"/>
      <w:bookmarkEnd w:id="384"/>
      <w:r>
        <w:rPr>
          <w:rFonts w:hint="cs"/>
          <w:rtl/>
        </w:rPr>
        <w:t>המדינה אבל סוף</w:t>
      </w:r>
      <w:bookmarkStart w:id="385" w:name="_ETM_Q1_716656"/>
      <w:bookmarkStart w:id="386" w:name="_ETM_Q1_744655"/>
      <w:bookmarkEnd w:id="385"/>
      <w:bookmarkEnd w:id="3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כן. אם זו קומה, אם </w:t>
      </w:r>
      <w:bookmarkStart w:id="387" w:name="_ETM_Q1_720404"/>
      <w:bookmarkEnd w:id="387"/>
      <w:r>
        <w:rPr>
          <w:rFonts w:hint="cs"/>
          <w:rtl/>
        </w:rPr>
        <w:t>הניתוח של הממשלה ושל הבית</w:t>
      </w:r>
      <w:bookmarkStart w:id="388" w:name="_ETM_Q1_720904"/>
      <w:bookmarkEnd w:id="388"/>
      <w:r>
        <w:rPr>
          <w:rFonts w:hint="cs"/>
          <w:rtl/>
        </w:rPr>
        <w:t xml:space="preserve"> הזה אומר שהיום כדי להעני</w:t>
      </w:r>
      <w:bookmarkStart w:id="389" w:name="_ETM_Q1_726655"/>
      <w:bookmarkEnd w:id="389"/>
      <w:r>
        <w:rPr>
          <w:rFonts w:hint="cs"/>
          <w:rtl/>
        </w:rPr>
        <w:t>ק ביטחון אישי לאזרחים אתה צריך</w:t>
      </w:r>
      <w:bookmarkStart w:id="390" w:name="_ETM_Q1_727406"/>
      <w:bookmarkEnd w:id="390"/>
      <w:r>
        <w:rPr>
          <w:rFonts w:hint="cs"/>
          <w:rtl/>
        </w:rPr>
        <w:t xml:space="preserve"> גם את הקומה של</w:t>
      </w:r>
      <w:bookmarkStart w:id="391" w:name="_ETM_Q1_729655"/>
      <w:bookmarkEnd w:id="391"/>
      <w:r>
        <w:rPr>
          <w:rFonts w:hint="cs"/>
          <w:rtl/>
        </w:rPr>
        <w:t xml:space="preserve"> השיטור העירוני </w:t>
      </w:r>
      <w:r>
        <w:rPr>
          <w:rtl/>
        </w:rPr>
        <w:t>–</w:t>
      </w:r>
      <w:r>
        <w:rPr>
          <w:rFonts w:hint="cs"/>
          <w:rtl/>
        </w:rPr>
        <w:t xml:space="preserve"> אז זה לא</w:t>
      </w:r>
      <w:bookmarkStart w:id="392" w:name="_ETM_Q1_729654"/>
      <w:bookmarkEnd w:id="392"/>
      <w:r>
        <w:rPr>
          <w:rFonts w:hint="cs"/>
          <w:rtl/>
        </w:rPr>
        <w:t xml:space="preserve"> תלוי במדיניות של </w:t>
      </w:r>
      <w:bookmarkStart w:id="393" w:name="_ETM_Q1_733656"/>
      <w:bookmarkEnd w:id="393"/>
      <w:r>
        <w:rPr>
          <w:rFonts w:hint="cs"/>
          <w:rtl/>
        </w:rPr>
        <w:t>ראש עיר. זה צריך להיות בסופו של</w:t>
      </w:r>
      <w:bookmarkStart w:id="394" w:name="_ETM_Q1_740404"/>
      <w:bookmarkEnd w:id="394"/>
      <w:r>
        <w:rPr>
          <w:rFonts w:hint="cs"/>
          <w:rtl/>
        </w:rPr>
        <w:t xml:space="preserve"> דבר קומה </w:t>
      </w:r>
      <w:proofErr w:type="spellStart"/>
      <w:r w:rsidR="003D6437">
        <w:rPr>
          <w:rFonts w:hint="cs"/>
          <w:rtl/>
        </w:rPr>
        <w:t>קוגנטית</w:t>
      </w:r>
      <w:proofErr w:type="spellEnd"/>
      <w:r w:rsidR="003D6437">
        <w:rPr>
          <w:rFonts w:hint="cs"/>
          <w:rtl/>
        </w:rPr>
        <w:t xml:space="preserve"> בתפיסת הביטח</w:t>
      </w:r>
      <w:bookmarkStart w:id="395" w:name="_ETM_Q1_741153"/>
      <w:bookmarkEnd w:id="395"/>
      <w:r w:rsidR="003D6437">
        <w:rPr>
          <w:rFonts w:hint="cs"/>
          <w:rtl/>
        </w:rPr>
        <w:t xml:space="preserve">ון האישית. </w:t>
      </w:r>
    </w:p>
    <w:p w14:paraId="7BC5AD12" w14:textId="77777777" w:rsidR="003D6437" w:rsidRDefault="003D6437" w:rsidP="0007749D">
      <w:pPr>
        <w:rPr>
          <w:rtl/>
        </w:rPr>
      </w:pPr>
      <w:bookmarkStart w:id="396" w:name="_ETM_Q1_745404"/>
      <w:bookmarkEnd w:id="396"/>
    </w:p>
    <w:p w14:paraId="751D1671" w14:textId="1142D2F2" w:rsidR="003D6437" w:rsidRDefault="003D6437" w:rsidP="0007749D">
      <w:pPr>
        <w:rPr>
          <w:rtl/>
        </w:rPr>
      </w:pPr>
      <w:bookmarkStart w:id="397" w:name="_ETM_Q1_745901"/>
      <w:bookmarkEnd w:id="397"/>
      <w:r>
        <w:rPr>
          <w:rFonts w:hint="cs"/>
          <w:rtl/>
        </w:rPr>
        <w:t>דרך אגב, הביקורת</w:t>
      </w:r>
      <w:bookmarkStart w:id="398" w:name="_ETM_Q1_742653"/>
      <w:bookmarkEnd w:id="398"/>
      <w:r>
        <w:rPr>
          <w:rFonts w:hint="cs"/>
          <w:rtl/>
        </w:rPr>
        <w:t xml:space="preserve"> של</w:t>
      </w:r>
      <w:bookmarkStart w:id="399" w:name="_ETM_Q1_743404"/>
      <w:bookmarkEnd w:id="399"/>
      <w:r>
        <w:rPr>
          <w:rFonts w:hint="cs"/>
          <w:rtl/>
        </w:rPr>
        <w:t xml:space="preserve">נו על </w:t>
      </w:r>
      <w:bookmarkStart w:id="400" w:name="_ETM_Q1_744906"/>
      <w:bookmarkEnd w:id="400"/>
      <w:r>
        <w:rPr>
          <w:rFonts w:hint="cs"/>
          <w:rtl/>
        </w:rPr>
        <w:t>כיתות הכוננות ידועה אבל ה</w:t>
      </w:r>
      <w:bookmarkStart w:id="401" w:name="_ETM_Q1_745902"/>
      <w:bookmarkEnd w:id="401"/>
      <w:r>
        <w:rPr>
          <w:rFonts w:hint="cs"/>
          <w:rtl/>
        </w:rPr>
        <w:t xml:space="preserve">ביקורת שלנו היא על היישום. </w:t>
      </w:r>
      <w:bookmarkStart w:id="402" w:name="_ETM_Q1_752652"/>
      <w:bookmarkEnd w:id="402"/>
      <w:r>
        <w:rPr>
          <w:rFonts w:hint="cs"/>
          <w:rtl/>
        </w:rPr>
        <w:t xml:space="preserve">היא לא </w:t>
      </w:r>
      <w:bookmarkStart w:id="403" w:name="_ETM_Q1_748654"/>
      <w:bookmarkEnd w:id="403"/>
      <w:r>
        <w:rPr>
          <w:rFonts w:hint="cs"/>
          <w:rtl/>
        </w:rPr>
        <w:t xml:space="preserve">עצם הקונספט. לא שאלו </w:t>
      </w:r>
      <w:bookmarkStart w:id="404" w:name="_ETM_Q1_750655"/>
      <w:bookmarkEnd w:id="404"/>
      <w:r>
        <w:rPr>
          <w:rFonts w:hint="cs"/>
          <w:rtl/>
        </w:rPr>
        <w:t xml:space="preserve">ראש עיר פלוני אלמוני אם תהיה </w:t>
      </w:r>
      <w:bookmarkStart w:id="405" w:name="_ETM_Q1_753654"/>
      <w:bookmarkEnd w:id="405"/>
      <w:r>
        <w:rPr>
          <w:rFonts w:hint="cs"/>
          <w:rtl/>
        </w:rPr>
        <w:t>אצלו כיתת כוננות אחרי 7 באוקטובר</w:t>
      </w:r>
      <w:bookmarkStart w:id="406" w:name="_ETM_Q1_757904"/>
      <w:bookmarkEnd w:id="406"/>
      <w:r>
        <w:rPr>
          <w:rFonts w:hint="cs"/>
          <w:rtl/>
        </w:rPr>
        <w:t xml:space="preserve">. את זה </w:t>
      </w:r>
      <w:bookmarkStart w:id="407" w:name="_ETM_Q1_761654"/>
      <w:bookmarkStart w:id="408" w:name="_ETM_Q1_756654"/>
      <w:bookmarkEnd w:id="407"/>
      <w:bookmarkEnd w:id="408"/>
      <w:r>
        <w:rPr>
          <w:rFonts w:hint="cs"/>
          <w:rtl/>
        </w:rPr>
        <w:t xml:space="preserve">צריך לעשות בתיאום. טוב שזה בתיאום. </w:t>
      </w:r>
      <w:bookmarkStart w:id="409" w:name="_ETM_Q1_765154"/>
      <w:bookmarkEnd w:id="409"/>
    </w:p>
    <w:p w14:paraId="4FE29894" w14:textId="77777777" w:rsidR="003D6437" w:rsidRDefault="003D6437" w:rsidP="0007749D">
      <w:pPr>
        <w:rPr>
          <w:rtl/>
        </w:rPr>
      </w:pPr>
      <w:bookmarkStart w:id="410" w:name="_ETM_Q1_755404"/>
      <w:bookmarkEnd w:id="410"/>
    </w:p>
    <w:p w14:paraId="1692BD44" w14:textId="676C1FE8" w:rsidR="003D6437" w:rsidRDefault="003D6437" w:rsidP="00F519A7">
      <w:pPr>
        <w:pStyle w:val="af6"/>
        <w:keepNext/>
        <w:rPr>
          <w:rtl/>
        </w:rPr>
      </w:pPr>
      <w:bookmarkStart w:id="411" w:name="ET_yor_6358_17"/>
      <w:r w:rsidRPr="00F519A7">
        <w:rPr>
          <w:rStyle w:val="TagStyle"/>
          <w:rtl/>
        </w:rPr>
        <w:t xml:space="preserve"> &lt;&lt; יור &gt;&gt;</w:t>
      </w:r>
      <w:r w:rsidRPr="003D643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D643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411"/>
    </w:p>
    <w:p w14:paraId="6B8B7D67" w14:textId="77777777" w:rsidR="003D6437" w:rsidRDefault="003D6437" w:rsidP="00F519A7">
      <w:pPr>
        <w:pStyle w:val="KeepWithNext"/>
        <w:rPr>
          <w:rtl/>
        </w:rPr>
      </w:pPr>
    </w:p>
    <w:p w14:paraId="64C35A67" w14:textId="3A134EF3" w:rsidR="003D6437" w:rsidRDefault="003D6437" w:rsidP="003D6437">
      <w:pPr>
        <w:tabs>
          <w:tab w:val="left" w:pos="3259"/>
        </w:tabs>
        <w:rPr>
          <w:rtl/>
        </w:rPr>
      </w:pPr>
      <w:bookmarkStart w:id="412" w:name="_ETM_Q1_756404"/>
      <w:bookmarkEnd w:id="412"/>
      <w:r>
        <w:rPr>
          <w:rFonts w:hint="cs"/>
          <w:rtl/>
        </w:rPr>
        <w:t>אני מבין לאן את ה</w:t>
      </w:r>
      <w:bookmarkStart w:id="413" w:name="_ETM_Q1_758904"/>
      <w:bookmarkEnd w:id="413"/>
      <w:r>
        <w:rPr>
          <w:rFonts w:hint="cs"/>
          <w:rtl/>
        </w:rPr>
        <w:t xml:space="preserve">ולך. בהחלט. אני שמח שזו הגישה. </w:t>
      </w:r>
      <w:r w:rsidR="0016096A">
        <w:rPr>
          <w:rFonts w:hint="cs"/>
          <w:rtl/>
        </w:rPr>
        <w:t>איילת, בואי נתחיל.</w:t>
      </w:r>
      <w:bookmarkStart w:id="414" w:name="_ETM_Q1_778155"/>
      <w:bookmarkEnd w:id="414"/>
    </w:p>
    <w:p w14:paraId="1AD0A09C" w14:textId="77777777" w:rsidR="00E7622F" w:rsidRDefault="00E7622F" w:rsidP="003D6437">
      <w:pPr>
        <w:tabs>
          <w:tab w:val="left" w:pos="3259"/>
        </w:tabs>
        <w:rPr>
          <w:rtl/>
        </w:rPr>
      </w:pPr>
    </w:p>
    <w:p w14:paraId="451F1278" w14:textId="15224380" w:rsidR="00E7622F" w:rsidRDefault="00E7622F" w:rsidP="00F519A7">
      <w:pPr>
        <w:pStyle w:val="af9"/>
        <w:keepNext/>
        <w:rPr>
          <w:rtl/>
        </w:rPr>
      </w:pPr>
      <w:bookmarkStart w:id="415" w:name="ET_guest_איילת_לוי_נחום_19"/>
      <w:r w:rsidRPr="00F519A7">
        <w:rPr>
          <w:rStyle w:val="TagStyle"/>
          <w:rtl/>
        </w:rPr>
        <w:t xml:space="preserve"> &lt;&lt; אורח &gt;&gt;</w:t>
      </w:r>
      <w:r w:rsidRPr="00E7622F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7622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415"/>
    </w:p>
    <w:p w14:paraId="2D4D4F1C" w14:textId="77777777" w:rsidR="00E7622F" w:rsidRDefault="00E7622F" w:rsidP="00F519A7">
      <w:pPr>
        <w:pStyle w:val="KeepWithNext"/>
        <w:rPr>
          <w:rtl/>
        </w:rPr>
      </w:pPr>
    </w:p>
    <w:p w14:paraId="362F20E7" w14:textId="3B7D96B3" w:rsidR="00E7622F" w:rsidRDefault="00E7622F" w:rsidP="00E7622F">
      <w:pPr>
        <w:rPr>
          <w:rtl/>
        </w:rPr>
      </w:pPr>
      <w:r>
        <w:rPr>
          <w:rFonts w:hint="cs"/>
          <w:rtl/>
        </w:rPr>
        <w:t xml:space="preserve">אתה רוצה להתחיל </w:t>
      </w:r>
      <w:r w:rsidR="00DD19E0">
        <w:rPr>
          <w:rFonts w:hint="cs"/>
          <w:rtl/>
        </w:rPr>
        <w:t>בפיצול?</w:t>
      </w:r>
    </w:p>
    <w:p w14:paraId="0259E467" w14:textId="77777777" w:rsidR="00DD19E0" w:rsidRDefault="00DD19E0" w:rsidP="00E7622F">
      <w:pPr>
        <w:rPr>
          <w:rtl/>
        </w:rPr>
      </w:pPr>
      <w:bookmarkStart w:id="416" w:name="_ETM_Q1_776906"/>
      <w:bookmarkEnd w:id="416"/>
    </w:p>
    <w:p w14:paraId="755E09B7" w14:textId="7BDBFEB0" w:rsidR="00DD19E0" w:rsidRDefault="00DD19E0" w:rsidP="00F519A7">
      <w:pPr>
        <w:pStyle w:val="af6"/>
        <w:keepNext/>
        <w:rPr>
          <w:rtl/>
        </w:rPr>
      </w:pPr>
      <w:bookmarkStart w:id="417" w:name="ET_yor_6358_20"/>
      <w:r w:rsidRPr="00F519A7">
        <w:rPr>
          <w:rStyle w:val="TagStyle"/>
          <w:rtl/>
        </w:rPr>
        <w:t xml:space="preserve"> &lt;&lt; יור &gt;&gt;</w:t>
      </w:r>
      <w:r w:rsidRPr="00DD19E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19E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417"/>
    </w:p>
    <w:p w14:paraId="3FA982BD" w14:textId="77777777" w:rsidR="00DD19E0" w:rsidRDefault="00DD19E0" w:rsidP="00F519A7">
      <w:pPr>
        <w:pStyle w:val="KeepWithNext"/>
        <w:rPr>
          <w:rtl/>
        </w:rPr>
      </w:pPr>
    </w:p>
    <w:p w14:paraId="579108A1" w14:textId="67BA7391" w:rsidR="00DD19E0" w:rsidRDefault="00DD19E0" w:rsidP="00DD19E0">
      <w:pPr>
        <w:rPr>
          <w:rtl/>
        </w:rPr>
      </w:pPr>
      <w:bookmarkStart w:id="418" w:name="_ETM_Q1_778655"/>
      <w:bookmarkStart w:id="419" w:name="_ETM_Q1_779653"/>
      <w:bookmarkEnd w:id="418"/>
      <w:bookmarkEnd w:id="419"/>
      <w:r>
        <w:rPr>
          <w:rFonts w:hint="cs"/>
          <w:rtl/>
        </w:rPr>
        <w:t xml:space="preserve">מה שנוח לך. את רוצה בפיצול </w:t>
      </w:r>
      <w:bookmarkStart w:id="420" w:name="_ETM_Q1_780404"/>
      <w:bookmarkEnd w:id="420"/>
      <w:r>
        <w:rPr>
          <w:rtl/>
        </w:rPr>
        <w:t>–</w:t>
      </w:r>
      <w:r>
        <w:rPr>
          <w:rFonts w:hint="cs"/>
          <w:rtl/>
        </w:rPr>
        <w:t xml:space="preserve"> נעשה</w:t>
      </w:r>
      <w:bookmarkStart w:id="421" w:name="_ETM_Q1_782404"/>
      <w:bookmarkEnd w:id="421"/>
      <w:r>
        <w:rPr>
          <w:rFonts w:hint="cs"/>
          <w:rtl/>
        </w:rPr>
        <w:t xml:space="preserve"> את הפיצול. את רוצה את המרחב הציבורי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2" w:name="_ETM_Q1_781652"/>
      <w:bookmarkEnd w:id="422"/>
      <w:r>
        <w:rPr>
          <w:rFonts w:hint="cs"/>
          <w:rtl/>
        </w:rPr>
        <w:t>נתחיל במרחב הציבור</w:t>
      </w:r>
      <w:bookmarkStart w:id="423" w:name="_ETM_Q1_787654"/>
      <w:bookmarkEnd w:id="423"/>
      <w:r>
        <w:rPr>
          <w:rFonts w:hint="cs"/>
          <w:rtl/>
        </w:rPr>
        <w:t>י.</w:t>
      </w:r>
    </w:p>
    <w:p w14:paraId="1B7A52CB" w14:textId="77777777" w:rsidR="00DD19E0" w:rsidRDefault="00DD19E0" w:rsidP="00DD19E0">
      <w:pPr>
        <w:rPr>
          <w:rtl/>
        </w:rPr>
      </w:pPr>
    </w:p>
    <w:p w14:paraId="741E3123" w14:textId="2E59FE68" w:rsidR="00DD19E0" w:rsidRDefault="00DD19E0" w:rsidP="00F519A7">
      <w:pPr>
        <w:pStyle w:val="af9"/>
        <w:keepNext/>
        <w:rPr>
          <w:rtl/>
        </w:rPr>
      </w:pPr>
      <w:bookmarkStart w:id="424" w:name="ET_guest_איילת_לוי_נחום_21"/>
      <w:r w:rsidRPr="00F519A7">
        <w:rPr>
          <w:rStyle w:val="TagStyle"/>
          <w:rtl/>
        </w:rPr>
        <w:t xml:space="preserve"> &lt;&lt; אורח &gt;&gt;</w:t>
      </w:r>
      <w:r w:rsidRPr="00DD19E0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D19E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424"/>
    </w:p>
    <w:p w14:paraId="2A702D7F" w14:textId="77777777" w:rsidR="00DD19E0" w:rsidRDefault="00DD19E0" w:rsidP="00F519A7">
      <w:pPr>
        <w:pStyle w:val="KeepWithNext"/>
        <w:rPr>
          <w:rtl/>
        </w:rPr>
      </w:pPr>
    </w:p>
    <w:p w14:paraId="6EB475B7" w14:textId="0994B81F" w:rsidR="00DD19E0" w:rsidRDefault="00DD19E0" w:rsidP="00DD19E0">
      <w:pPr>
        <w:rPr>
          <w:rtl/>
        </w:rPr>
      </w:pPr>
      <w:r>
        <w:rPr>
          <w:rFonts w:hint="cs"/>
          <w:rtl/>
        </w:rPr>
        <w:t xml:space="preserve">נתחיל בפיצול ובהארכת הוראת השעה. </w:t>
      </w:r>
      <w:r w:rsidR="006C3B23">
        <w:rPr>
          <w:rFonts w:hint="cs"/>
          <w:rtl/>
        </w:rPr>
        <w:t>א</w:t>
      </w:r>
      <w:bookmarkStart w:id="425" w:name="_ETM_Q1_792904"/>
      <w:bookmarkEnd w:id="425"/>
      <w:r w:rsidR="006C3B23">
        <w:rPr>
          <w:rFonts w:hint="cs"/>
          <w:rtl/>
        </w:rPr>
        <w:t xml:space="preserve">חד מהדברים שעל סדר היום כפי </w:t>
      </w:r>
      <w:bookmarkStart w:id="426" w:name="_ETM_Q1_807652"/>
      <w:bookmarkStart w:id="427" w:name="_ETM_Q1_837404"/>
      <w:bookmarkEnd w:id="426"/>
      <w:bookmarkEnd w:id="427"/>
      <w:r w:rsidR="006C3B23">
        <w:rPr>
          <w:rFonts w:hint="cs"/>
          <w:rtl/>
        </w:rPr>
        <w:t>שסיכם יושב-הראש הו</w:t>
      </w:r>
      <w:bookmarkStart w:id="428" w:name="_ETM_Q1_803155"/>
      <w:bookmarkEnd w:id="428"/>
      <w:r w:rsidR="006C3B23">
        <w:rPr>
          <w:rFonts w:hint="cs"/>
          <w:rtl/>
        </w:rPr>
        <w:t xml:space="preserve">ועדה שאנחנו </w:t>
      </w:r>
      <w:bookmarkStart w:id="429" w:name="_ETM_Q1_802903"/>
      <w:bookmarkEnd w:id="429"/>
      <w:r w:rsidR="006C3B23">
        <w:rPr>
          <w:rFonts w:hint="cs"/>
          <w:rtl/>
        </w:rPr>
        <w:t>נאריך לפרק זמ</w:t>
      </w:r>
      <w:bookmarkStart w:id="430" w:name="_ETM_Q1_803654"/>
      <w:bookmarkEnd w:id="430"/>
      <w:r w:rsidR="006C3B23">
        <w:rPr>
          <w:rFonts w:hint="cs"/>
          <w:rtl/>
        </w:rPr>
        <w:t>ן נוסף, לתקופה נוספת את הורא</w:t>
      </w:r>
      <w:bookmarkStart w:id="431" w:name="_ETM_Q1_806403"/>
      <w:bookmarkEnd w:id="431"/>
      <w:r w:rsidR="006C3B23">
        <w:rPr>
          <w:rFonts w:hint="cs"/>
          <w:rtl/>
        </w:rPr>
        <w:t>ת השעה. כדי ל</w:t>
      </w:r>
      <w:bookmarkStart w:id="432" w:name="_ETM_Q1_809153"/>
      <w:bookmarkEnd w:id="432"/>
      <w:r w:rsidR="006C3B23">
        <w:rPr>
          <w:rFonts w:hint="cs"/>
          <w:rtl/>
        </w:rPr>
        <w:t>עשות את זה אנחנו</w:t>
      </w:r>
      <w:bookmarkStart w:id="433" w:name="_ETM_Q1_808153"/>
      <w:bookmarkEnd w:id="433"/>
      <w:r w:rsidR="006C3B23">
        <w:rPr>
          <w:rFonts w:hint="cs"/>
          <w:rtl/>
        </w:rPr>
        <w:t xml:space="preserve"> צריכים לפצל שוב את הצעת החוק. </w:t>
      </w:r>
      <w:bookmarkStart w:id="434" w:name="_ETM_Q1_814406"/>
      <w:bookmarkEnd w:id="434"/>
      <w:r w:rsidR="006C3B23">
        <w:rPr>
          <w:rFonts w:hint="cs"/>
          <w:rtl/>
        </w:rPr>
        <w:t>פיצול</w:t>
      </w:r>
      <w:bookmarkStart w:id="435" w:name="_ETM_Q1_811155"/>
      <w:bookmarkEnd w:id="435"/>
      <w:r w:rsidR="006C3B23">
        <w:rPr>
          <w:rFonts w:hint="cs"/>
          <w:rtl/>
        </w:rPr>
        <w:t xml:space="preserve"> שאנחנו עושים אותו לפי סעיף 84ב לתקנון</w:t>
      </w:r>
      <w:bookmarkStart w:id="436" w:name="_ETM_Q1_815660"/>
      <w:bookmarkEnd w:id="436"/>
      <w:r w:rsidR="006C3B23">
        <w:rPr>
          <w:rFonts w:hint="cs"/>
          <w:rtl/>
        </w:rPr>
        <w:t xml:space="preserve"> הכנסת ונניח </w:t>
      </w:r>
      <w:bookmarkStart w:id="437" w:name="_ETM_Q1_819653"/>
      <w:bookmarkEnd w:id="437"/>
      <w:r w:rsidR="006C3B23">
        <w:rPr>
          <w:rFonts w:hint="cs"/>
          <w:rtl/>
        </w:rPr>
        <w:t>אותו מחר במליאה.</w:t>
      </w:r>
      <w:bookmarkStart w:id="438" w:name="_ETM_Q1_822905"/>
      <w:bookmarkStart w:id="439" w:name="_ETM_Q1_814404"/>
      <w:bookmarkStart w:id="440" w:name="_ETM_Q1_809905"/>
      <w:bookmarkStart w:id="441" w:name="_ETM_Q1_818655"/>
      <w:bookmarkEnd w:id="438"/>
      <w:bookmarkEnd w:id="439"/>
      <w:bookmarkEnd w:id="440"/>
      <w:bookmarkEnd w:id="441"/>
    </w:p>
    <w:p w14:paraId="1B53C928" w14:textId="77777777" w:rsidR="006C3B23" w:rsidRDefault="006C3B23" w:rsidP="00DD19E0">
      <w:pPr>
        <w:rPr>
          <w:rtl/>
        </w:rPr>
      </w:pPr>
      <w:bookmarkStart w:id="442" w:name="_ETM_Q1_820906"/>
      <w:bookmarkEnd w:id="442"/>
    </w:p>
    <w:p w14:paraId="001266A6" w14:textId="2B598138" w:rsidR="006C3B23" w:rsidRDefault="006C3B23" w:rsidP="00DD19E0">
      <w:pPr>
        <w:rPr>
          <w:rtl/>
        </w:rPr>
      </w:pPr>
      <w:bookmarkStart w:id="443" w:name="_ETM_Q1_821656"/>
      <w:bookmarkEnd w:id="443"/>
      <w:r>
        <w:rPr>
          <w:rFonts w:hint="cs"/>
          <w:rtl/>
        </w:rPr>
        <w:t>אפשר יהיה</w:t>
      </w:r>
      <w:bookmarkStart w:id="444" w:name="_ETM_Q1_819155"/>
      <w:bookmarkEnd w:id="444"/>
      <w:r>
        <w:rPr>
          <w:rFonts w:hint="cs"/>
          <w:rtl/>
        </w:rPr>
        <w:t xml:space="preserve"> לעבור להצעה</w:t>
      </w:r>
      <w:bookmarkStart w:id="445" w:name="_ETM_Q1_826658"/>
      <w:bookmarkStart w:id="446" w:name="_ETM_Q1_826152"/>
      <w:bookmarkEnd w:id="445"/>
      <w:bookmarkEnd w:id="446"/>
      <w:r>
        <w:rPr>
          <w:rFonts w:hint="cs"/>
          <w:rtl/>
        </w:rPr>
        <w:t xml:space="preserve"> </w:t>
      </w:r>
      <w:bookmarkStart w:id="447" w:name="_ETM_Q1_816902"/>
      <w:bookmarkEnd w:id="447"/>
      <w:r>
        <w:rPr>
          <w:rtl/>
        </w:rPr>
        <w:t>–</w:t>
      </w:r>
      <w:r>
        <w:rPr>
          <w:rFonts w:hint="cs"/>
          <w:rtl/>
        </w:rPr>
        <w:t xml:space="preserve"> לפצל את הצעת החוק </w:t>
      </w:r>
      <w:bookmarkStart w:id="448" w:name="_ETM_Q1_822652"/>
      <w:bookmarkEnd w:id="448"/>
      <w:r>
        <w:rPr>
          <w:rFonts w:hint="cs"/>
          <w:rtl/>
        </w:rPr>
        <w:t xml:space="preserve">שמונחת על שולחן </w:t>
      </w:r>
      <w:bookmarkStart w:id="449" w:name="_ETM_Q1_823656"/>
      <w:bookmarkEnd w:id="449"/>
      <w:r>
        <w:rPr>
          <w:rFonts w:hint="cs"/>
          <w:rtl/>
        </w:rPr>
        <w:t xml:space="preserve">הוועדה </w:t>
      </w:r>
      <w:bookmarkStart w:id="450" w:name="_ETM_Q1_826656"/>
      <w:bookmarkEnd w:id="450"/>
      <w:r>
        <w:rPr>
          <w:rFonts w:hint="cs"/>
          <w:rtl/>
        </w:rPr>
        <w:t xml:space="preserve">שפוצלה כבר </w:t>
      </w:r>
      <w:bookmarkStart w:id="451" w:name="_ETM_Q1_824901"/>
      <w:bookmarkEnd w:id="451"/>
      <w:r>
        <w:rPr>
          <w:rFonts w:hint="cs"/>
          <w:rtl/>
        </w:rPr>
        <w:t>מספר פעמים. זו תהיה הפעם הרב</w:t>
      </w:r>
      <w:bookmarkStart w:id="452" w:name="_ETM_Q1_827657"/>
      <w:bookmarkEnd w:id="452"/>
      <w:r>
        <w:rPr>
          <w:rFonts w:hint="cs"/>
          <w:rtl/>
        </w:rPr>
        <w:t>יעית. לפצל</w:t>
      </w:r>
      <w:bookmarkStart w:id="453" w:name="_ETM_Q1_827652"/>
      <w:bookmarkEnd w:id="453"/>
      <w:r>
        <w:rPr>
          <w:rFonts w:hint="cs"/>
          <w:rtl/>
        </w:rPr>
        <w:t xml:space="preserve"> אותה </w:t>
      </w:r>
      <w:bookmarkStart w:id="454" w:name="_ETM_Q1_828404"/>
      <w:bookmarkEnd w:id="454"/>
      <w:r>
        <w:rPr>
          <w:rFonts w:hint="cs"/>
          <w:rtl/>
        </w:rPr>
        <w:t>שוב לפני סעיף 84ב לתקנון הכנסת.</w:t>
      </w:r>
    </w:p>
    <w:p w14:paraId="709A8442" w14:textId="77777777" w:rsidR="006C3B23" w:rsidRDefault="006C3B23" w:rsidP="00DD19E0">
      <w:pPr>
        <w:rPr>
          <w:rtl/>
        </w:rPr>
      </w:pPr>
      <w:bookmarkStart w:id="455" w:name="_ETM_Q1_837655"/>
      <w:bookmarkEnd w:id="455"/>
    </w:p>
    <w:p w14:paraId="509D92E9" w14:textId="115A356D" w:rsidR="006C3B23" w:rsidRDefault="006C3B23" w:rsidP="00F519A7">
      <w:pPr>
        <w:pStyle w:val="af6"/>
        <w:keepNext/>
        <w:rPr>
          <w:rtl/>
        </w:rPr>
      </w:pPr>
      <w:bookmarkStart w:id="456" w:name="ET_yor_6358_22"/>
      <w:r w:rsidRPr="00F519A7">
        <w:rPr>
          <w:rStyle w:val="TagStyle"/>
          <w:rtl/>
        </w:rPr>
        <w:t xml:space="preserve"> &lt;&lt; יור &gt;&gt;</w:t>
      </w:r>
      <w:r w:rsidRPr="006C3B2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C3B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456"/>
    </w:p>
    <w:p w14:paraId="1FA34D46" w14:textId="77777777" w:rsidR="006C3B23" w:rsidRDefault="006C3B23" w:rsidP="00F519A7">
      <w:pPr>
        <w:pStyle w:val="KeepWithNext"/>
        <w:rPr>
          <w:rtl/>
        </w:rPr>
      </w:pPr>
    </w:p>
    <w:p w14:paraId="75715CDC" w14:textId="495E2255" w:rsidR="006C3B23" w:rsidRDefault="006C3B23" w:rsidP="006C3B23">
      <w:pPr>
        <w:rPr>
          <w:rtl/>
        </w:rPr>
      </w:pPr>
      <w:bookmarkStart w:id="457" w:name="_ETM_Q1_838653"/>
      <w:bookmarkEnd w:id="457"/>
      <w:r>
        <w:rPr>
          <w:rFonts w:hint="cs"/>
          <w:rtl/>
        </w:rPr>
        <w:t>אנחנו נאריך את הוראת</w:t>
      </w:r>
      <w:bookmarkStart w:id="458" w:name="_ETM_Q1_837904"/>
      <w:bookmarkEnd w:id="458"/>
      <w:r>
        <w:rPr>
          <w:rFonts w:hint="cs"/>
          <w:rtl/>
        </w:rPr>
        <w:t xml:space="preserve"> השעה </w:t>
      </w:r>
      <w:bookmarkStart w:id="459" w:name="_ETM_Q1_839154"/>
      <w:bookmarkEnd w:id="459"/>
      <w:r>
        <w:rPr>
          <w:rFonts w:hint="cs"/>
          <w:rtl/>
        </w:rPr>
        <w:t>עד ליום שני</w:t>
      </w:r>
      <w:bookmarkStart w:id="460" w:name="_ETM_Q1_845654"/>
      <w:bookmarkEnd w:id="460"/>
      <w:r w:rsidR="00FE38A9">
        <w:rPr>
          <w:rFonts w:hint="cs"/>
          <w:rtl/>
        </w:rPr>
        <w:t>. מחר הוא 30 ביוני.</w:t>
      </w:r>
      <w:bookmarkStart w:id="461" w:name="_ETM_Q1_848154"/>
      <w:bookmarkEnd w:id="461"/>
      <w:r w:rsidR="00FE38A9">
        <w:rPr>
          <w:rFonts w:hint="cs"/>
          <w:rtl/>
        </w:rPr>
        <w:t xml:space="preserve"> יום שני </w:t>
      </w:r>
      <w:bookmarkStart w:id="462" w:name="_ETM_Q1_841905"/>
      <w:bookmarkEnd w:id="462"/>
      <w:r w:rsidR="00FE38A9">
        <w:rPr>
          <w:rFonts w:hint="cs"/>
          <w:rtl/>
        </w:rPr>
        <w:t xml:space="preserve">בעוד שבועיים </w:t>
      </w:r>
      <w:r w:rsidR="00FE38A9">
        <w:rPr>
          <w:rtl/>
        </w:rPr>
        <w:t>–</w:t>
      </w:r>
      <w:r w:rsidR="00FE38A9">
        <w:rPr>
          <w:rFonts w:hint="cs"/>
          <w:rtl/>
        </w:rPr>
        <w:t xml:space="preserve"> מה התאריך המדויק </w:t>
      </w:r>
      <w:r w:rsidR="00FE38A9">
        <w:rPr>
          <w:rtl/>
        </w:rPr>
        <w:t>–</w:t>
      </w:r>
      <w:r w:rsidR="00FE38A9">
        <w:rPr>
          <w:rFonts w:hint="cs"/>
          <w:rtl/>
        </w:rPr>
        <w:t xml:space="preserve"> 14 ביולי. זה </w:t>
      </w:r>
      <w:bookmarkStart w:id="463" w:name="_ETM_Q1_860155"/>
      <w:bookmarkEnd w:id="463"/>
      <w:r w:rsidR="00FE38A9">
        <w:rPr>
          <w:rFonts w:hint="cs"/>
          <w:rtl/>
        </w:rPr>
        <w:t>הזמן שסיכ</w:t>
      </w:r>
      <w:bookmarkStart w:id="464" w:name="_ETM_Q1_858155"/>
      <w:bookmarkEnd w:id="464"/>
      <w:r w:rsidR="00FE38A9">
        <w:rPr>
          <w:rFonts w:hint="cs"/>
          <w:rtl/>
        </w:rPr>
        <w:t xml:space="preserve">מתי עם מירי </w:t>
      </w:r>
      <w:bookmarkStart w:id="465" w:name="_ETM_Q1_862154"/>
      <w:bookmarkEnd w:id="465"/>
      <w:r w:rsidR="0010141E">
        <w:rPr>
          <w:rFonts w:hint="cs"/>
          <w:rtl/>
        </w:rPr>
        <w:t>שהוא</w:t>
      </w:r>
      <w:r w:rsidR="00FE38A9">
        <w:rPr>
          <w:rFonts w:hint="cs"/>
          <w:rtl/>
        </w:rPr>
        <w:t xml:space="preserve"> הזמן לעמוד בפרץ </w:t>
      </w:r>
      <w:bookmarkStart w:id="466" w:name="_ETM_Q1_866656"/>
      <w:bookmarkEnd w:id="466"/>
      <w:r w:rsidR="00FE38A9">
        <w:rPr>
          <w:rFonts w:hint="cs"/>
          <w:rtl/>
        </w:rPr>
        <w:t>הזה. אנחנו חייבים לה</w:t>
      </w:r>
      <w:bookmarkStart w:id="467" w:name="_ETM_Q1_867906"/>
      <w:bookmarkEnd w:id="467"/>
      <w:r w:rsidR="00FE38A9">
        <w:rPr>
          <w:rFonts w:hint="cs"/>
          <w:rtl/>
        </w:rPr>
        <w:t>לחיץ את עצמנו כדי ל</w:t>
      </w:r>
      <w:bookmarkStart w:id="468" w:name="_ETM_Q1_870154"/>
      <w:bookmarkEnd w:id="468"/>
      <w:r w:rsidR="00FE38A9">
        <w:rPr>
          <w:rFonts w:hint="cs"/>
          <w:rtl/>
        </w:rPr>
        <w:t xml:space="preserve">עמוד </w:t>
      </w:r>
      <w:bookmarkStart w:id="469" w:name="_ETM_Q1_872657"/>
      <w:bookmarkEnd w:id="469"/>
      <w:r w:rsidR="00FE38A9">
        <w:rPr>
          <w:rFonts w:hint="cs"/>
          <w:rtl/>
        </w:rPr>
        <w:t>בזמן הזה ולהביא את הצעת החוק הזו.</w:t>
      </w:r>
      <w:bookmarkStart w:id="470" w:name="_ETM_Q1_879404"/>
      <w:bookmarkEnd w:id="470"/>
      <w:r w:rsidR="00FE38A9">
        <w:rPr>
          <w:rFonts w:hint="cs"/>
          <w:rtl/>
        </w:rPr>
        <w:t xml:space="preserve"> לראות שזה באמת קורה. </w:t>
      </w:r>
      <w:r w:rsidR="0010141E">
        <w:rPr>
          <w:rFonts w:hint="cs"/>
          <w:rtl/>
        </w:rPr>
        <w:t>אני</w:t>
      </w:r>
      <w:r w:rsidR="00FE38A9">
        <w:rPr>
          <w:rFonts w:hint="cs"/>
          <w:rtl/>
        </w:rPr>
        <w:t xml:space="preserve"> חושב שזו החלטה נכונה. </w:t>
      </w:r>
      <w:r w:rsidR="00B16E09">
        <w:rPr>
          <w:rFonts w:hint="cs"/>
          <w:rtl/>
        </w:rPr>
        <w:t xml:space="preserve">אני מקווה שאתם </w:t>
      </w:r>
      <w:bookmarkStart w:id="471" w:name="_ETM_Q1_884655"/>
      <w:bookmarkEnd w:id="471"/>
      <w:r w:rsidR="00B16E09">
        <w:rPr>
          <w:rFonts w:hint="cs"/>
          <w:rtl/>
        </w:rPr>
        <w:t>מבי</w:t>
      </w:r>
      <w:bookmarkStart w:id="472" w:name="_ETM_Q1_881405"/>
      <w:bookmarkEnd w:id="472"/>
      <w:r w:rsidR="00B16E09">
        <w:rPr>
          <w:rFonts w:hint="cs"/>
          <w:rtl/>
        </w:rPr>
        <w:t xml:space="preserve">נים </w:t>
      </w:r>
      <w:r w:rsidR="00B16E09">
        <w:rPr>
          <w:rtl/>
        </w:rPr>
        <w:t>–</w:t>
      </w:r>
      <w:r w:rsidR="00B16E09">
        <w:rPr>
          <w:rFonts w:hint="cs"/>
          <w:rtl/>
        </w:rPr>
        <w:t xml:space="preserve"> חלק מכם </w:t>
      </w:r>
      <w:r w:rsidR="00B16E09">
        <w:rPr>
          <w:rtl/>
        </w:rPr>
        <w:t>–</w:t>
      </w:r>
      <w:r w:rsidR="00B16E09">
        <w:rPr>
          <w:rFonts w:hint="cs"/>
          <w:rtl/>
        </w:rPr>
        <w:t xml:space="preserve"> עד כמה </w:t>
      </w:r>
      <w:bookmarkStart w:id="473" w:name="_ETM_Q1_882905"/>
      <w:bookmarkEnd w:id="473"/>
      <w:r w:rsidR="00B16E09">
        <w:rPr>
          <w:rFonts w:hint="cs"/>
          <w:rtl/>
        </w:rPr>
        <w:t>לא פשוט ה</w:t>
      </w:r>
      <w:bookmarkStart w:id="474" w:name="_ETM_Q1_884651"/>
      <w:bookmarkEnd w:id="474"/>
      <w:r w:rsidR="00B16E09">
        <w:rPr>
          <w:rFonts w:hint="cs"/>
          <w:rtl/>
        </w:rPr>
        <w:t xml:space="preserve">יה לי לקבל </w:t>
      </w:r>
      <w:bookmarkStart w:id="475" w:name="_ETM_Q1_883152"/>
      <w:bookmarkEnd w:id="475"/>
      <w:r w:rsidR="00B16E09">
        <w:rPr>
          <w:rFonts w:hint="cs"/>
          <w:rtl/>
        </w:rPr>
        <w:t xml:space="preserve">את </w:t>
      </w:r>
      <w:r w:rsidR="00430664">
        <w:rPr>
          <w:rFonts w:hint="cs"/>
          <w:rtl/>
        </w:rPr>
        <w:t>ההחלטה</w:t>
      </w:r>
      <w:r w:rsidR="00B16E09">
        <w:rPr>
          <w:rFonts w:hint="cs"/>
          <w:rtl/>
        </w:rPr>
        <w:t xml:space="preserve"> </w:t>
      </w:r>
      <w:r w:rsidR="00B16E09">
        <w:rPr>
          <w:rFonts w:hint="cs"/>
          <w:rtl/>
        </w:rPr>
        <w:lastRenderedPageBreak/>
        <w:t xml:space="preserve">הזו כמי שעמד </w:t>
      </w:r>
      <w:bookmarkStart w:id="476" w:name="_ETM_Q1_886405"/>
      <w:bookmarkEnd w:id="476"/>
      <w:r w:rsidR="00B16E09">
        <w:rPr>
          <w:rFonts w:hint="cs"/>
          <w:rtl/>
        </w:rPr>
        <w:t xml:space="preserve">במשך כל </w:t>
      </w:r>
      <w:bookmarkStart w:id="477" w:name="_ETM_Q1_888902"/>
      <w:bookmarkEnd w:id="477"/>
      <w:r w:rsidR="00B16E09">
        <w:rPr>
          <w:rFonts w:hint="cs"/>
          <w:rtl/>
        </w:rPr>
        <w:t xml:space="preserve">חצי השנה </w:t>
      </w:r>
      <w:bookmarkStart w:id="478" w:name="_ETM_Q1_887405"/>
      <w:bookmarkEnd w:id="478"/>
      <w:r w:rsidR="00B16E09">
        <w:rPr>
          <w:rFonts w:hint="cs"/>
          <w:rtl/>
        </w:rPr>
        <w:t xml:space="preserve">האחרונה ואמר </w:t>
      </w:r>
      <w:r w:rsidR="0010141E">
        <w:rPr>
          <w:rFonts w:hint="cs"/>
          <w:rtl/>
        </w:rPr>
        <w:t>ש</w:t>
      </w:r>
      <w:r w:rsidR="00B16E09">
        <w:rPr>
          <w:rFonts w:hint="cs"/>
          <w:rtl/>
        </w:rPr>
        <w:t xml:space="preserve">לא תוארך הוראת השעה. אני מבין </w:t>
      </w:r>
      <w:bookmarkStart w:id="479" w:name="_ETM_Q1_898152"/>
      <w:bookmarkEnd w:id="479"/>
      <w:r w:rsidR="00B16E09">
        <w:rPr>
          <w:rFonts w:hint="cs"/>
          <w:rtl/>
        </w:rPr>
        <w:t>את הקושי ואני מבין את הצורך ואני לא מוותר</w:t>
      </w:r>
      <w:bookmarkStart w:id="480" w:name="_ETM_Q1_900905"/>
      <w:bookmarkEnd w:id="480"/>
      <w:r w:rsidR="00B16E09">
        <w:rPr>
          <w:rFonts w:hint="cs"/>
          <w:rtl/>
        </w:rPr>
        <w:t xml:space="preserve">. אני </w:t>
      </w:r>
      <w:bookmarkStart w:id="481" w:name="_ETM_Q1_901655"/>
      <w:bookmarkEnd w:id="481"/>
      <w:r w:rsidR="00B16E09">
        <w:rPr>
          <w:rFonts w:hint="cs"/>
          <w:rtl/>
        </w:rPr>
        <w:t xml:space="preserve">מושך את </w:t>
      </w:r>
      <w:r w:rsidR="0010141E">
        <w:rPr>
          <w:rFonts w:hint="cs"/>
          <w:rtl/>
        </w:rPr>
        <w:t xml:space="preserve">זה </w:t>
      </w:r>
      <w:bookmarkStart w:id="482" w:name="_ETM_Q1_921155"/>
      <w:bookmarkEnd w:id="482"/>
      <w:r w:rsidR="00B16E09">
        <w:rPr>
          <w:rFonts w:hint="cs"/>
          <w:rtl/>
        </w:rPr>
        <w:t xml:space="preserve">עוד טיפה כדי להוציא הצעה </w:t>
      </w:r>
      <w:bookmarkStart w:id="483" w:name="_ETM_Q1_902905"/>
      <w:bookmarkEnd w:id="483"/>
      <w:r w:rsidR="00B16E09">
        <w:rPr>
          <w:rFonts w:hint="cs"/>
          <w:rtl/>
        </w:rPr>
        <w:t xml:space="preserve">טובה ביותר. </w:t>
      </w:r>
      <w:bookmarkStart w:id="484" w:name="_ETM_Q1_905404"/>
      <w:bookmarkEnd w:id="484"/>
      <w:r w:rsidR="00C67FE7">
        <w:rPr>
          <w:rFonts w:hint="cs"/>
          <w:rtl/>
        </w:rPr>
        <w:t xml:space="preserve">בעד </w:t>
      </w:r>
      <w:r w:rsidR="00C67FE7">
        <w:rPr>
          <w:rFonts w:hint="eastAsia"/>
          <w:rtl/>
        </w:rPr>
        <w:t>–</w:t>
      </w:r>
      <w:r w:rsidR="00C67FE7">
        <w:rPr>
          <w:rFonts w:hint="cs"/>
          <w:rtl/>
        </w:rPr>
        <w:t xml:space="preserve"> 2, נגד – אין, נמנעים – אין. </w:t>
      </w:r>
    </w:p>
    <w:p w14:paraId="40F6D9BE" w14:textId="77777777" w:rsidR="00B16E09" w:rsidRDefault="00B16E09" w:rsidP="006C3B23">
      <w:pPr>
        <w:rPr>
          <w:rtl/>
        </w:rPr>
      </w:pPr>
      <w:bookmarkStart w:id="485" w:name="_ETM_Q1_906154"/>
      <w:bookmarkEnd w:id="485"/>
    </w:p>
    <w:p w14:paraId="3F76BC95" w14:textId="66304F6B" w:rsidR="00B16E09" w:rsidRDefault="00B16E09" w:rsidP="00B16E09">
      <w:pPr>
        <w:rPr>
          <w:rtl/>
        </w:rPr>
      </w:pPr>
      <w:bookmarkStart w:id="486" w:name="_ETM_Q1_906404"/>
      <w:bookmarkEnd w:id="486"/>
      <w:r>
        <w:rPr>
          <w:rFonts w:hint="cs"/>
          <w:rtl/>
        </w:rPr>
        <w:t>מי בעד הפיצול לפי</w:t>
      </w:r>
      <w:bookmarkStart w:id="487" w:name="_ETM_Q1_911904"/>
      <w:bookmarkEnd w:id="487"/>
      <w:r>
        <w:rPr>
          <w:rFonts w:hint="cs"/>
          <w:rtl/>
        </w:rPr>
        <w:t xml:space="preserve"> </w:t>
      </w:r>
      <w:r w:rsidRPr="00B16E09">
        <w:rPr>
          <w:rFonts w:hint="cs"/>
          <w:b/>
          <w:bCs/>
          <w:u w:val="single"/>
          <w:rtl/>
        </w:rPr>
        <w:t>סעיף 84</w:t>
      </w:r>
      <w:bookmarkStart w:id="488" w:name="_ETM_Q1_914405"/>
      <w:bookmarkEnd w:id="488"/>
      <w:r>
        <w:rPr>
          <w:rFonts w:hint="cs"/>
          <w:rtl/>
        </w:rPr>
        <w:t xml:space="preserve">? </w:t>
      </w:r>
      <w:bookmarkStart w:id="489" w:name="_ETM_Q1_908403"/>
      <w:bookmarkEnd w:id="489"/>
    </w:p>
    <w:p w14:paraId="185E972B" w14:textId="7FDA0257" w:rsidR="00B16E09" w:rsidRDefault="00B16E09" w:rsidP="00B16E09">
      <w:pPr>
        <w:pStyle w:val="af1"/>
        <w:keepNext/>
        <w:rPr>
          <w:rtl/>
        </w:rPr>
      </w:pPr>
      <w:r>
        <w:rPr>
          <w:rtl/>
        </w:rPr>
        <w:t>הצבעה</w:t>
      </w:r>
    </w:p>
    <w:p w14:paraId="428ABFAA" w14:textId="77777777" w:rsidR="0067144D" w:rsidRPr="0067144D" w:rsidRDefault="0067144D" w:rsidP="0067144D">
      <w:pPr>
        <w:rPr>
          <w:rtl/>
        </w:rPr>
      </w:pPr>
    </w:p>
    <w:p w14:paraId="52FEBC99" w14:textId="1BBFC4E9" w:rsidR="00B16E09" w:rsidRDefault="00B16E09" w:rsidP="00B16E09">
      <w:pPr>
        <w:pStyle w:val="af2"/>
        <w:rPr>
          <w:rtl/>
        </w:rPr>
      </w:pPr>
      <w:r>
        <w:rPr>
          <w:rFonts w:hint="cs"/>
          <w:rtl/>
        </w:rPr>
        <w:t>אושר</w:t>
      </w:r>
    </w:p>
    <w:p w14:paraId="4485C2CA" w14:textId="77777777" w:rsidR="00A54A0B" w:rsidRPr="00A54A0B" w:rsidRDefault="00A54A0B" w:rsidP="00A54A0B">
      <w:pPr>
        <w:rPr>
          <w:rtl/>
        </w:rPr>
      </w:pPr>
    </w:p>
    <w:p w14:paraId="464EDDE6" w14:textId="67690327" w:rsidR="0016096A" w:rsidRDefault="00B16E09" w:rsidP="003D6437">
      <w:pPr>
        <w:tabs>
          <w:tab w:val="left" w:pos="3259"/>
        </w:tabs>
        <w:rPr>
          <w:rtl/>
        </w:rPr>
      </w:pPr>
      <w:r>
        <w:rPr>
          <w:rFonts w:hint="cs"/>
          <w:rtl/>
        </w:rPr>
        <w:t>הפיצול אושר. תודה חבר הכנסת קריב</w:t>
      </w:r>
      <w:r w:rsidR="00A54A0B">
        <w:rPr>
          <w:rFonts w:hint="cs"/>
          <w:rtl/>
        </w:rPr>
        <w:t xml:space="preserve">. הפיצול </w:t>
      </w:r>
      <w:bookmarkStart w:id="490" w:name="_ETM_Q1_920402"/>
      <w:bookmarkEnd w:id="490"/>
      <w:r w:rsidR="00A54A0B">
        <w:rPr>
          <w:rFonts w:hint="cs"/>
          <w:rtl/>
        </w:rPr>
        <w:t>אוש</w:t>
      </w:r>
      <w:bookmarkStart w:id="491" w:name="_ETM_Q1_922152"/>
      <w:bookmarkEnd w:id="491"/>
      <w:r w:rsidR="00A54A0B">
        <w:rPr>
          <w:rFonts w:hint="cs"/>
          <w:rtl/>
        </w:rPr>
        <w:t>ר</w:t>
      </w:r>
      <w:r w:rsidR="0010141E">
        <w:rPr>
          <w:rFonts w:hint="cs"/>
          <w:rtl/>
        </w:rPr>
        <w:t>.</w:t>
      </w:r>
    </w:p>
    <w:p w14:paraId="12920E4B" w14:textId="77777777" w:rsidR="00A54A0B" w:rsidRDefault="00A54A0B" w:rsidP="003D6437">
      <w:pPr>
        <w:tabs>
          <w:tab w:val="left" w:pos="3259"/>
        </w:tabs>
        <w:rPr>
          <w:rtl/>
        </w:rPr>
      </w:pPr>
      <w:bookmarkStart w:id="492" w:name="_ETM_Q1_912402"/>
      <w:bookmarkStart w:id="493" w:name="_ETM_Q1_913906"/>
      <w:bookmarkEnd w:id="492"/>
      <w:bookmarkEnd w:id="493"/>
    </w:p>
    <w:p w14:paraId="5E43B8EF" w14:textId="12C9EA2E" w:rsidR="00A54A0B" w:rsidRDefault="00A54A0B" w:rsidP="00F519A7">
      <w:pPr>
        <w:pStyle w:val="af9"/>
        <w:keepNext/>
        <w:rPr>
          <w:rtl/>
        </w:rPr>
      </w:pPr>
      <w:bookmarkStart w:id="494" w:name="ET_guest_איילת_לוי_נחום_23"/>
      <w:r w:rsidRPr="00F519A7">
        <w:rPr>
          <w:rStyle w:val="TagStyle"/>
          <w:rtl/>
        </w:rPr>
        <w:t xml:space="preserve"> &lt;&lt; אורח &gt;&gt;</w:t>
      </w:r>
      <w:r w:rsidRPr="00A54A0B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A54A0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494"/>
    </w:p>
    <w:p w14:paraId="01B1474D" w14:textId="77777777" w:rsidR="00A54A0B" w:rsidRDefault="00A54A0B" w:rsidP="00F519A7">
      <w:pPr>
        <w:pStyle w:val="KeepWithNext"/>
        <w:rPr>
          <w:rtl/>
        </w:rPr>
      </w:pPr>
    </w:p>
    <w:p w14:paraId="6C31DEB1" w14:textId="63248309" w:rsidR="00A54A0B" w:rsidRDefault="00A54A0B" w:rsidP="00A54A0B">
      <w:pPr>
        <w:rPr>
          <w:rtl/>
        </w:rPr>
      </w:pPr>
      <w:bookmarkStart w:id="495" w:name="_ETM_Q1_914652"/>
      <w:bookmarkEnd w:id="495"/>
      <w:r>
        <w:rPr>
          <w:rFonts w:hint="cs"/>
          <w:rtl/>
        </w:rPr>
        <w:t xml:space="preserve">עכשיו אנחנו צריכים לעבור להצעה על </w:t>
      </w:r>
      <w:bookmarkStart w:id="496" w:name="_ETM_Q1_922404"/>
      <w:bookmarkEnd w:id="496"/>
      <w:r>
        <w:rPr>
          <w:rFonts w:hint="cs"/>
          <w:rtl/>
        </w:rPr>
        <w:t>הארכ</w:t>
      </w:r>
      <w:bookmarkStart w:id="497" w:name="_ETM_Q1_919405"/>
      <w:bookmarkEnd w:id="497"/>
      <w:r>
        <w:rPr>
          <w:rFonts w:hint="cs"/>
          <w:rtl/>
        </w:rPr>
        <w:t xml:space="preserve">ת הוראת השעה. זו הצבעה </w:t>
      </w:r>
      <w:bookmarkStart w:id="498" w:name="_ETM_Q1_925652"/>
      <w:bookmarkEnd w:id="498"/>
      <w:r>
        <w:rPr>
          <w:rFonts w:hint="cs"/>
          <w:rtl/>
        </w:rPr>
        <w:t>שכפופה לאישור הפיצול מ</w:t>
      </w:r>
      <w:bookmarkStart w:id="499" w:name="_ETM_Q1_918154"/>
      <w:bookmarkStart w:id="500" w:name="_ETM_Q1_927405"/>
      <w:bookmarkEnd w:id="499"/>
      <w:bookmarkEnd w:id="500"/>
      <w:r>
        <w:rPr>
          <w:rFonts w:hint="cs"/>
          <w:rtl/>
        </w:rPr>
        <w:t xml:space="preserve">חר במליאת הכנסת. אם לא יאושר אז </w:t>
      </w:r>
      <w:bookmarkStart w:id="501" w:name="_ETM_Q1_924654"/>
      <w:bookmarkEnd w:id="501"/>
      <w:r>
        <w:rPr>
          <w:rFonts w:hint="cs"/>
          <w:rtl/>
        </w:rPr>
        <w:t xml:space="preserve">גם ההצבעה הזו </w:t>
      </w:r>
      <w:bookmarkStart w:id="502" w:name="_ETM_Q1_928154"/>
      <w:bookmarkEnd w:id="502"/>
      <w:r>
        <w:rPr>
          <w:rFonts w:hint="cs"/>
          <w:rtl/>
        </w:rPr>
        <w:t>לא תהיה תקפה. אנחנו נתקן</w:t>
      </w:r>
      <w:bookmarkStart w:id="503" w:name="_ETM_Q1_933903"/>
      <w:bookmarkEnd w:id="503"/>
      <w:r>
        <w:rPr>
          <w:rFonts w:hint="cs"/>
          <w:rtl/>
        </w:rPr>
        <w:t xml:space="preserve"> את סעיף 23</w:t>
      </w:r>
      <w:r w:rsidR="00231D1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</w:t>
      </w:r>
      <w:bookmarkStart w:id="504" w:name="_ETM_Q1_928655"/>
      <w:bookmarkStart w:id="505" w:name="_ETM_Q1_934904"/>
      <w:bookmarkEnd w:id="504"/>
      <w:bookmarkEnd w:id="505"/>
      <w:r>
        <w:rPr>
          <w:rFonts w:hint="cs"/>
          <w:rtl/>
        </w:rPr>
        <w:t xml:space="preserve">לייעול האכיפה והפיקוח העירוניים ברשויות </w:t>
      </w:r>
      <w:bookmarkStart w:id="506" w:name="_ETM_Q1_937405"/>
      <w:bookmarkEnd w:id="506"/>
      <w:r>
        <w:rPr>
          <w:rFonts w:hint="cs"/>
          <w:rtl/>
        </w:rPr>
        <w:t>המקומיות (הוראת שעה)</w:t>
      </w:r>
      <w:bookmarkStart w:id="507" w:name="_ETM_Q1_938905"/>
      <w:bookmarkEnd w:id="507"/>
      <w:r>
        <w:rPr>
          <w:rFonts w:hint="cs"/>
          <w:rtl/>
        </w:rPr>
        <w:t>, התשע"א-2011</w:t>
      </w:r>
      <w:r w:rsidR="00231D15">
        <w:rPr>
          <w:rFonts w:hint="cs"/>
          <w:rtl/>
        </w:rPr>
        <w:t xml:space="preserve"> </w:t>
      </w:r>
      <w:r>
        <w:rPr>
          <w:rFonts w:hint="cs"/>
          <w:rtl/>
        </w:rPr>
        <w:t xml:space="preserve">- במקום </w:t>
      </w:r>
      <w:bookmarkStart w:id="508" w:name="_ETM_Q1_933654"/>
      <w:bookmarkEnd w:id="508"/>
      <w:r>
        <w:rPr>
          <w:rFonts w:hint="cs"/>
          <w:rtl/>
        </w:rPr>
        <w:t>30 ביוני</w:t>
      </w:r>
      <w:bookmarkStart w:id="509" w:name="_ETM_Q1_946656"/>
      <w:bookmarkEnd w:id="5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שזה מחר </w:t>
      </w:r>
      <w:r>
        <w:rPr>
          <w:rtl/>
        </w:rPr>
        <w:t>–</w:t>
      </w:r>
      <w:r>
        <w:rPr>
          <w:rFonts w:hint="cs"/>
          <w:rtl/>
        </w:rPr>
        <w:t xml:space="preserve"> יבוא ב-14</w:t>
      </w:r>
      <w:bookmarkStart w:id="510" w:name="_ETM_Q1_950155"/>
      <w:bookmarkEnd w:id="510"/>
      <w:r w:rsidR="0010141E">
        <w:rPr>
          <w:rFonts w:hint="cs"/>
          <w:rtl/>
        </w:rPr>
        <w:t xml:space="preserve"> ביוני</w:t>
      </w:r>
      <w:r>
        <w:rPr>
          <w:rFonts w:hint="cs"/>
          <w:rtl/>
        </w:rPr>
        <w:t xml:space="preserve"> </w:t>
      </w:r>
      <w:bookmarkStart w:id="511" w:name="_ETM_Q1_940405"/>
      <w:bookmarkEnd w:id="511"/>
      <w:r>
        <w:rPr>
          <w:rFonts w:hint="cs"/>
          <w:rtl/>
        </w:rPr>
        <w:t>2025</w:t>
      </w:r>
      <w:bookmarkStart w:id="512" w:name="_ETM_Q1_950651"/>
      <w:bookmarkEnd w:id="512"/>
      <w:r>
        <w:rPr>
          <w:rFonts w:hint="cs"/>
          <w:rtl/>
        </w:rPr>
        <w:t>. אנחנו נתאים את התאריכים העבריים.</w:t>
      </w:r>
      <w:bookmarkStart w:id="513" w:name="_ETM_Q1_953405"/>
      <w:bookmarkEnd w:id="513"/>
    </w:p>
    <w:p w14:paraId="4CE2FFCE" w14:textId="77777777" w:rsidR="00A54A0B" w:rsidRDefault="00A54A0B" w:rsidP="00A54A0B">
      <w:pPr>
        <w:rPr>
          <w:rtl/>
        </w:rPr>
      </w:pPr>
      <w:bookmarkStart w:id="514" w:name="_ETM_Q1_944654"/>
      <w:bookmarkEnd w:id="514"/>
    </w:p>
    <w:p w14:paraId="2BA7FB1A" w14:textId="4035E64C" w:rsidR="00A54A0B" w:rsidRDefault="00A54A0B" w:rsidP="00F519A7">
      <w:pPr>
        <w:pStyle w:val="a4"/>
        <w:keepNext/>
        <w:rPr>
          <w:rtl/>
        </w:rPr>
      </w:pPr>
      <w:bookmarkStart w:id="515" w:name="ET_speaker_6156_24"/>
      <w:r w:rsidRPr="00F519A7">
        <w:rPr>
          <w:rStyle w:val="TagStyle"/>
          <w:rtl/>
        </w:rPr>
        <w:t xml:space="preserve"> &lt;&lt; דובר &gt;&gt;</w:t>
      </w:r>
      <w:r w:rsidRPr="00A54A0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54A0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515"/>
    </w:p>
    <w:p w14:paraId="788448AF" w14:textId="77777777" w:rsidR="00A54A0B" w:rsidRDefault="00A54A0B" w:rsidP="00F519A7">
      <w:pPr>
        <w:pStyle w:val="KeepWithNext"/>
        <w:rPr>
          <w:rtl/>
        </w:rPr>
      </w:pPr>
    </w:p>
    <w:p w14:paraId="6D73F13A" w14:textId="2B663CC2" w:rsidR="00A54A0B" w:rsidRDefault="00A54A0B" w:rsidP="00A54A0B">
      <w:pPr>
        <w:rPr>
          <w:rtl/>
        </w:rPr>
      </w:pPr>
      <w:bookmarkStart w:id="516" w:name="_ETM_Q1_945155"/>
      <w:bookmarkEnd w:id="516"/>
      <w:r>
        <w:rPr>
          <w:rFonts w:hint="cs"/>
          <w:rtl/>
        </w:rPr>
        <w:t>אני בעל פה מבקש להגיש כ</w:t>
      </w:r>
      <w:bookmarkStart w:id="517" w:name="_ETM_Q1_955652"/>
      <w:bookmarkEnd w:id="517"/>
      <w:r>
        <w:rPr>
          <w:rFonts w:hint="cs"/>
          <w:rtl/>
        </w:rPr>
        <w:t>אן הסתייגות. א</w:t>
      </w:r>
      <w:bookmarkStart w:id="518" w:name="_ETM_Q1_953655"/>
      <w:bookmarkEnd w:id="518"/>
      <w:r>
        <w:rPr>
          <w:rFonts w:hint="cs"/>
          <w:rtl/>
        </w:rPr>
        <w:t xml:space="preserve">ני לא זוכר מתי זה 1 באוגוסט מבחינת </w:t>
      </w:r>
      <w:bookmarkStart w:id="519" w:name="_ETM_Q1_961654"/>
      <w:bookmarkEnd w:id="519"/>
      <w:r>
        <w:rPr>
          <w:rFonts w:hint="cs"/>
          <w:rtl/>
        </w:rPr>
        <w:t>ימי השבוע</w:t>
      </w:r>
      <w:bookmarkStart w:id="520" w:name="_ETM_Q1_958405"/>
      <w:bookmarkEnd w:id="520"/>
      <w:r>
        <w:rPr>
          <w:rFonts w:hint="cs"/>
          <w:rtl/>
        </w:rPr>
        <w:t xml:space="preserve"> אבל אני אציע בהסתייגו</w:t>
      </w:r>
      <w:bookmarkStart w:id="521" w:name="_ETM_Q1_960902"/>
      <w:bookmarkEnd w:id="521"/>
      <w:r>
        <w:rPr>
          <w:rFonts w:hint="cs"/>
          <w:rtl/>
        </w:rPr>
        <w:t>ת שהוראת השעה תפקע ב-</w:t>
      </w:r>
      <w:bookmarkStart w:id="522" w:name="_ETM_Q1_967410"/>
      <w:bookmarkEnd w:id="522"/>
      <w:r w:rsidR="00E43998">
        <w:rPr>
          <w:rFonts w:hint="cs"/>
          <w:rtl/>
        </w:rPr>
        <w:t>15 ב</w:t>
      </w:r>
      <w:bookmarkStart w:id="523" w:name="_ETM_Q1_965403"/>
      <w:bookmarkEnd w:id="523"/>
      <w:r w:rsidR="00E43998">
        <w:rPr>
          <w:rFonts w:hint="cs"/>
          <w:rtl/>
        </w:rPr>
        <w:t>אוגוסט.</w:t>
      </w:r>
    </w:p>
    <w:p w14:paraId="7641E885" w14:textId="77777777" w:rsidR="00E43998" w:rsidRDefault="00E43998" w:rsidP="00A54A0B">
      <w:pPr>
        <w:rPr>
          <w:rtl/>
        </w:rPr>
      </w:pPr>
      <w:bookmarkStart w:id="524" w:name="_ETM_Q1_967652"/>
      <w:bookmarkStart w:id="525" w:name="_ETM_Q1_959402"/>
      <w:bookmarkEnd w:id="524"/>
      <w:bookmarkEnd w:id="525"/>
    </w:p>
    <w:p w14:paraId="72FF633C" w14:textId="4ADCCA80" w:rsidR="00E43998" w:rsidRDefault="00E43998" w:rsidP="00F519A7">
      <w:pPr>
        <w:pStyle w:val="af9"/>
        <w:keepNext/>
        <w:rPr>
          <w:rtl/>
        </w:rPr>
      </w:pPr>
      <w:bookmarkStart w:id="526" w:name="ET_guest_איילת_לוי_נחום_25"/>
      <w:r w:rsidRPr="00F519A7">
        <w:rPr>
          <w:rStyle w:val="TagStyle"/>
          <w:rtl/>
        </w:rPr>
        <w:t xml:space="preserve"> &lt;&lt; אורח &gt;&gt;</w:t>
      </w:r>
      <w:r w:rsidRPr="00E4399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4399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526"/>
    </w:p>
    <w:p w14:paraId="66491620" w14:textId="77777777" w:rsidR="00E43998" w:rsidRDefault="00E43998" w:rsidP="00F519A7">
      <w:pPr>
        <w:pStyle w:val="KeepWithNext"/>
        <w:rPr>
          <w:rtl/>
        </w:rPr>
      </w:pPr>
    </w:p>
    <w:p w14:paraId="2722093C" w14:textId="1EBD5D7D" w:rsidR="00E43998" w:rsidRDefault="00E43998" w:rsidP="00E43998">
      <w:pPr>
        <w:rPr>
          <w:rtl/>
        </w:rPr>
      </w:pPr>
      <w:bookmarkStart w:id="527" w:name="_ETM_Q1_959902"/>
      <w:bookmarkStart w:id="528" w:name="_ETM_Q1_960152"/>
      <w:bookmarkEnd w:id="527"/>
      <w:bookmarkEnd w:id="528"/>
      <w:r>
        <w:rPr>
          <w:rFonts w:hint="cs"/>
          <w:rtl/>
        </w:rPr>
        <w:t>קודם כל נצביע על ההסתייגויות.</w:t>
      </w:r>
      <w:bookmarkStart w:id="529" w:name="_ETM_Q1_974903"/>
      <w:bookmarkEnd w:id="529"/>
    </w:p>
    <w:p w14:paraId="75361AC3" w14:textId="77777777" w:rsidR="00E43998" w:rsidRDefault="00E43998" w:rsidP="00E43998">
      <w:pPr>
        <w:rPr>
          <w:rtl/>
        </w:rPr>
      </w:pPr>
    </w:p>
    <w:p w14:paraId="191ADE44" w14:textId="2B907F9E" w:rsidR="00E43998" w:rsidRDefault="00E43998" w:rsidP="00F519A7">
      <w:pPr>
        <w:pStyle w:val="af6"/>
        <w:keepNext/>
        <w:rPr>
          <w:rtl/>
        </w:rPr>
      </w:pPr>
      <w:bookmarkStart w:id="530" w:name="ET_yor_6358_26"/>
      <w:r w:rsidRPr="00F519A7">
        <w:rPr>
          <w:rStyle w:val="TagStyle"/>
          <w:rtl/>
        </w:rPr>
        <w:t xml:space="preserve"> &lt;&lt; יור &gt;&gt;</w:t>
      </w:r>
      <w:r w:rsidRPr="00E4399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4399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530"/>
    </w:p>
    <w:p w14:paraId="06E470C2" w14:textId="77777777" w:rsidR="00E43998" w:rsidRDefault="00E43998" w:rsidP="00F519A7">
      <w:pPr>
        <w:pStyle w:val="KeepWithNext"/>
        <w:rPr>
          <w:rtl/>
        </w:rPr>
      </w:pPr>
    </w:p>
    <w:p w14:paraId="3D1C5C69" w14:textId="59BEB97F" w:rsidR="00E43998" w:rsidRDefault="00E43998" w:rsidP="00E43998">
      <w:pPr>
        <w:rPr>
          <w:rtl/>
        </w:rPr>
      </w:pPr>
      <w:r>
        <w:rPr>
          <w:rFonts w:hint="cs"/>
          <w:rtl/>
        </w:rPr>
        <w:t>מי בעד לקבל את ההסתייגו</w:t>
      </w:r>
      <w:bookmarkStart w:id="531" w:name="_ETM_Q1_977904"/>
      <w:bookmarkEnd w:id="531"/>
      <w:r>
        <w:rPr>
          <w:rFonts w:hint="cs"/>
          <w:rtl/>
        </w:rPr>
        <w:t>ת?</w:t>
      </w:r>
      <w:r w:rsidR="0067144D">
        <w:rPr>
          <w:rFonts w:hint="cs"/>
          <w:rtl/>
        </w:rPr>
        <w:t xml:space="preserve"> בעד </w:t>
      </w:r>
      <w:r w:rsidR="0067144D">
        <w:rPr>
          <w:rFonts w:hint="eastAsia"/>
          <w:rtl/>
        </w:rPr>
        <w:t>–</w:t>
      </w:r>
      <w:r w:rsidR="0067144D">
        <w:rPr>
          <w:rFonts w:hint="cs"/>
          <w:rtl/>
        </w:rPr>
        <w:t xml:space="preserve"> 1, נגד – 1, נמנעים – אין.</w:t>
      </w:r>
    </w:p>
    <w:p w14:paraId="013B6217" w14:textId="77777777" w:rsidR="0067144D" w:rsidRDefault="0067144D" w:rsidP="00E43998">
      <w:pPr>
        <w:rPr>
          <w:rtl/>
        </w:rPr>
      </w:pPr>
    </w:p>
    <w:p w14:paraId="583C5F3C" w14:textId="1F1E6C79" w:rsidR="00E43998" w:rsidRDefault="00E43998" w:rsidP="00E43998">
      <w:pPr>
        <w:pStyle w:val="af1"/>
        <w:keepNext/>
        <w:rPr>
          <w:rtl/>
        </w:rPr>
      </w:pPr>
      <w:r>
        <w:rPr>
          <w:rtl/>
        </w:rPr>
        <w:t>הצבעה</w:t>
      </w:r>
    </w:p>
    <w:p w14:paraId="57211F95" w14:textId="77777777" w:rsidR="0067144D" w:rsidRPr="0067144D" w:rsidRDefault="0067144D" w:rsidP="0067144D">
      <w:pPr>
        <w:rPr>
          <w:rtl/>
        </w:rPr>
      </w:pPr>
    </w:p>
    <w:p w14:paraId="7BCD5E2D" w14:textId="122D9D55" w:rsidR="00E43998" w:rsidRPr="00E43998" w:rsidRDefault="00E43998" w:rsidP="00E43998">
      <w:pPr>
        <w:pStyle w:val="af2"/>
        <w:rPr>
          <w:rtl/>
        </w:rPr>
      </w:pPr>
      <w:bookmarkStart w:id="532" w:name="_ETM_Q1_981904"/>
      <w:bookmarkEnd w:id="532"/>
      <w:r>
        <w:rPr>
          <w:rFonts w:hint="cs"/>
          <w:rtl/>
        </w:rPr>
        <w:t>לא אושר</w:t>
      </w:r>
    </w:p>
    <w:p w14:paraId="6E97A92C" w14:textId="77777777" w:rsidR="003D6437" w:rsidRPr="003D6437" w:rsidRDefault="003D6437" w:rsidP="003D6437">
      <w:pPr>
        <w:rPr>
          <w:rtl/>
        </w:rPr>
      </w:pPr>
      <w:bookmarkStart w:id="533" w:name="_ETM_Q1_760652"/>
      <w:bookmarkStart w:id="534" w:name="_ETM_Q1_760905"/>
      <w:bookmarkStart w:id="535" w:name="_ETM_Q1_763652"/>
      <w:bookmarkStart w:id="536" w:name="_ETM_Q1_764154"/>
      <w:bookmarkStart w:id="537" w:name="_ETM_Q1_768405"/>
      <w:bookmarkEnd w:id="533"/>
      <w:bookmarkEnd w:id="534"/>
      <w:bookmarkEnd w:id="535"/>
      <w:bookmarkEnd w:id="536"/>
      <w:bookmarkEnd w:id="537"/>
    </w:p>
    <w:p w14:paraId="02DEE89D" w14:textId="676059AF" w:rsidR="00AA2038" w:rsidRDefault="00E43998" w:rsidP="00AA2038">
      <w:pPr>
        <w:rPr>
          <w:rtl/>
        </w:rPr>
      </w:pPr>
      <w:r>
        <w:rPr>
          <w:rFonts w:hint="cs"/>
          <w:rtl/>
        </w:rPr>
        <w:t>ההסתייגות נדחתה.</w:t>
      </w:r>
    </w:p>
    <w:p w14:paraId="3CC6F68C" w14:textId="77777777" w:rsidR="00E43998" w:rsidRDefault="00E43998" w:rsidP="00AA2038">
      <w:pPr>
        <w:rPr>
          <w:rtl/>
        </w:rPr>
      </w:pPr>
      <w:bookmarkStart w:id="538" w:name="_ETM_Q1_972152"/>
      <w:bookmarkStart w:id="539" w:name="_ETM_Q1_973902"/>
      <w:bookmarkEnd w:id="538"/>
      <w:bookmarkEnd w:id="539"/>
    </w:p>
    <w:p w14:paraId="237C5AA8" w14:textId="74EFF77E" w:rsidR="00E43998" w:rsidRDefault="00E43998" w:rsidP="00F519A7">
      <w:pPr>
        <w:pStyle w:val="af9"/>
        <w:keepNext/>
        <w:rPr>
          <w:rtl/>
        </w:rPr>
      </w:pPr>
      <w:bookmarkStart w:id="540" w:name="ET_guest_איילת_לוי_נחום_27"/>
      <w:r w:rsidRPr="00F519A7">
        <w:rPr>
          <w:rStyle w:val="TagStyle"/>
          <w:rtl/>
        </w:rPr>
        <w:t xml:space="preserve"> &lt;&lt; אורח &gt;&gt;</w:t>
      </w:r>
      <w:r w:rsidRPr="00E4399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4399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540"/>
    </w:p>
    <w:p w14:paraId="6A28A086" w14:textId="77777777" w:rsidR="00E43998" w:rsidRDefault="00E43998" w:rsidP="00F519A7">
      <w:pPr>
        <w:pStyle w:val="KeepWithNext"/>
        <w:rPr>
          <w:rtl/>
        </w:rPr>
      </w:pPr>
    </w:p>
    <w:p w14:paraId="483CC054" w14:textId="1BB912DF" w:rsidR="00E43998" w:rsidRDefault="00E43998" w:rsidP="00E43998">
      <w:pPr>
        <w:rPr>
          <w:rtl/>
        </w:rPr>
      </w:pPr>
      <w:bookmarkStart w:id="541" w:name="_ETM_Q1_974403"/>
      <w:bookmarkStart w:id="542" w:name="_ETM_Q1_983405"/>
      <w:bookmarkEnd w:id="541"/>
      <w:bookmarkEnd w:id="542"/>
      <w:r>
        <w:rPr>
          <w:rFonts w:hint="cs"/>
          <w:rtl/>
        </w:rPr>
        <w:t xml:space="preserve">עכשיו </w:t>
      </w:r>
      <w:bookmarkStart w:id="543" w:name="_ETM_Q1_983406"/>
      <w:bookmarkEnd w:id="543"/>
      <w:r>
        <w:rPr>
          <w:rFonts w:hint="cs"/>
          <w:rtl/>
        </w:rPr>
        <w:t xml:space="preserve">ההצבעה על הוראת השעה. </w:t>
      </w:r>
    </w:p>
    <w:p w14:paraId="7106F1F0" w14:textId="77777777" w:rsidR="00EF41F8" w:rsidRDefault="00EF41F8" w:rsidP="00E43998">
      <w:pPr>
        <w:rPr>
          <w:rtl/>
        </w:rPr>
      </w:pPr>
    </w:p>
    <w:p w14:paraId="6E209FCD" w14:textId="2512AB99" w:rsidR="00EF41F8" w:rsidRDefault="00EF41F8" w:rsidP="00F519A7">
      <w:pPr>
        <w:pStyle w:val="af6"/>
        <w:keepNext/>
        <w:rPr>
          <w:rtl/>
        </w:rPr>
      </w:pPr>
      <w:bookmarkStart w:id="544" w:name="ET_yor_6358_27"/>
      <w:r w:rsidRPr="00F519A7">
        <w:rPr>
          <w:rStyle w:val="TagStyle"/>
          <w:rtl/>
        </w:rPr>
        <w:t xml:space="preserve"> &lt;&lt; יור &gt;&gt;</w:t>
      </w:r>
      <w:r w:rsidRPr="00EF41F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F41F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544"/>
    </w:p>
    <w:p w14:paraId="20874527" w14:textId="77777777" w:rsidR="00EF41F8" w:rsidRDefault="00EF41F8" w:rsidP="00F519A7">
      <w:pPr>
        <w:pStyle w:val="KeepWithNext"/>
        <w:rPr>
          <w:rtl/>
        </w:rPr>
      </w:pPr>
    </w:p>
    <w:p w14:paraId="356D014E" w14:textId="184EC6E5" w:rsidR="00EF41F8" w:rsidRDefault="00EF41F8" w:rsidP="00EF41F8">
      <w:pPr>
        <w:rPr>
          <w:rtl/>
        </w:rPr>
      </w:pPr>
      <w:r>
        <w:rPr>
          <w:rFonts w:hint="cs"/>
          <w:rtl/>
        </w:rPr>
        <w:t>הארכת הוראת השעה עד 14 ביולי</w:t>
      </w:r>
      <w:bookmarkStart w:id="545" w:name="_ETM_Q1_984153"/>
      <w:bookmarkEnd w:id="545"/>
      <w:r>
        <w:rPr>
          <w:rFonts w:hint="cs"/>
          <w:rtl/>
        </w:rPr>
        <w:t xml:space="preserve">. את התאריך </w:t>
      </w:r>
      <w:bookmarkStart w:id="546" w:name="_ETM_Q1_981656"/>
      <w:bookmarkEnd w:id="546"/>
      <w:r>
        <w:rPr>
          <w:rFonts w:hint="cs"/>
          <w:rtl/>
        </w:rPr>
        <w:t xml:space="preserve">העברי </w:t>
      </w:r>
      <w:bookmarkStart w:id="547" w:name="_ETM_Q1_983154"/>
      <w:bookmarkEnd w:id="547"/>
      <w:r>
        <w:rPr>
          <w:rFonts w:hint="cs"/>
          <w:rtl/>
        </w:rPr>
        <w:t>אני לא זוכר. מי בעד?</w:t>
      </w:r>
      <w:r w:rsidR="0067144D">
        <w:rPr>
          <w:rFonts w:hint="cs"/>
          <w:rtl/>
        </w:rPr>
        <w:t xml:space="preserve"> בעד </w:t>
      </w:r>
      <w:r w:rsidR="0067144D">
        <w:rPr>
          <w:rFonts w:hint="eastAsia"/>
          <w:rtl/>
        </w:rPr>
        <w:t>–</w:t>
      </w:r>
      <w:r w:rsidR="0067144D">
        <w:rPr>
          <w:rFonts w:hint="cs"/>
          <w:rtl/>
        </w:rPr>
        <w:t xml:space="preserve"> 1, נגד </w:t>
      </w:r>
      <w:r w:rsidR="0067144D">
        <w:rPr>
          <w:rFonts w:hint="eastAsia"/>
          <w:rtl/>
        </w:rPr>
        <w:t>–</w:t>
      </w:r>
      <w:r w:rsidR="0067144D">
        <w:rPr>
          <w:rFonts w:hint="cs"/>
          <w:rtl/>
        </w:rPr>
        <w:t xml:space="preserve"> אין, נמנעים – 1.</w:t>
      </w:r>
    </w:p>
    <w:p w14:paraId="248DDB45" w14:textId="77777777" w:rsidR="00EF41F8" w:rsidRDefault="00EF41F8" w:rsidP="00EF41F8">
      <w:pPr>
        <w:rPr>
          <w:rtl/>
        </w:rPr>
      </w:pPr>
    </w:p>
    <w:p w14:paraId="2A0CE2DA" w14:textId="4B678E53" w:rsidR="00EF41F8" w:rsidRDefault="00EF41F8" w:rsidP="00EF41F8">
      <w:pPr>
        <w:pStyle w:val="af1"/>
        <w:keepNext/>
        <w:rPr>
          <w:rtl/>
        </w:rPr>
      </w:pPr>
      <w:bookmarkStart w:id="548" w:name="_ETM_Q1_986654"/>
      <w:bookmarkStart w:id="549" w:name="_ETM_Q1_986904"/>
      <w:bookmarkStart w:id="550" w:name="_ETM_Q1_991904"/>
      <w:bookmarkEnd w:id="548"/>
      <w:bookmarkEnd w:id="549"/>
      <w:bookmarkEnd w:id="550"/>
      <w:r>
        <w:rPr>
          <w:rtl/>
        </w:rPr>
        <w:t>הצבעה</w:t>
      </w:r>
    </w:p>
    <w:p w14:paraId="337D6AF3" w14:textId="77777777" w:rsidR="0067144D" w:rsidRPr="0067144D" w:rsidRDefault="0067144D" w:rsidP="0067144D">
      <w:pPr>
        <w:rPr>
          <w:rtl/>
        </w:rPr>
      </w:pPr>
    </w:p>
    <w:p w14:paraId="62A41411" w14:textId="4534069D" w:rsidR="0067144D" w:rsidRDefault="0067144D" w:rsidP="0067144D">
      <w:pPr>
        <w:ind w:left="4320" w:firstLine="0"/>
        <w:rPr>
          <w:rtl/>
        </w:rPr>
      </w:pPr>
      <w:r>
        <w:rPr>
          <w:rFonts w:hint="cs"/>
          <w:rtl/>
        </w:rPr>
        <w:t xml:space="preserve">      אושר</w:t>
      </w:r>
    </w:p>
    <w:p w14:paraId="162E1613" w14:textId="77777777" w:rsidR="0067144D" w:rsidRPr="0067144D" w:rsidRDefault="0067144D" w:rsidP="0067144D">
      <w:pPr>
        <w:ind w:left="4320" w:firstLine="0"/>
        <w:rPr>
          <w:rtl/>
        </w:rPr>
      </w:pPr>
    </w:p>
    <w:p w14:paraId="2F7FB365" w14:textId="1CB00BCA" w:rsidR="00EF41F8" w:rsidRDefault="00EF41F8" w:rsidP="00EF41F8">
      <w:pPr>
        <w:rPr>
          <w:rtl/>
        </w:rPr>
      </w:pPr>
      <w:bookmarkStart w:id="551" w:name="_ETM_Q1_984155"/>
      <w:bookmarkEnd w:id="551"/>
      <w:r>
        <w:rPr>
          <w:rFonts w:hint="cs"/>
          <w:rtl/>
        </w:rPr>
        <w:t>גם ההצעה</w:t>
      </w:r>
      <w:bookmarkStart w:id="552" w:name="_ETM_Q1_990405"/>
      <w:bookmarkEnd w:id="552"/>
      <w:r>
        <w:rPr>
          <w:rFonts w:hint="cs"/>
          <w:rtl/>
        </w:rPr>
        <w:t xml:space="preserve"> הזו התקבלה. תודה </w:t>
      </w:r>
      <w:bookmarkStart w:id="553" w:name="_ETM_Q1_993655"/>
      <w:bookmarkEnd w:id="553"/>
      <w:r>
        <w:rPr>
          <w:rFonts w:hint="cs"/>
          <w:rtl/>
        </w:rPr>
        <w:t xml:space="preserve">חבר הכנסת קריב. </w:t>
      </w:r>
      <w:bookmarkStart w:id="554" w:name="_ETM_Q1_996902"/>
      <w:bookmarkStart w:id="555" w:name="_ETM_Q1_997905"/>
      <w:bookmarkStart w:id="556" w:name="_ETM_Q1_999405"/>
      <w:bookmarkEnd w:id="554"/>
      <w:bookmarkEnd w:id="555"/>
      <w:bookmarkEnd w:id="556"/>
      <w:r>
        <w:rPr>
          <w:rFonts w:hint="cs"/>
          <w:rtl/>
        </w:rPr>
        <w:t>נמשיך בהקראה.</w:t>
      </w:r>
      <w:bookmarkStart w:id="557" w:name="_ETM_Q1_989654"/>
      <w:bookmarkEnd w:id="557"/>
      <w:r>
        <w:rPr>
          <w:rFonts w:hint="cs"/>
          <w:rtl/>
        </w:rPr>
        <w:t xml:space="preserve"> תודה. המר</w:t>
      </w:r>
      <w:bookmarkStart w:id="558" w:name="_ETM_Q1_997904"/>
      <w:bookmarkEnd w:id="558"/>
      <w:r>
        <w:rPr>
          <w:rFonts w:hint="cs"/>
          <w:rtl/>
        </w:rPr>
        <w:t xml:space="preserve">חב הציבורי </w:t>
      </w:r>
      <w:r>
        <w:rPr>
          <w:rtl/>
        </w:rPr>
        <w:t>–</w:t>
      </w:r>
      <w:r>
        <w:rPr>
          <w:rFonts w:hint="cs"/>
          <w:rtl/>
        </w:rPr>
        <w:t xml:space="preserve"> בואו </w:t>
      </w:r>
      <w:bookmarkStart w:id="559" w:name="_ETM_Q1_1001404"/>
      <w:bookmarkEnd w:id="559"/>
      <w:r>
        <w:rPr>
          <w:rFonts w:hint="cs"/>
          <w:rtl/>
        </w:rPr>
        <w:t xml:space="preserve">נתחיל בזה. נשים </w:t>
      </w:r>
      <w:bookmarkStart w:id="560" w:name="_ETM_Q1_1007904"/>
      <w:bookmarkEnd w:id="560"/>
      <w:r>
        <w:rPr>
          <w:rFonts w:hint="cs"/>
          <w:rtl/>
        </w:rPr>
        <w:t>לעצמנו שעת סיום. 14:30</w:t>
      </w:r>
      <w:bookmarkStart w:id="561" w:name="_ETM_Q1_1010654"/>
      <w:bookmarkEnd w:id="56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בסדר לך?</w:t>
      </w:r>
    </w:p>
    <w:p w14:paraId="154990DD" w14:textId="77777777" w:rsidR="00EF41F8" w:rsidRDefault="00EF41F8" w:rsidP="00EF41F8">
      <w:pPr>
        <w:rPr>
          <w:rtl/>
        </w:rPr>
      </w:pPr>
    </w:p>
    <w:p w14:paraId="3FDE10E1" w14:textId="31544354" w:rsidR="00EF41F8" w:rsidRDefault="00EF41F8" w:rsidP="00F519A7">
      <w:pPr>
        <w:pStyle w:val="af9"/>
        <w:keepNext/>
        <w:rPr>
          <w:rtl/>
        </w:rPr>
      </w:pPr>
      <w:bookmarkStart w:id="562" w:name="ET_guest_איילת_לוי_נחום_29"/>
      <w:r w:rsidRPr="00F519A7">
        <w:rPr>
          <w:rStyle w:val="TagStyle"/>
          <w:rtl/>
        </w:rPr>
        <w:lastRenderedPageBreak/>
        <w:t xml:space="preserve"> &lt;&lt; אורח &gt;&gt;</w:t>
      </w:r>
      <w:r w:rsidRPr="00EF41F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F41F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562"/>
    </w:p>
    <w:p w14:paraId="6CD50FE4" w14:textId="77777777" w:rsidR="00EF41F8" w:rsidRDefault="00EF41F8" w:rsidP="00F519A7">
      <w:pPr>
        <w:pStyle w:val="KeepWithNext"/>
        <w:rPr>
          <w:rtl/>
        </w:rPr>
      </w:pPr>
    </w:p>
    <w:p w14:paraId="422B2642" w14:textId="1DF5CDC1" w:rsidR="00EF41F8" w:rsidRDefault="00EF41F8" w:rsidP="00EF41F8">
      <w:pPr>
        <w:rPr>
          <w:rtl/>
        </w:rPr>
      </w:pPr>
      <w:r>
        <w:rPr>
          <w:rFonts w:hint="cs"/>
          <w:rtl/>
        </w:rPr>
        <w:t xml:space="preserve">כן. </w:t>
      </w:r>
      <w:bookmarkStart w:id="563" w:name="_ETM_Q1_1014905"/>
      <w:bookmarkEnd w:id="563"/>
      <w:r>
        <w:rPr>
          <w:rFonts w:hint="cs"/>
          <w:rtl/>
        </w:rPr>
        <w:t xml:space="preserve">אני לא יודעת אם יהיה הרבה לדון עד </w:t>
      </w:r>
      <w:bookmarkStart w:id="564" w:name="_ETM_Q1_1011656"/>
      <w:bookmarkEnd w:id="564"/>
      <w:r>
        <w:rPr>
          <w:rFonts w:hint="cs"/>
          <w:rtl/>
        </w:rPr>
        <w:t>14:30 אבל נתחיל לעבור.</w:t>
      </w:r>
      <w:bookmarkStart w:id="565" w:name="_ETM_Q1_1021155"/>
      <w:bookmarkEnd w:id="565"/>
    </w:p>
    <w:p w14:paraId="17DFCE48" w14:textId="77777777" w:rsidR="00EF41F8" w:rsidRDefault="00EF41F8" w:rsidP="00EF41F8">
      <w:pPr>
        <w:rPr>
          <w:rtl/>
        </w:rPr>
      </w:pPr>
    </w:p>
    <w:p w14:paraId="1BA5788B" w14:textId="5F5FF306" w:rsidR="00EF41F8" w:rsidRDefault="00EF41F8" w:rsidP="00F519A7">
      <w:pPr>
        <w:pStyle w:val="af6"/>
        <w:keepNext/>
        <w:rPr>
          <w:rtl/>
        </w:rPr>
      </w:pPr>
      <w:bookmarkStart w:id="566" w:name="ET_yor_6358_30"/>
      <w:r w:rsidRPr="00F519A7">
        <w:rPr>
          <w:rStyle w:val="TagStyle"/>
          <w:rtl/>
        </w:rPr>
        <w:t xml:space="preserve"> &lt;&lt; יור &gt;&gt;</w:t>
      </w:r>
      <w:r w:rsidRPr="00EF41F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F41F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566"/>
    </w:p>
    <w:p w14:paraId="580158B6" w14:textId="77777777" w:rsidR="00EF41F8" w:rsidRDefault="00EF41F8" w:rsidP="00F519A7">
      <w:pPr>
        <w:pStyle w:val="KeepWithNext"/>
        <w:rPr>
          <w:rtl/>
        </w:rPr>
      </w:pPr>
    </w:p>
    <w:p w14:paraId="49DAC474" w14:textId="6B7C5F63" w:rsidR="00EF41F8" w:rsidRDefault="00EF41F8" w:rsidP="00EF41F8">
      <w:pPr>
        <w:rPr>
          <w:rtl/>
        </w:rPr>
      </w:pPr>
      <w:r>
        <w:rPr>
          <w:rFonts w:hint="cs"/>
          <w:rtl/>
        </w:rPr>
        <w:t>בבקשה.</w:t>
      </w:r>
    </w:p>
    <w:p w14:paraId="66C4DD97" w14:textId="77777777" w:rsidR="00EF41F8" w:rsidRDefault="00EF41F8" w:rsidP="00EF41F8">
      <w:pPr>
        <w:rPr>
          <w:rtl/>
        </w:rPr>
      </w:pPr>
      <w:bookmarkStart w:id="567" w:name="_ETM_Q1_1011405"/>
      <w:bookmarkStart w:id="568" w:name="_ETM_Q1_1012651"/>
      <w:bookmarkEnd w:id="567"/>
      <w:bookmarkEnd w:id="568"/>
    </w:p>
    <w:p w14:paraId="2A53A220" w14:textId="10BBB691" w:rsidR="00EF41F8" w:rsidRDefault="00EF41F8" w:rsidP="00F519A7">
      <w:pPr>
        <w:pStyle w:val="af9"/>
        <w:keepNext/>
        <w:rPr>
          <w:rtl/>
        </w:rPr>
      </w:pPr>
      <w:bookmarkStart w:id="569" w:name="ET_guest_איילת_לוי_נחום_31"/>
      <w:r w:rsidRPr="00F519A7">
        <w:rPr>
          <w:rStyle w:val="TagStyle"/>
          <w:rtl/>
        </w:rPr>
        <w:t xml:space="preserve"> &lt;&lt; אורח &gt;&gt;</w:t>
      </w:r>
      <w:r w:rsidRPr="00EF41F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F41F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569"/>
    </w:p>
    <w:p w14:paraId="641F2E5F" w14:textId="77777777" w:rsidR="00EF41F8" w:rsidRDefault="00EF41F8" w:rsidP="00F519A7">
      <w:pPr>
        <w:pStyle w:val="KeepWithNext"/>
        <w:rPr>
          <w:rtl/>
        </w:rPr>
      </w:pPr>
    </w:p>
    <w:p w14:paraId="4A8D6F89" w14:textId="31C66EFD" w:rsidR="00EF41F8" w:rsidRDefault="00EF41F8" w:rsidP="00EF41F8">
      <w:pPr>
        <w:rPr>
          <w:rtl/>
        </w:rPr>
      </w:pPr>
      <w:bookmarkStart w:id="570" w:name="_ETM_Q1_1013153"/>
      <w:bookmarkEnd w:id="570"/>
      <w:r>
        <w:rPr>
          <w:rFonts w:hint="cs"/>
          <w:rtl/>
        </w:rPr>
        <w:t xml:space="preserve">במרחב הציבורי </w:t>
      </w:r>
      <w:r>
        <w:rPr>
          <w:rtl/>
        </w:rPr>
        <w:t>–</w:t>
      </w:r>
      <w:r>
        <w:rPr>
          <w:rFonts w:hint="cs"/>
          <w:rtl/>
        </w:rPr>
        <w:t xml:space="preserve"> אין לי כרגע נוסח. </w:t>
      </w:r>
      <w:bookmarkStart w:id="571" w:name="_ETM_Q1_1024401"/>
      <w:bookmarkEnd w:id="571"/>
      <w:r>
        <w:rPr>
          <w:rFonts w:hint="cs"/>
          <w:rtl/>
        </w:rPr>
        <w:t xml:space="preserve">אנחנו </w:t>
      </w:r>
      <w:bookmarkStart w:id="572" w:name="_ETM_Q1_1027655"/>
      <w:bookmarkEnd w:id="572"/>
      <w:r>
        <w:rPr>
          <w:rFonts w:hint="cs"/>
          <w:rtl/>
        </w:rPr>
        <w:t xml:space="preserve">- - - </w:t>
      </w:r>
    </w:p>
    <w:p w14:paraId="29E27FB1" w14:textId="77777777" w:rsidR="00EF41F8" w:rsidRDefault="00EF41F8" w:rsidP="00EF41F8">
      <w:pPr>
        <w:rPr>
          <w:rtl/>
        </w:rPr>
      </w:pPr>
      <w:bookmarkStart w:id="573" w:name="_ETM_Q1_1019653"/>
      <w:bookmarkStart w:id="574" w:name="_ETM_Q1_1019906"/>
      <w:bookmarkEnd w:id="573"/>
      <w:bookmarkEnd w:id="574"/>
    </w:p>
    <w:p w14:paraId="2C302E24" w14:textId="64D9845F" w:rsidR="00EF41F8" w:rsidRDefault="00EF41F8" w:rsidP="00F519A7">
      <w:pPr>
        <w:pStyle w:val="af6"/>
        <w:keepNext/>
        <w:rPr>
          <w:rtl/>
        </w:rPr>
      </w:pPr>
      <w:bookmarkStart w:id="575" w:name="ET_yor_6358_32"/>
      <w:r w:rsidRPr="00F519A7">
        <w:rPr>
          <w:rStyle w:val="TagStyle"/>
          <w:rtl/>
        </w:rPr>
        <w:t xml:space="preserve"> &lt;&lt; יור &gt;&gt;</w:t>
      </w:r>
      <w:r w:rsidRPr="00EF41F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F41F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575"/>
    </w:p>
    <w:p w14:paraId="37DADA91" w14:textId="77777777" w:rsidR="00EF41F8" w:rsidRDefault="00EF41F8" w:rsidP="00F519A7">
      <w:pPr>
        <w:pStyle w:val="KeepWithNext"/>
        <w:rPr>
          <w:rtl/>
        </w:rPr>
      </w:pPr>
    </w:p>
    <w:p w14:paraId="42BD4B21" w14:textId="4CAB4B52" w:rsidR="00EF41F8" w:rsidRDefault="00EF41F8" w:rsidP="00EF41F8">
      <w:pPr>
        <w:rPr>
          <w:rtl/>
        </w:rPr>
      </w:pPr>
      <w:bookmarkStart w:id="576" w:name="_ETM_Q1_1020652"/>
      <w:bookmarkEnd w:id="576"/>
      <w:r>
        <w:rPr>
          <w:rFonts w:hint="cs"/>
          <w:rtl/>
        </w:rPr>
        <w:t>מה ההצעה של המשרד?</w:t>
      </w:r>
      <w:bookmarkStart w:id="577" w:name="_ETM_Q1_1023903"/>
      <w:bookmarkStart w:id="578" w:name="_ETM_Q1_1024154"/>
      <w:bookmarkEnd w:id="577"/>
      <w:bookmarkEnd w:id="578"/>
      <w:r>
        <w:rPr>
          <w:rFonts w:hint="cs"/>
          <w:rtl/>
        </w:rPr>
        <w:t xml:space="preserve"> לחזור לסעי</w:t>
      </w:r>
      <w:bookmarkStart w:id="579" w:name="_ETM_Q1_1034406"/>
      <w:bookmarkEnd w:id="579"/>
      <w:r>
        <w:rPr>
          <w:rFonts w:hint="cs"/>
          <w:rtl/>
        </w:rPr>
        <w:t>ף 34כד?</w:t>
      </w:r>
    </w:p>
    <w:p w14:paraId="078689C6" w14:textId="77777777" w:rsidR="00EF41F8" w:rsidRDefault="00EF41F8" w:rsidP="00EF41F8">
      <w:pPr>
        <w:rPr>
          <w:rtl/>
        </w:rPr>
      </w:pPr>
      <w:bookmarkStart w:id="580" w:name="_ETM_Q1_1036405"/>
      <w:bookmarkEnd w:id="580"/>
    </w:p>
    <w:p w14:paraId="3935DADD" w14:textId="4321A07E" w:rsidR="00EF41F8" w:rsidRDefault="00EF41F8" w:rsidP="00F519A7">
      <w:pPr>
        <w:pStyle w:val="af9"/>
        <w:keepNext/>
        <w:rPr>
          <w:rtl/>
        </w:rPr>
      </w:pPr>
      <w:bookmarkStart w:id="581" w:name="ET_guest_882312_33"/>
      <w:r w:rsidRPr="00F519A7">
        <w:rPr>
          <w:rStyle w:val="TagStyle"/>
          <w:rtl/>
        </w:rPr>
        <w:t xml:space="preserve"> &lt;&lt; אורח &gt;&gt;</w:t>
      </w:r>
      <w:r w:rsidRPr="00EF41F8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F41F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581"/>
    </w:p>
    <w:p w14:paraId="205624BB" w14:textId="77777777" w:rsidR="00EF41F8" w:rsidRDefault="00EF41F8" w:rsidP="00F519A7">
      <w:pPr>
        <w:pStyle w:val="KeepWithNext"/>
        <w:rPr>
          <w:rtl/>
        </w:rPr>
      </w:pPr>
    </w:p>
    <w:p w14:paraId="0C2769A2" w14:textId="46E6CE8D" w:rsidR="00EF41F8" w:rsidRDefault="00EF41F8" w:rsidP="00EF41F8">
      <w:pPr>
        <w:rPr>
          <w:rtl/>
        </w:rPr>
      </w:pPr>
      <w:r>
        <w:rPr>
          <w:rFonts w:hint="cs"/>
          <w:rtl/>
        </w:rPr>
        <w:t xml:space="preserve">הייתה הצעה של הייעוץ המשפטי של הוועדה לחזור </w:t>
      </w:r>
      <w:r w:rsidR="00AC23B8">
        <w:rPr>
          <w:rFonts w:hint="cs"/>
          <w:rtl/>
        </w:rPr>
        <w:t xml:space="preserve">ל-34כד בהתאמות שונות. לא ראינו משהו </w:t>
      </w:r>
      <w:bookmarkStart w:id="582" w:name="_ETM_Q1_1043403"/>
      <w:bookmarkEnd w:id="582"/>
      <w:r w:rsidR="00AC23B8">
        <w:rPr>
          <w:rFonts w:hint="cs"/>
          <w:rtl/>
        </w:rPr>
        <w:t>מוחלט.</w:t>
      </w:r>
    </w:p>
    <w:p w14:paraId="28A1CE77" w14:textId="77777777" w:rsidR="00AC23B8" w:rsidRDefault="00AC23B8" w:rsidP="00EF41F8">
      <w:pPr>
        <w:rPr>
          <w:rtl/>
        </w:rPr>
      </w:pPr>
      <w:bookmarkStart w:id="583" w:name="_ETM_Q1_1049404"/>
      <w:bookmarkStart w:id="584" w:name="_ETM_Q1_1051404"/>
      <w:bookmarkEnd w:id="583"/>
      <w:bookmarkEnd w:id="584"/>
    </w:p>
    <w:p w14:paraId="0EF4305F" w14:textId="0A46DE47" w:rsidR="00AC23B8" w:rsidRDefault="00AC23B8" w:rsidP="00F519A7">
      <w:pPr>
        <w:pStyle w:val="a4"/>
        <w:keepNext/>
        <w:rPr>
          <w:rtl/>
        </w:rPr>
      </w:pPr>
      <w:bookmarkStart w:id="585" w:name="ET_speaker_6156_34"/>
      <w:r w:rsidRPr="00F519A7">
        <w:rPr>
          <w:rStyle w:val="TagStyle"/>
          <w:rtl/>
        </w:rPr>
        <w:t xml:space="preserve"> &lt;&lt; דובר &gt;&gt;</w:t>
      </w:r>
      <w:r w:rsidRPr="00AC23B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C23B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585"/>
    </w:p>
    <w:p w14:paraId="4BC41A5F" w14:textId="77777777" w:rsidR="00AC23B8" w:rsidRDefault="00AC23B8" w:rsidP="00F519A7">
      <w:pPr>
        <w:pStyle w:val="KeepWithNext"/>
        <w:rPr>
          <w:rtl/>
        </w:rPr>
      </w:pPr>
    </w:p>
    <w:p w14:paraId="3F135EE4" w14:textId="69A06FF2" w:rsidR="00AC23B8" w:rsidRDefault="00AC23B8" w:rsidP="00AC23B8">
      <w:pPr>
        <w:rPr>
          <w:rtl/>
        </w:rPr>
      </w:pPr>
      <w:bookmarkStart w:id="586" w:name="_ETM_Q1_1051903"/>
      <w:bookmarkEnd w:id="586"/>
      <w:r>
        <w:rPr>
          <w:rFonts w:hint="cs"/>
          <w:rtl/>
        </w:rPr>
        <w:t xml:space="preserve">אתם יכולים </w:t>
      </w:r>
      <w:bookmarkStart w:id="587" w:name="_ETM_Q1_1048904"/>
      <w:bookmarkEnd w:id="587"/>
      <w:r>
        <w:rPr>
          <w:rFonts w:hint="cs"/>
          <w:rtl/>
        </w:rPr>
        <w:t>לפרט את 34 כד?</w:t>
      </w:r>
    </w:p>
    <w:p w14:paraId="7923E4D8" w14:textId="77777777" w:rsidR="00AC23B8" w:rsidRDefault="00AC23B8" w:rsidP="00AC23B8">
      <w:pPr>
        <w:rPr>
          <w:rtl/>
        </w:rPr>
      </w:pPr>
      <w:bookmarkStart w:id="588" w:name="_ETM_Q1_1053404"/>
      <w:bookmarkStart w:id="589" w:name="_ETM_Q1_1055402"/>
      <w:bookmarkEnd w:id="588"/>
      <w:bookmarkEnd w:id="589"/>
    </w:p>
    <w:p w14:paraId="6DDB9074" w14:textId="4FCA470A" w:rsidR="00AC23B8" w:rsidRDefault="00AC23B8" w:rsidP="00F519A7">
      <w:pPr>
        <w:pStyle w:val="af9"/>
        <w:keepNext/>
        <w:rPr>
          <w:rtl/>
        </w:rPr>
      </w:pPr>
      <w:bookmarkStart w:id="590" w:name="ET_guest_איילת_לוי_נחום_35"/>
      <w:r w:rsidRPr="00F519A7">
        <w:rPr>
          <w:rStyle w:val="TagStyle"/>
          <w:rtl/>
        </w:rPr>
        <w:t xml:space="preserve"> &lt;&lt; אורח &gt;&gt;</w:t>
      </w:r>
      <w:r w:rsidRPr="00AC23B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AC23B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590"/>
    </w:p>
    <w:p w14:paraId="42526C7E" w14:textId="77777777" w:rsidR="00AC23B8" w:rsidRDefault="00AC23B8" w:rsidP="00F519A7">
      <w:pPr>
        <w:pStyle w:val="KeepWithNext"/>
        <w:rPr>
          <w:rtl/>
        </w:rPr>
      </w:pPr>
    </w:p>
    <w:p w14:paraId="4F9E29B4" w14:textId="1B44A840" w:rsidR="00AC23B8" w:rsidRDefault="00AC23B8" w:rsidP="00AC23B8">
      <w:pPr>
        <w:rPr>
          <w:rtl/>
        </w:rPr>
      </w:pPr>
      <w:bookmarkStart w:id="591" w:name="_ETM_Q1_1056154"/>
      <w:bookmarkEnd w:id="591"/>
      <w:r>
        <w:rPr>
          <w:rFonts w:hint="cs"/>
          <w:rtl/>
        </w:rPr>
        <w:t>כן</w:t>
      </w:r>
      <w:bookmarkStart w:id="592" w:name="_ETM_Q1_1058652"/>
      <w:bookmarkStart w:id="593" w:name="_ETM_Q1_1060904"/>
      <w:bookmarkEnd w:id="592"/>
      <w:bookmarkEnd w:id="593"/>
      <w:r>
        <w:rPr>
          <w:rFonts w:hint="cs"/>
          <w:rtl/>
        </w:rPr>
        <w:t>.</w:t>
      </w:r>
    </w:p>
    <w:p w14:paraId="32F0F273" w14:textId="77777777" w:rsidR="00AC23B8" w:rsidRDefault="00AC23B8" w:rsidP="00AC23B8">
      <w:pPr>
        <w:rPr>
          <w:rtl/>
        </w:rPr>
      </w:pPr>
    </w:p>
    <w:p w14:paraId="5A367705" w14:textId="5066941F" w:rsidR="00AC23B8" w:rsidRDefault="00AC23B8" w:rsidP="00F519A7">
      <w:pPr>
        <w:pStyle w:val="af6"/>
        <w:keepNext/>
        <w:rPr>
          <w:rtl/>
        </w:rPr>
      </w:pPr>
      <w:bookmarkStart w:id="594" w:name="ET_yor_6358_36"/>
      <w:r w:rsidRPr="00F519A7">
        <w:rPr>
          <w:rStyle w:val="TagStyle"/>
          <w:rtl/>
        </w:rPr>
        <w:t xml:space="preserve"> &lt;&lt; יור &gt;&gt;</w:t>
      </w:r>
      <w:r w:rsidRPr="00AC23B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C23B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594"/>
    </w:p>
    <w:p w14:paraId="49A9E8D6" w14:textId="77777777" w:rsidR="00AC23B8" w:rsidRDefault="00AC23B8" w:rsidP="00F519A7">
      <w:pPr>
        <w:pStyle w:val="KeepWithNext"/>
        <w:rPr>
          <w:rtl/>
        </w:rPr>
      </w:pPr>
    </w:p>
    <w:p w14:paraId="32670F52" w14:textId="678D7F89" w:rsidR="00AC23B8" w:rsidRDefault="00AC23B8" w:rsidP="00AC23B8">
      <w:pPr>
        <w:rPr>
          <w:rtl/>
        </w:rPr>
      </w:pPr>
      <w:r>
        <w:rPr>
          <w:rFonts w:hint="cs"/>
          <w:rtl/>
        </w:rPr>
        <w:t xml:space="preserve">בהתאמות </w:t>
      </w:r>
      <w:r>
        <w:rPr>
          <w:rtl/>
        </w:rPr>
        <w:t>–</w:t>
      </w:r>
      <w:r>
        <w:rPr>
          <w:rFonts w:hint="cs"/>
          <w:rtl/>
        </w:rPr>
        <w:t xml:space="preserve"> נדמה לי נוסף </w:t>
      </w:r>
      <w:bookmarkStart w:id="595" w:name="_ETM_Q1_1052155"/>
      <w:bookmarkEnd w:id="595"/>
      <w:r>
        <w:rPr>
          <w:rFonts w:hint="cs"/>
          <w:rtl/>
        </w:rPr>
        <w:t>למעט, נכון</w:t>
      </w:r>
      <w:bookmarkStart w:id="596" w:name="_ETM_Q1_1059656"/>
      <w:bookmarkEnd w:id="596"/>
      <w:r>
        <w:rPr>
          <w:rFonts w:hint="cs"/>
          <w:rtl/>
        </w:rPr>
        <w:t>?</w:t>
      </w:r>
    </w:p>
    <w:p w14:paraId="17C65BBD" w14:textId="77777777" w:rsidR="00AC23B8" w:rsidRDefault="00AC23B8" w:rsidP="00AC23B8">
      <w:pPr>
        <w:rPr>
          <w:rtl/>
        </w:rPr>
      </w:pPr>
      <w:bookmarkStart w:id="597" w:name="_ETM_Q1_1051655"/>
      <w:bookmarkEnd w:id="597"/>
    </w:p>
    <w:p w14:paraId="12509FCD" w14:textId="37837E63" w:rsidR="00AC23B8" w:rsidRDefault="00AC23B8" w:rsidP="00F519A7">
      <w:pPr>
        <w:pStyle w:val="af9"/>
        <w:keepNext/>
        <w:rPr>
          <w:rtl/>
        </w:rPr>
      </w:pPr>
      <w:bookmarkStart w:id="598" w:name="ET_guest_882312_37"/>
      <w:r w:rsidRPr="00F519A7">
        <w:rPr>
          <w:rStyle w:val="TagStyle"/>
          <w:rtl/>
        </w:rPr>
        <w:t xml:space="preserve"> &lt;&lt; אורח &gt;&gt;</w:t>
      </w:r>
      <w:r w:rsidRPr="00AC23B8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C23B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598"/>
    </w:p>
    <w:p w14:paraId="75B698DB" w14:textId="77777777" w:rsidR="00AC23B8" w:rsidRDefault="00AC23B8" w:rsidP="00F519A7">
      <w:pPr>
        <w:pStyle w:val="KeepWithNext"/>
        <w:rPr>
          <w:rtl/>
        </w:rPr>
      </w:pPr>
    </w:p>
    <w:p w14:paraId="3E988221" w14:textId="5D8149B8" w:rsidR="00AC23B8" w:rsidRDefault="00AC23B8" w:rsidP="00AC23B8">
      <w:pPr>
        <w:rPr>
          <w:rtl/>
        </w:rPr>
      </w:pPr>
      <w:bookmarkStart w:id="599" w:name="_ETM_Q1_1051905"/>
      <w:bookmarkEnd w:id="599"/>
      <w:r>
        <w:rPr>
          <w:rFonts w:hint="cs"/>
          <w:rtl/>
        </w:rPr>
        <w:t>כן, בסוף. גם היה סיפור עם מקומות שמאוב</w:t>
      </w:r>
      <w:bookmarkStart w:id="600" w:name="_ETM_Q1_1059403"/>
      <w:bookmarkEnd w:id="600"/>
      <w:r>
        <w:rPr>
          <w:rFonts w:hint="cs"/>
          <w:rtl/>
        </w:rPr>
        <w:t xml:space="preserve">טחים, </w:t>
      </w:r>
      <w:bookmarkStart w:id="601" w:name="_ETM_Q1_1063155"/>
      <w:bookmarkEnd w:id="601"/>
      <w:r>
        <w:rPr>
          <w:rFonts w:hint="cs"/>
          <w:rtl/>
        </w:rPr>
        <w:t>שחלה עלי</w:t>
      </w:r>
      <w:bookmarkStart w:id="602" w:name="_ETM_Q1_1060151"/>
      <w:bookmarkEnd w:id="602"/>
      <w:r>
        <w:rPr>
          <w:rFonts w:hint="cs"/>
          <w:rtl/>
        </w:rPr>
        <w:t xml:space="preserve">הם אבטחה אלא אם כן למשל בעל המקום </w:t>
      </w:r>
      <w:bookmarkStart w:id="603" w:name="_ETM_Q1_1069405"/>
      <w:bookmarkEnd w:id="60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4" w:name="_ETM_Q1_1061402"/>
      <w:bookmarkEnd w:id="604"/>
      <w:r>
        <w:rPr>
          <w:rFonts w:hint="cs"/>
          <w:rtl/>
        </w:rPr>
        <w:t xml:space="preserve">לא משהו יזום אלא כתגובה לקריאה </w:t>
      </w:r>
      <w:bookmarkStart w:id="605" w:name="_ETM_Q1_1067152"/>
      <w:bookmarkEnd w:id="605"/>
      <w:r>
        <w:rPr>
          <w:rFonts w:hint="cs"/>
          <w:rtl/>
        </w:rPr>
        <w:t>שמגיעה</w:t>
      </w:r>
      <w:bookmarkStart w:id="606" w:name="_ETM_Q1_1071906"/>
      <w:bookmarkEnd w:id="606"/>
      <w:r>
        <w:rPr>
          <w:rFonts w:hint="cs"/>
          <w:rtl/>
        </w:rPr>
        <w:t xml:space="preserve"> - - -</w:t>
      </w:r>
    </w:p>
    <w:p w14:paraId="4FF77935" w14:textId="77777777" w:rsidR="00AC23B8" w:rsidRDefault="00AC23B8" w:rsidP="00AC23B8">
      <w:pPr>
        <w:rPr>
          <w:rtl/>
        </w:rPr>
      </w:pPr>
    </w:p>
    <w:p w14:paraId="4D93DCAE" w14:textId="28EB32E2" w:rsidR="00AC23B8" w:rsidRDefault="00AC23B8" w:rsidP="00F519A7">
      <w:pPr>
        <w:pStyle w:val="af6"/>
        <w:keepNext/>
        <w:rPr>
          <w:rtl/>
        </w:rPr>
      </w:pPr>
      <w:bookmarkStart w:id="607" w:name="ET_yor_6358_38"/>
      <w:r w:rsidRPr="00F519A7">
        <w:rPr>
          <w:rStyle w:val="TagStyle"/>
          <w:rtl/>
        </w:rPr>
        <w:t xml:space="preserve"> &lt;&lt; יור &gt;&gt;</w:t>
      </w:r>
      <w:r w:rsidRPr="00AC23B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C23B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607"/>
    </w:p>
    <w:p w14:paraId="7959F18F" w14:textId="77777777" w:rsidR="00AC23B8" w:rsidRDefault="00AC23B8" w:rsidP="00F519A7">
      <w:pPr>
        <w:pStyle w:val="KeepWithNext"/>
        <w:rPr>
          <w:rtl/>
        </w:rPr>
      </w:pPr>
    </w:p>
    <w:p w14:paraId="3FDE467C" w14:textId="1C395427" w:rsidR="00AC23B8" w:rsidRDefault="00AC23B8" w:rsidP="00AC23B8">
      <w:pPr>
        <w:rPr>
          <w:rtl/>
        </w:rPr>
      </w:pPr>
      <w:r>
        <w:rPr>
          <w:rFonts w:hint="cs"/>
          <w:rtl/>
        </w:rPr>
        <w:t>מאותה חברת אבטחה.</w:t>
      </w:r>
    </w:p>
    <w:p w14:paraId="209433D0" w14:textId="77777777" w:rsidR="00AC23B8" w:rsidRDefault="00AC23B8" w:rsidP="00AC23B8">
      <w:pPr>
        <w:rPr>
          <w:rtl/>
        </w:rPr>
      </w:pPr>
      <w:bookmarkStart w:id="608" w:name="_ETM_Q1_1062903"/>
      <w:bookmarkStart w:id="609" w:name="_ETM_Q1_1063656"/>
      <w:bookmarkEnd w:id="608"/>
      <w:bookmarkEnd w:id="609"/>
    </w:p>
    <w:p w14:paraId="0B1DBCA6" w14:textId="1660ADC7" w:rsidR="00AC23B8" w:rsidRDefault="00AC23B8" w:rsidP="00F519A7">
      <w:pPr>
        <w:pStyle w:val="af9"/>
        <w:keepNext/>
        <w:rPr>
          <w:rtl/>
        </w:rPr>
      </w:pPr>
      <w:bookmarkStart w:id="610" w:name="ET_guest_882312_39"/>
      <w:r w:rsidRPr="00F519A7">
        <w:rPr>
          <w:rStyle w:val="TagStyle"/>
          <w:rtl/>
        </w:rPr>
        <w:t xml:space="preserve"> &lt;&lt; אורח &gt;&gt;</w:t>
      </w:r>
      <w:r w:rsidRPr="00AC23B8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C23B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610"/>
    </w:p>
    <w:p w14:paraId="7EF2BFE0" w14:textId="77777777" w:rsidR="00AC23B8" w:rsidRDefault="00AC23B8" w:rsidP="00F519A7">
      <w:pPr>
        <w:pStyle w:val="KeepWithNext"/>
        <w:rPr>
          <w:rtl/>
        </w:rPr>
      </w:pPr>
    </w:p>
    <w:p w14:paraId="078100F6" w14:textId="6B30208E" w:rsidR="00AC23B8" w:rsidRDefault="00AC23B8" w:rsidP="00AC23B8">
      <w:pPr>
        <w:rPr>
          <w:rtl/>
        </w:rPr>
      </w:pPr>
      <w:bookmarkStart w:id="611" w:name="_ETM_Q1_1064655"/>
      <w:bookmarkEnd w:id="611"/>
      <w:r>
        <w:rPr>
          <w:rFonts w:hint="cs"/>
          <w:rtl/>
        </w:rPr>
        <w:t>ממי</w:t>
      </w:r>
      <w:bookmarkStart w:id="612" w:name="_ETM_Q1_1074151"/>
      <w:bookmarkEnd w:id="612"/>
      <w:r>
        <w:rPr>
          <w:rFonts w:hint="cs"/>
          <w:rtl/>
        </w:rPr>
        <w:t xml:space="preserve"> שמאבטח או בעל המקום.</w:t>
      </w:r>
    </w:p>
    <w:p w14:paraId="1BF153E4" w14:textId="77777777" w:rsidR="00AC23B8" w:rsidRDefault="00AC23B8" w:rsidP="00AC23B8">
      <w:pPr>
        <w:rPr>
          <w:rtl/>
        </w:rPr>
      </w:pPr>
      <w:bookmarkStart w:id="613" w:name="_ETM_Q1_1075904"/>
      <w:bookmarkStart w:id="614" w:name="_ETM_Q1_1078404"/>
      <w:bookmarkEnd w:id="613"/>
      <w:bookmarkEnd w:id="614"/>
    </w:p>
    <w:p w14:paraId="7C1B81BB" w14:textId="3196FDF5" w:rsidR="00AC23B8" w:rsidRDefault="00AC23B8" w:rsidP="00F519A7">
      <w:pPr>
        <w:pStyle w:val="af9"/>
        <w:keepNext/>
        <w:rPr>
          <w:rtl/>
        </w:rPr>
      </w:pPr>
      <w:bookmarkStart w:id="615" w:name="ET_guest_איילת_לוי_נחום_40"/>
      <w:r w:rsidRPr="00F519A7">
        <w:rPr>
          <w:rStyle w:val="TagStyle"/>
          <w:rtl/>
        </w:rPr>
        <w:t xml:space="preserve"> &lt;&lt; אורח &gt;&gt;</w:t>
      </w:r>
      <w:r w:rsidRPr="00AC23B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AC23B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615"/>
    </w:p>
    <w:p w14:paraId="0F0BA388" w14:textId="77777777" w:rsidR="00AC23B8" w:rsidRDefault="00AC23B8" w:rsidP="00F519A7">
      <w:pPr>
        <w:pStyle w:val="KeepWithNext"/>
        <w:rPr>
          <w:rtl/>
        </w:rPr>
      </w:pPr>
    </w:p>
    <w:p w14:paraId="49308B05" w14:textId="38DBBA60" w:rsidR="00AC23B8" w:rsidRDefault="00AC23B8" w:rsidP="002B72C5">
      <w:pPr>
        <w:rPr>
          <w:rtl/>
        </w:rPr>
      </w:pPr>
      <w:bookmarkStart w:id="616" w:name="_ETM_Q1_1079154"/>
      <w:bookmarkStart w:id="617" w:name="_ETM_Q1_1082904"/>
      <w:bookmarkEnd w:id="616"/>
      <w:bookmarkEnd w:id="617"/>
      <w:r>
        <w:rPr>
          <w:rFonts w:hint="cs"/>
          <w:rtl/>
        </w:rPr>
        <w:t xml:space="preserve">סעיף 34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618" w:name="_ETM_Q1_1081906"/>
      <w:bookmarkEnd w:id="618"/>
      <w:r>
        <w:rPr>
          <w:rFonts w:hint="cs"/>
          <w:rtl/>
        </w:rPr>
        <w:t>עוד עבודה</w:t>
      </w:r>
      <w:bookmarkStart w:id="619" w:name="_ETM_Q1_1078406"/>
      <w:bookmarkEnd w:id="619"/>
      <w:r>
        <w:rPr>
          <w:rFonts w:hint="cs"/>
          <w:rtl/>
        </w:rPr>
        <w:t xml:space="preserve"> שאנחנו צריכים לעשות </w:t>
      </w:r>
      <w:bookmarkStart w:id="620" w:name="_ETM_Q1_1078405"/>
      <w:bookmarkEnd w:id="620"/>
      <w:r>
        <w:rPr>
          <w:rFonts w:hint="cs"/>
          <w:rtl/>
        </w:rPr>
        <w:t>ביננו</w:t>
      </w:r>
      <w:r w:rsidR="002B72C5">
        <w:rPr>
          <w:rFonts w:hint="cs"/>
          <w:rtl/>
        </w:rPr>
        <w:t xml:space="preserve"> - - -</w:t>
      </w:r>
    </w:p>
    <w:p w14:paraId="4033D48B" w14:textId="77777777" w:rsidR="002B72C5" w:rsidRDefault="002B72C5" w:rsidP="00AC23B8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4"/>
        <w:gridCol w:w="655"/>
        <w:gridCol w:w="6129"/>
      </w:tblGrid>
      <w:tr w:rsidR="001704D7" w14:paraId="3C95AA07" w14:textId="77777777" w:rsidTr="00F867DC">
        <w:tc>
          <w:tcPr>
            <w:tcW w:w="2534" w:type="dxa"/>
          </w:tcPr>
          <w:p w14:paraId="01D105FE" w14:textId="3ECC81B4" w:rsidR="001704D7" w:rsidRDefault="002B72C5" w:rsidP="002B72C5">
            <w:pPr>
              <w:ind w:firstLine="0"/>
              <w:rPr>
                <w:rtl/>
              </w:rPr>
            </w:pPr>
            <w:r w:rsidRPr="002B72C5">
              <w:rPr>
                <w:rtl/>
              </w:rPr>
              <w:t>חוק העונשין, תשל"ז-1977</w:t>
            </w:r>
          </w:p>
        </w:tc>
        <w:tc>
          <w:tcPr>
            <w:tcW w:w="567" w:type="dxa"/>
          </w:tcPr>
          <w:p w14:paraId="4ADF84B7" w14:textId="49922DCE" w:rsidR="001704D7" w:rsidRDefault="002B72C5" w:rsidP="00AC23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34כד</w:t>
            </w:r>
          </w:p>
        </w:tc>
        <w:tc>
          <w:tcPr>
            <w:tcW w:w="6197" w:type="dxa"/>
          </w:tcPr>
          <w:p w14:paraId="7BF33719" w14:textId="0C37E931" w:rsidR="001704D7" w:rsidRDefault="002B72C5" w:rsidP="002B72C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דרך</w:t>
            </w:r>
            <w:bookmarkStart w:id="621" w:name="_ETM_Q1_1084653"/>
            <w:bookmarkEnd w:id="621"/>
            <w:r>
              <w:rPr>
                <w:rFonts w:hint="cs"/>
                <w:rtl/>
              </w:rPr>
              <w:t xml:space="preserve">, מקום או אמצעי תעבורה שיש אותה </w:t>
            </w:r>
            <w:bookmarkStart w:id="622" w:name="_ETM_Q1_1082154"/>
            <w:bookmarkEnd w:id="622"/>
            <w:r>
              <w:rPr>
                <w:rFonts w:hint="cs"/>
                <w:rtl/>
              </w:rPr>
              <w:t xml:space="preserve">שעה לציבור זכות </w:t>
            </w:r>
            <w:bookmarkStart w:id="623" w:name="_ETM_Q1_1086154"/>
            <w:bookmarkEnd w:id="623"/>
            <w:r>
              <w:rPr>
                <w:rFonts w:hint="cs"/>
                <w:rtl/>
              </w:rPr>
              <w:t xml:space="preserve">או רשות של </w:t>
            </w:r>
            <w:bookmarkStart w:id="624" w:name="_ETM_Q1_1088905"/>
            <w:bookmarkEnd w:id="624"/>
            <w:r>
              <w:rPr>
                <w:rFonts w:hint="cs"/>
                <w:rtl/>
              </w:rPr>
              <w:t>גישה אליהם ללא תנאי או ב</w:t>
            </w:r>
            <w:bookmarkStart w:id="625" w:name="_ETM_Q1_1091906"/>
            <w:bookmarkEnd w:id="625"/>
            <w:r>
              <w:rPr>
                <w:rFonts w:hint="cs"/>
                <w:rtl/>
              </w:rPr>
              <w:t>תנאי של תשלום</w:t>
            </w:r>
            <w:r w:rsidR="00763D6F">
              <w:rPr>
                <w:rFonts w:hint="cs"/>
                <w:rtl/>
              </w:rPr>
              <w:t>.</w:t>
            </w:r>
          </w:p>
        </w:tc>
      </w:tr>
    </w:tbl>
    <w:p w14:paraId="2A3CEE71" w14:textId="77777777" w:rsidR="001704D7" w:rsidRPr="00AC23B8" w:rsidRDefault="001704D7" w:rsidP="00AC23B8">
      <w:pPr>
        <w:rPr>
          <w:rtl/>
        </w:rPr>
      </w:pPr>
    </w:p>
    <w:p w14:paraId="6330A52A" w14:textId="731C50CC" w:rsidR="007872B4" w:rsidRDefault="00763D6F" w:rsidP="00101F14">
      <w:pPr>
        <w:rPr>
          <w:rtl/>
        </w:rPr>
      </w:pPr>
      <w:r>
        <w:rPr>
          <w:rFonts w:hint="cs"/>
          <w:rtl/>
        </w:rPr>
        <w:t>ואז אנ</w:t>
      </w:r>
      <w:bookmarkStart w:id="626" w:name="_ETM_Q1_1092153"/>
      <w:bookmarkStart w:id="627" w:name="_ETM_Q1_1089153"/>
      <w:bookmarkStart w:id="628" w:name="_ETM_Q1_1093654"/>
      <w:bookmarkEnd w:id="626"/>
      <w:bookmarkEnd w:id="627"/>
      <w:bookmarkEnd w:id="628"/>
      <w:r>
        <w:rPr>
          <w:rFonts w:hint="cs"/>
          <w:rtl/>
        </w:rPr>
        <w:t xml:space="preserve">חנו </w:t>
      </w:r>
      <w:bookmarkStart w:id="629" w:name="_ETM_Q1_1083654"/>
      <w:bookmarkEnd w:id="629"/>
      <w:r>
        <w:rPr>
          <w:rFonts w:hint="cs"/>
          <w:rtl/>
        </w:rPr>
        <w:t xml:space="preserve">נוסיף את התנאי הזה למעט אם יש במקום מענה של </w:t>
      </w:r>
      <w:bookmarkStart w:id="630" w:name="_ETM_Q1_1098152"/>
      <w:bookmarkEnd w:id="630"/>
      <w:r>
        <w:rPr>
          <w:rFonts w:hint="cs"/>
          <w:rtl/>
        </w:rPr>
        <w:t>אבט</w:t>
      </w:r>
      <w:bookmarkStart w:id="631" w:name="_ETM_Q1_1095403"/>
      <w:bookmarkEnd w:id="631"/>
      <w:r>
        <w:rPr>
          <w:rFonts w:hint="cs"/>
          <w:rtl/>
        </w:rPr>
        <w:t>חה או שנעשית קריאה של אבטחה. קשה ל</w:t>
      </w:r>
      <w:bookmarkStart w:id="632" w:name="_ETM_Q1_1099905"/>
      <w:bookmarkEnd w:id="632"/>
      <w:r>
        <w:rPr>
          <w:rFonts w:hint="cs"/>
          <w:rtl/>
        </w:rPr>
        <w:t xml:space="preserve">י להתייחס עכשיו </w:t>
      </w:r>
      <w:bookmarkStart w:id="633" w:name="_ETM_Q1_1106405"/>
      <w:bookmarkEnd w:id="633"/>
      <w:r>
        <w:rPr>
          <w:rFonts w:hint="cs"/>
          <w:rtl/>
        </w:rPr>
        <w:t xml:space="preserve">כי אני </w:t>
      </w:r>
      <w:bookmarkStart w:id="634" w:name="_ETM_Q1_1102905"/>
      <w:bookmarkEnd w:id="634"/>
      <w:r>
        <w:rPr>
          <w:rFonts w:hint="cs"/>
          <w:rtl/>
        </w:rPr>
        <w:t>לא עיבדתי את זה בצורה מסודרת</w:t>
      </w:r>
      <w:bookmarkStart w:id="635" w:name="_ETM_Q1_1103906"/>
      <w:bookmarkEnd w:id="635"/>
      <w:r>
        <w:rPr>
          <w:rFonts w:hint="cs"/>
          <w:rtl/>
        </w:rPr>
        <w:t>.</w:t>
      </w:r>
    </w:p>
    <w:p w14:paraId="12361331" w14:textId="77777777" w:rsidR="00763D6F" w:rsidRDefault="00763D6F" w:rsidP="00101F14">
      <w:pPr>
        <w:rPr>
          <w:rtl/>
        </w:rPr>
      </w:pPr>
      <w:bookmarkStart w:id="636" w:name="_ETM_Q1_1104156"/>
      <w:bookmarkStart w:id="637" w:name="_ETM_Q1_1105406"/>
      <w:bookmarkEnd w:id="636"/>
      <w:bookmarkEnd w:id="637"/>
    </w:p>
    <w:p w14:paraId="4FFC0549" w14:textId="414EC444" w:rsidR="00763D6F" w:rsidRDefault="00763D6F" w:rsidP="00F519A7">
      <w:pPr>
        <w:pStyle w:val="a4"/>
        <w:keepNext/>
        <w:rPr>
          <w:rtl/>
        </w:rPr>
      </w:pPr>
      <w:bookmarkStart w:id="638" w:name="ET_speaker_6156_41"/>
      <w:r w:rsidRPr="00F519A7">
        <w:rPr>
          <w:rStyle w:val="TagStyle"/>
          <w:rtl/>
        </w:rPr>
        <w:lastRenderedPageBreak/>
        <w:t xml:space="preserve"> &lt;&lt; דובר &gt;&gt;</w:t>
      </w:r>
      <w:r w:rsidRPr="00763D6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63D6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638"/>
    </w:p>
    <w:p w14:paraId="114655DE" w14:textId="77777777" w:rsidR="00763D6F" w:rsidRDefault="00763D6F" w:rsidP="00F519A7">
      <w:pPr>
        <w:pStyle w:val="KeepWithNext"/>
        <w:rPr>
          <w:rtl/>
        </w:rPr>
      </w:pPr>
    </w:p>
    <w:p w14:paraId="10A09996" w14:textId="03E8D8AC" w:rsidR="00763D6F" w:rsidRDefault="00763D6F" w:rsidP="00763D6F">
      <w:pPr>
        <w:rPr>
          <w:rtl/>
        </w:rPr>
      </w:pPr>
      <w:bookmarkStart w:id="639" w:name="_ETM_Q1_1105656"/>
      <w:bookmarkEnd w:id="639"/>
      <w:r>
        <w:rPr>
          <w:rFonts w:hint="cs"/>
          <w:rtl/>
        </w:rPr>
        <w:t xml:space="preserve">ההגדרה הזו ברורה </w:t>
      </w:r>
      <w:bookmarkStart w:id="640" w:name="_ETM_Q1_1110406"/>
      <w:bookmarkEnd w:id="640"/>
      <w:r>
        <w:rPr>
          <w:rFonts w:hint="cs"/>
          <w:rtl/>
        </w:rPr>
        <w:t>מספיק</w:t>
      </w:r>
      <w:r w:rsidR="00F867DC">
        <w:rPr>
          <w:rFonts w:hint="cs"/>
          <w:rtl/>
        </w:rPr>
        <w:t>?</w:t>
      </w:r>
      <w:r>
        <w:rPr>
          <w:rFonts w:hint="cs"/>
          <w:rtl/>
        </w:rPr>
        <w:t xml:space="preserve"> אנחנ</w:t>
      </w:r>
      <w:bookmarkStart w:id="641" w:name="_ETM_Q1_1113903"/>
      <w:bookmarkEnd w:id="641"/>
      <w:r>
        <w:rPr>
          <w:rFonts w:hint="cs"/>
          <w:rtl/>
        </w:rPr>
        <w:t>ו לא נגיע</w:t>
      </w:r>
      <w:bookmarkStart w:id="642" w:name="_ETM_Q1_1109656"/>
      <w:bookmarkEnd w:id="642"/>
      <w:r>
        <w:rPr>
          <w:rFonts w:hint="cs"/>
          <w:rtl/>
        </w:rPr>
        <w:t xml:space="preserve"> לכאן למצב</w:t>
      </w:r>
      <w:bookmarkStart w:id="643" w:name="_ETM_Q1_1115156"/>
      <w:bookmarkEnd w:id="643"/>
      <w:r>
        <w:rPr>
          <w:rFonts w:hint="cs"/>
          <w:rtl/>
        </w:rPr>
        <w:t xml:space="preserve"> - - -</w:t>
      </w:r>
    </w:p>
    <w:p w14:paraId="25193201" w14:textId="77777777" w:rsidR="00763D6F" w:rsidRDefault="00763D6F" w:rsidP="00763D6F">
      <w:pPr>
        <w:rPr>
          <w:rtl/>
        </w:rPr>
      </w:pPr>
      <w:bookmarkStart w:id="644" w:name="_ETM_Q1_1106154"/>
      <w:bookmarkEnd w:id="644"/>
    </w:p>
    <w:p w14:paraId="60193CC4" w14:textId="1C80D33B" w:rsidR="00763D6F" w:rsidRDefault="00763D6F" w:rsidP="00F519A7">
      <w:pPr>
        <w:pStyle w:val="af6"/>
        <w:keepNext/>
        <w:rPr>
          <w:rtl/>
        </w:rPr>
      </w:pPr>
      <w:bookmarkStart w:id="645" w:name="ET_yor_6358_42"/>
      <w:r w:rsidRPr="00F519A7">
        <w:rPr>
          <w:rStyle w:val="TagStyle"/>
          <w:rtl/>
        </w:rPr>
        <w:t xml:space="preserve"> &lt;&lt; יור &gt;&gt;</w:t>
      </w:r>
      <w:r w:rsidRPr="00763D6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63D6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645"/>
    </w:p>
    <w:p w14:paraId="1ABFFD16" w14:textId="77777777" w:rsidR="00763D6F" w:rsidRDefault="00763D6F" w:rsidP="00F519A7">
      <w:pPr>
        <w:pStyle w:val="KeepWithNext"/>
        <w:rPr>
          <w:rtl/>
        </w:rPr>
      </w:pPr>
    </w:p>
    <w:p w14:paraId="0EACF36D" w14:textId="606041EF" w:rsidR="00763D6F" w:rsidRDefault="00763D6F" w:rsidP="00763D6F">
      <w:pPr>
        <w:rPr>
          <w:rtl/>
        </w:rPr>
      </w:pPr>
      <w:bookmarkStart w:id="646" w:name="_ETM_Q1_1107154"/>
      <w:bookmarkEnd w:id="646"/>
      <w:r>
        <w:rPr>
          <w:rFonts w:hint="cs"/>
          <w:rtl/>
        </w:rPr>
        <w:t xml:space="preserve">אנחנו לא </w:t>
      </w:r>
      <w:bookmarkStart w:id="647" w:name="_ETM_Q1_1108654"/>
      <w:bookmarkEnd w:id="647"/>
      <w:r>
        <w:rPr>
          <w:rFonts w:hint="cs"/>
          <w:rtl/>
        </w:rPr>
        <w:t>נוגעים בפרטי. לא נכנסים לפרטי</w:t>
      </w:r>
      <w:bookmarkStart w:id="648" w:name="_ETM_Q1_1113904"/>
      <w:bookmarkEnd w:id="648"/>
      <w:r>
        <w:rPr>
          <w:rFonts w:hint="cs"/>
          <w:rtl/>
        </w:rPr>
        <w:t xml:space="preserve">ם ובמקומות שיש בהם אבטחה </w:t>
      </w:r>
      <w:bookmarkStart w:id="649" w:name="_ETM_Q1_1119404"/>
      <w:bookmarkEnd w:id="649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0" w:name="_ETM_Q1_1112905"/>
      <w:bookmarkEnd w:id="650"/>
      <w:r>
        <w:rPr>
          <w:rFonts w:hint="cs"/>
          <w:rtl/>
        </w:rPr>
        <w:t xml:space="preserve">כדי לא לייצר </w:t>
      </w:r>
      <w:proofErr w:type="spellStart"/>
      <w:r>
        <w:rPr>
          <w:rFonts w:hint="cs"/>
          <w:rtl/>
        </w:rPr>
        <w:t>דו</w:t>
      </w:r>
      <w:bookmarkStart w:id="651" w:name="_ETM_Q1_1122652"/>
      <w:bookmarkEnd w:id="651"/>
      <w:r>
        <w:rPr>
          <w:rFonts w:hint="cs"/>
          <w:rtl/>
        </w:rPr>
        <w:t>"צ</w:t>
      </w:r>
      <w:proofErr w:type="spellEnd"/>
      <w:r>
        <w:rPr>
          <w:rFonts w:hint="cs"/>
          <w:rtl/>
        </w:rPr>
        <w:t xml:space="preserve"> אנחנו ניכנס לשם אם רק אם </w:t>
      </w:r>
      <w:bookmarkStart w:id="652" w:name="_ETM_Q1_1124403"/>
      <w:bookmarkEnd w:id="652"/>
      <w:r>
        <w:rPr>
          <w:rFonts w:hint="cs"/>
          <w:rtl/>
        </w:rPr>
        <w:t xml:space="preserve">חברת האבטחה </w:t>
      </w:r>
      <w:bookmarkStart w:id="653" w:name="_ETM_Q1_1121654"/>
      <w:bookmarkEnd w:id="653"/>
      <w:r>
        <w:rPr>
          <w:rFonts w:hint="cs"/>
          <w:rtl/>
        </w:rPr>
        <w:t>תבקש מאיתנו להגיע. זה הרעיון.</w:t>
      </w:r>
    </w:p>
    <w:p w14:paraId="333250A6" w14:textId="77777777" w:rsidR="00763D6F" w:rsidRDefault="00763D6F" w:rsidP="00763D6F">
      <w:pPr>
        <w:rPr>
          <w:rtl/>
        </w:rPr>
      </w:pPr>
      <w:bookmarkStart w:id="654" w:name="_ETM_Q1_1128404"/>
      <w:bookmarkStart w:id="655" w:name="_ETM_Q1_1129404"/>
      <w:bookmarkEnd w:id="654"/>
      <w:bookmarkEnd w:id="655"/>
    </w:p>
    <w:p w14:paraId="19E25462" w14:textId="21F58972" w:rsidR="00763D6F" w:rsidRDefault="00763D6F" w:rsidP="00F519A7">
      <w:pPr>
        <w:pStyle w:val="af9"/>
        <w:keepNext/>
        <w:rPr>
          <w:rtl/>
        </w:rPr>
      </w:pPr>
      <w:bookmarkStart w:id="656" w:name="ET_guest_איילת_לוי_נחום_43"/>
      <w:r w:rsidRPr="00F519A7">
        <w:rPr>
          <w:rStyle w:val="TagStyle"/>
          <w:rtl/>
        </w:rPr>
        <w:t xml:space="preserve"> &lt;&lt; אורח &gt;&gt;</w:t>
      </w:r>
      <w:r w:rsidRPr="00763D6F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763D6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656"/>
    </w:p>
    <w:p w14:paraId="1BD71728" w14:textId="77777777" w:rsidR="00763D6F" w:rsidRDefault="00763D6F" w:rsidP="00F519A7">
      <w:pPr>
        <w:pStyle w:val="KeepWithNext"/>
        <w:rPr>
          <w:rtl/>
        </w:rPr>
      </w:pPr>
    </w:p>
    <w:p w14:paraId="1490BB8E" w14:textId="35DD7605" w:rsidR="00763D6F" w:rsidRDefault="00763D6F" w:rsidP="00763D6F">
      <w:pPr>
        <w:rPr>
          <w:rtl/>
        </w:rPr>
      </w:pPr>
      <w:bookmarkStart w:id="657" w:name="_ETM_Q1_1129654"/>
      <w:bookmarkStart w:id="658" w:name="_ETM_Q1_1130154"/>
      <w:bookmarkEnd w:id="657"/>
      <w:bookmarkEnd w:id="658"/>
      <w:r>
        <w:rPr>
          <w:rFonts w:hint="cs"/>
          <w:rtl/>
        </w:rPr>
        <w:t>אנ</w:t>
      </w:r>
      <w:bookmarkStart w:id="659" w:name="_ETM_Q1_1125404"/>
      <w:bookmarkEnd w:id="659"/>
      <w:r>
        <w:rPr>
          <w:rFonts w:hint="cs"/>
          <w:rtl/>
        </w:rPr>
        <w:t xml:space="preserve">י מקווה שזה נותן </w:t>
      </w:r>
      <w:bookmarkStart w:id="660" w:name="_ETM_Q1_1128652"/>
      <w:bookmarkEnd w:id="660"/>
      <w:r>
        <w:rPr>
          <w:rFonts w:hint="cs"/>
          <w:rtl/>
        </w:rPr>
        <w:t>מענה. אנחנ</w:t>
      </w:r>
      <w:bookmarkStart w:id="661" w:name="_ETM_Q1_1125153"/>
      <w:bookmarkEnd w:id="661"/>
      <w:r>
        <w:rPr>
          <w:rFonts w:hint="cs"/>
          <w:rtl/>
        </w:rPr>
        <w:t xml:space="preserve">ו </w:t>
      </w:r>
      <w:bookmarkStart w:id="662" w:name="_ETM_Q1_1128403"/>
      <w:bookmarkEnd w:id="662"/>
      <w:r>
        <w:rPr>
          <w:rFonts w:hint="cs"/>
          <w:rtl/>
        </w:rPr>
        <w:t>ניסינו ביום חמישי בערב לחשוב על כל המצבי</w:t>
      </w:r>
      <w:bookmarkStart w:id="663" w:name="_ETM_Q1_1130655"/>
      <w:bookmarkEnd w:id="663"/>
      <w:r>
        <w:rPr>
          <w:rFonts w:hint="cs"/>
          <w:rtl/>
        </w:rPr>
        <w:t xml:space="preserve">ם האפשריים. כרגע זו ההצעה </w:t>
      </w:r>
      <w:r w:rsidR="00F867DC">
        <w:rPr>
          <w:rFonts w:hint="cs"/>
          <w:rtl/>
        </w:rPr>
        <w:t>ש</w:t>
      </w:r>
      <w:bookmarkStart w:id="664" w:name="_ETM_Q1_1158906"/>
      <w:bookmarkEnd w:id="664"/>
      <w:r>
        <w:rPr>
          <w:rFonts w:hint="cs"/>
          <w:rtl/>
        </w:rPr>
        <w:t>מונחת ע</w:t>
      </w:r>
      <w:bookmarkStart w:id="665" w:name="_ETM_Q1_1132405"/>
      <w:bookmarkEnd w:id="665"/>
      <w:r>
        <w:rPr>
          <w:rFonts w:hint="cs"/>
          <w:rtl/>
        </w:rPr>
        <w:t xml:space="preserve">ל השולחן. נכתוב אותה בצורה </w:t>
      </w:r>
      <w:bookmarkStart w:id="666" w:name="_ETM_Q1_1138905"/>
      <w:bookmarkEnd w:id="666"/>
      <w:r>
        <w:rPr>
          <w:rFonts w:hint="cs"/>
          <w:rtl/>
        </w:rPr>
        <w:t>יו</w:t>
      </w:r>
      <w:bookmarkStart w:id="667" w:name="_ETM_Q1_1134405"/>
      <w:bookmarkEnd w:id="667"/>
      <w:r>
        <w:rPr>
          <w:rFonts w:hint="cs"/>
          <w:rtl/>
        </w:rPr>
        <w:t>תר מסודרת. נבוא בדברים עם המשרד</w:t>
      </w:r>
      <w:bookmarkStart w:id="668" w:name="_ETM_Q1_1138652"/>
      <w:bookmarkEnd w:id="668"/>
      <w:r>
        <w:rPr>
          <w:rFonts w:hint="cs"/>
          <w:rtl/>
        </w:rPr>
        <w:t xml:space="preserve"> לביטחון לאומי. אני מקווה </w:t>
      </w:r>
      <w:bookmarkStart w:id="669" w:name="_ETM_Q1_1143154"/>
      <w:bookmarkEnd w:id="669"/>
      <w:r>
        <w:rPr>
          <w:rFonts w:hint="cs"/>
          <w:rtl/>
        </w:rPr>
        <w:t>- - -</w:t>
      </w:r>
      <w:bookmarkStart w:id="670" w:name="_ETM_Q1_1146152"/>
      <w:bookmarkEnd w:id="670"/>
    </w:p>
    <w:p w14:paraId="6C2A7798" w14:textId="77777777" w:rsidR="00763D6F" w:rsidRDefault="00763D6F" w:rsidP="00763D6F">
      <w:pPr>
        <w:rPr>
          <w:rtl/>
        </w:rPr>
      </w:pPr>
      <w:bookmarkStart w:id="671" w:name="_ETM_Q1_1136152"/>
      <w:bookmarkStart w:id="672" w:name="_ETM_Q1_1136406"/>
      <w:bookmarkEnd w:id="671"/>
      <w:bookmarkEnd w:id="672"/>
    </w:p>
    <w:p w14:paraId="55B6681E" w14:textId="56597B46" w:rsidR="00763D6F" w:rsidRDefault="00763D6F" w:rsidP="00F519A7">
      <w:pPr>
        <w:pStyle w:val="af6"/>
        <w:keepNext/>
        <w:rPr>
          <w:rtl/>
        </w:rPr>
      </w:pPr>
      <w:bookmarkStart w:id="673" w:name="ET_yor_6358_44"/>
      <w:r w:rsidRPr="00F519A7">
        <w:rPr>
          <w:rStyle w:val="TagStyle"/>
          <w:rtl/>
        </w:rPr>
        <w:t xml:space="preserve"> &lt;&lt; יור &gt;&gt;</w:t>
      </w:r>
      <w:r w:rsidRPr="00763D6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63D6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673"/>
    </w:p>
    <w:p w14:paraId="13ADD704" w14:textId="77777777" w:rsidR="00763D6F" w:rsidRDefault="00763D6F" w:rsidP="00F519A7">
      <w:pPr>
        <w:pStyle w:val="KeepWithNext"/>
        <w:rPr>
          <w:rtl/>
        </w:rPr>
      </w:pPr>
    </w:p>
    <w:p w14:paraId="1B647156" w14:textId="0C8CA5ED" w:rsidR="00763D6F" w:rsidRDefault="00763D6F" w:rsidP="00763D6F">
      <w:pPr>
        <w:rPr>
          <w:rtl/>
        </w:rPr>
      </w:pPr>
      <w:bookmarkStart w:id="674" w:name="_ETM_Q1_1137153"/>
      <w:bookmarkEnd w:id="674"/>
      <w:r>
        <w:rPr>
          <w:rFonts w:hint="cs"/>
          <w:rtl/>
        </w:rPr>
        <w:t xml:space="preserve">מירה, יש משהו בעניין הזה? </w:t>
      </w:r>
      <w:bookmarkStart w:id="675" w:name="_ETM_Q1_1146901"/>
      <w:bookmarkEnd w:id="675"/>
      <w:r>
        <w:rPr>
          <w:rFonts w:hint="cs"/>
          <w:rtl/>
        </w:rPr>
        <w:t>מקובל עליכם?</w:t>
      </w:r>
    </w:p>
    <w:p w14:paraId="697E3C97" w14:textId="77777777" w:rsidR="00763D6F" w:rsidRDefault="00763D6F" w:rsidP="00763D6F">
      <w:pPr>
        <w:rPr>
          <w:rtl/>
        </w:rPr>
      </w:pPr>
      <w:bookmarkStart w:id="676" w:name="_ETM_Q1_1142403"/>
      <w:bookmarkStart w:id="677" w:name="_ETM_Q1_1146156"/>
      <w:bookmarkEnd w:id="676"/>
      <w:bookmarkEnd w:id="677"/>
    </w:p>
    <w:p w14:paraId="0A4FD5A2" w14:textId="61762372" w:rsidR="00763D6F" w:rsidRDefault="00763D6F" w:rsidP="00F519A7">
      <w:pPr>
        <w:pStyle w:val="af9"/>
        <w:keepNext/>
        <w:rPr>
          <w:rtl/>
        </w:rPr>
      </w:pPr>
      <w:bookmarkStart w:id="678" w:name="ET_guest_883198_45"/>
      <w:r w:rsidRPr="00F519A7">
        <w:rPr>
          <w:rStyle w:val="TagStyle"/>
          <w:rtl/>
        </w:rPr>
        <w:t xml:space="preserve"> &lt;&lt; אורח &gt;&gt;</w:t>
      </w:r>
      <w:r w:rsidRPr="00763D6F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63D6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678"/>
    </w:p>
    <w:p w14:paraId="6BBB32D8" w14:textId="77777777" w:rsidR="00763D6F" w:rsidRDefault="00763D6F" w:rsidP="00F519A7">
      <w:pPr>
        <w:pStyle w:val="KeepWithNext"/>
        <w:rPr>
          <w:rtl/>
        </w:rPr>
      </w:pPr>
    </w:p>
    <w:p w14:paraId="19A0962E" w14:textId="77777777" w:rsidR="005379C4" w:rsidRDefault="00DF184B" w:rsidP="00763D6F">
      <w:pPr>
        <w:rPr>
          <w:rtl/>
        </w:rPr>
      </w:pPr>
      <w:bookmarkStart w:id="679" w:name="_ETM_Q1_1147153"/>
      <w:bookmarkStart w:id="680" w:name="_ETM_Q1_1148156"/>
      <w:bookmarkStart w:id="681" w:name="_ETM_Q1_1144404"/>
      <w:bookmarkEnd w:id="679"/>
      <w:bookmarkEnd w:id="680"/>
      <w:bookmarkEnd w:id="681"/>
      <w:r>
        <w:rPr>
          <w:rFonts w:hint="cs"/>
          <w:rtl/>
        </w:rPr>
        <w:t xml:space="preserve">מירה סלומון, </w:t>
      </w:r>
      <w:bookmarkStart w:id="682" w:name="_ETM_Q1_1150402"/>
      <w:bookmarkEnd w:id="682"/>
      <w:r>
        <w:rPr>
          <w:rFonts w:hint="cs"/>
          <w:rtl/>
        </w:rPr>
        <w:t>מרכז השל</w:t>
      </w:r>
      <w:bookmarkStart w:id="683" w:name="_ETM_Q1_1148157"/>
      <w:bookmarkEnd w:id="683"/>
      <w:r>
        <w:rPr>
          <w:rFonts w:hint="cs"/>
          <w:rtl/>
        </w:rPr>
        <w:t>טון המקומי. אנחנו סבורים לאחר שדנו בנושא עם ה</w:t>
      </w:r>
      <w:bookmarkStart w:id="684" w:name="_ETM_Q1_1152403"/>
      <w:bookmarkEnd w:id="684"/>
      <w:r>
        <w:rPr>
          <w:rFonts w:hint="cs"/>
          <w:rtl/>
        </w:rPr>
        <w:t xml:space="preserve">משרד </w:t>
      </w:r>
      <w:bookmarkStart w:id="685" w:name="_ETM_Q1_1154903"/>
      <w:bookmarkStart w:id="686" w:name="_ETM_Q1_1157660"/>
      <w:bookmarkEnd w:id="685"/>
      <w:bookmarkEnd w:id="686"/>
      <w:r>
        <w:rPr>
          <w:rFonts w:hint="cs"/>
          <w:rtl/>
        </w:rPr>
        <w:t xml:space="preserve">לביטחון לאומי שההגדרה הזו </w:t>
      </w:r>
      <w:bookmarkStart w:id="687" w:name="_ETM_Q1_1158405"/>
      <w:bookmarkEnd w:id="687"/>
      <w:r>
        <w:rPr>
          <w:rFonts w:hint="cs"/>
          <w:rtl/>
        </w:rPr>
        <w:t xml:space="preserve">נכונה. לגבי בניין </w:t>
      </w:r>
      <w:r>
        <w:rPr>
          <w:rtl/>
        </w:rPr>
        <w:t>–</w:t>
      </w:r>
      <w:r>
        <w:rPr>
          <w:rFonts w:hint="cs"/>
          <w:rtl/>
        </w:rPr>
        <w:t xml:space="preserve"> בוודאי שזה </w:t>
      </w:r>
      <w:bookmarkStart w:id="688" w:name="_ETM_Q1_1160155"/>
      <w:bookmarkEnd w:id="688"/>
      <w:r>
        <w:rPr>
          <w:rFonts w:hint="cs"/>
          <w:rtl/>
        </w:rPr>
        <w:t>נחוץ מאחר</w:t>
      </w:r>
      <w:bookmarkStart w:id="689" w:name="_ETM_Q1_1157905"/>
      <w:bookmarkEnd w:id="689"/>
      <w:r>
        <w:rPr>
          <w:rFonts w:hint="cs"/>
          <w:rtl/>
        </w:rPr>
        <w:t xml:space="preserve"> שאנחנו מדברים על קניונים שהיום כלולים </w:t>
      </w:r>
      <w:bookmarkStart w:id="690" w:name="_ETM_Q1_1160905"/>
      <w:bookmarkEnd w:id="690"/>
      <w:r>
        <w:rPr>
          <w:rFonts w:hint="cs"/>
          <w:rtl/>
        </w:rPr>
        <w:t xml:space="preserve">באזורי מסחר </w:t>
      </w:r>
      <w:bookmarkStart w:id="691" w:name="_ETM_Q1_1164405"/>
      <w:bookmarkEnd w:id="691"/>
      <w:r>
        <w:rPr>
          <w:rFonts w:hint="cs"/>
          <w:rtl/>
        </w:rPr>
        <w:t xml:space="preserve">שנמצאים </w:t>
      </w:r>
      <w:bookmarkStart w:id="692" w:name="_ETM_Q1_1162905"/>
      <w:bookmarkStart w:id="693" w:name="_ETM_Q1_1167153"/>
      <w:bookmarkEnd w:id="692"/>
      <w:bookmarkEnd w:id="693"/>
      <w:r>
        <w:rPr>
          <w:rFonts w:hint="cs"/>
          <w:rtl/>
        </w:rPr>
        <w:t xml:space="preserve">היום בתוספת. בוודאי שצריך גם בניין. </w:t>
      </w:r>
    </w:p>
    <w:p w14:paraId="71EF1D19" w14:textId="77777777" w:rsidR="005379C4" w:rsidRDefault="005379C4" w:rsidP="00763D6F">
      <w:pPr>
        <w:rPr>
          <w:rtl/>
        </w:rPr>
      </w:pPr>
    </w:p>
    <w:p w14:paraId="353981AE" w14:textId="0C057E8D" w:rsidR="00763D6F" w:rsidRDefault="00DF184B" w:rsidP="00763D6F">
      <w:pPr>
        <w:rPr>
          <w:rtl/>
        </w:rPr>
      </w:pPr>
      <w:r>
        <w:rPr>
          <w:rFonts w:hint="cs"/>
          <w:rtl/>
        </w:rPr>
        <w:t xml:space="preserve">אנחנו שוב </w:t>
      </w:r>
      <w:bookmarkStart w:id="694" w:name="_ETM_Q1_1170904"/>
      <w:bookmarkEnd w:id="694"/>
      <w:r>
        <w:rPr>
          <w:rFonts w:hint="cs"/>
          <w:rtl/>
        </w:rPr>
        <w:t>מזכירים</w:t>
      </w:r>
      <w:bookmarkStart w:id="695" w:name="_ETM_Q1_1168906"/>
      <w:bookmarkEnd w:id="695"/>
      <w:r>
        <w:rPr>
          <w:rFonts w:hint="cs"/>
          <w:rtl/>
        </w:rPr>
        <w:t xml:space="preserve"> וזה חשוב גם לפרוטוקול </w:t>
      </w:r>
      <w:r>
        <w:rPr>
          <w:rtl/>
        </w:rPr>
        <w:t>–</w:t>
      </w:r>
      <w:r>
        <w:rPr>
          <w:rFonts w:hint="cs"/>
          <w:rtl/>
        </w:rPr>
        <w:t xml:space="preserve"> זה לא חלק מהנוסח </w:t>
      </w:r>
      <w:bookmarkStart w:id="696" w:name="_ETM_Q1_1175902"/>
      <w:bookmarkEnd w:id="696"/>
      <w:r>
        <w:rPr>
          <w:rFonts w:hint="cs"/>
          <w:rtl/>
        </w:rPr>
        <w:t>אבל זה חשוב לפרוטוקול</w:t>
      </w:r>
      <w:bookmarkStart w:id="697" w:name="_ETM_Q1_1174402"/>
      <w:bookmarkEnd w:id="6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בסופו של יום</w:t>
      </w:r>
      <w:r w:rsidR="00F867DC">
        <w:rPr>
          <w:rFonts w:hint="cs"/>
          <w:rtl/>
        </w:rPr>
        <w:t>,</w:t>
      </w:r>
      <w:r>
        <w:rPr>
          <w:rFonts w:hint="cs"/>
          <w:rtl/>
        </w:rPr>
        <w:t xml:space="preserve"> היחידה היא </w:t>
      </w:r>
      <w:bookmarkStart w:id="698" w:name="_ETM_Q1_1181156"/>
      <w:bookmarkEnd w:id="698"/>
      <w:r>
        <w:rPr>
          <w:rFonts w:hint="cs"/>
          <w:rtl/>
        </w:rPr>
        <w:t>מ</w:t>
      </w:r>
      <w:bookmarkStart w:id="699" w:name="_ETM_Q1_1178156"/>
      <w:bookmarkEnd w:id="699"/>
      <w:r>
        <w:rPr>
          <w:rFonts w:hint="cs"/>
          <w:rtl/>
        </w:rPr>
        <w:t>ונחת משטרה והאיזונים מעבר ל</w:t>
      </w:r>
      <w:bookmarkStart w:id="700" w:name="_ETM_Q1_1181155"/>
      <w:bookmarkEnd w:id="700"/>
      <w:r>
        <w:rPr>
          <w:rFonts w:hint="cs"/>
          <w:rtl/>
        </w:rPr>
        <w:t>מה שכתוב בהגדרה נעשים</w:t>
      </w:r>
      <w:bookmarkStart w:id="701" w:name="_ETM_Q1_1182905"/>
      <w:bookmarkEnd w:id="701"/>
      <w:r>
        <w:rPr>
          <w:rFonts w:hint="cs"/>
          <w:rtl/>
        </w:rPr>
        <w:t xml:space="preserve"> כל </w:t>
      </w:r>
      <w:bookmarkStart w:id="702" w:name="_ETM_Q1_1183152"/>
      <w:bookmarkEnd w:id="702"/>
      <w:r>
        <w:rPr>
          <w:rFonts w:hint="cs"/>
          <w:rtl/>
        </w:rPr>
        <w:t>הזמן באופן שוטף</w:t>
      </w:r>
      <w:bookmarkStart w:id="703" w:name="_ETM_Q1_1185906"/>
      <w:bookmarkEnd w:id="703"/>
      <w:r>
        <w:rPr>
          <w:rFonts w:hint="cs"/>
          <w:rtl/>
        </w:rPr>
        <w:t xml:space="preserve"> על ידי הגורם המנחה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704" w:name="_ETM_Q1_1192155"/>
      <w:bookmarkEnd w:id="704"/>
      <w:r>
        <w:rPr>
          <w:rFonts w:hint="cs"/>
          <w:rtl/>
        </w:rPr>
        <w:t>משטרת</w:t>
      </w:r>
      <w:bookmarkStart w:id="705" w:name="_ETM_Q1_1188405"/>
      <w:bookmarkEnd w:id="705"/>
      <w:r>
        <w:rPr>
          <w:rFonts w:hint="cs"/>
          <w:rtl/>
        </w:rPr>
        <w:t xml:space="preserve"> ישראל.</w:t>
      </w:r>
    </w:p>
    <w:p w14:paraId="39CF4019" w14:textId="77777777" w:rsidR="00DF184B" w:rsidRDefault="00DF184B" w:rsidP="00763D6F">
      <w:pPr>
        <w:rPr>
          <w:rtl/>
        </w:rPr>
      </w:pPr>
      <w:bookmarkStart w:id="706" w:name="_ETM_Q1_1189655"/>
      <w:bookmarkEnd w:id="706"/>
    </w:p>
    <w:p w14:paraId="0D61A02B" w14:textId="0B990C0F" w:rsidR="00DF184B" w:rsidRDefault="00DF184B" w:rsidP="00F519A7">
      <w:pPr>
        <w:pStyle w:val="af6"/>
        <w:keepNext/>
        <w:rPr>
          <w:rtl/>
        </w:rPr>
      </w:pPr>
      <w:bookmarkStart w:id="707" w:name="ET_yor_6358_46"/>
      <w:r w:rsidRPr="00F519A7">
        <w:rPr>
          <w:rStyle w:val="TagStyle"/>
          <w:rtl/>
        </w:rPr>
        <w:t xml:space="preserve"> &lt;&lt; יור &gt;&gt;</w:t>
      </w:r>
      <w:r w:rsidRPr="00DF184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F184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707"/>
    </w:p>
    <w:p w14:paraId="3D216391" w14:textId="77777777" w:rsidR="00DF184B" w:rsidRDefault="00DF184B" w:rsidP="00F519A7">
      <w:pPr>
        <w:pStyle w:val="KeepWithNext"/>
        <w:rPr>
          <w:rtl/>
        </w:rPr>
      </w:pPr>
    </w:p>
    <w:p w14:paraId="0635F9AA" w14:textId="30CAA722" w:rsidR="00DF184B" w:rsidRDefault="00DF184B" w:rsidP="00DF184B">
      <w:pPr>
        <w:rPr>
          <w:rtl/>
        </w:rPr>
      </w:pPr>
      <w:bookmarkStart w:id="708" w:name="_ETM_Q1_1191152"/>
      <w:bookmarkEnd w:id="708"/>
      <w:r>
        <w:rPr>
          <w:rFonts w:hint="cs"/>
          <w:rtl/>
        </w:rPr>
        <w:t>מצוין. תודה. משרד</w:t>
      </w:r>
      <w:bookmarkStart w:id="709" w:name="_ETM_Q1_1190902"/>
      <w:bookmarkEnd w:id="709"/>
      <w:r>
        <w:rPr>
          <w:rFonts w:hint="cs"/>
          <w:rtl/>
        </w:rPr>
        <w:t xml:space="preserve"> המשפטים? שלומית? משהו?</w:t>
      </w:r>
      <w:bookmarkStart w:id="710" w:name="_ETM_Q1_1199406"/>
      <w:bookmarkEnd w:id="710"/>
    </w:p>
    <w:p w14:paraId="4FDB7C36" w14:textId="77777777" w:rsidR="00D873B3" w:rsidRDefault="00D873B3" w:rsidP="00DF184B">
      <w:pPr>
        <w:rPr>
          <w:rtl/>
        </w:rPr>
      </w:pPr>
    </w:p>
    <w:p w14:paraId="4EA28BB6" w14:textId="46F2363B" w:rsidR="00D873B3" w:rsidRDefault="00D873B3" w:rsidP="00F519A7">
      <w:pPr>
        <w:pStyle w:val="af9"/>
        <w:keepNext/>
        <w:rPr>
          <w:rtl/>
        </w:rPr>
      </w:pPr>
      <w:bookmarkStart w:id="711" w:name="ET_guest_שלומית_גרינפלד_גילת_47"/>
      <w:r w:rsidRPr="00F519A7">
        <w:rPr>
          <w:rStyle w:val="TagStyle"/>
          <w:rtl/>
        </w:rPr>
        <w:t xml:space="preserve"> &lt;&lt; אורח &gt;&gt;</w:t>
      </w:r>
      <w:r w:rsidRPr="00D873B3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D873B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711"/>
    </w:p>
    <w:p w14:paraId="610FE980" w14:textId="77777777" w:rsidR="00D873B3" w:rsidRDefault="00D873B3" w:rsidP="00F519A7">
      <w:pPr>
        <w:pStyle w:val="KeepWithNext"/>
        <w:rPr>
          <w:rtl/>
        </w:rPr>
      </w:pPr>
    </w:p>
    <w:p w14:paraId="33DC33C7" w14:textId="179CEB4C" w:rsidR="00D873B3" w:rsidRDefault="00D873B3" w:rsidP="00D873B3">
      <w:pPr>
        <w:rPr>
          <w:rtl/>
        </w:rPr>
      </w:pPr>
      <w:r>
        <w:rPr>
          <w:rFonts w:hint="cs"/>
          <w:rtl/>
        </w:rPr>
        <w:t xml:space="preserve">אני </w:t>
      </w:r>
      <w:bookmarkStart w:id="712" w:name="_ETM_Q1_1199405"/>
      <w:bookmarkEnd w:id="712"/>
      <w:r>
        <w:rPr>
          <w:rFonts w:hint="cs"/>
          <w:rtl/>
        </w:rPr>
        <w:t>שומעת את ההגדרה</w:t>
      </w:r>
      <w:bookmarkStart w:id="713" w:name="_ETM_Q1_1198155"/>
      <w:bookmarkEnd w:id="713"/>
      <w:r>
        <w:rPr>
          <w:rFonts w:hint="cs"/>
          <w:rtl/>
        </w:rPr>
        <w:t>. נבוא גם אנחנו בדין ובדברים</w:t>
      </w:r>
      <w:bookmarkStart w:id="714" w:name="_ETM_Q1_1201906"/>
      <w:bookmarkEnd w:id="714"/>
      <w:r>
        <w:rPr>
          <w:rFonts w:hint="cs"/>
          <w:rtl/>
        </w:rPr>
        <w:t xml:space="preserve"> עם היי</w:t>
      </w:r>
      <w:bookmarkStart w:id="715" w:name="_ETM_Q1_1200154"/>
      <w:bookmarkEnd w:id="715"/>
      <w:r>
        <w:rPr>
          <w:rFonts w:hint="cs"/>
          <w:rtl/>
        </w:rPr>
        <w:t xml:space="preserve">עוץ </w:t>
      </w:r>
      <w:bookmarkStart w:id="716" w:name="_ETM_Q1_1201153"/>
      <w:bookmarkEnd w:id="716"/>
      <w:r>
        <w:rPr>
          <w:rFonts w:hint="cs"/>
          <w:rtl/>
        </w:rPr>
        <w:t>המשפטי של הוועדה ונחשוב.</w:t>
      </w:r>
    </w:p>
    <w:p w14:paraId="291387C0" w14:textId="77777777" w:rsidR="00D873B3" w:rsidRDefault="00D873B3" w:rsidP="00D873B3">
      <w:pPr>
        <w:rPr>
          <w:rtl/>
        </w:rPr>
      </w:pPr>
    </w:p>
    <w:p w14:paraId="40D0E5F0" w14:textId="4A591B71" w:rsidR="00D873B3" w:rsidRDefault="00D873B3" w:rsidP="00F519A7">
      <w:pPr>
        <w:pStyle w:val="af6"/>
        <w:keepNext/>
        <w:rPr>
          <w:rtl/>
        </w:rPr>
      </w:pPr>
      <w:bookmarkStart w:id="717" w:name="ET_yor_6358_48"/>
      <w:r w:rsidRPr="00F519A7">
        <w:rPr>
          <w:rStyle w:val="TagStyle"/>
          <w:rtl/>
        </w:rPr>
        <w:t xml:space="preserve"> &lt;&lt; יור &gt;&gt;</w:t>
      </w:r>
      <w:r w:rsidRPr="00D873B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873B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717"/>
    </w:p>
    <w:p w14:paraId="32941BD6" w14:textId="77777777" w:rsidR="00D873B3" w:rsidRDefault="00D873B3" w:rsidP="00F519A7">
      <w:pPr>
        <w:pStyle w:val="KeepWithNext"/>
        <w:rPr>
          <w:rtl/>
        </w:rPr>
      </w:pPr>
    </w:p>
    <w:p w14:paraId="1068AA88" w14:textId="1BC71FA5" w:rsidR="00D873B3" w:rsidRDefault="00D873B3" w:rsidP="00D873B3">
      <w:pPr>
        <w:rPr>
          <w:rtl/>
        </w:rPr>
      </w:pPr>
      <w:bookmarkStart w:id="718" w:name="_ETM_Q1_1209403"/>
      <w:bookmarkStart w:id="719" w:name="_ETM_Q1_1210403"/>
      <w:bookmarkEnd w:id="718"/>
      <w:bookmarkEnd w:id="719"/>
      <w:r>
        <w:rPr>
          <w:rFonts w:hint="cs"/>
          <w:rtl/>
        </w:rPr>
        <w:t>מה שאני מבקש הוא להתכוונן לפורמט הזה</w:t>
      </w:r>
      <w:bookmarkStart w:id="720" w:name="_ETM_Q1_1206905"/>
      <w:bookmarkEnd w:id="720"/>
      <w:r>
        <w:rPr>
          <w:rFonts w:hint="cs"/>
          <w:rtl/>
        </w:rPr>
        <w:t>, כלומר סעיף 34כד ונתאים לו</w:t>
      </w:r>
      <w:bookmarkStart w:id="721" w:name="_ETM_Q1_1210407"/>
      <w:bookmarkEnd w:id="721"/>
      <w:r>
        <w:rPr>
          <w:rFonts w:hint="cs"/>
          <w:rtl/>
        </w:rPr>
        <w:t xml:space="preserve"> את ההתאמות </w:t>
      </w:r>
      <w:bookmarkStart w:id="722" w:name="_ETM_Q1_1212406"/>
      <w:bookmarkEnd w:id="722"/>
      <w:r>
        <w:rPr>
          <w:rFonts w:hint="cs"/>
          <w:rtl/>
        </w:rPr>
        <w:t>שצריך כדי שהוא יהי</w:t>
      </w:r>
      <w:bookmarkStart w:id="723" w:name="_ETM_Q1_1213656"/>
      <w:bookmarkEnd w:id="723"/>
      <w:r>
        <w:rPr>
          <w:rFonts w:hint="cs"/>
          <w:rtl/>
        </w:rPr>
        <w:t>ה יותר מדויק.</w:t>
      </w:r>
    </w:p>
    <w:p w14:paraId="069D88F5" w14:textId="77777777" w:rsidR="00D873B3" w:rsidRDefault="00D873B3" w:rsidP="00D873B3">
      <w:pPr>
        <w:rPr>
          <w:rtl/>
        </w:rPr>
      </w:pPr>
      <w:bookmarkStart w:id="724" w:name="_ETM_Q1_1216155"/>
      <w:bookmarkStart w:id="725" w:name="_ETM_Q1_1217406"/>
      <w:bookmarkEnd w:id="724"/>
      <w:bookmarkEnd w:id="725"/>
    </w:p>
    <w:p w14:paraId="48FAA973" w14:textId="0BB7F5D5" w:rsidR="00D873B3" w:rsidRDefault="00D873B3" w:rsidP="00F519A7">
      <w:pPr>
        <w:pStyle w:val="af9"/>
        <w:keepNext/>
        <w:rPr>
          <w:rtl/>
        </w:rPr>
      </w:pPr>
      <w:bookmarkStart w:id="726" w:name="ET_guest_שלומית_גרינפלד_גילת_49"/>
      <w:r w:rsidRPr="00F519A7">
        <w:rPr>
          <w:rStyle w:val="TagStyle"/>
          <w:rtl/>
        </w:rPr>
        <w:t xml:space="preserve"> &lt;&lt; אורח &gt;&gt;</w:t>
      </w:r>
      <w:r w:rsidRPr="00D873B3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D873B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726"/>
    </w:p>
    <w:p w14:paraId="601FA16C" w14:textId="77777777" w:rsidR="00D873B3" w:rsidRDefault="00D873B3" w:rsidP="00F519A7">
      <w:pPr>
        <w:pStyle w:val="KeepWithNext"/>
        <w:rPr>
          <w:rtl/>
        </w:rPr>
      </w:pPr>
    </w:p>
    <w:p w14:paraId="35A73B0E" w14:textId="7F4C1007" w:rsidR="00D873B3" w:rsidRDefault="00D873B3" w:rsidP="00D873B3">
      <w:pPr>
        <w:rPr>
          <w:rtl/>
        </w:rPr>
      </w:pPr>
      <w:r>
        <w:rPr>
          <w:rFonts w:hint="cs"/>
          <w:rtl/>
        </w:rPr>
        <w:t>מס</w:t>
      </w:r>
      <w:bookmarkStart w:id="727" w:name="_ETM_Q1_1218405"/>
      <w:bookmarkEnd w:id="727"/>
      <w:r>
        <w:rPr>
          <w:rFonts w:hint="cs"/>
          <w:rtl/>
        </w:rPr>
        <w:t>כימה.</w:t>
      </w:r>
    </w:p>
    <w:p w14:paraId="1071B31B" w14:textId="77777777" w:rsidR="00D873B3" w:rsidRDefault="00D873B3" w:rsidP="00D873B3">
      <w:pPr>
        <w:rPr>
          <w:rtl/>
        </w:rPr>
      </w:pPr>
      <w:bookmarkStart w:id="728" w:name="_ETM_Q1_1219406"/>
      <w:bookmarkStart w:id="729" w:name="_ETM_Q1_1220406"/>
      <w:bookmarkEnd w:id="728"/>
      <w:bookmarkEnd w:id="729"/>
    </w:p>
    <w:p w14:paraId="5252E2F1" w14:textId="34E66B12" w:rsidR="00D873B3" w:rsidRDefault="00D873B3" w:rsidP="00F519A7">
      <w:pPr>
        <w:pStyle w:val="af6"/>
        <w:keepNext/>
        <w:rPr>
          <w:rtl/>
        </w:rPr>
      </w:pPr>
      <w:bookmarkStart w:id="730" w:name="ET_yor_6358_50"/>
      <w:r w:rsidRPr="00F519A7">
        <w:rPr>
          <w:rStyle w:val="TagStyle"/>
          <w:rtl/>
        </w:rPr>
        <w:t xml:space="preserve"> &lt;&lt; יור &gt;&gt;</w:t>
      </w:r>
      <w:r w:rsidRPr="00D873B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873B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730"/>
    </w:p>
    <w:p w14:paraId="35BE957F" w14:textId="77777777" w:rsidR="00D873B3" w:rsidRDefault="00D873B3" w:rsidP="00F519A7">
      <w:pPr>
        <w:pStyle w:val="KeepWithNext"/>
        <w:rPr>
          <w:rtl/>
        </w:rPr>
      </w:pPr>
    </w:p>
    <w:p w14:paraId="500EAD78" w14:textId="048438BB" w:rsidR="00D873B3" w:rsidRDefault="00D873B3" w:rsidP="00D873B3">
      <w:pPr>
        <w:rPr>
          <w:rtl/>
        </w:rPr>
      </w:pPr>
      <w:r>
        <w:rPr>
          <w:rFonts w:hint="cs"/>
          <w:rtl/>
        </w:rPr>
        <w:t xml:space="preserve">כן, חבר הכנסת קריב. בבקשה. </w:t>
      </w:r>
    </w:p>
    <w:p w14:paraId="050175B3" w14:textId="77777777" w:rsidR="00D873B3" w:rsidRDefault="00D873B3" w:rsidP="00D873B3">
      <w:pPr>
        <w:rPr>
          <w:rtl/>
        </w:rPr>
      </w:pPr>
      <w:bookmarkStart w:id="731" w:name="_ETM_Q1_1210406"/>
      <w:bookmarkStart w:id="732" w:name="_ETM_Q1_1210653"/>
      <w:bookmarkStart w:id="733" w:name="_ETM_Q1_1213155"/>
      <w:bookmarkEnd w:id="731"/>
      <w:bookmarkEnd w:id="732"/>
      <w:bookmarkEnd w:id="733"/>
    </w:p>
    <w:p w14:paraId="206A6E1E" w14:textId="35881984" w:rsidR="00D873B3" w:rsidRDefault="00D873B3" w:rsidP="00F519A7">
      <w:pPr>
        <w:pStyle w:val="a4"/>
        <w:keepNext/>
        <w:rPr>
          <w:rtl/>
        </w:rPr>
      </w:pPr>
      <w:bookmarkStart w:id="734" w:name="ET_speaker_6156_51"/>
      <w:r w:rsidRPr="00F519A7">
        <w:rPr>
          <w:rStyle w:val="TagStyle"/>
          <w:rtl/>
        </w:rPr>
        <w:t xml:space="preserve"> &lt;&lt; דובר &gt;&gt;</w:t>
      </w:r>
      <w:r w:rsidRPr="00D873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873B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734"/>
    </w:p>
    <w:p w14:paraId="1ABCEC50" w14:textId="77777777" w:rsidR="00D873B3" w:rsidRDefault="00D873B3" w:rsidP="00F519A7">
      <w:pPr>
        <w:pStyle w:val="KeepWithNext"/>
        <w:rPr>
          <w:rtl/>
        </w:rPr>
      </w:pPr>
    </w:p>
    <w:p w14:paraId="3151E34D" w14:textId="74D5BF34" w:rsidR="00D873B3" w:rsidRDefault="00D873B3" w:rsidP="00D873B3">
      <w:pPr>
        <w:rPr>
          <w:rtl/>
        </w:rPr>
      </w:pPr>
      <w:bookmarkStart w:id="735" w:name="_ETM_Q1_1214152"/>
      <w:bookmarkEnd w:id="735"/>
      <w:r>
        <w:rPr>
          <w:rFonts w:hint="cs"/>
          <w:rtl/>
        </w:rPr>
        <w:t>קודם כול, אני רוצה לשא</w:t>
      </w:r>
      <w:bookmarkStart w:id="736" w:name="_ETM_Q1_1218155"/>
      <w:bookmarkEnd w:id="736"/>
      <w:r>
        <w:rPr>
          <w:rFonts w:hint="cs"/>
          <w:rtl/>
        </w:rPr>
        <w:t>ול שאלה אופרטיבית. איך זה עובד</w:t>
      </w:r>
      <w:bookmarkStart w:id="737" w:name="_ETM_Q1_1226151"/>
      <w:bookmarkStart w:id="738" w:name="_ETM_Q1_1221902"/>
      <w:bookmarkEnd w:id="737"/>
      <w:bookmarkEnd w:id="738"/>
      <w:r>
        <w:rPr>
          <w:rFonts w:hint="cs"/>
          <w:rtl/>
        </w:rPr>
        <w:t xml:space="preserve">? נמצא פה </w:t>
      </w:r>
      <w:bookmarkStart w:id="739" w:name="_ETM_Q1_1228152"/>
      <w:bookmarkEnd w:id="739"/>
      <w:r>
        <w:rPr>
          <w:rFonts w:hint="cs"/>
          <w:rtl/>
        </w:rPr>
        <w:t xml:space="preserve">חנן או אנשים מהמשטרה. </w:t>
      </w:r>
      <w:bookmarkStart w:id="740" w:name="_ETM_Q1_1231401"/>
      <w:bookmarkEnd w:id="740"/>
      <w:r w:rsidR="00C84D0A">
        <w:rPr>
          <w:rFonts w:hint="cs"/>
          <w:rtl/>
        </w:rPr>
        <w:t xml:space="preserve">מתקבלת קריאה </w:t>
      </w:r>
      <w:bookmarkStart w:id="741" w:name="_ETM_Q1_1232152"/>
      <w:bookmarkEnd w:id="741"/>
      <w:r w:rsidR="00C84D0A">
        <w:rPr>
          <w:rtl/>
        </w:rPr>
        <w:t>–</w:t>
      </w:r>
      <w:r w:rsidR="00C84D0A">
        <w:rPr>
          <w:rFonts w:hint="cs"/>
          <w:rtl/>
        </w:rPr>
        <w:t xml:space="preserve"> מה </w:t>
      </w:r>
      <w:bookmarkStart w:id="742" w:name="_ETM_Q1_1233403"/>
      <w:bookmarkEnd w:id="742"/>
      <w:r w:rsidR="00C84D0A">
        <w:rPr>
          <w:rFonts w:hint="cs"/>
          <w:rtl/>
        </w:rPr>
        <w:t>מוטת ההפעלה בהקשר כזה?</w:t>
      </w:r>
      <w:bookmarkStart w:id="743" w:name="_ETM_Q1_1236154"/>
      <w:bookmarkEnd w:id="743"/>
    </w:p>
    <w:p w14:paraId="1D10624C" w14:textId="77777777" w:rsidR="00C84D0A" w:rsidRDefault="00C84D0A" w:rsidP="00D873B3">
      <w:pPr>
        <w:rPr>
          <w:rtl/>
        </w:rPr>
      </w:pPr>
    </w:p>
    <w:p w14:paraId="1114EC47" w14:textId="093261C3" w:rsidR="00C84D0A" w:rsidRDefault="00C84D0A" w:rsidP="00F519A7">
      <w:pPr>
        <w:pStyle w:val="af6"/>
        <w:keepNext/>
        <w:rPr>
          <w:rtl/>
        </w:rPr>
      </w:pPr>
      <w:bookmarkStart w:id="744" w:name="ET_yor_6358_53"/>
      <w:r w:rsidRPr="00F519A7">
        <w:rPr>
          <w:rStyle w:val="TagStyle"/>
          <w:rtl/>
        </w:rPr>
        <w:t xml:space="preserve"> &lt;&lt; יור &gt;&gt;</w:t>
      </w:r>
      <w:r w:rsidRPr="00C84D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84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744"/>
    </w:p>
    <w:p w14:paraId="57AC80AE" w14:textId="77777777" w:rsidR="00C84D0A" w:rsidRDefault="00C84D0A" w:rsidP="00F519A7">
      <w:pPr>
        <w:pStyle w:val="KeepWithNext"/>
        <w:rPr>
          <w:rtl/>
        </w:rPr>
      </w:pPr>
    </w:p>
    <w:p w14:paraId="7C2C0D89" w14:textId="48F70F89" w:rsidR="00C84D0A" w:rsidRPr="00C84D0A" w:rsidRDefault="00C84D0A" w:rsidP="00C84D0A">
      <w:pPr>
        <w:rPr>
          <w:rtl/>
        </w:rPr>
      </w:pPr>
      <w:r>
        <w:rPr>
          <w:rFonts w:hint="cs"/>
          <w:rtl/>
        </w:rPr>
        <w:t>בבקשה, חנן. חנן, דבר. אחרי זה מייק</w:t>
      </w:r>
      <w:bookmarkStart w:id="745" w:name="_ETM_Q1_1242155"/>
      <w:bookmarkEnd w:id="745"/>
      <w:r>
        <w:rPr>
          <w:rFonts w:hint="cs"/>
          <w:rtl/>
        </w:rPr>
        <w:t>.</w:t>
      </w:r>
    </w:p>
    <w:p w14:paraId="303A2852" w14:textId="77777777" w:rsidR="00C84D0A" w:rsidRDefault="00C84D0A" w:rsidP="00D873B3">
      <w:pPr>
        <w:rPr>
          <w:rtl/>
        </w:rPr>
      </w:pPr>
    </w:p>
    <w:p w14:paraId="5100CFCF" w14:textId="172CA38F" w:rsidR="00C84D0A" w:rsidRDefault="00C84D0A" w:rsidP="00F519A7">
      <w:pPr>
        <w:pStyle w:val="af9"/>
        <w:keepNext/>
        <w:rPr>
          <w:rtl/>
        </w:rPr>
      </w:pPr>
      <w:bookmarkStart w:id="746" w:name="ET_guest_חנן_פרץ_52"/>
      <w:r w:rsidRPr="00F519A7">
        <w:rPr>
          <w:rStyle w:val="TagStyle"/>
          <w:rtl/>
        </w:rPr>
        <w:t xml:space="preserve"> &lt;&lt; אורח &gt;&gt;</w:t>
      </w:r>
      <w:r w:rsidRPr="00C84D0A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C84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746"/>
    </w:p>
    <w:p w14:paraId="23201DB1" w14:textId="77777777" w:rsidR="00C84D0A" w:rsidRDefault="00C84D0A" w:rsidP="00F519A7">
      <w:pPr>
        <w:pStyle w:val="KeepWithNext"/>
        <w:rPr>
          <w:rtl/>
        </w:rPr>
      </w:pPr>
    </w:p>
    <w:p w14:paraId="55972159" w14:textId="1561EB1B" w:rsidR="00C84D0A" w:rsidRDefault="004A44B6" w:rsidP="00C84D0A">
      <w:pPr>
        <w:rPr>
          <w:rtl/>
        </w:rPr>
      </w:pPr>
      <w:bookmarkStart w:id="747" w:name="_ETM_Q1_1237405"/>
      <w:bookmarkEnd w:id="747"/>
      <w:r>
        <w:rPr>
          <w:rFonts w:hint="cs"/>
          <w:rtl/>
        </w:rPr>
        <w:t>בוקר טוב</w:t>
      </w:r>
      <w:bookmarkStart w:id="748" w:name="_ETM_Q1_1237156"/>
      <w:bookmarkEnd w:id="748"/>
      <w:r>
        <w:rPr>
          <w:rFonts w:hint="cs"/>
          <w:rtl/>
        </w:rPr>
        <w:t xml:space="preserve">. חנן, מנהל אגף </w:t>
      </w:r>
      <w:proofErr w:type="spellStart"/>
      <w:r>
        <w:rPr>
          <w:rFonts w:hint="cs"/>
          <w:rtl/>
        </w:rPr>
        <w:t>סל"ע</w:t>
      </w:r>
      <w:proofErr w:type="spellEnd"/>
      <w:r>
        <w:rPr>
          <w:rFonts w:hint="cs"/>
          <w:rtl/>
        </w:rPr>
        <w:t>. אני את</w:t>
      </w:r>
      <w:bookmarkStart w:id="749" w:name="_ETM_Q1_1240403"/>
      <w:bookmarkEnd w:id="749"/>
      <w:r>
        <w:rPr>
          <w:rFonts w:hint="cs"/>
          <w:rtl/>
        </w:rPr>
        <w:t xml:space="preserve">חיל בהמשך </w:t>
      </w:r>
      <w:bookmarkStart w:id="750" w:name="_ETM_Q1_1241405"/>
      <w:bookmarkEnd w:id="750"/>
      <w:r>
        <w:rPr>
          <w:rFonts w:hint="cs"/>
          <w:rtl/>
        </w:rPr>
        <w:t>למה שנקבע</w:t>
      </w:r>
      <w:r w:rsidR="006714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כשחשבתי </w:t>
      </w:r>
      <w:bookmarkStart w:id="751" w:name="_ETM_Q1_1242904"/>
      <w:bookmarkEnd w:id="751"/>
      <w:r>
        <w:rPr>
          <w:rFonts w:hint="cs"/>
          <w:rtl/>
        </w:rPr>
        <w:t>על זה לעומק מסתבר</w:t>
      </w:r>
      <w:bookmarkStart w:id="752" w:name="_ETM_Q1_1249905"/>
      <w:bookmarkEnd w:id="752"/>
      <w:r>
        <w:rPr>
          <w:rFonts w:hint="cs"/>
          <w:rtl/>
        </w:rPr>
        <w:t xml:space="preserve"> </w:t>
      </w:r>
      <w:bookmarkStart w:id="753" w:name="_ETM_Q1_1241654"/>
      <w:bookmarkEnd w:id="753"/>
      <w:r>
        <w:rPr>
          <w:rFonts w:hint="cs"/>
          <w:rtl/>
        </w:rPr>
        <w:t>שאצלנו</w:t>
      </w:r>
      <w:bookmarkStart w:id="754" w:name="_ETM_Q1_1246404"/>
      <w:bookmarkEnd w:id="754"/>
      <w:r>
        <w:rPr>
          <w:rFonts w:hint="cs"/>
          <w:rtl/>
        </w:rPr>
        <w:t xml:space="preserve"> לפחות בת</w:t>
      </w:r>
      <w:bookmarkStart w:id="755" w:name="_ETM_Q1_1245655"/>
      <w:bookmarkEnd w:id="755"/>
      <w:r>
        <w:rPr>
          <w:rFonts w:hint="cs"/>
          <w:rtl/>
        </w:rPr>
        <w:t>ל אביב ואני בטוח בכל הרשו</w:t>
      </w:r>
      <w:bookmarkStart w:id="756" w:name="_ETM_Q1_1248402"/>
      <w:bookmarkEnd w:id="756"/>
      <w:r>
        <w:rPr>
          <w:rFonts w:hint="cs"/>
          <w:rtl/>
        </w:rPr>
        <w:t xml:space="preserve">יות </w:t>
      </w:r>
      <w:bookmarkStart w:id="757" w:name="_ETM_Q1_1249156"/>
      <w:bookmarkEnd w:id="757"/>
      <w:r>
        <w:rPr>
          <w:rFonts w:hint="cs"/>
          <w:rtl/>
        </w:rPr>
        <w:t>הרי יש היטל שמירה שהרשות גובה. הקניון משלם</w:t>
      </w:r>
      <w:bookmarkStart w:id="758" w:name="_ETM_Q1_1252903"/>
      <w:bookmarkEnd w:id="758"/>
      <w:r>
        <w:rPr>
          <w:rFonts w:hint="cs"/>
          <w:rtl/>
        </w:rPr>
        <w:t xml:space="preserve">, חנות נעליים </w:t>
      </w:r>
      <w:bookmarkStart w:id="759" w:name="_ETM_Q1_1260155"/>
      <w:bookmarkEnd w:id="759"/>
      <w:r>
        <w:rPr>
          <w:rFonts w:hint="cs"/>
          <w:rtl/>
        </w:rPr>
        <w:t xml:space="preserve">משלמת </w:t>
      </w:r>
      <w:r>
        <w:rPr>
          <w:rtl/>
        </w:rPr>
        <w:t>–</w:t>
      </w:r>
      <w:r>
        <w:rPr>
          <w:rFonts w:hint="cs"/>
          <w:rtl/>
        </w:rPr>
        <w:t xml:space="preserve"> כל מי שמש</w:t>
      </w:r>
      <w:bookmarkStart w:id="760" w:name="_ETM_Q1_1258654"/>
      <w:bookmarkEnd w:id="760"/>
      <w:r>
        <w:rPr>
          <w:rFonts w:hint="cs"/>
          <w:rtl/>
        </w:rPr>
        <w:t>לם צריך לקבל שירות</w:t>
      </w:r>
      <w:bookmarkStart w:id="761" w:name="_ETM_Q1_1259152"/>
      <w:bookmarkEnd w:id="761"/>
      <w:r>
        <w:rPr>
          <w:rFonts w:hint="cs"/>
          <w:rtl/>
        </w:rPr>
        <w:t xml:space="preserve">. ברור שמקום </w:t>
      </w:r>
      <w:bookmarkStart w:id="762" w:name="_ETM_Q1_1263403"/>
      <w:bookmarkEnd w:id="762"/>
      <w:r>
        <w:rPr>
          <w:rFonts w:hint="cs"/>
          <w:rtl/>
        </w:rPr>
        <w:t xml:space="preserve">פרטי של אדם פרטי אפשר </w:t>
      </w:r>
      <w:bookmarkStart w:id="763" w:name="_ETM_Q1_1264156"/>
      <w:bookmarkEnd w:id="763"/>
      <w:r>
        <w:rPr>
          <w:rFonts w:hint="cs"/>
          <w:rtl/>
        </w:rPr>
        <w:t xml:space="preserve">להבין </w:t>
      </w:r>
      <w:r>
        <w:rPr>
          <w:rtl/>
        </w:rPr>
        <w:t>–</w:t>
      </w:r>
      <w:r>
        <w:rPr>
          <w:rFonts w:hint="cs"/>
          <w:rtl/>
        </w:rPr>
        <w:t xml:space="preserve"> לא צריך להיכנס </w:t>
      </w:r>
      <w:bookmarkStart w:id="764" w:name="_ETM_Q1_1267655"/>
      <w:bookmarkEnd w:id="764"/>
      <w:r>
        <w:rPr>
          <w:rFonts w:hint="cs"/>
          <w:rtl/>
        </w:rPr>
        <w:t>אם ה</w:t>
      </w:r>
      <w:bookmarkStart w:id="765" w:name="_ETM_Q1_1265154"/>
      <w:bookmarkEnd w:id="765"/>
      <w:r>
        <w:rPr>
          <w:rFonts w:hint="cs"/>
          <w:rtl/>
        </w:rPr>
        <w:t>וא לא מזמין אותו</w:t>
      </w:r>
      <w:bookmarkStart w:id="766" w:name="_ETM_Q1_1266904"/>
      <w:bookmarkEnd w:id="766"/>
      <w:r>
        <w:rPr>
          <w:rFonts w:hint="cs"/>
          <w:rtl/>
        </w:rPr>
        <w:t xml:space="preserve">, אם </w:t>
      </w:r>
      <w:bookmarkStart w:id="767" w:name="_ETM_Q1_1272152"/>
      <w:bookmarkStart w:id="768" w:name="_ETM_Q1_1267402"/>
      <w:bookmarkEnd w:id="767"/>
      <w:bookmarkEnd w:id="768"/>
      <w:r>
        <w:rPr>
          <w:rFonts w:hint="cs"/>
          <w:rtl/>
        </w:rPr>
        <w:t xml:space="preserve">אין לו </w:t>
      </w:r>
      <w:proofErr w:type="spellStart"/>
      <w:r>
        <w:rPr>
          <w:rFonts w:hint="cs"/>
          <w:rtl/>
        </w:rPr>
        <w:t>בלאגן</w:t>
      </w:r>
      <w:proofErr w:type="spellEnd"/>
      <w:r>
        <w:rPr>
          <w:rFonts w:hint="cs"/>
          <w:rtl/>
        </w:rPr>
        <w:t>, לא פורצים</w:t>
      </w:r>
      <w:bookmarkStart w:id="769" w:name="_ETM_Q1_1274406"/>
      <w:bookmarkEnd w:id="769"/>
      <w:r>
        <w:rPr>
          <w:rFonts w:hint="cs"/>
          <w:rtl/>
        </w:rPr>
        <w:t xml:space="preserve"> ולא שודדים אותו. </w:t>
      </w:r>
    </w:p>
    <w:p w14:paraId="2D210FFF" w14:textId="77777777" w:rsidR="004A44B6" w:rsidRDefault="004A44B6" w:rsidP="00C84D0A">
      <w:pPr>
        <w:rPr>
          <w:rtl/>
        </w:rPr>
      </w:pPr>
      <w:bookmarkStart w:id="770" w:name="_ETM_Q1_1268906"/>
      <w:bookmarkEnd w:id="770"/>
    </w:p>
    <w:p w14:paraId="151CFEA6" w14:textId="54CB14FE" w:rsidR="004A44B6" w:rsidRDefault="0067144D" w:rsidP="00C84D0A">
      <w:pPr>
        <w:rPr>
          <w:rtl/>
        </w:rPr>
      </w:pPr>
      <w:bookmarkStart w:id="771" w:name="_ETM_Q1_1270401"/>
      <w:bookmarkEnd w:id="771"/>
      <w:r>
        <w:rPr>
          <w:rFonts w:hint="cs"/>
          <w:rtl/>
        </w:rPr>
        <w:t>כ</w:t>
      </w:r>
      <w:r w:rsidR="004A44B6">
        <w:rPr>
          <w:rFonts w:hint="cs"/>
          <w:rtl/>
        </w:rPr>
        <w:t xml:space="preserve">כלל, כל </w:t>
      </w:r>
      <w:bookmarkStart w:id="772" w:name="_ETM_Q1_1275652"/>
      <w:bookmarkEnd w:id="772"/>
      <w:r w:rsidR="004A44B6">
        <w:rPr>
          <w:rFonts w:hint="cs"/>
          <w:rtl/>
        </w:rPr>
        <w:t xml:space="preserve">מי </w:t>
      </w:r>
      <w:bookmarkStart w:id="773" w:name="_ETM_Q1_1271651"/>
      <w:bookmarkEnd w:id="773"/>
      <w:r w:rsidR="004A44B6">
        <w:rPr>
          <w:rFonts w:hint="cs"/>
          <w:rtl/>
        </w:rPr>
        <w:t xml:space="preserve">שמשלם ואצלנו בתל אביב </w:t>
      </w:r>
      <w:r w:rsidR="004A44B6">
        <w:rPr>
          <w:rtl/>
        </w:rPr>
        <w:t>–</w:t>
      </w:r>
      <w:r w:rsidR="004A44B6">
        <w:rPr>
          <w:rFonts w:hint="cs"/>
          <w:rtl/>
        </w:rPr>
        <w:t xml:space="preserve"> כולם משלמים</w:t>
      </w:r>
      <w:bookmarkStart w:id="774" w:name="_ETM_Q1_1276154"/>
      <w:bookmarkEnd w:id="774"/>
      <w:r w:rsidR="004A44B6">
        <w:rPr>
          <w:rFonts w:hint="cs"/>
          <w:rtl/>
        </w:rPr>
        <w:t xml:space="preserve">, כולל </w:t>
      </w:r>
      <w:bookmarkStart w:id="775" w:name="_ETM_Q1_1278903"/>
      <w:bookmarkEnd w:id="775"/>
      <w:r w:rsidR="004A44B6">
        <w:rPr>
          <w:rFonts w:hint="cs"/>
          <w:rtl/>
        </w:rPr>
        <w:t>חניוני</w:t>
      </w:r>
      <w:bookmarkStart w:id="776" w:name="_ETM_Q1_1276652"/>
      <w:bookmarkEnd w:id="776"/>
      <w:r w:rsidR="004A44B6">
        <w:rPr>
          <w:rFonts w:hint="cs"/>
          <w:rtl/>
        </w:rPr>
        <w:t>ם, דרך אגב. חניון</w:t>
      </w:r>
      <w:bookmarkStart w:id="777" w:name="_ETM_Q1_1277652"/>
      <w:bookmarkEnd w:id="777"/>
      <w:r w:rsidR="004A44B6">
        <w:rPr>
          <w:rFonts w:hint="cs"/>
          <w:rtl/>
        </w:rPr>
        <w:t xml:space="preserve"> </w:t>
      </w:r>
      <w:r w:rsidR="004A44B6">
        <w:rPr>
          <w:rtl/>
        </w:rPr>
        <w:t>–</w:t>
      </w:r>
      <w:r w:rsidR="004A44B6">
        <w:rPr>
          <w:rFonts w:hint="cs"/>
          <w:rtl/>
        </w:rPr>
        <w:t xml:space="preserve"> יש תערי</w:t>
      </w:r>
      <w:r w:rsidR="00F867DC">
        <w:rPr>
          <w:rFonts w:hint="cs"/>
          <w:rtl/>
        </w:rPr>
        <w:t>ף</w:t>
      </w:r>
      <w:r w:rsidR="004A44B6">
        <w:rPr>
          <w:rFonts w:hint="cs"/>
          <w:rtl/>
        </w:rPr>
        <w:t xml:space="preserve"> לגבי חניון</w:t>
      </w:r>
      <w:bookmarkStart w:id="778" w:name="_ETM_Q1_1281151"/>
      <w:bookmarkEnd w:id="778"/>
      <w:r w:rsidR="004A44B6">
        <w:rPr>
          <w:rFonts w:hint="cs"/>
          <w:rtl/>
        </w:rPr>
        <w:t xml:space="preserve">. </w:t>
      </w:r>
      <w:bookmarkStart w:id="779" w:name="_ETM_Q1_1281654"/>
      <w:bookmarkEnd w:id="779"/>
      <w:r w:rsidR="004A44B6">
        <w:rPr>
          <w:rFonts w:hint="cs"/>
          <w:rtl/>
        </w:rPr>
        <w:t xml:space="preserve">זה ברמה העקרונית כדי </w:t>
      </w:r>
      <w:bookmarkStart w:id="780" w:name="_ETM_Q1_1282153"/>
      <w:bookmarkEnd w:id="780"/>
      <w:r w:rsidR="004A44B6">
        <w:rPr>
          <w:rFonts w:hint="cs"/>
          <w:rtl/>
        </w:rPr>
        <w:t>להקל על</w:t>
      </w:r>
      <w:bookmarkStart w:id="781" w:name="_ETM_Q1_1281905"/>
      <w:bookmarkEnd w:id="781"/>
      <w:r w:rsidR="004A44B6">
        <w:rPr>
          <w:rFonts w:hint="cs"/>
          <w:rtl/>
        </w:rPr>
        <w:t xml:space="preserve">יכם בהקשר למרחב </w:t>
      </w:r>
      <w:bookmarkStart w:id="782" w:name="_ETM_Q1_1287905"/>
      <w:bookmarkEnd w:id="782"/>
      <w:r w:rsidR="004A44B6">
        <w:rPr>
          <w:rFonts w:hint="cs"/>
          <w:rtl/>
        </w:rPr>
        <w:t>ציבורי</w:t>
      </w:r>
      <w:bookmarkStart w:id="783" w:name="_ETM_Q1_1284656"/>
      <w:bookmarkEnd w:id="783"/>
      <w:r w:rsidR="004A44B6">
        <w:rPr>
          <w:rFonts w:hint="cs"/>
          <w:rtl/>
        </w:rPr>
        <w:t>. למעשה אנחנו צריכים לתת שיר</w:t>
      </w:r>
      <w:bookmarkStart w:id="784" w:name="_ETM_Q1_1285906"/>
      <w:bookmarkEnd w:id="784"/>
      <w:r w:rsidR="004A44B6">
        <w:rPr>
          <w:rFonts w:hint="cs"/>
          <w:rtl/>
        </w:rPr>
        <w:t xml:space="preserve">ות לכולם. כמובן שהמשטרה </w:t>
      </w:r>
      <w:bookmarkStart w:id="785" w:name="_ETM_Q1_1286901"/>
      <w:bookmarkEnd w:id="785"/>
      <w:r w:rsidR="004A44B6">
        <w:rPr>
          <w:rFonts w:hint="cs"/>
          <w:rtl/>
        </w:rPr>
        <w:t xml:space="preserve">יודעת </w:t>
      </w:r>
      <w:bookmarkStart w:id="786" w:name="_ETM_Q1_1287653"/>
      <w:bookmarkEnd w:id="786"/>
      <w:r w:rsidR="004A44B6">
        <w:rPr>
          <w:rFonts w:hint="cs"/>
          <w:rtl/>
        </w:rPr>
        <w:t xml:space="preserve">להגיד </w:t>
      </w:r>
      <w:r w:rsidR="004A44B6">
        <w:rPr>
          <w:rtl/>
        </w:rPr>
        <w:t>–</w:t>
      </w:r>
      <w:r w:rsidR="004A44B6">
        <w:rPr>
          <w:rFonts w:hint="cs"/>
          <w:rtl/>
        </w:rPr>
        <w:t xml:space="preserve"> לפה אתה הו</w:t>
      </w:r>
      <w:bookmarkStart w:id="787" w:name="_ETM_Q1_1288152"/>
      <w:bookmarkEnd w:id="787"/>
      <w:r w:rsidR="004A44B6">
        <w:rPr>
          <w:rFonts w:hint="cs"/>
          <w:rtl/>
        </w:rPr>
        <w:t xml:space="preserve">לך ולפה אתה לא צריך ללכת. </w:t>
      </w:r>
      <w:bookmarkStart w:id="788" w:name="_ETM_Q1_1293903"/>
      <w:bookmarkEnd w:id="788"/>
      <w:r w:rsidR="004A44B6">
        <w:rPr>
          <w:rFonts w:hint="cs"/>
          <w:rtl/>
        </w:rPr>
        <w:t xml:space="preserve">זה גם שיקול מבצעי. </w:t>
      </w:r>
    </w:p>
    <w:p w14:paraId="00039D74" w14:textId="77777777" w:rsidR="004A44B6" w:rsidRDefault="004A44B6" w:rsidP="00C84D0A">
      <w:pPr>
        <w:rPr>
          <w:rtl/>
        </w:rPr>
      </w:pPr>
      <w:bookmarkStart w:id="789" w:name="_ETM_Q1_1298652"/>
      <w:bookmarkEnd w:id="789"/>
    </w:p>
    <w:p w14:paraId="3C234E41" w14:textId="404BD448" w:rsidR="004A44B6" w:rsidRDefault="004A44B6" w:rsidP="00C84D0A">
      <w:pPr>
        <w:rPr>
          <w:rtl/>
        </w:rPr>
      </w:pPr>
      <w:bookmarkStart w:id="790" w:name="_ETM_Q1_1298906"/>
      <w:bookmarkEnd w:id="790"/>
      <w:r>
        <w:rPr>
          <w:rFonts w:hint="cs"/>
          <w:rtl/>
        </w:rPr>
        <w:t>לגבי הת</w:t>
      </w:r>
      <w:bookmarkStart w:id="791" w:name="_ETM_Q1_1295903"/>
      <w:bookmarkEnd w:id="791"/>
      <w:r>
        <w:rPr>
          <w:rFonts w:hint="cs"/>
          <w:rtl/>
        </w:rPr>
        <w:t xml:space="preserve">הליך </w:t>
      </w:r>
      <w:r>
        <w:rPr>
          <w:rtl/>
        </w:rPr>
        <w:t>–</w:t>
      </w:r>
      <w:r>
        <w:rPr>
          <w:rFonts w:hint="cs"/>
          <w:rtl/>
        </w:rPr>
        <w:t xml:space="preserve"> נכון להיום, יש </w:t>
      </w:r>
      <w:bookmarkStart w:id="792" w:name="_ETM_Q1_1300405"/>
      <w:bookmarkEnd w:id="792"/>
      <w:r>
        <w:rPr>
          <w:rFonts w:hint="cs"/>
          <w:rtl/>
        </w:rPr>
        <w:t>בת</w:t>
      </w:r>
      <w:bookmarkStart w:id="793" w:name="_ETM_Q1_1296654"/>
      <w:bookmarkEnd w:id="793"/>
      <w:r>
        <w:rPr>
          <w:rFonts w:hint="cs"/>
          <w:rtl/>
        </w:rPr>
        <w:t>ל אביב שתי אפשרויות</w:t>
      </w:r>
      <w:bookmarkStart w:id="794" w:name="_ETM_Q1_1297655"/>
      <w:bookmarkEnd w:id="7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מתקשר ל-100 או ל-106. </w:t>
      </w:r>
      <w:bookmarkStart w:id="795" w:name="_ETM_Q1_1306152"/>
      <w:bookmarkEnd w:id="795"/>
      <w:r>
        <w:rPr>
          <w:rFonts w:hint="cs"/>
          <w:rtl/>
        </w:rPr>
        <w:t>היום</w:t>
      </w:r>
      <w:bookmarkStart w:id="796" w:name="_ETM_Q1_1301655"/>
      <w:bookmarkEnd w:id="796"/>
      <w:r>
        <w:rPr>
          <w:rFonts w:hint="cs"/>
          <w:rtl/>
        </w:rPr>
        <w:t xml:space="preserve"> בתל אביב יש יותר מודע</w:t>
      </w:r>
      <w:bookmarkStart w:id="797" w:name="_ETM_Q1_1303155"/>
      <w:bookmarkEnd w:id="797"/>
      <w:r>
        <w:rPr>
          <w:rFonts w:hint="cs"/>
          <w:rtl/>
        </w:rPr>
        <w:t xml:space="preserve">ות להתקשר גם </w:t>
      </w:r>
      <w:bookmarkStart w:id="798" w:name="_ETM_Q1_1305652"/>
      <w:bookmarkEnd w:id="798"/>
      <w:r>
        <w:rPr>
          <w:rFonts w:hint="cs"/>
          <w:rtl/>
        </w:rPr>
        <w:t>ל-106. לדוגמ</w:t>
      </w:r>
      <w:bookmarkStart w:id="799" w:name="_ETM_Q1_1305404"/>
      <w:bookmarkEnd w:id="799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אופניים. גונבים אצלנו אופניים</w:t>
      </w:r>
      <w:bookmarkStart w:id="800" w:name="_ETM_Q1_1308155"/>
      <w:bookmarkEnd w:id="800"/>
      <w:r>
        <w:rPr>
          <w:rFonts w:hint="cs"/>
          <w:rtl/>
        </w:rPr>
        <w:t xml:space="preserve"> בסיטונאות ויודעים ש</w:t>
      </w:r>
      <w:bookmarkStart w:id="801" w:name="_ETM_Q1_1308906"/>
      <w:bookmarkEnd w:id="801"/>
      <w:r>
        <w:rPr>
          <w:rFonts w:hint="cs"/>
          <w:rtl/>
        </w:rPr>
        <w:t xml:space="preserve">כאשר </w:t>
      </w:r>
      <w:bookmarkStart w:id="802" w:name="_ETM_Q1_1309652"/>
      <w:bookmarkEnd w:id="802"/>
      <w:r>
        <w:rPr>
          <w:rFonts w:hint="cs"/>
          <w:rtl/>
        </w:rPr>
        <w:t xml:space="preserve">מתקשרים ל-106 מפעילים את </w:t>
      </w:r>
      <w:proofErr w:type="spellStart"/>
      <w:r>
        <w:rPr>
          <w:rFonts w:hint="cs"/>
          <w:rtl/>
        </w:rPr>
        <w:t>סל</w:t>
      </w:r>
      <w:bookmarkStart w:id="803" w:name="_ETM_Q1_1311406"/>
      <w:bookmarkEnd w:id="803"/>
      <w:r>
        <w:rPr>
          <w:rFonts w:hint="cs"/>
          <w:rtl/>
        </w:rPr>
        <w:t>"ע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סל"ע</w:t>
      </w:r>
      <w:proofErr w:type="spellEnd"/>
      <w:r>
        <w:rPr>
          <w:rFonts w:hint="cs"/>
          <w:rtl/>
        </w:rPr>
        <w:t xml:space="preserve"> עושה</w:t>
      </w:r>
      <w:bookmarkStart w:id="804" w:name="_ETM_Q1_1312654"/>
      <w:bookmarkEnd w:id="804"/>
      <w:r>
        <w:rPr>
          <w:rFonts w:hint="cs"/>
          <w:rtl/>
        </w:rPr>
        <w:t xml:space="preserve"> עבודה יפה </w:t>
      </w:r>
      <w:bookmarkStart w:id="805" w:name="_ETM_Q1_1314154"/>
      <w:bookmarkEnd w:id="805"/>
      <w:r>
        <w:rPr>
          <w:rFonts w:hint="cs"/>
          <w:rtl/>
        </w:rPr>
        <w:t>יחד עם המשטרה.</w:t>
      </w:r>
    </w:p>
    <w:p w14:paraId="3AF3B3EA" w14:textId="77777777" w:rsidR="004A44B6" w:rsidRDefault="004A44B6" w:rsidP="00C84D0A">
      <w:pPr>
        <w:rPr>
          <w:rtl/>
        </w:rPr>
      </w:pPr>
      <w:bookmarkStart w:id="806" w:name="_ETM_Q1_1317654"/>
      <w:bookmarkStart w:id="807" w:name="_ETM_Q1_1318151"/>
      <w:bookmarkEnd w:id="806"/>
      <w:bookmarkEnd w:id="807"/>
    </w:p>
    <w:p w14:paraId="593A6A3A" w14:textId="7318A20E" w:rsidR="004A44B6" w:rsidRDefault="004A44B6" w:rsidP="00F519A7">
      <w:pPr>
        <w:pStyle w:val="af6"/>
        <w:keepNext/>
        <w:rPr>
          <w:rtl/>
        </w:rPr>
      </w:pPr>
      <w:bookmarkStart w:id="808" w:name="ET_yor_6358_54"/>
      <w:r w:rsidRPr="00F519A7">
        <w:rPr>
          <w:rStyle w:val="TagStyle"/>
          <w:rtl/>
        </w:rPr>
        <w:t xml:space="preserve"> &lt;&lt; יור &gt;&gt;</w:t>
      </w:r>
      <w:r w:rsidRPr="004A44B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A44B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808"/>
    </w:p>
    <w:p w14:paraId="6CEB324B" w14:textId="77777777" w:rsidR="004A44B6" w:rsidRDefault="004A44B6" w:rsidP="00F519A7">
      <w:pPr>
        <w:pStyle w:val="KeepWithNext"/>
        <w:rPr>
          <w:rtl/>
        </w:rPr>
      </w:pPr>
    </w:p>
    <w:p w14:paraId="646A1669" w14:textId="56C34C4D" w:rsidR="004A44B6" w:rsidRDefault="004A44B6" w:rsidP="004A44B6">
      <w:pPr>
        <w:rPr>
          <w:rtl/>
        </w:rPr>
      </w:pPr>
      <w:bookmarkStart w:id="809" w:name="_ETM_Q1_1319151"/>
      <w:bookmarkStart w:id="810" w:name="_ETM_Q1_1315154"/>
      <w:bookmarkEnd w:id="809"/>
      <w:bookmarkEnd w:id="810"/>
      <w:r>
        <w:rPr>
          <w:rFonts w:hint="cs"/>
          <w:rtl/>
        </w:rPr>
        <w:t>ח</w:t>
      </w:r>
      <w:bookmarkStart w:id="811" w:name="_ETM_Q1_1314404"/>
      <w:bookmarkEnd w:id="811"/>
      <w:r>
        <w:rPr>
          <w:rFonts w:hint="cs"/>
          <w:rtl/>
        </w:rPr>
        <w:t xml:space="preserve">נן, בוא נתקדם רגע. עירייה - - </w:t>
      </w:r>
      <w:bookmarkStart w:id="812" w:name="_ETM_Q1_1321653"/>
      <w:bookmarkEnd w:id="812"/>
      <w:r>
        <w:rPr>
          <w:rFonts w:hint="cs"/>
          <w:rtl/>
        </w:rPr>
        <w:t>-</w:t>
      </w:r>
      <w:bookmarkStart w:id="813" w:name="_ETM_Q1_1322403"/>
      <w:bookmarkEnd w:id="813"/>
    </w:p>
    <w:p w14:paraId="44BBF92B" w14:textId="77777777" w:rsidR="004A44B6" w:rsidRDefault="004A44B6" w:rsidP="004A44B6">
      <w:pPr>
        <w:rPr>
          <w:rtl/>
        </w:rPr>
      </w:pPr>
    </w:p>
    <w:p w14:paraId="52BCCB67" w14:textId="763D862A" w:rsidR="004A44B6" w:rsidRDefault="004A44B6" w:rsidP="00F519A7">
      <w:pPr>
        <w:pStyle w:val="af9"/>
        <w:keepNext/>
        <w:rPr>
          <w:rtl/>
        </w:rPr>
      </w:pPr>
      <w:bookmarkStart w:id="814" w:name="ET_guest_חנן_פרץ_55"/>
      <w:r w:rsidRPr="00F519A7">
        <w:rPr>
          <w:rStyle w:val="TagStyle"/>
          <w:rtl/>
        </w:rPr>
        <w:t xml:space="preserve"> &lt;&lt; אורח &gt;&gt;</w:t>
      </w:r>
      <w:r w:rsidRPr="004A44B6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4A44B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814"/>
    </w:p>
    <w:p w14:paraId="74649C9C" w14:textId="77777777" w:rsidR="004A44B6" w:rsidRDefault="004A44B6" w:rsidP="00F519A7">
      <w:pPr>
        <w:pStyle w:val="KeepWithNext"/>
        <w:rPr>
          <w:rtl/>
        </w:rPr>
      </w:pPr>
    </w:p>
    <w:p w14:paraId="1ED1C98F" w14:textId="3BCD95BC" w:rsidR="004A44B6" w:rsidRDefault="00772383" w:rsidP="004A44B6">
      <w:pPr>
        <w:rPr>
          <w:rtl/>
        </w:rPr>
      </w:pPr>
      <w:r>
        <w:rPr>
          <w:rFonts w:hint="cs"/>
          <w:rtl/>
        </w:rPr>
        <w:t>מתקשר</w:t>
      </w:r>
      <w:bookmarkStart w:id="815" w:name="_ETM_Q1_1318905"/>
      <w:bookmarkEnd w:id="815"/>
      <w:r>
        <w:rPr>
          <w:rFonts w:hint="cs"/>
          <w:rtl/>
        </w:rPr>
        <w:t>ים למוקד 106</w:t>
      </w:r>
      <w:bookmarkStart w:id="816" w:name="_ETM_Q1_1323404"/>
      <w:bookmarkEnd w:id="816"/>
      <w:r>
        <w:rPr>
          <w:rFonts w:hint="cs"/>
          <w:rtl/>
        </w:rPr>
        <w:t>.</w:t>
      </w:r>
    </w:p>
    <w:p w14:paraId="772E310A" w14:textId="77777777" w:rsidR="00772383" w:rsidRDefault="00772383" w:rsidP="004A44B6">
      <w:pPr>
        <w:rPr>
          <w:rtl/>
        </w:rPr>
      </w:pPr>
    </w:p>
    <w:p w14:paraId="4F416794" w14:textId="36A97C8B" w:rsidR="00772383" w:rsidRDefault="00772383" w:rsidP="00F519A7">
      <w:pPr>
        <w:pStyle w:val="af6"/>
        <w:keepNext/>
        <w:rPr>
          <w:rtl/>
        </w:rPr>
      </w:pPr>
      <w:bookmarkStart w:id="817" w:name="ET_yor_6358_56"/>
      <w:r w:rsidRPr="00F519A7">
        <w:rPr>
          <w:rStyle w:val="TagStyle"/>
          <w:rtl/>
        </w:rPr>
        <w:t xml:space="preserve"> &lt;&lt; יור &gt;&gt;</w:t>
      </w:r>
      <w:r w:rsidRPr="0077238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7238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817"/>
    </w:p>
    <w:p w14:paraId="090136D1" w14:textId="77777777" w:rsidR="00772383" w:rsidRDefault="00772383" w:rsidP="00F519A7">
      <w:pPr>
        <w:pStyle w:val="KeepWithNext"/>
        <w:rPr>
          <w:rtl/>
        </w:rPr>
      </w:pPr>
    </w:p>
    <w:p w14:paraId="28ECE9D9" w14:textId="361A2020" w:rsidR="00772383" w:rsidRDefault="00772383" w:rsidP="00772383">
      <w:pPr>
        <w:rPr>
          <w:rtl/>
        </w:rPr>
      </w:pPr>
      <w:r>
        <w:rPr>
          <w:rFonts w:hint="cs"/>
          <w:rtl/>
        </w:rPr>
        <w:t xml:space="preserve">לא. יש אירוע בעירייה. עכשיו יש מתפרעים בעירייה </w:t>
      </w:r>
      <w:bookmarkStart w:id="818" w:name="_ETM_Q1_1328653"/>
      <w:bookmarkEnd w:id="818"/>
      <w:r>
        <w:rPr>
          <w:rFonts w:hint="cs"/>
          <w:rtl/>
        </w:rPr>
        <w:t xml:space="preserve">או במשרד </w:t>
      </w:r>
      <w:bookmarkStart w:id="819" w:name="_ETM_Q1_1325653"/>
      <w:bookmarkEnd w:id="819"/>
      <w:r>
        <w:rPr>
          <w:rFonts w:hint="cs"/>
          <w:rtl/>
        </w:rPr>
        <w:t>הרווחה של העירי</w:t>
      </w:r>
      <w:bookmarkStart w:id="820" w:name="_ETM_Q1_1328153"/>
      <w:bookmarkEnd w:id="820"/>
      <w:r>
        <w:rPr>
          <w:rFonts w:hint="cs"/>
          <w:rtl/>
        </w:rPr>
        <w:t>יה.</w:t>
      </w:r>
    </w:p>
    <w:p w14:paraId="7FDD8D28" w14:textId="77777777" w:rsidR="00772383" w:rsidRDefault="00772383" w:rsidP="00772383">
      <w:pPr>
        <w:rPr>
          <w:rtl/>
        </w:rPr>
      </w:pPr>
      <w:bookmarkStart w:id="821" w:name="_ETM_Q1_1328906"/>
      <w:bookmarkStart w:id="822" w:name="_ETM_Q1_1331653"/>
      <w:bookmarkEnd w:id="821"/>
      <w:bookmarkEnd w:id="822"/>
    </w:p>
    <w:p w14:paraId="6944E65F" w14:textId="3682C876" w:rsidR="00772383" w:rsidRDefault="00772383" w:rsidP="00F519A7">
      <w:pPr>
        <w:pStyle w:val="af9"/>
        <w:keepNext/>
        <w:rPr>
          <w:rtl/>
        </w:rPr>
      </w:pPr>
      <w:bookmarkStart w:id="823" w:name="ET_guest_חנן_פרץ_57"/>
      <w:r w:rsidRPr="00F519A7">
        <w:rPr>
          <w:rStyle w:val="TagStyle"/>
          <w:rtl/>
        </w:rPr>
        <w:t xml:space="preserve"> &lt;&lt; אורח &gt;&gt;</w:t>
      </w:r>
      <w:r w:rsidRPr="00772383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77238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823"/>
    </w:p>
    <w:p w14:paraId="1B85BB0E" w14:textId="77777777" w:rsidR="00772383" w:rsidRDefault="00772383" w:rsidP="00F519A7">
      <w:pPr>
        <w:pStyle w:val="KeepWithNext"/>
        <w:rPr>
          <w:rtl/>
        </w:rPr>
      </w:pPr>
    </w:p>
    <w:p w14:paraId="36D6F6E5" w14:textId="23C96D6D" w:rsidR="00772383" w:rsidRDefault="00772383" w:rsidP="00772383">
      <w:pPr>
        <w:rPr>
          <w:rtl/>
        </w:rPr>
      </w:pPr>
      <w:bookmarkStart w:id="824" w:name="_ETM_Q1_1332402"/>
      <w:bookmarkEnd w:id="824"/>
      <w:r>
        <w:rPr>
          <w:rFonts w:hint="cs"/>
          <w:rtl/>
        </w:rPr>
        <w:t xml:space="preserve">יש שם </w:t>
      </w:r>
      <w:bookmarkStart w:id="825" w:name="_ETM_Q1_1329403"/>
      <w:bookmarkEnd w:id="825"/>
      <w:r>
        <w:rPr>
          <w:rFonts w:hint="cs"/>
          <w:rtl/>
        </w:rPr>
        <w:t>מאבטחים. הם מזמ</w:t>
      </w:r>
      <w:bookmarkStart w:id="826" w:name="_ETM_Q1_1329153"/>
      <w:bookmarkEnd w:id="826"/>
      <w:r>
        <w:rPr>
          <w:rFonts w:hint="cs"/>
          <w:rtl/>
        </w:rPr>
        <w:t xml:space="preserve">ינים אותנו. </w:t>
      </w:r>
      <w:bookmarkStart w:id="827" w:name="_ETM_Q1_1333156"/>
      <w:bookmarkEnd w:id="827"/>
      <w:r>
        <w:rPr>
          <w:rFonts w:hint="cs"/>
          <w:rtl/>
        </w:rPr>
        <w:t>אנחנו מגיע</w:t>
      </w:r>
      <w:bookmarkStart w:id="828" w:name="_ETM_Q1_1330651"/>
      <w:bookmarkEnd w:id="828"/>
      <w:r>
        <w:rPr>
          <w:rFonts w:hint="cs"/>
          <w:rtl/>
        </w:rPr>
        <w:t>ים למקום. או דרך 100</w:t>
      </w:r>
      <w:bookmarkStart w:id="829" w:name="_ETM_Q1_1336405"/>
      <w:bookmarkEnd w:id="829"/>
      <w:r>
        <w:rPr>
          <w:rFonts w:hint="cs"/>
          <w:rtl/>
        </w:rPr>
        <w:t xml:space="preserve"> או דרך - - </w:t>
      </w:r>
      <w:bookmarkStart w:id="830" w:name="_ETM_Q1_1328904"/>
      <w:bookmarkEnd w:id="830"/>
      <w:r>
        <w:rPr>
          <w:rFonts w:hint="cs"/>
          <w:rtl/>
        </w:rPr>
        <w:t>לרוב הם מתקשרים</w:t>
      </w:r>
      <w:bookmarkStart w:id="831" w:name="_ETM_Q1_1333904"/>
      <w:bookmarkEnd w:id="831"/>
      <w:r>
        <w:rPr>
          <w:rFonts w:hint="cs"/>
          <w:rtl/>
        </w:rPr>
        <w:t xml:space="preserve"> ל-100 והמוקד</w:t>
      </w:r>
      <w:bookmarkStart w:id="832" w:name="_ETM_Q1_1342654"/>
      <w:bookmarkEnd w:id="832"/>
      <w:r>
        <w:rPr>
          <w:rFonts w:hint="cs"/>
          <w:rtl/>
        </w:rPr>
        <w:t xml:space="preserve"> מוציא אותנו לזירה. אנחנו מגיעים, לוקחים פרטים</w:t>
      </w:r>
      <w:bookmarkStart w:id="833" w:name="_ETM_Q1_1338652"/>
      <w:bookmarkEnd w:id="833"/>
      <w:r>
        <w:rPr>
          <w:rFonts w:hint="cs"/>
          <w:rtl/>
        </w:rPr>
        <w:t>, מקפיאי</w:t>
      </w:r>
      <w:bookmarkStart w:id="834" w:name="_ETM_Q1_1340402"/>
      <w:bookmarkEnd w:id="834"/>
      <w:r>
        <w:rPr>
          <w:rFonts w:hint="cs"/>
          <w:rtl/>
        </w:rPr>
        <w:t xml:space="preserve">ם מצב </w:t>
      </w:r>
      <w:bookmarkStart w:id="835" w:name="_ETM_Q1_1344405"/>
      <w:bookmarkStart w:id="836" w:name="_ETM_Q1_1345405"/>
      <w:bookmarkEnd w:id="835"/>
      <w:bookmarkEnd w:id="836"/>
      <w:r>
        <w:rPr>
          <w:rFonts w:hint="cs"/>
          <w:rtl/>
        </w:rPr>
        <w:t xml:space="preserve">עד הגעת - - - </w:t>
      </w:r>
    </w:p>
    <w:p w14:paraId="4370D8C7" w14:textId="77777777" w:rsidR="00772383" w:rsidRDefault="00772383" w:rsidP="00772383">
      <w:pPr>
        <w:rPr>
          <w:rtl/>
        </w:rPr>
      </w:pPr>
    </w:p>
    <w:p w14:paraId="3B820EA2" w14:textId="46749919" w:rsidR="00772383" w:rsidRDefault="00772383" w:rsidP="00F519A7">
      <w:pPr>
        <w:pStyle w:val="af6"/>
        <w:keepNext/>
        <w:rPr>
          <w:rtl/>
        </w:rPr>
      </w:pPr>
      <w:bookmarkStart w:id="837" w:name="ET_yor_6358_58"/>
      <w:r w:rsidRPr="00F519A7">
        <w:rPr>
          <w:rStyle w:val="TagStyle"/>
          <w:rtl/>
        </w:rPr>
        <w:t xml:space="preserve"> &lt;&lt; יור &gt;&gt;</w:t>
      </w:r>
      <w:r w:rsidRPr="0077238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7238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837"/>
    </w:p>
    <w:p w14:paraId="2B04C865" w14:textId="77777777" w:rsidR="00772383" w:rsidRDefault="00772383" w:rsidP="00F519A7">
      <w:pPr>
        <w:pStyle w:val="KeepWithNext"/>
        <w:rPr>
          <w:rtl/>
        </w:rPr>
      </w:pPr>
    </w:p>
    <w:p w14:paraId="10E982B5" w14:textId="77C1561B" w:rsidR="00772383" w:rsidRDefault="00772383" w:rsidP="00772383">
      <w:pPr>
        <w:rPr>
          <w:rtl/>
        </w:rPr>
      </w:pPr>
      <w:r>
        <w:rPr>
          <w:rFonts w:hint="cs"/>
          <w:rtl/>
        </w:rPr>
        <w:t>אבל יש שם מאבטחים</w:t>
      </w:r>
      <w:bookmarkStart w:id="838" w:name="_ETM_Q1_1343152"/>
      <w:bookmarkEnd w:id="838"/>
      <w:r>
        <w:rPr>
          <w:rFonts w:hint="cs"/>
          <w:rtl/>
        </w:rPr>
        <w:t>.</w:t>
      </w:r>
    </w:p>
    <w:p w14:paraId="130CB847" w14:textId="77777777" w:rsidR="00772383" w:rsidRDefault="00772383" w:rsidP="00772383">
      <w:pPr>
        <w:rPr>
          <w:rtl/>
        </w:rPr>
      </w:pPr>
      <w:bookmarkStart w:id="839" w:name="_ETM_Q1_1346402"/>
      <w:bookmarkEnd w:id="839"/>
    </w:p>
    <w:p w14:paraId="08B80E1B" w14:textId="5F6400F9" w:rsidR="00772383" w:rsidRDefault="00772383" w:rsidP="00F519A7">
      <w:pPr>
        <w:pStyle w:val="af9"/>
        <w:keepNext/>
        <w:rPr>
          <w:rtl/>
        </w:rPr>
      </w:pPr>
      <w:bookmarkStart w:id="840" w:name="ET_guest_חנן_פרץ_59"/>
      <w:r w:rsidRPr="00F519A7">
        <w:rPr>
          <w:rStyle w:val="TagStyle"/>
          <w:rtl/>
        </w:rPr>
        <w:t xml:space="preserve"> &lt;&lt; אורח &gt;&gt;</w:t>
      </w:r>
      <w:r w:rsidRPr="00772383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77238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840"/>
    </w:p>
    <w:p w14:paraId="1AC49328" w14:textId="77777777" w:rsidR="00772383" w:rsidRDefault="00772383" w:rsidP="00F519A7">
      <w:pPr>
        <w:pStyle w:val="KeepWithNext"/>
        <w:rPr>
          <w:rtl/>
        </w:rPr>
      </w:pPr>
    </w:p>
    <w:p w14:paraId="5A5F73B8" w14:textId="77777777" w:rsidR="0067144D" w:rsidRDefault="00772383" w:rsidP="00772383">
      <w:pPr>
        <w:rPr>
          <w:rtl/>
        </w:rPr>
      </w:pPr>
      <w:r>
        <w:rPr>
          <w:rFonts w:hint="cs"/>
          <w:rtl/>
        </w:rPr>
        <w:t>לפעמים המאבטחים לא מצליחים להשתלט או שהם עיכבו מישהו ש</w:t>
      </w:r>
      <w:r w:rsidR="00F867DC">
        <w:rPr>
          <w:rFonts w:hint="cs"/>
          <w:rtl/>
        </w:rPr>
        <w:t>כרגע</w:t>
      </w:r>
      <w:bookmarkStart w:id="841" w:name="_ETM_Q1_1357902"/>
      <w:bookmarkEnd w:id="841"/>
      <w:r>
        <w:rPr>
          <w:rFonts w:hint="cs"/>
          <w:rtl/>
        </w:rPr>
        <w:t xml:space="preserve"> תקף</w:t>
      </w:r>
      <w:bookmarkStart w:id="842" w:name="_ETM_Q1_1351904"/>
      <w:bookmarkEnd w:id="842"/>
      <w:r>
        <w:rPr>
          <w:rFonts w:hint="cs"/>
          <w:rtl/>
        </w:rPr>
        <w:t xml:space="preserve"> </w:t>
      </w:r>
      <w:bookmarkStart w:id="843" w:name="_ETM_Q1_1341904"/>
      <w:bookmarkEnd w:id="843"/>
      <w:r>
        <w:rPr>
          <w:rtl/>
        </w:rPr>
        <w:t>–</w:t>
      </w:r>
      <w:r>
        <w:rPr>
          <w:rFonts w:hint="cs"/>
          <w:rtl/>
        </w:rPr>
        <w:t xml:space="preserve"> לא את ראש העיר </w:t>
      </w:r>
      <w:r>
        <w:rPr>
          <w:rtl/>
        </w:rPr>
        <w:t>–</w:t>
      </w:r>
      <w:r>
        <w:rPr>
          <w:rFonts w:hint="cs"/>
          <w:rtl/>
        </w:rPr>
        <w:t xml:space="preserve"> את מנהלת </w:t>
      </w:r>
      <w:bookmarkStart w:id="844" w:name="_ETM_Q1_1355904"/>
      <w:bookmarkEnd w:id="844"/>
      <w:r>
        <w:rPr>
          <w:rFonts w:hint="cs"/>
          <w:rtl/>
        </w:rPr>
        <w:t xml:space="preserve">המחלקה המשפטית. </w:t>
      </w:r>
      <w:bookmarkStart w:id="845" w:name="_ETM_Q1_1345904"/>
      <w:bookmarkEnd w:id="845"/>
      <w:r>
        <w:rPr>
          <w:rFonts w:hint="cs"/>
          <w:rtl/>
        </w:rPr>
        <w:t>יש לנו הרבה אירועים אלימים בתוך לשכות רווחה</w:t>
      </w:r>
      <w:bookmarkStart w:id="846" w:name="_ETM_Q1_1353403"/>
      <w:bookmarkEnd w:id="846"/>
      <w:r>
        <w:rPr>
          <w:rFonts w:hint="cs"/>
          <w:rtl/>
        </w:rPr>
        <w:t xml:space="preserve"> של מישהו </w:t>
      </w:r>
      <w:bookmarkStart w:id="847" w:name="_ETM_Q1_1354905"/>
      <w:bookmarkEnd w:id="847"/>
      <w:r>
        <w:rPr>
          <w:rFonts w:hint="cs"/>
          <w:rtl/>
        </w:rPr>
        <w:t>שלא מרוצה מהשירות. אתה מגיע</w:t>
      </w:r>
      <w:bookmarkStart w:id="848" w:name="_ETM_Q1_1355152"/>
      <w:bookmarkEnd w:id="848"/>
      <w:r>
        <w:rPr>
          <w:rFonts w:hint="cs"/>
          <w:rtl/>
        </w:rPr>
        <w:t xml:space="preserve">, אתה צריך להפסיק את התקיפה. </w:t>
      </w:r>
      <w:bookmarkStart w:id="849" w:name="_ETM_Q1_1360403"/>
      <w:bookmarkEnd w:id="849"/>
      <w:r>
        <w:rPr>
          <w:rFonts w:hint="cs"/>
          <w:rtl/>
        </w:rPr>
        <w:t>אתה חייב</w:t>
      </w:r>
      <w:bookmarkStart w:id="850" w:name="_ETM_Q1_1356902"/>
      <w:bookmarkEnd w:id="850"/>
      <w:r>
        <w:rPr>
          <w:rFonts w:hint="cs"/>
          <w:rtl/>
        </w:rPr>
        <w:t xml:space="preserve">. </w:t>
      </w:r>
    </w:p>
    <w:p w14:paraId="34041A40" w14:textId="77777777" w:rsidR="0067144D" w:rsidRDefault="0067144D" w:rsidP="00772383">
      <w:pPr>
        <w:rPr>
          <w:rtl/>
        </w:rPr>
      </w:pPr>
      <w:bookmarkStart w:id="851" w:name="_ETM_Q1_1339495"/>
      <w:bookmarkStart w:id="852" w:name="_ETM_Q1_1339797"/>
      <w:bookmarkEnd w:id="851"/>
      <w:bookmarkEnd w:id="852"/>
    </w:p>
    <w:p w14:paraId="786B66D1" w14:textId="1AE73C61" w:rsidR="00772383" w:rsidRDefault="00772383" w:rsidP="00772383">
      <w:pPr>
        <w:rPr>
          <w:rtl/>
        </w:rPr>
      </w:pPr>
      <w:bookmarkStart w:id="853" w:name="_ETM_Q1_1340099"/>
      <w:bookmarkEnd w:id="853"/>
      <w:r>
        <w:rPr>
          <w:rFonts w:hint="cs"/>
          <w:rtl/>
        </w:rPr>
        <w:t>אתה לא יכול להגיע לשם ולחכות שהשוטר יגיע</w:t>
      </w:r>
      <w:bookmarkStart w:id="854" w:name="_ETM_Q1_1361406"/>
      <w:bookmarkEnd w:id="854"/>
      <w:r>
        <w:rPr>
          <w:rFonts w:hint="cs"/>
          <w:rtl/>
        </w:rPr>
        <w:t xml:space="preserve"> </w:t>
      </w:r>
      <w:bookmarkStart w:id="855" w:name="_ETM_Q1_1361652"/>
      <w:bookmarkEnd w:id="855"/>
      <w:r>
        <w:rPr>
          <w:rFonts w:hint="cs"/>
          <w:rtl/>
        </w:rPr>
        <w:t>כי אז האירוע יהיה יותר קשה</w:t>
      </w:r>
      <w:bookmarkStart w:id="856" w:name="_ETM_Q1_1364652"/>
      <w:bookmarkEnd w:id="856"/>
      <w:r>
        <w:rPr>
          <w:rFonts w:hint="cs"/>
          <w:rtl/>
        </w:rPr>
        <w:t xml:space="preserve">. זה בגדול הסיפור. מאוד </w:t>
      </w:r>
      <w:bookmarkStart w:id="857" w:name="_ETM_Q1_1368406"/>
      <w:bookmarkEnd w:id="857"/>
      <w:r>
        <w:rPr>
          <w:rFonts w:hint="cs"/>
          <w:rtl/>
        </w:rPr>
        <w:t>פשוט</w:t>
      </w:r>
      <w:bookmarkStart w:id="858" w:name="_ETM_Q1_1364902"/>
      <w:bookmarkEnd w:id="858"/>
      <w:r>
        <w:rPr>
          <w:rFonts w:hint="cs"/>
          <w:rtl/>
        </w:rPr>
        <w:t>. מזמינים אותנו, אנח</w:t>
      </w:r>
      <w:bookmarkStart w:id="859" w:name="_ETM_Q1_1365154"/>
      <w:bookmarkEnd w:id="859"/>
      <w:r>
        <w:rPr>
          <w:rFonts w:hint="cs"/>
          <w:rtl/>
        </w:rPr>
        <w:t>נו מגיעים, חוברים למאבטח</w:t>
      </w:r>
      <w:bookmarkStart w:id="860" w:name="_ETM_Q1_1366406"/>
      <w:bookmarkEnd w:id="860"/>
      <w:r>
        <w:rPr>
          <w:rFonts w:hint="cs"/>
          <w:rtl/>
        </w:rPr>
        <w:t xml:space="preserve">, חוברים למחזיק המקום </w:t>
      </w:r>
      <w:bookmarkStart w:id="861" w:name="_ETM_Q1_1372403"/>
      <w:bookmarkEnd w:id="861"/>
      <w:r>
        <w:rPr>
          <w:rtl/>
        </w:rPr>
        <w:t>–</w:t>
      </w:r>
      <w:r>
        <w:rPr>
          <w:rFonts w:hint="cs"/>
          <w:rtl/>
        </w:rPr>
        <w:t xml:space="preserve"> במקרה הזה</w:t>
      </w:r>
      <w:bookmarkStart w:id="862" w:name="_ETM_Q1_1369405"/>
      <w:bookmarkEnd w:id="862"/>
      <w:r>
        <w:rPr>
          <w:rFonts w:hint="cs"/>
          <w:rtl/>
        </w:rPr>
        <w:t xml:space="preserve"> מנהל המתקן.</w:t>
      </w:r>
      <w:bookmarkStart w:id="863" w:name="_ETM_Q1_1374903"/>
      <w:bookmarkEnd w:id="863"/>
      <w:r>
        <w:rPr>
          <w:rFonts w:hint="cs"/>
          <w:rtl/>
        </w:rPr>
        <w:t xml:space="preserve"> מה קרה? </w:t>
      </w:r>
      <w:r w:rsidR="00232F3E">
        <w:rPr>
          <w:rFonts w:hint="cs"/>
          <w:rtl/>
        </w:rPr>
        <w:t>הנה</w:t>
      </w:r>
      <w:bookmarkStart w:id="864" w:name="_ETM_Q1_1371653"/>
      <w:bookmarkEnd w:id="864"/>
      <w:r w:rsidR="00232F3E">
        <w:rPr>
          <w:rFonts w:hint="cs"/>
          <w:rtl/>
        </w:rPr>
        <w:t xml:space="preserve"> זה תקף. </w:t>
      </w:r>
      <w:bookmarkStart w:id="865" w:name="_ETM_Q1_1373655"/>
      <w:bookmarkEnd w:id="865"/>
      <w:r w:rsidR="00232F3E">
        <w:rPr>
          <w:rFonts w:hint="cs"/>
          <w:rtl/>
        </w:rPr>
        <w:t>זה גנב. מקפיאי</w:t>
      </w:r>
      <w:bookmarkStart w:id="866" w:name="_ETM_Q1_1373406"/>
      <w:bookmarkEnd w:id="866"/>
      <w:r w:rsidR="00232F3E">
        <w:rPr>
          <w:rFonts w:hint="cs"/>
          <w:rtl/>
        </w:rPr>
        <w:t>ם מצב ומעכבים אותו עד להגעת משטרה.</w:t>
      </w:r>
      <w:bookmarkStart w:id="867" w:name="_ETM_Q1_1380905"/>
      <w:bookmarkEnd w:id="867"/>
    </w:p>
    <w:p w14:paraId="23C44E36" w14:textId="77777777" w:rsidR="00232F3E" w:rsidRDefault="00232F3E" w:rsidP="00772383">
      <w:pPr>
        <w:rPr>
          <w:rtl/>
        </w:rPr>
      </w:pPr>
      <w:bookmarkStart w:id="868" w:name="_ETM_Q1_1370905"/>
      <w:bookmarkStart w:id="869" w:name="_ETM_Q1_1371151"/>
      <w:bookmarkStart w:id="870" w:name="_ETM_Q1_1372656"/>
      <w:bookmarkEnd w:id="868"/>
      <w:bookmarkEnd w:id="869"/>
      <w:bookmarkEnd w:id="870"/>
    </w:p>
    <w:p w14:paraId="406859FF" w14:textId="584912E1" w:rsidR="00232F3E" w:rsidRDefault="00232F3E" w:rsidP="00F519A7">
      <w:pPr>
        <w:pStyle w:val="a4"/>
        <w:keepNext/>
        <w:rPr>
          <w:rtl/>
        </w:rPr>
      </w:pPr>
      <w:bookmarkStart w:id="871" w:name="ET_speaker_6156_60"/>
      <w:r w:rsidRPr="00F519A7">
        <w:rPr>
          <w:rStyle w:val="TagStyle"/>
          <w:rtl/>
        </w:rPr>
        <w:t xml:space="preserve"> &lt;&lt; דובר &gt;&gt;</w:t>
      </w:r>
      <w:r w:rsidRPr="00232F3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32F3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871"/>
    </w:p>
    <w:p w14:paraId="154F983E" w14:textId="77777777" w:rsidR="00232F3E" w:rsidRDefault="00232F3E" w:rsidP="00F519A7">
      <w:pPr>
        <w:pStyle w:val="KeepWithNext"/>
        <w:rPr>
          <w:rtl/>
        </w:rPr>
      </w:pPr>
    </w:p>
    <w:p w14:paraId="6BEB7F00" w14:textId="5D6C4B1E" w:rsidR="00232F3E" w:rsidRDefault="00232F3E" w:rsidP="00232F3E">
      <w:pPr>
        <w:rPr>
          <w:rtl/>
        </w:rPr>
      </w:pPr>
      <w:bookmarkStart w:id="872" w:name="_ETM_Q1_1373403"/>
      <w:bookmarkEnd w:id="872"/>
      <w:r>
        <w:rPr>
          <w:rFonts w:hint="cs"/>
          <w:rtl/>
        </w:rPr>
        <w:t>א</w:t>
      </w:r>
      <w:bookmarkStart w:id="873" w:name="_ETM_Q1_1373654"/>
      <w:bookmarkEnd w:id="873"/>
      <w:r>
        <w:rPr>
          <w:rFonts w:hint="cs"/>
          <w:rtl/>
        </w:rPr>
        <w:t xml:space="preserve">יך </w:t>
      </w:r>
      <w:bookmarkStart w:id="874" w:name="_ETM_Q1_1374405"/>
      <w:bookmarkEnd w:id="874"/>
      <w:r>
        <w:rPr>
          <w:rFonts w:hint="cs"/>
          <w:rtl/>
        </w:rPr>
        <w:t xml:space="preserve">אנחנו מגיעים למצב שאין </w:t>
      </w:r>
      <w:bookmarkStart w:id="875" w:name="_ETM_Q1_1377655"/>
      <w:bookmarkEnd w:id="875"/>
      <w:r>
        <w:rPr>
          <w:rFonts w:hint="cs"/>
          <w:rtl/>
        </w:rPr>
        <w:t>לנו איחוד הצלה ומד"א במערכים שלכם</w:t>
      </w:r>
      <w:bookmarkStart w:id="876" w:name="_ETM_Q1_1382154"/>
      <w:bookmarkEnd w:id="876"/>
      <w:r>
        <w:rPr>
          <w:rFonts w:hint="cs"/>
          <w:rtl/>
        </w:rPr>
        <w:t xml:space="preserve">. </w:t>
      </w:r>
      <w:bookmarkStart w:id="877" w:name="_ETM_Q1_1384155"/>
      <w:bookmarkEnd w:id="877"/>
      <w:r>
        <w:rPr>
          <w:rFonts w:hint="cs"/>
          <w:rtl/>
        </w:rPr>
        <w:t xml:space="preserve">אני רוצה להבין </w:t>
      </w:r>
      <w:bookmarkStart w:id="878" w:name="_ETM_Q1_1383404"/>
      <w:bookmarkEnd w:id="878"/>
      <w:r>
        <w:rPr>
          <w:rFonts w:hint="cs"/>
          <w:rtl/>
        </w:rPr>
        <w:t xml:space="preserve">איך זה עובד? אדם מתקשר </w:t>
      </w:r>
      <w:bookmarkStart w:id="879" w:name="_ETM_Q1_1385403"/>
      <w:bookmarkEnd w:id="879"/>
      <w:r>
        <w:rPr>
          <w:rFonts w:hint="cs"/>
          <w:rtl/>
        </w:rPr>
        <w:t>ל-</w:t>
      </w:r>
      <w:bookmarkStart w:id="880" w:name="_ETM_Q1_1393153"/>
      <w:bookmarkEnd w:id="880"/>
      <w:r>
        <w:rPr>
          <w:rFonts w:hint="cs"/>
          <w:rtl/>
        </w:rPr>
        <w:t>100.</w:t>
      </w:r>
    </w:p>
    <w:p w14:paraId="4366F4B1" w14:textId="77777777" w:rsidR="00232F3E" w:rsidRDefault="00232F3E" w:rsidP="00232F3E">
      <w:pPr>
        <w:rPr>
          <w:rtl/>
        </w:rPr>
      </w:pPr>
    </w:p>
    <w:p w14:paraId="4B0CA594" w14:textId="6FA4DFA2" w:rsidR="00232F3E" w:rsidRDefault="00232F3E" w:rsidP="00F519A7">
      <w:pPr>
        <w:pStyle w:val="af9"/>
        <w:keepNext/>
        <w:rPr>
          <w:rtl/>
        </w:rPr>
      </w:pPr>
      <w:bookmarkStart w:id="881" w:name="ET_guest_897141_61"/>
      <w:r w:rsidRPr="00F519A7">
        <w:rPr>
          <w:rStyle w:val="TagStyle"/>
          <w:rtl/>
        </w:rPr>
        <w:lastRenderedPageBreak/>
        <w:t xml:space="preserve"> &lt;&lt; אורח &gt;&gt;</w:t>
      </w:r>
      <w:r w:rsidRPr="00232F3E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232F3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881"/>
    </w:p>
    <w:p w14:paraId="05DFF86B" w14:textId="77777777" w:rsidR="00232F3E" w:rsidRDefault="00232F3E" w:rsidP="00F519A7">
      <w:pPr>
        <w:pStyle w:val="KeepWithNext"/>
        <w:rPr>
          <w:rtl/>
        </w:rPr>
      </w:pPr>
    </w:p>
    <w:p w14:paraId="0AB6E0D4" w14:textId="77777777" w:rsidR="005379C4" w:rsidRDefault="00232F3E" w:rsidP="00232F3E">
      <w:pPr>
        <w:rPr>
          <w:rtl/>
        </w:rPr>
      </w:pPr>
      <w:r>
        <w:rPr>
          <w:rFonts w:hint="cs"/>
          <w:rtl/>
        </w:rPr>
        <w:t xml:space="preserve">כמכלול </w:t>
      </w:r>
      <w:bookmarkStart w:id="882" w:name="_ETM_Q1_1393902"/>
      <w:bookmarkEnd w:id="882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3" w:name="_ETM_Q1_1384904"/>
      <w:bookmarkEnd w:id="883"/>
      <w:r>
        <w:rPr>
          <w:rFonts w:hint="cs"/>
          <w:rtl/>
        </w:rPr>
        <w:t>המוקד האחוד עדיין לא קיים. אתה צודק</w:t>
      </w:r>
      <w:bookmarkStart w:id="884" w:name="_ETM_Q1_1395902"/>
      <w:bookmarkEnd w:id="884"/>
      <w:r>
        <w:rPr>
          <w:rFonts w:hint="cs"/>
          <w:rtl/>
        </w:rPr>
        <w:t>, אדוני</w:t>
      </w:r>
      <w:bookmarkStart w:id="885" w:name="_ETM_Q1_1391653"/>
      <w:bookmarkEnd w:id="885"/>
      <w:r>
        <w:rPr>
          <w:rFonts w:hint="cs"/>
          <w:rtl/>
        </w:rPr>
        <w:t xml:space="preserve">. אני </w:t>
      </w:r>
      <w:bookmarkStart w:id="886" w:name="_ETM_Q1_1392402"/>
      <w:bookmarkEnd w:id="886"/>
      <w:r w:rsidR="00B50A4E">
        <w:rPr>
          <w:rFonts w:hint="cs"/>
          <w:rtl/>
        </w:rPr>
        <w:t>אתייחס</w:t>
      </w:r>
      <w:r>
        <w:rPr>
          <w:rFonts w:hint="cs"/>
          <w:rtl/>
        </w:rPr>
        <w:t xml:space="preserve"> לשאלה ספציפית </w:t>
      </w:r>
      <w:r>
        <w:rPr>
          <w:rtl/>
        </w:rPr>
        <w:t>–</w:t>
      </w:r>
      <w:r>
        <w:rPr>
          <w:rFonts w:hint="cs"/>
          <w:rtl/>
        </w:rPr>
        <w:t xml:space="preserve"> לגבי הפע</w:t>
      </w:r>
      <w:bookmarkStart w:id="887" w:name="_ETM_Q1_1394902"/>
      <w:bookmarkEnd w:id="887"/>
      <w:r>
        <w:rPr>
          <w:rFonts w:hint="cs"/>
          <w:rtl/>
        </w:rPr>
        <w:t xml:space="preserve">לה </w:t>
      </w:r>
      <w:r w:rsidR="00B50A4E">
        <w:rPr>
          <w:rFonts w:hint="cs"/>
          <w:rtl/>
        </w:rPr>
        <w:t>אופרטיבית</w:t>
      </w:r>
      <w:r>
        <w:rPr>
          <w:rFonts w:hint="cs"/>
          <w:rtl/>
        </w:rPr>
        <w:t>. שיטור עירוני ל</w:t>
      </w:r>
      <w:bookmarkStart w:id="888" w:name="_ETM_Q1_1398404"/>
      <w:bookmarkEnd w:id="888"/>
      <w:r>
        <w:rPr>
          <w:rFonts w:hint="cs"/>
          <w:rtl/>
        </w:rPr>
        <w:t xml:space="preserve">מעשה </w:t>
      </w:r>
      <w:bookmarkStart w:id="889" w:name="_ETM_Q1_1399904"/>
      <w:bookmarkEnd w:id="889"/>
      <w:r>
        <w:rPr>
          <w:rFonts w:hint="cs"/>
          <w:rtl/>
        </w:rPr>
        <w:t xml:space="preserve">עובד ביחד </w:t>
      </w:r>
      <w:bookmarkStart w:id="890" w:name="_ETM_Q1_1397904"/>
      <w:bookmarkEnd w:id="890"/>
      <w:r>
        <w:rPr>
          <w:rFonts w:hint="cs"/>
          <w:rtl/>
        </w:rPr>
        <w:t xml:space="preserve">עם </w:t>
      </w:r>
      <w:r w:rsidR="00B50A4E">
        <w:rPr>
          <w:rFonts w:hint="cs"/>
          <w:rtl/>
        </w:rPr>
        <w:t xml:space="preserve">פקחי השיטור כאשר </w:t>
      </w:r>
      <w:bookmarkStart w:id="891" w:name="_ETM_Q1_1400404"/>
      <w:bookmarkEnd w:id="891"/>
      <w:r w:rsidR="00B50A4E">
        <w:rPr>
          <w:rFonts w:hint="cs"/>
          <w:rtl/>
        </w:rPr>
        <w:t xml:space="preserve">הכוח האופרטיבי מגיע למשמרת, </w:t>
      </w:r>
      <w:bookmarkStart w:id="892" w:name="_ETM_Q1_1405653"/>
      <w:bookmarkEnd w:id="892"/>
      <w:r w:rsidR="00B50A4E">
        <w:rPr>
          <w:rFonts w:hint="cs"/>
          <w:rtl/>
        </w:rPr>
        <w:t>מקבל תדריך ומח</w:t>
      </w:r>
      <w:bookmarkStart w:id="893" w:name="_ETM_Q1_1410153"/>
      <w:bookmarkEnd w:id="893"/>
      <w:r w:rsidR="00B50A4E">
        <w:rPr>
          <w:rFonts w:hint="cs"/>
          <w:rtl/>
        </w:rPr>
        <w:t xml:space="preserve">לקים אותם צוותים. </w:t>
      </w:r>
    </w:p>
    <w:p w14:paraId="1FD6B96A" w14:textId="77777777" w:rsidR="005379C4" w:rsidRDefault="005379C4" w:rsidP="00232F3E">
      <w:pPr>
        <w:rPr>
          <w:rtl/>
        </w:rPr>
      </w:pPr>
    </w:p>
    <w:p w14:paraId="0D8AE4F1" w14:textId="24DBD067" w:rsidR="00B50A4E" w:rsidRDefault="00B50A4E" w:rsidP="00232F3E">
      <w:pPr>
        <w:rPr>
          <w:rtl/>
        </w:rPr>
      </w:pPr>
      <w:r>
        <w:rPr>
          <w:rFonts w:hint="cs"/>
          <w:rtl/>
        </w:rPr>
        <w:t xml:space="preserve">איפה שיש שוטר </w:t>
      </w:r>
      <w:r>
        <w:rPr>
          <w:rtl/>
        </w:rPr>
        <w:t>–</w:t>
      </w:r>
      <w:r>
        <w:rPr>
          <w:rFonts w:hint="cs"/>
          <w:rtl/>
        </w:rPr>
        <w:t xml:space="preserve"> אי</w:t>
      </w:r>
      <w:bookmarkStart w:id="894" w:name="_ETM_Q1_1407655"/>
      <w:bookmarkEnd w:id="894"/>
      <w:r>
        <w:rPr>
          <w:rFonts w:hint="cs"/>
          <w:rtl/>
        </w:rPr>
        <w:t xml:space="preserve">ן </w:t>
      </w:r>
      <w:bookmarkStart w:id="895" w:name="_ETM_Q1_1407905"/>
      <w:bookmarkEnd w:id="895"/>
      <w:r>
        <w:rPr>
          <w:rFonts w:hint="cs"/>
          <w:rtl/>
        </w:rPr>
        <w:t>מה לדון. שוטר</w:t>
      </w:r>
      <w:bookmarkStart w:id="896" w:name="_ETM_Q1_1408155"/>
      <w:bookmarkEnd w:id="896"/>
      <w:r>
        <w:rPr>
          <w:rFonts w:hint="cs"/>
          <w:rtl/>
        </w:rPr>
        <w:t xml:space="preserve"> מגיע עם הפקח לאירועים דרך</w:t>
      </w:r>
      <w:bookmarkStart w:id="897" w:name="_ETM_Q1_1409403"/>
      <w:bookmarkEnd w:id="897"/>
      <w:r>
        <w:rPr>
          <w:rFonts w:hint="cs"/>
          <w:rtl/>
        </w:rPr>
        <w:t xml:space="preserve"> מוקד 100 </w:t>
      </w:r>
      <w:bookmarkStart w:id="898" w:name="_ETM_Q1_1411653"/>
      <w:bookmarkEnd w:id="898"/>
      <w:r>
        <w:rPr>
          <w:rFonts w:hint="cs"/>
          <w:rtl/>
        </w:rPr>
        <w:t>או 106. השוטר</w:t>
      </w:r>
      <w:bookmarkStart w:id="899" w:name="_ETM_Q1_1412153"/>
      <w:bookmarkEnd w:id="899"/>
      <w:r>
        <w:rPr>
          <w:rFonts w:hint="cs"/>
          <w:rtl/>
        </w:rPr>
        <w:t xml:space="preserve"> מציין את אירועי מוקד 106 במערכת</w:t>
      </w:r>
      <w:bookmarkStart w:id="900" w:name="_ETM_Q1_1414655"/>
      <w:bookmarkEnd w:id="900"/>
      <w:r>
        <w:rPr>
          <w:rFonts w:hint="cs"/>
          <w:rtl/>
        </w:rPr>
        <w:t xml:space="preserve"> המ</w:t>
      </w:r>
      <w:bookmarkStart w:id="901" w:name="_ETM_Q1_1414905"/>
      <w:bookmarkEnd w:id="901"/>
      <w:r>
        <w:rPr>
          <w:rFonts w:hint="cs"/>
          <w:rtl/>
        </w:rPr>
        <w:t xml:space="preserve">שטרתית </w:t>
      </w:r>
      <w:r>
        <w:rPr>
          <w:rtl/>
        </w:rPr>
        <w:t>–</w:t>
      </w:r>
      <w:r>
        <w:rPr>
          <w:rFonts w:hint="cs"/>
          <w:rtl/>
        </w:rPr>
        <w:t xml:space="preserve"> יש סעיף ספציפי</w:t>
      </w:r>
      <w:bookmarkStart w:id="902" w:name="_ETM_Q1_1421155"/>
      <w:bookmarkEnd w:id="902"/>
      <w:r>
        <w:rPr>
          <w:rFonts w:hint="cs"/>
          <w:rtl/>
        </w:rPr>
        <w:t>, קרי זה אירוע מוקד</w:t>
      </w:r>
      <w:bookmarkStart w:id="903" w:name="_ETM_Q1_1425905"/>
      <w:bookmarkEnd w:id="903"/>
      <w:r>
        <w:rPr>
          <w:rFonts w:hint="cs"/>
          <w:rtl/>
        </w:rPr>
        <w:t xml:space="preserve"> 106. </w:t>
      </w:r>
      <w:bookmarkStart w:id="904" w:name="_ETM_Q1_1416154"/>
      <w:bookmarkEnd w:id="904"/>
      <w:r>
        <w:rPr>
          <w:rFonts w:hint="cs"/>
          <w:rtl/>
        </w:rPr>
        <w:t>אירועים פליליים</w:t>
      </w:r>
      <w:bookmarkStart w:id="905" w:name="_ETM_Q1_1424655"/>
      <w:bookmarkEnd w:id="905"/>
      <w:r>
        <w:rPr>
          <w:rFonts w:hint="cs"/>
          <w:rtl/>
        </w:rPr>
        <w:t xml:space="preserve">, מן הסתם, גם לנו יש </w:t>
      </w:r>
      <w:bookmarkStart w:id="906" w:name="_ETM_Q1_1416156"/>
      <w:bookmarkStart w:id="907" w:name="_ETM_Q1_1421405"/>
      <w:bookmarkStart w:id="908" w:name="_ETM_Q1_1425406"/>
      <w:bookmarkEnd w:id="906"/>
      <w:bookmarkEnd w:id="907"/>
      <w:bookmarkEnd w:id="908"/>
      <w:r>
        <w:rPr>
          <w:rFonts w:hint="cs"/>
          <w:rtl/>
        </w:rPr>
        <w:t>מערכת מוקדים ואז שוטר</w:t>
      </w:r>
      <w:bookmarkStart w:id="909" w:name="_ETM_Q1_1421904"/>
      <w:bookmarkEnd w:id="909"/>
      <w:r>
        <w:rPr>
          <w:rFonts w:hint="cs"/>
          <w:rtl/>
        </w:rPr>
        <w:t xml:space="preserve"> מציין שהוא טיפל באירוע כזה או </w:t>
      </w:r>
      <w:bookmarkStart w:id="910" w:name="_ETM_Q1_1428404"/>
      <w:bookmarkEnd w:id="910"/>
      <w:r>
        <w:rPr>
          <w:rFonts w:hint="cs"/>
          <w:rtl/>
        </w:rPr>
        <w:t>אחר. ז</w:t>
      </w:r>
      <w:bookmarkStart w:id="911" w:name="_ETM_Q1_1425404"/>
      <w:bookmarkEnd w:id="911"/>
      <w:r>
        <w:rPr>
          <w:rFonts w:hint="cs"/>
          <w:rtl/>
        </w:rPr>
        <w:t xml:space="preserve">ו פחות הבעיה. </w:t>
      </w:r>
      <w:bookmarkStart w:id="912" w:name="_ETM_Q1_1426404"/>
      <w:bookmarkEnd w:id="912"/>
    </w:p>
    <w:p w14:paraId="030E50C5" w14:textId="77777777" w:rsidR="00B50A4E" w:rsidRDefault="00B50A4E" w:rsidP="00232F3E">
      <w:pPr>
        <w:rPr>
          <w:rtl/>
        </w:rPr>
      </w:pPr>
    </w:p>
    <w:p w14:paraId="4BF6CF30" w14:textId="77777777" w:rsidR="008F279A" w:rsidRDefault="00B50A4E" w:rsidP="00232F3E">
      <w:pPr>
        <w:rPr>
          <w:rtl/>
        </w:rPr>
      </w:pPr>
      <w:r>
        <w:rPr>
          <w:rFonts w:hint="cs"/>
          <w:rtl/>
        </w:rPr>
        <w:t xml:space="preserve">אני רוצה לתת את </w:t>
      </w:r>
      <w:bookmarkStart w:id="913" w:name="_ETM_Q1_1430151"/>
      <w:bookmarkEnd w:id="913"/>
      <w:r>
        <w:rPr>
          <w:rFonts w:hint="cs"/>
          <w:rtl/>
        </w:rPr>
        <w:t>התפיסה ה</w:t>
      </w:r>
      <w:bookmarkStart w:id="914" w:name="_ETM_Q1_1427652"/>
      <w:bookmarkEnd w:id="914"/>
      <w:r>
        <w:rPr>
          <w:rFonts w:hint="cs"/>
          <w:rtl/>
        </w:rPr>
        <w:t>מבצעית האופרטיבית לגבי פקחים</w:t>
      </w:r>
      <w:bookmarkStart w:id="915" w:name="_ETM_Q1_1429651"/>
      <w:bookmarkEnd w:id="915"/>
      <w:r>
        <w:rPr>
          <w:rFonts w:hint="cs"/>
          <w:rtl/>
        </w:rPr>
        <w:t xml:space="preserve"> שהם לבד. כאשר יש </w:t>
      </w:r>
      <w:bookmarkStart w:id="916" w:name="_ETM_Q1_1430902"/>
      <w:bookmarkEnd w:id="916"/>
      <w:r>
        <w:rPr>
          <w:rFonts w:hint="cs"/>
          <w:rtl/>
        </w:rPr>
        <w:t xml:space="preserve">שני </w:t>
      </w:r>
      <w:bookmarkStart w:id="917" w:name="_ETM_Q1_1431404"/>
      <w:bookmarkEnd w:id="917"/>
      <w:r>
        <w:rPr>
          <w:rFonts w:hint="cs"/>
          <w:rtl/>
        </w:rPr>
        <w:t>פקחים שהם מצוותים להפעלה משטר</w:t>
      </w:r>
      <w:bookmarkStart w:id="918" w:name="_ETM_Q1_1433902"/>
      <w:bookmarkEnd w:id="918"/>
      <w:r>
        <w:rPr>
          <w:rFonts w:hint="cs"/>
          <w:rtl/>
        </w:rPr>
        <w:t xml:space="preserve">תית והם מבצעים משימה כלשהי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19" w:name="_ETM_Q1_1439904"/>
      <w:bookmarkEnd w:id="919"/>
      <w:r>
        <w:rPr>
          <w:rFonts w:hint="cs"/>
          <w:rtl/>
        </w:rPr>
        <w:t xml:space="preserve">הם </w:t>
      </w:r>
      <w:bookmarkStart w:id="920" w:name="_ETM_Q1_1436905"/>
      <w:bookmarkEnd w:id="920"/>
      <w:r>
        <w:rPr>
          <w:rFonts w:hint="cs"/>
          <w:rtl/>
        </w:rPr>
        <w:t xml:space="preserve">לא הולכים לבצע שום דבר אם הם </w:t>
      </w:r>
      <w:bookmarkStart w:id="921" w:name="_ETM_Q1_1445405"/>
      <w:bookmarkEnd w:id="921"/>
      <w:r>
        <w:rPr>
          <w:rFonts w:hint="cs"/>
          <w:rtl/>
        </w:rPr>
        <w:t>לא נקראו על ידי אותו ראש משמרת</w:t>
      </w:r>
      <w:bookmarkStart w:id="922" w:name="_ETM_Q1_1442903"/>
      <w:bookmarkEnd w:id="922"/>
      <w:r w:rsidR="008F279A">
        <w:rPr>
          <w:rFonts w:hint="cs"/>
          <w:rtl/>
        </w:rPr>
        <w:t xml:space="preserve"> של השיטור העירו</w:t>
      </w:r>
      <w:bookmarkStart w:id="923" w:name="_ETM_Q1_1445155"/>
      <w:bookmarkEnd w:id="923"/>
      <w:r w:rsidR="008F279A">
        <w:rPr>
          <w:rFonts w:hint="cs"/>
          <w:rtl/>
        </w:rPr>
        <w:t xml:space="preserve">ני. </w:t>
      </w:r>
    </w:p>
    <w:p w14:paraId="39E76115" w14:textId="77777777" w:rsidR="008F279A" w:rsidRDefault="008F279A" w:rsidP="00232F3E">
      <w:pPr>
        <w:rPr>
          <w:rtl/>
        </w:rPr>
      </w:pPr>
      <w:bookmarkStart w:id="924" w:name="_ETM_Q1_1447403"/>
      <w:bookmarkStart w:id="925" w:name="_ETM_Q1_1447653"/>
      <w:bookmarkEnd w:id="924"/>
      <w:bookmarkEnd w:id="925"/>
    </w:p>
    <w:p w14:paraId="344C2B31" w14:textId="77777777" w:rsidR="002A3044" w:rsidRDefault="008F279A" w:rsidP="00232F3E">
      <w:pPr>
        <w:rPr>
          <w:rtl/>
        </w:rPr>
      </w:pPr>
      <w:bookmarkStart w:id="926" w:name="_ETM_Q1_1447904"/>
      <w:bookmarkEnd w:id="926"/>
      <w:r>
        <w:rPr>
          <w:rFonts w:hint="cs"/>
          <w:rtl/>
        </w:rPr>
        <w:t xml:space="preserve">מוקד </w:t>
      </w:r>
      <w:bookmarkStart w:id="927" w:name="_ETM_Q1_1448155"/>
      <w:bookmarkEnd w:id="927"/>
      <w:r>
        <w:rPr>
          <w:rFonts w:hint="cs"/>
          <w:rtl/>
        </w:rPr>
        <w:t xml:space="preserve">100 מקבל </w:t>
      </w:r>
      <w:bookmarkStart w:id="928" w:name="_ETM_Q1_1450660"/>
      <w:bookmarkEnd w:id="928"/>
      <w:r>
        <w:rPr>
          <w:rFonts w:hint="cs"/>
          <w:rtl/>
        </w:rPr>
        <w:t>אירוע כזה או אחר</w:t>
      </w:r>
      <w:r w:rsidR="002A3044">
        <w:rPr>
          <w:rFonts w:hint="cs"/>
          <w:rtl/>
        </w:rPr>
        <w:t xml:space="preserve">, לדוגמה </w:t>
      </w:r>
      <w:r>
        <w:rPr>
          <w:rFonts w:hint="cs"/>
          <w:rtl/>
        </w:rPr>
        <w:t>אירוע</w:t>
      </w:r>
      <w:r w:rsidR="00231D1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עירוני </w:t>
      </w:r>
      <w:r>
        <w:rPr>
          <w:rtl/>
        </w:rPr>
        <w:t>–</w:t>
      </w:r>
      <w:r>
        <w:rPr>
          <w:rFonts w:hint="cs"/>
          <w:rtl/>
        </w:rPr>
        <w:t xml:space="preserve"> השוטר שולח את הפקחים</w:t>
      </w:r>
      <w:bookmarkStart w:id="929" w:name="_ETM_Q1_1451652"/>
      <w:bookmarkEnd w:id="929"/>
      <w:r>
        <w:rPr>
          <w:rFonts w:hint="cs"/>
          <w:rtl/>
        </w:rPr>
        <w:t xml:space="preserve"> לטפל באותו אירוע. </w:t>
      </w:r>
      <w:bookmarkStart w:id="930" w:name="_ETM_Q1_1457407"/>
      <w:bookmarkEnd w:id="930"/>
      <w:r>
        <w:rPr>
          <w:rFonts w:hint="cs"/>
          <w:rtl/>
        </w:rPr>
        <w:t>הפקחים מחזי</w:t>
      </w:r>
      <w:bookmarkStart w:id="931" w:name="_ETM_Q1_1454656"/>
      <w:bookmarkEnd w:id="931"/>
      <w:r>
        <w:rPr>
          <w:rFonts w:hint="cs"/>
          <w:rtl/>
        </w:rPr>
        <w:t>רים פידבק. לעיתים</w:t>
      </w:r>
      <w:bookmarkStart w:id="932" w:name="_ETM_Q1_1455153"/>
      <w:bookmarkEnd w:id="932"/>
      <w:r>
        <w:rPr>
          <w:rFonts w:hint="cs"/>
          <w:rtl/>
        </w:rPr>
        <w:t xml:space="preserve"> הפידבק הוא </w:t>
      </w:r>
      <w:bookmarkStart w:id="933" w:name="_ETM_Q1_1456402"/>
      <w:bookmarkEnd w:id="933"/>
      <w:r>
        <w:rPr>
          <w:rtl/>
        </w:rPr>
        <w:t>–</w:t>
      </w:r>
      <w:r>
        <w:rPr>
          <w:rFonts w:hint="cs"/>
          <w:rtl/>
        </w:rPr>
        <w:t xml:space="preserve"> הייתי, טיפלתי </w:t>
      </w:r>
      <w:bookmarkStart w:id="934" w:name="_ETM_Q1_1462654"/>
      <w:bookmarkEnd w:id="934"/>
      <w:r>
        <w:rPr>
          <w:rFonts w:hint="cs"/>
          <w:rtl/>
        </w:rPr>
        <w:t>ובזה זה נ</w:t>
      </w:r>
      <w:bookmarkStart w:id="935" w:name="_ETM_Q1_1461652"/>
      <w:bookmarkEnd w:id="935"/>
      <w:r>
        <w:rPr>
          <w:rFonts w:hint="cs"/>
          <w:rtl/>
        </w:rPr>
        <w:t xml:space="preserve">גמר ולעיתים הפידבק מצריך טיפול משטרתי נוסף. </w:t>
      </w:r>
      <w:bookmarkStart w:id="936" w:name="_ETM_Q1_1467904"/>
      <w:bookmarkEnd w:id="936"/>
      <w:r>
        <w:rPr>
          <w:rFonts w:hint="cs"/>
          <w:rtl/>
        </w:rPr>
        <w:t>אז הניידת</w:t>
      </w:r>
      <w:bookmarkStart w:id="937" w:name="_ETM_Q1_1465654"/>
      <w:bookmarkEnd w:id="937"/>
      <w:r>
        <w:rPr>
          <w:rFonts w:hint="cs"/>
          <w:rtl/>
        </w:rPr>
        <w:t xml:space="preserve"> עם השוטר מגיעה אל אות</w:t>
      </w:r>
      <w:bookmarkStart w:id="938" w:name="_ETM_Q1_1466904"/>
      <w:bookmarkEnd w:id="938"/>
      <w:r>
        <w:rPr>
          <w:rFonts w:hint="cs"/>
          <w:rtl/>
        </w:rPr>
        <w:t xml:space="preserve">ו פקח. </w:t>
      </w:r>
    </w:p>
    <w:p w14:paraId="52310B08" w14:textId="77777777" w:rsidR="002A3044" w:rsidRDefault="002A3044" w:rsidP="00232F3E">
      <w:pPr>
        <w:rPr>
          <w:rtl/>
        </w:rPr>
      </w:pPr>
      <w:bookmarkStart w:id="939" w:name="_ETM_Q1_1453663"/>
      <w:bookmarkStart w:id="940" w:name="_ETM_Q1_1454070"/>
      <w:bookmarkEnd w:id="939"/>
      <w:bookmarkEnd w:id="940"/>
    </w:p>
    <w:p w14:paraId="3BE1F72A" w14:textId="6921D68F" w:rsidR="00E129E4" w:rsidRDefault="008F279A" w:rsidP="00232F3E">
      <w:pPr>
        <w:rPr>
          <w:rtl/>
        </w:rPr>
      </w:pPr>
      <w:bookmarkStart w:id="941" w:name="_ETM_Q1_1454463"/>
      <w:bookmarkEnd w:id="941"/>
      <w:r>
        <w:rPr>
          <w:rFonts w:hint="cs"/>
          <w:rtl/>
        </w:rPr>
        <w:t xml:space="preserve">רוצה לומר </w:t>
      </w:r>
      <w:bookmarkStart w:id="942" w:name="_ETM_Q1_1470402"/>
      <w:bookmarkEnd w:id="942"/>
      <w:r>
        <w:rPr>
          <w:rFonts w:hint="cs"/>
          <w:rtl/>
        </w:rPr>
        <w:t>שכל אירוע</w:t>
      </w:r>
      <w:bookmarkStart w:id="943" w:name="_ETM_Q1_1471403"/>
      <w:bookmarkEnd w:id="9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במבנה</w:t>
      </w:r>
      <w:bookmarkStart w:id="944" w:name="_ETM_Q1_1475153"/>
      <w:bookmarkStart w:id="945" w:name="_ETM_Q1_1479153"/>
      <w:bookmarkEnd w:id="944"/>
      <w:bookmarkEnd w:id="945"/>
      <w:r>
        <w:rPr>
          <w:rFonts w:hint="cs"/>
          <w:rtl/>
        </w:rPr>
        <w:t>, גם בקניו</w:t>
      </w:r>
      <w:bookmarkStart w:id="946" w:name="_ETM_Q1_1478652"/>
      <w:bookmarkEnd w:id="946"/>
      <w:r>
        <w:rPr>
          <w:rFonts w:hint="cs"/>
          <w:rtl/>
        </w:rPr>
        <w:t xml:space="preserve">ן, גם בחנות, גם בחוף הים </w:t>
      </w:r>
      <w:r>
        <w:rPr>
          <w:rtl/>
        </w:rPr>
        <w:t>–</w:t>
      </w:r>
      <w:r>
        <w:rPr>
          <w:rFonts w:hint="cs"/>
          <w:rtl/>
        </w:rPr>
        <w:t xml:space="preserve"> שהוא </w:t>
      </w:r>
      <w:bookmarkStart w:id="947" w:name="_ETM_Q1_1480406"/>
      <w:bookmarkEnd w:id="947"/>
      <w:r>
        <w:rPr>
          <w:rFonts w:hint="cs"/>
          <w:rtl/>
        </w:rPr>
        <w:t>נפתח דרך</w:t>
      </w:r>
      <w:bookmarkStart w:id="948" w:name="_ETM_Q1_1476903"/>
      <w:bookmarkEnd w:id="948"/>
      <w:r>
        <w:rPr>
          <w:rFonts w:hint="cs"/>
          <w:rtl/>
        </w:rPr>
        <w:t xml:space="preserve"> מוקד 100 כאירוע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949" w:name="_ETM_Q1_1485152"/>
      <w:bookmarkEnd w:id="949"/>
      <w:r>
        <w:rPr>
          <w:rFonts w:hint="cs"/>
          <w:rtl/>
        </w:rPr>
        <w:t xml:space="preserve">י שישלח בעתיד </w:t>
      </w:r>
      <w:bookmarkStart w:id="950" w:name="_ETM_Q1_1480655"/>
      <w:bookmarkEnd w:id="950"/>
      <w:r>
        <w:rPr>
          <w:rFonts w:hint="cs"/>
          <w:rtl/>
        </w:rPr>
        <w:t>את פקח השיטור זה אותה ניידת</w:t>
      </w:r>
      <w:bookmarkStart w:id="951" w:name="_ETM_Q1_1485402"/>
      <w:bookmarkEnd w:id="951"/>
      <w:r>
        <w:rPr>
          <w:rFonts w:hint="cs"/>
          <w:rtl/>
        </w:rPr>
        <w:t xml:space="preserve"> המשטרה </w:t>
      </w:r>
      <w:proofErr w:type="spellStart"/>
      <w:r>
        <w:rPr>
          <w:rFonts w:hint="cs"/>
          <w:rtl/>
        </w:rPr>
        <w:t>שמתכללת</w:t>
      </w:r>
      <w:proofErr w:type="spellEnd"/>
      <w:r>
        <w:rPr>
          <w:rFonts w:hint="cs"/>
          <w:rtl/>
        </w:rPr>
        <w:t xml:space="preserve"> את מערך </w:t>
      </w:r>
      <w:bookmarkStart w:id="952" w:name="_ETM_Q1_1491404"/>
      <w:bookmarkStart w:id="953" w:name="_ETM_Q1_1487406"/>
      <w:bookmarkEnd w:id="952"/>
      <w:bookmarkEnd w:id="953"/>
      <w:r>
        <w:rPr>
          <w:rFonts w:hint="cs"/>
          <w:rtl/>
        </w:rPr>
        <w:t>השיטור העירוני בשטח ה</w:t>
      </w:r>
      <w:bookmarkStart w:id="954" w:name="_ETM_Q1_1494652"/>
      <w:bookmarkEnd w:id="954"/>
      <w:r>
        <w:rPr>
          <w:rFonts w:hint="cs"/>
          <w:rtl/>
        </w:rPr>
        <w:t xml:space="preserve">טריטוריאלי. </w:t>
      </w:r>
      <w:bookmarkStart w:id="955" w:name="_ETM_Q1_1493153"/>
      <w:bookmarkStart w:id="956" w:name="_ETM_Q1_1489904"/>
      <w:bookmarkEnd w:id="955"/>
      <w:bookmarkEnd w:id="956"/>
    </w:p>
    <w:p w14:paraId="691AF2D2" w14:textId="77777777" w:rsidR="00E129E4" w:rsidRDefault="00E129E4" w:rsidP="00232F3E">
      <w:pPr>
        <w:rPr>
          <w:rtl/>
        </w:rPr>
      </w:pPr>
    </w:p>
    <w:p w14:paraId="61F0C07D" w14:textId="3E811F01" w:rsidR="00232F3E" w:rsidRDefault="008F279A" w:rsidP="00232F3E">
      <w:pPr>
        <w:rPr>
          <w:rtl/>
        </w:rPr>
      </w:pPr>
      <w:r>
        <w:rPr>
          <w:rFonts w:hint="cs"/>
          <w:rtl/>
        </w:rPr>
        <w:t xml:space="preserve">במידה שיש אירוע </w:t>
      </w:r>
      <w:bookmarkStart w:id="957" w:name="_ETM_Q1_1491904"/>
      <w:bookmarkEnd w:id="957"/>
      <w:r>
        <w:rPr>
          <w:rFonts w:hint="cs"/>
          <w:rtl/>
        </w:rPr>
        <w:t xml:space="preserve">במוקד </w:t>
      </w:r>
      <w:bookmarkStart w:id="958" w:name="_ETM_Q1_1492905"/>
      <w:bookmarkEnd w:id="958"/>
      <w:r>
        <w:rPr>
          <w:rFonts w:hint="cs"/>
          <w:rtl/>
        </w:rPr>
        <w:t xml:space="preserve">106 בתל אביב </w:t>
      </w:r>
      <w:bookmarkStart w:id="959" w:name="_ETM_Q1_1497154"/>
      <w:bookmarkStart w:id="960" w:name="_ETM_Q1_1499403"/>
      <w:bookmarkEnd w:id="959"/>
      <w:bookmarkEnd w:id="960"/>
      <w:r>
        <w:rPr>
          <w:rtl/>
        </w:rPr>
        <w:t>–</w:t>
      </w:r>
      <w:r>
        <w:rPr>
          <w:rFonts w:hint="cs"/>
          <w:rtl/>
        </w:rPr>
        <w:t xml:space="preserve"> במקרה הזה הוא מוקד פעיל מאוד </w:t>
      </w:r>
      <w:r>
        <w:rPr>
          <w:rtl/>
        </w:rPr>
        <w:t>–</w:t>
      </w:r>
      <w:r>
        <w:rPr>
          <w:rFonts w:hint="cs"/>
          <w:rtl/>
        </w:rPr>
        <w:t xml:space="preserve"> כל אירוע שהוא חשד</w:t>
      </w:r>
      <w:bookmarkStart w:id="961" w:name="_ETM_Q1_1496903"/>
      <w:bookmarkEnd w:id="961"/>
      <w:r>
        <w:rPr>
          <w:rFonts w:hint="cs"/>
          <w:rtl/>
        </w:rPr>
        <w:t xml:space="preserve"> </w:t>
      </w:r>
      <w:r w:rsidR="0066291A">
        <w:rPr>
          <w:rFonts w:hint="cs"/>
          <w:rtl/>
        </w:rPr>
        <w:t>לפלילי</w:t>
      </w:r>
      <w:r>
        <w:rPr>
          <w:rFonts w:hint="cs"/>
          <w:rtl/>
        </w:rPr>
        <w:t xml:space="preserve">, </w:t>
      </w:r>
      <w:bookmarkStart w:id="962" w:name="_ETM_Q1_1499902"/>
      <w:bookmarkEnd w:id="962"/>
      <w:r>
        <w:rPr>
          <w:rFonts w:hint="cs"/>
          <w:rtl/>
        </w:rPr>
        <w:t>גם אם לא יודעים אבל יש</w:t>
      </w:r>
      <w:bookmarkStart w:id="963" w:name="_ETM_Q1_1500905"/>
      <w:bookmarkEnd w:id="963"/>
      <w:r>
        <w:rPr>
          <w:rFonts w:hint="cs"/>
          <w:rtl/>
        </w:rPr>
        <w:t xml:space="preserve"> בו ניחוח </w:t>
      </w:r>
      <w:bookmarkStart w:id="964" w:name="_ETM_Q1_1503653"/>
      <w:bookmarkEnd w:id="964"/>
      <w:r>
        <w:rPr>
          <w:rFonts w:hint="cs"/>
          <w:rtl/>
        </w:rPr>
        <w:t>של ח</w:t>
      </w:r>
      <w:bookmarkStart w:id="965" w:name="_ETM_Q1_1501154"/>
      <w:bookmarkEnd w:id="965"/>
      <w:r>
        <w:rPr>
          <w:rFonts w:hint="cs"/>
          <w:rtl/>
        </w:rPr>
        <w:t xml:space="preserve">שד לפלילי </w:t>
      </w:r>
      <w:r>
        <w:rPr>
          <w:rtl/>
        </w:rPr>
        <w:t>–</w:t>
      </w:r>
      <w:r>
        <w:rPr>
          <w:rFonts w:hint="cs"/>
          <w:rtl/>
        </w:rPr>
        <w:t xml:space="preserve"> אוטו</w:t>
      </w:r>
      <w:bookmarkStart w:id="966" w:name="_ETM_Q1_1503153"/>
      <w:bookmarkEnd w:id="966"/>
      <w:r>
        <w:rPr>
          <w:rFonts w:hint="cs"/>
          <w:rtl/>
        </w:rPr>
        <w:t>מטית מוקד 106 מעביר את</w:t>
      </w:r>
      <w:bookmarkStart w:id="967" w:name="_ETM_Q1_1504902"/>
      <w:bookmarkEnd w:id="967"/>
      <w:r>
        <w:rPr>
          <w:rFonts w:hint="cs"/>
          <w:rtl/>
        </w:rPr>
        <w:t xml:space="preserve"> </w:t>
      </w:r>
      <w:bookmarkStart w:id="968" w:name="_ETM_Q1_1505153"/>
      <w:bookmarkEnd w:id="968"/>
      <w:r>
        <w:rPr>
          <w:rFonts w:hint="cs"/>
          <w:rtl/>
        </w:rPr>
        <w:t>האירוע למוקד המשטרתי. זאת אומרת</w:t>
      </w:r>
      <w:bookmarkStart w:id="969" w:name="_ETM_Q1_1509152"/>
      <w:bookmarkEnd w:id="969"/>
      <w:r>
        <w:rPr>
          <w:rFonts w:hint="cs"/>
          <w:rtl/>
        </w:rPr>
        <w:t xml:space="preserve">, האירוע נפתח במוקד המשטרתי </w:t>
      </w:r>
      <w:bookmarkStart w:id="970" w:name="_ETM_Q1_1515406"/>
      <w:bookmarkEnd w:id="970"/>
      <w:r>
        <w:rPr>
          <w:rFonts w:hint="cs"/>
          <w:rtl/>
        </w:rPr>
        <w:t>ולאירוע</w:t>
      </w:r>
      <w:bookmarkStart w:id="971" w:name="_ETM_Q1_1513152"/>
      <w:bookmarkEnd w:id="971"/>
      <w:r>
        <w:rPr>
          <w:rFonts w:hint="cs"/>
          <w:rtl/>
        </w:rPr>
        <w:t xml:space="preserve"> נשלחים שוטר ופקח. </w:t>
      </w:r>
    </w:p>
    <w:p w14:paraId="1A69DB5B" w14:textId="77777777" w:rsidR="008F279A" w:rsidRDefault="008F279A" w:rsidP="00232F3E">
      <w:pPr>
        <w:rPr>
          <w:rtl/>
        </w:rPr>
      </w:pPr>
      <w:bookmarkStart w:id="972" w:name="_ETM_Q1_1521404"/>
      <w:bookmarkEnd w:id="972"/>
    </w:p>
    <w:p w14:paraId="24CCAFBF" w14:textId="2A3F4558" w:rsidR="008F279A" w:rsidRDefault="008F279A" w:rsidP="00232F3E">
      <w:pPr>
        <w:rPr>
          <w:rtl/>
        </w:rPr>
      </w:pPr>
      <w:bookmarkStart w:id="973" w:name="_ETM_Q1_1521655"/>
      <w:bookmarkEnd w:id="973"/>
      <w:r>
        <w:rPr>
          <w:rFonts w:hint="cs"/>
          <w:rtl/>
        </w:rPr>
        <w:t>כיום</w:t>
      </w:r>
      <w:bookmarkStart w:id="974" w:name="_ETM_Q1_1517654"/>
      <w:bookmarkEnd w:id="974"/>
      <w:r>
        <w:rPr>
          <w:rFonts w:hint="cs"/>
          <w:rtl/>
        </w:rPr>
        <w:t>, כאשר מוקד 106 שולח א</w:t>
      </w:r>
      <w:bookmarkStart w:id="975" w:name="_ETM_Q1_1523903"/>
      <w:bookmarkEnd w:id="975"/>
      <w:r>
        <w:rPr>
          <w:rFonts w:hint="cs"/>
          <w:rtl/>
        </w:rPr>
        <w:t xml:space="preserve">ת הפקחים </w:t>
      </w:r>
      <w:bookmarkStart w:id="976" w:name="_ETM_Q1_1519658"/>
      <w:bookmarkEnd w:id="976"/>
      <w:r>
        <w:rPr>
          <w:rFonts w:hint="cs"/>
          <w:rtl/>
        </w:rPr>
        <w:t>המסייעים לבד</w:t>
      </w:r>
      <w:r w:rsidR="0066291A">
        <w:rPr>
          <w:rFonts w:hint="cs"/>
          <w:rtl/>
        </w:rPr>
        <w:t xml:space="preserve"> </w:t>
      </w:r>
      <w:r w:rsidR="0066291A">
        <w:rPr>
          <w:rtl/>
        </w:rPr>
        <w:t>–</w:t>
      </w:r>
      <w:r w:rsidR="0066291A">
        <w:rPr>
          <w:rFonts w:hint="cs"/>
          <w:rtl/>
        </w:rPr>
        <w:t xml:space="preserve"> א</w:t>
      </w:r>
      <w:bookmarkStart w:id="977" w:name="_ETM_Q1_1522652"/>
      <w:bookmarkEnd w:id="977"/>
      <w:r w:rsidR="0066291A">
        <w:rPr>
          <w:rFonts w:hint="cs"/>
          <w:rtl/>
        </w:rPr>
        <w:t xml:space="preserve">לה אירועים לא פליליים אלא </w:t>
      </w:r>
      <w:bookmarkStart w:id="978" w:name="_ETM_Q1_1525902"/>
      <w:bookmarkEnd w:id="978"/>
      <w:r w:rsidR="0066291A">
        <w:rPr>
          <w:rFonts w:hint="cs"/>
          <w:rtl/>
        </w:rPr>
        <w:t>אירועים</w:t>
      </w:r>
      <w:bookmarkStart w:id="979" w:name="_ETM_Q1_1524653"/>
      <w:bookmarkEnd w:id="979"/>
      <w:r w:rsidR="0066291A">
        <w:rPr>
          <w:rFonts w:hint="cs"/>
          <w:rtl/>
        </w:rPr>
        <w:t xml:space="preserve"> עירוניים מובהקים שבהם ל</w:t>
      </w:r>
      <w:bookmarkStart w:id="980" w:name="_ETM_Q1_1530906"/>
      <w:bookmarkEnd w:id="980"/>
      <w:r w:rsidR="0066291A">
        <w:rPr>
          <w:rFonts w:hint="cs"/>
          <w:rtl/>
        </w:rPr>
        <w:t xml:space="preserve">פקח השיטור יש סמכות </w:t>
      </w:r>
      <w:bookmarkStart w:id="981" w:name="_ETM_Q1_1526406"/>
      <w:bookmarkEnd w:id="981"/>
      <w:r w:rsidR="0066291A">
        <w:rPr>
          <w:rFonts w:hint="cs"/>
          <w:rtl/>
        </w:rPr>
        <w:t xml:space="preserve">מעצם היותו </w:t>
      </w:r>
      <w:bookmarkStart w:id="982" w:name="_ETM_Q1_1533654"/>
      <w:bookmarkStart w:id="983" w:name="_ETM_Q1_1529406"/>
      <w:bookmarkEnd w:id="982"/>
      <w:bookmarkEnd w:id="983"/>
      <w:r w:rsidR="0066291A">
        <w:rPr>
          <w:rFonts w:hint="cs"/>
          <w:rtl/>
        </w:rPr>
        <w:t>פקח עירוני. כל שאר האירועים מנו</w:t>
      </w:r>
      <w:bookmarkStart w:id="984" w:name="_ETM_Q1_1531155"/>
      <w:bookmarkEnd w:id="984"/>
      <w:r w:rsidR="0066291A">
        <w:rPr>
          <w:rFonts w:hint="cs"/>
          <w:rtl/>
        </w:rPr>
        <w:t xml:space="preserve">תבים על ידינו. זה לשם </w:t>
      </w:r>
      <w:bookmarkStart w:id="985" w:name="_ETM_Q1_1538404"/>
      <w:bookmarkEnd w:id="985"/>
      <w:r w:rsidR="0066291A">
        <w:rPr>
          <w:rFonts w:hint="cs"/>
          <w:rtl/>
        </w:rPr>
        <w:t>ההברה.</w:t>
      </w:r>
      <w:bookmarkStart w:id="986" w:name="_ETM_Q1_1534404"/>
      <w:bookmarkEnd w:id="986"/>
    </w:p>
    <w:p w14:paraId="7A181784" w14:textId="77777777" w:rsidR="0066291A" w:rsidRDefault="0066291A" w:rsidP="0066291A">
      <w:pPr>
        <w:rPr>
          <w:rtl/>
        </w:rPr>
      </w:pPr>
      <w:bookmarkStart w:id="987" w:name="_ETM_Q1_1534902"/>
      <w:bookmarkStart w:id="988" w:name="_ETM_Q1_1537902"/>
      <w:bookmarkEnd w:id="987"/>
      <w:bookmarkEnd w:id="988"/>
    </w:p>
    <w:p w14:paraId="1FEA25CD" w14:textId="0A175AB2" w:rsidR="0066291A" w:rsidRDefault="0066291A" w:rsidP="00F519A7">
      <w:pPr>
        <w:pStyle w:val="a4"/>
        <w:keepNext/>
        <w:rPr>
          <w:rtl/>
        </w:rPr>
      </w:pPr>
      <w:bookmarkStart w:id="989" w:name="ET_speaker_6156_62"/>
      <w:r w:rsidRPr="00F519A7">
        <w:rPr>
          <w:rStyle w:val="TagStyle"/>
          <w:rtl/>
        </w:rPr>
        <w:t xml:space="preserve"> &lt;&lt; דובר &gt;&gt;</w:t>
      </w:r>
      <w:r w:rsidRPr="0066291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629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989"/>
    </w:p>
    <w:p w14:paraId="7600A56B" w14:textId="77777777" w:rsidR="0066291A" w:rsidRDefault="0066291A" w:rsidP="00F519A7">
      <w:pPr>
        <w:pStyle w:val="KeepWithNext"/>
        <w:rPr>
          <w:rtl/>
        </w:rPr>
      </w:pPr>
    </w:p>
    <w:p w14:paraId="0975A7E1" w14:textId="7B303B2D" w:rsidR="0066291A" w:rsidRDefault="0066291A" w:rsidP="0066291A">
      <w:pPr>
        <w:rPr>
          <w:rtl/>
        </w:rPr>
      </w:pPr>
      <w:r>
        <w:rPr>
          <w:rFonts w:hint="cs"/>
          <w:rtl/>
        </w:rPr>
        <w:t>א</w:t>
      </w:r>
      <w:bookmarkStart w:id="990" w:name="_ETM_Q1_1538652"/>
      <w:bookmarkEnd w:id="990"/>
      <w:r>
        <w:rPr>
          <w:rFonts w:hint="cs"/>
          <w:rtl/>
        </w:rPr>
        <w:t>י</w:t>
      </w:r>
      <w:bookmarkStart w:id="991" w:name="_ETM_Q1_1534652"/>
      <w:bookmarkEnd w:id="991"/>
      <w:r>
        <w:rPr>
          <w:rFonts w:hint="cs"/>
          <w:rtl/>
        </w:rPr>
        <w:t xml:space="preserve">ך דואגים שבאירוע לא פלילי הפקח </w:t>
      </w:r>
      <w:bookmarkStart w:id="992" w:name="_ETM_Q1_1536902"/>
      <w:bookmarkEnd w:id="992"/>
      <w:r>
        <w:rPr>
          <w:rFonts w:hint="cs"/>
          <w:rtl/>
        </w:rPr>
        <w:t xml:space="preserve">שהוא </w:t>
      </w:r>
      <w:bookmarkStart w:id="993" w:name="_ETM_Q1_1539156"/>
      <w:bookmarkStart w:id="994" w:name="_ETM_Q1_1537401"/>
      <w:bookmarkEnd w:id="993"/>
      <w:bookmarkEnd w:id="994"/>
      <w:r>
        <w:rPr>
          <w:rFonts w:hint="cs"/>
          <w:rtl/>
        </w:rPr>
        <w:t xml:space="preserve">פקח </w:t>
      </w:r>
      <w:bookmarkStart w:id="995" w:name="_ETM_Q1_1538905"/>
      <w:bookmarkEnd w:id="995"/>
      <w:r>
        <w:rPr>
          <w:rFonts w:hint="cs"/>
          <w:rtl/>
        </w:rPr>
        <w:t>שיטור רשותי לא מפעיל</w:t>
      </w:r>
      <w:bookmarkStart w:id="996" w:name="_ETM_Q1_1538405"/>
      <w:bookmarkEnd w:id="996"/>
      <w:r>
        <w:rPr>
          <w:rFonts w:hint="cs"/>
          <w:rtl/>
        </w:rPr>
        <w:t xml:space="preserve"> את הסמכויות של</w:t>
      </w:r>
      <w:bookmarkStart w:id="997" w:name="_ETM_Q1_1545152"/>
      <w:bookmarkEnd w:id="997"/>
      <w:r>
        <w:rPr>
          <w:rFonts w:hint="cs"/>
          <w:rtl/>
        </w:rPr>
        <w:t>קוחות מהחוק הזה?</w:t>
      </w:r>
    </w:p>
    <w:p w14:paraId="255DBFC2" w14:textId="77777777" w:rsidR="0066291A" w:rsidRDefault="0066291A" w:rsidP="0066291A">
      <w:pPr>
        <w:rPr>
          <w:rtl/>
        </w:rPr>
      </w:pPr>
      <w:bookmarkStart w:id="998" w:name="_ETM_Q1_1535402"/>
      <w:bookmarkStart w:id="999" w:name="_ETM_Q1_1535652"/>
      <w:bookmarkStart w:id="1000" w:name="_ETM_Q1_1541403"/>
      <w:bookmarkEnd w:id="998"/>
      <w:bookmarkEnd w:id="999"/>
      <w:bookmarkEnd w:id="1000"/>
    </w:p>
    <w:p w14:paraId="3C64B15A" w14:textId="1663EB56" w:rsidR="0066291A" w:rsidRDefault="0066291A" w:rsidP="00F519A7">
      <w:pPr>
        <w:pStyle w:val="af9"/>
        <w:keepNext/>
        <w:rPr>
          <w:rtl/>
        </w:rPr>
      </w:pPr>
      <w:bookmarkStart w:id="1001" w:name="ET_guest_897141_63"/>
      <w:r w:rsidRPr="00F519A7">
        <w:rPr>
          <w:rStyle w:val="TagStyle"/>
          <w:rtl/>
        </w:rPr>
        <w:t xml:space="preserve"> &lt;&lt; אורח &gt;&gt;</w:t>
      </w:r>
      <w:r w:rsidRPr="0066291A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6629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1001"/>
    </w:p>
    <w:p w14:paraId="2EAB1F80" w14:textId="77777777" w:rsidR="0066291A" w:rsidRDefault="0066291A" w:rsidP="00F519A7">
      <w:pPr>
        <w:pStyle w:val="KeepWithNext"/>
        <w:rPr>
          <w:rtl/>
        </w:rPr>
      </w:pPr>
    </w:p>
    <w:p w14:paraId="5D046929" w14:textId="68DDB7A1" w:rsidR="0066291A" w:rsidRDefault="0066291A" w:rsidP="0066291A">
      <w:pPr>
        <w:rPr>
          <w:rtl/>
        </w:rPr>
      </w:pPr>
      <w:bookmarkStart w:id="1002" w:name="_ETM_Q1_1542153"/>
      <w:bookmarkEnd w:id="1002"/>
      <w:r>
        <w:rPr>
          <w:rFonts w:hint="cs"/>
          <w:rtl/>
        </w:rPr>
        <w:t>הפעלת סמכות כיו</w:t>
      </w:r>
      <w:bookmarkStart w:id="1003" w:name="_ETM_Q1_1541903"/>
      <w:bookmarkEnd w:id="1003"/>
      <w:r>
        <w:rPr>
          <w:rFonts w:hint="cs"/>
          <w:rtl/>
        </w:rPr>
        <w:t>ם במידה שה</w:t>
      </w:r>
      <w:bookmarkStart w:id="1004" w:name="_ETM_Q1_1542903"/>
      <w:bookmarkStart w:id="1005" w:name="_ETM_Q1_1552904"/>
      <w:bookmarkEnd w:id="1004"/>
      <w:bookmarkEnd w:id="1005"/>
      <w:r>
        <w:rPr>
          <w:rFonts w:hint="cs"/>
          <w:rtl/>
        </w:rPr>
        <w:t xml:space="preserve">פקח השיטורי מפעיל סמכות הוא </w:t>
      </w:r>
      <w:bookmarkStart w:id="1006" w:name="_ETM_Q1_1549904"/>
      <w:bookmarkEnd w:id="1006"/>
      <w:r>
        <w:rPr>
          <w:rFonts w:hint="cs"/>
          <w:rtl/>
        </w:rPr>
        <w:t xml:space="preserve">מעביר </w:t>
      </w:r>
      <w:bookmarkStart w:id="1007" w:name="_ETM_Q1_1546154"/>
      <w:bookmarkEnd w:id="1007"/>
      <w:r>
        <w:rPr>
          <w:rFonts w:hint="cs"/>
          <w:rtl/>
        </w:rPr>
        <w:t>דיווח למנהל יחידת הפקחים</w:t>
      </w:r>
      <w:bookmarkStart w:id="1008" w:name="_ETM_Q1_1548154"/>
      <w:bookmarkEnd w:id="1008"/>
      <w:r>
        <w:rPr>
          <w:rFonts w:hint="cs"/>
          <w:rtl/>
        </w:rPr>
        <w:t>. מנהל יחידת הפקחים שמקבל</w:t>
      </w:r>
      <w:bookmarkStart w:id="1009" w:name="_ETM_Q1_1550155"/>
      <w:bookmarkEnd w:id="1009"/>
      <w:r>
        <w:rPr>
          <w:rFonts w:hint="cs"/>
          <w:rtl/>
        </w:rPr>
        <w:t xml:space="preserve"> את ה</w:t>
      </w:r>
      <w:bookmarkStart w:id="1010" w:name="_ETM_Q1_1550653"/>
      <w:bookmarkEnd w:id="1010"/>
      <w:r>
        <w:rPr>
          <w:rFonts w:hint="cs"/>
          <w:rtl/>
        </w:rPr>
        <w:t>דיווח מעביר את זה ל</w:t>
      </w:r>
      <w:bookmarkStart w:id="1011" w:name="_ETM_Q1_1552403"/>
      <w:bookmarkEnd w:id="1011"/>
      <w:r>
        <w:rPr>
          <w:rFonts w:hint="cs"/>
          <w:rtl/>
        </w:rPr>
        <w:t xml:space="preserve">מפקד היחידה המשטרתית. מפקד </w:t>
      </w:r>
      <w:bookmarkStart w:id="1012" w:name="_ETM_Q1_1554402"/>
      <w:bookmarkEnd w:id="1012"/>
      <w:r>
        <w:rPr>
          <w:rFonts w:hint="cs"/>
          <w:rtl/>
        </w:rPr>
        <w:t xml:space="preserve">היחידה המשטרתית </w:t>
      </w:r>
      <w:bookmarkStart w:id="1013" w:name="_ETM_Q1_1557652"/>
      <w:bookmarkEnd w:id="1013"/>
      <w:r>
        <w:rPr>
          <w:rFonts w:hint="cs"/>
          <w:rtl/>
        </w:rPr>
        <w:t>עובר על פרטי ה</w:t>
      </w:r>
      <w:bookmarkStart w:id="1014" w:name="_ETM_Q1_1557154"/>
      <w:bookmarkEnd w:id="1014"/>
      <w:r>
        <w:rPr>
          <w:rFonts w:hint="cs"/>
          <w:rtl/>
        </w:rPr>
        <w:t>אירוע ואם הוא מזהה שה</w:t>
      </w:r>
      <w:bookmarkStart w:id="1015" w:name="_ETM_Q1_1560151"/>
      <w:bookmarkStart w:id="1016" w:name="_ETM_Q1_1562903"/>
      <w:bookmarkEnd w:id="1015"/>
      <w:bookmarkEnd w:id="1016"/>
      <w:r>
        <w:rPr>
          <w:rFonts w:hint="cs"/>
          <w:rtl/>
        </w:rPr>
        <w:t>פעלת הסמכות הייתה שלילית</w:t>
      </w:r>
      <w:bookmarkStart w:id="1017" w:name="_ETM_Q1_1558902"/>
      <w:bookmarkEnd w:id="1017"/>
      <w:r>
        <w:rPr>
          <w:rFonts w:hint="cs"/>
          <w:rtl/>
        </w:rPr>
        <w:t xml:space="preserve"> הוא הולך עם </w:t>
      </w:r>
      <w:bookmarkStart w:id="1018" w:name="_ETM_Q1_1562902"/>
      <w:bookmarkEnd w:id="1018"/>
      <w:r>
        <w:rPr>
          <w:rFonts w:hint="cs"/>
          <w:rtl/>
        </w:rPr>
        <w:t xml:space="preserve">זה הלאה ומעביר את </w:t>
      </w:r>
      <w:bookmarkStart w:id="1019" w:name="_ETM_Q1_1567403"/>
      <w:bookmarkEnd w:id="1019"/>
      <w:r>
        <w:rPr>
          <w:rFonts w:hint="cs"/>
          <w:rtl/>
        </w:rPr>
        <w:t>הדיווח כמו</w:t>
      </w:r>
      <w:bookmarkStart w:id="1020" w:name="_ETM_Q1_1565403"/>
      <w:bookmarkEnd w:id="1020"/>
      <w:r>
        <w:rPr>
          <w:rFonts w:hint="cs"/>
          <w:rtl/>
        </w:rPr>
        <w:t xml:space="preserve">בן למנהל ליחידת הפיקוח והאכיפה. זה לא קורה. </w:t>
      </w:r>
      <w:bookmarkStart w:id="1021" w:name="_ETM_Q1_1572154"/>
      <w:bookmarkEnd w:id="1021"/>
      <w:r>
        <w:rPr>
          <w:rFonts w:hint="cs"/>
          <w:rtl/>
        </w:rPr>
        <w:t xml:space="preserve">אני </w:t>
      </w:r>
      <w:bookmarkStart w:id="1022" w:name="_ETM_Q1_1573904"/>
      <w:bookmarkEnd w:id="1022"/>
      <w:r>
        <w:rPr>
          <w:rFonts w:hint="cs"/>
          <w:rtl/>
        </w:rPr>
        <w:t xml:space="preserve">אגיד שלא קורה הרבה. </w:t>
      </w:r>
    </w:p>
    <w:p w14:paraId="06800A69" w14:textId="77777777" w:rsidR="0066291A" w:rsidRDefault="0066291A" w:rsidP="0066291A">
      <w:pPr>
        <w:rPr>
          <w:rtl/>
        </w:rPr>
      </w:pPr>
    </w:p>
    <w:p w14:paraId="72863C09" w14:textId="4A232711" w:rsidR="0066291A" w:rsidRDefault="0066291A" w:rsidP="0046079A">
      <w:pPr>
        <w:rPr>
          <w:rtl/>
        </w:rPr>
      </w:pPr>
      <w:bookmarkStart w:id="1023" w:name="_ETM_Q1_1578404"/>
      <w:bookmarkEnd w:id="1023"/>
      <w:r>
        <w:rPr>
          <w:rFonts w:hint="cs"/>
          <w:rtl/>
        </w:rPr>
        <w:t>במצבים</w:t>
      </w:r>
      <w:bookmarkStart w:id="1024" w:name="_ETM_Q1_1575406"/>
      <w:bookmarkEnd w:id="1024"/>
      <w:r>
        <w:rPr>
          <w:rFonts w:hint="cs"/>
          <w:rtl/>
        </w:rPr>
        <w:t xml:space="preserve"> שנגד הפקח המסייע </w:t>
      </w:r>
      <w:bookmarkStart w:id="1025" w:name="_ETM_Q1_1581904"/>
      <w:bookmarkStart w:id="1026" w:name="_ETM_Q1_1584653"/>
      <w:bookmarkStart w:id="1027" w:name="_ETM_Q1_1584405"/>
      <w:bookmarkEnd w:id="1025"/>
      <w:bookmarkEnd w:id="1026"/>
      <w:bookmarkEnd w:id="1027"/>
      <w:r w:rsidR="00E129E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תלונה על </w:t>
      </w:r>
      <w:bookmarkStart w:id="1028" w:name="_ETM_Q1_1577902"/>
      <w:bookmarkStart w:id="1029" w:name="_ETM_Q1_1578904"/>
      <w:bookmarkStart w:id="1030" w:name="_ETM_Q1_1582155"/>
      <w:bookmarkEnd w:id="1028"/>
      <w:bookmarkEnd w:id="1029"/>
      <w:bookmarkEnd w:id="1030"/>
      <w:r>
        <w:rPr>
          <w:rFonts w:hint="cs"/>
          <w:rtl/>
        </w:rPr>
        <w:t xml:space="preserve">הפעלת סמכות שמגיעה למשטרה </w:t>
      </w:r>
      <w:r>
        <w:rPr>
          <w:rtl/>
        </w:rPr>
        <w:t>–</w:t>
      </w:r>
      <w:r w:rsidR="0046079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היחידה החוקרת </w:t>
      </w:r>
      <w:bookmarkStart w:id="1031" w:name="_ETM_Q1_1583655"/>
      <w:bookmarkEnd w:id="1031"/>
      <w:r>
        <w:rPr>
          <w:rFonts w:hint="cs"/>
          <w:rtl/>
        </w:rPr>
        <w:t>היא לא היחידה</w:t>
      </w:r>
      <w:bookmarkStart w:id="1032" w:name="_ETM_Q1_1583153"/>
      <w:bookmarkEnd w:id="1032"/>
      <w:r>
        <w:rPr>
          <w:rFonts w:hint="cs"/>
          <w:rtl/>
        </w:rPr>
        <w:t xml:space="preserve"> הטריטוריאלית. היא יחידה אחר</w:t>
      </w:r>
      <w:bookmarkStart w:id="1033" w:name="_ETM_Q1_1585405"/>
      <w:bookmarkEnd w:id="1033"/>
      <w:r>
        <w:rPr>
          <w:rFonts w:hint="cs"/>
          <w:rtl/>
        </w:rPr>
        <w:t>ת שהיא מקבלת ה</w:t>
      </w:r>
      <w:bookmarkStart w:id="1034" w:name="_ETM_Q1_1587655"/>
      <w:bookmarkEnd w:id="1034"/>
      <w:r>
        <w:rPr>
          <w:rFonts w:hint="cs"/>
          <w:rtl/>
        </w:rPr>
        <w:t xml:space="preserve">חלטה על התיק </w:t>
      </w:r>
      <w:r>
        <w:rPr>
          <w:rtl/>
        </w:rPr>
        <w:t>–</w:t>
      </w:r>
      <w:r>
        <w:rPr>
          <w:rFonts w:hint="cs"/>
          <w:rtl/>
        </w:rPr>
        <w:t xml:space="preserve"> האם הי</w:t>
      </w:r>
      <w:bookmarkStart w:id="1035" w:name="_ETM_Q1_1588905"/>
      <w:bookmarkEnd w:id="1035"/>
      <w:r>
        <w:rPr>
          <w:rFonts w:hint="cs"/>
          <w:rtl/>
        </w:rPr>
        <w:t xml:space="preserve">ה פה שימוש שלא כדין </w:t>
      </w:r>
      <w:bookmarkStart w:id="1036" w:name="_ETM_Q1_1593656"/>
      <w:bookmarkEnd w:id="1036"/>
      <w:r>
        <w:rPr>
          <w:rFonts w:hint="cs"/>
          <w:rtl/>
        </w:rPr>
        <w:t>בסמכות של פקח</w:t>
      </w:r>
      <w:bookmarkStart w:id="1037" w:name="_ETM_Q1_1591906"/>
      <w:bookmarkEnd w:id="1037"/>
      <w:r>
        <w:rPr>
          <w:rFonts w:hint="cs"/>
          <w:rtl/>
        </w:rPr>
        <w:t xml:space="preserve"> מסייע. במידה שכן </w:t>
      </w:r>
      <w:r>
        <w:rPr>
          <w:rtl/>
        </w:rPr>
        <w:t>–</w:t>
      </w:r>
      <w:r>
        <w:rPr>
          <w:rFonts w:hint="cs"/>
          <w:rtl/>
        </w:rPr>
        <w:t xml:space="preserve"> זה עובר </w:t>
      </w:r>
      <w:bookmarkStart w:id="1038" w:name="_ETM_Q1_1599154"/>
      <w:bookmarkStart w:id="1039" w:name="_ETM_Q1_1594154"/>
      <w:bookmarkEnd w:id="1038"/>
      <w:bookmarkEnd w:id="1039"/>
      <w:r>
        <w:rPr>
          <w:rFonts w:hint="cs"/>
          <w:rtl/>
        </w:rPr>
        <w:t xml:space="preserve">תהליך שאצלנו מוגדר כתהליך בחינה </w:t>
      </w:r>
      <w:proofErr w:type="spellStart"/>
      <w:r>
        <w:rPr>
          <w:rFonts w:hint="cs"/>
          <w:rtl/>
        </w:rPr>
        <w:t>ב</w:t>
      </w:r>
      <w:bookmarkStart w:id="1040" w:name="_ETM_Q1_1597653"/>
      <w:bookmarkEnd w:id="1040"/>
      <w:r>
        <w:rPr>
          <w:rFonts w:hint="cs"/>
          <w:rtl/>
        </w:rPr>
        <w:t>יחב"מ</w:t>
      </w:r>
      <w:proofErr w:type="spellEnd"/>
      <w:r>
        <w:rPr>
          <w:rFonts w:hint="cs"/>
          <w:rtl/>
        </w:rPr>
        <w:t xml:space="preserve">. לאחר אותו </w:t>
      </w:r>
      <w:bookmarkStart w:id="1041" w:name="_ETM_Q1_1599654"/>
      <w:bookmarkEnd w:id="1041"/>
      <w:r>
        <w:rPr>
          <w:rFonts w:hint="cs"/>
          <w:rtl/>
        </w:rPr>
        <w:t xml:space="preserve">תהליך בחינה </w:t>
      </w:r>
      <w:bookmarkStart w:id="1042" w:name="_ETM_Q1_1602154"/>
      <w:bookmarkEnd w:id="1042"/>
      <w:r>
        <w:rPr>
          <w:rFonts w:hint="cs"/>
          <w:rtl/>
        </w:rPr>
        <w:t>יש החלטה ל</w:t>
      </w:r>
      <w:r w:rsidR="00E129E4">
        <w:rPr>
          <w:rFonts w:hint="cs"/>
          <w:rtl/>
        </w:rPr>
        <w:t xml:space="preserve">גבי </w:t>
      </w:r>
      <w:r>
        <w:rPr>
          <w:rFonts w:hint="cs"/>
          <w:rtl/>
        </w:rPr>
        <w:t>אותו פקח</w:t>
      </w:r>
      <w:bookmarkStart w:id="1043" w:name="_ETM_Q1_1602404"/>
      <w:bookmarkEnd w:id="1043"/>
      <w:r>
        <w:rPr>
          <w:rFonts w:hint="cs"/>
          <w:rtl/>
        </w:rPr>
        <w:t xml:space="preserve"> שיטור </w:t>
      </w:r>
      <w:bookmarkStart w:id="1044" w:name="_ETM_Q1_1604403"/>
      <w:bookmarkEnd w:id="1044"/>
      <w:r>
        <w:rPr>
          <w:rtl/>
        </w:rPr>
        <w:t>–</w:t>
      </w:r>
      <w:r>
        <w:rPr>
          <w:rFonts w:hint="cs"/>
          <w:rtl/>
        </w:rPr>
        <w:t xml:space="preserve"> אם ממשיך </w:t>
      </w:r>
      <w:bookmarkStart w:id="1045" w:name="_ETM_Q1_1605406"/>
      <w:bookmarkEnd w:id="1045"/>
      <w:r>
        <w:rPr>
          <w:rFonts w:hint="cs"/>
          <w:rtl/>
        </w:rPr>
        <w:t>או לא ממשיך. תלוי בנסיבות</w:t>
      </w:r>
      <w:bookmarkStart w:id="1046" w:name="_ETM_Q1_1606653"/>
      <w:bookmarkEnd w:id="1046"/>
      <w:r>
        <w:rPr>
          <w:rFonts w:hint="cs"/>
          <w:rtl/>
        </w:rPr>
        <w:t xml:space="preserve"> האירוע. </w:t>
      </w:r>
      <w:bookmarkStart w:id="1047" w:name="_ETM_Q1_1609153"/>
      <w:bookmarkStart w:id="1048" w:name="_ETM_Q1_1609403"/>
      <w:bookmarkEnd w:id="1047"/>
      <w:bookmarkEnd w:id="1048"/>
      <w:r>
        <w:rPr>
          <w:rFonts w:hint="cs"/>
          <w:rtl/>
        </w:rPr>
        <w:t>בש</w:t>
      </w:r>
      <w:bookmarkStart w:id="1049" w:name="_ETM_Q1_1608153"/>
      <w:bookmarkEnd w:id="1049"/>
      <w:r>
        <w:rPr>
          <w:rFonts w:hint="cs"/>
          <w:rtl/>
        </w:rPr>
        <w:t xml:space="preserve">ורה התחתונה </w:t>
      </w:r>
      <w:bookmarkStart w:id="1050" w:name="_ETM_Q1_1612403"/>
      <w:bookmarkEnd w:id="1050"/>
      <w:r>
        <w:rPr>
          <w:rFonts w:hint="cs"/>
          <w:rtl/>
        </w:rPr>
        <w:t>נסיבות האירוע נבדקות</w:t>
      </w:r>
      <w:bookmarkStart w:id="1051" w:name="_ETM_Q1_1611153"/>
      <w:bookmarkEnd w:id="1051"/>
      <w:r>
        <w:rPr>
          <w:rFonts w:hint="cs"/>
          <w:rtl/>
        </w:rPr>
        <w:t xml:space="preserve"> גם על ידי אנשי היחידה וגם על</w:t>
      </w:r>
      <w:bookmarkStart w:id="1052" w:name="_ETM_Q1_1614154"/>
      <w:bookmarkEnd w:id="1052"/>
      <w:r>
        <w:rPr>
          <w:rFonts w:hint="cs"/>
          <w:rtl/>
        </w:rPr>
        <w:t xml:space="preserve"> ידי</w:t>
      </w:r>
      <w:bookmarkStart w:id="1053" w:name="_ETM_Q1_1614403"/>
      <w:bookmarkEnd w:id="1053"/>
      <w:r>
        <w:rPr>
          <w:rFonts w:hint="cs"/>
          <w:rtl/>
        </w:rPr>
        <w:t xml:space="preserve"> אנשי המשטרה. זה תלוי בנסיבות</w:t>
      </w:r>
      <w:bookmarkStart w:id="1054" w:name="_ETM_Q1_1616655"/>
      <w:bookmarkEnd w:id="1054"/>
      <w:r>
        <w:rPr>
          <w:rFonts w:hint="cs"/>
          <w:rtl/>
        </w:rPr>
        <w:t xml:space="preserve"> אבל זה </w:t>
      </w:r>
      <w:bookmarkStart w:id="1055" w:name="_ETM_Q1_1619653"/>
      <w:bookmarkEnd w:id="1055"/>
      <w:r>
        <w:rPr>
          <w:rFonts w:hint="cs"/>
          <w:rtl/>
        </w:rPr>
        <w:t>נבדק.</w:t>
      </w:r>
      <w:bookmarkStart w:id="1056" w:name="_ETM_Q1_1623654"/>
      <w:bookmarkEnd w:id="1056"/>
    </w:p>
    <w:p w14:paraId="34352B51" w14:textId="77777777" w:rsidR="0066291A" w:rsidRDefault="0066291A" w:rsidP="0066291A">
      <w:pPr>
        <w:rPr>
          <w:rtl/>
        </w:rPr>
      </w:pPr>
    </w:p>
    <w:p w14:paraId="79D829A9" w14:textId="3FC16472" w:rsidR="0066291A" w:rsidRDefault="0066291A" w:rsidP="00F519A7">
      <w:pPr>
        <w:pStyle w:val="af9"/>
        <w:keepNext/>
        <w:rPr>
          <w:rtl/>
        </w:rPr>
      </w:pPr>
      <w:bookmarkStart w:id="1057" w:name="ET_guest_חנן_פרץ_64"/>
      <w:r w:rsidRPr="00F519A7">
        <w:rPr>
          <w:rStyle w:val="TagStyle"/>
          <w:rtl/>
        </w:rPr>
        <w:t xml:space="preserve"> &lt;&lt; אורח &gt;&gt;</w:t>
      </w:r>
      <w:r w:rsidRPr="0066291A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6629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1057"/>
    </w:p>
    <w:p w14:paraId="7E652E16" w14:textId="77777777" w:rsidR="0066291A" w:rsidRDefault="0066291A" w:rsidP="00F519A7">
      <w:pPr>
        <w:pStyle w:val="KeepWithNext"/>
        <w:rPr>
          <w:rtl/>
        </w:rPr>
      </w:pPr>
    </w:p>
    <w:p w14:paraId="35EBE533" w14:textId="2216FCB1" w:rsidR="0066291A" w:rsidRDefault="0066291A" w:rsidP="0066291A">
      <w:pPr>
        <w:rPr>
          <w:rtl/>
        </w:rPr>
      </w:pPr>
      <w:r>
        <w:rPr>
          <w:rFonts w:hint="cs"/>
          <w:rtl/>
        </w:rPr>
        <w:t xml:space="preserve">כבוד יושב-הראש, אני רוצה לחדד נקודה. יכול להיות מצב </w:t>
      </w:r>
      <w:bookmarkStart w:id="1058" w:name="_ETM_Q1_1626903"/>
      <w:bookmarkEnd w:id="1058"/>
      <w:r>
        <w:rPr>
          <w:rFonts w:hint="cs"/>
          <w:rtl/>
        </w:rPr>
        <w:t>שגם ב</w:t>
      </w:r>
      <w:bookmarkStart w:id="1059" w:name="_ETM_Q1_1617404"/>
      <w:bookmarkEnd w:id="1059"/>
      <w:r>
        <w:rPr>
          <w:rFonts w:hint="cs"/>
          <w:rtl/>
        </w:rPr>
        <w:t xml:space="preserve">אירוע פלילי </w:t>
      </w:r>
      <w:r>
        <w:rPr>
          <w:rtl/>
        </w:rPr>
        <w:t>–</w:t>
      </w:r>
      <w:r>
        <w:rPr>
          <w:rFonts w:hint="cs"/>
          <w:rtl/>
        </w:rPr>
        <w:t xml:space="preserve"> מה זה פלילי? אלימות. אנחנו</w:t>
      </w:r>
      <w:bookmarkStart w:id="1060" w:name="_ETM_Q1_1626902"/>
      <w:bookmarkEnd w:id="1060"/>
      <w:r>
        <w:rPr>
          <w:rFonts w:hint="cs"/>
          <w:rtl/>
        </w:rPr>
        <w:t xml:space="preserve"> גם </w:t>
      </w:r>
      <w:bookmarkStart w:id="1061" w:name="_ETM_Q1_1627155"/>
      <w:bookmarkEnd w:id="1061"/>
      <w:r>
        <w:rPr>
          <w:rFonts w:hint="cs"/>
          <w:rtl/>
        </w:rPr>
        <w:t>מוסמכים לטפל בא</w:t>
      </w:r>
      <w:bookmarkStart w:id="1062" w:name="_ETM_Q1_1628902"/>
      <w:bookmarkEnd w:id="1062"/>
      <w:r>
        <w:rPr>
          <w:rFonts w:hint="cs"/>
          <w:rtl/>
        </w:rPr>
        <w:t>ירוע</w:t>
      </w:r>
      <w:r w:rsidR="0029123F">
        <w:rPr>
          <w:rFonts w:hint="cs"/>
          <w:rtl/>
        </w:rPr>
        <w:t>י</w:t>
      </w:r>
      <w:r>
        <w:rPr>
          <w:rFonts w:hint="cs"/>
          <w:rtl/>
        </w:rPr>
        <w:t xml:space="preserve"> אלימות. המפ</w:t>
      </w:r>
      <w:bookmarkStart w:id="1063" w:name="_ETM_Q1_1635153"/>
      <w:bookmarkEnd w:id="1063"/>
      <w:r>
        <w:rPr>
          <w:rFonts w:hint="cs"/>
          <w:rtl/>
        </w:rPr>
        <w:t>קד המשטרתי יכול לשלוח את הצוות</w:t>
      </w:r>
      <w:bookmarkStart w:id="1064" w:name="_ETM_Q1_1638405"/>
      <w:bookmarkEnd w:id="1064"/>
      <w:r w:rsidR="0029123F">
        <w:rPr>
          <w:rFonts w:hint="cs"/>
          <w:rtl/>
        </w:rPr>
        <w:t xml:space="preserve"> של הפקחים לעירייה, תקפיא מצב </w:t>
      </w:r>
      <w:bookmarkStart w:id="1065" w:name="_ETM_Q1_1639652"/>
      <w:bookmarkEnd w:id="1065"/>
      <w:r w:rsidR="0029123F">
        <w:rPr>
          <w:rFonts w:hint="cs"/>
          <w:rtl/>
        </w:rPr>
        <w:t>עד להג</w:t>
      </w:r>
      <w:bookmarkStart w:id="1066" w:name="_ETM_Q1_1636152"/>
      <w:bookmarkEnd w:id="1066"/>
      <w:r w:rsidR="0029123F">
        <w:rPr>
          <w:rFonts w:hint="cs"/>
          <w:rtl/>
        </w:rPr>
        <w:t>עת שוטר. זה חשוב לחדד.</w:t>
      </w:r>
      <w:bookmarkStart w:id="1067" w:name="_ETM_Q1_1643903"/>
      <w:bookmarkEnd w:id="1067"/>
    </w:p>
    <w:p w14:paraId="104AB7AB" w14:textId="77777777" w:rsidR="0029123F" w:rsidRDefault="0029123F" w:rsidP="0066291A">
      <w:pPr>
        <w:rPr>
          <w:rtl/>
        </w:rPr>
      </w:pPr>
    </w:p>
    <w:p w14:paraId="258E109A" w14:textId="7F3158F1" w:rsidR="0029123F" w:rsidRDefault="0029123F" w:rsidP="00F519A7">
      <w:pPr>
        <w:pStyle w:val="af6"/>
        <w:keepNext/>
        <w:rPr>
          <w:rtl/>
        </w:rPr>
      </w:pPr>
      <w:bookmarkStart w:id="1068" w:name="ET_yor_6358_65"/>
      <w:r w:rsidRPr="00F519A7">
        <w:rPr>
          <w:rStyle w:val="TagStyle"/>
          <w:rtl/>
        </w:rPr>
        <w:lastRenderedPageBreak/>
        <w:t xml:space="preserve"> &lt;&lt; יור &gt;&gt;</w:t>
      </w:r>
      <w:r w:rsidRPr="0029123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9123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068"/>
    </w:p>
    <w:p w14:paraId="15B313E4" w14:textId="77777777" w:rsidR="0029123F" w:rsidRDefault="0029123F" w:rsidP="00F519A7">
      <w:pPr>
        <w:pStyle w:val="KeepWithNext"/>
        <w:rPr>
          <w:rtl/>
        </w:rPr>
      </w:pPr>
    </w:p>
    <w:p w14:paraId="36FCB2E8" w14:textId="4F9F5F1F" w:rsidR="0029123F" w:rsidRDefault="0029123F" w:rsidP="0029123F">
      <w:pPr>
        <w:rPr>
          <w:rtl/>
        </w:rPr>
      </w:pPr>
      <w:r>
        <w:rPr>
          <w:rFonts w:hint="cs"/>
          <w:rtl/>
        </w:rPr>
        <w:t>ברור. תודה. דברים חשובים</w:t>
      </w:r>
      <w:bookmarkStart w:id="1069" w:name="_ETM_Q1_1638652"/>
      <w:bookmarkEnd w:id="1069"/>
      <w:r>
        <w:rPr>
          <w:rFonts w:hint="cs"/>
          <w:rtl/>
        </w:rPr>
        <w:t>. הבהרות חשובות מאוד.</w:t>
      </w:r>
      <w:bookmarkStart w:id="1070" w:name="_ETM_Q1_1649154"/>
      <w:bookmarkEnd w:id="1070"/>
      <w:r>
        <w:rPr>
          <w:rFonts w:hint="cs"/>
          <w:rtl/>
        </w:rPr>
        <w:t xml:space="preserve"> זה גם עוזר לך בהגדרות.</w:t>
      </w:r>
      <w:bookmarkStart w:id="1071" w:name="_ETM_Q1_1652654"/>
      <w:bookmarkEnd w:id="1071"/>
    </w:p>
    <w:p w14:paraId="638CCC96" w14:textId="77777777" w:rsidR="0039368D" w:rsidRDefault="0039368D" w:rsidP="0029123F">
      <w:pPr>
        <w:rPr>
          <w:rtl/>
        </w:rPr>
      </w:pPr>
      <w:bookmarkStart w:id="1072" w:name="_ETM_Q1_1645906"/>
      <w:bookmarkStart w:id="1073" w:name="_ETM_Q1_1646401"/>
      <w:bookmarkStart w:id="1074" w:name="_ETM_Q1_1647906"/>
      <w:bookmarkEnd w:id="1072"/>
      <w:bookmarkEnd w:id="1073"/>
      <w:bookmarkEnd w:id="1074"/>
    </w:p>
    <w:p w14:paraId="0694D2C9" w14:textId="67227817" w:rsidR="0039368D" w:rsidRDefault="0039368D" w:rsidP="00F519A7">
      <w:pPr>
        <w:pStyle w:val="af9"/>
        <w:keepNext/>
        <w:rPr>
          <w:rtl/>
        </w:rPr>
      </w:pPr>
      <w:bookmarkStart w:id="1075" w:name="ET_guest_882296_66"/>
      <w:r w:rsidRPr="00F519A7">
        <w:rPr>
          <w:rStyle w:val="TagStyle"/>
          <w:rtl/>
        </w:rPr>
        <w:t xml:space="preserve"> &lt;&lt; אורח &gt;&gt;</w:t>
      </w:r>
      <w:r w:rsidRPr="0039368D">
        <w:rPr>
          <w:rStyle w:val="TagStyle"/>
          <w:rtl/>
        </w:rPr>
        <w:t xml:space="preserve"> </w:t>
      </w:r>
      <w:r>
        <w:rPr>
          <w:rtl/>
        </w:rPr>
        <w:t>ליאור מזרחי:</w:t>
      </w:r>
      <w:r w:rsidRPr="003936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1075"/>
    </w:p>
    <w:p w14:paraId="0DF657B7" w14:textId="77777777" w:rsidR="0039368D" w:rsidRDefault="0039368D" w:rsidP="00F519A7">
      <w:pPr>
        <w:pStyle w:val="KeepWithNext"/>
        <w:rPr>
          <w:rtl/>
        </w:rPr>
      </w:pPr>
    </w:p>
    <w:p w14:paraId="128D2B3E" w14:textId="28E6BF8E" w:rsidR="0039368D" w:rsidRDefault="0039368D" w:rsidP="0039368D">
      <w:pPr>
        <w:rPr>
          <w:rtl/>
        </w:rPr>
      </w:pPr>
      <w:bookmarkStart w:id="1076" w:name="_ETM_Q1_1648656"/>
      <w:bookmarkEnd w:id="1076"/>
      <w:r>
        <w:rPr>
          <w:rFonts w:hint="cs"/>
          <w:rtl/>
        </w:rPr>
        <w:t>אדוני</w:t>
      </w:r>
      <w:bookmarkStart w:id="1077" w:name="_ETM_Q1_1651406"/>
      <w:bookmarkStart w:id="1078" w:name="_ETM_Q1_1646901"/>
      <w:bookmarkEnd w:id="1077"/>
      <w:bookmarkEnd w:id="1078"/>
      <w:r>
        <w:rPr>
          <w:rFonts w:hint="cs"/>
          <w:rtl/>
        </w:rPr>
        <w:t xml:space="preserve"> יושב-ראש</w:t>
      </w:r>
      <w:bookmarkStart w:id="1079" w:name="_ETM_Q1_1652655"/>
      <w:bookmarkEnd w:id="1079"/>
      <w:r>
        <w:rPr>
          <w:rFonts w:hint="cs"/>
          <w:rtl/>
        </w:rPr>
        <w:t>, רק משפט. ליאור, ראש מנהלת מערכי האכיפה</w:t>
      </w:r>
      <w:bookmarkStart w:id="1080" w:name="_ETM_Q1_1650155"/>
      <w:bookmarkEnd w:id="1080"/>
      <w:r>
        <w:rPr>
          <w:rFonts w:hint="cs"/>
          <w:rtl/>
        </w:rPr>
        <w:t xml:space="preserve"> מהמשרד לביטחון לאומי.</w:t>
      </w:r>
      <w:bookmarkStart w:id="1081" w:name="_ETM_Q1_1654905"/>
      <w:bookmarkEnd w:id="1081"/>
      <w:r>
        <w:rPr>
          <w:rFonts w:hint="cs"/>
          <w:rtl/>
        </w:rPr>
        <w:t xml:space="preserve"> אותו </w:t>
      </w:r>
      <w:bookmarkStart w:id="1082" w:name="_ETM_Q1_1657156"/>
      <w:bookmarkEnd w:id="1082"/>
      <w:r>
        <w:rPr>
          <w:rFonts w:hint="cs"/>
          <w:rtl/>
        </w:rPr>
        <w:t xml:space="preserve">תהליך שציין מייק לגבי האופן </w:t>
      </w:r>
      <w:bookmarkStart w:id="1083" w:name="_ETM_Q1_1659405"/>
      <w:bookmarkEnd w:id="1083"/>
      <w:r>
        <w:rPr>
          <w:rFonts w:hint="cs"/>
          <w:rtl/>
        </w:rPr>
        <w:t>שבו הפקח, לגבי</w:t>
      </w:r>
      <w:bookmarkStart w:id="1084" w:name="_ETM_Q1_1660406"/>
      <w:bookmarkEnd w:id="1084"/>
      <w:r>
        <w:rPr>
          <w:rFonts w:hint="cs"/>
          <w:rtl/>
        </w:rPr>
        <w:t xml:space="preserve"> אי שימוש בסמכויות מופיע </w:t>
      </w:r>
      <w:bookmarkStart w:id="1085" w:name="_ETM_Q1_1662404"/>
      <w:bookmarkEnd w:id="1085"/>
      <w:r>
        <w:rPr>
          <w:rFonts w:hint="cs"/>
          <w:rtl/>
        </w:rPr>
        <w:t>גם ב</w:t>
      </w:r>
      <w:bookmarkStart w:id="1086" w:name="_ETM_Q1_1662654"/>
      <w:bookmarkEnd w:id="1086"/>
      <w:r>
        <w:rPr>
          <w:rFonts w:hint="cs"/>
          <w:rtl/>
        </w:rPr>
        <w:t>מסגרת תפיסת</w:t>
      </w:r>
      <w:bookmarkStart w:id="1087" w:name="_ETM_Q1_1665154"/>
      <w:bookmarkEnd w:id="1087"/>
      <w:r>
        <w:rPr>
          <w:rFonts w:hint="cs"/>
          <w:rtl/>
        </w:rPr>
        <w:t xml:space="preserve"> ההפעלה, לגבי הטיפול שבו.</w:t>
      </w:r>
    </w:p>
    <w:p w14:paraId="7D92DE0E" w14:textId="77777777" w:rsidR="0039368D" w:rsidRDefault="0039368D" w:rsidP="0039368D">
      <w:pPr>
        <w:rPr>
          <w:rtl/>
        </w:rPr>
      </w:pPr>
      <w:bookmarkStart w:id="1088" w:name="_ETM_Q1_1671905"/>
      <w:bookmarkEnd w:id="1088"/>
    </w:p>
    <w:p w14:paraId="54D6B32F" w14:textId="37C07A29" w:rsidR="0039368D" w:rsidRDefault="0039368D" w:rsidP="00F519A7">
      <w:pPr>
        <w:pStyle w:val="af6"/>
        <w:keepNext/>
        <w:rPr>
          <w:rtl/>
        </w:rPr>
      </w:pPr>
      <w:bookmarkStart w:id="1089" w:name="ET_yor_6358_67"/>
      <w:r w:rsidRPr="00F519A7">
        <w:rPr>
          <w:rStyle w:val="TagStyle"/>
          <w:rtl/>
        </w:rPr>
        <w:t xml:space="preserve"> &lt;&lt; יור &gt;&gt;</w:t>
      </w:r>
      <w:r w:rsidRPr="0039368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936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089"/>
    </w:p>
    <w:p w14:paraId="12DB4C16" w14:textId="77777777" w:rsidR="0039368D" w:rsidRDefault="0039368D" w:rsidP="00F519A7">
      <w:pPr>
        <w:pStyle w:val="KeepWithNext"/>
        <w:rPr>
          <w:rtl/>
        </w:rPr>
      </w:pPr>
    </w:p>
    <w:p w14:paraId="104753BE" w14:textId="37B7D147" w:rsidR="0039368D" w:rsidRDefault="0039368D" w:rsidP="0039368D">
      <w:pPr>
        <w:rPr>
          <w:rtl/>
        </w:rPr>
      </w:pPr>
      <w:bookmarkStart w:id="1090" w:name="_ETM_Q1_1672905"/>
      <w:bookmarkEnd w:id="1090"/>
      <w:r>
        <w:rPr>
          <w:rFonts w:hint="cs"/>
          <w:rtl/>
        </w:rPr>
        <w:t>תודה.</w:t>
      </w:r>
      <w:bookmarkStart w:id="1091" w:name="_ETM_Q1_1674655"/>
      <w:bookmarkStart w:id="1092" w:name="_ETM_Q1_1675155"/>
      <w:bookmarkStart w:id="1093" w:name="_ETM_Q1_1676655"/>
      <w:bookmarkEnd w:id="1091"/>
      <w:bookmarkEnd w:id="1092"/>
      <w:bookmarkEnd w:id="1093"/>
      <w:r>
        <w:rPr>
          <w:rFonts w:hint="cs"/>
          <w:rtl/>
        </w:rPr>
        <w:t xml:space="preserve"> בבקשה</w:t>
      </w:r>
      <w:r w:rsidR="00E129E4">
        <w:rPr>
          <w:rFonts w:hint="cs"/>
          <w:rtl/>
        </w:rPr>
        <w:t>,</w:t>
      </w:r>
      <w:r>
        <w:rPr>
          <w:rFonts w:hint="cs"/>
          <w:rtl/>
        </w:rPr>
        <w:t xml:space="preserve"> חבר הכנסת קריב.</w:t>
      </w:r>
    </w:p>
    <w:p w14:paraId="5C8085C5" w14:textId="77777777" w:rsidR="0039368D" w:rsidRDefault="0039368D" w:rsidP="0039368D">
      <w:pPr>
        <w:rPr>
          <w:rtl/>
        </w:rPr>
      </w:pPr>
      <w:bookmarkStart w:id="1094" w:name="_ETM_Q1_1667155"/>
      <w:bookmarkStart w:id="1095" w:name="_ETM_Q1_1667406"/>
      <w:bookmarkStart w:id="1096" w:name="_ETM_Q1_1673401"/>
      <w:bookmarkEnd w:id="1094"/>
      <w:bookmarkEnd w:id="1095"/>
      <w:bookmarkEnd w:id="1096"/>
    </w:p>
    <w:p w14:paraId="064EE26F" w14:textId="367C191B" w:rsidR="0039368D" w:rsidRDefault="0039368D" w:rsidP="00F519A7">
      <w:pPr>
        <w:pStyle w:val="a4"/>
        <w:keepNext/>
        <w:rPr>
          <w:rtl/>
        </w:rPr>
      </w:pPr>
      <w:bookmarkStart w:id="1097" w:name="ET_speaker_6156_68"/>
      <w:r w:rsidRPr="00F519A7">
        <w:rPr>
          <w:rStyle w:val="TagStyle"/>
          <w:rtl/>
        </w:rPr>
        <w:t xml:space="preserve"> &lt;&lt; דובר &gt;&gt;</w:t>
      </w:r>
      <w:r w:rsidRPr="0039368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936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097"/>
    </w:p>
    <w:p w14:paraId="1DEA60C5" w14:textId="77777777" w:rsidR="0039368D" w:rsidRDefault="0039368D" w:rsidP="00F519A7">
      <w:pPr>
        <w:pStyle w:val="KeepWithNext"/>
        <w:rPr>
          <w:rtl/>
        </w:rPr>
      </w:pPr>
    </w:p>
    <w:p w14:paraId="5B9D4E98" w14:textId="13CF5DCF" w:rsidR="0039368D" w:rsidRDefault="0039368D" w:rsidP="0039368D">
      <w:pPr>
        <w:rPr>
          <w:rtl/>
        </w:rPr>
      </w:pPr>
      <w:bookmarkStart w:id="1098" w:name="_ETM_Q1_1673652"/>
      <w:bookmarkStart w:id="1099" w:name="_ETM_Q1_1674155"/>
      <w:bookmarkEnd w:id="1098"/>
      <w:bookmarkEnd w:id="1099"/>
      <w:r>
        <w:rPr>
          <w:rFonts w:hint="cs"/>
          <w:rtl/>
        </w:rPr>
        <w:t>יש פה צורך בעבודה דר</w:t>
      </w:r>
      <w:bookmarkStart w:id="1100" w:name="_ETM_Q1_1680405"/>
      <w:bookmarkEnd w:id="1100"/>
      <w:r>
        <w:rPr>
          <w:rFonts w:hint="cs"/>
          <w:rtl/>
        </w:rPr>
        <w:t xml:space="preserve">מטית מאוד על ההגדרה. </w:t>
      </w:r>
    </w:p>
    <w:p w14:paraId="039A4FF1" w14:textId="77777777" w:rsidR="0039368D" w:rsidRDefault="0039368D" w:rsidP="0039368D">
      <w:pPr>
        <w:rPr>
          <w:rtl/>
        </w:rPr>
      </w:pPr>
      <w:bookmarkStart w:id="1101" w:name="_ETM_Q1_1685152"/>
      <w:bookmarkEnd w:id="1101"/>
    </w:p>
    <w:p w14:paraId="6B11804F" w14:textId="77AB1D1A" w:rsidR="0039368D" w:rsidRDefault="0039368D" w:rsidP="00F519A7">
      <w:pPr>
        <w:pStyle w:val="af6"/>
        <w:keepNext/>
        <w:rPr>
          <w:rtl/>
        </w:rPr>
      </w:pPr>
      <w:bookmarkStart w:id="1102" w:name="ET_yor_6358_69"/>
      <w:r w:rsidRPr="00F519A7">
        <w:rPr>
          <w:rStyle w:val="TagStyle"/>
          <w:rtl/>
        </w:rPr>
        <w:t xml:space="preserve"> &lt;&lt; יור &gt;&gt;</w:t>
      </w:r>
      <w:r w:rsidRPr="0039368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936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102"/>
    </w:p>
    <w:p w14:paraId="1D7921A3" w14:textId="77777777" w:rsidR="0039368D" w:rsidRDefault="0039368D" w:rsidP="00F519A7">
      <w:pPr>
        <w:pStyle w:val="KeepWithNext"/>
        <w:rPr>
          <w:rtl/>
        </w:rPr>
      </w:pPr>
    </w:p>
    <w:p w14:paraId="07811B0E" w14:textId="0BB4A90B" w:rsidR="0039368D" w:rsidRDefault="0039368D" w:rsidP="0039368D">
      <w:pPr>
        <w:rPr>
          <w:rtl/>
        </w:rPr>
      </w:pPr>
      <w:bookmarkStart w:id="1103" w:name="_ETM_Q1_1686653"/>
      <w:bookmarkEnd w:id="1103"/>
      <w:r>
        <w:rPr>
          <w:rFonts w:hint="cs"/>
          <w:rtl/>
        </w:rPr>
        <w:t>במרחב הציבורי?</w:t>
      </w:r>
    </w:p>
    <w:p w14:paraId="50C6B9CD" w14:textId="77777777" w:rsidR="0039368D" w:rsidRDefault="0039368D" w:rsidP="0039368D">
      <w:pPr>
        <w:rPr>
          <w:rtl/>
        </w:rPr>
      </w:pPr>
      <w:bookmarkStart w:id="1104" w:name="_ETM_Q1_1690405"/>
      <w:bookmarkStart w:id="1105" w:name="_ETM_Q1_1692405"/>
      <w:bookmarkEnd w:id="1104"/>
      <w:bookmarkEnd w:id="1105"/>
    </w:p>
    <w:p w14:paraId="1A0D070F" w14:textId="04B777AD" w:rsidR="0039368D" w:rsidRDefault="0039368D" w:rsidP="00F519A7">
      <w:pPr>
        <w:pStyle w:val="a4"/>
        <w:keepNext/>
        <w:rPr>
          <w:rtl/>
        </w:rPr>
      </w:pPr>
      <w:bookmarkStart w:id="1106" w:name="ET_speaker_6156_70"/>
      <w:r w:rsidRPr="00F519A7">
        <w:rPr>
          <w:rStyle w:val="TagStyle"/>
          <w:rtl/>
        </w:rPr>
        <w:t xml:space="preserve"> &lt;&lt; דובר &gt;&gt;</w:t>
      </w:r>
      <w:r w:rsidRPr="0039368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936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106"/>
    </w:p>
    <w:p w14:paraId="73403B25" w14:textId="77777777" w:rsidR="0039368D" w:rsidRDefault="0039368D" w:rsidP="00F519A7">
      <w:pPr>
        <w:pStyle w:val="KeepWithNext"/>
        <w:rPr>
          <w:rtl/>
        </w:rPr>
      </w:pPr>
    </w:p>
    <w:p w14:paraId="618B8798" w14:textId="10EB316B" w:rsidR="0039368D" w:rsidRDefault="00E129E4" w:rsidP="0039368D">
      <w:pPr>
        <w:rPr>
          <w:rtl/>
        </w:rPr>
      </w:pPr>
      <w:bookmarkStart w:id="1107" w:name="_ETM_Q1_1692906"/>
      <w:bookmarkEnd w:id="1107"/>
      <w:r>
        <w:rPr>
          <w:rFonts w:hint="cs"/>
          <w:rtl/>
        </w:rPr>
        <w:t xml:space="preserve">מה זה מקום ציבורי. </w:t>
      </w:r>
      <w:bookmarkStart w:id="1108" w:name="_ETM_Q1_1692155"/>
      <w:bookmarkEnd w:id="1108"/>
      <w:r w:rsidR="0039368D">
        <w:rPr>
          <w:rFonts w:hint="cs"/>
          <w:rtl/>
        </w:rPr>
        <w:t>אני</w:t>
      </w:r>
      <w:bookmarkStart w:id="1109" w:name="_ETM_Q1_1688655"/>
      <w:bookmarkEnd w:id="1109"/>
      <w:r w:rsidR="003936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</w:t>
      </w:r>
      <w:r w:rsidR="0039368D">
        <w:rPr>
          <w:rFonts w:hint="cs"/>
          <w:rtl/>
        </w:rPr>
        <w:t xml:space="preserve">בכנות </w:t>
      </w:r>
      <w:bookmarkStart w:id="1110" w:name="_ETM_Q1_1688403"/>
      <w:bookmarkEnd w:id="1110"/>
      <w:r>
        <w:rPr>
          <w:rFonts w:hint="cs"/>
          <w:rtl/>
        </w:rPr>
        <w:t>שמבחינתי</w:t>
      </w:r>
      <w:r w:rsidR="0039368D">
        <w:rPr>
          <w:rFonts w:hint="cs"/>
          <w:rtl/>
        </w:rPr>
        <w:t xml:space="preserve"> </w:t>
      </w:r>
      <w:bookmarkStart w:id="1111" w:name="_ETM_Q1_1691405"/>
      <w:bookmarkEnd w:id="1111"/>
      <w:proofErr w:type="spellStart"/>
      <w:r w:rsidR="0039368D">
        <w:rPr>
          <w:rFonts w:hint="cs"/>
          <w:rtl/>
        </w:rPr>
        <w:t>הסיפ</w:t>
      </w:r>
      <w:r w:rsidR="00237EB6">
        <w:rPr>
          <w:rFonts w:hint="cs"/>
          <w:rtl/>
        </w:rPr>
        <w:t>ה</w:t>
      </w:r>
      <w:proofErr w:type="spellEnd"/>
      <w:r w:rsidR="0039368D">
        <w:rPr>
          <w:rFonts w:hint="cs"/>
          <w:rtl/>
        </w:rPr>
        <w:t xml:space="preserve"> </w:t>
      </w:r>
      <w:r w:rsidR="00237EB6">
        <w:rPr>
          <w:rFonts w:hint="cs"/>
          <w:rtl/>
        </w:rPr>
        <w:t>"</w:t>
      </w:r>
      <w:r w:rsidR="0039368D">
        <w:rPr>
          <w:rFonts w:hint="cs"/>
          <w:rtl/>
        </w:rPr>
        <w:t>ו</w:t>
      </w:r>
      <w:bookmarkStart w:id="1112" w:name="_ETM_Q1_1689903"/>
      <w:bookmarkEnd w:id="1112"/>
      <w:r w:rsidR="0039368D">
        <w:rPr>
          <w:rFonts w:hint="cs"/>
          <w:rtl/>
        </w:rPr>
        <w:t xml:space="preserve">כל בניין </w:t>
      </w:r>
      <w:bookmarkStart w:id="1113" w:name="_ETM_Q1_1691402"/>
      <w:bookmarkEnd w:id="1113"/>
      <w:r w:rsidR="0039368D">
        <w:rPr>
          <w:rFonts w:hint="cs"/>
          <w:rtl/>
        </w:rPr>
        <w:t xml:space="preserve">או מקום המשמש </w:t>
      </w:r>
      <w:bookmarkStart w:id="1114" w:name="_ETM_Q1_1690402"/>
      <w:bookmarkEnd w:id="1114"/>
      <w:r w:rsidR="0039368D">
        <w:rPr>
          <w:rFonts w:hint="cs"/>
          <w:rtl/>
        </w:rPr>
        <w:t>אותה שעה להתקהלות ציבורי או דתית</w:t>
      </w:r>
      <w:r w:rsidR="00237EB6">
        <w:rPr>
          <w:rFonts w:hint="cs"/>
          <w:rtl/>
        </w:rPr>
        <w:t>"</w:t>
      </w:r>
      <w:r w:rsidR="0039368D">
        <w:rPr>
          <w:rFonts w:hint="cs"/>
          <w:rtl/>
        </w:rPr>
        <w:t xml:space="preserve"> </w:t>
      </w:r>
      <w:r w:rsidR="0039368D">
        <w:rPr>
          <w:rtl/>
        </w:rPr>
        <w:t>–</w:t>
      </w:r>
      <w:r w:rsidR="0039368D">
        <w:rPr>
          <w:rFonts w:hint="cs"/>
          <w:rtl/>
        </w:rPr>
        <w:t xml:space="preserve"> </w:t>
      </w:r>
      <w:bookmarkStart w:id="1115" w:name="_ETM_Q1_1701901"/>
      <w:bookmarkEnd w:id="1115"/>
      <w:r w:rsidR="0039368D">
        <w:rPr>
          <w:rFonts w:hint="cs"/>
          <w:rtl/>
        </w:rPr>
        <w:t>זה חד-</w:t>
      </w:r>
      <w:bookmarkStart w:id="1116" w:name="_ETM_Q1_1703903"/>
      <w:bookmarkEnd w:id="1116"/>
      <w:r w:rsidR="0039368D">
        <w:rPr>
          <w:rFonts w:hint="cs"/>
          <w:rtl/>
        </w:rPr>
        <w:t>משמעית, לא נראה לי.</w:t>
      </w:r>
    </w:p>
    <w:p w14:paraId="4CDF5962" w14:textId="77777777" w:rsidR="0039368D" w:rsidRDefault="0039368D" w:rsidP="0039368D">
      <w:pPr>
        <w:rPr>
          <w:rtl/>
        </w:rPr>
      </w:pPr>
      <w:bookmarkStart w:id="1117" w:name="_ETM_Q1_1694656"/>
      <w:bookmarkStart w:id="1118" w:name="_ETM_Q1_1696406"/>
      <w:bookmarkEnd w:id="1117"/>
      <w:bookmarkEnd w:id="1118"/>
    </w:p>
    <w:p w14:paraId="32835B58" w14:textId="7A8AB834" w:rsidR="0039368D" w:rsidRDefault="0039368D" w:rsidP="00F519A7">
      <w:pPr>
        <w:pStyle w:val="af9"/>
        <w:keepNext/>
        <w:rPr>
          <w:rtl/>
        </w:rPr>
      </w:pPr>
      <w:bookmarkStart w:id="1119" w:name="ET_guest_איילת_לוי_נחום_71"/>
      <w:r w:rsidRPr="00F519A7">
        <w:rPr>
          <w:rStyle w:val="TagStyle"/>
          <w:rtl/>
        </w:rPr>
        <w:t xml:space="preserve"> &lt;&lt; אורח &gt;&gt;</w:t>
      </w:r>
      <w:r w:rsidRPr="0039368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936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1119"/>
    </w:p>
    <w:p w14:paraId="569C6DA6" w14:textId="77777777" w:rsidR="0039368D" w:rsidRDefault="0039368D" w:rsidP="00F519A7">
      <w:pPr>
        <w:pStyle w:val="KeepWithNext"/>
        <w:rPr>
          <w:rtl/>
        </w:rPr>
      </w:pPr>
    </w:p>
    <w:p w14:paraId="2C381236" w14:textId="72CD4BCD" w:rsidR="0039368D" w:rsidRDefault="0039368D" w:rsidP="0039368D">
      <w:pPr>
        <w:rPr>
          <w:rtl/>
        </w:rPr>
      </w:pPr>
      <w:bookmarkStart w:id="1120" w:name="_ETM_Q1_1696903"/>
      <w:bookmarkEnd w:id="1120"/>
      <w:r>
        <w:rPr>
          <w:rFonts w:hint="cs"/>
          <w:rtl/>
        </w:rPr>
        <w:t xml:space="preserve">גם לגבי בתי תפילה </w:t>
      </w:r>
      <w:bookmarkStart w:id="1121" w:name="_ETM_Q1_1700652"/>
      <w:bookmarkEnd w:id="1121"/>
      <w:r>
        <w:rPr>
          <w:rFonts w:hint="cs"/>
          <w:rtl/>
        </w:rPr>
        <w:t>בסוף.</w:t>
      </w:r>
    </w:p>
    <w:p w14:paraId="22BE48A4" w14:textId="77777777" w:rsidR="0039368D" w:rsidRDefault="0039368D" w:rsidP="0039368D">
      <w:pPr>
        <w:rPr>
          <w:rtl/>
        </w:rPr>
      </w:pPr>
      <w:bookmarkStart w:id="1122" w:name="_ETM_Q1_1704401"/>
      <w:bookmarkStart w:id="1123" w:name="_ETM_Q1_1704652"/>
      <w:bookmarkStart w:id="1124" w:name="_ETM_Q1_1705653"/>
      <w:bookmarkEnd w:id="1122"/>
      <w:bookmarkEnd w:id="1123"/>
      <w:bookmarkEnd w:id="1124"/>
    </w:p>
    <w:p w14:paraId="7EAEAFD8" w14:textId="36232A79" w:rsidR="0039368D" w:rsidRDefault="0039368D" w:rsidP="00F519A7">
      <w:pPr>
        <w:pStyle w:val="a4"/>
        <w:keepNext/>
        <w:rPr>
          <w:rtl/>
        </w:rPr>
      </w:pPr>
      <w:bookmarkStart w:id="1125" w:name="ET_speaker_6156_72"/>
      <w:r w:rsidRPr="00F519A7">
        <w:rPr>
          <w:rStyle w:val="TagStyle"/>
          <w:rtl/>
        </w:rPr>
        <w:t xml:space="preserve"> &lt;&lt; דובר &gt;&gt;</w:t>
      </w:r>
      <w:r w:rsidRPr="0039368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936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125"/>
    </w:p>
    <w:p w14:paraId="351B6ECD" w14:textId="77777777" w:rsidR="0039368D" w:rsidRDefault="0039368D" w:rsidP="00F519A7">
      <w:pPr>
        <w:pStyle w:val="KeepWithNext"/>
        <w:rPr>
          <w:rtl/>
        </w:rPr>
      </w:pPr>
    </w:p>
    <w:p w14:paraId="3BC70341" w14:textId="293A01A5" w:rsidR="0039368D" w:rsidRDefault="0039368D" w:rsidP="0039368D">
      <w:pPr>
        <w:rPr>
          <w:rtl/>
        </w:rPr>
      </w:pPr>
      <w:bookmarkStart w:id="1126" w:name="_ETM_Q1_1706403"/>
      <w:bookmarkEnd w:id="1126"/>
      <w:r>
        <w:rPr>
          <w:rFonts w:hint="cs"/>
          <w:rtl/>
        </w:rPr>
        <w:t>גם תפי</w:t>
      </w:r>
      <w:bookmarkStart w:id="1127" w:name="_ETM_Q1_1703412"/>
      <w:bookmarkEnd w:id="1127"/>
      <w:r>
        <w:rPr>
          <w:rFonts w:hint="cs"/>
          <w:rtl/>
        </w:rPr>
        <w:t>לה, גם מקום ציבורי</w:t>
      </w:r>
      <w:bookmarkStart w:id="1128" w:name="_ETM_Q1_1710405"/>
      <w:bookmarkEnd w:id="1128"/>
      <w:r>
        <w:rPr>
          <w:rFonts w:hint="cs"/>
          <w:rtl/>
        </w:rPr>
        <w:t>.</w:t>
      </w:r>
    </w:p>
    <w:p w14:paraId="356EBFA4" w14:textId="77777777" w:rsidR="0039368D" w:rsidRDefault="0039368D" w:rsidP="0039368D">
      <w:pPr>
        <w:rPr>
          <w:rtl/>
        </w:rPr>
      </w:pPr>
      <w:bookmarkStart w:id="1129" w:name="_ETM_Q1_1701656"/>
      <w:bookmarkStart w:id="1130" w:name="_ETM_Q1_1702152"/>
      <w:bookmarkStart w:id="1131" w:name="_ETM_Q1_1703156"/>
      <w:bookmarkEnd w:id="1129"/>
      <w:bookmarkEnd w:id="1130"/>
      <w:bookmarkEnd w:id="1131"/>
    </w:p>
    <w:p w14:paraId="3D814E8D" w14:textId="39735BA1" w:rsidR="0039368D" w:rsidRDefault="0039368D" w:rsidP="00F519A7">
      <w:pPr>
        <w:pStyle w:val="af9"/>
        <w:keepNext/>
        <w:rPr>
          <w:rtl/>
        </w:rPr>
      </w:pPr>
      <w:bookmarkStart w:id="1132" w:name="ET_guest_882312_73"/>
      <w:r w:rsidRPr="00F519A7">
        <w:rPr>
          <w:rStyle w:val="TagStyle"/>
          <w:rtl/>
        </w:rPr>
        <w:t xml:space="preserve"> &lt;&lt; אורח &gt;&gt;</w:t>
      </w:r>
      <w:r w:rsidRPr="0039368D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936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1132"/>
    </w:p>
    <w:p w14:paraId="769D0F46" w14:textId="77777777" w:rsidR="0039368D" w:rsidRDefault="0039368D" w:rsidP="00F519A7">
      <w:pPr>
        <w:pStyle w:val="KeepWithNext"/>
        <w:rPr>
          <w:rtl/>
        </w:rPr>
      </w:pPr>
    </w:p>
    <w:p w14:paraId="3B8C81FD" w14:textId="0B8FEEEA" w:rsidR="0039368D" w:rsidRDefault="0039368D" w:rsidP="0039368D">
      <w:pPr>
        <w:rPr>
          <w:rtl/>
        </w:rPr>
      </w:pPr>
      <w:bookmarkStart w:id="1133" w:name="_ETM_Q1_1703906"/>
      <w:bookmarkEnd w:id="1133"/>
      <w:r>
        <w:rPr>
          <w:rFonts w:hint="cs"/>
          <w:rtl/>
        </w:rPr>
        <w:t>זו התקהלו</w:t>
      </w:r>
      <w:bookmarkStart w:id="1134" w:name="_ETM_Q1_1707406"/>
      <w:bookmarkEnd w:id="1134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מופעים בפארק.</w:t>
      </w:r>
    </w:p>
    <w:p w14:paraId="7D8487A7" w14:textId="77777777" w:rsidR="0039368D" w:rsidRDefault="0039368D" w:rsidP="0039368D">
      <w:pPr>
        <w:rPr>
          <w:rtl/>
        </w:rPr>
      </w:pPr>
      <w:bookmarkStart w:id="1135" w:name="_ETM_Q1_1713153"/>
      <w:bookmarkStart w:id="1136" w:name="_ETM_Q1_1714156"/>
      <w:bookmarkEnd w:id="1135"/>
      <w:bookmarkEnd w:id="1136"/>
    </w:p>
    <w:p w14:paraId="380087C3" w14:textId="7ACBDCAF" w:rsidR="0039368D" w:rsidRDefault="0039368D" w:rsidP="00F519A7">
      <w:pPr>
        <w:pStyle w:val="a4"/>
        <w:keepNext/>
        <w:rPr>
          <w:rtl/>
        </w:rPr>
      </w:pPr>
      <w:bookmarkStart w:id="1137" w:name="ET_speaker_6156_74"/>
      <w:r w:rsidRPr="00F519A7">
        <w:rPr>
          <w:rStyle w:val="TagStyle"/>
          <w:rtl/>
        </w:rPr>
        <w:t xml:space="preserve"> &lt;&lt; דובר &gt;&gt;</w:t>
      </w:r>
      <w:r w:rsidRPr="0039368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936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137"/>
    </w:p>
    <w:p w14:paraId="4DB787CE" w14:textId="77777777" w:rsidR="0039368D" w:rsidRDefault="0039368D" w:rsidP="00F519A7">
      <w:pPr>
        <w:pStyle w:val="KeepWithNext"/>
        <w:rPr>
          <w:rtl/>
        </w:rPr>
      </w:pPr>
    </w:p>
    <w:p w14:paraId="6B83CA0A" w14:textId="344AF0EA" w:rsidR="00B24048" w:rsidRDefault="0039368D" w:rsidP="0039368D">
      <w:pPr>
        <w:rPr>
          <w:rtl/>
        </w:rPr>
      </w:pPr>
      <w:bookmarkStart w:id="1138" w:name="_ETM_Q1_1714904"/>
      <w:bookmarkStart w:id="1139" w:name="_ETM_Q1_1715156"/>
      <w:bookmarkEnd w:id="1138"/>
      <w:bookmarkEnd w:id="1139"/>
      <w:r>
        <w:rPr>
          <w:rFonts w:hint="cs"/>
          <w:rtl/>
        </w:rPr>
        <w:t xml:space="preserve">כתוב מקום </w:t>
      </w:r>
      <w:bookmarkStart w:id="1140" w:name="_ETM_Q1_1705903"/>
      <w:bookmarkEnd w:id="1140"/>
      <w:r>
        <w:rPr>
          <w:rFonts w:hint="cs"/>
          <w:rtl/>
        </w:rPr>
        <w:t>המשמש באותה שעה</w:t>
      </w:r>
      <w:r w:rsidR="00B56DA0">
        <w:rPr>
          <w:rFonts w:hint="cs"/>
          <w:rtl/>
        </w:rPr>
        <w:t xml:space="preserve"> להתקהלות ציבורית או דתית. זה לא יכול </w:t>
      </w:r>
      <w:bookmarkStart w:id="1141" w:name="_ETM_Q1_1717403"/>
      <w:bookmarkStart w:id="1142" w:name="_ETM_Q1_1712653"/>
      <w:bookmarkEnd w:id="1141"/>
      <w:bookmarkEnd w:id="1142"/>
      <w:r w:rsidR="00B56DA0">
        <w:rPr>
          <w:rFonts w:hint="cs"/>
          <w:rtl/>
        </w:rPr>
        <w:t xml:space="preserve">להישאר בהגדרה בלי </w:t>
      </w:r>
      <w:r w:rsidR="00B973FF">
        <w:rPr>
          <w:rFonts w:hint="cs"/>
          <w:rtl/>
        </w:rPr>
        <w:t>סייגים</w:t>
      </w:r>
      <w:r w:rsidR="00B56DA0">
        <w:rPr>
          <w:rFonts w:hint="cs"/>
          <w:rtl/>
        </w:rPr>
        <w:t>. זה נשמע בעייתי. נשמע מורכב</w:t>
      </w:r>
      <w:bookmarkStart w:id="1143" w:name="_ETM_Q1_1721406"/>
      <w:bookmarkEnd w:id="1143"/>
      <w:r w:rsidR="00B56DA0">
        <w:rPr>
          <w:rFonts w:hint="cs"/>
          <w:rtl/>
        </w:rPr>
        <w:t xml:space="preserve">. </w:t>
      </w:r>
      <w:r w:rsidR="000869C2">
        <w:rPr>
          <w:rFonts w:hint="cs"/>
          <w:rtl/>
        </w:rPr>
        <w:t>עם</w:t>
      </w:r>
      <w:r w:rsidR="00B56DA0">
        <w:rPr>
          <w:rFonts w:hint="cs"/>
          <w:rtl/>
        </w:rPr>
        <w:t xml:space="preserve"> </w:t>
      </w:r>
      <w:bookmarkStart w:id="1144" w:name="_ETM_Q1_1721656"/>
      <w:bookmarkEnd w:id="1144"/>
      <w:r w:rsidR="00B56DA0">
        <w:rPr>
          <w:rFonts w:hint="cs"/>
          <w:rtl/>
        </w:rPr>
        <w:t xml:space="preserve">כל הכבוד </w:t>
      </w:r>
      <w:r w:rsidR="00B56DA0">
        <w:rPr>
          <w:rtl/>
        </w:rPr>
        <w:t>–</w:t>
      </w:r>
      <w:r w:rsidR="00B56DA0">
        <w:rPr>
          <w:rFonts w:hint="cs"/>
          <w:rtl/>
        </w:rPr>
        <w:t xml:space="preserve"> מי שצריך</w:t>
      </w:r>
      <w:bookmarkStart w:id="1145" w:name="_ETM_Q1_1722405"/>
      <w:bookmarkEnd w:id="1145"/>
      <w:r w:rsidR="00B56DA0">
        <w:rPr>
          <w:rFonts w:hint="cs"/>
          <w:rtl/>
        </w:rPr>
        <w:t xml:space="preserve"> להיכנס למקומות של התקהלות </w:t>
      </w:r>
      <w:bookmarkStart w:id="1146" w:name="_ETM_Q1_1724405"/>
      <w:bookmarkEnd w:id="1146"/>
      <w:r w:rsidR="00B56DA0">
        <w:rPr>
          <w:rFonts w:hint="cs"/>
          <w:rtl/>
        </w:rPr>
        <w:t xml:space="preserve">ציבורית </w:t>
      </w:r>
      <w:bookmarkStart w:id="1147" w:name="_ETM_Q1_1725656"/>
      <w:bookmarkEnd w:id="1147"/>
      <w:r w:rsidR="00B56DA0">
        <w:rPr>
          <w:rFonts w:hint="cs"/>
          <w:rtl/>
        </w:rPr>
        <w:t>או דתית ולהפעיל סמכויות של עיכובי</w:t>
      </w:r>
      <w:bookmarkStart w:id="1148" w:name="_ETM_Q1_1728655"/>
      <w:bookmarkEnd w:id="1148"/>
      <w:r w:rsidR="00B56DA0">
        <w:rPr>
          <w:rFonts w:hint="cs"/>
          <w:rtl/>
        </w:rPr>
        <w:t>ם וחיפושים זו המשטרה</w:t>
      </w:r>
      <w:bookmarkStart w:id="1149" w:name="_ETM_Q1_1733655"/>
      <w:bookmarkEnd w:id="1149"/>
      <w:r w:rsidR="00B56DA0">
        <w:rPr>
          <w:rFonts w:hint="cs"/>
          <w:rtl/>
        </w:rPr>
        <w:t xml:space="preserve"> ולא פ</w:t>
      </w:r>
      <w:bookmarkStart w:id="1150" w:name="_ETM_Q1_1733155"/>
      <w:bookmarkEnd w:id="1150"/>
      <w:r w:rsidR="00B56DA0">
        <w:rPr>
          <w:rFonts w:hint="cs"/>
          <w:rtl/>
        </w:rPr>
        <w:t xml:space="preserve">קחים </w:t>
      </w:r>
      <w:proofErr w:type="spellStart"/>
      <w:r w:rsidR="00B56DA0">
        <w:rPr>
          <w:rFonts w:hint="cs"/>
          <w:rtl/>
        </w:rPr>
        <w:t>רשותיים</w:t>
      </w:r>
      <w:proofErr w:type="spellEnd"/>
      <w:r w:rsidR="00B56DA0">
        <w:rPr>
          <w:rFonts w:hint="cs"/>
          <w:rtl/>
        </w:rPr>
        <w:t xml:space="preserve">. אם כל הכבוד. </w:t>
      </w:r>
      <w:bookmarkStart w:id="1151" w:name="_ETM_Q1_1743655"/>
      <w:bookmarkEnd w:id="1151"/>
    </w:p>
    <w:p w14:paraId="7E9C91E3" w14:textId="77777777" w:rsidR="00B24048" w:rsidRDefault="00B24048" w:rsidP="0039368D">
      <w:pPr>
        <w:rPr>
          <w:rtl/>
        </w:rPr>
      </w:pPr>
    </w:p>
    <w:p w14:paraId="10C55D18" w14:textId="39EAC537" w:rsidR="0039368D" w:rsidRDefault="00B56DA0" w:rsidP="0039368D">
      <w:pPr>
        <w:rPr>
          <w:rtl/>
        </w:rPr>
      </w:pPr>
      <w:r>
        <w:rPr>
          <w:rFonts w:hint="cs"/>
          <w:rtl/>
        </w:rPr>
        <w:t>זה בסדר</w:t>
      </w:r>
      <w:bookmarkStart w:id="1152" w:name="_ETM_Q1_1740655"/>
      <w:bookmarkEnd w:id="1152"/>
      <w:r>
        <w:rPr>
          <w:rFonts w:hint="cs"/>
          <w:rtl/>
        </w:rPr>
        <w:t xml:space="preserve"> שאנחנו חושבים</w:t>
      </w:r>
      <w:bookmarkStart w:id="1153" w:name="_ETM_Q1_1737655"/>
      <w:bookmarkEnd w:id="1153"/>
      <w:r>
        <w:rPr>
          <w:rFonts w:hint="cs"/>
          <w:rtl/>
        </w:rPr>
        <w:t xml:space="preserve"> כאן על המצב שבו שיש התפרעו</w:t>
      </w:r>
      <w:bookmarkStart w:id="1154" w:name="_ETM_Q1_1743653"/>
      <w:bookmarkEnd w:id="1154"/>
      <w:r>
        <w:rPr>
          <w:rFonts w:hint="cs"/>
          <w:rtl/>
        </w:rPr>
        <w:t>ת במקום</w:t>
      </w:r>
      <w:bookmarkStart w:id="1155" w:name="_ETM_Q1_1744403"/>
      <w:bookmarkEnd w:id="1155"/>
      <w:r>
        <w:rPr>
          <w:rFonts w:hint="cs"/>
          <w:rtl/>
        </w:rPr>
        <w:t xml:space="preserve"> ומי שמארגן את ההתקהלות </w:t>
      </w:r>
      <w:bookmarkStart w:id="1156" w:name="_ETM_Q1_1745654"/>
      <w:bookmarkEnd w:id="1156"/>
      <w:r>
        <w:rPr>
          <w:rFonts w:hint="cs"/>
          <w:rtl/>
        </w:rPr>
        <w:t xml:space="preserve">הציבורית מבקש שכוח יבוא לסייע. </w:t>
      </w:r>
      <w:bookmarkStart w:id="1157" w:name="_ETM_Q1_1753406"/>
      <w:bookmarkEnd w:id="1157"/>
      <w:r>
        <w:rPr>
          <w:rFonts w:hint="cs"/>
          <w:rtl/>
        </w:rPr>
        <w:t>אבל י</w:t>
      </w:r>
      <w:bookmarkStart w:id="1158" w:name="_ETM_Q1_1750403"/>
      <w:bookmarkEnd w:id="1158"/>
      <w:r>
        <w:rPr>
          <w:rFonts w:hint="cs"/>
          <w:rtl/>
        </w:rPr>
        <w:t>ש גם סיטואציה שנייה שב</w:t>
      </w:r>
      <w:r w:rsidR="00215CC0">
        <w:rPr>
          <w:rFonts w:hint="cs"/>
          <w:rtl/>
        </w:rPr>
        <w:t>ה</w:t>
      </w:r>
      <w:r>
        <w:rPr>
          <w:rFonts w:hint="cs"/>
          <w:rtl/>
        </w:rPr>
        <w:t xml:space="preserve"> ישנה </w:t>
      </w:r>
      <w:bookmarkStart w:id="1159" w:name="_ETM_Q1_1752653"/>
      <w:bookmarkEnd w:id="1159"/>
      <w:r>
        <w:rPr>
          <w:rFonts w:hint="cs"/>
          <w:rtl/>
        </w:rPr>
        <w:t xml:space="preserve">התקהלות ציבורית </w:t>
      </w:r>
      <w:bookmarkStart w:id="1160" w:name="_ETM_Q1_1756153"/>
      <w:bookmarkEnd w:id="1160"/>
      <w:r>
        <w:rPr>
          <w:rFonts w:hint="cs"/>
          <w:rtl/>
        </w:rPr>
        <w:t>שהיא לא לרוח</w:t>
      </w:r>
      <w:bookmarkStart w:id="1161" w:name="_ETM_Q1_1753903"/>
      <w:bookmarkEnd w:id="1161"/>
      <w:r>
        <w:rPr>
          <w:rFonts w:hint="cs"/>
          <w:rtl/>
        </w:rPr>
        <w:t xml:space="preserve">ם של גורמים כאלה ואחרים ומשתמשים בכוח שהוא </w:t>
      </w:r>
      <w:bookmarkStart w:id="1162" w:name="_ETM_Q1_1763902"/>
      <w:bookmarkStart w:id="1163" w:name="_ETM_Q1_1759152"/>
      <w:bookmarkEnd w:id="1162"/>
      <w:bookmarkEnd w:id="1163"/>
      <w:r>
        <w:rPr>
          <w:rFonts w:hint="cs"/>
          <w:rtl/>
        </w:rPr>
        <w:t>כוח של פיקוח. בעיניי זו הפרט</w:t>
      </w:r>
      <w:bookmarkStart w:id="1164" w:name="_ETM_Q1_1765406"/>
      <w:bookmarkEnd w:id="1164"/>
      <w:r>
        <w:rPr>
          <w:rFonts w:hint="cs"/>
          <w:rtl/>
        </w:rPr>
        <w:t xml:space="preserve">ה דרמטית של </w:t>
      </w:r>
      <w:bookmarkStart w:id="1165" w:name="_ETM_Q1_1768653"/>
      <w:bookmarkEnd w:id="1165"/>
      <w:r>
        <w:rPr>
          <w:rFonts w:hint="cs"/>
          <w:rtl/>
        </w:rPr>
        <w:t>כוחות</w:t>
      </w:r>
      <w:bookmarkStart w:id="1166" w:name="_ETM_Q1_1772153"/>
      <w:bookmarkEnd w:id="1166"/>
      <w:r>
        <w:rPr>
          <w:rFonts w:hint="cs"/>
          <w:rtl/>
        </w:rPr>
        <w:t xml:space="preserve"> שיטור וסמכויות שיטור.</w:t>
      </w:r>
    </w:p>
    <w:p w14:paraId="7C0C6C50" w14:textId="77777777" w:rsidR="00B56DA0" w:rsidRDefault="00B56DA0" w:rsidP="0039368D">
      <w:pPr>
        <w:rPr>
          <w:rtl/>
        </w:rPr>
      </w:pPr>
      <w:bookmarkStart w:id="1167" w:name="_ETM_Q1_1770903"/>
      <w:bookmarkEnd w:id="1167"/>
    </w:p>
    <w:p w14:paraId="4C139005" w14:textId="37800885" w:rsidR="00B56DA0" w:rsidRDefault="00B56DA0" w:rsidP="00F519A7">
      <w:pPr>
        <w:pStyle w:val="af6"/>
        <w:keepNext/>
        <w:rPr>
          <w:rtl/>
        </w:rPr>
      </w:pPr>
      <w:bookmarkStart w:id="1168" w:name="ET_yor_6358_75"/>
      <w:r w:rsidRPr="00F519A7">
        <w:rPr>
          <w:rStyle w:val="TagStyle"/>
          <w:rtl/>
        </w:rPr>
        <w:t xml:space="preserve"> &lt;&lt; יור &gt;&gt;</w:t>
      </w:r>
      <w:r w:rsidRPr="00B56DA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56D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168"/>
    </w:p>
    <w:p w14:paraId="13CE5D4C" w14:textId="77777777" w:rsidR="00B56DA0" w:rsidRDefault="00B56DA0" w:rsidP="00F519A7">
      <w:pPr>
        <w:pStyle w:val="KeepWithNext"/>
        <w:rPr>
          <w:rtl/>
        </w:rPr>
      </w:pPr>
    </w:p>
    <w:p w14:paraId="478B797E" w14:textId="10177520" w:rsidR="00B56DA0" w:rsidRDefault="00B56DA0" w:rsidP="00B56DA0">
      <w:pPr>
        <w:rPr>
          <w:rtl/>
        </w:rPr>
      </w:pPr>
      <w:bookmarkStart w:id="1169" w:name="_ETM_Q1_1771403"/>
      <w:bookmarkEnd w:id="1169"/>
      <w:r>
        <w:rPr>
          <w:rFonts w:hint="cs"/>
          <w:rtl/>
        </w:rPr>
        <w:t>אני מבין למה אתה חותר</w:t>
      </w:r>
      <w:bookmarkStart w:id="1170" w:name="_ETM_Q1_1777403"/>
      <w:bookmarkEnd w:id="1170"/>
      <w:r>
        <w:rPr>
          <w:rFonts w:hint="cs"/>
          <w:rtl/>
        </w:rPr>
        <w:t>.</w:t>
      </w:r>
    </w:p>
    <w:p w14:paraId="7B0C3752" w14:textId="77777777" w:rsidR="00B56DA0" w:rsidRDefault="00B56DA0" w:rsidP="00B56DA0">
      <w:pPr>
        <w:rPr>
          <w:rtl/>
        </w:rPr>
      </w:pPr>
      <w:bookmarkStart w:id="1171" w:name="_ETM_Q1_1769656"/>
      <w:bookmarkEnd w:id="1171"/>
    </w:p>
    <w:p w14:paraId="5BB8B50F" w14:textId="2B8AB813" w:rsidR="00B56DA0" w:rsidRDefault="00B56DA0" w:rsidP="00F519A7">
      <w:pPr>
        <w:pStyle w:val="a4"/>
        <w:keepNext/>
        <w:rPr>
          <w:rtl/>
        </w:rPr>
      </w:pPr>
      <w:bookmarkStart w:id="1172" w:name="ET_speaker_6156_76"/>
      <w:r w:rsidRPr="00F519A7">
        <w:rPr>
          <w:rStyle w:val="TagStyle"/>
          <w:rtl/>
        </w:rPr>
        <w:t xml:space="preserve"> &lt;&lt; דובר &gt;&gt;</w:t>
      </w:r>
      <w:r w:rsidRPr="00B56DA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56D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172"/>
    </w:p>
    <w:p w14:paraId="19A93DCA" w14:textId="77777777" w:rsidR="00B56DA0" w:rsidRDefault="00B56DA0" w:rsidP="00F519A7">
      <w:pPr>
        <w:pStyle w:val="KeepWithNext"/>
        <w:rPr>
          <w:rtl/>
        </w:rPr>
      </w:pPr>
    </w:p>
    <w:p w14:paraId="3EBA2116" w14:textId="074C6297" w:rsidR="00B56DA0" w:rsidRDefault="00B56DA0" w:rsidP="00B56DA0">
      <w:pPr>
        <w:rPr>
          <w:rtl/>
        </w:rPr>
      </w:pPr>
      <w:bookmarkStart w:id="1173" w:name="_ETM_Q1_1770402"/>
      <w:bookmarkStart w:id="1174" w:name="_ETM_Q1_1770655"/>
      <w:bookmarkEnd w:id="1173"/>
      <w:bookmarkEnd w:id="1174"/>
      <w:r>
        <w:rPr>
          <w:rFonts w:hint="cs"/>
          <w:rtl/>
        </w:rPr>
        <w:t>לא מתקבל</w:t>
      </w:r>
      <w:bookmarkStart w:id="1175" w:name="_ETM_Q1_1770906"/>
      <w:bookmarkEnd w:id="1175"/>
      <w:r>
        <w:rPr>
          <w:rFonts w:hint="cs"/>
          <w:rtl/>
        </w:rPr>
        <w:t xml:space="preserve"> </w:t>
      </w:r>
      <w:bookmarkStart w:id="1176" w:name="_ETM_Q1_1771154"/>
      <w:bookmarkEnd w:id="1176"/>
      <w:r>
        <w:rPr>
          <w:rFonts w:hint="cs"/>
          <w:rtl/>
        </w:rPr>
        <w:t>על הדעת. ההגדרה צריכה להיות מצמצמת. דבר השני</w:t>
      </w:r>
      <w:bookmarkStart w:id="1177" w:name="_ETM_Q1_1774906"/>
      <w:bookmarkEnd w:id="1177"/>
      <w:r>
        <w:rPr>
          <w:rFonts w:hint="cs"/>
          <w:rtl/>
        </w:rPr>
        <w:t>, אני חושב ש</w:t>
      </w:r>
      <w:bookmarkStart w:id="1178" w:name="_ETM_Q1_1776906"/>
      <w:bookmarkEnd w:id="1178"/>
      <w:r>
        <w:rPr>
          <w:rFonts w:hint="cs"/>
          <w:rtl/>
        </w:rPr>
        <w:t>צריכה להיות הבחנה בין הנושא</w:t>
      </w:r>
      <w:r w:rsidR="00231D1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676FC013" w14:textId="77777777" w:rsidR="00B56DA0" w:rsidRDefault="00B56DA0" w:rsidP="00B56DA0">
      <w:pPr>
        <w:rPr>
          <w:rtl/>
        </w:rPr>
      </w:pPr>
      <w:bookmarkStart w:id="1179" w:name="_ETM_Q1_1775654"/>
      <w:bookmarkStart w:id="1180" w:name="_ETM_Q1_1776154"/>
      <w:bookmarkEnd w:id="1179"/>
      <w:bookmarkEnd w:id="1180"/>
    </w:p>
    <w:p w14:paraId="3DCEFD4A" w14:textId="5A9C75A7" w:rsidR="00B56DA0" w:rsidRDefault="00B56DA0" w:rsidP="00F519A7">
      <w:pPr>
        <w:pStyle w:val="af6"/>
        <w:keepNext/>
        <w:rPr>
          <w:rtl/>
        </w:rPr>
      </w:pPr>
      <w:bookmarkStart w:id="1181" w:name="ET_yor_6358_77"/>
      <w:r w:rsidRPr="00F519A7">
        <w:rPr>
          <w:rStyle w:val="TagStyle"/>
          <w:rtl/>
        </w:rPr>
        <w:t xml:space="preserve"> &lt;&lt; יור &gt;&gt;</w:t>
      </w:r>
      <w:r w:rsidRPr="00B56DA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56D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181"/>
    </w:p>
    <w:p w14:paraId="192A9E04" w14:textId="77777777" w:rsidR="00B56DA0" w:rsidRDefault="00B56DA0" w:rsidP="00F519A7">
      <w:pPr>
        <w:pStyle w:val="KeepWithNext"/>
        <w:rPr>
          <w:rtl/>
        </w:rPr>
      </w:pPr>
    </w:p>
    <w:p w14:paraId="53FE6F1E" w14:textId="70C9EA06" w:rsidR="00B56DA0" w:rsidRDefault="00B56DA0" w:rsidP="00B56DA0">
      <w:pPr>
        <w:rPr>
          <w:rtl/>
        </w:rPr>
      </w:pPr>
      <w:bookmarkStart w:id="1182" w:name="_ETM_Q1_1777653"/>
      <w:bookmarkStart w:id="1183" w:name="_ETM_Q1_1793654"/>
      <w:bookmarkEnd w:id="1182"/>
      <w:bookmarkEnd w:id="1183"/>
      <w:r>
        <w:rPr>
          <w:rFonts w:hint="cs"/>
          <w:rtl/>
        </w:rPr>
        <w:t xml:space="preserve">אתה </w:t>
      </w:r>
      <w:bookmarkStart w:id="1184" w:name="_ETM_Q1_1778654"/>
      <w:bookmarkEnd w:id="1184"/>
      <w:r>
        <w:rPr>
          <w:rFonts w:hint="cs"/>
          <w:rtl/>
        </w:rPr>
        <w:t>מדבר על מצמצמת או מגבילה</w:t>
      </w:r>
      <w:bookmarkStart w:id="1185" w:name="_ETM_Q1_1788415"/>
      <w:bookmarkEnd w:id="1185"/>
      <w:r>
        <w:rPr>
          <w:rFonts w:hint="cs"/>
          <w:rtl/>
        </w:rPr>
        <w:t xml:space="preserve">. למשל </w:t>
      </w:r>
      <w:r>
        <w:rPr>
          <w:rtl/>
        </w:rPr>
        <w:t>–</w:t>
      </w:r>
      <w:r>
        <w:rPr>
          <w:rFonts w:hint="cs"/>
          <w:rtl/>
        </w:rPr>
        <w:t xml:space="preserve"> למעט בהפגנות. אתה </w:t>
      </w:r>
      <w:bookmarkStart w:id="1186" w:name="_ETM_Q1_1785153"/>
      <w:bookmarkEnd w:id="1186"/>
      <w:r>
        <w:rPr>
          <w:rFonts w:hint="cs"/>
          <w:rtl/>
        </w:rPr>
        <w:t xml:space="preserve">מגדיר משהו שהוא לא. </w:t>
      </w:r>
    </w:p>
    <w:p w14:paraId="6953E4B1" w14:textId="77777777" w:rsidR="00B56DA0" w:rsidRDefault="00B56DA0" w:rsidP="00B56DA0">
      <w:pPr>
        <w:rPr>
          <w:rtl/>
        </w:rPr>
      </w:pPr>
      <w:bookmarkStart w:id="1187" w:name="_ETM_Q1_1788904"/>
      <w:bookmarkStart w:id="1188" w:name="_ETM_Q1_1790154"/>
      <w:bookmarkEnd w:id="1187"/>
      <w:bookmarkEnd w:id="1188"/>
    </w:p>
    <w:p w14:paraId="13E2806D" w14:textId="3AC9F4EA" w:rsidR="00B56DA0" w:rsidRDefault="00B56DA0" w:rsidP="00F519A7">
      <w:pPr>
        <w:pStyle w:val="a4"/>
        <w:keepNext/>
        <w:rPr>
          <w:rtl/>
        </w:rPr>
      </w:pPr>
      <w:bookmarkStart w:id="1189" w:name="ET_speaker_6156_78"/>
      <w:r w:rsidRPr="00F519A7">
        <w:rPr>
          <w:rStyle w:val="TagStyle"/>
          <w:rtl/>
        </w:rPr>
        <w:t xml:space="preserve"> &lt;&lt; דובר &gt;&gt;</w:t>
      </w:r>
      <w:r w:rsidRPr="00B56DA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56D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189"/>
    </w:p>
    <w:p w14:paraId="1C64ABC1" w14:textId="77777777" w:rsidR="00B56DA0" w:rsidRDefault="00B56DA0" w:rsidP="00F519A7">
      <w:pPr>
        <w:pStyle w:val="KeepWithNext"/>
        <w:rPr>
          <w:rtl/>
        </w:rPr>
      </w:pPr>
    </w:p>
    <w:p w14:paraId="0D43F917" w14:textId="7282B37B" w:rsidR="00B56DA0" w:rsidRDefault="00B56DA0" w:rsidP="00B56DA0">
      <w:pPr>
        <w:rPr>
          <w:rtl/>
        </w:rPr>
      </w:pPr>
      <w:bookmarkStart w:id="1190" w:name="_ETM_Q1_1790654"/>
      <w:bookmarkEnd w:id="1190"/>
      <w:r>
        <w:rPr>
          <w:rFonts w:hint="cs"/>
          <w:rtl/>
        </w:rPr>
        <w:t>יש הרבה ד</w:t>
      </w:r>
      <w:bookmarkStart w:id="1191" w:name="_ETM_Q1_1793156"/>
      <w:bookmarkEnd w:id="1191"/>
      <w:r>
        <w:rPr>
          <w:rFonts w:hint="cs"/>
          <w:rtl/>
        </w:rPr>
        <w:t>רכים לטפל ב</w:t>
      </w:r>
      <w:bookmarkStart w:id="1192" w:name="_ETM_Q1_1796654"/>
      <w:bookmarkEnd w:id="1192"/>
      <w:r>
        <w:rPr>
          <w:rFonts w:hint="cs"/>
          <w:rtl/>
        </w:rPr>
        <w:t>עניין. אני בא ו</w:t>
      </w:r>
      <w:bookmarkStart w:id="1193" w:name="_ETM_Q1_1795405"/>
      <w:bookmarkEnd w:id="1193"/>
      <w:r>
        <w:rPr>
          <w:rFonts w:hint="cs"/>
          <w:rtl/>
        </w:rPr>
        <w:t>אומר - - -</w:t>
      </w:r>
    </w:p>
    <w:p w14:paraId="13E714E3" w14:textId="77777777" w:rsidR="00B56DA0" w:rsidRDefault="00B56DA0" w:rsidP="00B56DA0">
      <w:pPr>
        <w:rPr>
          <w:rtl/>
        </w:rPr>
      </w:pPr>
      <w:bookmarkStart w:id="1194" w:name="_ETM_Q1_1797152"/>
      <w:bookmarkStart w:id="1195" w:name="_ETM_Q1_1797402"/>
      <w:bookmarkEnd w:id="1194"/>
      <w:bookmarkEnd w:id="1195"/>
    </w:p>
    <w:p w14:paraId="11E1EE94" w14:textId="6A48430D" w:rsidR="00B56DA0" w:rsidRDefault="00B56DA0" w:rsidP="00F519A7">
      <w:pPr>
        <w:pStyle w:val="af6"/>
        <w:keepNext/>
        <w:rPr>
          <w:rtl/>
        </w:rPr>
      </w:pPr>
      <w:bookmarkStart w:id="1196" w:name="ET_yor_6358_79"/>
      <w:r w:rsidRPr="00F519A7">
        <w:rPr>
          <w:rStyle w:val="TagStyle"/>
          <w:rtl/>
        </w:rPr>
        <w:t xml:space="preserve"> &lt;&lt; יור &gt;&gt;</w:t>
      </w:r>
      <w:r w:rsidRPr="00B56DA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56D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196"/>
    </w:p>
    <w:p w14:paraId="0D3357D8" w14:textId="77777777" w:rsidR="00B56DA0" w:rsidRDefault="00B56DA0" w:rsidP="00F519A7">
      <w:pPr>
        <w:pStyle w:val="KeepWithNext"/>
        <w:rPr>
          <w:rtl/>
        </w:rPr>
      </w:pPr>
    </w:p>
    <w:p w14:paraId="0DAAF1B0" w14:textId="569FF1A2" w:rsidR="00B56DA0" w:rsidRDefault="00B56DA0" w:rsidP="00B56DA0">
      <w:pPr>
        <w:rPr>
          <w:rtl/>
        </w:rPr>
      </w:pPr>
      <w:bookmarkStart w:id="1197" w:name="_ETM_Q1_1798402"/>
      <w:bookmarkEnd w:id="1197"/>
      <w:r>
        <w:rPr>
          <w:rFonts w:hint="cs"/>
          <w:rtl/>
        </w:rPr>
        <w:t xml:space="preserve">השאלה היא </w:t>
      </w:r>
      <w:bookmarkStart w:id="1198" w:name="_ETM_Q1_1795402"/>
      <w:bookmarkEnd w:id="1198"/>
      <w:r>
        <w:rPr>
          <w:rFonts w:hint="cs"/>
          <w:rtl/>
        </w:rPr>
        <w:t xml:space="preserve">אם אתה </w:t>
      </w:r>
      <w:bookmarkStart w:id="1199" w:name="_ETM_Q1_1800152"/>
      <w:bookmarkEnd w:id="1199"/>
      <w:r>
        <w:rPr>
          <w:rFonts w:hint="cs"/>
          <w:rtl/>
        </w:rPr>
        <w:t>רוצה לצ</w:t>
      </w:r>
      <w:bookmarkStart w:id="1200" w:name="_ETM_Q1_1802902"/>
      <w:bookmarkEnd w:id="1200"/>
      <w:r>
        <w:rPr>
          <w:rFonts w:hint="cs"/>
          <w:rtl/>
        </w:rPr>
        <w:t>מצם או שאתה רוצה באמת שהשיטור העירוני</w:t>
      </w:r>
      <w:bookmarkStart w:id="1201" w:name="_ETM_Q1_1800901"/>
      <w:bookmarkEnd w:id="1201"/>
      <w:r>
        <w:rPr>
          <w:rFonts w:hint="cs"/>
          <w:rtl/>
        </w:rPr>
        <w:t xml:space="preserve"> ייתן מענה. </w:t>
      </w:r>
      <w:bookmarkStart w:id="1202" w:name="_ETM_Q1_1804652"/>
      <w:bookmarkEnd w:id="1202"/>
      <w:r>
        <w:rPr>
          <w:rFonts w:hint="cs"/>
          <w:rtl/>
        </w:rPr>
        <w:t xml:space="preserve">אם אתה </w:t>
      </w:r>
      <w:bookmarkStart w:id="1203" w:name="_ETM_Q1_1801412"/>
      <w:bookmarkEnd w:id="1203"/>
      <w:r>
        <w:rPr>
          <w:rFonts w:hint="cs"/>
          <w:rtl/>
        </w:rPr>
        <w:t>רוצה שהוא ייתן מענה, אז בוא</w:t>
      </w:r>
      <w:bookmarkStart w:id="1204" w:name="_ETM_Q1_1803902"/>
      <w:bookmarkEnd w:id="1204"/>
      <w:r>
        <w:rPr>
          <w:rFonts w:hint="cs"/>
          <w:rtl/>
        </w:rPr>
        <w:t xml:space="preserve"> נגדיר את </w:t>
      </w:r>
      <w:bookmarkStart w:id="1205" w:name="_ETM_Q1_1804902"/>
      <w:bookmarkEnd w:id="1205"/>
      <w:r>
        <w:rPr>
          <w:rFonts w:hint="cs"/>
          <w:rtl/>
        </w:rPr>
        <w:t>הרחב ונגדיר מה יוצא מה</w:t>
      </w:r>
      <w:bookmarkStart w:id="1206" w:name="_ETM_Q1_1806402"/>
      <w:bookmarkEnd w:id="1206"/>
      <w:r>
        <w:rPr>
          <w:rFonts w:hint="cs"/>
          <w:rtl/>
        </w:rPr>
        <w:t>כלל.</w:t>
      </w:r>
    </w:p>
    <w:p w14:paraId="56A59700" w14:textId="77777777" w:rsidR="00B56DA0" w:rsidRDefault="00B56DA0" w:rsidP="00B56DA0">
      <w:pPr>
        <w:rPr>
          <w:rtl/>
        </w:rPr>
      </w:pPr>
      <w:bookmarkStart w:id="1207" w:name="_ETM_Q1_1807903"/>
      <w:bookmarkStart w:id="1208" w:name="_ETM_Q1_1808903"/>
      <w:bookmarkEnd w:id="1207"/>
      <w:bookmarkEnd w:id="1208"/>
    </w:p>
    <w:p w14:paraId="4B5B0D72" w14:textId="3C82BFCC" w:rsidR="00B56DA0" w:rsidRDefault="00B56DA0" w:rsidP="00F519A7">
      <w:pPr>
        <w:pStyle w:val="a4"/>
        <w:keepNext/>
        <w:rPr>
          <w:rtl/>
        </w:rPr>
      </w:pPr>
      <w:bookmarkStart w:id="1209" w:name="ET_speaker_6156_80"/>
      <w:r w:rsidRPr="00F519A7">
        <w:rPr>
          <w:rStyle w:val="TagStyle"/>
          <w:rtl/>
        </w:rPr>
        <w:t xml:space="preserve"> &lt;&lt; דובר &gt;&gt;</w:t>
      </w:r>
      <w:r w:rsidRPr="00B56DA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56D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209"/>
    </w:p>
    <w:p w14:paraId="7D4A0E7D" w14:textId="77777777" w:rsidR="00B56DA0" w:rsidRDefault="00B56DA0" w:rsidP="00F519A7">
      <w:pPr>
        <w:pStyle w:val="KeepWithNext"/>
        <w:rPr>
          <w:rtl/>
        </w:rPr>
      </w:pPr>
    </w:p>
    <w:p w14:paraId="6F8A81CF" w14:textId="246A6B75" w:rsidR="00B56DA0" w:rsidRDefault="00B56DA0" w:rsidP="00B56DA0">
      <w:pPr>
        <w:rPr>
          <w:rtl/>
        </w:rPr>
      </w:pPr>
      <w:bookmarkStart w:id="1210" w:name="_ETM_Q1_1809653"/>
      <w:bookmarkEnd w:id="1210"/>
      <w:r>
        <w:rPr>
          <w:rFonts w:hint="cs"/>
          <w:rtl/>
        </w:rPr>
        <w:t xml:space="preserve">אני מבין שאנחנו הולכים פה </w:t>
      </w:r>
      <w:bookmarkStart w:id="1211" w:name="_ETM_Q1_1814403"/>
      <w:bookmarkEnd w:id="1211"/>
      <w:r>
        <w:rPr>
          <w:rFonts w:hint="cs"/>
          <w:rtl/>
        </w:rPr>
        <w:t>להגדרה רחב</w:t>
      </w:r>
      <w:bookmarkStart w:id="1212" w:name="_ETM_Q1_1812155"/>
      <w:bookmarkEnd w:id="1212"/>
      <w:r>
        <w:rPr>
          <w:rFonts w:hint="cs"/>
          <w:rtl/>
        </w:rPr>
        <w:t>ה, לשם אתם הולכים. אני כרגע עסוק בלהרים</w:t>
      </w:r>
      <w:bookmarkStart w:id="1213" w:name="_ETM_Q1_1815655"/>
      <w:bookmarkEnd w:id="1213"/>
      <w:r>
        <w:rPr>
          <w:rFonts w:hint="cs"/>
          <w:rtl/>
        </w:rPr>
        <w:t xml:space="preserve"> את ד</w:t>
      </w:r>
      <w:bookmarkStart w:id="1214" w:name="_ETM_Q1_1815905"/>
      <w:bookmarkEnd w:id="1214"/>
      <w:r>
        <w:rPr>
          <w:rFonts w:hint="cs"/>
          <w:rtl/>
        </w:rPr>
        <w:t>גלי אזהרה לגבי הדבר הזה.</w:t>
      </w:r>
      <w:bookmarkStart w:id="1215" w:name="_ETM_Q1_1823655"/>
      <w:bookmarkEnd w:id="1215"/>
    </w:p>
    <w:p w14:paraId="70F84FC8" w14:textId="77777777" w:rsidR="00B56DA0" w:rsidRDefault="00B56DA0" w:rsidP="00B56DA0">
      <w:pPr>
        <w:rPr>
          <w:rtl/>
        </w:rPr>
      </w:pPr>
    </w:p>
    <w:p w14:paraId="4FC93558" w14:textId="49F2B3D2" w:rsidR="00B56DA0" w:rsidRDefault="00B56DA0" w:rsidP="00F519A7">
      <w:pPr>
        <w:pStyle w:val="af6"/>
        <w:keepNext/>
        <w:rPr>
          <w:rtl/>
        </w:rPr>
      </w:pPr>
      <w:bookmarkStart w:id="1216" w:name="ET_yor_6358_81"/>
      <w:r w:rsidRPr="00F519A7">
        <w:rPr>
          <w:rStyle w:val="TagStyle"/>
          <w:rtl/>
        </w:rPr>
        <w:t xml:space="preserve"> &lt;&lt; יור &gt;&gt;</w:t>
      </w:r>
      <w:r w:rsidRPr="00B56DA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56D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216"/>
    </w:p>
    <w:p w14:paraId="0B553862" w14:textId="77777777" w:rsidR="00B56DA0" w:rsidRDefault="00B56DA0" w:rsidP="00F519A7">
      <w:pPr>
        <w:pStyle w:val="KeepWithNext"/>
        <w:rPr>
          <w:rtl/>
        </w:rPr>
      </w:pPr>
    </w:p>
    <w:p w14:paraId="00FA6163" w14:textId="309AC8D2" w:rsidR="00B56DA0" w:rsidRDefault="00B56DA0" w:rsidP="00B56DA0">
      <w:pPr>
        <w:rPr>
          <w:rtl/>
        </w:rPr>
      </w:pPr>
      <w:r>
        <w:rPr>
          <w:rFonts w:hint="cs"/>
          <w:rtl/>
        </w:rPr>
        <w:t>מצוין, חבר הכנסת קריב.</w:t>
      </w:r>
      <w:r w:rsidR="00CC745E">
        <w:rPr>
          <w:rFonts w:hint="cs"/>
          <w:rtl/>
        </w:rPr>
        <w:t xml:space="preserve"> בסדר </w:t>
      </w:r>
      <w:bookmarkStart w:id="1217" w:name="_ETM_Q1_1825155"/>
      <w:bookmarkEnd w:id="1217"/>
      <w:r w:rsidR="00CC745E">
        <w:rPr>
          <w:rFonts w:hint="cs"/>
          <w:rtl/>
        </w:rPr>
        <w:t>ג</w:t>
      </w:r>
      <w:bookmarkStart w:id="1218" w:name="_ETM_Q1_1826155"/>
      <w:bookmarkEnd w:id="1218"/>
      <w:r w:rsidR="00CC745E">
        <w:rPr>
          <w:rFonts w:hint="cs"/>
          <w:rtl/>
        </w:rPr>
        <w:t>מור.</w:t>
      </w:r>
    </w:p>
    <w:p w14:paraId="31281972" w14:textId="77777777" w:rsidR="00B56DA0" w:rsidRDefault="00B56DA0" w:rsidP="00B56DA0">
      <w:pPr>
        <w:rPr>
          <w:rtl/>
        </w:rPr>
      </w:pPr>
      <w:bookmarkStart w:id="1219" w:name="_ETM_Q1_1813902"/>
      <w:bookmarkStart w:id="1220" w:name="_ETM_Q1_1816405"/>
      <w:bookmarkEnd w:id="1219"/>
      <w:bookmarkEnd w:id="1220"/>
    </w:p>
    <w:p w14:paraId="3F1C31E6" w14:textId="7018FBF2" w:rsidR="00B56DA0" w:rsidRDefault="00B56DA0" w:rsidP="00F519A7">
      <w:pPr>
        <w:pStyle w:val="a4"/>
        <w:keepNext/>
        <w:rPr>
          <w:rtl/>
        </w:rPr>
      </w:pPr>
      <w:bookmarkStart w:id="1221" w:name="ET_speaker_6156_82"/>
      <w:r w:rsidRPr="00F519A7">
        <w:rPr>
          <w:rStyle w:val="TagStyle"/>
          <w:rtl/>
        </w:rPr>
        <w:t xml:space="preserve"> &lt;&lt; דובר &gt;&gt;</w:t>
      </w:r>
      <w:r w:rsidRPr="00B56DA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56D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221"/>
    </w:p>
    <w:p w14:paraId="6E5CB1F4" w14:textId="77777777" w:rsidR="00B56DA0" w:rsidRDefault="00B56DA0" w:rsidP="00F519A7">
      <w:pPr>
        <w:pStyle w:val="KeepWithNext"/>
        <w:rPr>
          <w:rtl/>
        </w:rPr>
      </w:pPr>
    </w:p>
    <w:p w14:paraId="252DA91F" w14:textId="5FB746C0" w:rsidR="009C7753" w:rsidRDefault="00CC745E" w:rsidP="009C7753">
      <w:pPr>
        <w:rPr>
          <w:rtl/>
        </w:rPr>
      </w:pPr>
      <w:bookmarkStart w:id="1222" w:name="_ETM_Q1_1816905"/>
      <w:bookmarkStart w:id="1223" w:name="_ETM_Q1_1817405"/>
      <w:bookmarkEnd w:id="1222"/>
      <w:bookmarkEnd w:id="1223"/>
      <w:r>
        <w:rPr>
          <w:rFonts w:hint="cs"/>
          <w:rtl/>
        </w:rPr>
        <w:t>כל בניין שב</w:t>
      </w:r>
      <w:r w:rsidR="00FD67A2">
        <w:rPr>
          <w:rFonts w:hint="cs"/>
          <w:rtl/>
        </w:rPr>
        <w:t>ו יש התקה</w:t>
      </w:r>
      <w:bookmarkStart w:id="1224" w:name="_ETM_Q1_1821903"/>
      <w:bookmarkEnd w:id="1224"/>
      <w:r w:rsidR="00FD67A2">
        <w:rPr>
          <w:rFonts w:hint="cs"/>
          <w:rtl/>
        </w:rPr>
        <w:t>לות ציבורית או דתית זה לא מ</w:t>
      </w:r>
      <w:bookmarkStart w:id="1225" w:name="_ETM_Q1_1827655"/>
      <w:bookmarkEnd w:id="1225"/>
      <w:r w:rsidR="00FD67A2">
        <w:rPr>
          <w:rFonts w:hint="cs"/>
          <w:rtl/>
        </w:rPr>
        <w:t xml:space="preserve">קום ציבורי </w:t>
      </w:r>
      <w:bookmarkStart w:id="1226" w:name="_ETM_Q1_1825655"/>
      <w:bookmarkStart w:id="1227" w:name="_ETM_Q1_1829656"/>
      <w:bookmarkEnd w:id="1226"/>
      <w:bookmarkEnd w:id="1227"/>
      <w:r w:rsidR="00FD67A2">
        <w:rPr>
          <w:rFonts w:hint="cs"/>
          <w:rtl/>
        </w:rPr>
        <w:t>לעניין הפעלת הפקחים</w:t>
      </w:r>
      <w:bookmarkStart w:id="1228" w:name="_ETM_Q1_1826152"/>
      <w:bookmarkEnd w:id="1228"/>
      <w:r w:rsidR="00FD67A2">
        <w:rPr>
          <w:rFonts w:hint="cs"/>
          <w:rtl/>
        </w:rPr>
        <w:t xml:space="preserve">. </w:t>
      </w:r>
      <w:r w:rsidR="000B32AF">
        <w:rPr>
          <w:rFonts w:hint="cs"/>
          <w:rtl/>
        </w:rPr>
        <w:t>עם</w:t>
      </w:r>
      <w:r w:rsidR="00FD67A2">
        <w:rPr>
          <w:rFonts w:hint="cs"/>
          <w:rtl/>
        </w:rPr>
        <w:t xml:space="preserve"> כל הכבוד. </w:t>
      </w:r>
      <w:bookmarkStart w:id="1229" w:name="_ETM_Q1_1832154"/>
      <w:bookmarkEnd w:id="1229"/>
      <w:r w:rsidR="00FD67A2">
        <w:rPr>
          <w:rFonts w:hint="cs"/>
          <w:rtl/>
        </w:rPr>
        <w:t>פקחי</w:t>
      </w:r>
      <w:bookmarkStart w:id="1230" w:name="_ETM_Q1_1836656"/>
      <w:bookmarkEnd w:id="1230"/>
      <w:r w:rsidR="00FD67A2">
        <w:rPr>
          <w:rFonts w:hint="cs"/>
          <w:rtl/>
        </w:rPr>
        <w:t xml:space="preserve">ם עירוניים, פקחי שיטור </w:t>
      </w:r>
      <w:proofErr w:type="spellStart"/>
      <w:r w:rsidR="00FD67A2">
        <w:rPr>
          <w:rFonts w:hint="cs"/>
          <w:rtl/>
        </w:rPr>
        <w:t>רשותיים</w:t>
      </w:r>
      <w:proofErr w:type="spellEnd"/>
      <w:r w:rsidR="00FD67A2">
        <w:rPr>
          <w:rFonts w:hint="cs"/>
          <w:rtl/>
        </w:rPr>
        <w:t xml:space="preserve"> לא צריכים</w:t>
      </w:r>
      <w:bookmarkStart w:id="1231" w:name="_ETM_Q1_1834156"/>
      <w:bookmarkEnd w:id="1231"/>
      <w:r w:rsidR="00FD67A2">
        <w:rPr>
          <w:rFonts w:hint="cs"/>
          <w:rtl/>
        </w:rPr>
        <w:t xml:space="preserve"> להיות בעלי כניסה לכ</w:t>
      </w:r>
      <w:bookmarkStart w:id="1232" w:name="_ETM_Q1_1837406"/>
      <w:bookmarkEnd w:id="1232"/>
      <w:r w:rsidR="00FD67A2">
        <w:rPr>
          <w:rFonts w:hint="cs"/>
          <w:rtl/>
        </w:rPr>
        <w:t xml:space="preserve">ל </w:t>
      </w:r>
      <w:bookmarkStart w:id="1233" w:name="_ETM_Q1_1840906"/>
      <w:bookmarkEnd w:id="1233"/>
      <w:r w:rsidR="00FD67A2">
        <w:rPr>
          <w:rFonts w:hint="cs"/>
          <w:rtl/>
        </w:rPr>
        <w:t>בניין שבו מתקיימת אס</w:t>
      </w:r>
      <w:r w:rsidR="009C7753">
        <w:rPr>
          <w:rFonts w:hint="cs"/>
          <w:rtl/>
        </w:rPr>
        <w:t>י</w:t>
      </w:r>
      <w:r w:rsidR="00FD67A2">
        <w:rPr>
          <w:rFonts w:hint="cs"/>
          <w:rtl/>
        </w:rPr>
        <w:t>פה פוליטית</w:t>
      </w:r>
      <w:r w:rsidR="009C7753">
        <w:rPr>
          <w:rFonts w:hint="cs"/>
          <w:rtl/>
        </w:rPr>
        <w:t xml:space="preserve"> או כל בית כנסת או כל בית מדרש. זה </w:t>
      </w:r>
      <w:bookmarkStart w:id="1234" w:name="_ETM_Q1_1847154"/>
      <w:bookmarkEnd w:id="1234"/>
      <w:r w:rsidR="009C7753">
        <w:rPr>
          <w:rFonts w:hint="cs"/>
          <w:rtl/>
        </w:rPr>
        <w:t>נראה</w:t>
      </w:r>
      <w:bookmarkStart w:id="1235" w:name="_ETM_Q1_1843654"/>
      <w:bookmarkEnd w:id="1235"/>
      <w:r w:rsidR="009C7753">
        <w:rPr>
          <w:rFonts w:hint="cs"/>
          <w:rtl/>
        </w:rPr>
        <w:t xml:space="preserve"> לכם הגיוני שייכנס </w:t>
      </w:r>
      <w:bookmarkStart w:id="1236" w:name="_ETM_Q1_1845656"/>
      <w:bookmarkStart w:id="1237" w:name="_ETM_Q1_1850152"/>
      <w:bookmarkEnd w:id="1236"/>
      <w:bookmarkEnd w:id="1237"/>
      <w:r w:rsidR="009C7753">
        <w:rPr>
          <w:rFonts w:hint="cs"/>
          <w:rtl/>
        </w:rPr>
        <w:t xml:space="preserve">פקח עם סמכויות </w:t>
      </w:r>
      <w:bookmarkStart w:id="1238" w:name="_ETM_Q1_1845152"/>
      <w:bookmarkEnd w:id="1238"/>
      <w:r w:rsidR="009C7753">
        <w:rPr>
          <w:rFonts w:hint="cs"/>
          <w:rtl/>
        </w:rPr>
        <w:t>של לעכב אנשים ולערוך חיפוש לתוך משרדי מפלגות</w:t>
      </w:r>
      <w:bookmarkStart w:id="1239" w:name="_ETM_Q1_1852401"/>
      <w:bookmarkEnd w:id="1239"/>
      <w:r w:rsidR="009C7753">
        <w:rPr>
          <w:rFonts w:hint="cs"/>
          <w:rtl/>
        </w:rPr>
        <w:t xml:space="preserve">, לתוך משרדים </w:t>
      </w:r>
      <w:bookmarkStart w:id="1240" w:name="_ETM_Q1_1856154"/>
      <w:bookmarkEnd w:id="1240"/>
      <w:r w:rsidR="009C7753">
        <w:rPr>
          <w:rFonts w:hint="cs"/>
          <w:rtl/>
        </w:rPr>
        <w:t>של ארגו</w:t>
      </w:r>
      <w:bookmarkStart w:id="1241" w:name="_ETM_Q1_1853652"/>
      <w:bookmarkEnd w:id="1241"/>
      <w:r w:rsidR="009C7753">
        <w:rPr>
          <w:rFonts w:hint="cs"/>
          <w:rtl/>
        </w:rPr>
        <w:t>נים לשינו</w:t>
      </w:r>
      <w:bookmarkStart w:id="1242" w:name="_ETM_Q1_1854903"/>
      <w:bookmarkEnd w:id="1242"/>
      <w:r w:rsidR="009C7753">
        <w:rPr>
          <w:rFonts w:hint="cs"/>
          <w:rtl/>
        </w:rPr>
        <w:t>י חברתי.</w:t>
      </w:r>
    </w:p>
    <w:p w14:paraId="31D5BD66" w14:textId="77777777" w:rsidR="009C7753" w:rsidRDefault="009C7753" w:rsidP="009C7753">
      <w:pPr>
        <w:rPr>
          <w:rtl/>
        </w:rPr>
      </w:pPr>
      <w:bookmarkStart w:id="1243" w:name="_ETM_Q1_1852406"/>
      <w:bookmarkEnd w:id="1243"/>
    </w:p>
    <w:p w14:paraId="11F3402F" w14:textId="2069B07F" w:rsidR="009C7753" w:rsidRDefault="009C7753" w:rsidP="00F519A7">
      <w:pPr>
        <w:pStyle w:val="af9"/>
        <w:keepNext/>
        <w:rPr>
          <w:rtl/>
        </w:rPr>
      </w:pPr>
      <w:bookmarkStart w:id="1244" w:name="ET_guest_חנן_פרץ_83"/>
      <w:r w:rsidRPr="00F519A7">
        <w:rPr>
          <w:rStyle w:val="TagStyle"/>
          <w:rtl/>
        </w:rPr>
        <w:t xml:space="preserve"> &lt;&lt; אורח &gt;&gt;</w:t>
      </w:r>
      <w:r w:rsidRPr="009C7753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9C77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1244"/>
    </w:p>
    <w:p w14:paraId="51291194" w14:textId="77777777" w:rsidR="009C7753" w:rsidRDefault="009C7753" w:rsidP="00F519A7">
      <w:pPr>
        <w:pStyle w:val="KeepWithNext"/>
        <w:rPr>
          <w:rtl/>
        </w:rPr>
      </w:pPr>
    </w:p>
    <w:p w14:paraId="73C6ED38" w14:textId="622971F8" w:rsidR="009C7753" w:rsidRDefault="009C7753" w:rsidP="009C7753">
      <w:pPr>
        <w:rPr>
          <w:rtl/>
        </w:rPr>
      </w:pPr>
      <w:bookmarkStart w:id="1245" w:name="_ETM_Q1_1853151"/>
      <w:bookmarkEnd w:id="1245"/>
      <w:r>
        <w:rPr>
          <w:rFonts w:hint="cs"/>
          <w:rtl/>
        </w:rPr>
        <w:t>אנחנו נזהרים מזה כמו מאש.</w:t>
      </w:r>
    </w:p>
    <w:p w14:paraId="34B21D12" w14:textId="77777777" w:rsidR="009C7753" w:rsidRDefault="009C7753" w:rsidP="009C7753">
      <w:pPr>
        <w:rPr>
          <w:rtl/>
        </w:rPr>
      </w:pPr>
      <w:bookmarkStart w:id="1246" w:name="_ETM_Q1_1856902"/>
      <w:bookmarkStart w:id="1247" w:name="_ETM_Q1_1858402"/>
      <w:bookmarkEnd w:id="1246"/>
      <w:bookmarkEnd w:id="1247"/>
    </w:p>
    <w:p w14:paraId="3F7AAB0B" w14:textId="1F739445" w:rsidR="009C7753" w:rsidRDefault="009C7753" w:rsidP="00F519A7">
      <w:pPr>
        <w:pStyle w:val="a4"/>
        <w:keepNext/>
        <w:rPr>
          <w:rtl/>
        </w:rPr>
      </w:pPr>
      <w:bookmarkStart w:id="1248" w:name="ET_speaker_6156_84"/>
      <w:r w:rsidRPr="00F519A7">
        <w:rPr>
          <w:rStyle w:val="TagStyle"/>
          <w:rtl/>
        </w:rPr>
        <w:t xml:space="preserve"> &lt;&lt; דובר &gt;&gt;</w:t>
      </w:r>
      <w:r w:rsidRPr="009C77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77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248"/>
    </w:p>
    <w:p w14:paraId="104DC6C6" w14:textId="77777777" w:rsidR="009C7753" w:rsidRDefault="009C7753" w:rsidP="00F519A7">
      <w:pPr>
        <w:pStyle w:val="KeepWithNext"/>
        <w:rPr>
          <w:rtl/>
        </w:rPr>
      </w:pPr>
    </w:p>
    <w:p w14:paraId="282554A5" w14:textId="736E98D2" w:rsidR="009C7753" w:rsidRDefault="009C7753" w:rsidP="009C7753">
      <w:pPr>
        <w:rPr>
          <w:rtl/>
        </w:rPr>
      </w:pPr>
      <w:bookmarkStart w:id="1249" w:name="_ETM_Q1_1859153"/>
      <w:bookmarkEnd w:id="1249"/>
      <w:r>
        <w:rPr>
          <w:rFonts w:hint="cs"/>
          <w:rtl/>
        </w:rPr>
        <w:t xml:space="preserve">סליחה. </w:t>
      </w:r>
      <w:bookmarkStart w:id="1250" w:name="_ETM_Q1_1861902"/>
      <w:bookmarkEnd w:id="1250"/>
      <w:r>
        <w:rPr>
          <w:rFonts w:hint="cs"/>
          <w:rtl/>
        </w:rPr>
        <w:t>מחר אנ</w:t>
      </w:r>
      <w:bookmarkStart w:id="1251" w:name="_ETM_Q1_1858905"/>
      <w:bookmarkEnd w:id="1251"/>
      <w:r>
        <w:rPr>
          <w:rFonts w:hint="cs"/>
          <w:rtl/>
        </w:rPr>
        <w:t xml:space="preserve">י מקיים אצלי בבית המפלגה חוג בית, </w:t>
      </w:r>
      <w:bookmarkStart w:id="1252" w:name="_ETM_Q1_1869653"/>
      <w:bookmarkEnd w:id="1252"/>
      <w:r>
        <w:rPr>
          <w:rFonts w:hint="cs"/>
          <w:rtl/>
        </w:rPr>
        <w:t>מחר האגודה לזכוי</w:t>
      </w:r>
      <w:bookmarkStart w:id="1253" w:name="_ETM_Q1_1867653"/>
      <w:bookmarkEnd w:id="1253"/>
      <w:r>
        <w:rPr>
          <w:rFonts w:hint="cs"/>
          <w:rtl/>
        </w:rPr>
        <w:t xml:space="preserve">ות האזרח עושה כנס אצלה </w:t>
      </w:r>
      <w:r>
        <w:rPr>
          <w:rtl/>
        </w:rPr>
        <w:t>–</w:t>
      </w:r>
      <w:r>
        <w:rPr>
          <w:rFonts w:hint="cs"/>
          <w:rtl/>
        </w:rPr>
        <w:t xml:space="preserve"> אז יכנסו </w:t>
      </w:r>
      <w:bookmarkStart w:id="1254" w:name="_ETM_Q1_1870155"/>
      <w:bookmarkEnd w:id="1254"/>
      <w:r>
        <w:rPr>
          <w:rFonts w:hint="cs"/>
          <w:rtl/>
        </w:rPr>
        <w:t xml:space="preserve">פקחי שיטור עירוניים? אנחנו הבוקר </w:t>
      </w:r>
      <w:bookmarkStart w:id="1255" w:name="_ETM_Q1_1872905"/>
      <w:bookmarkEnd w:id="1255"/>
      <w:r>
        <w:rPr>
          <w:rFonts w:hint="cs"/>
          <w:rtl/>
        </w:rPr>
        <w:t xml:space="preserve">התבשרנו שראש עיריית ערד חושב </w:t>
      </w:r>
      <w:bookmarkStart w:id="1256" w:name="_ETM_Q1_1880156"/>
      <w:bookmarkStart w:id="1257" w:name="_ETM_Q1_1875156"/>
      <w:bookmarkEnd w:id="1256"/>
      <w:bookmarkEnd w:id="1257"/>
      <w:r>
        <w:rPr>
          <w:rFonts w:hint="cs"/>
          <w:rtl/>
        </w:rPr>
        <w:t>שהוא יכול להחליט שאצלו</w:t>
      </w:r>
      <w:bookmarkStart w:id="1258" w:name="_ETM_Q1_1876404"/>
      <w:bookmarkEnd w:id="1258"/>
      <w:r>
        <w:rPr>
          <w:rFonts w:hint="cs"/>
          <w:rtl/>
        </w:rPr>
        <w:t xml:space="preserve"> ברשות לא יחלקו את ע</w:t>
      </w:r>
      <w:bookmarkStart w:id="1259" w:name="_ETM_Q1_1878651"/>
      <w:bookmarkEnd w:id="1259"/>
      <w:r>
        <w:rPr>
          <w:rFonts w:hint="cs"/>
          <w:rtl/>
        </w:rPr>
        <w:t xml:space="preserve">יתון הארץ </w:t>
      </w:r>
      <w:bookmarkStart w:id="1260" w:name="_ETM_Q1_1880152"/>
      <w:bookmarkEnd w:id="1260"/>
      <w:r>
        <w:rPr>
          <w:rFonts w:hint="cs"/>
          <w:rtl/>
        </w:rPr>
        <w:t xml:space="preserve">כי זה לא בא טוב בעיניים. זו הכותרת של הבוקר. </w:t>
      </w:r>
      <w:bookmarkStart w:id="1261" w:name="_ETM_Q1_1888915"/>
      <w:bookmarkEnd w:id="1261"/>
      <w:r>
        <w:rPr>
          <w:rFonts w:hint="cs"/>
          <w:rtl/>
        </w:rPr>
        <w:t>אני לא מוכן לקבל מצב שבו</w:t>
      </w:r>
      <w:bookmarkStart w:id="1262" w:name="_ETM_Q1_1889156"/>
      <w:bookmarkEnd w:id="1262"/>
      <w:r>
        <w:rPr>
          <w:rFonts w:hint="cs"/>
          <w:rtl/>
        </w:rPr>
        <w:t xml:space="preserve"> פקחים של העיריות </w:t>
      </w:r>
      <w:bookmarkStart w:id="1263" w:name="_ETM_Q1_1892406"/>
      <w:bookmarkEnd w:id="1263"/>
      <w:r>
        <w:rPr>
          <w:rFonts w:hint="cs"/>
          <w:rtl/>
        </w:rPr>
        <w:t>ושל רשויות אחרות יכנס</w:t>
      </w:r>
      <w:bookmarkStart w:id="1264" w:name="_ETM_Q1_1893404"/>
      <w:bookmarkEnd w:id="1264"/>
      <w:r>
        <w:rPr>
          <w:rFonts w:hint="cs"/>
          <w:rtl/>
        </w:rPr>
        <w:t>ו לבניינים רק כי ק</w:t>
      </w:r>
      <w:bookmarkStart w:id="1265" w:name="_ETM_Q1_1893904"/>
      <w:bookmarkEnd w:id="1265"/>
      <w:r>
        <w:rPr>
          <w:rFonts w:hint="cs"/>
          <w:rtl/>
        </w:rPr>
        <w:t xml:space="preserve">ורית שם התקהלות </w:t>
      </w:r>
      <w:bookmarkStart w:id="1266" w:name="_ETM_Q1_1899403"/>
      <w:bookmarkStart w:id="1267" w:name="_ETM_Q1_1899653"/>
      <w:bookmarkEnd w:id="1266"/>
      <w:bookmarkEnd w:id="1267"/>
      <w:r>
        <w:rPr>
          <w:rFonts w:hint="cs"/>
          <w:rtl/>
        </w:rPr>
        <w:t xml:space="preserve">ציבורית. </w:t>
      </w:r>
      <w:bookmarkStart w:id="1268" w:name="_ETM_Q1_1895902"/>
      <w:bookmarkStart w:id="1269" w:name="_ETM_Q1_1902904"/>
      <w:bookmarkEnd w:id="1268"/>
      <w:bookmarkEnd w:id="1269"/>
      <w:r>
        <w:rPr>
          <w:rFonts w:hint="cs"/>
          <w:rtl/>
        </w:rPr>
        <w:t>אני מבקש להבהיר את הנקודה הזו.</w:t>
      </w:r>
    </w:p>
    <w:p w14:paraId="4560D54B" w14:textId="77777777" w:rsidR="009C7753" w:rsidRDefault="009C7753" w:rsidP="009C7753">
      <w:pPr>
        <w:rPr>
          <w:rtl/>
        </w:rPr>
      </w:pPr>
      <w:bookmarkStart w:id="1270" w:name="_ETM_Q1_1900654"/>
      <w:bookmarkStart w:id="1271" w:name="_ETM_Q1_1901404"/>
      <w:bookmarkEnd w:id="1270"/>
      <w:bookmarkEnd w:id="1271"/>
    </w:p>
    <w:p w14:paraId="698DDE20" w14:textId="473D9E0B" w:rsidR="009C7753" w:rsidRDefault="009C7753" w:rsidP="009C7753">
      <w:pPr>
        <w:rPr>
          <w:rtl/>
        </w:rPr>
      </w:pPr>
      <w:bookmarkStart w:id="1272" w:name="_ETM_Q1_1901904"/>
      <w:bookmarkEnd w:id="1272"/>
      <w:r>
        <w:rPr>
          <w:rFonts w:hint="cs"/>
          <w:rtl/>
        </w:rPr>
        <w:t xml:space="preserve">דבר שני, מבחינתי יש </w:t>
      </w:r>
      <w:bookmarkStart w:id="1273" w:name="_ETM_Q1_1906404"/>
      <w:bookmarkEnd w:id="1273"/>
      <w:r>
        <w:rPr>
          <w:rFonts w:hint="cs"/>
          <w:rtl/>
        </w:rPr>
        <w:t>הבחנה בין</w:t>
      </w:r>
      <w:bookmarkStart w:id="1274" w:name="_ETM_Q1_1903904"/>
      <w:bookmarkEnd w:id="1274"/>
      <w:r>
        <w:rPr>
          <w:rFonts w:hint="cs"/>
          <w:rtl/>
        </w:rPr>
        <w:t xml:space="preserve"> מה שקורה </w:t>
      </w:r>
      <w:bookmarkStart w:id="1275" w:name="_ETM_Q1_1912404"/>
      <w:bookmarkEnd w:id="1275"/>
      <w:r>
        <w:rPr>
          <w:rFonts w:hint="cs"/>
          <w:rtl/>
        </w:rPr>
        <w:t>בפארק</w:t>
      </w:r>
      <w:bookmarkStart w:id="1276" w:name="_ETM_Q1_1907402"/>
      <w:bookmarkEnd w:id="1276"/>
      <w:r>
        <w:rPr>
          <w:rFonts w:hint="cs"/>
          <w:rtl/>
        </w:rPr>
        <w:t xml:space="preserve"> למה ש</w:t>
      </w:r>
      <w:bookmarkStart w:id="1277" w:name="_ETM_Q1_1906902"/>
      <w:bookmarkEnd w:id="1277"/>
      <w:r>
        <w:rPr>
          <w:rFonts w:hint="cs"/>
          <w:rtl/>
        </w:rPr>
        <w:t>קורה ב</w:t>
      </w:r>
      <w:bookmarkStart w:id="1278" w:name="_ETM_Q1_1912154"/>
      <w:bookmarkEnd w:id="1278"/>
      <w:r>
        <w:rPr>
          <w:rFonts w:hint="cs"/>
          <w:rtl/>
        </w:rPr>
        <w:t xml:space="preserve">כביש, למה שקורה בחוף הים </w:t>
      </w:r>
      <w:bookmarkStart w:id="1279" w:name="_ETM_Q1_1913654"/>
      <w:bookmarkEnd w:id="1279"/>
      <w:r>
        <w:rPr>
          <w:rFonts w:hint="cs"/>
          <w:rtl/>
        </w:rPr>
        <w:t>ואנ</w:t>
      </w:r>
      <w:bookmarkStart w:id="1280" w:name="_ETM_Q1_1909903"/>
      <w:bookmarkEnd w:id="1280"/>
      <w:r>
        <w:rPr>
          <w:rFonts w:hint="cs"/>
          <w:rtl/>
        </w:rPr>
        <w:t>י מוכן לצורך זה להיכנס לדיון איך אנח</w:t>
      </w:r>
      <w:bookmarkStart w:id="1281" w:name="_ETM_Q1_1911153"/>
      <w:bookmarkEnd w:id="1281"/>
      <w:r>
        <w:rPr>
          <w:rFonts w:hint="cs"/>
          <w:rtl/>
        </w:rPr>
        <w:t xml:space="preserve">נו מסווגים קניון. </w:t>
      </w:r>
      <w:bookmarkStart w:id="1282" w:name="_ETM_Q1_1916153"/>
      <w:bookmarkEnd w:id="1282"/>
      <w:r>
        <w:rPr>
          <w:rFonts w:hint="cs"/>
          <w:rtl/>
        </w:rPr>
        <w:t>קניון היא לא חנו</w:t>
      </w:r>
      <w:bookmarkStart w:id="1283" w:name="_ETM_Q1_1915903"/>
      <w:bookmarkEnd w:id="1283"/>
      <w:r>
        <w:rPr>
          <w:rFonts w:hint="cs"/>
          <w:rtl/>
        </w:rPr>
        <w:t>ת פרטית. בקניון איילון יש</w:t>
      </w:r>
      <w:bookmarkStart w:id="1284" w:name="_ETM_Q1_1917403"/>
      <w:bookmarkEnd w:id="1284"/>
      <w:r>
        <w:rPr>
          <w:rFonts w:hint="cs"/>
          <w:rtl/>
        </w:rPr>
        <w:t xml:space="preserve"> לפעמים </w:t>
      </w:r>
      <w:bookmarkStart w:id="1285" w:name="_ETM_Q1_1919903"/>
      <w:bookmarkEnd w:id="1285"/>
      <w:r>
        <w:rPr>
          <w:rFonts w:hint="cs"/>
          <w:rtl/>
        </w:rPr>
        <w:t>יותר אנשים מפארק</w:t>
      </w:r>
      <w:bookmarkStart w:id="1286" w:name="_ETM_Q1_1924403"/>
      <w:bookmarkEnd w:id="1286"/>
      <w:r>
        <w:rPr>
          <w:rFonts w:hint="cs"/>
          <w:rtl/>
        </w:rPr>
        <w:t xml:space="preserve"> הירקון. מוכן לקבל</w:t>
      </w:r>
      <w:bookmarkStart w:id="1287" w:name="_ETM_Q1_1925154"/>
      <w:bookmarkEnd w:id="1287"/>
      <w:r>
        <w:rPr>
          <w:rFonts w:hint="cs"/>
          <w:rtl/>
        </w:rPr>
        <w:t xml:space="preserve"> - - -</w:t>
      </w:r>
    </w:p>
    <w:p w14:paraId="63D3C59D" w14:textId="77777777" w:rsidR="009C7753" w:rsidRDefault="009C7753" w:rsidP="009C7753">
      <w:pPr>
        <w:rPr>
          <w:rtl/>
        </w:rPr>
      </w:pPr>
      <w:bookmarkStart w:id="1288" w:name="_ETM_Q1_1915154"/>
      <w:bookmarkStart w:id="1289" w:name="_ETM_Q1_1915403"/>
      <w:bookmarkEnd w:id="1288"/>
      <w:bookmarkEnd w:id="1289"/>
    </w:p>
    <w:p w14:paraId="13F13DD1" w14:textId="5DE9E09C" w:rsidR="009C7753" w:rsidRDefault="009C7753" w:rsidP="00F519A7">
      <w:pPr>
        <w:pStyle w:val="af6"/>
        <w:keepNext/>
        <w:rPr>
          <w:rtl/>
        </w:rPr>
      </w:pPr>
      <w:bookmarkStart w:id="1290" w:name="ET_yor_6358_85"/>
      <w:r w:rsidRPr="00F519A7">
        <w:rPr>
          <w:rStyle w:val="TagStyle"/>
          <w:rtl/>
        </w:rPr>
        <w:t xml:space="preserve"> &lt;&lt; יור &gt;&gt;</w:t>
      </w:r>
      <w:r w:rsidRPr="009C775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C77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290"/>
    </w:p>
    <w:p w14:paraId="47612191" w14:textId="77777777" w:rsidR="009C7753" w:rsidRDefault="009C7753" w:rsidP="00F519A7">
      <w:pPr>
        <w:pStyle w:val="KeepWithNext"/>
        <w:rPr>
          <w:rtl/>
        </w:rPr>
      </w:pPr>
    </w:p>
    <w:p w14:paraId="47FD15F6" w14:textId="7E780714" w:rsidR="009C7753" w:rsidRDefault="009C7753" w:rsidP="009C7753">
      <w:pPr>
        <w:rPr>
          <w:rtl/>
        </w:rPr>
      </w:pPr>
      <w:bookmarkStart w:id="1291" w:name="_ETM_Q1_1916156"/>
      <w:bookmarkEnd w:id="1291"/>
      <w:r>
        <w:rPr>
          <w:rFonts w:hint="cs"/>
          <w:rtl/>
        </w:rPr>
        <w:t>ו</w:t>
      </w:r>
      <w:bookmarkStart w:id="1292" w:name="_ETM_Q1_1916656"/>
      <w:bookmarkEnd w:id="1292"/>
      <w:r>
        <w:rPr>
          <w:rFonts w:hint="cs"/>
          <w:rtl/>
        </w:rPr>
        <w:t>לא כולם באים לחנויות.</w:t>
      </w:r>
    </w:p>
    <w:p w14:paraId="2B19BDE9" w14:textId="77777777" w:rsidR="009C7753" w:rsidRDefault="009C7753" w:rsidP="009C7753">
      <w:pPr>
        <w:rPr>
          <w:rtl/>
        </w:rPr>
      </w:pPr>
      <w:bookmarkStart w:id="1293" w:name="_ETM_Q1_1921154"/>
      <w:bookmarkStart w:id="1294" w:name="_ETM_Q1_1922154"/>
      <w:bookmarkEnd w:id="1293"/>
      <w:bookmarkEnd w:id="1294"/>
    </w:p>
    <w:p w14:paraId="686AB81A" w14:textId="4C5A31E5" w:rsidR="009C7753" w:rsidRDefault="009C7753" w:rsidP="00F519A7">
      <w:pPr>
        <w:pStyle w:val="a4"/>
        <w:keepNext/>
        <w:rPr>
          <w:rtl/>
        </w:rPr>
      </w:pPr>
      <w:bookmarkStart w:id="1295" w:name="ET_speaker_6156_86"/>
      <w:r w:rsidRPr="00F519A7">
        <w:rPr>
          <w:rStyle w:val="TagStyle"/>
          <w:rtl/>
        </w:rPr>
        <w:t xml:space="preserve"> &lt;&lt; דובר &gt;&gt;</w:t>
      </w:r>
      <w:r w:rsidRPr="009C77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77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295"/>
    </w:p>
    <w:p w14:paraId="7EE6A69D" w14:textId="77777777" w:rsidR="009C7753" w:rsidRDefault="009C7753" w:rsidP="00F519A7">
      <w:pPr>
        <w:pStyle w:val="KeepWithNext"/>
        <w:rPr>
          <w:rtl/>
        </w:rPr>
      </w:pPr>
    </w:p>
    <w:p w14:paraId="7E8DE4C9" w14:textId="759980EE" w:rsidR="009C7753" w:rsidRDefault="00BA4C23" w:rsidP="009C7753">
      <w:pPr>
        <w:rPr>
          <w:rtl/>
        </w:rPr>
      </w:pPr>
      <w:bookmarkStart w:id="1296" w:name="_ETM_Q1_1922904"/>
      <w:bookmarkEnd w:id="1296"/>
      <w:r>
        <w:rPr>
          <w:rFonts w:hint="cs"/>
          <w:rtl/>
        </w:rPr>
        <w:t>נכון. ברור לי שיש מקרי גבול</w:t>
      </w:r>
      <w:bookmarkStart w:id="1297" w:name="_ETM_Q1_1926404"/>
      <w:bookmarkEnd w:id="1297"/>
      <w:r>
        <w:rPr>
          <w:rFonts w:hint="cs"/>
          <w:rtl/>
        </w:rPr>
        <w:t xml:space="preserve"> שצריך</w:t>
      </w:r>
      <w:bookmarkStart w:id="1298" w:name="_ETM_Q1_1932404"/>
      <w:bookmarkEnd w:id="1298"/>
      <w:r>
        <w:rPr>
          <w:rFonts w:hint="cs"/>
          <w:rtl/>
        </w:rPr>
        <w:t xml:space="preserve"> </w:t>
      </w:r>
      <w:bookmarkStart w:id="1299" w:name="_ETM_Q1_1922654"/>
      <w:bookmarkEnd w:id="1299"/>
      <w:r>
        <w:rPr>
          <w:rFonts w:hint="cs"/>
          <w:rtl/>
        </w:rPr>
        <w:t>- - -</w:t>
      </w:r>
    </w:p>
    <w:p w14:paraId="5DF02F42" w14:textId="77777777" w:rsidR="00BA4C23" w:rsidRDefault="00BA4C23" w:rsidP="009C7753">
      <w:pPr>
        <w:rPr>
          <w:rtl/>
        </w:rPr>
      </w:pPr>
      <w:bookmarkStart w:id="1300" w:name="_ETM_Q1_1923155"/>
      <w:bookmarkStart w:id="1301" w:name="_ETM_Q1_1923654"/>
      <w:bookmarkEnd w:id="1300"/>
      <w:bookmarkEnd w:id="1301"/>
    </w:p>
    <w:p w14:paraId="7C11A210" w14:textId="3445F2FB" w:rsidR="00BA4C23" w:rsidRDefault="00BA4C23" w:rsidP="00F519A7">
      <w:pPr>
        <w:pStyle w:val="af6"/>
        <w:keepNext/>
        <w:rPr>
          <w:rtl/>
        </w:rPr>
      </w:pPr>
      <w:bookmarkStart w:id="1302" w:name="ET_yor_6358_87"/>
      <w:r w:rsidRPr="00F519A7">
        <w:rPr>
          <w:rStyle w:val="TagStyle"/>
          <w:rtl/>
        </w:rPr>
        <w:t xml:space="preserve"> &lt;&lt; יור &gt;&gt;</w:t>
      </w:r>
      <w:r w:rsidRPr="00BA4C2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A4C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302"/>
    </w:p>
    <w:p w14:paraId="04589558" w14:textId="77777777" w:rsidR="00BA4C23" w:rsidRDefault="00BA4C23" w:rsidP="00F519A7">
      <w:pPr>
        <w:pStyle w:val="KeepWithNext"/>
        <w:rPr>
          <w:rtl/>
        </w:rPr>
      </w:pPr>
    </w:p>
    <w:p w14:paraId="17A44A56" w14:textId="36C77647" w:rsidR="00BA4C23" w:rsidRDefault="00BA4C23" w:rsidP="00BA4C23">
      <w:pPr>
        <w:rPr>
          <w:rtl/>
        </w:rPr>
      </w:pPr>
      <w:bookmarkStart w:id="1303" w:name="_ETM_Q1_1924405"/>
      <w:bookmarkEnd w:id="1303"/>
      <w:r>
        <w:rPr>
          <w:rFonts w:hint="cs"/>
          <w:rtl/>
        </w:rPr>
        <w:t>בוא ניתן להם להגדיר את זה.</w:t>
      </w:r>
    </w:p>
    <w:p w14:paraId="0C67F51C" w14:textId="77777777" w:rsidR="00BA4C23" w:rsidRDefault="00BA4C23" w:rsidP="00BA4C23">
      <w:pPr>
        <w:rPr>
          <w:rtl/>
        </w:rPr>
      </w:pPr>
      <w:bookmarkStart w:id="1304" w:name="_ETM_Q1_1932654"/>
      <w:bookmarkStart w:id="1305" w:name="_ETM_Q1_1933905"/>
      <w:bookmarkEnd w:id="1304"/>
      <w:bookmarkEnd w:id="1305"/>
    </w:p>
    <w:p w14:paraId="3A6B441E" w14:textId="63DFCBCA" w:rsidR="00BA4C23" w:rsidRDefault="00BA4C23" w:rsidP="00F519A7">
      <w:pPr>
        <w:pStyle w:val="a4"/>
        <w:keepNext/>
        <w:rPr>
          <w:rtl/>
        </w:rPr>
      </w:pPr>
      <w:bookmarkStart w:id="1306" w:name="ET_speaker_6156_88"/>
      <w:r w:rsidRPr="00F519A7">
        <w:rPr>
          <w:rStyle w:val="TagStyle"/>
          <w:rtl/>
        </w:rPr>
        <w:lastRenderedPageBreak/>
        <w:t xml:space="preserve"> &lt;&lt; דובר &gt;&gt;</w:t>
      </w:r>
      <w:r w:rsidRPr="00BA4C2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A4C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306"/>
    </w:p>
    <w:p w14:paraId="4BA5665A" w14:textId="77777777" w:rsidR="00BA4C23" w:rsidRDefault="00BA4C23" w:rsidP="00F519A7">
      <w:pPr>
        <w:pStyle w:val="KeepWithNext"/>
        <w:rPr>
          <w:rtl/>
        </w:rPr>
      </w:pPr>
    </w:p>
    <w:p w14:paraId="2D0B3DEB" w14:textId="73242D02" w:rsidR="00BA4C23" w:rsidRDefault="00BA4C23" w:rsidP="00BA4C23">
      <w:pPr>
        <w:rPr>
          <w:rtl/>
        </w:rPr>
      </w:pPr>
      <w:bookmarkStart w:id="1307" w:name="_ETM_Q1_1934902"/>
      <w:bookmarkEnd w:id="1307"/>
      <w:r>
        <w:rPr>
          <w:rFonts w:hint="cs"/>
          <w:rtl/>
        </w:rPr>
        <w:t xml:space="preserve">אבל בעיניי בכניסה </w:t>
      </w:r>
      <w:bookmarkStart w:id="1308" w:name="_ETM_Q1_1939155"/>
      <w:bookmarkStart w:id="1309" w:name="_ETM_Q1_1934155"/>
      <w:bookmarkEnd w:id="1308"/>
      <w:bookmarkEnd w:id="1309"/>
      <w:r>
        <w:rPr>
          <w:rFonts w:hint="cs"/>
          <w:rtl/>
        </w:rPr>
        <w:t>לתוך מוסדות</w:t>
      </w:r>
      <w:bookmarkStart w:id="1310" w:name="_ETM_Q1_1935404"/>
      <w:bookmarkEnd w:id="13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ראוי שזה יעשה על ידי פקח פלוס שוטר</w:t>
      </w:r>
      <w:bookmarkStart w:id="1311" w:name="_ETM_Q1_1944906"/>
      <w:bookmarkEnd w:id="1311"/>
      <w:r>
        <w:rPr>
          <w:rFonts w:hint="cs"/>
          <w:rtl/>
        </w:rPr>
        <w:t>.</w:t>
      </w:r>
    </w:p>
    <w:p w14:paraId="15528B37" w14:textId="77777777" w:rsidR="00BA4C23" w:rsidRDefault="00BA4C23" w:rsidP="00BA4C23">
      <w:pPr>
        <w:rPr>
          <w:rtl/>
        </w:rPr>
      </w:pPr>
      <w:bookmarkStart w:id="1312" w:name="_ETM_Q1_1935151"/>
      <w:bookmarkEnd w:id="1312"/>
    </w:p>
    <w:p w14:paraId="71752418" w14:textId="4BBA52A3" w:rsidR="00BA4C23" w:rsidRDefault="00BA4C23" w:rsidP="00F519A7">
      <w:pPr>
        <w:pStyle w:val="af6"/>
        <w:keepNext/>
        <w:rPr>
          <w:rtl/>
        </w:rPr>
      </w:pPr>
      <w:bookmarkStart w:id="1313" w:name="ET_yor_6358_89"/>
      <w:r w:rsidRPr="00F519A7">
        <w:rPr>
          <w:rStyle w:val="TagStyle"/>
          <w:rtl/>
        </w:rPr>
        <w:t xml:space="preserve"> &lt;&lt; יור &gt;&gt;</w:t>
      </w:r>
      <w:r w:rsidRPr="00BA4C2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A4C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313"/>
    </w:p>
    <w:p w14:paraId="52FB8F6A" w14:textId="77777777" w:rsidR="00BA4C23" w:rsidRDefault="00BA4C23" w:rsidP="00F519A7">
      <w:pPr>
        <w:pStyle w:val="KeepWithNext"/>
        <w:rPr>
          <w:rtl/>
        </w:rPr>
      </w:pPr>
    </w:p>
    <w:p w14:paraId="28148406" w14:textId="15AA9541" w:rsidR="00BA4C23" w:rsidRDefault="00BA4C23" w:rsidP="00BA4C23">
      <w:pPr>
        <w:rPr>
          <w:rtl/>
        </w:rPr>
      </w:pPr>
      <w:bookmarkStart w:id="1314" w:name="_ETM_Q1_1938402"/>
      <w:bookmarkEnd w:id="1314"/>
      <w:r>
        <w:rPr>
          <w:rFonts w:hint="cs"/>
          <w:rtl/>
        </w:rPr>
        <w:t>מקובל עליי.</w:t>
      </w:r>
    </w:p>
    <w:p w14:paraId="06E45E9B" w14:textId="77777777" w:rsidR="00BA4C23" w:rsidRDefault="00BA4C23" w:rsidP="00BA4C23">
      <w:pPr>
        <w:rPr>
          <w:rtl/>
        </w:rPr>
      </w:pPr>
      <w:bookmarkStart w:id="1315" w:name="_ETM_Q1_1941401"/>
      <w:bookmarkStart w:id="1316" w:name="_ETM_Q1_1941651"/>
      <w:bookmarkStart w:id="1317" w:name="_ETM_Q1_1943402"/>
      <w:bookmarkEnd w:id="1315"/>
      <w:bookmarkEnd w:id="1316"/>
      <w:bookmarkEnd w:id="1317"/>
    </w:p>
    <w:p w14:paraId="740AF5CE" w14:textId="3DDC76CA" w:rsidR="00BA4C23" w:rsidRDefault="00BA4C23" w:rsidP="00F519A7">
      <w:pPr>
        <w:pStyle w:val="a4"/>
        <w:keepNext/>
        <w:rPr>
          <w:rtl/>
        </w:rPr>
      </w:pPr>
      <w:bookmarkStart w:id="1318" w:name="ET_speaker_6156_90"/>
      <w:r w:rsidRPr="00F519A7">
        <w:rPr>
          <w:rStyle w:val="TagStyle"/>
          <w:rtl/>
        </w:rPr>
        <w:t xml:space="preserve"> &lt;&lt; דובר &gt;&gt;</w:t>
      </w:r>
      <w:r w:rsidRPr="00BA4C2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A4C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231D15">
        <w:rPr>
          <w:rtl/>
        </w:rPr>
        <w:t xml:space="preserve"> </w:t>
      </w:r>
      <w:bookmarkEnd w:id="1318"/>
    </w:p>
    <w:p w14:paraId="7AADD2A7" w14:textId="77777777" w:rsidR="00BA4C23" w:rsidRDefault="00BA4C23" w:rsidP="00F519A7">
      <w:pPr>
        <w:pStyle w:val="KeepWithNext"/>
        <w:rPr>
          <w:rtl/>
        </w:rPr>
      </w:pPr>
    </w:p>
    <w:p w14:paraId="04A8DCE0" w14:textId="2C13A47C" w:rsidR="00BA4C23" w:rsidRDefault="00BA4C23" w:rsidP="00BA4C23">
      <w:pPr>
        <w:rPr>
          <w:rtl/>
        </w:rPr>
      </w:pPr>
      <w:bookmarkStart w:id="1319" w:name="_ETM_Q1_1943906"/>
      <w:bookmarkEnd w:id="1319"/>
      <w:r>
        <w:rPr>
          <w:rFonts w:hint="cs"/>
          <w:rtl/>
        </w:rPr>
        <w:t>זה</w:t>
      </w:r>
      <w:r w:rsidR="00231D15">
        <w:rPr>
          <w:rFonts w:hint="cs"/>
          <w:rtl/>
        </w:rPr>
        <w:t xml:space="preserve"> </w:t>
      </w:r>
      <w:r>
        <w:rPr>
          <w:rFonts w:hint="cs"/>
          <w:rtl/>
        </w:rPr>
        <w:t>לא יכול להיעשות רק על ידי פקח.</w:t>
      </w:r>
      <w:bookmarkStart w:id="1320" w:name="_ETM_Q1_1947407"/>
      <w:bookmarkEnd w:id="1320"/>
    </w:p>
    <w:p w14:paraId="2B4DADAB" w14:textId="77777777" w:rsidR="00BA4C23" w:rsidRDefault="00BA4C23" w:rsidP="00BA4C23">
      <w:pPr>
        <w:rPr>
          <w:rtl/>
        </w:rPr>
      </w:pPr>
      <w:bookmarkStart w:id="1321" w:name="_ETM_Q1_1937656"/>
      <w:bookmarkEnd w:id="1321"/>
    </w:p>
    <w:p w14:paraId="16CC7C17" w14:textId="2B20D177" w:rsidR="00BA4C23" w:rsidRDefault="00BA4C23" w:rsidP="00F519A7">
      <w:pPr>
        <w:pStyle w:val="af6"/>
        <w:keepNext/>
        <w:rPr>
          <w:rtl/>
        </w:rPr>
      </w:pPr>
      <w:bookmarkStart w:id="1322" w:name="ET_yor_6358_91"/>
      <w:r w:rsidRPr="00F519A7">
        <w:rPr>
          <w:rStyle w:val="TagStyle"/>
          <w:rtl/>
        </w:rPr>
        <w:t xml:space="preserve"> &lt;&lt; יור &gt;&gt;</w:t>
      </w:r>
      <w:r w:rsidRPr="00BA4C2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A4C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231D15">
        <w:rPr>
          <w:rtl/>
        </w:rPr>
        <w:t xml:space="preserve"> </w:t>
      </w:r>
      <w:bookmarkEnd w:id="1322"/>
    </w:p>
    <w:p w14:paraId="38342375" w14:textId="77777777" w:rsidR="00BA4C23" w:rsidRDefault="00BA4C23" w:rsidP="00F519A7">
      <w:pPr>
        <w:pStyle w:val="KeepWithNext"/>
        <w:rPr>
          <w:rtl/>
        </w:rPr>
      </w:pPr>
    </w:p>
    <w:p w14:paraId="2B0C8914" w14:textId="5F72D728" w:rsidR="00BA4C23" w:rsidRDefault="00BA4C23" w:rsidP="00BA4C23">
      <w:pPr>
        <w:rPr>
          <w:rtl/>
        </w:rPr>
      </w:pPr>
      <w:bookmarkStart w:id="1323" w:name="_ETM_Q1_1939151"/>
      <w:bookmarkEnd w:id="1323"/>
      <w:r>
        <w:rPr>
          <w:rFonts w:hint="cs"/>
          <w:rtl/>
        </w:rPr>
        <w:t xml:space="preserve">רועי, </w:t>
      </w:r>
      <w:bookmarkStart w:id="1324" w:name="_ETM_Q1_1940155"/>
      <w:bookmarkEnd w:id="1324"/>
      <w:r>
        <w:rPr>
          <w:rFonts w:hint="cs"/>
          <w:rtl/>
        </w:rPr>
        <w:t>אתה איתנו? צריך לראו</w:t>
      </w:r>
      <w:bookmarkStart w:id="1325" w:name="_ETM_Q1_1945655"/>
      <w:bookmarkEnd w:id="1325"/>
      <w:r>
        <w:rPr>
          <w:rFonts w:hint="cs"/>
          <w:rtl/>
        </w:rPr>
        <w:t xml:space="preserve">ת איך אנחנו באמת מגדירים את זה. </w:t>
      </w:r>
      <w:bookmarkStart w:id="1326" w:name="_ETM_Q1_1951656"/>
      <w:bookmarkEnd w:id="1326"/>
      <w:r>
        <w:rPr>
          <w:rFonts w:hint="cs"/>
          <w:rtl/>
        </w:rPr>
        <w:t xml:space="preserve">אני בעד ההגדרה </w:t>
      </w:r>
      <w:bookmarkStart w:id="1327" w:name="_ETM_Q1_1950406"/>
      <w:bookmarkEnd w:id="1327"/>
      <w:r>
        <w:rPr>
          <w:rFonts w:hint="cs"/>
          <w:rtl/>
        </w:rPr>
        <w:t xml:space="preserve">הרחבה ולהגדיר בתוכה מה לא. זה הכיוון </w:t>
      </w:r>
      <w:bookmarkStart w:id="1328" w:name="_ETM_Q1_1960904"/>
      <w:bookmarkEnd w:id="1328"/>
      <w:r>
        <w:rPr>
          <w:rFonts w:hint="cs"/>
          <w:rtl/>
        </w:rPr>
        <w:t>הנכון.</w:t>
      </w:r>
    </w:p>
    <w:p w14:paraId="37ABF048" w14:textId="77777777" w:rsidR="00BA4C23" w:rsidRDefault="00BA4C23" w:rsidP="00BA4C23">
      <w:pPr>
        <w:rPr>
          <w:rtl/>
        </w:rPr>
      </w:pPr>
      <w:bookmarkStart w:id="1329" w:name="_ETM_Q1_1963903"/>
      <w:bookmarkStart w:id="1330" w:name="_ETM_Q1_1965403"/>
      <w:bookmarkEnd w:id="1329"/>
      <w:bookmarkEnd w:id="1330"/>
    </w:p>
    <w:p w14:paraId="298CC1EF" w14:textId="252D72CE" w:rsidR="00BA4C23" w:rsidRDefault="00BA4C23" w:rsidP="00F519A7">
      <w:pPr>
        <w:pStyle w:val="af9"/>
        <w:keepNext/>
        <w:rPr>
          <w:rtl/>
        </w:rPr>
      </w:pPr>
      <w:bookmarkStart w:id="1331" w:name="ET_guest_882312_92"/>
      <w:r w:rsidRPr="00F519A7">
        <w:rPr>
          <w:rStyle w:val="TagStyle"/>
          <w:rtl/>
        </w:rPr>
        <w:t xml:space="preserve"> &lt;&lt; אורח &gt;&gt;</w:t>
      </w:r>
      <w:r w:rsidRPr="00BA4C23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A4C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231D15">
        <w:rPr>
          <w:rtl/>
        </w:rPr>
        <w:t xml:space="preserve"> </w:t>
      </w:r>
      <w:bookmarkEnd w:id="1331"/>
    </w:p>
    <w:p w14:paraId="3AF17A62" w14:textId="77777777" w:rsidR="00BA4C23" w:rsidRDefault="00BA4C23" w:rsidP="00F519A7">
      <w:pPr>
        <w:pStyle w:val="KeepWithNext"/>
        <w:rPr>
          <w:rtl/>
        </w:rPr>
      </w:pPr>
    </w:p>
    <w:p w14:paraId="7155FC1F" w14:textId="77777777" w:rsidR="000B32AF" w:rsidRDefault="00BA4C23" w:rsidP="000B32AF">
      <w:pPr>
        <w:rPr>
          <w:rtl/>
        </w:rPr>
      </w:pPr>
      <w:bookmarkStart w:id="1332" w:name="_ETM_Q1_1966403"/>
      <w:bookmarkEnd w:id="1332"/>
      <w:r>
        <w:rPr>
          <w:rFonts w:hint="cs"/>
          <w:rtl/>
        </w:rPr>
        <w:t>כל הרציונל היה במקומות לא רצינו להוריד לג</w:t>
      </w:r>
      <w:bookmarkStart w:id="1333" w:name="_ETM_Q1_1967152"/>
      <w:bookmarkEnd w:id="1333"/>
      <w:r>
        <w:rPr>
          <w:rFonts w:hint="cs"/>
          <w:rtl/>
        </w:rPr>
        <w:t>מרי</w:t>
      </w:r>
      <w:r w:rsidR="000B32AF">
        <w:rPr>
          <w:rFonts w:hint="cs"/>
          <w:rtl/>
        </w:rPr>
        <w:t>.</w:t>
      </w:r>
      <w:r>
        <w:rPr>
          <w:rFonts w:hint="cs"/>
          <w:rtl/>
        </w:rPr>
        <w:t xml:space="preserve"> אין לנו ב</w:t>
      </w:r>
      <w:bookmarkStart w:id="1334" w:name="_ETM_Q1_1967656"/>
      <w:bookmarkEnd w:id="1334"/>
      <w:r>
        <w:rPr>
          <w:rFonts w:hint="cs"/>
          <w:rtl/>
        </w:rPr>
        <w:t>עיה להוריד בתי משפט</w:t>
      </w:r>
      <w:bookmarkStart w:id="1335" w:name="_ETM_Q1_1968155"/>
      <w:bookmarkEnd w:id="1335"/>
      <w:r>
        <w:rPr>
          <w:rFonts w:hint="cs"/>
          <w:rtl/>
        </w:rPr>
        <w:t>, כמובן, ואמר</w:t>
      </w:r>
      <w:bookmarkStart w:id="1336" w:name="_ETM_Q1_1971903"/>
      <w:bookmarkEnd w:id="1336"/>
      <w:r>
        <w:rPr>
          <w:rFonts w:hint="cs"/>
          <w:rtl/>
        </w:rPr>
        <w:t>נו ש</w:t>
      </w:r>
      <w:bookmarkStart w:id="1337" w:name="_ETM_Q1_1969404"/>
      <w:bookmarkEnd w:id="1337"/>
      <w:r>
        <w:rPr>
          <w:rFonts w:hint="cs"/>
          <w:rtl/>
        </w:rPr>
        <w:t xml:space="preserve">מבחינת מקומות דתיים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לנו ע</w:t>
      </w:r>
      <w:bookmarkStart w:id="1338" w:name="_ETM_Q1_1971404"/>
      <w:bookmarkEnd w:id="1338"/>
      <w:r>
        <w:rPr>
          <w:rFonts w:hint="cs"/>
          <w:rtl/>
        </w:rPr>
        <w:t xml:space="preserve">ניין. העניין של מקומות </w:t>
      </w:r>
      <w:bookmarkStart w:id="1339" w:name="_ETM_Q1_1975404"/>
      <w:bookmarkEnd w:id="1339"/>
      <w:r>
        <w:rPr>
          <w:rFonts w:hint="cs"/>
          <w:rtl/>
        </w:rPr>
        <w:t xml:space="preserve">של התקהלות ציבורית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למשל עכשיו יש מקום שלא קורה </w:t>
      </w:r>
      <w:bookmarkStart w:id="1340" w:name="_ETM_Q1_1982404"/>
      <w:bookmarkStart w:id="1341" w:name="_ETM_Q1_1977404"/>
      <w:bookmarkEnd w:id="1340"/>
      <w:bookmarkEnd w:id="1341"/>
      <w:r>
        <w:rPr>
          <w:rFonts w:hint="cs"/>
          <w:rtl/>
        </w:rPr>
        <w:t>פה כלום ומדי פעם יש בו מופעים</w:t>
      </w:r>
      <w:bookmarkStart w:id="1342" w:name="_ETM_Q1_1981405"/>
      <w:bookmarkEnd w:id="1342"/>
      <w:r>
        <w:rPr>
          <w:rFonts w:hint="cs"/>
          <w:rtl/>
        </w:rPr>
        <w:t xml:space="preserve">, אירועי </w:t>
      </w:r>
      <w:bookmarkStart w:id="1343" w:name="_ETM_Q1_1986905"/>
      <w:bookmarkEnd w:id="1343"/>
      <w:r>
        <w:rPr>
          <w:rFonts w:hint="cs"/>
          <w:rtl/>
        </w:rPr>
        <w:t>תרבות</w:t>
      </w:r>
      <w:bookmarkStart w:id="1344" w:name="_ETM_Q1_1983155"/>
      <w:bookmarkEnd w:id="1344"/>
      <w:r>
        <w:rPr>
          <w:rFonts w:hint="cs"/>
          <w:rtl/>
        </w:rPr>
        <w:t xml:space="preserve"> והתקהלויות גדולה</w:t>
      </w:r>
      <w:r w:rsidR="00215CC0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bookmarkStart w:id="1345" w:name="_ETM_Q1_1990652"/>
      <w:bookmarkStart w:id="1346" w:name="_ETM_Q1_1988154"/>
      <w:bookmarkStart w:id="1347" w:name="_ETM_Q1_1984906"/>
      <w:bookmarkEnd w:id="1345"/>
      <w:bookmarkEnd w:id="1346"/>
      <w:bookmarkEnd w:id="1347"/>
      <w:r w:rsidR="00841E12">
        <w:rPr>
          <w:rFonts w:hint="cs"/>
          <w:rtl/>
        </w:rPr>
        <w:t xml:space="preserve"> </w:t>
      </w:r>
    </w:p>
    <w:p w14:paraId="0B46B780" w14:textId="77777777" w:rsidR="000B32AF" w:rsidRDefault="000B32AF" w:rsidP="000B32AF">
      <w:pPr>
        <w:rPr>
          <w:rtl/>
        </w:rPr>
      </w:pPr>
    </w:p>
    <w:p w14:paraId="4C93B48C" w14:textId="77777777" w:rsidR="000B32AF" w:rsidRDefault="00841E12" w:rsidP="000B32AF">
      <w:pPr>
        <w:rPr>
          <w:rtl/>
        </w:rPr>
      </w:pPr>
      <w:r>
        <w:rPr>
          <w:rFonts w:hint="cs"/>
          <w:rtl/>
        </w:rPr>
        <w:t xml:space="preserve">הבאנו את הדוגמה למשל </w:t>
      </w:r>
      <w:bookmarkStart w:id="1348" w:name="_ETM_Q1_1993152"/>
      <w:bookmarkEnd w:id="1348"/>
      <w:r>
        <w:rPr>
          <w:rFonts w:hint="cs"/>
          <w:rtl/>
        </w:rPr>
        <w:t>שהיום במגרשי</w:t>
      </w:r>
      <w:bookmarkStart w:id="1349" w:name="_ETM_Q1_1990904"/>
      <w:bookmarkEnd w:id="1349"/>
      <w:r>
        <w:rPr>
          <w:rFonts w:hint="cs"/>
          <w:rtl/>
        </w:rPr>
        <w:t xml:space="preserve"> הספורט </w:t>
      </w:r>
      <w:bookmarkStart w:id="1350" w:name="_ETM_Q1_1989153"/>
      <w:bookmarkEnd w:id="1350"/>
      <w:r>
        <w:rPr>
          <w:rFonts w:hint="cs"/>
          <w:rtl/>
        </w:rPr>
        <w:t xml:space="preserve">אין נוכחות של משטרה </w:t>
      </w:r>
      <w:bookmarkStart w:id="1351" w:name="_ETM_Q1_1991153"/>
      <w:bookmarkEnd w:id="1351"/>
      <w:r>
        <w:rPr>
          <w:rFonts w:hint="cs"/>
          <w:rtl/>
        </w:rPr>
        <w:t xml:space="preserve">ביציעים אבל אם </w:t>
      </w:r>
      <w:bookmarkStart w:id="1352" w:name="_ETM_Q1_1995653"/>
      <w:bookmarkEnd w:id="1352"/>
      <w:r>
        <w:rPr>
          <w:rFonts w:hint="cs"/>
          <w:rtl/>
        </w:rPr>
        <w:t xml:space="preserve">יש אירוע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3" w:name="_ETM_Q1_1994653"/>
      <w:bookmarkEnd w:id="1353"/>
      <w:r>
        <w:rPr>
          <w:rFonts w:hint="cs"/>
          <w:rtl/>
        </w:rPr>
        <w:t>אמרנו שאפשר</w:t>
      </w:r>
      <w:bookmarkStart w:id="1354" w:name="_ETM_Q1_1995902"/>
      <w:bookmarkEnd w:id="1354"/>
      <w:r w:rsidR="00B973FF">
        <w:rPr>
          <w:rFonts w:hint="cs"/>
          <w:rtl/>
        </w:rPr>
        <w:t xml:space="preserve"> לשלוח</w:t>
      </w:r>
      <w:bookmarkStart w:id="1355" w:name="_ETM_Q1_2001402"/>
      <w:bookmarkEnd w:id="1355"/>
      <w:r>
        <w:rPr>
          <w:rFonts w:hint="cs"/>
          <w:rtl/>
        </w:rPr>
        <w:t xml:space="preserve"> לשם את השיטור </w:t>
      </w:r>
      <w:bookmarkStart w:id="1356" w:name="_ETM_Q1_1997405"/>
      <w:bookmarkEnd w:id="1356"/>
      <w:r>
        <w:rPr>
          <w:rFonts w:hint="cs"/>
          <w:rtl/>
        </w:rPr>
        <w:t>העירוני ואפשר גם לשל</w:t>
      </w:r>
      <w:bookmarkStart w:id="1357" w:name="_ETM_Q1_1997406"/>
      <w:bookmarkEnd w:id="1357"/>
      <w:r>
        <w:rPr>
          <w:rFonts w:hint="cs"/>
          <w:rtl/>
        </w:rPr>
        <w:t xml:space="preserve">וח משטרה או מג"ב. זה לא בהכרח </w:t>
      </w:r>
      <w:bookmarkStart w:id="1358" w:name="_ETM_Q1_2004403"/>
      <w:bookmarkEnd w:id="1358"/>
      <w:r>
        <w:rPr>
          <w:rFonts w:hint="cs"/>
          <w:rtl/>
        </w:rPr>
        <w:t xml:space="preserve">עדיף. </w:t>
      </w:r>
    </w:p>
    <w:p w14:paraId="7663BE90" w14:textId="77777777" w:rsidR="000B32AF" w:rsidRDefault="000B32AF" w:rsidP="000B32AF">
      <w:pPr>
        <w:rPr>
          <w:rtl/>
        </w:rPr>
      </w:pPr>
      <w:bookmarkStart w:id="1359" w:name="_ETM_Q1_2009635"/>
      <w:bookmarkEnd w:id="1359"/>
    </w:p>
    <w:p w14:paraId="71AC5F0D" w14:textId="72022E7D" w:rsidR="00841E12" w:rsidRDefault="00841E12" w:rsidP="000B32AF">
      <w:pPr>
        <w:rPr>
          <w:rtl/>
        </w:rPr>
      </w:pPr>
      <w:bookmarkStart w:id="1360" w:name="_ETM_Q1_2010435"/>
      <w:bookmarkEnd w:id="1360"/>
      <w:r>
        <w:rPr>
          <w:rFonts w:hint="cs"/>
          <w:rtl/>
        </w:rPr>
        <w:t>לפעמים הכוח</w:t>
      </w:r>
      <w:bookmarkStart w:id="1361" w:name="_ETM_Q1_2004903"/>
      <w:bookmarkEnd w:id="1361"/>
      <w:r>
        <w:rPr>
          <w:rFonts w:hint="cs"/>
          <w:rtl/>
        </w:rPr>
        <w:t xml:space="preserve"> עם פחות סמכויות יפעיל א</w:t>
      </w:r>
      <w:bookmarkStart w:id="1362" w:name="_ETM_Q1_2008155"/>
      <w:bookmarkEnd w:id="1362"/>
      <w:r>
        <w:rPr>
          <w:rFonts w:hint="cs"/>
          <w:rtl/>
        </w:rPr>
        <w:t xml:space="preserve">יפוק יותר מכוחות </w:t>
      </w:r>
      <w:bookmarkStart w:id="1363" w:name="_ETM_Q1_2013152"/>
      <w:bookmarkEnd w:id="1363"/>
      <w:r>
        <w:rPr>
          <w:rFonts w:hint="cs"/>
          <w:rtl/>
        </w:rPr>
        <w:t>שבמה</w:t>
      </w:r>
      <w:bookmarkStart w:id="1364" w:name="_ETM_Q1_2010402"/>
      <w:bookmarkEnd w:id="1364"/>
      <w:r>
        <w:rPr>
          <w:rFonts w:hint="cs"/>
          <w:rtl/>
        </w:rPr>
        <w:t xml:space="preserve">ותם יותר אגרסיביים שבאים עכשיו על מנת לגמור את </w:t>
      </w:r>
      <w:bookmarkStart w:id="1365" w:name="_ETM_Q1_2018656"/>
      <w:bookmarkEnd w:id="1365"/>
      <w:r>
        <w:rPr>
          <w:rFonts w:hint="cs"/>
          <w:rtl/>
        </w:rPr>
        <w:t>ה</w:t>
      </w:r>
      <w:bookmarkStart w:id="1366" w:name="_ETM_Q1_2014904"/>
      <w:bookmarkEnd w:id="1366"/>
      <w:r>
        <w:rPr>
          <w:rFonts w:hint="cs"/>
          <w:rtl/>
        </w:rPr>
        <w:t>אירוע.</w:t>
      </w:r>
      <w:bookmarkStart w:id="1367" w:name="_ETM_Q1_2013655"/>
      <w:bookmarkEnd w:id="1367"/>
      <w:r>
        <w:rPr>
          <w:rFonts w:hint="cs"/>
          <w:rtl/>
        </w:rPr>
        <w:t xml:space="preserve"> </w:t>
      </w:r>
      <w:bookmarkStart w:id="1368" w:name="_ETM_Q1_2015154"/>
      <w:bookmarkEnd w:id="1368"/>
      <w:r>
        <w:rPr>
          <w:rFonts w:hint="cs"/>
          <w:rtl/>
        </w:rPr>
        <w:t>אין לנו בעיה ל</w:t>
      </w:r>
      <w:bookmarkStart w:id="1369" w:name="_ETM_Q1_2020153"/>
      <w:bookmarkEnd w:id="1369"/>
      <w:r>
        <w:rPr>
          <w:rFonts w:hint="cs"/>
          <w:rtl/>
        </w:rPr>
        <w:t xml:space="preserve">צמצמם ולסייג. אף אחד לא </w:t>
      </w:r>
      <w:bookmarkStart w:id="1370" w:name="_ETM_Q1_2018902"/>
      <w:bookmarkEnd w:id="1370"/>
      <w:r>
        <w:rPr>
          <w:rFonts w:hint="cs"/>
          <w:rtl/>
        </w:rPr>
        <w:t>התכוון להתכ</w:t>
      </w:r>
      <w:bookmarkStart w:id="1371" w:name="_ETM_Q1_2018152"/>
      <w:bookmarkEnd w:id="1371"/>
      <w:r>
        <w:rPr>
          <w:rFonts w:hint="cs"/>
          <w:rtl/>
        </w:rPr>
        <w:t>נסויות מפלגתי</w:t>
      </w:r>
      <w:bookmarkStart w:id="1372" w:name="_ETM_Q1_2019161"/>
      <w:bookmarkEnd w:id="1372"/>
      <w:r>
        <w:rPr>
          <w:rFonts w:hint="cs"/>
          <w:rtl/>
        </w:rPr>
        <w:t>ות או פוליטית</w:t>
      </w:r>
      <w:bookmarkStart w:id="1373" w:name="_ETM_Q1_2024155"/>
      <w:bookmarkEnd w:id="1373"/>
      <w:r>
        <w:rPr>
          <w:rFonts w:hint="cs"/>
          <w:rtl/>
        </w:rPr>
        <w:t>. גם בהפגנות</w:t>
      </w:r>
      <w:bookmarkStart w:id="1374" w:name="_ETM_Q1_2025403"/>
      <w:bookmarkEnd w:id="1374"/>
      <w:r>
        <w:rPr>
          <w:rFonts w:hint="cs"/>
          <w:rtl/>
        </w:rPr>
        <w:t xml:space="preserve"> למשל לא מופעל </w:t>
      </w:r>
      <w:bookmarkStart w:id="1375" w:name="_ETM_Q1_2018903"/>
      <w:bookmarkEnd w:id="1375"/>
      <w:r>
        <w:rPr>
          <w:rFonts w:hint="cs"/>
          <w:rtl/>
        </w:rPr>
        <w:t>שיטור עירוני בהגדרה של המשטרה.</w:t>
      </w:r>
      <w:bookmarkStart w:id="1376" w:name="_ETM_Q1_2027655"/>
      <w:bookmarkEnd w:id="1376"/>
    </w:p>
    <w:p w14:paraId="0B3E9CD5" w14:textId="77777777" w:rsidR="00841E12" w:rsidRDefault="00841E12" w:rsidP="00BA4C23">
      <w:pPr>
        <w:rPr>
          <w:rtl/>
        </w:rPr>
      </w:pPr>
      <w:bookmarkStart w:id="1377" w:name="_ETM_Q1_2017655"/>
      <w:bookmarkStart w:id="1378" w:name="_ETM_Q1_2017905"/>
      <w:bookmarkEnd w:id="1377"/>
      <w:bookmarkEnd w:id="1378"/>
    </w:p>
    <w:p w14:paraId="09EF5376" w14:textId="7BA71229" w:rsidR="00841E12" w:rsidRDefault="00841E12" w:rsidP="00F519A7">
      <w:pPr>
        <w:pStyle w:val="af6"/>
        <w:keepNext/>
        <w:rPr>
          <w:rtl/>
        </w:rPr>
      </w:pPr>
      <w:bookmarkStart w:id="1379" w:name="ET_yor_6358_93"/>
      <w:r w:rsidRPr="00F519A7">
        <w:rPr>
          <w:rStyle w:val="TagStyle"/>
          <w:rtl/>
        </w:rPr>
        <w:t xml:space="preserve"> &lt;&lt; יור &gt;&gt;</w:t>
      </w:r>
      <w:r w:rsidRPr="00841E1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41E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379"/>
    </w:p>
    <w:p w14:paraId="60BF5392" w14:textId="77777777" w:rsidR="00841E12" w:rsidRDefault="00841E12" w:rsidP="00F519A7">
      <w:pPr>
        <w:pStyle w:val="KeepWithNext"/>
        <w:rPr>
          <w:rtl/>
        </w:rPr>
      </w:pPr>
    </w:p>
    <w:p w14:paraId="56651FF3" w14:textId="42992B4C" w:rsidR="00841E12" w:rsidRDefault="00841E12" w:rsidP="00841E12">
      <w:pPr>
        <w:rPr>
          <w:rtl/>
        </w:rPr>
      </w:pPr>
      <w:bookmarkStart w:id="1380" w:name="_ETM_Q1_2018655"/>
      <w:bookmarkEnd w:id="1380"/>
      <w:r>
        <w:rPr>
          <w:rFonts w:hint="cs"/>
          <w:rtl/>
        </w:rPr>
        <w:t xml:space="preserve">אז תמצאו את הדרך להגדיר את </w:t>
      </w:r>
      <w:bookmarkStart w:id="1381" w:name="_ETM_Q1_2028405"/>
      <w:bookmarkEnd w:id="1381"/>
      <w:r>
        <w:rPr>
          <w:rFonts w:hint="cs"/>
          <w:rtl/>
        </w:rPr>
        <w:t>זה</w:t>
      </w:r>
      <w:bookmarkStart w:id="1382" w:name="_ETM_Q1_2029657"/>
      <w:bookmarkEnd w:id="1382"/>
      <w:r>
        <w:rPr>
          <w:rFonts w:hint="cs"/>
          <w:rtl/>
        </w:rPr>
        <w:t>.</w:t>
      </w:r>
    </w:p>
    <w:p w14:paraId="7E4CD062" w14:textId="77777777" w:rsidR="00841E12" w:rsidRDefault="00841E12" w:rsidP="00841E12">
      <w:pPr>
        <w:rPr>
          <w:rFonts w:ascii="David" w:hAnsi="David"/>
          <w:u w:val="single"/>
          <w:rtl/>
          <w:lang w:eastAsia="he-IL"/>
        </w:rPr>
      </w:pPr>
      <w:bookmarkStart w:id="1383" w:name="_ETM_Q1_2019902"/>
      <w:bookmarkEnd w:id="1383"/>
    </w:p>
    <w:p w14:paraId="211647F2" w14:textId="25841DA0" w:rsidR="00841E12" w:rsidRDefault="00841E12" w:rsidP="00F519A7">
      <w:pPr>
        <w:pStyle w:val="a4"/>
        <w:keepNext/>
        <w:rPr>
          <w:rtl/>
        </w:rPr>
      </w:pPr>
      <w:bookmarkStart w:id="1384" w:name="ET_speaker_6156_96"/>
      <w:r w:rsidRPr="00F519A7">
        <w:rPr>
          <w:rStyle w:val="TagStyle"/>
          <w:rtl/>
        </w:rPr>
        <w:t xml:space="preserve"> &lt;&lt; דובר &gt;&gt;</w:t>
      </w:r>
      <w:r w:rsidRPr="00841E1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41E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384"/>
    </w:p>
    <w:p w14:paraId="295B06C4" w14:textId="77777777" w:rsidR="00841E12" w:rsidRDefault="00841E12" w:rsidP="00F519A7">
      <w:pPr>
        <w:pStyle w:val="KeepWithNext"/>
        <w:rPr>
          <w:rtl/>
          <w:lang w:eastAsia="he-IL"/>
        </w:rPr>
      </w:pPr>
    </w:p>
    <w:p w14:paraId="4733169C" w14:textId="44AD0888" w:rsidR="00841E12" w:rsidRDefault="00841E12" w:rsidP="00841E12">
      <w:pPr>
        <w:rPr>
          <w:rtl/>
        </w:rPr>
      </w:pPr>
      <w:bookmarkStart w:id="1385" w:name="_ETM_Q1_2021655"/>
      <w:bookmarkEnd w:id="1385"/>
      <w:r>
        <w:rPr>
          <w:rFonts w:hint="cs"/>
          <w:rtl/>
        </w:rPr>
        <w:t xml:space="preserve">אין </w:t>
      </w:r>
      <w:bookmarkStart w:id="1386" w:name="_ETM_Q1_2030652"/>
      <w:bookmarkEnd w:id="1386"/>
      <w:r>
        <w:rPr>
          <w:rFonts w:hint="cs"/>
          <w:rtl/>
        </w:rPr>
        <w:t>בהגדרה של משטרה</w:t>
      </w:r>
      <w:bookmarkStart w:id="1387" w:name="_ETM_Q1_2029405"/>
      <w:bookmarkEnd w:id="1387"/>
      <w:r>
        <w:rPr>
          <w:rFonts w:hint="cs"/>
          <w:rtl/>
        </w:rPr>
        <w:t xml:space="preserve">. אנחנו עוסקים פה בהגדרות </w:t>
      </w:r>
      <w:bookmarkStart w:id="1388" w:name="_ETM_Q1_2032152"/>
      <w:bookmarkEnd w:id="1388"/>
      <w:r>
        <w:rPr>
          <w:rFonts w:hint="cs"/>
          <w:rtl/>
        </w:rPr>
        <w:t xml:space="preserve">חוק. </w:t>
      </w:r>
      <w:bookmarkStart w:id="1389" w:name="_ETM_Q1_2022906"/>
      <w:bookmarkEnd w:id="1389"/>
      <w:r>
        <w:rPr>
          <w:rFonts w:hint="cs"/>
          <w:rtl/>
        </w:rPr>
        <w:t>אתם הולכים להגדרות חוק</w:t>
      </w:r>
      <w:bookmarkStart w:id="1390" w:name="_ETM_Q1_2033903"/>
      <w:bookmarkStart w:id="1391" w:name="_ETM_Q1_2023903"/>
      <w:bookmarkStart w:id="1392" w:name="_ETM_Q1_2024153"/>
      <w:bookmarkEnd w:id="1390"/>
      <w:bookmarkEnd w:id="1391"/>
      <w:bookmarkEnd w:id="1392"/>
      <w:r w:rsidR="00C31441">
        <w:rPr>
          <w:rFonts w:hint="cs"/>
          <w:rtl/>
        </w:rPr>
        <w:t>.</w:t>
      </w:r>
    </w:p>
    <w:p w14:paraId="383C9C7E" w14:textId="77777777" w:rsidR="00841E12" w:rsidRDefault="00841E12" w:rsidP="00841E12">
      <w:pPr>
        <w:rPr>
          <w:rtl/>
        </w:rPr>
      </w:pPr>
      <w:bookmarkStart w:id="1393" w:name="_ETM_Q1_2025903"/>
      <w:bookmarkStart w:id="1394" w:name="_ETM_Q1_2026403"/>
      <w:bookmarkStart w:id="1395" w:name="_ETM_Q1_2027153"/>
      <w:bookmarkEnd w:id="1393"/>
      <w:bookmarkEnd w:id="1394"/>
      <w:bookmarkEnd w:id="1395"/>
    </w:p>
    <w:p w14:paraId="72F10914" w14:textId="0A5CA2B7" w:rsidR="00841E12" w:rsidRDefault="00841E12" w:rsidP="00F519A7">
      <w:pPr>
        <w:pStyle w:val="af9"/>
        <w:keepNext/>
        <w:rPr>
          <w:rtl/>
        </w:rPr>
      </w:pPr>
      <w:bookmarkStart w:id="1396" w:name="ET_guest_882312_95"/>
      <w:r w:rsidRPr="00F519A7">
        <w:rPr>
          <w:rStyle w:val="TagStyle"/>
          <w:rtl/>
        </w:rPr>
        <w:t xml:space="preserve"> &lt;&lt; אורח &gt;&gt;</w:t>
      </w:r>
      <w:r w:rsidRPr="00841E1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841E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396"/>
    </w:p>
    <w:p w14:paraId="39DE5F11" w14:textId="77777777" w:rsidR="00841E12" w:rsidRDefault="00841E12" w:rsidP="00F519A7">
      <w:pPr>
        <w:pStyle w:val="KeepWithNext"/>
        <w:rPr>
          <w:rtl/>
        </w:rPr>
      </w:pPr>
    </w:p>
    <w:p w14:paraId="056C1171" w14:textId="3CB2E994" w:rsidR="00841E12" w:rsidRDefault="00841E12" w:rsidP="00841E12">
      <w:pPr>
        <w:rPr>
          <w:rtl/>
        </w:rPr>
      </w:pPr>
      <w:bookmarkStart w:id="1397" w:name="_ETM_Q1_2027652"/>
      <w:bookmarkEnd w:id="1397"/>
      <w:r>
        <w:rPr>
          <w:rFonts w:hint="cs"/>
          <w:rtl/>
        </w:rPr>
        <w:t>אין לנו בעיה ל</w:t>
      </w:r>
      <w:bookmarkStart w:id="1398" w:name="_ETM_Q1_2029903"/>
      <w:bookmarkEnd w:id="1398"/>
      <w:r>
        <w:rPr>
          <w:rFonts w:hint="cs"/>
          <w:rtl/>
        </w:rPr>
        <w:t xml:space="preserve">צמצם </w:t>
      </w:r>
      <w:bookmarkStart w:id="1399" w:name="_ETM_Q1_2031155"/>
      <w:bookmarkEnd w:id="1399"/>
      <w:r>
        <w:rPr>
          <w:rFonts w:hint="cs"/>
          <w:rtl/>
        </w:rPr>
        <w:t>את זה.</w:t>
      </w:r>
    </w:p>
    <w:p w14:paraId="412825A4" w14:textId="77777777" w:rsidR="00841E12" w:rsidRDefault="00841E12" w:rsidP="00841E12">
      <w:pPr>
        <w:rPr>
          <w:rtl/>
        </w:rPr>
      </w:pPr>
      <w:bookmarkStart w:id="1400" w:name="_ETM_Q1_2032402"/>
      <w:bookmarkStart w:id="1401" w:name="_ETM_Q1_2032903"/>
      <w:bookmarkEnd w:id="1400"/>
      <w:bookmarkEnd w:id="1401"/>
    </w:p>
    <w:p w14:paraId="69FC2019" w14:textId="530FCE07" w:rsidR="00841E12" w:rsidRDefault="00841E12" w:rsidP="00F519A7">
      <w:pPr>
        <w:pStyle w:val="a4"/>
        <w:keepNext/>
        <w:rPr>
          <w:rtl/>
        </w:rPr>
      </w:pPr>
      <w:bookmarkStart w:id="1402" w:name="ET_speaker_6156_97"/>
      <w:r w:rsidRPr="00F519A7">
        <w:rPr>
          <w:rStyle w:val="TagStyle"/>
          <w:rtl/>
        </w:rPr>
        <w:t xml:space="preserve"> &lt;&lt; דובר &gt;&gt;</w:t>
      </w:r>
      <w:r w:rsidRPr="00841E1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41E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402"/>
    </w:p>
    <w:p w14:paraId="2281BA38" w14:textId="77777777" w:rsidR="00841E12" w:rsidRDefault="00841E12" w:rsidP="00F519A7">
      <w:pPr>
        <w:pStyle w:val="KeepWithNext"/>
        <w:rPr>
          <w:rtl/>
        </w:rPr>
      </w:pPr>
    </w:p>
    <w:p w14:paraId="2D640272" w14:textId="1086BC38" w:rsidR="00841E12" w:rsidRDefault="00841E12" w:rsidP="00841E12">
      <w:pPr>
        <w:rPr>
          <w:rtl/>
        </w:rPr>
      </w:pPr>
      <w:r>
        <w:rPr>
          <w:rFonts w:hint="cs"/>
          <w:rtl/>
        </w:rPr>
        <w:t>בבקשה. תביאו הצעה</w:t>
      </w:r>
      <w:r w:rsidR="005F7EAC">
        <w:rPr>
          <w:rFonts w:hint="cs"/>
          <w:rtl/>
        </w:rPr>
        <w:t xml:space="preserve"> ברורה </w:t>
      </w:r>
      <w:r w:rsidR="00215CC0">
        <w:rPr>
          <w:rFonts w:hint="cs"/>
          <w:rtl/>
        </w:rPr>
        <w:t xml:space="preserve">מאוד </w:t>
      </w:r>
      <w:r w:rsidR="005F7EAC">
        <w:rPr>
          <w:rFonts w:hint="cs"/>
          <w:rtl/>
        </w:rPr>
        <w:t>איפה</w:t>
      </w:r>
      <w:bookmarkStart w:id="1403" w:name="_ETM_Q1_2034404"/>
      <w:bookmarkEnd w:id="1403"/>
      <w:r w:rsidR="005F7EAC">
        <w:rPr>
          <w:rFonts w:hint="cs"/>
          <w:rtl/>
        </w:rPr>
        <w:t xml:space="preserve"> כן ואיפה לא. </w:t>
      </w:r>
      <w:bookmarkStart w:id="1404" w:name="_ETM_Q1_2036653"/>
      <w:bookmarkEnd w:id="1404"/>
      <w:r w:rsidR="005F7EAC">
        <w:rPr>
          <w:rFonts w:hint="cs"/>
          <w:rtl/>
        </w:rPr>
        <w:t xml:space="preserve">מתי זה רק </w:t>
      </w:r>
      <w:bookmarkStart w:id="1405" w:name="_ETM_Q1_2036654"/>
      <w:bookmarkEnd w:id="1405"/>
      <w:r w:rsidR="005F7EAC">
        <w:rPr>
          <w:rFonts w:hint="cs"/>
          <w:rtl/>
        </w:rPr>
        <w:t>בכפו</w:t>
      </w:r>
      <w:bookmarkStart w:id="1406" w:name="_ETM_Q1_2036905"/>
      <w:bookmarkEnd w:id="1406"/>
      <w:r w:rsidR="005F7EAC">
        <w:rPr>
          <w:rFonts w:hint="cs"/>
          <w:rtl/>
        </w:rPr>
        <w:t>ף לפניית גורם. מה אנח</w:t>
      </w:r>
      <w:bookmarkStart w:id="1407" w:name="_ETM_Q1_2039903"/>
      <w:bookmarkEnd w:id="1407"/>
      <w:r w:rsidR="005F7EAC">
        <w:rPr>
          <w:rFonts w:hint="cs"/>
          <w:rtl/>
        </w:rPr>
        <w:t xml:space="preserve">נו עושים מקומות </w:t>
      </w:r>
      <w:bookmarkStart w:id="1408" w:name="_ETM_Q1_2043653"/>
      <w:bookmarkEnd w:id="1408"/>
      <w:r w:rsidR="005F7EAC">
        <w:rPr>
          <w:rFonts w:hint="cs"/>
          <w:rtl/>
        </w:rPr>
        <w:t>מאובטחים.</w:t>
      </w:r>
    </w:p>
    <w:p w14:paraId="7003450D" w14:textId="7AE7BCA3" w:rsidR="005F7EAC" w:rsidRDefault="005F7EAC" w:rsidP="00841E12">
      <w:pPr>
        <w:rPr>
          <w:rtl/>
        </w:rPr>
      </w:pPr>
      <w:bookmarkStart w:id="1409" w:name="_ETM_Q1_2046902"/>
      <w:bookmarkStart w:id="1410" w:name="_ETM_Q1_2047152"/>
      <w:bookmarkEnd w:id="1409"/>
      <w:bookmarkEnd w:id="1410"/>
    </w:p>
    <w:p w14:paraId="5F93B056" w14:textId="13BC6DEC" w:rsidR="005F7EAC" w:rsidRDefault="005F7EAC" w:rsidP="00F519A7">
      <w:pPr>
        <w:pStyle w:val="af6"/>
        <w:keepNext/>
        <w:rPr>
          <w:rtl/>
        </w:rPr>
      </w:pPr>
      <w:bookmarkStart w:id="1411" w:name="ET_yor_6358_98"/>
      <w:r w:rsidRPr="00F519A7">
        <w:rPr>
          <w:rStyle w:val="TagStyle"/>
          <w:rtl/>
        </w:rPr>
        <w:t xml:space="preserve"> &lt;&lt; יור &gt;&gt;</w:t>
      </w:r>
      <w:r w:rsidRPr="005F7EA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7EA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411"/>
    </w:p>
    <w:p w14:paraId="2E78B575" w14:textId="77777777" w:rsidR="005F7EAC" w:rsidRDefault="005F7EAC" w:rsidP="00F519A7">
      <w:pPr>
        <w:pStyle w:val="KeepWithNext"/>
        <w:rPr>
          <w:rtl/>
        </w:rPr>
      </w:pPr>
    </w:p>
    <w:p w14:paraId="12F00233" w14:textId="6CA155D5" w:rsidR="005F7EAC" w:rsidRDefault="005F7EAC" w:rsidP="005F7EAC">
      <w:pPr>
        <w:rPr>
          <w:rtl/>
        </w:rPr>
      </w:pPr>
      <w:bookmarkStart w:id="1412" w:name="_ETM_Q1_2049902"/>
      <w:bookmarkEnd w:id="1412"/>
      <w:r>
        <w:rPr>
          <w:rFonts w:hint="cs"/>
          <w:rtl/>
        </w:rPr>
        <w:t>מה</w:t>
      </w:r>
      <w:bookmarkStart w:id="1413" w:name="_ETM_Q1_2045659"/>
      <w:bookmarkEnd w:id="1413"/>
      <w:r>
        <w:rPr>
          <w:rFonts w:hint="cs"/>
          <w:rtl/>
        </w:rPr>
        <w:t xml:space="preserve"> שאני ממליץ שתעשו בהגדרה בכל מקום שבו </w:t>
      </w:r>
      <w:bookmarkStart w:id="1414" w:name="_ETM_Q1_2049405"/>
      <w:bookmarkEnd w:id="1414"/>
      <w:r>
        <w:rPr>
          <w:rFonts w:hint="cs"/>
          <w:rtl/>
        </w:rPr>
        <w:t xml:space="preserve">או </w:t>
      </w:r>
      <w:bookmarkStart w:id="1415" w:name="_ETM_Q1_2049654"/>
      <w:bookmarkEnd w:id="1415"/>
      <w:r>
        <w:rPr>
          <w:rFonts w:hint="cs"/>
          <w:rtl/>
        </w:rPr>
        <w:t xml:space="preserve">למעט או כל הגדרה שתמצאו </w:t>
      </w:r>
      <w:r>
        <w:rPr>
          <w:rtl/>
        </w:rPr>
        <w:t>–</w:t>
      </w:r>
      <w:r>
        <w:rPr>
          <w:rFonts w:hint="cs"/>
          <w:rtl/>
        </w:rPr>
        <w:t xml:space="preserve"> אל תפסלו</w:t>
      </w:r>
      <w:bookmarkStart w:id="1416" w:name="_ETM_Q1_2053404"/>
      <w:bookmarkEnd w:id="1416"/>
      <w:r>
        <w:rPr>
          <w:rFonts w:hint="cs"/>
          <w:rtl/>
        </w:rPr>
        <w:t xml:space="preserve"> את זה </w:t>
      </w:r>
      <w:bookmarkStart w:id="1417" w:name="_ETM_Q1_2054156"/>
      <w:bookmarkEnd w:id="1417"/>
      <w:r>
        <w:rPr>
          <w:rFonts w:hint="cs"/>
          <w:rtl/>
        </w:rPr>
        <w:t xml:space="preserve">לגמרי אלא תכתיבו שזה </w:t>
      </w:r>
      <w:bookmarkStart w:id="1418" w:name="_ETM_Q1_2056656"/>
      <w:bookmarkStart w:id="1419" w:name="_ETM_Q1_2062403"/>
      <w:bookmarkEnd w:id="1418"/>
      <w:bookmarkEnd w:id="1419"/>
      <w:r>
        <w:rPr>
          <w:rFonts w:hint="cs"/>
          <w:rtl/>
        </w:rPr>
        <w:t xml:space="preserve">רק במקרים האלה יהיו פקח ושוטר. אז אתם מאפשרים </w:t>
      </w:r>
      <w:bookmarkStart w:id="1420" w:name="_ETM_Q1_2062655"/>
      <w:bookmarkEnd w:id="1420"/>
      <w:r>
        <w:rPr>
          <w:rFonts w:hint="cs"/>
          <w:rtl/>
        </w:rPr>
        <w:t xml:space="preserve">לשיטור העירוני להביא את </w:t>
      </w:r>
      <w:bookmarkStart w:id="1421" w:name="_ETM_Q1_2067154"/>
      <w:bookmarkEnd w:id="1421"/>
      <w:r>
        <w:rPr>
          <w:rFonts w:hint="cs"/>
          <w:rtl/>
        </w:rPr>
        <w:t>עצמו ל</w:t>
      </w:r>
      <w:bookmarkStart w:id="1422" w:name="_ETM_Q1_2065154"/>
      <w:bookmarkEnd w:id="1422"/>
      <w:r>
        <w:rPr>
          <w:rFonts w:hint="cs"/>
          <w:rtl/>
        </w:rPr>
        <w:t>ידי ביטוי אבל אתם נותנ</w:t>
      </w:r>
      <w:bookmarkStart w:id="1423" w:name="_ETM_Q1_2065404"/>
      <w:bookmarkEnd w:id="1423"/>
      <w:r>
        <w:rPr>
          <w:rFonts w:hint="cs"/>
          <w:rtl/>
        </w:rPr>
        <w:t xml:space="preserve">ים מראש </w:t>
      </w:r>
      <w:bookmarkStart w:id="1424" w:name="_ETM_Q1_2070903"/>
      <w:bookmarkEnd w:id="1424"/>
      <w:r>
        <w:rPr>
          <w:rFonts w:hint="cs"/>
          <w:rtl/>
        </w:rPr>
        <w:t>את המענה לצורך ש</w:t>
      </w:r>
      <w:bookmarkStart w:id="1425" w:name="_ETM_Q1_2071654"/>
      <w:bookmarkStart w:id="1426" w:name="_ETM_Q1_2073652"/>
      <w:bookmarkEnd w:id="1425"/>
      <w:bookmarkEnd w:id="1426"/>
      <w:r>
        <w:rPr>
          <w:rFonts w:hint="cs"/>
          <w:rtl/>
        </w:rPr>
        <w:t>יהיה שם אדם עם סמכויות שהיא מעבר.</w:t>
      </w:r>
      <w:r w:rsidR="00DF13B0">
        <w:rPr>
          <w:rFonts w:hint="cs"/>
          <w:rtl/>
        </w:rPr>
        <w:t xml:space="preserve"> </w:t>
      </w:r>
      <w:r w:rsidR="000538B1">
        <w:rPr>
          <w:rFonts w:hint="cs"/>
          <w:rtl/>
        </w:rPr>
        <w:t xml:space="preserve">כן, </w:t>
      </w:r>
      <w:bookmarkStart w:id="1427" w:name="_ETM_Q1_2076902"/>
      <w:bookmarkEnd w:id="1427"/>
      <w:r w:rsidR="000538B1">
        <w:rPr>
          <w:rFonts w:hint="cs"/>
          <w:rtl/>
        </w:rPr>
        <w:t>מירה. בבקשה.</w:t>
      </w:r>
    </w:p>
    <w:p w14:paraId="64CA447A" w14:textId="77777777" w:rsidR="000538B1" w:rsidRDefault="000538B1" w:rsidP="005F7EAC">
      <w:pPr>
        <w:rPr>
          <w:rtl/>
        </w:rPr>
      </w:pPr>
      <w:bookmarkStart w:id="1428" w:name="_ETM_Q1_2066902"/>
      <w:bookmarkStart w:id="1429" w:name="_ETM_Q1_2067152"/>
      <w:bookmarkStart w:id="1430" w:name="_ETM_Q1_2068152"/>
      <w:bookmarkEnd w:id="1428"/>
      <w:bookmarkEnd w:id="1429"/>
      <w:bookmarkEnd w:id="1430"/>
    </w:p>
    <w:p w14:paraId="4BE6E139" w14:textId="5C60E980" w:rsidR="000538B1" w:rsidRDefault="000538B1" w:rsidP="00F519A7">
      <w:pPr>
        <w:pStyle w:val="af9"/>
        <w:keepNext/>
        <w:rPr>
          <w:rtl/>
        </w:rPr>
      </w:pPr>
      <w:bookmarkStart w:id="1431" w:name="ET_guest_883198_99"/>
      <w:r w:rsidRPr="00F519A7">
        <w:rPr>
          <w:rStyle w:val="TagStyle"/>
          <w:rtl/>
        </w:rPr>
        <w:lastRenderedPageBreak/>
        <w:t xml:space="preserve"> &lt;&lt; אורח &gt;&gt;</w:t>
      </w:r>
      <w:r w:rsidRPr="000538B1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0538B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431"/>
    </w:p>
    <w:p w14:paraId="0C19D2E7" w14:textId="77777777" w:rsidR="000538B1" w:rsidRDefault="000538B1" w:rsidP="00F519A7">
      <w:pPr>
        <w:pStyle w:val="KeepWithNext"/>
        <w:rPr>
          <w:rtl/>
        </w:rPr>
      </w:pPr>
    </w:p>
    <w:p w14:paraId="50A44B92" w14:textId="1BEF671E" w:rsidR="000538B1" w:rsidRDefault="000538B1" w:rsidP="000538B1">
      <w:pPr>
        <w:rPr>
          <w:rtl/>
        </w:rPr>
      </w:pPr>
      <w:bookmarkStart w:id="1432" w:name="_ETM_Q1_2068653"/>
      <w:bookmarkEnd w:id="1432"/>
      <w:r>
        <w:rPr>
          <w:rFonts w:hint="cs"/>
          <w:rtl/>
        </w:rPr>
        <w:t>מירה סל</w:t>
      </w:r>
      <w:bookmarkStart w:id="1433" w:name="_ETM_Q1_2079152"/>
      <w:bookmarkEnd w:id="1433"/>
      <w:r>
        <w:rPr>
          <w:rFonts w:hint="cs"/>
          <w:rtl/>
        </w:rPr>
        <w:t xml:space="preserve">ומון, מרכז השלטון המקומי. אני מבקשת להזכיר </w:t>
      </w:r>
      <w:bookmarkStart w:id="1434" w:name="_ETM_Q1_2076152"/>
      <w:bookmarkEnd w:id="1434"/>
      <w:r>
        <w:rPr>
          <w:rFonts w:hint="cs"/>
          <w:rtl/>
        </w:rPr>
        <w:t>שהסמכות</w:t>
      </w:r>
      <w:bookmarkStart w:id="1435" w:name="_ETM_Q1_2076405"/>
      <w:bookmarkEnd w:id="1435"/>
      <w:r>
        <w:rPr>
          <w:rFonts w:hint="cs"/>
          <w:rtl/>
        </w:rPr>
        <w:t xml:space="preserve"> לעכב אדם היא לא סמכות תלושה. היא סמ</w:t>
      </w:r>
      <w:bookmarkStart w:id="1436" w:name="_ETM_Q1_2080153"/>
      <w:bookmarkEnd w:id="1436"/>
      <w:r>
        <w:rPr>
          <w:rFonts w:hint="cs"/>
          <w:rtl/>
        </w:rPr>
        <w:t xml:space="preserve">וכה שאפשר </w:t>
      </w:r>
      <w:bookmarkStart w:id="1437" w:name="_ETM_Q1_2082904"/>
      <w:bookmarkEnd w:id="1437"/>
      <w:r>
        <w:rPr>
          <w:rFonts w:hint="cs"/>
          <w:rtl/>
        </w:rPr>
        <w:t xml:space="preserve">לעשות </w:t>
      </w:r>
      <w:bookmarkStart w:id="1438" w:name="_ETM_Q1_2080654"/>
      <w:bookmarkStart w:id="1439" w:name="_ETM_Q1_2084654"/>
      <w:bookmarkEnd w:id="1438"/>
      <w:bookmarkEnd w:id="1439"/>
      <w:r>
        <w:rPr>
          <w:rFonts w:hint="cs"/>
          <w:rtl/>
        </w:rPr>
        <w:t xml:space="preserve">בה שימוש רק בהיבטים מסוימים ורק </w:t>
      </w:r>
      <w:bookmarkStart w:id="1440" w:name="_ETM_Q1_2088152"/>
      <w:bookmarkEnd w:id="1440"/>
      <w:r w:rsidR="00215CC0">
        <w:rPr>
          <w:rFonts w:hint="cs"/>
          <w:rtl/>
        </w:rPr>
        <w:t>ב</w:t>
      </w:r>
      <w:r>
        <w:rPr>
          <w:rFonts w:hint="cs"/>
          <w:rtl/>
        </w:rPr>
        <w:t>ה</w:t>
      </w:r>
      <w:bookmarkStart w:id="1441" w:name="_ETM_Q1_2084152"/>
      <w:bookmarkEnd w:id="1441"/>
      <w:r>
        <w:rPr>
          <w:rFonts w:hint="cs"/>
          <w:rtl/>
        </w:rPr>
        <w:t>ינתן נסיבות מסוימות ובזיקה להפעל</w:t>
      </w:r>
      <w:bookmarkStart w:id="1442" w:name="_ETM_Q1_2087904"/>
      <w:bookmarkEnd w:id="1442"/>
      <w:r>
        <w:rPr>
          <w:rFonts w:hint="cs"/>
          <w:rtl/>
        </w:rPr>
        <w:t>ת סמכות למניעת אלימות, חשד</w:t>
      </w:r>
      <w:bookmarkStart w:id="1443" w:name="_ETM_Q1_2096655"/>
      <w:bookmarkEnd w:id="1443"/>
      <w:r>
        <w:rPr>
          <w:rFonts w:hint="cs"/>
          <w:rtl/>
        </w:rPr>
        <w:t xml:space="preserve"> בגניבה וכדומה. זה דבר אחד שאני מבקשת להזכיר כאשר עושים </w:t>
      </w:r>
      <w:bookmarkStart w:id="1444" w:name="_ETM_Q1_2098413"/>
      <w:bookmarkStart w:id="1445" w:name="_ETM_Q1_2094652"/>
      <w:bookmarkEnd w:id="1444"/>
      <w:bookmarkEnd w:id="1445"/>
      <w:r>
        <w:rPr>
          <w:rFonts w:hint="cs"/>
          <w:rtl/>
        </w:rPr>
        <w:t>את השיח על הצמצום.</w:t>
      </w:r>
    </w:p>
    <w:p w14:paraId="33E0EA10" w14:textId="77777777" w:rsidR="000538B1" w:rsidRDefault="000538B1" w:rsidP="000538B1">
      <w:pPr>
        <w:rPr>
          <w:rtl/>
        </w:rPr>
      </w:pPr>
    </w:p>
    <w:p w14:paraId="10947EA8" w14:textId="363E323E" w:rsidR="000538B1" w:rsidRDefault="000538B1" w:rsidP="000538B1">
      <w:pPr>
        <w:rPr>
          <w:rtl/>
        </w:rPr>
      </w:pPr>
      <w:bookmarkStart w:id="1446" w:name="_ETM_Q1_2100405"/>
      <w:bookmarkStart w:id="1447" w:name="_ETM_Q1_2100901"/>
      <w:bookmarkStart w:id="1448" w:name="_ETM_Q1_2096155"/>
      <w:bookmarkEnd w:id="1446"/>
      <w:bookmarkEnd w:id="1447"/>
      <w:bookmarkEnd w:id="1448"/>
      <w:r>
        <w:rPr>
          <w:rFonts w:hint="cs"/>
          <w:rtl/>
        </w:rPr>
        <w:t>שנית אני מבקשת להזכיר שהתקהל</w:t>
      </w:r>
      <w:bookmarkStart w:id="1449" w:name="_ETM_Q1_2096656"/>
      <w:bookmarkEnd w:id="1449"/>
      <w:r>
        <w:rPr>
          <w:rFonts w:hint="cs"/>
          <w:rtl/>
        </w:rPr>
        <w:t xml:space="preserve">ויות בעלות </w:t>
      </w:r>
      <w:bookmarkStart w:id="1450" w:name="_ETM_Q1_2099156"/>
      <w:bookmarkEnd w:id="1450"/>
      <w:r>
        <w:rPr>
          <w:rFonts w:hint="cs"/>
          <w:rtl/>
        </w:rPr>
        <w:t>אופי פוליטי נעשות גם במ</w:t>
      </w:r>
      <w:bookmarkStart w:id="1451" w:name="_ETM_Q1_2099902"/>
      <w:bookmarkEnd w:id="1451"/>
      <w:r>
        <w:rPr>
          <w:rFonts w:hint="cs"/>
          <w:rtl/>
        </w:rPr>
        <w:t xml:space="preserve">רחב הציבורי </w:t>
      </w:r>
      <w:proofErr w:type="spellStart"/>
      <w:r>
        <w:rPr>
          <w:rFonts w:hint="cs"/>
          <w:rtl/>
        </w:rPr>
        <w:t>פרופר</w:t>
      </w:r>
      <w:bookmarkStart w:id="1452" w:name="_ETM_Q1_2100902"/>
      <w:bookmarkStart w:id="1453" w:name="_ETM_Q1_2100904"/>
      <w:bookmarkStart w:id="1454" w:name="_ETM_Q1_2104153"/>
      <w:bookmarkEnd w:id="1452"/>
      <w:bookmarkEnd w:id="1453"/>
      <w:bookmarkEnd w:id="1454"/>
      <w:proofErr w:type="spellEnd"/>
      <w:r>
        <w:rPr>
          <w:rFonts w:hint="cs"/>
          <w:rtl/>
        </w:rPr>
        <w:t>. דהיינו</w:t>
      </w:r>
      <w:r w:rsidR="005A5BF9">
        <w:rPr>
          <w:rFonts w:hint="cs"/>
          <w:rtl/>
        </w:rPr>
        <w:t xml:space="preserve">, למשל, </w:t>
      </w:r>
      <w:bookmarkStart w:id="1455" w:name="_ETM_Q1_2103656"/>
      <w:bookmarkEnd w:id="1455"/>
      <w:r w:rsidR="005A5BF9">
        <w:rPr>
          <w:rFonts w:hint="cs"/>
          <w:rtl/>
        </w:rPr>
        <w:t xml:space="preserve">כדוגמה </w:t>
      </w:r>
      <w:r w:rsidR="005A5BF9">
        <w:rPr>
          <w:rtl/>
        </w:rPr>
        <w:t>–</w:t>
      </w:r>
      <w:r w:rsidR="005A5BF9">
        <w:rPr>
          <w:rFonts w:hint="cs"/>
          <w:rtl/>
        </w:rPr>
        <w:t xml:space="preserve"> כיכר רבין. </w:t>
      </w:r>
      <w:bookmarkStart w:id="1456" w:name="_ETM_Q1_2111401"/>
      <w:bookmarkEnd w:id="1456"/>
      <w:r w:rsidR="005A5BF9">
        <w:rPr>
          <w:rFonts w:hint="cs"/>
          <w:rtl/>
        </w:rPr>
        <w:t xml:space="preserve">כיכר פריז למשל. </w:t>
      </w:r>
      <w:bookmarkStart w:id="1457" w:name="_ETM_Q1_2112652"/>
      <w:bookmarkEnd w:id="1457"/>
      <w:r w:rsidR="005A5BF9">
        <w:rPr>
          <w:rFonts w:hint="cs"/>
          <w:rtl/>
        </w:rPr>
        <w:t xml:space="preserve">האמירה </w:t>
      </w:r>
      <w:bookmarkStart w:id="1458" w:name="_ETM_Q1_2109901"/>
      <w:bookmarkEnd w:id="1458"/>
      <w:r w:rsidR="005A5BF9">
        <w:rPr>
          <w:rFonts w:hint="cs"/>
          <w:rtl/>
        </w:rPr>
        <w:t>שפוליטי זה</w:t>
      </w:r>
      <w:bookmarkStart w:id="1459" w:name="_ETM_Q1_2115156"/>
      <w:bookmarkStart w:id="1460" w:name="_ETM_Q1_2126165"/>
      <w:bookmarkEnd w:id="1459"/>
      <w:bookmarkEnd w:id="1460"/>
      <w:r w:rsidR="005A5BF9">
        <w:rPr>
          <w:rFonts w:hint="cs"/>
          <w:rtl/>
        </w:rPr>
        <w:t xml:space="preserve"> קדוש, קדוש, קדוש ואי אפשר שם </w:t>
      </w:r>
      <w:bookmarkStart w:id="1461" w:name="_ETM_Q1_2117905"/>
      <w:bookmarkEnd w:id="1461"/>
      <w:r w:rsidR="005A5BF9">
        <w:rPr>
          <w:rFonts w:hint="cs"/>
          <w:rtl/>
        </w:rPr>
        <w:t>ששיטור עירוני יוכל</w:t>
      </w:r>
      <w:bookmarkStart w:id="1462" w:name="_ETM_Q1_2116655"/>
      <w:bookmarkEnd w:id="1462"/>
      <w:r w:rsidR="005A5BF9">
        <w:rPr>
          <w:rFonts w:hint="cs"/>
          <w:rtl/>
        </w:rPr>
        <w:t xml:space="preserve"> להפעיל סמכויות שקשור</w:t>
      </w:r>
      <w:bookmarkStart w:id="1463" w:name="_ETM_Q1_2117153"/>
      <w:bookmarkEnd w:id="1463"/>
      <w:r w:rsidR="005A5BF9">
        <w:rPr>
          <w:rFonts w:hint="cs"/>
          <w:rtl/>
        </w:rPr>
        <w:t>ות בסיוע למשטרת ישראל במניעת</w:t>
      </w:r>
      <w:bookmarkStart w:id="1464" w:name="_ETM_Q1_2119401"/>
      <w:bookmarkEnd w:id="1464"/>
      <w:r w:rsidR="005A5BF9">
        <w:rPr>
          <w:rFonts w:hint="cs"/>
          <w:rtl/>
        </w:rPr>
        <w:t xml:space="preserve"> אלימות </w:t>
      </w:r>
      <w:bookmarkStart w:id="1465" w:name="_ETM_Q1_2121154"/>
      <w:bookmarkEnd w:id="1465"/>
      <w:r w:rsidR="005A5BF9">
        <w:rPr>
          <w:rFonts w:hint="cs"/>
          <w:rtl/>
        </w:rPr>
        <w:t>היא אמירה שאנחנו לא שותפים לה.</w:t>
      </w:r>
      <w:bookmarkStart w:id="1466" w:name="_ETM_Q1_2126906"/>
      <w:bookmarkStart w:id="1467" w:name="_ETM_Q1_2119152"/>
      <w:bookmarkEnd w:id="1466"/>
      <w:bookmarkEnd w:id="1467"/>
    </w:p>
    <w:p w14:paraId="175528DC" w14:textId="77777777" w:rsidR="005A5BF9" w:rsidRDefault="005A5BF9" w:rsidP="000538B1">
      <w:pPr>
        <w:rPr>
          <w:rtl/>
        </w:rPr>
      </w:pPr>
    </w:p>
    <w:p w14:paraId="4AC45E5D" w14:textId="21B837E7" w:rsidR="005A5BF9" w:rsidRDefault="005A5BF9" w:rsidP="00F519A7">
      <w:pPr>
        <w:pStyle w:val="a4"/>
        <w:keepNext/>
        <w:rPr>
          <w:rtl/>
        </w:rPr>
      </w:pPr>
      <w:bookmarkStart w:id="1468" w:name="ET_speaker_6156_101"/>
      <w:r w:rsidRPr="00F519A7">
        <w:rPr>
          <w:rStyle w:val="TagStyle"/>
          <w:rtl/>
        </w:rPr>
        <w:t xml:space="preserve"> &lt;&lt; דובר &gt;&gt;</w:t>
      </w:r>
      <w:r w:rsidRPr="005A5BF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A5BF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468"/>
    </w:p>
    <w:p w14:paraId="3E6911DD" w14:textId="77777777" w:rsidR="005A5BF9" w:rsidRDefault="005A5BF9" w:rsidP="00F519A7">
      <w:pPr>
        <w:pStyle w:val="KeepWithNext"/>
        <w:rPr>
          <w:rtl/>
        </w:rPr>
      </w:pPr>
    </w:p>
    <w:p w14:paraId="605A7612" w14:textId="1258B850" w:rsidR="005A5BF9" w:rsidRDefault="005A5BF9" w:rsidP="00C07960">
      <w:pPr>
        <w:rPr>
          <w:rtl/>
        </w:rPr>
      </w:pPr>
      <w:r>
        <w:rPr>
          <w:rFonts w:hint="cs"/>
          <w:rtl/>
        </w:rPr>
        <w:t>יש הבדל מהו</w:t>
      </w:r>
      <w:bookmarkStart w:id="1469" w:name="_ETM_Q1_2122906"/>
      <w:bookmarkEnd w:id="1469"/>
      <w:r>
        <w:rPr>
          <w:rFonts w:hint="cs"/>
          <w:rtl/>
        </w:rPr>
        <w:t xml:space="preserve">תי בין </w:t>
      </w:r>
      <w:bookmarkStart w:id="1470" w:name="_ETM_Q1_2123653"/>
      <w:bookmarkEnd w:id="1470"/>
      <w:r>
        <w:rPr>
          <w:rFonts w:hint="cs"/>
          <w:rtl/>
        </w:rPr>
        <w:t>כניסה למשרדים של א</w:t>
      </w:r>
      <w:bookmarkStart w:id="1471" w:name="_ETM_Q1_2125153"/>
      <w:bookmarkEnd w:id="1471"/>
      <w:r>
        <w:rPr>
          <w:rFonts w:hint="cs"/>
          <w:rtl/>
        </w:rPr>
        <w:t>רגון לשינוי חברתי שמקיים התקהלו</w:t>
      </w:r>
      <w:bookmarkStart w:id="1472" w:name="_ETM_Q1_2127152"/>
      <w:bookmarkEnd w:id="1472"/>
      <w:r>
        <w:rPr>
          <w:rFonts w:hint="cs"/>
          <w:rtl/>
        </w:rPr>
        <w:t>ת ציבורית לבין ה</w:t>
      </w:r>
      <w:bookmarkStart w:id="1473" w:name="_ETM_Q1_2129157"/>
      <w:bookmarkEnd w:id="1473"/>
      <w:r>
        <w:rPr>
          <w:rFonts w:hint="cs"/>
          <w:rtl/>
        </w:rPr>
        <w:t xml:space="preserve">פעילות של כוחות האכיפה </w:t>
      </w:r>
      <w:proofErr w:type="spellStart"/>
      <w:r>
        <w:rPr>
          <w:rFonts w:hint="cs"/>
          <w:rtl/>
        </w:rPr>
        <w:t>הרשו</w:t>
      </w:r>
      <w:bookmarkStart w:id="1474" w:name="_ETM_Q1_2131152"/>
      <w:bookmarkEnd w:id="1474"/>
      <w:r>
        <w:rPr>
          <w:rFonts w:hint="cs"/>
          <w:rtl/>
        </w:rPr>
        <w:t>תיים</w:t>
      </w:r>
      <w:proofErr w:type="spellEnd"/>
      <w:r>
        <w:rPr>
          <w:rFonts w:hint="cs"/>
          <w:rtl/>
        </w:rPr>
        <w:t xml:space="preserve"> והמשטרתיים בהפגנה שמתקיימת</w:t>
      </w:r>
      <w:bookmarkStart w:id="1475" w:name="_ETM_Q1_2132653"/>
      <w:bookmarkEnd w:id="1475"/>
      <w:r>
        <w:rPr>
          <w:rFonts w:hint="cs"/>
          <w:rtl/>
        </w:rPr>
        <w:t xml:space="preserve"> במרחב הציבורי</w:t>
      </w:r>
      <w:bookmarkStart w:id="1476" w:name="_ETM_Q1_2138653"/>
      <w:bookmarkEnd w:id="1476"/>
      <w:r>
        <w:rPr>
          <w:rFonts w:hint="cs"/>
          <w:rtl/>
        </w:rPr>
        <w:t xml:space="preserve">. </w:t>
      </w:r>
      <w:bookmarkStart w:id="1477" w:name="_ETM_Q1_2128905"/>
      <w:bookmarkEnd w:id="1477"/>
    </w:p>
    <w:p w14:paraId="260F4D0E" w14:textId="77777777" w:rsidR="005A5BF9" w:rsidRDefault="005A5BF9" w:rsidP="005A5BF9">
      <w:pPr>
        <w:rPr>
          <w:rtl/>
        </w:rPr>
      </w:pPr>
      <w:bookmarkStart w:id="1478" w:name="_ETM_Q1_2131403"/>
      <w:bookmarkStart w:id="1479" w:name="_ETM_Q1_2131652"/>
      <w:bookmarkStart w:id="1480" w:name="_ETM_Q1_2133906"/>
      <w:bookmarkEnd w:id="1478"/>
      <w:bookmarkEnd w:id="1479"/>
      <w:bookmarkEnd w:id="1480"/>
    </w:p>
    <w:p w14:paraId="47A33D90" w14:textId="3A9342D8" w:rsidR="005A5BF9" w:rsidRDefault="005A5BF9" w:rsidP="00F519A7">
      <w:pPr>
        <w:pStyle w:val="af9"/>
        <w:keepNext/>
        <w:rPr>
          <w:rtl/>
        </w:rPr>
      </w:pPr>
      <w:bookmarkStart w:id="1481" w:name="ET_guest_883198_102"/>
      <w:r w:rsidRPr="00F519A7">
        <w:rPr>
          <w:rStyle w:val="TagStyle"/>
          <w:rtl/>
        </w:rPr>
        <w:t xml:space="preserve"> &lt;&lt; אורח &gt;&gt;</w:t>
      </w:r>
      <w:r w:rsidRPr="005A5BF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A5BF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481"/>
    </w:p>
    <w:p w14:paraId="5ACBB171" w14:textId="77777777" w:rsidR="005A5BF9" w:rsidRDefault="005A5BF9" w:rsidP="00F519A7">
      <w:pPr>
        <w:pStyle w:val="KeepWithNext"/>
        <w:rPr>
          <w:rtl/>
        </w:rPr>
      </w:pPr>
    </w:p>
    <w:p w14:paraId="43F5AF3A" w14:textId="25D728E6" w:rsidR="005A5BF9" w:rsidRDefault="005A5BF9" w:rsidP="005A5BF9">
      <w:pPr>
        <w:rPr>
          <w:rtl/>
        </w:rPr>
      </w:pPr>
      <w:bookmarkStart w:id="1482" w:name="_ETM_Q1_2134655"/>
      <w:bookmarkEnd w:id="1482"/>
      <w:r>
        <w:rPr>
          <w:rFonts w:hint="cs"/>
          <w:rtl/>
        </w:rPr>
        <w:t>השיטור העירוני לא קונה סמכויות שאין למשטרת ישראל</w:t>
      </w:r>
      <w:bookmarkStart w:id="1483" w:name="_ETM_Q1_2138156"/>
      <w:bookmarkEnd w:id="1483"/>
      <w:r>
        <w:rPr>
          <w:rFonts w:hint="cs"/>
          <w:rtl/>
        </w:rPr>
        <w:t xml:space="preserve"> בנסיבות האלה. האיפוק והריסו</w:t>
      </w:r>
      <w:bookmarkStart w:id="1484" w:name="_ETM_Q1_2141656"/>
      <w:bookmarkEnd w:id="1484"/>
      <w:r>
        <w:rPr>
          <w:rFonts w:hint="cs"/>
          <w:rtl/>
        </w:rPr>
        <w:t xml:space="preserve">ן שצריך לקיים </w:t>
      </w:r>
      <w:bookmarkStart w:id="1485" w:name="_ETM_Q1_2145156"/>
      <w:bookmarkEnd w:id="1485"/>
      <w:r>
        <w:rPr>
          <w:rFonts w:hint="cs"/>
          <w:rtl/>
        </w:rPr>
        <w:t>כאשר מדובר</w:t>
      </w:r>
      <w:bookmarkStart w:id="1486" w:name="_ETM_Q1_2143156"/>
      <w:bookmarkEnd w:id="1486"/>
      <w:r>
        <w:rPr>
          <w:rFonts w:hint="cs"/>
          <w:rtl/>
        </w:rPr>
        <w:t xml:space="preserve"> באכיפה מהסוגים האלה צריך ללוות את כל</w:t>
      </w:r>
      <w:bookmarkStart w:id="1487" w:name="_ETM_Q1_2146403"/>
      <w:bookmarkEnd w:id="1487"/>
      <w:r>
        <w:rPr>
          <w:rFonts w:hint="cs"/>
          <w:rtl/>
        </w:rPr>
        <w:t xml:space="preserve"> </w:t>
      </w:r>
      <w:bookmarkStart w:id="1488" w:name="_ETM_Q1_2146654"/>
      <w:bookmarkEnd w:id="1488"/>
      <w:r>
        <w:rPr>
          <w:rFonts w:hint="cs"/>
          <w:rtl/>
        </w:rPr>
        <w:t xml:space="preserve">גורמי האכיפה. </w:t>
      </w:r>
    </w:p>
    <w:p w14:paraId="120D28C5" w14:textId="77777777" w:rsidR="005A5BF9" w:rsidRDefault="005A5BF9" w:rsidP="005A5BF9">
      <w:pPr>
        <w:rPr>
          <w:rtl/>
        </w:rPr>
      </w:pPr>
      <w:bookmarkStart w:id="1489" w:name="_ETM_Q1_2150155"/>
      <w:bookmarkStart w:id="1490" w:name="_ETM_Q1_2151404"/>
      <w:bookmarkEnd w:id="1489"/>
      <w:bookmarkEnd w:id="1490"/>
    </w:p>
    <w:p w14:paraId="7A837FF9" w14:textId="309FD2FD" w:rsidR="005A5BF9" w:rsidRDefault="005A5BF9" w:rsidP="00F519A7">
      <w:pPr>
        <w:pStyle w:val="a4"/>
        <w:keepNext/>
        <w:rPr>
          <w:rtl/>
        </w:rPr>
      </w:pPr>
      <w:bookmarkStart w:id="1491" w:name="ET_speaker_6156_103"/>
      <w:r w:rsidRPr="00F519A7">
        <w:rPr>
          <w:rStyle w:val="TagStyle"/>
          <w:rtl/>
        </w:rPr>
        <w:t xml:space="preserve"> &lt;&lt; דובר &gt;&gt;</w:t>
      </w:r>
      <w:r w:rsidRPr="005A5BF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A5BF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491"/>
    </w:p>
    <w:p w14:paraId="7A29B954" w14:textId="77777777" w:rsidR="005A5BF9" w:rsidRDefault="005A5BF9" w:rsidP="00F519A7">
      <w:pPr>
        <w:pStyle w:val="KeepWithNext"/>
        <w:rPr>
          <w:rtl/>
        </w:rPr>
      </w:pPr>
    </w:p>
    <w:p w14:paraId="3C3142BA" w14:textId="0ACF9E00" w:rsidR="005A5BF9" w:rsidRDefault="005A5BF9" w:rsidP="005A5BF9">
      <w:pPr>
        <w:rPr>
          <w:rtl/>
        </w:rPr>
      </w:pPr>
      <w:bookmarkStart w:id="1492" w:name="_ETM_Q1_2151904"/>
      <w:bookmarkEnd w:id="1492"/>
      <w:r>
        <w:rPr>
          <w:rFonts w:hint="cs"/>
          <w:rtl/>
        </w:rPr>
        <w:t>ועדיין</w:t>
      </w:r>
      <w:bookmarkStart w:id="1493" w:name="_ETM_Q1_2152905"/>
      <w:bookmarkEnd w:id="1493"/>
      <w:r>
        <w:rPr>
          <w:rFonts w:hint="cs"/>
          <w:rtl/>
        </w:rPr>
        <w:t xml:space="preserve"> - - -</w:t>
      </w:r>
    </w:p>
    <w:p w14:paraId="199B4A9C" w14:textId="77777777" w:rsidR="005A5BF9" w:rsidRDefault="005A5BF9" w:rsidP="005A5BF9">
      <w:pPr>
        <w:rPr>
          <w:rtl/>
        </w:rPr>
      </w:pPr>
      <w:bookmarkStart w:id="1494" w:name="_ETM_Q1_2143655"/>
      <w:bookmarkStart w:id="1495" w:name="_ETM_Q1_2145155"/>
      <w:bookmarkEnd w:id="1494"/>
      <w:bookmarkEnd w:id="1495"/>
    </w:p>
    <w:p w14:paraId="4B9A801C" w14:textId="6B1C211F" w:rsidR="005A5BF9" w:rsidRDefault="005A5BF9" w:rsidP="00F519A7">
      <w:pPr>
        <w:pStyle w:val="af9"/>
        <w:keepNext/>
        <w:rPr>
          <w:rtl/>
        </w:rPr>
      </w:pPr>
      <w:bookmarkStart w:id="1496" w:name="ET_guest_883198_104"/>
      <w:r w:rsidRPr="00F519A7">
        <w:rPr>
          <w:rStyle w:val="TagStyle"/>
          <w:rtl/>
        </w:rPr>
        <w:t xml:space="preserve"> &lt;&lt; אורח &gt;&gt;</w:t>
      </w:r>
      <w:r w:rsidRPr="005A5BF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A5BF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496"/>
    </w:p>
    <w:p w14:paraId="66678EA7" w14:textId="77777777" w:rsidR="005A5BF9" w:rsidRDefault="005A5BF9" w:rsidP="00F519A7">
      <w:pPr>
        <w:pStyle w:val="KeepWithNext"/>
        <w:rPr>
          <w:rtl/>
        </w:rPr>
      </w:pPr>
    </w:p>
    <w:p w14:paraId="2CF2946D" w14:textId="035406E3" w:rsidR="005A5BF9" w:rsidRDefault="005A5BF9" w:rsidP="005A5BF9">
      <w:pPr>
        <w:rPr>
          <w:rtl/>
        </w:rPr>
      </w:pPr>
      <w:bookmarkStart w:id="1497" w:name="_ETM_Q1_2145655"/>
      <w:bookmarkEnd w:id="1497"/>
      <w:r>
        <w:rPr>
          <w:rFonts w:hint="cs"/>
          <w:rtl/>
        </w:rPr>
        <w:t xml:space="preserve">את כל גורמי האכיפה. </w:t>
      </w:r>
      <w:bookmarkStart w:id="1498" w:name="_ETM_Q1_2152405"/>
      <w:bookmarkEnd w:id="1498"/>
      <w:r>
        <w:rPr>
          <w:rFonts w:hint="cs"/>
          <w:rtl/>
        </w:rPr>
        <w:t>שוב, לנו</w:t>
      </w:r>
      <w:bookmarkStart w:id="1499" w:name="_ETM_Q1_2150405"/>
      <w:bookmarkEnd w:id="1499"/>
      <w:r>
        <w:rPr>
          <w:rFonts w:hint="cs"/>
          <w:rtl/>
        </w:rPr>
        <w:t xml:space="preserve"> יש ס</w:t>
      </w:r>
      <w:bookmarkStart w:id="1500" w:name="_ETM_Q1_2154903"/>
      <w:bookmarkEnd w:id="1500"/>
      <w:r>
        <w:rPr>
          <w:rFonts w:hint="cs"/>
          <w:rtl/>
        </w:rPr>
        <w:t>מכויות מצומצמות בהרבה. אנחנו לא נכנסים</w:t>
      </w:r>
      <w:bookmarkStart w:id="1501" w:name="_ETM_Q1_2152403"/>
      <w:bookmarkEnd w:id="1501"/>
      <w:r>
        <w:rPr>
          <w:rFonts w:hint="cs"/>
          <w:rtl/>
        </w:rPr>
        <w:t xml:space="preserve"> </w:t>
      </w:r>
      <w:bookmarkStart w:id="1502" w:name="_ETM_Q1_2152653"/>
      <w:bookmarkEnd w:id="1502"/>
      <w:r>
        <w:rPr>
          <w:rFonts w:hint="cs"/>
          <w:rtl/>
        </w:rPr>
        <w:t xml:space="preserve">לשם </w:t>
      </w:r>
      <w:r>
        <w:rPr>
          <w:rtl/>
        </w:rPr>
        <w:t>–</w:t>
      </w:r>
      <w:r>
        <w:rPr>
          <w:rFonts w:hint="cs"/>
          <w:rtl/>
        </w:rPr>
        <w:t xml:space="preserve"> לא כדי לטפל</w:t>
      </w:r>
      <w:bookmarkStart w:id="1503" w:name="_ETM_Q1_2161153"/>
      <w:bookmarkEnd w:id="1503"/>
      <w:r>
        <w:rPr>
          <w:rFonts w:hint="cs"/>
          <w:rtl/>
        </w:rPr>
        <w:t xml:space="preserve"> בהפגנה או במחאה</w:t>
      </w:r>
      <w:bookmarkStart w:id="1504" w:name="_ETM_Q1_2163904"/>
      <w:bookmarkEnd w:id="1504"/>
      <w:r>
        <w:rPr>
          <w:rFonts w:hint="cs"/>
          <w:rtl/>
        </w:rPr>
        <w:t>.</w:t>
      </w:r>
    </w:p>
    <w:p w14:paraId="38F98333" w14:textId="77777777" w:rsidR="005A5BF9" w:rsidRDefault="005A5BF9" w:rsidP="005A5BF9">
      <w:pPr>
        <w:rPr>
          <w:rtl/>
        </w:rPr>
      </w:pPr>
    </w:p>
    <w:p w14:paraId="2B584364" w14:textId="321AB75D" w:rsidR="005A5BF9" w:rsidRDefault="005A5BF9" w:rsidP="00F519A7">
      <w:pPr>
        <w:pStyle w:val="a4"/>
        <w:keepNext/>
        <w:rPr>
          <w:rtl/>
        </w:rPr>
      </w:pPr>
      <w:bookmarkStart w:id="1505" w:name="ET_speaker_6156_105"/>
      <w:r w:rsidRPr="00F519A7">
        <w:rPr>
          <w:rStyle w:val="TagStyle"/>
          <w:rtl/>
        </w:rPr>
        <w:t xml:space="preserve"> &lt;&lt; דובר &gt;&gt;</w:t>
      </w:r>
      <w:r w:rsidRPr="005A5BF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A5BF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505"/>
    </w:p>
    <w:p w14:paraId="41B53EF4" w14:textId="77777777" w:rsidR="005A5BF9" w:rsidRDefault="005A5BF9" w:rsidP="00F519A7">
      <w:pPr>
        <w:pStyle w:val="KeepWithNext"/>
        <w:rPr>
          <w:rtl/>
        </w:rPr>
      </w:pPr>
    </w:p>
    <w:p w14:paraId="0BC6BFC4" w14:textId="7928920D" w:rsidR="005A5BF9" w:rsidRDefault="005A5BF9" w:rsidP="005A5BF9">
      <w:pPr>
        <w:rPr>
          <w:rtl/>
        </w:rPr>
      </w:pPr>
      <w:r>
        <w:rPr>
          <w:rFonts w:hint="cs"/>
          <w:rtl/>
        </w:rPr>
        <w:t>מירה, סליחה. אני רוצה לומר לכם</w:t>
      </w:r>
      <w:r w:rsidR="00DE4280">
        <w:rPr>
          <w:rFonts w:hint="cs"/>
          <w:rtl/>
        </w:rPr>
        <w:t xml:space="preserve"> עוד פעם. אנחנו נלח</w:t>
      </w:r>
      <w:bookmarkStart w:id="1506" w:name="_ETM_Q1_2163154"/>
      <w:bookmarkEnd w:id="1506"/>
      <w:r w:rsidR="00DE4280">
        <w:rPr>
          <w:rFonts w:hint="cs"/>
          <w:rtl/>
        </w:rPr>
        <w:t xml:space="preserve">ם מלחמה חריפה מאוד </w:t>
      </w:r>
      <w:bookmarkStart w:id="1507" w:name="_ETM_Q1_2168654"/>
      <w:bookmarkEnd w:id="1507"/>
      <w:r w:rsidR="00DE4280">
        <w:rPr>
          <w:rFonts w:hint="cs"/>
          <w:rtl/>
        </w:rPr>
        <w:t xml:space="preserve">בוועדה הזו אם יהיה </w:t>
      </w:r>
      <w:bookmarkStart w:id="1508" w:name="_ETM_Q1_2165903"/>
      <w:bookmarkEnd w:id="1508"/>
      <w:r w:rsidR="00DE4280">
        <w:rPr>
          <w:rFonts w:hint="cs"/>
          <w:rtl/>
        </w:rPr>
        <w:t xml:space="preserve">פה העתק-הדבק להגדרה של חוק העונשין. </w:t>
      </w:r>
      <w:bookmarkStart w:id="1509" w:name="_ETM_Q1_2176401"/>
      <w:bookmarkEnd w:id="1509"/>
      <w:r w:rsidR="00DE4280">
        <w:rPr>
          <w:rFonts w:hint="cs"/>
          <w:rtl/>
        </w:rPr>
        <w:t>אנחנו מבחינתנו</w:t>
      </w:r>
      <w:bookmarkStart w:id="1510" w:name="_ETM_Q1_2179406"/>
      <w:bookmarkStart w:id="1511" w:name="_ETM_Q1_2180905"/>
      <w:bookmarkEnd w:id="1510"/>
      <w:bookmarkEnd w:id="1511"/>
      <w:r w:rsidR="00DE4280">
        <w:rPr>
          <w:rFonts w:hint="cs"/>
          <w:rtl/>
        </w:rPr>
        <w:t xml:space="preserve"> לא נטשטש את </w:t>
      </w:r>
      <w:bookmarkStart w:id="1512" w:name="_ETM_Q1_2181406"/>
      <w:bookmarkEnd w:id="1512"/>
      <w:r w:rsidR="00DE4280">
        <w:rPr>
          <w:rFonts w:hint="cs"/>
          <w:rtl/>
        </w:rPr>
        <w:t xml:space="preserve">קו הגבול בין פקחים </w:t>
      </w:r>
      <w:proofErr w:type="spellStart"/>
      <w:r w:rsidR="00DE4280">
        <w:rPr>
          <w:rFonts w:hint="cs"/>
          <w:rtl/>
        </w:rPr>
        <w:t>רשותיים</w:t>
      </w:r>
      <w:proofErr w:type="spellEnd"/>
      <w:r w:rsidR="00DE4280">
        <w:rPr>
          <w:rFonts w:hint="cs"/>
          <w:rtl/>
        </w:rPr>
        <w:t xml:space="preserve"> לבין משטרה.</w:t>
      </w:r>
    </w:p>
    <w:p w14:paraId="26399645" w14:textId="77777777" w:rsidR="00DE4280" w:rsidRDefault="00DE4280" w:rsidP="005A5BF9">
      <w:pPr>
        <w:rPr>
          <w:rtl/>
        </w:rPr>
      </w:pPr>
      <w:bookmarkStart w:id="1513" w:name="_ETM_Q1_2172905"/>
      <w:bookmarkStart w:id="1514" w:name="_ETM_Q1_2173403"/>
      <w:bookmarkEnd w:id="1513"/>
      <w:bookmarkEnd w:id="1514"/>
    </w:p>
    <w:p w14:paraId="4F5B6962" w14:textId="3D158DC9" w:rsidR="00DE4280" w:rsidRDefault="00DE4280" w:rsidP="00F519A7">
      <w:pPr>
        <w:pStyle w:val="af6"/>
        <w:keepNext/>
        <w:rPr>
          <w:rtl/>
        </w:rPr>
      </w:pPr>
      <w:bookmarkStart w:id="1515" w:name="ET_yor_6358_106"/>
      <w:r w:rsidRPr="00F519A7">
        <w:rPr>
          <w:rStyle w:val="TagStyle"/>
          <w:rtl/>
        </w:rPr>
        <w:t xml:space="preserve"> &lt;&lt; יור &gt;&gt;</w:t>
      </w:r>
      <w:r w:rsidRPr="00DE428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E428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515"/>
    </w:p>
    <w:p w14:paraId="2CD315D2" w14:textId="77777777" w:rsidR="00DE4280" w:rsidRDefault="00DE4280" w:rsidP="00F519A7">
      <w:pPr>
        <w:pStyle w:val="KeepWithNext"/>
        <w:rPr>
          <w:rtl/>
        </w:rPr>
      </w:pPr>
    </w:p>
    <w:p w14:paraId="4BA3514B" w14:textId="436FEFE2" w:rsidR="00DE4280" w:rsidRDefault="00DE4280" w:rsidP="00DE4280">
      <w:pPr>
        <w:rPr>
          <w:rtl/>
        </w:rPr>
      </w:pPr>
      <w:bookmarkStart w:id="1516" w:name="_ETM_Q1_2174905"/>
      <w:bookmarkEnd w:id="1516"/>
      <w:r>
        <w:rPr>
          <w:rFonts w:hint="cs"/>
          <w:rtl/>
        </w:rPr>
        <w:t>בסדר גמור. חבר הכנסת</w:t>
      </w:r>
      <w:bookmarkStart w:id="1517" w:name="_ETM_Q1_2183401"/>
      <w:bookmarkEnd w:id="1517"/>
      <w:r>
        <w:rPr>
          <w:rFonts w:hint="cs"/>
          <w:rtl/>
        </w:rPr>
        <w:t xml:space="preserve"> קריב, </w:t>
      </w:r>
      <w:bookmarkStart w:id="1518" w:name="_ETM_Q1_2184903"/>
      <w:r>
        <w:rPr>
          <w:rFonts w:hint="cs"/>
          <w:rtl/>
        </w:rPr>
        <w:t xml:space="preserve">הנושא ברור, בוא </w:t>
      </w:r>
      <w:bookmarkStart w:id="1519" w:name="_ETM_Q1_2183154"/>
      <w:bookmarkEnd w:id="1518"/>
      <w:bookmarkEnd w:id="1519"/>
      <w:r>
        <w:rPr>
          <w:rFonts w:hint="cs"/>
          <w:rtl/>
        </w:rPr>
        <w:t>נתקדם</w:t>
      </w:r>
      <w:bookmarkStart w:id="1520" w:name="_ETM_Q1_2185654"/>
      <w:bookmarkEnd w:id="1520"/>
      <w:r>
        <w:rPr>
          <w:rFonts w:hint="cs"/>
          <w:rtl/>
        </w:rPr>
        <w:t xml:space="preserve">. חבר הכנסת קריב, אני איתך. אני חושב </w:t>
      </w:r>
      <w:bookmarkStart w:id="1521" w:name="_ETM_Q1_2186405"/>
      <w:bookmarkEnd w:id="1521"/>
      <w:r>
        <w:rPr>
          <w:rFonts w:hint="cs"/>
          <w:rtl/>
        </w:rPr>
        <w:t>שיש מגבלות שא</w:t>
      </w:r>
      <w:bookmarkStart w:id="1522" w:name="_ETM_Q1_2184155"/>
      <w:bookmarkEnd w:id="1522"/>
      <w:r>
        <w:rPr>
          <w:rFonts w:hint="cs"/>
          <w:rtl/>
        </w:rPr>
        <w:t xml:space="preserve">נחנו חייבים לשים על עצמנו כדי הכוח הזה </w:t>
      </w:r>
      <w:bookmarkStart w:id="1523" w:name="_ETM_Q1_2190903"/>
      <w:bookmarkEnd w:id="1523"/>
      <w:r>
        <w:rPr>
          <w:rFonts w:hint="cs"/>
          <w:rtl/>
        </w:rPr>
        <w:t>יופעל נכון. אנח</w:t>
      </w:r>
      <w:bookmarkStart w:id="1524" w:name="_ETM_Q1_2191156"/>
      <w:bookmarkEnd w:id="1524"/>
      <w:r>
        <w:rPr>
          <w:rFonts w:hint="cs"/>
          <w:rtl/>
        </w:rPr>
        <w:t>נו לא רוצים שהכוח הזה של השיטור העירוני</w:t>
      </w:r>
      <w:bookmarkStart w:id="1525" w:name="_ETM_Q1_2198656"/>
      <w:bookmarkStart w:id="1526" w:name="_ETM_Q1_2193906"/>
      <w:bookmarkEnd w:id="1525"/>
      <w:bookmarkEnd w:id="1526"/>
      <w:r>
        <w:rPr>
          <w:rFonts w:hint="cs"/>
          <w:rtl/>
        </w:rPr>
        <w:t xml:space="preserve">, הפקחים יישלחו לאירוע </w:t>
      </w:r>
      <w:bookmarkStart w:id="1527" w:name="_ETM_Q1_2194654"/>
      <w:bookmarkEnd w:id="1527"/>
      <w:r>
        <w:rPr>
          <w:rFonts w:hint="cs"/>
          <w:rtl/>
        </w:rPr>
        <w:t>שבו מראש הם צפויים לכישלון</w:t>
      </w:r>
      <w:bookmarkStart w:id="1528" w:name="_ETM_Q1_2197654"/>
      <w:bookmarkEnd w:id="1528"/>
      <w:r>
        <w:rPr>
          <w:rFonts w:hint="cs"/>
          <w:rtl/>
        </w:rPr>
        <w:t xml:space="preserve">. לא </w:t>
      </w:r>
      <w:bookmarkStart w:id="1529" w:name="_ETM_Q1_2198403"/>
      <w:bookmarkEnd w:id="1529"/>
      <w:r>
        <w:rPr>
          <w:rFonts w:hint="cs"/>
          <w:rtl/>
        </w:rPr>
        <w:t>רוצה. זה ברור לנו לחל</w:t>
      </w:r>
      <w:bookmarkStart w:id="1530" w:name="_ETM_Q1_2205653"/>
      <w:bookmarkEnd w:id="1530"/>
      <w:r>
        <w:rPr>
          <w:rFonts w:hint="cs"/>
          <w:rtl/>
        </w:rPr>
        <w:t xml:space="preserve">וטין ולכן נמצא את הדרכים להגדיר </w:t>
      </w:r>
      <w:bookmarkStart w:id="1531" w:name="_ETM_Q1_2207402"/>
      <w:bookmarkEnd w:id="1531"/>
      <w:r>
        <w:rPr>
          <w:rFonts w:hint="cs"/>
          <w:rtl/>
        </w:rPr>
        <w:t>את זה.</w:t>
      </w:r>
      <w:bookmarkStart w:id="1532" w:name="_ETM_Q1_2203652"/>
      <w:bookmarkEnd w:id="1532"/>
      <w:r>
        <w:rPr>
          <w:rFonts w:hint="cs"/>
          <w:rtl/>
        </w:rPr>
        <w:t xml:space="preserve"> המשרד לביטחון לאומי יחד עם הייעוץ</w:t>
      </w:r>
      <w:bookmarkStart w:id="1533" w:name="_ETM_Q1_2205156"/>
      <w:bookmarkEnd w:id="1533"/>
      <w:r>
        <w:rPr>
          <w:rFonts w:hint="cs"/>
          <w:rtl/>
        </w:rPr>
        <w:t xml:space="preserve"> המשפטי</w:t>
      </w:r>
      <w:bookmarkStart w:id="1534" w:name="_ETM_Q1_2206651"/>
      <w:bookmarkEnd w:id="15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לי ספק שהם מסוגלי</w:t>
      </w:r>
      <w:bookmarkStart w:id="1535" w:name="_ETM_Q1_2207156"/>
      <w:bookmarkEnd w:id="1535"/>
      <w:r>
        <w:rPr>
          <w:rFonts w:hint="cs"/>
          <w:rtl/>
        </w:rPr>
        <w:t>ם. בואו נתקדם.</w:t>
      </w:r>
      <w:bookmarkStart w:id="1536" w:name="_ETM_Q1_2218403"/>
      <w:bookmarkEnd w:id="1536"/>
    </w:p>
    <w:p w14:paraId="2661CD20" w14:textId="77777777" w:rsidR="00B973FF" w:rsidRDefault="00B973FF" w:rsidP="00B973FF">
      <w:pPr>
        <w:rPr>
          <w:rtl/>
        </w:rPr>
      </w:pPr>
      <w:bookmarkStart w:id="1537" w:name="_ETM_Q1_2215905"/>
      <w:bookmarkStart w:id="1538" w:name="_ETM_Q1_2216155"/>
      <w:bookmarkStart w:id="1539" w:name="_ETM_Q1_2217405"/>
      <w:bookmarkEnd w:id="1537"/>
      <w:bookmarkEnd w:id="1538"/>
      <w:bookmarkEnd w:id="1539"/>
    </w:p>
    <w:p w14:paraId="53CD6A97" w14:textId="1ACFC30B" w:rsidR="00B973FF" w:rsidRDefault="00B973FF" w:rsidP="00F519A7">
      <w:pPr>
        <w:pStyle w:val="af9"/>
        <w:keepNext/>
        <w:rPr>
          <w:rtl/>
        </w:rPr>
      </w:pPr>
      <w:bookmarkStart w:id="1540" w:name="ET_guest_916038_107"/>
      <w:r w:rsidRPr="00F519A7">
        <w:rPr>
          <w:rStyle w:val="TagStyle"/>
          <w:rtl/>
        </w:rPr>
        <w:t xml:space="preserve"> &lt;&lt; אורח &gt;&gt;</w:t>
      </w:r>
      <w:r w:rsidRPr="00B973FF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B973F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540"/>
    </w:p>
    <w:p w14:paraId="46015B34" w14:textId="77777777" w:rsidR="00B973FF" w:rsidRDefault="00B973FF" w:rsidP="00F519A7">
      <w:pPr>
        <w:pStyle w:val="KeepWithNext"/>
        <w:rPr>
          <w:rtl/>
        </w:rPr>
      </w:pPr>
    </w:p>
    <w:p w14:paraId="27F91577" w14:textId="000CFBA9" w:rsidR="00B973FF" w:rsidRDefault="00B973FF" w:rsidP="00B973FF">
      <w:pPr>
        <w:rPr>
          <w:rtl/>
        </w:rPr>
      </w:pPr>
      <w:r>
        <w:rPr>
          <w:rFonts w:hint="cs"/>
          <w:rtl/>
        </w:rPr>
        <w:t>אפשר להעיר משהו?</w:t>
      </w:r>
    </w:p>
    <w:p w14:paraId="01769CC9" w14:textId="77777777" w:rsidR="00B973FF" w:rsidRDefault="00B973FF" w:rsidP="00B973FF">
      <w:pPr>
        <w:rPr>
          <w:rtl/>
        </w:rPr>
      </w:pPr>
    </w:p>
    <w:p w14:paraId="6DCE92CE" w14:textId="058DA9FD" w:rsidR="00B973FF" w:rsidRDefault="00B973FF" w:rsidP="00F519A7">
      <w:pPr>
        <w:pStyle w:val="af6"/>
        <w:keepNext/>
        <w:rPr>
          <w:rtl/>
        </w:rPr>
      </w:pPr>
      <w:bookmarkStart w:id="1541" w:name="ET_yor_6358_108"/>
      <w:r w:rsidRPr="00F519A7">
        <w:rPr>
          <w:rStyle w:val="TagStyle"/>
          <w:rtl/>
        </w:rPr>
        <w:t xml:space="preserve"> &lt;&lt; יור &gt;&gt;</w:t>
      </w:r>
      <w:r w:rsidRPr="00B973F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973F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541"/>
    </w:p>
    <w:p w14:paraId="20FC79DF" w14:textId="77777777" w:rsidR="00B973FF" w:rsidRDefault="00B973FF" w:rsidP="00F519A7">
      <w:pPr>
        <w:pStyle w:val="KeepWithNext"/>
        <w:rPr>
          <w:rtl/>
        </w:rPr>
      </w:pPr>
    </w:p>
    <w:p w14:paraId="27D97449" w14:textId="4503D7AB" w:rsidR="00B973FF" w:rsidRDefault="00B973FF" w:rsidP="00B973FF">
      <w:pPr>
        <w:rPr>
          <w:rtl/>
        </w:rPr>
      </w:pPr>
      <w:r>
        <w:rPr>
          <w:rFonts w:hint="cs"/>
          <w:rtl/>
        </w:rPr>
        <w:t>בוודאי.</w:t>
      </w:r>
    </w:p>
    <w:p w14:paraId="09CCF4A1" w14:textId="77777777" w:rsidR="00B973FF" w:rsidRDefault="00B973FF" w:rsidP="00B973FF">
      <w:pPr>
        <w:rPr>
          <w:rtl/>
        </w:rPr>
      </w:pPr>
      <w:bookmarkStart w:id="1542" w:name="_ETM_Q1_2207405"/>
      <w:bookmarkStart w:id="1543" w:name="_ETM_Q1_2207651"/>
      <w:bookmarkStart w:id="1544" w:name="_ETM_Q1_2210905"/>
      <w:bookmarkEnd w:id="1542"/>
      <w:bookmarkEnd w:id="1543"/>
      <w:bookmarkEnd w:id="1544"/>
    </w:p>
    <w:p w14:paraId="7F1637D4" w14:textId="74AF7316" w:rsidR="00B973FF" w:rsidRDefault="00B973FF" w:rsidP="00F519A7">
      <w:pPr>
        <w:pStyle w:val="af9"/>
        <w:keepNext/>
        <w:rPr>
          <w:rtl/>
        </w:rPr>
      </w:pPr>
      <w:bookmarkStart w:id="1545" w:name="ET_guest_916038_109"/>
      <w:r w:rsidRPr="00F519A7">
        <w:rPr>
          <w:rStyle w:val="TagStyle"/>
          <w:rtl/>
        </w:rPr>
        <w:t xml:space="preserve"> &lt;&lt; אורח &gt;&gt;</w:t>
      </w:r>
      <w:r w:rsidRPr="00B973FF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B973F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545"/>
    </w:p>
    <w:p w14:paraId="55361206" w14:textId="77777777" w:rsidR="00B973FF" w:rsidRDefault="00B973FF" w:rsidP="00F519A7">
      <w:pPr>
        <w:pStyle w:val="KeepWithNext"/>
        <w:rPr>
          <w:rtl/>
        </w:rPr>
      </w:pPr>
    </w:p>
    <w:p w14:paraId="4519C064" w14:textId="32FD27D6" w:rsidR="00B973FF" w:rsidRDefault="00B973FF" w:rsidP="00B973FF">
      <w:pPr>
        <w:rPr>
          <w:rtl/>
        </w:rPr>
      </w:pPr>
      <w:bookmarkStart w:id="1546" w:name="_ETM_Q1_2211406"/>
      <w:bookmarkStart w:id="1547" w:name="_ETM_Q1_2211901"/>
      <w:bookmarkStart w:id="1548" w:name="_ETM_Q1_2213405"/>
      <w:bookmarkStart w:id="1549" w:name="_ETM_Q1_2220654"/>
      <w:bookmarkEnd w:id="1546"/>
      <w:bookmarkEnd w:id="1547"/>
      <w:bookmarkEnd w:id="1548"/>
      <w:bookmarkEnd w:id="1549"/>
      <w:r>
        <w:rPr>
          <w:rFonts w:hint="cs"/>
          <w:rtl/>
        </w:rPr>
        <w:t xml:space="preserve">עורכת הדין </w:t>
      </w:r>
      <w:bookmarkStart w:id="1550" w:name="_ETM_Q1_2214655"/>
      <w:bookmarkEnd w:id="1550"/>
      <w:r>
        <w:rPr>
          <w:rFonts w:hint="cs"/>
          <w:rtl/>
        </w:rPr>
        <w:t>מירית לביא מהמכון</w:t>
      </w:r>
      <w:bookmarkStart w:id="1551" w:name="_ETM_Q1_2214654"/>
      <w:bookmarkEnd w:id="1551"/>
      <w:r>
        <w:rPr>
          <w:rFonts w:hint="cs"/>
          <w:rtl/>
        </w:rPr>
        <w:t xml:space="preserve"> הישראלי לדמוקרטיה. בגלל שמבצעים</w:t>
      </w:r>
      <w:bookmarkStart w:id="1552" w:name="_ETM_Q1_2216404"/>
      <w:bookmarkEnd w:id="1552"/>
      <w:r>
        <w:rPr>
          <w:rFonts w:hint="cs"/>
          <w:rtl/>
        </w:rPr>
        <w:t xml:space="preserve"> את ההרחבה אולי כ</w:t>
      </w:r>
      <w:bookmarkStart w:id="1553" w:name="_ETM_Q1_2218655"/>
      <w:bookmarkEnd w:id="1553"/>
      <w:r>
        <w:rPr>
          <w:rFonts w:hint="cs"/>
          <w:rtl/>
        </w:rPr>
        <w:t xml:space="preserve">דאי להשאיר </w:t>
      </w:r>
      <w:bookmarkStart w:id="1554" w:name="_ETM_Q1_2218405"/>
      <w:bookmarkEnd w:id="1554"/>
      <w:r>
        <w:rPr>
          <w:rFonts w:hint="cs"/>
          <w:rtl/>
        </w:rPr>
        <w:t xml:space="preserve">את סעיף 15 לחוק. אולי להכפיף את </w:t>
      </w:r>
      <w:bookmarkStart w:id="1555" w:name="_ETM_Q1_2222902"/>
      <w:bookmarkEnd w:id="1555"/>
      <w:r>
        <w:rPr>
          <w:rFonts w:hint="cs"/>
          <w:rtl/>
        </w:rPr>
        <w:t xml:space="preserve">גידור </w:t>
      </w:r>
      <w:bookmarkStart w:id="1556" w:name="_ETM_Q1_2225155"/>
      <w:bookmarkEnd w:id="1556"/>
      <w:r>
        <w:rPr>
          <w:rFonts w:hint="cs"/>
          <w:rtl/>
        </w:rPr>
        <w:t>הסמכות הטריטוריאלי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למפקד התחנה שיקבע</w:t>
      </w:r>
      <w:bookmarkStart w:id="1557" w:name="_ETM_Q1_2227652"/>
      <w:bookmarkEnd w:id="1557"/>
      <w:r>
        <w:rPr>
          <w:rFonts w:hint="cs"/>
          <w:rtl/>
        </w:rPr>
        <w:t xml:space="preserve"> את המקומות הרלוונטיים. צריך</w:t>
      </w:r>
      <w:bookmarkStart w:id="1558" w:name="_ETM_Q1_2229902"/>
      <w:bookmarkEnd w:id="1558"/>
      <w:r>
        <w:rPr>
          <w:rFonts w:hint="cs"/>
          <w:rtl/>
        </w:rPr>
        <w:t xml:space="preserve"> לעשות </w:t>
      </w:r>
      <w:bookmarkStart w:id="1559" w:name="_ETM_Q1_2230656"/>
      <w:bookmarkEnd w:id="1559"/>
      <w:r>
        <w:rPr>
          <w:rFonts w:hint="cs"/>
          <w:rtl/>
        </w:rPr>
        <w:t>את זה בהתאמה לכל העיר ולמען שקיפ</w:t>
      </w:r>
      <w:bookmarkStart w:id="1560" w:name="_ETM_Q1_2238664"/>
      <w:bookmarkEnd w:id="1560"/>
      <w:r>
        <w:rPr>
          <w:rFonts w:hint="cs"/>
          <w:rtl/>
        </w:rPr>
        <w:t xml:space="preserve">ות הפעלת המערך </w:t>
      </w:r>
      <w:r>
        <w:rPr>
          <w:rtl/>
        </w:rPr>
        <w:t>–</w:t>
      </w:r>
      <w:r>
        <w:rPr>
          <w:rFonts w:hint="cs"/>
          <w:rtl/>
        </w:rPr>
        <w:t xml:space="preserve"> אז רשימת </w:t>
      </w:r>
      <w:r>
        <w:rPr>
          <w:rFonts w:hint="cs"/>
          <w:rtl/>
        </w:rPr>
        <w:lastRenderedPageBreak/>
        <w:t>המקומו</w:t>
      </w:r>
      <w:bookmarkStart w:id="1561" w:name="_ETM_Q1_2236160"/>
      <w:bookmarkEnd w:id="1561"/>
      <w:r>
        <w:rPr>
          <w:rFonts w:hint="cs"/>
          <w:rtl/>
        </w:rPr>
        <w:t>ת האלה תפורסם באתר הרשימות. כד</w:t>
      </w:r>
      <w:bookmarkStart w:id="1562" w:name="_ETM_Q1_2239404"/>
      <w:bookmarkEnd w:id="1562"/>
      <w:r>
        <w:rPr>
          <w:rFonts w:hint="cs"/>
          <w:rtl/>
        </w:rPr>
        <w:t xml:space="preserve">י </w:t>
      </w:r>
      <w:bookmarkStart w:id="1563" w:name="_ETM_Q1_2239651"/>
      <w:bookmarkEnd w:id="1563"/>
      <w:r>
        <w:rPr>
          <w:rFonts w:hint="cs"/>
          <w:rtl/>
        </w:rPr>
        <w:t>שזה מותאם לכל רשו</w:t>
      </w:r>
      <w:bookmarkStart w:id="1564" w:name="_ETM_Q1_2239405"/>
      <w:bookmarkEnd w:id="1564"/>
      <w:r>
        <w:rPr>
          <w:rFonts w:hint="cs"/>
          <w:rtl/>
        </w:rPr>
        <w:t>ת ורשות ככל שאנח</w:t>
      </w:r>
      <w:bookmarkStart w:id="1565" w:name="_ETM_Q1_2240403"/>
      <w:bookmarkEnd w:id="1565"/>
      <w:r>
        <w:rPr>
          <w:rFonts w:hint="cs"/>
          <w:rtl/>
        </w:rPr>
        <w:t xml:space="preserve">נו מרחיבים את </w:t>
      </w:r>
      <w:bookmarkStart w:id="1566" w:name="_ETM_Q1_2244154"/>
      <w:bookmarkEnd w:id="1566"/>
      <w:r>
        <w:rPr>
          <w:rFonts w:hint="cs"/>
          <w:rtl/>
        </w:rPr>
        <w:t>ה - - -</w:t>
      </w:r>
    </w:p>
    <w:p w14:paraId="680CA28E" w14:textId="77777777" w:rsidR="00B973FF" w:rsidRDefault="00B973FF" w:rsidP="00B973FF">
      <w:pPr>
        <w:rPr>
          <w:rtl/>
        </w:rPr>
      </w:pPr>
      <w:bookmarkStart w:id="1567" w:name="_ETM_Q1_2246905"/>
      <w:bookmarkEnd w:id="1567"/>
    </w:p>
    <w:p w14:paraId="6D5B3A55" w14:textId="3F62476D" w:rsidR="00B973FF" w:rsidRDefault="00B973FF" w:rsidP="00F519A7">
      <w:pPr>
        <w:pStyle w:val="af6"/>
        <w:keepNext/>
        <w:rPr>
          <w:rtl/>
        </w:rPr>
      </w:pPr>
      <w:r w:rsidRPr="00F519A7">
        <w:rPr>
          <w:rStyle w:val="TagStyle"/>
          <w:rtl/>
        </w:rPr>
        <w:t xml:space="preserve"> &lt;&lt; יור &gt;&gt;</w:t>
      </w:r>
      <w:r w:rsidRPr="00B973F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973F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</w:p>
    <w:p w14:paraId="40ADF89A" w14:textId="77777777" w:rsidR="00B973FF" w:rsidRDefault="00B973FF" w:rsidP="00F519A7">
      <w:pPr>
        <w:pStyle w:val="KeepWithNext"/>
        <w:rPr>
          <w:rtl/>
        </w:rPr>
      </w:pPr>
    </w:p>
    <w:p w14:paraId="34C8FF5A" w14:textId="0354830B" w:rsidR="00B973FF" w:rsidRDefault="00B973FF" w:rsidP="00B973FF">
      <w:pPr>
        <w:rPr>
          <w:rtl/>
        </w:rPr>
      </w:pPr>
      <w:bookmarkStart w:id="1568" w:name="_ETM_Q1_2247656"/>
      <w:bookmarkEnd w:id="1568"/>
      <w:r>
        <w:rPr>
          <w:rFonts w:hint="cs"/>
          <w:rtl/>
        </w:rPr>
        <w:t>ואז</w:t>
      </w:r>
      <w:bookmarkStart w:id="1569" w:name="_ETM_Q1_2243654"/>
      <w:bookmarkEnd w:id="1569"/>
      <w:r>
        <w:rPr>
          <w:rFonts w:hint="cs"/>
          <w:rtl/>
        </w:rPr>
        <w:t xml:space="preserve"> ידעו גם אלה שלא רוצים לאן </w:t>
      </w:r>
      <w:bookmarkStart w:id="1570" w:name="_ETM_Q1_2249401"/>
      <w:bookmarkEnd w:id="1570"/>
      <w:r>
        <w:rPr>
          <w:rFonts w:hint="cs"/>
          <w:rtl/>
        </w:rPr>
        <w:t>להגיע.</w:t>
      </w:r>
      <w:bookmarkStart w:id="1571" w:name="_ETM_Q1_2251402"/>
      <w:bookmarkEnd w:id="1571"/>
    </w:p>
    <w:p w14:paraId="61B9F4AD" w14:textId="77777777" w:rsidR="00B973FF" w:rsidRDefault="00B973FF" w:rsidP="00B973FF">
      <w:pPr>
        <w:rPr>
          <w:rtl/>
        </w:rPr>
      </w:pPr>
    </w:p>
    <w:p w14:paraId="4C0D395B" w14:textId="12D6A86D" w:rsidR="00B973FF" w:rsidRDefault="00B973FF" w:rsidP="00F519A7">
      <w:pPr>
        <w:pStyle w:val="af9"/>
        <w:keepNext/>
        <w:rPr>
          <w:rtl/>
        </w:rPr>
      </w:pPr>
      <w:bookmarkStart w:id="1572" w:name="ET_guest_882312_1141"/>
      <w:r w:rsidRPr="00F519A7">
        <w:rPr>
          <w:rStyle w:val="TagStyle"/>
          <w:rtl/>
        </w:rPr>
        <w:t xml:space="preserve"> &lt;&lt; אורח &gt;&gt;</w:t>
      </w:r>
      <w:r w:rsidRPr="00B973FF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973F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bookmarkEnd w:id="1572"/>
      <w:r w:rsidR="00DF13B0">
        <w:rPr>
          <w:rtl/>
        </w:rPr>
        <w:t xml:space="preserve"> </w:t>
      </w:r>
    </w:p>
    <w:p w14:paraId="63B86A33" w14:textId="77777777" w:rsidR="00B973FF" w:rsidRDefault="00B973FF" w:rsidP="00F519A7">
      <w:pPr>
        <w:pStyle w:val="KeepWithNext"/>
        <w:rPr>
          <w:rtl/>
        </w:rPr>
      </w:pPr>
    </w:p>
    <w:p w14:paraId="1A6BBD5B" w14:textId="77777777" w:rsidR="00117842" w:rsidRDefault="00B973FF" w:rsidP="00B973FF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1573" w:name="_ETM_Q1_2252655"/>
      <w:bookmarkEnd w:id="1573"/>
      <w:r>
        <w:rPr>
          <w:rFonts w:hint="cs"/>
          <w:rtl/>
        </w:rPr>
        <w:t>את סעיף 15 לחוק אנחנ</w:t>
      </w:r>
      <w:bookmarkStart w:id="1574" w:name="_ETM_Q1_2248404"/>
      <w:bookmarkEnd w:id="1574"/>
      <w:r>
        <w:rPr>
          <w:rFonts w:hint="cs"/>
          <w:rtl/>
        </w:rPr>
        <w:t xml:space="preserve">ו לא נסכים </w:t>
      </w:r>
      <w:bookmarkStart w:id="1575" w:name="_ETM_Q1_2250401"/>
      <w:bookmarkEnd w:id="1575"/>
      <w:r>
        <w:rPr>
          <w:rFonts w:hint="cs"/>
          <w:rtl/>
        </w:rPr>
        <w:t>להשאיר. לא תהיה רשימ</w:t>
      </w:r>
      <w:bookmarkStart w:id="1576" w:name="_ETM_Q1_2249152"/>
      <w:bookmarkEnd w:id="1576"/>
      <w:r>
        <w:rPr>
          <w:rFonts w:hint="cs"/>
          <w:rtl/>
        </w:rPr>
        <w:t>ת מקומות בתוספת. מה גם שהיום מפקד המחוז יכול לקבוע מתו</w:t>
      </w:r>
      <w:bookmarkStart w:id="1577" w:name="_ETM_Q1_2258153"/>
      <w:bookmarkEnd w:id="1577"/>
      <w:r>
        <w:rPr>
          <w:rFonts w:hint="cs"/>
          <w:rtl/>
        </w:rPr>
        <w:t>ך הרשימה שבתו</w:t>
      </w:r>
      <w:bookmarkStart w:id="1578" w:name="_ETM_Q1_2263403"/>
      <w:bookmarkEnd w:id="1578"/>
      <w:r>
        <w:rPr>
          <w:rFonts w:hint="cs"/>
          <w:rtl/>
        </w:rPr>
        <w:t>ספת את המקומות הפרטניים</w:t>
      </w:r>
      <w:r w:rsidR="00367470">
        <w:rPr>
          <w:rFonts w:hint="cs"/>
          <w:rtl/>
        </w:rPr>
        <w:t xml:space="preserve">. אנחנו </w:t>
      </w:r>
      <w:bookmarkStart w:id="1579" w:name="_ETM_Q1_2261405"/>
      <w:bookmarkEnd w:id="1579"/>
      <w:r w:rsidR="00367470">
        <w:rPr>
          <w:rFonts w:hint="cs"/>
          <w:rtl/>
        </w:rPr>
        <w:t>התנגדנו</w:t>
      </w:r>
      <w:r w:rsidR="00F37ABC">
        <w:rPr>
          <w:rFonts w:hint="cs"/>
          <w:rtl/>
        </w:rPr>
        <w:t xml:space="preserve"> לזה</w:t>
      </w:r>
      <w:r w:rsidR="00367470">
        <w:rPr>
          <w:rFonts w:hint="cs"/>
          <w:rtl/>
        </w:rPr>
        <w:t xml:space="preserve">. לכן </w:t>
      </w:r>
      <w:bookmarkStart w:id="1580" w:name="_ETM_Q1_2263404"/>
      <w:bookmarkEnd w:id="1580"/>
      <w:r w:rsidR="00367470">
        <w:rPr>
          <w:rFonts w:hint="cs"/>
          <w:rtl/>
        </w:rPr>
        <w:t xml:space="preserve">אנחנו </w:t>
      </w:r>
      <w:bookmarkStart w:id="1581" w:name="_ETM_Q1_2264404"/>
      <w:bookmarkEnd w:id="1581"/>
      <w:r w:rsidR="00367470">
        <w:rPr>
          <w:rFonts w:hint="cs"/>
          <w:rtl/>
        </w:rPr>
        <w:t xml:space="preserve">לא רצינו להגדיר. </w:t>
      </w:r>
      <w:bookmarkStart w:id="1582" w:name="_ETM_Q1_2269654"/>
      <w:bookmarkEnd w:id="1582"/>
    </w:p>
    <w:p w14:paraId="2BA7B923" w14:textId="77777777" w:rsidR="00117842" w:rsidRDefault="00117842" w:rsidP="00B973FF">
      <w:pPr>
        <w:rPr>
          <w:rtl/>
        </w:rPr>
      </w:pPr>
      <w:bookmarkStart w:id="1583" w:name="_ETM_Q1_2284440"/>
      <w:bookmarkStart w:id="1584" w:name="_ETM_Q1_2284840"/>
      <w:bookmarkEnd w:id="1583"/>
      <w:bookmarkEnd w:id="1584"/>
    </w:p>
    <w:p w14:paraId="13520BD5" w14:textId="3F98C8A2" w:rsidR="001E20AB" w:rsidRDefault="00367470" w:rsidP="00117842">
      <w:pPr>
        <w:rPr>
          <w:rtl/>
        </w:rPr>
      </w:pPr>
      <w:bookmarkStart w:id="1585" w:name="_ETM_Q1_2285241"/>
      <w:bookmarkEnd w:id="1585"/>
      <w:r>
        <w:rPr>
          <w:rFonts w:hint="cs"/>
          <w:rtl/>
        </w:rPr>
        <w:t xml:space="preserve">מבחינתנו, הגדרת מרחב ציבורי </w:t>
      </w:r>
      <w:bookmarkStart w:id="1586" w:name="_ETM_Q1_2270404"/>
      <w:bookmarkEnd w:id="1586"/>
      <w:r>
        <w:rPr>
          <w:rFonts w:hint="cs"/>
          <w:rtl/>
        </w:rPr>
        <w:t xml:space="preserve">הייתה </w:t>
      </w:r>
      <w:bookmarkStart w:id="1587" w:name="_ETM_Q1_2262153"/>
      <w:bookmarkStart w:id="1588" w:name="_ETM_Q1_2263904"/>
      <w:bookmarkEnd w:id="1587"/>
      <w:bookmarkEnd w:id="1588"/>
      <w:r w:rsidR="001E20AB">
        <w:rPr>
          <w:rFonts w:hint="cs"/>
          <w:rtl/>
        </w:rPr>
        <w:t>מקומ</w:t>
      </w:r>
      <w:bookmarkStart w:id="1589" w:name="_ETM_Q1_2271153"/>
      <w:bookmarkEnd w:id="1589"/>
      <w:r w:rsidR="001E20AB">
        <w:rPr>
          <w:rFonts w:hint="cs"/>
          <w:rtl/>
        </w:rPr>
        <w:t xml:space="preserve">ות פתוחים ושטחים פתוחים ולא </w:t>
      </w:r>
      <w:bookmarkStart w:id="1590" w:name="_ETM_Q1_2273153"/>
      <w:bookmarkEnd w:id="1590"/>
      <w:r w:rsidR="001E20AB">
        <w:rPr>
          <w:rFonts w:hint="cs"/>
          <w:rtl/>
        </w:rPr>
        <w:t xml:space="preserve">כניסה לכל מקום. </w:t>
      </w:r>
      <w:bookmarkStart w:id="1591" w:name="_ETM_Q1_2267403"/>
      <w:bookmarkStart w:id="1592" w:name="_ETM_Q1_2267653"/>
      <w:bookmarkEnd w:id="1591"/>
      <w:bookmarkEnd w:id="1592"/>
      <w:r w:rsidR="001E20AB">
        <w:rPr>
          <w:rFonts w:hint="cs"/>
          <w:rtl/>
        </w:rPr>
        <w:t xml:space="preserve">מהרגע שאנחנו </w:t>
      </w:r>
      <w:bookmarkStart w:id="1593" w:name="_ETM_Q1_2274153"/>
      <w:bookmarkStart w:id="1594" w:name="_ETM_Q1_2276153"/>
      <w:bookmarkEnd w:id="1593"/>
      <w:bookmarkEnd w:id="1594"/>
      <w:r w:rsidR="001E20AB">
        <w:rPr>
          <w:rFonts w:hint="cs"/>
          <w:rtl/>
        </w:rPr>
        <w:t xml:space="preserve">נדרשים להתחיל להגדיר </w:t>
      </w:r>
      <w:r w:rsidR="001E20AB">
        <w:rPr>
          <w:rtl/>
        </w:rPr>
        <w:t>–</w:t>
      </w:r>
      <w:r w:rsidR="001E20AB">
        <w:rPr>
          <w:rFonts w:hint="cs"/>
          <w:rtl/>
        </w:rPr>
        <w:t xml:space="preserve"> אנחנו מתחיל</w:t>
      </w:r>
      <w:bookmarkStart w:id="1595" w:name="_ETM_Q1_2272154"/>
      <w:bookmarkEnd w:id="1595"/>
      <w:r w:rsidR="001E20AB">
        <w:rPr>
          <w:rFonts w:hint="cs"/>
          <w:rtl/>
        </w:rPr>
        <w:t xml:space="preserve">ים להגיע להסתייגויות. אנחנו </w:t>
      </w:r>
      <w:bookmarkStart w:id="1596" w:name="_ETM_Q1_2268902"/>
      <w:bookmarkEnd w:id="1596"/>
      <w:r w:rsidR="001E20AB">
        <w:rPr>
          <w:rFonts w:hint="cs"/>
          <w:rtl/>
        </w:rPr>
        <w:t>חשבנ</w:t>
      </w:r>
      <w:bookmarkStart w:id="1597" w:name="_ETM_Q1_2280152"/>
      <w:bookmarkEnd w:id="1597"/>
      <w:r w:rsidR="001E20AB">
        <w:rPr>
          <w:rFonts w:hint="cs"/>
          <w:rtl/>
        </w:rPr>
        <w:t xml:space="preserve">ו שהכול </w:t>
      </w:r>
      <w:bookmarkStart w:id="1598" w:name="_ETM_Q1_2279656"/>
      <w:bookmarkEnd w:id="1598"/>
      <w:r w:rsidR="001E20AB">
        <w:rPr>
          <w:rFonts w:hint="cs"/>
          <w:rtl/>
        </w:rPr>
        <w:t>-</w:t>
      </w:r>
      <w:bookmarkStart w:id="1599" w:name="_ETM_Q1_2280652"/>
      <w:bookmarkEnd w:id="1599"/>
      <w:r w:rsidR="001E20AB">
        <w:rPr>
          <w:rFonts w:hint="cs"/>
          <w:rtl/>
        </w:rPr>
        <w:t xml:space="preserve"> - - רגע, אני אסביר </w:t>
      </w:r>
      <w:bookmarkStart w:id="1600" w:name="_ETM_Q1_2281902"/>
      <w:bookmarkStart w:id="1601" w:name="_ETM_Q1_2277156"/>
      <w:bookmarkStart w:id="1602" w:name="_ETM_Q1_2279156"/>
      <w:bookmarkEnd w:id="1600"/>
      <w:bookmarkEnd w:id="1601"/>
      <w:r w:rsidR="001E20AB">
        <w:rPr>
          <w:rFonts w:hint="cs"/>
          <w:rtl/>
        </w:rPr>
        <w:t>למה</w:t>
      </w:r>
      <w:bookmarkEnd w:id="1602"/>
      <w:r w:rsidR="001E20AB">
        <w:rPr>
          <w:rFonts w:hint="cs"/>
          <w:rtl/>
        </w:rPr>
        <w:t>. יש לזה משלים.</w:t>
      </w:r>
    </w:p>
    <w:p w14:paraId="5DD3A98A" w14:textId="77777777" w:rsidR="001E20AB" w:rsidRDefault="001E20AB" w:rsidP="001E20AB">
      <w:pPr>
        <w:rPr>
          <w:rtl/>
        </w:rPr>
      </w:pPr>
      <w:bookmarkStart w:id="1603" w:name="_ETM_Q1_2284652"/>
      <w:bookmarkStart w:id="1604" w:name="_ETM_Q1_2288906"/>
      <w:bookmarkStart w:id="1605" w:name="_ETM_Q1_2289403"/>
      <w:bookmarkEnd w:id="1603"/>
      <w:bookmarkEnd w:id="1604"/>
      <w:bookmarkEnd w:id="1605"/>
    </w:p>
    <w:p w14:paraId="7711161C" w14:textId="623BA3C9" w:rsidR="001E20AB" w:rsidRDefault="001E20AB" w:rsidP="00F519A7">
      <w:pPr>
        <w:pStyle w:val="af6"/>
        <w:keepNext/>
        <w:rPr>
          <w:rtl/>
        </w:rPr>
      </w:pPr>
      <w:bookmarkStart w:id="1606" w:name="ET_yor_6358_112"/>
      <w:r w:rsidRPr="00F519A7">
        <w:rPr>
          <w:rStyle w:val="TagStyle"/>
          <w:rtl/>
        </w:rPr>
        <w:t xml:space="preserve"> &lt;&lt; יור &gt;&gt;</w:t>
      </w:r>
      <w:r w:rsidRPr="001E20A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E20A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606"/>
    </w:p>
    <w:p w14:paraId="7D8A11C7" w14:textId="77777777" w:rsidR="001E20AB" w:rsidRDefault="001E20AB" w:rsidP="00F519A7">
      <w:pPr>
        <w:pStyle w:val="KeepWithNext"/>
        <w:rPr>
          <w:rtl/>
        </w:rPr>
      </w:pPr>
    </w:p>
    <w:p w14:paraId="5760C4D4" w14:textId="26F2BDEC" w:rsidR="001E20AB" w:rsidRDefault="000D1BD3" w:rsidP="001E20AB">
      <w:pPr>
        <w:rPr>
          <w:rtl/>
        </w:rPr>
      </w:pPr>
      <w:r>
        <w:rPr>
          <w:rFonts w:hint="cs"/>
          <w:rtl/>
        </w:rPr>
        <w:t xml:space="preserve">רועי, </w:t>
      </w:r>
      <w:r w:rsidR="001E20AB">
        <w:rPr>
          <w:rFonts w:hint="cs"/>
          <w:rtl/>
        </w:rPr>
        <w:t>אין טעם.</w:t>
      </w:r>
      <w:bookmarkStart w:id="1607" w:name="_ETM_Q1_2286406"/>
      <w:bookmarkEnd w:id="1607"/>
    </w:p>
    <w:p w14:paraId="26E2EF21" w14:textId="77777777" w:rsidR="006D5723" w:rsidRDefault="006D5723" w:rsidP="001E20AB">
      <w:pPr>
        <w:rPr>
          <w:rtl/>
        </w:rPr>
      </w:pPr>
      <w:bookmarkStart w:id="1608" w:name="_ETM_Q1_2286901"/>
      <w:bookmarkEnd w:id="1608"/>
    </w:p>
    <w:p w14:paraId="739A93E8" w14:textId="3FA027B1" w:rsidR="006D5723" w:rsidRDefault="006D5723" w:rsidP="00F519A7">
      <w:pPr>
        <w:pStyle w:val="af9"/>
        <w:keepNext/>
        <w:rPr>
          <w:rtl/>
        </w:rPr>
      </w:pPr>
      <w:bookmarkStart w:id="1609" w:name="ET_guest_882312_112"/>
      <w:r w:rsidRPr="00F519A7">
        <w:rPr>
          <w:rStyle w:val="TagStyle"/>
          <w:rtl/>
        </w:rPr>
        <w:t xml:space="preserve"> &lt;&lt; אורח &gt;&gt;</w:t>
      </w:r>
      <w:r w:rsidRPr="006D5723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6D57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09"/>
    </w:p>
    <w:p w14:paraId="21A70F1B" w14:textId="77777777" w:rsidR="006D5723" w:rsidRDefault="006D5723" w:rsidP="00F519A7">
      <w:pPr>
        <w:pStyle w:val="KeepWithNext"/>
        <w:rPr>
          <w:rtl/>
        </w:rPr>
      </w:pPr>
    </w:p>
    <w:p w14:paraId="4EFF395E" w14:textId="52D22DFF" w:rsidR="006D5723" w:rsidRDefault="006D5723" w:rsidP="006D5723">
      <w:pPr>
        <w:rPr>
          <w:rtl/>
        </w:rPr>
      </w:pPr>
      <w:bookmarkStart w:id="1610" w:name="_ETM_Q1_2288153"/>
      <w:bookmarkEnd w:id="1610"/>
      <w:r>
        <w:rPr>
          <w:rFonts w:hint="cs"/>
          <w:rtl/>
        </w:rPr>
        <w:t>בכל</w:t>
      </w:r>
      <w:bookmarkStart w:id="1611" w:name="_ETM_Q1_2284402"/>
      <w:bookmarkEnd w:id="1611"/>
      <w:r>
        <w:rPr>
          <w:rFonts w:hint="cs"/>
          <w:rtl/>
        </w:rPr>
        <w:t xml:space="preserve"> מקרה מפקד התחנה ה</w:t>
      </w:r>
      <w:bookmarkStart w:id="1612" w:name="_ETM_Q1_2284153"/>
      <w:bookmarkEnd w:id="1612"/>
      <w:r>
        <w:rPr>
          <w:rFonts w:hint="cs"/>
          <w:rtl/>
        </w:rPr>
        <w:t>טריטוריאלית</w:t>
      </w:r>
      <w:bookmarkStart w:id="1613" w:name="_ETM_Q1_2288904"/>
      <w:bookmarkEnd w:id="1613"/>
      <w:r>
        <w:rPr>
          <w:rFonts w:hint="cs"/>
          <w:rtl/>
        </w:rPr>
        <w:t xml:space="preserve"> - - -</w:t>
      </w:r>
    </w:p>
    <w:p w14:paraId="57E54C7F" w14:textId="77777777" w:rsidR="006D5723" w:rsidRDefault="006D5723" w:rsidP="006D5723">
      <w:pPr>
        <w:rPr>
          <w:rtl/>
        </w:rPr>
      </w:pPr>
      <w:bookmarkStart w:id="1614" w:name="_ETM_Q1_2288404"/>
      <w:bookmarkEnd w:id="1614"/>
    </w:p>
    <w:p w14:paraId="34EC67FB" w14:textId="2A2681B3" w:rsidR="006D5723" w:rsidRDefault="006D5723" w:rsidP="00F519A7">
      <w:pPr>
        <w:pStyle w:val="af6"/>
        <w:keepNext/>
        <w:rPr>
          <w:rtl/>
        </w:rPr>
      </w:pPr>
      <w:bookmarkStart w:id="1615" w:name="ET_yor_6358_113"/>
      <w:r w:rsidRPr="00F519A7">
        <w:rPr>
          <w:rStyle w:val="TagStyle"/>
          <w:rtl/>
        </w:rPr>
        <w:t xml:space="preserve"> &lt;&lt; יור &gt;&gt;</w:t>
      </w:r>
      <w:r w:rsidRPr="006D572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7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615"/>
    </w:p>
    <w:p w14:paraId="65DD9292" w14:textId="77777777" w:rsidR="006D5723" w:rsidRDefault="006D5723" w:rsidP="00F519A7">
      <w:pPr>
        <w:pStyle w:val="KeepWithNext"/>
        <w:rPr>
          <w:rtl/>
        </w:rPr>
      </w:pPr>
    </w:p>
    <w:p w14:paraId="331925DC" w14:textId="7B58952F" w:rsidR="006D5723" w:rsidRDefault="006D5723" w:rsidP="006D5723">
      <w:pPr>
        <w:rPr>
          <w:rtl/>
        </w:rPr>
      </w:pPr>
      <w:bookmarkStart w:id="1616" w:name="_ETM_Q1_2289904"/>
      <w:bookmarkStart w:id="1617" w:name="_ETM_Q1_2290404"/>
      <w:bookmarkEnd w:id="1616"/>
      <w:bookmarkEnd w:id="1617"/>
      <w:r>
        <w:rPr>
          <w:rFonts w:hint="cs"/>
          <w:rtl/>
        </w:rPr>
        <w:t xml:space="preserve">רועי, סעיף </w:t>
      </w:r>
      <w:bookmarkStart w:id="1618" w:name="_ETM_Q1_2292906"/>
      <w:bookmarkEnd w:id="1618"/>
      <w:r>
        <w:rPr>
          <w:rFonts w:hint="cs"/>
          <w:rtl/>
        </w:rPr>
        <w:t xml:space="preserve">34כד </w:t>
      </w:r>
      <w:bookmarkStart w:id="1619" w:name="_ETM_Q1_2291653"/>
      <w:bookmarkEnd w:id="1619"/>
      <w:r>
        <w:rPr>
          <w:rtl/>
        </w:rPr>
        <w:t>–</w:t>
      </w:r>
      <w:r>
        <w:rPr>
          <w:rFonts w:hint="cs"/>
          <w:rtl/>
        </w:rPr>
        <w:t xml:space="preserve"> עם זה </w:t>
      </w:r>
      <w:bookmarkStart w:id="1620" w:name="_ETM_Q1_2288654"/>
      <w:bookmarkEnd w:id="1620"/>
      <w:r>
        <w:rPr>
          <w:rFonts w:hint="cs"/>
          <w:rtl/>
        </w:rPr>
        <w:t>אנחנו הולכים. לזה</w:t>
      </w:r>
      <w:bookmarkStart w:id="1621" w:name="_ETM_Q1_2289406"/>
      <w:bookmarkEnd w:id="1621"/>
      <w:r>
        <w:rPr>
          <w:rFonts w:hint="cs"/>
          <w:rtl/>
        </w:rPr>
        <w:t xml:space="preserve"> נשים את המגבלות. </w:t>
      </w:r>
      <w:bookmarkStart w:id="1622" w:name="_ETM_Q1_2295653"/>
      <w:bookmarkEnd w:id="1622"/>
      <w:r>
        <w:rPr>
          <w:rFonts w:hint="cs"/>
          <w:rtl/>
        </w:rPr>
        <w:t>זה הכול. בואו נתקדם.</w:t>
      </w:r>
    </w:p>
    <w:p w14:paraId="6746FBB1" w14:textId="77777777" w:rsidR="006D5723" w:rsidRDefault="006D5723" w:rsidP="006D5723">
      <w:pPr>
        <w:rPr>
          <w:rtl/>
        </w:rPr>
      </w:pPr>
      <w:bookmarkStart w:id="1623" w:name="_ETM_Q1_2300156"/>
      <w:bookmarkStart w:id="1624" w:name="_ETM_Q1_2300654"/>
      <w:bookmarkEnd w:id="1623"/>
      <w:bookmarkEnd w:id="1624"/>
    </w:p>
    <w:p w14:paraId="16AC8718" w14:textId="0B44EE9D" w:rsidR="006D5723" w:rsidRDefault="006D5723" w:rsidP="00F519A7">
      <w:pPr>
        <w:pStyle w:val="af9"/>
        <w:keepNext/>
        <w:rPr>
          <w:rtl/>
        </w:rPr>
      </w:pPr>
      <w:bookmarkStart w:id="1625" w:name="ET_guest_איילת_לוי_נחום_114"/>
      <w:r w:rsidRPr="00F519A7">
        <w:rPr>
          <w:rStyle w:val="TagStyle"/>
          <w:rtl/>
        </w:rPr>
        <w:t xml:space="preserve"> &lt;&lt; אורח &gt;&gt;</w:t>
      </w:r>
      <w:r w:rsidRPr="006D572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6D57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25"/>
    </w:p>
    <w:p w14:paraId="428E1DA5" w14:textId="77777777" w:rsidR="006D5723" w:rsidRDefault="006D5723" w:rsidP="00F519A7">
      <w:pPr>
        <w:pStyle w:val="KeepWithNext"/>
        <w:rPr>
          <w:rtl/>
        </w:rPr>
      </w:pPr>
    </w:p>
    <w:p w14:paraId="2C4EF827" w14:textId="2977ED60" w:rsidR="006D5723" w:rsidRDefault="006D5723" w:rsidP="006D5723">
      <w:pPr>
        <w:rPr>
          <w:rtl/>
        </w:rPr>
      </w:pPr>
      <w:bookmarkStart w:id="1626" w:name="_ETM_Q1_2301656"/>
      <w:bookmarkEnd w:id="1626"/>
      <w:r>
        <w:rPr>
          <w:rFonts w:hint="cs"/>
          <w:rtl/>
        </w:rPr>
        <w:t>לסיכום הנקודה. ביו</w:t>
      </w:r>
      <w:bookmarkStart w:id="1627" w:name="_ETM_Q1_2300906"/>
      <w:bookmarkEnd w:id="1627"/>
      <w:r>
        <w:rPr>
          <w:rFonts w:hint="cs"/>
          <w:rtl/>
        </w:rPr>
        <w:t xml:space="preserve">ם חמישי עד יום ראשון </w:t>
      </w:r>
      <w:bookmarkStart w:id="1628" w:name="_ETM_Q1_2304406"/>
      <w:bookmarkEnd w:id="1628"/>
      <w:r>
        <w:rPr>
          <w:rFonts w:hint="cs"/>
          <w:rtl/>
        </w:rPr>
        <w:t>לא הצלחנו להביא הגדרה מסודרת. אנ</w:t>
      </w:r>
      <w:bookmarkStart w:id="1629" w:name="_ETM_Q1_2305906"/>
      <w:bookmarkEnd w:id="1629"/>
      <w:r>
        <w:rPr>
          <w:rFonts w:hint="cs"/>
          <w:rtl/>
        </w:rPr>
        <w:t>י גם חושבת שצריך לבחו</w:t>
      </w:r>
      <w:bookmarkStart w:id="1630" w:name="_ETM_Q1_2311654"/>
      <w:bookmarkStart w:id="1631" w:name="_ETM_Q1_2307154"/>
      <w:bookmarkEnd w:id="1630"/>
      <w:bookmarkEnd w:id="1631"/>
      <w:r>
        <w:rPr>
          <w:rFonts w:hint="cs"/>
          <w:rtl/>
        </w:rPr>
        <w:t xml:space="preserve">ן את הסיפור </w:t>
      </w:r>
      <w:bookmarkStart w:id="1632" w:name="_ETM_Q1_2307654"/>
      <w:bookmarkEnd w:id="1632"/>
      <w:r>
        <w:rPr>
          <w:rFonts w:hint="cs"/>
          <w:rtl/>
        </w:rPr>
        <w:t xml:space="preserve">הזה של התקהלות ציבורית ולפרט </w:t>
      </w:r>
      <w:bookmarkStart w:id="1633" w:name="_ETM_Q1_2308904"/>
      <w:bookmarkEnd w:id="1633"/>
      <w:r>
        <w:rPr>
          <w:rFonts w:hint="cs"/>
          <w:rtl/>
        </w:rPr>
        <w:t>את זה קצת יותר.</w:t>
      </w:r>
    </w:p>
    <w:p w14:paraId="6AC0E308" w14:textId="77777777" w:rsidR="006D5723" w:rsidRDefault="006D5723" w:rsidP="006D5723">
      <w:pPr>
        <w:rPr>
          <w:rtl/>
        </w:rPr>
      </w:pPr>
      <w:bookmarkStart w:id="1634" w:name="_ETM_Q1_2312152"/>
      <w:bookmarkEnd w:id="1634"/>
    </w:p>
    <w:p w14:paraId="1C4B7A18" w14:textId="4F4DCF00" w:rsidR="006D5723" w:rsidRDefault="006D5723" w:rsidP="00F519A7">
      <w:pPr>
        <w:pStyle w:val="af6"/>
        <w:keepNext/>
        <w:rPr>
          <w:rtl/>
        </w:rPr>
      </w:pPr>
      <w:bookmarkStart w:id="1635" w:name="ET_yor_6358_115"/>
      <w:r w:rsidRPr="00F519A7">
        <w:rPr>
          <w:rStyle w:val="TagStyle"/>
          <w:rtl/>
        </w:rPr>
        <w:t xml:space="preserve"> &lt;&lt; יור &gt;&gt;</w:t>
      </w:r>
      <w:r w:rsidRPr="006D572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7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635"/>
    </w:p>
    <w:p w14:paraId="53D5DC3A" w14:textId="77777777" w:rsidR="006D5723" w:rsidRDefault="006D5723" w:rsidP="00F519A7">
      <w:pPr>
        <w:pStyle w:val="KeepWithNext"/>
        <w:rPr>
          <w:rtl/>
        </w:rPr>
      </w:pPr>
    </w:p>
    <w:p w14:paraId="139DDEF0" w14:textId="043EEE14" w:rsidR="006D5723" w:rsidRDefault="006D5723" w:rsidP="006D5723">
      <w:pPr>
        <w:rPr>
          <w:rtl/>
        </w:rPr>
      </w:pPr>
      <w:bookmarkStart w:id="1636" w:name="_ETM_Q1_2312905"/>
      <w:bookmarkStart w:id="1637" w:name="_ETM_Q1_2303656"/>
      <w:bookmarkEnd w:id="1636"/>
      <w:bookmarkEnd w:id="1637"/>
      <w:r>
        <w:rPr>
          <w:rFonts w:hint="cs"/>
          <w:rtl/>
        </w:rPr>
        <w:t>מצוין. בסדר גמור.</w:t>
      </w:r>
      <w:bookmarkStart w:id="1638" w:name="_ETM_Q1_2300655"/>
      <w:bookmarkStart w:id="1639" w:name="_ETM_Q1_2307905"/>
      <w:bookmarkEnd w:id="1638"/>
      <w:bookmarkEnd w:id="1639"/>
    </w:p>
    <w:p w14:paraId="1E953D3D" w14:textId="77777777" w:rsidR="006D5723" w:rsidRDefault="006D5723" w:rsidP="006D5723">
      <w:pPr>
        <w:rPr>
          <w:rtl/>
        </w:rPr>
      </w:pPr>
      <w:bookmarkStart w:id="1640" w:name="_ETM_Q1_2316404"/>
      <w:bookmarkEnd w:id="1640"/>
    </w:p>
    <w:p w14:paraId="677019A4" w14:textId="0DEB1A76" w:rsidR="006D5723" w:rsidRDefault="006D5723" w:rsidP="00F519A7">
      <w:pPr>
        <w:pStyle w:val="af9"/>
        <w:keepNext/>
        <w:rPr>
          <w:rtl/>
        </w:rPr>
      </w:pPr>
      <w:bookmarkStart w:id="1641" w:name="ET_guest_איילת_לוי_נחום_116"/>
      <w:r w:rsidRPr="00F519A7">
        <w:rPr>
          <w:rStyle w:val="TagStyle"/>
          <w:rtl/>
        </w:rPr>
        <w:t xml:space="preserve"> &lt;&lt; אורח &gt;&gt;</w:t>
      </w:r>
      <w:r w:rsidRPr="006D572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6D57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41"/>
    </w:p>
    <w:p w14:paraId="26A6D12F" w14:textId="77777777" w:rsidR="006D5723" w:rsidRDefault="006D5723" w:rsidP="00F519A7">
      <w:pPr>
        <w:pStyle w:val="KeepWithNext"/>
        <w:rPr>
          <w:rtl/>
        </w:rPr>
      </w:pPr>
    </w:p>
    <w:p w14:paraId="588D35CC" w14:textId="7CFDCCDF" w:rsidR="006D5723" w:rsidRDefault="006D5723" w:rsidP="006D5723">
      <w:pPr>
        <w:rPr>
          <w:rtl/>
        </w:rPr>
      </w:pPr>
      <w:bookmarkStart w:id="1642" w:name="_ETM_Q1_2316902"/>
      <w:bookmarkEnd w:id="1642"/>
      <w:r>
        <w:rPr>
          <w:rFonts w:hint="cs"/>
          <w:rtl/>
        </w:rPr>
        <w:t>אני מקווה ש</w:t>
      </w:r>
      <w:bookmarkStart w:id="1643" w:name="_ETM_Q1_2313654"/>
      <w:bookmarkEnd w:id="1643"/>
      <w:r>
        <w:rPr>
          <w:rFonts w:hint="cs"/>
          <w:rtl/>
        </w:rPr>
        <w:t>נצליח.</w:t>
      </w:r>
    </w:p>
    <w:p w14:paraId="15FFD75E" w14:textId="77777777" w:rsidR="006D5723" w:rsidRDefault="006D5723" w:rsidP="006D5723">
      <w:pPr>
        <w:rPr>
          <w:rtl/>
        </w:rPr>
      </w:pPr>
      <w:bookmarkStart w:id="1644" w:name="_ETM_Q1_2315154"/>
      <w:bookmarkEnd w:id="1644"/>
    </w:p>
    <w:p w14:paraId="007B66D7" w14:textId="035E93CC" w:rsidR="006D5723" w:rsidRDefault="006D5723" w:rsidP="00F519A7">
      <w:pPr>
        <w:pStyle w:val="af6"/>
        <w:keepNext/>
        <w:rPr>
          <w:rtl/>
        </w:rPr>
      </w:pPr>
      <w:bookmarkStart w:id="1645" w:name="ET_yor_6358_117"/>
      <w:r w:rsidRPr="00F519A7">
        <w:rPr>
          <w:rStyle w:val="TagStyle"/>
          <w:rtl/>
        </w:rPr>
        <w:t xml:space="preserve"> &lt;&lt; יור &gt;&gt;</w:t>
      </w:r>
      <w:r w:rsidRPr="006D572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7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645"/>
    </w:p>
    <w:p w14:paraId="3C0029DC" w14:textId="77777777" w:rsidR="006D5723" w:rsidRDefault="006D5723" w:rsidP="00F519A7">
      <w:pPr>
        <w:pStyle w:val="KeepWithNext"/>
        <w:rPr>
          <w:rtl/>
        </w:rPr>
      </w:pPr>
    </w:p>
    <w:p w14:paraId="6EE03D65" w14:textId="418F9532" w:rsidR="006D5723" w:rsidRDefault="006D5723" w:rsidP="006D5723">
      <w:pPr>
        <w:rPr>
          <w:rtl/>
        </w:rPr>
      </w:pPr>
      <w:bookmarkStart w:id="1646" w:name="_ETM_Q1_2316154"/>
      <w:bookmarkEnd w:id="1646"/>
      <w:r>
        <w:rPr>
          <w:rFonts w:hint="cs"/>
          <w:rtl/>
        </w:rPr>
        <w:t>אנחנו חייבים להצליח</w:t>
      </w:r>
      <w:bookmarkStart w:id="1647" w:name="_ETM_Q1_2322904"/>
      <w:bookmarkEnd w:id="1647"/>
      <w:r>
        <w:rPr>
          <w:rFonts w:hint="cs"/>
          <w:rtl/>
        </w:rPr>
        <w:t>.</w:t>
      </w:r>
    </w:p>
    <w:p w14:paraId="39FA08E0" w14:textId="77777777" w:rsidR="006D5723" w:rsidRDefault="006D5723" w:rsidP="006D5723">
      <w:pPr>
        <w:rPr>
          <w:rtl/>
        </w:rPr>
      </w:pPr>
      <w:bookmarkStart w:id="1648" w:name="_ETM_Q1_2313402"/>
      <w:bookmarkStart w:id="1649" w:name="_ETM_Q1_2315902"/>
      <w:bookmarkEnd w:id="1648"/>
      <w:bookmarkEnd w:id="1649"/>
    </w:p>
    <w:p w14:paraId="71DA3FE5" w14:textId="34CA4520" w:rsidR="006D5723" w:rsidRDefault="006D5723" w:rsidP="00F519A7">
      <w:pPr>
        <w:pStyle w:val="af9"/>
        <w:keepNext/>
        <w:rPr>
          <w:rtl/>
        </w:rPr>
      </w:pPr>
      <w:bookmarkStart w:id="1650" w:name="ET_guest_איילת_לוי_נחום_118"/>
      <w:r w:rsidRPr="00F519A7">
        <w:rPr>
          <w:rStyle w:val="TagStyle"/>
          <w:rtl/>
        </w:rPr>
        <w:t xml:space="preserve"> &lt;&lt; אורח &gt;&gt;</w:t>
      </w:r>
      <w:r w:rsidRPr="006D572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6D57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50"/>
    </w:p>
    <w:p w14:paraId="069B5F2B" w14:textId="77777777" w:rsidR="006D5723" w:rsidRDefault="006D5723" w:rsidP="00F519A7">
      <w:pPr>
        <w:pStyle w:val="KeepWithNext"/>
        <w:rPr>
          <w:rtl/>
        </w:rPr>
      </w:pPr>
    </w:p>
    <w:p w14:paraId="788A3B22" w14:textId="124DE5FB" w:rsidR="006D5723" w:rsidRDefault="006D5723" w:rsidP="006D5723">
      <w:pPr>
        <w:rPr>
          <w:rtl/>
        </w:rPr>
      </w:pPr>
      <w:bookmarkStart w:id="1651" w:name="_ETM_Q1_2316655"/>
      <w:bookmarkEnd w:id="1651"/>
      <w:r>
        <w:rPr>
          <w:rFonts w:hint="cs"/>
          <w:rtl/>
        </w:rPr>
        <w:t xml:space="preserve">אני </w:t>
      </w:r>
      <w:bookmarkStart w:id="1652" w:name="_ETM_Q1_2319402"/>
      <w:bookmarkEnd w:id="1652"/>
      <w:r>
        <w:rPr>
          <w:rFonts w:hint="cs"/>
          <w:rtl/>
        </w:rPr>
        <w:t xml:space="preserve">יודעת. </w:t>
      </w:r>
      <w:bookmarkStart w:id="1653" w:name="_ETM_Q1_2323652"/>
      <w:bookmarkEnd w:id="1653"/>
    </w:p>
    <w:p w14:paraId="32169017" w14:textId="77777777" w:rsidR="006D5723" w:rsidRDefault="006D5723" w:rsidP="006D5723">
      <w:pPr>
        <w:rPr>
          <w:rtl/>
        </w:rPr>
      </w:pPr>
    </w:p>
    <w:p w14:paraId="47A25816" w14:textId="6701D0A0" w:rsidR="006D5723" w:rsidRDefault="006D5723" w:rsidP="00F519A7">
      <w:pPr>
        <w:pStyle w:val="af6"/>
        <w:keepNext/>
        <w:rPr>
          <w:rtl/>
        </w:rPr>
      </w:pPr>
      <w:bookmarkStart w:id="1654" w:name="ET_yor_6358_119"/>
      <w:r w:rsidRPr="00F519A7">
        <w:rPr>
          <w:rStyle w:val="TagStyle"/>
          <w:rtl/>
        </w:rPr>
        <w:t xml:space="preserve"> &lt;&lt; יור &gt;&gt;</w:t>
      </w:r>
      <w:r w:rsidRPr="006D572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D57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654"/>
    </w:p>
    <w:p w14:paraId="163C6E76" w14:textId="77777777" w:rsidR="006D5723" w:rsidRDefault="006D5723" w:rsidP="00F519A7">
      <w:pPr>
        <w:pStyle w:val="KeepWithNext"/>
        <w:rPr>
          <w:rtl/>
        </w:rPr>
      </w:pPr>
    </w:p>
    <w:p w14:paraId="2B139A20" w14:textId="04B01156" w:rsidR="006D5723" w:rsidRDefault="006D5723" w:rsidP="006D5723">
      <w:pPr>
        <w:rPr>
          <w:rtl/>
        </w:rPr>
      </w:pPr>
      <w:bookmarkStart w:id="1655" w:name="_ETM_Q1_2315151"/>
      <w:bookmarkEnd w:id="1655"/>
      <w:r>
        <w:rPr>
          <w:rFonts w:hint="cs"/>
          <w:rtl/>
        </w:rPr>
        <w:t>נהלים במקום תקנות.</w:t>
      </w:r>
    </w:p>
    <w:p w14:paraId="6B251E69" w14:textId="77777777" w:rsidR="006D5723" w:rsidRDefault="006D5723" w:rsidP="006D5723">
      <w:pPr>
        <w:rPr>
          <w:rtl/>
        </w:rPr>
      </w:pPr>
      <w:bookmarkStart w:id="1656" w:name="_ETM_Q1_2318655"/>
      <w:bookmarkStart w:id="1657" w:name="_ETM_Q1_2321405"/>
      <w:bookmarkEnd w:id="1656"/>
      <w:bookmarkEnd w:id="1657"/>
    </w:p>
    <w:p w14:paraId="1F7E1BF2" w14:textId="50FBCC24" w:rsidR="006D5723" w:rsidRDefault="006D5723" w:rsidP="00F519A7">
      <w:pPr>
        <w:pStyle w:val="af9"/>
        <w:keepNext/>
        <w:rPr>
          <w:rtl/>
        </w:rPr>
      </w:pPr>
      <w:bookmarkStart w:id="1658" w:name="ET_guest_איילת_לוי_נחום_120"/>
      <w:r w:rsidRPr="00F519A7">
        <w:rPr>
          <w:rStyle w:val="TagStyle"/>
          <w:rtl/>
        </w:rPr>
        <w:lastRenderedPageBreak/>
        <w:t xml:space="preserve"> &lt;&lt; אורח &gt;&gt;</w:t>
      </w:r>
      <w:r w:rsidRPr="006D572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6D572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58"/>
    </w:p>
    <w:p w14:paraId="3D44B0AD" w14:textId="77777777" w:rsidR="006D5723" w:rsidRDefault="006D5723" w:rsidP="00F519A7">
      <w:pPr>
        <w:pStyle w:val="KeepWithNext"/>
        <w:rPr>
          <w:rtl/>
        </w:rPr>
      </w:pPr>
    </w:p>
    <w:p w14:paraId="5632910D" w14:textId="3CFB805C" w:rsidR="006D5723" w:rsidRDefault="006D5723" w:rsidP="006D5723">
      <w:pPr>
        <w:rPr>
          <w:rtl/>
        </w:rPr>
      </w:pPr>
      <w:bookmarkStart w:id="1659" w:name="_ETM_Q1_2321902"/>
      <w:bookmarkStart w:id="1660" w:name="_ETM_Q1_2322152"/>
      <w:bookmarkEnd w:id="1659"/>
      <w:bookmarkEnd w:id="1660"/>
      <w:r>
        <w:rPr>
          <w:rFonts w:hint="cs"/>
          <w:rtl/>
        </w:rPr>
        <w:t>אנחנו נציע נוסח</w:t>
      </w:r>
      <w:bookmarkStart w:id="1661" w:name="_ETM_Q1_2329905"/>
      <w:bookmarkStart w:id="1662" w:name="_ETM_Q1_2322405"/>
      <w:bookmarkEnd w:id="1661"/>
      <w:bookmarkEnd w:id="1662"/>
      <w:r w:rsidR="00117842">
        <w:rPr>
          <w:rFonts w:hint="cs"/>
          <w:rtl/>
        </w:rPr>
        <w:t xml:space="preserve">. </w:t>
      </w:r>
      <w:r>
        <w:rPr>
          <w:rFonts w:hint="cs"/>
          <w:rtl/>
        </w:rPr>
        <w:t>עברנו לסעיף 7ב. היה ויכוח</w:t>
      </w:r>
      <w:bookmarkStart w:id="1663" w:name="_ETM_Q1_2330905"/>
      <w:bookmarkEnd w:id="1663"/>
      <w:r>
        <w:rPr>
          <w:rFonts w:hint="cs"/>
          <w:rtl/>
        </w:rPr>
        <w:t xml:space="preserve"> בוועדה על האם</w:t>
      </w:r>
      <w:bookmarkStart w:id="1664" w:name="_ETM_Q1_2331904"/>
      <w:bookmarkEnd w:id="1664"/>
      <w:r>
        <w:rPr>
          <w:rFonts w:hint="cs"/>
          <w:rtl/>
        </w:rPr>
        <w:t xml:space="preserve"> נכון </w:t>
      </w:r>
      <w:bookmarkStart w:id="1665" w:name="_ETM_Q1_2332652"/>
      <w:bookmarkEnd w:id="1665"/>
      <w:r>
        <w:rPr>
          <w:rFonts w:hint="cs"/>
          <w:rtl/>
        </w:rPr>
        <w:t>לקבוע את ההוראו</w:t>
      </w:r>
      <w:bookmarkStart w:id="1666" w:name="_ETM_Q1_2333155"/>
      <w:bookmarkEnd w:id="1666"/>
      <w:r>
        <w:rPr>
          <w:rFonts w:hint="cs"/>
          <w:rtl/>
        </w:rPr>
        <w:t xml:space="preserve">ת של הסעיף בתקנות או בנהלים. </w:t>
      </w:r>
      <w:bookmarkStart w:id="1667" w:name="_ETM_Q1_2343904"/>
      <w:bookmarkEnd w:id="1667"/>
      <w:r>
        <w:rPr>
          <w:rFonts w:hint="cs"/>
          <w:rtl/>
        </w:rPr>
        <w:t>המשרד ביקש נהלים</w:t>
      </w:r>
      <w:bookmarkStart w:id="1668" w:name="_ETM_Q1_2339904"/>
      <w:bookmarkEnd w:id="1668"/>
      <w:r>
        <w:rPr>
          <w:rFonts w:hint="cs"/>
          <w:rtl/>
        </w:rPr>
        <w:t xml:space="preserve">. אנחנו ננסה למצוא את הדרך לכתוב </w:t>
      </w:r>
      <w:bookmarkStart w:id="1669" w:name="_ETM_Q1_2347402"/>
      <w:bookmarkEnd w:id="1669"/>
      <w:r>
        <w:rPr>
          <w:rFonts w:hint="cs"/>
          <w:rtl/>
        </w:rPr>
        <w:t>שס</w:t>
      </w:r>
      <w:bookmarkStart w:id="1670" w:name="_ETM_Q1_2343402"/>
      <w:bookmarkEnd w:id="1670"/>
      <w:r>
        <w:rPr>
          <w:rFonts w:hint="cs"/>
          <w:rtl/>
        </w:rPr>
        <w:t>עיף שכן מכווין לנהלים</w:t>
      </w:r>
      <w:r w:rsidR="003B300A">
        <w:rPr>
          <w:rFonts w:hint="cs"/>
          <w:rtl/>
        </w:rPr>
        <w:t>. אין לי כרגע את הנוסח המוצע.</w:t>
      </w:r>
      <w:bookmarkStart w:id="1671" w:name="_ETM_Q1_2359652"/>
      <w:bookmarkEnd w:id="1671"/>
    </w:p>
    <w:p w14:paraId="5B2F172E" w14:textId="77777777" w:rsidR="003B300A" w:rsidRDefault="003B300A" w:rsidP="006D5723">
      <w:pPr>
        <w:rPr>
          <w:rtl/>
        </w:rPr>
      </w:pPr>
      <w:bookmarkStart w:id="1672" w:name="_ETM_Q1_2349652"/>
      <w:bookmarkStart w:id="1673" w:name="_ETM_Q1_2349902"/>
      <w:bookmarkStart w:id="1674" w:name="_ETM_Q1_2340905"/>
      <w:bookmarkEnd w:id="1672"/>
      <w:bookmarkEnd w:id="1673"/>
      <w:bookmarkEnd w:id="1674"/>
    </w:p>
    <w:p w14:paraId="685E5AE3" w14:textId="191ED54E" w:rsidR="003B300A" w:rsidRDefault="003B300A" w:rsidP="00F519A7">
      <w:pPr>
        <w:pStyle w:val="af9"/>
        <w:keepNext/>
        <w:rPr>
          <w:rtl/>
        </w:rPr>
      </w:pPr>
      <w:bookmarkStart w:id="1675" w:name="ET_guest_882312_121"/>
      <w:r w:rsidRPr="00F519A7">
        <w:rPr>
          <w:rStyle w:val="TagStyle"/>
          <w:rtl/>
        </w:rPr>
        <w:t xml:space="preserve"> &lt;&lt; אורח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75"/>
    </w:p>
    <w:p w14:paraId="3414E9EB" w14:textId="77777777" w:rsidR="003B300A" w:rsidRDefault="003B300A" w:rsidP="00F519A7">
      <w:pPr>
        <w:pStyle w:val="KeepWithNext"/>
        <w:rPr>
          <w:rtl/>
        </w:rPr>
      </w:pPr>
    </w:p>
    <w:p w14:paraId="31505E77" w14:textId="3DBCDF49" w:rsidR="003B300A" w:rsidRDefault="003B300A" w:rsidP="003B300A">
      <w:pPr>
        <w:rPr>
          <w:rtl/>
        </w:rPr>
      </w:pPr>
      <w:bookmarkStart w:id="1676" w:name="_ETM_Q1_2341905"/>
      <w:bookmarkEnd w:id="1676"/>
      <w:r>
        <w:rPr>
          <w:rFonts w:hint="cs"/>
          <w:rtl/>
        </w:rPr>
        <w:t xml:space="preserve">יש </w:t>
      </w:r>
      <w:bookmarkStart w:id="1677" w:name="_ETM_Q1_2342405"/>
      <w:bookmarkEnd w:id="1677"/>
      <w:r>
        <w:rPr>
          <w:rFonts w:hint="cs"/>
          <w:rtl/>
        </w:rPr>
        <w:t>לנו. ועדת שרים.</w:t>
      </w:r>
    </w:p>
    <w:p w14:paraId="40CD65BE" w14:textId="77777777" w:rsidR="003B300A" w:rsidRDefault="003B300A" w:rsidP="003B300A">
      <w:pPr>
        <w:rPr>
          <w:rtl/>
        </w:rPr>
      </w:pPr>
      <w:bookmarkStart w:id="1678" w:name="_ETM_Q1_2362155"/>
      <w:bookmarkEnd w:id="1678"/>
    </w:p>
    <w:p w14:paraId="7CAD75E2" w14:textId="4A52693F" w:rsidR="003B300A" w:rsidRDefault="003B300A" w:rsidP="00F519A7">
      <w:pPr>
        <w:pStyle w:val="af9"/>
        <w:keepNext/>
        <w:rPr>
          <w:rtl/>
        </w:rPr>
      </w:pPr>
      <w:bookmarkStart w:id="1679" w:name="ET_guest_איילת_לוי_נחום_122"/>
      <w:r w:rsidRPr="00F519A7">
        <w:rPr>
          <w:rStyle w:val="TagStyle"/>
          <w:rtl/>
        </w:rPr>
        <w:t xml:space="preserve"> &lt;&lt; אורח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79"/>
    </w:p>
    <w:p w14:paraId="2D8B51C2" w14:textId="77777777" w:rsidR="003B300A" w:rsidRDefault="003B300A" w:rsidP="00F519A7">
      <w:pPr>
        <w:pStyle w:val="KeepWithNext"/>
        <w:rPr>
          <w:rtl/>
        </w:rPr>
      </w:pPr>
    </w:p>
    <w:p w14:paraId="544A9E86" w14:textId="64C83509" w:rsidR="003B300A" w:rsidRDefault="003B300A" w:rsidP="003B300A">
      <w:pPr>
        <w:rPr>
          <w:rtl/>
        </w:rPr>
      </w:pPr>
      <w:r>
        <w:rPr>
          <w:rFonts w:hint="cs"/>
          <w:rtl/>
        </w:rPr>
        <w:t>מה זה ועדת שרים?</w:t>
      </w:r>
    </w:p>
    <w:p w14:paraId="14117027" w14:textId="77777777" w:rsidR="003B300A" w:rsidRDefault="003B300A" w:rsidP="003B300A">
      <w:pPr>
        <w:rPr>
          <w:rtl/>
        </w:rPr>
      </w:pPr>
      <w:bookmarkStart w:id="1680" w:name="_ETM_Q1_2350904"/>
      <w:bookmarkStart w:id="1681" w:name="_ETM_Q1_2351904"/>
      <w:bookmarkEnd w:id="1680"/>
      <w:bookmarkEnd w:id="1681"/>
    </w:p>
    <w:p w14:paraId="6266804D" w14:textId="050E70B5" w:rsidR="003B300A" w:rsidRDefault="003B300A" w:rsidP="00F519A7">
      <w:pPr>
        <w:pStyle w:val="af9"/>
        <w:keepNext/>
        <w:rPr>
          <w:rtl/>
        </w:rPr>
      </w:pPr>
      <w:bookmarkStart w:id="1682" w:name="ET_guest_882312_123"/>
      <w:r w:rsidRPr="00F519A7">
        <w:rPr>
          <w:rStyle w:val="TagStyle"/>
          <w:rtl/>
        </w:rPr>
        <w:t xml:space="preserve"> &lt;&lt; אורח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82"/>
    </w:p>
    <w:p w14:paraId="04D644A5" w14:textId="77777777" w:rsidR="003B300A" w:rsidRDefault="003B300A" w:rsidP="00F519A7">
      <w:pPr>
        <w:pStyle w:val="KeepWithNext"/>
        <w:rPr>
          <w:rtl/>
        </w:rPr>
      </w:pPr>
    </w:p>
    <w:p w14:paraId="45359FC3" w14:textId="051F3337" w:rsidR="003B300A" w:rsidRDefault="003B300A" w:rsidP="003B300A">
      <w:pPr>
        <w:rPr>
          <w:rtl/>
        </w:rPr>
      </w:pPr>
      <w:bookmarkStart w:id="1683" w:name="_ETM_Q1_2352405"/>
      <w:bookmarkStart w:id="1684" w:name="_ETM_Q1_2357405"/>
      <w:bookmarkStart w:id="1685" w:name="_ETM_Q1_2364656"/>
      <w:bookmarkEnd w:id="1683"/>
      <w:bookmarkEnd w:id="1684"/>
      <w:bookmarkEnd w:id="1685"/>
      <w:r>
        <w:rPr>
          <w:rFonts w:hint="cs"/>
          <w:rtl/>
        </w:rPr>
        <w:t>דיברנו לגבי מבנה הכוח. השר יפרסם נוהל</w:t>
      </w:r>
      <w:bookmarkStart w:id="1686" w:name="_ETM_Q1_2369656"/>
      <w:bookmarkEnd w:id="1686"/>
      <w:r>
        <w:rPr>
          <w:rFonts w:hint="cs"/>
          <w:rtl/>
        </w:rPr>
        <w:t>.</w:t>
      </w:r>
    </w:p>
    <w:p w14:paraId="440EAA02" w14:textId="77777777" w:rsidR="003B300A" w:rsidRDefault="003B300A" w:rsidP="003B300A">
      <w:pPr>
        <w:rPr>
          <w:rtl/>
        </w:rPr>
      </w:pPr>
      <w:bookmarkStart w:id="1687" w:name="_ETM_Q1_2360155"/>
      <w:bookmarkStart w:id="1688" w:name="_ETM_Q1_2361404"/>
      <w:bookmarkEnd w:id="1687"/>
      <w:bookmarkEnd w:id="1688"/>
    </w:p>
    <w:p w14:paraId="7D47C0B0" w14:textId="0A68C506" w:rsidR="003B300A" w:rsidRDefault="003B300A" w:rsidP="00F519A7">
      <w:pPr>
        <w:pStyle w:val="af9"/>
        <w:keepNext/>
        <w:rPr>
          <w:rtl/>
        </w:rPr>
      </w:pPr>
      <w:bookmarkStart w:id="1689" w:name="ET_guest_איילת_לוי_נחום_124"/>
      <w:r w:rsidRPr="00F519A7">
        <w:rPr>
          <w:rStyle w:val="TagStyle"/>
          <w:rtl/>
        </w:rPr>
        <w:t xml:space="preserve"> &lt;&lt; אורח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89"/>
    </w:p>
    <w:p w14:paraId="64C1B8DD" w14:textId="77777777" w:rsidR="003B300A" w:rsidRDefault="003B300A" w:rsidP="00F519A7">
      <w:pPr>
        <w:pStyle w:val="KeepWithNext"/>
        <w:rPr>
          <w:rtl/>
        </w:rPr>
      </w:pPr>
    </w:p>
    <w:p w14:paraId="34BDD27F" w14:textId="5833A183" w:rsidR="003B300A" w:rsidRDefault="003B300A" w:rsidP="003B300A">
      <w:pPr>
        <w:rPr>
          <w:rtl/>
        </w:rPr>
      </w:pPr>
      <w:bookmarkStart w:id="1690" w:name="_ETM_Q1_2361904"/>
      <w:bookmarkEnd w:id="1690"/>
      <w:r>
        <w:rPr>
          <w:rFonts w:hint="cs"/>
          <w:rtl/>
        </w:rPr>
        <w:t>בוועדת שרים יש את החרי</w:t>
      </w:r>
      <w:bookmarkStart w:id="1691" w:name="_ETM_Q1_2367405"/>
      <w:bookmarkEnd w:id="1691"/>
      <w:r>
        <w:rPr>
          <w:rFonts w:hint="cs"/>
          <w:rtl/>
        </w:rPr>
        <w:t xml:space="preserve">ג </w:t>
      </w:r>
      <w:bookmarkStart w:id="1692" w:name="_ETM_Q1_2368405"/>
      <w:bookmarkEnd w:id="1692"/>
      <w:r>
        <w:rPr>
          <w:rFonts w:hint="cs"/>
          <w:rtl/>
        </w:rPr>
        <w:t>שהשר יכול לגבור מה שקובעים</w:t>
      </w:r>
      <w:bookmarkStart w:id="1693" w:name="_ETM_Q1_2369662"/>
      <w:bookmarkEnd w:id="1693"/>
      <w:r>
        <w:rPr>
          <w:rFonts w:hint="cs"/>
          <w:rtl/>
        </w:rPr>
        <w:t xml:space="preserve"> וזה גם ועדת שרים.</w:t>
      </w:r>
    </w:p>
    <w:p w14:paraId="3DFD6A2B" w14:textId="77777777" w:rsidR="003B300A" w:rsidRDefault="003B300A" w:rsidP="003B300A">
      <w:pPr>
        <w:rPr>
          <w:rtl/>
        </w:rPr>
      </w:pPr>
      <w:bookmarkStart w:id="1694" w:name="_ETM_Q1_2374654"/>
      <w:bookmarkStart w:id="1695" w:name="_ETM_Q1_2366404"/>
      <w:bookmarkEnd w:id="1694"/>
      <w:bookmarkEnd w:id="1695"/>
    </w:p>
    <w:p w14:paraId="29461BFB" w14:textId="708F0471" w:rsidR="003B300A" w:rsidRDefault="003B300A" w:rsidP="00F519A7">
      <w:pPr>
        <w:pStyle w:val="af9"/>
        <w:keepNext/>
        <w:rPr>
          <w:rtl/>
        </w:rPr>
      </w:pPr>
      <w:bookmarkStart w:id="1696" w:name="ET_guest_882312_125"/>
      <w:r w:rsidRPr="00F519A7">
        <w:rPr>
          <w:rStyle w:val="TagStyle"/>
          <w:rtl/>
        </w:rPr>
        <w:t xml:space="preserve"> &lt;&lt; אורח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696"/>
    </w:p>
    <w:p w14:paraId="47243B94" w14:textId="77777777" w:rsidR="003B300A" w:rsidRDefault="003B300A" w:rsidP="00F519A7">
      <w:pPr>
        <w:pStyle w:val="KeepWithNext"/>
        <w:rPr>
          <w:rtl/>
        </w:rPr>
      </w:pPr>
    </w:p>
    <w:p w14:paraId="0BF85829" w14:textId="221F9E90" w:rsidR="003B300A" w:rsidRDefault="003B300A" w:rsidP="003B300A">
      <w:pPr>
        <w:rPr>
          <w:rtl/>
        </w:rPr>
      </w:pPr>
      <w:bookmarkStart w:id="1697" w:name="_ETM_Q1_2367154"/>
      <w:bookmarkStart w:id="1698" w:name="_ETM_Q1_2371903"/>
      <w:bookmarkStart w:id="1699" w:name="_ETM_Q1_2378903"/>
      <w:bookmarkEnd w:id="1697"/>
      <w:bookmarkEnd w:id="1698"/>
      <w:bookmarkEnd w:id="1699"/>
      <w:r>
        <w:rPr>
          <w:rFonts w:hint="cs"/>
          <w:rtl/>
        </w:rPr>
        <w:t>מה הסעיף של הנוהל?</w:t>
      </w:r>
    </w:p>
    <w:p w14:paraId="41C26729" w14:textId="77777777" w:rsidR="003B300A" w:rsidRDefault="003B300A" w:rsidP="003B300A">
      <w:pPr>
        <w:rPr>
          <w:rtl/>
        </w:rPr>
      </w:pPr>
      <w:bookmarkStart w:id="1700" w:name="_ETM_Q1_2369154"/>
      <w:bookmarkStart w:id="1701" w:name="_ETM_Q1_2370404"/>
      <w:bookmarkEnd w:id="1700"/>
      <w:bookmarkEnd w:id="1701"/>
    </w:p>
    <w:p w14:paraId="43C75F17" w14:textId="60D421FC" w:rsidR="003B300A" w:rsidRDefault="003B300A" w:rsidP="00F519A7">
      <w:pPr>
        <w:pStyle w:val="af9"/>
        <w:keepNext/>
        <w:rPr>
          <w:rtl/>
        </w:rPr>
      </w:pPr>
      <w:bookmarkStart w:id="1702" w:name="ET_guest_איילת_לוי_נחום_126"/>
      <w:r w:rsidRPr="00F519A7">
        <w:rPr>
          <w:rStyle w:val="TagStyle"/>
          <w:rtl/>
        </w:rPr>
        <w:t xml:space="preserve"> &lt;&lt; אורח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702"/>
    </w:p>
    <w:p w14:paraId="239B925B" w14:textId="77777777" w:rsidR="003B300A" w:rsidRDefault="003B300A" w:rsidP="00F519A7">
      <w:pPr>
        <w:pStyle w:val="KeepWithNext"/>
        <w:rPr>
          <w:rtl/>
        </w:rPr>
      </w:pPr>
    </w:p>
    <w:p w14:paraId="670796F2" w14:textId="2CDCF828" w:rsidR="003B300A" w:rsidRDefault="003B300A" w:rsidP="003B300A">
      <w:pPr>
        <w:rPr>
          <w:rtl/>
        </w:rPr>
      </w:pPr>
      <w:bookmarkStart w:id="1703" w:name="_ETM_Q1_2370904"/>
      <w:bookmarkEnd w:id="1703"/>
      <w:r>
        <w:rPr>
          <w:rFonts w:hint="cs"/>
          <w:rtl/>
        </w:rPr>
        <w:t xml:space="preserve">אין לי את הסעיף מולי. אני לא יודעת לעבוד </w:t>
      </w:r>
      <w:bookmarkStart w:id="1704" w:name="_ETM_Q1_2383655"/>
      <w:bookmarkEnd w:id="1704"/>
      <w:r>
        <w:rPr>
          <w:rFonts w:hint="cs"/>
          <w:rtl/>
        </w:rPr>
        <w:t>כך</w:t>
      </w:r>
      <w:bookmarkStart w:id="1705" w:name="_ETM_Q1_2379404"/>
      <w:bookmarkEnd w:id="1705"/>
      <w:r>
        <w:rPr>
          <w:rFonts w:hint="cs"/>
          <w:rtl/>
        </w:rPr>
        <w:t>. אין לי את סעיף מולי.</w:t>
      </w:r>
    </w:p>
    <w:p w14:paraId="20750B61" w14:textId="77777777" w:rsidR="003B300A" w:rsidRDefault="003B300A" w:rsidP="003B300A">
      <w:pPr>
        <w:rPr>
          <w:rtl/>
        </w:rPr>
      </w:pPr>
      <w:bookmarkStart w:id="1706" w:name="_ETM_Q1_2385156"/>
      <w:bookmarkStart w:id="1707" w:name="_ETM_Q1_2385653"/>
      <w:bookmarkEnd w:id="1706"/>
      <w:bookmarkEnd w:id="1707"/>
    </w:p>
    <w:p w14:paraId="18A930C7" w14:textId="42F9AE6D" w:rsidR="003B300A" w:rsidRDefault="003B300A" w:rsidP="00F519A7">
      <w:pPr>
        <w:pStyle w:val="af6"/>
        <w:keepNext/>
        <w:rPr>
          <w:rtl/>
        </w:rPr>
      </w:pPr>
      <w:bookmarkStart w:id="1708" w:name="ET_yor_6358_127"/>
      <w:r w:rsidRPr="00F519A7">
        <w:rPr>
          <w:rStyle w:val="TagStyle"/>
          <w:rtl/>
        </w:rPr>
        <w:t xml:space="preserve"> &lt;&lt; יור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708"/>
    </w:p>
    <w:p w14:paraId="5E9B987F" w14:textId="77777777" w:rsidR="003B300A" w:rsidRDefault="003B300A" w:rsidP="00F519A7">
      <w:pPr>
        <w:pStyle w:val="KeepWithNext"/>
        <w:rPr>
          <w:rtl/>
        </w:rPr>
      </w:pPr>
    </w:p>
    <w:p w14:paraId="32DF2F26" w14:textId="2A3C0808" w:rsidR="003B300A" w:rsidRDefault="003B300A" w:rsidP="003B300A">
      <w:pPr>
        <w:rPr>
          <w:rtl/>
        </w:rPr>
      </w:pPr>
      <w:r>
        <w:rPr>
          <w:rFonts w:hint="cs"/>
          <w:rtl/>
        </w:rPr>
        <w:t>אנחנו בדיון. בואו נקשיב.</w:t>
      </w:r>
    </w:p>
    <w:p w14:paraId="790457CD" w14:textId="77777777" w:rsidR="003B300A" w:rsidRDefault="003B300A" w:rsidP="003B300A">
      <w:pPr>
        <w:rPr>
          <w:rtl/>
        </w:rPr>
      </w:pPr>
      <w:bookmarkStart w:id="1709" w:name="_ETM_Q1_2375653"/>
      <w:bookmarkStart w:id="1710" w:name="_ETM_Q1_2375902"/>
      <w:bookmarkEnd w:id="1709"/>
      <w:bookmarkEnd w:id="1710"/>
    </w:p>
    <w:p w14:paraId="18C2682F" w14:textId="0B8954BE" w:rsidR="003B300A" w:rsidRDefault="003B300A" w:rsidP="00F519A7">
      <w:pPr>
        <w:pStyle w:val="af9"/>
        <w:keepNext/>
        <w:rPr>
          <w:rtl/>
        </w:rPr>
      </w:pPr>
      <w:bookmarkStart w:id="1711" w:name="ET_guest_איילת_לוי_נחום_128"/>
      <w:r w:rsidRPr="00F519A7">
        <w:rPr>
          <w:rStyle w:val="TagStyle"/>
          <w:rtl/>
        </w:rPr>
        <w:t xml:space="preserve"> &lt;&lt; אורח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711"/>
    </w:p>
    <w:p w14:paraId="70C22BD0" w14:textId="77777777" w:rsidR="003B300A" w:rsidRDefault="003B300A" w:rsidP="00F519A7">
      <w:pPr>
        <w:pStyle w:val="KeepWithNext"/>
        <w:rPr>
          <w:rtl/>
        </w:rPr>
      </w:pPr>
    </w:p>
    <w:p w14:paraId="18D5A3D1" w14:textId="0F9C675B" w:rsidR="003B300A" w:rsidRDefault="003B300A" w:rsidP="003B300A">
      <w:pPr>
        <w:rPr>
          <w:rtl/>
        </w:rPr>
      </w:pPr>
      <w:r>
        <w:rPr>
          <w:rFonts w:hint="cs"/>
          <w:rtl/>
        </w:rPr>
        <w:t>אני מכירה את הסעיף.</w:t>
      </w:r>
    </w:p>
    <w:p w14:paraId="28FACFD1" w14:textId="77777777" w:rsidR="003B300A" w:rsidRDefault="003B300A" w:rsidP="003B300A">
      <w:pPr>
        <w:rPr>
          <w:rtl/>
        </w:rPr>
      </w:pPr>
      <w:bookmarkStart w:id="1712" w:name="_ETM_Q1_2379905"/>
      <w:bookmarkStart w:id="1713" w:name="_ETM_Q1_2380655"/>
      <w:bookmarkEnd w:id="1712"/>
      <w:bookmarkEnd w:id="1713"/>
    </w:p>
    <w:p w14:paraId="4EFE91E7" w14:textId="4A59BB99" w:rsidR="003B300A" w:rsidRDefault="003B300A" w:rsidP="00F519A7">
      <w:pPr>
        <w:pStyle w:val="af9"/>
        <w:keepNext/>
        <w:rPr>
          <w:rtl/>
        </w:rPr>
      </w:pPr>
      <w:bookmarkStart w:id="1714" w:name="ET_guest_882312_129"/>
      <w:r w:rsidRPr="00F519A7">
        <w:rPr>
          <w:rStyle w:val="TagStyle"/>
          <w:rtl/>
        </w:rPr>
        <w:t xml:space="preserve"> &lt;&lt; אורח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714"/>
    </w:p>
    <w:p w14:paraId="2F85BB0D" w14:textId="77777777" w:rsidR="003B300A" w:rsidRDefault="003B300A" w:rsidP="00F519A7">
      <w:pPr>
        <w:pStyle w:val="KeepWithNext"/>
        <w:rPr>
          <w:rtl/>
        </w:rPr>
      </w:pPr>
    </w:p>
    <w:p w14:paraId="3351742E" w14:textId="2D95296C" w:rsidR="003B300A" w:rsidRDefault="003B300A" w:rsidP="003B300A">
      <w:pPr>
        <w:rPr>
          <w:rtl/>
        </w:rPr>
      </w:pPr>
      <w:bookmarkStart w:id="1715" w:name="_ETM_Q1_2381154"/>
      <w:bookmarkStart w:id="1716" w:name="_ETM_Q1_2381405"/>
      <w:bookmarkEnd w:id="1715"/>
      <w:bookmarkEnd w:id="1716"/>
      <w:r>
        <w:rPr>
          <w:rFonts w:hint="cs"/>
          <w:rtl/>
        </w:rPr>
        <w:t>בנוסח שהעבר</w:t>
      </w:r>
      <w:bookmarkStart w:id="1717" w:name="_ETM_Q1_2385406"/>
      <w:bookmarkEnd w:id="1717"/>
      <w:r>
        <w:rPr>
          <w:rFonts w:hint="cs"/>
          <w:rtl/>
        </w:rPr>
        <w:t xml:space="preserve">תי לכם עם ההערות </w:t>
      </w:r>
      <w:r>
        <w:rPr>
          <w:rtl/>
        </w:rPr>
        <w:t>–</w:t>
      </w:r>
      <w:r>
        <w:rPr>
          <w:rFonts w:hint="cs"/>
          <w:rtl/>
        </w:rPr>
        <w:t xml:space="preserve"> כתוב</w:t>
      </w:r>
      <w:bookmarkStart w:id="1718" w:name="_ETM_Q1_2387654"/>
      <w:bookmarkEnd w:id="1718"/>
      <w:r>
        <w:rPr>
          <w:rFonts w:hint="cs"/>
          <w:rtl/>
        </w:rPr>
        <w:t xml:space="preserve"> שם בהערה </w:t>
      </w:r>
      <w:bookmarkStart w:id="1719" w:name="_ETM_Q1_2390904"/>
      <w:bookmarkEnd w:id="1719"/>
      <w:r>
        <w:rPr>
          <w:rFonts w:hint="cs"/>
          <w:rtl/>
        </w:rPr>
        <w:t>בצד</w:t>
      </w:r>
      <w:bookmarkStart w:id="1720" w:name="_ETM_Q1_2393154"/>
      <w:bookmarkEnd w:id="1720"/>
      <w:r>
        <w:rPr>
          <w:rFonts w:hint="cs"/>
          <w:rtl/>
        </w:rPr>
        <w:t xml:space="preserve">. אני אעביר לך </w:t>
      </w:r>
      <w:bookmarkStart w:id="1721" w:name="_ETM_Q1_2394156"/>
      <w:bookmarkEnd w:id="1721"/>
      <w:r>
        <w:rPr>
          <w:rFonts w:hint="cs"/>
          <w:rtl/>
        </w:rPr>
        <w:t>אות</w:t>
      </w:r>
      <w:bookmarkStart w:id="1722" w:name="_ETM_Q1_2389652"/>
      <w:bookmarkEnd w:id="1722"/>
      <w:r>
        <w:rPr>
          <w:rFonts w:hint="cs"/>
          <w:rtl/>
        </w:rPr>
        <w:t>ו שוב.</w:t>
      </w:r>
    </w:p>
    <w:p w14:paraId="225A3127" w14:textId="77777777" w:rsidR="003B300A" w:rsidRDefault="003B300A" w:rsidP="003B300A">
      <w:pPr>
        <w:rPr>
          <w:rtl/>
        </w:rPr>
      </w:pPr>
      <w:bookmarkStart w:id="1723" w:name="_ETM_Q1_2391402"/>
      <w:bookmarkStart w:id="1724" w:name="_ETM_Q1_2392902"/>
      <w:bookmarkEnd w:id="1723"/>
      <w:bookmarkEnd w:id="1724"/>
    </w:p>
    <w:p w14:paraId="51A68AE9" w14:textId="2E0EBE14" w:rsidR="003B300A" w:rsidRDefault="003B300A" w:rsidP="00F519A7">
      <w:pPr>
        <w:pStyle w:val="af9"/>
        <w:keepNext/>
        <w:rPr>
          <w:rtl/>
        </w:rPr>
      </w:pPr>
      <w:bookmarkStart w:id="1725" w:name="ET_guest_איילת_לוי_נחום_130"/>
      <w:r w:rsidRPr="00F519A7">
        <w:rPr>
          <w:rStyle w:val="TagStyle"/>
          <w:rtl/>
        </w:rPr>
        <w:t xml:space="preserve"> &lt;&lt; אורח &gt;&gt;</w:t>
      </w:r>
      <w:r w:rsidRPr="003B300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B30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725"/>
    </w:p>
    <w:p w14:paraId="1AED956D" w14:textId="77777777" w:rsidR="003B300A" w:rsidRDefault="003B300A" w:rsidP="00F519A7">
      <w:pPr>
        <w:pStyle w:val="KeepWithNext"/>
        <w:rPr>
          <w:rtl/>
        </w:rPr>
      </w:pPr>
    </w:p>
    <w:p w14:paraId="0EE42A39" w14:textId="32302C7E" w:rsidR="003B300A" w:rsidRDefault="003B300A" w:rsidP="003B300A">
      <w:pPr>
        <w:rPr>
          <w:rtl/>
        </w:rPr>
      </w:pPr>
      <w:bookmarkStart w:id="1726" w:name="_ETM_Q1_2393652"/>
      <w:bookmarkEnd w:id="1726"/>
      <w:r>
        <w:rPr>
          <w:rFonts w:hint="cs"/>
          <w:rtl/>
        </w:rPr>
        <w:t xml:space="preserve">בסדר. אני </w:t>
      </w:r>
      <w:bookmarkStart w:id="1727" w:name="_ETM_Q1_2391659"/>
      <w:bookmarkEnd w:id="1727"/>
      <w:r>
        <w:rPr>
          <w:rFonts w:hint="cs"/>
          <w:rtl/>
        </w:rPr>
        <w:t xml:space="preserve">אסתכל על הסעיף ונראה. הכוונה הייתה </w:t>
      </w:r>
      <w:bookmarkStart w:id="1728" w:name="_ETM_Q1_2398654"/>
      <w:bookmarkEnd w:id="1728"/>
      <w:r>
        <w:rPr>
          <w:rFonts w:hint="cs"/>
          <w:rtl/>
        </w:rPr>
        <w:t>לאפשר את ההיבטים</w:t>
      </w:r>
      <w:bookmarkStart w:id="1729" w:name="_ETM_Q1_2397154"/>
      <w:bookmarkEnd w:id="1729"/>
      <w:r>
        <w:rPr>
          <w:rFonts w:hint="cs"/>
          <w:rtl/>
        </w:rPr>
        <w:t xml:space="preserve"> המבצעיים ולקבוע </w:t>
      </w:r>
      <w:bookmarkStart w:id="1730" w:name="_ETM_Q1_2398655"/>
      <w:bookmarkEnd w:id="1730"/>
      <w:r>
        <w:rPr>
          <w:rFonts w:hint="cs"/>
          <w:rtl/>
        </w:rPr>
        <w:t xml:space="preserve">אותם בנוהל כמו שאתם מבקשים. </w:t>
      </w:r>
      <w:bookmarkStart w:id="1731" w:name="_ETM_Q1_2404156"/>
      <w:bookmarkEnd w:id="1731"/>
      <w:r>
        <w:rPr>
          <w:rFonts w:hint="cs"/>
          <w:rtl/>
        </w:rPr>
        <w:t>בסדר גמור.</w:t>
      </w:r>
      <w:bookmarkStart w:id="1732" w:name="_ETM_Q1_2405906"/>
      <w:bookmarkEnd w:id="1732"/>
    </w:p>
    <w:p w14:paraId="40D8616A" w14:textId="77777777" w:rsidR="00AB5B1F" w:rsidRDefault="00AB5B1F" w:rsidP="003B300A">
      <w:pPr>
        <w:rPr>
          <w:rtl/>
        </w:rPr>
      </w:pPr>
      <w:bookmarkStart w:id="1733" w:name="_ETM_Q1_2396155"/>
      <w:bookmarkEnd w:id="1733"/>
    </w:p>
    <w:p w14:paraId="4204B0B8" w14:textId="7BE895C3" w:rsidR="00AB5B1F" w:rsidRDefault="00AB5B1F" w:rsidP="00F519A7">
      <w:pPr>
        <w:pStyle w:val="af6"/>
        <w:keepNext/>
        <w:rPr>
          <w:rtl/>
        </w:rPr>
      </w:pPr>
      <w:bookmarkStart w:id="1734" w:name="ET_yor_6358_131"/>
      <w:r w:rsidRPr="00F519A7">
        <w:rPr>
          <w:rStyle w:val="TagStyle"/>
          <w:rtl/>
        </w:rPr>
        <w:t xml:space="preserve"> &lt;&lt; יור &gt;&gt;</w:t>
      </w:r>
      <w:r w:rsidRPr="00AB5B1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B5B1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734"/>
    </w:p>
    <w:p w14:paraId="133D659B" w14:textId="77777777" w:rsidR="00AB5B1F" w:rsidRDefault="00AB5B1F" w:rsidP="00F519A7">
      <w:pPr>
        <w:pStyle w:val="KeepWithNext"/>
        <w:rPr>
          <w:rtl/>
        </w:rPr>
      </w:pPr>
    </w:p>
    <w:p w14:paraId="55BDE9DE" w14:textId="1ADC24D4" w:rsidR="00AB5B1F" w:rsidRDefault="00AB5B1F" w:rsidP="00AB5B1F">
      <w:pPr>
        <w:rPr>
          <w:rtl/>
        </w:rPr>
      </w:pPr>
      <w:bookmarkStart w:id="1735" w:name="_ETM_Q1_2396903"/>
      <w:bookmarkEnd w:id="1735"/>
      <w:r>
        <w:rPr>
          <w:rFonts w:hint="cs"/>
          <w:rtl/>
        </w:rPr>
        <w:t>כן, חבר הכנסת קריב.</w:t>
      </w:r>
    </w:p>
    <w:p w14:paraId="2B0582D2" w14:textId="77777777" w:rsidR="00AB5B1F" w:rsidRDefault="00AB5B1F" w:rsidP="00AB5B1F">
      <w:pPr>
        <w:rPr>
          <w:rtl/>
        </w:rPr>
      </w:pPr>
      <w:bookmarkStart w:id="1736" w:name="_ETM_Q1_2404404"/>
      <w:bookmarkStart w:id="1737" w:name="_ETM_Q1_2405904"/>
      <w:bookmarkEnd w:id="1736"/>
      <w:bookmarkEnd w:id="1737"/>
    </w:p>
    <w:p w14:paraId="60746FE6" w14:textId="6F54CF4E" w:rsidR="00AB5B1F" w:rsidRDefault="00AB5B1F" w:rsidP="00F519A7">
      <w:pPr>
        <w:pStyle w:val="a4"/>
        <w:keepNext/>
        <w:rPr>
          <w:rtl/>
        </w:rPr>
      </w:pPr>
      <w:bookmarkStart w:id="1738" w:name="ET_speaker_6156_132"/>
      <w:r w:rsidRPr="00F519A7">
        <w:rPr>
          <w:rStyle w:val="TagStyle"/>
          <w:rtl/>
        </w:rPr>
        <w:t xml:space="preserve"> &lt;&lt; דובר &gt;&gt;</w:t>
      </w:r>
      <w:r w:rsidRPr="00AB5B1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B5B1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738"/>
    </w:p>
    <w:p w14:paraId="0403E49E" w14:textId="77777777" w:rsidR="00AB5B1F" w:rsidRDefault="00AB5B1F" w:rsidP="00F519A7">
      <w:pPr>
        <w:pStyle w:val="KeepWithNext"/>
        <w:rPr>
          <w:rtl/>
        </w:rPr>
      </w:pPr>
    </w:p>
    <w:p w14:paraId="4B1F14C9" w14:textId="1060253D" w:rsidR="00AB5B1F" w:rsidRDefault="00B431B7" w:rsidP="00AB5B1F">
      <w:pPr>
        <w:rPr>
          <w:rtl/>
        </w:rPr>
      </w:pPr>
      <w:bookmarkStart w:id="1739" w:name="_ETM_Q1_2406653"/>
      <w:bookmarkEnd w:id="1739"/>
      <w:r>
        <w:rPr>
          <w:rFonts w:hint="cs"/>
          <w:rtl/>
        </w:rPr>
        <w:t>המילה נהל</w:t>
      </w:r>
      <w:bookmarkStart w:id="1740" w:name="_ETM_Q1_2408904"/>
      <w:bookmarkEnd w:id="1740"/>
      <w:r>
        <w:rPr>
          <w:rFonts w:hint="cs"/>
          <w:rtl/>
        </w:rPr>
        <w:t>ים והמי</w:t>
      </w:r>
      <w:bookmarkStart w:id="1741" w:name="_ETM_Q1_2415403"/>
      <w:bookmarkEnd w:id="1741"/>
      <w:r>
        <w:rPr>
          <w:rFonts w:hint="cs"/>
          <w:rtl/>
        </w:rPr>
        <w:t xml:space="preserve">לה תקנות הן </w:t>
      </w:r>
      <w:bookmarkStart w:id="1742" w:name="_ETM_Q1_2417406"/>
      <w:bookmarkEnd w:id="1742"/>
      <w:r>
        <w:rPr>
          <w:rFonts w:hint="cs"/>
          <w:rtl/>
        </w:rPr>
        <w:t xml:space="preserve">שתי מילים </w:t>
      </w:r>
      <w:r w:rsidR="00F37ABC">
        <w:rPr>
          <w:rFonts w:hint="cs"/>
          <w:rtl/>
        </w:rPr>
        <w:t>ש</w:t>
      </w:r>
      <w:r>
        <w:rPr>
          <w:rFonts w:hint="cs"/>
          <w:rtl/>
        </w:rPr>
        <w:t>עומדים מא</w:t>
      </w:r>
      <w:bookmarkStart w:id="1743" w:name="_ETM_Q1_2417405"/>
      <w:bookmarkEnd w:id="1743"/>
      <w:r>
        <w:rPr>
          <w:rFonts w:hint="cs"/>
          <w:rtl/>
        </w:rPr>
        <w:t>חוריהם עניינים רבים. אנחנו נצטרך לראו</w:t>
      </w:r>
      <w:bookmarkStart w:id="1744" w:name="_ETM_Q1_2420405"/>
      <w:bookmarkEnd w:id="1744"/>
      <w:r>
        <w:rPr>
          <w:rFonts w:hint="cs"/>
          <w:rtl/>
        </w:rPr>
        <w:t xml:space="preserve">ת כאן </w:t>
      </w:r>
      <w:bookmarkStart w:id="1745" w:name="_ETM_Q1_2421905"/>
      <w:bookmarkEnd w:id="1745"/>
      <w:r>
        <w:rPr>
          <w:rFonts w:hint="cs"/>
          <w:rtl/>
        </w:rPr>
        <w:t>את פרטי הפרטים. אנחנו לא נסתפק במילה נהלים. נהלים יכו</w:t>
      </w:r>
      <w:bookmarkStart w:id="1746" w:name="_ETM_Q1_2427654"/>
      <w:bookmarkEnd w:id="1746"/>
      <w:r>
        <w:rPr>
          <w:rFonts w:hint="cs"/>
          <w:rtl/>
        </w:rPr>
        <w:t xml:space="preserve">לים </w:t>
      </w:r>
      <w:bookmarkStart w:id="1747" w:name="_ETM_Q1_2427904"/>
      <w:bookmarkEnd w:id="1747"/>
      <w:r>
        <w:rPr>
          <w:rFonts w:hint="cs"/>
          <w:rtl/>
        </w:rPr>
        <w:t>להיות משהו דל מאוד ומצומצם מאוד.</w:t>
      </w:r>
    </w:p>
    <w:p w14:paraId="21C39E2D" w14:textId="77777777" w:rsidR="00B431B7" w:rsidRDefault="00B431B7" w:rsidP="00AB5B1F">
      <w:pPr>
        <w:rPr>
          <w:rtl/>
        </w:rPr>
      </w:pPr>
    </w:p>
    <w:p w14:paraId="26DD4D31" w14:textId="4E4E965F" w:rsidR="00B431B7" w:rsidRDefault="00B431B7" w:rsidP="00AB5B1F">
      <w:pPr>
        <w:rPr>
          <w:rtl/>
        </w:rPr>
      </w:pPr>
      <w:bookmarkStart w:id="1748" w:name="_ETM_Q1_2439654"/>
      <w:bookmarkEnd w:id="1748"/>
      <w:r>
        <w:rPr>
          <w:rFonts w:hint="cs"/>
          <w:rtl/>
        </w:rPr>
        <w:lastRenderedPageBreak/>
        <w:t xml:space="preserve">אני אתן </w:t>
      </w:r>
      <w:bookmarkStart w:id="1749" w:name="_ETM_Q1_2436154"/>
      <w:bookmarkEnd w:id="1749"/>
      <w:r>
        <w:rPr>
          <w:rFonts w:hint="cs"/>
          <w:rtl/>
        </w:rPr>
        <w:t xml:space="preserve">דוגמה אחת. </w:t>
      </w:r>
      <w:bookmarkStart w:id="1750" w:name="_ETM_Q1_2439652"/>
      <w:bookmarkEnd w:id="1750"/>
      <w:r>
        <w:rPr>
          <w:rFonts w:hint="cs"/>
          <w:rtl/>
        </w:rPr>
        <w:t xml:space="preserve">סעיף </w:t>
      </w:r>
      <w:bookmarkStart w:id="1751" w:name="_ETM_Q1_2444404"/>
      <w:bookmarkEnd w:id="1751"/>
      <w:r>
        <w:rPr>
          <w:rFonts w:hint="cs"/>
          <w:rtl/>
        </w:rPr>
        <w:t>7ב(ד) קובע שהשר רק בתהליך של היוועצו</w:t>
      </w:r>
      <w:bookmarkStart w:id="1752" w:name="_ETM_Q1_2447904"/>
      <w:bookmarkEnd w:id="1752"/>
      <w:r>
        <w:rPr>
          <w:rFonts w:hint="cs"/>
          <w:rtl/>
        </w:rPr>
        <w:t xml:space="preserve">ת רשאי </w:t>
      </w:r>
      <w:bookmarkStart w:id="1753" w:name="_ETM_Q1_2449154"/>
      <w:bookmarkEnd w:id="1753"/>
      <w:r>
        <w:rPr>
          <w:rFonts w:hint="cs"/>
          <w:rtl/>
        </w:rPr>
        <w:t xml:space="preserve">להגדיל את מספר פקחי השיטור </w:t>
      </w:r>
      <w:bookmarkStart w:id="1754" w:name="_ETM_Q1_2449654"/>
      <w:bookmarkEnd w:id="1754"/>
      <w:proofErr w:type="spellStart"/>
      <w:r>
        <w:rPr>
          <w:rFonts w:hint="cs"/>
          <w:rtl/>
        </w:rPr>
        <w:t>הרשותיים</w:t>
      </w:r>
      <w:proofErr w:type="spellEnd"/>
      <w:r>
        <w:rPr>
          <w:rFonts w:hint="cs"/>
          <w:rtl/>
        </w:rPr>
        <w:t xml:space="preserve"> על פי בקשת הרשות, </w:t>
      </w:r>
      <w:bookmarkStart w:id="1755" w:name="_ETM_Q1_2456404"/>
      <w:bookmarkStart w:id="1756" w:name="_ETM_Q1_2451912"/>
      <w:bookmarkEnd w:id="1755"/>
      <w:bookmarkEnd w:id="1756"/>
      <w:r>
        <w:rPr>
          <w:rFonts w:hint="cs"/>
          <w:rtl/>
        </w:rPr>
        <w:t>נכון?</w:t>
      </w:r>
    </w:p>
    <w:p w14:paraId="478D6BDB" w14:textId="77777777" w:rsidR="00B431B7" w:rsidRDefault="00B431B7" w:rsidP="00AB5B1F">
      <w:pPr>
        <w:rPr>
          <w:rtl/>
        </w:rPr>
      </w:pPr>
      <w:bookmarkStart w:id="1757" w:name="_ETM_Q1_2454656"/>
      <w:bookmarkStart w:id="1758" w:name="_ETM_Q1_2455654"/>
      <w:bookmarkEnd w:id="1757"/>
      <w:bookmarkEnd w:id="1758"/>
    </w:p>
    <w:p w14:paraId="30113AB7" w14:textId="1973C96A" w:rsidR="00B431B7" w:rsidRDefault="00B431B7" w:rsidP="00F519A7">
      <w:pPr>
        <w:pStyle w:val="af9"/>
        <w:keepNext/>
        <w:rPr>
          <w:rtl/>
        </w:rPr>
      </w:pPr>
      <w:bookmarkStart w:id="1759" w:name="ET_guest_882312_133"/>
      <w:r w:rsidRPr="00F519A7">
        <w:rPr>
          <w:rStyle w:val="TagStyle"/>
          <w:rtl/>
        </w:rPr>
        <w:t xml:space="preserve"> &lt;&lt; אורח &gt;&gt;</w:t>
      </w:r>
      <w:r w:rsidRPr="00B431B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431B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759"/>
    </w:p>
    <w:p w14:paraId="2CF304EC" w14:textId="77777777" w:rsidR="00B431B7" w:rsidRDefault="00B431B7" w:rsidP="00F519A7">
      <w:pPr>
        <w:pStyle w:val="KeepWithNext"/>
        <w:rPr>
          <w:rtl/>
        </w:rPr>
      </w:pPr>
    </w:p>
    <w:p w14:paraId="75230A22" w14:textId="036EB9B1" w:rsidR="00B431B7" w:rsidRDefault="00B431B7" w:rsidP="00B431B7">
      <w:pPr>
        <w:rPr>
          <w:rtl/>
        </w:rPr>
      </w:pPr>
      <w:bookmarkStart w:id="1760" w:name="_ETM_Q1_2456652"/>
      <w:bookmarkEnd w:id="1760"/>
      <w:r>
        <w:rPr>
          <w:rFonts w:hint="cs"/>
          <w:rtl/>
        </w:rPr>
        <w:t>רק ע</w:t>
      </w:r>
      <w:bookmarkStart w:id="1761" w:name="_ETM_Q1_2458906"/>
      <w:bookmarkEnd w:id="1761"/>
      <w:r>
        <w:rPr>
          <w:rFonts w:hint="cs"/>
          <w:rtl/>
        </w:rPr>
        <w:t>ד יחס של 1:2 ורק בהסכמה.</w:t>
      </w:r>
    </w:p>
    <w:p w14:paraId="62C914FA" w14:textId="77777777" w:rsidR="00B431B7" w:rsidRDefault="00B431B7" w:rsidP="00B431B7">
      <w:pPr>
        <w:rPr>
          <w:rtl/>
        </w:rPr>
      </w:pPr>
      <w:bookmarkStart w:id="1762" w:name="_ETM_Q1_2456656"/>
      <w:bookmarkStart w:id="1763" w:name="_ETM_Q1_2458656"/>
      <w:bookmarkEnd w:id="1762"/>
      <w:bookmarkEnd w:id="1763"/>
    </w:p>
    <w:p w14:paraId="69588ADC" w14:textId="51809EB9" w:rsidR="00B431B7" w:rsidRDefault="00B431B7" w:rsidP="00F519A7">
      <w:pPr>
        <w:pStyle w:val="a4"/>
        <w:keepNext/>
        <w:rPr>
          <w:rtl/>
        </w:rPr>
      </w:pPr>
      <w:bookmarkStart w:id="1764" w:name="ET_speaker_6156_134"/>
      <w:r w:rsidRPr="00F519A7">
        <w:rPr>
          <w:rStyle w:val="TagStyle"/>
          <w:rtl/>
        </w:rPr>
        <w:t xml:space="preserve"> &lt;&lt; דובר &gt;&gt;</w:t>
      </w:r>
      <w:r w:rsidRPr="00B431B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431B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764"/>
    </w:p>
    <w:p w14:paraId="540FDC6E" w14:textId="77777777" w:rsidR="00B431B7" w:rsidRDefault="00B431B7" w:rsidP="00F519A7">
      <w:pPr>
        <w:pStyle w:val="KeepWithNext"/>
        <w:rPr>
          <w:rtl/>
        </w:rPr>
      </w:pPr>
    </w:p>
    <w:p w14:paraId="0CD97EED" w14:textId="5CC4877E" w:rsidR="00B431B7" w:rsidRDefault="00B431B7" w:rsidP="00B431B7">
      <w:pPr>
        <w:rPr>
          <w:rtl/>
        </w:rPr>
      </w:pPr>
      <w:bookmarkStart w:id="1765" w:name="_ETM_Q1_2459411"/>
      <w:bookmarkStart w:id="1766" w:name="_ETM_Q1_2460156"/>
      <w:bookmarkEnd w:id="1765"/>
      <w:bookmarkEnd w:id="1766"/>
      <w:r>
        <w:rPr>
          <w:rFonts w:hint="cs"/>
          <w:rtl/>
        </w:rPr>
        <w:t>נכון</w:t>
      </w:r>
      <w:bookmarkStart w:id="1767" w:name="_ETM_Q1_2462905"/>
      <w:bookmarkEnd w:id="1767"/>
      <w:r>
        <w:rPr>
          <w:rFonts w:hint="cs"/>
          <w:rtl/>
        </w:rPr>
        <w:t xml:space="preserve">. עד 1:3. </w:t>
      </w:r>
      <w:bookmarkStart w:id="1768" w:name="_ETM_Q1_2466155"/>
      <w:bookmarkEnd w:id="1768"/>
    </w:p>
    <w:p w14:paraId="3C0E5119" w14:textId="77777777" w:rsidR="00B431B7" w:rsidRDefault="00B431B7" w:rsidP="00B431B7">
      <w:pPr>
        <w:rPr>
          <w:rtl/>
        </w:rPr>
      </w:pPr>
    </w:p>
    <w:p w14:paraId="0CC11835" w14:textId="1B1DA9A6" w:rsidR="00B431B7" w:rsidRDefault="00B431B7" w:rsidP="00F519A7">
      <w:pPr>
        <w:pStyle w:val="af9"/>
        <w:keepNext/>
        <w:rPr>
          <w:rtl/>
        </w:rPr>
      </w:pPr>
      <w:bookmarkStart w:id="1769" w:name="ET_guest_882312_135"/>
      <w:r w:rsidRPr="00F519A7">
        <w:rPr>
          <w:rStyle w:val="TagStyle"/>
          <w:rtl/>
        </w:rPr>
        <w:t xml:space="preserve"> &lt;&lt; אורח &gt;&gt;</w:t>
      </w:r>
      <w:r w:rsidRPr="00B431B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431B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769"/>
    </w:p>
    <w:p w14:paraId="7AEA13E6" w14:textId="77777777" w:rsidR="00B431B7" w:rsidRDefault="00B431B7" w:rsidP="00F519A7">
      <w:pPr>
        <w:pStyle w:val="KeepWithNext"/>
        <w:rPr>
          <w:rtl/>
        </w:rPr>
      </w:pPr>
    </w:p>
    <w:p w14:paraId="60BB2D01" w14:textId="4C64B330" w:rsidR="00B431B7" w:rsidRDefault="00B431B7" w:rsidP="00B431B7">
      <w:pPr>
        <w:rPr>
          <w:rtl/>
        </w:rPr>
      </w:pPr>
      <w:r>
        <w:rPr>
          <w:rFonts w:hint="cs"/>
          <w:rtl/>
        </w:rPr>
        <w:t xml:space="preserve">זו </w:t>
      </w:r>
      <w:bookmarkStart w:id="1770" w:name="_ETM_Q1_2456654"/>
      <w:bookmarkEnd w:id="1770"/>
      <w:r>
        <w:rPr>
          <w:rFonts w:hint="cs"/>
          <w:rtl/>
        </w:rPr>
        <w:t xml:space="preserve">הייתה ההסכמה בין השרים בממשלה. </w:t>
      </w:r>
    </w:p>
    <w:p w14:paraId="40408D28" w14:textId="77777777" w:rsidR="00B431B7" w:rsidRDefault="00B431B7" w:rsidP="00B431B7">
      <w:pPr>
        <w:rPr>
          <w:rtl/>
        </w:rPr>
      </w:pPr>
      <w:bookmarkStart w:id="1771" w:name="_ETM_Q1_2467154"/>
      <w:bookmarkStart w:id="1772" w:name="_ETM_Q1_2467405"/>
      <w:bookmarkStart w:id="1773" w:name="_ETM_Q1_2468405"/>
      <w:bookmarkEnd w:id="1771"/>
      <w:bookmarkEnd w:id="1772"/>
      <w:bookmarkEnd w:id="1773"/>
    </w:p>
    <w:p w14:paraId="07810114" w14:textId="12242641" w:rsidR="00B431B7" w:rsidRDefault="00B431B7" w:rsidP="00F519A7">
      <w:pPr>
        <w:pStyle w:val="a4"/>
        <w:keepNext/>
        <w:rPr>
          <w:rtl/>
        </w:rPr>
      </w:pPr>
      <w:bookmarkStart w:id="1774" w:name="ET_speaker_6156_136"/>
      <w:r w:rsidRPr="00F519A7">
        <w:rPr>
          <w:rStyle w:val="TagStyle"/>
          <w:rtl/>
        </w:rPr>
        <w:t xml:space="preserve"> &lt;&lt; דובר &gt;&gt;</w:t>
      </w:r>
      <w:r w:rsidRPr="00B431B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431B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774"/>
    </w:p>
    <w:p w14:paraId="27F8FF0C" w14:textId="77777777" w:rsidR="00B431B7" w:rsidRDefault="00B431B7" w:rsidP="00F519A7">
      <w:pPr>
        <w:pStyle w:val="KeepWithNext"/>
        <w:rPr>
          <w:rtl/>
        </w:rPr>
      </w:pPr>
    </w:p>
    <w:p w14:paraId="234B8E15" w14:textId="7513AAF8" w:rsidR="00B431B7" w:rsidRDefault="00B431B7" w:rsidP="00B431B7">
      <w:pPr>
        <w:rPr>
          <w:rtl/>
        </w:rPr>
      </w:pPr>
      <w:r>
        <w:rPr>
          <w:rFonts w:hint="cs"/>
          <w:rtl/>
        </w:rPr>
        <w:t xml:space="preserve">הכול </w:t>
      </w:r>
      <w:bookmarkStart w:id="1775" w:name="_ETM_Q1_2469404"/>
      <w:bookmarkEnd w:id="1775"/>
      <w:r>
        <w:rPr>
          <w:rFonts w:hint="cs"/>
          <w:rtl/>
        </w:rPr>
        <w:t>בסדר. אנ</w:t>
      </w:r>
      <w:bookmarkStart w:id="1776" w:name="_ETM_Q1_2469405"/>
      <w:bookmarkEnd w:id="1776"/>
      <w:r>
        <w:rPr>
          <w:rFonts w:hint="cs"/>
          <w:rtl/>
        </w:rPr>
        <w:t>ח</w:t>
      </w:r>
      <w:bookmarkStart w:id="1777" w:name="_ETM_Q1_2469905"/>
      <w:bookmarkEnd w:id="1777"/>
      <w:r>
        <w:rPr>
          <w:rFonts w:hint="cs"/>
          <w:rtl/>
        </w:rPr>
        <w:t xml:space="preserve">נו רוצים לוודא שהנהלים גורמים למצב </w:t>
      </w:r>
      <w:bookmarkStart w:id="1778" w:name="_ETM_Q1_2469653"/>
      <w:bookmarkEnd w:id="1778"/>
      <w:r>
        <w:rPr>
          <w:rFonts w:hint="cs"/>
          <w:rtl/>
        </w:rPr>
        <w:t>או מחייבים מצב שבו שיקול הדעת</w:t>
      </w:r>
      <w:bookmarkStart w:id="1779" w:name="_ETM_Q1_2471902"/>
      <w:bookmarkEnd w:id="1779"/>
      <w:r>
        <w:rPr>
          <w:rFonts w:hint="cs"/>
          <w:rtl/>
        </w:rPr>
        <w:t xml:space="preserve"> של </w:t>
      </w:r>
      <w:bookmarkStart w:id="1780" w:name="_ETM_Q1_2473154"/>
      <w:bookmarkEnd w:id="1780"/>
      <w:r>
        <w:rPr>
          <w:rFonts w:hint="cs"/>
          <w:rtl/>
        </w:rPr>
        <w:t xml:space="preserve">השר </w:t>
      </w:r>
      <w:r>
        <w:rPr>
          <w:rtl/>
        </w:rPr>
        <w:t>–</w:t>
      </w:r>
      <w:r>
        <w:rPr>
          <w:rFonts w:hint="cs"/>
          <w:rtl/>
        </w:rPr>
        <w:t xml:space="preserve"> מתי הוא מאשר בקשה של רשות מקומית ומתי </w:t>
      </w:r>
      <w:bookmarkStart w:id="1781" w:name="_ETM_Q1_2477154"/>
      <w:bookmarkEnd w:id="1781"/>
      <w:r>
        <w:rPr>
          <w:rFonts w:hint="cs"/>
          <w:rtl/>
        </w:rPr>
        <w:t xml:space="preserve">הוא דוחה אותה </w:t>
      </w:r>
      <w:r>
        <w:rPr>
          <w:rtl/>
        </w:rPr>
        <w:t>–</w:t>
      </w:r>
      <w:r>
        <w:rPr>
          <w:rFonts w:hint="cs"/>
          <w:rtl/>
        </w:rPr>
        <w:t xml:space="preserve"> זה נעשה גם בתהליך סדור ועל</w:t>
      </w:r>
      <w:bookmarkStart w:id="1782" w:name="_ETM_Q1_2480655"/>
      <w:bookmarkEnd w:id="1782"/>
      <w:r>
        <w:rPr>
          <w:rFonts w:hint="cs"/>
          <w:rtl/>
        </w:rPr>
        <w:t xml:space="preserve"> </w:t>
      </w:r>
      <w:bookmarkStart w:id="1783" w:name="_ETM_Q1_2480903"/>
      <w:bookmarkEnd w:id="1783"/>
      <w:r>
        <w:rPr>
          <w:rFonts w:hint="cs"/>
          <w:rtl/>
        </w:rPr>
        <w:t>פי אמות מידה.</w:t>
      </w:r>
      <w:bookmarkStart w:id="1784" w:name="_ETM_Q1_2483403"/>
      <w:bookmarkEnd w:id="1784"/>
    </w:p>
    <w:p w14:paraId="34CDB960" w14:textId="77777777" w:rsidR="00B431B7" w:rsidRDefault="00B431B7" w:rsidP="00B431B7">
      <w:pPr>
        <w:rPr>
          <w:rtl/>
        </w:rPr>
      </w:pPr>
      <w:bookmarkStart w:id="1785" w:name="_ETM_Q1_2473403"/>
      <w:bookmarkStart w:id="1786" w:name="_ETM_Q1_2473653"/>
      <w:bookmarkEnd w:id="1785"/>
      <w:bookmarkEnd w:id="1786"/>
    </w:p>
    <w:p w14:paraId="72675653" w14:textId="707F1D59" w:rsidR="00B431B7" w:rsidRDefault="00B431B7" w:rsidP="0012335B">
      <w:pPr>
        <w:rPr>
          <w:rtl/>
        </w:rPr>
      </w:pPr>
      <w:bookmarkStart w:id="1787" w:name="_ETM_Q1_2474153"/>
      <w:bookmarkEnd w:id="1787"/>
      <w:r>
        <w:rPr>
          <w:rFonts w:hint="cs"/>
          <w:rtl/>
        </w:rPr>
        <w:t xml:space="preserve">אנחנו לא מוכנים להגיע מצב ששר ישתמש </w:t>
      </w:r>
      <w:bookmarkStart w:id="1788" w:name="_ETM_Q1_2485653"/>
      <w:bookmarkEnd w:id="1788"/>
      <w:r>
        <w:rPr>
          <w:rFonts w:hint="cs"/>
          <w:rtl/>
        </w:rPr>
        <w:t xml:space="preserve">ביכולת </w:t>
      </w:r>
      <w:bookmarkStart w:id="1789" w:name="_ETM_Q1_2486653"/>
      <w:bookmarkStart w:id="1790" w:name="_ETM_Q1_2491904"/>
      <w:bookmarkEnd w:id="1789"/>
      <w:bookmarkEnd w:id="1790"/>
      <w:r>
        <w:rPr>
          <w:rFonts w:hint="cs"/>
          <w:rtl/>
        </w:rPr>
        <w:t>שלו לאשר</w:t>
      </w:r>
      <w:r w:rsidR="00DF13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לדחות בקשה על מנת </w:t>
      </w:r>
      <w:bookmarkStart w:id="1791" w:name="_ETM_Q1_2494154"/>
      <w:bookmarkEnd w:id="1791"/>
      <w:r>
        <w:rPr>
          <w:rFonts w:hint="cs"/>
          <w:rtl/>
        </w:rPr>
        <w:t>להפעי</w:t>
      </w:r>
      <w:bookmarkStart w:id="1792" w:name="_ETM_Q1_2492154"/>
      <w:bookmarkEnd w:id="1792"/>
      <w:r>
        <w:rPr>
          <w:rFonts w:hint="cs"/>
          <w:rtl/>
        </w:rPr>
        <w:t>ל לחץ על ראש רשות.</w:t>
      </w:r>
      <w:r w:rsidR="00DF13B0">
        <w:rPr>
          <w:rFonts w:hint="cs"/>
          <w:rtl/>
        </w:rPr>
        <w:t xml:space="preserve"> </w:t>
      </w:r>
      <w:r>
        <w:rPr>
          <w:rFonts w:hint="cs"/>
          <w:rtl/>
        </w:rPr>
        <w:t>לכן אנחנו רוצים</w:t>
      </w:r>
      <w:bookmarkStart w:id="1793" w:name="_ETM_Q1_2497656"/>
      <w:bookmarkEnd w:id="1793"/>
      <w:r>
        <w:rPr>
          <w:rFonts w:hint="cs"/>
          <w:rtl/>
        </w:rPr>
        <w:t xml:space="preserve"> כ</w:t>
      </w:r>
      <w:bookmarkStart w:id="1794" w:name="_ETM_Q1_2497902"/>
      <w:bookmarkEnd w:id="1794"/>
      <w:r>
        <w:rPr>
          <w:rFonts w:hint="cs"/>
          <w:rtl/>
        </w:rPr>
        <w:t>אן לא</w:t>
      </w:r>
      <w:bookmarkStart w:id="1795" w:name="_ETM_Q1_2499656"/>
      <w:bookmarkEnd w:id="1795"/>
      <w:r>
        <w:rPr>
          <w:rFonts w:hint="cs"/>
          <w:rtl/>
        </w:rPr>
        <w:t xml:space="preserve"> רק הגדרה איזושהי</w:t>
      </w:r>
      <w:bookmarkStart w:id="1796" w:name="_ETM_Q1_2499902"/>
      <w:bookmarkEnd w:id="1796"/>
      <w:r>
        <w:rPr>
          <w:rFonts w:hint="cs"/>
          <w:rtl/>
        </w:rPr>
        <w:t xml:space="preserve"> מה הפרוצדורה</w:t>
      </w:r>
      <w:r w:rsidR="0012335B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797" w:name="_ETM_Q1_2506406"/>
      <w:bookmarkEnd w:id="1797"/>
      <w:r>
        <w:rPr>
          <w:rFonts w:hint="cs"/>
          <w:rtl/>
        </w:rPr>
        <w:t>רוצים להבין מה אמו</w:t>
      </w:r>
      <w:bookmarkStart w:id="1798" w:name="_ETM_Q1_2503905"/>
      <w:bookmarkEnd w:id="1798"/>
      <w:r>
        <w:rPr>
          <w:rFonts w:hint="cs"/>
          <w:rtl/>
        </w:rPr>
        <w:t>ת המידה.</w:t>
      </w:r>
      <w:r w:rsidR="0012335B">
        <w:rPr>
          <w:rFonts w:hint="cs"/>
          <w:rtl/>
        </w:rPr>
        <w:t xml:space="preserve"> </w:t>
      </w:r>
      <w:bookmarkStart w:id="1799" w:name="_ETM_Q1_2498197"/>
      <w:bookmarkStart w:id="1800" w:name="_ETM_Q1_2506155"/>
      <w:bookmarkEnd w:id="1799"/>
      <w:bookmarkEnd w:id="1800"/>
      <w:r>
        <w:rPr>
          <w:rFonts w:hint="cs"/>
          <w:rtl/>
        </w:rPr>
        <w:t xml:space="preserve">לא יכול להיות שמחר תגיע </w:t>
      </w:r>
      <w:bookmarkStart w:id="1801" w:name="_ETM_Q1_2510155"/>
      <w:bookmarkEnd w:id="1801"/>
      <w:r>
        <w:rPr>
          <w:rFonts w:hint="cs"/>
          <w:rtl/>
        </w:rPr>
        <w:t>- - -</w:t>
      </w:r>
    </w:p>
    <w:p w14:paraId="1D825DFB" w14:textId="77777777" w:rsidR="00B431B7" w:rsidRDefault="00B431B7" w:rsidP="00B431B7">
      <w:pPr>
        <w:rPr>
          <w:rtl/>
        </w:rPr>
      </w:pPr>
    </w:p>
    <w:p w14:paraId="4180A7EF" w14:textId="06163016" w:rsidR="00B431B7" w:rsidRDefault="00B431B7" w:rsidP="00F519A7">
      <w:pPr>
        <w:pStyle w:val="af6"/>
        <w:keepNext/>
        <w:rPr>
          <w:rtl/>
        </w:rPr>
      </w:pPr>
      <w:bookmarkStart w:id="1802" w:name="ET_yor_6358_137"/>
      <w:r w:rsidRPr="00F519A7">
        <w:rPr>
          <w:rStyle w:val="TagStyle"/>
          <w:rtl/>
        </w:rPr>
        <w:t xml:space="preserve"> &lt;&lt; יור &gt;&gt;</w:t>
      </w:r>
      <w:r w:rsidRPr="00B431B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431B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802"/>
    </w:p>
    <w:p w14:paraId="35BBEF36" w14:textId="77777777" w:rsidR="00B431B7" w:rsidRDefault="00B431B7" w:rsidP="00F519A7">
      <w:pPr>
        <w:pStyle w:val="KeepWithNext"/>
        <w:rPr>
          <w:rtl/>
        </w:rPr>
      </w:pPr>
    </w:p>
    <w:p w14:paraId="4602E20D" w14:textId="1DE80E94" w:rsidR="00B431B7" w:rsidRDefault="00B431B7" w:rsidP="00B431B7">
      <w:pPr>
        <w:rPr>
          <w:rtl/>
        </w:rPr>
      </w:pPr>
      <w:r>
        <w:rPr>
          <w:rFonts w:hint="cs"/>
          <w:rtl/>
        </w:rPr>
        <w:t>אני לא חושב שצריכה להיות בעיה</w:t>
      </w:r>
      <w:r w:rsidR="005424BC">
        <w:rPr>
          <w:rFonts w:hint="cs"/>
          <w:rtl/>
        </w:rPr>
        <w:t xml:space="preserve"> בזה. אנחנו ממילא</w:t>
      </w:r>
      <w:bookmarkStart w:id="1803" w:name="_ETM_Q1_2508153"/>
      <w:bookmarkEnd w:id="1803"/>
      <w:r w:rsidR="005424BC">
        <w:rPr>
          <w:rFonts w:hint="cs"/>
          <w:rtl/>
        </w:rPr>
        <w:t xml:space="preserve"> </w:t>
      </w:r>
      <w:bookmarkStart w:id="1804" w:name="_ETM_Q1_2508402"/>
      <w:bookmarkEnd w:id="1804"/>
      <w:r w:rsidR="005424BC">
        <w:rPr>
          <w:rFonts w:hint="cs"/>
          <w:rtl/>
        </w:rPr>
        <w:t xml:space="preserve">הגדרנו אמות מידה מראש. אין בעיה. </w:t>
      </w:r>
    </w:p>
    <w:p w14:paraId="1202CA71" w14:textId="77777777" w:rsidR="005424BC" w:rsidRDefault="005424BC" w:rsidP="00B431B7">
      <w:pPr>
        <w:rPr>
          <w:rtl/>
        </w:rPr>
      </w:pPr>
      <w:bookmarkStart w:id="1805" w:name="_ETM_Q1_2517905"/>
      <w:bookmarkStart w:id="1806" w:name="_ETM_Q1_2519405"/>
      <w:bookmarkEnd w:id="1805"/>
      <w:bookmarkEnd w:id="1806"/>
    </w:p>
    <w:p w14:paraId="46F561AD" w14:textId="096601A5" w:rsidR="005424BC" w:rsidRDefault="005424BC" w:rsidP="00F519A7">
      <w:pPr>
        <w:pStyle w:val="a4"/>
        <w:keepNext/>
        <w:rPr>
          <w:rtl/>
        </w:rPr>
      </w:pPr>
      <w:bookmarkStart w:id="1807" w:name="ET_speaker_6156_138"/>
      <w:r w:rsidRPr="00F519A7">
        <w:rPr>
          <w:rStyle w:val="TagStyle"/>
          <w:rtl/>
        </w:rPr>
        <w:t xml:space="preserve"> &lt;&lt; דובר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807"/>
    </w:p>
    <w:p w14:paraId="7917FAE6" w14:textId="77777777" w:rsidR="005424BC" w:rsidRDefault="005424BC" w:rsidP="00F519A7">
      <w:pPr>
        <w:pStyle w:val="KeepWithNext"/>
        <w:rPr>
          <w:rtl/>
        </w:rPr>
      </w:pPr>
    </w:p>
    <w:p w14:paraId="7CFB4DAB" w14:textId="58FBF84F" w:rsidR="005424BC" w:rsidRDefault="005424BC" w:rsidP="005424BC">
      <w:pPr>
        <w:rPr>
          <w:rtl/>
        </w:rPr>
      </w:pPr>
      <w:bookmarkStart w:id="1808" w:name="_ETM_Q1_2519905"/>
      <w:bookmarkStart w:id="1809" w:name="_ETM_Q1_2520155"/>
      <w:bookmarkEnd w:id="1808"/>
      <w:bookmarkEnd w:id="1809"/>
      <w:r>
        <w:rPr>
          <w:rFonts w:hint="cs"/>
          <w:rtl/>
        </w:rPr>
        <w:t xml:space="preserve">לא </w:t>
      </w:r>
      <w:bookmarkStart w:id="1810" w:name="_ETM_Q1_2515405"/>
      <w:bookmarkEnd w:id="1810"/>
      <w:r>
        <w:rPr>
          <w:rFonts w:hint="cs"/>
          <w:rtl/>
        </w:rPr>
        <w:t xml:space="preserve">מוכנים שהאישור או </w:t>
      </w:r>
      <w:bookmarkStart w:id="1811" w:name="_ETM_Q1_2517906"/>
      <w:bookmarkEnd w:id="1811"/>
      <w:r>
        <w:rPr>
          <w:rFonts w:hint="cs"/>
          <w:rtl/>
        </w:rPr>
        <w:t>אי אישור לבקשה של רשות ל</w:t>
      </w:r>
      <w:bookmarkStart w:id="1812" w:name="_ETM_Q1_2518156"/>
      <w:bookmarkEnd w:id="1812"/>
      <w:r>
        <w:rPr>
          <w:rFonts w:hint="cs"/>
          <w:rtl/>
        </w:rPr>
        <w:t xml:space="preserve">הגדיל את מספר הפקחים תהיה </w:t>
      </w:r>
      <w:bookmarkStart w:id="1813" w:name="_ETM_Q1_2522652"/>
      <w:bookmarkEnd w:id="1813"/>
      <w:r>
        <w:rPr>
          <w:rFonts w:hint="cs"/>
          <w:rtl/>
        </w:rPr>
        <w:t>נתונה לאיזשהם</w:t>
      </w:r>
      <w:bookmarkStart w:id="1814" w:name="_ETM_Q1_2521902"/>
      <w:bookmarkEnd w:id="1814"/>
      <w:r>
        <w:rPr>
          <w:rFonts w:hint="cs"/>
          <w:rtl/>
        </w:rPr>
        <w:t xml:space="preserve"> שיקולים שהם לא שיקולים מקצועיים וענ</w:t>
      </w:r>
      <w:bookmarkStart w:id="1815" w:name="_ETM_Q1_2525152"/>
      <w:bookmarkEnd w:id="1815"/>
      <w:r>
        <w:rPr>
          <w:rFonts w:hint="cs"/>
          <w:rtl/>
        </w:rPr>
        <w:t>ייניים.</w:t>
      </w:r>
    </w:p>
    <w:p w14:paraId="0B660DF1" w14:textId="77777777" w:rsidR="005424BC" w:rsidRDefault="005424BC" w:rsidP="005424BC">
      <w:pPr>
        <w:rPr>
          <w:rtl/>
        </w:rPr>
      </w:pPr>
      <w:bookmarkStart w:id="1816" w:name="_ETM_Q1_2526902"/>
      <w:bookmarkEnd w:id="1816"/>
    </w:p>
    <w:p w14:paraId="3B6E9ED9" w14:textId="1C2527A5" w:rsidR="005424BC" w:rsidRDefault="005424BC" w:rsidP="00F519A7">
      <w:pPr>
        <w:pStyle w:val="af6"/>
        <w:keepNext/>
        <w:rPr>
          <w:rtl/>
        </w:rPr>
      </w:pPr>
      <w:bookmarkStart w:id="1817" w:name="ET_yor_6358_139"/>
      <w:r w:rsidRPr="00F519A7">
        <w:rPr>
          <w:rStyle w:val="TagStyle"/>
          <w:rtl/>
        </w:rPr>
        <w:t xml:space="preserve"> &lt;&lt; יור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817"/>
    </w:p>
    <w:p w14:paraId="6EA83A0C" w14:textId="77777777" w:rsidR="005424BC" w:rsidRDefault="005424BC" w:rsidP="00F519A7">
      <w:pPr>
        <w:pStyle w:val="KeepWithNext"/>
        <w:rPr>
          <w:rtl/>
        </w:rPr>
      </w:pPr>
    </w:p>
    <w:p w14:paraId="5E7EE0CF" w14:textId="1946412F" w:rsidR="005424BC" w:rsidRDefault="005424BC" w:rsidP="005424BC">
      <w:pPr>
        <w:rPr>
          <w:rtl/>
        </w:rPr>
      </w:pPr>
      <w:bookmarkStart w:id="1818" w:name="_ETM_Q1_2528904"/>
      <w:bookmarkEnd w:id="1818"/>
      <w:r>
        <w:rPr>
          <w:rFonts w:hint="cs"/>
          <w:rtl/>
        </w:rPr>
        <w:t xml:space="preserve">בסופו של דבר, </w:t>
      </w:r>
      <w:bookmarkStart w:id="1819" w:name="_ETM_Q1_2533152"/>
      <w:bookmarkEnd w:id="1819"/>
      <w:r>
        <w:rPr>
          <w:rFonts w:hint="cs"/>
          <w:rtl/>
        </w:rPr>
        <w:t>אני מעריך שזה מצוי בתו</w:t>
      </w:r>
      <w:bookmarkStart w:id="1820" w:name="_ETM_Q1_2531402"/>
      <w:bookmarkEnd w:id="1820"/>
      <w:r>
        <w:rPr>
          <w:rFonts w:hint="cs"/>
          <w:rtl/>
        </w:rPr>
        <w:t>ך הנהלים ובתוך אמות המידה. אנ</w:t>
      </w:r>
      <w:bookmarkStart w:id="1821" w:name="_ETM_Q1_2535406"/>
      <w:bookmarkEnd w:id="1821"/>
      <w:r>
        <w:rPr>
          <w:rFonts w:hint="cs"/>
          <w:rtl/>
        </w:rPr>
        <w:t xml:space="preserve">חנו </w:t>
      </w:r>
      <w:bookmarkStart w:id="1822" w:name="_ETM_Q1_2535904"/>
      <w:bookmarkEnd w:id="1822"/>
      <w:r>
        <w:rPr>
          <w:rFonts w:hint="cs"/>
          <w:rtl/>
        </w:rPr>
        <w:t>צריכים לראות שאנחנו לא מכניסים</w:t>
      </w:r>
      <w:bookmarkStart w:id="1823" w:name="_ETM_Q1_2536654"/>
      <w:bookmarkEnd w:id="1823"/>
      <w:r>
        <w:rPr>
          <w:rFonts w:hint="cs"/>
          <w:rtl/>
        </w:rPr>
        <w:t xml:space="preserve"> את עצמנו למסלול הבירוקרטי שלמדתי</w:t>
      </w:r>
      <w:bookmarkStart w:id="1824" w:name="_ETM_Q1_2538651"/>
      <w:bookmarkEnd w:id="1824"/>
      <w:r>
        <w:rPr>
          <w:rFonts w:hint="cs"/>
          <w:rtl/>
        </w:rPr>
        <w:t xml:space="preserve"> </w:t>
      </w:r>
      <w:bookmarkStart w:id="1825" w:name="_ETM_Q1_2538901"/>
      <w:bookmarkEnd w:id="1825"/>
      <w:r>
        <w:rPr>
          <w:rFonts w:hint="cs"/>
          <w:rtl/>
        </w:rPr>
        <w:t>ביום חמישי מה מחייבו</w:t>
      </w:r>
      <w:bookmarkStart w:id="1826" w:name="_ETM_Q1_2541153"/>
      <w:bookmarkEnd w:id="1826"/>
      <w:r>
        <w:rPr>
          <w:rFonts w:hint="cs"/>
          <w:rtl/>
        </w:rPr>
        <w:t xml:space="preserve">ת תקנות. בסדר גמור. אני מבין </w:t>
      </w:r>
      <w:bookmarkStart w:id="1827" w:name="_ETM_Q1_2547405"/>
      <w:bookmarkEnd w:id="1827"/>
      <w:r>
        <w:rPr>
          <w:rFonts w:hint="cs"/>
          <w:rtl/>
        </w:rPr>
        <w:t>את זה. עוד מ</w:t>
      </w:r>
      <w:bookmarkStart w:id="1828" w:name="_ETM_Q1_2547653"/>
      <w:bookmarkEnd w:id="1828"/>
      <w:r>
        <w:rPr>
          <w:rFonts w:hint="cs"/>
          <w:rtl/>
        </w:rPr>
        <w:t>שהו באשר לסעיף 7</w:t>
      </w:r>
      <w:bookmarkStart w:id="1829" w:name="_ETM_Q1_2555903"/>
      <w:bookmarkEnd w:id="1829"/>
      <w:r w:rsidR="00F37ABC">
        <w:rPr>
          <w:rFonts w:hint="cs"/>
          <w:rtl/>
        </w:rPr>
        <w:t>ב</w:t>
      </w:r>
      <w:r>
        <w:rPr>
          <w:rFonts w:hint="cs"/>
          <w:rtl/>
        </w:rPr>
        <w:t xml:space="preserve">, המשרד לביטחון </w:t>
      </w:r>
      <w:bookmarkStart w:id="1830" w:name="_ETM_Q1_2549905"/>
      <w:bookmarkEnd w:id="1830"/>
      <w:r>
        <w:rPr>
          <w:rFonts w:hint="cs"/>
          <w:rtl/>
        </w:rPr>
        <w:t>לאומי? דבר, רועי</w:t>
      </w:r>
      <w:bookmarkStart w:id="1831" w:name="_ETM_Q1_2552652"/>
      <w:bookmarkEnd w:id="1831"/>
      <w:r>
        <w:rPr>
          <w:rFonts w:hint="cs"/>
          <w:rtl/>
        </w:rPr>
        <w:t>.</w:t>
      </w:r>
    </w:p>
    <w:p w14:paraId="628C0DF4" w14:textId="77777777" w:rsidR="005424BC" w:rsidRDefault="005424BC" w:rsidP="005424BC">
      <w:pPr>
        <w:rPr>
          <w:rtl/>
        </w:rPr>
      </w:pPr>
      <w:bookmarkStart w:id="1832" w:name="_ETM_Q1_2553401"/>
      <w:bookmarkStart w:id="1833" w:name="_ETM_Q1_2555156"/>
      <w:bookmarkEnd w:id="1832"/>
      <w:bookmarkEnd w:id="1833"/>
    </w:p>
    <w:p w14:paraId="4A8BF549" w14:textId="71C535A4" w:rsidR="005424BC" w:rsidRDefault="005424BC" w:rsidP="00F519A7">
      <w:pPr>
        <w:pStyle w:val="af9"/>
        <w:keepNext/>
        <w:rPr>
          <w:rtl/>
        </w:rPr>
      </w:pPr>
      <w:bookmarkStart w:id="1834" w:name="ET_guest_882312_140"/>
      <w:r w:rsidRPr="00F519A7">
        <w:rPr>
          <w:rStyle w:val="TagStyle"/>
          <w:rtl/>
        </w:rPr>
        <w:t xml:space="preserve"> &lt;&lt; אורח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834"/>
    </w:p>
    <w:p w14:paraId="230C0840" w14:textId="77777777" w:rsidR="005424BC" w:rsidRDefault="005424BC" w:rsidP="00F519A7">
      <w:pPr>
        <w:pStyle w:val="KeepWithNext"/>
        <w:rPr>
          <w:rtl/>
        </w:rPr>
      </w:pPr>
    </w:p>
    <w:p w14:paraId="4D6DCF08" w14:textId="4A65C84A" w:rsidR="005424BC" w:rsidRDefault="005424BC" w:rsidP="005424BC">
      <w:pPr>
        <w:rPr>
          <w:rtl/>
        </w:rPr>
      </w:pPr>
      <w:bookmarkStart w:id="1835" w:name="_ETM_Q1_2555653"/>
      <w:bookmarkEnd w:id="1835"/>
      <w:r>
        <w:rPr>
          <w:rFonts w:hint="cs"/>
          <w:rtl/>
        </w:rPr>
        <w:t>אנחנו נעביר את הנוסח ברוח</w:t>
      </w:r>
      <w:bookmarkStart w:id="1836" w:name="_ETM_Q1_2555906"/>
      <w:bookmarkEnd w:id="1836"/>
      <w:r>
        <w:rPr>
          <w:rFonts w:hint="cs"/>
          <w:rtl/>
        </w:rPr>
        <w:t xml:space="preserve"> החלטת </w:t>
      </w:r>
      <w:bookmarkStart w:id="1837" w:name="_ETM_Q1_2557405"/>
      <w:bookmarkEnd w:id="1837"/>
      <w:r>
        <w:rPr>
          <w:rFonts w:hint="cs"/>
          <w:rtl/>
        </w:rPr>
        <w:t>ועדת השרים לאיילת</w:t>
      </w:r>
      <w:bookmarkStart w:id="1838" w:name="_ETM_Q1_2565156"/>
      <w:bookmarkStart w:id="1839" w:name="_ETM_Q1_2565154"/>
      <w:bookmarkEnd w:id="1838"/>
      <w:bookmarkEnd w:id="18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בכל מקום שיש שר הפנים וההתייעצויות השונות.</w:t>
      </w:r>
    </w:p>
    <w:p w14:paraId="460A0E85" w14:textId="77777777" w:rsidR="005424BC" w:rsidRDefault="005424BC" w:rsidP="005424BC">
      <w:pPr>
        <w:rPr>
          <w:rtl/>
        </w:rPr>
      </w:pPr>
      <w:bookmarkStart w:id="1840" w:name="_ETM_Q1_2566653"/>
      <w:bookmarkStart w:id="1841" w:name="_ETM_Q1_2567152"/>
      <w:bookmarkEnd w:id="1840"/>
      <w:bookmarkEnd w:id="1841"/>
    </w:p>
    <w:p w14:paraId="2DEC8CF7" w14:textId="6C153EE4" w:rsidR="005424BC" w:rsidRDefault="005424BC" w:rsidP="00F519A7">
      <w:pPr>
        <w:pStyle w:val="af6"/>
        <w:keepNext/>
        <w:rPr>
          <w:rtl/>
        </w:rPr>
      </w:pPr>
      <w:bookmarkStart w:id="1842" w:name="ET_yor_6358_141"/>
      <w:r w:rsidRPr="00F519A7">
        <w:rPr>
          <w:rStyle w:val="TagStyle"/>
          <w:rtl/>
        </w:rPr>
        <w:t xml:space="preserve"> &lt;&lt; יור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842"/>
    </w:p>
    <w:p w14:paraId="0888AEB3" w14:textId="77777777" w:rsidR="005424BC" w:rsidRDefault="005424BC" w:rsidP="00F519A7">
      <w:pPr>
        <w:pStyle w:val="KeepWithNext"/>
        <w:rPr>
          <w:rtl/>
        </w:rPr>
      </w:pPr>
    </w:p>
    <w:p w14:paraId="182D6661" w14:textId="333FFEF3" w:rsidR="005424BC" w:rsidRDefault="005424BC" w:rsidP="005424BC">
      <w:pPr>
        <w:rPr>
          <w:rtl/>
        </w:rPr>
      </w:pPr>
      <w:bookmarkStart w:id="1843" w:name="_ETM_Q1_2567904"/>
      <w:bookmarkEnd w:id="1843"/>
      <w:r>
        <w:rPr>
          <w:rFonts w:hint="cs"/>
          <w:rtl/>
        </w:rPr>
        <w:t xml:space="preserve">אני מזכיר </w:t>
      </w:r>
      <w:bookmarkStart w:id="1844" w:name="_ETM_Q1_2566402"/>
      <w:bookmarkEnd w:id="1844"/>
      <w:r>
        <w:rPr>
          <w:rFonts w:hint="cs"/>
          <w:rtl/>
        </w:rPr>
        <w:t>לכם שדיבר</w:t>
      </w:r>
      <w:bookmarkStart w:id="1845" w:name="_ETM_Q1_2564405"/>
      <w:bookmarkEnd w:id="1845"/>
      <w:r>
        <w:rPr>
          <w:rFonts w:hint="cs"/>
          <w:rtl/>
        </w:rPr>
        <w:t>נו על זה שזה חיי</w:t>
      </w:r>
      <w:bookmarkStart w:id="1846" w:name="_ETM_Q1_2565152"/>
      <w:bookmarkEnd w:id="1846"/>
      <w:r>
        <w:rPr>
          <w:rFonts w:hint="cs"/>
          <w:rtl/>
        </w:rPr>
        <w:t>ב להיות - - -</w:t>
      </w:r>
    </w:p>
    <w:p w14:paraId="079958CC" w14:textId="77777777" w:rsidR="005424BC" w:rsidRDefault="005424BC" w:rsidP="005424BC">
      <w:pPr>
        <w:rPr>
          <w:rtl/>
        </w:rPr>
      </w:pPr>
      <w:bookmarkStart w:id="1847" w:name="_ETM_Q1_2567903"/>
      <w:bookmarkStart w:id="1848" w:name="_ETM_Q1_2569403"/>
      <w:bookmarkEnd w:id="1847"/>
      <w:bookmarkEnd w:id="1848"/>
    </w:p>
    <w:p w14:paraId="396C4CB4" w14:textId="01BC495C" w:rsidR="005424BC" w:rsidRDefault="005424BC" w:rsidP="00F519A7">
      <w:pPr>
        <w:pStyle w:val="a4"/>
        <w:keepNext/>
        <w:rPr>
          <w:rtl/>
        </w:rPr>
      </w:pPr>
      <w:bookmarkStart w:id="1849" w:name="ET_speaker_6156_142"/>
      <w:r w:rsidRPr="00F519A7">
        <w:rPr>
          <w:rStyle w:val="TagStyle"/>
          <w:rtl/>
        </w:rPr>
        <w:t xml:space="preserve"> &lt;&lt; דובר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849"/>
    </w:p>
    <w:p w14:paraId="1D5C9AA1" w14:textId="77777777" w:rsidR="005424BC" w:rsidRDefault="005424BC" w:rsidP="00F519A7">
      <w:pPr>
        <w:pStyle w:val="KeepWithNext"/>
        <w:rPr>
          <w:rtl/>
        </w:rPr>
      </w:pPr>
    </w:p>
    <w:p w14:paraId="22542F81" w14:textId="5E459BA7" w:rsidR="005424BC" w:rsidRDefault="005424BC" w:rsidP="005424BC">
      <w:pPr>
        <w:rPr>
          <w:rtl/>
        </w:rPr>
      </w:pPr>
      <w:bookmarkStart w:id="1850" w:name="_ETM_Q1_2570155"/>
      <w:bookmarkEnd w:id="1850"/>
      <w:r>
        <w:rPr>
          <w:rFonts w:hint="cs"/>
          <w:rtl/>
        </w:rPr>
        <w:t>מה זה ברוח</w:t>
      </w:r>
      <w:bookmarkStart w:id="1851" w:name="_ETM_Q1_2566904"/>
      <w:bookmarkEnd w:id="1851"/>
      <w:r>
        <w:rPr>
          <w:rFonts w:hint="cs"/>
          <w:rtl/>
        </w:rPr>
        <w:t xml:space="preserve"> ועדת השרים?</w:t>
      </w:r>
    </w:p>
    <w:p w14:paraId="2D289AF6" w14:textId="77777777" w:rsidR="005424BC" w:rsidRDefault="005424BC" w:rsidP="005424BC">
      <w:pPr>
        <w:rPr>
          <w:rtl/>
        </w:rPr>
      </w:pPr>
      <w:bookmarkStart w:id="1852" w:name="_ETM_Q1_2569153"/>
      <w:bookmarkStart w:id="1853" w:name="_ETM_Q1_2569655"/>
      <w:bookmarkStart w:id="1854" w:name="_ETM_Q1_2570653"/>
      <w:bookmarkEnd w:id="1852"/>
      <w:bookmarkEnd w:id="1853"/>
      <w:bookmarkEnd w:id="1854"/>
    </w:p>
    <w:p w14:paraId="314E8E86" w14:textId="6E52D9DB" w:rsidR="005424BC" w:rsidRDefault="005424BC" w:rsidP="00F519A7">
      <w:pPr>
        <w:pStyle w:val="af9"/>
        <w:keepNext/>
        <w:rPr>
          <w:rtl/>
        </w:rPr>
      </w:pPr>
      <w:bookmarkStart w:id="1855" w:name="ET_guest_882312_143"/>
      <w:r w:rsidRPr="00F519A7">
        <w:rPr>
          <w:rStyle w:val="TagStyle"/>
          <w:rtl/>
        </w:rPr>
        <w:t xml:space="preserve"> &lt;&lt; אורח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855"/>
    </w:p>
    <w:p w14:paraId="7DDDF74A" w14:textId="77777777" w:rsidR="005424BC" w:rsidRDefault="005424BC" w:rsidP="00F519A7">
      <w:pPr>
        <w:pStyle w:val="KeepWithNext"/>
        <w:rPr>
          <w:rtl/>
        </w:rPr>
      </w:pPr>
    </w:p>
    <w:p w14:paraId="6D99B52D" w14:textId="4CF61ADD" w:rsidR="005424BC" w:rsidRDefault="005424BC" w:rsidP="005424BC">
      <w:pPr>
        <w:rPr>
          <w:rtl/>
        </w:rPr>
      </w:pPr>
      <w:bookmarkStart w:id="1856" w:name="_ETM_Q1_2571403"/>
      <w:bookmarkEnd w:id="1856"/>
      <w:r>
        <w:rPr>
          <w:rFonts w:hint="cs"/>
          <w:rtl/>
        </w:rPr>
        <w:t xml:space="preserve">שקבעה </w:t>
      </w:r>
      <w:bookmarkStart w:id="1857" w:name="_ETM_Q1_2573655"/>
      <w:bookmarkStart w:id="1858" w:name="_ETM_Q1_2574402"/>
      <w:bookmarkEnd w:id="1857"/>
      <w:bookmarkEnd w:id="1858"/>
      <w:r>
        <w:rPr>
          <w:rFonts w:hint="cs"/>
          <w:rtl/>
        </w:rPr>
        <w:t>שמבנה הכוח יי</w:t>
      </w:r>
      <w:bookmarkStart w:id="1859" w:name="_ETM_Q1_2572654"/>
      <w:bookmarkEnd w:id="1859"/>
      <w:r>
        <w:rPr>
          <w:rFonts w:hint="cs"/>
          <w:rtl/>
        </w:rPr>
        <w:t xml:space="preserve">קבע </w:t>
      </w:r>
      <w:bookmarkStart w:id="1860" w:name="_ETM_Q1_2575656"/>
      <w:bookmarkEnd w:id="1860"/>
      <w:r>
        <w:rPr>
          <w:rFonts w:hint="cs"/>
          <w:rtl/>
        </w:rPr>
        <w:t>בנוהל שיפרסם השר</w:t>
      </w:r>
      <w:bookmarkStart w:id="1861" w:name="_ETM_Q1_2572406"/>
      <w:bookmarkEnd w:id="1861"/>
      <w:r>
        <w:rPr>
          <w:rFonts w:hint="cs"/>
          <w:rtl/>
        </w:rPr>
        <w:t xml:space="preserve"> בהתייעצות עם שר </w:t>
      </w:r>
      <w:bookmarkStart w:id="1862" w:name="_ETM_Q1_2575156"/>
      <w:bookmarkEnd w:id="1862"/>
      <w:r>
        <w:rPr>
          <w:rFonts w:hint="cs"/>
          <w:rtl/>
        </w:rPr>
        <w:t>הפנים</w:t>
      </w:r>
      <w:bookmarkStart w:id="1863" w:name="_ETM_Q1_2579406"/>
      <w:bookmarkEnd w:id="1863"/>
      <w:r>
        <w:rPr>
          <w:rFonts w:hint="cs"/>
          <w:rtl/>
        </w:rPr>
        <w:t>.</w:t>
      </w:r>
    </w:p>
    <w:p w14:paraId="516BA605" w14:textId="77777777" w:rsidR="005424BC" w:rsidRDefault="005424BC" w:rsidP="005424BC">
      <w:pPr>
        <w:rPr>
          <w:rtl/>
        </w:rPr>
      </w:pPr>
      <w:bookmarkStart w:id="1864" w:name="_ETM_Q1_2569902"/>
      <w:bookmarkEnd w:id="1864"/>
    </w:p>
    <w:p w14:paraId="382D03AF" w14:textId="6AC84683" w:rsidR="005424BC" w:rsidRDefault="005424BC" w:rsidP="00F519A7">
      <w:pPr>
        <w:pStyle w:val="af6"/>
        <w:keepNext/>
        <w:rPr>
          <w:rtl/>
        </w:rPr>
      </w:pPr>
      <w:bookmarkStart w:id="1865" w:name="ET_yor_6358_144"/>
      <w:r w:rsidRPr="00F519A7">
        <w:rPr>
          <w:rStyle w:val="TagStyle"/>
          <w:rtl/>
        </w:rPr>
        <w:lastRenderedPageBreak/>
        <w:t xml:space="preserve"> &lt;&lt; יור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865"/>
    </w:p>
    <w:p w14:paraId="55451D7E" w14:textId="77777777" w:rsidR="005424BC" w:rsidRDefault="005424BC" w:rsidP="00F519A7">
      <w:pPr>
        <w:pStyle w:val="KeepWithNext"/>
        <w:rPr>
          <w:rtl/>
        </w:rPr>
      </w:pPr>
    </w:p>
    <w:p w14:paraId="791D9072" w14:textId="3C715EF6" w:rsidR="005424BC" w:rsidRDefault="005424BC" w:rsidP="005424BC">
      <w:pPr>
        <w:rPr>
          <w:rtl/>
        </w:rPr>
      </w:pPr>
      <w:bookmarkStart w:id="1866" w:name="_ETM_Q1_2570404"/>
      <w:bookmarkEnd w:id="1866"/>
      <w:r>
        <w:rPr>
          <w:rFonts w:hint="cs"/>
          <w:rtl/>
        </w:rPr>
        <w:t xml:space="preserve">אנחנו ביקשנו להוסיף </w:t>
      </w:r>
      <w:bookmarkStart w:id="1867" w:name="_ETM_Q1_2582404"/>
      <w:bookmarkEnd w:id="1867"/>
      <w:r>
        <w:rPr>
          <w:rFonts w:hint="cs"/>
          <w:rtl/>
        </w:rPr>
        <w:t xml:space="preserve">גם את ההרחבה לרשויות. גם </w:t>
      </w:r>
      <w:bookmarkStart w:id="1868" w:name="_ETM_Q1_2584154"/>
      <w:bookmarkEnd w:id="1868"/>
      <w:r>
        <w:rPr>
          <w:rFonts w:hint="cs"/>
          <w:rtl/>
        </w:rPr>
        <w:t>ראש רשויות.</w:t>
      </w:r>
    </w:p>
    <w:p w14:paraId="6EC69366" w14:textId="77777777" w:rsidR="005424BC" w:rsidRDefault="005424BC" w:rsidP="005424BC">
      <w:pPr>
        <w:rPr>
          <w:rtl/>
        </w:rPr>
      </w:pPr>
      <w:bookmarkStart w:id="1869" w:name="_ETM_Q1_2586904"/>
      <w:bookmarkStart w:id="1870" w:name="_ETM_Q1_2587154"/>
      <w:bookmarkStart w:id="1871" w:name="_ETM_Q1_2588404"/>
      <w:bookmarkEnd w:id="1869"/>
      <w:bookmarkEnd w:id="1870"/>
      <w:bookmarkEnd w:id="1871"/>
    </w:p>
    <w:p w14:paraId="694A5E38" w14:textId="6B6FF23C" w:rsidR="005424BC" w:rsidRDefault="005424BC" w:rsidP="00F519A7">
      <w:pPr>
        <w:pStyle w:val="af9"/>
        <w:keepNext/>
        <w:rPr>
          <w:rtl/>
        </w:rPr>
      </w:pPr>
      <w:bookmarkStart w:id="1872" w:name="ET_guest_882312_145"/>
      <w:r w:rsidRPr="00F519A7">
        <w:rPr>
          <w:rStyle w:val="TagStyle"/>
          <w:rtl/>
        </w:rPr>
        <w:t xml:space="preserve"> &lt;&lt; אורח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872"/>
    </w:p>
    <w:p w14:paraId="532FD28A" w14:textId="77777777" w:rsidR="005424BC" w:rsidRDefault="005424BC" w:rsidP="00F519A7">
      <w:pPr>
        <w:pStyle w:val="KeepWithNext"/>
        <w:rPr>
          <w:rtl/>
        </w:rPr>
      </w:pPr>
    </w:p>
    <w:p w14:paraId="008DB8BE" w14:textId="5CEADB60" w:rsidR="005424BC" w:rsidRDefault="005424BC" w:rsidP="005424BC">
      <w:pPr>
        <w:rPr>
          <w:rtl/>
        </w:rPr>
      </w:pPr>
      <w:bookmarkStart w:id="1873" w:name="_ETM_Q1_2583904"/>
      <w:bookmarkEnd w:id="1873"/>
      <w:r>
        <w:rPr>
          <w:rFonts w:hint="cs"/>
          <w:rtl/>
        </w:rPr>
        <w:t>כן. אמרנו שהגדלת כמות</w:t>
      </w:r>
      <w:bookmarkStart w:id="1874" w:name="_ETM_Q1_2584654"/>
      <w:bookmarkEnd w:id="1874"/>
      <w:r>
        <w:rPr>
          <w:rFonts w:hint="cs"/>
          <w:rtl/>
        </w:rPr>
        <w:t xml:space="preserve"> פקחים </w:t>
      </w:r>
      <w:r w:rsidR="00553FA5">
        <w:rPr>
          <w:rFonts w:hint="cs"/>
          <w:rtl/>
        </w:rPr>
        <w:t>מתחילה</w:t>
      </w:r>
      <w:r>
        <w:rPr>
          <w:rFonts w:hint="cs"/>
          <w:rtl/>
        </w:rPr>
        <w:t xml:space="preserve"> בפניה של רשות </w:t>
      </w:r>
      <w:bookmarkStart w:id="1875" w:name="_ETM_Q1_2592152"/>
      <w:bookmarkEnd w:id="1875"/>
      <w:r>
        <w:rPr>
          <w:rFonts w:hint="cs"/>
          <w:rtl/>
        </w:rPr>
        <w:t>מקומית</w:t>
      </w:r>
      <w:bookmarkStart w:id="1876" w:name="_ETM_Q1_2593404"/>
      <w:bookmarkEnd w:id="1876"/>
      <w:r>
        <w:rPr>
          <w:rFonts w:hint="cs"/>
          <w:rtl/>
        </w:rPr>
        <w:t>.</w:t>
      </w:r>
    </w:p>
    <w:p w14:paraId="2CA34D09" w14:textId="77777777" w:rsidR="005424BC" w:rsidRDefault="005424BC" w:rsidP="005424BC">
      <w:pPr>
        <w:rPr>
          <w:rtl/>
        </w:rPr>
      </w:pPr>
      <w:bookmarkStart w:id="1877" w:name="_ETM_Q1_2584156"/>
      <w:bookmarkEnd w:id="1877"/>
    </w:p>
    <w:p w14:paraId="16190B2C" w14:textId="0633746A" w:rsidR="005424BC" w:rsidRDefault="005424BC" w:rsidP="00F519A7">
      <w:pPr>
        <w:pStyle w:val="af6"/>
        <w:keepNext/>
        <w:rPr>
          <w:rtl/>
        </w:rPr>
      </w:pPr>
      <w:bookmarkStart w:id="1878" w:name="ET_yor_6358_146"/>
      <w:r w:rsidRPr="00F519A7">
        <w:rPr>
          <w:rStyle w:val="TagStyle"/>
          <w:rtl/>
        </w:rPr>
        <w:t xml:space="preserve"> &lt;&lt; יור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878"/>
    </w:p>
    <w:p w14:paraId="59E60438" w14:textId="77777777" w:rsidR="005424BC" w:rsidRDefault="005424BC" w:rsidP="00F519A7">
      <w:pPr>
        <w:pStyle w:val="KeepWithNext"/>
        <w:rPr>
          <w:rtl/>
        </w:rPr>
      </w:pPr>
    </w:p>
    <w:p w14:paraId="0D95A449" w14:textId="5401A19A" w:rsidR="005424BC" w:rsidRDefault="005424BC" w:rsidP="005424BC">
      <w:pPr>
        <w:rPr>
          <w:rtl/>
        </w:rPr>
      </w:pPr>
      <w:bookmarkStart w:id="1879" w:name="_ETM_Q1_2585406"/>
      <w:bookmarkEnd w:id="1879"/>
      <w:r>
        <w:rPr>
          <w:rFonts w:hint="cs"/>
          <w:rtl/>
        </w:rPr>
        <w:t>יפה</w:t>
      </w:r>
      <w:bookmarkStart w:id="1880" w:name="_ETM_Q1_2589654"/>
      <w:bookmarkEnd w:id="1880"/>
      <w:r>
        <w:rPr>
          <w:rFonts w:hint="cs"/>
          <w:rtl/>
        </w:rPr>
        <w:t xml:space="preserve"> מאוד. צריך לציין את זה. </w:t>
      </w:r>
    </w:p>
    <w:p w14:paraId="72DD1346" w14:textId="77777777" w:rsidR="005424BC" w:rsidRDefault="005424BC" w:rsidP="005424BC">
      <w:pPr>
        <w:rPr>
          <w:rtl/>
        </w:rPr>
      </w:pPr>
      <w:bookmarkStart w:id="1881" w:name="_ETM_Q1_2588904"/>
      <w:bookmarkStart w:id="1882" w:name="_ETM_Q1_2590156"/>
      <w:bookmarkEnd w:id="1881"/>
      <w:bookmarkEnd w:id="1882"/>
    </w:p>
    <w:p w14:paraId="03606665" w14:textId="4E47EF35" w:rsidR="005424BC" w:rsidRDefault="005424BC" w:rsidP="00F519A7">
      <w:pPr>
        <w:pStyle w:val="af9"/>
        <w:keepNext/>
        <w:rPr>
          <w:rtl/>
        </w:rPr>
      </w:pPr>
      <w:bookmarkStart w:id="1883" w:name="ET_guest_882312_147"/>
      <w:r w:rsidRPr="00F519A7">
        <w:rPr>
          <w:rStyle w:val="TagStyle"/>
          <w:rtl/>
        </w:rPr>
        <w:t xml:space="preserve"> &lt;&lt; אורח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883"/>
    </w:p>
    <w:p w14:paraId="02063664" w14:textId="77777777" w:rsidR="005424BC" w:rsidRDefault="005424BC" w:rsidP="00F519A7">
      <w:pPr>
        <w:pStyle w:val="KeepWithNext"/>
        <w:rPr>
          <w:rtl/>
        </w:rPr>
      </w:pPr>
    </w:p>
    <w:p w14:paraId="732310A5" w14:textId="04103F4E" w:rsidR="005424BC" w:rsidRDefault="005424BC" w:rsidP="005424BC">
      <w:pPr>
        <w:rPr>
          <w:rtl/>
        </w:rPr>
      </w:pPr>
      <w:bookmarkStart w:id="1884" w:name="_ETM_Q1_2590904"/>
      <w:bookmarkEnd w:id="1884"/>
      <w:r>
        <w:rPr>
          <w:rFonts w:hint="cs"/>
          <w:rtl/>
        </w:rPr>
        <w:t>זו הייתה החלט</w:t>
      </w:r>
      <w:bookmarkStart w:id="1885" w:name="_ETM_Q1_2589904"/>
      <w:bookmarkEnd w:id="1885"/>
      <w:r>
        <w:rPr>
          <w:rFonts w:hint="cs"/>
          <w:rtl/>
        </w:rPr>
        <w:t>ת שרים.</w:t>
      </w:r>
    </w:p>
    <w:p w14:paraId="438279C7" w14:textId="77777777" w:rsidR="005424BC" w:rsidRDefault="005424BC" w:rsidP="005424BC">
      <w:pPr>
        <w:rPr>
          <w:rtl/>
        </w:rPr>
      </w:pPr>
      <w:bookmarkStart w:id="1886" w:name="_ETM_Q1_2591156"/>
      <w:bookmarkEnd w:id="1886"/>
    </w:p>
    <w:p w14:paraId="67EF48E8" w14:textId="78556385" w:rsidR="005424BC" w:rsidRDefault="005424BC" w:rsidP="00F519A7">
      <w:pPr>
        <w:pStyle w:val="af6"/>
        <w:keepNext/>
        <w:rPr>
          <w:rtl/>
        </w:rPr>
      </w:pPr>
      <w:bookmarkStart w:id="1887" w:name="ET_yor_6358_148"/>
      <w:r w:rsidRPr="00F519A7">
        <w:rPr>
          <w:rStyle w:val="TagStyle"/>
          <w:rtl/>
        </w:rPr>
        <w:t xml:space="preserve"> &lt;&lt; יור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887"/>
    </w:p>
    <w:p w14:paraId="089CDC25" w14:textId="77777777" w:rsidR="005424BC" w:rsidRDefault="005424BC" w:rsidP="00F519A7">
      <w:pPr>
        <w:pStyle w:val="KeepWithNext"/>
        <w:rPr>
          <w:rtl/>
        </w:rPr>
      </w:pPr>
    </w:p>
    <w:p w14:paraId="5ADB4F2C" w14:textId="1858DD83" w:rsidR="005424BC" w:rsidRDefault="005424BC" w:rsidP="005424BC">
      <w:pPr>
        <w:rPr>
          <w:rtl/>
        </w:rPr>
      </w:pPr>
      <w:bookmarkStart w:id="1888" w:name="_ETM_Q1_2592155"/>
      <w:bookmarkEnd w:id="1888"/>
      <w:r>
        <w:rPr>
          <w:rFonts w:hint="cs"/>
          <w:rtl/>
        </w:rPr>
        <w:t xml:space="preserve">דיברנו </w:t>
      </w:r>
      <w:bookmarkStart w:id="1889" w:name="_ETM_Q1_2592903"/>
      <w:bookmarkEnd w:id="1889"/>
      <w:r>
        <w:rPr>
          <w:rFonts w:hint="cs"/>
          <w:rtl/>
        </w:rPr>
        <w:t>על זה שבסעיף הזה גם יופ</w:t>
      </w:r>
      <w:bookmarkStart w:id="1890" w:name="_ETM_Q1_2592406"/>
      <w:bookmarkEnd w:id="1890"/>
      <w:r>
        <w:rPr>
          <w:rFonts w:hint="cs"/>
          <w:rtl/>
        </w:rPr>
        <w:t xml:space="preserve">יע שבסופו של דבר יש </w:t>
      </w:r>
      <w:bookmarkStart w:id="1891" w:name="_ETM_Q1_2597654"/>
      <w:bookmarkEnd w:id="1891"/>
      <w:r>
        <w:rPr>
          <w:rFonts w:hint="cs"/>
          <w:rtl/>
        </w:rPr>
        <w:t>לנו כוונה ש</w:t>
      </w:r>
      <w:bookmarkStart w:id="1892" w:name="_ETM_Q1_2595403"/>
      <w:bookmarkEnd w:id="1892"/>
      <w:r>
        <w:rPr>
          <w:rFonts w:hint="cs"/>
          <w:rtl/>
        </w:rPr>
        <w:t xml:space="preserve">כל הרשויות יוכלו לזכות בדבר הזה שנקרא </w:t>
      </w:r>
      <w:bookmarkStart w:id="1893" w:name="_ETM_Q1_2603403"/>
      <w:bookmarkEnd w:id="1893"/>
      <w:r>
        <w:rPr>
          <w:rFonts w:hint="cs"/>
          <w:rtl/>
        </w:rPr>
        <w:t>שיטור עירוני</w:t>
      </w:r>
      <w:bookmarkStart w:id="1894" w:name="_ETM_Q1_2600405"/>
      <w:bookmarkEnd w:id="1894"/>
      <w:r>
        <w:rPr>
          <w:rFonts w:hint="cs"/>
          <w:rtl/>
        </w:rPr>
        <w:t>.</w:t>
      </w:r>
    </w:p>
    <w:p w14:paraId="30E3D64C" w14:textId="77777777" w:rsidR="005424BC" w:rsidRDefault="005424BC" w:rsidP="005424BC">
      <w:pPr>
        <w:rPr>
          <w:rtl/>
        </w:rPr>
      </w:pPr>
      <w:bookmarkStart w:id="1895" w:name="_ETM_Q1_2604155"/>
      <w:bookmarkEnd w:id="1895"/>
    </w:p>
    <w:p w14:paraId="37F38410" w14:textId="5B2B1171" w:rsidR="005424BC" w:rsidRDefault="005424BC" w:rsidP="00F519A7">
      <w:pPr>
        <w:pStyle w:val="af9"/>
        <w:keepNext/>
        <w:rPr>
          <w:rtl/>
        </w:rPr>
      </w:pPr>
      <w:bookmarkStart w:id="1896" w:name="ET_guest_882312_150"/>
      <w:r w:rsidRPr="00F519A7">
        <w:rPr>
          <w:rStyle w:val="TagStyle"/>
          <w:rtl/>
        </w:rPr>
        <w:t xml:space="preserve"> &lt;&lt; אורח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896"/>
    </w:p>
    <w:p w14:paraId="64C4A9F1" w14:textId="77777777" w:rsidR="005424BC" w:rsidRDefault="005424BC" w:rsidP="00F519A7">
      <w:pPr>
        <w:pStyle w:val="KeepWithNext"/>
        <w:rPr>
          <w:rtl/>
        </w:rPr>
      </w:pPr>
    </w:p>
    <w:p w14:paraId="54048EE5" w14:textId="6C92D3A9" w:rsidR="005424BC" w:rsidRDefault="005424BC" w:rsidP="005424BC">
      <w:pPr>
        <w:rPr>
          <w:rtl/>
        </w:rPr>
      </w:pPr>
      <w:r>
        <w:rPr>
          <w:rFonts w:hint="cs"/>
          <w:rtl/>
        </w:rPr>
        <w:t xml:space="preserve">זה לא בנושא של מבנה הכוח אבל </w:t>
      </w:r>
      <w:bookmarkStart w:id="1897" w:name="_ETM_Q1_2606903"/>
      <w:bookmarkEnd w:id="1897"/>
      <w:r>
        <w:rPr>
          <w:rFonts w:hint="cs"/>
          <w:rtl/>
        </w:rPr>
        <w:t>מבחינת</w:t>
      </w:r>
      <w:bookmarkStart w:id="1898" w:name="_ETM_Q1_2607903"/>
      <w:bookmarkEnd w:id="1898"/>
      <w:r>
        <w:rPr>
          <w:rFonts w:hint="cs"/>
          <w:rtl/>
        </w:rPr>
        <w:t xml:space="preserve">נו - - - </w:t>
      </w:r>
    </w:p>
    <w:p w14:paraId="37F54DFC" w14:textId="77777777" w:rsidR="005424BC" w:rsidRPr="005424BC" w:rsidRDefault="005424BC" w:rsidP="005424BC">
      <w:pPr>
        <w:rPr>
          <w:rtl/>
        </w:rPr>
      </w:pPr>
    </w:p>
    <w:p w14:paraId="2A63AFD0" w14:textId="08E1F656" w:rsidR="005424BC" w:rsidRDefault="005424BC" w:rsidP="00F519A7">
      <w:pPr>
        <w:pStyle w:val="af6"/>
        <w:keepNext/>
        <w:rPr>
          <w:rtl/>
        </w:rPr>
      </w:pPr>
      <w:bookmarkStart w:id="1899" w:name="_ETM_Q1_2600655"/>
      <w:bookmarkStart w:id="1900" w:name="_ETM_Q1_2600905"/>
      <w:bookmarkStart w:id="1901" w:name="ET_yor_6358_149"/>
      <w:bookmarkEnd w:id="1899"/>
      <w:bookmarkEnd w:id="1900"/>
      <w:r w:rsidRPr="00F519A7">
        <w:rPr>
          <w:rStyle w:val="TagStyle"/>
          <w:rtl/>
        </w:rPr>
        <w:t xml:space="preserve"> &lt;&lt; יור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901"/>
    </w:p>
    <w:p w14:paraId="74245B07" w14:textId="77777777" w:rsidR="005424BC" w:rsidRDefault="005424BC" w:rsidP="00F519A7">
      <w:pPr>
        <w:pStyle w:val="KeepWithNext"/>
        <w:rPr>
          <w:rtl/>
        </w:rPr>
      </w:pPr>
    </w:p>
    <w:p w14:paraId="58445CC6" w14:textId="1FDF9C15" w:rsidR="005424BC" w:rsidRDefault="005424BC" w:rsidP="005424BC">
      <w:pPr>
        <w:rPr>
          <w:rtl/>
        </w:rPr>
      </w:pPr>
      <w:r>
        <w:rPr>
          <w:rFonts w:hint="cs"/>
          <w:rtl/>
        </w:rPr>
        <w:t>לא חשוב.</w:t>
      </w:r>
    </w:p>
    <w:p w14:paraId="659279F6" w14:textId="77777777" w:rsidR="005424BC" w:rsidRDefault="005424BC" w:rsidP="005424BC">
      <w:pPr>
        <w:rPr>
          <w:rtl/>
        </w:rPr>
      </w:pPr>
      <w:bookmarkStart w:id="1902" w:name="_ETM_Q1_2599403"/>
      <w:bookmarkStart w:id="1903" w:name="_ETM_Q1_2601153"/>
      <w:bookmarkEnd w:id="1902"/>
      <w:bookmarkEnd w:id="1903"/>
    </w:p>
    <w:p w14:paraId="08C691DE" w14:textId="30DCB6DA" w:rsidR="005424BC" w:rsidRDefault="005424BC" w:rsidP="00F519A7">
      <w:pPr>
        <w:pStyle w:val="af9"/>
        <w:keepNext/>
        <w:rPr>
          <w:rtl/>
        </w:rPr>
      </w:pPr>
      <w:bookmarkStart w:id="1904" w:name="ET_guest_882312_151"/>
      <w:r w:rsidRPr="00F519A7">
        <w:rPr>
          <w:rStyle w:val="TagStyle"/>
          <w:rtl/>
        </w:rPr>
        <w:t xml:space="preserve"> &lt;&lt; אורח &gt;&gt;</w:t>
      </w:r>
      <w:r w:rsidRPr="005424B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424B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904"/>
    </w:p>
    <w:p w14:paraId="7A55A51D" w14:textId="77777777" w:rsidR="005424BC" w:rsidRDefault="005424BC" w:rsidP="00F519A7">
      <w:pPr>
        <w:pStyle w:val="KeepWithNext"/>
        <w:rPr>
          <w:rtl/>
        </w:rPr>
      </w:pPr>
    </w:p>
    <w:p w14:paraId="380B08EF" w14:textId="4728DA02" w:rsidR="005424BC" w:rsidRDefault="00553FA5" w:rsidP="005424BC">
      <w:pPr>
        <w:rPr>
          <w:rtl/>
        </w:rPr>
      </w:pPr>
      <w:bookmarkStart w:id="1905" w:name="_ETM_Q1_2601903"/>
      <w:bookmarkEnd w:id="1905"/>
      <w:r>
        <w:rPr>
          <w:rFonts w:hint="cs"/>
          <w:rtl/>
        </w:rPr>
        <w:t xml:space="preserve">מרגע </w:t>
      </w:r>
      <w:bookmarkStart w:id="1906" w:name="_ETM_Q1_2605403"/>
      <w:bookmarkEnd w:id="1906"/>
      <w:r>
        <w:rPr>
          <w:rFonts w:hint="cs"/>
          <w:rtl/>
        </w:rPr>
        <w:t xml:space="preserve">שהחוק עובר אנחנו </w:t>
      </w:r>
      <w:bookmarkStart w:id="1907" w:name="_ETM_Q1_2609656"/>
      <w:bookmarkEnd w:id="1907"/>
      <w:r>
        <w:rPr>
          <w:rFonts w:hint="cs"/>
          <w:rtl/>
        </w:rPr>
        <w:t>קובעים</w:t>
      </w:r>
      <w:bookmarkStart w:id="1908" w:name="_ETM_Q1_2607406"/>
      <w:bookmarkEnd w:id="1908"/>
      <w:r>
        <w:rPr>
          <w:rFonts w:hint="cs"/>
          <w:rtl/>
        </w:rPr>
        <w:t xml:space="preserve"> סדר כניסה בשאיפה ש</w:t>
      </w:r>
      <w:bookmarkStart w:id="1909" w:name="_ETM_Q1_2615156"/>
      <w:bookmarkStart w:id="1910" w:name="_ETM_Q1_2605156"/>
      <w:bookmarkEnd w:id="1909"/>
      <w:bookmarkEnd w:id="1910"/>
      <w:r>
        <w:rPr>
          <w:rFonts w:hint="cs"/>
          <w:rtl/>
        </w:rPr>
        <w:t>בכולן יוקמו מערכים בסוף.</w:t>
      </w:r>
    </w:p>
    <w:p w14:paraId="14DBBF92" w14:textId="77777777" w:rsidR="00F37ABC" w:rsidRDefault="00F37ABC" w:rsidP="005424BC">
      <w:pPr>
        <w:rPr>
          <w:rtl/>
        </w:rPr>
      </w:pPr>
    </w:p>
    <w:p w14:paraId="3D780297" w14:textId="77777777" w:rsidR="00553FA5" w:rsidRPr="00F519A7" w:rsidRDefault="00553FA5" w:rsidP="00F519A7">
      <w:pPr>
        <w:rPr>
          <w:rtl/>
        </w:rPr>
      </w:pPr>
      <w:bookmarkStart w:id="1911" w:name="_ETM_Q1_2598153"/>
      <w:bookmarkStart w:id="1912" w:name="_ETM_Q1_2598404"/>
      <w:bookmarkStart w:id="1913" w:name="_ETM_Q1_2617405"/>
      <w:bookmarkStart w:id="1914" w:name="_ETM_Q1_2279403"/>
      <w:bookmarkStart w:id="1915" w:name="_ETM_Q1_2281405"/>
      <w:bookmarkEnd w:id="1911"/>
      <w:bookmarkEnd w:id="1912"/>
      <w:bookmarkEnd w:id="1913"/>
      <w:bookmarkEnd w:id="1914"/>
      <w:bookmarkEnd w:id="1915"/>
    </w:p>
    <w:p w14:paraId="138D1CDA" w14:textId="246E32E9" w:rsidR="00553FA5" w:rsidRDefault="00553FA5" w:rsidP="00F519A7">
      <w:pPr>
        <w:pStyle w:val="af6"/>
        <w:keepNext/>
        <w:rPr>
          <w:rtl/>
        </w:rPr>
      </w:pPr>
      <w:bookmarkStart w:id="1916" w:name="ET_yor_6358_154"/>
      <w:r w:rsidRPr="00F519A7">
        <w:rPr>
          <w:rStyle w:val="TagStyle"/>
          <w:rtl/>
        </w:rPr>
        <w:t xml:space="preserve"> &lt;&lt; יור &gt;&gt;</w:t>
      </w:r>
      <w:r w:rsidRPr="00553FA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53FA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916"/>
    </w:p>
    <w:p w14:paraId="04EA6D0E" w14:textId="77777777" w:rsidR="00553FA5" w:rsidRDefault="00553FA5" w:rsidP="00F519A7">
      <w:pPr>
        <w:pStyle w:val="KeepWithNext"/>
        <w:rPr>
          <w:rtl/>
        </w:rPr>
      </w:pPr>
    </w:p>
    <w:p w14:paraId="20089318" w14:textId="73CC8345" w:rsidR="006D5723" w:rsidRDefault="00553FA5" w:rsidP="00553FA5">
      <w:pPr>
        <w:rPr>
          <w:rtl/>
        </w:rPr>
      </w:pPr>
      <w:bookmarkStart w:id="1917" w:name="_ETM_Q1_2621403"/>
      <w:bookmarkEnd w:id="1917"/>
      <w:r>
        <w:rPr>
          <w:rFonts w:hint="cs"/>
          <w:rtl/>
        </w:rPr>
        <w:t>סדר</w:t>
      </w:r>
      <w:bookmarkStart w:id="1918" w:name="_ETM_Q1_2617403"/>
      <w:bookmarkEnd w:id="1918"/>
      <w:r>
        <w:rPr>
          <w:rFonts w:hint="cs"/>
          <w:rtl/>
        </w:rPr>
        <w:t xml:space="preserve"> הכניסה בסופו של דבר</w:t>
      </w:r>
      <w:bookmarkStart w:id="1919" w:name="_ETM_Q1_2616403"/>
      <w:bookmarkEnd w:id="19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להגיד </w:t>
      </w:r>
      <w:bookmarkStart w:id="1920" w:name="_ETM_Q1_2618152"/>
      <w:bookmarkEnd w:id="1920"/>
      <w:r>
        <w:rPr>
          <w:rFonts w:hint="cs"/>
          <w:rtl/>
        </w:rPr>
        <w:t xml:space="preserve">פה לכולם </w:t>
      </w:r>
      <w:r>
        <w:rPr>
          <w:rtl/>
        </w:rPr>
        <w:t>–</w:t>
      </w:r>
      <w:r>
        <w:rPr>
          <w:rFonts w:hint="cs"/>
          <w:rtl/>
        </w:rPr>
        <w:t xml:space="preserve"> מגיע לאישור הוועדה.</w:t>
      </w:r>
      <w:bookmarkStart w:id="1921" w:name="_ETM_Q1_2623402"/>
      <w:bookmarkStart w:id="1922" w:name="_ETM_Q1_2624405"/>
      <w:bookmarkStart w:id="1923" w:name="_ETM_Q1_2625153"/>
      <w:bookmarkEnd w:id="1921"/>
      <w:bookmarkEnd w:id="1922"/>
      <w:bookmarkEnd w:id="1923"/>
    </w:p>
    <w:p w14:paraId="5392F322" w14:textId="77777777" w:rsidR="00553FA5" w:rsidRDefault="00553FA5" w:rsidP="00553FA5">
      <w:pPr>
        <w:rPr>
          <w:rtl/>
        </w:rPr>
      </w:pPr>
    </w:p>
    <w:p w14:paraId="03B179F3" w14:textId="5E4E47BA" w:rsidR="00553FA5" w:rsidRDefault="00553FA5" w:rsidP="00F519A7">
      <w:pPr>
        <w:pStyle w:val="af9"/>
        <w:keepNext/>
        <w:rPr>
          <w:rtl/>
        </w:rPr>
      </w:pPr>
      <w:bookmarkStart w:id="1924" w:name="ET_guest_882312_155"/>
      <w:r w:rsidRPr="00F519A7">
        <w:rPr>
          <w:rStyle w:val="TagStyle"/>
          <w:rtl/>
        </w:rPr>
        <w:t xml:space="preserve"> &lt;&lt; אורח &gt;&gt;</w:t>
      </w:r>
      <w:r w:rsidRPr="00553FA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53FA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924"/>
    </w:p>
    <w:p w14:paraId="7B4C98A7" w14:textId="77777777" w:rsidR="00553FA5" w:rsidRDefault="00553FA5" w:rsidP="00F519A7">
      <w:pPr>
        <w:pStyle w:val="KeepWithNext"/>
        <w:rPr>
          <w:rtl/>
        </w:rPr>
      </w:pPr>
    </w:p>
    <w:p w14:paraId="0E384568" w14:textId="4D50F99D" w:rsidR="00553FA5" w:rsidRDefault="00553FA5" w:rsidP="00553FA5">
      <w:pPr>
        <w:rPr>
          <w:rtl/>
        </w:rPr>
      </w:pPr>
      <w:r>
        <w:rPr>
          <w:rFonts w:hint="cs"/>
          <w:rtl/>
        </w:rPr>
        <w:t>זה אמ</w:t>
      </w:r>
      <w:bookmarkStart w:id="1925" w:name="_ETM_Q1_2619153"/>
      <w:bookmarkEnd w:id="1925"/>
      <w:r>
        <w:rPr>
          <w:rFonts w:hint="cs"/>
          <w:rtl/>
        </w:rPr>
        <w:t>ות המידה והאישור בצו - - -</w:t>
      </w:r>
    </w:p>
    <w:p w14:paraId="680E8D4D" w14:textId="77777777" w:rsidR="00553FA5" w:rsidRDefault="00553FA5" w:rsidP="00553FA5">
      <w:pPr>
        <w:rPr>
          <w:rtl/>
        </w:rPr>
      </w:pPr>
      <w:bookmarkStart w:id="1926" w:name="_ETM_Q1_2625651"/>
      <w:bookmarkStart w:id="1927" w:name="_ETM_Q1_2625906"/>
      <w:bookmarkEnd w:id="1926"/>
      <w:bookmarkEnd w:id="1927"/>
    </w:p>
    <w:p w14:paraId="3AD75457" w14:textId="499F0ADE" w:rsidR="00553FA5" w:rsidRDefault="00553FA5" w:rsidP="00F519A7">
      <w:pPr>
        <w:pStyle w:val="af6"/>
        <w:keepNext/>
        <w:rPr>
          <w:rtl/>
        </w:rPr>
      </w:pPr>
      <w:bookmarkStart w:id="1928" w:name="ET_yor_6358_156"/>
      <w:r w:rsidRPr="00F519A7">
        <w:rPr>
          <w:rStyle w:val="TagStyle"/>
          <w:rtl/>
        </w:rPr>
        <w:t xml:space="preserve"> &lt;&lt; יור &gt;&gt;</w:t>
      </w:r>
      <w:r w:rsidRPr="00553FA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53FA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928"/>
    </w:p>
    <w:p w14:paraId="2399EE99" w14:textId="77777777" w:rsidR="00553FA5" w:rsidRDefault="00553FA5" w:rsidP="00F519A7">
      <w:pPr>
        <w:pStyle w:val="KeepWithNext"/>
        <w:rPr>
          <w:rtl/>
        </w:rPr>
      </w:pPr>
    </w:p>
    <w:p w14:paraId="34F68734" w14:textId="1BB3F2DF" w:rsidR="00553FA5" w:rsidRDefault="00553FA5" w:rsidP="00553FA5">
      <w:pPr>
        <w:rPr>
          <w:rtl/>
        </w:rPr>
      </w:pPr>
      <w:bookmarkStart w:id="1929" w:name="_ETM_Q1_2627902"/>
      <w:bookmarkEnd w:id="1929"/>
      <w:r>
        <w:rPr>
          <w:rFonts w:hint="cs"/>
          <w:rtl/>
        </w:rPr>
        <w:t>נכון.</w:t>
      </w:r>
    </w:p>
    <w:p w14:paraId="0897AE56" w14:textId="77777777" w:rsidR="00553FA5" w:rsidRDefault="00553FA5" w:rsidP="00553FA5">
      <w:pPr>
        <w:rPr>
          <w:rtl/>
        </w:rPr>
      </w:pPr>
      <w:bookmarkStart w:id="1930" w:name="_ETM_Q1_2623903"/>
      <w:bookmarkStart w:id="1931" w:name="_ETM_Q1_2624153"/>
      <w:bookmarkStart w:id="1932" w:name="_ETM_Q1_2624655"/>
      <w:bookmarkEnd w:id="1930"/>
      <w:bookmarkEnd w:id="1931"/>
      <w:bookmarkEnd w:id="1932"/>
    </w:p>
    <w:p w14:paraId="49ECBB8B" w14:textId="6FE20A58" w:rsidR="00553FA5" w:rsidRDefault="00553FA5" w:rsidP="00F519A7">
      <w:pPr>
        <w:pStyle w:val="a4"/>
        <w:keepNext/>
        <w:rPr>
          <w:rtl/>
        </w:rPr>
      </w:pPr>
      <w:bookmarkStart w:id="1933" w:name="ET_speaker_6156_157"/>
      <w:r w:rsidRPr="00F519A7">
        <w:rPr>
          <w:rStyle w:val="TagStyle"/>
          <w:rtl/>
        </w:rPr>
        <w:t xml:space="preserve"> &lt;&lt; דובר &gt;&gt;</w:t>
      </w:r>
      <w:r w:rsidRPr="00553FA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FA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933"/>
    </w:p>
    <w:p w14:paraId="4E9E80D1" w14:textId="77777777" w:rsidR="00553FA5" w:rsidRDefault="00553FA5" w:rsidP="00F519A7">
      <w:pPr>
        <w:pStyle w:val="KeepWithNext"/>
        <w:rPr>
          <w:rtl/>
        </w:rPr>
      </w:pPr>
    </w:p>
    <w:p w14:paraId="1D54BDA7" w14:textId="3E7296ED" w:rsidR="00553FA5" w:rsidRDefault="00553FA5" w:rsidP="00553FA5">
      <w:pPr>
        <w:rPr>
          <w:rtl/>
        </w:rPr>
      </w:pPr>
      <w:bookmarkStart w:id="1934" w:name="_ETM_Q1_2625403"/>
      <w:bookmarkEnd w:id="1934"/>
      <w:r>
        <w:rPr>
          <w:rFonts w:hint="cs"/>
          <w:rtl/>
        </w:rPr>
        <w:t xml:space="preserve">הסוגייה של </w:t>
      </w:r>
      <w:bookmarkStart w:id="1935" w:name="_ETM_Q1_2623653"/>
      <w:bookmarkEnd w:id="1935"/>
      <w:r>
        <w:rPr>
          <w:rFonts w:hint="cs"/>
          <w:rtl/>
        </w:rPr>
        <w:t>העקרון שבכל</w:t>
      </w:r>
      <w:bookmarkStart w:id="1936" w:name="_ETM_Q1_2633903"/>
      <w:bookmarkEnd w:id="1936"/>
      <w:r>
        <w:rPr>
          <w:rFonts w:hint="cs"/>
          <w:rtl/>
        </w:rPr>
        <w:t xml:space="preserve"> רשות שעומדת בקר</w:t>
      </w:r>
      <w:bookmarkStart w:id="1937" w:name="_ETM_Q1_2632656"/>
      <w:bookmarkEnd w:id="1937"/>
      <w:r>
        <w:rPr>
          <w:rFonts w:hint="cs"/>
          <w:rtl/>
        </w:rPr>
        <w:t xml:space="preserve">יטריונים יש </w:t>
      </w:r>
      <w:r>
        <w:rPr>
          <w:rtl/>
        </w:rPr>
        <w:t>–</w:t>
      </w:r>
      <w:r>
        <w:rPr>
          <w:rFonts w:hint="cs"/>
          <w:rtl/>
        </w:rPr>
        <w:t xml:space="preserve"> זה יצטרך לקבל ביטוי בסעיף. זה לא 7ב. אני </w:t>
      </w:r>
      <w:bookmarkStart w:id="1938" w:name="_ETM_Q1_2639902"/>
      <w:bookmarkEnd w:id="1938"/>
      <w:r>
        <w:rPr>
          <w:rFonts w:hint="cs"/>
          <w:rtl/>
        </w:rPr>
        <w:t xml:space="preserve">רוצה </w:t>
      </w:r>
      <w:bookmarkStart w:id="1939" w:name="_ETM_Q1_2635406"/>
      <w:bookmarkEnd w:id="1939"/>
      <w:r>
        <w:rPr>
          <w:rFonts w:hint="cs"/>
          <w:rtl/>
        </w:rPr>
        <w:t xml:space="preserve">לשאול ברשותך אדוני </w:t>
      </w:r>
      <w:bookmarkStart w:id="1940" w:name="_ETM_Q1_2643903"/>
      <w:bookmarkEnd w:id="1940"/>
      <w:r w:rsidR="00734A04">
        <w:rPr>
          <w:rFonts w:hint="cs"/>
          <w:rtl/>
        </w:rPr>
        <w:t>יושב</w:t>
      </w:r>
      <w:r>
        <w:rPr>
          <w:rFonts w:hint="cs"/>
          <w:rtl/>
        </w:rPr>
        <w:t>-הראש, אם אפשר</w:t>
      </w:r>
      <w:r w:rsidR="00734A04">
        <w:rPr>
          <w:rFonts w:hint="cs"/>
          <w:rtl/>
        </w:rPr>
        <w:t>?</w:t>
      </w:r>
      <w:r w:rsidR="00DF13B0">
        <w:rPr>
          <w:rFonts w:hint="cs"/>
          <w:rtl/>
        </w:rPr>
        <w:t xml:space="preserve"> </w:t>
      </w:r>
      <w:r>
        <w:rPr>
          <w:rFonts w:hint="cs"/>
          <w:rtl/>
        </w:rPr>
        <w:t>כאשר אנחנו אומרים בסעיף קטן ה</w:t>
      </w:r>
      <w:r w:rsidR="00734A04">
        <w:rPr>
          <w:rFonts w:hint="cs"/>
          <w:rtl/>
        </w:rPr>
        <w:t xml:space="preserve"> </w:t>
      </w:r>
      <w:r w:rsidR="00734A04">
        <w:rPr>
          <w:rtl/>
        </w:rPr>
        <w:t>–</w:t>
      </w:r>
      <w:r w:rsidR="00734A04">
        <w:rPr>
          <w:rFonts w:hint="cs"/>
          <w:rtl/>
        </w:rPr>
        <w:t xml:space="preserve"> השר יקבע </w:t>
      </w:r>
      <w:bookmarkStart w:id="1941" w:name="_ETM_Q1_2647655"/>
      <w:bookmarkEnd w:id="1941"/>
      <w:r w:rsidR="00734A04">
        <w:rPr>
          <w:rFonts w:hint="cs"/>
          <w:rtl/>
        </w:rPr>
        <w:t xml:space="preserve">תקנות לקביעת מבנה הכוח. מבנה הכוח </w:t>
      </w:r>
      <w:bookmarkStart w:id="1942" w:name="_ETM_Q1_2644405"/>
      <w:bookmarkEnd w:id="1942"/>
      <w:r w:rsidR="00734A04">
        <w:rPr>
          <w:rtl/>
        </w:rPr>
        <w:t>–</w:t>
      </w:r>
      <w:r w:rsidR="00734A04">
        <w:rPr>
          <w:rFonts w:hint="cs"/>
          <w:rtl/>
        </w:rPr>
        <w:t xml:space="preserve"> הדבר המרכזי </w:t>
      </w:r>
      <w:bookmarkStart w:id="1943" w:name="_ETM_Q1_2646405"/>
      <w:bookmarkEnd w:id="1943"/>
      <w:r w:rsidR="00734A04">
        <w:rPr>
          <w:rFonts w:hint="cs"/>
          <w:rtl/>
        </w:rPr>
        <w:t>בו זה בעצם המספר הכולל</w:t>
      </w:r>
      <w:bookmarkStart w:id="1944" w:name="_ETM_Q1_2648905"/>
      <w:bookmarkEnd w:id="1944"/>
      <w:r w:rsidR="00734A04">
        <w:rPr>
          <w:rFonts w:hint="cs"/>
          <w:rtl/>
        </w:rPr>
        <w:t xml:space="preserve"> של הא</w:t>
      </w:r>
      <w:bookmarkStart w:id="1945" w:name="_ETM_Q1_2647905"/>
      <w:bookmarkEnd w:id="1945"/>
      <w:r w:rsidR="00734A04">
        <w:rPr>
          <w:rFonts w:hint="cs"/>
          <w:rtl/>
        </w:rPr>
        <w:t>נשים ב</w:t>
      </w:r>
      <w:bookmarkStart w:id="1946" w:name="_ETM_Q1_2648902"/>
      <w:bookmarkEnd w:id="1946"/>
      <w:r w:rsidR="00734A04">
        <w:rPr>
          <w:rFonts w:hint="cs"/>
          <w:rtl/>
        </w:rPr>
        <w:t>מערך</w:t>
      </w:r>
      <w:r w:rsidR="006E32FB">
        <w:rPr>
          <w:rFonts w:hint="cs"/>
          <w:rtl/>
        </w:rPr>
        <w:t>. פקחים פלוס שוטר</w:t>
      </w:r>
      <w:bookmarkStart w:id="1947" w:name="_ETM_Q1_2652906"/>
      <w:bookmarkEnd w:id="1947"/>
      <w:r w:rsidR="006E32FB">
        <w:rPr>
          <w:rFonts w:hint="cs"/>
          <w:rtl/>
        </w:rPr>
        <w:t>ים.</w:t>
      </w:r>
      <w:bookmarkStart w:id="1948" w:name="_ETM_Q1_2657403"/>
      <w:bookmarkEnd w:id="1948"/>
      <w:r w:rsidR="006E32FB">
        <w:rPr>
          <w:rFonts w:hint="cs"/>
          <w:rtl/>
        </w:rPr>
        <w:t xml:space="preserve"> הדבר השני של מבנה הכוח </w:t>
      </w:r>
      <w:bookmarkStart w:id="1949" w:name="_ETM_Q1_2647403"/>
      <w:bookmarkEnd w:id="1949"/>
      <w:r w:rsidR="006E32FB">
        <w:rPr>
          <w:rFonts w:hint="cs"/>
          <w:rtl/>
        </w:rPr>
        <w:t xml:space="preserve">זה היחס, נכון? </w:t>
      </w:r>
    </w:p>
    <w:p w14:paraId="462DCB2A" w14:textId="77777777" w:rsidR="006E32FB" w:rsidRDefault="006E32FB" w:rsidP="00553FA5">
      <w:pPr>
        <w:rPr>
          <w:rtl/>
        </w:rPr>
      </w:pPr>
      <w:bookmarkStart w:id="1950" w:name="_ETM_Q1_2662652"/>
      <w:bookmarkEnd w:id="1950"/>
    </w:p>
    <w:p w14:paraId="23B8A2E4" w14:textId="72C8AE12" w:rsidR="006E32FB" w:rsidRDefault="006E32FB" w:rsidP="00553FA5">
      <w:pPr>
        <w:rPr>
          <w:rtl/>
        </w:rPr>
      </w:pPr>
      <w:bookmarkStart w:id="1951" w:name="_ETM_Q1_2663157"/>
      <w:bookmarkEnd w:id="1951"/>
      <w:r>
        <w:rPr>
          <w:rFonts w:hint="cs"/>
          <w:rtl/>
        </w:rPr>
        <w:t xml:space="preserve">אני רוצה לשאול כאן </w:t>
      </w:r>
      <w:bookmarkStart w:id="1952" w:name="_ETM_Q1_2661403"/>
      <w:bookmarkEnd w:id="1952"/>
      <w:r>
        <w:rPr>
          <w:rFonts w:hint="cs"/>
          <w:rtl/>
        </w:rPr>
        <w:t xml:space="preserve">שאלה גם מכוח </w:t>
      </w:r>
      <w:bookmarkStart w:id="1953" w:name="_ETM_Q1_2663654"/>
      <w:bookmarkEnd w:id="1953"/>
      <w:r>
        <w:rPr>
          <w:rFonts w:hint="cs"/>
          <w:rtl/>
        </w:rPr>
        <w:t>מה שדיברנו ביום חמישי. מי היום הגור</w:t>
      </w:r>
      <w:bookmarkStart w:id="1954" w:name="_ETM_Q1_2667654"/>
      <w:bookmarkEnd w:id="1954"/>
      <w:r>
        <w:rPr>
          <w:rFonts w:hint="cs"/>
          <w:rtl/>
        </w:rPr>
        <w:t>ם שקובע כמה שוטרים יוצבו בת</w:t>
      </w:r>
      <w:bookmarkStart w:id="1955" w:name="_ETM_Q1_2670654"/>
      <w:bookmarkEnd w:id="1955"/>
      <w:r>
        <w:rPr>
          <w:rFonts w:hint="cs"/>
          <w:rtl/>
        </w:rPr>
        <w:t>חנה בהרצליה</w:t>
      </w:r>
      <w:bookmarkStart w:id="1956" w:name="_ETM_Q1_2676154"/>
      <w:bookmarkEnd w:id="1956"/>
      <w:r>
        <w:rPr>
          <w:rFonts w:hint="cs"/>
          <w:rtl/>
        </w:rPr>
        <w:t>?</w:t>
      </w:r>
    </w:p>
    <w:p w14:paraId="1FC28416" w14:textId="77777777" w:rsidR="006E32FB" w:rsidRDefault="006E32FB" w:rsidP="00553FA5">
      <w:pPr>
        <w:rPr>
          <w:rtl/>
        </w:rPr>
      </w:pPr>
    </w:p>
    <w:p w14:paraId="5A153050" w14:textId="7DD9AA3C" w:rsidR="006E32FB" w:rsidRDefault="006E32FB" w:rsidP="00F519A7">
      <w:pPr>
        <w:pStyle w:val="af9"/>
        <w:keepNext/>
        <w:rPr>
          <w:rtl/>
        </w:rPr>
      </w:pPr>
      <w:bookmarkStart w:id="1957" w:name="ET_guest_882312_158"/>
      <w:r w:rsidRPr="00F519A7">
        <w:rPr>
          <w:rStyle w:val="TagStyle"/>
          <w:rtl/>
        </w:rPr>
        <w:lastRenderedPageBreak/>
        <w:t xml:space="preserve"> &lt;&lt; אורח &gt;&gt;</w:t>
      </w:r>
      <w:r w:rsidRPr="006E32FB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6E3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957"/>
    </w:p>
    <w:p w14:paraId="52C3D550" w14:textId="77777777" w:rsidR="006E32FB" w:rsidRDefault="006E32FB" w:rsidP="00F519A7">
      <w:pPr>
        <w:pStyle w:val="KeepWithNext"/>
        <w:rPr>
          <w:rtl/>
        </w:rPr>
      </w:pPr>
    </w:p>
    <w:p w14:paraId="35595E3A" w14:textId="2B49D6CB" w:rsidR="006E32FB" w:rsidRDefault="006E32FB" w:rsidP="006E32FB">
      <w:pPr>
        <w:rPr>
          <w:rtl/>
        </w:rPr>
      </w:pPr>
      <w:r>
        <w:rPr>
          <w:rFonts w:hint="cs"/>
          <w:rtl/>
        </w:rPr>
        <w:t>בשיטור העירוני?</w:t>
      </w:r>
    </w:p>
    <w:p w14:paraId="521452B3" w14:textId="77777777" w:rsidR="006E32FB" w:rsidRDefault="006E32FB" w:rsidP="006E32FB">
      <w:pPr>
        <w:rPr>
          <w:rtl/>
        </w:rPr>
      </w:pPr>
      <w:bookmarkStart w:id="1958" w:name="_ETM_Q1_2666154"/>
      <w:bookmarkStart w:id="1959" w:name="_ETM_Q1_2666405"/>
      <w:bookmarkStart w:id="1960" w:name="_ETM_Q1_2667652"/>
      <w:bookmarkEnd w:id="1958"/>
      <w:bookmarkEnd w:id="1959"/>
      <w:bookmarkEnd w:id="1960"/>
    </w:p>
    <w:p w14:paraId="7E19633F" w14:textId="7B205206" w:rsidR="006E32FB" w:rsidRDefault="006E32FB" w:rsidP="00F519A7">
      <w:pPr>
        <w:pStyle w:val="a4"/>
        <w:keepNext/>
        <w:rPr>
          <w:rtl/>
        </w:rPr>
      </w:pPr>
      <w:bookmarkStart w:id="1961" w:name="ET_speaker_6156_159"/>
      <w:r w:rsidRPr="00F519A7">
        <w:rPr>
          <w:rStyle w:val="TagStyle"/>
          <w:rtl/>
        </w:rPr>
        <w:t xml:space="preserve"> &lt;&lt; דובר &gt;&gt;</w:t>
      </w:r>
      <w:r w:rsidRPr="006E32F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E3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961"/>
    </w:p>
    <w:p w14:paraId="62EF1884" w14:textId="77777777" w:rsidR="006E32FB" w:rsidRDefault="006E32FB" w:rsidP="00F519A7">
      <w:pPr>
        <w:pStyle w:val="KeepWithNext"/>
        <w:rPr>
          <w:rtl/>
        </w:rPr>
      </w:pPr>
    </w:p>
    <w:p w14:paraId="7635A037" w14:textId="2723301D" w:rsidR="006E32FB" w:rsidRDefault="006E32FB" w:rsidP="006E32FB">
      <w:pPr>
        <w:rPr>
          <w:rtl/>
        </w:rPr>
      </w:pPr>
      <w:bookmarkStart w:id="1962" w:name="_ETM_Q1_2668402"/>
      <w:bookmarkEnd w:id="1962"/>
      <w:r>
        <w:rPr>
          <w:rFonts w:hint="cs"/>
          <w:rtl/>
        </w:rPr>
        <w:t>לא. תחנה בהרצליה</w:t>
      </w:r>
      <w:bookmarkStart w:id="1963" w:name="_ETM_Q1_2680902"/>
      <w:bookmarkEnd w:id="1963"/>
      <w:r>
        <w:rPr>
          <w:rFonts w:hint="cs"/>
          <w:rtl/>
        </w:rPr>
        <w:t>.</w:t>
      </w:r>
      <w:bookmarkStart w:id="1964" w:name="_ETM_Q1_2672903"/>
      <w:bookmarkEnd w:id="1964"/>
      <w:r>
        <w:rPr>
          <w:rFonts w:hint="cs"/>
          <w:rtl/>
        </w:rPr>
        <w:t xml:space="preserve"> כמה שו</w:t>
      </w:r>
      <w:bookmarkStart w:id="1965" w:name="_ETM_Q1_2683653"/>
      <w:bookmarkEnd w:id="1965"/>
      <w:r>
        <w:rPr>
          <w:rFonts w:hint="cs"/>
          <w:rtl/>
        </w:rPr>
        <w:t xml:space="preserve">טרים יש </w:t>
      </w:r>
      <w:bookmarkStart w:id="1966" w:name="_ETM_Q1_2686403"/>
      <w:bookmarkStart w:id="1967" w:name="_ETM_Q1_2682906"/>
      <w:bookmarkEnd w:id="1966"/>
      <w:bookmarkEnd w:id="1967"/>
      <w:r>
        <w:rPr>
          <w:rFonts w:hint="cs"/>
          <w:rtl/>
        </w:rPr>
        <w:t>היום בתחנת גבעתי</w:t>
      </w:r>
      <w:bookmarkStart w:id="1968" w:name="_ETM_Q1_2684406"/>
      <w:bookmarkEnd w:id="1968"/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מי קובע את זה?</w:t>
      </w:r>
      <w:bookmarkStart w:id="1969" w:name="_ETM_Q1_2689903"/>
      <w:bookmarkEnd w:id="1969"/>
    </w:p>
    <w:p w14:paraId="003C2C8E" w14:textId="77777777" w:rsidR="006E32FB" w:rsidRDefault="006E32FB" w:rsidP="006E32FB">
      <w:pPr>
        <w:rPr>
          <w:rtl/>
        </w:rPr>
      </w:pPr>
    </w:p>
    <w:p w14:paraId="70DFB86F" w14:textId="2AB4C8FB" w:rsidR="006E32FB" w:rsidRDefault="006E32FB" w:rsidP="00F519A7">
      <w:pPr>
        <w:pStyle w:val="af6"/>
        <w:keepNext/>
        <w:rPr>
          <w:rtl/>
        </w:rPr>
      </w:pPr>
      <w:bookmarkStart w:id="1970" w:name="ET_yor_6358_160"/>
      <w:r w:rsidRPr="00F519A7">
        <w:rPr>
          <w:rStyle w:val="TagStyle"/>
          <w:rtl/>
        </w:rPr>
        <w:t xml:space="preserve"> &lt;&lt; יור &gt;&gt;</w:t>
      </w:r>
      <w:r w:rsidRPr="006E32F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E3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1970"/>
    </w:p>
    <w:p w14:paraId="69710CD4" w14:textId="77777777" w:rsidR="006E32FB" w:rsidRDefault="006E32FB" w:rsidP="00F519A7">
      <w:pPr>
        <w:pStyle w:val="KeepWithNext"/>
        <w:rPr>
          <w:rtl/>
        </w:rPr>
      </w:pPr>
    </w:p>
    <w:p w14:paraId="70F97CFA" w14:textId="6D21A4DA" w:rsidR="006E32FB" w:rsidRDefault="006E32FB" w:rsidP="006E32FB">
      <w:pPr>
        <w:rPr>
          <w:rtl/>
        </w:rPr>
      </w:pPr>
      <w:r>
        <w:rPr>
          <w:rFonts w:hint="cs"/>
          <w:rtl/>
        </w:rPr>
        <w:t xml:space="preserve">המפכ"ל. </w:t>
      </w:r>
    </w:p>
    <w:p w14:paraId="722F9C32" w14:textId="77777777" w:rsidR="006E32FB" w:rsidRDefault="006E32FB" w:rsidP="006E32FB">
      <w:pPr>
        <w:rPr>
          <w:rtl/>
        </w:rPr>
      </w:pPr>
      <w:bookmarkStart w:id="1971" w:name="_ETM_Q1_2680653"/>
      <w:bookmarkStart w:id="1972" w:name="_ETM_Q1_2683154"/>
      <w:bookmarkEnd w:id="1971"/>
      <w:bookmarkEnd w:id="1972"/>
    </w:p>
    <w:p w14:paraId="2C0DBE12" w14:textId="01338530" w:rsidR="006E32FB" w:rsidRDefault="006E32FB" w:rsidP="00F519A7">
      <w:pPr>
        <w:pStyle w:val="af9"/>
        <w:keepNext/>
        <w:rPr>
          <w:rtl/>
        </w:rPr>
      </w:pPr>
      <w:bookmarkStart w:id="1973" w:name="ET_guest_897141_161"/>
      <w:r w:rsidRPr="00F519A7">
        <w:rPr>
          <w:rStyle w:val="TagStyle"/>
          <w:rtl/>
        </w:rPr>
        <w:t xml:space="preserve"> &lt;&lt; אורח &gt;&gt;</w:t>
      </w:r>
      <w:r w:rsidRPr="006E32FB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6E3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973"/>
    </w:p>
    <w:p w14:paraId="3C2F09B2" w14:textId="77777777" w:rsidR="006E32FB" w:rsidRDefault="006E32FB" w:rsidP="00F519A7">
      <w:pPr>
        <w:pStyle w:val="KeepWithNext"/>
        <w:rPr>
          <w:rtl/>
        </w:rPr>
      </w:pPr>
    </w:p>
    <w:p w14:paraId="6BBAE34C" w14:textId="79190A4F" w:rsidR="006E32FB" w:rsidRDefault="006E32FB" w:rsidP="006E32FB">
      <w:pPr>
        <w:rPr>
          <w:rtl/>
        </w:rPr>
      </w:pPr>
      <w:bookmarkStart w:id="1974" w:name="_ETM_Q1_2683652"/>
      <w:bookmarkEnd w:id="1974"/>
      <w:r>
        <w:rPr>
          <w:rFonts w:hint="cs"/>
          <w:rtl/>
        </w:rPr>
        <w:t xml:space="preserve">המפכ"ל </w:t>
      </w:r>
      <w:bookmarkStart w:id="1975" w:name="_ETM_Q1_2692903"/>
      <w:bookmarkEnd w:id="1975"/>
      <w:r>
        <w:rPr>
          <w:rFonts w:hint="cs"/>
          <w:rtl/>
        </w:rPr>
        <w:t>קובע ע</w:t>
      </w:r>
      <w:bookmarkStart w:id="1976" w:name="_ETM_Q1_2697653"/>
      <w:bookmarkEnd w:id="1976"/>
      <w:r>
        <w:rPr>
          <w:rFonts w:hint="cs"/>
          <w:rtl/>
        </w:rPr>
        <w:t xml:space="preserve">ל </w:t>
      </w:r>
      <w:bookmarkStart w:id="1977" w:name="_ETM_Q1_2698403"/>
      <w:bookmarkEnd w:id="1977"/>
      <w:r>
        <w:rPr>
          <w:rFonts w:hint="cs"/>
          <w:rtl/>
        </w:rPr>
        <w:t>בסיס מפתחות.</w:t>
      </w:r>
    </w:p>
    <w:p w14:paraId="75CF1C9B" w14:textId="77777777" w:rsidR="006E32FB" w:rsidRDefault="006E32FB" w:rsidP="006E32FB">
      <w:pPr>
        <w:rPr>
          <w:rtl/>
        </w:rPr>
      </w:pPr>
      <w:bookmarkStart w:id="1978" w:name="_ETM_Q1_2688152"/>
      <w:bookmarkStart w:id="1979" w:name="_ETM_Q1_2688906"/>
      <w:bookmarkEnd w:id="1978"/>
      <w:bookmarkEnd w:id="1979"/>
    </w:p>
    <w:p w14:paraId="2453B426" w14:textId="42926B4D" w:rsidR="006E32FB" w:rsidRDefault="006E32FB" w:rsidP="00F519A7">
      <w:pPr>
        <w:pStyle w:val="a4"/>
        <w:keepNext/>
        <w:rPr>
          <w:rtl/>
        </w:rPr>
      </w:pPr>
      <w:bookmarkStart w:id="1980" w:name="ET_speaker_6156_162"/>
      <w:r w:rsidRPr="00F519A7">
        <w:rPr>
          <w:rStyle w:val="TagStyle"/>
          <w:rtl/>
        </w:rPr>
        <w:t xml:space="preserve"> &lt;&lt; דובר &gt;&gt;</w:t>
      </w:r>
      <w:r w:rsidRPr="006E32F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E3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1980"/>
    </w:p>
    <w:p w14:paraId="4A99F2BB" w14:textId="77777777" w:rsidR="006E32FB" w:rsidRDefault="006E32FB" w:rsidP="00F519A7">
      <w:pPr>
        <w:pStyle w:val="KeepWithNext"/>
        <w:rPr>
          <w:rtl/>
        </w:rPr>
      </w:pPr>
    </w:p>
    <w:p w14:paraId="2F3AF117" w14:textId="67F16A37" w:rsidR="006E32FB" w:rsidRDefault="006E32FB" w:rsidP="006E32FB">
      <w:pPr>
        <w:rPr>
          <w:rtl/>
        </w:rPr>
      </w:pPr>
      <w:bookmarkStart w:id="1981" w:name="_ETM_Q1_2689653"/>
      <w:bookmarkEnd w:id="1981"/>
      <w:r>
        <w:rPr>
          <w:rFonts w:hint="cs"/>
          <w:rtl/>
        </w:rPr>
        <w:t>המפתחות הם בעצ</w:t>
      </w:r>
      <w:bookmarkStart w:id="1982" w:name="_ETM_Q1_2693906"/>
      <w:bookmarkEnd w:id="1982"/>
      <w:r>
        <w:rPr>
          <w:rFonts w:hint="cs"/>
          <w:rtl/>
        </w:rPr>
        <w:t xml:space="preserve">ם סוג של </w:t>
      </w:r>
      <w:bookmarkStart w:id="1983" w:name="_ETM_Q1_2695152"/>
      <w:bookmarkEnd w:id="1983"/>
      <w:r>
        <w:rPr>
          <w:rFonts w:hint="cs"/>
          <w:rtl/>
        </w:rPr>
        <w:t>מדיניות, נכון?</w:t>
      </w:r>
    </w:p>
    <w:p w14:paraId="75A11F1D" w14:textId="77777777" w:rsidR="006E32FB" w:rsidRDefault="006E32FB" w:rsidP="006E32FB">
      <w:pPr>
        <w:rPr>
          <w:rtl/>
        </w:rPr>
      </w:pPr>
      <w:bookmarkStart w:id="1984" w:name="_ETM_Q1_2699653"/>
      <w:bookmarkStart w:id="1985" w:name="_ETM_Q1_2700902"/>
      <w:bookmarkEnd w:id="1984"/>
      <w:bookmarkEnd w:id="1985"/>
    </w:p>
    <w:p w14:paraId="7104D4C5" w14:textId="631ED642" w:rsidR="006E32FB" w:rsidRDefault="006E32FB" w:rsidP="00F519A7">
      <w:pPr>
        <w:pStyle w:val="af9"/>
        <w:keepNext/>
        <w:rPr>
          <w:rtl/>
        </w:rPr>
      </w:pPr>
      <w:bookmarkStart w:id="1986" w:name="ET_guest_897141_163"/>
      <w:r w:rsidRPr="00F519A7">
        <w:rPr>
          <w:rStyle w:val="TagStyle"/>
          <w:rtl/>
        </w:rPr>
        <w:t xml:space="preserve"> &lt;&lt; אורח &gt;&gt;</w:t>
      </w:r>
      <w:r w:rsidRPr="006E32FB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6E3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986"/>
    </w:p>
    <w:p w14:paraId="41FF83DE" w14:textId="77777777" w:rsidR="006E32FB" w:rsidRDefault="006E32FB" w:rsidP="00F519A7">
      <w:pPr>
        <w:pStyle w:val="KeepWithNext"/>
        <w:rPr>
          <w:rtl/>
        </w:rPr>
      </w:pPr>
    </w:p>
    <w:p w14:paraId="7E893A4E" w14:textId="0988F524" w:rsidR="006E32FB" w:rsidRDefault="005309C8" w:rsidP="006E32FB">
      <w:pPr>
        <w:rPr>
          <w:rtl/>
        </w:rPr>
      </w:pPr>
      <w:bookmarkStart w:id="1987" w:name="_ETM_Q1_2701404"/>
      <w:bookmarkStart w:id="1988" w:name="_ETM_Q1_2701655"/>
      <w:bookmarkEnd w:id="1987"/>
      <w:bookmarkEnd w:id="1988"/>
      <w:r>
        <w:rPr>
          <w:rFonts w:hint="cs"/>
          <w:rtl/>
        </w:rPr>
        <w:t>לא.</w:t>
      </w:r>
      <w:bookmarkStart w:id="1989" w:name="_ETM_Q1_2703653"/>
      <w:bookmarkEnd w:id="1989"/>
      <w:r>
        <w:rPr>
          <w:rFonts w:hint="cs"/>
          <w:rtl/>
        </w:rPr>
        <w:t xml:space="preserve"> </w:t>
      </w:r>
      <w:r w:rsidR="006E32FB">
        <w:rPr>
          <w:rFonts w:hint="cs"/>
          <w:rtl/>
        </w:rPr>
        <w:t xml:space="preserve">המפתחות הם בעיקר עניינים אובייקטיביים. </w:t>
      </w:r>
      <w:bookmarkStart w:id="1990" w:name="_ETM_Q1_2694405"/>
      <w:bookmarkStart w:id="1991" w:name="_ETM_Q1_2704903"/>
      <w:bookmarkEnd w:id="1990"/>
      <w:bookmarkEnd w:id="1991"/>
    </w:p>
    <w:p w14:paraId="7E60B014" w14:textId="77777777" w:rsidR="003641AD" w:rsidRDefault="003641AD" w:rsidP="006E32FB">
      <w:pPr>
        <w:rPr>
          <w:rtl/>
        </w:rPr>
      </w:pPr>
    </w:p>
    <w:p w14:paraId="3D436D84" w14:textId="48BC2A18" w:rsidR="003641AD" w:rsidRDefault="003641AD" w:rsidP="00F519A7">
      <w:pPr>
        <w:pStyle w:val="af9"/>
        <w:keepNext/>
        <w:rPr>
          <w:rtl/>
        </w:rPr>
      </w:pPr>
      <w:bookmarkStart w:id="1992" w:name="ET_guest_942411_164"/>
      <w:r w:rsidRPr="00F519A7">
        <w:rPr>
          <w:rStyle w:val="TagStyle"/>
          <w:rtl/>
        </w:rPr>
        <w:t xml:space="preserve"> &lt;&lt; אורח &gt;&gt;</w:t>
      </w:r>
      <w:r w:rsidRPr="003641A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3641A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992"/>
    </w:p>
    <w:p w14:paraId="7EF41657" w14:textId="77777777" w:rsidR="003641AD" w:rsidRDefault="003641AD" w:rsidP="00F519A7">
      <w:pPr>
        <w:pStyle w:val="KeepWithNext"/>
        <w:rPr>
          <w:rtl/>
        </w:rPr>
      </w:pPr>
    </w:p>
    <w:p w14:paraId="7CECEF51" w14:textId="77777777" w:rsidR="003641AD" w:rsidRDefault="003641AD" w:rsidP="003641AD">
      <w:pPr>
        <w:rPr>
          <w:rtl/>
        </w:rPr>
      </w:pPr>
      <w:r>
        <w:rPr>
          <w:rFonts w:hint="cs"/>
          <w:rtl/>
        </w:rPr>
        <w:t>אני יכול להתייחס.</w:t>
      </w:r>
    </w:p>
    <w:p w14:paraId="40FB7324" w14:textId="77777777" w:rsidR="003641AD" w:rsidRDefault="003641AD" w:rsidP="003641AD">
      <w:pPr>
        <w:rPr>
          <w:rtl/>
        </w:rPr>
      </w:pPr>
    </w:p>
    <w:p w14:paraId="1C3EFB36" w14:textId="681C8F1D" w:rsidR="003641AD" w:rsidRDefault="003641AD" w:rsidP="00F519A7">
      <w:pPr>
        <w:pStyle w:val="af9"/>
        <w:keepNext/>
        <w:rPr>
          <w:rtl/>
        </w:rPr>
      </w:pPr>
      <w:bookmarkStart w:id="1993" w:name="ET_guest_897141_165"/>
      <w:r w:rsidRPr="00F519A7">
        <w:rPr>
          <w:rStyle w:val="TagStyle"/>
          <w:rtl/>
        </w:rPr>
        <w:t xml:space="preserve"> &lt;&lt; אורח &gt;&gt;</w:t>
      </w:r>
      <w:r w:rsidRPr="003641AD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3641A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993"/>
    </w:p>
    <w:p w14:paraId="79401F5D" w14:textId="77777777" w:rsidR="003641AD" w:rsidRDefault="003641AD" w:rsidP="00F519A7">
      <w:pPr>
        <w:pStyle w:val="KeepWithNext"/>
        <w:rPr>
          <w:rtl/>
        </w:rPr>
      </w:pPr>
    </w:p>
    <w:p w14:paraId="4DEFB8D5" w14:textId="77B276B6" w:rsidR="003641AD" w:rsidRDefault="003641AD" w:rsidP="003641AD">
      <w:pPr>
        <w:rPr>
          <w:rtl/>
        </w:rPr>
      </w:pPr>
      <w:r>
        <w:rPr>
          <w:rFonts w:hint="cs"/>
          <w:rtl/>
        </w:rPr>
        <w:t>בבקשה.</w:t>
      </w:r>
    </w:p>
    <w:p w14:paraId="34B312E3" w14:textId="77777777" w:rsidR="004453FD" w:rsidRDefault="004453FD" w:rsidP="004453FD">
      <w:pPr>
        <w:rPr>
          <w:rFonts w:ascii="David" w:hAnsi="David"/>
          <w:u w:val="single"/>
          <w:rtl/>
        </w:rPr>
      </w:pPr>
    </w:p>
    <w:p w14:paraId="70E561CD" w14:textId="7065BABD" w:rsidR="004453FD" w:rsidRDefault="004453FD" w:rsidP="00F519A7">
      <w:pPr>
        <w:pStyle w:val="af9"/>
        <w:keepNext/>
        <w:rPr>
          <w:rtl/>
        </w:rPr>
      </w:pPr>
      <w:bookmarkStart w:id="1994" w:name="ET_guest_942411_196"/>
      <w:r w:rsidRPr="00F519A7">
        <w:rPr>
          <w:rStyle w:val="TagStyle"/>
          <w:rtl/>
        </w:rPr>
        <w:t xml:space="preserve"> &lt;&lt; אורח &gt;&gt;</w:t>
      </w:r>
      <w:r w:rsidRPr="004453F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453F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1994"/>
    </w:p>
    <w:p w14:paraId="51A48FE4" w14:textId="77777777" w:rsidR="004453FD" w:rsidRDefault="004453FD" w:rsidP="00F519A7">
      <w:pPr>
        <w:pStyle w:val="KeepWithNext"/>
        <w:rPr>
          <w:rtl/>
        </w:rPr>
      </w:pPr>
    </w:p>
    <w:p w14:paraId="459E40F1" w14:textId="4FFCC22B" w:rsidR="003641AD" w:rsidRDefault="003641AD" w:rsidP="003641AD">
      <w:pPr>
        <w:rPr>
          <w:rtl/>
        </w:rPr>
      </w:pPr>
      <w:r>
        <w:rPr>
          <w:rFonts w:hint="cs"/>
          <w:rtl/>
        </w:rPr>
        <w:t xml:space="preserve">אני יוסף </w:t>
      </w:r>
      <w:proofErr w:type="spellStart"/>
      <w:r>
        <w:rPr>
          <w:rFonts w:hint="cs"/>
          <w:rtl/>
        </w:rPr>
        <w:t>לוגסי</w:t>
      </w:r>
      <w:proofErr w:type="spellEnd"/>
      <w:r>
        <w:rPr>
          <w:rFonts w:hint="cs"/>
          <w:rtl/>
        </w:rPr>
        <w:t xml:space="preserve"> מאגף התכנון ב</w:t>
      </w:r>
      <w:bookmarkStart w:id="1995" w:name="_ETM_Q1_2708153"/>
      <w:bookmarkEnd w:id="1995"/>
      <w:r>
        <w:rPr>
          <w:rFonts w:hint="cs"/>
          <w:rtl/>
        </w:rPr>
        <w:t>משטרה. בגדול</w:t>
      </w:r>
      <w:bookmarkStart w:id="1996" w:name="_ETM_Q1_2704156"/>
      <w:bookmarkEnd w:id="1996"/>
      <w:r w:rsidR="005309C8">
        <w:rPr>
          <w:rFonts w:hint="cs"/>
          <w:rtl/>
        </w:rPr>
        <w:t>,</w:t>
      </w:r>
      <w:r>
        <w:rPr>
          <w:rFonts w:hint="cs"/>
          <w:rtl/>
        </w:rPr>
        <w:t xml:space="preserve"> היקף </w:t>
      </w:r>
      <w:bookmarkStart w:id="1997" w:name="_ETM_Q1_2709403"/>
      <w:bookmarkEnd w:id="1997"/>
      <w:r>
        <w:rPr>
          <w:rFonts w:hint="cs"/>
          <w:rtl/>
        </w:rPr>
        <w:t>התקינה נקבע</w:t>
      </w:r>
      <w:bookmarkStart w:id="1998" w:name="_ETM_Q1_2711903"/>
      <w:bookmarkEnd w:id="199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באג"</w:t>
      </w:r>
      <w:bookmarkStart w:id="1999" w:name="_ETM_Q1_2710653"/>
      <w:bookmarkEnd w:id="1999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bookmarkStart w:id="2000" w:name="_ETM_Q1_2702154"/>
      <w:bookmarkEnd w:id="2000"/>
      <w:r>
        <w:rPr>
          <w:rFonts w:hint="cs"/>
          <w:rtl/>
        </w:rPr>
        <w:t>על ידי</w:t>
      </w:r>
      <w:bookmarkStart w:id="2001" w:name="_ETM_Q1_2705904"/>
      <w:bookmarkEnd w:id="2001"/>
      <w:r>
        <w:rPr>
          <w:rFonts w:hint="cs"/>
          <w:rtl/>
        </w:rPr>
        <w:t xml:space="preserve"> מודלים לתקינ</w:t>
      </w:r>
      <w:bookmarkStart w:id="2002" w:name="_ETM_Q1_2707154"/>
      <w:bookmarkEnd w:id="2002"/>
      <w:r>
        <w:rPr>
          <w:rFonts w:hint="cs"/>
          <w:rtl/>
        </w:rPr>
        <w:t>ת כוח אדם שאנחנו מייצרים</w:t>
      </w:r>
      <w:bookmarkStart w:id="2003" w:name="_ETM_Q1_2708652"/>
      <w:bookmarkEnd w:id="2003"/>
      <w:r>
        <w:rPr>
          <w:rFonts w:hint="cs"/>
          <w:rtl/>
        </w:rPr>
        <w:t xml:space="preserve"> אצלנו </w:t>
      </w:r>
      <w:bookmarkStart w:id="2004" w:name="_ETM_Q1_2710152"/>
      <w:bookmarkEnd w:id="2004"/>
      <w:r>
        <w:rPr>
          <w:rFonts w:hint="cs"/>
          <w:rtl/>
        </w:rPr>
        <w:t>במחלקה. לכל מערך יש את המודל של</w:t>
      </w:r>
      <w:bookmarkStart w:id="2005" w:name="_ETM_Q1_2712152"/>
      <w:bookmarkEnd w:id="2005"/>
      <w:r>
        <w:rPr>
          <w:rFonts w:hint="cs"/>
          <w:rtl/>
        </w:rPr>
        <w:t xml:space="preserve">ו והפרמטרים הרלוונטיים אליו. </w:t>
      </w:r>
      <w:bookmarkStart w:id="2006" w:name="_ETM_Q1_2719154"/>
      <w:bookmarkStart w:id="2007" w:name="_ETM_Q1_2722906"/>
      <w:bookmarkEnd w:id="2006"/>
      <w:bookmarkEnd w:id="2007"/>
      <w:r>
        <w:rPr>
          <w:rFonts w:hint="cs"/>
          <w:rtl/>
        </w:rPr>
        <w:t>כמובן</w:t>
      </w:r>
      <w:bookmarkStart w:id="2008" w:name="_ETM_Q1_2715656"/>
      <w:bookmarkEnd w:id="2008"/>
      <w:r>
        <w:rPr>
          <w:rFonts w:hint="cs"/>
          <w:rtl/>
        </w:rPr>
        <w:t xml:space="preserve"> שזה נעשה בשיתוף </w:t>
      </w:r>
      <w:bookmarkStart w:id="2009" w:name="_ETM_Q1_2716406"/>
      <w:bookmarkEnd w:id="2009"/>
      <w:r>
        <w:rPr>
          <w:rFonts w:hint="cs"/>
          <w:rtl/>
        </w:rPr>
        <w:t>עם</w:t>
      </w:r>
      <w:bookmarkStart w:id="2010" w:name="_ETM_Q1_2723412"/>
      <w:bookmarkEnd w:id="2010"/>
      <w:r>
        <w:rPr>
          <w:rFonts w:hint="cs"/>
          <w:rtl/>
        </w:rPr>
        <w:t xml:space="preserve"> גורמי מקצוע</w:t>
      </w:r>
      <w:bookmarkStart w:id="2011" w:name="_ETM_Q1_2722656"/>
      <w:bookmarkEnd w:id="2011"/>
      <w:r>
        <w:rPr>
          <w:rFonts w:hint="cs"/>
          <w:rtl/>
        </w:rPr>
        <w:t>, אגפים מקצועיים ואנשי השטח - - -</w:t>
      </w:r>
    </w:p>
    <w:p w14:paraId="210BCBAE" w14:textId="77777777" w:rsidR="003641AD" w:rsidRDefault="003641AD" w:rsidP="003641AD">
      <w:pPr>
        <w:rPr>
          <w:rtl/>
        </w:rPr>
      </w:pPr>
      <w:bookmarkStart w:id="2012" w:name="_ETM_Q1_2724402"/>
      <w:bookmarkStart w:id="2013" w:name="_ETM_Q1_2725403"/>
      <w:bookmarkEnd w:id="2012"/>
      <w:bookmarkEnd w:id="2013"/>
    </w:p>
    <w:p w14:paraId="56ED7529" w14:textId="09A8FE14" w:rsidR="003641AD" w:rsidRDefault="003641AD" w:rsidP="00F519A7">
      <w:pPr>
        <w:pStyle w:val="a4"/>
        <w:keepNext/>
        <w:rPr>
          <w:rtl/>
        </w:rPr>
      </w:pPr>
      <w:bookmarkStart w:id="2014" w:name="ET_speaker_6156_167"/>
      <w:r w:rsidRPr="00F519A7">
        <w:rPr>
          <w:rStyle w:val="TagStyle"/>
          <w:rtl/>
        </w:rPr>
        <w:t xml:space="preserve"> &lt;&lt; דובר &gt;&gt;</w:t>
      </w:r>
      <w:r w:rsidRPr="003641A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641A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014"/>
    </w:p>
    <w:p w14:paraId="1C86ED21" w14:textId="77777777" w:rsidR="003641AD" w:rsidRDefault="003641AD" w:rsidP="00F519A7">
      <w:pPr>
        <w:pStyle w:val="KeepWithNext"/>
        <w:rPr>
          <w:rtl/>
        </w:rPr>
      </w:pPr>
    </w:p>
    <w:p w14:paraId="2167DDEB" w14:textId="2EB1C037" w:rsidR="003641AD" w:rsidRDefault="003641AD" w:rsidP="003641AD">
      <w:pPr>
        <w:rPr>
          <w:rtl/>
        </w:rPr>
      </w:pPr>
      <w:r>
        <w:rPr>
          <w:rFonts w:hint="cs"/>
          <w:rtl/>
        </w:rPr>
        <w:t>א</w:t>
      </w:r>
      <w:bookmarkStart w:id="2015" w:name="_ETM_Q1_2725653"/>
      <w:bookmarkStart w:id="2016" w:name="_ETM_Q1_2726152"/>
      <w:bookmarkEnd w:id="2015"/>
      <w:bookmarkEnd w:id="2016"/>
      <w:r>
        <w:rPr>
          <w:rFonts w:hint="cs"/>
          <w:rtl/>
        </w:rPr>
        <w:t>ני מניח</w:t>
      </w:r>
      <w:bookmarkStart w:id="2017" w:name="_ETM_Q1_2722406"/>
      <w:bookmarkEnd w:id="2017"/>
      <w:r>
        <w:rPr>
          <w:rFonts w:hint="cs"/>
          <w:rtl/>
        </w:rPr>
        <w:t xml:space="preserve"> שאם למשל ה</w:t>
      </w:r>
      <w:bookmarkStart w:id="2018" w:name="_ETM_Q1_2725152"/>
      <w:bookmarkEnd w:id="2018"/>
      <w:r>
        <w:rPr>
          <w:rFonts w:hint="cs"/>
          <w:rtl/>
        </w:rPr>
        <w:t>יום ת</w:t>
      </w:r>
      <w:r w:rsidR="000A5647">
        <w:rPr>
          <w:rFonts w:hint="cs"/>
          <w:rtl/>
        </w:rPr>
        <w:t>י</w:t>
      </w:r>
      <w:bookmarkStart w:id="2019" w:name="_ETM_Q1_2728653"/>
      <w:bookmarkEnd w:id="2019"/>
      <w:r>
        <w:rPr>
          <w:rFonts w:hint="cs"/>
          <w:rtl/>
        </w:rPr>
        <w:t xml:space="preserve">קבע מדיניות של שר שהוא רוצה לבוא ולומר </w:t>
      </w:r>
      <w:bookmarkStart w:id="2020" w:name="_ETM_Q1_2727903"/>
      <w:bookmarkEnd w:id="2020"/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2021" w:name="_ETM_Q1_2728152"/>
      <w:bookmarkEnd w:id="2021"/>
      <w:r>
        <w:rPr>
          <w:rFonts w:hint="cs"/>
          <w:rtl/>
        </w:rPr>
        <w:t>י מבחינתי כרגע יש הכרח להתמודד</w:t>
      </w:r>
      <w:bookmarkStart w:id="2022" w:name="_ETM_Q1_2731155"/>
      <w:bookmarkEnd w:id="2022"/>
      <w:r>
        <w:rPr>
          <w:rFonts w:hint="cs"/>
          <w:rtl/>
        </w:rPr>
        <w:t xml:space="preserve"> עם פשיעה. אני </w:t>
      </w:r>
      <w:bookmarkStart w:id="2023" w:name="_ETM_Q1_2735904"/>
      <w:bookmarkEnd w:id="2023"/>
      <w:r>
        <w:rPr>
          <w:rFonts w:hint="cs"/>
          <w:rtl/>
        </w:rPr>
        <w:t xml:space="preserve">רואה </w:t>
      </w:r>
      <w:bookmarkStart w:id="2024" w:name="_ETM_Q1_2732404"/>
      <w:bookmarkEnd w:id="2024"/>
      <w:r>
        <w:rPr>
          <w:rFonts w:hint="cs"/>
          <w:rtl/>
        </w:rPr>
        <w:t xml:space="preserve">בפשיעה חקלאית כסיכון דרמטי ולכן אני רוצה תגבור </w:t>
      </w:r>
      <w:bookmarkStart w:id="2025" w:name="_ETM_Q1_2740903"/>
      <w:bookmarkEnd w:id="2025"/>
      <w:r>
        <w:rPr>
          <w:rFonts w:hint="cs"/>
          <w:rtl/>
        </w:rPr>
        <w:t>כוחות ב</w:t>
      </w:r>
      <w:bookmarkStart w:id="2026" w:name="_ETM_Q1_2742153"/>
      <w:bookmarkEnd w:id="2026"/>
      <w:r>
        <w:rPr>
          <w:rFonts w:hint="cs"/>
          <w:rtl/>
        </w:rPr>
        <w:t>תחנות</w:t>
      </w:r>
      <w:bookmarkStart w:id="2027" w:name="_ETM_Q1_2748153"/>
      <w:bookmarkEnd w:id="2027"/>
      <w:r>
        <w:rPr>
          <w:rFonts w:hint="cs"/>
          <w:rtl/>
        </w:rPr>
        <w:t>, יחידות ומערכי משטרה</w:t>
      </w:r>
      <w:r w:rsidR="00C0269E">
        <w:rPr>
          <w:rFonts w:hint="cs"/>
          <w:rtl/>
        </w:rPr>
        <w:t xml:space="preserve"> שמטפלים בפשיעה </w:t>
      </w:r>
      <w:bookmarkStart w:id="2028" w:name="_ETM_Q1_2747405"/>
      <w:bookmarkEnd w:id="2028"/>
      <w:r w:rsidR="00C0269E">
        <w:rPr>
          <w:rFonts w:hint="cs"/>
          <w:rtl/>
        </w:rPr>
        <w:t xml:space="preserve">חקלאית. זו </w:t>
      </w:r>
      <w:bookmarkStart w:id="2029" w:name="_ETM_Q1_2749655"/>
      <w:bookmarkEnd w:id="2029"/>
      <w:r w:rsidR="00C0269E">
        <w:rPr>
          <w:rFonts w:hint="cs"/>
          <w:rtl/>
        </w:rPr>
        <w:t>מדיניות וע</w:t>
      </w:r>
      <w:bookmarkStart w:id="2030" w:name="_ETM_Q1_2751155"/>
      <w:bookmarkEnd w:id="2030"/>
      <w:r w:rsidR="00C0269E">
        <w:rPr>
          <w:rFonts w:hint="cs"/>
          <w:rtl/>
        </w:rPr>
        <w:t>כשיו המשטרה צר</w:t>
      </w:r>
      <w:bookmarkStart w:id="2031" w:name="_ETM_Q1_2749902"/>
      <w:bookmarkEnd w:id="2031"/>
      <w:r w:rsidR="00C0269E">
        <w:rPr>
          <w:rFonts w:hint="cs"/>
          <w:rtl/>
        </w:rPr>
        <w:t xml:space="preserve">יכה לקחת את המדיניות הזו </w:t>
      </w:r>
      <w:bookmarkStart w:id="2032" w:name="_ETM_Q1_2751156"/>
      <w:bookmarkEnd w:id="2032"/>
      <w:r w:rsidR="00C0269E">
        <w:rPr>
          <w:rFonts w:hint="cs"/>
          <w:rtl/>
        </w:rPr>
        <w:t xml:space="preserve">ולתרגם אותה </w:t>
      </w:r>
      <w:bookmarkStart w:id="2033" w:name="_ETM_Q1_2753405"/>
      <w:bookmarkEnd w:id="2033"/>
      <w:r w:rsidR="00C0269E">
        <w:rPr>
          <w:rFonts w:hint="cs"/>
          <w:rtl/>
        </w:rPr>
        <w:t>למפתחות וכולי.</w:t>
      </w:r>
      <w:bookmarkStart w:id="2034" w:name="_ETM_Q1_2758655"/>
      <w:bookmarkEnd w:id="2034"/>
    </w:p>
    <w:p w14:paraId="0D9FA458" w14:textId="77777777" w:rsidR="00C0269E" w:rsidRDefault="00C0269E" w:rsidP="003641AD">
      <w:pPr>
        <w:rPr>
          <w:rtl/>
        </w:rPr>
      </w:pPr>
      <w:bookmarkStart w:id="2035" w:name="_ETM_Q1_2748655"/>
      <w:bookmarkStart w:id="2036" w:name="_ETM_Q1_2748904"/>
      <w:bookmarkEnd w:id="2035"/>
      <w:bookmarkEnd w:id="2036"/>
    </w:p>
    <w:p w14:paraId="3427B328" w14:textId="7227AB82" w:rsidR="00C0269E" w:rsidRDefault="00C0269E" w:rsidP="00F519A7">
      <w:pPr>
        <w:pStyle w:val="af6"/>
        <w:keepNext/>
        <w:rPr>
          <w:rtl/>
        </w:rPr>
      </w:pPr>
      <w:bookmarkStart w:id="2037" w:name="ET_yor_6358_168"/>
      <w:r w:rsidRPr="00F519A7">
        <w:rPr>
          <w:rStyle w:val="TagStyle"/>
          <w:rtl/>
        </w:rPr>
        <w:t xml:space="preserve"> &lt;&lt; יור &gt;&gt;</w:t>
      </w:r>
      <w:r w:rsidRPr="00C0269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0269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037"/>
    </w:p>
    <w:p w14:paraId="0D4D4611" w14:textId="77777777" w:rsidR="00C0269E" w:rsidRDefault="00C0269E" w:rsidP="00F519A7">
      <w:pPr>
        <w:pStyle w:val="KeepWithNext"/>
        <w:rPr>
          <w:rtl/>
        </w:rPr>
      </w:pPr>
    </w:p>
    <w:p w14:paraId="1D286CA8" w14:textId="4A82F48D" w:rsidR="00C0269E" w:rsidRDefault="00C0269E" w:rsidP="00C0269E">
      <w:pPr>
        <w:rPr>
          <w:rtl/>
        </w:rPr>
      </w:pPr>
      <w:bookmarkStart w:id="2038" w:name="_ETM_Q1_2749904"/>
      <w:bookmarkEnd w:id="2038"/>
      <w:r>
        <w:rPr>
          <w:rFonts w:hint="cs"/>
          <w:rtl/>
        </w:rPr>
        <w:t xml:space="preserve">הוא לא יכול להגיד להם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2039" w:name="_ETM_Q1_2755655"/>
      <w:bookmarkEnd w:id="2039"/>
      <w:r>
        <w:rPr>
          <w:rFonts w:hint="cs"/>
          <w:rtl/>
        </w:rPr>
        <w:t xml:space="preserve">להוסיף </w:t>
      </w:r>
      <w:bookmarkStart w:id="2040" w:name="_ETM_Q1_2757656"/>
      <w:bookmarkEnd w:id="2040"/>
      <w:r>
        <w:rPr>
          <w:rFonts w:hint="cs"/>
          <w:rtl/>
        </w:rPr>
        <w:t>שוטרים בתחנות מסוימ</w:t>
      </w:r>
      <w:bookmarkStart w:id="2041" w:name="_ETM_Q1_2757156"/>
      <w:bookmarkStart w:id="2042" w:name="_ETM_Q1_2761405"/>
      <w:bookmarkEnd w:id="2041"/>
      <w:bookmarkEnd w:id="2042"/>
      <w:r>
        <w:rPr>
          <w:rFonts w:hint="cs"/>
          <w:rtl/>
        </w:rPr>
        <w:t xml:space="preserve">ות. הוא יכול להגיד במדיניות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43" w:name="_ETM_Q1_2764155"/>
      <w:bookmarkEnd w:id="2043"/>
      <w:r>
        <w:rPr>
          <w:rFonts w:hint="cs"/>
          <w:rtl/>
        </w:rPr>
        <w:t>אני מבקש שזה י</w:t>
      </w:r>
      <w:bookmarkStart w:id="2044" w:name="_ETM_Q1_2762655"/>
      <w:bookmarkEnd w:id="2044"/>
      <w:r>
        <w:rPr>
          <w:rFonts w:hint="cs"/>
          <w:rtl/>
        </w:rPr>
        <w:t>טופל.</w:t>
      </w:r>
      <w:bookmarkStart w:id="2045" w:name="_ETM_Q1_2765905"/>
      <w:bookmarkEnd w:id="2045"/>
    </w:p>
    <w:p w14:paraId="2F012390" w14:textId="77777777" w:rsidR="00C0269E" w:rsidRDefault="00C0269E" w:rsidP="00C0269E">
      <w:pPr>
        <w:rPr>
          <w:rtl/>
        </w:rPr>
      </w:pPr>
      <w:bookmarkStart w:id="2046" w:name="_ETM_Q1_2756155"/>
      <w:bookmarkStart w:id="2047" w:name="_ETM_Q1_2756405"/>
      <w:bookmarkStart w:id="2048" w:name="_ETM_Q1_2757155"/>
      <w:bookmarkEnd w:id="2046"/>
      <w:bookmarkEnd w:id="2047"/>
      <w:bookmarkEnd w:id="2048"/>
    </w:p>
    <w:p w14:paraId="6B907E46" w14:textId="7A4288F5" w:rsidR="00C0269E" w:rsidRDefault="00C0269E" w:rsidP="00F519A7">
      <w:pPr>
        <w:pStyle w:val="a4"/>
        <w:keepNext/>
        <w:rPr>
          <w:rtl/>
        </w:rPr>
      </w:pPr>
      <w:bookmarkStart w:id="2049" w:name="ET_speaker_6156_169"/>
      <w:r w:rsidRPr="00F519A7">
        <w:rPr>
          <w:rStyle w:val="TagStyle"/>
          <w:rtl/>
        </w:rPr>
        <w:t xml:space="preserve"> &lt;&lt; דובר &gt;&gt;</w:t>
      </w:r>
      <w:r w:rsidRPr="00C0269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0269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049"/>
    </w:p>
    <w:p w14:paraId="0F6195E2" w14:textId="77777777" w:rsidR="00C0269E" w:rsidRDefault="00C0269E" w:rsidP="00F519A7">
      <w:pPr>
        <w:pStyle w:val="KeepWithNext"/>
        <w:rPr>
          <w:rtl/>
        </w:rPr>
      </w:pPr>
    </w:p>
    <w:p w14:paraId="1B2D2FE0" w14:textId="2DDDAB76" w:rsidR="00C0269E" w:rsidRDefault="00C0269E" w:rsidP="00C0269E">
      <w:pPr>
        <w:rPr>
          <w:rtl/>
        </w:rPr>
      </w:pPr>
      <w:bookmarkStart w:id="2050" w:name="_ETM_Q1_2757902"/>
      <w:bookmarkEnd w:id="2050"/>
      <w:r>
        <w:rPr>
          <w:rFonts w:hint="cs"/>
          <w:rtl/>
        </w:rPr>
        <w:t>יפה. אני רוצה להבין למה בנושא המערך</w:t>
      </w:r>
      <w:bookmarkStart w:id="2051" w:name="_ETM_Q1_2764905"/>
      <w:bookmarkEnd w:id="2051"/>
      <w:r>
        <w:rPr>
          <w:rFonts w:hint="cs"/>
          <w:rtl/>
        </w:rPr>
        <w:t xml:space="preserve"> הש</w:t>
      </w:r>
      <w:bookmarkStart w:id="2052" w:name="_ETM_Q1_2765154"/>
      <w:bookmarkEnd w:id="2052"/>
      <w:r>
        <w:rPr>
          <w:rFonts w:hint="cs"/>
          <w:rtl/>
        </w:rPr>
        <w:t xml:space="preserve">יטור העירוני אנחנו נותנים לשר בניגוד </w:t>
      </w:r>
      <w:bookmarkStart w:id="2053" w:name="_ETM_Q1_2767903"/>
      <w:bookmarkEnd w:id="2053"/>
      <w:r>
        <w:rPr>
          <w:rFonts w:hint="cs"/>
          <w:rtl/>
        </w:rPr>
        <w:t>למה שנסגר בפקו</w:t>
      </w:r>
      <w:bookmarkStart w:id="2054" w:name="_ETM_Q1_2776156"/>
      <w:bookmarkEnd w:id="2054"/>
      <w:r>
        <w:rPr>
          <w:rFonts w:hint="cs"/>
          <w:rtl/>
        </w:rPr>
        <w:t xml:space="preserve">דת </w:t>
      </w:r>
      <w:bookmarkStart w:id="2055" w:name="_ETM_Q1_2774904"/>
      <w:bookmarkEnd w:id="2055"/>
      <w:r>
        <w:rPr>
          <w:rFonts w:hint="cs"/>
          <w:rtl/>
        </w:rPr>
        <w:t>המשטרה - - -</w:t>
      </w:r>
    </w:p>
    <w:p w14:paraId="7F29BCB1" w14:textId="77777777" w:rsidR="00C0269E" w:rsidRDefault="00C0269E" w:rsidP="00C0269E">
      <w:pPr>
        <w:rPr>
          <w:rtl/>
        </w:rPr>
      </w:pPr>
    </w:p>
    <w:p w14:paraId="41833586" w14:textId="125D00B4" w:rsidR="00C0269E" w:rsidRDefault="00C0269E" w:rsidP="00F519A7">
      <w:pPr>
        <w:pStyle w:val="af6"/>
        <w:keepNext/>
        <w:rPr>
          <w:rtl/>
        </w:rPr>
      </w:pPr>
      <w:bookmarkStart w:id="2056" w:name="ET_yor_6358_170"/>
      <w:r w:rsidRPr="00F519A7">
        <w:rPr>
          <w:rStyle w:val="TagStyle"/>
          <w:rtl/>
        </w:rPr>
        <w:t xml:space="preserve"> &lt;&lt; יור &gt;&gt;</w:t>
      </w:r>
      <w:r w:rsidRPr="00C0269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0269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056"/>
    </w:p>
    <w:p w14:paraId="3406822D" w14:textId="77777777" w:rsidR="00C0269E" w:rsidRDefault="00C0269E" w:rsidP="00F519A7">
      <w:pPr>
        <w:pStyle w:val="KeepWithNext"/>
        <w:rPr>
          <w:rtl/>
        </w:rPr>
      </w:pPr>
    </w:p>
    <w:p w14:paraId="17347564" w14:textId="7E7988AB" w:rsidR="00C0269E" w:rsidRDefault="00C0269E" w:rsidP="00C0269E">
      <w:pPr>
        <w:rPr>
          <w:rtl/>
        </w:rPr>
      </w:pPr>
      <w:r>
        <w:rPr>
          <w:rFonts w:hint="cs"/>
          <w:rtl/>
        </w:rPr>
        <w:t>אנחנו לא נותנים לשר. אנחנו אישר</w:t>
      </w:r>
      <w:bookmarkStart w:id="2057" w:name="_ETM_Q1_2772906"/>
      <w:bookmarkEnd w:id="2057"/>
      <w:r>
        <w:rPr>
          <w:rFonts w:hint="cs"/>
          <w:rtl/>
        </w:rPr>
        <w:t>נו את המודל.</w:t>
      </w:r>
    </w:p>
    <w:p w14:paraId="507C3839" w14:textId="77777777" w:rsidR="00C0269E" w:rsidRDefault="00C0269E" w:rsidP="00C0269E">
      <w:pPr>
        <w:rPr>
          <w:rtl/>
        </w:rPr>
      </w:pPr>
      <w:bookmarkStart w:id="2058" w:name="_ETM_Q1_2774406"/>
      <w:bookmarkStart w:id="2059" w:name="_ETM_Q1_2775655"/>
      <w:bookmarkEnd w:id="2058"/>
      <w:bookmarkEnd w:id="2059"/>
    </w:p>
    <w:p w14:paraId="4D9678EB" w14:textId="578D5A0E" w:rsidR="00C0269E" w:rsidRDefault="00C0269E" w:rsidP="00F519A7">
      <w:pPr>
        <w:pStyle w:val="a4"/>
        <w:keepNext/>
        <w:rPr>
          <w:rtl/>
        </w:rPr>
      </w:pPr>
      <w:bookmarkStart w:id="2060" w:name="ET_speaker_6156_171"/>
      <w:r w:rsidRPr="00F519A7">
        <w:rPr>
          <w:rStyle w:val="TagStyle"/>
          <w:rtl/>
        </w:rPr>
        <w:t xml:space="preserve"> &lt;&lt; דובר &gt;&gt;</w:t>
      </w:r>
      <w:r w:rsidRPr="00C0269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0269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060"/>
    </w:p>
    <w:p w14:paraId="299659BA" w14:textId="77777777" w:rsidR="00C0269E" w:rsidRDefault="00C0269E" w:rsidP="00F519A7">
      <w:pPr>
        <w:pStyle w:val="KeepWithNext"/>
        <w:rPr>
          <w:rtl/>
        </w:rPr>
      </w:pPr>
    </w:p>
    <w:p w14:paraId="2B53E11C" w14:textId="3C8F9F54" w:rsidR="00C0269E" w:rsidRDefault="00C0269E" w:rsidP="00C0269E">
      <w:pPr>
        <w:rPr>
          <w:rtl/>
        </w:rPr>
      </w:pPr>
      <w:bookmarkStart w:id="2061" w:name="_ETM_Q1_2776404"/>
      <w:bookmarkEnd w:id="2061"/>
      <w:r>
        <w:rPr>
          <w:rFonts w:hint="cs"/>
          <w:rtl/>
        </w:rPr>
        <w:t xml:space="preserve">ברגע </w:t>
      </w:r>
      <w:bookmarkStart w:id="2062" w:name="_ETM_Q1_2777155"/>
      <w:bookmarkEnd w:id="2062"/>
      <w:r>
        <w:rPr>
          <w:rFonts w:hint="cs"/>
          <w:rtl/>
        </w:rPr>
        <w:t>שכתוב</w:t>
      </w:r>
      <w:bookmarkStart w:id="2063" w:name="_ETM_Q1_2779405"/>
      <w:bookmarkEnd w:id="2063"/>
      <w:r>
        <w:rPr>
          <w:rFonts w:hint="cs"/>
          <w:rtl/>
        </w:rPr>
        <w:t xml:space="preserve"> - - -</w:t>
      </w:r>
    </w:p>
    <w:p w14:paraId="6CDA815D" w14:textId="77777777" w:rsidR="00C0269E" w:rsidRDefault="00C0269E" w:rsidP="00C0269E">
      <w:pPr>
        <w:rPr>
          <w:rtl/>
        </w:rPr>
      </w:pPr>
      <w:bookmarkStart w:id="2064" w:name="_ETM_Q1_2769405"/>
      <w:bookmarkStart w:id="2065" w:name="_ETM_Q1_2769655"/>
      <w:bookmarkEnd w:id="2064"/>
      <w:bookmarkEnd w:id="2065"/>
    </w:p>
    <w:p w14:paraId="76F20951" w14:textId="4901CD42" w:rsidR="00C0269E" w:rsidRDefault="00C0269E" w:rsidP="00F519A7">
      <w:pPr>
        <w:pStyle w:val="af6"/>
        <w:keepNext/>
        <w:rPr>
          <w:rtl/>
        </w:rPr>
      </w:pPr>
      <w:bookmarkStart w:id="2066" w:name="ET_yor_6358_172"/>
      <w:r w:rsidRPr="00F519A7">
        <w:rPr>
          <w:rStyle w:val="TagStyle"/>
          <w:rtl/>
        </w:rPr>
        <w:t xml:space="preserve"> &lt;&lt; יור &gt;&gt;</w:t>
      </w:r>
      <w:r w:rsidRPr="00C0269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0269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066"/>
    </w:p>
    <w:p w14:paraId="76D100B7" w14:textId="77777777" w:rsidR="00C0269E" w:rsidRDefault="00C0269E" w:rsidP="00F519A7">
      <w:pPr>
        <w:pStyle w:val="KeepWithNext"/>
        <w:rPr>
          <w:rtl/>
        </w:rPr>
      </w:pPr>
    </w:p>
    <w:p w14:paraId="79B6BE0E" w14:textId="2B822E26" w:rsidR="00C0269E" w:rsidRDefault="00C0269E" w:rsidP="00C0269E">
      <w:pPr>
        <w:rPr>
          <w:rtl/>
        </w:rPr>
      </w:pPr>
      <w:bookmarkStart w:id="2067" w:name="_ETM_Q1_2770404"/>
      <w:bookmarkEnd w:id="2067"/>
      <w:r>
        <w:rPr>
          <w:rFonts w:hint="cs"/>
          <w:rtl/>
        </w:rPr>
        <w:t xml:space="preserve">ברגע שאישרנו את המודל </w:t>
      </w:r>
      <w:r>
        <w:rPr>
          <w:rtl/>
        </w:rPr>
        <w:t>–</w:t>
      </w:r>
      <w:r>
        <w:rPr>
          <w:rFonts w:hint="cs"/>
          <w:rtl/>
        </w:rPr>
        <w:t xml:space="preserve"> השר </w:t>
      </w:r>
      <w:bookmarkStart w:id="2068" w:name="_ETM_Q1_2777162"/>
      <w:bookmarkEnd w:id="2068"/>
      <w:r>
        <w:rPr>
          <w:rFonts w:hint="cs"/>
          <w:rtl/>
        </w:rPr>
        <w:t xml:space="preserve">לא </w:t>
      </w:r>
      <w:bookmarkStart w:id="2069" w:name="_ETM_Q1_2778156"/>
      <w:bookmarkEnd w:id="2069"/>
      <w:r>
        <w:rPr>
          <w:rFonts w:hint="cs"/>
          <w:rtl/>
        </w:rPr>
        <w:t>יכול לשנות מחר בבוקר</w:t>
      </w:r>
      <w:bookmarkStart w:id="2070" w:name="_ETM_Q1_2781402"/>
      <w:bookmarkEnd w:id="2070"/>
      <w:r>
        <w:rPr>
          <w:rFonts w:hint="cs"/>
          <w:rtl/>
        </w:rPr>
        <w:t xml:space="preserve"> את המודל.</w:t>
      </w:r>
    </w:p>
    <w:p w14:paraId="3B2F4D67" w14:textId="77777777" w:rsidR="00C0269E" w:rsidRDefault="00C0269E" w:rsidP="00C0269E">
      <w:pPr>
        <w:rPr>
          <w:rtl/>
        </w:rPr>
      </w:pPr>
      <w:bookmarkStart w:id="2071" w:name="_ETM_Q1_2783406"/>
      <w:bookmarkStart w:id="2072" w:name="_ETM_Q1_2784157"/>
      <w:bookmarkEnd w:id="2071"/>
      <w:bookmarkEnd w:id="2072"/>
    </w:p>
    <w:p w14:paraId="7C3006AA" w14:textId="66124CB7" w:rsidR="00C0269E" w:rsidRDefault="00C0269E" w:rsidP="00F519A7">
      <w:pPr>
        <w:pStyle w:val="a4"/>
        <w:keepNext/>
        <w:rPr>
          <w:rtl/>
        </w:rPr>
      </w:pPr>
      <w:bookmarkStart w:id="2073" w:name="ET_speaker_6156_173"/>
      <w:r w:rsidRPr="00F519A7">
        <w:rPr>
          <w:rStyle w:val="TagStyle"/>
          <w:rtl/>
        </w:rPr>
        <w:t xml:space="preserve"> &lt;&lt; דובר &gt;&gt;</w:t>
      </w:r>
      <w:r w:rsidRPr="00C0269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0269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073"/>
    </w:p>
    <w:p w14:paraId="1EE552E0" w14:textId="77777777" w:rsidR="00C0269E" w:rsidRDefault="00C0269E" w:rsidP="00F519A7">
      <w:pPr>
        <w:pStyle w:val="KeepWithNext"/>
        <w:rPr>
          <w:rtl/>
        </w:rPr>
      </w:pPr>
    </w:p>
    <w:p w14:paraId="02023A6D" w14:textId="6C57CE09" w:rsidR="00C0269E" w:rsidRDefault="00C0269E" w:rsidP="00C0269E">
      <w:pPr>
        <w:rPr>
          <w:rtl/>
        </w:rPr>
      </w:pPr>
      <w:bookmarkStart w:id="2074" w:name="_ETM_Q1_2784906"/>
      <w:bookmarkEnd w:id="2074"/>
      <w:r>
        <w:rPr>
          <w:rFonts w:hint="cs"/>
          <w:rtl/>
        </w:rPr>
        <w:t>כ</w:t>
      </w:r>
      <w:bookmarkStart w:id="2075" w:name="_ETM_Q1_2784654"/>
      <w:bookmarkEnd w:id="2075"/>
      <w:r>
        <w:rPr>
          <w:rFonts w:hint="cs"/>
          <w:rtl/>
        </w:rPr>
        <w:t>אשר</w:t>
      </w:r>
      <w:bookmarkStart w:id="2076" w:name="_ETM_Q1_2780412"/>
      <w:bookmarkEnd w:id="2076"/>
      <w:r>
        <w:rPr>
          <w:rFonts w:hint="cs"/>
          <w:rtl/>
        </w:rPr>
        <w:t xml:space="preserve"> כתוב בסעיף 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77" w:name="_ETM_Q1_2777405"/>
      <w:bookmarkEnd w:id="2077"/>
      <w:r>
        <w:rPr>
          <w:rFonts w:hint="cs"/>
          <w:rtl/>
        </w:rPr>
        <w:t>השר יקבע תקנות לקביעת</w:t>
      </w:r>
      <w:bookmarkStart w:id="2078" w:name="_ETM_Q1_2787655"/>
      <w:bookmarkEnd w:id="2078"/>
      <w:r>
        <w:rPr>
          <w:rFonts w:hint="cs"/>
          <w:rtl/>
        </w:rPr>
        <w:t xml:space="preserve"> מבנה הכוח לפי סעיף קטן ג ו-ד. אם התקנו</w:t>
      </w:r>
      <w:bookmarkStart w:id="2079" w:name="_ETM_Q1_2789903"/>
      <w:bookmarkEnd w:id="2079"/>
      <w:r>
        <w:rPr>
          <w:rFonts w:hint="cs"/>
          <w:rtl/>
        </w:rPr>
        <w:t>ת קובע</w:t>
      </w:r>
      <w:bookmarkStart w:id="2080" w:name="_ETM_Q1_2791154"/>
      <w:bookmarkEnd w:id="2080"/>
      <w:r>
        <w:rPr>
          <w:rFonts w:hint="cs"/>
          <w:rtl/>
        </w:rPr>
        <w:t xml:space="preserve">ות </w:t>
      </w:r>
      <w:bookmarkStart w:id="2081" w:name="_ETM_Q1_2791404"/>
      <w:bookmarkEnd w:id="2081"/>
      <w:r>
        <w:rPr>
          <w:rFonts w:hint="cs"/>
          <w:rtl/>
        </w:rPr>
        <w:t xml:space="preserve">את המטריצה, אם </w:t>
      </w:r>
      <w:bookmarkStart w:id="2082" w:name="_ETM_Q1_2792904"/>
      <w:bookmarkEnd w:id="2082"/>
      <w:r>
        <w:rPr>
          <w:rFonts w:hint="cs"/>
          <w:rtl/>
        </w:rPr>
        <w:t xml:space="preserve">התקנות קובעות את העקרונות, אם </w:t>
      </w:r>
      <w:bookmarkStart w:id="2083" w:name="_ETM_Q1_2794154"/>
      <w:bookmarkEnd w:id="2083"/>
      <w:r>
        <w:rPr>
          <w:rFonts w:hint="cs"/>
          <w:rtl/>
        </w:rPr>
        <w:t xml:space="preserve">התקנות </w:t>
      </w:r>
      <w:bookmarkStart w:id="2084" w:name="_ETM_Q1_2795155"/>
      <w:bookmarkEnd w:id="2084"/>
      <w:r>
        <w:rPr>
          <w:rFonts w:hint="cs"/>
          <w:rtl/>
        </w:rPr>
        <w:t xml:space="preserve">קובעות את אופן החישוב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2085" w:name="_ETM_Q1_2797904"/>
      <w:bookmarkEnd w:id="2085"/>
      <w:r>
        <w:rPr>
          <w:rFonts w:hint="cs"/>
          <w:rtl/>
        </w:rPr>
        <w:t xml:space="preserve">ז בסדר, אני מבין. זו </w:t>
      </w:r>
      <w:bookmarkStart w:id="2086" w:name="_ETM_Q1_2802403"/>
      <w:bookmarkEnd w:id="2086"/>
      <w:r>
        <w:rPr>
          <w:rFonts w:hint="cs"/>
          <w:rtl/>
        </w:rPr>
        <w:t>מדיניות אבל אם</w:t>
      </w:r>
      <w:bookmarkStart w:id="2087" w:name="_ETM_Q1_2800654"/>
      <w:bookmarkEnd w:id="2087"/>
      <w:r>
        <w:rPr>
          <w:rFonts w:hint="cs"/>
          <w:rtl/>
        </w:rPr>
        <w:t xml:space="preserve"> בעצם המשמעות </w:t>
      </w:r>
      <w:r>
        <w:rPr>
          <w:rtl/>
        </w:rPr>
        <w:t>–</w:t>
      </w:r>
      <w:r>
        <w:rPr>
          <w:rFonts w:hint="cs"/>
          <w:rtl/>
        </w:rPr>
        <w:t xml:space="preserve"> זו השא</w:t>
      </w:r>
      <w:bookmarkStart w:id="2088" w:name="_ETM_Q1_2803152"/>
      <w:bookmarkEnd w:id="2088"/>
      <w:r>
        <w:rPr>
          <w:rFonts w:hint="cs"/>
          <w:rtl/>
        </w:rPr>
        <w:t xml:space="preserve">לה שלי </w:t>
      </w:r>
      <w:bookmarkStart w:id="2089" w:name="_ETM_Q1_2804906"/>
      <w:bookmarkEnd w:id="2089"/>
      <w:r>
        <w:rPr>
          <w:rtl/>
        </w:rPr>
        <w:t>–</w:t>
      </w:r>
      <w:r>
        <w:rPr>
          <w:rFonts w:hint="cs"/>
          <w:rtl/>
        </w:rPr>
        <w:t xml:space="preserve"> אם המשמעות של ה היא </w:t>
      </w:r>
      <w:bookmarkStart w:id="2090" w:name="_ETM_Q1_2805153"/>
      <w:bookmarkEnd w:id="2090"/>
      <w:r>
        <w:rPr>
          <w:rFonts w:hint="cs"/>
          <w:rtl/>
        </w:rPr>
        <w:t xml:space="preserve">שבעצם השר קובע כמה </w:t>
      </w:r>
      <w:bookmarkStart w:id="2091" w:name="_ETM_Q1_2811152"/>
      <w:bookmarkEnd w:id="2091"/>
      <w:r>
        <w:rPr>
          <w:rFonts w:hint="cs"/>
          <w:rtl/>
        </w:rPr>
        <w:t>אנשים</w:t>
      </w:r>
      <w:bookmarkStart w:id="2092" w:name="_ETM_Q1_2806656"/>
      <w:bookmarkEnd w:id="2092"/>
      <w:r>
        <w:rPr>
          <w:rFonts w:hint="cs"/>
          <w:rtl/>
        </w:rPr>
        <w:t xml:space="preserve"> יש במערך השיטור </w:t>
      </w:r>
      <w:proofErr w:type="spellStart"/>
      <w:r>
        <w:rPr>
          <w:rFonts w:hint="cs"/>
          <w:rtl/>
        </w:rPr>
        <w:t>הרשות</w:t>
      </w:r>
      <w:bookmarkStart w:id="2093" w:name="_ETM_Q1_2810154"/>
      <w:bookmarkEnd w:id="2093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בהרצליה, כמה יש ב</w:t>
      </w:r>
      <w:bookmarkStart w:id="2094" w:name="_ETM_Q1_2812402"/>
      <w:bookmarkEnd w:id="2094"/>
      <w:r>
        <w:rPr>
          <w:rFonts w:hint="cs"/>
          <w:rtl/>
        </w:rPr>
        <w:t xml:space="preserve">נתניה. </w:t>
      </w:r>
      <w:r w:rsidR="008A782C">
        <w:rPr>
          <w:rFonts w:hint="cs"/>
          <w:rtl/>
        </w:rPr>
        <w:t xml:space="preserve">זה </w:t>
      </w:r>
      <w:bookmarkStart w:id="2095" w:name="_ETM_Q1_2817656"/>
      <w:bookmarkEnd w:id="2095"/>
      <w:r w:rsidR="008A782C">
        <w:rPr>
          <w:rFonts w:hint="cs"/>
          <w:rtl/>
        </w:rPr>
        <w:t>מה שאנ</w:t>
      </w:r>
      <w:bookmarkStart w:id="2096" w:name="_ETM_Q1_2813406"/>
      <w:bookmarkEnd w:id="2096"/>
      <w:r w:rsidR="008A782C">
        <w:rPr>
          <w:rFonts w:hint="cs"/>
          <w:rtl/>
        </w:rPr>
        <w:t>י שואל.</w:t>
      </w:r>
    </w:p>
    <w:p w14:paraId="20F7AECC" w14:textId="77777777" w:rsidR="008A782C" w:rsidRDefault="008A782C" w:rsidP="00C0269E">
      <w:pPr>
        <w:rPr>
          <w:rtl/>
        </w:rPr>
      </w:pPr>
      <w:bookmarkStart w:id="2097" w:name="_ETM_Q1_2816156"/>
      <w:bookmarkStart w:id="2098" w:name="_ETM_Q1_2818156"/>
      <w:bookmarkEnd w:id="2097"/>
      <w:bookmarkEnd w:id="2098"/>
    </w:p>
    <w:p w14:paraId="7AEC42C6" w14:textId="06A89AEA" w:rsidR="008A782C" w:rsidRDefault="008A782C" w:rsidP="00F519A7">
      <w:pPr>
        <w:pStyle w:val="af9"/>
        <w:keepNext/>
        <w:rPr>
          <w:rtl/>
        </w:rPr>
      </w:pPr>
      <w:bookmarkStart w:id="2099" w:name="ET_guest_איילת_לוי_נחום_174"/>
      <w:r w:rsidRPr="00F519A7">
        <w:rPr>
          <w:rStyle w:val="TagStyle"/>
          <w:rtl/>
        </w:rPr>
        <w:t xml:space="preserve"> &lt;&lt; אורח &gt;&gt;</w:t>
      </w:r>
      <w:r w:rsidRPr="008A782C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A782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099"/>
    </w:p>
    <w:p w14:paraId="7E346E02" w14:textId="77777777" w:rsidR="008A782C" w:rsidRDefault="008A782C" w:rsidP="00F519A7">
      <w:pPr>
        <w:pStyle w:val="KeepWithNext"/>
        <w:rPr>
          <w:rtl/>
        </w:rPr>
      </w:pPr>
    </w:p>
    <w:p w14:paraId="77836CCE" w14:textId="2D576987" w:rsidR="008A782C" w:rsidRDefault="008A782C" w:rsidP="008A782C">
      <w:pPr>
        <w:rPr>
          <w:rtl/>
        </w:rPr>
      </w:pPr>
      <w:bookmarkStart w:id="2100" w:name="_ETM_Q1_2818902"/>
      <w:bookmarkEnd w:id="2100"/>
      <w:r>
        <w:rPr>
          <w:rFonts w:hint="cs"/>
          <w:rtl/>
        </w:rPr>
        <w:t>ב</w:t>
      </w:r>
      <w:bookmarkStart w:id="2101" w:name="_ETM_Q1_2814903"/>
      <w:bookmarkEnd w:id="2101"/>
      <w:r>
        <w:rPr>
          <w:rFonts w:hint="cs"/>
          <w:rtl/>
        </w:rPr>
        <w:t>נהלים אתם תקבעו מטריצה, לא?</w:t>
      </w:r>
    </w:p>
    <w:p w14:paraId="3ADFEAC3" w14:textId="77777777" w:rsidR="008A782C" w:rsidRDefault="008A782C" w:rsidP="008A782C">
      <w:pPr>
        <w:rPr>
          <w:rtl/>
        </w:rPr>
      </w:pPr>
      <w:bookmarkStart w:id="2102" w:name="_ETM_Q1_2821654"/>
      <w:bookmarkStart w:id="2103" w:name="_ETM_Q1_2824651"/>
      <w:bookmarkEnd w:id="2102"/>
      <w:bookmarkEnd w:id="2103"/>
    </w:p>
    <w:p w14:paraId="574A6D47" w14:textId="1971385A" w:rsidR="008A782C" w:rsidRDefault="008A782C" w:rsidP="00F519A7">
      <w:pPr>
        <w:pStyle w:val="a4"/>
        <w:keepNext/>
        <w:rPr>
          <w:rtl/>
        </w:rPr>
      </w:pPr>
      <w:bookmarkStart w:id="2104" w:name="ET_speaker_6156_175"/>
      <w:r w:rsidRPr="00F519A7">
        <w:rPr>
          <w:rStyle w:val="TagStyle"/>
          <w:rtl/>
        </w:rPr>
        <w:t xml:space="preserve"> &lt;&lt; דובר &gt;&gt;</w:t>
      </w:r>
      <w:r w:rsidRPr="008A782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A782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104"/>
    </w:p>
    <w:p w14:paraId="41D2EC1B" w14:textId="77777777" w:rsidR="008A782C" w:rsidRDefault="008A782C" w:rsidP="00F519A7">
      <w:pPr>
        <w:pStyle w:val="KeepWithNext"/>
        <w:rPr>
          <w:rtl/>
        </w:rPr>
      </w:pPr>
    </w:p>
    <w:p w14:paraId="3FC3EE92" w14:textId="0BB511B5" w:rsidR="008A782C" w:rsidRDefault="008A782C" w:rsidP="008A782C">
      <w:pPr>
        <w:rPr>
          <w:rtl/>
        </w:rPr>
      </w:pPr>
      <w:bookmarkStart w:id="2105" w:name="_ETM_Q1_2825406"/>
      <w:bookmarkEnd w:id="2105"/>
      <w:r>
        <w:rPr>
          <w:rFonts w:hint="cs"/>
          <w:rtl/>
        </w:rPr>
        <w:t>בסו</w:t>
      </w:r>
      <w:bookmarkStart w:id="2106" w:name="_ETM_Q1_2820906"/>
      <w:bookmarkEnd w:id="2106"/>
      <w:r>
        <w:rPr>
          <w:rFonts w:hint="cs"/>
          <w:rtl/>
        </w:rPr>
        <w:t>ף צריך לקבוע כמות ש</w:t>
      </w:r>
      <w:bookmarkStart w:id="2107" w:name="_ETM_Q1_2824152"/>
      <w:bookmarkEnd w:id="2107"/>
      <w:r>
        <w:rPr>
          <w:rFonts w:hint="cs"/>
          <w:rtl/>
        </w:rPr>
        <w:t>וטרים שכמות שו</w:t>
      </w:r>
      <w:bookmarkStart w:id="2108" w:name="_ETM_Q1_2822656"/>
      <w:bookmarkEnd w:id="2108"/>
      <w:r>
        <w:rPr>
          <w:rFonts w:hint="cs"/>
          <w:rtl/>
        </w:rPr>
        <w:t xml:space="preserve">טרים </w:t>
      </w:r>
      <w:bookmarkStart w:id="2109" w:name="_ETM_Q1_2822904"/>
      <w:bookmarkEnd w:id="2109"/>
      <w:r>
        <w:rPr>
          <w:rFonts w:hint="cs"/>
          <w:rtl/>
        </w:rPr>
        <w:t xml:space="preserve">גם גוזרת כמות </w:t>
      </w:r>
      <w:bookmarkStart w:id="2110" w:name="_ETM_Q1_2823654"/>
      <w:bookmarkEnd w:id="2110"/>
      <w:r>
        <w:rPr>
          <w:rFonts w:hint="cs"/>
          <w:rtl/>
        </w:rPr>
        <w:t xml:space="preserve">פקחים על פי </w:t>
      </w:r>
      <w:bookmarkStart w:id="2111" w:name="_ETM_Q1_2826903"/>
      <w:bookmarkEnd w:id="2111"/>
      <w:r>
        <w:rPr>
          <w:rFonts w:hint="cs"/>
          <w:rtl/>
        </w:rPr>
        <w:t>איזו מדרגה</w:t>
      </w:r>
      <w:bookmarkStart w:id="2112" w:name="_ETM_Q1_2824903"/>
      <w:bookmarkEnd w:id="2112"/>
      <w:r>
        <w:rPr>
          <w:rFonts w:hint="cs"/>
          <w:rtl/>
        </w:rPr>
        <w:t xml:space="preserve"> אנחנו נמצאים במודל</w:t>
      </w:r>
      <w:bookmarkStart w:id="2113" w:name="_ETM_Q1_2832403"/>
      <w:bookmarkEnd w:id="2113"/>
      <w:r>
        <w:rPr>
          <w:rFonts w:hint="cs"/>
          <w:rtl/>
        </w:rPr>
        <w:t>. מי קובע את מספר השוטרים?</w:t>
      </w:r>
    </w:p>
    <w:p w14:paraId="7711507A" w14:textId="77777777" w:rsidR="008A782C" w:rsidRDefault="008A782C" w:rsidP="008A782C">
      <w:pPr>
        <w:rPr>
          <w:rtl/>
        </w:rPr>
      </w:pPr>
      <w:bookmarkStart w:id="2114" w:name="_ETM_Q1_2833156"/>
      <w:bookmarkStart w:id="2115" w:name="_ETM_Q1_2833906"/>
      <w:bookmarkEnd w:id="2114"/>
      <w:bookmarkEnd w:id="2115"/>
    </w:p>
    <w:p w14:paraId="0FDB72BC" w14:textId="0EF4E818" w:rsidR="008A782C" w:rsidRDefault="008A782C" w:rsidP="00F519A7">
      <w:pPr>
        <w:pStyle w:val="af9"/>
        <w:keepNext/>
        <w:rPr>
          <w:rtl/>
        </w:rPr>
      </w:pPr>
      <w:bookmarkStart w:id="2116" w:name="ET_guest_882312_176"/>
      <w:r w:rsidRPr="00F519A7">
        <w:rPr>
          <w:rStyle w:val="TagStyle"/>
          <w:rtl/>
        </w:rPr>
        <w:t xml:space="preserve"> &lt;&lt; אורח &gt;&gt;</w:t>
      </w:r>
      <w:r w:rsidRPr="008A782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8A782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116"/>
    </w:p>
    <w:p w14:paraId="11E6DC53" w14:textId="77777777" w:rsidR="008A782C" w:rsidRDefault="008A782C" w:rsidP="00F519A7">
      <w:pPr>
        <w:pStyle w:val="KeepWithNext"/>
        <w:rPr>
          <w:rtl/>
        </w:rPr>
      </w:pPr>
    </w:p>
    <w:p w14:paraId="67EE020C" w14:textId="77777777" w:rsidR="00AA18E6" w:rsidRDefault="008A782C" w:rsidP="008A782C">
      <w:pPr>
        <w:rPr>
          <w:rtl/>
        </w:rPr>
      </w:pPr>
      <w:bookmarkStart w:id="2117" w:name="_ETM_Q1_2834905"/>
      <w:bookmarkEnd w:id="2117"/>
      <w:r>
        <w:rPr>
          <w:rFonts w:hint="cs"/>
          <w:rtl/>
        </w:rPr>
        <w:t xml:space="preserve">בשונה </w:t>
      </w:r>
      <w:bookmarkStart w:id="2118" w:name="_ETM_Q1_2831151"/>
      <w:bookmarkEnd w:id="2118"/>
      <w:r>
        <w:rPr>
          <w:rFonts w:hint="cs"/>
          <w:rtl/>
        </w:rPr>
        <w:t>מקביעת שוטרים בתחנות על ידי מפ</w:t>
      </w:r>
      <w:bookmarkStart w:id="2119" w:name="_ETM_Q1_2835904"/>
      <w:bookmarkEnd w:id="2119"/>
      <w:r>
        <w:rPr>
          <w:rFonts w:hint="cs"/>
          <w:rtl/>
        </w:rPr>
        <w:t xml:space="preserve">כ"ל משטרה </w:t>
      </w:r>
      <w:bookmarkStart w:id="2120" w:name="_ETM_Q1_2836406"/>
      <w:bookmarkEnd w:id="2120"/>
      <w:r>
        <w:rPr>
          <w:rFonts w:hint="cs"/>
          <w:rtl/>
        </w:rPr>
        <w:t xml:space="preserve">שזה </w:t>
      </w:r>
      <w:bookmarkStart w:id="2121" w:name="_ETM_Q1_2839904"/>
      <w:bookmarkEnd w:id="2121"/>
      <w:r>
        <w:rPr>
          <w:rFonts w:hint="cs"/>
          <w:rtl/>
        </w:rPr>
        <w:t>שיקולי</w:t>
      </w:r>
      <w:bookmarkStart w:id="2122" w:name="_ETM_Q1_2837154"/>
      <w:bookmarkEnd w:id="2122"/>
      <w:r>
        <w:rPr>
          <w:rFonts w:hint="cs"/>
          <w:rtl/>
        </w:rPr>
        <w:t>ם ותחשיבים שנעש</w:t>
      </w:r>
      <w:bookmarkStart w:id="2123" w:name="_ETM_Q1_2837656"/>
      <w:bookmarkEnd w:id="2123"/>
      <w:r>
        <w:rPr>
          <w:rFonts w:hint="cs"/>
          <w:rtl/>
        </w:rPr>
        <w:t xml:space="preserve">ים במשטרה </w:t>
      </w:r>
      <w:r>
        <w:rPr>
          <w:rtl/>
        </w:rPr>
        <w:t>–</w:t>
      </w:r>
      <w:r>
        <w:rPr>
          <w:rFonts w:hint="cs"/>
          <w:rtl/>
        </w:rPr>
        <w:t xml:space="preserve"> הם לא פתוחים. </w:t>
      </w:r>
      <w:bookmarkStart w:id="2124" w:name="_ETM_Q1_2843656"/>
      <w:bookmarkEnd w:id="2124"/>
      <w:r>
        <w:rPr>
          <w:rFonts w:hint="cs"/>
          <w:rtl/>
        </w:rPr>
        <w:t>הציבור</w:t>
      </w:r>
      <w:bookmarkStart w:id="2125" w:name="_ETM_Q1_2840156"/>
      <w:bookmarkEnd w:id="2125"/>
      <w:r>
        <w:rPr>
          <w:rFonts w:hint="cs"/>
          <w:rtl/>
        </w:rPr>
        <w:t xml:space="preserve"> לא מכיר אותם. ב</w:t>
      </w:r>
      <w:bookmarkStart w:id="2126" w:name="_ETM_Q1_2841405"/>
      <w:bookmarkEnd w:id="2126"/>
      <w:r>
        <w:rPr>
          <w:rFonts w:hint="cs"/>
          <w:rtl/>
        </w:rPr>
        <w:t>החלטת ועדת שרים נקבע שהשר בה</w:t>
      </w:r>
      <w:bookmarkStart w:id="2127" w:name="_ETM_Q1_2843155"/>
      <w:bookmarkEnd w:id="2127"/>
      <w:r>
        <w:rPr>
          <w:rFonts w:hint="cs"/>
          <w:rtl/>
        </w:rPr>
        <w:t xml:space="preserve">תייעצות </w:t>
      </w:r>
      <w:bookmarkStart w:id="2128" w:name="_ETM_Q1_2844404"/>
      <w:bookmarkEnd w:id="2128"/>
      <w:r>
        <w:rPr>
          <w:rFonts w:hint="cs"/>
          <w:rtl/>
        </w:rPr>
        <w:t>משרד ה</w:t>
      </w:r>
      <w:bookmarkStart w:id="2129" w:name="_ETM_Q1_2851156"/>
      <w:bookmarkEnd w:id="2129"/>
      <w:r>
        <w:rPr>
          <w:rFonts w:hint="cs"/>
          <w:rtl/>
        </w:rPr>
        <w:t xml:space="preserve">פנים </w:t>
      </w:r>
      <w:bookmarkStart w:id="2130" w:name="_ETM_Q1_2845903"/>
      <w:bookmarkEnd w:id="2130"/>
      <w:r>
        <w:rPr>
          <w:rFonts w:hint="cs"/>
          <w:rtl/>
        </w:rPr>
        <w:t>והמשטרה יפרסם נוהל בעניין הזה</w:t>
      </w:r>
      <w:r w:rsidR="00225066">
        <w:rPr>
          <w:rFonts w:hint="cs"/>
          <w:rtl/>
        </w:rPr>
        <w:t xml:space="preserve">. </w:t>
      </w:r>
    </w:p>
    <w:p w14:paraId="70215F9F" w14:textId="77777777" w:rsidR="00AA18E6" w:rsidRDefault="00AA18E6" w:rsidP="008A782C">
      <w:pPr>
        <w:rPr>
          <w:rtl/>
        </w:rPr>
      </w:pPr>
    </w:p>
    <w:p w14:paraId="1FEA24DA" w14:textId="368CA955" w:rsidR="008A782C" w:rsidRDefault="00AA18E6" w:rsidP="008A782C">
      <w:pPr>
        <w:rPr>
          <w:rtl/>
        </w:rPr>
      </w:pPr>
      <w:r>
        <w:rPr>
          <w:rFonts w:hint="cs"/>
          <w:rtl/>
        </w:rPr>
        <w:t xml:space="preserve">כפי שכתוב בהחלטת השרים, </w:t>
      </w:r>
      <w:r w:rsidR="00225066">
        <w:rPr>
          <w:rFonts w:hint="cs"/>
          <w:rtl/>
        </w:rPr>
        <w:t>הנוהל ש</w:t>
      </w:r>
      <w:bookmarkStart w:id="2131" w:name="_ETM_Q1_2853653"/>
      <w:bookmarkEnd w:id="2131"/>
      <w:r w:rsidR="0080633F">
        <w:rPr>
          <w:rFonts w:hint="cs"/>
          <w:rtl/>
        </w:rPr>
        <w:t>י</w:t>
      </w:r>
      <w:bookmarkStart w:id="2132" w:name="_ETM_Q1_2859655"/>
      <w:bookmarkEnd w:id="2132"/>
      <w:r w:rsidR="00225066">
        <w:rPr>
          <w:rFonts w:hint="cs"/>
          <w:rtl/>
        </w:rPr>
        <w:t>יקבעו</w:t>
      </w:r>
      <w:bookmarkStart w:id="2133" w:name="_ETM_Q1_2849653"/>
      <w:bookmarkEnd w:id="2133"/>
      <w:r w:rsidR="00225066">
        <w:rPr>
          <w:rFonts w:hint="cs"/>
          <w:rtl/>
        </w:rPr>
        <w:t xml:space="preserve"> בו הכללים ואיך נקבע</w:t>
      </w:r>
      <w:bookmarkStart w:id="2134" w:name="_ETM_Q1_2851653"/>
      <w:bookmarkEnd w:id="2134"/>
      <w:r w:rsidR="00225066">
        <w:rPr>
          <w:rFonts w:hint="cs"/>
          <w:rtl/>
        </w:rPr>
        <w:t xml:space="preserve"> הרכב הכ</w:t>
      </w:r>
      <w:bookmarkStart w:id="2135" w:name="_ETM_Q1_2851405"/>
      <w:bookmarkStart w:id="2136" w:name="_ETM_Q1_2846653"/>
      <w:bookmarkEnd w:id="2135"/>
      <w:bookmarkEnd w:id="2136"/>
      <w:r w:rsidR="00225066">
        <w:rPr>
          <w:rFonts w:hint="cs"/>
          <w:rtl/>
        </w:rPr>
        <w:t xml:space="preserve">וח יפורסם </w:t>
      </w:r>
      <w:bookmarkStart w:id="2137" w:name="_ETM_Q1_2856402"/>
      <w:bookmarkStart w:id="2138" w:name="_ETM_Q1_2853155"/>
      <w:bookmarkEnd w:id="2137"/>
      <w:bookmarkEnd w:id="2138"/>
      <w:r w:rsidR="00225066">
        <w:rPr>
          <w:rFonts w:hint="cs"/>
          <w:rtl/>
        </w:rPr>
        <w:t>באתר אי</w:t>
      </w:r>
      <w:bookmarkStart w:id="2139" w:name="_ETM_Q1_2854656"/>
      <w:bookmarkEnd w:id="2139"/>
      <w:r w:rsidR="00225066">
        <w:rPr>
          <w:rFonts w:hint="cs"/>
          <w:rtl/>
        </w:rPr>
        <w:t xml:space="preserve">נטרנט וברשומות. יש שקיפות. </w:t>
      </w:r>
      <w:bookmarkStart w:id="2140" w:name="_ETM_Q1_2858655"/>
      <w:bookmarkEnd w:id="2140"/>
      <w:r w:rsidR="00225066">
        <w:rPr>
          <w:rFonts w:hint="cs"/>
          <w:rtl/>
        </w:rPr>
        <w:t xml:space="preserve">אפשר </w:t>
      </w:r>
      <w:bookmarkStart w:id="2141" w:name="_ETM_Q1_2861903"/>
      <w:bookmarkEnd w:id="2141"/>
      <w:r w:rsidR="00225066">
        <w:rPr>
          <w:rFonts w:hint="cs"/>
          <w:rtl/>
        </w:rPr>
        <w:t>יהיה לדעת לפי מה נקבע הרכב כ</w:t>
      </w:r>
      <w:bookmarkStart w:id="2142" w:name="_ETM_Q1_2859405"/>
      <w:bookmarkEnd w:id="2142"/>
      <w:r w:rsidR="00225066">
        <w:rPr>
          <w:rFonts w:hint="cs"/>
          <w:rtl/>
        </w:rPr>
        <w:t xml:space="preserve">וח </w:t>
      </w:r>
      <w:r w:rsidR="00225066">
        <w:rPr>
          <w:rtl/>
        </w:rPr>
        <w:t>–</w:t>
      </w:r>
      <w:r w:rsidR="00225066">
        <w:rPr>
          <w:rFonts w:hint="cs"/>
          <w:rtl/>
        </w:rPr>
        <w:t xml:space="preserve"> </w:t>
      </w:r>
      <w:bookmarkStart w:id="2143" w:name="_ETM_Q1_2860906"/>
      <w:bookmarkEnd w:id="2143"/>
      <w:r w:rsidR="00225066">
        <w:rPr>
          <w:rFonts w:hint="cs"/>
          <w:rtl/>
        </w:rPr>
        <w:t>לפי</w:t>
      </w:r>
      <w:bookmarkStart w:id="2144" w:name="_ETM_Q1_2864905"/>
      <w:bookmarkEnd w:id="2144"/>
      <w:r w:rsidR="00225066">
        <w:rPr>
          <w:rFonts w:hint="cs"/>
          <w:rtl/>
        </w:rPr>
        <w:t xml:space="preserve"> גודל הרשות, לפי זמן התגובה, לפי מרחק מ</w:t>
      </w:r>
      <w:bookmarkStart w:id="2145" w:name="_ETM_Q1_2864653"/>
      <w:bookmarkEnd w:id="2145"/>
      <w:r w:rsidR="00225066">
        <w:rPr>
          <w:rFonts w:hint="cs"/>
          <w:rtl/>
        </w:rPr>
        <w:t xml:space="preserve">תחנה, </w:t>
      </w:r>
      <w:bookmarkStart w:id="2146" w:name="_ETM_Q1_2866402"/>
      <w:bookmarkEnd w:id="2146"/>
      <w:r w:rsidR="00225066">
        <w:rPr>
          <w:rFonts w:hint="cs"/>
          <w:rtl/>
        </w:rPr>
        <w:t>לפי הכללים שיהיו באותו נוהל</w:t>
      </w:r>
      <w:bookmarkStart w:id="2147" w:name="_ETM_Q1_2866154"/>
      <w:bookmarkEnd w:id="2147"/>
      <w:r w:rsidR="00225066">
        <w:rPr>
          <w:rFonts w:hint="cs"/>
          <w:rtl/>
        </w:rPr>
        <w:t xml:space="preserve">. זה נוהל </w:t>
      </w:r>
      <w:r w:rsidR="000E66AC">
        <w:rPr>
          <w:rFonts w:hint="cs"/>
          <w:rtl/>
        </w:rPr>
        <w:t>שיפורסם</w:t>
      </w:r>
      <w:r w:rsidR="00225066">
        <w:rPr>
          <w:rFonts w:hint="cs"/>
          <w:rtl/>
        </w:rPr>
        <w:t xml:space="preserve"> והוא </w:t>
      </w:r>
      <w:bookmarkStart w:id="2148" w:name="_ETM_Q1_2869155"/>
      <w:bookmarkEnd w:id="2148"/>
      <w:r w:rsidR="00225066">
        <w:rPr>
          <w:rFonts w:hint="cs"/>
          <w:rtl/>
        </w:rPr>
        <w:t>יהיה שקוף.</w:t>
      </w:r>
    </w:p>
    <w:p w14:paraId="4221E86E" w14:textId="77777777" w:rsidR="00225066" w:rsidRDefault="00225066" w:rsidP="008A782C">
      <w:pPr>
        <w:rPr>
          <w:rtl/>
        </w:rPr>
      </w:pPr>
      <w:bookmarkStart w:id="2149" w:name="_ETM_Q1_2872155"/>
      <w:bookmarkStart w:id="2150" w:name="_ETM_Q1_2873404"/>
      <w:bookmarkEnd w:id="2149"/>
      <w:bookmarkEnd w:id="2150"/>
    </w:p>
    <w:p w14:paraId="5D66C6FD" w14:textId="46E00574" w:rsidR="00225066" w:rsidRDefault="00225066" w:rsidP="00F519A7">
      <w:pPr>
        <w:pStyle w:val="a4"/>
        <w:keepNext/>
        <w:rPr>
          <w:rtl/>
        </w:rPr>
      </w:pPr>
      <w:bookmarkStart w:id="2151" w:name="ET_speaker_6156_177"/>
      <w:r w:rsidRPr="00F519A7">
        <w:rPr>
          <w:rStyle w:val="TagStyle"/>
          <w:rtl/>
        </w:rPr>
        <w:t xml:space="preserve"> &lt;&lt; דובר &gt;&gt;</w:t>
      </w:r>
      <w:r w:rsidRPr="0022506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2506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151"/>
    </w:p>
    <w:p w14:paraId="74CAEBA9" w14:textId="77777777" w:rsidR="00225066" w:rsidRDefault="00225066" w:rsidP="00F519A7">
      <w:pPr>
        <w:pStyle w:val="KeepWithNext"/>
        <w:rPr>
          <w:rtl/>
        </w:rPr>
      </w:pPr>
    </w:p>
    <w:p w14:paraId="44B1745F" w14:textId="7720D53F" w:rsidR="00225066" w:rsidRDefault="00225066" w:rsidP="00225066">
      <w:pPr>
        <w:rPr>
          <w:rtl/>
        </w:rPr>
      </w:pPr>
      <w:bookmarkStart w:id="2152" w:name="_ETM_Q1_2874154"/>
      <w:bookmarkStart w:id="2153" w:name="_ETM_Q1_2875405"/>
      <w:bookmarkEnd w:id="2152"/>
      <w:bookmarkEnd w:id="2153"/>
      <w:r>
        <w:rPr>
          <w:rFonts w:hint="cs"/>
          <w:rtl/>
        </w:rPr>
        <w:t>אין בעיה.</w:t>
      </w:r>
      <w:bookmarkStart w:id="2154" w:name="_ETM_Q1_2869905"/>
      <w:bookmarkStart w:id="2155" w:name="_ETM_Q1_2871905"/>
      <w:bookmarkStart w:id="2156" w:name="_ETM_Q1_2872904"/>
      <w:bookmarkStart w:id="2157" w:name="_ETM_Q1_2879905"/>
      <w:bookmarkEnd w:id="2154"/>
      <w:bookmarkEnd w:id="2155"/>
      <w:bookmarkEnd w:id="2156"/>
      <w:bookmarkEnd w:id="2157"/>
      <w:r>
        <w:rPr>
          <w:rFonts w:hint="cs"/>
          <w:rtl/>
        </w:rPr>
        <w:t xml:space="preserve"> הכול בסדר. אני שואל</w:t>
      </w:r>
      <w:bookmarkStart w:id="2158" w:name="_ETM_Q1_2874904"/>
      <w:bookmarkEnd w:id="2158"/>
      <w:r>
        <w:rPr>
          <w:rFonts w:hint="cs"/>
          <w:rtl/>
        </w:rPr>
        <w:t xml:space="preserve"> למה אנחנו חורגים מהעיקרון שהס</w:t>
      </w:r>
      <w:bookmarkStart w:id="2159" w:name="_ETM_Q1_2877155"/>
      <w:bookmarkEnd w:id="2159"/>
      <w:r>
        <w:rPr>
          <w:rFonts w:hint="cs"/>
          <w:rtl/>
        </w:rPr>
        <w:t>מכות בסוף לקבוע</w:t>
      </w:r>
      <w:bookmarkStart w:id="2160" w:name="_ETM_Q1_2884655"/>
      <w:bookmarkEnd w:id="2160"/>
      <w:r>
        <w:rPr>
          <w:rFonts w:hint="cs"/>
          <w:rtl/>
        </w:rPr>
        <w:t xml:space="preserve"> </w:t>
      </w:r>
      <w:r w:rsidR="00AA18E6">
        <w:rPr>
          <w:rFonts w:hint="cs"/>
          <w:rtl/>
        </w:rPr>
        <w:t>למעשה</w:t>
      </w:r>
      <w:r>
        <w:rPr>
          <w:rFonts w:hint="cs"/>
          <w:rtl/>
        </w:rPr>
        <w:t xml:space="preserve"> כמה שוטרים יש במערך שיטור</w:t>
      </w:r>
      <w:bookmarkStart w:id="2161" w:name="_ETM_Q1_2883162"/>
      <w:bookmarkEnd w:id="2161"/>
      <w:r>
        <w:rPr>
          <w:rFonts w:hint="cs"/>
          <w:rtl/>
        </w:rPr>
        <w:t xml:space="preserve"> עירוני במקום מסוים </w:t>
      </w:r>
      <w:bookmarkStart w:id="2162" w:name="_ETM_Q1_2889152"/>
      <w:bookmarkEnd w:id="2162"/>
      <w:r>
        <w:rPr>
          <w:rtl/>
        </w:rPr>
        <w:t>–</w:t>
      </w:r>
      <w:r>
        <w:rPr>
          <w:rFonts w:hint="cs"/>
          <w:rtl/>
        </w:rPr>
        <w:t xml:space="preserve"> איך זה </w:t>
      </w:r>
      <w:bookmarkStart w:id="2163" w:name="_ETM_Q1_2884903"/>
      <w:bookmarkEnd w:id="2163"/>
      <w:r>
        <w:rPr>
          <w:rFonts w:hint="cs"/>
          <w:rtl/>
        </w:rPr>
        <w:t>יכול להיות - - -</w:t>
      </w:r>
      <w:bookmarkStart w:id="2164" w:name="_ETM_Q1_2891903"/>
      <w:bookmarkEnd w:id="2164"/>
    </w:p>
    <w:p w14:paraId="205E65C4" w14:textId="77777777" w:rsidR="00225066" w:rsidRDefault="00225066" w:rsidP="00225066">
      <w:pPr>
        <w:rPr>
          <w:rtl/>
        </w:rPr>
      </w:pPr>
      <w:bookmarkStart w:id="2165" w:name="_ETM_Q1_2881903"/>
      <w:bookmarkStart w:id="2166" w:name="_ETM_Q1_2882151"/>
      <w:bookmarkStart w:id="2167" w:name="_ETM_Q1_2883406"/>
      <w:bookmarkEnd w:id="2165"/>
      <w:bookmarkEnd w:id="2166"/>
      <w:bookmarkEnd w:id="2167"/>
    </w:p>
    <w:p w14:paraId="2DAFDD0C" w14:textId="5F8B37F6" w:rsidR="00225066" w:rsidRDefault="00225066" w:rsidP="00F519A7">
      <w:pPr>
        <w:pStyle w:val="af9"/>
        <w:keepNext/>
        <w:rPr>
          <w:rtl/>
        </w:rPr>
      </w:pPr>
      <w:bookmarkStart w:id="2168" w:name="ET_guest_882312_179"/>
      <w:r w:rsidRPr="00F519A7">
        <w:rPr>
          <w:rStyle w:val="TagStyle"/>
          <w:rtl/>
        </w:rPr>
        <w:t xml:space="preserve"> &lt;&lt; אורח &gt;&gt;</w:t>
      </w:r>
      <w:r w:rsidRPr="00225066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22506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168"/>
    </w:p>
    <w:p w14:paraId="34062C2D" w14:textId="77777777" w:rsidR="00225066" w:rsidRDefault="00225066" w:rsidP="00F519A7">
      <w:pPr>
        <w:pStyle w:val="KeepWithNext"/>
        <w:rPr>
          <w:rtl/>
        </w:rPr>
      </w:pPr>
    </w:p>
    <w:p w14:paraId="3CF03E06" w14:textId="78A5966A" w:rsidR="00225066" w:rsidRDefault="00225066" w:rsidP="00225066">
      <w:pPr>
        <w:rPr>
          <w:rtl/>
        </w:rPr>
      </w:pPr>
      <w:bookmarkStart w:id="2169" w:name="_ETM_Q1_2884152"/>
      <w:bookmarkEnd w:id="2169"/>
      <w:r>
        <w:rPr>
          <w:rFonts w:hint="cs"/>
          <w:rtl/>
        </w:rPr>
        <w:t xml:space="preserve">זה לא </w:t>
      </w:r>
      <w:bookmarkStart w:id="2170" w:name="_ETM_Q1_2886155"/>
      <w:bookmarkEnd w:id="2170"/>
      <w:r>
        <w:rPr>
          <w:rFonts w:hint="cs"/>
          <w:rtl/>
        </w:rPr>
        <w:t xml:space="preserve">מה שנקבע. </w:t>
      </w:r>
      <w:bookmarkStart w:id="2171" w:name="_ETM_Q1_2892401"/>
      <w:bookmarkEnd w:id="2171"/>
      <w:r>
        <w:rPr>
          <w:rFonts w:hint="cs"/>
          <w:rtl/>
        </w:rPr>
        <w:t>מה שנקבע זה הכמות הכוללת שהיא מ</w:t>
      </w:r>
      <w:bookmarkStart w:id="2172" w:name="_ETM_Q1_2889402"/>
      <w:bookmarkEnd w:id="2172"/>
      <w:r>
        <w:rPr>
          <w:rFonts w:hint="cs"/>
          <w:rtl/>
        </w:rPr>
        <w:t xml:space="preserve">שולבת </w:t>
      </w:r>
      <w:bookmarkStart w:id="2173" w:name="_ETM_Q1_2893656"/>
      <w:bookmarkEnd w:id="2173"/>
      <w:r>
        <w:rPr>
          <w:rFonts w:hint="cs"/>
          <w:rtl/>
        </w:rPr>
        <w:t xml:space="preserve">גם </w:t>
      </w:r>
      <w:bookmarkStart w:id="2174" w:name="_ETM_Q1_2889904"/>
      <w:bookmarkEnd w:id="2174"/>
      <w:r>
        <w:rPr>
          <w:rFonts w:hint="cs"/>
          <w:rtl/>
        </w:rPr>
        <w:t>עם השיקולים של הר</w:t>
      </w:r>
      <w:bookmarkStart w:id="2175" w:name="_ETM_Q1_2889902"/>
      <w:bookmarkEnd w:id="2175"/>
      <w:r>
        <w:rPr>
          <w:rFonts w:hint="cs"/>
          <w:rtl/>
        </w:rPr>
        <w:t xml:space="preserve">שות המקומית ומשרד הפנים. נקבע </w:t>
      </w:r>
      <w:bookmarkStart w:id="2176" w:name="_ETM_Q1_2896655"/>
      <w:bookmarkEnd w:id="2176"/>
      <w:r>
        <w:rPr>
          <w:rFonts w:hint="cs"/>
          <w:rtl/>
        </w:rPr>
        <w:t>הר</w:t>
      </w:r>
      <w:bookmarkStart w:id="2177" w:name="_ETM_Q1_2894401"/>
      <w:bookmarkEnd w:id="2177"/>
      <w:r>
        <w:rPr>
          <w:rFonts w:hint="cs"/>
          <w:rtl/>
        </w:rPr>
        <w:t>כב הכוח הכולל של המערך</w:t>
      </w:r>
      <w:bookmarkStart w:id="2178" w:name="_ETM_Q1_2901404"/>
      <w:bookmarkEnd w:id="2178"/>
      <w:r>
        <w:rPr>
          <w:rFonts w:hint="cs"/>
          <w:rtl/>
        </w:rPr>
        <w:t>. חצי ממנו לפי החלטת הוועדה</w:t>
      </w:r>
      <w:bookmarkStart w:id="2179" w:name="_ETM_Q1_2899404"/>
      <w:bookmarkEnd w:id="2179"/>
      <w:r>
        <w:rPr>
          <w:rFonts w:hint="cs"/>
          <w:rtl/>
        </w:rPr>
        <w:t xml:space="preserve"> </w:t>
      </w:r>
      <w:bookmarkStart w:id="2180" w:name="_ETM_Q1_2899653"/>
      <w:bookmarkEnd w:id="2180"/>
      <w:r>
        <w:rPr>
          <w:rFonts w:hint="cs"/>
          <w:rtl/>
        </w:rPr>
        <w:t>בחוק יהיה שוטרי</w:t>
      </w:r>
      <w:bookmarkStart w:id="2181" w:name="_ETM_Q1_2900651"/>
      <w:bookmarkEnd w:id="2181"/>
      <w:r>
        <w:rPr>
          <w:rFonts w:hint="cs"/>
          <w:rtl/>
        </w:rPr>
        <w:t>ם.</w:t>
      </w:r>
    </w:p>
    <w:p w14:paraId="58D38407" w14:textId="77777777" w:rsidR="00225066" w:rsidRDefault="00225066" w:rsidP="00225066">
      <w:pPr>
        <w:rPr>
          <w:rtl/>
        </w:rPr>
      </w:pPr>
      <w:bookmarkStart w:id="2182" w:name="_ETM_Q1_2900906"/>
      <w:bookmarkStart w:id="2183" w:name="_ETM_Q1_2901406"/>
      <w:bookmarkStart w:id="2184" w:name="_ETM_Q1_2902904"/>
      <w:bookmarkEnd w:id="2182"/>
      <w:bookmarkEnd w:id="2183"/>
      <w:bookmarkEnd w:id="2184"/>
    </w:p>
    <w:p w14:paraId="62A489D5" w14:textId="20897422" w:rsidR="00225066" w:rsidRDefault="00225066" w:rsidP="00F519A7">
      <w:pPr>
        <w:pStyle w:val="a4"/>
        <w:keepNext/>
        <w:rPr>
          <w:rtl/>
        </w:rPr>
      </w:pPr>
      <w:bookmarkStart w:id="2185" w:name="ET_speaker_6156_180"/>
      <w:r w:rsidRPr="00F519A7">
        <w:rPr>
          <w:rStyle w:val="TagStyle"/>
          <w:rtl/>
        </w:rPr>
        <w:t xml:space="preserve"> &lt;&lt; דובר &gt;&gt;</w:t>
      </w:r>
      <w:r w:rsidRPr="0022506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2506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185"/>
    </w:p>
    <w:p w14:paraId="43C2EE51" w14:textId="77777777" w:rsidR="00225066" w:rsidRDefault="00225066" w:rsidP="00F519A7">
      <w:pPr>
        <w:pStyle w:val="KeepWithNext"/>
        <w:rPr>
          <w:rtl/>
        </w:rPr>
      </w:pPr>
    </w:p>
    <w:p w14:paraId="358500BC" w14:textId="5B51BA83" w:rsidR="00756868" w:rsidRDefault="00225066" w:rsidP="00AA18E6">
      <w:pPr>
        <w:rPr>
          <w:rtl/>
        </w:rPr>
      </w:pPr>
      <w:bookmarkStart w:id="2186" w:name="_ETM_Q1_2903405"/>
      <w:bookmarkEnd w:id="2186"/>
      <w:r>
        <w:rPr>
          <w:rFonts w:hint="cs"/>
          <w:rtl/>
        </w:rPr>
        <w:t>בואו</w:t>
      </w:r>
      <w:bookmarkStart w:id="2187" w:name="_ETM_Q1_2902906"/>
      <w:bookmarkEnd w:id="2187"/>
      <w:r>
        <w:rPr>
          <w:rFonts w:hint="cs"/>
          <w:rtl/>
        </w:rPr>
        <w:t xml:space="preserve"> לא נלך סביב</w:t>
      </w:r>
      <w:r w:rsidR="00E27526">
        <w:rPr>
          <w:rFonts w:hint="cs"/>
          <w:rtl/>
        </w:rPr>
        <w:t>-</w:t>
      </w:r>
      <w:r>
        <w:rPr>
          <w:rFonts w:hint="cs"/>
          <w:rtl/>
        </w:rPr>
        <w:t>סביב. נ</w:t>
      </w:r>
      <w:bookmarkStart w:id="2188" w:name="_ETM_Q1_2908905"/>
      <w:bookmarkEnd w:id="2188"/>
      <w:r>
        <w:rPr>
          <w:rFonts w:hint="cs"/>
          <w:rtl/>
        </w:rPr>
        <w:t xml:space="preserve">יגע בדברים כהווייתם. </w:t>
      </w:r>
      <w:r w:rsidR="000E66AC">
        <w:rPr>
          <w:rFonts w:hint="cs"/>
          <w:rtl/>
        </w:rPr>
        <w:t>בסופו של דבר יש</w:t>
      </w:r>
      <w:bookmarkStart w:id="2189" w:name="_ETM_Q1_2909654"/>
      <w:bookmarkEnd w:id="2189"/>
      <w:r w:rsidR="000E66AC">
        <w:rPr>
          <w:rFonts w:hint="cs"/>
          <w:rtl/>
        </w:rPr>
        <w:t xml:space="preserve"> איקס תקנים של </w:t>
      </w:r>
      <w:bookmarkStart w:id="2190" w:name="_ETM_Q1_2913654"/>
      <w:bookmarkEnd w:id="2190"/>
      <w:r w:rsidR="000E66AC">
        <w:rPr>
          <w:rFonts w:hint="cs"/>
          <w:rtl/>
        </w:rPr>
        <w:t>שוטרים שמוקצעים</w:t>
      </w:r>
      <w:bookmarkStart w:id="2191" w:name="_ETM_Q1_2912654"/>
      <w:bookmarkEnd w:id="2191"/>
      <w:r w:rsidR="000E66AC">
        <w:rPr>
          <w:rFonts w:hint="cs"/>
          <w:rtl/>
        </w:rPr>
        <w:t xml:space="preserve"> למערכים </w:t>
      </w:r>
      <w:proofErr w:type="spellStart"/>
      <w:r w:rsidR="000E66AC">
        <w:rPr>
          <w:rFonts w:hint="cs"/>
          <w:rtl/>
        </w:rPr>
        <w:t>הרשותיים</w:t>
      </w:r>
      <w:bookmarkStart w:id="2192" w:name="_ETM_Q1_2916406"/>
      <w:bookmarkEnd w:id="2192"/>
      <w:proofErr w:type="spellEnd"/>
      <w:r w:rsidR="000E66AC">
        <w:rPr>
          <w:rFonts w:hint="cs"/>
          <w:rtl/>
        </w:rPr>
        <w:t xml:space="preserve"> על פי סד"כ </w:t>
      </w:r>
      <w:bookmarkStart w:id="2193" w:name="_ETM_Q1_2921152"/>
      <w:bookmarkEnd w:id="2193"/>
      <w:r w:rsidR="000E66AC">
        <w:rPr>
          <w:rFonts w:hint="cs"/>
          <w:rtl/>
        </w:rPr>
        <w:t>המשטרה וגם על</w:t>
      </w:r>
      <w:bookmarkStart w:id="2194" w:name="_ETM_Q1_2919154"/>
      <w:bookmarkEnd w:id="2194"/>
      <w:r w:rsidR="000E66AC">
        <w:rPr>
          <w:rFonts w:hint="cs"/>
          <w:rtl/>
        </w:rPr>
        <w:t xml:space="preserve"> פי המדיניות של השר. הקביעה בסוף כ</w:t>
      </w:r>
      <w:bookmarkStart w:id="2195" w:name="_ETM_Q1_2926658"/>
      <w:bookmarkEnd w:id="2195"/>
      <w:r w:rsidR="000E66AC">
        <w:rPr>
          <w:rFonts w:hint="cs"/>
          <w:rtl/>
        </w:rPr>
        <w:t>מה שוטרים</w:t>
      </w:r>
      <w:bookmarkStart w:id="2196" w:name="_ETM_Q1_2922902"/>
      <w:bookmarkEnd w:id="2196"/>
      <w:r w:rsidR="000E66AC">
        <w:rPr>
          <w:rFonts w:hint="cs"/>
          <w:rtl/>
        </w:rPr>
        <w:t xml:space="preserve"> צריכה תמיד להיעשות על פי נהלים ומטריצות</w:t>
      </w:r>
      <w:bookmarkStart w:id="2197" w:name="_ETM_Q1_2927652"/>
      <w:bookmarkEnd w:id="2197"/>
      <w:r w:rsidR="000E66AC">
        <w:rPr>
          <w:rFonts w:hint="cs"/>
          <w:rtl/>
        </w:rPr>
        <w:t xml:space="preserve"> ומודלים. </w:t>
      </w:r>
      <w:bookmarkStart w:id="2198" w:name="_ETM_Q1_2931154"/>
      <w:bookmarkEnd w:id="2198"/>
      <w:r w:rsidR="000E66AC">
        <w:rPr>
          <w:rFonts w:hint="cs"/>
          <w:rtl/>
        </w:rPr>
        <w:t>זה לא החלטת בטן לא של</w:t>
      </w:r>
      <w:bookmarkStart w:id="2199" w:name="_ETM_Q1_2930651"/>
      <w:bookmarkEnd w:id="2199"/>
      <w:r w:rsidR="000E66AC">
        <w:rPr>
          <w:rFonts w:hint="cs"/>
          <w:rtl/>
        </w:rPr>
        <w:t xml:space="preserve"> המפכ"ל, של מפקד </w:t>
      </w:r>
      <w:bookmarkStart w:id="2200" w:name="_ETM_Q1_2931406"/>
      <w:bookmarkEnd w:id="2200"/>
      <w:r w:rsidR="000E66AC">
        <w:rPr>
          <w:rFonts w:hint="cs"/>
          <w:rtl/>
        </w:rPr>
        <w:t xml:space="preserve">המחוז </w:t>
      </w:r>
      <w:bookmarkStart w:id="2201" w:name="_ETM_Q1_2935403"/>
      <w:bookmarkEnd w:id="2201"/>
      <w:r w:rsidR="000E66AC">
        <w:rPr>
          <w:rFonts w:hint="cs"/>
          <w:rtl/>
        </w:rPr>
        <w:t xml:space="preserve">וגם לא של השר. </w:t>
      </w:r>
      <w:bookmarkStart w:id="2202" w:name="_ETM_Q1_2933903"/>
      <w:bookmarkStart w:id="2203" w:name="_ETM_Q1_2931535"/>
      <w:bookmarkStart w:id="2204" w:name="_ETM_Q1_2931936"/>
      <w:bookmarkStart w:id="2205" w:name="_ETM_Q1_2932335"/>
      <w:bookmarkEnd w:id="2202"/>
      <w:bookmarkEnd w:id="2203"/>
      <w:bookmarkEnd w:id="2204"/>
      <w:bookmarkEnd w:id="2205"/>
      <w:r w:rsidR="000E66AC">
        <w:rPr>
          <w:rFonts w:hint="cs"/>
          <w:rtl/>
        </w:rPr>
        <w:t>אבל תמיד גם שיש נהלים</w:t>
      </w:r>
      <w:bookmarkStart w:id="2206" w:name="_ETM_Q1_2937654"/>
      <w:bookmarkStart w:id="2207" w:name="_ETM_Q1_2939156"/>
      <w:bookmarkStart w:id="2208" w:name="_ETM_Q1_2940652"/>
      <w:bookmarkEnd w:id="2206"/>
      <w:bookmarkEnd w:id="2207"/>
      <w:bookmarkEnd w:id="2208"/>
      <w:r w:rsidR="000E66AC">
        <w:rPr>
          <w:rFonts w:hint="cs"/>
          <w:rtl/>
        </w:rPr>
        <w:t xml:space="preserve"> </w:t>
      </w:r>
      <w:r w:rsidR="000E66AC">
        <w:rPr>
          <w:rtl/>
        </w:rPr>
        <w:t>–</w:t>
      </w:r>
      <w:r w:rsidR="000E66AC">
        <w:rPr>
          <w:rFonts w:hint="cs"/>
          <w:rtl/>
        </w:rPr>
        <w:t xml:space="preserve"> בסוף יש גם את הממד של שיקול דעת</w:t>
      </w:r>
      <w:bookmarkStart w:id="2209" w:name="_ETM_Q1_2943656"/>
      <w:bookmarkStart w:id="2210" w:name="_ETM_Q1_2945654"/>
      <w:bookmarkEnd w:id="2209"/>
      <w:bookmarkEnd w:id="2210"/>
      <w:r w:rsidR="000E66AC">
        <w:rPr>
          <w:rFonts w:hint="cs"/>
          <w:rtl/>
        </w:rPr>
        <w:t xml:space="preserve"> אנושי. אתה יכול שתיים או ארבע </w:t>
      </w:r>
      <w:bookmarkStart w:id="2211" w:name="_ETM_Q1_2942653"/>
      <w:bookmarkEnd w:id="2211"/>
      <w:r w:rsidR="000E66AC">
        <w:rPr>
          <w:rFonts w:hint="cs"/>
          <w:rtl/>
        </w:rPr>
        <w:t xml:space="preserve">לפי הנהלים ואתה </w:t>
      </w:r>
      <w:bookmarkStart w:id="2212" w:name="_ETM_Q1_2947404"/>
      <w:bookmarkEnd w:id="2212"/>
      <w:r w:rsidR="000E66AC">
        <w:rPr>
          <w:rFonts w:hint="cs"/>
          <w:rtl/>
        </w:rPr>
        <w:t>מקבל החלטה. אף אחד לא לוקח</w:t>
      </w:r>
      <w:bookmarkStart w:id="2213" w:name="_ETM_Q1_2946654"/>
      <w:bookmarkEnd w:id="2213"/>
      <w:r w:rsidR="000E66AC">
        <w:rPr>
          <w:rFonts w:hint="cs"/>
          <w:rtl/>
        </w:rPr>
        <w:t xml:space="preserve"> את ההחלטה. </w:t>
      </w:r>
    </w:p>
    <w:p w14:paraId="4680DBEE" w14:textId="77777777" w:rsidR="00756868" w:rsidRDefault="00756868" w:rsidP="00225066">
      <w:pPr>
        <w:rPr>
          <w:rtl/>
        </w:rPr>
      </w:pPr>
    </w:p>
    <w:p w14:paraId="10DDA624" w14:textId="187ADD32" w:rsidR="00756868" w:rsidRDefault="000E66AC" w:rsidP="00225066">
      <w:pPr>
        <w:rPr>
          <w:rtl/>
        </w:rPr>
      </w:pPr>
      <w:bookmarkStart w:id="2214" w:name="_ETM_Q1_2951656"/>
      <w:bookmarkStart w:id="2215" w:name="_ETM_Q1_2955168"/>
      <w:bookmarkEnd w:id="2214"/>
      <w:bookmarkEnd w:id="2215"/>
      <w:r>
        <w:rPr>
          <w:rFonts w:hint="cs"/>
          <w:rtl/>
        </w:rPr>
        <w:t xml:space="preserve">על </w:t>
      </w:r>
      <w:bookmarkStart w:id="2216" w:name="_ETM_Q1_2950152"/>
      <w:bookmarkEnd w:id="2216"/>
      <w:r>
        <w:rPr>
          <w:rFonts w:hint="cs"/>
          <w:rtl/>
        </w:rPr>
        <w:t>פי פקודת המשטרה</w:t>
      </w:r>
      <w:bookmarkStart w:id="2217" w:name="_ETM_Q1_2955405"/>
      <w:bookmarkEnd w:id="2217"/>
      <w:r>
        <w:rPr>
          <w:rFonts w:hint="cs"/>
          <w:rtl/>
        </w:rPr>
        <w:t>, מי שצריך לטפל ב</w:t>
      </w:r>
      <w:bookmarkStart w:id="2218" w:name="_ETM_Q1_2957154"/>
      <w:bookmarkEnd w:id="2218"/>
      <w:r>
        <w:rPr>
          <w:rFonts w:hint="cs"/>
          <w:rtl/>
        </w:rPr>
        <w:t>קב</w:t>
      </w:r>
      <w:bookmarkStart w:id="2219" w:name="_ETM_Q1_2948903"/>
      <w:bookmarkEnd w:id="2219"/>
      <w:r>
        <w:rPr>
          <w:rFonts w:hint="cs"/>
          <w:rtl/>
        </w:rPr>
        <w:t>יעת סדרי הגודל של</w:t>
      </w:r>
      <w:bookmarkStart w:id="2220" w:name="_ETM_Q1_2955653"/>
      <w:bookmarkEnd w:id="2220"/>
      <w:r>
        <w:rPr>
          <w:rFonts w:hint="cs"/>
          <w:rtl/>
        </w:rPr>
        <w:t xml:space="preserve"> שוטרים זו המשטרה ולא השר. השר לא יכול להיכנס</w:t>
      </w:r>
      <w:bookmarkStart w:id="2221" w:name="_ETM_Q1_2962901"/>
      <w:bookmarkEnd w:id="2221"/>
      <w:r>
        <w:rPr>
          <w:rFonts w:hint="cs"/>
          <w:rtl/>
        </w:rPr>
        <w:t xml:space="preserve"> לרזולוצי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כמה שוטרי</w:t>
      </w:r>
      <w:bookmarkStart w:id="2222" w:name="_ETM_Q1_2964153"/>
      <w:bookmarkEnd w:id="2222"/>
      <w:r>
        <w:rPr>
          <w:rFonts w:hint="cs"/>
          <w:rtl/>
        </w:rPr>
        <w:t xml:space="preserve">ם יש </w:t>
      </w:r>
      <w:bookmarkStart w:id="2223" w:name="_ETM_Q1_2964903"/>
      <w:bookmarkEnd w:id="2223"/>
      <w:r>
        <w:rPr>
          <w:rFonts w:hint="cs"/>
          <w:rtl/>
        </w:rPr>
        <w:t>לי במערך. נקודה. אחרת אנחנ</w:t>
      </w:r>
      <w:bookmarkStart w:id="2224" w:name="_ETM_Q1_2968652"/>
      <w:bookmarkEnd w:id="2224"/>
      <w:r>
        <w:rPr>
          <w:rFonts w:hint="cs"/>
          <w:rtl/>
        </w:rPr>
        <w:t>ו חורגים מהורא</w:t>
      </w:r>
      <w:r w:rsidR="00771FF7">
        <w:rPr>
          <w:rFonts w:hint="cs"/>
          <w:rtl/>
        </w:rPr>
        <w:t>ו</w:t>
      </w:r>
      <w:r>
        <w:rPr>
          <w:rFonts w:hint="cs"/>
          <w:rtl/>
        </w:rPr>
        <w:t>ת פקוד</w:t>
      </w:r>
      <w:bookmarkStart w:id="2225" w:name="_ETM_Q1_2976403"/>
      <w:bookmarkEnd w:id="2225"/>
      <w:r>
        <w:rPr>
          <w:rFonts w:hint="cs"/>
          <w:rtl/>
        </w:rPr>
        <w:t xml:space="preserve">ת </w:t>
      </w:r>
      <w:r w:rsidR="00771FF7">
        <w:rPr>
          <w:rFonts w:hint="cs"/>
          <w:rtl/>
        </w:rPr>
        <w:t>ה</w:t>
      </w:r>
      <w:r>
        <w:rPr>
          <w:rFonts w:hint="cs"/>
          <w:rtl/>
        </w:rPr>
        <w:t xml:space="preserve">משטרה ומהתפיסה הזו של הבחנה בין </w:t>
      </w:r>
      <w:r w:rsidR="00771FF7">
        <w:rPr>
          <w:rFonts w:hint="cs"/>
          <w:rtl/>
        </w:rPr>
        <w:t>מדיניות</w:t>
      </w:r>
      <w:r w:rsidR="00AA18E6">
        <w:rPr>
          <w:rFonts w:hint="cs"/>
          <w:rtl/>
        </w:rPr>
        <w:t>,</w:t>
      </w:r>
      <w:r w:rsidR="00771FF7">
        <w:rPr>
          <w:rFonts w:hint="cs"/>
          <w:rtl/>
        </w:rPr>
        <w:t xml:space="preserve"> ואני </w:t>
      </w:r>
      <w:bookmarkStart w:id="2226" w:name="_ETM_Q1_2979159"/>
      <w:bookmarkStart w:id="2227" w:name="_ETM_Q1_2974902"/>
      <w:bookmarkEnd w:id="2226"/>
      <w:bookmarkEnd w:id="2227"/>
      <w:r w:rsidR="00771FF7">
        <w:rPr>
          <w:rFonts w:hint="cs"/>
          <w:rtl/>
        </w:rPr>
        <w:t>בעד ששרים יקבעו מדיניות והמדיניו</w:t>
      </w:r>
      <w:bookmarkStart w:id="2228" w:name="_ETM_Q1_2977651"/>
      <w:bookmarkEnd w:id="2228"/>
      <w:r w:rsidR="00771FF7">
        <w:rPr>
          <w:rFonts w:hint="cs"/>
          <w:rtl/>
        </w:rPr>
        <w:t>ת תחלחל למטה.</w:t>
      </w:r>
      <w:bookmarkStart w:id="2229" w:name="_ETM_Q1_2978652"/>
      <w:bookmarkEnd w:id="2229"/>
      <w:r w:rsidR="00771FF7">
        <w:rPr>
          <w:rFonts w:hint="cs"/>
          <w:rtl/>
        </w:rPr>
        <w:t xml:space="preserve"> הכול בסדר. </w:t>
      </w:r>
      <w:bookmarkStart w:id="2230" w:name="_ETM_Q1_2982402"/>
      <w:bookmarkEnd w:id="2230"/>
    </w:p>
    <w:p w14:paraId="5B364EA1" w14:textId="77777777" w:rsidR="00756868" w:rsidRDefault="00756868" w:rsidP="00225066">
      <w:pPr>
        <w:rPr>
          <w:rtl/>
        </w:rPr>
      </w:pPr>
    </w:p>
    <w:p w14:paraId="5B69B0D4" w14:textId="42394D8D" w:rsidR="00225066" w:rsidRDefault="00771FF7" w:rsidP="00225066">
      <w:pPr>
        <w:rPr>
          <w:rtl/>
        </w:rPr>
      </w:pPr>
      <w:r>
        <w:rPr>
          <w:rFonts w:hint="cs"/>
          <w:rtl/>
        </w:rPr>
        <w:t>יש פה חריג</w:t>
      </w:r>
      <w:bookmarkStart w:id="2231" w:name="_ETM_Q1_2981654"/>
      <w:bookmarkEnd w:id="2231"/>
      <w:r>
        <w:rPr>
          <w:rFonts w:hint="cs"/>
          <w:rtl/>
        </w:rPr>
        <w:t xml:space="preserve"> שאי אפשר לקבל אותו ולכן </w:t>
      </w:r>
      <w:bookmarkStart w:id="2232" w:name="_ETM_Q1_2986652"/>
      <w:bookmarkEnd w:id="2232"/>
      <w:r>
        <w:rPr>
          <w:rFonts w:hint="cs"/>
          <w:rtl/>
        </w:rPr>
        <w:t>אני</w:t>
      </w:r>
      <w:bookmarkStart w:id="2233" w:name="_ETM_Q1_2982652"/>
      <w:bookmarkEnd w:id="2233"/>
      <w:r>
        <w:rPr>
          <w:rFonts w:hint="cs"/>
          <w:rtl/>
        </w:rPr>
        <w:t xml:space="preserve"> חושב שבעבודה שנותרה לנו בשבועיים הק</w:t>
      </w:r>
      <w:bookmarkStart w:id="2234" w:name="_ETM_Q1_2986402"/>
      <w:bookmarkEnd w:id="2234"/>
      <w:r>
        <w:rPr>
          <w:rFonts w:hint="cs"/>
          <w:rtl/>
        </w:rPr>
        <w:t xml:space="preserve">רובים </w:t>
      </w:r>
      <w:r>
        <w:rPr>
          <w:rtl/>
        </w:rPr>
        <w:t>–</w:t>
      </w:r>
      <w:r>
        <w:rPr>
          <w:rFonts w:hint="cs"/>
          <w:rtl/>
        </w:rPr>
        <w:t xml:space="preserve"> ופה אני </w:t>
      </w:r>
      <w:bookmarkStart w:id="2235" w:name="_ETM_Q1_2989152"/>
      <w:bookmarkEnd w:id="2235"/>
      <w:r>
        <w:rPr>
          <w:rFonts w:hint="cs"/>
          <w:rtl/>
        </w:rPr>
        <w:t>רוצה לומר לנציגת משרד המשפטי</w:t>
      </w:r>
      <w:bookmarkStart w:id="2236" w:name="_ETM_Q1_2988651"/>
      <w:bookmarkEnd w:id="2236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אתם עמדתם בצורה מאוד</w:t>
      </w:r>
      <w:bookmarkStart w:id="2237" w:name="_ETM_Q1_2993902"/>
      <w:bookmarkStart w:id="2238" w:name="_ETM_Q1_2991652"/>
      <w:bookmarkEnd w:id="2237"/>
      <w:bookmarkEnd w:id="2238"/>
      <w:r>
        <w:rPr>
          <w:rFonts w:hint="cs"/>
          <w:rtl/>
        </w:rPr>
        <w:t xml:space="preserve">-מאוד ברורה </w:t>
      </w:r>
      <w:bookmarkStart w:id="2239" w:name="_ETM_Q1_2991152"/>
      <w:bookmarkEnd w:id="2239"/>
      <w:r>
        <w:rPr>
          <w:rFonts w:hint="cs"/>
          <w:rtl/>
        </w:rPr>
        <w:t>בחודשים האחרונים על ההב</w:t>
      </w:r>
      <w:bookmarkStart w:id="2240" w:name="_ETM_Q1_2994902"/>
      <w:bookmarkEnd w:id="2240"/>
      <w:r>
        <w:rPr>
          <w:rFonts w:hint="cs"/>
          <w:rtl/>
        </w:rPr>
        <w:t xml:space="preserve">חנה בין מדיניות לבין </w:t>
      </w:r>
      <w:bookmarkStart w:id="2241" w:name="_ETM_Q1_3000652"/>
      <w:bookmarkEnd w:id="2241"/>
      <w:r>
        <w:rPr>
          <w:rFonts w:hint="cs"/>
          <w:rtl/>
        </w:rPr>
        <w:t xml:space="preserve">קביעות </w:t>
      </w:r>
      <w:bookmarkStart w:id="2242" w:name="_ETM_Q1_2996402"/>
      <w:bookmarkEnd w:id="2242"/>
      <w:r>
        <w:rPr>
          <w:rFonts w:hint="cs"/>
          <w:rtl/>
        </w:rPr>
        <w:t xml:space="preserve">פרטים בשטח. אני אומר </w:t>
      </w:r>
      <w:bookmarkStart w:id="2243" w:name="_ETM_Q1_2997901"/>
      <w:bookmarkEnd w:id="2243"/>
      <w:r>
        <w:rPr>
          <w:rFonts w:hint="cs"/>
          <w:rtl/>
        </w:rPr>
        <w:t xml:space="preserve">שאולי אני לא </w:t>
      </w:r>
      <w:bookmarkStart w:id="2244" w:name="_ETM_Q1_2998902"/>
      <w:bookmarkEnd w:id="2244"/>
      <w:r>
        <w:rPr>
          <w:rFonts w:hint="cs"/>
          <w:rtl/>
        </w:rPr>
        <w:t>מבין</w:t>
      </w:r>
      <w:bookmarkStart w:id="2245" w:name="_ETM_Q1_2999652"/>
      <w:bookmarkStart w:id="2246" w:name="_ETM_Q1_3002902"/>
      <w:bookmarkStart w:id="2247" w:name="_ETM_Q1_3012656"/>
      <w:bookmarkEnd w:id="2245"/>
      <w:bookmarkEnd w:id="2246"/>
      <w:bookmarkEnd w:id="2247"/>
      <w:r>
        <w:rPr>
          <w:rFonts w:hint="cs"/>
          <w:rtl/>
        </w:rPr>
        <w:t xml:space="preserve"> נכון אי</w:t>
      </w:r>
      <w:r w:rsidR="00756868">
        <w:rPr>
          <w:rFonts w:hint="cs"/>
          <w:rtl/>
        </w:rPr>
        <w:t xml:space="preserve">ך </w:t>
      </w:r>
      <w:r>
        <w:rPr>
          <w:rFonts w:hint="cs"/>
          <w:rtl/>
        </w:rPr>
        <w:t>מנוסח סעיף</w:t>
      </w:r>
      <w:r w:rsidR="00AA18E6">
        <w:rPr>
          <w:rFonts w:hint="cs"/>
          <w:rtl/>
        </w:rPr>
        <w:t xml:space="preserve"> ה</w:t>
      </w:r>
      <w:r>
        <w:rPr>
          <w:rFonts w:hint="cs"/>
          <w:rtl/>
        </w:rPr>
        <w:t xml:space="preserve"> אבל בסוף</w:t>
      </w:r>
      <w:bookmarkStart w:id="2248" w:name="_ETM_Q1_3001901"/>
      <w:bookmarkEnd w:id="2248"/>
      <w:r>
        <w:rPr>
          <w:rFonts w:hint="cs"/>
          <w:rtl/>
        </w:rPr>
        <w:t xml:space="preserve"> גבעתיים, פתח </w:t>
      </w:r>
      <w:bookmarkStart w:id="2249" w:name="_ETM_Q1_3005402"/>
      <w:bookmarkEnd w:id="2249"/>
      <w:r>
        <w:rPr>
          <w:rFonts w:hint="cs"/>
          <w:rtl/>
        </w:rPr>
        <w:t xml:space="preserve">תקווה, רמת השרון </w:t>
      </w:r>
      <w:r>
        <w:rPr>
          <w:rtl/>
        </w:rPr>
        <w:t>–</w:t>
      </w:r>
      <w:r>
        <w:rPr>
          <w:rFonts w:hint="cs"/>
          <w:rtl/>
        </w:rPr>
        <w:t xml:space="preserve"> צריך לקבוע</w:t>
      </w:r>
      <w:bookmarkStart w:id="2250" w:name="_ETM_Q1_3007152"/>
      <w:bookmarkEnd w:id="2250"/>
      <w:r>
        <w:rPr>
          <w:rFonts w:hint="cs"/>
          <w:rtl/>
        </w:rPr>
        <w:t xml:space="preserve"> עכשיו מספר שוטרים</w:t>
      </w:r>
      <w:bookmarkStart w:id="2251" w:name="_ETM_Q1_3013402"/>
      <w:bookmarkEnd w:id="22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השר.</w:t>
      </w:r>
    </w:p>
    <w:p w14:paraId="6075622A" w14:textId="77777777" w:rsidR="00771FF7" w:rsidRDefault="00771FF7" w:rsidP="00225066">
      <w:pPr>
        <w:rPr>
          <w:rtl/>
        </w:rPr>
      </w:pPr>
    </w:p>
    <w:p w14:paraId="4D9C4185" w14:textId="24902771" w:rsidR="00771FF7" w:rsidRDefault="00771FF7" w:rsidP="00F519A7">
      <w:pPr>
        <w:pStyle w:val="af6"/>
        <w:keepNext/>
        <w:rPr>
          <w:rtl/>
        </w:rPr>
      </w:pPr>
      <w:bookmarkStart w:id="2252" w:name="ET_yor_6358_181"/>
      <w:r w:rsidRPr="00F519A7">
        <w:rPr>
          <w:rStyle w:val="TagStyle"/>
          <w:rtl/>
        </w:rPr>
        <w:t xml:space="preserve"> &lt;&lt; יור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252"/>
    </w:p>
    <w:p w14:paraId="1D6EABAE" w14:textId="77777777" w:rsidR="00771FF7" w:rsidRDefault="00771FF7" w:rsidP="00F519A7">
      <w:pPr>
        <w:pStyle w:val="KeepWithNext"/>
        <w:rPr>
          <w:rtl/>
        </w:rPr>
      </w:pPr>
    </w:p>
    <w:p w14:paraId="2C7CFA0A" w14:textId="190D20CE" w:rsidR="00771FF7" w:rsidRDefault="00771FF7" w:rsidP="00771FF7">
      <w:pPr>
        <w:rPr>
          <w:rtl/>
        </w:rPr>
      </w:pPr>
      <w:r>
        <w:rPr>
          <w:rFonts w:hint="cs"/>
          <w:rtl/>
        </w:rPr>
        <w:t>לדעתי</w:t>
      </w:r>
      <w:bookmarkStart w:id="2253" w:name="_ETM_Q1_3013901"/>
      <w:bookmarkEnd w:id="2253"/>
      <w:r>
        <w:rPr>
          <w:rFonts w:hint="cs"/>
          <w:rtl/>
        </w:rPr>
        <w:t xml:space="preserve"> ברגע</w:t>
      </w:r>
      <w:bookmarkStart w:id="2254" w:name="_ETM_Q1_3009652"/>
      <w:bookmarkEnd w:id="2254"/>
      <w:r>
        <w:rPr>
          <w:rFonts w:hint="cs"/>
          <w:rtl/>
        </w:rPr>
        <w:t xml:space="preserve"> שבסעיפים ג </w:t>
      </w:r>
      <w:bookmarkStart w:id="2255" w:name="_ETM_Q1_3011152"/>
      <w:bookmarkEnd w:id="2255"/>
      <w:r>
        <w:rPr>
          <w:rFonts w:hint="cs"/>
          <w:rtl/>
        </w:rPr>
        <w:t>ו-ד קבענו נהלים במקום</w:t>
      </w:r>
      <w:bookmarkStart w:id="2256" w:name="_ETM_Q1_3011652"/>
      <w:bookmarkEnd w:id="2256"/>
      <w:r>
        <w:rPr>
          <w:rFonts w:hint="cs"/>
          <w:rtl/>
        </w:rPr>
        <w:t xml:space="preserve"> </w:t>
      </w:r>
      <w:bookmarkStart w:id="2257" w:name="_ETM_Q1_3011902"/>
      <w:bookmarkEnd w:id="2257"/>
      <w:r>
        <w:rPr>
          <w:rFonts w:hint="cs"/>
          <w:rtl/>
        </w:rPr>
        <w:t>תקנות אין צורך בסעיף</w:t>
      </w:r>
      <w:bookmarkStart w:id="2258" w:name="_ETM_Q1_3014402"/>
      <w:bookmarkEnd w:id="2258"/>
      <w:r>
        <w:rPr>
          <w:rFonts w:hint="cs"/>
          <w:rtl/>
        </w:rPr>
        <w:t xml:space="preserve"> ה.</w:t>
      </w:r>
    </w:p>
    <w:p w14:paraId="2EFC963A" w14:textId="77777777" w:rsidR="00771FF7" w:rsidRDefault="00771FF7" w:rsidP="00771FF7">
      <w:pPr>
        <w:rPr>
          <w:rtl/>
        </w:rPr>
      </w:pPr>
      <w:bookmarkStart w:id="2259" w:name="_ETM_Q1_3015902"/>
      <w:bookmarkEnd w:id="2259"/>
    </w:p>
    <w:p w14:paraId="6997F1F7" w14:textId="7DABDC54" w:rsidR="00771FF7" w:rsidRDefault="00771FF7" w:rsidP="00F519A7">
      <w:pPr>
        <w:pStyle w:val="af9"/>
        <w:keepNext/>
        <w:rPr>
          <w:rtl/>
        </w:rPr>
      </w:pPr>
      <w:bookmarkStart w:id="2260" w:name="ET_guest_איילת_לוי_נחום_182"/>
      <w:r w:rsidRPr="00F519A7">
        <w:rPr>
          <w:rStyle w:val="TagStyle"/>
          <w:rtl/>
        </w:rPr>
        <w:t xml:space="preserve"> &lt;&lt; אורח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260"/>
    </w:p>
    <w:p w14:paraId="4C7FD893" w14:textId="77777777" w:rsidR="00771FF7" w:rsidRDefault="00771FF7" w:rsidP="00F519A7">
      <w:pPr>
        <w:pStyle w:val="KeepWithNext"/>
        <w:rPr>
          <w:rtl/>
        </w:rPr>
      </w:pPr>
    </w:p>
    <w:p w14:paraId="2D616DF5" w14:textId="14897915" w:rsidR="00771FF7" w:rsidRDefault="00771FF7" w:rsidP="00771FF7">
      <w:pPr>
        <w:rPr>
          <w:rtl/>
        </w:rPr>
      </w:pPr>
      <w:bookmarkStart w:id="2261" w:name="_ETM_Q1_3018402"/>
      <w:bookmarkEnd w:id="2261"/>
      <w:r>
        <w:rPr>
          <w:rFonts w:hint="cs"/>
          <w:rtl/>
        </w:rPr>
        <w:t>זו המשמעות</w:t>
      </w:r>
      <w:bookmarkStart w:id="2262" w:name="_ETM_Q1_3015152"/>
      <w:bookmarkEnd w:id="2262"/>
      <w:r>
        <w:rPr>
          <w:rFonts w:hint="cs"/>
          <w:rtl/>
        </w:rPr>
        <w:t>.</w:t>
      </w:r>
    </w:p>
    <w:p w14:paraId="49404422" w14:textId="77777777" w:rsidR="00771FF7" w:rsidRDefault="00771FF7" w:rsidP="00771FF7">
      <w:pPr>
        <w:rPr>
          <w:rtl/>
        </w:rPr>
      </w:pPr>
      <w:bookmarkStart w:id="2263" w:name="_ETM_Q1_3015401"/>
      <w:bookmarkStart w:id="2264" w:name="_ETM_Q1_3016901"/>
      <w:bookmarkEnd w:id="2263"/>
      <w:bookmarkEnd w:id="2264"/>
    </w:p>
    <w:p w14:paraId="4C343737" w14:textId="10086148" w:rsidR="00771FF7" w:rsidRDefault="00771FF7" w:rsidP="00F519A7">
      <w:pPr>
        <w:pStyle w:val="af9"/>
        <w:keepNext/>
        <w:rPr>
          <w:rtl/>
        </w:rPr>
      </w:pPr>
      <w:bookmarkStart w:id="2265" w:name="ET_guest_882312_183"/>
      <w:r w:rsidRPr="00F519A7">
        <w:rPr>
          <w:rStyle w:val="TagStyle"/>
          <w:rtl/>
        </w:rPr>
        <w:t xml:space="preserve"> &lt;&lt; אורח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265"/>
    </w:p>
    <w:p w14:paraId="7C8C62F6" w14:textId="77777777" w:rsidR="00771FF7" w:rsidRDefault="00771FF7" w:rsidP="00F519A7">
      <w:pPr>
        <w:pStyle w:val="KeepWithNext"/>
        <w:rPr>
          <w:rtl/>
        </w:rPr>
      </w:pPr>
    </w:p>
    <w:p w14:paraId="62F888A5" w14:textId="5718881A" w:rsidR="00771FF7" w:rsidRDefault="00771FF7" w:rsidP="00771FF7">
      <w:pPr>
        <w:rPr>
          <w:rtl/>
        </w:rPr>
      </w:pPr>
      <w:bookmarkStart w:id="2266" w:name="_ETM_Q1_3017652"/>
      <w:bookmarkEnd w:id="2266"/>
      <w:r>
        <w:rPr>
          <w:rFonts w:hint="cs"/>
          <w:rtl/>
        </w:rPr>
        <w:t>הייתה הסכמה.</w:t>
      </w:r>
    </w:p>
    <w:p w14:paraId="636B6A9A" w14:textId="77777777" w:rsidR="00771FF7" w:rsidRDefault="00771FF7" w:rsidP="00771FF7">
      <w:pPr>
        <w:rPr>
          <w:rtl/>
        </w:rPr>
      </w:pPr>
      <w:bookmarkStart w:id="2267" w:name="_ETM_Q1_3019901"/>
      <w:bookmarkEnd w:id="2267"/>
    </w:p>
    <w:p w14:paraId="43D24C15" w14:textId="1EBAAE78" w:rsidR="00771FF7" w:rsidRDefault="00771FF7" w:rsidP="00F519A7">
      <w:pPr>
        <w:pStyle w:val="af6"/>
        <w:keepNext/>
        <w:rPr>
          <w:rtl/>
        </w:rPr>
      </w:pPr>
      <w:bookmarkStart w:id="2268" w:name="ET_yor_6358_184"/>
      <w:r w:rsidRPr="00F519A7">
        <w:rPr>
          <w:rStyle w:val="TagStyle"/>
          <w:rtl/>
        </w:rPr>
        <w:t xml:space="preserve"> &lt;&lt; יור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268"/>
    </w:p>
    <w:p w14:paraId="04D729B8" w14:textId="77777777" w:rsidR="00771FF7" w:rsidRDefault="00771FF7" w:rsidP="00F519A7">
      <w:pPr>
        <w:pStyle w:val="KeepWithNext"/>
        <w:rPr>
          <w:rtl/>
        </w:rPr>
      </w:pPr>
    </w:p>
    <w:p w14:paraId="331FCA8E" w14:textId="05233327" w:rsidR="00771FF7" w:rsidRDefault="00771FF7" w:rsidP="00771FF7">
      <w:pPr>
        <w:rPr>
          <w:rtl/>
        </w:rPr>
      </w:pPr>
      <w:bookmarkStart w:id="2269" w:name="_ETM_Q1_3021901"/>
      <w:bookmarkEnd w:id="2269"/>
      <w:r>
        <w:rPr>
          <w:rFonts w:hint="cs"/>
          <w:rtl/>
        </w:rPr>
        <w:t>נכון.</w:t>
      </w:r>
    </w:p>
    <w:p w14:paraId="5EFEB88D" w14:textId="77777777" w:rsidR="00771FF7" w:rsidRDefault="00771FF7" w:rsidP="00771FF7">
      <w:pPr>
        <w:rPr>
          <w:rtl/>
        </w:rPr>
      </w:pPr>
      <w:bookmarkStart w:id="2270" w:name="_ETM_Q1_3022909"/>
      <w:bookmarkStart w:id="2271" w:name="_ETM_Q1_3023401"/>
      <w:bookmarkEnd w:id="2270"/>
      <w:bookmarkEnd w:id="2271"/>
    </w:p>
    <w:p w14:paraId="6D51E08D" w14:textId="5B9F6D3B" w:rsidR="00771FF7" w:rsidRDefault="00771FF7" w:rsidP="00F519A7">
      <w:pPr>
        <w:pStyle w:val="af9"/>
        <w:keepNext/>
        <w:rPr>
          <w:rtl/>
        </w:rPr>
      </w:pPr>
      <w:bookmarkStart w:id="2272" w:name="ET_guest_882312_185"/>
      <w:r w:rsidRPr="00F519A7">
        <w:rPr>
          <w:rStyle w:val="TagStyle"/>
          <w:rtl/>
        </w:rPr>
        <w:t xml:space="preserve"> &lt;&lt; אורח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272"/>
    </w:p>
    <w:p w14:paraId="6D68977B" w14:textId="77777777" w:rsidR="00771FF7" w:rsidRDefault="00771FF7" w:rsidP="00F519A7">
      <w:pPr>
        <w:pStyle w:val="KeepWithNext"/>
        <w:rPr>
          <w:rtl/>
        </w:rPr>
      </w:pPr>
    </w:p>
    <w:p w14:paraId="1604263E" w14:textId="56371960" w:rsidR="00771FF7" w:rsidRDefault="00771FF7" w:rsidP="00771FF7">
      <w:pPr>
        <w:rPr>
          <w:rtl/>
        </w:rPr>
      </w:pPr>
      <w:r>
        <w:rPr>
          <w:rFonts w:hint="cs"/>
          <w:rtl/>
        </w:rPr>
        <w:t xml:space="preserve">שהכללים ייקבעו </w:t>
      </w:r>
      <w:bookmarkStart w:id="2273" w:name="_ETM_Q1_3019152"/>
      <w:bookmarkEnd w:id="2273"/>
      <w:r>
        <w:rPr>
          <w:rFonts w:hint="cs"/>
          <w:rtl/>
        </w:rPr>
        <w:t>בנוהל שיפורסם.</w:t>
      </w:r>
    </w:p>
    <w:p w14:paraId="052E1C57" w14:textId="77777777" w:rsidR="00771FF7" w:rsidRDefault="00771FF7" w:rsidP="00771FF7">
      <w:pPr>
        <w:rPr>
          <w:rtl/>
        </w:rPr>
      </w:pPr>
      <w:bookmarkStart w:id="2274" w:name="_ETM_Q1_3024902"/>
      <w:bookmarkEnd w:id="2274"/>
    </w:p>
    <w:p w14:paraId="44DEE1BC" w14:textId="613D27D0" w:rsidR="00771FF7" w:rsidRDefault="00771FF7" w:rsidP="00F519A7">
      <w:pPr>
        <w:pStyle w:val="af6"/>
        <w:keepNext/>
        <w:rPr>
          <w:rtl/>
        </w:rPr>
      </w:pPr>
      <w:bookmarkStart w:id="2275" w:name="ET_yor_6358_186"/>
      <w:r w:rsidRPr="00F519A7">
        <w:rPr>
          <w:rStyle w:val="TagStyle"/>
          <w:rtl/>
        </w:rPr>
        <w:t xml:space="preserve"> &lt;&lt; יור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275"/>
    </w:p>
    <w:p w14:paraId="0B19087F" w14:textId="77777777" w:rsidR="00771FF7" w:rsidRDefault="00771FF7" w:rsidP="00F519A7">
      <w:pPr>
        <w:pStyle w:val="KeepWithNext"/>
        <w:rPr>
          <w:rtl/>
        </w:rPr>
      </w:pPr>
    </w:p>
    <w:p w14:paraId="67443C2A" w14:textId="1F0173DA" w:rsidR="00771FF7" w:rsidRDefault="00771FF7" w:rsidP="00771FF7">
      <w:pPr>
        <w:rPr>
          <w:rtl/>
        </w:rPr>
      </w:pPr>
      <w:bookmarkStart w:id="2276" w:name="_ETM_Q1_3026151"/>
      <w:bookmarkEnd w:id="2276"/>
      <w:r>
        <w:rPr>
          <w:rFonts w:hint="cs"/>
          <w:rtl/>
        </w:rPr>
        <w:t>הנהלים</w:t>
      </w:r>
      <w:bookmarkStart w:id="2277" w:name="_ETM_Q1_3022652"/>
      <w:bookmarkEnd w:id="2277"/>
      <w:r>
        <w:rPr>
          <w:rFonts w:hint="cs"/>
          <w:rtl/>
        </w:rPr>
        <w:t>.</w:t>
      </w:r>
    </w:p>
    <w:p w14:paraId="1DC2C7A7" w14:textId="77777777" w:rsidR="00771FF7" w:rsidRDefault="00771FF7" w:rsidP="00771FF7">
      <w:pPr>
        <w:rPr>
          <w:rtl/>
        </w:rPr>
      </w:pPr>
      <w:bookmarkStart w:id="2278" w:name="_ETM_Q1_3022902"/>
      <w:bookmarkStart w:id="2279" w:name="_ETM_Q1_3025902"/>
      <w:bookmarkEnd w:id="2278"/>
      <w:bookmarkEnd w:id="2279"/>
    </w:p>
    <w:p w14:paraId="38DCA457" w14:textId="3C11DBEA" w:rsidR="00771FF7" w:rsidRDefault="00771FF7" w:rsidP="00F519A7">
      <w:pPr>
        <w:pStyle w:val="af9"/>
        <w:keepNext/>
        <w:rPr>
          <w:rtl/>
        </w:rPr>
      </w:pPr>
      <w:bookmarkStart w:id="2280" w:name="ET_guest_882312_187"/>
      <w:r w:rsidRPr="00F519A7">
        <w:rPr>
          <w:rStyle w:val="TagStyle"/>
          <w:rtl/>
        </w:rPr>
        <w:t xml:space="preserve"> &lt;&lt; אורח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280"/>
    </w:p>
    <w:p w14:paraId="33346ED1" w14:textId="77777777" w:rsidR="00771FF7" w:rsidRDefault="00771FF7" w:rsidP="00F519A7">
      <w:pPr>
        <w:pStyle w:val="KeepWithNext"/>
        <w:rPr>
          <w:rtl/>
        </w:rPr>
      </w:pPr>
    </w:p>
    <w:p w14:paraId="7BFACCCB" w14:textId="452EF746" w:rsidR="00771FF7" w:rsidRDefault="00771FF7" w:rsidP="00771FF7">
      <w:pPr>
        <w:rPr>
          <w:rtl/>
        </w:rPr>
      </w:pPr>
      <w:bookmarkStart w:id="2281" w:name="_ETM_Q1_3026652"/>
      <w:bookmarkEnd w:id="2281"/>
      <w:r>
        <w:rPr>
          <w:rFonts w:hint="cs"/>
          <w:rtl/>
        </w:rPr>
        <w:t>הנהלים</w:t>
      </w:r>
      <w:bookmarkStart w:id="2282" w:name="_ETM_Q1_3023152"/>
      <w:bookmarkEnd w:id="2282"/>
      <w:r>
        <w:rPr>
          <w:rFonts w:hint="cs"/>
          <w:rtl/>
        </w:rPr>
        <w:t xml:space="preserve"> איך נקבע הרכב הכוח.</w:t>
      </w:r>
    </w:p>
    <w:p w14:paraId="3168EAB9" w14:textId="77777777" w:rsidR="00771FF7" w:rsidRDefault="00771FF7" w:rsidP="00771FF7">
      <w:pPr>
        <w:rPr>
          <w:rtl/>
        </w:rPr>
      </w:pPr>
      <w:bookmarkStart w:id="2283" w:name="_ETM_Q1_3030401"/>
      <w:bookmarkEnd w:id="2283"/>
    </w:p>
    <w:p w14:paraId="50E2EB85" w14:textId="5F6C1D0C" w:rsidR="00771FF7" w:rsidRDefault="00771FF7" w:rsidP="00F519A7">
      <w:pPr>
        <w:pStyle w:val="af6"/>
        <w:keepNext/>
        <w:rPr>
          <w:rtl/>
        </w:rPr>
      </w:pPr>
      <w:bookmarkStart w:id="2284" w:name="ET_yor_6358_188"/>
      <w:r w:rsidRPr="00F519A7">
        <w:rPr>
          <w:rStyle w:val="TagStyle"/>
          <w:rtl/>
        </w:rPr>
        <w:t xml:space="preserve"> &lt;&lt; יור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284"/>
    </w:p>
    <w:p w14:paraId="31FEBF16" w14:textId="77777777" w:rsidR="00771FF7" w:rsidRDefault="00771FF7" w:rsidP="00F519A7">
      <w:pPr>
        <w:pStyle w:val="KeepWithNext"/>
        <w:rPr>
          <w:rtl/>
        </w:rPr>
      </w:pPr>
    </w:p>
    <w:p w14:paraId="329A3843" w14:textId="5D113F6A" w:rsidR="00771FF7" w:rsidRDefault="00771FF7" w:rsidP="00771FF7">
      <w:pPr>
        <w:rPr>
          <w:rtl/>
        </w:rPr>
      </w:pPr>
      <w:bookmarkStart w:id="2285" w:name="_ETM_Q1_3031652"/>
      <w:bookmarkStart w:id="2286" w:name="_ETM_Q1_3032152"/>
      <w:bookmarkEnd w:id="2285"/>
      <w:bookmarkEnd w:id="2286"/>
      <w:r>
        <w:rPr>
          <w:rFonts w:hint="cs"/>
          <w:rtl/>
        </w:rPr>
        <w:t>זה בסעיפים ג ו-ד.</w:t>
      </w:r>
    </w:p>
    <w:p w14:paraId="3321BCED" w14:textId="77777777" w:rsidR="00771FF7" w:rsidRDefault="00771FF7" w:rsidP="00771FF7">
      <w:pPr>
        <w:rPr>
          <w:rtl/>
        </w:rPr>
      </w:pPr>
      <w:bookmarkStart w:id="2287" w:name="_ETM_Q1_3028652"/>
      <w:bookmarkStart w:id="2288" w:name="_ETM_Q1_3029152"/>
      <w:bookmarkEnd w:id="2287"/>
      <w:bookmarkEnd w:id="2288"/>
    </w:p>
    <w:p w14:paraId="77B45211" w14:textId="7B9764A7" w:rsidR="00771FF7" w:rsidRDefault="00771FF7" w:rsidP="00F519A7">
      <w:pPr>
        <w:pStyle w:val="af9"/>
        <w:keepNext/>
        <w:rPr>
          <w:rtl/>
        </w:rPr>
      </w:pPr>
      <w:bookmarkStart w:id="2289" w:name="ET_guest_882312_189"/>
      <w:r w:rsidRPr="00F519A7">
        <w:rPr>
          <w:rStyle w:val="TagStyle"/>
          <w:rtl/>
        </w:rPr>
        <w:t xml:space="preserve"> &lt;&lt; אורח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289"/>
    </w:p>
    <w:p w14:paraId="0A095497" w14:textId="77777777" w:rsidR="00771FF7" w:rsidRDefault="00771FF7" w:rsidP="00F519A7">
      <w:pPr>
        <w:pStyle w:val="KeepWithNext"/>
        <w:rPr>
          <w:rtl/>
        </w:rPr>
      </w:pPr>
    </w:p>
    <w:p w14:paraId="6681BBC9" w14:textId="3F0B7768" w:rsidR="00771FF7" w:rsidRDefault="00771FF7" w:rsidP="00771FF7">
      <w:pPr>
        <w:rPr>
          <w:rtl/>
        </w:rPr>
      </w:pPr>
      <w:bookmarkStart w:id="2290" w:name="_ETM_Q1_3030152"/>
      <w:bookmarkStart w:id="2291" w:name="_ETM_Q1_3035902"/>
      <w:bookmarkEnd w:id="2290"/>
      <w:bookmarkEnd w:id="2291"/>
      <w:r>
        <w:rPr>
          <w:rFonts w:hint="cs"/>
          <w:rtl/>
        </w:rPr>
        <w:t>ההרכב והכמו</w:t>
      </w:r>
      <w:bookmarkStart w:id="2292" w:name="_ETM_Q1_3031402"/>
      <w:bookmarkEnd w:id="2292"/>
      <w:r>
        <w:rPr>
          <w:rFonts w:hint="cs"/>
          <w:rtl/>
        </w:rPr>
        <w:t xml:space="preserve">ת </w:t>
      </w:r>
      <w:bookmarkStart w:id="2293" w:name="_ETM_Q1_3031902"/>
      <w:bookmarkEnd w:id="2293"/>
      <w:r>
        <w:rPr>
          <w:rFonts w:hint="cs"/>
          <w:rtl/>
        </w:rPr>
        <w:t>הכוללת. יהיה</w:t>
      </w:r>
      <w:bookmarkStart w:id="2294" w:name="_ETM_Q1_3032401"/>
      <w:bookmarkEnd w:id="2294"/>
      <w:r>
        <w:rPr>
          <w:rFonts w:hint="cs"/>
          <w:rtl/>
        </w:rPr>
        <w:t xml:space="preserve"> בנוהל גם התייחסות על הפרוצדורה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2295" w:name="_ETM_Q1_3040652"/>
      <w:bookmarkEnd w:id="2295"/>
      <w:r>
        <w:rPr>
          <w:rFonts w:hint="cs"/>
          <w:rtl/>
        </w:rPr>
        <w:t>כולל</w:t>
      </w:r>
      <w:bookmarkStart w:id="2296" w:name="_ETM_Q1_3036401"/>
      <w:bookmarkEnd w:id="2296"/>
      <w:r>
        <w:rPr>
          <w:rFonts w:hint="cs"/>
          <w:rtl/>
        </w:rPr>
        <w:t>ת הפרוצדורה למספר פקחים ושו</w:t>
      </w:r>
      <w:bookmarkStart w:id="2297" w:name="_ETM_Q1_3039902"/>
      <w:bookmarkEnd w:id="2297"/>
      <w:r>
        <w:rPr>
          <w:rFonts w:hint="cs"/>
          <w:rtl/>
        </w:rPr>
        <w:t xml:space="preserve">טרים. למשל, יכול להיות </w:t>
      </w:r>
      <w:bookmarkStart w:id="2298" w:name="_ETM_Q1_3044902"/>
      <w:bookmarkEnd w:id="2298"/>
      <w:r w:rsidR="00543DAA">
        <w:rPr>
          <w:rFonts w:hint="cs"/>
          <w:rtl/>
        </w:rPr>
        <w:t>שהמשטרה</w:t>
      </w:r>
      <w:r>
        <w:rPr>
          <w:rFonts w:hint="cs"/>
          <w:rtl/>
        </w:rPr>
        <w:t xml:space="preserve"> </w:t>
      </w:r>
      <w:bookmarkStart w:id="2299" w:name="_ETM_Q1_3041652"/>
      <w:bookmarkEnd w:id="2299"/>
      <w:r>
        <w:rPr>
          <w:rFonts w:hint="cs"/>
          <w:rtl/>
        </w:rPr>
        <w:t>תבקש להוריד שוטרים וכן תהיה</w:t>
      </w:r>
      <w:bookmarkStart w:id="2300" w:name="_ETM_Q1_3044152"/>
      <w:bookmarkEnd w:id="2300"/>
      <w:r>
        <w:rPr>
          <w:rFonts w:hint="cs"/>
          <w:rtl/>
        </w:rPr>
        <w:t xml:space="preserve"> - - -</w:t>
      </w:r>
    </w:p>
    <w:p w14:paraId="2B231673" w14:textId="77777777" w:rsidR="00771FF7" w:rsidRDefault="00771FF7" w:rsidP="00771FF7">
      <w:pPr>
        <w:rPr>
          <w:rtl/>
        </w:rPr>
      </w:pPr>
    </w:p>
    <w:p w14:paraId="1B39CEBD" w14:textId="7D7BB5B4" w:rsidR="00771FF7" w:rsidRDefault="00771FF7" w:rsidP="00F519A7">
      <w:pPr>
        <w:pStyle w:val="af6"/>
        <w:keepNext/>
        <w:rPr>
          <w:rtl/>
        </w:rPr>
      </w:pPr>
      <w:bookmarkStart w:id="2301" w:name="ET_yor_6358_190"/>
      <w:r w:rsidRPr="00F519A7">
        <w:rPr>
          <w:rStyle w:val="TagStyle"/>
          <w:rtl/>
        </w:rPr>
        <w:t xml:space="preserve"> &lt;&lt; יור &gt;&gt;</w:t>
      </w:r>
      <w:r w:rsidRPr="00771FF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71F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301"/>
    </w:p>
    <w:p w14:paraId="5069EFF9" w14:textId="77777777" w:rsidR="00771FF7" w:rsidRDefault="00771FF7" w:rsidP="00F519A7">
      <w:pPr>
        <w:pStyle w:val="KeepWithNext"/>
        <w:rPr>
          <w:rtl/>
        </w:rPr>
      </w:pPr>
    </w:p>
    <w:p w14:paraId="612E21D1" w14:textId="05B1DDE1" w:rsidR="00771FF7" w:rsidRDefault="00771FF7" w:rsidP="00771FF7">
      <w:pPr>
        <w:rPr>
          <w:rtl/>
        </w:rPr>
      </w:pPr>
      <w:bookmarkStart w:id="2302" w:name="_ETM_Q1_3046652"/>
      <w:bookmarkEnd w:id="2302"/>
      <w:r>
        <w:rPr>
          <w:rFonts w:hint="cs"/>
          <w:rtl/>
        </w:rPr>
        <w:t>זה ב</w:t>
      </w:r>
      <w:bookmarkStart w:id="2303" w:name="_ETM_Q1_3047652"/>
      <w:bookmarkEnd w:id="2303"/>
      <w:r>
        <w:rPr>
          <w:rFonts w:hint="cs"/>
          <w:rtl/>
        </w:rPr>
        <w:t>רור</w:t>
      </w:r>
      <w:bookmarkStart w:id="2304" w:name="_ETM_Q1_3045652"/>
      <w:bookmarkEnd w:id="2304"/>
      <w:r>
        <w:rPr>
          <w:rFonts w:hint="cs"/>
          <w:rtl/>
        </w:rPr>
        <w:t xml:space="preserve">. </w:t>
      </w:r>
      <w:bookmarkStart w:id="2305" w:name="_ETM_Q1_3046902"/>
      <w:bookmarkEnd w:id="2305"/>
      <w:r>
        <w:rPr>
          <w:rFonts w:hint="cs"/>
          <w:rtl/>
        </w:rPr>
        <w:t>אלה סעיפים ג ו-ד</w:t>
      </w:r>
      <w:bookmarkStart w:id="2306" w:name="_ETM_Q1_3042402"/>
      <w:bookmarkEnd w:id="2306"/>
      <w:r w:rsidR="00543DAA">
        <w:rPr>
          <w:rFonts w:hint="cs"/>
          <w:rtl/>
        </w:rPr>
        <w:t>.</w:t>
      </w:r>
    </w:p>
    <w:p w14:paraId="7F4F9956" w14:textId="77777777" w:rsidR="00543DAA" w:rsidRDefault="00543DAA" w:rsidP="00543DAA">
      <w:pPr>
        <w:rPr>
          <w:rtl/>
        </w:rPr>
      </w:pPr>
      <w:bookmarkStart w:id="2307" w:name="_ETM_Q1_3051152"/>
      <w:bookmarkStart w:id="2308" w:name="_ETM_Q1_3049152"/>
      <w:bookmarkEnd w:id="2307"/>
      <w:bookmarkEnd w:id="2308"/>
    </w:p>
    <w:p w14:paraId="2C18BA3F" w14:textId="144ECD8F" w:rsidR="00543DAA" w:rsidRDefault="00543DAA" w:rsidP="00F519A7">
      <w:pPr>
        <w:pStyle w:val="af9"/>
        <w:keepNext/>
        <w:rPr>
          <w:rtl/>
        </w:rPr>
      </w:pPr>
      <w:bookmarkStart w:id="2309" w:name="ET_guest_882312_191"/>
      <w:r w:rsidRPr="00F519A7">
        <w:rPr>
          <w:rStyle w:val="TagStyle"/>
          <w:rtl/>
        </w:rPr>
        <w:t xml:space="preserve"> &lt;&lt; אורח &gt;&gt;</w:t>
      </w:r>
      <w:r w:rsidRPr="00543DA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43DA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309"/>
    </w:p>
    <w:p w14:paraId="687AF76C" w14:textId="77777777" w:rsidR="00543DAA" w:rsidRDefault="00543DAA" w:rsidP="00F519A7">
      <w:pPr>
        <w:pStyle w:val="KeepWithNext"/>
        <w:rPr>
          <w:rtl/>
        </w:rPr>
      </w:pPr>
    </w:p>
    <w:p w14:paraId="7382BEE4" w14:textId="61B707FD" w:rsidR="00543DAA" w:rsidRDefault="00AA18E6" w:rsidP="00543DAA">
      <w:pPr>
        <w:rPr>
          <w:rtl/>
        </w:rPr>
      </w:pPr>
      <w:r>
        <w:rPr>
          <w:rFonts w:hint="cs"/>
          <w:rtl/>
        </w:rPr>
        <w:t xml:space="preserve">כמו שאדוני אמר, </w:t>
      </w:r>
      <w:r w:rsidR="00543DAA">
        <w:rPr>
          <w:rFonts w:hint="cs"/>
          <w:rtl/>
        </w:rPr>
        <w:t>ס</w:t>
      </w:r>
      <w:bookmarkStart w:id="2310" w:name="_ETM_Q1_3049902"/>
      <w:bookmarkEnd w:id="2310"/>
      <w:r w:rsidR="00543DAA">
        <w:rPr>
          <w:rFonts w:hint="cs"/>
          <w:rtl/>
        </w:rPr>
        <w:t xml:space="preserve">עיף ה הוא לא </w:t>
      </w:r>
      <w:bookmarkStart w:id="2311" w:name="_ETM_Q1_3048152"/>
      <w:bookmarkEnd w:id="2311"/>
      <w:r w:rsidR="00543DAA">
        <w:rPr>
          <w:rFonts w:hint="cs"/>
          <w:rtl/>
        </w:rPr>
        <w:t xml:space="preserve">יכול </w:t>
      </w:r>
      <w:bookmarkStart w:id="2312" w:name="_ETM_Q1_3048652"/>
      <w:bookmarkEnd w:id="2312"/>
      <w:r w:rsidR="00543DAA">
        <w:rPr>
          <w:rFonts w:hint="cs"/>
          <w:rtl/>
        </w:rPr>
        <w:t>להיות בתקנות כי</w:t>
      </w:r>
      <w:bookmarkStart w:id="2313" w:name="_ETM_Q1_3055152"/>
      <w:bookmarkEnd w:id="2313"/>
      <w:r w:rsidR="00543DAA">
        <w:rPr>
          <w:rFonts w:hint="cs"/>
          <w:rtl/>
        </w:rPr>
        <w:t>וון שהכול נקבע בנוהל</w:t>
      </w:r>
      <w:bookmarkStart w:id="2314" w:name="_ETM_Q1_3050402"/>
      <w:bookmarkEnd w:id="2314"/>
      <w:r w:rsidR="00543DAA">
        <w:rPr>
          <w:rFonts w:hint="cs"/>
          <w:rtl/>
        </w:rPr>
        <w:t xml:space="preserve">. </w:t>
      </w:r>
    </w:p>
    <w:p w14:paraId="5B2040BF" w14:textId="77777777" w:rsidR="00543DAA" w:rsidRDefault="00543DAA" w:rsidP="00543DAA">
      <w:pPr>
        <w:rPr>
          <w:rtl/>
        </w:rPr>
      </w:pPr>
      <w:bookmarkStart w:id="2315" w:name="_ETM_Q1_3057401"/>
      <w:bookmarkEnd w:id="2315"/>
    </w:p>
    <w:p w14:paraId="416BC12B" w14:textId="244E62BD" w:rsidR="00543DAA" w:rsidRDefault="00543DAA" w:rsidP="00F519A7">
      <w:pPr>
        <w:pStyle w:val="af6"/>
        <w:keepNext/>
        <w:rPr>
          <w:rtl/>
        </w:rPr>
      </w:pPr>
      <w:bookmarkStart w:id="2316" w:name="ET_yor_6358_192"/>
      <w:r w:rsidRPr="00F519A7">
        <w:rPr>
          <w:rStyle w:val="TagStyle"/>
          <w:rtl/>
        </w:rPr>
        <w:t xml:space="preserve"> &lt;&lt; יור &gt;&gt;</w:t>
      </w:r>
      <w:r w:rsidRPr="00543DA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43DA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316"/>
    </w:p>
    <w:p w14:paraId="36605F4D" w14:textId="77777777" w:rsidR="00543DAA" w:rsidRDefault="00543DAA" w:rsidP="00F519A7">
      <w:pPr>
        <w:pStyle w:val="KeepWithNext"/>
        <w:rPr>
          <w:rtl/>
        </w:rPr>
      </w:pPr>
    </w:p>
    <w:p w14:paraId="684D5AEE" w14:textId="0022AC93" w:rsidR="00543DAA" w:rsidRDefault="00543DAA" w:rsidP="00543DAA">
      <w:pPr>
        <w:rPr>
          <w:rtl/>
        </w:rPr>
      </w:pPr>
      <w:bookmarkStart w:id="2317" w:name="_ETM_Q1_3058401"/>
      <w:bookmarkEnd w:id="2317"/>
      <w:r>
        <w:rPr>
          <w:rFonts w:hint="cs"/>
          <w:rtl/>
        </w:rPr>
        <w:t xml:space="preserve">אין בו צורך </w:t>
      </w:r>
      <w:bookmarkStart w:id="2318" w:name="_ETM_Q1_3059903"/>
      <w:bookmarkEnd w:id="2318"/>
      <w:r>
        <w:rPr>
          <w:rFonts w:hint="cs"/>
          <w:rtl/>
        </w:rPr>
        <w:t>יותר.</w:t>
      </w:r>
    </w:p>
    <w:p w14:paraId="0257F293" w14:textId="77777777" w:rsidR="00543DAA" w:rsidRDefault="00543DAA" w:rsidP="00543DAA">
      <w:pPr>
        <w:rPr>
          <w:rtl/>
        </w:rPr>
      </w:pPr>
    </w:p>
    <w:p w14:paraId="7269AE8A" w14:textId="7DF3A319" w:rsidR="00543DAA" w:rsidRDefault="00543DAA" w:rsidP="00F519A7">
      <w:pPr>
        <w:pStyle w:val="af9"/>
        <w:keepNext/>
        <w:rPr>
          <w:rtl/>
        </w:rPr>
      </w:pPr>
      <w:bookmarkStart w:id="2319" w:name="ET_guest_882312_193"/>
      <w:r w:rsidRPr="00F519A7">
        <w:rPr>
          <w:rStyle w:val="TagStyle"/>
          <w:rtl/>
        </w:rPr>
        <w:lastRenderedPageBreak/>
        <w:t xml:space="preserve"> &lt;&lt; אורח &gt;&gt;</w:t>
      </w:r>
      <w:r w:rsidRPr="00543DA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43DA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319"/>
    </w:p>
    <w:p w14:paraId="1E328DAE" w14:textId="77777777" w:rsidR="00543DAA" w:rsidRDefault="00543DAA" w:rsidP="00F519A7">
      <w:pPr>
        <w:pStyle w:val="KeepWithNext"/>
        <w:rPr>
          <w:rtl/>
        </w:rPr>
      </w:pPr>
    </w:p>
    <w:p w14:paraId="4805D053" w14:textId="78E9A5CE" w:rsidR="00543DAA" w:rsidRDefault="00543DAA" w:rsidP="00543DAA">
      <w:pPr>
        <w:rPr>
          <w:rtl/>
        </w:rPr>
      </w:pPr>
      <w:r>
        <w:rPr>
          <w:rFonts w:hint="cs"/>
          <w:rtl/>
        </w:rPr>
        <w:t>אני חוזר לנקודה. אנח</w:t>
      </w:r>
      <w:bookmarkStart w:id="2320" w:name="_ETM_Q1_3057652"/>
      <w:bookmarkEnd w:id="2320"/>
      <w:r>
        <w:rPr>
          <w:rFonts w:hint="cs"/>
          <w:rtl/>
        </w:rPr>
        <w:t>נו לא קבענו מראש את מספר השוטרים ש</w:t>
      </w:r>
      <w:bookmarkStart w:id="2321" w:name="_ETM_Q1_3063901"/>
      <w:bookmarkEnd w:id="2321"/>
      <w:r>
        <w:rPr>
          <w:rFonts w:hint="cs"/>
          <w:rtl/>
        </w:rPr>
        <w:t xml:space="preserve">יהיה </w:t>
      </w:r>
      <w:bookmarkStart w:id="2322" w:name="_ETM_Q1_3059652"/>
      <w:bookmarkEnd w:id="2322"/>
      <w:r>
        <w:rPr>
          <w:rFonts w:hint="cs"/>
          <w:rtl/>
        </w:rPr>
        <w:t xml:space="preserve">בכל מקום. אנחנו </w:t>
      </w:r>
      <w:bookmarkStart w:id="2323" w:name="_ETM_Q1_3060902"/>
      <w:bookmarkEnd w:id="2323"/>
      <w:r>
        <w:rPr>
          <w:rFonts w:hint="cs"/>
          <w:rtl/>
        </w:rPr>
        <w:t xml:space="preserve">בנינו בזמנו מודל שקובע את </w:t>
      </w:r>
      <w:bookmarkStart w:id="2324" w:name="_ETM_Q1_3064902"/>
      <w:bookmarkEnd w:id="2324"/>
      <w:r>
        <w:rPr>
          <w:rFonts w:hint="cs"/>
          <w:rtl/>
        </w:rPr>
        <w:t xml:space="preserve">איך </w:t>
      </w:r>
      <w:bookmarkStart w:id="2325" w:name="_ETM_Q1_3065402"/>
      <w:bookmarkEnd w:id="2325"/>
      <w:r>
        <w:rPr>
          <w:rFonts w:hint="cs"/>
          <w:rtl/>
        </w:rPr>
        <w:t>נקבע היקף כוח ברשות.</w:t>
      </w:r>
      <w:bookmarkStart w:id="2326" w:name="_ETM_Q1_3067902"/>
      <w:bookmarkEnd w:id="2326"/>
      <w:r>
        <w:rPr>
          <w:rFonts w:hint="cs"/>
          <w:rtl/>
        </w:rPr>
        <w:t xml:space="preserve"> אנחנו סברנו שהמפתחות צריכים להיות שו</w:t>
      </w:r>
      <w:bookmarkStart w:id="2327" w:name="_ETM_Q1_3069902"/>
      <w:bookmarkEnd w:id="2327"/>
      <w:r>
        <w:rPr>
          <w:rFonts w:hint="cs"/>
          <w:rtl/>
        </w:rPr>
        <w:t xml:space="preserve">נים </w:t>
      </w:r>
      <w:bookmarkStart w:id="2328" w:name="_ETM_Q1_3076151"/>
      <w:bookmarkEnd w:id="2328"/>
      <w:r>
        <w:rPr>
          <w:rFonts w:hint="cs"/>
          <w:rtl/>
        </w:rPr>
        <w:t>מ-1:1</w:t>
      </w:r>
      <w:bookmarkStart w:id="2329" w:name="_ETM_Q1_3072402"/>
      <w:bookmarkStart w:id="2330" w:name="_ETM_Q1_3076402"/>
      <w:bookmarkEnd w:id="2329"/>
      <w:bookmarkEnd w:id="2330"/>
      <w:r>
        <w:rPr>
          <w:rFonts w:hint="cs"/>
          <w:rtl/>
        </w:rPr>
        <w:t xml:space="preserve"> אבל הוועדה קבעה</w:t>
      </w:r>
      <w:r w:rsidR="00756868">
        <w:rPr>
          <w:rFonts w:hint="cs"/>
          <w:rtl/>
        </w:rPr>
        <w:t xml:space="preserve"> - - </w:t>
      </w:r>
      <w:bookmarkStart w:id="2331" w:name="_ETM_Q1_3076656"/>
      <w:bookmarkEnd w:id="2331"/>
      <w:r w:rsidR="00756868">
        <w:rPr>
          <w:rFonts w:hint="cs"/>
          <w:rtl/>
        </w:rPr>
        <w:t xml:space="preserve">- </w:t>
      </w:r>
      <w:bookmarkStart w:id="2332" w:name="_ETM_Q1_3080155"/>
      <w:bookmarkEnd w:id="2332"/>
    </w:p>
    <w:p w14:paraId="0088E34F" w14:textId="77777777" w:rsidR="00543DAA" w:rsidRDefault="00543DAA" w:rsidP="00543DAA">
      <w:pPr>
        <w:rPr>
          <w:rtl/>
        </w:rPr>
      </w:pPr>
      <w:bookmarkStart w:id="2333" w:name="_ETM_Q1_3066651"/>
      <w:bookmarkStart w:id="2334" w:name="_ETM_Q1_3066901"/>
      <w:bookmarkStart w:id="2335" w:name="_ETM_Q1_3068902"/>
      <w:bookmarkEnd w:id="2333"/>
      <w:bookmarkEnd w:id="2334"/>
      <w:bookmarkEnd w:id="2335"/>
    </w:p>
    <w:p w14:paraId="6DD320CE" w14:textId="2E8E1C64" w:rsidR="00543DAA" w:rsidRDefault="00543DAA" w:rsidP="00F519A7">
      <w:pPr>
        <w:pStyle w:val="af9"/>
        <w:keepNext/>
        <w:rPr>
          <w:rtl/>
        </w:rPr>
      </w:pPr>
      <w:bookmarkStart w:id="2336" w:name="ET_guest_913955_194"/>
      <w:r w:rsidRPr="00F519A7">
        <w:rPr>
          <w:rStyle w:val="TagStyle"/>
          <w:rtl/>
        </w:rPr>
        <w:t xml:space="preserve"> &lt;&lt; אורח &gt;&gt;</w:t>
      </w:r>
      <w:r w:rsidRPr="00543DAA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543DA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336"/>
    </w:p>
    <w:p w14:paraId="74E5B6A4" w14:textId="77777777" w:rsidR="00543DAA" w:rsidRDefault="00543DAA" w:rsidP="00F519A7">
      <w:pPr>
        <w:pStyle w:val="KeepWithNext"/>
        <w:rPr>
          <w:rtl/>
        </w:rPr>
      </w:pPr>
    </w:p>
    <w:p w14:paraId="41533E40" w14:textId="50995E8A" w:rsidR="00543DAA" w:rsidRDefault="00543DAA" w:rsidP="00543DAA">
      <w:pPr>
        <w:rPr>
          <w:rtl/>
        </w:rPr>
      </w:pPr>
      <w:bookmarkStart w:id="2337" w:name="_ETM_Q1_3069654"/>
      <w:bookmarkStart w:id="2338" w:name="_ETM_Q1_3070901"/>
      <w:bookmarkEnd w:id="2337"/>
      <w:bookmarkEnd w:id="2338"/>
      <w:r>
        <w:rPr>
          <w:rFonts w:hint="cs"/>
          <w:rtl/>
        </w:rPr>
        <w:t xml:space="preserve">אני רוצה להזכיר שאנחנו הצגנו </w:t>
      </w:r>
      <w:bookmarkStart w:id="2339" w:name="_ETM_Q1_3078652"/>
      <w:bookmarkEnd w:id="2339"/>
      <w:r>
        <w:rPr>
          <w:rFonts w:hint="cs"/>
          <w:rtl/>
        </w:rPr>
        <w:t xml:space="preserve">לוועדה את הכללים </w:t>
      </w:r>
      <w:r w:rsidR="008F2FD9">
        <w:rPr>
          <w:rFonts w:hint="cs"/>
          <w:rtl/>
        </w:rPr>
        <w:t>לקביעת</w:t>
      </w:r>
      <w:r>
        <w:rPr>
          <w:rFonts w:hint="cs"/>
          <w:rtl/>
        </w:rPr>
        <w:t xml:space="preserve"> מבנה הכוח.</w:t>
      </w:r>
      <w:bookmarkStart w:id="2340" w:name="_ETM_Q1_3084402"/>
      <w:bookmarkEnd w:id="2340"/>
    </w:p>
    <w:p w14:paraId="344873CC" w14:textId="77777777" w:rsidR="00543DAA" w:rsidRDefault="00543DAA" w:rsidP="00543DAA">
      <w:pPr>
        <w:rPr>
          <w:rtl/>
        </w:rPr>
      </w:pPr>
      <w:bookmarkStart w:id="2341" w:name="_ETM_Q1_3074652"/>
      <w:bookmarkStart w:id="2342" w:name="_ETM_Q1_3075902"/>
      <w:bookmarkEnd w:id="2341"/>
      <w:bookmarkEnd w:id="2342"/>
    </w:p>
    <w:p w14:paraId="402A0267" w14:textId="6A6BB08A" w:rsidR="00543DAA" w:rsidRDefault="00543DAA" w:rsidP="00F519A7">
      <w:pPr>
        <w:pStyle w:val="a4"/>
        <w:keepNext/>
        <w:rPr>
          <w:rtl/>
        </w:rPr>
      </w:pPr>
      <w:bookmarkStart w:id="2343" w:name="ET_speaker_6156_195"/>
      <w:r w:rsidRPr="00F519A7">
        <w:rPr>
          <w:rStyle w:val="TagStyle"/>
          <w:rtl/>
        </w:rPr>
        <w:t xml:space="preserve"> &lt;&lt; דובר &gt;&gt;</w:t>
      </w:r>
      <w:r w:rsidRPr="00543DA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43DA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343"/>
    </w:p>
    <w:p w14:paraId="077B25BE" w14:textId="77777777" w:rsidR="00543DAA" w:rsidRDefault="00543DAA" w:rsidP="00F519A7">
      <w:pPr>
        <w:pStyle w:val="KeepWithNext"/>
        <w:rPr>
          <w:rtl/>
        </w:rPr>
      </w:pPr>
    </w:p>
    <w:p w14:paraId="2720682B" w14:textId="7ACC816C" w:rsidR="00543DAA" w:rsidRDefault="00543DAA" w:rsidP="00543DAA">
      <w:pPr>
        <w:rPr>
          <w:rtl/>
        </w:rPr>
      </w:pPr>
      <w:bookmarkStart w:id="2344" w:name="_ETM_Q1_3076152"/>
      <w:bookmarkEnd w:id="2344"/>
      <w:r>
        <w:rPr>
          <w:rFonts w:hint="cs"/>
          <w:rtl/>
        </w:rPr>
        <w:t xml:space="preserve">אנחנו לא על זה מדברים. </w:t>
      </w:r>
      <w:proofErr w:type="spellStart"/>
      <w:r>
        <w:rPr>
          <w:rFonts w:hint="cs"/>
          <w:rtl/>
        </w:rPr>
        <w:t>מכובדיי</w:t>
      </w:r>
      <w:bookmarkStart w:id="2345" w:name="_ETM_Q1_3079402"/>
      <w:bookmarkEnd w:id="2345"/>
      <w:proofErr w:type="spellEnd"/>
      <w:r w:rsidR="008F2FD9">
        <w:rPr>
          <w:rFonts w:hint="cs"/>
          <w:rtl/>
        </w:rPr>
        <w:t>,</w:t>
      </w:r>
      <w:bookmarkStart w:id="2346" w:name="_ETM_Q1_3082156"/>
      <w:bookmarkEnd w:id="2346"/>
      <w:r w:rsidR="008F2FD9">
        <w:rPr>
          <w:rFonts w:hint="cs"/>
          <w:rtl/>
        </w:rPr>
        <w:t xml:space="preserve"> אתה לא עונים על </w:t>
      </w:r>
      <w:r w:rsidR="00756868">
        <w:rPr>
          <w:rFonts w:hint="cs"/>
          <w:rtl/>
        </w:rPr>
        <w:t>הנקודה</w:t>
      </w:r>
      <w:r w:rsidR="008F2FD9">
        <w:rPr>
          <w:rFonts w:hint="cs"/>
          <w:rtl/>
        </w:rPr>
        <w:t xml:space="preserve"> שלי.</w:t>
      </w:r>
    </w:p>
    <w:p w14:paraId="2AB64182" w14:textId="77777777" w:rsidR="008F2FD9" w:rsidRDefault="008F2FD9" w:rsidP="00543DAA">
      <w:pPr>
        <w:rPr>
          <w:rtl/>
        </w:rPr>
      </w:pPr>
      <w:bookmarkStart w:id="2347" w:name="_ETM_Q1_3088651"/>
      <w:bookmarkEnd w:id="2347"/>
    </w:p>
    <w:p w14:paraId="556EAB48" w14:textId="72F253D5" w:rsidR="008F2FD9" w:rsidRDefault="008F2FD9" w:rsidP="00F519A7">
      <w:pPr>
        <w:pStyle w:val="af6"/>
        <w:keepNext/>
        <w:rPr>
          <w:rtl/>
        </w:rPr>
      </w:pPr>
      <w:bookmarkStart w:id="2348" w:name="ET_yor_6358_197"/>
      <w:r w:rsidRPr="00F519A7">
        <w:rPr>
          <w:rStyle w:val="TagStyle"/>
          <w:rtl/>
        </w:rPr>
        <w:t xml:space="preserve"> &lt;&lt; יור &gt;&gt;</w:t>
      </w:r>
      <w:r w:rsidRPr="008F2FD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F2F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348"/>
    </w:p>
    <w:p w14:paraId="548B6660" w14:textId="77777777" w:rsidR="008F2FD9" w:rsidRDefault="008F2FD9" w:rsidP="00F519A7">
      <w:pPr>
        <w:pStyle w:val="KeepWithNext"/>
        <w:rPr>
          <w:rtl/>
        </w:rPr>
      </w:pPr>
    </w:p>
    <w:p w14:paraId="18FD2C40" w14:textId="128E10DC" w:rsidR="008F2FD9" w:rsidRDefault="008F2FD9" w:rsidP="008F2FD9">
      <w:pPr>
        <w:rPr>
          <w:rtl/>
        </w:rPr>
      </w:pPr>
      <w:bookmarkStart w:id="2349" w:name="_ETM_Q1_3089404"/>
      <w:bookmarkEnd w:id="2349"/>
      <w:r>
        <w:rPr>
          <w:rFonts w:hint="cs"/>
          <w:rtl/>
        </w:rPr>
        <w:t xml:space="preserve">אתם חוזרים </w:t>
      </w:r>
      <w:bookmarkStart w:id="2350" w:name="_ETM_Q1_3085905"/>
      <w:bookmarkEnd w:id="2350"/>
      <w:r>
        <w:rPr>
          <w:rFonts w:hint="cs"/>
          <w:rtl/>
        </w:rPr>
        <w:t xml:space="preserve">חזרה </w:t>
      </w:r>
      <w:bookmarkStart w:id="2351" w:name="_ETM_Q1_3086652"/>
      <w:bookmarkEnd w:id="2351"/>
      <w:r>
        <w:rPr>
          <w:rFonts w:hint="cs"/>
          <w:rtl/>
        </w:rPr>
        <w:t xml:space="preserve">על מה שכבר </w:t>
      </w:r>
      <w:r w:rsidR="00EA76CD">
        <w:rPr>
          <w:rFonts w:hint="cs"/>
          <w:rtl/>
        </w:rPr>
        <w:t>מוסכם</w:t>
      </w:r>
      <w:r>
        <w:rPr>
          <w:rFonts w:hint="cs"/>
          <w:rtl/>
        </w:rPr>
        <w:t>. סליחה</w:t>
      </w:r>
      <w:bookmarkStart w:id="2352" w:name="_ETM_Q1_3087402"/>
      <w:bookmarkEnd w:id="2352"/>
      <w:r w:rsidR="00756868">
        <w:rPr>
          <w:rFonts w:hint="cs"/>
          <w:rtl/>
        </w:rPr>
        <w:t>,</w:t>
      </w:r>
      <w:r>
        <w:rPr>
          <w:rFonts w:hint="cs"/>
          <w:rtl/>
        </w:rPr>
        <w:t xml:space="preserve"> חבר הכנסת קריב. אם בסעיפים </w:t>
      </w:r>
      <w:bookmarkStart w:id="2353" w:name="_ETM_Q1_3093905"/>
      <w:bookmarkEnd w:id="2353"/>
      <w:r>
        <w:rPr>
          <w:rFonts w:hint="cs"/>
          <w:rtl/>
        </w:rPr>
        <w:t>ג</w:t>
      </w:r>
      <w:bookmarkStart w:id="2354" w:name="_ETM_Q1_3089155"/>
      <w:bookmarkEnd w:id="2354"/>
      <w:r>
        <w:rPr>
          <w:rFonts w:hint="cs"/>
          <w:rtl/>
        </w:rPr>
        <w:t xml:space="preserve"> ו-ד הגדרנו את הנוהל </w:t>
      </w:r>
      <w:r>
        <w:rPr>
          <w:rtl/>
        </w:rPr>
        <w:t>–</w:t>
      </w:r>
      <w:r>
        <w:rPr>
          <w:rFonts w:hint="cs"/>
          <w:rtl/>
        </w:rPr>
        <w:t xml:space="preserve"> אין צ</w:t>
      </w:r>
      <w:bookmarkStart w:id="2355" w:name="_ETM_Q1_3092155"/>
      <w:bookmarkEnd w:id="2355"/>
      <w:r>
        <w:rPr>
          <w:rFonts w:hint="cs"/>
          <w:rtl/>
        </w:rPr>
        <w:t xml:space="preserve">ורך בסעיף ה. </w:t>
      </w:r>
      <w:bookmarkStart w:id="2356" w:name="_ETM_Q1_3094656"/>
      <w:bookmarkEnd w:id="2356"/>
      <w:r>
        <w:rPr>
          <w:rFonts w:hint="cs"/>
          <w:rtl/>
        </w:rPr>
        <w:t>תורידו אותו.</w:t>
      </w:r>
      <w:bookmarkStart w:id="2357" w:name="_ETM_Q1_3100903"/>
      <w:bookmarkEnd w:id="2357"/>
    </w:p>
    <w:p w14:paraId="07E05C5C" w14:textId="77777777" w:rsidR="008F2FD9" w:rsidRDefault="008F2FD9" w:rsidP="008F2FD9">
      <w:pPr>
        <w:rPr>
          <w:rtl/>
        </w:rPr>
      </w:pPr>
    </w:p>
    <w:p w14:paraId="56D50D8C" w14:textId="30BBB467" w:rsidR="008F2FD9" w:rsidRDefault="008F2FD9" w:rsidP="00F519A7">
      <w:pPr>
        <w:pStyle w:val="a4"/>
        <w:keepNext/>
        <w:rPr>
          <w:rtl/>
        </w:rPr>
      </w:pPr>
      <w:bookmarkStart w:id="2358" w:name="ET_speaker_6156_198"/>
      <w:r w:rsidRPr="00F519A7">
        <w:rPr>
          <w:rStyle w:val="TagStyle"/>
          <w:rtl/>
        </w:rPr>
        <w:t xml:space="preserve"> &lt;&lt; דובר &gt;&gt;</w:t>
      </w:r>
      <w:r w:rsidRPr="008F2FD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F2F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358"/>
    </w:p>
    <w:p w14:paraId="29BDDBB0" w14:textId="77777777" w:rsidR="008F2FD9" w:rsidRDefault="008F2FD9" w:rsidP="00F519A7">
      <w:pPr>
        <w:pStyle w:val="KeepWithNext"/>
        <w:rPr>
          <w:rtl/>
        </w:rPr>
      </w:pPr>
    </w:p>
    <w:p w14:paraId="1FA2BF9C" w14:textId="26B64949" w:rsidR="008F2FD9" w:rsidRDefault="008F2FD9" w:rsidP="008F2FD9">
      <w:pPr>
        <w:rPr>
          <w:rtl/>
        </w:rPr>
      </w:pPr>
      <w:r>
        <w:rPr>
          <w:rFonts w:hint="cs"/>
          <w:rtl/>
        </w:rPr>
        <w:t xml:space="preserve">חבר הכנסת פוגל, אפשר להתחמק מהשאלה </w:t>
      </w:r>
      <w:bookmarkStart w:id="2359" w:name="_ETM_Q1_3104402"/>
      <w:bookmarkStart w:id="2360" w:name="_ETM_Q1_3095152"/>
      <w:bookmarkEnd w:id="2359"/>
      <w:bookmarkEnd w:id="2360"/>
      <w:r w:rsidR="002607A3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r w:rsidR="002607A3">
        <w:rPr>
          <w:rFonts w:hint="cs"/>
          <w:rtl/>
        </w:rPr>
        <w:t xml:space="preserve">לא </w:t>
      </w:r>
      <w:r>
        <w:rPr>
          <w:rFonts w:hint="cs"/>
          <w:rtl/>
        </w:rPr>
        <w:t>מכיוון שא</w:t>
      </w:r>
      <w:bookmarkStart w:id="2361" w:name="_ETM_Q1_3100156"/>
      <w:bookmarkEnd w:id="2361"/>
      <w:r>
        <w:rPr>
          <w:rFonts w:hint="cs"/>
          <w:rtl/>
        </w:rPr>
        <w:t>נחנו עובדים על הסיפור הזה ביחד</w:t>
      </w:r>
      <w:bookmarkStart w:id="2362" w:name="_ETM_Q1_3106654"/>
      <w:bookmarkEnd w:id="2362"/>
      <w:r w:rsidR="002607A3">
        <w:rPr>
          <w:rFonts w:hint="cs"/>
          <w:rtl/>
        </w:rPr>
        <w:t xml:space="preserve">. </w:t>
      </w:r>
      <w:r>
        <w:rPr>
          <w:rFonts w:hint="cs"/>
          <w:rtl/>
        </w:rPr>
        <w:t xml:space="preserve"> תקשיבו. בסופו של דבר וזה לא משנה אם צריך להזכיר</w:t>
      </w:r>
      <w:bookmarkStart w:id="2363" w:name="_ETM_Q1_3104904"/>
      <w:bookmarkEnd w:id="2363"/>
      <w:r>
        <w:rPr>
          <w:rFonts w:hint="cs"/>
          <w:rtl/>
        </w:rPr>
        <w:t xml:space="preserve"> </w:t>
      </w:r>
      <w:bookmarkStart w:id="2364" w:name="_ETM_Q1_3105152"/>
      <w:bookmarkEnd w:id="2364"/>
      <w:r>
        <w:rPr>
          <w:rFonts w:hint="cs"/>
          <w:rtl/>
        </w:rPr>
        <w:t>את זה בחוק או לא</w:t>
      </w:r>
      <w:r w:rsidR="002607A3">
        <w:rPr>
          <w:rFonts w:hint="cs"/>
          <w:rtl/>
        </w:rPr>
        <w:t xml:space="preserve">, </w:t>
      </w:r>
      <w:r>
        <w:rPr>
          <w:rFonts w:hint="cs"/>
          <w:rtl/>
        </w:rPr>
        <w:t>בסו</w:t>
      </w:r>
      <w:bookmarkStart w:id="2365" w:name="_ETM_Q1_3107654"/>
      <w:bookmarkEnd w:id="2365"/>
      <w:r>
        <w:rPr>
          <w:rFonts w:hint="cs"/>
          <w:rtl/>
        </w:rPr>
        <w:t>ף עולה השא</w:t>
      </w:r>
      <w:bookmarkStart w:id="2366" w:name="_ETM_Q1_3110403"/>
      <w:bookmarkEnd w:id="2366"/>
      <w:r>
        <w:rPr>
          <w:rFonts w:hint="cs"/>
          <w:rtl/>
        </w:rPr>
        <w:t>לה בידי מי מופקדת</w:t>
      </w:r>
      <w:bookmarkStart w:id="2367" w:name="_ETM_Q1_3111654"/>
      <w:bookmarkEnd w:id="2367"/>
      <w:r>
        <w:rPr>
          <w:rFonts w:hint="cs"/>
          <w:rtl/>
        </w:rPr>
        <w:t xml:space="preserve"> הסמכות לקבוע שברשות פ</w:t>
      </w:r>
      <w:bookmarkStart w:id="2368" w:name="_ETM_Q1_3113402"/>
      <w:bookmarkEnd w:id="2368"/>
      <w:r>
        <w:rPr>
          <w:rFonts w:hint="cs"/>
          <w:rtl/>
        </w:rPr>
        <w:t xml:space="preserve">לוני-אלמוני יש </w:t>
      </w:r>
      <w:bookmarkStart w:id="2369" w:name="_ETM_Q1_3118402"/>
      <w:bookmarkEnd w:id="2369"/>
      <w:r>
        <w:rPr>
          <w:rFonts w:hint="cs"/>
          <w:rtl/>
        </w:rPr>
        <w:t>שלושה שוטרי</w:t>
      </w:r>
      <w:bookmarkStart w:id="2370" w:name="_ETM_Q1_3116405"/>
      <w:bookmarkEnd w:id="2370"/>
      <w:r>
        <w:rPr>
          <w:rFonts w:hint="cs"/>
          <w:rtl/>
        </w:rPr>
        <w:t xml:space="preserve">ם במערך. גם אם לא </w:t>
      </w:r>
      <w:bookmarkStart w:id="2371" w:name="_ETM_Q1_3119152"/>
      <w:bookmarkEnd w:id="2371"/>
      <w:r>
        <w:rPr>
          <w:rFonts w:hint="cs"/>
          <w:rtl/>
        </w:rPr>
        <w:t xml:space="preserve">יהיה סעיף </w:t>
      </w:r>
      <w:r>
        <w:rPr>
          <w:rtl/>
        </w:rPr>
        <w:t>–</w:t>
      </w:r>
      <w:r>
        <w:rPr>
          <w:rFonts w:hint="cs"/>
          <w:rtl/>
        </w:rPr>
        <w:t xml:space="preserve"> בסוף צריך </w:t>
      </w:r>
      <w:bookmarkStart w:id="2372" w:name="_ETM_Q1_3121403"/>
      <w:bookmarkStart w:id="2373" w:name="_ETM_Q1_3123155"/>
      <w:bookmarkEnd w:id="2372"/>
      <w:bookmarkEnd w:id="2373"/>
      <w:r>
        <w:rPr>
          <w:rFonts w:hint="cs"/>
          <w:rtl/>
        </w:rPr>
        <w:t>להחליט. האם זה קורה בלשכת השר והמנ</w:t>
      </w:r>
      <w:bookmarkStart w:id="2374" w:name="_ETM_Q1_3125152"/>
      <w:bookmarkEnd w:id="2374"/>
      <w:r>
        <w:rPr>
          <w:rFonts w:hint="cs"/>
          <w:rtl/>
        </w:rPr>
        <w:t>כ"ל בהסתמ</w:t>
      </w:r>
      <w:bookmarkStart w:id="2375" w:name="_ETM_Q1_3124656"/>
      <w:bookmarkEnd w:id="2375"/>
      <w:r>
        <w:rPr>
          <w:rFonts w:hint="cs"/>
          <w:rtl/>
        </w:rPr>
        <w:t>ך על העבודה המק</w:t>
      </w:r>
      <w:bookmarkStart w:id="2376" w:name="_ETM_Q1_3125656"/>
      <w:bookmarkEnd w:id="2376"/>
      <w:r>
        <w:rPr>
          <w:rFonts w:hint="cs"/>
          <w:rtl/>
        </w:rPr>
        <w:t>צועית של המשרד</w:t>
      </w:r>
      <w:bookmarkStart w:id="2377" w:name="_ETM_Q1_3133405"/>
      <w:bookmarkEnd w:id="2377"/>
      <w:r>
        <w:rPr>
          <w:rFonts w:hint="cs"/>
          <w:rtl/>
        </w:rPr>
        <w:t xml:space="preserve"> - - -</w:t>
      </w:r>
    </w:p>
    <w:p w14:paraId="60B84C19" w14:textId="77777777" w:rsidR="008F2FD9" w:rsidRDefault="008F2FD9" w:rsidP="008F2FD9">
      <w:pPr>
        <w:rPr>
          <w:rtl/>
        </w:rPr>
      </w:pPr>
    </w:p>
    <w:p w14:paraId="1DC62A38" w14:textId="2B8F8EBC" w:rsidR="008F2FD9" w:rsidRDefault="008F2FD9" w:rsidP="00F519A7">
      <w:pPr>
        <w:pStyle w:val="af6"/>
        <w:keepNext/>
        <w:rPr>
          <w:rtl/>
        </w:rPr>
      </w:pPr>
      <w:bookmarkStart w:id="2378" w:name="ET_yor_6358_199"/>
      <w:r w:rsidRPr="00F519A7">
        <w:rPr>
          <w:rStyle w:val="TagStyle"/>
          <w:rtl/>
        </w:rPr>
        <w:t xml:space="preserve"> &lt;&lt; יור &gt;&gt;</w:t>
      </w:r>
      <w:r w:rsidRPr="008F2FD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F2F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378"/>
    </w:p>
    <w:p w14:paraId="16DE5EB5" w14:textId="77777777" w:rsidR="008F2FD9" w:rsidRDefault="008F2FD9" w:rsidP="00F519A7">
      <w:pPr>
        <w:pStyle w:val="KeepWithNext"/>
        <w:rPr>
          <w:rtl/>
        </w:rPr>
      </w:pPr>
    </w:p>
    <w:p w14:paraId="05939728" w14:textId="6F6B1359" w:rsidR="008F2FD9" w:rsidRDefault="008F2FD9" w:rsidP="008F2FD9">
      <w:pPr>
        <w:rPr>
          <w:rtl/>
        </w:rPr>
      </w:pPr>
      <w:r>
        <w:rPr>
          <w:rFonts w:hint="cs"/>
          <w:rtl/>
        </w:rPr>
        <w:t xml:space="preserve">מאחר שמדובר פה בשלושה גורמים </w:t>
      </w:r>
      <w:bookmarkStart w:id="2379" w:name="_ETM_Q1_3128905"/>
      <w:bookmarkEnd w:id="2379"/>
      <w:r>
        <w:rPr>
          <w:rFonts w:hint="cs"/>
          <w:rtl/>
        </w:rPr>
        <w:t>ש</w:t>
      </w:r>
      <w:bookmarkStart w:id="2380" w:name="_ETM_Q1_3130401"/>
      <w:bookmarkEnd w:id="2380"/>
      <w:r>
        <w:rPr>
          <w:rFonts w:hint="cs"/>
          <w:rtl/>
        </w:rPr>
        <w:t>מתייעצים ביניהם</w:t>
      </w:r>
      <w:r w:rsidR="002607A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bookmarkStart w:id="2381" w:name="_ETM_Q1_3132157"/>
      <w:bookmarkEnd w:id="2381"/>
      <w:r>
        <w:rPr>
          <w:rFonts w:hint="cs"/>
          <w:rtl/>
        </w:rPr>
        <w:t>עדיין חושב שהשר צר</w:t>
      </w:r>
      <w:bookmarkStart w:id="2382" w:name="_ETM_Q1_3151652"/>
      <w:bookmarkStart w:id="2383" w:name="_ETM_Q1_3142655"/>
      <w:bookmarkEnd w:id="2382"/>
      <w:bookmarkEnd w:id="2383"/>
      <w:r>
        <w:rPr>
          <w:rFonts w:hint="cs"/>
          <w:rtl/>
        </w:rPr>
        <w:t>יך לקבוע.</w:t>
      </w:r>
    </w:p>
    <w:p w14:paraId="72801B25" w14:textId="77777777" w:rsidR="008F2FD9" w:rsidRDefault="008F2FD9" w:rsidP="008F2FD9">
      <w:pPr>
        <w:rPr>
          <w:rtl/>
        </w:rPr>
      </w:pPr>
      <w:bookmarkStart w:id="2384" w:name="_ETM_Q1_3138401"/>
      <w:bookmarkStart w:id="2385" w:name="_ETM_Q1_3138652"/>
      <w:bookmarkStart w:id="2386" w:name="_ETM_Q1_3139151"/>
      <w:bookmarkStart w:id="2387" w:name="_ETM_Q1_3131653"/>
      <w:bookmarkEnd w:id="2384"/>
      <w:bookmarkEnd w:id="2385"/>
      <w:bookmarkEnd w:id="2386"/>
      <w:bookmarkEnd w:id="2387"/>
    </w:p>
    <w:p w14:paraId="50C060FF" w14:textId="63C54C59" w:rsidR="008F2FD9" w:rsidRDefault="008F2FD9" w:rsidP="00F519A7">
      <w:pPr>
        <w:pStyle w:val="af9"/>
        <w:keepNext/>
        <w:rPr>
          <w:rtl/>
        </w:rPr>
      </w:pPr>
      <w:bookmarkStart w:id="2388" w:name="ET_guest_איילת_לוי_נחום_200"/>
      <w:r w:rsidRPr="00F519A7">
        <w:rPr>
          <w:rStyle w:val="TagStyle"/>
          <w:rtl/>
        </w:rPr>
        <w:t xml:space="preserve"> &lt;&lt; אורח &gt;&gt;</w:t>
      </w:r>
      <w:r w:rsidRPr="008F2FD9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F2F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388"/>
    </w:p>
    <w:p w14:paraId="1F2DE78A" w14:textId="77777777" w:rsidR="008F2FD9" w:rsidRDefault="008F2FD9" w:rsidP="00F519A7">
      <w:pPr>
        <w:pStyle w:val="KeepWithNext"/>
        <w:rPr>
          <w:rtl/>
        </w:rPr>
      </w:pPr>
    </w:p>
    <w:p w14:paraId="0BBDB5EB" w14:textId="142E7898" w:rsidR="008F2FD9" w:rsidRDefault="008F2FD9" w:rsidP="008F2FD9">
      <w:pPr>
        <w:rPr>
          <w:rtl/>
        </w:rPr>
      </w:pPr>
      <w:bookmarkStart w:id="2389" w:name="_ETM_Q1_3132153"/>
      <w:bookmarkStart w:id="2390" w:name="_ETM_Q1_3132403"/>
      <w:bookmarkEnd w:id="2389"/>
      <w:bookmarkEnd w:id="2390"/>
      <w:r>
        <w:rPr>
          <w:rFonts w:hint="cs"/>
          <w:rtl/>
        </w:rPr>
        <w:t xml:space="preserve">מה </w:t>
      </w:r>
      <w:bookmarkStart w:id="2391" w:name="_ETM_Q1_3133653"/>
      <w:bookmarkEnd w:id="2391"/>
      <w:r>
        <w:rPr>
          <w:rFonts w:hint="cs"/>
          <w:rtl/>
        </w:rPr>
        <w:t>שה</w:t>
      </w:r>
      <w:bookmarkStart w:id="2392" w:name="_ETM_Q1_3139404"/>
      <w:bookmarkEnd w:id="2392"/>
      <w:r w:rsidR="00EA76CD">
        <w:rPr>
          <w:rFonts w:hint="cs"/>
          <w:rtl/>
        </w:rPr>
        <w:t>צגתם זה משהו אחר. אני חושבת שזה גם יכול לענות על הש</w:t>
      </w:r>
      <w:bookmarkStart w:id="2393" w:name="_ETM_Q1_3145404"/>
      <w:bookmarkEnd w:id="2393"/>
      <w:r w:rsidR="00EA76CD">
        <w:rPr>
          <w:rFonts w:hint="cs"/>
          <w:rtl/>
        </w:rPr>
        <w:t xml:space="preserve">אלה. </w:t>
      </w:r>
      <w:bookmarkStart w:id="2394" w:name="_ETM_Q1_3142654"/>
      <w:bookmarkStart w:id="2395" w:name="_ETM_Q1_3146904"/>
      <w:bookmarkEnd w:id="2394"/>
      <w:bookmarkEnd w:id="2395"/>
    </w:p>
    <w:p w14:paraId="6D996189" w14:textId="77777777" w:rsidR="00EA76CD" w:rsidRDefault="00EA76CD" w:rsidP="008F2FD9">
      <w:pPr>
        <w:rPr>
          <w:rtl/>
        </w:rPr>
      </w:pPr>
    </w:p>
    <w:p w14:paraId="1815A5FC" w14:textId="1A04A691" w:rsidR="00EA76CD" w:rsidRDefault="00EA76CD" w:rsidP="00F519A7">
      <w:pPr>
        <w:pStyle w:val="af6"/>
        <w:keepNext/>
        <w:rPr>
          <w:rtl/>
        </w:rPr>
      </w:pPr>
      <w:bookmarkStart w:id="2396" w:name="ET_yor_6358_201"/>
      <w:r w:rsidRPr="00F519A7">
        <w:rPr>
          <w:rStyle w:val="TagStyle"/>
          <w:rtl/>
        </w:rPr>
        <w:t xml:space="preserve"> &lt;&lt; יור &gt;&gt;</w:t>
      </w:r>
      <w:r w:rsidRPr="00EA76C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A76C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396"/>
    </w:p>
    <w:p w14:paraId="7A71CD9D" w14:textId="77777777" w:rsidR="00EA76CD" w:rsidRDefault="00EA76CD" w:rsidP="00F519A7">
      <w:pPr>
        <w:pStyle w:val="KeepWithNext"/>
        <w:rPr>
          <w:rtl/>
        </w:rPr>
      </w:pPr>
    </w:p>
    <w:p w14:paraId="499D1EC2" w14:textId="5B21F8CD" w:rsidR="00EA76CD" w:rsidRDefault="00EA76CD" w:rsidP="00EA76CD">
      <w:pPr>
        <w:rPr>
          <w:rtl/>
        </w:rPr>
      </w:pPr>
      <w:r>
        <w:rPr>
          <w:rFonts w:hint="cs"/>
          <w:rtl/>
        </w:rPr>
        <w:t>לא יכול להיות שאין בסוף מישהו שמחליט. מישהו חייב להחליט. עושים הסכמה של שר הפנים, ע</w:t>
      </w:r>
      <w:bookmarkStart w:id="2397" w:name="_ETM_Q1_3149406"/>
      <w:bookmarkEnd w:id="2397"/>
      <w:r>
        <w:rPr>
          <w:rFonts w:hint="cs"/>
          <w:rtl/>
        </w:rPr>
        <w:t xml:space="preserve">ושים התייעצות </w:t>
      </w:r>
      <w:bookmarkStart w:id="2398" w:name="_ETM_Q1_3152902"/>
      <w:bookmarkEnd w:id="2398"/>
      <w:r>
        <w:rPr>
          <w:rFonts w:hint="cs"/>
          <w:rtl/>
        </w:rPr>
        <w:t xml:space="preserve">עם המפכ"ל. מישהו </w:t>
      </w:r>
      <w:bookmarkStart w:id="2399" w:name="_ETM_Q1_3151156"/>
      <w:bookmarkEnd w:id="2399"/>
      <w:r>
        <w:rPr>
          <w:rFonts w:hint="cs"/>
          <w:rtl/>
        </w:rPr>
        <w:t xml:space="preserve">בסוף צריך </w:t>
      </w:r>
      <w:bookmarkStart w:id="2400" w:name="_ETM_Q1_3155906"/>
      <w:bookmarkEnd w:id="2400"/>
      <w:r>
        <w:rPr>
          <w:rFonts w:hint="cs"/>
          <w:rtl/>
        </w:rPr>
        <w:t xml:space="preserve">לשים חותמת. </w:t>
      </w:r>
    </w:p>
    <w:p w14:paraId="54F6E3DB" w14:textId="77777777" w:rsidR="00EA76CD" w:rsidRDefault="00EA76CD" w:rsidP="00EA76CD">
      <w:pPr>
        <w:rPr>
          <w:rtl/>
        </w:rPr>
      </w:pPr>
      <w:bookmarkStart w:id="2401" w:name="_ETM_Q1_3139405"/>
      <w:bookmarkStart w:id="2402" w:name="_ETM_Q1_3139655"/>
      <w:bookmarkStart w:id="2403" w:name="_ETM_Q1_3140402"/>
      <w:bookmarkEnd w:id="2401"/>
      <w:bookmarkEnd w:id="2402"/>
      <w:bookmarkEnd w:id="2403"/>
    </w:p>
    <w:p w14:paraId="1C1402C1" w14:textId="18F7888F" w:rsidR="00EA76CD" w:rsidRDefault="00EA76CD" w:rsidP="00F519A7">
      <w:pPr>
        <w:pStyle w:val="a4"/>
        <w:keepNext/>
        <w:rPr>
          <w:rtl/>
        </w:rPr>
      </w:pPr>
      <w:bookmarkStart w:id="2404" w:name="ET_speaker_6156_203"/>
      <w:r w:rsidRPr="00F519A7">
        <w:rPr>
          <w:rStyle w:val="TagStyle"/>
          <w:rtl/>
        </w:rPr>
        <w:t xml:space="preserve"> &lt;&lt; דובר &gt;&gt;</w:t>
      </w:r>
      <w:r w:rsidRPr="00EA76C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A76C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404"/>
    </w:p>
    <w:p w14:paraId="765F23C6" w14:textId="77777777" w:rsidR="00EA76CD" w:rsidRDefault="00EA76CD" w:rsidP="00F519A7">
      <w:pPr>
        <w:pStyle w:val="KeepWithNext"/>
        <w:rPr>
          <w:rtl/>
        </w:rPr>
      </w:pPr>
    </w:p>
    <w:p w14:paraId="43673253" w14:textId="3B095989" w:rsidR="00EA76CD" w:rsidRPr="00EA76CD" w:rsidRDefault="00187CCD" w:rsidP="00EA76CD">
      <w:pPr>
        <w:rPr>
          <w:rtl/>
        </w:rPr>
      </w:pPr>
      <w:bookmarkStart w:id="2405" w:name="_ETM_Q1_3140902"/>
      <w:bookmarkStart w:id="2406" w:name="_ETM_Q1_3141152"/>
      <w:bookmarkStart w:id="2407" w:name="_ETM_Q1_3152402"/>
      <w:bookmarkEnd w:id="2405"/>
      <w:bookmarkEnd w:id="2406"/>
      <w:bookmarkEnd w:id="2407"/>
      <w:r>
        <w:rPr>
          <w:rFonts w:hint="cs"/>
          <w:rtl/>
        </w:rPr>
        <w:t>אבל ההסכמה היא</w:t>
      </w:r>
      <w:bookmarkStart w:id="2408" w:name="_ETM_Q1_3155403"/>
      <w:bookmarkEnd w:id="2408"/>
      <w:r>
        <w:rPr>
          <w:rFonts w:hint="cs"/>
          <w:rtl/>
        </w:rPr>
        <w:t xml:space="preserve"> למשהו אחר. מ</w:t>
      </w:r>
      <w:bookmarkStart w:id="2409" w:name="_ETM_Q1_3157153"/>
      <w:bookmarkEnd w:id="2409"/>
      <w:r>
        <w:rPr>
          <w:rFonts w:hint="cs"/>
          <w:rtl/>
        </w:rPr>
        <w:t xml:space="preserve">קובלת עליי האמירה </w:t>
      </w:r>
      <w:r>
        <w:rPr>
          <w:rtl/>
        </w:rPr>
        <w:t>–</w:t>
      </w:r>
      <w:r>
        <w:rPr>
          <w:rFonts w:hint="cs"/>
          <w:rtl/>
        </w:rPr>
        <w:t xml:space="preserve"> אני מאשר ח</w:t>
      </w:r>
      <w:bookmarkStart w:id="2410" w:name="_ETM_Q1_3166654"/>
      <w:bookmarkEnd w:id="2410"/>
      <w:r>
        <w:rPr>
          <w:rFonts w:hint="cs"/>
          <w:rtl/>
        </w:rPr>
        <w:t xml:space="preserve">ריגה </w:t>
      </w:r>
      <w:bookmarkStart w:id="2411" w:name="_ETM_Q1_3164154"/>
      <w:bookmarkEnd w:id="2411"/>
      <w:r>
        <w:rPr>
          <w:rFonts w:hint="cs"/>
          <w:rtl/>
        </w:rPr>
        <w:t>מ-1:1. מקובל</w:t>
      </w:r>
      <w:bookmarkStart w:id="2412" w:name="_ETM_Q1_3168401"/>
      <w:bookmarkEnd w:id="2412"/>
      <w:r>
        <w:rPr>
          <w:rFonts w:hint="cs"/>
          <w:rtl/>
        </w:rPr>
        <w:t xml:space="preserve"> עליי שז</w:t>
      </w:r>
      <w:r w:rsidR="00EC103A">
        <w:rPr>
          <w:rFonts w:hint="cs"/>
          <w:rtl/>
        </w:rPr>
        <w:t>והי</w:t>
      </w:r>
      <w:r>
        <w:rPr>
          <w:rFonts w:hint="cs"/>
          <w:rtl/>
        </w:rPr>
        <w:t xml:space="preserve"> החלטת מדיניות. בסופו של דבר</w:t>
      </w:r>
      <w:bookmarkStart w:id="2413" w:name="_ETM_Q1_3176155"/>
      <w:bookmarkStart w:id="2414" w:name="_ETM_Q1_3171405"/>
      <w:bookmarkEnd w:id="2413"/>
      <w:bookmarkEnd w:id="2414"/>
      <w:r>
        <w:rPr>
          <w:rFonts w:hint="cs"/>
          <w:rtl/>
        </w:rPr>
        <w:t xml:space="preserve"> להגיע למצב ששר הוא זה מקבל</w:t>
      </w:r>
      <w:bookmarkStart w:id="2415" w:name="_ETM_Q1_3173906"/>
      <w:bookmarkEnd w:id="2415"/>
      <w:r>
        <w:rPr>
          <w:rFonts w:hint="cs"/>
          <w:rtl/>
        </w:rPr>
        <w:t xml:space="preserve"> את ההחלטה לגבי </w:t>
      </w:r>
      <w:bookmarkStart w:id="2416" w:name="_ETM_Q1_3177905"/>
      <w:bookmarkStart w:id="2417" w:name="_ETM_Q1_3175906"/>
      <w:bookmarkEnd w:id="2416"/>
      <w:bookmarkEnd w:id="2417"/>
      <w:r>
        <w:rPr>
          <w:rFonts w:hint="cs"/>
          <w:rtl/>
        </w:rPr>
        <w:t xml:space="preserve">מספר השוטרים </w:t>
      </w:r>
      <w:bookmarkStart w:id="2418" w:name="_ETM_Q1_3177153"/>
      <w:bookmarkEnd w:id="2418"/>
      <w:r>
        <w:rPr>
          <w:rFonts w:hint="cs"/>
          <w:rtl/>
        </w:rPr>
        <w:t xml:space="preserve">הבסיסי שיש בכל </w:t>
      </w:r>
      <w:bookmarkStart w:id="2419" w:name="_ETM_Q1_3178152"/>
      <w:bookmarkEnd w:id="2419"/>
      <w:r>
        <w:rPr>
          <w:rFonts w:hint="cs"/>
          <w:rtl/>
        </w:rPr>
        <w:t>אחד</w:t>
      </w:r>
      <w:bookmarkStart w:id="2420" w:name="_ETM_Q1_3187905"/>
      <w:bookmarkEnd w:id="2420"/>
      <w:r>
        <w:rPr>
          <w:rFonts w:hint="cs"/>
          <w:rtl/>
        </w:rPr>
        <w:t xml:space="preserve"> מהמערכי</w:t>
      </w:r>
      <w:bookmarkStart w:id="2421" w:name="_ETM_Q1_3181654"/>
      <w:bookmarkStart w:id="2422" w:name="_ETM_Q1_3184654"/>
      <w:bookmarkEnd w:id="2421"/>
      <w:bookmarkEnd w:id="2422"/>
      <w:r>
        <w:rPr>
          <w:rFonts w:hint="cs"/>
          <w:rtl/>
        </w:rPr>
        <w:t>ם. הוא לוקח את הפול של 600 ה</w:t>
      </w:r>
      <w:bookmarkStart w:id="2423" w:name="_ETM_Q1_3180406"/>
      <w:bookmarkEnd w:id="2423"/>
      <w:r>
        <w:rPr>
          <w:rFonts w:hint="cs"/>
          <w:rtl/>
        </w:rPr>
        <w:t xml:space="preserve">תקנים של השיטור העירוני </w:t>
      </w:r>
      <w:r>
        <w:rPr>
          <w:rtl/>
        </w:rPr>
        <w:t>–</w:t>
      </w:r>
      <w:r>
        <w:rPr>
          <w:rFonts w:hint="cs"/>
          <w:rtl/>
        </w:rPr>
        <w:t xml:space="preserve"> אני מדבר</w:t>
      </w:r>
      <w:bookmarkStart w:id="2424" w:name="_ETM_Q1_3186155"/>
      <w:bookmarkEnd w:id="2424"/>
      <w:r>
        <w:rPr>
          <w:rFonts w:hint="cs"/>
          <w:rtl/>
        </w:rPr>
        <w:t xml:space="preserve"> על השוטרים </w:t>
      </w:r>
      <w:bookmarkStart w:id="2425" w:name="_ETM_Q1_3188903"/>
      <w:bookmarkEnd w:id="2425"/>
      <w:r>
        <w:rPr>
          <w:rtl/>
        </w:rPr>
        <w:t>–</w:t>
      </w:r>
      <w:r>
        <w:rPr>
          <w:rFonts w:hint="cs"/>
          <w:rtl/>
        </w:rPr>
        <w:t xml:space="preserve"> זה לא עולה בקנה </w:t>
      </w:r>
      <w:bookmarkStart w:id="2426" w:name="_ETM_Q1_3187654"/>
      <w:bookmarkEnd w:id="2426"/>
      <w:r>
        <w:rPr>
          <w:rFonts w:hint="cs"/>
          <w:rtl/>
        </w:rPr>
        <w:t xml:space="preserve">אחד עם חלוקת העבודה בין </w:t>
      </w:r>
      <w:bookmarkStart w:id="2427" w:name="_ETM_Q1_3193655"/>
      <w:bookmarkStart w:id="2428" w:name="_ETM_Q1_3189404"/>
      <w:bookmarkEnd w:id="2427"/>
      <w:bookmarkEnd w:id="2428"/>
      <w:r>
        <w:rPr>
          <w:rFonts w:hint="cs"/>
          <w:rtl/>
        </w:rPr>
        <w:t>משרדים.</w:t>
      </w:r>
      <w:bookmarkStart w:id="2429" w:name="_ETM_Q1_3195901"/>
      <w:bookmarkEnd w:id="2429"/>
      <w:r>
        <w:rPr>
          <w:rFonts w:hint="cs"/>
          <w:rtl/>
        </w:rPr>
        <w:t xml:space="preserve"> השר יכול</w:t>
      </w:r>
      <w:bookmarkStart w:id="2430" w:name="_ETM_Q1_3191407"/>
      <w:bookmarkEnd w:id="2430"/>
      <w:r>
        <w:rPr>
          <w:rFonts w:hint="cs"/>
          <w:rtl/>
        </w:rPr>
        <w:t xml:space="preserve"> לבוא ולומר אנ</w:t>
      </w:r>
      <w:bookmarkStart w:id="2431" w:name="_ETM_Q1_3192655"/>
      <w:bookmarkEnd w:id="2431"/>
      <w:r>
        <w:rPr>
          <w:rFonts w:hint="cs"/>
          <w:rtl/>
        </w:rPr>
        <w:t>י מאשר לרשות ה</w:t>
      </w:r>
      <w:bookmarkStart w:id="2432" w:name="_ETM_Q1_3196656"/>
      <w:bookmarkEnd w:id="2432"/>
      <w:r>
        <w:rPr>
          <w:rFonts w:hint="cs"/>
          <w:rtl/>
        </w:rPr>
        <w:t xml:space="preserve">זו פי שלושה </w:t>
      </w:r>
      <w:bookmarkStart w:id="2433" w:name="_ETM_Q1_3200155"/>
      <w:bookmarkEnd w:id="2433"/>
      <w:r>
        <w:rPr>
          <w:rFonts w:hint="cs"/>
          <w:rtl/>
        </w:rPr>
        <w:t>פקחים.</w:t>
      </w:r>
    </w:p>
    <w:p w14:paraId="02335431" w14:textId="77777777" w:rsidR="00EA76CD" w:rsidRDefault="00EA76CD" w:rsidP="00EA76CD">
      <w:pPr>
        <w:rPr>
          <w:rtl/>
        </w:rPr>
      </w:pPr>
      <w:bookmarkStart w:id="2434" w:name="_ETM_Q1_3137152"/>
      <w:bookmarkStart w:id="2435" w:name="_ETM_Q1_3138904"/>
      <w:bookmarkEnd w:id="2434"/>
      <w:bookmarkEnd w:id="2435"/>
    </w:p>
    <w:p w14:paraId="36274A68" w14:textId="464BB8EF" w:rsidR="00EA76CD" w:rsidRDefault="00EA76CD" w:rsidP="00F519A7">
      <w:pPr>
        <w:pStyle w:val="af9"/>
        <w:keepNext/>
        <w:rPr>
          <w:rtl/>
        </w:rPr>
      </w:pPr>
      <w:bookmarkStart w:id="2436" w:name="ET_guest_איילת_לוי_נחום_202"/>
      <w:r w:rsidRPr="00F519A7">
        <w:rPr>
          <w:rStyle w:val="TagStyle"/>
          <w:rtl/>
        </w:rPr>
        <w:t xml:space="preserve"> &lt;&lt; אורח &gt;&gt;</w:t>
      </w:r>
      <w:r w:rsidRPr="00EA76C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A76C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436"/>
    </w:p>
    <w:p w14:paraId="6A92E93A" w14:textId="77777777" w:rsidR="00EA76CD" w:rsidRDefault="00EA76CD" w:rsidP="00F519A7">
      <w:pPr>
        <w:pStyle w:val="KeepWithNext"/>
        <w:rPr>
          <w:rtl/>
        </w:rPr>
      </w:pPr>
    </w:p>
    <w:p w14:paraId="68EA34F4" w14:textId="55592299" w:rsidR="00EA76CD" w:rsidRDefault="00187CCD" w:rsidP="00EA76CD">
      <w:pPr>
        <w:rPr>
          <w:rtl/>
        </w:rPr>
      </w:pPr>
      <w:bookmarkStart w:id="2437" w:name="_ETM_Q1_3149154"/>
      <w:bookmarkEnd w:id="2437"/>
      <w:r>
        <w:rPr>
          <w:rFonts w:hint="cs"/>
          <w:rtl/>
        </w:rPr>
        <w:t>אני הבנתי שזה מה</w:t>
      </w:r>
      <w:bookmarkStart w:id="2438" w:name="_ETM_Q1_3196404"/>
      <w:bookmarkEnd w:id="2438"/>
      <w:r>
        <w:rPr>
          <w:rFonts w:hint="cs"/>
          <w:rtl/>
        </w:rPr>
        <w:t xml:space="preserve"> שאתם הולכים לקבוע </w:t>
      </w:r>
      <w:bookmarkStart w:id="2439" w:name="_ETM_Q1_3199655"/>
      <w:bookmarkEnd w:id="2439"/>
      <w:r>
        <w:rPr>
          <w:rFonts w:hint="cs"/>
          <w:rtl/>
        </w:rPr>
        <w:t xml:space="preserve">בנוהל. לא את הקביעה המפורשת האם בהרצליה יהיו </w:t>
      </w:r>
      <w:bookmarkStart w:id="2440" w:name="_ETM_Q1_3203905"/>
      <w:bookmarkEnd w:id="2440"/>
      <w:r>
        <w:rPr>
          <w:rFonts w:hint="cs"/>
          <w:rtl/>
        </w:rPr>
        <w:t>שניים או שלו</w:t>
      </w:r>
      <w:bookmarkStart w:id="2441" w:name="_ETM_Q1_3201905"/>
      <w:bookmarkEnd w:id="2441"/>
      <w:r>
        <w:rPr>
          <w:rFonts w:hint="cs"/>
          <w:rtl/>
        </w:rPr>
        <w:t xml:space="preserve">שה שוטרים וארבעה </w:t>
      </w:r>
      <w:bookmarkStart w:id="2442" w:name="_ETM_Q1_3203154"/>
      <w:bookmarkEnd w:id="2442"/>
      <w:r>
        <w:rPr>
          <w:rFonts w:hint="cs"/>
          <w:rtl/>
        </w:rPr>
        <w:t>או חמישה פקחים</w:t>
      </w:r>
      <w:bookmarkStart w:id="2443" w:name="_ETM_Q1_3209154"/>
      <w:bookmarkStart w:id="2444" w:name="_ETM_Q1_3205654"/>
      <w:bookmarkEnd w:id="2443"/>
      <w:bookmarkEnd w:id="2444"/>
      <w:r>
        <w:rPr>
          <w:rFonts w:hint="cs"/>
          <w:rtl/>
        </w:rPr>
        <w:t>. את המטריצה.</w:t>
      </w:r>
    </w:p>
    <w:p w14:paraId="0EFBA33A" w14:textId="77777777" w:rsidR="00187CCD" w:rsidRDefault="00187CCD" w:rsidP="00EA76CD">
      <w:pPr>
        <w:rPr>
          <w:rtl/>
        </w:rPr>
      </w:pPr>
      <w:bookmarkStart w:id="2445" w:name="_ETM_Q1_3210152"/>
      <w:bookmarkStart w:id="2446" w:name="_ETM_Q1_3211902"/>
      <w:bookmarkEnd w:id="2445"/>
      <w:bookmarkEnd w:id="2446"/>
    </w:p>
    <w:p w14:paraId="490D5FFC" w14:textId="389C3220" w:rsidR="00187CCD" w:rsidRDefault="00187CCD" w:rsidP="00F519A7">
      <w:pPr>
        <w:pStyle w:val="af9"/>
        <w:keepNext/>
        <w:rPr>
          <w:rtl/>
        </w:rPr>
      </w:pPr>
      <w:bookmarkStart w:id="2447" w:name="ET_guest_913955_204"/>
      <w:r w:rsidRPr="00F519A7">
        <w:rPr>
          <w:rStyle w:val="TagStyle"/>
          <w:rtl/>
        </w:rPr>
        <w:t xml:space="preserve"> &lt;&lt; אורח &gt;&gt;</w:t>
      </w:r>
      <w:r w:rsidRPr="00187CCD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187CC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447"/>
    </w:p>
    <w:p w14:paraId="1C0D6087" w14:textId="77777777" w:rsidR="00187CCD" w:rsidRDefault="00187CCD" w:rsidP="00F519A7">
      <w:pPr>
        <w:pStyle w:val="KeepWithNext"/>
        <w:rPr>
          <w:rtl/>
        </w:rPr>
      </w:pPr>
    </w:p>
    <w:p w14:paraId="44EB8B58" w14:textId="70BCBF99" w:rsidR="00187CCD" w:rsidRDefault="00187CCD" w:rsidP="00187CCD">
      <w:pPr>
        <w:rPr>
          <w:rtl/>
        </w:rPr>
      </w:pPr>
      <w:bookmarkStart w:id="2448" w:name="_ETM_Q1_3212902"/>
      <w:bookmarkStart w:id="2449" w:name="_ETM_Q1_3213153"/>
      <w:bookmarkEnd w:id="2448"/>
      <w:bookmarkEnd w:id="2449"/>
      <w:r>
        <w:rPr>
          <w:rFonts w:hint="cs"/>
          <w:rtl/>
        </w:rPr>
        <w:t xml:space="preserve">אני מזכירה שסעיף </w:t>
      </w:r>
      <w:bookmarkStart w:id="2450" w:name="_ETM_Q1_3208652"/>
      <w:bookmarkEnd w:id="2450"/>
      <w:r>
        <w:rPr>
          <w:rFonts w:hint="cs"/>
          <w:rtl/>
        </w:rPr>
        <w:t>ב(א)</w:t>
      </w:r>
      <w:bookmarkStart w:id="2451" w:name="_ETM_Q1_3212402"/>
      <w:bookmarkEnd w:id="2451"/>
      <w:r>
        <w:rPr>
          <w:rFonts w:hint="cs"/>
          <w:rtl/>
        </w:rPr>
        <w:t xml:space="preserve"> גם אומר </w:t>
      </w:r>
      <w:bookmarkStart w:id="2452" w:name="_ETM_Q1_3203654"/>
      <w:bookmarkStart w:id="2453" w:name="_ETM_Q1_3206403"/>
      <w:bookmarkEnd w:id="2452"/>
      <w:bookmarkEnd w:id="2453"/>
      <w:r>
        <w:rPr>
          <w:rFonts w:hint="cs"/>
          <w:rtl/>
        </w:rPr>
        <w:t>מה תהיה הנוסח</w:t>
      </w:r>
      <w:bookmarkStart w:id="2454" w:name="_ETM_Q1_3210654"/>
      <w:bookmarkEnd w:id="2454"/>
      <w:r w:rsidR="00EC103A">
        <w:rPr>
          <w:rFonts w:hint="cs"/>
          <w:rtl/>
        </w:rPr>
        <w:t>ה</w:t>
      </w:r>
      <w:bookmarkStart w:id="2455" w:name="_ETM_Q1_3217904"/>
      <w:bookmarkEnd w:id="2455"/>
      <w:r>
        <w:rPr>
          <w:rFonts w:hint="cs"/>
          <w:rtl/>
        </w:rPr>
        <w:t>. מה יהיו הפרמטרים של</w:t>
      </w:r>
      <w:bookmarkStart w:id="2456" w:name="_ETM_Q1_3218404"/>
      <w:bookmarkEnd w:id="2456"/>
      <w:r>
        <w:rPr>
          <w:rFonts w:hint="cs"/>
          <w:rtl/>
        </w:rPr>
        <w:t xml:space="preserve"> הנוסחה. יש </w:t>
      </w:r>
      <w:bookmarkStart w:id="2457" w:name="_ETM_Q1_3208904"/>
      <w:bookmarkEnd w:id="2457"/>
      <w:r>
        <w:rPr>
          <w:rFonts w:hint="cs"/>
          <w:rtl/>
        </w:rPr>
        <w:t xml:space="preserve">נוסחה שתרוץ לאורך </w:t>
      </w:r>
      <w:bookmarkStart w:id="2458" w:name="_ETM_Q1_3214905"/>
      <w:bookmarkEnd w:id="2458"/>
      <w:r>
        <w:rPr>
          <w:rFonts w:hint="cs"/>
          <w:rtl/>
        </w:rPr>
        <w:t xml:space="preserve">כל הדרך. סעיף ג מאפשר החרגה </w:t>
      </w:r>
      <w:bookmarkStart w:id="2459" w:name="_ETM_Q1_3217660"/>
      <w:bookmarkEnd w:id="2459"/>
      <w:r>
        <w:rPr>
          <w:rFonts w:hint="cs"/>
          <w:rtl/>
        </w:rPr>
        <w:t>מהנוסחה הזו</w:t>
      </w:r>
      <w:r w:rsidR="009B5DC3">
        <w:rPr>
          <w:rFonts w:hint="cs"/>
          <w:rtl/>
        </w:rPr>
        <w:t>. הנוסח</w:t>
      </w:r>
      <w:bookmarkStart w:id="2460" w:name="_ETM_Q1_3219405"/>
      <w:bookmarkEnd w:id="2460"/>
      <w:r w:rsidR="009B5DC3">
        <w:rPr>
          <w:rFonts w:hint="cs"/>
          <w:rtl/>
        </w:rPr>
        <w:t>ה היא או</w:t>
      </w:r>
      <w:bookmarkStart w:id="2461" w:name="_ETM_Q1_3219155"/>
      <w:bookmarkEnd w:id="2461"/>
      <w:r w:rsidR="009B5DC3">
        <w:rPr>
          <w:rFonts w:hint="cs"/>
          <w:rtl/>
        </w:rPr>
        <w:t xml:space="preserve">תה נוסחה שתהיה לכולם. זו נוסחה </w:t>
      </w:r>
      <w:bookmarkStart w:id="2462" w:name="_ETM_Q1_3222655"/>
      <w:bookmarkEnd w:id="2462"/>
      <w:r w:rsidR="009B5DC3">
        <w:rPr>
          <w:rFonts w:hint="cs"/>
          <w:rtl/>
        </w:rPr>
        <w:t>אחודה. המו</w:t>
      </w:r>
      <w:bookmarkStart w:id="2463" w:name="_ETM_Q1_3223902"/>
      <w:bookmarkEnd w:id="2463"/>
      <w:r w:rsidR="009B5DC3">
        <w:rPr>
          <w:rFonts w:hint="cs"/>
          <w:rtl/>
        </w:rPr>
        <w:t>דלים שאנחנו הצגנו כאן לוועדה לא התבססו</w:t>
      </w:r>
      <w:bookmarkStart w:id="2464" w:name="_ETM_Q1_3226656"/>
      <w:bookmarkEnd w:id="2464"/>
      <w:r w:rsidR="009B5DC3">
        <w:rPr>
          <w:rFonts w:hint="cs"/>
          <w:rtl/>
        </w:rPr>
        <w:t xml:space="preserve"> על פקח לשוטר</w:t>
      </w:r>
      <w:r w:rsidR="00DF13B0">
        <w:rPr>
          <w:rFonts w:hint="cs"/>
          <w:rtl/>
        </w:rPr>
        <w:t xml:space="preserve"> </w:t>
      </w:r>
      <w:r w:rsidR="009B5DC3">
        <w:rPr>
          <w:rFonts w:hint="cs"/>
          <w:rtl/>
        </w:rPr>
        <w:t xml:space="preserve">כפי שהכריע </w:t>
      </w:r>
      <w:bookmarkStart w:id="2465" w:name="_ETM_Q1_3228656"/>
      <w:bookmarkEnd w:id="2465"/>
      <w:r w:rsidR="009B5DC3">
        <w:rPr>
          <w:rFonts w:hint="cs"/>
          <w:rtl/>
        </w:rPr>
        <w:t>יושב-</w:t>
      </w:r>
      <w:r w:rsidR="009B5DC3">
        <w:rPr>
          <w:rFonts w:hint="cs"/>
          <w:rtl/>
        </w:rPr>
        <w:lastRenderedPageBreak/>
        <w:t xml:space="preserve">הראש ולכן המודלים </w:t>
      </w:r>
      <w:bookmarkStart w:id="2466" w:name="_ETM_Q1_3229905"/>
      <w:bookmarkEnd w:id="2466"/>
      <w:r w:rsidR="009B5DC3">
        <w:rPr>
          <w:rFonts w:hint="cs"/>
          <w:rtl/>
        </w:rPr>
        <w:t xml:space="preserve">האלה שהוצגו בוועדה יצטרכו </w:t>
      </w:r>
      <w:bookmarkStart w:id="2467" w:name="_ETM_Q1_3237154"/>
      <w:bookmarkEnd w:id="2467"/>
      <w:r w:rsidR="009B5DC3">
        <w:rPr>
          <w:rFonts w:hint="cs"/>
          <w:rtl/>
        </w:rPr>
        <w:t>להשת</w:t>
      </w:r>
      <w:bookmarkStart w:id="2468" w:name="_ETM_Q1_3233908"/>
      <w:bookmarkEnd w:id="2468"/>
      <w:r w:rsidR="009B5DC3">
        <w:rPr>
          <w:rFonts w:hint="cs"/>
          <w:rtl/>
        </w:rPr>
        <w:t xml:space="preserve">נות. אבל יש מודל, יש נוסחה שאנחנו </w:t>
      </w:r>
      <w:bookmarkStart w:id="2469" w:name="_ETM_Q1_3235652"/>
      <w:bookmarkEnd w:id="2469"/>
      <w:r w:rsidR="009B5DC3">
        <w:rPr>
          <w:rFonts w:hint="cs"/>
          <w:rtl/>
        </w:rPr>
        <w:t>רצים איתה לאורך כל הדר</w:t>
      </w:r>
      <w:bookmarkStart w:id="2470" w:name="_ETM_Q1_3238155"/>
      <w:bookmarkEnd w:id="2470"/>
      <w:r w:rsidR="009B5DC3">
        <w:rPr>
          <w:rFonts w:hint="cs"/>
          <w:rtl/>
        </w:rPr>
        <w:t>ך.</w:t>
      </w:r>
      <w:r w:rsidR="00020D32">
        <w:rPr>
          <w:rFonts w:hint="cs"/>
          <w:rtl/>
        </w:rPr>
        <w:t xml:space="preserve"> לא כל</w:t>
      </w:r>
      <w:bookmarkStart w:id="2471" w:name="_ETM_Q1_3239401"/>
      <w:bookmarkEnd w:id="2471"/>
      <w:r w:rsidR="00020D32">
        <w:rPr>
          <w:rFonts w:hint="cs"/>
          <w:rtl/>
        </w:rPr>
        <w:t xml:space="preserve"> כך ברורה הטענה.</w:t>
      </w:r>
    </w:p>
    <w:p w14:paraId="3914C5B8" w14:textId="77777777" w:rsidR="00020D32" w:rsidRDefault="00020D32" w:rsidP="00187CCD">
      <w:pPr>
        <w:rPr>
          <w:rtl/>
        </w:rPr>
      </w:pPr>
      <w:bookmarkStart w:id="2472" w:name="_ETM_Q1_3243902"/>
      <w:bookmarkStart w:id="2473" w:name="_ETM_Q1_3245903"/>
      <w:bookmarkEnd w:id="2472"/>
      <w:bookmarkEnd w:id="2473"/>
    </w:p>
    <w:p w14:paraId="1B55EBF9" w14:textId="7B5D9F78" w:rsidR="00020D32" w:rsidRDefault="00020D32" w:rsidP="00F519A7">
      <w:pPr>
        <w:pStyle w:val="af9"/>
        <w:keepNext/>
        <w:rPr>
          <w:rtl/>
        </w:rPr>
      </w:pPr>
      <w:bookmarkStart w:id="2474" w:name="ET_guest_882312_205"/>
      <w:r w:rsidRPr="00F519A7">
        <w:rPr>
          <w:rStyle w:val="TagStyle"/>
          <w:rtl/>
        </w:rPr>
        <w:t xml:space="preserve"> &lt;&lt; אורח &gt;&gt;</w:t>
      </w:r>
      <w:r w:rsidRPr="00020D3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020D3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474"/>
    </w:p>
    <w:p w14:paraId="236EB4BD" w14:textId="77777777" w:rsidR="00020D32" w:rsidRDefault="00020D32" w:rsidP="00F519A7">
      <w:pPr>
        <w:pStyle w:val="KeepWithNext"/>
        <w:rPr>
          <w:rtl/>
        </w:rPr>
      </w:pPr>
    </w:p>
    <w:p w14:paraId="2B0253D6" w14:textId="2C7D5551" w:rsidR="00020D32" w:rsidRDefault="00020D32" w:rsidP="00020D32">
      <w:pPr>
        <w:rPr>
          <w:rtl/>
        </w:rPr>
      </w:pPr>
      <w:bookmarkStart w:id="2475" w:name="_ETM_Q1_3246409"/>
      <w:bookmarkEnd w:id="2475"/>
      <w:r>
        <w:rPr>
          <w:rFonts w:hint="cs"/>
          <w:rtl/>
        </w:rPr>
        <w:t>הצגנו ש</w:t>
      </w:r>
      <w:bookmarkStart w:id="2476" w:name="_ETM_Q1_3242903"/>
      <w:bookmarkEnd w:id="2476"/>
      <w:r>
        <w:rPr>
          <w:rFonts w:hint="cs"/>
          <w:rtl/>
        </w:rPr>
        <w:t xml:space="preserve">קביעת גודל </w:t>
      </w:r>
      <w:bookmarkStart w:id="2477" w:name="_ETM_Q1_3242652"/>
      <w:bookmarkEnd w:id="2477"/>
      <w:r>
        <w:rPr>
          <w:rFonts w:hint="cs"/>
          <w:rtl/>
        </w:rPr>
        <w:t>הכוח</w:t>
      </w:r>
      <w:bookmarkStart w:id="2478" w:name="_ETM_Q1_3243654"/>
      <w:bookmarkStart w:id="2479" w:name="_ETM_Q1_3244411"/>
      <w:bookmarkStart w:id="2480" w:name="_ETM_Q1_3248903"/>
      <w:bookmarkEnd w:id="2478"/>
      <w:bookmarkEnd w:id="2479"/>
      <w:bookmarkEnd w:id="2480"/>
      <w:r>
        <w:rPr>
          <w:rFonts w:hint="cs"/>
          <w:rtl/>
        </w:rPr>
        <w:t xml:space="preserve"> בערים </w:t>
      </w:r>
      <w:r w:rsidR="001A2252">
        <w:rPr>
          <w:rFonts w:hint="cs"/>
          <w:rtl/>
        </w:rPr>
        <w:t>ומועצות</w:t>
      </w:r>
      <w:r>
        <w:rPr>
          <w:rFonts w:hint="cs"/>
          <w:rtl/>
        </w:rPr>
        <w:t xml:space="preserve"> מקומיות </w:t>
      </w:r>
      <w:bookmarkStart w:id="2481" w:name="_ETM_Q1_3254152"/>
      <w:bookmarkEnd w:id="2481"/>
      <w:r w:rsidR="00006982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בהתאם לגודל </w:t>
      </w:r>
      <w:bookmarkStart w:id="2482" w:name="_ETM_Q1_3251662"/>
      <w:bookmarkEnd w:id="2482"/>
      <w:r>
        <w:rPr>
          <w:rFonts w:hint="cs"/>
          <w:rtl/>
        </w:rPr>
        <w:t>האוכלוסייה. במועצה אזורית הוס</w:t>
      </w:r>
      <w:bookmarkStart w:id="2483" w:name="_ETM_Q1_3256402"/>
      <w:bookmarkEnd w:id="2483"/>
      <w:r>
        <w:rPr>
          <w:rFonts w:hint="cs"/>
          <w:rtl/>
        </w:rPr>
        <w:t xml:space="preserve">פנו גם את </w:t>
      </w:r>
      <w:bookmarkStart w:id="2484" w:name="_ETM_Q1_3254153"/>
      <w:bookmarkEnd w:id="2484"/>
      <w:r>
        <w:rPr>
          <w:rFonts w:hint="cs"/>
          <w:rtl/>
        </w:rPr>
        <w:t>מספר היישובים ו</w:t>
      </w:r>
      <w:bookmarkStart w:id="2485" w:name="_ETM_Q1_3260656"/>
      <w:bookmarkEnd w:id="2485"/>
      <w:r>
        <w:rPr>
          <w:rFonts w:hint="cs"/>
          <w:rtl/>
        </w:rPr>
        <w:t>את זמן התגובה.</w:t>
      </w:r>
    </w:p>
    <w:p w14:paraId="319754DF" w14:textId="77777777" w:rsidR="00020D32" w:rsidRDefault="00020D32" w:rsidP="00020D32">
      <w:pPr>
        <w:rPr>
          <w:rtl/>
        </w:rPr>
      </w:pPr>
    </w:p>
    <w:p w14:paraId="2AD2A86F" w14:textId="6CBF464A" w:rsidR="00020D32" w:rsidRDefault="00020D32" w:rsidP="00F519A7">
      <w:pPr>
        <w:pStyle w:val="af9"/>
        <w:keepNext/>
        <w:rPr>
          <w:rtl/>
        </w:rPr>
      </w:pPr>
      <w:bookmarkStart w:id="2486" w:name="ET_guest_913955_206"/>
      <w:r w:rsidRPr="00F519A7">
        <w:rPr>
          <w:rStyle w:val="TagStyle"/>
          <w:rtl/>
        </w:rPr>
        <w:t xml:space="preserve"> &lt;&lt; אורח &gt;&gt;</w:t>
      </w:r>
      <w:r w:rsidRPr="00020D32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020D3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486"/>
    </w:p>
    <w:p w14:paraId="4FEA5019" w14:textId="77777777" w:rsidR="00020D32" w:rsidRDefault="00020D32" w:rsidP="00F519A7">
      <w:pPr>
        <w:pStyle w:val="KeepWithNext"/>
        <w:rPr>
          <w:rtl/>
        </w:rPr>
      </w:pPr>
    </w:p>
    <w:p w14:paraId="158076B5" w14:textId="1E977148" w:rsidR="00020D32" w:rsidRDefault="00020D32" w:rsidP="00020D32">
      <w:pPr>
        <w:rPr>
          <w:rtl/>
        </w:rPr>
      </w:pPr>
      <w:r>
        <w:rPr>
          <w:rFonts w:hint="cs"/>
          <w:rtl/>
        </w:rPr>
        <w:t xml:space="preserve">זה כתוב </w:t>
      </w:r>
      <w:bookmarkStart w:id="2487" w:name="_ETM_Q1_3252404"/>
      <w:bookmarkEnd w:id="2487"/>
      <w:r>
        <w:rPr>
          <w:rFonts w:hint="cs"/>
          <w:rtl/>
        </w:rPr>
        <w:t>במפורש בסעיף 7ב(א).</w:t>
      </w:r>
    </w:p>
    <w:p w14:paraId="7AFDFE2A" w14:textId="77777777" w:rsidR="00020D32" w:rsidRDefault="00020D32" w:rsidP="00020D32">
      <w:pPr>
        <w:rPr>
          <w:rtl/>
        </w:rPr>
      </w:pPr>
      <w:bookmarkStart w:id="2488" w:name="_ETM_Q1_3261156"/>
      <w:bookmarkStart w:id="2489" w:name="_ETM_Q1_3262404"/>
      <w:bookmarkEnd w:id="2488"/>
      <w:bookmarkEnd w:id="2489"/>
    </w:p>
    <w:p w14:paraId="65BC730B" w14:textId="58313F1C" w:rsidR="00020D32" w:rsidRDefault="00020D32" w:rsidP="00F519A7">
      <w:pPr>
        <w:pStyle w:val="af9"/>
        <w:keepNext/>
        <w:rPr>
          <w:rtl/>
        </w:rPr>
      </w:pPr>
      <w:bookmarkStart w:id="2490" w:name="ET_guest_882312_207"/>
      <w:r w:rsidRPr="00F519A7">
        <w:rPr>
          <w:rStyle w:val="TagStyle"/>
          <w:rtl/>
        </w:rPr>
        <w:t xml:space="preserve"> &lt;&lt; אורח &gt;&gt;</w:t>
      </w:r>
      <w:r w:rsidRPr="00020D3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020D3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490"/>
    </w:p>
    <w:p w14:paraId="69166426" w14:textId="77777777" w:rsidR="00020D32" w:rsidRDefault="00020D32" w:rsidP="00F519A7">
      <w:pPr>
        <w:pStyle w:val="KeepWithNext"/>
        <w:rPr>
          <w:rtl/>
        </w:rPr>
      </w:pPr>
    </w:p>
    <w:p w14:paraId="4DE02B19" w14:textId="4F8649C2" w:rsidR="00020D32" w:rsidRDefault="00020D32" w:rsidP="00020D32">
      <w:pPr>
        <w:rPr>
          <w:rtl/>
        </w:rPr>
      </w:pPr>
      <w:bookmarkStart w:id="2491" w:name="_ETM_Q1_3262904"/>
      <w:bookmarkEnd w:id="2491"/>
      <w:r>
        <w:rPr>
          <w:rFonts w:hint="cs"/>
          <w:rtl/>
        </w:rPr>
        <w:t xml:space="preserve">אלה </w:t>
      </w:r>
      <w:bookmarkStart w:id="2492" w:name="_ETM_Q1_3259653"/>
      <w:bookmarkEnd w:id="2492"/>
      <w:r>
        <w:rPr>
          <w:rFonts w:hint="cs"/>
          <w:rtl/>
        </w:rPr>
        <w:t xml:space="preserve">יהיו הכללים. </w:t>
      </w:r>
      <w:bookmarkStart w:id="2493" w:name="_ETM_Q1_3260652"/>
      <w:bookmarkStart w:id="2494" w:name="_ETM_Q1_3262652"/>
      <w:bookmarkEnd w:id="2493"/>
      <w:bookmarkEnd w:id="2494"/>
      <w:r>
        <w:rPr>
          <w:rFonts w:hint="cs"/>
          <w:rtl/>
        </w:rPr>
        <w:t>רשויות בגודל מסוים</w:t>
      </w:r>
      <w:r w:rsidR="001A2252">
        <w:rPr>
          <w:rFonts w:hint="cs"/>
          <w:rtl/>
        </w:rPr>
        <w:t xml:space="preserve"> </w:t>
      </w:r>
      <w:bookmarkStart w:id="2495" w:name="_ETM_Q1_3263405"/>
      <w:bookmarkEnd w:id="2495"/>
      <w:r w:rsidR="001A2252">
        <w:rPr>
          <w:rtl/>
        </w:rPr>
        <w:t>–</w:t>
      </w:r>
      <w:r w:rsidR="001A2252">
        <w:rPr>
          <w:rFonts w:hint="cs"/>
          <w:rtl/>
        </w:rPr>
        <w:t xml:space="preserve"> זה הרכב </w:t>
      </w:r>
      <w:bookmarkStart w:id="2496" w:name="_ETM_Q1_3262153"/>
      <w:bookmarkEnd w:id="2496"/>
      <w:r w:rsidR="001A2252">
        <w:rPr>
          <w:rFonts w:hint="cs"/>
          <w:rtl/>
        </w:rPr>
        <w:t xml:space="preserve">הכוח, גודל אחר </w:t>
      </w:r>
      <w:r w:rsidR="001A2252">
        <w:rPr>
          <w:rtl/>
        </w:rPr>
        <w:t>–</w:t>
      </w:r>
      <w:r w:rsidR="001A2252">
        <w:rPr>
          <w:rFonts w:hint="cs"/>
          <w:rtl/>
        </w:rPr>
        <w:t xml:space="preserve"> הרכב הכוח</w:t>
      </w:r>
      <w:bookmarkStart w:id="2497" w:name="_ETM_Q1_3269902"/>
      <w:bookmarkEnd w:id="2497"/>
      <w:r w:rsidR="001A2252">
        <w:rPr>
          <w:rFonts w:hint="cs"/>
          <w:rtl/>
        </w:rPr>
        <w:t>.</w:t>
      </w:r>
    </w:p>
    <w:p w14:paraId="5A00BB91" w14:textId="77777777" w:rsidR="001A2252" w:rsidRDefault="001A2252" w:rsidP="00020D32">
      <w:pPr>
        <w:rPr>
          <w:rtl/>
        </w:rPr>
      </w:pPr>
    </w:p>
    <w:p w14:paraId="54EAD25D" w14:textId="4F19FB76" w:rsidR="001A2252" w:rsidRDefault="001A2252" w:rsidP="00F519A7">
      <w:pPr>
        <w:pStyle w:val="a4"/>
        <w:keepNext/>
        <w:rPr>
          <w:rtl/>
        </w:rPr>
      </w:pPr>
      <w:bookmarkStart w:id="2498" w:name="ET_speaker_6156_208"/>
      <w:r w:rsidRPr="00F519A7">
        <w:rPr>
          <w:rStyle w:val="TagStyle"/>
          <w:rtl/>
        </w:rPr>
        <w:t xml:space="preserve"> &lt;&lt; דובר &gt;&gt;</w:t>
      </w:r>
      <w:r w:rsidRPr="001A225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A225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498"/>
    </w:p>
    <w:p w14:paraId="24443CA1" w14:textId="77777777" w:rsidR="001A2252" w:rsidRDefault="001A2252" w:rsidP="00F519A7">
      <w:pPr>
        <w:pStyle w:val="KeepWithNext"/>
        <w:rPr>
          <w:rtl/>
        </w:rPr>
      </w:pPr>
    </w:p>
    <w:p w14:paraId="06AE4677" w14:textId="77777777" w:rsidR="001A2252" w:rsidRDefault="001A2252" w:rsidP="001A2252">
      <w:pPr>
        <w:rPr>
          <w:rtl/>
        </w:rPr>
      </w:pPr>
      <w:r>
        <w:rPr>
          <w:rFonts w:hint="cs"/>
          <w:rtl/>
        </w:rPr>
        <w:t>רועי, הסתכל ב</w:t>
      </w:r>
      <w:bookmarkStart w:id="2499" w:name="_ETM_Q1_3260406"/>
      <w:bookmarkEnd w:id="2499"/>
      <w:r>
        <w:rPr>
          <w:rFonts w:hint="cs"/>
          <w:rtl/>
        </w:rPr>
        <w:t>בקשה</w:t>
      </w:r>
      <w:bookmarkStart w:id="2500" w:name="_ETM_Q1_3267151"/>
      <w:bookmarkEnd w:id="2500"/>
      <w:r>
        <w:rPr>
          <w:rFonts w:hint="cs"/>
          <w:rtl/>
        </w:rPr>
        <w:t xml:space="preserve"> על סעיף 7ב(ג). </w:t>
      </w:r>
      <w:bookmarkStart w:id="2501" w:name="_ETM_Q1_3277651"/>
      <w:bookmarkEnd w:id="2501"/>
    </w:p>
    <w:p w14:paraId="1EA7BE4D" w14:textId="77777777" w:rsidR="001A2252" w:rsidRDefault="001A2252" w:rsidP="001A2252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9"/>
        <w:gridCol w:w="635"/>
        <w:gridCol w:w="5584"/>
      </w:tblGrid>
      <w:tr w:rsidR="001A2252" w14:paraId="787426CD" w14:textId="77777777" w:rsidTr="00D6626C">
        <w:tc>
          <w:tcPr>
            <w:tcW w:w="3099" w:type="dxa"/>
          </w:tcPr>
          <w:p w14:paraId="6B11C251" w14:textId="77777777" w:rsidR="001A2252" w:rsidRDefault="001A2252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הצעת חוק לייעול האכיפה והפיקוח העירוניים ברשויות המקומיות</w:t>
            </w:r>
          </w:p>
        </w:tc>
        <w:tc>
          <w:tcPr>
            <w:tcW w:w="569" w:type="dxa"/>
          </w:tcPr>
          <w:p w14:paraId="23588ECB" w14:textId="3E047BB9" w:rsidR="001A2252" w:rsidRDefault="001A2252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7ב(ג)</w:t>
            </w:r>
          </w:p>
        </w:tc>
        <w:tc>
          <w:tcPr>
            <w:tcW w:w="5630" w:type="dxa"/>
          </w:tcPr>
          <w:p w14:paraId="01E7C3D0" w14:textId="77777777" w:rsidR="001A2252" w:rsidRPr="001A2252" w:rsidRDefault="001A2252" w:rsidP="001A22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על אף</w:t>
            </w:r>
            <w:bookmarkStart w:id="2502" w:name="_ETM_Q1_3280405"/>
            <w:bookmarkEnd w:id="2502"/>
            <w:r>
              <w:rPr>
                <w:rFonts w:hint="cs"/>
                <w:rtl/>
              </w:rPr>
              <w:t xml:space="preserve"> האמור בסעיף (ב)</w:t>
            </w:r>
            <w:bookmarkStart w:id="2503" w:name="_ETM_Q1_3285652"/>
            <w:bookmarkEnd w:id="2503"/>
            <w:r>
              <w:rPr>
                <w:rFonts w:hint="cs"/>
                <w:rtl/>
              </w:rPr>
              <w:t xml:space="preserve"> רשאי השר לביטחון לאומי לקבוע בתקנות בהתייעצות עם שר הפנים להגדיל או להקטין א</w:t>
            </w:r>
            <w:bookmarkStart w:id="2504" w:name="_ETM_Q1_3275906"/>
            <w:bookmarkEnd w:id="2504"/>
            <w:r>
              <w:rPr>
                <w:rFonts w:hint="cs"/>
                <w:rtl/>
              </w:rPr>
              <w:t>ת מספר השוטרים במערך אכיפה רשותי</w:t>
            </w:r>
            <w:bookmarkStart w:id="2505" w:name="_ETM_Q1_3289656"/>
            <w:bookmarkEnd w:id="2505"/>
            <w:r>
              <w:rPr>
                <w:rFonts w:hint="cs"/>
                <w:rtl/>
              </w:rPr>
              <w:t xml:space="preserve">. </w:t>
            </w:r>
          </w:p>
          <w:p w14:paraId="176AD4D8" w14:textId="57A22163" w:rsidR="001A2252" w:rsidRDefault="001A2252" w:rsidP="00D6626C">
            <w:pPr>
              <w:ind w:firstLine="0"/>
              <w:rPr>
                <w:rtl/>
              </w:rPr>
            </w:pPr>
            <w:bookmarkStart w:id="2506" w:name="_ETM_Q1_1682154"/>
            <w:bookmarkEnd w:id="2506"/>
          </w:p>
        </w:tc>
      </w:tr>
    </w:tbl>
    <w:p w14:paraId="4CEAE9A2" w14:textId="77777777" w:rsidR="001A2252" w:rsidRDefault="001A2252" w:rsidP="001A2252">
      <w:pPr>
        <w:rPr>
          <w:rtl/>
        </w:rPr>
      </w:pPr>
    </w:p>
    <w:p w14:paraId="4B5396F4" w14:textId="2AC629EA" w:rsidR="001A2252" w:rsidRDefault="00735E16" w:rsidP="001A2252">
      <w:pPr>
        <w:rPr>
          <w:rtl/>
        </w:rPr>
      </w:pPr>
      <w:r>
        <w:rPr>
          <w:rFonts w:hint="cs"/>
          <w:rtl/>
        </w:rPr>
        <w:t xml:space="preserve">אם הסעיף </w:t>
      </w:r>
      <w:bookmarkStart w:id="2507" w:name="_ETM_Q1_3286405"/>
      <w:bookmarkEnd w:id="2507"/>
      <w:r>
        <w:rPr>
          <w:rFonts w:hint="cs"/>
          <w:rtl/>
        </w:rPr>
        <w:t xml:space="preserve">עוסק בזה שעכשיו </w:t>
      </w:r>
      <w:bookmarkStart w:id="2508" w:name="_ETM_Q1_3289904"/>
      <w:bookmarkEnd w:id="2508"/>
      <w:r>
        <w:rPr>
          <w:rFonts w:hint="cs"/>
          <w:rtl/>
        </w:rPr>
        <w:t>השר קובע נהלים</w:t>
      </w:r>
      <w:bookmarkStart w:id="2509" w:name="_ETM_Q1_3289153"/>
      <w:bookmarkEnd w:id="25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נקרא לזה תקנות </w:t>
      </w:r>
      <w:r>
        <w:rPr>
          <w:rtl/>
        </w:rPr>
        <w:t>–</w:t>
      </w:r>
      <w:r>
        <w:rPr>
          <w:rFonts w:hint="cs"/>
          <w:rtl/>
        </w:rPr>
        <w:t xml:space="preserve"> יש מ</w:t>
      </w:r>
      <w:bookmarkStart w:id="2510" w:name="_ETM_Q1_3297154"/>
      <w:bookmarkEnd w:id="2510"/>
      <w:r>
        <w:rPr>
          <w:rFonts w:hint="cs"/>
          <w:rtl/>
        </w:rPr>
        <w:t xml:space="preserve">טריצה </w:t>
      </w:r>
      <w:bookmarkStart w:id="2511" w:name="_ETM_Q1_3293654"/>
      <w:bookmarkEnd w:id="2511"/>
      <w:r>
        <w:rPr>
          <w:rFonts w:hint="cs"/>
          <w:rtl/>
        </w:rPr>
        <w:t>ברורה ופרמטרים ברורים. מתי השר מ</w:t>
      </w:r>
      <w:bookmarkStart w:id="2512" w:name="_ETM_Q1_3302153"/>
      <w:bookmarkEnd w:id="2512"/>
      <w:r>
        <w:rPr>
          <w:rFonts w:hint="cs"/>
          <w:rtl/>
        </w:rPr>
        <w:t xml:space="preserve">קטין ומתי </w:t>
      </w:r>
      <w:bookmarkStart w:id="2513" w:name="_ETM_Q1_3304405"/>
      <w:r w:rsidR="006D35DC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End w:id="2513"/>
      <w:r>
        <w:rPr>
          <w:rFonts w:hint="cs"/>
          <w:rtl/>
        </w:rPr>
        <w:t xml:space="preserve">מגדיל. </w:t>
      </w:r>
      <w:bookmarkStart w:id="2514" w:name="_ETM_Q1_3292403"/>
      <w:bookmarkEnd w:id="2514"/>
      <w:r w:rsidR="006D35DC">
        <w:rPr>
          <w:rFonts w:hint="cs"/>
          <w:rtl/>
        </w:rPr>
        <w:t>זה בסדר</w:t>
      </w:r>
      <w:r w:rsidR="002607A3">
        <w:rPr>
          <w:rFonts w:hint="cs"/>
          <w:rtl/>
        </w:rPr>
        <w:t>,</w:t>
      </w:r>
      <w:r w:rsidR="006D35DC">
        <w:rPr>
          <w:rFonts w:hint="cs"/>
          <w:rtl/>
        </w:rPr>
        <w:t xml:space="preserve"> זו לא החלטה פרטנית. יש נוהל להקמת </w:t>
      </w:r>
      <w:bookmarkStart w:id="2515" w:name="_ETM_Q1_3307405"/>
      <w:bookmarkEnd w:id="2515"/>
      <w:r w:rsidR="006D35DC">
        <w:rPr>
          <w:rFonts w:hint="cs"/>
          <w:rtl/>
        </w:rPr>
        <w:t>המערך</w:t>
      </w:r>
      <w:bookmarkStart w:id="2516" w:name="_ETM_Q1_3303655"/>
      <w:bookmarkEnd w:id="2516"/>
      <w:r w:rsidR="006D35DC">
        <w:rPr>
          <w:rFonts w:hint="cs"/>
          <w:rtl/>
        </w:rPr>
        <w:t xml:space="preserve">, יש נוהל לקביעת תקנון בסיס על פי </w:t>
      </w:r>
      <w:bookmarkStart w:id="2517" w:name="_ETM_Q1_3306154"/>
      <w:bookmarkEnd w:id="2517"/>
      <w:r w:rsidR="006D35DC">
        <w:rPr>
          <w:rFonts w:hint="cs"/>
          <w:rtl/>
        </w:rPr>
        <w:t xml:space="preserve">1:1 </w:t>
      </w:r>
      <w:bookmarkStart w:id="2518" w:name="_ETM_Q1_3309405"/>
      <w:bookmarkEnd w:id="2518"/>
      <w:r w:rsidR="006D35DC">
        <w:rPr>
          <w:rFonts w:hint="cs"/>
          <w:rtl/>
        </w:rPr>
        <w:t>ויש גם</w:t>
      </w:r>
      <w:bookmarkStart w:id="2519" w:name="_ETM_Q1_3308154"/>
      <w:bookmarkEnd w:id="2519"/>
      <w:r w:rsidR="006D35DC">
        <w:rPr>
          <w:rFonts w:hint="cs"/>
          <w:rtl/>
        </w:rPr>
        <w:t xml:space="preserve"> פרק שלישי בנוהל שקובע מתי </w:t>
      </w:r>
      <w:bookmarkStart w:id="2520" w:name="_ETM_Q1_3309903"/>
      <w:bookmarkEnd w:id="2520"/>
      <w:r w:rsidR="006D35DC">
        <w:rPr>
          <w:rFonts w:hint="cs"/>
          <w:rtl/>
        </w:rPr>
        <w:t xml:space="preserve">מגדילים ומתי מקטינים </w:t>
      </w:r>
      <w:bookmarkStart w:id="2521" w:name="_ETM_Q1_3315152"/>
      <w:bookmarkEnd w:id="2521"/>
      <w:r w:rsidR="006D35DC">
        <w:rPr>
          <w:rFonts w:hint="cs"/>
          <w:rtl/>
        </w:rPr>
        <w:t>וזו מטרי</w:t>
      </w:r>
      <w:bookmarkStart w:id="2522" w:name="_ETM_Q1_3313402"/>
      <w:bookmarkEnd w:id="2522"/>
      <w:r w:rsidR="006D35DC">
        <w:rPr>
          <w:rFonts w:hint="cs"/>
          <w:rtl/>
        </w:rPr>
        <w:t>צה. זה בסדר.</w:t>
      </w:r>
    </w:p>
    <w:p w14:paraId="00E224A2" w14:textId="77777777" w:rsidR="006D35DC" w:rsidRDefault="006D35DC" w:rsidP="001A2252">
      <w:pPr>
        <w:rPr>
          <w:rtl/>
        </w:rPr>
      </w:pPr>
      <w:bookmarkStart w:id="2523" w:name="_ETM_Q1_3317154"/>
      <w:bookmarkStart w:id="2524" w:name="_ETM_Q1_3317404"/>
      <w:bookmarkStart w:id="2525" w:name="_ETM_Q1_3318154"/>
      <w:bookmarkEnd w:id="2523"/>
      <w:bookmarkEnd w:id="2524"/>
      <w:bookmarkEnd w:id="2525"/>
    </w:p>
    <w:p w14:paraId="772DF988" w14:textId="1430B908" w:rsidR="006D35DC" w:rsidRDefault="006D35DC" w:rsidP="00F519A7">
      <w:pPr>
        <w:pStyle w:val="af9"/>
        <w:keepNext/>
        <w:rPr>
          <w:rtl/>
        </w:rPr>
      </w:pPr>
      <w:bookmarkStart w:id="2526" w:name="ET_guest_איילת_לוי_נחום_209"/>
      <w:r w:rsidRPr="00F519A7">
        <w:rPr>
          <w:rStyle w:val="TagStyle"/>
          <w:rtl/>
        </w:rPr>
        <w:t xml:space="preserve"> &lt;&lt; אורח &gt;&gt;</w:t>
      </w:r>
      <w:r w:rsidRPr="006D35DC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6D35D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526"/>
    </w:p>
    <w:p w14:paraId="324516B3" w14:textId="77777777" w:rsidR="006D35DC" w:rsidRDefault="006D35DC" w:rsidP="00F519A7">
      <w:pPr>
        <w:pStyle w:val="KeepWithNext"/>
        <w:rPr>
          <w:rtl/>
        </w:rPr>
      </w:pPr>
    </w:p>
    <w:p w14:paraId="006F5460" w14:textId="0D9B0DC4" w:rsidR="006D35DC" w:rsidRDefault="006D35DC" w:rsidP="006D35DC">
      <w:pPr>
        <w:rPr>
          <w:rtl/>
        </w:rPr>
      </w:pPr>
      <w:bookmarkStart w:id="2527" w:name="_ETM_Q1_3318654"/>
      <w:bookmarkEnd w:id="2527"/>
      <w:r>
        <w:rPr>
          <w:rFonts w:hint="cs"/>
          <w:rtl/>
        </w:rPr>
        <w:t xml:space="preserve">זה מה </w:t>
      </w:r>
      <w:bookmarkStart w:id="2528" w:name="_ETM_Q1_3314659"/>
      <w:bookmarkEnd w:id="2528"/>
      <w:r>
        <w:rPr>
          <w:rFonts w:hint="cs"/>
          <w:rtl/>
        </w:rPr>
        <w:t>שהבנו.</w:t>
      </w:r>
    </w:p>
    <w:p w14:paraId="6F932563" w14:textId="77777777" w:rsidR="006D35DC" w:rsidRDefault="006D35DC" w:rsidP="006D35DC">
      <w:pPr>
        <w:rPr>
          <w:rtl/>
        </w:rPr>
      </w:pPr>
      <w:bookmarkStart w:id="2529" w:name="_ETM_Q1_3317403"/>
      <w:bookmarkStart w:id="2530" w:name="_ETM_Q1_3318656"/>
      <w:bookmarkEnd w:id="2529"/>
      <w:bookmarkEnd w:id="2530"/>
    </w:p>
    <w:p w14:paraId="6CB07B18" w14:textId="76A9C449" w:rsidR="006D35DC" w:rsidRDefault="006D35DC" w:rsidP="00F519A7">
      <w:pPr>
        <w:pStyle w:val="a4"/>
        <w:keepNext/>
        <w:rPr>
          <w:rtl/>
        </w:rPr>
      </w:pPr>
      <w:bookmarkStart w:id="2531" w:name="ET_speaker_6156_210"/>
      <w:r w:rsidRPr="00F519A7">
        <w:rPr>
          <w:rStyle w:val="TagStyle"/>
          <w:rtl/>
        </w:rPr>
        <w:t xml:space="preserve"> &lt;&lt; דובר &gt;&gt;</w:t>
      </w:r>
      <w:r w:rsidRPr="006D35D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D35D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531"/>
    </w:p>
    <w:p w14:paraId="4AFF1350" w14:textId="77777777" w:rsidR="006D35DC" w:rsidRDefault="006D35DC" w:rsidP="00F519A7">
      <w:pPr>
        <w:pStyle w:val="KeepWithNext"/>
        <w:rPr>
          <w:rtl/>
        </w:rPr>
      </w:pPr>
    </w:p>
    <w:p w14:paraId="158D632E" w14:textId="3D788788" w:rsidR="006D35DC" w:rsidRDefault="006D35DC" w:rsidP="006D35DC">
      <w:pPr>
        <w:rPr>
          <w:rtl/>
        </w:rPr>
      </w:pPr>
      <w:bookmarkStart w:id="2532" w:name="_ETM_Q1_3319403"/>
      <w:bookmarkEnd w:id="2532"/>
      <w:r>
        <w:rPr>
          <w:rFonts w:hint="cs"/>
          <w:rtl/>
        </w:rPr>
        <w:t xml:space="preserve">אם הכוונה </w:t>
      </w:r>
      <w:bookmarkStart w:id="2533" w:name="_ETM_Q1_3316403"/>
      <w:bookmarkEnd w:id="2533"/>
      <w:r>
        <w:rPr>
          <w:rFonts w:hint="cs"/>
          <w:rtl/>
        </w:rPr>
        <w:t>היא השר מקבל ה</w:t>
      </w:r>
      <w:bookmarkStart w:id="2534" w:name="_ETM_Q1_3321153"/>
      <w:bookmarkStart w:id="2535" w:name="_ETM_Q1_3316903"/>
      <w:bookmarkEnd w:id="2534"/>
      <w:bookmarkEnd w:id="2535"/>
      <w:r>
        <w:rPr>
          <w:rFonts w:hint="cs"/>
          <w:rtl/>
        </w:rPr>
        <w:t xml:space="preserve">חלטה פרטנית על </w:t>
      </w:r>
      <w:bookmarkStart w:id="2536" w:name="_ETM_Q1_3323404"/>
      <w:bookmarkEnd w:id="2536"/>
      <w:r>
        <w:rPr>
          <w:rFonts w:hint="cs"/>
          <w:rtl/>
        </w:rPr>
        <w:t xml:space="preserve">להוסיף </w:t>
      </w:r>
      <w:bookmarkStart w:id="2537" w:name="_ETM_Q1_3324404"/>
      <w:bookmarkEnd w:id="2537"/>
      <w:r>
        <w:rPr>
          <w:rFonts w:hint="cs"/>
          <w:rtl/>
        </w:rPr>
        <w:t>כאן ולהוריד כאן - - -</w:t>
      </w:r>
    </w:p>
    <w:p w14:paraId="6F3CD0ED" w14:textId="77777777" w:rsidR="006D35DC" w:rsidRDefault="006D35DC" w:rsidP="006D35DC">
      <w:pPr>
        <w:rPr>
          <w:rtl/>
        </w:rPr>
      </w:pPr>
      <w:bookmarkStart w:id="2538" w:name="_ETM_Q1_3319903"/>
      <w:bookmarkStart w:id="2539" w:name="_ETM_Q1_3327153"/>
      <w:bookmarkEnd w:id="2538"/>
      <w:bookmarkEnd w:id="2539"/>
    </w:p>
    <w:p w14:paraId="1C54B7A6" w14:textId="647998E8" w:rsidR="006D35DC" w:rsidRDefault="006D35DC" w:rsidP="00F519A7">
      <w:pPr>
        <w:pStyle w:val="af9"/>
        <w:keepNext/>
        <w:rPr>
          <w:rtl/>
        </w:rPr>
      </w:pPr>
      <w:bookmarkStart w:id="2540" w:name="ET_guest_882296_211"/>
      <w:r w:rsidRPr="00F519A7">
        <w:rPr>
          <w:rStyle w:val="TagStyle"/>
          <w:rtl/>
        </w:rPr>
        <w:t xml:space="preserve"> &lt;&lt; אורח &gt;&gt;</w:t>
      </w:r>
      <w:r w:rsidRPr="006D35DC">
        <w:rPr>
          <w:rStyle w:val="TagStyle"/>
          <w:rtl/>
        </w:rPr>
        <w:t xml:space="preserve"> </w:t>
      </w:r>
      <w:r>
        <w:rPr>
          <w:rtl/>
        </w:rPr>
        <w:t>ליאור מזרחי:</w:t>
      </w:r>
      <w:r w:rsidRPr="006D35D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540"/>
    </w:p>
    <w:p w14:paraId="619D59A8" w14:textId="77777777" w:rsidR="006D35DC" w:rsidRDefault="006D35DC" w:rsidP="00F519A7">
      <w:pPr>
        <w:pStyle w:val="KeepWithNext"/>
        <w:rPr>
          <w:rtl/>
        </w:rPr>
      </w:pPr>
    </w:p>
    <w:p w14:paraId="09C5B0CE" w14:textId="03F77DA8" w:rsidR="006D35DC" w:rsidRDefault="006D35DC" w:rsidP="006D35DC">
      <w:pPr>
        <w:rPr>
          <w:rtl/>
        </w:rPr>
      </w:pPr>
      <w:r>
        <w:rPr>
          <w:rFonts w:hint="cs"/>
          <w:rtl/>
        </w:rPr>
        <w:t xml:space="preserve">זה לא היה מעולם. תמיד פעלנו על בסיס מפתח </w:t>
      </w:r>
      <w:bookmarkStart w:id="2541" w:name="_ETM_Q1_3330403"/>
      <w:bookmarkEnd w:id="2541"/>
      <w:r>
        <w:rPr>
          <w:rFonts w:hint="cs"/>
          <w:rtl/>
        </w:rPr>
        <w:t>כוחות אחו</w:t>
      </w:r>
      <w:bookmarkStart w:id="2542" w:name="_ETM_Q1_3320403"/>
      <w:bookmarkEnd w:id="2542"/>
      <w:r>
        <w:rPr>
          <w:rFonts w:hint="cs"/>
          <w:rtl/>
        </w:rPr>
        <w:t>ד שחל כל כלל הרשויות וההחרגות</w:t>
      </w:r>
      <w:bookmarkStart w:id="2543" w:name="_ETM_Q1_3333653"/>
      <w:bookmarkEnd w:id="2543"/>
      <w:r>
        <w:rPr>
          <w:rFonts w:hint="cs"/>
          <w:rtl/>
        </w:rPr>
        <w:t xml:space="preserve"> - - -</w:t>
      </w:r>
    </w:p>
    <w:p w14:paraId="58718588" w14:textId="77777777" w:rsidR="006D35DC" w:rsidRDefault="006D35DC" w:rsidP="006D35DC">
      <w:pPr>
        <w:rPr>
          <w:rtl/>
        </w:rPr>
      </w:pPr>
    </w:p>
    <w:p w14:paraId="644DAFBE" w14:textId="759E32B9" w:rsidR="006D35DC" w:rsidRDefault="006D35DC" w:rsidP="00F519A7">
      <w:pPr>
        <w:pStyle w:val="a4"/>
        <w:keepNext/>
        <w:rPr>
          <w:rtl/>
        </w:rPr>
      </w:pPr>
      <w:bookmarkStart w:id="2544" w:name="ET_speaker_6156_212"/>
      <w:r w:rsidRPr="00F519A7">
        <w:rPr>
          <w:rStyle w:val="TagStyle"/>
          <w:rtl/>
        </w:rPr>
        <w:t xml:space="preserve"> &lt;&lt; דובר &gt;&gt;</w:t>
      </w:r>
      <w:r w:rsidRPr="006D35D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D35D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544"/>
    </w:p>
    <w:p w14:paraId="48239A3B" w14:textId="77777777" w:rsidR="006D35DC" w:rsidRDefault="006D35DC" w:rsidP="00F519A7">
      <w:pPr>
        <w:pStyle w:val="KeepWithNext"/>
        <w:rPr>
          <w:rtl/>
        </w:rPr>
      </w:pPr>
    </w:p>
    <w:p w14:paraId="1922CD22" w14:textId="0089B794" w:rsidR="006D35DC" w:rsidRDefault="006D35DC" w:rsidP="006D35DC">
      <w:pPr>
        <w:rPr>
          <w:rtl/>
        </w:rPr>
      </w:pPr>
      <w:r>
        <w:rPr>
          <w:rFonts w:hint="cs"/>
          <w:rtl/>
        </w:rPr>
        <w:t>גם בהקטנה והגדלה?</w:t>
      </w:r>
    </w:p>
    <w:p w14:paraId="69248D6B" w14:textId="77777777" w:rsidR="006D35DC" w:rsidRDefault="006D35DC" w:rsidP="006D35DC">
      <w:pPr>
        <w:rPr>
          <w:rtl/>
        </w:rPr>
      </w:pPr>
      <w:bookmarkStart w:id="2545" w:name="_ETM_Q1_3323653"/>
      <w:bookmarkStart w:id="2546" w:name="_ETM_Q1_3325655"/>
      <w:bookmarkEnd w:id="2545"/>
      <w:bookmarkEnd w:id="2546"/>
    </w:p>
    <w:p w14:paraId="7BBB9E40" w14:textId="7901C30E" w:rsidR="006D35DC" w:rsidRDefault="006D35DC" w:rsidP="00F519A7">
      <w:pPr>
        <w:pStyle w:val="af9"/>
        <w:keepNext/>
        <w:rPr>
          <w:rtl/>
        </w:rPr>
      </w:pPr>
      <w:bookmarkStart w:id="2547" w:name="ET_guest_882296_213"/>
      <w:r w:rsidRPr="00F519A7">
        <w:rPr>
          <w:rStyle w:val="TagStyle"/>
          <w:rtl/>
        </w:rPr>
        <w:t xml:space="preserve"> &lt;&lt; אורח &gt;&gt;</w:t>
      </w:r>
      <w:r w:rsidRPr="006D35DC">
        <w:rPr>
          <w:rStyle w:val="TagStyle"/>
          <w:rtl/>
        </w:rPr>
        <w:t xml:space="preserve"> </w:t>
      </w:r>
      <w:r>
        <w:rPr>
          <w:rtl/>
        </w:rPr>
        <w:t>ליאור מזרחי:</w:t>
      </w:r>
      <w:r w:rsidRPr="006D35D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547"/>
    </w:p>
    <w:p w14:paraId="581CA39C" w14:textId="77777777" w:rsidR="006D35DC" w:rsidRDefault="006D35DC" w:rsidP="00F519A7">
      <w:pPr>
        <w:pStyle w:val="KeepWithNext"/>
        <w:rPr>
          <w:rtl/>
        </w:rPr>
      </w:pPr>
    </w:p>
    <w:p w14:paraId="60C7DF05" w14:textId="4C61CC54" w:rsidR="006D35DC" w:rsidRDefault="006D35DC" w:rsidP="006D35DC">
      <w:pPr>
        <w:rPr>
          <w:rtl/>
        </w:rPr>
      </w:pPr>
      <w:bookmarkStart w:id="2548" w:name="_ETM_Q1_3326404"/>
      <w:bookmarkEnd w:id="2548"/>
      <w:r>
        <w:rPr>
          <w:rFonts w:hint="cs"/>
          <w:rtl/>
        </w:rPr>
        <w:t xml:space="preserve">גם בהקטנה </w:t>
      </w:r>
      <w:bookmarkStart w:id="2549" w:name="_ETM_Q1_3329906"/>
      <w:bookmarkEnd w:id="2549"/>
      <w:r>
        <w:rPr>
          <w:rFonts w:hint="cs"/>
          <w:rtl/>
        </w:rPr>
        <w:t>והגדלה. נכון לה</w:t>
      </w:r>
      <w:bookmarkStart w:id="2550" w:name="_ETM_Q1_3331154"/>
      <w:bookmarkEnd w:id="2550"/>
      <w:r>
        <w:rPr>
          <w:rFonts w:hint="cs"/>
          <w:rtl/>
        </w:rPr>
        <w:t xml:space="preserve">יום, מה </w:t>
      </w:r>
      <w:bookmarkStart w:id="2551" w:name="_ETM_Q1_3336653"/>
      <w:bookmarkEnd w:id="2551"/>
      <w:r>
        <w:rPr>
          <w:rFonts w:hint="cs"/>
          <w:rtl/>
        </w:rPr>
        <w:t>שאפשר לנו את ההג</w:t>
      </w:r>
      <w:bookmarkStart w:id="2552" w:name="_ETM_Q1_3332904"/>
      <w:bookmarkEnd w:id="2552"/>
      <w:r>
        <w:rPr>
          <w:rFonts w:hint="cs"/>
          <w:rtl/>
        </w:rPr>
        <w:t>דלה וההקטנה זו ה</w:t>
      </w:r>
      <w:bookmarkStart w:id="2553" w:name="_ETM_Q1_3338403"/>
      <w:bookmarkEnd w:id="2553"/>
      <w:r>
        <w:rPr>
          <w:rFonts w:hint="cs"/>
          <w:rtl/>
        </w:rPr>
        <w:t>חלטת ממשלה. מה שכעת אנח</w:t>
      </w:r>
      <w:bookmarkStart w:id="2554" w:name="_ETM_Q1_3329653"/>
      <w:bookmarkStart w:id="2555" w:name="_ETM_Q1_3332906"/>
      <w:bookmarkStart w:id="2556" w:name="_ETM_Q1_3340408"/>
      <w:bookmarkEnd w:id="2554"/>
      <w:bookmarkEnd w:id="2555"/>
      <w:bookmarkEnd w:id="2556"/>
      <w:r>
        <w:rPr>
          <w:rFonts w:hint="cs"/>
          <w:rtl/>
        </w:rPr>
        <w:t>נו מבקשים לעגן</w:t>
      </w:r>
      <w:bookmarkStart w:id="2557" w:name="_ETM_Q1_3335653"/>
      <w:bookmarkStart w:id="2558" w:name="_ETM_Q1_3336402"/>
      <w:bookmarkEnd w:id="2557"/>
      <w:bookmarkEnd w:id="2558"/>
      <w:r>
        <w:rPr>
          <w:rFonts w:hint="cs"/>
          <w:rtl/>
        </w:rPr>
        <w:t xml:space="preserve"> מסגרת חוק הקבע.</w:t>
      </w:r>
    </w:p>
    <w:p w14:paraId="16228B6B" w14:textId="77777777" w:rsidR="006D35DC" w:rsidRDefault="006D35DC" w:rsidP="006D35DC">
      <w:pPr>
        <w:rPr>
          <w:rtl/>
        </w:rPr>
      </w:pPr>
      <w:bookmarkStart w:id="2559" w:name="_ETM_Q1_3341406"/>
      <w:bookmarkStart w:id="2560" w:name="_ETM_Q1_3342406"/>
      <w:bookmarkEnd w:id="2559"/>
      <w:bookmarkEnd w:id="2560"/>
    </w:p>
    <w:p w14:paraId="4FC05089" w14:textId="5832CCE9" w:rsidR="006D35DC" w:rsidRDefault="006D35DC" w:rsidP="00F519A7">
      <w:pPr>
        <w:pStyle w:val="a4"/>
        <w:keepNext/>
        <w:rPr>
          <w:rtl/>
        </w:rPr>
      </w:pPr>
      <w:bookmarkStart w:id="2561" w:name="ET_speaker_6156_214"/>
      <w:r w:rsidRPr="00F519A7">
        <w:rPr>
          <w:rStyle w:val="TagStyle"/>
          <w:rtl/>
        </w:rPr>
        <w:t xml:space="preserve"> &lt;&lt; דובר &gt;&gt;</w:t>
      </w:r>
      <w:r w:rsidRPr="006D35D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D35D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561"/>
    </w:p>
    <w:p w14:paraId="3745967A" w14:textId="77777777" w:rsidR="006D35DC" w:rsidRDefault="006D35DC" w:rsidP="00F519A7">
      <w:pPr>
        <w:pStyle w:val="KeepWithNext"/>
        <w:rPr>
          <w:rtl/>
        </w:rPr>
      </w:pPr>
    </w:p>
    <w:p w14:paraId="5A5B305C" w14:textId="77777777" w:rsidR="00074450" w:rsidRDefault="006D35DC" w:rsidP="006D35DC">
      <w:pPr>
        <w:rPr>
          <w:rtl/>
        </w:rPr>
      </w:pPr>
      <w:bookmarkStart w:id="2562" w:name="_ETM_Q1_3343157"/>
      <w:bookmarkEnd w:id="2562"/>
      <w:r>
        <w:rPr>
          <w:rFonts w:hint="cs"/>
          <w:rtl/>
        </w:rPr>
        <w:t>אין לי בעיה כל עוד אנחנו מ</w:t>
      </w:r>
      <w:bookmarkStart w:id="2563" w:name="_ETM_Q1_3334155"/>
      <w:bookmarkEnd w:id="2563"/>
      <w:r>
        <w:rPr>
          <w:rFonts w:hint="cs"/>
          <w:rtl/>
        </w:rPr>
        <w:t xml:space="preserve">וודאים </w:t>
      </w:r>
      <w:bookmarkStart w:id="2564" w:name="_ETM_Q1_3344655"/>
      <w:bookmarkEnd w:id="2564"/>
      <w:r>
        <w:rPr>
          <w:rtl/>
        </w:rPr>
        <w:t>–</w:t>
      </w:r>
      <w:r>
        <w:rPr>
          <w:rFonts w:hint="cs"/>
          <w:rtl/>
        </w:rPr>
        <w:t xml:space="preserve"> אני מתעקש על זה וזה נאמר לפרוטוקול </w:t>
      </w:r>
      <w:bookmarkStart w:id="2565" w:name="_ETM_Q1_3342906"/>
      <w:bookmarkEnd w:id="2565"/>
      <w:r>
        <w:rPr>
          <w:rtl/>
        </w:rPr>
        <w:t>–</w:t>
      </w:r>
      <w:r>
        <w:rPr>
          <w:rFonts w:hint="cs"/>
          <w:rtl/>
        </w:rPr>
        <w:t xml:space="preserve"> השר לא מקבל החלטה פרטני</w:t>
      </w:r>
      <w:bookmarkStart w:id="2566" w:name="_ETM_Q1_3344905"/>
      <w:bookmarkEnd w:id="2566"/>
      <w:r>
        <w:rPr>
          <w:rFonts w:hint="cs"/>
          <w:rtl/>
        </w:rPr>
        <w:t>ת וקונקרטית. מי שצריך לקבל החל</w:t>
      </w:r>
      <w:bookmarkStart w:id="2567" w:name="_ETM_Q1_3343403"/>
      <w:bookmarkEnd w:id="2567"/>
      <w:r>
        <w:rPr>
          <w:rFonts w:hint="cs"/>
          <w:rtl/>
        </w:rPr>
        <w:t>טה</w:t>
      </w:r>
      <w:r w:rsidR="004F758E">
        <w:rPr>
          <w:rFonts w:hint="cs"/>
          <w:rtl/>
        </w:rPr>
        <w:t xml:space="preserve"> פרטית וקונ</w:t>
      </w:r>
      <w:bookmarkStart w:id="2568" w:name="_ETM_Q1_3348903"/>
      <w:bookmarkEnd w:id="2568"/>
      <w:r w:rsidR="004F758E">
        <w:rPr>
          <w:rFonts w:hint="cs"/>
          <w:rtl/>
        </w:rPr>
        <w:t xml:space="preserve">קרטית על להעביר שוטר </w:t>
      </w:r>
      <w:bookmarkStart w:id="2569" w:name="_ETM_Q1_3351155"/>
      <w:bookmarkEnd w:id="2569"/>
      <w:r w:rsidR="004F758E">
        <w:rPr>
          <w:rFonts w:hint="cs"/>
          <w:rtl/>
        </w:rPr>
        <w:t>מפה לפה זה המפכ</w:t>
      </w:r>
      <w:bookmarkStart w:id="2570" w:name="_ETM_Q1_3353655"/>
      <w:bookmarkEnd w:id="2570"/>
      <w:r w:rsidR="004F758E">
        <w:rPr>
          <w:rFonts w:hint="cs"/>
          <w:rtl/>
        </w:rPr>
        <w:t>"ל, זו המש</w:t>
      </w:r>
      <w:bookmarkStart w:id="2571" w:name="_ETM_Q1_3355653"/>
      <w:bookmarkEnd w:id="2571"/>
      <w:r w:rsidR="004F758E">
        <w:rPr>
          <w:rFonts w:hint="cs"/>
          <w:rtl/>
        </w:rPr>
        <w:t xml:space="preserve">טרה. </w:t>
      </w:r>
      <w:bookmarkStart w:id="2572" w:name="_ETM_Q1_3354653"/>
      <w:bookmarkStart w:id="2573" w:name="_ETM_Q1_3359403"/>
      <w:bookmarkEnd w:id="2572"/>
      <w:bookmarkEnd w:id="2573"/>
    </w:p>
    <w:p w14:paraId="7F23C813" w14:textId="775B1C66" w:rsidR="006D35DC" w:rsidRDefault="004F758E" w:rsidP="006D35DC">
      <w:pPr>
        <w:rPr>
          <w:rtl/>
        </w:rPr>
      </w:pPr>
      <w:bookmarkStart w:id="2574" w:name="_ETM_Q1_3362411"/>
      <w:bookmarkStart w:id="2575" w:name="_ETM_Q1_3362811"/>
      <w:bookmarkEnd w:id="2574"/>
      <w:bookmarkEnd w:id="2575"/>
      <w:r>
        <w:rPr>
          <w:rFonts w:hint="cs"/>
          <w:rtl/>
        </w:rPr>
        <w:lastRenderedPageBreak/>
        <w:t>זה שזה צריך להיעשות על פי נוהל שאושר ו</w:t>
      </w:r>
      <w:bookmarkStart w:id="2576" w:name="_ETM_Q1_3358153"/>
      <w:bookmarkEnd w:id="2576"/>
      <w:r>
        <w:rPr>
          <w:rFonts w:hint="cs"/>
          <w:rtl/>
        </w:rPr>
        <w:t xml:space="preserve">הוסכם </w:t>
      </w:r>
      <w:r>
        <w:rPr>
          <w:rtl/>
        </w:rPr>
        <w:t>–</w:t>
      </w:r>
      <w:r>
        <w:rPr>
          <w:rFonts w:hint="cs"/>
          <w:rtl/>
        </w:rPr>
        <w:t xml:space="preserve"> זה בסדר. מכיו</w:t>
      </w:r>
      <w:bookmarkStart w:id="2577" w:name="_ETM_Q1_3358906"/>
      <w:bookmarkEnd w:id="2577"/>
      <w:r>
        <w:rPr>
          <w:rFonts w:hint="cs"/>
          <w:rtl/>
        </w:rPr>
        <w:t xml:space="preserve">ון שיש פה היוועצות </w:t>
      </w:r>
      <w:bookmarkStart w:id="2578" w:name="_ETM_Q1_3362905"/>
      <w:bookmarkEnd w:id="2578"/>
      <w:r>
        <w:rPr>
          <w:rFonts w:hint="cs"/>
          <w:rtl/>
        </w:rPr>
        <w:t xml:space="preserve">חוץ משטרתית </w:t>
      </w:r>
      <w:r>
        <w:rPr>
          <w:rtl/>
        </w:rPr>
        <w:t>–</w:t>
      </w:r>
      <w:r>
        <w:rPr>
          <w:rFonts w:hint="cs"/>
          <w:rtl/>
        </w:rPr>
        <w:t xml:space="preserve"> אז הנוהל </w:t>
      </w:r>
      <w:bookmarkStart w:id="2579" w:name="_ETM_Q1_3363152"/>
      <w:bookmarkEnd w:id="2579"/>
      <w:r>
        <w:rPr>
          <w:rFonts w:hint="cs"/>
          <w:rtl/>
        </w:rPr>
        <w:t xml:space="preserve">נקבע ברמת המשרד בהסכמת </w:t>
      </w:r>
      <w:bookmarkStart w:id="2580" w:name="_ETM_Q1_3366402"/>
      <w:bookmarkEnd w:id="2580"/>
      <w:r>
        <w:rPr>
          <w:rFonts w:hint="cs"/>
          <w:rtl/>
        </w:rPr>
        <w:t xml:space="preserve">שר הפנים. </w:t>
      </w:r>
      <w:bookmarkStart w:id="2581" w:name="_ETM_Q1_3368155"/>
      <w:bookmarkEnd w:id="2581"/>
      <w:r>
        <w:rPr>
          <w:rFonts w:hint="cs"/>
          <w:rtl/>
        </w:rPr>
        <w:t xml:space="preserve">אבל </w:t>
      </w:r>
      <w:r w:rsidR="00006982">
        <w:rPr>
          <w:rFonts w:hint="cs"/>
          <w:rtl/>
        </w:rPr>
        <w:t xml:space="preserve">על </w:t>
      </w:r>
      <w:bookmarkStart w:id="2582" w:name="_ETM_Q1_3372656"/>
      <w:bookmarkEnd w:id="2582"/>
      <w:r>
        <w:rPr>
          <w:rFonts w:hint="cs"/>
          <w:rtl/>
        </w:rPr>
        <w:t xml:space="preserve">שולחנו של </w:t>
      </w:r>
      <w:bookmarkStart w:id="2583" w:name="_ETM_Q1_3368905"/>
      <w:bookmarkEnd w:id="2583"/>
      <w:r>
        <w:rPr>
          <w:rFonts w:hint="cs"/>
          <w:rtl/>
        </w:rPr>
        <w:t>השר לא יכול לשבת מקרה פרטנית של פתח ת</w:t>
      </w:r>
      <w:bookmarkStart w:id="2584" w:name="_ETM_Q1_3370901"/>
      <w:bookmarkEnd w:id="2584"/>
      <w:r>
        <w:rPr>
          <w:rFonts w:hint="cs"/>
          <w:rtl/>
        </w:rPr>
        <w:t xml:space="preserve">קווה או של הרצליה </w:t>
      </w:r>
      <w:bookmarkStart w:id="2585" w:name="_ETM_Q1_3373154"/>
      <w:bookmarkEnd w:id="2585"/>
      <w:r>
        <w:rPr>
          <w:rFonts w:hint="cs"/>
          <w:rtl/>
        </w:rPr>
        <w:t>אם מגדילים או מק</w:t>
      </w:r>
      <w:bookmarkStart w:id="2586" w:name="_ETM_Q1_3377654"/>
      <w:bookmarkEnd w:id="2586"/>
      <w:r>
        <w:rPr>
          <w:rFonts w:hint="cs"/>
          <w:rtl/>
        </w:rPr>
        <w:t xml:space="preserve">טינים. </w:t>
      </w:r>
    </w:p>
    <w:p w14:paraId="3DE7C062" w14:textId="77777777" w:rsidR="004F758E" w:rsidRDefault="004F758E" w:rsidP="006D35DC">
      <w:pPr>
        <w:rPr>
          <w:rtl/>
        </w:rPr>
      </w:pPr>
      <w:bookmarkStart w:id="2587" w:name="_ETM_Q1_3368904"/>
      <w:bookmarkStart w:id="2588" w:name="_ETM_Q1_3369152"/>
      <w:bookmarkEnd w:id="2587"/>
      <w:bookmarkEnd w:id="2588"/>
    </w:p>
    <w:p w14:paraId="7C21FD21" w14:textId="75FDC880" w:rsidR="004F758E" w:rsidRDefault="004F758E" w:rsidP="00F519A7">
      <w:pPr>
        <w:pStyle w:val="af6"/>
        <w:keepNext/>
        <w:rPr>
          <w:rtl/>
        </w:rPr>
      </w:pPr>
      <w:bookmarkStart w:id="2589" w:name="ET_yor_6358_215"/>
      <w:r w:rsidRPr="00F519A7">
        <w:rPr>
          <w:rStyle w:val="TagStyle"/>
          <w:rtl/>
        </w:rPr>
        <w:t xml:space="preserve"> &lt;&lt; יור &gt;&gt;</w:t>
      </w:r>
      <w:r w:rsidRPr="004F758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F758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589"/>
    </w:p>
    <w:p w14:paraId="68BC1E0D" w14:textId="77777777" w:rsidR="004F758E" w:rsidRDefault="004F758E" w:rsidP="00F519A7">
      <w:pPr>
        <w:pStyle w:val="KeepWithNext"/>
        <w:rPr>
          <w:rtl/>
        </w:rPr>
      </w:pPr>
    </w:p>
    <w:p w14:paraId="12BD8021" w14:textId="79827CC5" w:rsidR="004F758E" w:rsidRDefault="004F758E" w:rsidP="004F758E">
      <w:pPr>
        <w:rPr>
          <w:rtl/>
        </w:rPr>
      </w:pPr>
      <w:bookmarkStart w:id="2590" w:name="_ETM_Q1_3371404"/>
      <w:bookmarkEnd w:id="2590"/>
      <w:r>
        <w:rPr>
          <w:rFonts w:hint="cs"/>
          <w:rtl/>
        </w:rPr>
        <w:t xml:space="preserve">אלא אם כן ראש העיר של </w:t>
      </w:r>
      <w:bookmarkStart w:id="2591" w:name="_ETM_Q1_3376154"/>
      <w:bookmarkEnd w:id="2591"/>
      <w:r>
        <w:rPr>
          <w:rFonts w:hint="cs"/>
          <w:rtl/>
        </w:rPr>
        <w:t>פתח תקווה בא ו</w:t>
      </w:r>
      <w:bookmarkStart w:id="2592" w:name="_ETM_Q1_3380404"/>
      <w:bookmarkEnd w:id="2592"/>
      <w:r>
        <w:rPr>
          <w:rFonts w:hint="cs"/>
          <w:rtl/>
        </w:rPr>
        <w:t>מבקש עכשיו להוס</w:t>
      </w:r>
      <w:bookmarkStart w:id="2593" w:name="_ETM_Q1_3378904"/>
      <w:bookmarkEnd w:id="2593"/>
      <w:r>
        <w:rPr>
          <w:rFonts w:hint="cs"/>
          <w:rtl/>
        </w:rPr>
        <w:t>יף פקחים ואז זה פרטני.</w:t>
      </w:r>
      <w:bookmarkStart w:id="2594" w:name="_ETM_Q1_3385903"/>
      <w:bookmarkEnd w:id="2594"/>
    </w:p>
    <w:p w14:paraId="7CA5EE2D" w14:textId="77777777" w:rsidR="004F758E" w:rsidRDefault="004F758E" w:rsidP="004F758E">
      <w:pPr>
        <w:rPr>
          <w:rtl/>
        </w:rPr>
      </w:pPr>
      <w:bookmarkStart w:id="2595" w:name="_ETM_Q1_3376153"/>
      <w:bookmarkStart w:id="2596" w:name="_ETM_Q1_3377402"/>
      <w:bookmarkEnd w:id="2595"/>
      <w:bookmarkEnd w:id="2596"/>
    </w:p>
    <w:p w14:paraId="4D1BBE06" w14:textId="0B9C03DE" w:rsidR="004F758E" w:rsidRDefault="004F758E" w:rsidP="00F519A7">
      <w:pPr>
        <w:pStyle w:val="a4"/>
        <w:keepNext/>
        <w:rPr>
          <w:rtl/>
        </w:rPr>
      </w:pPr>
      <w:bookmarkStart w:id="2597" w:name="ET_speaker_6156_216"/>
      <w:r w:rsidRPr="00F519A7">
        <w:rPr>
          <w:rStyle w:val="TagStyle"/>
          <w:rtl/>
        </w:rPr>
        <w:t xml:space="preserve"> &lt;&lt; דובר &gt;&gt;</w:t>
      </w:r>
      <w:r w:rsidRPr="004F758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F758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597"/>
    </w:p>
    <w:p w14:paraId="451E3702" w14:textId="77777777" w:rsidR="004F758E" w:rsidRDefault="004F758E" w:rsidP="00F519A7">
      <w:pPr>
        <w:pStyle w:val="KeepWithNext"/>
        <w:rPr>
          <w:rtl/>
        </w:rPr>
      </w:pPr>
    </w:p>
    <w:p w14:paraId="0DC066EA" w14:textId="7DAEFA12" w:rsidR="004F758E" w:rsidRDefault="004F758E" w:rsidP="004F758E">
      <w:pPr>
        <w:rPr>
          <w:rtl/>
        </w:rPr>
      </w:pPr>
      <w:bookmarkStart w:id="2598" w:name="_ETM_Q1_3378152"/>
      <w:bookmarkEnd w:id="2598"/>
      <w:r>
        <w:rPr>
          <w:rFonts w:hint="cs"/>
          <w:rtl/>
        </w:rPr>
        <w:t xml:space="preserve">פקחים </w:t>
      </w:r>
      <w:bookmarkStart w:id="2599" w:name="_ETM_Q1_3387153"/>
      <w:bookmarkStart w:id="2600" w:name="_ETM_Q1_3378655"/>
      <w:bookmarkEnd w:id="2599"/>
      <w:bookmarkEnd w:id="2600"/>
      <w:r>
        <w:rPr>
          <w:rFonts w:hint="cs"/>
          <w:rtl/>
        </w:rPr>
        <w:t>- - -</w:t>
      </w:r>
      <w:bookmarkStart w:id="2601" w:name="_ETM_Q1_3388163"/>
      <w:bookmarkEnd w:id="2601"/>
    </w:p>
    <w:p w14:paraId="784A5CAE" w14:textId="77777777" w:rsidR="004F758E" w:rsidRDefault="004F758E" w:rsidP="004F758E">
      <w:pPr>
        <w:rPr>
          <w:rtl/>
        </w:rPr>
      </w:pPr>
    </w:p>
    <w:p w14:paraId="2568B3C7" w14:textId="3B49123F" w:rsidR="004F758E" w:rsidRDefault="004F758E" w:rsidP="00F519A7">
      <w:pPr>
        <w:pStyle w:val="af6"/>
        <w:keepNext/>
        <w:rPr>
          <w:rtl/>
        </w:rPr>
      </w:pPr>
      <w:bookmarkStart w:id="2602" w:name="ET_yor_6358_217"/>
      <w:r w:rsidRPr="00F519A7">
        <w:rPr>
          <w:rStyle w:val="TagStyle"/>
          <w:rtl/>
        </w:rPr>
        <w:t xml:space="preserve"> &lt;&lt; יור &gt;&gt;</w:t>
      </w:r>
      <w:r w:rsidRPr="004F758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F758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602"/>
    </w:p>
    <w:p w14:paraId="04933244" w14:textId="77777777" w:rsidR="004F758E" w:rsidRDefault="004F758E" w:rsidP="00F519A7">
      <w:pPr>
        <w:pStyle w:val="KeepWithNext"/>
        <w:rPr>
          <w:rtl/>
        </w:rPr>
      </w:pPr>
    </w:p>
    <w:p w14:paraId="7CE6C602" w14:textId="5470FA76" w:rsidR="004F758E" w:rsidRDefault="004F758E" w:rsidP="004F758E">
      <w:pPr>
        <w:rPr>
          <w:rtl/>
        </w:rPr>
      </w:pPr>
      <w:r>
        <w:rPr>
          <w:rFonts w:hint="cs"/>
          <w:rtl/>
        </w:rPr>
        <w:t>אבל זה עדיין פרטני.</w:t>
      </w:r>
    </w:p>
    <w:p w14:paraId="3162CD19" w14:textId="77777777" w:rsidR="004F758E" w:rsidRDefault="004F758E" w:rsidP="004F758E">
      <w:pPr>
        <w:rPr>
          <w:rtl/>
        </w:rPr>
      </w:pPr>
      <w:bookmarkStart w:id="2603" w:name="_ETM_Q1_3378405"/>
      <w:bookmarkStart w:id="2604" w:name="_ETM_Q1_3380656"/>
      <w:bookmarkEnd w:id="2603"/>
      <w:bookmarkEnd w:id="2604"/>
    </w:p>
    <w:p w14:paraId="0E9FBFD8" w14:textId="55E716C4" w:rsidR="004F758E" w:rsidRDefault="004F758E" w:rsidP="00F519A7">
      <w:pPr>
        <w:pStyle w:val="a4"/>
        <w:keepNext/>
        <w:rPr>
          <w:rtl/>
        </w:rPr>
      </w:pPr>
      <w:bookmarkStart w:id="2605" w:name="ET_speaker_6156_218"/>
      <w:r w:rsidRPr="00F519A7">
        <w:rPr>
          <w:rStyle w:val="TagStyle"/>
          <w:rtl/>
        </w:rPr>
        <w:t xml:space="preserve"> &lt;&lt; דובר &gt;&gt;</w:t>
      </w:r>
      <w:r w:rsidRPr="004F758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F758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605"/>
    </w:p>
    <w:p w14:paraId="19F31DA7" w14:textId="77777777" w:rsidR="004F758E" w:rsidRDefault="004F758E" w:rsidP="00F519A7">
      <w:pPr>
        <w:pStyle w:val="KeepWithNext"/>
        <w:rPr>
          <w:rtl/>
        </w:rPr>
      </w:pPr>
    </w:p>
    <w:p w14:paraId="25D4248D" w14:textId="181E9F3D" w:rsidR="004F758E" w:rsidRDefault="004F758E" w:rsidP="004F758E">
      <w:pPr>
        <w:rPr>
          <w:rtl/>
        </w:rPr>
      </w:pPr>
      <w:bookmarkStart w:id="2606" w:name="_ETM_Q1_3381156"/>
      <w:bookmarkEnd w:id="2606"/>
      <w:r>
        <w:rPr>
          <w:rFonts w:hint="cs"/>
          <w:rtl/>
        </w:rPr>
        <w:t>נכון. פקחים ולא שוטרים.</w:t>
      </w:r>
      <w:bookmarkStart w:id="2607" w:name="_ETM_Q1_3387655"/>
      <w:bookmarkEnd w:id="2607"/>
    </w:p>
    <w:p w14:paraId="163FF114" w14:textId="77777777" w:rsidR="004F758E" w:rsidRDefault="004F758E" w:rsidP="004F758E">
      <w:pPr>
        <w:rPr>
          <w:rtl/>
        </w:rPr>
      </w:pPr>
      <w:bookmarkStart w:id="2608" w:name="_ETM_Q1_3387906"/>
      <w:bookmarkStart w:id="2609" w:name="_ETM_Q1_3391406"/>
      <w:bookmarkEnd w:id="2608"/>
      <w:bookmarkEnd w:id="2609"/>
    </w:p>
    <w:p w14:paraId="434FCC54" w14:textId="44C4FD55" w:rsidR="004F758E" w:rsidRDefault="004F758E" w:rsidP="00F519A7">
      <w:pPr>
        <w:pStyle w:val="af9"/>
        <w:keepNext/>
        <w:rPr>
          <w:rtl/>
        </w:rPr>
      </w:pPr>
      <w:bookmarkStart w:id="2610" w:name="ET_guest_882312_219"/>
      <w:r w:rsidRPr="00F519A7">
        <w:rPr>
          <w:rStyle w:val="TagStyle"/>
          <w:rtl/>
        </w:rPr>
        <w:t xml:space="preserve"> &lt;&lt; אורח &gt;&gt;</w:t>
      </w:r>
      <w:r w:rsidRPr="004F758E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4F758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610"/>
    </w:p>
    <w:p w14:paraId="32CDBEA0" w14:textId="77777777" w:rsidR="004F758E" w:rsidRDefault="004F758E" w:rsidP="00F519A7">
      <w:pPr>
        <w:pStyle w:val="KeepWithNext"/>
        <w:rPr>
          <w:rtl/>
        </w:rPr>
      </w:pPr>
    </w:p>
    <w:p w14:paraId="6B625623" w14:textId="073B216E" w:rsidR="004F758E" w:rsidRDefault="004F758E" w:rsidP="004F758E">
      <w:pPr>
        <w:rPr>
          <w:rtl/>
        </w:rPr>
      </w:pPr>
      <w:bookmarkStart w:id="2611" w:name="_ETM_Q1_3391906"/>
      <w:bookmarkEnd w:id="2611"/>
      <w:r>
        <w:rPr>
          <w:rFonts w:hint="cs"/>
          <w:rtl/>
        </w:rPr>
        <w:t xml:space="preserve">בסוף </w:t>
      </w:r>
      <w:bookmarkStart w:id="2612" w:name="_ETM_Q1_3387905"/>
      <w:bookmarkEnd w:id="2612"/>
      <w:r>
        <w:rPr>
          <w:rFonts w:hint="cs"/>
          <w:rtl/>
        </w:rPr>
        <w:t xml:space="preserve">תבוא המשטרה </w:t>
      </w:r>
      <w:bookmarkStart w:id="2613" w:name="_ETM_Q1_3389654"/>
      <w:bookmarkEnd w:id="2613"/>
      <w:r>
        <w:rPr>
          <w:rFonts w:hint="cs"/>
          <w:rtl/>
        </w:rPr>
        <w:t xml:space="preserve">לשר ותגיד שברשות </w:t>
      </w:r>
      <w:bookmarkStart w:id="2614" w:name="_ETM_Q1_3390403"/>
      <w:bookmarkEnd w:id="2614"/>
      <w:r>
        <w:rPr>
          <w:rFonts w:hint="cs"/>
          <w:rtl/>
        </w:rPr>
        <w:t>מסוימת שיש בה מ</w:t>
      </w:r>
      <w:bookmarkStart w:id="2615" w:name="_ETM_Q1_3390903"/>
      <w:bookmarkEnd w:id="2615"/>
      <w:r>
        <w:rPr>
          <w:rFonts w:hint="cs"/>
          <w:rtl/>
        </w:rPr>
        <w:t xml:space="preserve">ספר שוטרים מסוים </w:t>
      </w:r>
      <w:bookmarkStart w:id="2616" w:name="_ETM_Q1_3395905"/>
      <w:bookmarkEnd w:id="2616"/>
      <w:r>
        <w:rPr>
          <w:rtl/>
        </w:rPr>
        <w:t>–</w:t>
      </w:r>
      <w:r>
        <w:rPr>
          <w:rFonts w:hint="cs"/>
          <w:rtl/>
        </w:rPr>
        <w:t xml:space="preserve"> המשטרה ע</w:t>
      </w:r>
      <w:bookmarkStart w:id="2617" w:name="_ETM_Q1_3393405"/>
      <w:bookmarkEnd w:id="2617"/>
      <w:r>
        <w:rPr>
          <w:rFonts w:hint="cs"/>
          <w:rtl/>
        </w:rPr>
        <w:t>כשיו מבקשת למשל לצ</w:t>
      </w:r>
      <w:bookmarkStart w:id="2618" w:name="_ETM_Q1_3395655"/>
      <w:bookmarkEnd w:id="2618"/>
      <w:r>
        <w:rPr>
          <w:rFonts w:hint="cs"/>
          <w:rtl/>
        </w:rPr>
        <w:t xml:space="preserve">ורך מסוים או כי </w:t>
      </w:r>
      <w:bookmarkStart w:id="2619" w:name="_ETM_Q1_3401655"/>
      <w:bookmarkStart w:id="2620" w:name="_ETM_Q1_3397155"/>
      <w:bookmarkEnd w:id="2619"/>
      <w:bookmarkEnd w:id="2620"/>
      <w:r>
        <w:rPr>
          <w:rFonts w:hint="cs"/>
          <w:rtl/>
        </w:rPr>
        <w:t xml:space="preserve">היא רואה שאולי המערך הזה לא מצדיק </w:t>
      </w:r>
      <w:bookmarkStart w:id="2621" w:name="_ETM_Q1_3398902"/>
      <w:bookmarkEnd w:id="2621"/>
      <w:r>
        <w:rPr>
          <w:rFonts w:hint="cs"/>
          <w:rtl/>
        </w:rPr>
        <w:t xml:space="preserve">את הגודל שלו </w:t>
      </w:r>
      <w:r>
        <w:rPr>
          <w:rtl/>
        </w:rPr>
        <w:t>–</w:t>
      </w:r>
      <w:r>
        <w:rPr>
          <w:rFonts w:hint="cs"/>
          <w:rtl/>
        </w:rPr>
        <w:t xml:space="preserve"> להוריד </w:t>
      </w:r>
      <w:bookmarkStart w:id="2622" w:name="_ETM_Q1_3404153"/>
      <w:bookmarkEnd w:id="2622"/>
      <w:r>
        <w:rPr>
          <w:rFonts w:hint="cs"/>
          <w:rtl/>
        </w:rPr>
        <w:t xml:space="preserve">את </w:t>
      </w:r>
      <w:bookmarkStart w:id="2623" w:name="_ETM_Q1_3401653"/>
      <w:bookmarkEnd w:id="2623"/>
      <w:r>
        <w:rPr>
          <w:rFonts w:hint="cs"/>
          <w:rtl/>
        </w:rPr>
        <w:t>מספר השוטרים - - -</w:t>
      </w:r>
    </w:p>
    <w:p w14:paraId="0CED8993" w14:textId="77777777" w:rsidR="004F758E" w:rsidRDefault="004F758E" w:rsidP="004F758E">
      <w:pPr>
        <w:rPr>
          <w:rtl/>
        </w:rPr>
      </w:pPr>
      <w:bookmarkStart w:id="2624" w:name="_ETM_Q1_3407155"/>
      <w:bookmarkStart w:id="2625" w:name="_ETM_Q1_3407652"/>
      <w:bookmarkStart w:id="2626" w:name="_ETM_Q1_3409153"/>
      <w:bookmarkEnd w:id="2624"/>
      <w:bookmarkEnd w:id="2625"/>
      <w:bookmarkEnd w:id="2626"/>
    </w:p>
    <w:p w14:paraId="5AF681EF" w14:textId="2C5E234A" w:rsidR="004F758E" w:rsidRDefault="004F758E" w:rsidP="00F519A7">
      <w:pPr>
        <w:pStyle w:val="a4"/>
        <w:keepNext/>
        <w:rPr>
          <w:rtl/>
        </w:rPr>
      </w:pPr>
      <w:bookmarkStart w:id="2627" w:name="ET_speaker_6156_220"/>
      <w:r w:rsidRPr="00F519A7">
        <w:rPr>
          <w:rStyle w:val="TagStyle"/>
          <w:rtl/>
        </w:rPr>
        <w:t xml:space="preserve"> &lt;&lt; דובר &gt;&gt;</w:t>
      </w:r>
      <w:r w:rsidRPr="004F758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F758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627"/>
    </w:p>
    <w:p w14:paraId="5E7EE36B" w14:textId="77777777" w:rsidR="004F758E" w:rsidRDefault="004F758E" w:rsidP="00F519A7">
      <w:pPr>
        <w:pStyle w:val="KeepWithNext"/>
        <w:rPr>
          <w:rtl/>
        </w:rPr>
      </w:pPr>
    </w:p>
    <w:p w14:paraId="30256601" w14:textId="16A44EA8" w:rsidR="004F758E" w:rsidRDefault="004F758E" w:rsidP="004F758E">
      <w:pPr>
        <w:rPr>
          <w:rtl/>
        </w:rPr>
      </w:pPr>
      <w:r>
        <w:rPr>
          <w:rFonts w:hint="cs"/>
          <w:rtl/>
        </w:rPr>
        <w:t>ז</w:t>
      </w:r>
      <w:bookmarkStart w:id="2628" w:name="_ETM_Q1_3409903"/>
      <w:bookmarkEnd w:id="2628"/>
      <w:r>
        <w:rPr>
          <w:rFonts w:hint="cs"/>
          <w:rtl/>
        </w:rPr>
        <w:t xml:space="preserve">ה </w:t>
      </w:r>
      <w:bookmarkStart w:id="2629" w:name="_ETM_Q1_3405403"/>
      <w:bookmarkEnd w:id="2629"/>
      <w:r>
        <w:rPr>
          <w:rFonts w:hint="cs"/>
          <w:rtl/>
        </w:rPr>
        <w:t>לא יכול להיות באישור של הש</w:t>
      </w:r>
      <w:bookmarkStart w:id="2630" w:name="_ETM_Q1_3405153"/>
      <w:bookmarkEnd w:id="2630"/>
      <w:r>
        <w:rPr>
          <w:rFonts w:hint="cs"/>
          <w:rtl/>
        </w:rPr>
        <w:t>ר. אם המ</w:t>
      </w:r>
      <w:bookmarkStart w:id="2631" w:name="_ETM_Q1_3406154"/>
      <w:bookmarkEnd w:id="2631"/>
      <w:r>
        <w:rPr>
          <w:rFonts w:hint="cs"/>
          <w:rtl/>
        </w:rPr>
        <w:t>פכ"ל בא ואומר - - -</w:t>
      </w:r>
      <w:bookmarkStart w:id="2632" w:name="_ETM_Q1_3412155"/>
      <w:bookmarkStart w:id="2633" w:name="_ETM_Q1_3413153"/>
      <w:bookmarkEnd w:id="2632"/>
      <w:bookmarkEnd w:id="2633"/>
    </w:p>
    <w:p w14:paraId="4ED5A305" w14:textId="77777777" w:rsidR="004F758E" w:rsidRDefault="004F758E" w:rsidP="004F758E">
      <w:pPr>
        <w:rPr>
          <w:rtl/>
        </w:rPr>
      </w:pPr>
      <w:bookmarkStart w:id="2634" w:name="_ETM_Q1_3403402"/>
      <w:bookmarkStart w:id="2635" w:name="_ETM_Q1_3405152"/>
      <w:bookmarkEnd w:id="2634"/>
      <w:bookmarkEnd w:id="2635"/>
    </w:p>
    <w:p w14:paraId="30C0C49E" w14:textId="7E8315EC" w:rsidR="004F758E" w:rsidRDefault="004F758E" w:rsidP="00F519A7">
      <w:pPr>
        <w:pStyle w:val="af9"/>
        <w:keepNext/>
        <w:rPr>
          <w:rtl/>
        </w:rPr>
      </w:pPr>
      <w:bookmarkStart w:id="2636" w:name="ET_guest_882312_221"/>
      <w:r w:rsidRPr="00F519A7">
        <w:rPr>
          <w:rStyle w:val="TagStyle"/>
          <w:rtl/>
        </w:rPr>
        <w:t xml:space="preserve"> &lt;&lt; אורח &gt;&gt;</w:t>
      </w:r>
      <w:r w:rsidRPr="004F758E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4F758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636"/>
    </w:p>
    <w:p w14:paraId="3533FEB3" w14:textId="77777777" w:rsidR="004F758E" w:rsidRDefault="004F758E" w:rsidP="00F519A7">
      <w:pPr>
        <w:pStyle w:val="KeepWithNext"/>
        <w:rPr>
          <w:rtl/>
        </w:rPr>
      </w:pPr>
    </w:p>
    <w:p w14:paraId="1290F153" w14:textId="70D0C12D" w:rsidR="004F758E" w:rsidRDefault="004F758E" w:rsidP="004F758E">
      <w:pPr>
        <w:rPr>
          <w:rtl/>
        </w:rPr>
      </w:pPr>
      <w:bookmarkStart w:id="2637" w:name="_ETM_Q1_3405903"/>
      <w:bookmarkEnd w:id="2637"/>
      <w:r>
        <w:rPr>
          <w:rFonts w:hint="cs"/>
          <w:rtl/>
        </w:rPr>
        <w:t>הוא יכול לשאול את</w:t>
      </w:r>
      <w:bookmarkStart w:id="2638" w:name="_ETM_Q1_3410152"/>
      <w:bookmarkEnd w:id="2638"/>
      <w:r>
        <w:rPr>
          <w:rFonts w:hint="cs"/>
          <w:rtl/>
        </w:rPr>
        <w:t xml:space="preserve"> ראש הרשות ולבדוק </w:t>
      </w:r>
      <w:bookmarkStart w:id="2639" w:name="_ETM_Q1_3410655"/>
      <w:bookmarkEnd w:id="2639"/>
      <w:r>
        <w:rPr>
          <w:rFonts w:hint="cs"/>
          <w:rtl/>
        </w:rPr>
        <w:t>עוד בדיקות ש</w:t>
      </w:r>
      <w:bookmarkStart w:id="2640" w:name="_ETM_Q1_3413655"/>
      <w:bookmarkEnd w:id="2640"/>
      <w:r>
        <w:rPr>
          <w:rFonts w:hint="cs"/>
          <w:rtl/>
        </w:rPr>
        <w:t>הוא עושה</w:t>
      </w:r>
      <w:bookmarkStart w:id="2641" w:name="_ETM_Q1_3416655"/>
      <w:bookmarkEnd w:id="2641"/>
      <w:r>
        <w:rPr>
          <w:rFonts w:hint="cs"/>
          <w:rtl/>
        </w:rPr>
        <w:t>, להג</w:t>
      </w:r>
      <w:bookmarkStart w:id="2642" w:name="_ETM_Q1_3417403"/>
      <w:bookmarkEnd w:id="2642"/>
      <w:r w:rsidR="002943AE">
        <w:rPr>
          <w:rFonts w:hint="cs"/>
          <w:rtl/>
        </w:rPr>
        <w:t xml:space="preserve">יד למזכיר הביטחוני </w:t>
      </w:r>
      <w:r w:rsidR="002943AE">
        <w:rPr>
          <w:rtl/>
        </w:rPr>
        <w:t>–</w:t>
      </w:r>
      <w:r w:rsidR="002943AE">
        <w:rPr>
          <w:rFonts w:hint="cs"/>
          <w:rtl/>
        </w:rPr>
        <w:t xml:space="preserve"> בוא תבדוק את הנושא הזה ותגיד </w:t>
      </w:r>
      <w:bookmarkStart w:id="2643" w:name="_ETM_Q1_3415402"/>
      <w:bookmarkEnd w:id="2643"/>
      <w:r w:rsidR="002943AE">
        <w:rPr>
          <w:rFonts w:hint="cs"/>
          <w:rtl/>
        </w:rPr>
        <w:t>לי מה אתה חושב</w:t>
      </w:r>
      <w:bookmarkStart w:id="2644" w:name="_ETM_Q1_3416904"/>
      <w:bookmarkEnd w:id="2644"/>
      <w:r w:rsidR="002943AE">
        <w:rPr>
          <w:rFonts w:hint="cs"/>
          <w:rtl/>
        </w:rPr>
        <w:t xml:space="preserve">, יכול </w:t>
      </w:r>
      <w:bookmarkStart w:id="2645" w:name="_ETM_Q1_3417156"/>
      <w:bookmarkEnd w:id="2645"/>
      <w:r w:rsidR="002943AE">
        <w:rPr>
          <w:rFonts w:hint="cs"/>
          <w:rtl/>
        </w:rPr>
        <w:t>להיות גם עם המשטרה. שמעתי, אומנ</w:t>
      </w:r>
      <w:bookmarkStart w:id="2646" w:name="_ETM_Q1_3418403"/>
      <w:bookmarkEnd w:id="2646"/>
      <w:r w:rsidR="002943AE">
        <w:rPr>
          <w:rFonts w:hint="cs"/>
          <w:rtl/>
        </w:rPr>
        <w:t xml:space="preserve">ם אולי כרגע אין </w:t>
      </w:r>
      <w:bookmarkStart w:id="2647" w:name="_ETM_Q1_3420655"/>
      <w:bookmarkEnd w:id="2647"/>
      <w:r w:rsidR="002943AE">
        <w:rPr>
          <w:rFonts w:hint="cs"/>
          <w:rtl/>
        </w:rPr>
        <w:t>אבל אנ</w:t>
      </w:r>
      <w:bookmarkStart w:id="2648" w:name="_ETM_Q1_3420155"/>
      <w:bookmarkEnd w:id="2648"/>
      <w:r w:rsidR="002943AE">
        <w:rPr>
          <w:rFonts w:hint="cs"/>
          <w:rtl/>
        </w:rPr>
        <w:t>י חושב שצריך להשאיר את</w:t>
      </w:r>
      <w:bookmarkStart w:id="2649" w:name="_ETM_Q1_3421405"/>
      <w:bookmarkEnd w:id="2649"/>
      <w:r w:rsidR="002943AE">
        <w:rPr>
          <w:rFonts w:hint="cs"/>
          <w:rtl/>
        </w:rPr>
        <w:t xml:space="preserve"> מספר השוטרים</w:t>
      </w:r>
      <w:bookmarkStart w:id="2650" w:name="_ETM_Q1_3423655"/>
      <w:bookmarkEnd w:id="2650"/>
      <w:r w:rsidR="002943AE">
        <w:rPr>
          <w:rFonts w:hint="cs"/>
          <w:rtl/>
        </w:rPr>
        <w:t xml:space="preserve"> או אני </w:t>
      </w:r>
      <w:bookmarkStart w:id="2651" w:name="_ETM_Q1_3423155"/>
      <w:bookmarkEnd w:id="2651"/>
      <w:r w:rsidR="002943AE">
        <w:rPr>
          <w:rFonts w:hint="cs"/>
          <w:rtl/>
        </w:rPr>
        <w:t>מאשר לכ</w:t>
      </w:r>
      <w:bookmarkStart w:id="2652" w:name="_ETM_Q1_3428905"/>
      <w:bookmarkEnd w:id="2652"/>
      <w:r w:rsidR="002943AE">
        <w:rPr>
          <w:rFonts w:hint="cs"/>
          <w:rtl/>
        </w:rPr>
        <w:t>ם להגדיל</w:t>
      </w:r>
      <w:bookmarkStart w:id="2653" w:name="_ETM_Q1_3427155"/>
      <w:bookmarkStart w:id="2654" w:name="_ETM_Q1_3429905"/>
      <w:bookmarkEnd w:id="2653"/>
      <w:bookmarkEnd w:id="2654"/>
      <w:r w:rsidR="002943AE">
        <w:rPr>
          <w:rFonts w:hint="cs"/>
          <w:rtl/>
        </w:rPr>
        <w:t xml:space="preserve"> - - -</w:t>
      </w:r>
    </w:p>
    <w:p w14:paraId="14E611F2" w14:textId="77777777" w:rsidR="002943AE" w:rsidRDefault="002943AE" w:rsidP="004F758E">
      <w:pPr>
        <w:rPr>
          <w:rtl/>
        </w:rPr>
      </w:pPr>
      <w:bookmarkStart w:id="2655" w:name="_ETM_Q1_3419905"/>
      <w:bookmarkStart w:id="2656" w:name="_ETM_Q1_3422403"/>
      <w:bookmarkEnd w:id="2655"/>
      <w:bookmarkEnd w:id="2656"/>
    </w:p>
    <w:p w14:paraId="321C095F" w14:textId="442EC1D4" w:rsidR="002943AE" w:rsidRDefault="002943AE" w:rsidP="00F519A7">
      <w:pPr>
        <w:pStyle w:val="a4"/>
        <w:keepNext/>
        <w:rPr>
          <w:rtl/>
        </w:rPr>
      </w:pPr>
      <w:bookmarkStart w:id="2657" w:name="ET_speaker_6156_222"/>
      <w:r w:rsidRPr="00F519A7">
        <w:rPr>
          <w:rStyle w:val="TagStyle"/>
          <w:rtl/>
        </w:rPr>
        <w:t xml:space="preserve"> &lt;&lt; דובר &gt;&gt;</w:t>
      </w:r>
      <w:r w:rsidRPr="002943A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943A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657"/>
    </w:p>
    <w:p w14:paraId="3B8135FF" w14:textId="77777777" w:rsidR="002943AE" w:rsidRDefault="002943AE" w:rsidP="00F519A7">
      <w:pPr>
        <w:pStyle w:val="KeepWithNext"/>
        <w:rPr>
          <w:rtl/>
        </w:rPr>
      </w:pPr>
    </w:p>
    <w:p w14:paraId="709A4AD3" w14:textId="23349375" w:rsidR="002943AE" w:rsidRDefault="002943AE" w:rsidP="002943AE">
      <w:pPr>
        <w:rPr>
          <w:rtl/>
        </w:rPr>
      </w:pPr>
      <w:bookmarkStart w:id="2658" w:name="_ETM_Q1_3423153"/>
      <w:bookmarkEnd w:id="2658"/>
      <w:r>
        <w:rPr>
          <w:rFonts w:hint="cs"/>
          <w:rtl/>
        </w:rPr>
        <w:t>הגענו להתערבות פרטנית של השר ב</w:t>
      </w:r>
      <w:bookmarkStart w:id="2659" w:name="_ETM_Q1_3428153"/>
      <w:bookmarkStart w:id="2660" w:name="_ETM_Q1_3424152"/>
      <w:bookmarkEnd w:id="2659"/>
      <w:bookmarkEnd w:id="2660"/>
      <w:r>
        <w:rPr>
          <w:rFonts w:hint="cs"/>
          <w:rtl/>
        </w:rPr>
        <w:t>מספר שוטרים ב</w:t>
      </w:r>
      <w:bookmarkStart w:id="2661" w:name="_ETM_Q1_3426654"/>
      <w:bookmarkEnd w:id="2661"/>
      <w:r>
        <w:rPr>
          <w:rFonts w:hint="cs"/>
          <w:rtl/>
        </w:rPr>
        <w:t>תחנה ולא ב</w:t>
      </w:r>
      <w:bookmarkStart w:id="2662" w:name="_ETM_Q1_3430655"/>
      <w:bookmarkEnd w:id="2662"/>
      <w:r>
        <w:rPr>
          <w:rFonts w:hint="cs"/>
          <w:rtl/>
        </w:rPr>
        <w:t>מדיניות.</w:t>
      </w:r>
    </w:p>
    <w:p w14:paraId="14EEFB26" w14:textId="77777777" w:rsidR="002943AE" w:rsidRDefault="002943AE" w:rsidP="002943AE">
      <w:pPr>
        <w:rPr>
          <w:rtl/>
        </w:rPr>
      </w:pPr>
    </w:p>
    <w:p w14:paraId="532BB7FF" w14:textId="0DC64FAD" w:rsidR="002943AE" w:rsidRDefault="002943AE" w:rsidP="00F519A7">
      <w:pPr>
        <w:pStyle w:val="af6"/>
        <w:keepNext/>
        <w:rPr>
          <w:rtl/>
        </w:rPr>
      </w:pPr>
      <w:bookmarkStart w:id="2663" w:name="ET_yor_6358_223"/>
      <w:r w:rsidRPr="00F519A7">
        <w:rPr>
          <w:rStyle w:val="TagStyle"/>
          <w:rtl/>
        </w:rPr>
        <w:t xml:space="preserve"> &lt;&lt; יור &gt;&gt;</w:t>
      </w:r>
      <w:r w:rsidRPr="002943A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943A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663"/>
    </w:p>
    <w:p w14:paraId="2CE9DF76" w14:textId="77777777" w:rsidR="002943AE" w:rsidRDefault="002943AE" w:rsidP="00F519A7">
      <w:pPr>
        <w:pStyle w:val="KeepWithNext"/>
        <w:rPr>
          <w:rtl/>
        </w:rPr>
      </w:pPr>
    </w:p>
    <w:p w14:paraId="273EF7AF" w14:textId="051A9A25" w:rsidR="002943AE" w:rsidRDefault="002943AE" w:rsidP="002943AE">
      <w:pPr>
        <w:rPr>
          <w:rtl/>
        </w:rPr>
      </w:pPr>
      <w:bookmarkStart w:id="2664" w:name="_ETM_Q1_3437155"/>
      <w:bookmarkEnd w:id="2664"/>
      <w:r>
        <w:rPr>
          <w:rFonts w:hint="cs"/>
          <w:rtl/>
        </w:rPr>
        <w:t xml:space="preserve">אתה לא </w:t>
      </w:r>
      <w:bookmarkStart w:id="2665" w:name="_ETM_Q1_3433405"/>
      <w:bookmarkStart w:id="2666" w:name="_ETM_Q1_3438406"/>
      <w:bookmarkEnd w:id="2665"/>
      <w:r w:rsidR="00406E72">
        <w:rPr>
          <w:rFonts w:hint="cs"/>
          <w:rtl/>
        </w:rPr>
        <w:t xml:space="preserve">מתייחס </w:t>
      </w:r>
      <w:bookmarkStart w:id="2667" w:name="_ETM_Q1_3436155"/>
      <w:bookmarkEnd w:id="2666"/>
      <w:bookmarkEnd w:id="2667"/>
      <w:r>
        <w:rPr>
          <w:rFonts w:hint="cs"/>
          <w:rtl/>
        </w:rPr>
        <w:t xml:space="preserve">לדוגמה שנתן לך כרגע </w:t>
      </w:r>
      <w:bookmarkStart w:id="2668" w:name="_ETM_Q1_3437655"/>
      <w:bookmarkEnd w:id="2668"/>
      <w:r>
        <w:rPr>
          <w:rFonts w:hint="cs"/>
          <w:rtl/>
        </w:rPr>
        <w:t>רועי. היא דוגמה אחרת.</w:t>
      </w:r>
      <w:bookmarkStart w:id="2669" w:name="_ETM_Q1_3435905"/>
      <w:bookmarkEnd w:id="2669"/>
      <w:r>
        <w:rPr>
          <w:rFonts w:hint="cs"/>
          <w:rtl/>
        </w:rPr>
        <w:t xml:space="preserve"> מגיע מפכ"ל אל השר ו</w:t>
      </w:r>
      <w:bookmarkStart w:id="2670" w:name="_ETM_Q1_3438904"/>
      <w:bookmarkEnd w:id="2670"/>
      <w:r>
        <w:rPr>
          <w:rFonts w:hint="cs"/>
          <w:rtl/>
        </w:rPr>
        <w:t>אומר לו א</w:t>
      </w:r>
      <w:bookmarkStart w:id="2671" w:name="_ETM_Q1_3440404"/>
      <w:bookmarkEnd w:id="2671"/>
      <w:r>
        <w:rPr>
          <w:rFonts w:hint="cs"/>
          <w:rtl/>
        </w:rPr>
        <w:t xml:space="preserve">דוני, ביישוב הזה אנחנו </w:t>
      </w:r>
      <w:bookmarkStart w:id="2672" w:name="_ETM_Q1_3441154"/>
      <w:bookmarkEnd w:id="2672"/>
      <w:r>
        <w:rPr>
          <w:rFonts w:hint="cs"/>
          <w:rtl/>
        </w:rPr>
        <w:t>סתם מבזבזים ש</w:t>
      </w:r>
      <w:bookmarkStart w:id="2673" w:name="_ETM_Q1_3438656"/>
      <w:bookmarkStart w:id="2674" w:name="_ETM_Q1_3434406"/>
      <w:bookmarkEnd w:id="2673"/>
      <w:bookmarkEnd w:id="2674"/>
      <w:r>
        <w:rPr>
          <w:rFonts w:hint="cs"/>
          <w:rtl/>
        </w:rPr>
        <w:t>וטרים</w:t>
      </w:r>
      <w:bookmarkStart w:id="2675" w:name="_ETM_Q1_3447654"/>
      <w:bookmarkStart w:id="2676" w:name="_ETM_Q1_3443904"/>
      <w:bookmarkEnd w:id="2675"/>
      <w:bookmarkEnd w:id="2676"/>
      <w:r>
        <w:rPr>
          <w:rFonts w:hint="cs"/>
          <w:rtl/>
        </w:rPr>
        <w:t>. אין צורך. אין שם</w:t>
      </w:r>
      <w:bookmarkStart w:id="2677" w:name="_ETM_Q1_3444155"/>
      <w:bookmarkEnd w:id="2677"/>
      <w:r>
        <w:rPr>
          <w:rFonts w:hint="cs"/>
          <w:rtl/>
        </w:rPr>
        <w:t xml:space="preserve"> כמעט פשיעה, אין שם כמעט </w:t>
      </w:r>
      <w:bookmarkStart w:id="2678" w:name="_ETM_Q1_3444904"/>
      <w:bookmarkEnd w:id="2678"/>
      <w:r>
        <w:rPr>
          <w:rFonts w:hint="cs"/>
          <w:rtl/>
        </w:rPr>
        <w:t>עבירות.</w:t>
      </w:r>
      <w:bookmarkStart w:id="2679" w:name="_ETM_Q1_3446403"/>
      <w:bookmarkStart w:id="2680" w:name="_ETM_Q1_3447403"/>
      <w:bookmarkEnd w:id="2679"/>
      <w:bookmarkEnd w:id="2680"/>
      <w:r w:rsidR="00406E72">
        <w:rPr>
          <w:rFonts w:hint="cs"/>
          <w:rtl/>
        </w:rPr>
        <w:t xml:space="preserve"> שמת</w:t>
      </w:r>
      <w:bookmarkStart w:id="2681" w:name="_ETM_Q1_3451406"/>
      <w:bookmarkEnd w:id="2681"/>
      <w:r w:rsidR="00406E72">
        <w:rPr>
          <w:rFonts w:hint="cs"/>
          <w:rtl/>
        </w:rPr>
        <w:t xml:space="preserve"> שם עשרה שוטרים. אני חושב </w:t>
      </w:r>
      <w:bookmarkStart w:id="2682" w:name="_ETM_Q1_3449654"/>
      <w:bookmarkEnd w:id="2682"/>
      <w:r w:rsidR="00406E72">
        <w:rPr>
          <w:rFonts w:hint="cs"/>
          <w:rtl/>
        </w:rPr>
        <w:t>שמספיק שם שבעה. המ</w:t>
      </w:r>
      <w:bookmarkStart w:id="2683" w:name="_ETM_Q1_3450904"/>
      <w:bookmarkEnd w:id="2683"/>
      <w:r w:rsidR="00406E72">
        <w:rPr>
          <w:rFonts w:hint="cs"/>
          <w:rtl/>
        </w:rPr>
        <w:t>פכ"ל בא ואומר. לא השר ה</w:t>
      </w:r>
      <w:bookmarkStart w:id="2684" w:name="_ETM_Q1_3452404"/>
      <w:bookmarkEnd w:id="2684"/>
      <w:r w:rsidR="00406E72">
        <w:rPr>
          <w:rFonts w:hint="cs"/>
          <w:rtl/>
        </w:rPr>
        <w:t>חליט. המפכ</w:t>
      </w:r>
      <w:bookmarkStart w:id="2685" w:name="_ETM_Q1_3454154"/>
      <w:bookmarkEnd w:id="2685"/>
      <w:r w:rsidR="00406E72">
        <w:rPr>
          <w:rFonts w:hint="cs"/>
          <w:rtl/>
        </w:rPr>
        <w:t xml:space="preserve">"ל ממליץ לא. </w:t>
      </w:r>
      <w:bookmarkStart w:id="2686" w:name="_ETM_Q1_3454404"/>
      <w:bookmarkEnd w:id="2686"/>
      <w:r w:rsidR="00406E72">
        <w:rPr>
          <w:rFonts w:hint="cs"/>
          <w:rtl/>
        </w:rPr>
        <w:t>זה בסדר? הוא יכול להוריד</w:t>
      </w:r>
      <w:r w:rsidR="00074450">
        <w:rPr>
          <w:rFonts w:hint="cs"/>
          <w:rtl/>
        </w:rPr>
        <w:t>?</w:t>
      </w:r>
    </w:p>
    <w:p w14:paraId="797D7BE7" w14:textId="77777777" w:rsidR="00406E72" w:rsidRDefault="00406E72" w:rsidP="002943AE">
      <w:pPr>
        <w:rPr>
          <w:rtl/>
        </w:rPr>
      </w:pPr>
      <w:bookmarkStart w:id="2687" w:name="_ETM_Q1_3459654"/>
      <w:bookmarkStart w:id="2688" w:name="_ETM_Q1_3461904"/>
      <w:bookmarkEnd w:id="2687"/>
      <w:bookmarkEnd w:id="2688"/>
    </w:p>
    <w:p w14:paraId="561B72FB" w14:textId="4AE89894" w:rsidR="00406E72" w:rsidRDefault="00406E72" w:rsidP="00F519A7">
      <w:pPr>
        <w:pStyle w:val="a4"/>
        <w:keepNext/>
        <w:rPr>
          <w:rtl/>
        </w:rPr>
      </w:pPr>
      <w:bookmarkStart w:id="2689" w:name="ET_speaker_6156_224"/>
      <w:r w:rsidRPr="00F519A7">
        <w:rPr>
          <w:rStyle w:val="TagStyle"/>
          <w:rtl/>
        </w:rPr>
        <w:t xml:space="preserve"> &lt;&lt; דובר &gt;&gt;</w:t>
      </w:r>
      <w:r w:rsidRPr="00406E7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06E7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689"/>
    </w:p>
    <w:p w14:paraId="67560E41" w14:textId="77777777" w:rsidR="00406E72" w:rsidRDefault="00406E72" w:rsidP="00F519A7">
      <w:pPr>
        <w:pStyle w:val="KeepWithNext"/>
        <w:rPr>
          <w:rtl/>
        </w:rPr>
      </w:pPr>
    </w:p>
    <w:p w14:paraId="66D4D380" w14:textId="56D60911" w:rsidR="00406E72" w:rsidRDefault="00406E72" w:rsidP="00406E72">
      <w:pPr>
        <w:rPr>
          <w:rtl/>
        </w:rPr>
      </w:pPr>
      <w:bookmarkStart w:id="2690" w:name="_ETM_Q1_3462654"/>
      <w:bookmarkEnd w:id="2690"/>
      <w:r>
        <w:rPr>
          <w:rFonts w:hint="cs"/>
          <w:rtl/>
        </w:rPr>
        <w:t xml:space="preserve">בעיניי, האם היישוב </w:t>
      </w:r>
      <w:bookmarkStart w:id="2691" w:name="_ETM_Q1_3466404"/>
      <w:bookmarkEnd w:id="2691"/>
      <w:r>
        <w:rPr>
          <w:rFonts w:hint="cs"/>
          <w:rtl/>
        </w:rPr>
        <w:t xml:space="preserve">הזה </w:t>
      </w:r>
      <w:bookmarkStart w:id="2692" w:name="_ETM_Q1_3463404"/>
      <w:bookmarkEnd w:id="2692"/>
      <w:r>
        <w:rPr>
          <w:rFonts w:hint="cs"/>
          <w:rtl/>
        </w:rPr>
        <w:t>הוא ב-1:1</w:t>
      </w:r>
      <w:bookmarkStart w:id="2693" w:name="_ETM_Q1_3469154"/>
      <w:bookmarkEnd w:id="2693"/>
      <w:r>
        <w:rPr>
          <w:rFonts w:hint="cs"/>
          <w:rtl/>
        </w:rPr>
        <w:t xml:space="preserve"> - - -</w:t>
      </w:r>
    </w:p>
    <w:p w14:paraId="2389BDF8" w14:textId="77777777" w:rsidR="00406E72" w:rsidRDefault="00406E72" w:rsidP="00406E72">
      <w:pPr>
        <w:rPr>
          <w:rtl/>
        </w:rPr>
      </w:pPr>
    </w:p>
    <w:p w14:paraId="02DB25BE" w14:textId="55E4453D" w:rsidR="00406E72" w:rsidRDefault="00406E72" w:rsidP="00F519A7">
      <w:pPr>
        <w:pStyle w:val="af6"/>
        <w:keepNext/>
        <w:rPr>
          <w:rtl/>
        </w:rPr>
      </w:pPr>
      <w:bookmarkStart w:id="2694" w:name="ET_yor_6358_1142"/>
      <w:r w:rsidRPr="00F519A7">
        <w:rPr>
          <w:rStyle w:val="TagStyle"/>
          <w:rtl/>
        </w:rPr>
        <w:t xml:space="preserve"> &lt;&lt; יור &gt;&gt;</w:t>
      </w:r>
      <w:r w:rsidRPr="00406E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06E7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bookmarkEnd w:id="2694"/>
      <w:r w:rsidR="00DF13B0">
        <w:rPr>
          <w:rtl/>
        </w:rPr>
        <w:t xml:space="preserve"> </w:t>
      </w:r>
    </w:p>
    <w:p w14:paraId="390988A8" w14:textId="77777777" w:rsidR="00406E72" w:rsidRDefault="00406E72" w:rsidP="00F519A7">
      <w:pPr>
        <w:pStyle w:val="KeepWithNext"/>
        <w:rPr>
          <w:rtl/>
        </w:rPr>
      </w:pPr>
    </w:p>
    <w:p w14:paraId="0F951724" w14:textId="7CAA3232" w:rsidR="00406E72" w:rsidRDefault="00406E72" w:rsidP="00406E72">
      <w:pPr>
        <w:rPr>
          <w:rtl/>
        </w:rPr>
      </w:pPr>
      <w:r>
        <w:rPr>
          <w:rFonts w:hint="cs"/>
          <w:rtl/>
        </w:rPr>
        <w:t xml:space="preserve">אני מדבר על 1:1. </w:t>
      </w:r>
      <w:bookmarkStart w:id="2695" w:name="_ETM_Q1_3470406"/>
      <w:bookmarkEnd w:id="2695"/>
    </w:p>
    <w:p w14:paraId="49BC3A57" w14:textId="77777777" w:rsidR="00406E72" w:rsidRDefault="00406E72" w:rsidP="00406E72">
      <w:pPr>
        <w:rPr>
          <w:rtl/>
        </w:rPr>
      </w:pPr>
      <w:bookmarkStart w:id="2696" w:name="_ETM_Q1_3471156"/>
      <w:bookmarkStart w:id="2697" w:name="_ETM_Q1_3463904"/>
      <w:bookmarkEnd w:id="2696"/>
      <w:bookmarkEnd w:id="2697"/>
    </w:p>
    <w:p w14:paraId="6F652A78" w14:textId="2BE896A2" w:rsidR="00406E72" w:rsidRDefault="00406E72" w:rsidP="00F519A7">
      <w:pPr>
        <w:pStyle w:val="a4"/>
        <w:keepNext/>
        <w:rPr>
          <w:rtl/>
        </w:rPr>
      </w:pPr>
      <w:bookmarkStart w:id="2698" w:name="ET_speaker_6156_226"/>
      <w:r w:rsidRPr="00F519A7">
        <w:rPr>
          <w:rStyle w:val="TagStyle"/>
          <w:rtl/>
        </w:rPr>
        <w:lastRenderedPageBreak/>
        <w:t xml:space="preserve"> &lt;&lt; דובר &gt;&gt;</w:t>
      </w:r>
      <w:r w:rsidRPr="00406E7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06E7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698"/>
    </w:p>
    <w:p w14:paraId="079AD56A" w14:textId="77777777" w:rsidR="00406E72" w:rsidRDefault="00406E72" w:rsidP="00F519A7">
      <w:pPr>
        <w:pStyle w:val="KeepWithNext"/>
        <w:rPr>
          <w:rtl/>
        </w:rPr>
      </w:pPr>
    </w:p>
    <w:p w14:paraId="05D2488F" w14:textId="5CBA6447" w:rsidR="00406E72" w:rsidRDefault="00406E72" w:rsidP="00406E72">
      <w:pPr>
        <w:rPr>
          <w:rtl/>
        </w:rPr>
      </w:pPr>
      <w:bookmarkStart w:id="2699" w:name="_ETM_Q1_3464406"/>
      <w:bookmarkEnd w:id="2699"/>
      <w:r>
        <w:rPr>
          <w:rFonts w:hint="cs"/>
          <w:rtl/>
        </w:rPr>
        <w:t xml:space="preserve">אני מדבר מעבר להוראת השעה. עברנו את הוראת המעבר. </w:t>
      </w:r>
      <w:bookmarkStart w:id="2700" w:name="_ETM_Q1_3477906"/>
      <w:bookmarkEnd w:id="2700"/>
      <w:r>
        <w:rPr>
          <w:rFonts w:hint="cs"/>
          <w:rtl/>
        </w:rPr>
        <w:t>אם היי</w:t>
      </w:r>
      <w:bookmarkStart w:id="2701" w:name="_ETM_Q1_3474906"/>
      <w:bookmarkEnd w:id="2701"/>
      <w:r>
        <w:rPr>
          <w:rFonts w:hint="cs"/>
          <w:rtl/>
        </w:rPr>
        <w:t xml:space="preserve">שוב הזה </w:t>
      </w:r>
      <w:bookmarkStart w:id="2702" w:name="_ETM_Q1_3480154"/>
      <w:bookmarkEnd w:id="2702"/>
      <w:r>
        <w:rPr>
          <w:rFonts w:hint="cs"/>
          <w:rtl/>
        </w:rPr>
        <w:t xml:space="preserve">הוא לא ב-1:1 ויש שם </w:t>
      </w:r>
      <w:bookmarkStart w:id="2703" w:name="_ETM_Q1_3479902"/>
      <w:bookmarkEnd w:id="2703"/>
      <w:r>
        <w:rPr>
          <w:rFonts w:hint="cs"/>
          <w:rtl/>
        </w:rPr>
        <w:t xml:space="preserve">יותר </w:t>
      </w:r>
      <w:bookmarkStart w:id="2704" w:name="_ETM_Q1_3482402"/>
      <w:bookmarkEnd w:id="2704"/>
      <w:r>
        <w:rPr>
          <w:rFonts w:hint="cs"/>
          <w:rtl/>
        </w:rPr>
        <w:t xml:space="preserve">שוטרים מ-1:1 - - - </w:t>
      </w:r>
      <w:bookmarkStart w:id="2705" w:name="_ETM_Q1_3486406"/>
      <w:bookmarkEnd w:id="2705"/>
    </w:p>
    <w:p w14:paraId="782E0594" w14:textId="77777777" w:rsidR="00406E72" w:rsidRDefault="00406E72" w:rsidP="00406E72">
      <w:pPr>
        <w:rPr>
          <w:rtl/>
        </w:rPr>
      </w:pPr>
    </w:p>
    <w:p w14:paraId="3D5B25CB" w14:textId="1E7300ED" w:rsidR="00406E72" w:rsidRDefault="00406E72" w:rsidP="00F519A7">
      <w:pPr>
        <w:pStyle w:val="af6"/>
        <w:keepNext/>
        <w:rPr>
          <w:rtl/>
        </w:rPr>
      </w:pPr>
      <w:r w:rsidRPr="00F519A7">
        <w:rPr>
          <w:rStyle w:val="TagStyle"/>
          <w:rtl/>
        </w:rPr>
        <w:t xml:space="preserve"> &lt;&lt; יור &gt;&gt;</w:t>
      </w:r>
      <w:r w:rsidRPr="00406E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06E7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</w:p>
    <w:p w14:paraId="782B47F6" w14:textId="77777777" w:rsidR="00406E72" w:rsidRDefault="00406E72" w:rsidP="00F519A7">
      <w:pPr>
        <w:pStyle w:val="KeepWithNext"/>
        <w:rPr>
          <w:rtl/>
        </w:rPr>
      </w:pPr>
    </w:p>
    <w:p w14:paraId="0C541892" w14:textId="297BD331" w:rsidR="00406E72" w:rsidRDefault="00406E72" w:rsidP="00406E72">
      <w:pPr>
        <w:rPr>
          <w:rtl/>
        </w:rPr>
      </w:pPr>
      <w:r>
        <w:rPr>
          <w:rFonts w:hint="cs"/>
          <w:rtl/>
        </w:rPr>
        <w:t>אני מדבר אית</w:t>
      </w:r>
      <w:r w:rsidR="00006982">
        <w:rPr>
          <w:rFonts w:hint="cs"/>
          <w:rtl/>
        </w:rPr>
        <w:t>ך</w:t>
      </w:r>
      <w:r>
        <w:rPr>
          <w:rFonts w:hint="cs"/>
          <w:rtl/>
        </w:rPr>
        <w:t xml:space="preserve"> על יישוב שיש בו 1:1</w:t>
      </w:r>
      <w:bookmarkStart w:id="2706" w:name="_ETM_Q1_3482902"/>
      <w:bookmarkEnd w:id="2706"/>
      <w:r>
        <w:rPr>
          <w:rFonts w:hint="cs"/>
          <w:rtl/>
        </w:rPr>
        <w:t xml:space="preserve">. בוא </w:t>
      </w:r>
      <w:bookmarkStart w:id="2707" w:name="_ETM_Q1_3483904"/>
      <w:bookmarkEnd w:id="2707"/>
      <w:r>
        <w:rPr>
          <w:rFonts w:hint="cs"/>
          <w:rtl/>
        </w:rPr>
        <w:t>נלך למקום הג</w:t>
      </w:r>
      <w:bookmarkStart w:id="2708" w:name="_ETM_Q1_3484404"/>
      <w:bookmarkEnd w:id="2708"/>
      <w:r>
        <w:rPr>
          <w:rFonts w:hint="cs"/>
          <w:rtl/>
        </w:rPr>
        <w:t xml:space="preserve">רוע. </w:t>
      </w:r>
      <w:bookmarkStart w:id="2709" w:name="_ETM_Q1_3486653"/>
      <w:bookmarkEnd w:id="2709"/>
      <w:r>
        <w:rPr>
          <w:rFonts w:hint="cs"/>
          <w:rtl/>
        </w:rPr>
        <w:t xml:space="preserve">בא המפכ"ל לשר ואומר </w:t>
      </w:r>
      <w:bookmarkStart w:id="2710" w:name="_ETM_Q1_3486152"/>
      <w:bookmarkEnd w:id="2710"/>
      <w:r>
        <w:rPr>
          <w:rFonts w:hint="cs"/>
          <w:rtl/>
        </w:rPr>
        <w:t xml:space="preserve">לו </w:t>
      </w:r>
      <w:r>
        <w:rPr>
          <w:rtl/>
        </w:rPr>
        <w:t>–</w:t>
      </w:r>
      <w:r>
        <w:rPr>
          <w:rFonts w:hint="cs"/>
          <w:rtl/>
        </w:rPr>
        <w:t xml:space="preserve"> אין צורך פה בעשרה שו</w:t>
      </w:r>
      <w:bookmarkStart w:id="2711" w:name="_ETM_Q1_3492152"/>
      <w:bookmarkStart w:id="2712" w:name="_ETM_Q1_3488153"/>
      <w:bookmarkEnd w:id="2711"/>
      <w:bookmarkEnd w:id="2712"/>
      <w:r>
        <w:rPr>
          <w:rFonts w:hint="cs"/>
          <w:rtl/>
        </w:rPr>
        <w:t>טרים. מספיק פה שבעה.</w:t>
      </w:r>
      <w:bookmarkStart w:id="2713" w:name="_ETM_Q1_3494403"/>
      <w:bookmarkEnd w:id="2713"/>
      <w:r>
        <w:rPr>
          <w:rFonts w:hint="cs"/>
          <w:rtl/>
        </w:rPr>
        <w:t xml:space="preserve"> מה אמור ל</w:t>
      </w:r>
      <w:bookmarkStart w:id="2714" w:name="_ETM_Q1_3492653"/>
      <w:bookmarkEnd w:id="2714"/>
      <w:r>
        <w:rPr>
          <w:rFonts w:hint="cs"/>
          <w:rtl/>
        </w:rPr>
        <w:t>עשות השר באותו רגע.</w:t>
      </w:r>
    </w:p>
    <w:p w14:paraId="342DBDED" w14:textId="77777777" w:rsidR="00406E72" w:rsidRDefault="00406E72" w:rsidP="00406E72">
      <w:pPr>
        <w:rPr>
          <w:rtl/>
        </w:rPr>
      </w:pPr>
      <w:bookmarkStart w:id="2715" w:name="_ETM_Q1_3497403"/>
      <w:bookmarkStart w:id="2716" w:name="_ETM_Q1_3499153"/>
      <w:bookmarkEnd w:id="2715"/>
      <w:bookmarkEnd w:id="2716"/>
    </w:p>
    <w:p w14:paraId="670ECD5C" w14:textId="732D134C" w:rsidR="00406E72" w:rsidRDefault="00406E72" w:rsidP="00F519A7">
      <w:pPr>
        <w:pStyle w:val="a4"/>
        <w:keepNext/>
        <w:rPr>
          <w:rtl/>
        </w:rPr>
      </w:pPr>
      <w:bookmarkStart w:id="2717" w:name="ET_speaker_6156_228"/>
      <w:r w:rsidRPr="00F519A7">
        <w:rPr>
          <w:rStyle w:val="TagStyle"/>
          <w:rtl/>
        </w:rPr>
        <w:t xml:space="preserve"> &lt;&lt; דובר &gt;&gt;</w:t>
      </w:r>
      <w:r w:rsidRPr="00406E7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06E7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717"/>
    </w:p>
    <w:p w14:paraId="36D65B02" w14:textId="77777777" w:rsidR="00406E72" w:rsidRDefault="00406E72" w:rsidP="00F519A7">
      <w:pPr>
        <w:pStyle w:val="KeepWithNext"/>
        <w:rPr>
          <w:rtl/>
        </w:rPr>
      </w:pPr>
    </w:p>
    <w:p w14:paraId="20FF14EA" w14:textId="744832C8" w:rsidR="00406E72" w:rsidRDefault="00406E72" w:rsidP="00406E72">
      <w:pPr>
        <w:rPr>
          <w:rtl/>
        </w:rPr>
      </w:pPr>
      <w:bookmarkStart w:id="2718" w:name="_ETM_Q1_3499903"/>
      <w:bookmarkEnd w:id="2718"/>
      <w:r>
        <w:rPr>
          <w:rFonts w:hint="cs"/>
          <w:rtl/>
        </w:rPr>
        <w:t xml:space="preserve">אם </w:t>
      </w:r>
      <w:bookmarkStart w:id="2719" w:name="_ETM_Q1_3500406"/>
      <w:bookmarkStart w:id="2720" w:name="_ETM_Q1_3495406"/>
      <w:bookmarkEnd w:id="2719"/>
      <w:bookmarkEnd w:id="2720"/>
      <w:r>
        <w:rPr>
          <w:rFonts w:hint="cs"/>
          <w:rtl/>
        </w:rPr>
        <w:t>על פי הנוהל</w:t>
      </w:r>
      <w:bookmarkStart w:id="2721" w:name="_ETM_Q1_3494901"/>
      <w:bookmarkEnd w:id="2721"/>
      <w:r>
        <w:rPr>
          <w:rFonts w:hint="cs"/>
          <w:rtl/>
        </w:rPr>
        <w:t xml:space="preserve"> אפשר להוריד, אז שהמפכ"ל יוריד. </w:t>
      </w:r>
      <w:bookmarkStart w:id="2722" w:name="_ETM_Q1_3501903"/>
      <w:bookmarkEnd w:id="2722"/>
      <w:r>
        <w:rPr>
          <w:rFonts w:hint="cs"/>
          <w:rtl/>
        </w:rPr>
        <w:t>הרי פרסמת</w:t>
      </w:r>
      <w:bookmarkStart w:id="2723" w:name="_ETM_Q1_3501403"/>
      <w:bookmarkEnd w:id="2723"/>
      <w:r>
        <w:rPr>
          <w:rFonts w:hint="cs"/>
          <w:rtl/>
        </w:rPr>
        <w:t xml:space="preserve">ם נוהל. </w:t>
      </w:r>
      <w:bookmarkStart w:id="2724" w:name="_ETM_Q1_3507403"/>
      <w:bookmarkEnd w:id="2724"/>
      <w:r>
        <w:rPr>
          <w:rFonts w:hint="cs"/>
          <w:rtl/>
        </w:rPr>
        <w:t xml:space="preserve">חבר הכנסת פוגל, אני לא רוצה להיות </w:t>
      </w:r>
      <w:bookmarkStart w:id="2725" w:name="_ETM_Q1_3508407"/>
      <w:bookmarkStart w:id="2726" w:name="_ETM_Q1_3511652"/>
      <w:bookmarkEnd w:id="2725"/>
      <w:bookmarkEnd w:id="2726"/>
      <w:r>
        <w:rPr>
          <w:rFonts w:hint="cs"/>
          <w:rtl/>
        </w:rPr>
        <w:t>- - -</w:t>
      </w:r>
    </w:p>
    <w:p w14:paraId="3EE609B1" w14:textId="77777777" w:rsidR="00406E72" w:rsidRDefault="00406E72" w:rsidP="00406E72">
      <w:pPr>
        <w:rPr>
          <w:rtl/>
        </w:rPr>
      </w:pPr>
    </w:p>
    <w:p w14:paraId="3D75182D" w14:textId="67E1F932" w:rsidR="00406E72" w:rsidRDefault="00406E72" w:rsidP="00F519A7">
      <w:pPr>
        <w:pStyle w:val="af6"/>
        <w:keepNext/>
        <w:rPr>
          <w:rtl/>
        </w:rPr>
      </w:pPr>
      <w:r w:rsidRPr="00F519A7">
        <w:rPr>
          <w:rStyle w:val="TagStyle"/>
          <w:rtl/>
        </w:rPr>
        <w:t xml:space="preserve"> &lt;&lt; יור &gt;&gt;</w:t>
      </w:r>
      <w:r w:rsidRPr="00406E7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06E7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</w:p>
    <w:p w14:paraId="734ACB8D" w14:textId="77777777" w:rsidR="00406E72" w:rsidRDefault="00406E72" w:rsidP="00F519A7">
      <w:pPr>
        <w:pStyle w:val="KeepWithNext"/>
        <w:rPr>
          <w:rtl/>
        </w:rPr>
      </w:pPr>
    </w:p>
    <w:p w14:paraId="74A3AE55" w14:textId="6D7580A0" w:rsidR="00406E72" w:rsidRDefault="00406E72" w:rsidP="00406E72">
      <w:pPr>
        <w:rPr>
          <w:rtl/>
        </w:rPr>
      </w:pPr>
      <w:r>
        <w:rPr>
          <w:rFonts w:hint="cs"/>
          <w:rtl/>
        </w:rPr>
        <w:t>ברגע שנתת למפכ"ל</w:t>
      </w:r>
      <w:r w:rsidR="00222A67">
        <w:rPr>
          <w:rFonts w:hint="cs"/>
          <w:rtl/>
        </w:rPr>
        <w:t xml:space="preserve"> את היכולת לשנות </w:t>
      </w:r>
      <w:bookmarkStart w:id="2727" w:name="_ETM_Q1_3510155"/>
      <w:bookmarkEnd w:id="2727"/>
      <w:r w:rsidR="00222A67">
        <w:rPr>
          <w:rFonts w:hint="cs"/>
          <w:rtl/>
        </w:rPr>
        <w:t>את הה</w:t>
      </w:r>
      <w:bookmarkStart w:id="2728" w:name="_ETM_Q1_3511655"/>
      <w:bookmarkEnd w:id="2728"/>
      <w:r w:rsidR="00222A67">
        <w:rPr>
          <w:rFonts w:hint="cs"/>
          <w:rtl/>
        </w:rPr>
        <w:t xml:space="preserve">רכבים </w:t>
      </w:r>
      <w:r w:rsidR="00222A67">
        <w:rPr>
          <w:rtl/>
        </w:rPr>
        <w:t>–</w:t>
      </w:r>
      <w:r w:rsidR="00222A67">
        <w:rPr>
          <w:rFonts w:hint="cs"/>
          <w:rtl/>
        </w:rPr>
        <w:t xml:space="preserve"> איבדתי על זה שליטה. </w:t>
      </w:r>
      <w:bookmarkStart w:id="2729" w:name="_ETM_Q1_3519655"/>
      <w:bookmarkEnd w:id="2729"/>
    </w:p>
    <w:p w14:paraId="782B22A5" w14:textId="77777777" w:rsidR="00222A67" w:rsidRDefault="00222A67" w:rsidP="00406E72">
      <w:pPr>
        <w:rPr>
          <w:rtl/>
        </w:rPr>
      </w:pPr>
    </w:p>
    <w:p w14:paraId="1FF6313A" w14:textId="26CA629C" w:rsidR="00222A67" w:rsidRDefault="00222A67" w:rsidP="00F519A7">
      <w:pPr>
        <w:pStyle w:val="af9"/>
        <w:keepNext/>
        <w:rPr>
          <w:rtl/>
        </w:rPr>
      </w:pPr>
      <w:bookmarkStart w:id="2730" w:name="ET_guest_913955_230"/>
      <w:r w:rsidRPr="00F519A7">
        <w:rPr>
          <w:rStyle w:val="TagStyle"/>
          <w:rtl/>
        </w:rPr>
        <w:t xml:space="preserve"> &lt;&lt; אורח &gt;&gt;</w:t>
      </w:r>
      <w:r w:rsidRPr="00222A67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222A6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730"/>
    </w:p>
    <w:p w14:paraId="0B0A1913" w14:textId="77777777" w:rsidR="00222A67" w:rsidRDefault="00222A67" w:rsidP="00F519A7">
      <w:pPr>
        <w:pStyle w:val="KeepWithNext"/>
        <w:rPr>
          <w:rtl/>
        </w:rPr>
      </w:pPr>
    </w:p>
    <w:p w14:paraId="1641AB00" w14:textId="45A16928" w:rsidR="00222A67" w:rsidRDefault="00222A67" w:rsidP="00222A67">
      <w:pPr>
        <w:rPr>
          <w:rtl/>
        </w:rPr>
      </w:pPr>
      <w:r>
        <w:rPr>
          <w:rFonts w:hint="cs"/>
          <w:rtl/>
        </w:rPr>
        <w:t xml:space="preserve">אל תשכח שזה מערך </w:t>
      </w:r>
      <w:bookmarkStart w:id="2731" w:name="_ETM_Q1_3515153"/>
      <w:bookmarkStart w:id="2732" w:name="_ETM_Q1_3519653"/>
      <w:bookmarkEnd w:id="2731"/>
      <w:bookmarkEnd w:id="2732"/>
      <w:r>
        <w:rPr>
          <w:rFonts w:hint="cs"/>
          <w:rtl/>
        </w:rPr>
        <w:t>שמשותף למשרד ולרשויו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המקומיו</w:t>
      </w:r>
      <w:r>
        <w:rPr>
          <w:rFonts w:hint="eastAsia"/>
          <w:rtl/>
        </w:rPr>
        <w:t>ת</w:t>
      </w:r>
      <w:r>
        <w:rPr>
          <w:rFonts w:hint="cs"/>
          <w:rtl/>
        </w:rPr>
        <w:t>.</w:t>
      </w:r>
      <w:bookmarkStart w:id="2733" w:name="_ETM_Q1_3517651"/>
      <w:bookmarkEnd w:id="2733"/>
      <w:r>
        <w:rPr>
          <w:rFonts w:hint="cs"/>
          <w:rtl/>
        </w:rPr>
        <w:t xml:space="preserve"> יש כאן מערך משו</w:t>
      </w:r>
      <w:bookmarkStart w:id="2734" w:name="_ETM_Q1_3520401"/>
      <w:bookmarkEnd w:id="2734"/>
      <w:r>
        <w:rPr>
          <w:rFonts w:hint="cs"/>
          <w:rtl/>
        </w:rPr>
        <w:t xml:space="preserve">לב. זה לא רק משטרת </w:t>
      </w:r>
      <w:bookmarkStart w:id="2735" w:name="_ETM_Q1_3522152"/>
      <w:bookmarkEnd w:id="2735"/>
      <w:r>
        <w:rPr>
          <w:rFonts w:hint="cs"/>
          <w:rtl/>
        </w:rPr>
        <w:t xml:space="preserve">ישראל </w:t>
      </w:r>
      <w:bookmarkStart w:id="2736" w:name="_ETM_Q1_3521402"/>
      <w:bookmarkEnd w:id="2736"/>
      <w:r>
        <w:rPr>
          <w:rFonts w:hint="cs"/>
          <w:rtl/>
        </w:rPr>
        <w:t>בתמונה. זה הייחוד של המערך הזה לעומ</w:t>
      </w:r>
      <w:bookmarkStart w:id="2737" w:name="_ETM_Q1_3527904"/>
      <w:bookmarkEnd w:id="2737"/>
      <w:r>
        <w:rPr>
          <w:rFonts w:hint="cs"/>
          <w:rtl/>
        </w:rPr>
        <w:t xml:space="preserve">ת </w:t>
      </w:r>
      <w:bookmarkStart w:id="2738" w:name="_ETM_Q1_3525156"/>
      <w:bookmarkEnd w:id="2738"/>
      <w:r>
        <w:rPr>
          <w:rFonts w:hint="cs"/>
          <w:rtl/>
        </w:rPr>
        <w:t>תחנת משטרה</w:t>
      </w:r>
      <w:r w:rsidR="00B8583B">
        <w:rPr>
          <w:rFonts w:hint="cs"/>
          <w:rtl/>
        </w:rPr>
        <w:t xml:space="preserve"> כשלעצמה</w:t>
      </w:r>
      <w:bookmarkStart w:id="2739" w:name="_ETM_Q1_3530653"/>
      <w:bookmarkEnd w:id="2739"/>
      <w:r>
        <w:rPr>
          <w:rFonts w:hint="cs"/>
          <w:rtl/>
        </w:rPr>
        <w:t>.</w:t>
      </w:r>
      <w:r w:rsidR="00DF13B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החלק </w:t>
      </w:r>
      <w:bookmarkStart w:id="2740" w:name="_ETM_Q1_3532905"/>
      <w:bookmarkStart w:id="2741" w:name="_ETM_Q1_3533155"/>
      <w:bookmarkEnd w:id="2740"/>
      <w:bookmarkEnd w:id="2741"/>
      <w:r>
        <w:rPr>
          <w:rFonts w:hint="cs"/>
          <w:rtl/>
        </w:rPr>
        <w:t>מהמורכבות ולכן יש שלושה שחקנים בסיפור הזה</w:t>
      </w:r>
      <w:bookmarkStart w:id="2742" w:name="_ETM_Q1_3536410"/>
      <w:bookmarkEnd w:id="27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המשטרה, גם המשרד וגם הרשות המקומית. </w:t>
      </w:r>
      <w:bookmarkStart w:id="2743" w:name="_ETM_Q1_3538902"/>
      <w:bookmarkEnd w:id="2743"/>
    </w:p>
    <w:p w14:paraId="77BB9AF5" w14:textId="77777777" w:rsidR="009931A7" w:rsidRDefault="009931A7" w:rsidP="00222A67">
      <w:pPr>
        <w:rPr>
          <w:rtl/>
        </w:rPr>
      </w:pPr>
      <w:bookmarkStart w:id="2744" w:name="_ETM_Q1_3528902"/>
      <w:bookmarkStart w:id="2745" w:name="_ETM_Q1_3529154"/>
      <w:bookmarkStart w:id="2746" w:name="_ETM_Q1_3532655"/>
      <w:bookmarkEnd w:id="2744"/>
      <w:bookmarkEnd w:id="2745"/>
      <w:bookmarkEnd w:id="2746"/>
    </w:p>
    <w:p w14:paraId="449FDB58" w14:textId="395EC4D6" w:rsidR="009931A7" w:rsidRDefault="009931A7" w:rsidP="00F519A7">
      <w:pPr>
        <w:pStyle w:val="a4"/>
        <w:keepNext/>
        <w:rPr>
          <w:rtl/>
        </w:rPr>
      </w:pPr>
      <w:bookmarkStart w:id="2747" w:name="ET_speaker_6156_231"/>
      <w:r w:rsidRPr="00F519A7">
        <w:rPr>
          <w:rStyle w:val="TagStyle"/>
          <w:rtl/>
        </w:rPr>
        <w:t xml:space="preserve"> &lt;&lt; דובר &gt;&gt;</w:t>
      </w:r>
      <w:r w:rsidRPr="009931A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931A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2747"/>
    </w:p>
    <w:p w14:paraId="1E39F714" w14:textId="77777777" w:rsidR="009931A7" w:rsidRDefault="009931A7" w:rsidP="00F519A7">
      <w:pPr>
        <w:pStyle w:val="KeepWithNext"/>
        <w:rPr>
          <w:rtl/>
        </w:rPr>
      </w:pPr>
    </w:p>
    <w:p w14:paraId="3D66D7A6" w14:textId="3C336F4B" w:rsidR="009931A7" w:rsidRDefault="009931A7" w:rsidP="009931A7">
      <w:pPr>
        <w:rPr>
          <w:rtl/>
        </w:rPr>
      </w:pPr>
      <w:bookmarkStart w:id="2748" w:name="_ETM_Q1_3536903"/>
      <w:bookmarkStart w:id="2749" w:name="_ETM_Q1_3541405"/>
      <w:bookmarkEnd w:id="2748"/>
      <w:bookmarkEnd w:id="2749"/>
      <w:r>
        <w:rPr>
          <w:rFonts w:hint="cs"/>
          <w:rtl/>
        </w:rPr>
        <w:t xml:space="preserve">אחד החששות המאוד גדולים שלי בתהליך הזה </w:t>
      </w:r>
      <w:bookmarkStart w:id="2750" w:name="_ETM_Q1_3551151"/>
      <w:bookmarkStart w:id="2751" w:name="_ETM_Q1_3545155"/>
      <w:bookmarkEnd w:id="2750"/>
      <w:bookmarkEnd w:id="2751"/>
      <w:r w:rsidR="007158F0">
        <w:rPr>
          <w:rFonts w:hint="cs"/>
          <w:rtl/>
        </w:rPr>
        <w:t>הוא שאנחנו בסוף נגלה שחלק גדול מהת</w:t>
      </w:r>
      <w:bookmarkStart w:id="2752" w:name="_ETM_Q1_3551155"/>
      <w:bookmarkEnd w:id="2752"/>
      <w:r w:rsidR="007158F0">
        <w:rPr>
          <w:rFonts w:hint="cs"/>
          <w:rtl/>
        </w:rPr>
        <w:t>שומות שמוקדשות היום למע</w:t>
      </w:r>
      <w:bookmarkStart w:id="2753" w:name="_ETM_Q1_3553406"/>
      <w:bookmarkEnd w:id="2753"/>
      <w:r w:rsidR="007158F0">
        <w:rPr>
          <w:rFonts w:hint="cs"/>
          <w:rtl/>
        </w:rPr>
        <w:t>רכי הסיור של המשטרה יוכנסו בסו</w:t>
      </w:r>
      <w:bookmarkStart w:id="2754" w:name="_ETM_Q1_3551655"/>
      <w:bookmarkEnd w:id="2754"/>
      <w:r w:rsidR="007158F0">
        <w:rPr>
          <w:rFonts w:hint="cs"/>
          <w:rtl/>
        </w:rPr>
        <w:t xml:space="preserve">ף לתוך מערכי השיטור. אנחנו לא </w:t>
      </w:r>
      <w:bookmarkStart w:id="2755" w:name="_ETM_Q1_3557154"/>
      <w:bookmarkStart w:id="2756" w:name="_ETM_Q1_3552405"/>
      <w:bookmarkEnd w:id="2755"/>
      <w:bookmarkEnd w:id="2756"/>
      <w:r w:rsidR="007158F0">
        <w:rPr>
          <w:rFonts w:hint="cs"/>
          <w:rtl/>
        </w:rPr>
        <w:t>נראה את זה עכשיו. אני</w:t>
      </w:r>
      <w:bookmarkStart w:id="2757" w:name="_ETM_Q1_3553903"/>
      <w:bookmarkEnd w:id="2757"/>
      <w:r w:rsidR="007158F0">
        <w:rPr>
          <w:rFonts w:hint="cs"/>
          <w:rtl/>
        </w:rPr>
        <w:t xml:space="preserve"> מדבר איתך על עוד </w:t>
      </w:r>
      <w:bookmarkStart w:id="2758" w:name="_ETM_Q1_3559406"/>
      <w:bookmarkEnd w:id="2758"/>
      <w:r w:rsidR="007158F0">
        <w:rPr>
          <w:rFonts w:hint="cs"/>
          <w:rtl/>
        </w:rPr>
        <w:t>עשר שנים</w:t>
      </w:r>
      <w:bookmarkStart w:id="2759" w:name="_ETM_Q1_3557652"/>
      <w:bookmarkEnd w:id="2759"/>
      <w:r w:rsidR="007158F0">
        <w:rPr>
          <w:rFonts w:hint="cs"/>
          <w:rtl/>
        </w:rPr>
        <w:t>. אז אנחנו מגיעים כאן למציאות אחרת לגמרי של</w:t>
      </w:r>
      <w:bookmarkStart w:id="2760" w:name="_ETM_Q1_3565906"/>
      <w:bookmarkStart w:id="2761" w:name="_ETM_Q1_3561401"/>
      <w:bookmarkEnd w:id="2760"/>
      <w:bookmarkEnd w:id="2761"/>
      <w:r w:rsidR="007158F0">
        <w:rPr>
          <w:rFonts w:hint="cs"/>
          <w:rtl/>
        </w:rPr>
        <w:t xml:space="preserve"> ההבחנה בין קביעת מדיניות לבין הניהול הפר</w:t>
      </w:r>
      <w:bookmarkStart w:id="2762" w:name="_ETM_Q1_3565406"/>
      <w:bookmarkEnd w:id="2762"/>
      <w:r w:rsidR="007158F0">
        <w:rPr>
          <w:rFonts w:hint="cs"/>
          <w:rtl/>
        </w:rPr>
        <w:t xml:space="preserve">טני של </w:t>
      </w:r>
      <w:bookmarkStart w:id="2763" w:name="_ETM_Q1_3571155"/>
      <w:bookmarkEnd w:id="2763"/>
      <w:r w:rsidR="007158F0">
        <w:rPr>
          <w:rFonts w:hint="cs"/>
          <w:rtl/>
        </w:rPr>
        <w:t xml:space="preserve">- </w:t>
      </w:r>
      <w:bookmarkStart w:id="2764" w:name="_ETM_Q1_3571654"/>
      <w:bookmarkEnd w:id="2764"/>
      <w:r w:rsidR="007158F0">
        <w:rPr>
          <w:rFonts w:hint="cs"/>
          <w:rtl/>
        </w:rPr>
        <w:t>- -</w:t>
      </w:r>
    </w:p>
    <w:p w14:paraId="154D5722" w14:textId="77777777" w:rsidR="007158F0" w:rsidRDefault="007158F0" w:rsidP="009931A7">
      <w:pPr>
        <w:rPr>
          <w:rtl/>
        </w:rPr>
      </w:pPr>
      <w:bookmarkStart w:id="2765" w:name="_ETM_Q1_3572404"/>
      <w:bookmarkEnd w:id="2765"/>
    </w:p>
    <w:p w14:paraId="50242B69" w14:textId="55C6A7A1" w:rsidR="007158F0" w:rsidRDefault="007158F0" w:rsidP="00F519A7">
      <w:pPr>
        <w:pStyle w:val="af6"/>
        <w:keepNext/>
        <w:rPr>
          <w:rtl/>
        </w:rPr>
      </w:pPr>
      <w:bookmarkStart w:id="2766" w:name="ET_yor_6358_225"/>
      <w:r w:rsidRPr="00F519A7">
        <w:rPr>
          <w:rStyle w:val="TagStyle"/>
          <w:rtl/>
        </w:rPr>
        <w:t xml:space="preserve"> &lt;&lt; יור &gt;&gt;</w:t>
      </w:r>
      <w:r w:rsidRPr="007158F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158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766"/>
    </w:p>
    <w:p w14:paraId="6B249332" w14:textId="77777777" w:rsidR="007158F0" w:rsidRDefault="007158F0" w:rsidP="00F519A7">
      <w:pPr>
        <w:pStyle w:val="KeepWithNext"/>
        <w:rPr>
          <w:rtl/>
        </w:rPr>
      </w:pPr>
    </w:p>
    <w:p w14:paraId="7E991283" w14:textId="14AA156B" w:rsidR="007158F0" w:rsidRDefault="007158F0" w:rsidP="007158F0">
      <w:pPr>
        <w:rPr>
          <w:rtl/>
        </w:rPr>
      </w:pPr>
      <w:bookmarkStart w:id="2767" w:name="_ETM_Q1_3573411"/>
      <w:bookmarkEnd w:id="2767"/>
      <w:r>
        <w:rPr>
          <w:rFonts w:hint="cs"/>
          <w:rtl/>
        </w:rPr>
        <w:t>אם</w:t>
      </w:r>
      <w:bookmarkStart w:id="2768" w:name="_ETM_Q1_3569655"/>
      <w:bookmarkEnd w:id="2768"/>
      <w:r>
        <w:rPr>
          <w:rFonts w:hint="cs"/>
          <w:rtl/>
        </w:rPr>
        <w:t xml:space="preserve"> החשש שלך לא היה אמיתי, היי</w:t>
      </w:r>
      <w:bookmarkStart w:id="2769" w:name="_ETM_Q1_3571153"/>
      <w:bookmarkEnd w:id="2769"/>
      <w:r>
        <w:rPr>
          <w:rFonts w:hint="cs"/>
          <w:rtl/>
        </w:rPr>
        <w:t xml:space="preserve">תי אומר </w:t>
      </w:r>
      <w:bookmarkStart w:id="2770" w:name="_ETM_Q1_3571904"/>
      <w:bookmarkEnd w:id="2770"/>
      <w:r>
        <w:rPr>
          <w:rFonts w:hint="cs"/>
          <w:rtl/>
        </w:rPr>
        <w:t xml:space="preserve">לך </w:t>
      </w:r>
      <w:r>
        <w:rPr>
          <w:rtl/>
        </w:rPr>
        <w:t>–</w:t>
      </w:r>
      <w:r>
        <w:rPr>
          <w:rFonts w:hint="cs"/>
          <w:rtl/>
        </w:rPr>
        <w:t xml:space="preserve"> עזוב, זה לא רלוונטי. א</w:t>
      </w:r>
      <w:bookmarkStart w:id="2771" w:name="_ETM_Q1_3573153"/>
      <w:bookmarkEnd w:id="2771"/>
      <w:r>
        <w:rPr>
          <w:rFonts w:hint="cs"/>
          <w:rtl/>
        </w:rPr>
        <w:t xml:space="preserve">ני חושב שזה נכון. </w:t>
      </w:r>
      <w:bookmarkStart w:id="2772" w:name="_ETM_Q1_3575656"/>
      <w:bookmarkEnd w:id="2772"/>
      <w:r>
        <w:rPr>
          <w:rFonts w:hint="cs"/>
          <w:rtl/>
        </w:rPr>
        <w:t>החשש שלך הוא נכון</w:t>
      </w:r>
      <w:bookmarkStart w:id="2773" w:name="_ETM_Q1_3576155"/>
      <w:bookmarkEnd w:id="2773"/>
      <w:r>
        <w:rPr>
          <w:rFonts w:hint="cs"/>
          <w:rtl/>
        </w:rPr>
        <w:t xml:space="preserve"> אבל אני חושב שהמשרד</w:t>
      </w:r>
      <w:bookmarkStart w:id="2774" w:name="_ETM_Q1_3577904"/>
      <w:bookmarkEnd w:id="2774"/>
      <w:r>
        <w:rPr>
          <w:rFonts w:hint="cs"/>
          <w:rtl/>
        </w:rPr>
        <w:t xml:space="preserve"> </w:t>
      </w:r>
      <w:bookmarkStart w:id="2775" w:name="_ETM_Q1_3578154"/>
      <w:bookmarkEnd w:id="2775"/>
      <w:r>
        <w:rPr>
          <w:rFonts w:hint="cs"/>
          <w:rtl/>
        </w:rPr>
        <w:t>נתן לזה פתרון</w:t>
      </w:r>
      <w:bookmarkStart w:id="2776" w:name="_ETM_Q1_3582905"/>
      <w:bookmarkEnd w:id="2776"/>
      <w:r>
        <w:rPr>
          <w:rFonts w:hint="cs"/>
          <w:rtl/>
        </w:rPr>
        <w:t xml:space="preserve">. גם בנוסחה, גם ביכולות. השר לא </w:t>
      </w:r>
      <w:bookmarkStart w:id="2777" w:name="_ETM_Q1_3586905"/>
      <w:bookmarkEnd w:id="2777"/>
      <w:r>
        <w:rPr>
          <w:rFonts w:hint="cs"/>
          <w:rtl/>
        </w:rPr>
        <w:t>יכו</w:t>
      </w:r>
      <w:bookmarkStart w:id="2778" w:name="_ETM_Q1_3582156"/>
      <w:bookmarkEnd w:id="2778"/>
      <w:r>
        <w:rPr>
          <w:rFonts w:hint="cs"/>
          <w:rtl/>
        </w:rPr>
        <w:t>ל לבוא מחר בבוקר ולהחליט</w:t>
      </w:r>
      <w:bookmarkStart w:id="2779" w:name="_ETM_Q1_3589155"/>
      <w:bookmarkEnd w:id="2779"/>
      <w:r>
        <w:rPr>
          <w:rFonts w:hint="cs"/>
          <w:rtl/>
        </w:rPr>
        <w:t xml:space="preserve"> </w:t>
      </w:r>
      <w:bookmarkStart w:id="2780" w:name="_ETM_Q1_3584653"/>
      <w:bookmarkStart w:id="2781" w:name="_ETM_Q1_3591153"/>
      <w:bookmarkEnd w:id="2780"/>
      <w:bookmarkEnd w:id="2781"/>
      <w:r>
        <w:rPr>
          <w:rFonts w:hint="cs"/>
          <w:rtl/>
        </w:rPr>
        <w:t>ש</w:t>
      </w:r>
      <w:bookmarkStart w:id="2782" w:name="_ETM_Q1_3584405"/>
      <w:bookmarkStart w:id="2783" w:name="_ETM_Q1_3590152"/>
      <w:bookmarkEnd w:id="2782"/>
      <w:bookmarkEnd w:id="2783"/>
      <w:r>
        <w:rPr>
          <w:rFonts w:hint="cs"/>
          <w:rtl/>
        </w:rPr>
        <w:t>הרוח לא נושבת לכיוון שלו והוא רוצה להוריד</w:t>
      </w:r>
      <w:bookmarkStart w:id="2784" w:name="_ETM_Q1_3589157"/>
      <w:bookmarkEnd w:id="2784"/>
      <w:r>
        <w:rPr>
          <w:rFonts w:hint="cs"/>
          <w:rtl/>
        </w:rPr>
        <w:t xml:space="preserve"> בהרצליה כי </w:t>
      </w:r>
      <w:bookmarkStart w:id="2785" w:name="_ETM_Q1_3591155"/>
      <w:bookmarkEnd w:id="2785"/>
      <w:r>
        <w:rPr>
          <w:rFonts w:hint="cs"/>
          <w:rtl/>
        </w:rPr>
        <w:t>ראש העיר לא מצביע עוצמה יהו</w:t>
      </w:r>
      <w:bookmarkStart w:id="2786" w:name="_ETM_Q1_3597404"/>
      <w:bookmarkEnd w:id="2786"/>
      <w:r>
        <w:rPr>
          <w:rFonts w:hint="cs"/>
          <w:rtl/>
        </w:rPr>
        <w:t xml:space="preserve">דית. עזוב, </w:t>
      </w:r>
      <w:bookmarkStart w:id="2787" w:name="_ETM_Q1_3597904"/>
      <w:bookmarkEnd w:id="2787"/>
      <w:r>
        <w:rPr>
          <w:rFonts w:hint="cs"/>
          <w:rtl/>
        </w:rPr>
        <w:t>אין סיכוי.</w:t>
      </w:r>
    </w:p>
    <w:p w14:paraId="177B59AD" w14:textId="77777777" w:rsidR="007158F0" w:rsidRDefault="007158F0" w:rsidP="007158F0">
      <w:pPr>
        <w:rPr>
          <w:rtl/>
        </w:rPr>
      </w:pPr>
      <w:bookmarkStart w:id="2788" w:name="_ETM_Q1_3589654"/>
      <w:bookmarkStart w:id="2789" w:name="_ETM_Q1_3589904"/>
      <w:bookmarkStart w:id="2790" w:name="_ETM_Q1_3592154"/>
      <w:bookmarkEnd w:id="2788"/>
      <w:bookmarkEnd w:id="2789"/>
      <w:bookmarkEnd w:id="2790"/>
    </w:p>
    <w:p w14:paraId="1E6EC04C" w14:textId="4668D173" w:rsidR="007158F0" w:rsidRDefault="007158F0" w:rsidP="00F519A7">
      <w:pPr>
        <w:pStyle w:val="af9"/>
        <w:keepNext/>
        <w:rPr>
          <w:rtl/>
        </w:rPr>
      </w:pPr>
      <w:bookmarkStart w:id="2791" w:name="ET_guest_882312_226"/>
      <w:r w:rsidRPr="00F519A7">
        <w:rPr>
          <w:rStyle w:val="TagStyle"/>
          <w:rtl/>
        </w:rPr>
        <w:t xml:space="preserve"> &lt;&lt; אורח &gt;&gt;</w:t>
      </w:r>
      <w:r w:rsidRPr="007158F0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7158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791"/>
    </w:p>
    <w:p w14:paraId="70B5643A" w14:textId="77777777" w:rsidR="007158F0" w:rsidRDefault="007158F0" w:rsidP="00F519A7">
      <w:pPr>
        <w:pStyle w:val="KeepWithNext"/>
        <w:rPr>
          <w:rtl/>
        </w:rPr>
      </w:pPr>
    </w:p>
    <w:p w14:paraId="79EDADBD" w14:textId="16FD0ECD" w:rsidR="007158F0" w:rsidRDefault="00FA10C2" w:rsidP="007158F0">
      <w:pPr>
        <w:rPr>
          <w:rtl/>
        </w:rPr>
      </w:pPr>
      <w:bookmarkStart w:id="2792" w:name="_ETM_Q1_3593404"/>
      <w:bookmarkEnd w:id="2792"/>
      <w:r>
        <w:rPr>
          <w:rFonts w:hint="cs"/>
          <w:rtl/>
        </w:rPr>
        <w:t>האפשרויות</w:t>
      </w:r>
      <w:r w:rsidR="007158F0">
        <w:rPr>
          <w:rFonts w:hint="cs"/>
          <w:rtl/>
        </w:rPr>
        <w:t xml:space="preserve"> האלה </w:t>
      </w:r>
      <w:bookmarkStart w:id="2793" w:name="_ETM_Q1_3596406"/>
      <w:bookmarkStart w:id="2794" w:name="_ETM_Q1_3594405"/>
      <w:bookmarkEnd w:id="2793"/>
      <w:bookmarkEnd w:id="2794"/>
      <w:r w:rsidR="007158F0">
        <w:rPr>
          <w:rFonts w:hint="cs"/>
          <w:rtl/>
        </w:rPr>
        <w:t>קיימות מ</w:t>
      </w:r>
      <w:bookmarkStart w:id="2795" w:name="_ETM_Q1_3600405"/>
      <w:bookmarkEnd w:id="2795"/>
      <w:r w:rsidR="007158F0">
        <w:rPr>
          <w:rFonts w:hint="cs"/>
          <w:rtl/>
        </w:rPr>
        <w:t xml:space="preserve">החלטות הממשלה ולא ראינו </w:t>
      </w:r>
      <w:r>
        <w:rPr>
          <w:rFonts w:hint="cs"/>
          <w:rtl/>
        </w:rPr>
        <w:t xml:space="preserve">שנעשה </w:t>
      </w:r>
      <w:bookmarkStart w:id="2796" w:name="_ETM_Q1_3598405"/>
      <w:bookmarkEnd w:id="2796"/>
      <w:r>
        <w:rPr>
          <w:rFonts w:hint="cs"/>
          <w:rtl/>
        </w:rPr>
        <w:t xml:space="preserve">בהן שימוש - </w:t>
      </w:r>
      <w:bookmarkStart w:id="2797" w:name="_ETM_Q1_3603654"/>
      <w:bookmarkEnd w:id="2797"/>
      <w:r>
        <w:rPr>
          <w:rFonts w:hint="cs"/>
          <w:rtl/>
        </w:rPr>
        <w:t>- -</w:t>
      </w:r>
      <w:bookmarkStart w:id="2798" w:name="_ETM_Q1_3604654"/>
      <w:bookmarkEnd w:id="2798"/>
    </w:p>
    <w:p w14:paraId="424E85DE" w14:textId="77777777" w:rsidR="00FA10C2" w:rsidRDefault="00FA10C2" w:rsidP="007158F0">
      <w:pPr>
        <w:rPr>
          <w:rtl/>
        </w:rPr>
      </w:pPr>
    </w:p>
    <w:p w14:paraId="139F5D71" w14:textId="2CFCD9DA" w:rsidR="00FA10C2" w:rsidRDefault="00FA10C2" w:rsidP="00F519A7">
      <w:pPr>
        <w:pStyle w:val="af6"/>
        <w:keepNext/>
        <w:rPr>
          <w:rtl/>
        </w:rPr>
      </w:pPr>
      <w:bookmarkStart w:id="2799" w:name="ET_yor_6358_227"/>
      <w:r w:rsidRPr="00F519A7">
        <w:rPr>
          <w:rStyle w:val="TagStyle"/>
          <w:rtl/>
        </w:rPr>
        <w:t xml:space="preserve"> &lt;&lt; יור &gt;&gt;</w:t>
      </w:r>
      <w:r w:rsidRPr="00FA10C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A10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799"/>
    </w:p>
    <w:p w14:paraId="4FDEF303" w14:textId="77777777" w:rsidR="00FA10C2" w:rsidRDefault="00FA10C2" w:rsidP="00F519A7">
      <w:pPr>
        <w:pStyle w:val="KeepWithNext"/>
        <w:rPr>
          <w:rtl/>
        </w:rPr>
      </w:pPr>
    </w:p>
    <w:p w14:paraId="67610ADF" w14:textId="21836AE7" w:rsidR="00FA10C2" w:rsidRDefault="00FA10C2" w:rsidP="00FA10C2">
      <w:pPr>
        <w:rPr>
          <w:rtl/>
        </w:rPr>
      </w:pPr>
      <w:bookmarkStart w:id="2800" w:name="_ETM_Q1_3595654"/>
      <w:bookmarkEnd w:id="2800"/>
      <w:r>
        <w:rPr>
          <w:rFonts w:hint="cs"/>
          <w:rtl/>
        </w:rPr>
        <w:t>מירה, רצית לומר משהו. בבקשה.</w:t>
      </w:r>
    </w:p>
    <w:p w14:paraId="3E6E54B7" w14:textId="77777777" w:rsidR="00FA10C2" w:rsidRDefault="00FA10C2" w:rsidP="00FA10C2">
      <w:pPr>
        <w:rPr>
          <w:rtl/>
        </w:rPr>
      </w:pPr>
      <w:bookmarkStart w:id="2801" w:name="_ETM_Q1_3600904"/>
      <w:bookmarkStart w:id="2802" w:name="_ETM_Q1_3602904"/>
      <w:bookmarkEnd w:id="2801"/>
      <w:bookmarkEnd w:id="2802"/>
    </w:p>
    <w:p w14:paraId="15CB7419" w14:textId="43C43807" w:rsidR="00FA10C2" w:rsidRDefault="00FA10C2" w:rsidP="00F519A7">
      <w:pPr>
        <w:pStyle w:val="af9"/>
        <w:keepNext/>
        <w:rPr>
          <w:rtl/>
        </w:rPr>
      </w:pPr>
      <w:bookmarkStart w:id="2803" w:name="ET_guest_883198_228"/>
      <w:r w:rsidRPr="00F519A7">
        <w:rPr>
          <w:rStyle w:val="TagStyle"/>
          <w:rtl/>
        </w:rPr>
        <w:t xml:space="preserve"> &lt;&lt; אורח &gt;&gt;</w:t>
      </w:r>
      <w:r w:rsidRPr="00FA10C2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A10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803"/>
    </w:p>
    <w:p w14:paraId="3D306BB8" w14:textId="77777777" w:rsidR="00FA10C2" w:rsidRDefault="00FA10C2" w:rsidP="00F519A7">
      <w:pPr>
        <w:pStyle w:val="KeepWithNext"/>
        <w:rPr>
          <w:rtl/>
        </w:rPr>
      </w:pPr>
    </w:p>
    <w:p w14:paraId="4C8922A9" w14:textId="0F9FA76A" w:rsidR="00FA10C2" w:rsidRDefault="00FA10C2" w:rsidP="00FA10C2">
      <w:pPr>
        <w:rPr>
          <w:rtl/>
        </w:rPr>
      </w:pPr>
      <w:bookmarkStart w:id="2804" w:name="_ETM_Q1_3603904"/>
      <w:bookmarkEnd w:id="2804"/>
      <w:r>
        <w:rPr>
          <w:rFonts w:hint="cs"/>
          <w:rtl/>
        </w:rPr>
        <w:t>מירה</w:t>
      </w:r>
      <w:bookmarkStart w:id="2805" w:name="_ETM_Q1_3601404"/>
      <w:bookmarkEnd w:id="2805"/>
      <w:r>
        <w:rPr>
          <w:rFonts w:hint="cs"/>
          <w:rtl/>
        </w:rPr>
        <w:t xml:space="preserve"> סלומון, מרכז השלטון המקומי. </w:t>
      </w:r>
      <w:bookmarkStart w:id="2806" w:name="_ETM_Q1_3606903"/>
      <w:bookmarkEnd w:id="2806"/>
      <w:r>
        <w:rPr>
          <w:rFonts w:hint="cs"/>
          <w:rtl/>
        </w:rPr>
        <w:t>ראשית,</w:t>
      </w:r>
      <w:bookmarkStart w:id="2807" w:name="_ETM_Q1_3608405"/>
      <w:bookmarkEnd w:id="2807"/>
      <w:r>
        <w:rPr>
          <w:rFonts w:hint="cs"/>
          <w:rtl/>
        </w:rPr>
        <w:t xml:space="preserve"> הפחתת השוטרים - - -</w:t>
      </w:r>
    </w:p>
    <w:p w14:paraId="6F71888B" w14:textId="77777777" w:rsidR="00FA10C2" w:rsidRDefault="00FA10C2" w:rsidP="00FA10C2">
      <w:pPr>
        <w:rPr>
          <w:rtl/>
        </w:rPr>
      </w:pPr>
      <w:bookmarkStart w:id="2808" w:name="_ETM_Q1_3606403"/>
      <w:bookmarkEnd w:id="2808"/>
    </w:p>
    <w:p w14:paraId="425C1478" w14:textId="33ED4D22" w:rsidR="00FA10C2" w:rsidRDefault="00FA10C2" w:rsidP="00F519A7">
      <w:pPr>
        <w:pStyle w:val="af6"/>
        <w:keepNext/>
        <w:rPr>
          <w:rtl/>
        </w:rPr>
      </w:pPr>
      <w:bookmarkStart w:id="2809" w:name="ET_yor_6358_229"/>
      <w:r w:rsidRPr="00F519A7">
        <w:rPr>
          <w:rStyle w:val="TagStyle"/>
          <w:rtl/>
        </w:rPr>
        <w:t xml:space="preserve"> &lt;&lt; יור &gt;&gt;</w:t>
      </w:r>
      <w:r w:rsidRPr="00FA10C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A10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809"/>
    </w:p>
    <w:p w14:paraId="08F614E6" w14:textId="77777777" w:rsidR="00FA10C2" w:rsidRDefault="00FA10C2" w:rsidP="00F519A7">
      <w:pPr>
        <w:pStyle w:val="KeepWithNext"/>
        <w:rPr>
          <w:rtl/>
        </w:rPr>
      </w:pPr>
    </w:p>
    <w:p w14:paraId="54B14B0C" w14:textId="4795E0CC" w:rsidR="00FA10C2" w:rsidRDefault="00FA10C2" w:rsidP="00FA10C2">
      <w:pPr>
        <w:rPr>
          <w:rtl/>
        </w:rPr>
      </w:pPr>
      <w:bookmarkStart w:id="2810" w:name="_ETM_Q1_3608153"/>
      <w:bookmarkEnd w:id="2810"/>
      <w:r>
        <w:rPr>
          <w:rFonts w:hint="cs"/>
          <w:rtl/>
        </w:rPr>
        <w:t>לא</w:t>
      </w:r>
      <w:bookmarkStart w:id="2811" w:name="_ETM_Q1_3603903"/>
      <w:bookmarkEnd w:id="2811"/>
      <w:r>
        <w:rPr>
          <w:rFonts w:hint="cs"/>
          <w:rtl/>
        </w:rPr>
        <w:t xml:space="preserve">. יש לנו 102 </w:t>
      </w:r>
      <w:bookmarkStart w:id="2812" w:name="_ETM_Q1_3607155"/>
      <w:bookmarkEnd w:id="2812"/>
      <w:r>
        <w:rPr>
          <w:rFonts w:hint="cs"/>
          <w:rtl/>
        </w:rPr>
        <w:t xml:space="preserve">רשויות היום. אפשר </w:t>
      </w:r>
      <w:bookmarkStart w:id="2813" w:name="_ETM_Q1_3605903"/>
      <w:bookmarkEnd w:id="2813"/>
      <w:r>
        <w:rPr>
          <w:rFonts w:hint="cs"/>
          <w:rtl/>
        </w:rPr>
        <w:t>ללכת לבדוק אותן. כן, מירה</w:t>
      </w:r>
      <w:bookmarkStart w:id="2814" w:name="_ETM_Q1_3609154"/>
      <w:bookmarkEnd w:id="2814"/>
      <w:r>
        <w:rPr>
          <w:rFonts w:hint="cs"/>
          <w:rtl/>
        </w:rPr>
        <w:t>. בבקשה.</w:t>
      </w:r>
    </w:p>
    <w:p w14:paraId="4DFAECBB" w14:textId="77777777" w:rsidR="00FA10C2" w:rsidRDefault="00FA10C2" w:rsidP="00FA10C2">
      <w:pPr>
        <w:rPr>
          <w:rtl/>
        </w:rPr>
      </w:pPr>
      <w:bookmarkStart w:id="2815" w:name="_ETM_Q1_3611652"/>
      <w:bookmarkStart w:id="2816" w:name="_ETM_Q1_3612655"/>
      <w:bookmarkEnd w:id="2815"/>
      <w:bookmarkEnd w:id="2816"/>
    </w:p>
    <w:p w14:paraId="194E41BE" w14:textId="79689280" w:rsidR="00FA10C2" w:rsidRDefault="00FA10C2" w:rsidP="00F519A7">
      <w:pPr>
        <w:pStyle w:val="af9"/>
        <w:keepNext/>
        <w:rPr>
          <w:rtl/>
        </w:rPr>
      </w:pPr>
      <w:bookmarkStart w:id="2817" w:name="ET_guest_883198_230"/>
      <w:r w:rsidRPr="00F519A7">
        <w:rPr>
          <w:rStyle w:val="TagStyle"/>
          <w:rtl/>
        </w:rPr>
        <w:lastRenderedPageBreak/>
        <w:t xml:space="preserve"> &lt;&lt; אורח &gt;&gt;</w:t>
      </w:r>
      <w:r w:rsidRPr="00FA10C2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A10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817"/>
    </w:p>
    <w:p w14:paraId="38D74780" w14:textId="77777777" w:rsidR="00FA10C2" w:rsidRDefault="00FA10C2" w:rsidP="00F519A7">
      <w:pPr>
        <w:pStyle w:val="KeepWithNext"/>
        <w:rPr>
          <w:rtl/>
        </w:rPr>
      </w:pPr>
    </w:p>
    <w:p w14:paraId="52C55DC2" w14:textId="727249DA" w:rsidR="00FA10C2" w:rsidRDefault="00FA10C2" w:rsidP="00FA10C2">
      <w:pPr>
        <w:rPr>
          <w:rtl/>
        </w:rPr>
      </w:pPr>
      <w:bookmarkStart w:id="2818" w:name="_ETM_Q1_3613655"/>
      <w:bookmarkEnd w:id="2818"/>
      <w:r>
        <w:rPr>
          <w:rFonts w:hint="cs"/>
          <w:rtl/>
        </w:rPr>
        <w:t>רא</w:t>
      </w:r>
      <w:bookmarkStart w:id="2819" w:name="_ETM_Q1_3614155"/>
      <w:bookmarkEnd w:id="2819"/>
      <w:r>
        <w:rPr>
          <w:rFonts w:hint="cs"/>
          <w:rtl/>
        </w:rPr>
        <w:t>ש</w:t>
      </w:r>
      <w:bookmarkStart w:id="2820" w:name="_ETM_Q1_3614657"/>
      <w:bookmarkEnd w:id="2820"/>
      <w:r>
        <w:rPr>
          <w:rFonts w:hint="cs"/>
          <w:rtl/>
        </w:rPr>
        <w:t xml:space="preserve">ית, </w:t>
      </w:r>
      <w:bookmarkStart w:id="2821" w:name="_ETM_Q1_3606153"/>
      <w:bookmarkEnd w:id="2821"/>
      <w:r>
        <w:rPr>
          <w:rFonts w:hint="cs"/>
          <w:rtl/>
        </w:rPr>
        <w:t>הפחתת השוטרים שבה אנחנו מדברי</w:t>
      </w:r>
      <w:bookmarkStart w:id="2822" w:name="_ETM_Q1_3612906"/>
      <w:bookmarkEnd w:id="2822"/>
      <w:r>
        <w:rPr>
          <w:rFonts w:hint="cs"/>
          <w:rtl/>
        </w:rPr>
        <w:t xml:space="preserve">ם בסעיף 7ב רבא היא </w:t>
      </w:r>
      <w:bookmarkStart w:id="2823" w:name="_ETM_Q1_3620902"/>
      <w:bookmarkStart w:id="2824" w:name="_ETM_Q1_3615902"/>
      <w:bookmarkEnd w:id="2823"/>
      <w:bookmarkEnd w:id="2824"/>
      <w:r>
        <w:rPr>
          <w:rFonts w:hint="cs"/>
          <w:rtl/>
        </w:rPr>
        <w:t xml:space="preserve">הפחתת שוטרים במערך השיטור </w:t>
      </w:r>
      <w:proofErr w:type="spellStart"/>
      <w:r>
        <w:rPr>
          <w:rFonts w:hint="cs"/>
          <w:rtl/>
        </w:rPr>
        <w:t>הרש</w:t>
      </w:r>
      <w:bookmarkStart w:id="2825" w:name="_ETM_Q1_3619405"/>
      <w:bookmarkEnd w:id="2825"/>
      <w:r>
        <w:rPr>
          <w:rFonts w:hint="cs"/>
          <w:rtl/>
        </w:rPr>
        <w:t>ותי</w:t>
      </w:r>
      <w:proofErr w:type="spellEnd"/>
      <w:r>
        <w:rPr>
          <w:rFonts w:hint="cs"/>
          <w:rtl/>
        </w:rPr>
        <w:t xml:space="preserve">. אנחנו לא </w:t>
      </w:r>
      <w:r w:rsidR="0043616D">
        <w:rPr>
          <w:rFonts w:hint="cs"/>
          <w:rtl/>
        </w:rPr>
        <w:t>מדברים</w:t>
      </w:r>
      <w:r>
        <w:rPr>
          <w:rFonts w:hint="cs"/>
          <w:rtl/>
        </w:rPr>
        <w:t xml:space="preserve"> על </w:t>
      </w:r>
      <w:bookmarkStart w:id="2826" w:name="_ETM_Q1_3623405"/>
      <w:bookmarkEnd w:id="2826"/>
      <w:r>
        <w:rPr>
          <w:rFonts w:hint="cs"/>
          <w:rtl/>
        </w:rPr>
        <w:t>הפחתת ש</w:t>
      </w:r>
      <w:bookmarkStart w:id="2827" w:name="_ETM_Q1_3620906"/>
      <w:bookmarkEnd w:id="2827"/>
      <w:r>
        <w:rPr>
          <w:rFonts w:hint="cs"/>
          <w:rtl/>
        </w:rPr>
        <w:t>וטרים בתחנת המשטרה הטר</w:t>
      </w:r>
      <w:bookmarkStart w:id="2828" w:name="_ETM_Q1_3623406"/>
      <w:bookmarkEnd w:id="2828"/>
      <w:r>
        <w:rPr>
          <w:rFonts w:hint="cs"/>
          <w:rtl/>
        </w:rPr>
        <w:t>יטוריאלית שהיא לא חלק ממערך האכיפה</w:t>
      </w:r>
      <w:bookmarkStart w:id="2829" w:name="_ETM_Q1_3625155"/>
      <w:bookmarkEnd w:id="282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>. שם ס</w:t>
      </w:r>
      <w:bookmarkStart w:id="2830" w:name="_ETM_Q1_3626403"/>
      <w:bookmarkEnd w:id="2830"/>
      <w:r>
        <w:rPr>
          <w:rFonts w:hint="cs"/>
          <w:rtl/>
        </w:rPr>
        <w:t>עיף 9 שקובע</w:t>
      </w:r>
      <w:bookmarkStart w:id="2831" w:name="_ETM_Q1_3628402"/>
      <w:bookmarkEnd w:id="2831"/>
      <w:r>
        <w:rPr>
          <w:rFonts w:hint="cs"/>
          <w:rtl/>
        </w:rPr>
        <w:t xml:space="preserve"> מפורשות שאי אפשר </w:t>
      </w:r>
      <w:bookmarkStart w:id="2832" w:name="_ETM_Q1_3632656"/>
      <w:bookmarkEnd w:id="2832"/>
      <w:r>
        <w:rPr>
          <w:rFonts w:hint="cs"/>
          <w:rtl/>
        </w:rPr>
        <w:t>להפ</w:t>
      </w:r>
      <w:bookmarkStart w:id="2833" w:name="_ETM_Q1_3629655"/>
      <w:bookmarkEnd w:id="2833"/>
      <w:r>
        <w:rPr>
          <w:rFonts w:hint="cs"/>
          <w:rtl/>
        </w:rPr>
        <w:t xml:space="preserve">חית </w:t>
      </w:r>
      <w:r w:rsidR="0043616D">
        <w:rPr>
          <w:rFonts w:hint="cs"/>
          <w:rtl/>
        </w:rPr>
        <w:t>המאמץ</w:t>
      </w:r>
      <w:r>
        <w:rPr>
          <w:rFonts w:hint="cs"/>
          <w:rtl/>
        </w:rPr>
        <w:t xml:space="preserve"> המ</w:t>
      </w:r>
      <w:bookmarkStart w:id="2834" w:name="_ETM_Q1_3634655"/>
      <w:bookmarkEnd w:id="2834"/>
      <w:r>
        <w:rPr>
          <w:rFonts w:hint="cs"/>
          <w:rtl/>
        </w:rPr>
        <w:t>שטרתית הקיי</w:t>
      </w:r>
      <w:bookmarkStart w:id="2835" w:name="_ETM_Q1_3634903"/>
      <w:bookmarkStart w:id="2836" w:name="_ETM_Q1_3633902"/>
      <w:bookmarkEnd w:id="2835"/>
      <w:bookmarkEnd w:id="2836"/>
      <w:r w:rsidR="0043616D">
        <w:rPr>
          <w:rFonts w:hint="cs"/>
          <w:rtl/>
        </w:rPr>
        <w:t>ם אלא א</w:t>
      </w:r>
      <w:bookmarkStart w:id="2837" w:name="_ETM_Q1_3631902"/>
      <w:bookmarkEnd w:id="2837"/>
      <w:r w:rsidR="0043616D">
        <w:rPr>
          <w:rFonts w:hint="cs"/>
          <w:rtl/>
        </w:rPr>
        <w:t xml:space="preserve">ם </w:t>
      </w:r>
      <w:bookmarkStart w:id="2838" w:name="_ETM_Q1_3633154"/>
      <w:bookmarkEnd w:id="2838"/>
      <w:r w:rsidR="0043616D">
        <w:rPr>
          <w:rFonts w:hint="cs"/>
          <w:rtl/>
        </w:rPr>
        <w:t>כן יש את הצרכים הרלוונטיים. חשוב ש</w:t>
      </w:r>
      <w:bookmarkStart w:id="2839" w:name="_ETM_Q1_3637155"/>
      <w:bookmarkEnd w:id="2839"/>
      <w:r w:rsidR="0043616D">
        <w:rPr>
          <w:rFonts w:hint="cs"/>
          <w:rtl/>
        </w:rPr>
        <w:t>נשים לב.</w:t>
      </w:r>
    </w:p>
    <w:p w14:paraId="72348790" w14:textId="77777777" w:rsidR="0043616D" w:rsidRDefault="0043616D" w:rsidP="00FA10C2">
      <w:pPr>
        <w:rPr>
          <w:rtl/>
        </w:rPr>
      </w:pPr>
      <w:bookmarkStart w:id="2840" w:name="_ETM_Q1_3639405"/>
      <w:bookmarkEnd w:id="2840"/>
    </w:p>
    <w:p w14:paraId="443E0086" w14:textId="5C0EFA8A" w:rsidR="0043616D" w:rsidRDefault="0043616D" w:rsidP="00FA10C2">
      <w:pPr>
        <w:rPr>
          <w:rtl/>
        </w:rPr>
      </w:pPr>
      <w:bookmarkStart w:id="2841" w:name="_ETM_Q1_3639901"/>
      <w:bookmarkEnd w:id="2841"/>
      <w:r>
        <w:rPr>
          <w:rFonts w:hint="cs"/>
          <w:rtl/>
        </w:rPr>
        <w:t>בעניין הסעיף הזה</w:t>
      </w:r>
      <w:bookmarkStart w:id="2842" w:name="_ETM_Q1_3638406"/>
      <w:bookmarkEnd w:id="2842"/>
      <w:r>
        <w:rPr>
          <w:rFonts w:hint="cs"/>
          <w:rtl/>
        </w:rPr>
        <w:t xml:space="preserve">, </w:t>
      </w:r>
      <w:bookmarkStart w:id="2843" w:name="_ETM_Q1_3638653"/>
      <w:bookmarkEnd w:id="2843"/>
      <w:r>
        <w:rPr>
          <w:rFonts w:hint="cs"/>
          <w:rtl/>
        </w:rPr>
        <w:t>אני רוצה לדעת אם חל שינוי בסעיף 7ב</w:t>
      </w:r>
      <w:bookmarkStart w:id="2844" w:name="_ETM_Q1_3647903"/>
      <w:bookmarkEnd w:id="2844"/>
      <w:r>
        <w:rPr>
          <w:rFonts w:hint="cs"/>
          <w:rtl/>
        </w:rPr>
        <w:t xml:space="preserve"> רבא סעיף </w:t>
      </w:r>
      <w:bookmarkStart w:id="2845" w:name="_ETM_Q1_3641653"/>
      <w:bookmarkEnd w:id="2845"/>
      <w:r>
        <w:rPr>
          <w:rFonts w:hint="cs"/>
          <w:rtl/>
        </w:rPr>
        <w:t>קטן ג בהיבט של</w:t>
      </w:r>
      <w:bookmarkStart w:id="2846" w:name="_ETM_Q1_3645153"/>
      <w:bookmarkEnd w:id="2846"/>
      <w:r>
        <w:rPr>
          <w:rFonts w:hint="cs"/>
          <w:rtl/>
        </w:rPr>
        <w:t xml:space="preserve"> רשויות 5-1 כיוון ששם כתוב </w:t>
      </w:r>
      <w:bookmarkStart w:id="2847" w:name="_ETM_Q1_3643152"/>
      <w:bookmarkEnd w:id="2847"/>
      <w:r>
        <w:rPr>
          <w:rFonts w:hint="cs"/>
          <w:rtl/>
        </w:rPr>
        <w:t>מפורשות שאין דרך</w:t>
      </w:r>
      <w:bookmarkStart w:id="2848" w:name="_ETM_Q1_3648906"/>
      <w:bookmarkEnd w:id="2848"/>
      <w:r>
        <w:rPr>
          <w:rFonts w:hint="cs"/>
          <w:rtl/>
        </w:rPr>
        <w:t xml:space="preserve"> להקטין. רק מגדילים את כ</w:t>
      </w:r>
      <w:bookmarkStart w:id="2849" w:name="_ETM_Q1_3652154"/>
      <w:bookmarkEnd w:id="2849"/>
      <w:r>
        <w:rPr>
          <w:rFonts w:hint="cs"/>
          <w:rtl/>
        </w:rPr>
        <w:t xml:space="preserve">וחות השוטרים </w:t>
      </w:r>
      <w:bookmarkStart w:id="2850" w:name="_ETM_Q1_3656654"/>
      <w:bookmarkEnd w:id="2850"/>
      <w:r>
        <w:rPr>
          <w:rFonts w:hint="cs"/>
          <w:rtl/>
        </w:rPr>
        <w:t>בתוך המערך.</w:t>
      </w:r>
      <w:bookmarkStart w:id="2851" w:name="_ETM_Q1_3658654"/>
      <w:bookmarkEnd w:id="2851"/>
    </w:p>
    <w:p w14:paraId="4C095F47" w14:textId="77777777" w:rsidR="0043616D" w:rsidRDefault="0043616D" w:rsidP="00FA10C2">
      <w:pPr>
        <w:rPr>
          <w:rtl/>
        </w:rPr>
      </w:pPr>
      <w:bookmarkStart w:id="2852" w:name="_ETM_Q1_3648654"/>
      <w:bookmarkStart w:id="2853" w:name="_ETM_Q1_3648905"/>
      <w:bookmarkEnd w:id="2852"/>
      <w:bookmarkEnd w:id="2853"/>
    </w:p>
    <w:p w14:paraId="6D52C8B0" w14:textId="4D785B65" w:rsidR="0043616D" w:rsidRDefault="0043616D" w:rsidP="00F519A7">
      <w:pPr>
        <w:pStyle w:val="af6"/>
        <w:keepNext/>
        <w:rPr>
          <w:rtl/>
        </w:rPr>
      </w:pPr>
      <w:bookmarkStart w:id="2854" w:name="ET_yor_6358_231"/>
      <w:r w:rsidRPr="00F519A7">
        <w:rPr>
          <w:rStyle w:val="TagStyle"/>
          <w:rtl/>
        </w:rPr>
        <w:t xml:space="preserve"> &lt;&lt; יור &gt;&gt;</w:t>
      </w:r>
      <w:r w:rsidRPr="0043616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3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854"/>
    </w:p>
    <w:p w14:paraId="78EBA56A" w14:textId="77777777" w:rsidR="0043616D" w:rsidRDefault="0043616D" w:rsidP="00F519A7">
      <w:pPr>
        <w:pStyle w:val="KeepWithNext"/>
        <w:rPr>
          <w:rtl/>
        </w:rPr>
      </w:pPr>
    </w:p>
    <w:p w14:paraId="52059D59" w14:textId="44ACC384" w:rsidR="0043616D" w:rsidRDefault="0043616D" w:rsidP="0043616D">
      <w:pPr>
        <w:rPr>
          <w:rtl/>
        </w:rPr>
      </w:pPr>
      <w:bookmarkStart w:id="2855" w:name="_ETM_Q1_3650154"/>
      <w:bookmarkEnd w:id="2855"/>
      <w:r>
        <w:rPr>
          <w:rFonts w:hint="cs"/>
          <w:rtl/>
        </w:rPr>
        <w:t xml:space="preserve">5-1 בשנתיים הראשונות </w:t>
      </w:r>
      <w:r>
        <w:rPr>
          <w:rtl/>
        </w:rPr>
        <w:t>–</w:t>
      </w:r>
      <w:r>
        <w:rPr>
          <w:rFonts w:hint="cs"/>
          <w:rtl/>
        </w:rPr>
        <w:t xml:space="preserve"> אין יכו</w:t>
      </w:r>
      <w:bookmarkStart w:id="2856" w:name="_ETM_Q1_3656154"/>
      <w:bookmarkEnd w:id="2856"/>
      <w:r>
        <w:rPr>
          <w:rFonts w:hint="cs"/>
          <w:rtl/>
        </w:rPr>
        <w:t>לת להקטין. זה נכון.</w:t>
      </w:r>
    </w:p>
    <w:p w14:paraId="4F3246F3" w14:textId="77777777" w:rsidR="0043616D" w:rsidRDefault="0043616D" w:rsidP="0043616D">
      <w:pPr>
        <w:rPr>
          <w:rtl/>
        </w:rPr>
      </w:pPr>
      <w:bookmarkStart w:id="2857" w:name="_ETM_Q1_3661902"/>
      <w:bookmarkStart w:id="2858" w:name="_ETM_Q1_3663156"/>
      <w:bookmarkEnd w:id="2857"/>
      <w:bookmarkEnd w:id="2858"/>
    </w:p>
    <w:p w14:paraId="54BF9D57" w14:textId="0CAD4790" w:rsidR="0043616D" w:rsidRDefault="0043616D" w:rsidP="00F519A7">
      <w:pPr>
        <w:pStyle w:val="af9"/>
        <w:keepNext/>
        <w:rPr>
          <w:rtl/>
        </w:rPr>
      </w:pPr>
      <w:bookmarkStart w:id="2859" w:name="ET_guest_883198_232"/>
      <w:r w:rsidRPr="00F519A7">
        <w:rPr>
          <w:rStyle w:val="TagStyle"/>
          <w:rtl/>
        </w:rPr>
        <w:t xml:space="preserve"> &lt;&lt; אורח &gt;&gt;</w:t>
      </w:r>
      <w:r w:rsidRPr="0043616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3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859"/>
    </w:p>
    <w:p w14:paraId="73A8F402" w14:textId="77777777" w:rsidR="0043616D" w:rsidRDefault="0043616D" w:rsidP="00F519A7">
      <w:pPr>
        <w:pStyle w:val="KeepWithNext"/>
        <w:rPr>
          <w:rtl/>
        </w:rPr>
      </w:pPr>
    </w:p>
    <w:p w14:paraId="3C06318E" w14:textId="4778438C" w:rsidR="0043616D" w:rsidRDefault="0043616D" w:rsidP="0043616D">
      <w:pPr>
        <w:rPr>
          <w:rtl/>
        </w:rPr>
      </w:pPr>
      <w:r>
        <w:rPr>
          <w:rFonts w:hint="cs"/>
          <w:rtl/>
        </w:rPr>
        <w:t xml:space="preserve">כאן </w:t>
      </w:r>
      <w:bookmarkStart w:id="2860" w:name="_ETM_Q1_3653656"/>
      <w:bookmarkEnd w:id="2860"/>
      <w:r>
        <w:rPr>
          <w:rFonts w:hint="cs"/>
          <w:rtl/>
        </w:rPr>
        <w:t>לא כתוב בשנתיים הראשונות.</w:t>
      </w:r>
    </w:p>
    <w:p w14:paraId="60C198B4" w14:textId="77777777" w:rsidR="0043616D" w:rsidRDefault="0043616D" w:rsidP="0043616D">
      <w:pPr>
        <w:rPr>
          <w:rtl/>
        </w:rPr>
      </w:pPr>
      <w:bookmarkStart w:id="2861" w:name="_ETM_Q1_3664406"/>
      <w:bookmarkStart w:id="2862" w:name="_ETM_Q1_3664906"/>
      <w:bookmarkEnd w:id="2861"/>
      <w:bookmarkEnd w:id="2862"/>
    </w:p>
    <w:p w14:paraId="34086F34" w14:textId="05271B85" w:rsidR="0043616D" w:rsidRDefault="0043616D" w:rsidP="00F519A7">
      <w:pPr>
        <w:pStyle w:val="af6"/>
        <w:keepNext/>
        <w:rPr>
          <w:rtl/>
        </w:rPr>
      </w:pPr>
      <w:bookmarkStart w:id="2863" w:name="ET_yor_6358_233"/>
      <w:r w:rsidRPr="00F519A7">
        <w:rPr>
          <w:rStyle w:val="TagStyle"/>
          <w:rtl/>
        </w:rPr>
        <w:t xml:space="preserve"> &lt;&lt; יור &gt;&gt;</w:t>
      </w:r>
      <w:r w:rsidRPr="0043616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3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863"/>
    </w:p>
    <w:p w14:paraId="660024B6" w14:textId="77777777" w:rsidR="0043616D" w:rsidRDefault="0043616D" w:rsidP="00F519A7">
      <w:pPr>
        <w:pStyle w:val="KeepWithNext"/>
        <w:rPr>
          <w:rtl/>
        </w:rPr>
      </w:pPr>
    </w:p>
    <w:p w14:paraId="3689097F" w14:textId="4795496E" w:rsidR="0043616D" w:rsidRDefault="0043616D" w:rsidP="0043616D">
      <w:pPr>
        <w:rPr>
          <w:rtl/>
        </w:rPr>
      </w:pPr>
      <w:bookmarkStart w:id="2864" w:name="_ETM_Q1_3655906"/>
      <w:bookmarkEnd w:id="2864"/>
      <w:r>
        <w:rPr>
          <w:rFonts w:hint="cs"/>
          <w:rtl/>
        </w:rPr>
        <w:t xml:space="preserve">זה כתוב במעבר. </w:t>
      </w:r>
    </w:p>
    <w:p w14:paraId="4930A1FE" w14:textId="77777777" w:rsidR="0043616D" w:rsidRDefault="0043616D" w:rsidP="0043616D">
      <w:pPr>
        <w:rPr>
          <w:rtl/>
        </w:rPr>
      </w:pPr>
      <w:bookmarkStart w:id="2865" w:name="_ETM_Q1_3658656"/>
      <w:bookmarkStart w:id="2866" w:name="_ETM_Q1_3660156"/>
      <w:bookmarkEnd w:id="2865"/>
      <w:bookmarkEnd w:id="2866"/>
    </w:p>
    <w:p w14:paraId="06E1E606" w14:textId="407011D3" w:rsidR="0043616D" w:rsidRDefault="0043616D" w:rsidP="00F519A7">
      <w:pPr>
        <w:pStyle w:val="af9"/>
        <w:keepNext/>
        <w:rPr>
          <w:rtl/>
        </w:rPr>
      </w:pPr>
      <w:bookmarkStart w:id="2867" w:name="ET_guest_883198_234"/>
      <w:r w:rsidRPr="00F519A7">
        <w:rPr>
          <w:rStyle w:val="TagStyle"/>
          <w:rtl/>
        </w:rPr>
        <w:t xml:space="preserve"> &lt;&lt; אורח &gt;&gt;</w:t>
      </w:r>
      <w:r w:rsidRPr="0043616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3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867"/>
    </w:p>
    <w:p w14:paraId="3BB32CCF" w14:textId="77777777" w:rsidR="0043616D" w:rsidRDefault="0043616D" w:rsidP="00F519A7">
      <w:pPr>
        <w:pStyle w:val="KeepWithNext"/>
        <w:rPr>
          <w:rtl/>
        </w:rPr>
      </w:pPr>
    </w:p>
    <w:p w14:paraId="429A0992" w14:textId="7EC6E6ED" w:rsidR="0043616D" w:rsidRDefault="0043616D" w:rsidP="0043616D">
      <w:pPr>
        <w:rPr>
          <w:rtl/>
        </w:rPr>
      </w:pPr>
      <w:bookmarkStart w:id="2868" w:name="_ETM_Q1_3660902"/>
      <w:bookmarkEnd w:id="2868"/>
      <w:r>
        <w:rPr>
          <w:rFonts w:hint="cs"/>
          <w:rtl/>
        </w:rPr>
        <w:t>ב</w:t>
      </w:r>
      <w:bookmarkStart w:id="2869" w:name="_ETM_Q1_3662906"/>
      <w:bookmarkEnd w:id="2869"/>
      <w:r>
        <w:rPr>
          <w:rFonts w:hint="cs"/>
          <w:rtl/>
        </w:rPr>
        <w:t xml:space="preserve">מעבר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2870" w:name="_ETM_Q1_3665155"/>
      <w:bookmarkEnd w:id="2870"/>
      <w:r>
        <w:rPr>
          <w:rFonts w:hint="cs"/>
          <w:rtl/>
        </w:rPr>
        <w:t>מתייחסת. אלה רשוי</w:t>
      </w:r>
      <w:bookmarkStart w:id="2871" w:name="_ETM_Q1_3663904"/>
      <w:bookmarkEnd w:id="2871"/>
      <w:r>
        <w:rPr>
          <w:rFonts w:hint="cs"/>
          <w:rtl/>
        </w:rPr>
        <w:t>ות המעבר. כאן כתוב בסעיף עצמו</w:t>
      </w:r>
      <w:bookmarkStart w:id="2872" w:name="_ETM_Q1_3671152"/>
      <w:bookmarkEnd w:id="2872"/>
      <w:r>
        <w:rPr>
          <w:rFonts w:hint="cs"/>
          <w:rtl/>
        </w:rPr>
        <w:t xml:space="preserve"> - </w:t>
      </w:r>
      <w:bookmarkStart w:id="2873" w:name="_ETM_Q1_3661654"/>
      <w:bookmarkEnd w:id="2873"/>
      <w:r>
        <w:rPr>
          <w:rFonts w:hint="cs"/>
          <w:rtl/>
        </w:rPr>
        <w:t>- -</w:t>
      </w:r>
    </w:p>
    <w:p w14:paraId="2B010907" w14:textId="77777777" w:rsidR="0043616D" w:rsidRDefault="0043616D" w:rsidP="0043616D">
      <w:pPr>
        <w:rPr>
          <w:rtl/>
        </w:rPr>
      </w:pPr>
      <w:bookmarkStart w:id="2874" w:name="_ETM_Q1_3663154"/>
      <w:bookmarkStart w:id="2875" w:name="_ETM_Q1_3663655"/>
      <w:bookmarkEnd w:id="2874"/>
      <w:bookmarkEnd w:id="2875"/>
    </w:p>
    <w:p w14:paraId="3DF7BDD1" w14:textId="1A36E8F1" w:rsidR="0043616D" w:rsidRDefault="0043616D" w:rsidP="00F519A7">
      <w:pPr>
        <w:pStyle w:val="af6"/>
        <w:keepNext/>
        <w:rPr>
          <w:rtl/>
        </w:rPr>
      </w:pPr>
      <w:bookmarkStart w:id="2876" w:name="ET_yor_6358_235"/>
      <w:r w:rsidRPr="00F519A7">
        <w:rPr>
          <w:rStyle w:val="TagStyle"/>
          <w:rtl/>
        </w:rPr>
        <w:t xml:space="preserve"> &lt;&lt; יור &gt;&gt;</w:t>
      </w:r>
      <w:r w:rsidRPr="0043616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3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876"/>
    </w:p>
    <w:p w14:paraId="1956985F" w14:textId="77777777" w:rsidR="0043616D" w:rsidRDefault="0043616D" w:rsidP="00F519A7">
      <w:pPr>
        <w:pStyle w:val="KeepWithNext"/>
        <w:rPr>
          <w:rtl/>
        </w:rPr>
      </w:pPr>
    </w:p>
    <w:p w14:paraId="00E06BC3" w14:textId="2D3019B2" w:rsidR="0043616D" w:rsidRDefault="0043616D" w:rsidP="0043616D">
      <w:pPr>
        <w:rPr>
          <w:rtl/>
        </w:rPr>
      </w:pPr>
      <w:bookmarkStart w:id="2877" w:name="_ETM_Q1_3665154"/>
      <w:bookmarkEnd w:id="2877"/>
      <w:r>
        <w:rPr>
          <w:rFonts w:hint="cs"/>
          <w:rtl/>
        </w:rPr>
        <w:t>את מדברת על רשויות שעדיין אין</w:t>
      </w:r>
      <w:bookmarkStart w:id="2878" w:name="_ETM_Q1_3669407"/>
      <w:bookmarkEnd w:id="2878"/>
      <w:r>
        <w:rPr>
          <w:rFonts w:hint="cs"/>
          <w:rtl/>
        </w:rPr>
        <w:t xml:space="preserve"> להן שיטור. חדשות.</w:t>
      </w:r>
      <w:bookmarkStart w:id="2879" w:name="_ETM_Q1_3676152"/>
      <w:bookmarkEnd w:id="2879"/>
    </w:p>
    <w:p w14:paraId="30E47DF9" w14:textId="77777777" w:rsidR="0043616D" w:rsidRDefault="0043616D" w:rsidP="0043616D">
      <w:pPr>
        <w:rPr>
          <w:rtl/>
        </w:rPr>
      </w:pPr>
      <w:bookmarkStart w:id="2880" w:name="_ETM_Q1_3666152"/>
      <w:bookmarkStart w:id="2881" w:name="_ETM_Q1_3666402"/>
      <w:bookmarkStart w:id="2882" w:name="_ETM_Q1_3667652"/>
      <w:bookmarkEnd w:id="2880"/>
      <w:bookmarkEnd w:id="2881"/>
      <w:bookmarkEnd w:id="2882"/>
    </w:p>
    <w:p w14:paraId="4145E9EF" w14:textId="21A13343" w:rsidR="0043616D" w:rsidRDefault="0043616D" w:rsidP="00F519A7">
      <w:pPr>
        <w:pStyle w:val="af9"/>
        <w:keepNext/>
        <w:rPr>
          <w:rtl/>
        </w:rPr>
      </w:pPr>
      <w:bookmarkStart w:id="2883" w:name="ET_guest_883198_236"/>
      <w:r w:rsidRPr="00F519A7">
        <w:rPr>
          <w:rStyle w:val="TagStyle"/>
          <w:rtl/>
        </w:rPr>
        <w:t xml:space="preserve"> &lt;&lt; אורח &gt;&gt;</w:t>
      </w:r>
      <w:r w:rsidRPr="0043616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3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883"/>
    </w:p>
    <w:p w14:paraId="6871E481" w14:textId="77777777" w:rsidR="0043616D" w:rsidRDefault="0043616D" w:rsidP="00F519A7">
      <w:pPr>
        <w:pStyle w:val="KeepWithNext"/>
        <w:rPr>
          <w:rtl/>
        </w:rPr>
      </w:pPr>
    </w:p>
    <w:p w14:paraId="3DE72F6D" w14:textId="6FFC887E" w:rsidR="0043616D" w:rsidRDefault="0043616D" w:rsidP="0043616D">
      <w:pPr>
        <w:rPr>
          <w:rtl/>
        </w:rPr>
      </w:pPr>
      <w:bookmarkStart w:id="2884" w:name="_ETM_Q1_3668402"/>
      <w:bookmarkEnd w:id="2884"/>
      <w:r>
        <w:rPr>
          <w:rFonts w:hint="cs"/>
          <w:rtl/>
        </w:rPr>
        <w:t xml:space="preserve">רשויות </w:t>
      </w:r>
      <w:bookmarkStart w:id="2885" w:name="_ETM_Q1_3669155"/>
      <w:bookmarkEnd w:id="2885"/>
      <w:r>
        <w:rPr>
          <w:rFonts w:hint="cs"/>
          <w:rtl/>
        </w:rPr>
        <w:t xml:space="preserve">שהן מצטרפות </w:t>
      </w:r>
      <w:r>
        <w:rPr>
          <w:rtl/>
        </w:rPr>
        <w:t>–</w:t>
      </w:r>
      <w:r>
        <w:rPr>
          <w:rFonts w:hint="cs"/>
          <w:rtl/>
        </w:rPr>
        <w:t xml:space="preserve"> שם כתוב </w:t>
      </w:r>
      <w:bookmarkStart w:id="2886" w:name="_ETM_Q1_3673405"/>
      <w:bookmarkEnd w:id="2886"/>
      <w:r>
        <w:rPr>
          <w:rFonts w:hint="cs"/>
          <w:rtl/>
        </w:rPr>
        <w:t xml:space="preserve">שאי אפשר להקטין את </w:t>
      </w:r>
      <w:bookmarkStart w:id="2887" w:name="_ETM_Q1_3678151"/>
      <w:bookmarkEnd w:id="2887"/>
      <w:r>
        <w:rPr>
          <w:rFonts w:hint="cs"/>
          <w:rtl/>
        </w:rPr>
        <w:t>מספר שוטר</w:t>
      </w:r>
      <w:bookmarkStart w:id="2888" w:name="_ETM_Q1_3675406"/>
      <w:bookmarkEnd w:id="2888"/>
      <w:r>
        <w:rPr>
          <w:rFonts w:hint="cs"/>
          <w:rtl/>
        </w:rPr>
        <w:t>ים מהיחס של 1:1. זה מה שכתוב</w:t>
      </w:r>
      <w:bookmarkStart w:id="2889" w:name="_ETM_Q1_3678904"/>
      <w:bookmarkEnd w:id="2889"/>
      <w:r>
        <w:rPr>
          <w:rFonts w:hint="cs"/>
          <w:rtl/>
        </w:rPr>
        <w:t xml:space="preserve">. אם חל </w:t>
      </w:r>
      <w:bookmarkStart w:id="2890" w:name="_ETM_Q1_3680154"/>
      <w:bookmarkEnd w:id="2890"/>
      <w:r>
        <w:rPr>
          <w:rFonts w:hint="cs"/>
          <w:rtl/>
        </w:rPr>
        <w:t>שינוי אני מבקשת לדעת. הדבר השלישי</w:t>
      </w:r>
      <w:bookmarkStart w:id="2891" w:name="_ETM_Q1_3686403"/>
      <w:bookmarkEnd w:id="2891"/>
      <w:r>
        <w:rPr>
          <w:rFonts w:hint="cs"/>
          <w:rtl/>
        </w:rPr>
        <w:t xml:space="preserve"> שאני מבקשת להציף כאן </w:t>
      </w:r>
      <w:bookmarkStart w:id="2892" w:name="_ETM_Q1_3691404"/>
      <w:bookmarkEnd w:id="2892"/>
      <w:r>
        <w:rPr>
          <w:rFonts w:hint="cs"/>
          <w:rtl/>
        </w:rPr>
        <w:t xml:space="preserve">במסגרת הדבר הזה שההקטנה </w:t>
      </w:r>
      <w:bookmarkStart w:id="2893" w:name="_ETM_Q1_3692904"/>
      <w:bookmarkEnd w:id="2893"/>
      <w:r>
        <w:rPr>
          <w:rFonts w:hint="cs"/>
          <w:rtl/>
        </w:rPr>
        <w:t>היא עד ממחצי</w:t>
      </w:r>
      <w:bookmarkStart w:id="2894" w:name="_ETM_Q1_3694154"/>
      <w:bookmarkEnd w:id="2894"/>
      <w:r>
        <w:rPr>
          <w:rFonts w:hint="cs"/>
          <w:rtl/>
        </w:rPr>
        <w:t xml:space="preserve">ת ממספר השוטרים שהיו </w:t>
      </w:r>
      <w:bookmarkStart w:id="2895" w:name="_ETM_Q1_3697155"/>
      <w:bookmarkEnd w:id="2895"/>
      <w:r>
        <w:rPr>
          <w:rFonts w:hint="cs"/>
          <w:rtl/>
        </w:rPr>
        <w:t>אמורים להיות במערך ועד ל</w:t>
      </w:r>
      <w:bookmarkStart w:id="2896" w:name="_ETM_Q1_3698156"/>
      <w:bookmarkEnd w:id="2896"/>
      <w:r>
        <w:rPr>
          <w:rFonts w:hint="cs"/>
          <w:rtl/>
        </w:rPr>
        <w:t xml:space="preserve">יחס 1:3 פקחים. </w:t>
      </w:r>
      <w:bookmarkStart w:id="2897" w:name="_ETM_Q1_3705406"/>
      <w:bookmarkEnd w:id="2897"/>
    </w:p>
    <w:p w14:paraId="06859173" w14:textId="77777777" w:rsidR="0043616D" w:rsidRDefault="0043616D" w:rsidP="0043616D">
      <w:pPr>
        <w:rPr>
          <w:rtl/>
        </w:rPr>
      </w:pPr>
    </w:p>
    <w:p w14:paraId="529E014A" w14:textId="5C5D75BC" w:rsidR="0043616D" w:rsidRDefault="0043616D" w:rsidP="00F519A7">
      <w:pPr>
        <w:pStyle w:val="af6"/>
        <w:keepNext/>
        <w:rPr>
          <w:rtl/>
        </w:rPr>
      </w:pPr>
      <w:bookmarkStart w:id="2898" w:name="ET_yor_6358_237"/>
      <w:r w:rsidRPr="00F519A7">
        <w:rPr>
          <w:rStyle w:val="TagStyle"/>
          <w:rtl/>
        </w:rPr>
        <w:t xml:space="preserve"> &lt;&lt; יור &gt;&gt;</w:t>
      </w:r>
      <w:r w:rsidRPr="0043616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3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898"/>
    </w:p>
    <w:p w14:paraId="468E09A0" w14:textId="77777777" w:rsidR="0043616D" w:rsidRDefault="0043616D" w:rsidP="00F519A7">
      <w:pPr>
        <w:pStyle w:val="KeepWithNext"/>
        <w:rPr>
          <w:rtl/>
        </w:rPr>
      </w:pPr>
    </w:p>
    <w:p w14:paraId="08AEA808" w14:textId="23ADDEB1" w:rsidR="0043616D" w:rsidRDefault="0043616D" w:rsidP="0043616D">
      <w:pPr>
        <w:rPr>
          <w:rtl/>
        </w:rPr>
      </w:pPr>
      <w:r>
        <w:rPr>
          <w:rFonts w:hint="cs"/>
          <w:rtl/>
        </w:rPr>
        <w:t>נכון.</w:t>
      </w:r>
    </w:p>
    <w:p w14:paraId="45758E7F" w14:textId="77777777" w:rsidR="0043616D" w:rsidRDefault="0043616D" w:rsidP="0043616D">
      <w:pPr>
        <w:rPr>
          <w:rtl/>
        </w:rPr>
      </w:pPr>
      <w:bookmarkStart w:id="2899" w:name="_ETM_Q1_3696152"/>
      <w:bookmarkStart w:id="2900" w:name="_ETM_Q1_3696652"/>
      <w:bookmarkStart w:id="2901" w:name="_ETM_Q1_3698154"/>
      <w:bookmarkEnd w:id="2899"/>
      <w:bookmarkEnd w:id="2900"/>
      <w:bookmarkEnd w:id="2901"/>
    </w:p>
    <w:p w14:paraId="75BCEA16" w14:textId="215632C0" w:rsidR="0043616D" w:rsidRDefault="0043616D" w:rsidP="00F519A7">
      <w:pPr>
        <w:pStyle w:val="af9"/>
        <w:keepNext/>
        <w:rPr>
          <w:rtl/>
        </w:rPr>
      </w:pPr>
      <w:bookmarkStart w:id="2902" w:name="ET_guest_883198_238"/>
      <w:r w:rsidRPr="00F519A7">
        <w:rPr>
          <w:rStyle w:val="TagStyle"/>
          <w:rtl/>
        </w:rPr>
        <w:t xml:space="preserve"> &lt;&lt; אורח &gt;&gt;</w:t>
      </w:r>
      <w:r w:rsidRPr="0043616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3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902"/>
    </w:p>
    <w:p w14:paraId="584CE94A" w14:textId="77777777" w:rsidR="0043616D" w:rsidRDefault="0043616D" w:rsidP="00F519A7">
      <w:pPr>
        <w:pStyle w:val="KeepWithNext"/>
        <w:rPr>
          <w:rtl/>
        </w:rPr>
      </w:pPr>
    </w:p>
    <w:p w14:paraId="53CE12A3" w14:textId="2D899452" w:rsidR="0043616D" w:rsidRDefault="0043616D" w:rsidP="0043616D">
      <w:pPr>
        <w:rPr>
          <w:rtl/>
        </w:rPr>
      </w:pPr>
      <w:bookmarkStart w:id="2903" w:name="_ETM_Q1_3698905"/>
      <w:bookmarkEnd w:id="2903"/>
      <w:r>
        <w:rPr>
          <w:rFonts w:hint="cs"/>
          <w:rtl/>
        </w:rPr>
        <w:t xml:space="preserve">יש מגבלות גם </w:t>
      </w:r>
      <w:bookmarkStart w:id="2904" w:name="_ETM_Q1_3700153"/>
      <w:bookmarkEnd w:id="2904"/>
      <w:r>
        <w:rPr>
          <w:rFonts w:hint="cs"/>
          <w:rtl/>
        </w:rPr>
        <w:t>- - -</w:t>
      </w:r>
      <w:bookmarkStart w:id="2905" w:name="_ETM_Q1_3708155"/>
      <w:bookmarkEnd w:id="2905"/>
    </w:p>
    <w:p w14:paraId="6E1DD905" w14:textId="77777777" w:rsidR="0043616D" w:rsidRDefault="0043616D" w:rsidP="0043616D">
      <w:pPr>
        <w:rPr>
          <w:rtl/>
        </w:rPr>
      </w:pPr>
      <w:bookmarkStart w:id="2906" w:name="_ETM_Q1_3698155"/>
      <w:bookmarkStart w:id="2907" w:name="_ETM_Q1_3698405"/>
      <w:bookmarkEnd w:id="2906"/>
      <w:bookmarkEnd w:id="2907"/>
    </w:p>
    <w:p w14:paraId="5C9B904F" w14:textId="6C121FE7" w:rsidR="0043616D" w:rsidRDefault="0043616D" w:rsidP="00F519A7">
      <w:pPr>
        <w:pStyle w:val="af6"/>
        <w:keepNext/>
        <w:rPr>
          <w:rtl/>
        </w:rPr>
      </w:pPr>
      <w:bookmarkStart w:id="2908" w:name="ET_yor_6358_239"/>
      <w:r w:rsidRPr="00F519A7">
        <w:rPr>
          <w:rStyle w:val="TagStyle"/>
          <w:rtl/>
        </w:rPr>
        <w:t xml:space="preserve"> &lt;&lt; יור &gt;&gt;</w:t>
      </w:r>
      <w:r w:rsidRPr="0043616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3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908"/>
    </w:p>
    <w:p w14:paraId="1BF867F4" w14:textId="77777777" w:rsidR="0043616D" w:rsidRDefault="0043616D" w:rsidP="00F519A7">
      <w:pPr>
        <w:pStyle w:val="KeepWithNext"/>
        <w:rPr>
          <w:rtl/>
        </w:rPr>
      </w:pPr>
    </w:p>
    <w:p w14:paraId="71E8D85B" w14:textId="0719E6C1" w:rsidR="0043616D" w:rsidRDefault="0043616D" w:rsidP="0043616D">
      <w:pPr>
        <w:rPr>
          <w:rtl/>
        </w:rPr>
      </w:pPr>
      <w:bookmarkStart w:id="2909" w:name="_ETM_Q1_3699654"/>
      <w:bookmarkEnd w:id="2909"/>
      <w:r>
        <w:rPr>
          <w:rFonts w:hint="cs"/>
          <w:rtl/>
        </w:rPr>
        <w:t xml:space="preserve">נכון. גם היכולת לצמצם </w:t>
      </w:r>
      <w:bookmarkStart w:id="2910" w:name="_ETM_Q1_3709405"/>
      <w:bookmarkEnd w:id="2910"/>
      <w:r>
        <w:rPr>
          <w:rFonts w:hint="cs"/>
          <w:rtl/>
        </w:rPr>
        <w:t>היא יכולת מוגבלת</w:t>
      </w:r>
      <w:r w:rsidR="00DE4FC3">
        <w:rPr>
          <w:rFonts w:hint="cs"/>
          <w:rtl/>
        </w:rPr>
        <w:t xml:space="preserve">. עד </w:t>
      </w:r>
      <w:bookmarkStart w:id="2911" w:name="_ETM_Q1_3710405"/>
      <w:bookmarkEnd w:id="2911"/>
      <w:r w:rsidR="00DE4FC3">
        <w:rPr>
          <w:rFonts w:hint="cs"/>
          <w:rtl/>
        </w:rPr>
        <w:t>חצי ובתנאי</w:t>
      </w:r>
      <w:bookmarkStart w:id="2912" w:name="_ETM_Q1_3707656"/>
      <w:bookmarkEnd w:id="2912"/>
      <w:r w:rsidR="00DE4FC3">
        <w:rPr>
          <w:rFonts w:hint="cs"/>
          <w:rtl/>
        </w:rPr>
        <w:t xml:space="preserve"> שזה לא עולה על</w:t>
      </w:r>
      <w:bookmarkStart w:id="2913" w:name="_ETM_Q1_3708656"/>
      <w:bookmarkEnd w:id="2913"/>
      <w:r w:rsidR="00DE4FC3">
        <w:rPr>
          <w:rFonts w:hint="cs"/>
          <w:rtl/>
        </w:rPr>
        <w:t xml:space="preserve"> היחס של 1:3.</w:t>
      </w:r>
      <w:bookmarkStart w:id="2914" w:name="_ETM_Q1_3715656"/>
      <w:bookmarkEnd w:id="2914"/>
    </w:p>
    <w:p w14:paraId="0BD047E4" w14:textId="77777777" w:rsidR="00DE4FC3" w:rsidRDefault="00DE4FC3" w:rsidP="0043616D">
      <w:pPr>
        <w:rPr>
          <w:rtl/>
        </w:rPr>
      </w:pPr>
      <w:bookmarkStart w:id="2915" w:name="_ETM_Q1_3705656"/>
      <w:bookmarkStart w:id="2916" w:name="_ETM_Q1_3707155"/>
      <w:bookmarkEnd w:id="2915"/>
      <w:bookmarkEnd w:id="2916"/>
    </w:p>
    <w:p w14:paraId="749B6048" w14:textId="1ED56BF3" w:rsidR="00DE4FC3" w:rsidRDefault="00DE4FC3" w:rsidP="00F519A7">
      <w:pPr>
        <w:pStyle w:val="af9"/>
        <w:keepNext/>
        <w:rPr>
          <w:rtl/>
        </w:rPr>
      </w:pPr>
      <w:bookmarkStart w:id="2917" w:name="ET_guest_איילת_לוי_נחום_240"/>
      <w:r w:rsidRPr="00F519A7">
        <w:rPr>
          <w:rStyle w:val="TagStyle"/>
          <w:rtl/>
        </w:rPr>
        <w:t xml:space="preserve"> &lt;&lt; אורח &gt;&gt;</w:t>
      </w:r>
      <w:r w:rsidRPr="00DE4FC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E4FC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917"/>
    </w:p>
    <w:p w14:paraId="5B29C4BE" w14:textId="77777777" w:rsidR="00DE4FC3" w:rsidRDefault="00DE4FC3" w:rsidP="00F519A7">
      <w:pPr>
        <w:pStyle w:val="KeepWithNext"/>
        <w:rPr>
          <w:rtl/>
        </w:rPr>
      </w:pPr>
    </w:p>
    <w:p w14:paraId="43101D1E" w14:textId="44A140B1" w:rsidR="00DE4FC3" w:rsidRDefault="00DE4FC3" w:rsidP="00DE4FC3">
      <w:pPr>
        <w:rPr>
          <w:rtl/>
        </w:rPr>
      </w:pPr>
      <w:bookmarkStart w:id="2918" w:name="_ETM_Q1_3707655"/>
      <w:bookmarkEnd w:id="2918"/>
      <w:r>
        <w:rPr>
          <w:rFonts w:hint="cs"/>
          <w:rtl/>
        </w:rPr>
        <w:t xml:space="preserve">אמרנו </w:t>
      </w:r>
      <w:bookmarkStart w:id="2919" w:name="_ETM_Q1_3708905"/>
      <w:bookmarkEnd w:id="2919"/>
      <w:r>
        <w:rPr>
          <w:rFonts w:hint="cs"/>
          <w:rtl/>
        </w:rPr>
        <w:t>גם שזה לא יחייב אתכם להעלו</w:t>
      </w:r>
      <w:bookmarkStart w:id="2920" w:name="_ETM_Q1_3712656"/>
      <w:bookmarkEnd w:id="2920"/>
      <w:r>
        <w:rPr>
          <w:rFonts w:hint="cs"/>
          <w:rtl/>
        </w:rPr>
        <w:t>ת את מספר הפקחים.</w:t>
      </w:r>
    </w:p>
    <w:p w14:paraId="3240D73F" w14:textId="77777777" w:rsidR="00DE4FC3" w:rsidRDefault="00DE4FC3" w:rsidP="00DE4FC3">
      <w:pPr>
        <w:rPr>
          <w:rtl/>
        </w:rPr>
      </w:pPr>
      <w:bookmarkStart w:id="2921" w:name="_ETM_Q1_3718656"/>
      <w:bookmarkStart w:id="2922" w:name="_ETM_Q1_3719153"/>
      <w:bookmarkStart w:id="2923" w:name="_ETM_Q1_3711404"/>
      <w:bookmarkEnd w:id="2921"/>
      <w:bookmarkEnd w:id="2922"/>
      <w:bookmarkEnd w:id="2923"/>
    </w:p>
    <w:p w14:paraId="7A636A76" w14:textId="3E89F5A6" w:rsidR="00DE4FC3" w:rsidRDefault="00DE4FC3" w:rsidP="00F519A7">
      <w:pPr>
        <w:pStyle w:val="af9"/>
        <w:keepNext/>
        <w:rPr>
          <w:rtl/>
        </w:rPr>
      </w:pPr>
      <w:bookmarkStart w:id="2924" w:name="ET_guest_883198_241"/>
      <w:r w:rsidRPr="00F519A7">
        <w:rPr>
          <w:rStyle w:val="TagStyle"/>
          <w:rtl/>
        </w:rPr>
        <w:t xml:space="preserve"> &lt;&lt; אורח &gt;&gt;</w:t>
      </w:r>
      <w:r w:rsidRPr="00DE4FC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E4FC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924"/>
    </w:p>
    <w:p w14:paraId="1309F91F" w14:textId="77777777" w:rsidR="00DE4FC3" w:rsidRDefault="00DE4FC3" w:rsidP="00F519A7">
      <w:pPr>
        <w:pStyle w:val="KeepWithNext"/>
        <w:rPr>
          <w:rtl/>
        </w:rPr>
      </w:pPr>
    </w:p>
    <w:p w14:paraId="1A7F6596" w14:textId="5CC859A3" w:rsidR="00DE4FC3" w:rsidRDefault="00DE4FC3" w:rsidP="00DE4FC3">
      <w:pPr>
        <w:rPr>
          <w:rtl/>
        </w:rPr>
      </w:pPr>
      <w:bookmarkStart w:id="2925" w:name="_ETM_Q1_3712153"/>
      <w:bookmarkStart w:id="2926" w:name="_ETM_Q1_3713155"/>
      <w:bookmarkEnd w:id="2925"/>
      <w:bookmarkEnd w:id="2926"/>
      <w:r>
        <w:rPr>
          <w:rFonts w:hint="cs"/>
          <w:rtl/>
        </w:rPr>
        <w:t>זה משהו שאין בנוסח</w:t>
      </w:r>
      <w:bookmarkStart w:id="2927" w:name="_ETM_Q1_3715151"/>
      <w:bookmarkStart w:id="2928" w:name="_ETM_Q1_3715154"/>
      <w:bookmarkEnd w:id="2927"/>
      <w:r w:rsidR="001C491C">
        <w:rPr>
          <w:rFonts w:hint="cs"/>
          <w:rtl/>
        </w:rPr>
        <w:t xml:space="preserve"> אבל אנח</w:t>
      </w:r>
      <w:bookmarkStart w:id="2929" w:name="_ETM_Q1_3715904"/>
      <w:bookmarkEnd w:id="2929"/>
      <w:r w:rsidR="001C491C">
        <w:rPr>
          <w:rFonts w:hint="cs"/>
          <w:rtl/>
        </w:rPr>
        <w:t>נו יודעים שהוא צריך להיכנס</w:t>
      </w:r>
      <w:bookmarkStart w:id="2930" w:name="_ETM_Q1_3723903"/>
      <w:bookmarkEnd w:id="2930"/>
      <w:r w:rsidR="001C491C">
        <w:rPr>
          <w:rFonts w:hint="cs"/>
          <w:rtl/>
        </w:rPr>
        <w:t>.</w:t>
      </w:r>
    </w:p>
    <w:p w14:paraId="2A96B1B7" w14:textId="77777777" w:rsidR="001C491C" w:rsidRDefault="001C491C" w:rsidP="00DE4FC3">
      <w:pPr>
        <w:rPr>
          <w:rtl/>
        </w:rPr>
      </w:pPr>
      <w:bookmarkStart w:id="2931" w:name="_ETM_Q1_3713903"/>
      <w:bookmarkStart w:id="2932" w:name="_ETM_Q1_3714155"/>
      <w:bookmarkEnd w:id="2931"/>
      <w:bookmarkEnd w:id="2932"/>
    </w:p>
    <w:p w14:paraId="592640F5" w14:textId="064B81D6" w:rsidR="001C491C" w:rsidRDefault="001C491C" w:rsidP="00F519A7">
      <w:pPr>
        <w:pStyle w:val="af6"/>
        <w:keepNext/>
        <w:rPr>
          <w:rtl/>
        </w:rPr>
      </w:pPr>
      <w:bookmarkStart w:id="2933" w:name="ET_yor_6358_242"/>
      <w:r w:rsidRPr="00F519A7">
        <w:rPr>
          <w:rStyle w:val="TagStyle"/>
          <w:rtl/>
        </w:rPr>
        <w:lastRenderedPageBreak/>
        <w:t xml:space="preserve"> &lt;&lt; יור &gt;&gt;</w:t>
      </w:r>
      <w:r w:rsidRPr="001C491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C491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933"/>
    </w:p>
    <w:p w14:paraId="2F6C372E" w14:textId="77777777" w:rsidR="001C491C" w:rsidRDefault="001C491C" w:rsidP="00F519A7">
      <w:pPr>
        <w:pStyle w:val="KeepWithNext"/>
        <w:rPr>
          <w:rtl/>
        </w:rPr>
      </w:pPr>
    </w:p>
    <w:p w14:paraId="296C6900" w14:textId="1ADCC7B7" w:rsidR="001C491C" w:rsidRDefault="001C491C" w:rsidP="001C491C">
      <w:pPr>
        <w:rPr>
          <w:rtl/>
        </w:rPr>
      </w:pPr>
      <w:bookmarkStart w:id="2934" w:name="_ETM_Q1_3715155"/>
      <w:bookmarkEnd w:id="2934"/>
      <w:r>
        <w:rPr>
          <w:rFonts w:hint="cs"/>
          <w:rtl/>
        </w:rPr>
        <w:t xml:space="preserve">אנחנו </w:t>
      </w:r>
      <w:bookmarkStart w:id="2935" w:name="_ETM_Q1_3715905"/>
      <w:bookmarkEnd w:id="2935"/>
      <w:r>
        <w:rPr>
          <w:rFonts w:hint="cs"/>
          <w:rtl/>
        </w:rPr>
        <w:t>נוודא שזה יהיה כתוב ונוכל לתת זה</w:t>
      </w:r>
      <w:bookmarkStart w:id="2936" w:name="_ETM_Q1_3722155"/>
      <w:bookmarkEnd w:id="2936"/>
      <w:r>
        <w:rPr>
          <w:rFonts w:hint="cs"/>
          <w:rtl/>
        </w:rPr>
        <w:t xml:space="preserve"> מענה.</w:t>
      </w:r>
      <w:bookmarkStart w:id="2937" w:name="_ETM_Q1_3724152"/>
      <w:bookmarkEnd w:id="2937"/>
      <w:r>
        <w:rPr>
          <w:rFonts w:hint="cs"/>
          <w:rtl/>
        </w:rPr>
        <w:t xml:space="preserve"> כן, חנן</w:t>
      </w:r>
      <w:bookmarkStart w:id="2938" w:name="_ETM_Q1_3727153"/>
      <w:bookmarkEnd w:id="2938"/>
      <w:r>
        <w:rPr>
          <w:rFonts w:hint="cs"/>
          <w:rtl/>
        </w:rPr>
        <w:t>.</w:t>
      </w:r>
    </w:p>
    <w:p w14:paraId="3A2B8CC6" w14:textId="77777777" w:rsidR="001C491C" w:rsidRDefault="001C491C" w:rsidP="001C491C">
      <w:pPr>
        <w:rPr>
          <w:rtl/>
        </w:rPr>
      </w:pPr>
      <w:bookmarkStart w:id="2939" w:name="_ETM_Q1_3717403"/>
      <w:bookmarkStart w:id="2940" w:name="_ETM_Q1_3717653"/>
      <w:bookmarkStart w:id="2941" w:name="_ETM_Q1_3719905"/>
      <w:bookmarkEnd w:id="2939"/>
      <w:bookmarkEnd w:id="2940"/>
      <w:bookmarkEnd w:id="2941"/>
    </w:p>
    <w:p w14:paraId="6795D433" w14:textId="0B86EDC4" w:rsidR="001C491C" w:rsidRDefault="001C491C" w:rsidP="00F519A7">
      <w:pPr>
        <w:pStyle w:val="af9"/>
        <w:keepNext/>
        <w:rPr>
          <w:rtl/>
        </w:rPr>
      </w:pPr>
      <w:bookmarkStart w:id="2942" w:name="ET_guest_חנן_פרץ_243"/>
      <w:r w:rsidRPr="00F519A7">
        <w:rPr>
          <w:rStyle w:val="TagStyle"/>
          <w:rtl/>
        </w:rPr>
        <w:t xml:space="preserve"> &lt;&lt; אורח &gt;&gt;</w:t>
      </w:r>
      <w:r w:rsidRPr="001C491C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1C491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942"/>
    </w:p>
    <w:p w14:paraId="710CF7F6" w14:textId="77777777" w:rsidR="001C491C" w:rsidRDefault="001C491C" w:rsidP="00F519A7">
      <w:pPr>
        <w:pStyle w:val="KeepWithNext"/>
        <w:rPr>
          <w:rtl/>
        </w:rPr>
      </w:pPr>
    </w:p>
    <w:p w14:paraId="48E2E747" w14:textId="00605587" w:rsidR="001C491C" w:rsidRDefault="001C491C" w:rsidP="001C491C">
      <w:pPr>
        <w:rPr>
          <w:rtl/>
        </w:rPr>
      </w:pPr>
      <w:bookmarkStart w:id="2943" w:name="_ETM_Q1_3720403"/>
      <w:bookmarkStart w:id="2944" w:name="_ETM_Q1_3720903"/>
      <w:bookmarkEnd w:id="2943"/>
      <w:bookmarkEnd w:id="2944"/>
      <w:r>
        <w:rPr>
          <w:rFonts w:hint="cs"/>
          <w:rtl/>
        </w:rPr>
        <w:t xml:space="preserve">אני </w:t>
      </w:r>
      <w:bookmarkStart w:id="2945" w:name="_ETM_Q1_3721403"/>
      <w:bookmarkEnd w:id="2945"/>
      <w:r>
        <w:rPr>
          <w:rFonts w:hint="cs"/>
          <w:rtl/>
        </w:rPr>
        <w:t>רוצה להוסיף עוד נתון חשוב שיובהר.</w:t>
      </w:r>
      <w:bookmarkStart w:id="2946" w:name="_ETM_Q1_3726904"/>
      <w:bookmarkEnd w:id="2946"/>
      <w:r>
        <w:rPr>
          <w:rFonts w:hint="cs"/>
          <w:rtl/>
        </w:rPr>
        <w:t xml:space="preserve"> בסוף רשות </w:t>
      </w:r>
      <w:bookmarkStart w:id="2947" w:name="_ETM_Q1_3728654"/>
      <w:bookmarkEnd w:id="2947"/>
      <w:r>
        <w:rPr>
          <w:rtl/>
        </w:rPr>
        <w:t>–</w:t>
      </w:r>
      <w:r>
        <w:rPr>
          <w:rFonts w:hint="cs"/>
          <w:rtl/>
        </w:rPr>
        <w:t xml:space="preserve"> היא דינמית. אני יכו</w:t>
      </w:r>
      <w:bookmarkStart w:id="2948" w:name="_ETM_Q1_3729904"/>
      <w:bookmarkEnd w:id="2948"/>
      <w:r>
        <w:rPr>
          <w:rFonts w:hint="cs"/>
          <w:rtl/>
        </w:rPr>
        <w:t xml:space="preserve">ל לתת את הדוגמה של תל אביב. </w:t>
      </w:r>
      <w:bookmarkStart w:id="2949" w:name="_ETM_Q1_3731904"/>
      <w:bookmarkEnd w:id="2949"/>
      <w:r>
        <w:rPr>
          <w:rFonts w:hint="cs"/>
          <w:rtl/>
        </w:rPr>
        <w:t xml:space="preserve">נכון </w:t>
      </w:r>
      <w:bookmarkStart w:id="2950" w:name="_ETM_Q1_3732653"/>
      <w:bookmarkEnd w:id="2950"/>
      <w:r>
        <w:rPr>
          <w:rFonts w:hint="cs"/>
          <w:rtl/>
        </w:rPr>
        <w:t>להיו</w:t>
      </w:r>
      <w:bookmarkStart w:id="2951" w:name="_ETM_Q1_3736403"/>
      <w:bookmarkEnd w:id="2951"/>
      <w:r>
        <w:rPr>
          <w:rFonts w:hint="cs"/>
          <w:rtl/>
        </w:rPr>
        <w:t>ם - - -</w:t>
      </w:r>
    </w:p>
    <w:p w14:paraId="2E61B7E8" w14:textId="77777777" w:rsidR="001C491C" w:rsidRDefault="001C491C" w:rsidP="001C491C">
      <w:pPr>
        <w:rPr>
          <w:rtl/>
        </w:rPr>
      </w:pPr>
      <w:bookmarkStart w:id="2952" w:name="_ETM_Q1_3726403"/>
      <w:bookmarkStart w:id="2953" w:name="_ETM_Q1_3726653"/>
      <w:bookmarkEnd w:id="2952"/>
      <w:bookmarkEnd w:id="2953"/>
    </w:p>
    <w:p w14:paraId="757C6871" w14:textId="3344180F" w:rsidR="001C491C" w:rsidRDefault="001C491C" w:rsidP="00F519A7">
      <w:pPr>
        <w:pStyle w:val="af6"/>
        <w:keepNext/>
        <w:rPr>
          <w:rtl/>
        </w:rPr>
      </w:pPr>
      <w:bookmarkStart w:id="2954" w:name="ET_yor_6358_244"/>
      <w:r w:rsidRPr="00F519A7">
        <w:rPr>
          <w:rStyle w:val="TagStyle"/>
          <w:rtl/>
        </w:rPr>
        <w:t xml:space="preserve"> &lt;&lt; יור &gt;&gt;</w:t>
      </w:r>
      <w:r w:rsidRPr="001C491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C491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954"/>
    </w:p>
    <w:p w14:paraId="158289D0" w14:textId="77777777" w:rsidR="001C491C" w:rsidRDefault="001C491C" w:rsidP="00F519A7">
      <w:pPr>
        <w:pStyle w:val="KeepWithNext"/>
        <w:rPr>
          <w:rtl/>
        </w:rPr>
      </w:pPr>
    </w:p>
    <w:p w14:paraId="726D3A09" w14:textId="0D2FF7F7" w:rsidR="001C491C" w:rsidRDefault="001C491C" w:rsidP="001C491C">
      <w:pPr>
        <w:rPr>
          <w:rtl/>
        </w:rPr>
      </w:pPr>
      <w:bookmarkStart w:id="2955" w:name="_ETM_Q1_3728153"/>
      <w:bookmarkEnd w:id="2955"/>
      <w:r>
        <w:rPr>
          <w:rFonts w:hint="cs"/>
          <w:rtl/>
        </w:rPr>
        <w:t xml:space="preserve">הדוגמה של תל אביב </w:t>
      </w:r>
      <w:bookmarkStart w:id="2956" w:name="_ETM_Q1_3736906"/>
      <w:bookmarkEnd w:id="2956"/>
      <w:r>
        <w:rPr>
          <w:rFonts w:hint="cs"/>
          <w:rtl/>
        </w:rPr>
        <w:t xml:space="preserve">היא טובה רק </w:t>
      </w:r>
      <w:bookmarkStart w:id="2957" w:name="_ETM_Q1_3734153"/>
      <w:bookmarkEnd w:id="2957"/>
      <w:r>
        <w:rPr>
          <w:rFonts w:hint="cs"/>
          <w:rtl/>
        </w:rPr>
        <w:t xml:space="preserve">לתל אביב. אין רשויות כמו </w:t>
      </w:r>
      <w:bookmarkStart w:id="2958" w:name="_ETM_Q1_3740153"/>
      <w:bookmarkStart w:id="2959" w:name="_ETM_Q1_3735403"/>
      <w:bookmarkEnd w:id="2958"/>
      <w:bookmarkEnd w:id="2959"/>
      <w:r>
        <w:rPr>
          <w:rFonts w:hint="cs"/>
          <w:rtl/>
        </w:rPr>
        <w:t>תל אביב.</w:t>
      </w:r>
    </w:p>
    <w:p w14:paraId="44A80E97" w14:textId="77777777" w:rsidR="001C491C" w:rsidRDefault="001C491C" w:rsidP="001C491C">
      <w:pPr>
        <w:rPr>
          <w:rtl/>
        </w:rPr>
      </w:pPr>
      <w:bookmarkStart w:id="2960" w:name="_ETM_Q1_3737155"/>
      <w:bookmarkStart w:id="2961" w:name="_ETM_Q1_3732906"/>
      <w:bookmarkEnd w:id="2960"/>
      <w:bookmarkEnd w:id="2961"/>
    </w:p>
    <w:p w14:paraId="52F63274" w14:textId="1A03265F" w:rsidR="001C491C" w:rsidRDefault="001C491C" w:rsidP="00F519A7">
      <w:pPr>
        <w:pStyle w:val="af9"/>
        <w:keepNext/>
        <w:rPr>
          <w:rtl/>
        </w:rPr>
      </w:pPr>
      <w:bookmarkStart w:id="2962" w:name="ET_guest_חנן_פרץ_245"/>
      <w:r w:rsidRPr="00F519A7">
        <w:rPr>
          <w:rStyle w:val="TagStyle"/>
          <w:rtl/>
        </w:rPr>
        <w:t xml:space="preserve"> &lt;&lt; אורח &gt;&gt;</w:t>
      </w:r>
      <w:r w:rsidRPr="001C491C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1C491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962"/>
    </w:p>
    <w:p w14:paraId="300D476E" w14:textId="77777777" w:rsidR="001C491C" w:rsidRDefault="001C491C" w:rsidP="00F519A7">
      <w:pPr>
        <w:pStyle w:val="KeepWithNext"/>
        <w:rPr>
          <w:rtl/>
        </w:rPr>
      </w:pPr>
    </w:p>
    <w:p w14:paraId="4F7C6EF9" w14:textId="01BF5567" w:rsidR="001C491C" w:rsidRDefault="001C491C" w:rsidP="001C491C">
      <w:pPr>
        <w:rPr>
          <w:rtl/>
        </w:rPr>
      </w:pPr>
      <w:bookmarkStart w:id="2963" w:name="_ETM_Q1_3733656"/>
      <w:bookmarkStart w:id="2964" w:name="_ETM_Q1_3741406"/>
      <w:bookmarkEnd w:id="2963"/>
      <w:bookmarkEnd w:id="2964"/>
      <w:r>
        <w:rPr>
          <w:rFonts w:hint="cs"/>
          <w:rtl/>
        </w:rPr>
        <w:t>שנייה, עכשיו הולכים לבנות בשדה דוב - - -</w:t>
      </w:r>
    </w:p>
    <w:p w14:paraId="2C0F89A5" w14:textId="77777777" w:rsidR="001C491C" w:rsidRDefault="001C491C" w:rsidP="001C491C">
      <w:pPr>
        <w:rPr>
          <w:rtl/>
        </w:rPr>
      </w:pPr>
      <w:bookmarkStart w:id="2965" w:name="_ETM_Q1_3732905"/>
      <w:bookmarkStart w:id="2966" w:name="_ETM_Q1_3733405"/>
      <w:bookmarkEnd w:id="2965"/>
      <w:bookmarkEnd w:id="2966"/>
    </w:p>
    <w:p w14:paraId="4AC663CA" w14:textId="0CB767B0" w:rsidR="001C491C" w:rsidRDefault="001C491C" w:rsidP="00F519A7">
      <w:pPr>
        <w:pStyle w:val="af6"/>
        <w:keepNext/>
        <w:rPr>
          <w:rtl/>
        </w:rPr>
      </w:pPr>
      <w:bookmarkStart w:id="2967" w:name="ET_yor_6358_246"/>
      <w:r w:rsidRPr="00F519A7">
        <w:rPr>
          <w:rStyle w:val="TagStyle"/>
          <w:rtl/>
        </w:rPr>
        <w:t xml:space="preserve"> &lt;&lt; יור &gt;&gt;</w:t>
      </w:r>
      <w:r w:rsidRPr="001C491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C491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2967"/>
    </w:p>
    <w:p w14:paraId="1A6AAC00" w14:textId="77777777" w:rsidR="001C491C" w:rsidRDefault="001C491C" w:rsidP="00F519A7">
      <w:pPr>
        <w:pStyle w:val="KeepWithNext"/>
        <w:rPr>
          <w:rtl/>
        </w:rPr>
      </w:pPr>
    </w:p>
    <w:p w14:paraId="3F78122E" w14:textId="2AF91C17" w:rsidR="001C491C" w:rsidRDefault="001C491C" w:rsidP="001C491C">
      <w:pPr>
        <w:rPr>
          <w:rtl/>
        </w:rPr>
      </w:pPr>
      <w:bookmarkStart w:id="2968" w:name="_ETM_Q1_3734154"/>
      <w:bookmarkEnd w:id="2968"/>
      <w:r>
        <w:rPr>
          <w:rFonts w:hint="cs"/>
          <w:rtl/>
        </w:rPr>
        <w:t>דבר על הפעל</w:t>
      </w:r>
      <w:bookmarkStart w:id="2969" w:name="_ETM_Q1_3738154"/>
      <w:bookmarkEnd w:id="2969"/>
      <w:r>
        <w:rPr>
          <w:rFonts w:hint="cs"/>
          <w:rtl/>
        </w:rPr>
        <w:t>ת הכוח.</w:t>
      </w:r>
    </w:p>
    <w:p w14:paraId="49855590" w14:textId="77777777" w:rsidR="001C491C" w:rsidRDefault="001C491C" w:rsidP="001C491C">
      <w:pPr>
        <w:rPr>
          <w:rtl/>
        </w:rPr>
      </w:pPr>
      <w:bookmarkStart w:id="2970" w:name="_ETM_Q1_3739653"/>
      <w:bookmarkStart w:id="2971" w:name="_ETM_Q1_3739904"/>
      <w:bookmarkStart w:id="2972" w:name="_ETM_Q1_3741654"/>
      <w:bookmarkEnd w:id="2970"/>
      <w:bookmarkEnd w:id="2971"/>
      <w:bookmarkEnd w:id="2972"/>
    </w:p>
    <w:p w14:paraId="7E662C9B" w14:textId="046D14AE" w:rsidR="001C491C" w:rsidRDefault="001C491C" w:rsidP="00F519A7">
      <w:pPr>
        <w:pStyle w:val="af9"/>
        <w:keepNext/>
        <w:rPr>
          <w:rtl/>
        </w:rPr>
      </w:pPr>
      <w:bookmarkStart w:id="2973" w:name="ET_guest_חנן_פרץ_247"/>
      <w:r w:rsidRPr="00F519A7">
        <w:rPr>
          <w:rStyle w:val="TagStyle"/>
          <w:rtl/>
        </w:rPr>
        <w:t xml:space="preserve"> &lt;&lt; אורח &gt;&gt;</w:t>
      </w:r>
      <w:r w:rsidRPr="001C491C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1C491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2973"/>
    </w:p>
    <w:p w14:paraId="4584ADEA" w14:textId="77777777" w:rsidR="001C491C" w:rsidRDefault="001C491C" w:rsidP="00F519A7">
      <w:pPr>
        <w:pStyle w:val="KeepWithNext"/>
        <w:rPr>
          <w:rtl/>
        </w:rPr>
      </w:pPr>
    </w:p>
    <w:p w14:paraId="022E4969" w14:textId="77777777" w:rsidR="00B8583B" w:rsidRDefault="001C491C" w:rsidP="001C491C">
      <w:pPr>
        <w:rPr>
          <w:rtl/>
        </w:rPr>
      </w:pPr>
      <w:bookmarkStart w:id="2974" w:name="_ETM_Q1_3742654"/>
      <w:bookmarkEnd w:id="2974"/>
      <w:r>
        <w:rPr>
          <w:rFonts w:hint="cs"/>
          <w:rtl/>
        </w:rPr>
        <w:t>שדה</w:t>
      </w:r>
      <w:bookmarkStart w:id="2975" w:name="_ETM_Q1_3741154"/>
      <w:bookmarkEnd w:id="2975"/>
      <w:r>
        <w:rPr>
          <w:rFonts w:hint="cs"/>
          <w:rtl/>
        </w:rPr>
        <w:t xml:space="preserve"> דוב </w:t>
      </w:r>
      <w:r>
        <w:rPr>
          <w:rtl/>
        </w:rPr>
        <w:t>–</w:t>
      </w:r>
      <w:r>
        <w:rPr>
          <w:rFonts w:hint="cs"/>
          <w:rtl/>
        </w:rPr>
        <w:t xml:space="preserve"> הולכים לבנות שם </w:t>
      </w:r>
      <w:bookmarkStart w:id="2976" w:name="_ETM_Q1_3745904"/>
      <w:bookmarkEnd w:id="2976"/>
      <w:r>
        <w:rPr>
          <w:rFonts w:hint="cs"/>
          <w:rtl/>
        </w:rPr>
        <w:t>4</w:t>
      </w:r>
      <w:bookmarkStart w:id="2977" w:name="_ETM_Q1_3748154"/>
      <w:bookmarkEnd w:id="2977"/>
      <w:r>
        <w:rPr>
          <w:rFonts w:hint="cs"/>
          <w:rtl/>
        </w:rPr>
        <w:t>0,000, 50,000 יחידות דיור. אין מצב שראש העיר</w:t>
      </w:r>
      <w:bookmarkStart w:id="2978" w:name="_ETM_Q1_3746155"/>
      <w:bookmarkEnd w:id="2978"/>
      <w:r>
        <w:rPr>
          <w:rFonts w:hint="cs"/>
          <w:rtl/>
        </w:rPr>
        <w:t xml:space="preserve"> לא יכול</w:t>
      </w:r>
      <w:bookmarkStart w:id="2979" w:name="_ETM_Q1_3745655"/>
      <w:bookmarkEnd w:id="2979"/>
      <w:r>
        <w:rPr>
          <w:rFonts w:hint="cs"/>
          <w:rtl/>
        </w:rPr>
        <w:t xml:space="preserve"> </w:t>
      </w:r>
      <w:bookmarkStart w:id="2980" w:name="_ETM_Q1_3745902"/>
      <w:bookmarkEnd w:id="2980"/>
      <w:r>
        <w:rPr>
          <w:rFonts w:hint="cs"/>
          <w:rtl/>
        </w:rPr>
        <w:t xml:space="preserve">לבוא עכשיו לשר או לא </w:t>
      </w:r>
      <w:bookmarkStart w:id="2981" w:name="_ETM_Q1_3747404"/>
      <w:bookmarkEnd w:id="2981"/>
      <w:r>
        <w:rPr>
          <w:rFonts w:hint="cs"/>
          <w:rtl/>
        </w:rPr>
        <w:t xml:space="preserve">משנה למי ולהגיד 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82" w:name="_ETM_Q1_3754152"/>
      <w:bookmarkStart w:id="2983" w:name="_ETM_Q1_3749905"/>
      <w:bookmarkEnd w:id="2982"/>
      <w:bookmarkEnd w:id="2983"/>
      <w:r>
        <w:rPr>
          <w:rFonts w:hint="cs"/>
          <w:rtl/>
        </w:rPr>
        <w:t>אדוני, יש לי היום 100</w:t>
      </w:r>
      <w:bookmarkStart w:id="2984" w:name="_ETM_Q1_3755404"/>
      <w:bookmarkEnd w:id="2984"/>
      <w:r>
        <w:rPr>
          <w:rFonts w:hint="cs"/>
          <w:rtl/>
        </w:rPr>
        <w:t xml:space="preserve"> פקחים ואני רוצה </w:t>
      </w:r>
      <w:r w:rsidR="002F13E1">
        <w:rPr>
          <w:rFonts w:hint="cs"/>
          <w:rtl/>
        </w:rPr>
        <w:t xml:space="preserve">עוד 50 </w:t>
      </w:r>
      <w:bookmarkStart w:id="2985" w:name="_ETM_Q1_3756154"/>
      <w:bookmarkEnd w:id="2985"/>
      <w:r w:rsidR="002F13E1">
        <w:rPr>
          <w:rFonts w:hint="cs"/>
          <w:rtl/>
        </w:rPr>
        <w:t>פקחים וע</w:t>
      </w:r>
      <w:bookmarkStart w:id="2986" w:name="_ETM_Q1_3752654"/>
      <w:bookmarkEnd w:id="2986"/>
      <w:r w:rsidR="002F13E1">
        <w:rPr>
          <w:rFonts w:hint="cs"/>
          <w:rtl/>
        </w:rPr>
        <w:t>וד 20 שוטרים. אני</w:t>
      </w:r>
      <w:bookmarkStart w:id="2987" w:name="_ETM_Q1_3752906"/>
      <w:bookmarkEnd w:id="2987"/>
      <w:r w:rsidR="002F13E1">
        <w:rPr>
          <w:rFonts w:hint="cs"/>
          <w:rtl/>
        </w:rPr>
        <w:t xml:space="preserve"> רוצה שתהיה את הגמישות </w:t>
      </w:r>
      <w:bookmarkStart w:id="2988" w:name="_ETM_Q1_3756903"/>
      <w:bookmarkEnd w:id="2988"/>
      <w:r w:rsidR="002F13E1">
        <w:rPr>
          <w:rFonts w:hint="cs"/>
          <w:rtl/>
        </w:rPr>
        <w:t>הזו כי העיר</w:t>
      </w:r>
      <w:bookmarkStart w:id="2989" w:name="_ETM_Q1_3755153"/>
      <w:bookmarkEnd w:id="2989"/>
      <w:r w:rsidR="002F13E1">
        <w:rPr>
          <w:rFonts w:hint="cs"/>
          <w:rtl/>
        </w:rPr>
        <w:t xml:space="preserve"> גדלה, הצרכים גדלים. </w:t>
      </w:r>
    </w:p>
    <w:p w14:paraId="0654A7C2" w14:textId="77777777" w:rsidR="00B8583B" w:rsidRDefault="00B8583B" w:rsidP="001C491C">
      <w:pPr>
        <w:rPr>
          <w:rtl/>
        </w:rPr>
      </w:pPr>
      <w:bookmarkStart w:id="2990" w:name="_ETM_Q1_3763729"/>
      <w:bookmarkEnd w:id="2990"/>
    </w:p>
    <w:p w14:paraId="062A3A41" w14:textId="44C2F598" w:rsidR="001C491C" w:rsidRDefault="002F13E1" w:rsidP="001C491C">
      <w:pPr>
        <w:rPr>
          <w:rtl/>
        </w:rPr>
      </w:pPr>
      <w:bookmarkStart w:id="2991" w:name="_ETM_Q1_3764129"/>
      <w:bookmarkEnd w:id="2991"/>
      <w:r>
        <w:rPr>
          <w:rFonts w:hint="cs"/>
          <w:rtl/>
        </w:rPr>
        <w:t>עזוב</w:t>
      </w:r>
      <w:bookmarkStart w:id="2992" w:name="_ETM_Q1_3757404"/>
      <w:bookmarkEnd w:id="2992"/>
      <w:r>
        <w:rPr>
          <w:rFonts w:hint="cs"/>
          <w:rtl/>
        </w:rPr>
        <w:t xml:space="preserve"> את תל אביב. </w:t>
      </w:r>
      <w:bookmarkStart w:id="2993" w:name="_ETM_Q1_3759403"/>
      <w:bookmarkEnd w:id="2993"/>
      <w:r>
        <w:rPr>
          <w:rFonts w:hint="cs"/>
          <w:rtl/>
        </w:rPr>
        <w:t xml:space="preserve">כל רשות אחרת. </w:t>
      </w:r>
      <w:bookmarkStart w:id="2994" w:name="_ETM_Q1_3759404"/>
      <w:bookmarkEnd w:id="2994"/>
      <w:r>
        <w:rPr>
          <w:rFonts w:hint="cs"/>
          <w:rtl/>
        </w:rPr>
        <w:t xml:space="preserve">היום היא 100,000 </w:t>
      </w:r>
      <w:bookmarkStart w:id="2995" w:name="_ETM_Q1_3765904"/>
      <w:bookmarkEnd w:id="2995"/>
      <w:r>
        <w:rPr>
          <w:rFonts w:hint="cs"/>
          <w:rtl/>
        </w:rPr>
        <w:t xml:space="preserve">תושבים ומחר היא </w:t>
      </w:r>
      <w:bookmarkStart w:id="2996" w:name="_ETM_Q1_3757903"/>
      <w:bookmarkEnd w:id="2996"/>
      <w:r>
        <w:rPr>
          <w:rFonts w:hint="cs"/>
          <w:rtl/>
        </w:rPr>
        <w:t>200,000 תושבים. לא אמורי</w:t>
      </w:r>
      <w:bookmarkStart w:id="2997" w:name="_ETM_Q1_3763403"/>
      <w:bookmarkEnd w:id="2997"/>
      <w:r>
        <w:rPr>
          <w:rFonts w:hint="cs"/>
          <w:rtl/>
        </w:rPr>
        <w:t>ם להגדיל את הכוח? גם היטל השמירה</w:t>
      </w:r>
      <w:bookmarkStart w:id="2998" w:name="_ETM_Q1_3767654"/>
      <w:bookmarkEnd w:id="2998"/>
      <w:r>
        <w:rPr>
          <w:rFonts w:hint="cs"/>
          <w:rtl/>
        </w:rPr>
        <w:t xml:space="preserve"> ג</w:t>
      </w:r>
      <w:bookmarkStart w:id="2999" w:name="_ETM_Q1_3767903"/>
      <w:bookmarkEnd w:id="2999"/>
      <w:r>
        <w:rPr>
          <w:rFonts w:hint="cs"/>
          <w:rtl/>
        </w:rPr>
        <w:t>דל. לצורך העניין, אם עכשי</w:t>
      </w:r>
      <w:bookmarkStart w:id="3000" w:name="_ETM_Q1_3768653"/>
      <w:bookmarkEnd w:id="3000"/>
      <w:r>
        <w:rPr>
          <w:rFonts w:hint="cs"/>
          <w:rtl/>
        </w:rPr>
        <w:t xml:space="preserve">ו נכנס לי היטל שמירה </w:t>
      </w:r>
      <w:bookmarkStart w:id="3001" w:name="_ETM_Q1_3774153"/>
      <w:bookmarkEnd w:id="3001"/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3002" w:name="_ETM_Q1_3770152"/>
      <w:bookmarkEnd w:id="3002"/>
      <w:r>
        <w:rPr>
          <w:rFonts w:hint="cs"/>
          <w:rtl/>
        </w:rPr>
        <w:t xml:space="preserve">אני עושה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אני שומר אותו, אני לא </w:t>
      </w:r>
      <w:bookmarkStart w:id="3003" w:name="_ETM_Q1_3776158"/>
      <w:bookmarkEnd w:id="3003"/>
      <w:r>
        <w:rPr>
          <w:rFonts w:hint="cs"/>
          <w:rtl/>
        </w:rPr>
        <w:t xml:space="preserve">מגדיל, אני </w:t>
      </w:r>
      <w:bookmarkStart w:id="3004" w:name="_ETM_Q1_3772903"/>
      <w:bookmarkEnd w:id="3004"/>
      <w:r>
        <w:rPr>
          <w:rFonts w:hint="cs"/>
          <w:rtl/>
        </w:rPr>
        <w:t>משאיר אותו שוכב?</w:t>
      </w:r>
    </w:p>
    <w:p w14:paraId="4D707AB2" w14:textId="77777777" w:rsidR="002F13E1" w:rsidRDefault="002F13E1" w:rsidP="001C491C">
      <w:pPr>
        <w:rPr>
          <w:rtl/>
        </w:rPr>
      </w:pPr>
      <w:bookmarkStart w:id="3005" w:name="_ETM_Q1_3778406"/>
      <w:bookmarkEnd w:id="3005"/>
    </w:p>
    <w:p w14:paraId="5BDD311A" w14:textId="26185E7A" w:rsidR="002F13E1" w:rsidRDefault="002F13E1" w:rsidP="00F519A7">
      <w:pPr>
        <w:pStyle w:val="af6"/>
        <w:keepNext/>
        <w:rPr>
          <w:rtl/>
        </w:rPr>
      </w:pPr>
      <w:bookmarkStart w:id="3006" w:name="ET_yor_6358_248"/>
      <w:r w:rsidRPr="00F519A7">
        <w:rPr>
          <w:rStyle w:val="TagStyle"/>
          <w:rtl/>
        </w:rPr>
        <w:t xml:space="preserve"> &lt;&lt; יור &gt;&gt;</w:t>
      </w:r>
      <w:r w:rsidRPr="002F13E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F13E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006"/>
    </w:p>
    <w:p w14:paraId="7D1BC527" w14:textId="77777777" w:rsidR="002F13E1" w:rsidRDefault="002F13E1" w:rsidP="00F519A7">
      <w:pPr>
        <w:pStyle w:val="KeepWithNext"/>
        <w:rPr>
          <w:rtl/>
        </w:rPr>
      </w:pPr>
    </w:p>
    <w:p w14:paraId="2CEBAB07" w14:textId="204A1FA7" w:rsidR="002F13E1" w:rsidRDefault="002F13E1" w:rsidP="002F13E1">
      <w:pPr>
        <w:rPr>
          <w:rtl/>
        </w:rPr>
      </w:pPr>
      <w:bookmarkStart w:id="3007" w:name="_ETM_Q1_3779903"/>
      <w:bookmarkEnd w:id="3007"/>
      <w:r>
        <w:rPr>
          <w:rFonts w:hint="cs"/>
          <w:rtl/>
        </w:rPr>
        <w:t>ה</w:t>
      </w:r>
      <w:bookmarkStart w:id="3008" w:name="_ETM_Q1_3775653"/>
      <w:bookmarkEnd w:id="3008"/>
      <w:r>
        <w:rPr>
          <w:rFonts w:hint="cs"/>
          <w:rtl/>
        </w:rPr>
        <w:t>הערה</w:t>
      </w:r>
      <w:bookmarkStart w:id="3009" w:name="_ETM_Q1_3775903"/>
      <w:bookmarkEnd w:id="3009"/>
      <w:r>
        <w:rPr>
          <w:rFonts w:hint="cs"/>
          <w:rtl/>
        </w:rPr>
        <w:t xml:space="preserve"> שלך נכונה. עזוב היט</w:t>
      </w:r>
      <w:bookmarkStart w:id="3010" w:name="_ETM_Q1_3776653"/>
      <w:bookmarkEnd w:id="3010"/>
      <w:r>
        <w:rPr>
          <w:rFonts w:hint="cs"/>
          <w:rtl/>
        </w:rPr>
        <w:t xml:space="preserve">ל </w:t>
      </w:r>
      <w:bookmarkStart w:id="3011" w:name="_ETM_Q1_3776902"/>
      <w:bookmarkEnd w:id="3011"/>
      <w:r>
        <w:rPr>
          <w:rFonts w:hint="cs"/>
          <w:rtl/>
        </w:rPr>
        <w:t>שמירה כי לא בכל הרשויות יש</w:t>
      </w:r>
      <w:bookmarkStart w:id="3012" w:name="_ETM_Q1_3786152"/>
      <w:bookmarkEnd w:id="3012"/>
      <w:r>
        <w:rPr>
          <w:rFonts w:hint="cs"/>
          <w:rtl/>
        </w:rPr>
        <w:t xml:space="preserve">. להיפך </w:t>
      </w:r>
      <w:r>
        <w:rPr>
          <w:rtl/>
        </w:rPr>
        <w:t>–</w:t>
      </w:r>
      <w:r>
        <w:rPr>
          <w:rFonts w:hint="cs"/>
          <w:rtl/>
        </w:rPr>
        <w:t xml:space="preserve"> ברוב הרשויות אין היטל שמירה. </w:t>
      </w:r>
    </w:p>
    <w:p w14:paraId="0B5A484D" w14:textId="77777777" w:rsidR="002525DA" w:rsidRDefault="002525DA" w:rsidP="002525DA">
      <w:pPr>
        <w:rPr>
          <w:rtl/>
        </w:rPr>
      </w:pPr>
      <w:bookmarkStart w:id="3013" w:name="_ETM_Q1_3787156"/>
      <w:bookmarkStart w:id="3014" w:name="_ETM_Q1_3791404"/>
      <w:bookmarkEnd w:id="3013"/>
      <w:bookmarkEnd w:id="3014"/>
    </w:p>
    <w:p w14:paraId="0319DC51" w14:textId="1747A002" w:rsidR="002525DA" w:rsidRDefault="002525DA" w:rsidP="00F519A7">
      <w:pPr>
        <w:pStyle w:val="af9"/>
        <w:keepNext/>
        <w:rPr>
          <w:rtl/>
        </w:rPr>
      </w:pPr>
      <w:bookmarkStart w:id="3015" w:name="ET_guest_חנן_פרץ_249"/>
      <w:r w:rsidRPr="00F519A7">
        <w:rPr>
          <w:rStyle w:val="TagStyle"/>
          <w:rtl/>
        </w:rPr>
        <w:t xml:space="preserve"> &lt;&lt; אורח &gt;&gt;</w:t>
      </w:r>
      <w:r w:rsidRPr="002525DA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2525D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015"/>
    </w:p>
    <w:p w14:paraId="0FD8F7B7" w14:textId="77777777" w:rsidR="002525DA" w:rsidRDefault="002525DA" w:rsidP="00F519A7">
      <w:pPr>
        <w:pStyle w:val="KeepWithNext"/>
        <w:rPr>
          <w:rtl/>
        </w:rPr>
      </w:pPr>
    </w:p>
    <w:p w14:paraId="59BCFE50" w14:textId="1C8C6B18" w:rsidR="002525DA" w:rsidRDefault="002525DA" w:rsidP="002525DA">
      <w:pPr>
        <w:rPr>
          <w:rtl/>
        </w:rPr>
      </w:pPr>
      <w:bookmarkStart w:id="3016" w:name="_ETM_Q1_3791904"/>
      <w:bookmarkEnd w:id="3016"/>
      <w:r>
        <w:rPr>
          <w:rFonts w:hint="cs"/>
          <w:rtl/>
        </w:rPr>
        <w:t>ה</w:t>
      </w:r>
      <w:bookmarkStart w:id="3017" w:name="_ETM_Q1_3792903"/>
      <w:bookmarkEnd w:id="3017"/>
      <w:r>
        <w:rPr>
          <w:rFonts w:hint="cs"/>
          <w:rtl/>
        </w:rPr>
        <w:t xml:space="preserve">עיקר שתהיה פה גמישות </w:t>
      </w:r>
      <w:bookmarkStart w:id="3018" w:name="_ETM_Q1_3782903"/>
      <w:bookmarkEnd w:id="3018"/>
      <w:r>
        <w:rPr>
          <w:rFonts w:hint="cs"/>
          <w:rtl/>
        </w:rPr>
        <w:t>מול המפכ"ל ומול השר.</w:t>
      </w:r>
    </w:p>
    <w:p w14:paraId="46E2BF30" w14:textId="77777777" w:rsidR="002525DA" w:rsidRDefault="002525DA" w:rsidP="002525DA">
      <w:pPr>
        <w:rPr>
          <w:rtl/>
        </w:rPr>
      </w:pPr>
      <w:bookmarkStart w:id="3019" w:name="_ETM_Q1_3796152"/>
      <w:bookmarkEnd w:id="3019"/>
    </w:p>
    <w:p w14:paraId="1D5011D2" w14:textId="672425CD" w:rsidR="002525DA" w:rsidRDefault="002525DA" w:rsidP="00F519A7">
      <w:pPr>
        <w:pStyle w:val="af6"/>
        <w:keepNext/>
        <w:rPr>
          <w:rtl/>
        </w:rPr>
      </w:pPr>
      <w:bookmarkStart w:id="3020" w:name="ET_yor_6358_250"/>
      <w:r w:rsidRPr="00F519A7">
        <w:rPr>
          <w:rStyle w:val="TagStyle"/>
          <w:rtl/>
        </w:rPr>
        <w:t xml:space="preserve"> &lt;&lt; יור &gt;&gt;</w:t>
      </w:r>
      <w:r w:rsidRPr="002525D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525D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020"/>
    </w:p>
    <w:p w14:paraId="65DE4C90" w14:textId="77777777" w:rsidR="002525DA" w:rsidRDefault="002525DA" w:rsidP="00F519A7">
      <w:pPr>
        <w:pStyle w:val="KeepWithNext"/>
        <w:rPr>
          <w:rtl/>
        </w:rPr>
      </w:pPr>
    </w:p>
    <w:p w14:paraId="093DC295" w14:textId="07E8530E" w:rsidR="002525DA" w:rsidRDefault="002525DA" w:rsidP="002525DA">
      <w:pPr>
        <w:rPr>
          <w:rtl/>
        </w:rPr>
      </w:pPr>
      <w:bookmarkStart w:id="3021" w:name="_ETM_Q1_3796902"/>
      <w:bookmarkEnd w:id="3021"/>
      <w:r>
        <w:rPr>
          <w:rFonts w:hint="cs"/>
          <w:rtl/>
        </w:rPr>
        <w:t>המודל נותן</w:t>
      </w:r>
      <w:bookmarkStart w:id="3022" w:name="_ETM_Q1_3793402"/>
      <w:bookmarkEnd w:id="3022"/>
      <w:r>
        <w:rPr>
          <w:rFonts w:hint="cs"/>
          <w:rtl/>
        </w:rPr>
        <w:t xml:space="preserve"> לזה מענה. כן, חבר</w:t>
      </w:r>
      <w:bookmarkStart w:id="3023" w:name="_ETM_Q1_3793155"/>
      <w:bookmarkEnd w:id="3023"/>
      <w:r>
        <w:rPr>
          <w:rFonts w:hint="cs"/>
          <w:rtl/>
        </w:rPr>
        <w:t xml:space="preserve"> הכנסת </w:t>
      </w:r>
      <w:bookmarkStart w:id="3024" w:name="_ETM_Q1_3794655"/>
      <w:bookmarkEnd w:id="3024"/>
      <w:r>
        <w:rPr>
          <w:rFonts w:hint="cs"/>
          <w:rtl/>
        </w:rPr>
        <w:t>קריב. רצית לומר משהו.</w:t>
      </w:r>
    </w:p>
    <w:p w14:paraId="55ECA1F7" w14:textId="77777777" w:rsidR="002525DA" w:rsidRDefault="002525DA" w:rsidP="002525DA">
      <w:pPr>
        <w:rPr>
          <w:rtl/>
        </w:rPr>
      </w:pPr>
      <w:bookmarkStart w:id="3025" w:name="_ETM_Q1_3799406"/>
      <w:bookmarkEnd w:id="3025"/>
    </w:p>
    <w:p w14:paraId="220121DF" w14:textId="37C3A04E" w:rsidR="002525DA" w:rsidRDefault="002525DA" w:rsidP="00F519A7">
      <w:pPr>
        <w:pStyle w:val="a4"/>
        <w:keepNext/>
        <w:rPr>
          <w:rtl/>
        </w:rPr>
      </w:pPr>
      <w:bookmarkStart w:id="3026" w:name="ET_speaker_6156_251"/>
      <w:r w:rsidRPr="00F519A7">
        <w:rPr>
          <w:rStyle w:val="TagStyle"/>
          <w:rtl/>
        </w:rPr>
        <w:t xml:space="preserve"> &lt;&lt; דובר &gt;&gt;</w:t>
      </w:r>
      <w:r w:rsidRPr="002525D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25D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026"/>
    </w:p>
    <w:p w14:paraId="2ECD7762" w14:textId="77777777" w:rsidR="002525DA" w:rsidRDefault="002525DA" w:rsidP="00F519A7">
      <w:pPr>
        <w:pStyle w:val="KeepWithNext"/>
        <w:rPr>
          <w:rtl/>
        </w:rPr>
      </w:pPr>
    </w:p>
    <w:p w14:paraId="283C05E0" w14:textId="24BBAC0C" w:rsidR="002525DA" w:rsidRDefault="002525DA" w:rsidP="002525DA">
      <w:pPr>
        <w:rPr>
          <w:rtl/>
        </w:rPr>
      </w:pPr>
      <w:bookmarkStart w:id="3027" w:name="_ETM_Q1_3801904"/>
      <w:bookmarkStart w:id="3028" w:name="_ETM_Q1_3802154"/>
      <w:bookmarkEnd w:id="3027"/>
      <w:bookmarkEnd w:id="3028"/>
      <w:r>
        <w:rPr>
          <w:rFonts w:hint="cs"/>
          <w:rtl/>
        </w:rPr>
        <w:t>הרי אתם תביאו נוסחים בסוף.</w:t>
      </w:r>
    </w:p>
    <w:p w14:paraId="5286B10C" w14:textId="77777777" w:rsidR="002525DA" w:rsidRDefault="002525DA" w:rsidP="002525DA">
      <w:pPr>
        <w:rPr>
          <w:rtl/>
        </w:rPr>
      </w:pPr>
      <w:bookmarkStart w:id="3029" w:name="_ETM_Q1_3800903"/>
      <w:bookmarkStart w:id="3030" w:name="_ETM_Q1_3801154"/>
      <w:bookmarkEnd w:id="3029"/>
      <w:bookmarkEnd w:id="3030"/>
    </w:p>
    <w:p w14:paraId="7D8D85D3" w14:textId="2A2FF4AE" w:rsidR="002525DA" w:rsidRDefault="002525DA" w:rsidP="00F519A7">
      <w:pPr>
        <w:pStyle w:val="af6"/>
        <w:keepNext/>
        <w:rPr>
          <w:rtl/>
        </w:rPr>
      </w:pPr>
      <w:bookmarkStart w:id="3031" w:name="ET_yor_6358_252"/>
      <w:r w:rsidRPr="00F519A7">
        <w:rPr>
          <w:rStyle w:val="TagStyle"/>
          <w:rtl/>
        </w:rPr>
        <w:t xml:space="preserve"> &lt;&lt; יור &gt;&gt;</w:t>
      </w:r>
      <w:r w:rsidRPr="002525D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525D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031"/>
    </w:p>
    <w:p w14:paraId="0DB2CB93" w14:textId="77777777" w:rsidR="002525DA" w:rsidRDefault="002525DA" w:rsidP="00F519A7">
      <w:pPr>
        <w:pStyle w:val="KeepWithNext"/>
        <w:rPr>
          <w:rtl/>
        </w:rPr>
      </w:pPr>
    </w:p>
    <w:p w14:paraId="612511DC" w14:textId="72E6DEDE" w:rsidR="002525DA" w:rsidRDefault="002525DA" w:rsidP="002525DA">
      <w:pPr>
        <w:rPr>
          <w:rtl/>
        </w:rPr>
      </w:pPr>
      <w:bookmarkStart w:id="3032" w:name="_ETM_Q1_3802153"/>
      <w:bookmarkEnd w:id="3032"/>
      <w:r>
        <w:rPr>
          <w:rFonts w:hint="cs"/>
          <w:rtl/>
        </w:rPr>
        <w:t>ברור.</w:t>
      </w:r>
    </w:p>
    <w:p w14:paraId="5DA7EB00" w14:textId="77777777" w:rsidR="002525DA" w:rsidRDefault="002525DA" w:rsidP="002525DA">
      <w:pPr>
        <w:rPr>
          <w:rtl/>
        </w:rPr>
      </w:pPr>
      <w:bookmarkStart w:id="3033" w:name="_ETM_Q1_3803654"/>
      <w:bookmarkStart w:id="3034" w:name="_ETM_Q1_3805654"/>
      <w:bookmarkEnd w:id="3033"/>
      <w:bookmarkEnd w:id="3034"/>
    </w:p>
    <w:p w14:paraId="5FAF59F7" w14:textId="50E3C023" w:rsidR="002525DA" w:rsidRDefault="002525DA" w:rsidP="00F519A7">
      <w:pPr>
        <w:pStyle w:val="a4"/>
        <w:keepNext/>
        <w:rPr>
          <w:rtl/>
        </w:rPr>
      </w:pPr>
      <w:bookmarkStart w:id="3035" w:name="ET_speaker_6156_253"/>
      <w:r w:rsidRPr="00F519A7">
        <w:rPr>
          <w:rStyle w:val="TagStyle"/>
          <w:rtl/>
        </w:rPr>
        <w:t xml:space="preserve"> &lt;&lt; דובר &gt;&gt;</w:t>
      </w:r>
      <w:r w:rsidRPr="002525DA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525D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035"/>
    </w:p>
    <w:p w14:paraId="49F5FF8B" w14:textId="77777777" w:rsidR="002525DA" w:rsidRDefault="002525DA" w:rsidP="00F519A7">
      <w:pPr>
        <w:pStyle w:val="KeepWithNext"/>
        <w:rPr>
          <w:rtl/>
        </w:rPr>
      </w:pPr>
    </w:p>
    <w:p w14:paraId="75841031" w14:textId="6771D271" w:rsidR="007158F0" w:rsidRDefault="002525DA" w:rsidP="00B93BD9">
      <w:pPr>
        <w:tabs>
          <w:tab w:val="left" w:pos="4048"/>
        </w:tabs>
        <w:rPr>
          <w:rtl/>
        </w:rPr>
      </w:pPr>
      <w:bookmarkStart w:id="3036" w:name="_ETM_Q1_3806404"/>
      <w:bookmarkEnd w:id="3036"/>
      <w:r>
        <w:rPr>
          <w:rFonts w:hint="cs"/>
          <w:rtl/>
        </w:rPr>
        <w:t>אני מבקש שיישק</w:t>
      </w:r>
      <w:r>
        <w:rPr>
          <w:rFonts w:hint="eastAsia"/>
          <w:rtl/>
        </w:rPr>
        <w:t>ל</w:t>
      </w:r>
      <w:r>
        <w:rPr>
          <w:rFonts w:hint="cs"/>
          <w:rtl/>
        </w:rPr>
        <w:t xml:space="preserve"> שבסעיף קטן ב </w:t>
      </w:r>
      <w:bookmarkStart w:id="3037" w:name="_ETM_Q1_3811402"/>
      <w:bookmarkEnd w:id="3037"/>
      <w:r>
        <w:rPr>
          <w:rFonts w:hint="cs"/>
          <w:rtl/>
        </w:rPr>
        <w:t xml:space="preserve">של ההגדלה או הקטנה של מספר השוטרים </w:t>
      </w:r>
      <w:bookmarkStart w:id="3038" w:name="_ETM_Q1_3812408"/>
      <w:bookmarkEnd w:id="3038"/>
      <w:r>
        <w:rPr>
          <w:rFonts w:hint="cs"/>
          <w:rtl/>
        </w:rPr>
        <w:t>בנוהל וגם פה בעצ</w:t>
      </w:r>
      <w:bookmarkStart w:id="3039" w:name="_ETM_Q1_3811154"/>
      <w:bookmarkEnd w:id="3039"/>
      <w:r>
        <w:rPr>
          <w:rFonts w:hint="cs"/>
          <w:rtl/>
        </w:rPr>
        <w:t xml:space="preserve">ם ייכתב שזה צריך להיות בעקבות בקשה </w:t>
      </w:r>
      <w:bookmarkStart w:id="3040" w:name="_ETM_Q1_3820903"/>
      <w:bookmarkEnd w:id="3040"/>
      <w:r>
        <w:rPr>
          <w:rFonts w:hint="cs"/>
          <w:rtl/>
        </w:rPr>
        <w:t xml:space="preserve">של </w:t>
      </w:r>
      <w:bookmarkStart w:id="3041" w:name="_ETM_Q1_3816155"/>
      <w:bookmarkEnd w:id="3041"/>
      <w:r>
        <w:rPr>
          <w:rFonts w:hint="cs"/>
          <w:rtl/>
        </w:rPr>
        <w:t>המפכ"ל. גם אם בסוף ההכרעה</w:t>
      </w:r>
      <w:bookmarkStart w:id="3042" w:name="_ETM_Q1_3818905"/>
      <w:bookmarkEnd w:id="3042"/>
      <w:r>
        <w:rPr>
          <w:rFonts w:hint="cs"/>
          <w:rtl/>
        </w:rPr>
        <w:t xml:space="preserve"> היא של השר </w:t>
      </w:r>
      <w:bookmarkStart w:id="3043" w:name="_ETM_Q1_3822655"/>
      <w:bookmarkEnd w:id="3043"/>
      <w:r>
        <w:rPr>
          <w:rFonts w:hint="cs"/>
          <w:rtl/>
        </w:rPr>
        <w:t>על פי הנ</w:t>
      </w:r>
      <w:bookmarkStart w:id="3044" w:name="_ETM_Q1_3820401"/>
      <w:bookmarkEnd w:id="3044"/>
      <w:r>
        <w:rPr>
          <w:rFonts w:hint="cs"/>
          <w:rtl/>
        </w:rPr>
        <w:t xml:space="preserve">והל אבל הוא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וכולי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045" w:name="_ETM_Q1_3823153"/>
      <w:bookmarkEnd w:id="3045"/>
      <w:r>
        <w:rPr>
          <w:rFonts w:hint="cs"/>
          <w:rtl/>
        </w:rPr>
        <w:t xml:space="preserve">חושב </w:t>
      </w:r>
      <w:bookmarkStart w:id="3046" w:name="_ETM_Q1_3824402"/>
      <w:bookmarkEnd w:id="3046"/>
      <w:r>
        <w:rPr>
          <w:rFonts w:hint="cs"/>
          <w:rtl/>
        </w:rPr>
        <w:t xml:space="preserve">שכל דבר שקשור </w:t>
      </w:r>
      <w:bookmarkStart w:id="3047" w:name="_ETM_Q1_3823406"/>
      <w:bookmarkEnd w:id="3047"/>
      <w:r>
        <w:rPr>
          <w:rFonts w:hint="cs"/>
          <w:rtl/>
        </w:rPr>
        <w:t>בה</w:t>
      </w:r>
      <w:bookmarkStart w:id="3048" w:name="_ETM_Q1_3828904"/>
      <w:bookmarkEnd w:id="3048"/>
      <w:r>
        <w:rPr>
          <w:rFonts w:hint="cs"/>
          <w:rtl/>
        </w:rPr>
        <w:t>קטנה והגדלה של מ</w:t>
      </w:r>
      <w:bookmarkStart w:id="3049" w:name="_ETM_Q1_3718655"/>
      <w:bookmarkStart w:id="3050" w:name="_ETM_Q1_3724405"/>
      <w:bookmarkStart w:id="3051" w:name="_ETM_Q1_3731155"/>
      <w:bookmarkStart w:id="3052" w:name="_ETM_Q1_3736155"/>
      <w:bookmarkStart w:id="3053" w:name="_ETM_Q1_3741407"/>
      <w:bookmarkStart w:id="3054" w:name="_ETM_Q1_3746906"/>
      <w:bookmarkStart w:id="3055" w:name="_ETM_Q1_3752656"/>
      <w:bookmarkStart w:id="3056" w:name="_ETM_Q1_3757656"/>
      <w:bookmarkStart w:id="3057" w:name="_ETM_Q1_3762656"/>
      <w:bookmarkStart w:id="3058" w:name="_ETM_Q1_3767656"/>
      <w:bookmarkStart w:id="3059" w:name="_ETM_Q1_3772656"/>
      <w:bookmarkStart w:id="3060" w:name="_ETM_Q1_3778405"/>
      <w:bookmarkStart w:id="3061" w:name="_ETM_Q1_3783405"/>
      <w:bookmarkStart w:id="3062" w:name="_ETM_Q1_3788405"/>
      <w:bookmarkStart w:id="3063" w:name="_ETM_Q1_3793656"/>
      <w:bookmarkStart w:id="3064" w:name="_ETM_Q1_3798656"/>
      <w:bookmarkStart w:id="3065" w:name="_ETM_Q1_3806905"/>
      <w:bookmarkStart w:id="3066" w:name="_ETM_Q1_3812903"/>
      <w:bookmarkEnd w:id="3049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r>
        <w:rPr>
          <w:rFonts w:hint="cs"/>
          <w:rtl/>
        </w:rPr>
        <w:t xml:space="preserve">צבת </w:t>
      </w:r>
      <w:bookmarkStart w:id="3067" w:name="_ETM_Q1_3827405"/>
      <w:bookmarkEnd w:id="3067"/>
      <w:r>
        <w:rPr>
          <w:rFonts w:hint="cs"/>
          <w:rtl/>
        </w:rPr>
        <w:t>שוטרים</w:t>
      </w:r>
      <w:bookmarkStart w:id="3068" w:name="_ETM_Q1_3827656"/>
      <w:bookmarkStart w:id="3069" w:name="_ETM_Q1_3828403"/>
      <w:bookmarkEnd w:id="3068"/>
      <w:bookmarkEnd w:id="3069"/>
      <w:r>
        <w:rPr>
          <w:rFonts w:hint="cs"/>
          <w:rtl/>
        </w:rPr>
        <w:t xml:space="preserve"> לא יכול להיעש</w:t>
      </w:r>
      <w:bookmarkStart w:id="3070" w:name="_ETM_Q1_3828903"/>
      <w:bookmarkEnd w:id="3070"/>
      <w:r>
        <w:rPr>
          <w:rFonts w:hint="cs"/>
          <w:rtl/>
        </w:rPr>
        <w:t xml:space="preserve">ות אם </w:t>
      </w:r>
      <w:r w:rsidR="004A7C81">
        <w:rPr>
          <w:rFonts w:hint="cs"/>
          <w:rtl/>
        </w:rPr>
        <w:t xml:space="preserve">אין </w:t>
      </w:r>
      <w:bookmarkStart w:id="3071" w:name="_ETM_Q1_3836910"/>
      <w:bookmarkEnd w:id="3071"/>
      <w:r>
        <w:rPr>
          <w:rFonts w:hint="cs"/>
          <w:rtl/>
        </w:rPr>
        <w:t xml:space="preserve">כאן בקשה </w:t>
      </w:r>
      <w:bookmarkStart w:id="3072" w:name="_ETM_Q1_3835905"/>
      <w:bookmarkEnd w:id="3072"/>
      <w:r w:rsidR="00B93BD9">
        <w:rPr>
          <w:rtl/>
        </w:rPr>
        <w:t>–</w:t>
      </w:r>
      <w:r w:rsidR="00B93BD9">
        <w:rPr>
          <w:rFonts w:hint="cs"/>
          <w:rtl/>
        </w:rPr>
        <w:t xml:space="preserve"> לא דעה </w:t>
      </w:r>
      <w:bookmarkStart w:id="3073" w:name="_ETM_Q1_3826655"/>
      <w:bookmarkEnd w:id="3073"/>
      <w:r w:rsidR="00B93BD9">
        <w:rPr>
          <w:rtl/>
        </w:rPr>
        <w:t>–</w:t>
      </w:r>
      <w:r w:rsidR="00B93BD9">
        <w:rPr>
          <w:rFonts w:hint="cs"/>
          <w:rtl/>
        </w:rPr>
        <w:t xml:space="preserve"> עמדה</w:t>
      </w:r>
      <w:bookmarkStart w:id="3074" w:name="_ETM_Q1_3834405"/>
      <w:bookmarkEnd w:id="3074"/>
      <w:r w:rsidR="00B93BD9">
        <w:rPr>
          <w:rFonts w:hint="cs"/>
          <w:rtl/>
        </w:rPr>
        <w:t>, בקשה של המשטרה</w:t>
      </w:r>
      <w:bookmarkStart w:id="3075" w:name="_ETM_Q1_3840404"/>
      <w:bookmarkEnd w:id="3075"/>
      <w:r w:rsidR="00B93BD9">
        <w:rPr>
          <w:rFonts w:hint="cs"/>
          <w:rtl/>
        </w:rPr>
        <w:t>.</w:t>
      </w:r>
      <w:bookmarkStart w:id="3076" w:name="_ETM_Q1_3831153"/>
      <w:bookmarkStart w:id="3077" w:name="_ETM_Q1_3834403"/>
      <w:bookmarkStart w:id="3078" w:name="_ETM_Q1_5403"/>
      <w:bookmarkStart w:id="3079" w:name="_ETM_Q1_8653"/>
      <w:bookmarkEnd w:id="2928"/>
      <w:bookmarkEnd w:id="3076"/>
      <w:bookmarkEnd w:id="3077"/>
      <w:bookmarkEnd w:id="3078"/>
      <w:bookmarkEnd w:id="3079"/>
    </w:p>
    <w:p w14:paraId="25B4A2D9" w14:textId="77777777" w:rsidR="00B93BD9" w:rsidRDefault="00B93BD9" w:rsidP="00B93BD9">
      <w:pPr>
        <w:rPr>
          <w:rFonts w:ascii="David" w:hAnsi="David"/>
          <w:u w:val="single"/>
          <w:rtl/>
        </w:rPr>
      </w:pPr>
    </w:p>
    <w:p w14:paraId="079ED737" w14:textId="2594D1D4" w:rsidR="00B93BD9" w:rsidRDefault="00B93BD9" w:rsidP="00F519A7">
      <w:pPr>
        <w:pStyle w:val="af9"/>
        <w:keepNext/>
        <w:rPr>
          <w:rtl/>
        </w:rPr>
      </w:pPr>
      <w:bookmarkStart w:id="3080" w:name="ET_guest_חנן_פרץ_256"/>
      <w:r w:rsidRPr="00F519A7">
        <w:rPr>
          <w:rStyle w:val="TagStyle"/>
          <w:rtl/>
        </w:rPr>
        <w:t xml:space="preserve"> &lt;&lt; אורח &gt;&gt;</w:t>
      </w:r>
      <w:r w:rsidRPr="00B93BD9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93B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080"/>
    </w:p>
    <w:p w14:paraId="396A19BA" w14:textId="77777777" w:rsidR="00B93BD9" w:rsidRDefault="00B93BD9" w:rsidP="00F519A7">
      <w:pPr>
        <w:pStyle w:val="KeepWithNext"/>
        <w:rPr>
          <w:rtl/>
        </w:rPr>
      </w:pPr>
    </w:p>
    <w:p w14:paraId="6179F4FA" w14:textId="02813A9F" w:rsidR="00B93BD9" w:rsidRDefault="00B93BD9" w:rsidP="00B93BD9">
      <w:pPr>
        <w:rPr>
          <w:rtl/>
        </w:rPr>
      </w:pPr>
      <w:r>
        <w:rPr>
          <w:rFonts w:hint="cs"/>
          <w:rtl/>
        </w:rPr>
        <w:t xml:space="preserve">כולל </w:t>
      </w:r>
      <w:bookmarkStart w:id="3081" w:name="_ETM_Q1_3835405"/>
      <w:bookmarkEnd w:id="3081"/>
      <w:r>
        <w:rPr>
          <w:rFonts w:hint="cs"/>
          <w:rtl/>
        </w:rPr>
        <w:t>בקשה של ראש רשות?</w:t>
      </w:r>
      <w:bookmarkStart w:id="3082" w:name="_ETM_Q1_3842657"/>
      <w:bookmarkEnd w:id="3082"/>
      <w:r>
        <w:rPr>
          <w:rFonts w:hint="cs"/>
          <w:rtl/>
        </w:rPr>
        <w:t xml:space="preserve"> ראש רשות יכול</w:t>
      </w:r>
      <w:bookmarkStart w:id="3083" w:name="_ETM_Q1_3840407"/>
      <w:bookmarkStart w:id="3084" w:name="_ETM_Q1_3841406"/>
      <w:bookmarkEnd w:id="3083"/>
      <w:bookmarkEnd w:id="3084"/>
      <w:r>
        <w:rPr>
          <w:rFonts w:hint="cs"/>
          <w:rtl/>
        </w:rPr>
        <w:t xml:space="preserve"> לבקש יותר </w:t>
      </w:r>
      <w:bookmarkStart w:id="3085" w:name="_ETM_Q1_3844906"/>
      <w:bookmarkEnd w:id="3085"/>
      <w:r>
        <w:rPr>
          <w:rFonts w:hint="cs"/>
          <w:rtl/>
        </w:rPr>
        <w:t>שוטרים</w:t>
      </w:r>
      <w:bookmarkStart w:id="3086" w:name="_ETM_Q1_3840906"/>
      <w:bookmarkEnd w:id="3086"/>
      <w:r>
        <w:rPr>
          <w:rFonts w:hint="cs"/>
          <w:rtl/>
        </w:rPr>
        <w:t>. זה לא לגיטימי?</w:t>
      </w:r>
    </w:p>
    <w:p w14:paraId="1075D39D" w14:textId="77777777" w:rsidR="00B93BD9" w:rsidRDefault="00B93BD9" w:rsidP="00B93BD9">
      <w:pPr>
        <w:rPr>
          <w:rtl/>
        </w:rPr>
      </w:pPr>
      <w:bookmarkStart w:id="3087" w:name="_ETM_Q1_3845906"/>
      <w:bookmarkStart w:id="3088" w:name="_ETM_Q1_3847402"/>
      <w:bookmarkEnd w:id="3087"/>
      <w:bookmarkEnd w:id="3088"/>
    </w:p>
    <w:p w14:paraId="30D2B1DF" w14:textId="6A4C8A22" w:rsidR="00B93BD9" w:rsidRDefault="00B93BD9" w:rsidP="00F519A7">
      <w:pPr>
        <w:pStyle w:val="a4"/>
        <w:keepNext/>
        <w:rPr>
          <w:rtl/>
        </w:rPr>
      </w:pPr>
      <w:bookmarkStart w:id="3089" w:name="ET_speaker_6156_257"/>
      <w:r w:rsidRPr="00F519A7">
        <w:rPr>
          <w:rStyle w:val="TagStyle"/>
          <w:rtl/>
        </w:rPr>
        <w:t xml:space="preserve"> &lt;&lt; דובר &gt;&gt;</w:t>
      </w:r>
      <w:r w:rsidRPr="00B93BD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93B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089"/>
    </w:p>
    <w:p w14:paraId="48B59ACF" w14:textId="77777777" w:rsidR="00B93BD9" w:rsidRDefault="00B93BD9" w:rsidP="00F519A7">
      <w:pPr>
        <w:pStyle w:val="KeepWithNext"/>
        <w:rPr>
          <w:rtl/>
        </w:rPr>
      </w:pPr>
    </w:p>
    <w:p w14:paraId="4AD8C0B0" w14:textId="56463C81" w:rsidR="00B93BD9" w:rsidRDefault="00B93BD9" w:rsidP="00B93BD9">
      <w:pPr>
        <w:rPr>
          <w:rtl/>
        </w:rPr>
      </w:pPr>
      <w:bookmarkStart w:id="3090" w:name="_ETM_Q1_3847903"/>
      <w:bookmarkEnd w:id="3090"/>
      <w:r>
        <w:rPr>
          <w:rFonts w:hint="cs"/>
          <w:rtl/>
        </w:rPr>
        <w:t xml:space="preserve">לבקש </w:t>
      </w:r>
      <w:bookmarkStart w:id="3091" w:name="_ETM_Q1_3843902"/>
      <w:bookmarkEnd w:id="3091"/>
      <w:r>
        <w:rPr>
          <w:rFonts w:hint="cs"/>
          <w:rtl/>
        </w:rPr>
        <w:t>תמיד אפשר. בעיניי, בחלוקת</w:t>
      </w:r>
      <w:bookmarkStart w:id="3092" w:name="_ETM_Q1_3847653"/>
      <w:bookmarkEnd w:id="3092"/>
      <w:r>
        <w:rPr>
          <w:rFonts w:hint="cs"/>
          <w:rtl/>
        </w:rPr>
        <w:t xml:space="preserve"> העבודה בין </w:t>
      </w:r>
      <w:bookmarkStart w:id="3093" w:name="_ETM_Q1_3849156"/>
      <w:bookmarkEnd w:id="3093"/>
      <w:r>
        <w:rPr>
          <w:rFonts w:hint="cs"/>
          <w:rtl/>
        </w:rPr>
        <w:t>שר לבין מפכ"ל</w:t>
      </w:r>
      <w:bookmarkStart w:id="3094" w:name="_ETM_Q1_3856156"/>
      <w:bookmarkEnd w:id="3094"/>
      <w:r>
        <w:rPr>
          <w:rFonts w:hint="cs"/>
          <w:rtl/>
        </w:rPr>
        <w:t xml:space="preserve"> - - -</w:t>
      </w:r>
      <w:bookmarkStart w:id="3095" w:name="_ETM_Q1_3857155"/>
      <w:bookmarkEnd w:id="3095"/>
    </w:p>
    <w:p w14:paraId="19E3C8A2" w14:textId="77777777" w:rsidR="00B93BD9" w:rsidRDefault="00B93BD9" w:rsidP="00B93BD9">
      <w:pPr>
        <w:rPr>
          <w:rtl/>
        </w:rPr>
      </w:pPr>
      <w:bookmarkStart w:id="3096" w:name="_ETM_Q1_3847155"/>
      <w:bookmarkStart w:id="3097" w:name="_ETM_Q1_3847401"/>
      <w:bookmarkEnd w:id="3096"/>
      <w:bookmarkEnd w:id="3097"/>
    </w:p>
    <w:p w14:paraId="2B3B4128" w14:textId="5E634820" w:rsidR="00B93BD9" w:rsidRDefault="00B93BD9" w:rsidP="00F519A7">
      <w:pPr>
        <w:pStyle w:val="af6"/>
        <w:keepNext/>
        <w:rPr>
          <w:rtl/>
        </w:rPr>
      </w:pPr>
      <w:bookmarkStart w:id="3098" w:name="ET_yor_6358_258"/>
      <w:r w:rsidRPr="00F519A7">
        <w:rPr>
          <w:rStyle w:val="TagStyle"/>
          <w:rtl/>
        </w:rPr>
        <w:t xml:space="preserve"> &lt;&lt; יור &gt;&gt;</w:t>
      </w:r>
      <w:r w:rsidRPr="00B93BD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93B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098"/>
    </w:p>
    <w:p w14:paraId="678488DC" w14:textId="77777777" w:rsidR="00B93BD9" w:rsidRDefault="00B93BD9" w:rsidP="00F519A7">
      <w:pPr>
        <w:pStyle w:val="KeepWithNext"/>
        <w:rPr>
          <w:rtl/>
        </w:rPr>
      </w:pPr>
    </w:p>
    <w:p w14:paraId="31EAA0CF" w14:textId="105953CE" w:rsidR="00B93BD9" w:rsidRDefault="00B93BD9" w:rsidP="00B93BD9">
      <w:pPr>
        <w:rPr>
          <w:rtl/>
        </w:rPr>
      </w:pPr>
      <w:bookmarkStart w:id="3099" w:name="_ETM_Q1_3848153"/>
      <w:bookmarkEnd w:id="3099"/>
      <w:r>
        <w:rPr>
          <w:rFonts w:hint="cs"/>
          <w:rtl/>
        </w:rPr>
        <w:t xml:space="preserve">חברים, זו הבקשה של חבר </w:t>
      </w:r>
      <w:bookmarkStart w:id="3100" w:name="_ETM_Q1_3852153"/>
      <w:bookmarkEnd w:id="3100"/>
      <w:r>
        <w:rPr>
          <w:rFonts w:hint="cs"/>
          <w:rtl/>
        </w:rPr>
        <w:t>הכנסת קריב. אנחנו</w:t>
      </w:r>
      <w:bookmarkStart w:id="3101" w:name="_ETM_Q1_3862406"/>
      <w:bookmarkEnd w:id="3101"/>
      <w:r>
        <w:rPr>
          <w:rFonts w:hint="cs"/>
          <w:rtl/>
        </w:rPr>
        <w:t xml:space="preserve"> לא חייבים לה</w:t>
      </w:r>
      <w:bookmarkStart w:id="3102" w:name="_ETM_Q1_3861403"/>
      <w:bookmarkEnd w:id="3102"/>
      <w:r>
        <w:rPr>
          <w:rFonts w:hint="cs"/>
          <w:rtl/>
        </w:rPr>
        <w:t>יענות להן לכל הבקשות.</w:t>
      </w:r>
      <w:r w:rsidR="005B1EB2">
        <w:rPr>
          <w:rFonts w:hint="cs"/>
          <w:rtl/>
        </w:rPr>
        <w:t xml:space="preserve"> שרית</w:t>
      </w:r>
      <w:bookmarkStart w:id="3103" w:name="_ETM_Q1_3864405"/>
      <w:bookmarkEnd w:id="3103"/>
      <w:r w:rsidR="005B1EB2">
        <w:rPr>
          <w:rFonts w:hint="cs"/>
          <w:rtl/>
        </w:rPr>
        <w:t xml:space="preserve">, רועי </w:t>
      </w:r>
      <w:r w:rsidR="005B1EB2">
        <w:rPr>
          <w:rtl/>
        </w:rPr>
        <w:t>–</w:t>
      </w:r>
      <w:r w:rsidR="005B1EB2">
        <w:rPr>
          <w:rFonts w:hint="cs"/>
          <w:rtl/>
        </w:rPr>
        <w:t xml:space="preserve"> זהו הבקשה של חבר הכנסת </w:t>
      </w:r>
      <w:bookmarkStart w:id="3104" w:name="_ETM_Q1_3864904"/>
      <w:bookmarkEnd w:id="3104"/>
      <w:r w:rsidR="005B1EB2">
        <w:rPr>
          <w:rFonts w:hint="cs"/>
          <w:rtl/>
        </w:rPr>
        <w:t>קריב</w:t>
      </w:r>
      <w:bookmarkStart w:id="3105" w:name="_ETM_Q1_3867404"/>
      <w:bookmarkEnd w:id="3105"/>
      <w:r w:rsidR="005B1EB2">
        <w:rPr>
          <w:rFonts w:hint="cs"/>
          <w:rtl/>
        </w:rPr>
        <w:t xml:space="preserve">. אנחנו לא יכולים להיענות לכל הבקשות. אם אפשר </w:t>
      </w:r>
      <w:r w:rsidR="005B1EB2">
        <w:rPr>
          <w:rtl/>
        </w:rPr>
        <w:t>–</w:t>
      </w:r>
      <w:r w:rsidR="005B1EB2">
        <w:rPr>
          <w:rFonts w:hint="cs"/>
          <w:rtl/>
        </w:rPr>
        <w:t xml:space="preserve"> </w:t>
      </w:r>
      <w:bookmarkStart w:id="3106" w:name="_ETM_Q1_3868659"/>
      <w:bookmarkEnd w:id="3106"/>
      <w:r w:rsidR="00B8583B">
        <w:rPr>
          <w:rFonts w:hint="cs"/>
          <w:rtl/>
        </w:rPr>
        <w:t>מצוין</w:t>
      </w:r>
      <w:r w:rsidR="005B1EB2">
        <w:rPr>
          <w:rFonts w:hint="cs"/>
          <w:rtl/>
        </w:rPr>
        <w:t xml:space="preserve">. אם אתם חושבים שיש לזה </w:t>
      </w:r>
      <w:bookmarkStart w:id="3107" w:name="_ETM_Q1_3866653"/>
      <w:bookmarkEnd w:id="3107"/>
      <w:r w:rsidR="005B1EB2">
        <w:rPr>
          <w:rFonts w:hint="cs"/>
          <w:rtl/>
        </w:rPr>
        <w:t xml:space="preserve">טיעון אחר </w:t>
      </w:r>
      <w:bookmarkStart w:id="3108" w:name="_ETM_Q1_3870154"/>
      <w:bookmarkEnd w:id="3108"/>
      <w:r w:rsidR="005B1EB2">
        <w:rPr>
          <w:rtl/>
        </w:rPr>
        <w:t>–</w:t>
      </w:r>
      <w:r w:rsidR="005B1EB2">
        <w:rPr>
          <w:rFonts w:hint="cs"/>
          <w:rtl/>
        </w:rPr>
        <w:t xml:space="preserve"> נמצא</w:t>
      </w:r>
      <w:bookmarkStart w:id="3109" w:name="_ETM_Q1_3868405"/>
      <w:bookmarkEnd w:id="3109"/>
      <w:r w:rsidR="005B1EB2">
        <w:rPr>
          <w:rFonts w:hint="cs"/>
          <w:rtl/>
        </w:rPr>
        <w:t xml:space="preserve"> טיעון אחר. כמו </w:t>
      </w:r>
      <w:bookmarkStart w:id="3110" w:name="_ETM_Q1_3878403"/>
      <w:bookmarkEnd w:id="3110"/>
      <w:r w:rsidR="005B1EB2">
        <w:rPr>
          <w:rFonts w:hint="cs"/>
          <w:rtl/>
        </w:rPr>
        <w:t xml:space="preserve">שחבר הכנסת קריב אומר דברים </w:t>
      </w:r>
      <w:bookmarkStart w:id="3111" w:name="_ETM_Q1_3874403"/>
      <w:bookmarkEnd w:id="3111"/>
      <w:r w:rsidR="005B1EB2">
        <w:rPr>
          <w:rFonts w:hint="cs"/>
          <w:rtl/>
        </w:rPr>
        <w:t>לפרוטוקול גם אני למד</w:t>
      </w:r>
      <w:bookmarkStart w:id="3112" w:name="_ETM_Q1_3875409"/>
      <w:bookmarkEnd w:id="3112"/>
      <w:r w:rsidR="005B1EB2">
        <w:rPr>
          <w:rFonts w:hint="cs"/>
          <w:rtl/>
        </w:rPr>
        <w:t xml:space="preserve">תי לומר את הדברים לפרוטוקול. לומדים עם </w:t>
      </w:r>
      <w:bookmarkStart w:id="3113" w:name="_ETM_Q1_3883653"/>
      <w:bookmarkEnd w:id="3113"/>
      <w:r w:rsidR="005B1EB2">
        <w:rPr>
          <w:rFonts w:hint="cs"/>
          <w:rtl/>
        </w:rPr>
        <w:t>הזמן.</w:t>
      </w:r>
      <w:bookmarkStart w:id="3114" w:name="_ETM_Q1_3885906"/>
      <w:bookmarkEnd w:id="3114"/>
    </w:p>
    <w:p w14:paraId="52BE2CC6" w14:textId="77777777" w:rsidR="005B1EB2" w:rsidRDefault="005B1EB2" w:rsidP="00B93BD9">
      <w:pPr>
        <w:rPr>
          <w:rtl/>
        </w:rPr>
      </w:pPr>
      <w:bookmarkStart w:id="3115" w:name="_ETM_Q1_3875906"/>
      <w:bookmarkStart w:id="3116" w:name="_ETM_Q1_3876153"/>
      <w:bookmarkStart w:id="3117" w:name="_ETM_Q1_3876654"/>
      <w:bookmarkEnd w:id="3115"/>
      <w:bookmarkEnd w:id="3116"/>
      <w:bookmarkEnd w:id="3117"/>
    </w:p>
    <w:p w14:paraId="7DE7748D" w14:textId="5378BEC0" w:rsidR="005B1EB2" w:rsidRDefault="005B1EB2" w:rsidP="00F519A7">
      <w:pPr>
        <w:pStyle w:val="af9"/>
        <w:keepNext/>
        <w:rPr>
          <w:rtl/>
        </w:rPr>
      </w:pPr>
      <w:bookmarkStart w:id="3118" w:name="ET_guest_882312_259"/>
      <w:r w:rsidRPr="00F519A7">
        <w:rPr>
          <w:rStyle w:val="TagStyle"/>
          <w:rtl/>
        </w:rPr>
        <w:t xml:space="preserve"> &lt;&lt; אורח &gt;&gt;</w:t>
      </w:r>
      <w:r w:rsidRPr="005B1EB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B1EB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118"/>
    </w:p>
    <w:p w14:paraId="4CE16E46" w14:textId="77777777" w:rsidR="005B1EB2" w:rsidRDefault="005B1EB2" w:rsidP="00F519A7">
      <w:pPr>
        <w:pStyle w:val="KeepWithNext"/>
        <w:rPr>
          <w:rtl/>
        </w:rPr>
      </w:pPr>
    </w:p>
    <w:p w14:paraId="0F8C61A6" w14:textId="1CA131DD" w:rsidR="005B1EB2" w:rsidRDefault="005B1EB2" w:rsidP="005B1EB2">
      <w:pPr>
        <w:rPr>
          <w:rtl/>
        </w:rPr>
      </w:pPr>
      <w:bookmarkStart w:id="3119" w:name="_ETM_Q1_3877653"/>
      <w:bookmarkEnd w:id="3119"/>
      <w:r>
        <w:rPr>
          <w:rFonts w:hint="cs"/>
          <w:rtl/>
        </w:rPr>
        <w:t>לגבי המשפט שכתוב בירוק</w:t>
      </w:r>
      <w:bookmarkStart w:id="3120" w:name="_ETM_Q1_3887653"/>
      <w:bookmarkEnd w:id="3120"/>
      <w:r>
        <w:rPr>
          <w:rFonts w:hint="cs"/>
          <w:rtl/>
        </w:rPr>
        <w:t xml:space="preserve"> - - - </w:t>
      </w:r>
    </w:p>
    <w:p w14:paraId="235FCC8C" w14:textId="77777777" w:rsidR="005B1EB2" w:rsidRDefault="005B1EB2" w:rsidP="005B1EB2">
      <w:pPr>
        <w:rPr>
          <w:rtl/>
        </w:rPr>
      </w:pPr>
      <w:bookmarkStart w:id="3121" w:name="_ETM_Q1_3879653"/>
      <w:bookmarkStart w:id="3122" w:name="_ETM_Q1_3881153"/>
      <w:bookmarkEnd w:id="3121"/>
      <w:bookmarkEnd w:id="3122"/>
    </w:p>
    <w:p w14:paraId="2F55595B" w14:textId="4D4C5C47" w:rsidR="005B1EB2" w:rsidRDefault="005B1EB2" w:rsidP="00F519A7">
      <w:pPr>
        <w:pStyle w:val="af9"/>
        <w:keepNext/>
        <w:rPr>
          <w:rtl/>
        </w:rPr>
      </w:pPr>
      <w:bookmarkStart w:id="3123" w:name="ET_guest_913955_260"/>
      <w:r w:rsidRPr="00F519A7">
        <w:rPr>
          <w:rStyle w:val="TagStyle"/>
          <w:rtl/>
        </w:rPr>
        <w:t xml:space="preserve"> &lt;&lt; אורח &gt;&gt;</w:t>
      </w:r>
      <w:r w:rsidRPr="005B1EB2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5B1EB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123"/>
    </w:p>
    <w:p w14:paraId="75197FCB" w14:textId="77777777" w:rsidR="005B1EB2" w:rsidRDefault="005B1EB2" w:rsidP="00F519A7">
      <w:pPr>
        <w:pStyle w:val="KeepWithNext"/>
        <w:rPr>
          <w:rtl/>
        </w:rPr>
      </w:pPr>
    </w:p>
    <w:p w14:paraId="57A7408C" w14:textId="27DF59C7" w:rsidR="005B1EB2" w:rsidRDefault="005B1EB2" w:rsidP="005B1EB2">
      <w:pPr>
        <w:rPr>
          <w:rtl/>
        </w:rPr>
      </w:pPr>
      <w:bookmarkStart w:id="3124" w:name="_ETM_Q1_3881404"/>
      <w:bookmarkEnd w:id="3124"/>
      <w:proofErr w:type="spellStart"/>
      <w:r>
        <w:rPr>
          <w:rFonts w:hint="cs"/>
          <w:rtl/>
        </w:rPr>
        <w:t>הסיפ</w:t>
      </w:r>
      <w:r w:rsidR="00B8583B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שהוספתם</w:t>
      </w:r>
      <w:bookmarkStart w:id="3125" w:name="_ETM_Q1_3891404"/>
      <w:bookmarkEnd w:id="3125"/>
      <w:r w:rsidR="000215E7">
        <w:rPr>
          <w:rFonts w:hint="cs"/>
          <w:rtl/>
        </w:rPr>
        <w:t xml:space="preserve"> בירוק </w:t>
      </w:r>
      <w:bookmarkStart w:id="3126" w:name="_ETM_Q1_3889157"/>
      <w:bookmarkEnd w:id="3126"/>
      <w:r w:rsidR="000215E7">
        <w:rPr>
          <w:rtl/>
        </w:rPr>
        <w:t>–</w:t>
      </w:r>
      <w:r w:rsidR="000215E7">
        <w:rPr>
          <w:rFonts w:hint="cs"/>
          <w:rtl/>
        </w:rPr>
        <w:t xml:space="preserve"> היא לא </w:t>
      </w:r>
      <w:bookmarkStart w:id="3127" w:name="_ETM_Q1_3885406"/>
      <w:bookmarkEnd w:id="3127"/>
      <w:r w:rsidR="000215E7">
        <w:rPr>
          <w:rFonts w:hint="cs"/>
          <w:rtl/>
        </w:rPr>
        <w:t>סיפא שמקובלת עלינו.</w:t>
      </w:r>
      <w:bookmarkStart w:id="3128" w:name="_ETM_Q1_3893652"/>
      <w:bookmarkEnd w:id="3128"/>
    </w:p>
    <w:p w14:paraId="40CF192D" w14:textId="77777777" w:rsidR="000215E7" w:rsidRDefault="000215E7" w:rsidP="005B1EB2">
      <w:pPr>
        <w:rPr>
          <w:rtl/>
        </w:rPr>
      </w:pPr>
      <w:bookmarkStart w:id="3129" w:name="_ETM_Q1_3883904"/>
      <w:bookmarkStart w:id="3130" w:name="_ETM_Q1_3885152"/>
      <w:bookmarkEnd w:id="3129"/>
      <w:bookmarkEnd w:id="3130"/>
    </w:p>
    <w:p w14:paraId="4AA38729" w14:textId="6B621961" w:rsidR="000215E7" w:rsidRDefault="000215E7" w:rsidP="00F519A7">
      <w:pPr>
        <w:pStyle w:val="af9"/>
        <w:keepNext/>
        <w:rPr>
          <w:rtl/>
        </w:rPr>
      </w:pPr>
      <w:bookmarkStart w:id="3131" w:name="ET_guest_איילת_לוי_נחום_261"/>
      <w:r w:rsidRPr="00F519A7">
        <w:rPr>
          <w:rStyle w:val="TagStyle"/>
          <w:rtl/>
        </w:rPr>
        <w:t xml:space="preserve"> &lt;&lt; אורח &gt;&gt;</w:t>
      </w:r>
      <w:r w:rsidRPr="000215E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0215E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131"/>
    </w:p>
    <w:p w14:paraId="4E71DE63" w14:textId="77777777" w:rsidR="000215E7" w:rsidRDefault="000215E7" w:rsidP="00F519A7">
      <w:pPr>
        <w:pStyle w:val="KeepWithNext"/>
        <w:rPr>
          <w:rtl/>
        </w:rPr>
      </w:pPr>
    </w:p>
    <w:p w14:paraId="7CCBFB6E" w14:textId="678B79C6" w:rsidR="000215E7" w:rsidRDefault="000215E7" w:rsidP="000215E7">
      <w:pPr>
        <w:rPr>
          <w:rtl/>
        </w:rPr>
      </w:pPr>
      <w:bookmarkStart w:id="3132" w:name="_ETM_Q1_3885905"/>
      <w:bookmarkEnd w:id="3132"/>
      <w:r>
        <w:rPr>
          <w:rFonts w:hint="cs"/>
          <w:rtl/>
        </w:rPr>
        <w:t xml:space="preserve">כבר אמרנו בדיון הקודם </w:t>
      </w:r>
      <w:bookmarkStart w:id="3133" w:name="_ETM_Q1_3889652"/>
      <w:bookmarkEnd w:id="3133"/>
      <w:proofErr w:type="spellStart"/>
      <w:r>
        <w:rPr>
          <w:rFonts w:hint="cs"/>
          <w:rtl/>
        </w:rPr>
        <w:t>שהסיפ</w:t>
      </w:r>
      <w:r w:rsidR="00B8583B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ב</w:t>
      </w:r>
      <w:bookmarkStart w:id="3134" w:name="_ETM_Q1_3888905"/>
      <w:bookmarkEnd w:id="3134"/>
      <w:r>
        <w:rPr>
          <w:rFonts w:hint="cs"/>
          <w:rtl/>
        </w:rPr>
        <w:t xml:space="preserve">ירוק </w:t>
      </w:r>
      <w:r>
        <w:rPr>
          <w:rtl/>
        </w:rPr>
        <w:t>–</w:t>
      </w:r>
      <w:r>
        <w:rPr>
          <w:rFonts w:hint="cs"/>
          <w:rtl/>
        </w:rPr>
        <w:t xml:space="preserve"> הבנו אותה לא נכון</w:t>
      </w:r>
      <w:bookmarkStart w:id="3135" w:name="_ETM_Q1_3890155"/>
      <w:bookmarkEnd w:id="3135"/>
      <w:r>
        <w:rPr>
          <w:rFonts w:hint="cs"/>
          <w:rtl/>
        </w:rPr>
        <w:t xml:space="preserve">. היא נכנסה </w:t>
      </w:r>
      <w:bookmarkStart w:id="3136" w:name="_ETM_Q1_3891903"/>
      <w:bookmarkEnd w:id="3136"/>
      <w:r>
        <w:rPr>
          <w:rFonts w:hint="cs"/>
          <w:rtl/>
        </w:rPr>
        <w:t>לפה וירדה.</w:t>
      </w:r>
      <w:bookmarkStart w:id="3137" w:name="_ETM_Q1_3899652"/>
      <w:bookmarkStart w:id="3138" w:name="_ETM_Q1_3904901"/>
      <w:bookmarkStart w:id="3139" w:name="_ETM_Q1_3905152"/>
      <w:bookmarkStart w:id="3140" w:name="_ETM_Q1_3908652"/>
      <w:bookmarkEnd w:id="3137"/>
      <w:bookmarkEnd w:id="3138"/>
      <w:bookmarkEnd w:id="3139"/>
      <w:bookmarkEnd w:id="3140"/>
    </w:p>
    <w:p w14:paraId="10261AB2" w14:textId="77777777" w:rsidR="000215E7" w:rsidRDefault="000215E7" w:rsidP="000215E7">
      <w:pPr>
        <w:rPr>
          <w:rtl/>
        </w:rPr>
      </w:pPr>
      <w:bookmarkStart w:id="3141" w:name="_ETM_Q1_3899904"/>
      <w:bookmarkStart w:id="3142" w:name="_ETM_Q1_3900402"/>
      <w:bookmarkEnd w:id="3141"/>
      <w:bookmarkEnd w:id="3142"/>
    </w:p>
    <w:p w14:paraId="04946E13" w14:textId="10B4BD44" w:rsidR="000215E7" w:rsidRDefault="000215E7" w:rsidP="00F519A7">
      <w:pPr>
        <w:pStyle w:val="af9"/>
        <w:keepNext/>
        <w:rPr>
          <w:rtl/>
        </w:rPr>
      </w:pPr>
      <w:bookmarkStart w:id="3143" w:name="ET_guest_882312_262"/>
      <w:r w:rsidRPr="00F519A7">
        <w:rPr>
          <w:rStyle w:val="TagStyle"/>
          <w:rtl/>
        </w:rPr>
        <w:t xml:space="preserve"> &lt;&lt; אורח &gt;&gt;</w:t>
      </w:r>
      <w:r w:rsidRPr="000215E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0215E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143"/>
    </w:p>
    <w:p w14:paraId="7E97316A" w14:textId="77777777" w:rsidR="000215E7" w:rsidRDefault="000215E7" w:rsidP="00F519A7">
      <w:pPr>
        <w:pStyle w:val="KeepWithNext"/>
        <w:rPr>
          <w:rtl/>
        </w:rPr>
      </w:pPr>
    </w:p>
    <w:p w14:paraId="09F34E26" w14:textId="7077044E" w:rsidR="000215E7" w:rsidRDefault="000215E7" w:rsidP="000215E7">
      <w:pPr>
        <w:rPr>
          <w:rtl/>
        </w:rPr>
      </w:pPr>
      <w:bookmarkStart w:id="3144" w:name="_ETM_Q1_3905403"/>
      <w:bookmarkEnd w:id="3144"/>
      <w:r>
        <w:rPr>
          <w:rFonts w:hint="cs"/>
          <w:rtl/>
        </w:rPr>
        <w:t>זה צוי</w:t>
      </w:r>
      <w:bookmarkStart w:id="3145" w:name="_ETM_Q1_3906903"/>
      <w:bookmarkEnd w:id="3145"/>
      <w:r>
        <w:rPr>
          <w:rFonts w:hint="cs"/>
          <w:rtl/>
        </w:rPr>
        <w:t>ן פה בדיון ורצינו להבין.</w:t>
      </w:r>
    </w:p>
    <w:p w14:paraId="59D6C2BE" w14:textId="77777777" w:rsidR="000215E7" w:rsidRDefault="000215E7" w:rsidP="000215E7">
      <w:pPr>
        <w:rPr>
          <w:rtl/>
        </w:rPr>
      </w:pPr>
      <w:bookmarkStart w:id="3146" w:name="_ETM_Q1_3897402"/>
      <w:bookmarkStart w:id="3147" w:name="_ETM_Q1_3898652"/>
      <w:bookmarkEnd w:id="3146"/>
      <w:bookmarkEnd w:id="3147"/>
    </w:p>
    <w:p w14:paraId="7376A673" w14:textId="34A89A68" w:rsidR="000215E7" w:rsidRDefault="000215E7" w:rsidP="00F519A7">
      <w:pPr>
        <w:pStyle w:val="af9"/>
        <w:keepNext/>
        <w:rPr>
          <w:rtl/>
        </w:rPr>
      </w:pPr>
      <w:bookmarkStart w:id="3148" w:name="ET_guest_איילת_לוי_נחום_263"/>
      <w:r w:rsidRPr="00F519A7">
        <w:rPr>
          <w:rStyle w:val="TagStyle"/>
          <w:rtl/>
        </w:rPr>
        <w:t xml:space="preserve"> &lt;&lt; אורח &gt;&gt;</w:t>
      </w:r>
      <w:r w:rsidRPr="000215E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0215E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148"/>
    </w:p>
    <w:p w14:paraId="0BB4BECC" w14:textId="77777777" w:rsidR="000215E7" w:rsidRDefault="000215E7" w:rsidP="00F519A7">
      <w:pPr>
        <w:pStyle w:val="KeepWithNext"/>
        <w:rPr>
          <w:rtl/>
        </w:rPr>
      </w:pPr>
    </w:p>
    <w:p w14:paraId="343152A4" w14:textId="035B45E0" w:rsidR="000215E7" w:rsidRDefault="000215E7" w:rsidP="000215E7">
      <w:pPr>
        <w:rPr>
          <w:rtl/>
        </w:rPr>
      </w:pPr>
      <w:bookmarkStart w:id="3149" w:name="_ETM_Q1_3899402"/>
      <w:bookmarkEnd w:id="3149"/>
      <w:r>
        <w:rPr>
          <w:rFonts w:hint="cs"/>
          <w:rtl/>
        </w:rPr>
        <w:t>זה נוסח</w:t>
      </w:r>
      <w:bookmarkStart w:id="3150" w:name="_ETM_Q1_3904656"/>
      <w:bookmarkEnd w:id="3150"/>
      <w:r>
        <w:rPr>
          <w:rFonts w:hint="cs"/>
          <w:rtl/>
        </w:rPr>
        <w:t xml:space="preserve"> שהיה </w:t>
      </w:r>
      <w:bookmarkStart w:id="3151" w:name="_ETM_Q1_3905652"/>
      <w:bookmarkEnd w:id="3151"/>
      <w:r>
        <w:rPr>
          <w:rFonts w:hint="cs"/>
          <w:rtl/>
        </w:rPr>
        <w:t>נכון לדיון של יום חמישי.</w:t>
      </w:r>
    </w:p>
    <w:p w14:paraId="5AAE06D9" w14:textId="77777777" w:rsidR="000215E7" w:rsidRDefault="000215E7" w:rsidP="000215E7">
      <w:pPr>
        <w:rPr>
          <w:rtl/>
        </w:rPr>
      </w:pPr>
      <w:bookmarkStart w:id="3152" w:name="_ETM_Q1_3912156"/>
      <w:bookmarkEnd w:id="3152"/>
    </w:p>
    <w:p w14:paraId="5CE2FCF3" w14:textId="3340069B" w:rsidR="000215E7" w:rsidRDefault="000215E7" w:rsidP="00F519A7">
      <w:pPr>
        <w:pStyle w:val="af6"/>
        <w:keepNext/>
        <w:rPr>
          <w:rtl/>
        </w:rPr>
      </w:pPr>
      <w:bookmarkStart w:id="3153" w:name="ET_yor_6358_264"/>
      <w:r w:rsidRPr="00F519A7">
        <w:rPr>
          <w:rStyle w:val="TagStyle"/>
          <w:rtl/>
        </w:rPr>
        <w:t xml:space="preserve"> &lt;&lt; יור &gt;&gt;</w:t>
      </w:r>
      <w:r w:rsidRPr="000215E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215E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153"/>
    </w:p>
    <w:p w14:paraId="54020D2C" w14:textId="77777777" w:rsidR="000215E7" w:rsidRDefault="000215E7" w:rsidP="00F519A7">
      <w:pPr>
        <w:pStyle w:val="KeepWithNext"/>
        <w:rPr>
          <w:rtl/>
        </w:rPr>
      </w:pPr>
    </w:p>
    <w:p w14:paraId="0E17768A" w14:textId="4418FDBB" w:rsidR="000215E7" w:rsidRDefault="000215E7" w:rsidP="000215E7">
      <w:pPr>
        <w:rPr>
          <w:rtl/>
        </w:rPr>
      </w:pPr>
      <w:bookmarkStart w:id="3154" w:name="_ETM_Q1_3913406"/>
      <w:bookmarkEnd w:id="3154"/>
      <w:r>
        <w:rPr>
          <w:rFonts w:hint="cs"/>
          <w:rtl/>
        </w:rPr>
        <w:t>בואו נתקדם. ב</w:t>
      </w:r>
      <w:bookmarkStart w:id="3155" w:name="_ETM_Q1_3911656"/>
      <w:bookmarkEnd w:id="3155"/>
      <w:r>
        <w:rPr>
          <w:rFonts w:hint="cs"/>
          <w:rtl/>
        </w:rPr>
        <w:t xml:space="preserve">ואו נעצור ברשויות מעל </w:t>
      </w:r>
      <w:bookmarkStart w:id="3156" w:name="_ETM_Q1_3918656"/>
      <w:bookmarkEnd w:id="3156"/>
      <w:r>
        <w:rPr>
          <w:rFonts w:hint="cs"/>
          <w:rtl/>
        </w:rPr>
        <w:t>350</w:t>
      </w:r>
      <w:bookmarkStart w:id="3157" w:name="_ETM_Q1_3920653"/>
      <w:bookmarkEnd w:id="3157"/>
      <w:r>
        <w:rPr>
          <w:rFonts w:hint="cs"/>
          <w:rtl/>
        </w:rPr>
        <w:t>,000 תושבים. יש פה</w:t>
      </w:r>
      <w:bookmarkStart w:id="3158" w:name="_ETM_Q1_3917402"/>
      <w:bookmarkEnd w:id="3158"/>
      <w:r>
        <w:rPr>
          <w:rFonts w:hint="cs"/>
          <w:rtl/>
        </w:rPr>
        <w:t xml:space="preserve"> בקשה של הרשויות לחר</w:t>
      </w:r>
      <w:bookmarkStart w:id="3159" w:name="_ETM_Q1_3920405"/>
      <w:bookmarkEnd w:id="3159"/>
      <w:r>
        <w:rPr>
          <w:rFonts w:hint="cs"/>
          <w:rtl/>
        </w:rPr>
        <w:t xml:space="preserve">וג מהיחס של </w:t>
      </w:r>
      <w:bookmarkStart w:id="3160" w:name="_ETM_Q1_3923403"/>
      <w:bookmarkEnd w:id="3160"/>
      <w:r>
        <w:rPr>
          <w:rFonts w:hint="cs"/>
          <w:rtl/>
        </w:rPr>
        <w:t xml:space="preserve">1:3. יש כרגע, אם </w:t>
      </w:r>
      <w:bookmarkStart w:id="3161" w:name="_ETM_Q1_3923154"/>
      <w:bookmarkEnd w:id="3161"/>
      <w:r>
        <w:rPr>
          <w:rFonts w:hint="cs"/>
          <w:rtl/>
        </w:rPr>
        <w:t>אני זוכר נכון, שלוש רשויו</w:t>
      </w:r>
      <w:bookmarkStart w:id="3162" w:name="_ETM_Q1_3924154"/>
      <w:bookmarkEnd w:id="3162"/>
      <w:r>
        <w:rPr>
          <w:rFonts w:hint="cs"/>
          <w:rtl/>
        </w:rPr>
        <w:t xml:space="preserve">ת כאלה </w:t>
      </w:r>
      <w:bookmarkStart w:id="3163" w:name="_ETM_Q1_3925153"/>
      <w:bookmarkEnd w:id="3163"/>
      <w:r>
        <w:rPr>
          <w:rFonts w:hint="cs"/>
          <w:rtl/>
        </w:rPr>
        <w:t xml:space="preserve">בלבד. </w:t>
      </w:r>
      <w:bookmarkStart w:id="3164" w:name="_ETM_Q1_3926404"/>
      <w:bookmarkEnd w:id="3164"/>
      <w:r>
        <w:rPr>
          <w:rFonts w:hint="cs"/>
          <w:rtl/>
        </w:rPr>
        <w:t>מדובר על תל אביב,</w:t>
      </w:r>
      <w:bookmarkStart w:id="3165" w:name="_ETM_Q1_3928406"/>
      <w:bookmarkEnd w:id="3165"/>
      <w:r>
        <w:rPr>
          <w:rFonts w:hint="cs"/>
          <w:rtl/>
        </w:rPr>
        <w:t xml:space="preserve"> ירושלים וחיפה. נכון</w:t>
      </w:r>
      <w:bookmarkStart w:id="3166" w:name="_ETM_Q1_3934403"/>
      <w:bookmarkStart w:id="3167" w:name="_ETM_Q1_3936154"/>
      <w:bookmarkEnd w:id="3166"/>
      <w:bookmarkEnd w:id="3167"/>
      <w:r>
        <w:rPr>
          <w:rFonts w:hint="cs"/>
          <w:rtl/>
        </w:rPr>
        <w:t xml:space="preserve">, אני לא טועה? תקנו אותי אם אני טועה. </w:t>
      </w:r>
    </w:p>
    <w:p w14:paraId="29CED882" w14:textId="77777777" w:rsidR="000215E7" w:rsidRDefault="000215E7" w:rsidP="000215E7">
      <w:pPr>
        <w:rPr>
          <w:rtl/>
        </w:rPr>
      </w:pPr>
      <w:bookmarkStart w:id="3168" w:name="_ETM_Q1_3937153"/>
      <w:bookmarkStart w:id="3169" w:name="_ETM_Q1_3937404"/>
      <w:bookmarkStart w:id="3170" w:name="_ETM_Q1_3938655"/>
      <w:bookmarkEnd w:id="3168"/>
      <w:bookmarkEnd w:id="3169"/>
      <w:bookmarkEnd w:id="3170"/>
    </w:p>
    <w:p w14:paraId="6FE1FE29" w14:textId="500FAC01" w:rsidR="000215E7" w:rsidRDefault="000215E7" w:rsidP="00F519A7">
      <w:pPr>
        <w:pStyle w:val="af9"/>
        <w:keepNext/>
        <w:rPr>
          <w:rtl/>
        </w:rPr>
      </w:pPr>
      <w:bookmarkStart w:id="3171" w:name="ET_guest_883198_265"/>
      <w:r w:rsidRPr="00F519A7">
        <w:rPr>
          <w:rStyle w:val="TagStyle"/>
          <w:rtl/>
        </w:rPr>
        <w:t xml:space="preserve"> &lt;&lt; אורח &gt;&gt;</w:t>
      </w:r>
      <w:r w:rsidRPr="000215E7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0215E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171"/>
    </w:p>
    <w:p w14:paraId="7974071B" w14:textId="77777777" w:rsidR="000215E7" w:rsidRDefault="000215E7" w:rsidP="00F519A7">
      <w:pPr>
        <w:pStyle w:val="KeepWithNext"/>
        <w:rPr>
          <w:rtl/>
        </w:rPr>
      </w:pPr>
    </w:p>
    <w:p w14:paraId="60BCB584" w14:textId="052B3593" w:rsidR="000215E7" w:rsidRDefault="000215E7" w:rsidP="000215E7">
      <w:pPr>
        <w:rPr>
          <w:rtl/>
        </w:rPr>
      </w:pPr>
      <w:bookmarkStart w:id="3172" w:name="_ETM_Q1_3939653"/>
      <w:bookmarkEnd w:id="3172"/>
      <w:r>
        <w:rPr>
          <w:rFonts w:hint="cs"/>
          <w:rtl/>
        </w:rPr>
        <w:t>מהנתונ</w:t>
      </w:r>
      <w:bookmarkStart w:id="3173" w:name="_ETM_Q1_3936404"/>
      <w:bookmarkEnd w:id="3173"/>
      <w:r>
        <w:rPr>
          <w:rFonts w:hint="cs"/>
          <w:rtl/>
        </w:rPr>
        <w:t xml:space="preserve">ים שמסר ראש המנהלת </w:t>
      </w:r>
      <w:bookmarkStart w:id="3174" w:name="_ETM_Q1_3942155"/>
      <w:bookmarkEnd w:id="3174"/>
      <w:r>
        <w:rPr>
          <w:rFonts w:hint="cs"/>
          <w:rtl/>
        </w:rPr>
        <w:t xml:space="preserve">- - - </w:t>
      </w:r>
    </w:p>
    <w:p w14:paraId="1D9E221D" w14:textId="77777777" w:rsidR="000215E7" w:rsidRDefault="000215E7" w:rsidP="000215E7">
      <w:pPr>
        <w:rPr>
          <w:rtl/>
        </w:rPr>
      </w:pPr>
    </w:p>
    <w:p w14:paraId="568B6FC9" w14:textId="75C64CB1" w:rsidR="000215E7" w:rsidRDefault="000215E7" w:rsidP="00F519A7">
      <w:pPr>
        <w:pStyle w:val="af6"/>
        <w:keepNext/>
        <w:rPr>
          <w:rtl/>
        </w:rPr>
      </w:pPr>
      <w:bookmarkStart w:id="3175" w:name="ET_yor_6358_266"/>
      <w:r w:rsidRPr="00F519A7">
        <w:rPr>
          <w:rStyle w:val="TagStyle"/>
          <w:rtl/>
        </w:rPr>
        <w:t xml:space="preserve"> &lt;&lt; יור &gt;&gt;</w:t>
      </w:r>
      <w:r w:rsidRPr="000215E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215E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175"/>
    </w:p>
    <w:p w14:paraId="1300C653" w14:textId="77777777" w:rsidR="000215E7" w:rsidRDefault="000215E7" w:rsidP="00F519A7">
      <w:pPr>
        <w:pStyle w:val="KeepWithNext"/>
        <w:rPr>
          <w:rtl/>
        </w:rPr>
      </w:pPr>
    </w:p>
    <w:p w14:paraId="7D314280" w14:textId="24750EBE" w:rsidR="000215E7" w:rsidRDefault="000215E7" w:rsidP="000215E7">
      <w:pPr>
        <w:rPr>
          <w:rtl/>
        </w:rPr>
      </w:pPr>
      <w:r>
        <w:rPr>
          <w:rFonts w:hint="cs"/>
          <w:rtl/>
        </w:rPr>
        <w:t>הוא יצא</w:t>
      </w:r>
      <w:bookmarkStart w:id="3176" w:name="_ETM_Q1_3932405"/>
      <w:bookmarkEnd w:id="3176"/>
      <w:r>
        <w:rPr>
          <w:rFonts w:hint="cs"/>
          <w:rtl/>
        </w:rPr>
        <w:t>.</w:t>
      </w:r>
    </w:p>
    <w:p w14:paraId="4BB42287" w14:textId="77777777" w:rsidR="000215E7" w:rsidRDefault="000215E7" w:rsidP="000215E7">
      <w:pPr>
        <w:rPr>
          <w:rtl/>
        </w:rPr>
      </w:pPr>
      <w:bookmarkStart w:id="3177" w:name="_ETM_Q1_3934404"/>
      <w:bookmarkStart w:id="3178" w:name="_ETM_Q1_3935654"/>
      <w:bookmarkEnd w:id="3177"/>
      <w:bookmarkEnd w:id="3178"/>
    </w:p>
    <w:p w14:paraId="2BFB5708" w14:textId="22C1C94D" w:rsidR="000215E7" w:rsidRDefault="000215E7" w:rsidP="00F519A7">
      <w:pPr>
        <w:pStyle w:val="af9"/>
        <w:keepNext/>
        <w:rPr>
          <w:rtl/>
        </w:rPr>
      </w:pPr>
      <w:bookmarkStart w:id="3179" w:name="ET_guest_883198_267"/>
      <w:r w:rsidRPr="00F519A7">
        <w:rPr>
          <w:rStyle w:val="TagStyle"/>
          <w:rtl/>
        </w:rPr>
        <w:t xml:space="preserve"> &lt;&lt; אורח &gt;&gt;</w:t>
      </w:r>
      <w:r w:rsidRPr="000215E7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0215E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179"/>
    </w:p>
    <w:p w14:paraId="0422AD22" w14:textId="77777777" w:rsidR="000215E7" w:rsidRDefault="000215E7" w:rsidP="00F519A7">
      <w:pPr>
        <w:pStyle w:val="KeepWithNext"/>
        <w:rPr>
          <w:rtl/>
        </w:rPr>
      </w:pPr>
    </w:p>
    <w:p w14:paraId="22CA501C" w14:textId="0E26885A" w:rsidR="000215E7" w:rsidRDefault="000215E7" w:rsidP="000215E7">
      <w:pPr>
        <w:rPr>
          <w:rtl/>
        </w:rPr>
      </w:pPr>
      <w:bookmarkStart w:id="3180" w:name="_ETM_Q1_3936153"/>
      <w:bookmarkStart w:id="3181" w:name="_ETM_Q1_3936652"/>
      <w:bookmarkStart w:id="3182" w:name="_ETM_Q1_3944653"/>
      <w:bookmarkStart w:id="3183" w:name="_ETM_Q1_3940658"/>
      <w:bookmarkEnd w:id="3180"/>
      <w:bookmarkEnd w:id="3181"/>
      <w:bookmarkEnd w:id="3182"/>
      <w:bookmarkEnd w:id="3183"/>
      <w:r>
        <w:rPr>
          <w:rFonts w:hint="cs"/>
          <w:rtl/>
        </w:rPr>
        <w:t>הוא אמר שיש הבדל</w:t>
      </w:r>
      <w:bookmarkStart w:id="3184" w:name="_ETM_Q1_3941404"/>
      <w:bookmarkEnd w:id="3184"/>
      <w:r>
        <w:rPr>
          <w:rFonts w:hint="cs"/>
          <w:rtl/>
        </w:rPr>
        <w:t xml:space="preserve"> בין יחס תקני</w:t>
      </w:r>
      <w:bookmarkStart w:id="3185" w:name="_ETM_Q1_3949162"/>
      <w:bookmarkEnd w:id="3185"/>
      <w:r>
        <w:rPr>
          <w:rFonts w:hint="cs"/>
          <w:rtl/>
        </w:rPr>
        <w:t>ם של שוטרים לעומת פקחים לבין האיוש בפועל לפקחים. ההבדל הזה משמעו</w:t>
      </w:r>
      <w:bookmarkStart w:id="3186" w:name="_ETM_Q1_3952155"/>
      <w:bookmarkEnd w:id="3186"/>
      <w:r>
        <w:rPr>
          <w:rFonts w:hint="cs"/>
          <w:rtl/>
        </w:rPr>
        <w:t>תי</w:t>
      </w:r>
      <w:bookmarkStart w:id="3187" w:name="_ETM_Q1_3956154"/>
      <w:bookmarkStart w:id="3188" w:name="_ETM_Q1_3958656"/>
      <w:bookmarkEnd w:id="3187"/>
      <w:bookmarkEnd w:id="3188"/>
      <w:r>
        <w:rPr>
          <w:rFonts w:hint="cs"/>
          <w:rtl/>
        </w:rPr>
        <w:t>.</w:t>
      </w:r>
    </w:p>
    <w:p w14:paraId="5D00C5EC" w14:textId="77777777" w:rsidR="000215E7" w:rsidRDefault="000215E7" w:rsidP="000215E7">
      <w:pPr>
        <w:rPr>
          <w:rtl/>
        </w:rPr>
      </w:pPr>
      <w:bookmarkStart w:id="3189" w:name="_ETM_Q1_3948905"/>
      <w:bookmarkEnd w:id="3189"/>
    </w:p>
    <w:p w14:paraId="38F01DA4" w14:textId="01485302" w:rsidR="000215E7" w:rsidRDefault="000215E7" w:rsidP="00F519A7">
      <w:pPr>
        <w:pStyle w:val="af6"/>
        <w:keepNext/>
        <w:rPr>
          <w:rtl/>
        </w:rPr>
      </w:pPr>
      <w:bookmarkStart w:id="3190" w:name="ET_yor_6358_268"/>
      <w:r w:rsidRPr="00F519A7">
        <w:rPr>
          <w:rStyle w:val="TagStyle"/>
          <w:rtl/>
        </w:rPr>
        <w:lastRenderedPageBreak/>
        <w:t xml:space="preserve"> &lt;&lt; יור &gt;&gt;</w:t>
      </w:r>
      <w:r w:rsidRPr="000215E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215E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190"/>
    </w:p>
    <w:p w14:paraId="2043ED09" w14:textId="77777777" w:rsidR="000215E7" w:rsidRDefault="000215E7" w:rsidP="00F519A7">
      <w:pPr>
        <w:pStyle w:val="KeepWithNext"/>
        <w:rPr>
          <w:rtl/>
        </w:rPr>
      </w:pPr>
    </w:p>
    <w:p w14:paraId="5B4055A7" w14:textId="4C0A98B0" w:rsidR="000215E7" w:rsidRDefault="000215E7" w:rsidP="000215E7">
      <w:pPr>
        <w:rPr>
          <w:rtl/>
        </w:rPr>
      </w:pPr>
      <w:bookmarkStart w:id="3191" w:name="_ETM_Q1_3949653"/>
      <w:bookmarkEnd w:id="3191"/>
      <w:r>
        <w:rPr>
          <w:rFonts w:hint="cs"/>
          <w:rtl/>
        </w:rPr>
        <w:t xml:space="preserve">נכון מאוד. אנחנו לא מדברים על היחס בתקן על </w:t>
      </w:r>
      <w:bookmarkStart w:id="3192" w:name="_ETM_Q1_3959905"/>
      <w:bookmarkEnd w:id="3192"/>
      <w:r>
        <w:rPr>
          <w:rFonts w:hint="cs"/>
          <w:rtl/>
        </w:rPr>
        <w:t>היחס איוש. נכון מאוד. זו הייתה הבקשה. אני</w:t>
      </w:r>
      <w:bookmarkStart w:id="3193" w:name="_ETM_Q1_3965402"/>
      <w:bookmarkEnd w:id="3193"/>
      <w:r>
        <w:rPr>
          <w:rFonts w:hint="cs"/>
          <w:rtl/>
        </w:rPr>
        <w:t xml:space="preserve"> הוספתי לזה </w:t>
      </w:r>
      <w:bookmarkStart w:id="3194" w:name="_ETM_Q1_3968153"/>
      <w:bookmarkEnd w:id="3194"/>
      <w:r>
        <w:rPr>
          <w:rFonts w:hint="cs"/>
          <w:rtl/>
        </w:rPr>
        <w:t>תנאי שחייב להיות</w:t>
      </w:r>
      <w:bookmarkStart w:id="3195" w:name="_ETM_Q1_3967903"/>
      <w:bookmarkEnd w:id="3195"/>
      <w:r>
        <w:rPr>
          <w:rFonts w:hint="cs"/>
          <w:rtl/>
        </w:rPr>
        <w:t xml:space="preserve"> ניסיון של חמש שנות</w:t>
      </w:r>
      <w:bookmarkStart w:id="3196" w:name="_ETM_Q1_3970154"/>
      <w:bookmarkEnd w:id="3196"/>
      <w:r>
        <w:rPr>
          <w:rFonts w:hint="cs"/>
          <w:rtl/>
        </w:rPr>
        <w:t xml:space="preserve"> של הרשות </w:t>
      </w:r>
      <w:bookmarkStart w:id="3197" w:name="_ETM_Q1_3971156"/>
      <w:bookmarkEnd w:id="3197"/>
      <w:r>
        <w:rPr>
          <w:rFonts w:hint="cs"/>
          <w:rtl/>
        </w:rPr>
        <w:t>המבקשת</w:t>
      </w:r>
      <w:r w:rsidR="00761A36">
        <w:rPr>
          <w:rFonts w:hint="cs"/>
          <w:rtl/>
        </w:rPr>
        <w:t xml:space="preserve"> שתוכיח שהיא </w:t>
      </w:r>
      <w:bookmarkStart w:id="3198" w:name="_ETM_Q1_3974403"/>
      <w:bookmarkEnd w:id="3198"/>
      <w:r w:rsidR="00761A36">
        <w:rPr>
          <w:rFonts w:hint="cs"/>
          <w:rtl/>
        </w:rPr>
        <w:t xml:space="preserve">באמת פעלה נכון. אם אתה רוצה יחס </w:t>
      </w:r>
      <w:bookmarkStart w:id="3199" w:name="_ETM_Q1_3981153"/>
      <w:bookmarkEnd w:id="3199"/>
      <w:r w:rsidR="00761A36">
        <w:rPr>
          <w:rFonts w:hint="cs"/>
          <w:rtl/>
        </w:rPr>
        <w:t>ש</w:t>
      </w:r>
      <w:bookmarkStart w:id="3200" w:name="_ETM_Q1_3976903"/>
      <w:bookmarkEnd w:id="3200"/>
      <w:r w:rsidR="00761A36">
        <w:rPr>
          <w:rFonts w:hint="cs"/>
          <w:rtl/>
        </w:rPr>
        <w:t xml:space="preserve">הוא גדול ב-1:3 </w:t>
      </w:r>
      <w:bookmarkStart w:id="3201" w:name="_ETM_Q1_3984154"/>
      <w:bookmarkEnd w:id="3201"/>
      <w:r w:rsidR="00761A36">
        <w:rPr>
          <w:rtl/>
        </w:rPr>
        <w:t>–</w:t>
      </w:r>
      <w:r w:rsidR="00761A36">
        <w:rPr>
          <w:rFonts w:hint="cs"/>
          <w:rtl/>
        </w:rPr>
        <w:t xml:space="preserve"> יכולה לבקש רק רשות שכבר חמש </w:t>
      </w:r>
      <w:bookmarkStart w:id="3202" w:name="_ETM_Q1_3985903"/>
      <w:bookmarkEnd w:id="3202"/>
      <w:r w:rsidR="00761A36">
        <w:rPr>
          <w:rFonts w:hint="cs"/>
          <w:rtl/>
        </w:rPr>
        <w:t>שנים מפעי</w:t>
      </w:r>
      <w:bookmarkStart w:id="3203" w:name="_ETM_Q1_3982159"/>
      <w:bookmarkEnd w:id="3203"/>
      <w:r w:rsidR="00761A36">
        <w:rPr>
          <w:rFonts w:hint="cs"/>
          <w:rtl/>
        </w:rPr>
        <w:t xml:space="preserve">לה יחס של 1:3, מוכיחה </w:t>
      </w:r>
      <w:bookmarkStart w:id="3204" w:name="_ETM_Q1_3985154"/>
      <w:bookmarkEnd w:id="3204"/>
      <w:r w:rsidR="00761A36">
        <w:rPr>
          <w:rFonts w:hint="cs"/>
          <w:rtl/>
        </w:rPr>
        <w:t>את ההיתכנות. א</w:t>
      </w:r>
      <w:bookmarkStart w:id="3205" w:name="_ETM_Q1_3987904"/>
      <w:bookmarkEnd w:id="3205"/>
      <w:r w:rsidR="00761A36">
        <w:rPr>
          <w:rFonts w:hint="cs"/>
          <w:rtl/>
        </w:rPr>
        <w:t xml:space="preserve">לה </w:t>
      </w:r>
      <w:bookmarkStart w:id="3206" w:name="_ETM_Q1_3988404"/>
      <w:bookmarkEnd w:id="3206"/>
      <w:r w:rsidR="00761A36">
        <w:rPr>
          <w:rFonts w:hint="cs"/>
          <w:rtl/>
        </w:rPr>
        <w:t>שלוש רשויו</w:t>
      </w:r>
      <w:r w:rsidR="00761A36">
        <w:rPr>
          <w:rFonts w:hint="eastAsia"/>
          <w:rtl/>
        </w:rPr>
        <w:t>ת</w:t>
      </w:r>
      <w:r w:rsidR="00761A36">
        <w:rPr>
          <w:rFonts w:hint="cs"/>
          <w:rtl/>
        </w:rPr>
        <w:t xml:space="preserve"> במדינת</w:t>
      </w:r>
      <w:bookmarkStart w:id="3207" w:name="_ETM_Q1_3992652"/>
      <w:bookmarkEnd w:id="3207"/>
      <w:r w:rsidR="00761A36">
        <w:rPr>
          <w:rFonts w:hint="cs"/>
          <w:rtl/>
        </w:rPr>
        <w:t xml:space="preserve"> ישראל, אין יותר. כן, חבר הכנסת קריב.</w:t>
      </w:r>
      <w:bookmarkStart w:id="3208" w:name="_ETM_Q1_3991407"/>
      <w:bookmarkEnd w:id="3208"/>
    </w:p>
    <w:p w14:paraId="0DDE86D1" w14:textId="77777777" w:rsidR="00761A36" w:rsidRDefault="00761A36" w:rsidP="000215E7">
      <w:pPr>
        <w:rPr>
          <w:rtl/>
        </w:rPr>
      </w:pPr>
      <w:bookmarkStart w:id="3209" w:name="_ETM_Q1_3981407"/>
      <w:bookmarkEnd w:id="3209"/>
    </w:p>
    <w:p w14:paraId="29E4C370" w14:textId="7472CD3B" w:rsidR="00761A36" w:rsidRDefault="00761A36" w:rsidP="00F519A7">
      <w:pPr>
        <w:pStyle w:val="a4"/>
        <w:keepNext/>
        <w:rPr>
          <w:rtl/>
        </w:rPr>
      </w:pPr>
      <w:bookmarkStart w:id="3210" w:name="ET_speaker_6156_269"/>
      <w:r w:rsidRPr="00F519A7">
        <w:rPr>
          <w:rStyle w:val="TagStyle"/>
          <w:rtl/>
        </w:rPr>
        <w:t xml:space="preserve"> &lt;&lt; דובר &gt;&gt;</w:t>
      </w:r>
      <w:r w:rsidRPr="00761A3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61A3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210"/>
    </w:p>
    <w:p w14:paraId="1B777BEA" w14:textId="77777777" w:rsidR="00761A36" w:rsidRDefault="00761A36" w:rsidP="00F519A7">
      <w:pPr>
        <w:pStyle w:val="KeepWithNext"/>
        <w:rPr>
          <w:rtl/>
        </w:rPr>
      </w:pPr>
    </w:p>
    <w:p w14:paraId="4C80E622" w14:textId="0D17CCDB" w:rsidR="00761A36" w:rsidRDefault="00761A36" w:rsidP="00761A36">
      <w:pPr>
        <w:rPr>
          <w:rtl/>
        </w:rPr>
      </w:pPr>
      <w:bookmarkStart w:id="3211" w:name="_ETM_Q1_3982153"/>
      <w:bookmarkStart w:id="3212" w:name="_ETM_Q1_3993903"/>
      <w:bookmarkStart w:id="3213" w:name="_ETM_Q1_4001405"/>
      <w:bookmarkEnd w:id="3211"/>
      <w:bookmarkEnd w:id="3212"/>
      <w:bookmarkEnd w:id="3213"/>
      <w:r>
        <w:rPr>
          <w:rFonts w:hint="cs"/>
          <w:rtl/>
        </w:rPr>
        <w:t>בלי תקרה?</w:t>
      </w:r>
    </w:p>
    <w:p w14:paraId="03E35C71" w14:textId="77777777" w:rsidR="00761A36" w:rsidRDefault="00761A36" w:rsidP="00761A36">
      <w:pPr>
        <w:rPr>
          <w:rtl/>
        </w:rPr>
      </w:pPr>
      <w:bookmarkStart w:id="3214" w:name="_ETM_Q1_3998403"/>
      <w:bookmarkEnd w:id="3214"/>
    </w:p>
    <w:p w14:paraId="68E9F0FF" w14:textId="59CA51F5" w:rsidR="00761A36" w:rsidRDefault="00761A36" w:rsidP="00F519A7">
      <w:pPr>
        <w:pStyle w:val="af6"/>
        <w:keepNext/>
        <w:rPr>
          <w:rtl/>
        </w:rPr>
      </w:pPr>
      <w:bookmarkStart w:id="3215" w:name="ET_yor_6358_270"/>
      <w:r w:rsidRPr="00F519A7">
        <w:rPr>
          <w:rStyle w:val="TagStyle"/>
          <w:rtl/>
        </w:rPr>
        <w:t xml:space="preserve"> &lt;&lt; יור &gt;&gt;</w:t>
      </w:r>
      <w:r w:rsidRPr="00761A3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61A3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215"/>
    </w:p>
    <w:p w14:paraId="3878E804" w14:textId="77777777" w:rsidR="00761A36" w:rsidRDefault="00761A36" w:rsidP="00F519A7">
      <w:pPr>
        <w:pStyle w:val="KeepWithNext"/>
        <w:rPr>
          <w:rtl/>
        </w:rPr>
      </w:pPr>
    </w:p>
    <w:p w14:paraId="0D6ACB0B" w14:textId="1C3BDA5F" w:rsidR="00761A36" w:rsidRDefault="00761A36" w:rsidP="00761A36">
      <w:pPr>
        <w:rPr>
          <w:rtl/>
        </w:rPr>
      </w:pPr>
      <w:bookmarkStart w:id="3216" w:name="_ETM_Q1_3999655"/>
      <w:bookmarkEnd w:id="3216"/>
      <w:r>
        <w:rPr>
          <w:rFonts w:hint="cs"/>
          <w:rtl/>
        </w:rPr>
        <w:t>1:4.</w:t>
      </w:r>
      <w:bookmarkStart w:id="3217" w:name="_ETM_Q1_4003906"/>
      <w:bookmarkEnd w:id="3217"/>
    </w:p>
    <w:p w14:paraId="62CC48C9" w14:textId="77777777" w:rsidR="00761A36" w:rsidRDefault="00761A36" w:rsidP="00761A36">
      <w:pPr>
        <w:rPr>
          <w:rtl/>
        </w:rPr>
      </w:pPr>
    </w:p>
    <w:p w14:paraId="762F0934" w14:textId="698D2470" w:rsidR="00761A36" w:rsidRDefault="00761A36" w:rsidP="00F519A7">
      <w:pPr>
        <w:pStyle w:val="af9"/>
        <w:keepNext/>
        <w:rPr>
          <w:rtl/>
        </w:rPr>
      </w:pPr>
      <w:bookmarkStart w:id="3218" w:name="ET_guest_חנן_פרץ_271"/>
      <w:r w:rsidRPr="00F519A7">
        <w:rPr>
          <w:rStyle w:val="TagStyle"/>
          <w:rtl/>
        </w:rPr>
        <w:t xml:space="preserve"> &lt;&lt; אורח &gt;&gt;</w:t>
      </w:r>
      <w:r w:rsidRPr="00761A36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761A3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218"/>
    </w:p>
    <w:p w14:paraId="4167B081" w14:textId="77777777" w:rsidR="00761A36" w:rsidRDefault="00761A36" w:rsidP="00F519A7">
      <w:pPr>
        <w:pStyle w:val="KeepWithNext"/>
        <w:rPr>
          <w:rtl/>
        </w:rPr>
      </w:pPr>
    </w:p>
    <w:p w14:paraId="02E4DAA5" w14:textId="67C63B05" w:rsidR="00761A36" w:rsidRDefault="00761A36" w:rsidP="00761A36">
      <w:pPr>
        <w:rPr>
          <w:rtl/>
        </w:rPr>
      </w:pPr>
      <w:r>
        <w:rPr>
          <w:rFonts w:hint="cs"/>
          <w:rtl/>
        </w:rPr>
        <w:t>1:4 זה מספיק.</w:t>
      </w:r>
    </w:p>
    <w:p w14:paraId="69DD0A95" w14:textId="77777777" w:rsidR="00761A36" w:rsidRDefault="00761A36" w:rsidP="00761A36">
      <w:pPr>
        <w:rPr>
          <w:rtl/>
        </w:rPr>
      </w:pPr>
    </w:p>
    <w:p w14:paraId="785EE32E" w14:textId="21139A5A" w:rsidR="00761A36" w:rsidRDefault="00761A36" w:rsidP="00F519A7">
      <w:pPr>
        <w:pStyle w:val="a4"/>
        <w:keepNext/>
        <w:rPr>
          <w:rtl/>
        </w:rPr>
      </w:pPr>
      <w:bookmarkStart w:id="3219" w:name="ET_speaker_6156_272"/>
      <w:r w:rsidRPr="00F519A7">
        <w:rPr>
          <w:rStyle w:val="TagStyle"/>
          <w:rtl/>
        </w:rPr>
        <w:t xml:space="preserve"> &lt;&lt; דובר &gt;&gt;</w:t>
      </w:r>
      <w:r w:rsidRPr="00761A3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61A3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219"/>
    </w:p>
    <w:p w14:paraId="511F9FED" w14:textId="77777777" w:rsidR="00761A36" w:rsidRDefault="00761A36" w:rsidP="00F519A7">
      <w:pPr>
        <w:pStyle w:val="KeepWithNext"/>
        <w:rPr>
          <w:rtl/>
        </w:rPr>
      </w:pPr>
    </w:p>
    <w:p w14:paraId="482C0440" w14:textId="0F6FB479" w:rsidR="00761A36" w:rsidRDefault="00761A36" w:rsidP="00761A36">
      <w:pPr>
        <w:rPr>
          <w:rtl/>
        </w:rPr>
      </w:pPr>
      <w:r>
        <w:rPr>
          <w:rFonts w:hint="cs"/>
          <w:rtl/>
        </w:rPr>
        <w:t xml:space="preserve">חנן, כמה </w:t>
      </w:r>
      <w:bookmarkStart w:id="3220" w:name="_ETM_Q1_4008906"/>
      <w:bookmarkEnd w:id="3220"/>
      <w:r>
        <w:rPr>
          <w:rFonts w:hint="cs"/>
          <w:rtl/>
        </w:rPr>
        <w:t>פקחים בתל</w:t>
      </w:r>
      <w:bookmarkStart w:id="3221" w:name="_ETM_Q1_4002152"/>
      <w:bookmarkEnd w:id="3221"/>
      <w:r>
        <w:rPr>
          <w:rFonts w:hint="cs"/>
          <w:rtl/>
        </w:rPr>
        <w:t xml:space="preserve"> אביב היום </w:t>
      </w:r>
      <w:bookmarkStart w:id="3222" w:name="_ETM_Q1_4004404"/>
      <w:bookmarkEnd w:id="3222"/>
      <w:r>
        <w:rPr>
          <w:rFonts w:hint="cs"/>
          <w:rtl/>
        </w:rPr>
        <w:t xml:space="preserve">עובדים </w:t>
      </w:r>
      <w:bookmarkStart w:id="3223" w:name="_ETM_Q1_4003406"/>
      <w:bookmarkEnd w:id="3223"/>
      <w:r>
        <w:rPr>
          <w:rFonts w:hint="cs"/>
          <w:rtl/>
        </w:rPr>
        <w:t xml:space="preserve">בעירייה שהם לא </w:t>
      </w:r>
      <w:bookmarkStart w:id="3224" w:name="_ETM_Q1_4008656"/>
      <w:bookmarkEnd w:id="3224"/>
      <w:r>
        <w:rPr>
          <w:rFonts w:hint="cs"/>
          <w:rtl/>
        </w:rPr>
        <w:t>פקחי שיטור?</w:t>
      </w:r>
    </w:p>
    <w:p w14:paraId="5430A962" w14:textId="77777777" w:rsidR="00761A36" w:rsidRDefault="00761A36" w:rsidP="00761A36">
      <w:pPr>
        <w:rPr>
          <w:rtl/>
        </w:rPr>
      </w:pPr>
      <w:bookmarkStart w:id="3225" w:name="_ETM_Q1_4007654"/>
      <w:bookmarkStart w:id="3226" w:name="_ETM_Q1_4009405"/>
      <w:bookmarkEnd w:id="3225"/>
      <w:bookmarkEnd w:id="3226"/>
    </w:p>
    <w:p w14:paraId="2C340B45" w14:textId="4E243F80" w:rsidR="00761A36" w:rsidRDefault="00761A36" w:rsidP="00F519A7">
      <w:pPr>
        <w:pStyle w:val="af9"/>
        <w:keepNext/>
        <w:rPr>
          <w:rtl/>
        </w:rPr>
      </w:pPr>
      <w:bookmarkStart w:id="3227" w:name="ET_guest_חנן_פרץ_273"/>
      <w:r w:rsidRPr="00F519A7">
        <w:rPr>
          <w:rStyle w:val="TagStyle"/>
          <w:rtl/>
        </w:rPr>
        <w:t xml:space="preserve"> &lt;&lt; אורח &gt;&gt;</w:t>
      </w:r>
      <w:r w:rsidRPr="00761A36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761A3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227"/>
    </w:p>
    <w:p w14:paraId="391C6FF0" w14:textId="77777777" w:rsidR="00761A36" w:rsidRDefault="00761A36" w:rsidP="00F519A7">
      <w:pPr>
        <w:pStyle w:val="KeepWithNext"/>
        <w:rPr>
          <w:rtl/>
        </w:rPr>
      </w:pPr>
    </w:p>
    <w:p w14:paraId="46A45942" w14:textId="09F348E1" w:rsidR="00761A36" w:rsidRDefault="00761A36" w:rsidP="00761A36">
      <w:pPr>
        <w:rPr>
          <w:rtl/>
        </w:rPr>
      </w:pPr>
      <w:bookmarkStart w:id="3228" w:name="_ETM_Q1_4010152"/>
      <w:bookmarkEnd w:id="3228"/>
      <w:r>
        <w:rPr>
          <w:rFonts w:hint="cs"/>
          <w:rtl/>
        </w:rPr>
        <w:t>את</w:t>
      </w:r>
      <w:bookmarkStart w:id="3229" w:name="_ETM_Q1_4008402"/>
      <w:bookmarkEnd w:id="3229"/>
      <w:r>
        <w:rPr>
          <w:rFonts w:hint="cs"/>
          <w:rtl/>
        </w:rPr>
        <w:t>ה מדבר על א</w:t>
      </w:r>
      <w:bookmarkStart w:id="3230" w:name="_ETM_Q1_4009404"/>
      <w:bookmarkEnd w:id="3230"/>
      <w:r>
        <w:rPr>
          <w:rFonts w:hint="cs"/>
          <w:rtl/>
        </w:rPr>
        <w:t>גף הפיקוח?</w:t>
      </w:r>
    </w:p>
    <w:p w14:paraId="6AF22B3E" w14:textId="77777777" w:rsidR="00761A36" w:rsidRDefault="00761A36" w:rsidP="00761A36">
      <w:pPr>
        <w:rPr>
          <w:rtl/>
        </w:rPr>
      </w:pPr>
      <w:bookmarkStart w:id="3231" w:name="_ETM_Q1_4011904"/>
      <w:bookmarkStart w:id="3232" w:name="_ETM_Q1_4012904"/>
      <w:bookmarkEnd w:id="3231"/>
      <w:bookmarkEnd w:id="3232"/>
    </w:p>
    <w:p w14:paraId="13A28A0D" w14:textId="5B591F02" w:rsidR="00761A36" w:rsidRDefault="00761A36" w:rsidP="00F519A7">
      <w:pPr>
        <w:pStyle w:val="a4"/>
        <w:keepNext/>
        <w:rPr>
          <w:rtl/>
        </w:rPr>
      </w:pPr>
      <w:bookmarkStart w:id="3233" w:name="ET_speaker_6156_274"/>
      <w:r w:rsidRPr="00F519A7">
        <w:rPr>
          <w:rStyle w:val="TagStyle"/>
          <w:rtl/>
        </w:rPr>
        <w:t xml:space="preserve"> &lt;&lt; דובר &gt;&gt;</w:t>
      </w:r>
      <w:r w:rsidRPr="00761A3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61A3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233"/>
    </w:p>
    <w:p w14:paraId="7D573503" w14:textId="77777777" w:rsidR="00761A36" w:rsidRDefault="00761A36" w:rsidP="00F519A7">
      <w:pPr>
        <w:pStyle w:val="KeepWithNext"/>
        <w:rPr>
          <w:rtl/>
        </w:rPr>
      </w:pPr>
    </w:p>
    <w:p w14:paraId="7B1779E2" w14:textId="50A186CD" w:rsidR="00761A36" w:rsidRDefault="00761A36" w:rsidP="00761A36">
      <w:pPr>
        <w:rPr>
          <w:rtl/>
        </w:rPr>
      </w:pPr>
      <w:bookmarkStart w:id="3234" w:name="_ETM_Q1_4013655"/>
      <w:bookmarkEnd w:id="3234"/>
      <w:r>
        <w:rPr>
          <w:rFonts w:hint="cs"/>
          <w:rtl/>
        </w:rPr>
        <w:t>בג</w:t>
      </w:r>
      <w:bookmarkStart w:id="3235" w:name="_ETM_Q1_4011154"/>
      <w:bookmarkEnd w:id="3235"/>
      <w:r>
        <w:rPr>
          <w:rFonts w:hint="cs"/>
          <w:rtl/>
        </w:rPr>
        <w:t xml:space="preserve">וף הפיקוח </w:t>
      </w:r>
      <w:r>
        <w:rPr>
          <w:rtl/>
        </w:rPr>
        <w:t>–</w:t>
      </w:r>
      <w:r>
        <w:rPr>
          <w:rFonts w:hint="cs"/>
          <w:rtl/>
        </w:rPr>
        <w:t xml:space="preserve"> מה ס</w:t>
      </w:r>
      <w:bookmarkStart w:id="3236" w:name="_ETM_Q1_4011656"/>
      <w:bookmarkEnd w:id="3236"/>
      <w:r>
        <w:rPr>
          <w:rFonts w:hint="cs"/>
          <w:rtl/>
        </w:rPr>
        <w:t xml:space="preserve">ך כל הפקחים </w:t>
      </w:r>
      <w:bookmarkStart w:id="3237" w:name="_ETM_Q1_4016656"/>
      <w:bookmarkEnd w:id="3237"/>
      <w:r>
        <w:rPr>
          <w:rFonts w:hint="cs"/>
          <w:rtl/>
        </w:rPr>
        <w:t>בעיריית תל אביב?</w:t>
      </w:r>
    </w:p>
    <w:p w14:paraId="300F5530" w14:textId="77777777" w:rsidR="00761A36" w:rsidRDefault="00761A36" w:rsidP="00761A36">
      <w:pPr>
        <w:rPr>
          <w:rtl/>
        </w:rPr>
      </w:pPr>
      <w:bookmarkStart w:id="3238" w:name="_ETM_Q1_4011155"/>
      <w:bookmarkStart w:id="3239" w:name="_ETM_Q1_4014156"/>
      <w:bookmarkEnd w:id="3238"/>
      <w:bookmarkEnd w:id="3239"/>
    </w:p>
    <w:p w14:paraId="601D5BE2" w14:textId="7015B695" w:rsidR="00761A36" w:rsidRDefault="00761A36" w:rsidP="00F519A7">
      <w:pPr>
        <w:pStyle w:val="af9"/>
        <w:keepNext/>
        <w:rPr>
          <w:rtl/>
        </w:rPr>
      </w:pPr>
      <w:bookmarkStart w:id="3240" w:name="ET_guest_חנן_פרץ_275"/>
      <w:r w:rsidRPr="00F519A7">
        <w:rPr>
          <w:rStyle w:val="TagStyle"/>
          <w:rtl/>
        </w:rPr>
        <w:t xml:space="preserve"> &lt;&lt; אורח &gt;&gt;</w:t>
      </w:r>
      <w:r w:rsidRPr="00761A36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761A3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240"/>
    </w:p>
    <w:p w14:paraId="73D68E7A" w14:textId="77777777" w:rsidR="00761A36" w:rsidRDefault="00761A36" w:rsidP="00F519A7">
      <w:pPr>
        <w:pStyle w:val="KeepWithNext"/>
        <w:rPr>
          <w:rtl/>
        </w:rPr>
      </w:pPr>
    </w:p>
    <w:p w14:paraId="74F35F83" w14:textId="0781CB9F" w:rsidR="00761A36" w:rsidRDefault="00014AF7" w:rsidP="00761A36">
      <w:pPr>
        <w:rPr>
          <w:rtl/>
        </w:rPr>
      </w:pPr>
      <w:bookmarkStart w:id="3241" w:name="_ETM_Q1_4014656"/>
      <w:bookmarkEnd w:id="3241"/>
      <w:r>
        <w:rPr>
          <w:rFonts w:hint="cs"/>
          <w:rtl/>
        </w:rPr>
        <w:t>בעי</w:t>
      </w:r>
      <w:bookmarkStart w:id="3242" w:name="_ETM_Q1_4013906"/>
      <w:bookmarkEnd w:id="3242"/>
      <w:r>
        <w:rPr>
          <w:rFonts w:hint="cs"/>
          <w:rtl/>
        </w:rPr>
        <w:t xml:space="preserve">ריית תל אביב יש 400 פקחים שהם פקחים </w:t>
      </w:r>
      <w:bookmarkStart w:id="3243" w:name="_ETM_Q1_4020905"/>
      <w:bookmarkEnd w:id="3243"/>
      <w:r>
        <w:rPr>
          <w:rFonts w:hint="cs"/>
          <w:rtl/>
        </w:rPr>
        <w:t>עירונ</w:t>
      </w:r>
      <w:bookmarkStart w:id="3244" w:name="_ETM_Q1_4016406"/>
      <w:bookmarkEnd w:id="3244"/>
      <w:r>
        <w:rPr>
          <w:rFonts w:hint="cs"/>
          <w:rtl/>
        </w:rPr>
        <w:t xml:space="preserve">יים - - - </w:t>
      </w:r>
    </w:p>
    <w:p w14:paraId="36B0B72E" w14:textId="77777777" w:rsidR="00014AF7" w:rsidRDefault="00014AF7" w:rsidP="00761A36">
      <w:pPr>
        <w:rPr>
          <w:rtl/>
        </w:rPr>
      </w:pPr>
      <w:bookmarkStart w:id="3245" w:name="_ETM_Q1_4017905"/>
      <w:bookmarkStart w:id="3246" w:name="_ETM_Q1_4018404"/>
      <w:bookmarkStart w:id="3247" w:name="_ETM_Q1_4019406"/>
      <w:bookmarkEnd w:id="3245"/>
      <w:bookmarkEnd w:id="3246"/>
      <w:bookmarkEnd w:id="3247"/>
    </w:p>
    <w:p w14:paraId="50906591" w14:textId="32EC9751" w:rsidR="00014AF7" w:rsidRDefault="00014AF7" w:rsidP="00F519A7">
      <w:pPr>
        <w:pStyle w:val="a4"/>
        <w:keepNext/>
        <w:rPr>
          <w:rtl/>
        </w:rPr>
      </w:pPr>
      <w:bookmarkStart w:id="3248" w:name="ET_speaker_6156_276"/>
      <w:r w:rsidRPr="00F519A7">
        <w:rPr>
          <w:rStyle w:val="TagStyle"/>
          <w:rtl/>
        </w:rPr>
        <w:t xml:space="preserve"> &lt;&lt; דובר &gt;&gt;</w:t>
      </w:r>
      <w:r w:rsidRPr="00014AF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14A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248"/>
    </w:p>
    <w:p w14:paraId="4FE92701" w14:textId="77777777" w:rsidR="00014AF7" w:rsidRDefault="00014AF7" w:rsidP="00F519A7">
      <w:pPr>
        <w:pStyle w:val="KeepWithNext"/>
        <w:rPr>
          <w:rtl/>
        </w:rPr>
      </w:pPr>
    </w:p>
    <w:p w14:paraId="1CDE58AA" w14:textId="1E58ECDE" w:rsidR="00014AF7" w:rsidRDefault="00014AF7" w:rsidP="00014AF7">
      <w:pPr>
        <w:rPr>
          <w:rtl/>
        </w:rPr>
      </w:pPr>
      <w:bookmarkStart w:id="3249" w:name="_ETM_Q1_4019906"/>
      <w:bookmarkEnd w:id="3249"/>
      <w:r>
        <w:rPr>
          <w:rFonts w:hint="cs"/>
          <w:rtl/>
        </w:rPr>
        <w:t>שהם ב</w:t>
      </w:r>
      <w:bookmarkStart w:id="3250" w:name="_ETM_Q1_4021406"/>
      <w:bookmarkEnd w:id="3250"/>
      <w:r>
        <w:rPr>
          <w:rFonts w:hint="cs"/>
          <w:rtl/>
        </w:rPr>
        <w:t>לי הסמכת שיטור?</w:t>
      </w:r>
      <w:bookmarkStart w:id="3251" w:name="_ETM_Q1_4023653"/>
      <w:bookmarkEnd w:id="3251"/>
    </w:p>
    <w:p w14:paraId="1AEB7D44" w14:textId="77777777" w:rsidR="00014AF7" w:rsidRDefault="00014AF7" w:rsidP="00014AF7">
      <w:pPr>
        <w:rPr>
          <w:rtl/>
        </w:rPr>
      </w:pPr>
      <w:bookmarkStart w:id="3252" w:name="_ETM_Q1_4013653"/>
      <w:bookmarkStart w:id="3253" w:name="_ETM_Q1_4013901"/>
      <w:bookmarkStart w:id="3254" w:name="_ETM_Q1_4015406"/>
      <w:bookmarkEnd w:id="3252"/>
      <w:bookmarkEnd w:id="3253"/>
      <w:bookmarkEnd w:id="3254"/>
    </w:p>
    <w:p w14:paraId="1C252FF6" w14:textId="56110018" w:rsidR="00014AF7" w:rsidRDefault="00014AF7" w:rsidP="00F519A7">
      <w:pPr>
        <w:pStyle w:val="af9"/>
        <w:keepNext/>
        <w:rPr>
          <w:rtl/>
        </w:rPr>
      </w:pPr>
      <w:bookmarkStart w:id="3255" w:name="ET_guest_חנן_פרץ_277"/>
      <w:r w:rsidRPr="00F519A7">
        <w:rPr>
          <w:rStyle w:val="TagStyle"/>
          <w:rtl/>
        </w:rPr>
        <w:t xml:space="preserve"> &lt;&lt; אורח &gt;&gt;</w:t>
      </w:r>
      <w:r w:rsidRPr="00014AF7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014A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255"/>
    </w:p>
    <w:p w14:paraId="74C9CEC5" w14:textId="77777777" w:rsidR="00014AF7" w:rsidRDefault="00014AF7" w:rsidP="00F519A7">
      <w:pPr>
        <w:pStyle w:val="KeepWithNext"/>
        <w:rPr>
          <w:rtl/>
        </w:rPr>
      </w:pPr>
    </w:p>
    <w:p w14:paraId="4C6521FA" w14:textId="35E3F46E" w:rsidR="00014AF7" w:rsidRDefault="00014AF7" w:rsidP="00014AF7">
      <w:pPr>
        <w:rPr>
          <w:rtl/>
        </w:rPr>
      </w:pPr>
      <w:bookmarkStart w:id="3256" w:name="_ETM_Q1_4016156"/>
      <w:bookmarkEnd w:id="3256"/>
      <w:r>
        <w:rPr>
          <w:rFonts w:hint="cs"/>
          <w:rtl/>
        </w:rPr>
        <w:t>שהם פקחים רגילים.</w:t>
      </w:r>
    </w:p>
    <w:p w14:paraId="79324088" w14:textId="77777777" w:rsidR="00014AF7" w:rsidRDefault="00014AF7" w:rsidP="00014AF7">
      <w:pPr>
        <w:rPr>
          <w:rtl/>
        </w:rPr>
      </w:pPr>
      <w:bookmarkStart w:id="3257" w:name="_ETM_Q1_4020404"/>
      <w:bookmarkStart w:id="3258" w:name="_ETM_Q1_4022656"/>
      <w:bookmarkEnd w:id="3257"/>
      <w:bookmarkEnd w:id="3258"/>
    </w:p>
    <w:p w14:paraId="6A258906" w14:textId="55233579" w:rsidR="00014AF7" w:rsidRDefault="00014AF7" w:rsidP="00F519A7">
      <w:pPr>
        <w:pStyle w:val="a4"/>
        <w:keepNext/>
        <w:rPr>
          <w:rtl/>
        </w:rPr>
      </w:pPr>
      <w:bookmarkStart w:id="3259" w:name="ET_speaker_6156_278"/>
      <w:r w:rsidRPr="00F519A7">
        <w:rPr>
          <w:rStyle w:val="TagStyle"/>
          <w:rtl/>
        </w:rPr>
        <w:t xml:space="preserve"> &lt;&lt; דובר &gt;&gt;</w:t>
      </w:r>
      <w:r w:rsidRPr="00014AF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14A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259"/>
    </w:p>
    <w:p w14:paraId="40B0A564" w14:textId="77777777" w:rsidR="00014AF7" w:rsidRDefault="00014AF7" w:rsidP="00F519A7">
      <w:pPr>
        <w:pStyle w:val="KeepWithNext"/>
        <w:rPr>
          <w:rtl/>
        </w:rPr>
      </w:pPr>
    </w:p>
    <w:p w14:paraId="31FC5F6B" w14:textId="7AB3628A" w:rsidR="00014AF7" w:rsidRDefault="00014AF7" w:rsidP="00014AF7">
      <w:pPr>
        <w:rPr>
          <w:rtl/>
        </w:rPr>
      </w:pPr>
      <w:bookmarkStart w:id="3260" w:name="_ETM_Q1_4023405"/>
      <w:bookmarkEnd w:id="3260"/>
      <w:r>
        <w:rPr>
          <w:rFonts w:hint="cs"/>
          <w:rtl/>
        </w:rPr>
        <w:t xml:space="preserve">יש </w:t>
      </w:r>
      <w:bookmarkStart w:id="3261" w:name="_ETM_Q1_4024153"/>
      <w:bookmarkEnd w:id="3261"/>
      <w:r>
        <w:rPr>
          <w:rFonts w:hint="cs"/>
          <w:rtl/>
        </w:rPr>
        <w:t>400 פקחים בת</w:t>
      </w:r>
      <w:bookmarkStart w:id="3262" w:name="_ETM_Q1_4022655"/>
      <w:bookmarkEnd w:id="3262"/>
      <w:r>
        <w:rPr>
          <w:rFonts w:hint="cs"/>
          <w:rtl/>
        </w:rPr>
        <w:t>ל אביב.</w:t>
      </w:r>
    </w:p>
    <w:p w14:paraId="4D52A15F" w14:textId="77777777" w:rsidR="00014AF7" w:rsidRDefault="00014AF7" w:rsidP="00014AF7">
      <w:pPr>
        <w:rPr>
          <w:rtl/>
        </w:rPr>
      </w:pPr>
      <w:bookmarkStart w:id="3263" w:name="_ETM_Q1_4025153"/>
      <w:bookmarkStart w:id="3264" w:name="_ETM_Q1_4025653"/>
      <w:bookmarkStart w:id="3265" w:name="_ETM_Q1_4018901"/>
      <w:bookmarkEnd w:id="3263"/>
      <w:bookmarkEnd w:id="3264"/>
      <w:bookmarkEnd w:id="3265"/>
    </w:p>
    <w:p w14:paraId="4CF30C63" w14:textId="1C840C78" w:rsidR="00014AF7" w:rsidRDefault="00014AF7" w:rsidP="00F519A7">
      <w:pPr>
        <w:pStyle w:val="af9"/>
        <w:keepNext/>
        <w:rPr>
          <w:rtl/>
        </w:rPr>
      </w:pPr>
      <w:bookmarkStart w:id="3266" w:name="ET_guest_חנן_פרץ_279"/>
      <w:r w:rsidRPr="00F519A7">
        <w:rPr>
          <w:rStyle w:val="TagStyle"/>
          <w:rtl/>
        </w:rPr>
        <w:t xml:space="preserve"> &lt;&lt; אורח &gt;&gt;</w:t>
      </w:r>
      <w:r w:rsidRPr="00014AF7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014AF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266"/>
    </w:p>
    <w:p w14:paraId="5F85A844" w14:textId="77777777" w:rsidR="00014AF7" w:rsidRDefault="00014AF7" w:rsidP="00F519A7">
      <w:pPr>
        <w:pStyle w:val="KeepWithNext"/>
        <w:rPr>
          <w:rtl/>
        </w:rPr>
      </w:pPr>
    </w:p>
    <w:p w14:paraId="6DEF1CE8" w14:textId="17A331D9" w:rsidR="00014AF7" w:rsidRDefault="00014AF7" w:rsidP="00014AF7">
      <w:pPr>
        <w:rPr>
          <w:rtl/>
        </w:rPr>
      </w:pPr>
      <w:bookmarkStart w:id="3267" w:name="_ETM_Q1_4019153"/>
      <w:bookmarkEnd w:id="3267"/>
      <w:r>
        <w:rPr>
          <w:rFonts w:hint="cs"/>
          <w:rtl/>
        </w:rPr>
        <w:t xml:space="preserve">כן. ובשיטור העירוני יש לנו 100 </w:t>
      </w:r>
      <w:bookmarkStart w:id="3268" w:name="_ETM_Q1_4031404"/>
      <w:bookmarkEnd w:id="3268"/>
      <w:r>
        <w:rPr>
          <w:rFonts w:hint="cs"/>
          <w:rtl/>
        </w:rPr>
        <w:t>פקחים ש</w:t>
      </w:r>
      <w:bookmarkStart w:id="3269" w:name="_ETM_Q1_4021651"/>
      <w:bookmarkEnd w:id="3269"/>
      <w:r>
        <w:rPr>
          <w:rFonts w:hint="cs"/>
          <w:rtl/>
        </w:rPr>
        <w:t xml:space="preserve">הם פקחי שיטור. </w:t>
      </w:r>
    </w:p>
    <w:p w14:paraId="00B62C87" w14:textId="77777777" w:rsidR="00682C13" w:rsidRDefault="00682C13" w:rsidP="00014AF7">
      <w:pPr>
        <w:rPr>
          <w:rtl/>
        </w:rPr>
      </w:pPr>
      <w:bookmarkStart w:id="3270" w:name="_ETM_Q1_4029402"/>
      <w:bookmarkStart w:id="3271" w:name="_ETM_Q1_4029652"/>
      <w:bookmarkStart w:id="3272" w:name="_ETM_Q1_4030406"/>
      <w:bookmarkEnd w:id="3270"/>
      <w:bookmarkEnd w:id="3271"/>
      <w:bookmarkEnd w:id="3272"/>
    </w:p>
    <w:p w14:paraId="38382149" w14:textId="33B1520A" w:rsidR="00682C13" w:rsidRDefault="00682C13" w:rsidP="00F519A7">
      <w:pPr>
        <w:pStyle w:val="a4"/>
        <w:keepNext/>
        <w:rPr>
          <w:rtl/>
        </w:rPr>
      </w:pPr>
      <w:bookmarkStart w:id="3273" w:name="ET_speaker_6156_280"/>
      <w:r w:rsidRPr="00F519A7">
        <w:rPr>
          <w:rStyle w:val="TagStyle"/>
          <w:rtl/>
        </w:rPr>
        <w:t xml:space="preserve"> &lt;&lt; דובר &gt;&gt;</w:t>
      </w:r>
      <w:r w:rsidRPr="00682C1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2C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273"/>
    </w:p>
    <w:p w14:paraId="2FCAB358" w14:textId="77777777" w:rsidR="00682C13" w:rsidRDefault="00682C13" w:rsidP="00F519A7">
      <w:pPr>
        <w:pStyle w:val="KeepWithNext"/>
        <w:rPr>
          <w:rtl/>
        </w:rPr>
      </w:pPr>
    </w:p>
    <w:p w14:paraId="6E212DC3" w14:textId="6075A207" w:rsidR="00682C13" w:rsidRDefault="00682C13" w:rsidP="00682C13">
      <w:pPr>
        <w:rPr>
          <w:rtl/>
        </w:rPr>
      </w:pPr>
      <w:bookmarkStart w:id="3274" w:name="_ETM_Q1_4030656"/>
      <w:bookmarkStart w:id="3275" w:name="_ETM_Q1_4031151"/>
      <w:bookmarkEnd w:id="3274"/>
      <w:bookmarkEnd w:id="3275"/>
      <w:r>
        <w:rPr>
          <w:rFonts w:hint="cs"/>
          <w:rtl/>
        </w:rPr>
        <w:t xml:space="preserve">כרגע </w:t>
      </w:r>
      <w:bookmarkStart w:id="3276" w:name="_ETM_Q1_4027156"/>
      <w:bookmarkEnd w:id="3276"/>
      <w:r>
        <w:rPr>
          <w:rFonts w:hint="cs"/>
          <w:rtl/>
        </w:rPr>
        <w:t>אצלכם היחס לא שוטר</w:t>
      </w:r>
      <w:bookmarkStart w:id="3277" w:name="_ETM_Q1_4029403"/>
      <w:bookmarkEnd w:id="3277"/>
      <w:r>
        <w:rPr>
          <w:rFonts w:hint="cs"/>
          <w:rtl/>
        </w:rPr>
        <w:t xml:space="preserve"> ל</w:t>
      </w:r>
      <w:bookmarkStart w:id="3278" w:name="_ETM_Q1_4039902"/>
      <w:bookmarkEnd w:id="3278"/>
      <w:r>
        <w:rPr>
          <w:rFonts w:hint="cs"/>
          <w:rtl/>
        </w:rPr>
        <w:t xml:space="preserve"> - - - .</w:t>
      </w:r>
      <w:bookmarkStart w:id="3279" w:name="_ETM_Q1_4035403"/>
      <w:bookmarkEnd w:id="3279"/>
    </w:p>
    <w:p w14:paraId="76A42008" w14:textId="77777777" w:rsidR="00682C13" w:rsidRDefault="00682C13" w:rsidP="00682C13">
      <w:pPr>
        <w:rPr>
          <w:rtl/>
        </w:rPr>
      </w:pPr>
      <w:bookmarkStart w:id="3280" w:name="_ETM_Q1_4025652"/>
      <w:bookmarkStart w:id="3281" w:name="_ETM_Q1_4027154"/>
      <w:bookmarkEnd w:id="3280"/>
      <w:bookmarkEnd w:id="3281"/>
    </w:p>
    <w:p w14:paraId="3B714021" w14:textId="74A5572D" w:rsidR="00682C13" w:rsidRDefault="00682C13" w:rsidP="00F519A7">
      <w:pPr>
        <w:pStyle w:val="af9"/>
        <w:keepNext/>
        <w:rPr>
          <w:rtl/>
        </w:rPr>
      </w:pPr>
      <w:bookmarkStart w:id="3282" w:name="ET_guest_חנן_פרץ_281"/>
      <w:r w:rsidRPr="00F519A7">
        <w:rPr>
          <w:rStyle w:val="TagStyle"/>
          <w:rtl/>
        </w:rPr>
        <w:lastRenderedPageBreak/>
        <w:t xml:space="preserve"> &lt;&lt; אורח &gt;&gt;</w:t>
      </w:r>
      <w:r w:rsidRPr="00682C13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682C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282"/>
    </w:p>
    <w:p w14:paraId="1BB743C9" w14:textId="77777777" w:rsidR="00682C13" w:rsidRDefault="00682C13" w:rsidP="00F519A7">
      <w:pPr>
        <w:pStyle w:val="KeepWithNext"/>
        <w:rPr>
          <w:rtl/>
        </w:rPr>
      </w:pPr>
    </w:p>
    <w:p w14:paraId="1F759720" w14:textId="40474D2B" w:rsidR="00682C13" w:rsidRDefault="00682C13" w:rsidP="00682C13">
      <w:pPr>
        <w:rPr>
          <w:rtl/>
        </w:rPr>
      </w:pPr>
      <w:bookmarkStart w:id="3283" w:name="_ETM_Q1_4027906"/>
      <w:bookmarkEnd w:id="3283"/>
      <w:r>
        <w:rPr>
          <w:rFonts w:hint="cs"/>
          <w:rtl/>
        </w:rPr>
        <w:t xml:space="preserve">רגע, בלבלת </w:t>
      </w:r>
      <w:bookmarkStart w:id="3284" w:name="_ETM_Q1_4033653"/>
      <w:bookmarkEnd w:id="3284"/>
      <w:r>
        <w:rPr>
          <w:rFonts w:hint="cs"/>
          <w:rtl/>
        </w:rPr>
        <w:t xml:space="preserve">אותי. </w:t>
      </w:r>
      <w:bookmarkStart w:id="3285" w:name="_ETM_Q1_4032903"/>
      <w:bookmarkStart w:id="3286" w:name="_ETM_Q1_4038402"/>
      <w:bookmarkEnd w:id="3285"/>
      <w:bookmarkEnd w:id="3286"/>
      <w:r>
        <w:rPr>
          <w:rFonts w:hint="cs"/>
          <w:rtl/>
        </w:rPr>
        <w:t xml:space="preserve">יש לנו שני אגפים. בגלל שזו עיר גדולה יש אגף </w:t>
      </w:r>
      <w:proofErr w:type="spellStart"/>
      <w:r>
        <w:rPr>
          <w:rFonts w:hint="cs"/>
          <w:rtl/>
        </w:rPr>
        <w:t>סל"ע</w:t>
      </w:r>
      <w:proofErr w:type="spellEnd"/>
      <w:r>
        <w:rPr>
          <w:rFonts w:hint="cs"/>
          <w:rtl/>
        </w:rPr>
        <w:t xml:space="preserve"> שאני עומד </w:t>
      </w:r>
      <w:bookmarkStart w:id="3287" w:name="_ETM_Q1_4031906"/>
      <w:bookmarkEnd w:id="3287"/>
      <w:r>
        <w:rPr>
          <w:rFonts w:hint="cs"/>
          <w:rtl/>
        </w:rPr>
        <w:t>בראשו שהוא מח</w:t>
      </w:r>
      <w:bookmarkStart w:id="3288" w:name="_ETM_Q1_4043654"/>
      <w:bookmarkEnd w:id="3288"/>
      <w:r>
        <w:rPr>
          <w:rFonts w:hint="cs"/>
          <w:rtl/>
        </w:rPr>
        <w:t xml:space="preserve">ולק </w:t>
      </w:r>
      <w:r>
        <w:rPr>
          <w:rtl/>
        </w:rPr>
        <w:t>–</w:t>
      </w:r>
      <w:r>
        <w:rPr>
          <w:rFonts w:hint="cs"/>
          <w:rtl/>
        </w:rPr>
        <w:t xml:space="preserve"> יש לי 100 פקח</w:t>
      </w:r>
      <w:bookmarkStart w:id="3289" w:name="_ETM_Q1_4043657"/>
      <w:bookmarkEnd w:id="3289"/>
      <w:r>
        <w:rPr>
          <w:rFonts w:hint="cs"/>
          <w:rtl/>
        </w:rPr>
        <w:t xml:space="preserve">ים מסייעים </w:t>
      </w:r>
      <w:bookmarkStart w:id="3290" w:name="_ETM_Q1_4036402"/>
      <w:bookmarkEnd w:id="3290"/>
      <w:r>
        <w:rPr>
          <w:rFonts w:hint="cs"/>
          <w:rtl/>
        </w:rPr>
        <w:t xml:space="preserve">ו-50 שוטרים בתקן ויש לי </w:t>
      </w:r>
      <w:bookmarkStart w:id="3291" w:name="_ETM_Q1_4041402"/>
      <w:bookmarkEnd w:id="3291"/>
      <w:r>
        <w:rPr>
          <w:rFonts w:hint="cs"/>
          <w:rtl/>
        </w:rPr>
        <w:t xml:space="preserve">עוד 100 סיירים שהם פקחים </w:t>
      </w:r>
      <w:bookmarkStart w:id="3292" w:name="_ETM_Q1_4047152"/>
      <w:bookmarkEnd w:id="3292"/>
      <w:r>
        <w:rPr>
          <w:rFonts w:hint="cs"/>
          <w:rtl/>
        </w:rPr>
        <w:t>רגי</w:t>
      </w:r>
      <w:bookmarkStart w:id="3293" w:name="_ETM_Q1_4043405"/>
      <w:bookmarkEnd w:id="3293"/>
      <w:r>
        <w:rPr>
          <w:rFonts w:hint="cs"/>
          <w:rtl/>
        </w:rPr>
        <w:t xml:space="preserve">לים שזה בשיטור המשולב. </w:t>
      </w:r>
      <w:bookmarkStart w:id="3294" w:name="_ETM_Q1_4050404"/>
      <w:bookmarkEnd w:id="3294"/>
      <w:r>
        <w:rPr>
          <w:rFonts w:hint="cs"/>
          <w:rtl/>
        </w:rPr>
        <w:t>באגף שלי בלבד יש 250 איש</w:t>
      </w:r>
      <w:bookmarkStart w:id="3295" w:name="_ETM_Q1_4053406"/>
      <w:bookmarkEnd w:id="3295"/>
      <w:r>
        <w:rPr>
          <w:rFonts w:hint="cs"/>
          <w:rtl/>
        </w:rPr>
        <w:t xml:space="preserve"> לצד</w:t>
      </w:r>
      <w:bookmarkStart w:id="3296" w:name="_ETM_Q1_4050660"/>
      <w:bookmarkEnd w:id="3296"/>
      <w:r>
        <w:rPr>
          <w:rFonts w:hint="cs"/>
          <w:rtl/>
        </w:rPr>
        <w:t xml:space="preserve"> עוד 400 איש שהם </w:t>
      </w:r>
      <w:bookmarkStart w:id="3297" w:name="_ETM_Q1_4055155"/>
      <w:bookmarkEnd w:id="3297"/>
      <w:r>
        <w:rPr>
          <w:rFonts w:hint="cs"/>
          <w:rtl/>
        </w:rPr>
        <w:t>פקחים עירוניים. כל המספרי</w:t>
      </w:r>
      <w:bookmarkStart w:id="3298" w:name="_ETM_Q1_4053402"/>
      <w:bookmarkEnd w:id="3298"/>
      <w:r>
        <w:rPr>
          <w:rFonts w:hint="cs"/>
          <w:rtl/>
        </w:rPr>
        <w:t xml:space="preserve">ם המטורפים האלה </w:t>
      </w:r>
      <w:r>
        <w:rPr>
          <w:rtl/>
        </w:rPr>
        <w:t>–</w:t>
      </w:r>
      <w:r>
        <w:rPr>
          <w:rFonts w:hint="cs"/>
          <w:rtl/>
        </w:rPr>
        <w:t xml:space="preserve"> אנחנו לא </w:t>
      </w:r>
      <w:bookmarkStart w:id="3299" w:name="_ETM_Q1_4054652"/>
      <w:bookmarkEnd w:id="3299"/>
      <w:r>
        <w:rPr>
          <w:rFonts w:hint="cs"/>
          <w:rtl/>
        </w:rPr>
        <w:t xml:space="preserve">מצליחים </w:t>
      </w:r>
      <w:bookmarkStart w:id="3300" w:name="_ETM_Q1_4054901"/>
      <w:bookmarkEnd w:id="3300"/>
      <w:r>
        <w:rPr>
          <w:rFonts w:hint="cs"/>
          <w:rtl/>
        </w:rPr>
        <w:t xml:space="preserve">לעמוד במשימה. </w:t>
      </w:r>
    </w:p>
    <w:p w14:paraId="49DC9F16" w14:textId="77777777" w:rsidR="00682C13" w:rsidRDefault="00682C13" w:rsidP="00682C13">
      <w:pPr>
        <w:rPr>
          <w:rtl/>
        </w:rPr>
      </w:pPr>
      <w:bookmarkStart w:id="3301" w:name="_ETM_Q1_4058403"/>
      <w:bookmarkStart w:id="3302" w:name="_ETM_Q1_4060402"/>
      <w:bookmarkEnd w:id="3301"/>
      <w:bookmarkEnd w:id="3302"/>
    </w:p>
    <w:p w14:paraId="576BB64E" w14:textId="6EC23D1E" w:rsidR="00682C13" w:rsidRDefault="00682C13" w:rsidP="00F519A7">
      <w:pPr>
        <w:pStyle w:val="a4"/>
        <w:keepNext/>
        <w:rPr>
          <w:rtl/>
        </w:rPr>
      </w:pPr>
      <w:bookmarkStart w:id="3303" w:name="ET_speaker_6156_282"/>
      <w:r w:rsidRPr="00F519A7">
        <w:rPr>
          <w:rStyle w:val="TagStyle"/>
          <w:rtl/>
        </w:rPr>
        <w:t xml:space="preserve"> &lt;&lt; דובר &gt;&gt;</w:t>
      </w:r>
      <w:r w:rsidRPr="00682C1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2C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303"/>
    </w:p>
    <w:p w14:paraId="0EADE6E1" w14:textId="77777777" w:rsidR="00682C13" w:rsidRDefault="00682C13" w:rsidP="00F519A7">
      <w:pPr>
        <w:pStyle w:val="KeepWithNext"/>
        <w:rPr>
          <w:rtl/>
        </w:rPr>
      </w:pPr>
    </w:p>
    <w:p w14:paraId="3E31E00B" w14:textId="525FC9D7" w:rsidR="00682C13" w:rsidRDefault="00682C13" w:rsidP="00682C13">
      <w:pPr>
        <w:rPr>
          <w:rtl/>
        </w:rPr>
      </w:pPr>
      <w:bookmarkStart w:id="3304" w:name="_ETM_Q1_4060653"/>
      <w:bookmarkEnd w:id="3304"/>
      <w:r>
        <w:rPr>
          <w:rFonts w:hint="cs"/>
          <w:rtl/>
        </w:rPr>
        <w:t>אתה אומר</w:t>
      </w:r>
      <w:bookmarkStart w:id="3305" w:name="_ETM_Q1_4060401"/>
      <w:bookmarkEnd w:id="3305"/>
      <w:r>
        <w:rPr>
          <w:rFonts w:hint="cs"/>
          <w:rtl/>
        </w:rPr>
        <w:t xml:space="preserve"> 1:4 במקרה </w:t>
      </w:r>
      <w:bookmarkStart w:id="3306" w:name="_ETM_Q1_4061406"/>
      <w:bookmarkEnd w:id="3306"/>
      <w:r>
        <w:rPr>
          <w:rFonts w:hint="cs"/>
          <w:rtl/>
        </w:rPr>
        <w:t>חריג?</w:t>
      </w:r>
    </w:p>
    <w:p w14:paraId="06DB31A6" w14:textId="77777777" w:rsidR="00682C13" w:rsidRDefault="00682C13" w:rsidP="00682C13">
      <w:pPr>
        <w:rPr>
          <w:rtl/>
        </w:rPr>
      </w:pPr>
      <w:bookmarkStart w:id="3307" w:name="_ETM_Q1_4062901"/>
      <w:bookmarkEnd w:id="3307"/>
    </w:p>
    <w:p w14:paraId="5214715E" w14:textId="31F9995F" w:rsidR="00682C13" w:rsidRDefault="00682C13" w:rsidP="00F519A7">
      <w:pPr>
        <w:pStyle w:val="af6"/>
        <w:keepNext/>
        <w:rPr>
          <w:rtl/>
        </w:rPr>
      </w:pPr>
      <w:bookmarkStart w:id="3308" w:name="ET_yor_6358_283"/>
      <w:r w:rsidRPr="00F519A7">
        <w:rPr>
          <w:rStyle w:val="TagStyle"/>
          <w:rtl/>
        </w:rPr>
        <w:t xml:space="preserve"> &lt;&lt; יור &gt;&gt;</w:t>
      </w:r>
      <w:r w:rsidRPr="00682C1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82C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308"/>
    </w:p>
    <w:p w14:paraId="4D67D6A4" w14:textId="77777777" w:rsidR="00682C13" w:rsidRDefault="00682C13" w:rsidP="00F519A7">
      <w:pPr>
        <w:pStyle w:val="KeepWithNext"/>
        <w:rPr>
          <w:rtl/>
        </w:rPr>
      </w:pPr>
    </w:p>
    <w:p w14:paraId="23E180FF" w14:textId="6A6AA07C" w:rsidR="00682C13" w:rsidRDefault="00682C13" w:rsidP="00682C13">
      <w:pPr>
        <w:rPr>
          <w:rtl/>
        </w:rPr>
      </w:pPr>
      <w:bookmarkStart w:id="3309" w:name="_ETM_Q1_4063656"/>
      <w:bookmarkEnd w:id="3309"/>
      <w:r>
        <w:rPr>
          <w:rFonts w:hint="cs"/>
          <w:rtl/>
        </w:rPr>
        <w:t>מקסימום.</w:t>
      </w:r>
    </w:p>
    <w:p w14:paraId="60A72D5D" w14:textId="77777777" w:rsidR="00682C13" w:rsidRDefault="00682C13" w:rsidP="00682C13">
      <w:pPr>
        <w:rPr>
          <w:rtl/>
        </w:rPr>
      </w:pPr>
      <w:bookmarkStart w:id="3310" w:name="_ETM_Q1_4060405"/>
      <w:bookmarkStart w:id="3311" w:name="_ETM_Q1_4062906"/>
      <w:bookmarkEnd w:id="3310"/>
      <w:bookmarkEnd w:id="3311"/>
    </w:p>
    <w:p w14:paraId="547574A7" w14:textId="48D1EE17" w:rsidR="00682C13" w:rsidRDefault="00682C13" w:rsidP="00F519A7">
      <w:pPr>
        <w:pStyle w:val="af9"/>
        <w:keepNext/>
        <w:rPr>
          <w:rtl/>
        </w:rPr>
      </w:pPr>
      <w:bookmarkStart w:id="3312" w:name="ET_guest_883198_284"/>
      <w:r w:rsidRPr="00F519A7">
        <w:rPr>
          <w:rStyle w:val="TagStyle"/>
          <w:rtl/>
        </w:rPr>
        <w:t xml:space="preserve"> &lt;&lt; אורח &gt;&gt;</w:t>
      </w:r>
      <w:r w:rsidRPr="00682C1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82C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312"/>
    </w:p>
    <w:p w14:paraId="2AF5F5C7" w14:textId="77777777" w:rsidR="00682C13" w:rsidRDefault="00682C13" w:rsidP="00F519A7">
      <w:pPr>
        <w:pStyle w:val="KeepWithNext"/>
        <w:rPr>
          <w:rtl/>
        </w:rPr>
      </w:pPr>
    </w:p>
    <w:p w14:paraId="39CCD971" w14:textId="0EB9DB37" w:rsidR="00682C13" w:rsidRDefault="00682C13" w:rsidP="00682C13">
      <w:pPr>
        <w:rPr>
          <w:rtl/>
        </w:rPr>
      </w:pPr>
      <w:bookmarkStart w:id="3313" w:name="_ETM_Q1_4063654"/>
      <w:bookmarkEnd w:id="3313"/>
      <w:r>
        <w:rPr>
          <w:rFonts w:hint="cs"/>
          <w:rtl/>
        </w:rPr>
        <w:t>רק ברשויות מעל 350,000 - - -</w:t>
      </w:r>
    </w:p>
    <w:p w14:paraId="26B92A02" w14:textId="77777777" w:rsidR="00682C13" w:rsidRDefault="00682C13" w:rsidP="00682C13">
      <w:pPr>
        <w:rPr>
          <w:rtl/>
        </w:rPr>
      </w:pPr>
      <w:bookmarkStart w:id="3314" w:name="_ETM_Q1_4071155"/>
      <w:bookmarkStart w:id="3315" w:name="_ETM_Q1_4071405"/>
      <w:bookmarkStart w:id="3316" w:name="_ETM_Q1_4072906"/>
      <w:bookmarkEnd w:id="3314"/>
      <w:bookmarkEnd w:id="3315"/>
      <w:bookmarkEnd w:id="3316"/>
    </w:p>
    <w:p w14:paraId="4F14AC58" w14:textId="1C9077A9" w:rsidR="00682C13" w:rsidRDefault="00682C13" w:rsidP="00F519A7">
      <w:pPr>
        <w:pStyle w:val="a4"/>
        <w:keepNext/>
        <w:rPr>
          <w:rtl/>
        </w:rPr>
      </w:pPr>
      <w:bookmarkStart w:id="3317" w:name="ET_speaker_6156_285"/>
      <w:r w:rsidRPr="00F519A7">
        <w:rPr>
          <w:rStyle w:val="TagStyle"/>
          <w:rtl/>
        </w:rPr>
        <w:t xml:space="preserve"> &lt;&lt; דובר &gt;&gt;</w:t>
      </w:r>
      <w:r w:rsidRPr="00682C1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2C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317"/>
    </w:p>
    <w:p w14:paraId="0210E6A3" w14:textId="77777777" w:rsidR="00682C13" w:rsidRDefault="00682C13" w:rsidP="00F519A7">
      <w:pPr>
        <w:pStyle w:val="KeepWithNext"/>
        <w:rPr>
          <w:rtl/>
        </w:rPr>
      </w:pPr>
    </w:p>
    <w:p w14:paraId="1C99E0DD" w14:textId="2A93AF8B" w:rsidR="00682C13" w:rsidRDefault="00682C13" w:rsidP="00682C13">
      <w:pPr>
        <w:rPr>
          <w:rtl/>
        </w:rPr>
      </w:pPr>
      <w:bookmarkStart w:id="3318" w:name="_ETM_Q1_4073656"/>
      <w:bookmarkStart w:id="3319" w:name="_ETM_Q1_4073906"/>
      <w:bookmarkEnd w:id="3318"/>
      <w:bookmarkEnd w:id="3319"/>
      <w:r>
        <w:rPr>
          <w:rFonts w:hint="cs"/>
          <w:rtl/>
        </w:rPr>
        <w:t>אני אבקש אם הולכים - - -</w:t>
      </w:r>
    </w:p>
    <w:p w14:paraId="7BEFC1D1" w14:textId="77777777" w:rsidR="00682C13" w:rsidRDefault="00682C13" w:rsidP="00682C13">
      <w:pPr>
        <w:rPr>
          <w:rtl/>
        </w:rPr>
      </w:pPr>
      <w:bookmarkStart w:id="3320" w:name="_ETM_Q1_4068153"/>
      <w:bookmarkEnd w:id="3320"/>
    </w:p>
    <w:p w14:paraId="5F3E0949" w14:textId="7F30E95A" w:rsidR="00682C13" w:rsidRDefault="00682C13" w:rsidP="00F519A7">
      <w:pPr>
        <w:pStyle w:val="af6"/>
        <w:keepNext/>
        <w:rPr>
          <w:rtl/>
        </w:rPr>
      </w:pPr>
      <w:bookmarkStart w:id="3321" w:name="ET_yor_6358_286"/>
      <w:r w:rsidRPr="00F519A7">
        <w:rPr>
          <w:rStyle w:val="TagStyle"/>
          <w:rtl/>
        </w:rPr>
        <w:t xml:space="preserve"> &lt;&lt; יור &gt;&gt;</w:t>
      </w:r>
      <w:r w:rsidRPr="00682C1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82C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321"/>
    </w:p>
    <w:p w14:paraId="46122E39" w14:textId="77777777" w:rsidR="00682C13" w:rsidRDefault="00682C13" w:rsidP="00F519A7">
      <w:pPr>
        <w:pStyle w:val="KeepWithNext"/>
        <w:rPr>
          <w:rtl/>
        </w:rPr>
      </w:pPr>
    </w:p>
    <w:p w14:paraId="5066EB3C" w14:textId="1E6F27F9" w:rsidR="00682C13" w:rsidRDefault="00682C13" w:rsidP="00682C13">
      <w:pPr>
        <w:rPr>
          <w:rtl/>
        </w:rPr>
      </w:pPr>
      <w:bookmarkStart w:id="3322" w:name="_ETM_Q1_4069402"/>
      <w:bookmarkStart w:id="3323" w:name="_ETM_Q1_4069653"/>
      <w:bookmarkEnd w:id="3322"/>
      <w:bookmarkEnd w:id="3323"/>
      <w:r>
        <w:rPr>
          <w:rFonts w:hint="cs"/>
          <w:rtl/>
        </w:rPr>
        <w:t>אלה שלוש רשויות, כן? מעל</w:t>
      </w:r>
      <w:bookmarkStart w:id="3324" w:name="_ETM_Q1_4071655"/>
      <w:bookmarkEnd w:id="3324"/>
      <w:r>
        <w:rPr>
          <w:rFonts w:hint="cs"/>
          <w:rtl/>
        </w:rPr>
        <w:t xml:space="preserve"> 350,000.</w:t>
      </w:r>
      <w:bookmarkStart w:id="3325" w:name="_ETM_Q1_4079663"/>
      <w:bookmarkStart w:id="3326" w:name="_ETM_Q1_4078654"/>
      <w:bookmarkEnd w:id="3325"/>
      <w:bookmarkEnd w:id="3326"/>
    </w:p>
    <w:p w14:paraId="62519BC9" w14:textId="77777777" w:rsidR="00682C13" w:rsidRDefault="00682C13" w:rsidP="00682C13">
      <w:pPr>
        <w:rPr>
          <w:rtl/>
        </w:rPr>
      </w:pPr>
      <w:bookmarkStart w:id="3327" w:name="_ETM_Q1_4068905"/>
      <w:bookmarkStart w:id="3328" w:name="_ETM_Q1_4069906"/>
      <w:bookmarkEnd w:id="3327"/>
      <w:bookmarkEnd w:id="3328"/>
    </w:p>
    <w:p w14:paraId="75FB1C77" w14:textId="4EE3DBC3" w:rsidR="00682C13" w:rsidRDefault="00682C13" w:rsidP="00F519A7">
      <w:pPr>
        <w:pStyle w:val="a4"/>
        <w:keepNext/>
        <w:rPr>
          <w:rtl/>
        </w:rPr>
      </w:pPr>
      <w:bookmarkStart w:id="3329" w:name="ET_speaker_6156_287"/>
      <w:r w:rsidRPr="00F519A7">
        <w:rPr>
          <w:rStyle w:val="TagStyle"/>
          <w:rtl/>
        </w:rPr>
        <w:t xml:space="preserve"> &lt;&lt; דובר &gt;&gt;</w:t>
      </w:r>
      <w:r w:rsidRPr="00682C1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2C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329"/>
    </w:p>
    <w:p w14:paraId="6F207AF8" w14:textId="77777777" w:rsidR="00682C13" w:rsidRDefault="00682C13" w:rsidP="00F519A7">
      <w:pPr>
        <w:pStyle w:val="KeepWithNext"/>
        <w:rPr>
          <w:rtl/>
        </w:rPr>
      </w:pPr>
    </w:p>
    <w:p w14:paraId="106AD5F5" w14:textId="169FC7BD" w:rsidR="00682C13" w:rsidRDefault="00682C13" w:rsidP="00682C13">
      <w:pPr>
        <w:rPr>
          <w:rtl/>
        </w:rPr>
      </w:pPr>
      <w:r>
        <w:rPr>
          <w:rFonts w:hint="cs"/>
          <w:rtl/>
        </w:rPr>
        <w:t>ז</w:t>
      </w:r>
      <w:bookmarkStart w:id="3330" w:name="_ETM_Q1_4070905"/>
      <w:bookmarkEnd w:id="3330"/>
      <w:r>
        <w:rPr>
          <w:rFonts w:hint="cs"/>
          <w:rtl/>
        </w:rPr>
        <w:t>ה היום.</w:t>
      </w:r>
    </w:p>
    <w:p w14:paraId="4469244C" w14:textId="77777777" w:rsidR="00682C13" w:rsidRDefault="00682C13" w:rsidP="00682C13">
      <w:pPr>
        <w:rPr>
          <w:rtl/>
        </w:rPr>
      </w:pPr>
      <w:bookmarkStart w:id="3331" w:name="_ETM_Q1_4073406"/>
      <w:bookmarkEnd w:id="3331"/>
    </w:p>
    <w:p w14:paraId="3EF5F09F" w14:textId="764A15A2" w:rsidR="00682C13" w:rsidRDefault="00682C13" w:rsidP="00F519A7">
      <w:pPr>
        <w:pStyle w:val="af6"/>
        <w:keepNext/>
        <w:rPr>
          <w:rtl/>
        </w:rPr>
      </w:pPr>
      <w:bookmarkStart w:id="3332" w:name="ET_yor_6358_288"/>
      <w:r w:rsidRPr="00F519A7">
        <w:rPr>
          <w:rStyle w:val="TagStyle"/>
          <w:rtl/>
        </w:rPr>
        <w:t xml:space="preserve"> &lt;&lt; יור &gt;&gt;</w:t>
      </w:r>
      <w:r w:rsidRPr="00682C1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82C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332"/>
    </w:p>
    <w:p w14:paraId="796B7A41" w14:textId="77777777" w:rsidR="00682C13" w:rsidRDefault="00682C13" w:rsidP="00F519A7">
      <w:pPr>
        <w:pStyle w:val="KeepWithNext"/>
        <w:rPr>
          <w:rtl/>
        </w:rPr>
      </w:pPr>
    </w:p>
    <w:p w14:paraId="23E2AC09" w14:textId="36C018F4" w:rsidR="00682C13" w:rsidRDefault="00682C13" w:rsidP="00682C13">
      <w:pPr>
        <w:rPr>
          <w:rtl/>
        </w:rPr>
      </w:pPr>
      <w:bookmarkStart w:id="3333" w:name="_ETM_Q1_4074656"/>
      <w:bookmarkEnd w:id="3333"/>
      <w:r>
        <w:rPr>
          <w:rFonts w:hint="cs"/>
          <w:rtl/>
        </w:rPr>
        <w:t>אתה רואה רשו</w:t>
      </w:r>
      <w:bookmarkStart w:id="3334" w:name="_ETM_Q1_4075153"/>
      <w:bookmarkEnd w:id="3334"/>
      <w:r>
        <w:rPr>
          <w:rFonts w:hint="cs"/>
          <w:rtl/>
        </w:rPr>
        <w:t xml:space="preserve">יות </w:t>
      </w:r>
      <w:bookmarkStart w:id="3335" w:name="_ETM_Q1_4075656"/>
      <w:bookmarkEnd w:id="3335"/>
      <w:r>
        <w:rPr>
          <w:rFonts w:hint="cs"/>
          <w:rtl/>
        </w:rPr>
        <w:t>שיהיו מעל 350,0</w:t>
      </w:r>
      <w:bookmarkStart w:id="3336" w:name="_ETM_Q1_4081657"/>
      <w:bookmarkEnd w:id="3336"/>
      <w:r>
        <w:rPr>
          <w:rFonts w:hint="cs"/>
          <w:rtl/>
        </w:rPr>
        <w:t>00 תושבים בחמש שנים</w:t>
      </w:r>
      <w:r w:rsidR="0062670E">
        <w:rPr>
          <w:rFonts w:hint="cs"/>
          <w:rtl/>
        </w:rPr>
        <w:t>?</w:t>
      </w:r>
    </w:p>
    <w:p w14:paraId="1B815A38" w14:textId="77777777" w:rsidR="0062670E" w:rsidRDefault="0062670E" w:rsidP="00682C13">
      <w:pPr>
        <w:rPr>
          <w:rtl/>
        </w:rPr>
      </w:pPr>
      <w:bookmarkStart w:id="3337" w:name="_ETM_Q1_4084402"/>
      <w:bookmarkStart w:id="3338" w:name="_ETM_Q1_4075902"/>
      <w:bookmarkEnd w:id="3337"/>
      <w:bookmarkEnd w:id="3338"/>
    </w:p>
    <w:p w14:paraId="54690A9F" w14:textId="33166152" w:rsidR="0062670E" w:rsidRDefault="0062670E" w:rsidP="00F519A7">
      <w:pPr>
        <w:pStyle w:val="a4"/>
        <w:keepNext/>
        <w:rPr>
          <w:rtl/>
        </w:rPr>
      </w:pPr>
      <w:bookmarkStart w:id="3339" w:name="ET_speaker_6156_289"/>
      <w:r w:rsidRPr="00F519A7">
        <w:rPr>
          <w:rStyle w:val="TagStyle"/>
          <w:rtl/>
        </w:rPr>
        <w:t xml:space="preserve"> &lt;&lt; דובר &gt;&gt;</w:t>
      </w:r>
      <w:r w:rsidRPr="006267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267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339"/>
    </w:p>
    <w:p w14:paraId="30DD45AE" w14:textId="77777777" w:rsidR="0062670E" w:rsidRDefault="0062670E" w:rsidP="00F519A7">
      <w:pPr>
        <w:pStyle w:val="KeepWithNext"/>
        <w:rPr>
          <w:rtl/>
        </w:rPr>
      </w:pPr>
    </w:p>
    <w:p w14:paraId="29B6332F" w14:textId="247466BC" w:rsidR="0062670E" w:rsidRDefault="0062670E" w:rsidP="0062670E">
      <w:pPr>
        <w:rPr>
          <w:rtl/>
        </w:rPr>
      </w:pPr>
      <w:bookmarkStart w:id="3340" w:name="_ETM_Q1_4076655"/>
      <w:bookmarkStart w:id="3341" w:name="_ETM_Q1_4076905"/>
      <w:bookmarkEnd w:id="3340"/>
      <w:bookmarkEnd w:id="3341"/>
      <w:r>
        <w:rPr>
          <w:rFonts w:hint="cs"/>
          <w:rtl/>
        </w:rPr>
        <w:t xml:space="preserve">א' </w:t>
      </w:r>
      <w:r>
        <w:rPr>
          <w:rtl/>
        </w:rPr>
        <w:t>–</w:t>
      </w:r>
      <w:r>
        <w:rPr>
          <w:rFonts w:hint="cs"/>
          <w:rtl/>
        </w:rPr>
        <w:t xml:space="preserve"> אינשאללה,</w:t>
      </w:r>
      <w:bookmarkStart w:id="3342" w:name="_ETM_Q1_4085655"/>
      <w:bookmarkStart w:id="3343" w:name="_ETM_Q1_4086905"/>
      <w:bookmarkEnd w:id="3342"/>
      <w:bookmarkEnd w:id="3343"/>
      <w:r>
        <w:rPr>
          <w:rFonts w:hint="cs"/>
          <w:rtl/>
        </w:rPr>
        <w:t xml:space="preserve"> כן. ב' </w:t>
      </w:r>
      <w:r>
        <w:rPr>
          <w:rtl/>
        </w:rPr>
        <w:t>–</w:t>
      </w:r>
      <w:r>
        <w:rPr>
          <w:rFonts w:hint="cs"/>
          <w:rtl/>
        </w:rPr>
        <w:t xml:space="preserve"> אנחנו מתכננים פה חקיקה ליותר </w:t>
      </w:r>
      <w:bookmarkStart w:id="3344" w:name="_ETM_Q1_4090156"/>
      <w:bookmarkEnd w:id="3344"/>
      <w:r>
        <w:rPr>
          <w:rFonts w:hint="cs"/>
          <w:rtl/>
        </w:rPr>
        <w:t>מחמש שנים. זו לא הוראת שעה.</w:t>
      </w:r>
      <w:bookmarkStart w:id="3345" w:name="_ETM_Q1_4092152"/>
      <w:bookmarkEnd w:id="3345"/>
    </w:p>
    <w:p w14:paraId="361CBEF8" w14:textId="77777777" w:rsidR="0062670E" w:rsidRDefault="0062670E" w:rsidP="0062670E">
      <w:pPr>
        <w:rPr>
          <w:rtl/>
        </w:rPr>
      </w:pPr>
      <w:bookmarkStart w:id="3346" w:name="_ETM_Q1_4082402"/>
      <w:bookmarkEnd w:id="3346"/>
    </w:p>
    <w:p w14:paraId="5B831716" w14:textId="5A7180D2" w:rsidR="0062670E" w:rsidRDefault="0062670E" w:rsidP="00F519A7">
      <w:pPr>
        <w:pStyle w:val="af6"/>
        <w:keepNext/>
        <w:rPr>
          <w:rtl/>
        </w:rPr>
      </w:pPr>
      <w:bookmarkStart w:id="3347" w:name="ET_yor_6358_290"/>
      <w:r w:rsidRPr="00F519A7">
        <w:rPr>
          <w:rStyle w:val="TagStyle"/>
          <w:rtl/>
        </w:rPr>
        <w:t xml:space="preserve"> &lt;&lt; יור &gt;&gt;</w:t>
      </w:r>
      <w:r w:rsidRPr="0062670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267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347"/>
    </w:p>
    <w:p w14:paraId="236CDAA7" w14:textId="77777777" w:rsidR="0062670E" w:rsidRDefault="0062670E" w:rsidP="00F519A7">
      <w:pPr>
        <w:pStyle w:val="KeepWithNext"/>
        <w:rPr>
          <w:rtl/>
        </w:rPr>
      </w:pPr>
    </w:p>
    <w:p w14:paraId="61B15B2C" w14:textId="102FF14B" w:rsidR="0062670E" w:rsidRDefault="0062670E" w:rsidP="0062670E">
      <w:pPr>
        <w:rPr>
          <w:rtl/>
        </w:rPr>
      </w:pPr>
      <w:bookmarkStart w:id="3348" w:name="_ETM_Q1_4082903"/>
      <w:bookmarkEnd w:id="3348"/>
      <w:r>
        <w:rPr>
          <w:rFonts w:hint="cs"/>
          <w:rtl/>
        </w:rPr>
        <w:t>זה 350,000 תושבים וחמש שנ</w:t>
      </w:r>
      <w:bookmarkStart w:id="3349" w:name="_ETM_Q1_4089156"/>
      <w:bookmarkEnd w:id="3349"/>
      <w:r>
        <w:rPr>
          <w:rFonts w:hint="cs"/>
          <w:rtl/>
        </w:rPr>
        <w:t xml:space="preserve">ים ניסיון </w:t>
      </w:r>
      <w:bookmarkStart w:id="3350" w:name="_ETM_Q1_4093152"/>
      <w:bookmarkEnd w:id="3350"/>
      <w:r>
        <w:rPr>
          <w:rFonts w:hint="cs"/>
          <w:rtl/>
        </w:rPr>
        <w:t>ב</w:t>
      </w:r>
      <w:bookmarkStart w:id="3351" w:name="_ETM_Q1_4095156"/>
      <w:bookmarkEnd w:id="3351"/>
      <w:r>
        <w:rPr>
          <w:rFonts w:hint="cs"/>
          <w:rtl/>
        </w:rPr>
        <w:t>-1:3.</w:t>
      </w:r>
    </w:p>
    <w:p w14:paraId="6962621C" w14:textId="77777777" w:rsidR="0062670E" w:rsidRDefault="0062670E" w:rsidP="0062670E">
      <w:pPr>
        <w:rPr>
          <w:rtl/>
        </w:rPr>
      </w:pPr>
      <w:bookmarkStart w:id="3352" w:name="_ETM_Q1_4087902"/>
      <w:bookmarkStart w:id="3353" w:name="_ETM_Q1_4088154"/>
      <w:bookmarkStart w:id="3354" w:name="_ETM_Q1_4090655"/>
      <w:bookmarkEnd w:id="3352"/>
      <w:bookmarkEnd w:id="3353"/>
      <w:bookmarkEnd w:id="3354"/>
    </w:p>
    <w:p w14:paraId="7C708FC4" w14:textId="194A0080" w:rsidR="0062670E" w:rsidRDefault="0062670E" w:rsidP="00F519A7">
      <w:pPr>
        <w:pStyle w:val="af9"/>
        <w:keepNext/>
        <w:rPr>
          <w:rtl/>
        </w:rPr>
      </w:pPr>
      <w:bookmarkStart w:id="3355" w:name="ET_guest_883198_291"/>
      <w:r w:rsidRPr="00F519A7">
        <w:rPr>
          <w:rStyle w:val="TagStyle"/>
          <w:rtl/>
        </w:rPr>
        <w:t xml:space="preserve"> &lt;&lt; אורח &gt;&gt;</w:t>
      </w:r>
      <w:r w:rsidRPr="0062670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267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355"/>
    </w:p>
    <w:p w14:paraId="44881AC4" w14:textId="77777777" w:rsidR="0062670E" w:rsidRDefault="0062670E" w:rsidP="00F519A7">
      <w:pPr>
        <w:pStyle w:val="KeepWithNext"/>
        <w:rPr>
          <w:rtl/>
        </w:rPr>
      </w:pPr>
    </w:p>
    <w:p w14:paraId="20B0FDA4" w14:textId="790D29F2" w:rsidR="0062670E" w:rsidRDefault="0062670E" w:rsidP="0062670E">
      <w:pPr>
        <w:rPr>
          <w:rtl/>
        </w:rPr>
      </w:pPr>
      <w:bookmarkStart w:id="3356" w:name="_ETM_Q1_4091654"/>
      <w:bookmarkEnd w:id="3356"/>
      <w:r>
        <w:rPr>
          <w:rFonts w:hint="cs"/>
          <w:rtl/>
        </w:rPr>
        <w:t>ולבקש</w:t>
      </w:r>
      <w:bookmarkStart w:id="3357" w:name="_ETM_Q1_4092155"/>
      <w:bookmarkEnd w:id="3357"/>
      <w:r>
        <w:rPr>
          <w:rFonts w:hint="cs"/>
          <w:rtl/>
        </w:rPr>
        <w:t>ת ראש הרשות.</w:t>
      </w:r>
    </w:p>
    <w:p w14:paraId="2666ED1D" w14:textId="77777777" w:rsidR="0062670E" w:rsidRDefault="0062670E" w:rsidP="0062670E">
      <w:pPr>
        <w:rPr>
          <w:rtl/>
        </w:rPr>
      </w:pPr>
      <w:bookmarkStart w:id="3358" w:name="_ETM_Q1_4094656"/>
      <w:bookmarkEnd w:id="3358"/>
    </w:p>
    <w:p w14:paraId="6F459075" w14:textId="45905CEB" w:rsidR="0062670E" w:rsidRDefault="0062670E" w:rsidP="00F519A7">
      <w:pPr>
        <w:pStyle w:val="af6"/>
        <w:keepNext/>
        <w:rPr>
          <w:rtl/>
        </w:rPr>
      </w:pPr>
      <w:bookmarkStart w:id="3359" w:name="ET_yor_6358_292"/>
      <w:r w:rsidRPr="00F519A7">
        <w:rPr>
          <w:rStyle w:val="TagStyle"/>
          <w:rtl/>
        </w:rPr>
        <w:t xml:space="preserve"> &lt;&lt; יור &gt;&gt;</w:t>
      </w:r>
      <w:r w:rsidRPr="0062670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267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359"/>
    </w:p>
    <w:p w14:paraId="23F92520" w14:textId="77777777" w:rsidR="0062670E" w:rsidRDefault="0062670E" w:rsidP="00F519A7">
      <w:pPr>
        <w:pStyle w:val="KeepWithNext"/>
        <w:rPr>
          <w:rtl/>
        </w:rPr>
      </w:pPr>
    </w:p>
    <w:p w14:paraId="76371BBD" w14:textId="2AD8C106" w:rsidR="0062670E" w:rsidRDefault="0062670E" w:rsidP="0062670E">
      <w:pPr>
        <w:rPr>
          <w:rtl/>
        </w:rPr>
      </w:pPr>
      <w:bookmarkStart w:id="3360" w:name="_ETM_Q1_4097155"/>
      <w:bookmarkEnd w:id="3360"/>
      <w:r>
        <w:rPr>
          <w:rFonts w:hint="cs"/>
          <w:rtl/>
        </w:rPr>
        <w:t>המגבלו</w:t>
      </w:r>
      <w:bookmarkStart w:id="3361" w:name="_ETM_Q1_4093154"/>
      <w:bookmarkEnd w:id="3361"/>
      <w:r>
        <w:rPr>
          <w:rFonts w:hint="cs"/>
          <w:rtl/>
        </w:rPr>
        <w:t>ת הן כאלה, חבר הכנסת קריב</w:t>
      </w:r>
      <w:bookmarkStart w:id="3362" w:name="_ETM_Q1_4094654"/>
      <w:bookmarkEnd w:id="3362"/>
      <w:r>
        <w:rPr>
          <w:rFonts w:hint="cs"/>
          <w:rtl/>
        </w:rPr>
        <w:t>, ש</w:t>
      </w:r>
      <w:bookmarkStart w:id="3363" w:name="_ETM_Q1_4095405"/>
      <w:bookmarkEnd w:id="3363"/>
      <w:r>
        <w:rPr>
          <w:rFonts w:hint="cs"/>
          <w:rtl/>
        </w:rPr>
        <w:t>לא יכול להיות שלא</w:t>
      </w:r>
      <w:bookmarkStart w:id="3364" w:name="_ETM_Q1_4095154"/>
      <w:bookmarkEnd w:id="3364"/>
      <w:r>
        <w:rPr>
          <w:rFonts w:hint="cs"/>
          <w:rtl/>
        </w:rPr>
        <w:t xml:space="preserve"> הוכחת שאתה באמת מסוגל כדי </w:t>
      </w:r>
      <w:bookmarkStart w:id="3365" w:name="_ETM_Q1_4103404"/>
      <w:bookmarkStart w:id="3366" w:name="_ETM_Q1_4098404"/>
      <w:bookmarkEnd w:id="3365"/>
      <w:bookmarkEnd w:id="3366"/>
      <w:r>
        <w:rPr>
          <w:rFonts w:hint="cs"/>
          <w:rtl/>
        </w:rPr>
        <w:t>לקיים את זה.</w:t>
      </w:r>
    </w:p>
    <w:p w14:paraId="5128F153" w14:textId="77777777" w:rsidR="0062670E" w:rsidRDefault="0062670E" w:rsidP="0062670E">
      <w:pPr>
        <w:rPr>
          <w:rtl/>
        </w:rPr>
      </w:pPr>
      <w:bookmarkStart w:id="3367" w:name="_ETM_Q1_4102154"/>
      <w:bookmarkStart w:id="3368" w:name="_ETM_Q1_4103904"/>
      <w:bookmarkEnd w:id="3367"/>
      <w:bookmarkEnd w:id="3368"/>
    </w:p>
    <w:p w14:paraId="7A19141A" w14:textId="794206D6" w:rsidR="0062670E" w:rsidRDefault="0062670E" w:rsidP="00F519A7">
      <w:pPr>
        <w:pStyle w:val="af9"/>
        <w:keepNext/>
        <w:rPr>
          <w:rtl/>
        </w:rPr>
      </w:pPr>
      <w:bookmarkStart w:id="3369" w:name="ET_guest_883198_293"/>
      <w:r w:rsidRPr="00F519A7">
        <w:rPr>
          <w:rStyle w:val="TagStyle"/>
          <w:rtl/>
        </w:rPr>
        <w:t xml:space="preserve"> &lt;&lt; אורח &gt;&gt;</w:t>
      </w:r>
      <w:r w:rsidRPr="0062670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267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369"/>
    </w:p>
    <w:p w14:paraId="3D46134D" w14:textId="77777777" w:rsidR="0062670E" w:rsidRDefault="0062670E" w:rsidP="00F519A7">
      <w:pPr>
        <w:pStyle w:val="KeepWithNext"/>
        <w:rPr>
          <w:rtl/>
        </w:rPr>
      </w:pPr>
    </w:p>
    <w:p w14:paraId="2563329B" w14:textId="3DF0A490" w:rsidR="0062670E" w:rsidRDefault="0062670E" w:rsidP="0062670E">
      <w:pPr>
        <w:rPr>
          <w:rtl/>
        </w:rPr>
      </w:pPr>
      <w:bookmarkStart w:id="3370" w:name="_ETM_Q1_4104402"/>
      <w:bookmarkStart w:id="3371" w:name="_ETM_Q1_4104652"/>
      <w:bookmarkEnd w:id="3370"/>
      <w:bookmarkEnd w:id="3371"/>
      <w:r>
        <w:rPr>
          <w:rFonts w:hint="cs"/>
          <w:rtl/>
        </w:rPr>
        <w:t>ולבקש</w:t>
      </w:r>
      <w:bookmarkStart w:id="3372" w:name="_ETM_Q1_4100653"/>
      <w:bookmarkEnd w:id="3372"/>
      <w:r>
        <w:rPr>
          <w:rFonts w:hint="cs"/>
          <w:rtl/>
        </w:rPr>
        <w:t>ת ראש הרשות.</w:t>
      </w:r>
    </w:p>
    <w:p w14:paraId="370D906A" w14:textId="77777777" w:rsidR="0062670E" w:rsidRDefault="0062670E" w:rsidP="0062670E">
      <w:pPr>
        <w:rPr>
          <w:rtl/>
        </w:rPr>
      </w:pPr>
      <w:bookmarkStart w:id="3373" w:name="_ETM_Q1_4104405"/>
      <w:bookmarkStart w:id="3374" w:name="_ETM_Q1_4104655"/>
      <w:bookmarkEnd w:id="3373"/>
      <w:bookmarkEnd w:id="3374"/>
    </w:p>
    <w:p w14:paraId="6143D3B9" w14:textId="4E1E13EF" w:rsidR="0062670E" w:rsidRDefault="0062670E" w:rsidP="00F519A7">
      <w:pPr>
        <w:pStyle w:val="af6"/>
        <w:keepNext/>
        <w:rPr>
          <w:rtl/>
        </w:rPr>
      </w:pPr>
      <w:bookmarkStart w:id="3375" w:name="ET_yor_6358_294"/>
      <w:r w:rsidRPr="00F519A7">
        <w:rPr>
          <w:rStyle w:val="TagStyle"/>
          <w:rtl/>
        </w:rPr>
        <w:lastRenderedPageBreak/>
        <w:t xml:space="preserve"> &lt;&lt; יור &gt;&gt;</w:t>
      </w:r>
      <w:r w:rsidRPr="0062670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267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375"/>
    </w:p>
    <w:p w14:paraId="60406684" w14:textId="77777777" w:rsidR="0062670E" w:rsidRDefault="0062670E" w:rsidP="00F519A7">
      <w:pPr>
        <w:pStyle w:val="KeepWithNext"/>
        <w:rPr>
          <w:rtl/>
        </w:rPr>
      </w:pPr>
    </w:p>
    <w:p w14:paraId="009A3712" w14:textId="2375E495" w:rsidR="0062670E" w:rsidRDefault="0062670E" w:rsidP="0062670E">
      <w:pPr>
        <w:rPr>
          <w:rtl/>
        </w:rPr>
      </w:pPr>
      <w:bookmarkStart w:id="3376" w:name="_ETM_Q1_4105404"/>
      <w:bookmarkEnd w:id="3376"/>
      <w:r>
        <w:rPr>
          <w:rFonts w:hint="cs"/>
          <w:rtl/>
        </w:rPr>
        <w:t xml:space="preserve">ובקשה של ראש הרשות. לא בקשה </w:t>
      </w:r>
      <w:bookmarkStart w:id="3377" w:name="_ETM_Q1_4108153"/>
      <w:bookmarkEnd w:id="3377"/>
      <w:r>
        <w:rPr>
          <w:rFonts w:hint="cs"/>
          <w:rtl/>
        </w:rPr>
        <w:t>שלי.</w:t>
      </w:r>
      <w:bookmarkStart w:id="3378" w:name="_ETM_Q1_4111653"/>
      <w:bookmarkEnd w:id="3378"/>
    </w:p>
    <w:p w14:paraId="6935B9A6" w14:textId="77777777" w:rsidR="0062670E" w:rsidRDefault="0062670E" w:rsidP="0062670E">
      <w:pPr>
        <w:rPr>
          <w:rtl/>
        </w:rPr>
      </w:pPr>
      <w:bookmarkStart w:id="3379" w:name="_ETM_Q1_4101906"/>
      <w:bookmarkStart w:id="3380" w:name="_ETM_Q1_4103403"/>
      <w:bookmarkEnd w:id="3379"/>
      <w:bookmarkEnd w:id="3380"/>
    </w:p>
    <w:p w14:paraId="5DB029E7" w14:textId="3A941B5B" w:rsidR="0062670E" w:rsidRDefault="0062670E" w:rsidP="00F519A7">
      <w:pPr>
        <w:pStyle w:val="af9"/>
        <w:keepNext/>
        <w:rPr>
          <w:rtl/>
        </w:rPr>
      </w:pPr>
      <w:bookmarkStart w:id="3381" w:name="ET_guest_883198_295"/>
      <w:r w:rsidRPr="00F519A7">
        <w:rPr>
          <w:rStyle w:val="TagStyle"/>
          <w:rtl/>
        </w:rPr>
        <w:t xml:space="preserve"> &lt;&lt; אורח &gt;&gt;</w:t>
      </w:r>
      <w:r w:rsidRPr="0062670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267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381"/>
    </w:p>
    <w:p w14:paraId="406FD90E" w14:textId="77777777" w:rsidR="0062670E" w:rsidRDefault="0062670E" w:rsidP="00F519A7">
      <w:pPr>
        <w:pStyle w:val="KeepWithNext"/>
        <w:rPr>
          <w:rtl/>
        </w:rPr>
      </w:pPr>
    </w:p>
    <w:p w14:paraId="5DA13FE9" w14:textId="77E149E2" w:rsidR="0062670E" w:rsidRDefault="0062670E" w:rsidP="0062670E">
      <w:pPr>
        <w:rPr>
          <w:rtl/>
        </w:rPr>
      </w:pPr>
      <w:bookmarkStart w:id="3382" w:name="_ETM_Q1_4104153"/>
      <w:bookmarkStart w:id="3383" w:name="_ETM_Q1_4130153"/>
      <w:bookmarkEnd w:id="3382"/>
      <w:bookmarkEnd w:id="3383"/>
      <w:r>
        <w:rPr>
          <w:rFonts w:hint="cs"/>
          <w:rtl/>
        </w:rPr>
        <w:t>מירה סלומון, מרכז השלטון המקומי. לייע</w:t>
      </w:r>
      <w:bookmarkStart w:id="3384" w:name="_ETM_Q1_4127901"/>
      <w:bookmarkEnd w:id="3384"/>
      <w:r>
        <w:rPr>
          <w:rFonts w:hint="cs"/>
          <w:rtl/>
        </w:rPr>
        <w:t xml:space="preserve">וץ המשפטי לוועדה </w:t>
      </w:r>
      <w:bookmarkStart w:id="3385" w:name="_ETM_Q1_4132655"/>
      <w:bookmarkEnd w:id="3385"/>
      <w:r>
        <w:rPr>
          <w:rtl/>
        </w:rPr>
        <w:t>–</w:t>
      </w:r>
      <w:r>
        <w:rPr>
          <w:rFonts w:hint="cs"/>
          <w:rtl/>
        </w:rPr>
        <w:t xml:space="preserve"> אני מבקשת בגלל ש</w:t>
      </w:r>
      <w:bookmarkStart w:id="3386" w:name="_ETM_Q1_4131404"/>
      <w:bookmarkEnd w:id="3386"/>
      <w:r>
        <w:rPr>
          <w:rFonts w:hint="cs"/>
          <w:rtl/>
        </w:rPr>
        <w:t>זה מחדד סוגייה בנוסח</w:t>
      </w:r>
      <w:bookmarkStart w:id="3387" w:name="_ETM_Q1_4134151"/>
      <w:bookmarkEnd w:id="3387"/>
      <w:r>
        <w:rPr>
          <w:rFonts w:hint="cs"/>
          <w:rtl/>
        </w:rPr>
        <w:t xml:space="preserve"> שיש בסעיף </w:t>
      </w:r>
      <w:bookmarkStart w:id="3388" w:name="_ETM_Q1_4137152"/>
      <w:bookmarkEnd w:id="3388"/>
      <w:r>
        <w:rPr>
          <w:rFonts w:hint="cs"/>
          <w:rtl/>
        </w:rPr>
        <w:t xml:space="preserve">7ב רבא. בכל </w:t>
      </w:r>
      <w:bookmarkStart w:id="3389" w:name="_ETM_Q1_4138655"/>
      <w:bookmarkEnd w:id="3389"/>
      <w:r>
        <w:rPr>
          <w:rFonts w:hint="cs"/>
          <w:rtl/>
        </w:rPr>
        <w:t xml:space="preserve">סעיף 7ב רבא </w:t>
      </w:r>
      <w:r>
        <w:rPr>
          <w:rtl/>
        </w:rPr>
        <w:t>–</w:t>
      </w:r>
      <w:r>
        <w:rPr>
          <w:rFonts w:hint="cs"/>
          <w:rtl/>
        </w:rPr>
        <w:t xml:space="preserve"> לפחות </w:t>
      </w:r>
      <w:bookmarkStart w:id="3390" w:name="_ETM_Q1_4140151"/>
      <w:bookmarkEnd w:id="3390"/>
      <w:r>
        <w:rPr>
          <w:rFonts w:hint="cs"/>
          <w:rtl/>
        </w:rPr>
        <w:t xml:space="preserve">אני קראתי </w:t>
      </w:r>
      <w:bookmarkStart w:id="3391" w:name="_ETM_Q1_4142154"/>
      <w:bookmarkEnd w:id="3391"/>
      <w:r>
        <w:rPr>
          <w:rFonts w:hint="cs"/>
          <w:rtl/>
        </w:rPr>
        <w:t xml:space="preserve">את זה כך </w:t>
      </w:r>
      <w:r>
        <w:rPr>
          <w:rtl/>
        </w:rPr>
        <w:t>–</w:t>
      </w:r>
      <w:r>
        <w:rPr>
          <w:rFonts w:hint="cs"/>
          <w:rtl/>
        </w:rPr>
        <w:t xml:space="preserve"> הבדיקה של היחס זה</w:t>
      </w:r>
      <w:bookmarkStart w:id="3392" w:name="_ETM_Q1_4143154"/>
      <w:bookmarkEnd w:id="3392"/>
      <w:r>
        <w:rPr>
          <w:rFonts w:hint="cs"/>
          <w:rtl/>
        </w:rPr>
        <w:t xml:space="preserve"> בין תקנים,</w:t>
      </w:r>
      <w:bookmarkStart w:id="3393" w:name="_ETM_Q1_4148153"/>
      <w:bookmarkStart w:id="3394" w:name="_ETM_Q1_4148903"/>
      <w:bookmarkEnd w:id="3393"/>
      <w:bookmarkEnd w:id="3394"/>
      <w:r>
        <w:rPr>
          <w:rFonts w:hint="cs"/>
          <w:rtl/>
        </w:rPr>
        <w:t xml:space="preserve"> בין מאוישים ובין לא מאוישים ש</w:t>
      </w:r>
      <w:bookmarkStart w:id="3395" w:name="_ETM_Q1_4151902"/>
      <w:bookmarkStart w:id="3396" w:name="_ETM_Q1_4149404"/>
      <w:bookmarkEnd w:id="3395"/>
      <w:bookmarkEnd w:id="3396"/>
      <w:r>
        <w:rPr>
          <w:rFonts w:hint="cs"/>
          <w:rtl/>
        </w:rPr>
        <w:t>ל שוטר</w:t>
      </w:r>
      <w:bookmarkStart w:id="3397" w:name="_ETM_Q1_4147653"/>
      <w:bookmarkEnd w:id="3397"/>
      <w:r>
        <w:rPr>
          <w:rFonts w:hint="cs"/>
          <w:rtl/>
        </w:rPr>
        <w:t xml:space="preserve">ים לבין </w:t>
      </w:r>
      <w:bookmarkStart w:id="3398" w:name="_ETM_Q1_4148404"/>
      <w:bookmarkEnd w:id="3398"/>
      <w:r>
        <w:rPr>
          <w:rFonts w:hint="cs"/>
          <w:rtl/>
        </w:rPr>
        <w:t>תקנים</w:t>
      </w:r>
      <w:bookmarkStart w:id="3399" w:name="_ETM_Q1_4152403"/>
      <w:bookmarkEnd w:id="3399"/>
      <w:r>
        <w:rPr>
          <w:rFonts w:hint="cs"/>
          <w:rtl/>
        </w:rPr>
        <w:t xml:space="preserve"> בין מאוישים ולא מאויש</w:t>
      </w:r>
      <w:bookmarkStart w:id="3400" w:name="_ETM_Q1_4149903"/>
      <w:bookmarkEnd w:id="3400"/>
      <w:r>
        <w:rPr>
          <w:rFonts w:hint="cs"/>
          <w:rtl/>
        </w:rPr>
        <w:t>ים של פקחים. כאן הבדיקה נעשית</w:t>
      </w:r>
      <w:bookmarkStart w:id="3401" w:name="_ETM_Q1_4151653"/>
      <w:bookmarkEnd w:id="3401"/>
      <w:r>
        <w:rPr>
          <w:rFonts w:hint="cs"/>
          <w:rtl/>
        </w:rPr>
        <w:t xml:space="preserve"> </w:t>
      </w:r>
      <w:bookmarkStart w:id="3402" w:name="_ETM_Q1_4151901"/>
      <w:bookmarkEnd w:id="3402"/>
      <w:r>
        <w:rPr>
          <w:rFonts w:hint="cs"/>
          <w:rtl/>
        </w:rPr>
        <w:t>לפי המאויש בפועל גם כך</w:t>
      </w:r>
      <w:bookmarkStart w:id="3403" w:name="_ETM_Q1_4154656"/>
      <w:bookmarkEnd w:id="3403"/>
      <w:r>
        <w:rPr>
          <w:rFonts w:hint="cs"/>
          <w:rtl/>
        </w:rPr>
        <w:t xml:space="preserve"> וכך.</w:t>
      </w:r>
    </w:p>
    <w:p w14:paraId="568A7F28" w14:textId="77777777" w:rsidR="0062670E" w:rsidRDefault="0062670E" w:rsidP="0062670E">
      <w:pPr>
        <w:rPr>
          <w:rtl/>
        </w:rPr>
      </w:pPr>
      <w:bookmarkStart w:id="3404" w:name="_ETM_Q1_4156154"/>
      <w:bookmarkEnd w:id="3404"/>
    </w:p>
    <w:p w14:paraId="3469B04F" w14:textId="655305C6" w:rsidR="0062670E" w:rsidRDefault="0062670E" w:rsidP="00F519A7">
      <w:pPr>
        <w:pStyle w:val="af6"/>
        <w:keepNext/>
        <w:rPr>
          <w:rtl/>
        </w:rPr>
      </w:pPr>
      <w:bookmarkStart w:id="3405" w:name="ET_yor_6358_296"/>
      <w:r w:rsidRPr="00F519A7">
        <w:rPr>
          <w:rStyle w:val="TagStyle"/>
          <w:rtl/>
        </w:rPr>
        <w:t xml:space="preserve"> &lt;&lt; יור &gt;&gt;</w:t>
      </w:r>
      <w:r w:rsidRPr="0062670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267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405"/>
    </w:p>
    <w:p w14:paraId="197E12D1" w14:textId="77777777" w:rsidR="0062670E" w:rsidRDefault="0062670E" w:rsidP="00F519A7">
      <w:pPr>
        <w:pStyle w:val="KeepWithNext"/>
        <w:rPr>
          <w:rtl/>
        </w:rPr>
      </w:pPr>
    </w:p>
    <w:p w14:paraId="09A2F409" w14:textId="565C33BA" w:rsidR="0062670E" w:rsidRDefault="0062670E" w:rsidP="0062670E">
      <w:pPr>
        <w:rPr>
          <w:rtl/>
        </w:rPr>
      </w:pPr>
      <w:bookmarkStart w:id="3406" w:name="_ETM_Q1_4157404"/>
      <w:bookmarkEnd w:id="3406"/>
      <w:r>
        <w:rPr>
          <w:rFonts w:hint="cs"/>
          <w:rtl/>
        </w:rPr>
        <w:t>מאו</w:t>
      </w:r>
      <w:bookmarkStart w:id="3407" w:name="_ETM_Q1_4154404"/>
      <w:bookmarkEnd w:id="3407"/>
      <w:r>
        <w:rPr>
          <w:rFonts w:hint="cs"/>
          <w:rtl/>
        </w:rPr>
        <w:t xml:space="preserve">יש בפועל. </w:t>
      </w:r>
      <w:bookmarkStart w:id="3408" w:name="_ETM_Q1_4162404"/>
      <w:bookmarkEnd w:id="3408"/>
      <w:r>
        <w:rPr>
          <w:rFonts w:hint="cs"/>
          <w:rtl/>
        </w:rPr>
        <w:t xml:space="preserve">נכון. הערה נכונה </w:t>
      </w:r>
      <w:bookmarkStart w:id="3409" w:name="_ETM_Q1_4153904"/>
      <w:bookmarkEnd w:id="3409"/>
      <w:r>
        <w:rPr>
          <w:rFonts w:hint="cs"/>
          <w:rtl/>
        </w:rPr>
        <w:t>מאוד.</w:t>
      </w:r>
    </w:p>
    <w:p w14:paraId="0A4F0774" w14:textId="77777777" w:rsidR="0062670E" w:rsidRDefault="0062670E" w:rsidP="0062670E">
      <w:pPr>
        <w:rPr>
          <w:rtl/>
        </w:rPr>
      </w:pPr>
      <w:bookmarkStart w:id="3410" w:name="_ETM_Q1_4155154"/>
      <w:bookmarkStart w:id="3411" w:name="_ETM_Q1_4155404"/>
      <w:bookmarkStart w:id="3412" w:name="_ETM_Q1_4156406"/>
      <w:bookmarkEnd w:id="3410"/>
      <w:bookmarkEnd w:id="3411"/>
      <w:bookmarkEnd w:id="3412"/>
    </w:p>
    <w:p w14:paraId="16563457" w14:textId="23ECC41D" w:rsidR="0062670E" w:rsidRDefault="0062670E" w:rsidP="00F519A7">
      <w:pPr>
        <w:pStyle w:val="af9"/>
        <w:keepNext/>
        <w:rPr>
          <w:rtl/>
        </w:rPr>
      </w:pPr>
      <w:bookmarkStart w:id="3413" w:name="ET_guest_883198_297"/>
      <w:r w:rsidRPr="00F519A7">
        <w:rPr>
          <w:rStyle w:val="TagStyle"/>
          <w:rtl/>
        </w:rPr>
        <w:t xml:space="preserve"> &lt;&lt; אורח &gt;&gt;</w:t>
      </w:r>
      <w:r w:rsidRPr="0062670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267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413"/>
    </w:p>
    <w:p w14:paraId="3FF4CF84" w14:textId="77777777" w:rsidR="0062670E" w:rsidRDefault="0062670E" w:rsidP="00F519A7">
      <w:pPr>
        <w:pStyle w:val="KeepWithNext"/>
        <w:rPr>
          <w:rtl/>
        </w:rPr>
      </w:pPr>
    </w:p>
    <w:p w14:paraId="639391E3" w14:textId="65AF9669" w:rsidR="0062670E" w:rsidRDefault="007A05D4" w:rsidP="0062670E">
      <w:pPr>
        <w:rPr>
          <w:rtl/>
        </w:rPr>
      </w:pPr>
      <w:bookmarkStart w:id="3414" w:name="_ETM_Q1_4157154"/>
      <w:bookmarkEnd w:id="3414"/>
      <w:r>
        <w:rPr>
          <w:rFonts w:hint="cs"/>
          <w:rtl/>
        </w:rPr>
        <w:t>יכו</w:t>
      </w:r>
      <w:bookmarkStart w:id="3415" w:name="_ETM_Q1_4156654"/>
      <w:bookmarkEnd w:id="3415"/>
      <w:r>
        <w:rPr>
          <w:rFonts w:hint="cs"/>
          <w:rtl/>
        </w:rPr>
        <w:t xml:space="preserve">ל להיות שגם צריך לחדד - - - </w:t>
      </w:r>
    </w:p>
    <w:p w14:paraId="186F7824" w14:textId="4FB87033" w:rsidR="007A05D4" w:rsidRDefault="007A05D4" w:rsidP="0062670E">
      <w:pPr>
        <w:rPr>
          <w:rtl/>
        </w:rPr>
      </w:pPr>
      <w:bookmarkStart w:id="3416" w:name="_ETM_Q1_4153902"/>
      <w:bookmarkEnd w:id="3416"/>
    </w:p>
    <w:p w14:paraId="4DA40A9F" w14:textId="30320FFD" w:rsidR="007A05D4" w:rsidRDefault="007A05D4" w:rsidP="00F519A7">
      <w:pPr>
        <w:pStyle w:val="af6"/>
        <w:keepNext/>
        <w:rPr>
          <w:rtl/>
        </w:rPr>
      </w:pPr>
      <w:bookmarkStart w:id="3417" w:name="ET_yor_6358_298"/>
      <w:r w:rsidRPr="00F519A7">
        <w:rPr>
          <w:rStyle w:val="TagStyle"/>
          <w:rtl/>
        </w:rPr>
        <w:t xml:space="preserve"> &lt;&lt; יור &gt;&gt;</w:t>
      </w:r>
      <w:r w:rsidRPr="007A05D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A05D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417"/>
    </w:p>
    <w:p w14:paraId="73EA6F3B" w14:textId="77777777" w:rsidR="007A05D4" w:rsidRDefault="007A05D4" w:rsidP="00F519A7">
      <w:pPr>
        <w:pStyle w:val="KeepWithNext"/>
        <w:rPr>
          <w:rtl/>
        </w:rPr>
      </w:pPr>
    </w:p>
    <w:p w14:paraId="753FDDE1" w14:textId="06FAF1F7" w:rsidR="007A05D4" w:rsidRDefault="007A05D4" w:rsidP="007A05D4">
      <w:pPr>
        <w:rPr>
          <w:rtl/>
        </w:rPr>
      </w:pPr>
      <w:bookmarkStart w:id="3418" w:name="_ETM_Q1_4156155"/>
      <w:bookmarkEnd w:id="3418"/>
      <w:r>
        <w:rPr>
          <w:rFonts w:hint="cs"/>
          <w:rtl/>
        </w:rPr>
        <w:t xml:space="preserve">הערה </w:t>
      </w:r>
      <w:bookmarkStart w:id="3419" w:name="_ETM_Q1_4157651"/>
      <w:bookmarkEnd w:id="3419"/>
      <w:r>
        <w:rPr>
          <w:rFonts w:hint="cs"/>
          <w:rtl/>
        </w:rPr>
        <w:t>נכונה מאוד.</w:t>
      </w:r>
      <w:bookmarkStart w:id="3420" w:name="_ETM_Q1_4162652"/>
      <w:bookmarkEnd w:id="3420"/>
      <w:r>
        <w:rPr>
          <w:rFonts w:hint="cs"/>
          <w:rtl/>
        </w:rPr>
        <w:t xml:space="preserve"> אם התק</w:t>
      </w:r>
      <w:bookmarkStart w:id="3421" w:name="_ETM_Q1_4165153"/>
      <w:bookmarkEnd w:id="3421"/>
      <w:r>
        <w:rPr>
          <w:rFonts w:hint="cs"/>
          <w:rtl/>
        </w:rPr>
        <w:t>ן הוא 50 ומאויש 100</w:t>
      </w:r>
      <w:bookmarkStart w:id="3422" w:name="_ETM_Q1_4168905"/>
      <w:bookmarkEnd w:id="3422"/>
      <w:r>
        <w:rPr>
          <w:rFonts w:hint="cs"/>
          <w:rtl/>
        </w:rPr>
        <w:t xml:space="preserve"> - - </w:t>
      </w:r>
      <w:bookmarkStart w:id="3423" w:name="_ETM_Q1_4168155"/>
      <w:bookmarkEnd w:id="3423"/>
      <w:r>
        <w:rPr>
          <w:rFonts w:hint="cs"/>
          <w:rtl/>
        </w:rPr>
        <w:t>-</w:t>
      </w:r>
      <w:bookmarkStart w:id="3424" w:name="_ETM_Q1_4169155"/>
      <w:bookmarkEnd w:id="3424"/>
    </w:p>
    <w:p w14:paraId="54082FB1" w14:textId="77777777" w:rsidR="007A05D4" w:rsidRDefault="007A05D4" w:rsidP="007A05D4">
      <w:pPr>
        <w:rPr>
          <w:rtl/>
        </w:rPr>
      </w:pPr>
      <w:bookmarkStart w:id="3425" w:name="_ETM_Q1_4159655"/>
      <w:bookmarkStart w:id="3426" w:name="_ETM_Q1_4160905"/>
      <w:bookmarkEnd w:id="3425"/>
      <w:bookmarkEnd w:id="3426"/>
    </w:p>
    <w:p w14:paraId="66A61EE9" w14:textId="27002AA3" w:rsidR="007A05D4" w:rsidRDefault="007A05D4" w:rsidP="00F519A7">
      <w:pPr>
        <w:pStyle w:val="af9"/>
        <w:keepNext/>
        <w:rPr>
          <w:rtl/>
        </w:rPr>
      </w:pPr>
      <w:bookmarkStart w:id="3427" w:name="ET_guest_איילת_לוי_נחום_299"/>
      <w:r w:rsidRPr="00F519A7">
        <w:rPr>
          <w:rStyle w:val="TagStyle"/>
          <w:rtl/>
        </w:rPr>
        <w:t xml:space="preserve"> &lt;&lt; אורח &gt;&gt;</w:t>
      </w:r>
      <w:r w:rsidRPr="007A05D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7A05D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427"/>
    </w:p>
    <w:p w14:paraId="36A2C97B" w14:textId="77777777" w:rsidR="007A05D4" w:rsidRDefault="007A05D4" w:rsidP="00F519A7">
      <w:pPr>
        <w:pStyle w:val="KeepWithNext"/>
        <w:rPr>
          <w:rtl/>
        </w:rPr>
      </w:pPr>
    </w:p>
    <w:p w14:paraId="66E16F17" w14:textId="43678A3E" w:rsidR="007A05D4" w:rsidRDefault="007A05D4" w:rsidP="007A05D4">
      <w:pPr>
        <w:rPr>
          <w:rtl/>
        </w:rPr>
      </w:pPr>
      <w:bookmarkStart w:id="3428" w:name="_ETM_Q1_4161651"/>
      <w:bookmarkEnd w:id="3428"/>
      <w:r>
        <w:rPr>
          <w:rFonts w:hint="cs"/>
          <w:rtl/>
        </w:rPr>
        <w:t>היא אומר</w:t>
      </w:r>
      <w:bookmarkStart w:id="3429" w:name="_ETM_Q1_4163654"/>
      <w:bookmarkStart w:id="3430" w:name="_ETM_Q1_4163901"/>
      <w:bookmarkEnd w:id="3429"/>
      <w:bookmarkEnd w:id="3430"/>
      <w:r>
        <w:rPr>
          <w:rFonts w:hint="cs"/>
          <w:rtl/>
        </w:rPr>
        <w:t>ת משהו נכון. היא או</w:t>
      </w:r>
      <w:bookmarkStart w:id="3431" w:name="_ETM_Q1_4165902"/>
      <w:bookmarkEnd w:id="3431"/>
      <w:r>
        <w:rPr>
          <w:rFonts w:hint="cs"/>
          <w:rtl/>
        </w:rPr>
        <w:t xml:space="preserve">מרת שזה מדבר בשפות שונות, </w:t>
      </w:r>
      <w:bookmarkStart w:id="3432" w:name="_ETM_Q1_4171153"/>
      <w:bookmarkEnd w:id="3432"/>
      <w:r>
        <w:rPr>
          <w:rFonts w:hint="cs"/>
          <w:rtl/>
        </w:rPr>
        <w:t>אז</w:t>
      </w:r>
      <w:bookmarkStart w:id="3433" w:name="_ETM_Q1_4167152"/>
      <w:bookmarkEnd w:id="3433"/>
      <w:r>
        <w:rPr>
          <w:rFonts w:hint="cs"/>
          <w:rtl/>
        </w:rPr>
        <w:t xml:space="preserve"> למה הכוונה</w:t>
      </w:r>
      <w:bookmarkStart w:id="3434" w:name="_ETM_Q1_4175154"/>
      <w:bookmarkEnd w:id="3434"/>
      <w:r>
        <w:rPr>
          <w:rFonts w:hint="cs"/>
          <w:rtl/>
        </w:rPr>
        <w:t>?</w:t>
      </w:r>
    </w:p>
    <w:p w14:paraId="103ABD7C" w14:textId="77777777" w:rsidR="007A05D4" w:rsidRDefault="007A05D4" w:rsidP="007A05D4">
      <w:pPr>
        <w:rPr>
          <w:rtl/>
        </w:rPr>
      </w:pPr>
    </w:p>
    <w:p w14:paraId="392BAF79" w14:textId="52E386DD" w:rsidR="007A05D4" w:rsidRDefault="007A05D4" w:rsidP="00F519A7">
      <w:pPr>
        <w:pStyle w:val="af6"/>
        <w:keepNext/>
        <w:rPr>
          <w:rtl/>
        </w:rPr>
      </w:pPr>
      <w:bookmarkStart w:id="3435" w:name="ET_yor_6358_302"/>
      <w:r w:rsidRPr="00F519A7">
        <w:rPr>
          <w:rStyle w:val="TagStyle"/>
          <w:rtl/>
        </w:rPr>
        <w:t xml:space="preserve"> &lt;&lt; יור &gt;&gt;</w:t>
      </w:r>
      <w:r w:rsidRPr="007A05D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A05D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435"/>
    </w:p>
    <w:p w14:paraId="41D5094D" w14:textId="77777777" w:rsidR="007A05D4" w:rsidRDefault="007A05D4" w:rsidP="00F519A7">
      <w:pPr>
        <w:pStyle w:val="KeepWithNext"/>
        <w:rPr>
          <w:rtl/>
        </w:rPr>
      </w:pPr>
    </w:p>
    <w:p w14:paraId="70AA61FA" w14:textId="350AE9E5" w:rsidR="007A05D4" w:rsidRPr="007A05D4" w:rsidRDefault="007A05D4" w:rsidP="007A05D4">
      <w:pPr>
        <w:rPr>
          <w:rtl/>
        </w:rPr>
      </w:pPr>
      <w:r>
        <w:rPr>
          <w:rFonts w:hint="cs"/>
          <w:rtl/>
        </w:rPr>
        <w:t>אני מסביר לך.</w:t>
      </w:r>
    </w:p>
    <w:p w14:paraId="064A5BCC" w14:textId="77777777" w:rsidR="007A05D4" w:rsidRDefault="007A05D4" w:rsidP="007A05D4">
      <w:pPr>
        <w:rPr>
          <w:rtl/>
        </w:rPr>
      </w:pPr>
      <w:bookmarkStart w:id="3436" w:name="_ETM_Q1_4169655"/>
      <w:bookmarkStart w:id="3437" w:name="_ETM_Q1_4169906"/>
      <w:bookmarkStart w:id="3438" w:name="_ETM_Q1_4171155"/>
      <w:bookmarkEnd w:id="3436"/>
      <w:bookmarkEnd w:id="3437"/>
      <w:bookmarkEnd w:id="3438"/>
    </w:p>
    <w:p w14:paraId="1E441BC7" w14:textId="0D1E8541" w:rsidR="007A05D4" w:rsidRDefault="007A05D4" w:rsidP="00F519A7">
      <w:pPr>
        <w:pStyle w:val="af9"/>
        <w:keepNext/>
        <w:rPr>
          <w:rtl/>
        </w:rPr>
      </w:pPr>
      <w:bookmarkStart w:id="3439" w:name="ET_guest_883198_300"/>
      <w:r w:rsidRPr="00F519A7">
        <w:rPr>
          <w:rStyle w:val="TagStyle"/>
          <w:rtl/>
        </w:rPr>
        <w:t xml:space="preserve"> &lt;&lt; אורח &gt;&gt;</w:t>
      </w:r>
      <w:r w:rsidRPr="007A05D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A05D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439"/>
    </w:p>
    <w:p w14:paraId="7C357F0B" w14:textId="77777777" w:rsidR="007A05D4" w:rsidRDefault="007A05D4" w:rsidP="00F519A7">
      <w:pPr>
        <w:pStyle w:val="KeepWithNext"/>
        <w:rPr>
          <w:rtl/>
        </w:rPr>
      </w:pPr>
    </w:p>
    <w:p w14:paraId="7D8948B6" w14:textId="6BE4993E" w:rsidR="007A05D4" w:rsidRDefault="007A05D4" w:rsidP="007A05D4">
      <w:pPr>
        <w:rPr>
          <w:rtl/>
        </w:rPr>
      </w:pPr>
      <w:bookmarkStart w:id="3440" w:name="_ETM_Q1_4171655"/>
      <w:bookmarkStart w:id="3441" w:name="_ETM_Q1_4171905"/>
      <w:bookmarkEnd w:id="3440"/>
      <w:bookmarkEnd w:id="3441"/>
      <w:r>
        <w:rPr>
          <w:rFonts w:hint="cs"/>
          <w:rtl/>
        </w:rPr>
        <w:t>קוד</w:t>
      </w:r>
      <w:bookmarkStart w:id="3442" w:name="_ETM_Q1_4168405"/>
      <w:bookmarkEnd w:id="3442"/>
      <w:r>
        <w:rPr>
          <w:rFonts w:hint="cs"/>
          <w:rtl/>
        </w:rPr>
        <w:t>ם כול לחדד את 7ב רבא</w:t>
      </w:r>
      <w:bookmarkStart w:id="3443" w:name="_ETM_Q1_4168902"/>
      <w:bookmarkEnd w:id="3443"/>
      <w:r>
        <w:rPr>
          <w:rFonts w:hint="cs"/>
          <w:rtl/>
        </w:rPr>
        <w:t xml:space="preserve"> - - </w:t>
      </w:r>
      <w:bookmarkStart w:id="3444" w:name="_ETM_Q1_4169652"/>
      <w:bookmarkEnd w:id="3444"/>
      <w:r>
        <w:rPr>
          <w:rFonts w:hint="cs"/>
          <w:rtl/>
        </w:rPr>
        <w:t>-</w:t>
      </w:r>
    </w:p>
    <w:p w14:paraId="602AFCDF" w14:textId="77777777" w:rsidR="007A05D4" w:rsidRDefault="007A05D4" w:rsidP="007A05D4">
      <w:pPr>
        <w:rPr>
          <w:rtl/>
        </w:rPr>
      </w:pPr>
      <w:bookmarkStart w:id="3445" w:name="_ETM_Q1_4169902"/>
      <w:bookmarkEnd w:id="3445"/>
    </w:p>
    <w:p w14:paraId="1ABAAE8D" w14:textId="5F82A0FA" w:rsidR="007A05D4" w:rsidRDefault="007A05D4" w:rsidP="00F519A7">
      <w:pPr>
        <w:pStyle w:val="af6"/>
        <w:keepNext/>
        <w:rPr>
          <w:rtl/>
        </w:rPr>
      </w:pPr>
      <w:bookmarkStart w:id="3446" w:name="ET_yor_6358_301"/>
      <w:r w:rsidRPr="00F519A7">
        <w:rPr>
          <w:rStyle w:val="TagStyle"/>
          <w:rtl/>
        </w:rPr>
        <w:t xml:space="preserve"> &lt;&lt; יור &gt;&gt;</w:t>
      </w:r>
      <w:r w:rsidRPr="007A05D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A05D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446"/>
    </w:p>
    <w:p w14:paraId="1F2B6D18" w14:textId="77777777" w:rsidR="007A05D4" w:rsidRDefault="007A05D4" w:rsidP="00F519A7">
      <w:pPr>
        <w:pStyle w:val="KeepWithNext"/>
        <w:rPr>
          <w:rtl/>
        </w:rPr>
      </w:pPr>
    </w:p>
    <w:p w14:paraId="02460154" w14:textId="63F6BF88" w:rsidR="007A05D4" w:rsidRDefault="007A05D4" w:rsidP="007A05D4">
      <w:pPr>
        <w:rPr>
          <w:rtl/>
        </w:rPr>
      </w:pPr>
      <w:r>
        <w:rPr>
          <w:rFonts w:hint="cs"/>
          <w:rtl/>
        </w:rPr>
        <w:t xml:space="preserve">אם התקן הוא 50 </w:t>
      </w:r>
      <w:bookmarkStart w:id="3447" w:name="_ETM_Q1_4171152"/>
      <w:bookmarkEnd w:id="3447"/>
      <w:r>
        <w:rPr>
          <w:rFonts w:hint="cs"/>
          <w:rtl/>
        </w:rPr>
        <w:t xml:space="preserve">והאיוש הוא 20 </w:t>
      </w:r>
      <w:r>
        <w:rPr>
          <w:rtl/>
        </w:rPr>
        <w:t>–</w:t>
      </w:r>
      <w:r>
        <w:rPr>
          <w:rFonts w:hint="cs"/>
          <w:rtl/>
        </w:rPr>
        <w:t xml:space="preserve"> היחס ש</w:t>
      </w:r>
      <w:bookmarkStart w:id="3448" w:name="_ETM_Q1_4172405"/>
      <w:bookmarkEnd w:id="3448"/>
      <w:r>
        <w:rPr>
          <w:rFonts w:hint="cs"/>
          <w:rtl/>
        </w:rPr>
        <w:t xml:space="preserve">ל </w:t>
      </w:r>
      <w:bookmarkStart w:id="3449" w:name="_ETM_Q1_4173656"/>
      <w:bookmarkEnd w:id="3449"/>
      <w:r>
        <w:rPr>
          <w:rFonts w:hint="cs"/>
          <w:rtl/>
        </w:rPr>
        <w:t>1:4 יהיה אל מול</w:t>
      </w:r>
      <w:bookmarkStart w:id="3450" w:name="_ETM_Q1_4173905"/>
      <w:bookmarkEnd w:id="3450"/>
      <w:r>
        <w:rPr>
          <w:rFonts w:hint="cs"/>
          <w:rtl/>
        </w:rPr>
        <w:t xml:space="preserve"> האיוש של 20 ולא</w:t>
      </w:r>
      <w:bookmarkStart w:id="3451" w:name="_ETM_Q1_4176651"/>
      <w:bookmarkEnd w:id="3451"/>
      <w:r>
        <w:rPr>
          <w:rFonts w:hint="cs"/>
          <w:rtl/>
        </w:rPr>
        <w:t xml:space="preserve"> מול התקן של 50. מקסימו</w:t>
      </w:r>
      <w:bookmarkStart w:id="3452" w:name="_ETM_Q1_4178404"/>
      <w:bookmarkEnd w:id="3452"/>
      <w:r>
        <w:rPr>
          <w:rFonts w:hint="cs"/>
          <w:rtl/>
        </w:rPr>
        <w:t>ם פקחי</w:t>
      </w:r>
      <w:bookmarkStart w:id="3453" w:name="_ETM_Q1_4178653"/>
      <w:bookmarkStart w:id="3454" w:name="_ETM_Q1_4179404"/>
      <w:bookmarkEnd w:id="3453"/>
      <w:bookmarkEnd w:id="3454"/>
      <w:r>
        <w:rPr>
          <w:rFonts w:hint="cs"/>
          <w:rtl/>
        </w:rPr>
        <w:t xml:space="preserve">ם יהיה 80 ולא 200. </w:t>
      </w:r>
      <w:bookmarkStart w:id="3455" w:name="_ETM_Q1_4168656"/>
      <w:bookmarkStart w:id="3456" w:name="_ETM_Q1_4185902"/>
      <w:bookmarkEnd w:id="3455"/>
      <w:bookmarkEnd w:id="3456"/>
      <w:r>
        <w:rPr>
          <w:rFonts w:hint="cs"/>
          <w:rtl/>
        </w:rPr>
        <w:t>הבנתי אותך נכון?</w:t>
      </w:r>
    </w:p>
    <w:p w14:paraId="5D37371F" w14:textId="77777777" w:rsidR="007A05D4" w:rsidRDefault="007A05D4" w:rsidP="007A05D4">
      <w:pPr>
        <w:rPr>
          <w:rtl/>
        </w:rPr>
      </w:pPr>
      <w:bookmarkStart w:id="3457" w:name="_ETM_Q1_4176654"/>
      <w:bookmarkEnd w:id="3457"/>
    </w:p>
    <w:p w14:paraId="0AA1D66D" w14:textId="6CDC3739" w:rsidR="007A05D4" w:rsidRDefault="007A05D4" w:rsidP="00F519A7">
      <w:pPr>
        <w:pStyle w:val="af9"/>
        <w:keepNext/>
        <w:rPr>
          <w:rtl/>
        </w:rPr>
      </w:pPr>
      <w:bookmarkStart w:id="3458" w:name="ET_guest_883198_303"/>
      <w:r w:rsidRPr="00F519A7">
        <w:rPr>
          <w:rStyle w:val="TagStyle"/>
          <w:rtl/>
        </w:rPr>
        <w:t xml:space="preserve"> &lt;&lt; אורח &gt;&gt;</w:t>
      </w:r>
      <w:r w:rsidRPr="007A05D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A05D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458"/>
    </w:p>
    <w:p w14:paraId="414EBD98" w14:textId="77777777" w:rsidR="007A05D4" w:rsidRDefault="007A05D4" w:rsidP="00F519A7">
      <w:pPr>
        <w:pStyle w:val="KeepWithNext"/>
        <w:rPr>
          <w:rtl/>
        </w:rPr>
      </w:pPr>
    </w:p>
    <w:p w14:paraId="45B06B18" w14:textId="3B4EFD37" w:rsidR="007A05D4" w:rsidRDefault="007A05D4" w:rsidP="007A05D4">
      <w:pPr>
        <w:rPr>
          <w:rtl/>
        </w:rPr>
      </w:pPr>
      <w:bookmarkStart w:id="3459" w:name="_ETM_Q1_4177404"/>
      <w:bookmarkStart w:id="3460" w:name="_ETM_Q1_4183405"/>
      <w:bookmarkEnd w:id="3459"/>
      <w:bookmarkEnd w:id="3460"/>
      <w:r>
        <w:rPr>
          <w:rFonts w:hint="cs"/>
          <w:rtl/>
        </w:rPr>
        <w:t xml:space="preserve">בדיוק. זה מה </w:t>
      </w:r>
      <w:bookmarkStart w:id="3461" w:name="_ETM_Q1_4184653"/>
      <w:bookmarkEnd w:id="3461"/>
      <w:r>
        <w:rPr>
          <w:rFonts w:hint="cs"/>
          <w:rtl/>
        </w:rPr>
        <w:t xml:space="preserve">אתה, יושב-ראש הוועדה קבע. </w:t>
      </w:r>
      <w:bookmarkStart w:id="3462" w:name="_ETM_Q1_4190404"/>
      <w:bookmarkEnd w:id="3462"/>
      <w:r>
        <w:rPr>
          <w:rFonts w:hint="cs"/>
          <w:rtl/>
        </w:rPr>
        <w:t xml:space="preserve">הבדיקה </w:t>
      </w:r>
      <w:bookmarkStart w:id="3463" w:name="_ETM_Q1_4194154"/>
      <w:bookmarkEnd w:id="3463"/>
      <w:r>
        <w:rPr>
          <w:rFonts w:hint="cs"/>
          <w:rtl/>
        </w:rPr>
        <w:t xml:space="preserve">שלא יעלה על 1:4 זה </w:t>
      </w:r>
      <w:bookmarkStart w:id="3464" w:name="_ETM_Q1_4194904"/>
      <w:bookmarkEnd w:id="3464"/>
      <w:r>
        <w:rPr>
          <w:rFonts w:hint="cs"/>
          <w:rtl/>
        </w:rPr>
        <w:t>ביח</w:t>
      </w:r>
      <w:bookmarkStart w:id="3465" w:name="_ETM_Q1_4196152"/>
      <w:bookmarkEnd w:id="3465"/>
      <w:r>
        <w:rPr>
          <w:rFonts w:hint="cs"/>
          <w:rtl/>
        </w:rPr>
        <w:t>ס לאיוש בפועל. באופן כלל</w:t>
      </w:r>
      <w:bookmarkStart w:id="3466" w:name="_ETM_Q1_4193654"/>
      <w:bookmarkEnd w:id="3466"/>
      <w:r>
        <w:rPr>
          <w:rFonts w:hint="cs"/>
          <w:rtl/>
        </w:rPr>
        <w:t xml:space="preserve">י, כל סעיף 7ב </w:t>
      </w:r>
      <w:bookmarkStart w:id="3467" w:name="_ETM_Q1_4199654"/>
      <w:bookmarkEnd w:id="3467"/>
      <w:r>
        <w:rPr>
          <w:rFonts w:hint="cs"/>
          <w:rtl/>
        </w:rPr>
        <w:t xml:space="preserve">רבא זה ביחס </w:t>
      </w:r>
      <w:bookmarkStart w:id="3468" w:name="_ETM_Q1_4196404"/>
      <w:bookmarkEnd w:id="3468"/>
      <w:r>
        <w:rPr>
          <w:rFonts w:hint="cs"/>
          <w:rtl/>
        </w:rPr>
        <w:t>לתקנים ולאו דווקא ביחס לאיוש בפועל</w:t>
      </w:r>
      <w:bookmarkStart w:id="3469" w:name="_ETM_Q1_4199160"/>
      <w:bookmarkEnd w:id="3469"/>
      <w:r>
        <w:rPr>
          <w:rFonts w:hint="cs"/>
          <w:rtl/>
        </w:rPr>
        <w:t xml:space="preserve"> ואת ז</w:t>
      </w:r>
      <w:bookmarkStart w:id="3470" w:name="_ETM_Q1_4200155"/>
      <w:bookmarkStart w:id="3471" w:name="_ETM_Q1_4201157"/>
      <w:bookmarkStart w:id="3472" w:name="_ETM_Q1_4206652"/>
      <w:bookmarkStart w:id="3473" w:name="_ETM_Q1_4208658"/>
      <w:bookmarkStart w:id="3474" w:name="_ETM_Q1_4204902"/>
      <w:bookmarkEnd w:id="3470"/>
      <w:bookmarkEnd w:id="3471"/>
      <w:bookmarkEnd w:id="3472"/>
      <w:bookmarkEnd w:id="3473"/>
      <w:bookmarkEnd w:id="3474"/>
      <w:r>
        <w:rPr>
          <w:rFonts w:hint="cs"/>
          <w:rtl/>
        </w:rPr>
        <w:t xml:space="preserve">ה צריך לחדד בנוסח. </w:t>
      </w:r>
    </w:p>
    <w:p w14:paraId="633751EB" w14:textId="77777777" w:rsidR="00545694" w:rsidRDefault="00545694" w:rsidP="007A05D4">
      <w:pPr>
        <w:rPr>
          <w:rtl/>
        </w:rPr>
      </w:pPr>
    </w:p>
    <w:p w14:paraId="4F31F6E7" w14:textId="1370BEFC" w:rsidR="00545694" w:rsidRDefault="00545694" w:rsidP="00F519A7">
      <w:pPr>
        <w:pStyle w:val="af9"/>
        <w:keepNext/>
        <w:rPr>
          <w:rtl/>
        </w:rPr>
      </w:pPr>
      <w:bookmarkStart w:id="3475" w:name="ET_guest_איילת_לוי_נחום_306"/>
      <w:r w:rsidRPr="00F519A7">
        <w:rPr>
          <w:rStyle w:val="TagStyle"/>
          <w:rtl/>
        </w:rPr>
        <w:t xml:space="preserve"> &lt;&lt; אורח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475"/>
    </w:p>
    <w:p w14:paraId="22CA7B10" w14:textId="77777777" w:rsidR="00545694" w:rsidRDefault="00545694" w:rsidP="00F519A7">
      <w:pPr>
        <w:pStyle w:val="KeepWithNext"/>
        <w:rPr>
          <w:rtl/>
        </w:rPr>
      </w:pPr>
    </w:p>
    <w:p w14:paraId="212E2CE7" w14:textId="29D448C1" w:rsidR="00545694" w:rsidRPr="00545694" w:rsidRDefault="00545694" w:rsidP="00545694">
      <w:pPr>
        <w:rPr>
          <w:rtl/>
        </w:rPr>
      </w:pPr>
      <w:r>
        <w:rPr>
          <w:rFonts w:hint="cs"/>
          <w:rtl/>
        </w:rPr>
        <w:t>השאלה היא לפי מה המכריעים פה. זו לא שאלה של נוסח.</w:t>
      </w:r>
    </w:p>
    <w:p w14:paraId="39984FA1" w14:textId="77777777" w:rsidR="007A05D4" w:rsidRDefault="007A05D4" w:rsidP="007A05D4">
      <w:pPr>
        <w:rPr>
          <w:rtl/>
        </w:rPr>
      </w:pPr>
      <w:bookmarkStart w:id="3476" w:name="_ETM_Q1_4196154"/>
      <w:bookmarkStart w:id="3477" w:name="_ETM_Q1_4199152"/>
      <w:bookmarkEnd w:id="3476"/>
      <w:bookmarkEnd w:id="3477"/>
    </w:p>
    <w:p w14:paraId="0F42B010" w14:textId="47864488" w:rsidR="007A05D4" w:rsidRDefault="007A05D4" w:rsidP="00F519A7">
      <w:pPr>
        <w:pStyle w:val="af9"/>
        <w:keepNext/>
        <w:rPr>
          <w:rtl/>
        </w:rPr>
      </w:pPr>
      <w:bookmarkStart w:id="3478" w:name="ET_guest_913955_304"/>
      <w:r w:rsidRPr="00F519A7">
        <w:rPr>
          <w:rStyle w:val="TagStyle"/>
          <w:rtl/>
        </w:rPr>
        <w:t xml:space="preserve"> &lt;&lt; אורח &gt;&gt;</w:t>
      </w:r>
      <w:r w:rsidRPr="007A05D4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7A05D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478"/>
    </w:p>
    <w:p w14:paraId="368D36EC" w14:textId="77777777" w:rsidR="007A05D4" w:rsidRDefault="007A05D4" w:rsidP="00F519A7">
      <w:pPr>
        <w:pStyle w:val="KeepWithNext"/>
        <w:rPr>
          <w:rtl/>
        </w:rPr>
      </w:pPr>
    </w:p>
    <w:p w14:paraId="6E81E94D" w14:textId="7CF1BC25" w:rsidR="007A05D4" w:rsidRDefault="00545694" w:rsidP="007A05D4">
      <w:pPr>
        <w:rPr>
          <w:rtl/>
        </w:rPr>
      </w:pPr>
      <w:bookmarkStart w:id="3479" w:name="_ETM_Q1_4199902"/>
      <w:bookmarkStart w:id="3480" w:name="_ETM_Q1_4200402"/>
      <w:bookmarkStart w:id="3481" w:name="_ETM_Q1_4195654"/>
      <w:bookmarkStart w:id="3482" w:name="_ETM_Q1_4200903"/>
      <w:bookmarkEnd w:id="3479"/>
      <w:bookmarkEnd w:id="3480"/>
      <w:bookmarkEnd w:id="3481"/>
      <w:bookmarkEnd w:id="3482"/>
      <w:r>
        <w:rPr>
          <w:rFonts w:hint="cs"/>
          <w:rtl/>
        </w:rPr>
        <w:t>אני חייבת</w:t>
      </w:r>
      <w:r w:rsidR="00DA260A">
        <w:rPr>
          <w:rFonts w:hint="cs"/>
          <w:rtl/>
        </w:rPr>
        <w:t xml:space="preserve"> להגיד</w:t>
      </w:r>
      <w:bookmarkStart w:id="3483" w:name="_ETM_Q1_4211404"/>
      <w:bookmarkEnd w:id="3483"/>
      <w:r>
        <w:rPr>
          <w:rFonts w:hint="cs"/>
          <w:rtl/>
        </w:rPr>
        <w:t xml:space="preserve"> שכל ה</w:t>
      </w:r>
      <w:bookmarkStart w:id="3484" w:name="_ETM_Q1_4207405"/>
      <w:bookmarkEnd w:id="3484"/>
      <w:r>
        <w:rPr>
          <w:rFonts w:hint="cs"/>
          <w:rtl/>
        </w:rPr>
        <w:t>נושא של איוש בפועל הוא בעייתי</w:t>
      </w:r>
      <w:bookmarkStart w:id="3485" w:name="_ETM_Q1_4208155"/>
      <w:bookmarkEnd w:id="3485"/>
      <w:r>
        <w:rPr>
          <w:rFonts w:hint="cs"/>
          <w:rtl/>
        </w:rPr>
        <w:t xml:space="preserve"> מאוד. הוא </w:t>
      </w:r>
      <w:bookmarkStart w:id="3486" w:name="_ETM_Q1_4209402"/>
      <w:bookmarkEnd w:id="3486"/>
      <w:r>
        <w:rPr>
          <w:rFonts w:hint="cs"/>
          <w:rtl/>
        </w:rPr>
        <w:t xml:space="preserve">עלול להיות </w:t>
      </w:r>
      <w:bookmarkStart w:id="3487" w:name="_ETM_Q1_4211405"/>
      <w:bookmarkStart w:id="3488" w:name="_ETM_Q1_4214904"/>
      <w:bookmarkEnd w:id="3487"/>
      <w:bookmarkEnd w:id="3488"/>
      <w:r>
        <w:rPr>
          <w:rFonts w:hint="cs"/>
          <w:rtl/>
        </w:rPr>
        <w:t xml:space="preserve">- - - </w:t>
      </w:r>
    </w:p>
    <w:p w14:paraId="390F9C2D" w14:textId="77777777" w:rsidR="00545694" w:rsidRDefault="00545694" w:rsidP="007A05D4">
      <w:pPr>
        <w:rPr>
          <w:rtl/>
        </w:rPr>
      </w:pPr>
      <w:bookmarkStart w:id="3489" w:name="_ETM_Q1_4206154"/>
      <w:bookmarkStart w:id="3490" w:name="_ETM_Q1_4207403"/>
      <w:bookmarkEnd w:id="3489"/>
      <w:bookmarkEnd w:id="3490"/>
    </w:p>
    <w:p w14:paraId="1288A798" w14:textId="73534A72" w:rsidR="00545694" w:rsidRDefault="00545694" w:rsidP="00F519A7">
      <w:pPr>
        <w:pStyle w:val="af9"/>
        <w:keepNext/>
        <w:rPr>
          <w:rtl/>
        </w:rPr>
      </w:pPr>
      <w:bookmarkStart w:id="3491" w:name="ET_guest_איילת_לוי_נחום_305"/>
      <w:r w:rsidRPr="00F519A7">
        <w:rPr>
          <w:rStyle w:val="TagStyle"/>
          <w:rtl/>
        </w:rPr>
        <w:t xml:space="preserve"> &lt;&lt; אורח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491"/>
    </w:p>
    <w:p w14:paraId="454CA8DF" w14:textId="77777777" w:rsidR="00545694" w:rsidRDefault="00545694" w:rsidP="00F519A7">
      <w:pPr>
        <w:pStyle w:val="KeepWithNext"/>
        <w:rPr>
          <w:rtl/>
        </w:rPr>
      </w:pPr>
    </w:p>
    <w:p w14:paraId="06C32080" w14:textId="32EE0536" w:rsidR="00545694" w:rsidRDefault="00545694" w:rsidP="00545694">
      <w:pPr>
        <w:rPr>
          <w:rtl/>
        </w:rPr>
      </w:pPr>
      <w:bookmarkStart w:id="3492" w:name="_ETM_Q1_4207902"/>
      <w:bookmarkEnd w:id="3492"/>
      <w:r>
        <w:rPr>
          <w:rFonts w:hint="cs"/>
          <w:rtl/>
        </w:rPr>
        <w:t>השאלה למה התכוונ</w:t>
      </w:r>
      <w:bookmarkStart w:id="3493" w:name="_ETM_Q1_4210652"/>
      <w:bookmarkStart w:id="3494" w:name="_ETM_Q1_4207903"/>
      <w:bookmarkEnd w:id="3493"/>
      <w:bookmarkEnd w:id="3494"/>
      <w:r>
        <w:rPr>
          <w:rFonts w:hint="cs"/>
          <w:rtl/>
        </w:rPr>
        <w:t xml:space="preserve">תם </w:t>
      </w:r>
      <w:bookmarkStart w:id="3495" w:name="_ETM_Q1_4212905"/>
      <w:bookmarkEnd w:id="3495"/>
      <w:r>
        <w:rPr>
          <w:rFonts w:hint="cs"/>
          <w:rtl/>
        </w:rPr>
        <w:t xml:space="preserve">כאשר </w:t>
      </w:r>
      <w:bookmarkStart w:id="3496" w:name="_ETM_Q1_4215154"/>
      <w:bookmarkStart w:id="3497" w:name="_ETM_Q1_4217404"/>
      <w:bookmarkEnd w:id="3496"/>
      <w:bookmarkEnd w:id="3497"/>
      <w:r>
        <w:rPr>
          <w:rFonts w:hint="cs"/>
          <w:rtl/>
        </w:rPr>
        <w:t>עכשיו אתם מבקשים לעלות ל-</w:t>
      </w:r>
      <w:bookmarkStart w:id="3498" w:name="_ETM_Q1_4212906"/>
      <w:bookmarkEnd w:id="3498"/>
      <w:r>
        <w:rPr>
          <w:rFonts w:hint="cs"/>
          <w:rtl/>
        </w:rPr>
        <w:t xml:space="preserve">1:4 </w:t>
      </w:r>
      <w:bookmarkStart w:id="3499" w:name="_ETM_Q1_4220652"/>
      <w:bookmarkEnd w:id="3499"/>
      <w:r>
        <w:rPr>
          <w:rFonts w:hint="cs"/>
          <w:rtl/>
        </w:rPr>
        <w:t>עם כל הסייגים שעכשיו בונים שאחת לחמש שנים, לבקשת ראש הרשות וכולי. הכוונה ה</w:t>
      </w:r>
      <w:bookmarkStart w:id="3500" w:name="_ETM_Q1_4223152"/>
      <w:bookmarkStart w:id="3501" w:name="_ETM_Q1_4218902"/>
      <w:bookmarkEnd w:id="3500"/>
      <w:bookmarkEnd w:id="3501"/>
      <w:r>
        <w:rPr>
          <w:rFonts w:hint="cs"/>
          <w:rtl/>
        </w:rPr>
        <w:t xml:space="preserve">ייתה של המשרד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3502" w:name="_ETM_Q1_4220406"/>
      <w:bookmarkStart w:id="3503" w:name="_ETM_Q1_4227152"/>
      <w:bookmarkEnd w:id="3502"/>
      <w:bookmarkEnd w:id="3503"/>
      <w:r>
        <w:rPr>
          <w:rFonts w:hint="cs"/>
          <w:rtl/>
        </w:rPr>
        <w:t xml:space="preserve"> קודם כול שואלת את המשרד </w:t>
      </w:r>
      <w:bookmarkStart w:id="3504" w:name="_ETM_Q1_4227404"/>
      <w:bookmarkStart w:id="3505" w:name="_ETM_Q1_4222404"/>
      <w:bookmarkEnd w:id="3504"/>
      <w:bookmarkEnd w:id="3505"/>
      <w:r>
        <w:rPr>
          <w:rtl/>
        </w:rPr>
        <w:t>–</w:t>
      </w:r>
      <w:r>
        <w:rPr>
          <w:rFonts w:hint="cs"/>
          <w:rtl/>
        </w:rPr>
        <w:t xml:space="preserve"> לתקן או ל</w:t>
      </w:r>
      <w:r w:rsidR="009C5CC7">
        <w:rPr>
          <w:rFonts w:hint="cs"/>
          <w:rtl/>
        </w:rPr>
        <w:t xml:space="preserve">איוש </w:t>
      </w:r>
      <w:r>
        <w:rPr>
          <w:rFonts w:hint="cs"/>
          <w:rtl/>
        </w:rPr>
        <w:t>ב</w:t>
      </w:r>
      <w:bookmarkStart w:id="3506" w:name="_ETM_Q1_4222656"/>
      <w:bookmarkEnd w:id="3506"/>
      <w:r>
        <w:rPr>
          <w:rFonts w:hint="cs"/>
          <w:rtl/>
        </w:rPr>
        <w:t>פועל.</w:t>
      </w:r>
    </w:p>
    <w:p w14:paraId="10EE1E43" w14:textId="77777777" w:rsidR="00545694" w:rsidRDefault="00545694" w:rsidP="00545694">
      <w:pPr>
        <w:rPr>
          <w:rtl/>
        </w:rPr>
      </w:pPr>
      <w:bookmarkStart w:id="3507" w:name="_ETM_Q1_4224653"/>
      <w:bookmarkStart w:id="3508" w:name="_ETM_Q1_4226906"/>
      <w:bookmarkEnd w:id="3507"/>
      <w:bookmarkEnd w:id="3508"/>
    </w:p>
    <w:p w14:paraId="4F5E2F25" w14:textId="5D25E64E" w:rsidR="00545694" w:rsidRDefault="00545694" w:rsidP="00F519A7">
      <w:pPr>
        <w:pStyle w:val="af9"/>
        <w:keepNext/>
        <w:rPr>
          <w:rtl/>
        </w:rPr>
      </w:pPr>
      <w:bookmarkStart w:id="3509" w:name="ET_guest_913955_307"/>
      <w:r w:rsidRPr="00F519A7">
        <w:rPr>
          <w:rStyle w:val="TagStyle"/>
          <w:rtl/>
        </w:rPr>
        <w:t xml:space="preserve"> &lt;&lt; אורח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509"/>
    </w:p>
    <w:p w14:paraId="15CEFAD1" w14:textId="77777777" w:rsidR="00545694" w:rsidRDefault="00545694" w:rsidP="00F519A7">
      <w:pPr>
        <w:pStyle w:val="KeepWithNext"/>
        <w:rPr>
          <w:rtl/>
        </w:rPr>
      </w:pPr>
    </w:p>
    <w:p w14:paraId="7DAB664C" w14:textId="206DA7CF" w:rsidR="00545694" w:rsidRDefault="00545694" w:rsidP="00545694">
      <w:pPr>
        <w:rPr>
          <w:rtl/>
        </w:rPr>
      </w:pPr>
      <w:bookmarkStart w:id="3510" w:name="_ETM_Q1_4227656"/>
      <w:bookmarkEnd w:id="3510"/>
      <w:r>
        <w:rPr>
          <w:rFonts w:hint="cs"/>
          <w:rtl/>
        </w:rPr>
        <w:t>אנח</w:t>
      </w:r>
      <w:bookmarkStart w:id="3511" w:name="_ETM_Q1_4223406"/>
      <w:bookmarkEnd w:id="3511"/>
      <w:r>
        <w:rPr>
          <w:rFonts w:hint="cs"/>
          <w:rtl/>
        </w:rPr>
        <w:t xml:space="preserve">נו מסתכלים תמיד על תקנים. לא איוש </w:t>
      </w:r>
      <w:bookmarkStart w:id="3512" w:name="_ETM_Q1_4230404"/>
      <w:bookmarkStart w:id="3513" w:name="_ETM_Q1_4225404"/>
      <w:bookmarkEnd w:id="3512"/>
      <w:bookmarkEnd w:id="3513"/>
      <w:r>
        <w:rPr>
          <w:rFonts w:hint="cs"/>
          <w:rtl/>
        </w:rPr>
        <w:t>בפועל. איוש בפועל יכול להשתנות בצורה משמעותית</w:t>
      </w:r>
      <w:bookmarkStart w:id="3514" w:name="_ETM_Q1_4234905"/>
      <w:bookmarkEnd w:id="3514"/>
      <w:r>
        <w:rPr>
          <w:rFonts w:hint="cs"/>
          <w:rtl/>
        </w:rPr>
        <w:t>.</w:t>
      </w:r>
    </w:p>
    <w:p w14:paraId="76E06A7F" w14:textId="77777777" w:rsidR="00545694" w:rsidRDefault="00545694" w:rsidP="00545694">
      <w:pPr>
        <w:rPr>
          <w:rtl/>
        </w:rPr>
      </w:pPr>
      <w:bookmarkStart w:id="3515" w:name="_ETM_Q1_4225654"/>
      <w:bookmarkStart w:id="3516" w:name="_ETM_Q1_4228406"/>
      <w:bookmarkEnd w:id="3515"/>
      <w:bookmarkEnd w:id="3516"/>
    </w:p>
    <w:p w14:paraId="52E8EBC3" w14:textId="6DE8DEA4" w:rsidR="00545694" w:rsidRDefault="00545694" w:rsidP="00F519A7">
      <w:pPr>
        <w:pStyle w:val="af9"/>
        <w:keepNext/>
        <w:rPr>
          <w:rtl/>
        </w:rPr>
      </w:pPr>
      <w:bookmarkStart w:id="3517" w:name="ET_guest_איילת_לוי_נחום_308"/>
      <w:r w:rsidRPr="00F519A7">
        <w:rPr>
          <w:rStyle w:val="TagStyle"/>
          <w:rtl/>
        </w:rPr>
        <w:t xml:space="preserve"> &lt;&lt; אורח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517"/>
    </w:p>
    <w:p w14:paraId="1EB3ECC5" w14:textId="77777777" w:rsidR="00545694" w:rsidRDefault="00545694" w:rsidP="00F519A7">
      <w:pPr>
        <w:pStyle w:val="KeepWithNext"/>
        <w:rPr>
          <w:rtl/>
        </w:rPr>
      </w:pPr>
    </w:p>
    <w:p w14:paraId="745C23F4" w14:textId="5E991BB3" w:rsidR="00545694" w:rsidRDefault="00545694" w:rsidP="00545694">
      <w:pPr>
        <w:rPr>
          <w:rtl/>
        </w:rPr>
      </w:pPr>
      <w:bookmarkStart w:id="3518" w:name="_ETM_Q1_4229153"/>
      <w:bookmarkEnd w:id="3518"/>
      <w:r>
        <w:rPr>
          <w:rFonts w:hint="cs"/>
          <w:rtl/>
        </w:rPr>
        <w:t xml:space="preserve">בגלל </w:t>
      </w:r>
      <w:bookmarkStart w:id="3519" w:name="_ETM_Q1_4226904"/>
      <w:bookmarkEnd w:id="3519"/>
      <w:r>
        <w:rPr>
          <w:rFonts w:hint="cs"/>
          <w:rtl/>
        </w:rPr>
        <w:t>זה שאלתי מה ה</w:t>
      </w:r>
      <w:bookmarkStart w:id="3520" w:name="_ETM_Q1_4231152"/>
      <w:bookmarkEnd w:id="3520"/>
      <w:r>
        <w:rPr>
          <w:rFonts w:hint="cs"/>
          <w:rtl/>
        </w:rPr>
        <w:t>הכרעה.</w:t>
      </w:r>
      <w:bookmarkStart w:id="3521" w:name="_ETM_Q1_4233153"/>
      <w:bookmarkStart w:id="3522" w:name="_ETM_Q1_4229656"/>
      <w:bookmarkEnd w:id="3521"/>
      <w:bookmarkEnd w:id="3522"/>
    </w:p>
    <w:p w14:paraId="59F94509" w14:textId="77777777" w:rsidR="00545694" w:rsidRDefault="00545694" w:rsidP="00545694">
      <w:pPr>
        <w:rPr>
          <w:rtl/>
        </w:rPr>
      </w:pPr>
      <w:bookmarkStart w:id="3523" w:name="_ETM_Q1_4232156"/>
      <w:bookmarkStart w:id="3524" w:name="_ETM_Q1_4232656"/>
      <w:bookmarkStart w:id="3525" w:name="_ETM_Q1_4234661"/>
      <w:bookmarkEnd w:id="3523"/>
      <w:bookmarkEnd w:id="3524"/>
      <w:bookmarkEnd w:id="3525"/>
    </w:p>
    <w:p w14:paraId="33458E67" w14:textId="4577E030" w:rsidR="00545694" w:rsidRDefault="00545694" w:rsidP="00F519A7">
      <w:pPr>
        <w:pStyle w:val="af9"/>
        <w:keepNext/>
        <w:rPr>
          <w:rtl/>
        </w:rPr>
      </w:pPr>
      <w:bookmarkStart w:id="3526" w:name="ET_guest_913955_309"/>
      <w:r w:rsidRPr="00F519A7">
        <w:rPr>
          <w:rStyle w:val="TagStyle"/>
          <w:rtl/>
        </w:rPr>
        <w:t xml:space="preserve"> &lt;&lt; אורח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526"/>
    </w:p>
    <w:p w14:paraId="357D4EF3" w14:textId="77777777" w:rsidR="00545694" w:rsidRDefault="00545694" w:rsidP="00F519A7">
      <w:pPr>
        <w:pStyle w:val="KeepWithNext"/>
        <w:rPr>
          <w:rtl/>
        </w:rPr>
      </w:pPr>
    </w:p>
    <w:p w14:paraId="7DEC8429" w14:textId="45DA3F41" w:rsidR="00545694" w:rsidRDefault="00545694" w:rsidP="00545694">
      <w:pPr>
        <w:rPr>
          <w:rtl/>
        </w:rPr>
      </w:pPr>
      <w:bookmarkStart w:id="3527" w:name="_ETM_Q1_4235156"/>
      <w:bookmarkEnd w:id="3527"/>
      <w:r>
        <w:rPr>
          <w:rFonts w:hint="cs"/>
          <w:rtl/>
        </w:rPr>
        <w:t>אנחנו מדברים</w:t>
      </w:r>
      <w:bookmarkStart w:id="3528" w:name="_ETM_Q1_4231905"/>
      <w:bookmarkEnd w:id="3528"/>
      <w:r>
        <w:rPr>
          <w:rFonts w:hint="cs"/>
          <w:rtl/>
        </w:rPr>
        <w:t xml:space="preserve"> על תקנים. איוש </w:t>
      </w:r>
      <w:bookmarkStart w:id="3529" w:name="_ETM_Q1_4232905"/>
      <w:bookmarkEnd w:id="3529"/>
      <w:r>
        <w:rPr>
          <w:rtl/>
        </w:rPr>
        <w:t>–</w:t>
      </w:r>
      <w:r>
        <w:rPr>
          <w:rFonts w:hint="cs"/>
          <w:rtl/>
        </w:rPr>
        <w:t xml:space="preserve"> יכול להיות מצב </w:t>
      </w:r>
      <w:bookmarkStart w:id="3530" w:name="_ETM_Q1_4237155"/>
      <w:bookmarkEnd w:id="3530"/>
      <w:r>
        <w:rPr>
          <w:rFonts w:hint="cs"/>
          <w:rtl/>
        </w:rPr>
        <w:t>שהשוטר מתפטר</w:t>
      </w:r>
      <w:bookmarkStart w:id="3531" w:name="_ETM_Q1_4235651"/>
      <w:bookmarkEnd w:id="3531"/>
      <w:r>
        <w:rPr>
          <w:rFonts w:hint="cs"/>
          <w:rtl/>
        </w:rPr>
        <w:t xml:space="preserve"> - - -</w:t>
      </w:r>
      <w:bookmarkStart w:id="3532" w:name="_ETM_Q1_4240405"/>
      <w:bookmarkEnd w:id="3532"/>
    </w:p>
    <w:p w14:paraId="4528B67F" w14:textId="77777777" w:rsidR="00545694" w:rsidRDefault="00545694" w:rsidP="00545694">
      <w:pPr>
        <w:rPr>
          <w:rtl/>
        </w:rPr>
      </w:pPr>
      <w:bookmarkStart w:id="3533" w:name="_ETM_Q1_4230655"/>
      <w:bookmarkEnd w:id="3533"/>
    </w:p>
    <w:p w14:paraId="559ED5B5" w14:textId="4F2DCAB2" w:rsidR="00545694" w:rsidRDefault="00545694" w:rsidP="00F519A7">
      <w:pPr>
        <w:pStyle w:val="af6"/>
        <w:keepNext/>
        <w:rPr>
          <w:rtl/>
        </w:rPr>
      </w:pPr>
      <w:bookmarkStart w:id="3534" w:name="ET_yor_6358_310"/>
      <w:r w:rsidRPr="00F519A7">
        <w:rPr>
          <w:rStyle w:val="TagStyle"/>
          <w:rtl/>
        </w:rPr>
        <w:t xml:space="preserve"> &lt;&lt; יור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534"/>
    </w:p>
    <w:p w14:paraId="524FCB77" w14:textId="77777777" w:rsidR="00545694" w:rsidRDefault="00545694" w:rsidP="00F519A7">
      <w:pPr>
        <w:pStyle w:val="KeepWithNext"/>
        <w:rPr>
          <w:rtl/>
        </w:rPr>
      </w:pPr>
    </w:p>
    <w:p w14:paraId="7F6B1EC0" w14:textId="7F5279E5" w:rsidR="00545694" w:rsidRDefault="00545694" w:rsidP="00545694">
      <w:pPr>
        <w:rPr>
          <w:rtl/>
        </w:rPr>
      </w:pPr>
      <w:bookmarkStart w:id="3535" w:name="_ETM_Q1_4231155"/>
      <w:bookmarkEnd w:id="3535"/>
      <w:r>
        <w:rPr>
          <w:rFonts w:hint="cs"/>
          <w:rtl/>
        </w:rPr>
        <w:t>עצרי, רגע.</w:t>
      </w:r>
      <w:r w:rsidR="00DF13B0">
        <w:rPr>
          <w:rFonts w:hint="cs"/>
          <w:rtl/>
        </w:rPr>
        <w:t xml:space="preserve"> </w:t>
      </w:r>
      <w:r>
        <w:rPr>
          <w:rFonts w:hint="cs"/>
          <w:rtl/>
        </w:rPr>
        <w:t>חוץ החר</w:t>
      </w:r>
      <w:bookmarkStart w:id="3536" w:name="_ETM_Q1_4239902"/>
      <w:bookmarkEnd w:id="3536"/>
      <w:r>
        <w:rPr>
          <w:rFonts w:hint="cs"/>
          <w:rtl/>
        </w:rPr>
        <w:t xml:space="preserve">יגה </w:t>
      </w:r>
      <w:bookmarkStart w:id="3537" w:name="_ETM_Q1_4242156"/>
      <w:bookmarkEnd w:id="3537"/>
      <w:r>
        <w:rPr>
          <w:rFonts w:hint="cs"/>
          <w:rtl/>
        </w:rPr>
        <w:t>של 1:4 זה בתקנים. בחר</w:t>
      </w:r>
      <w:bookmarkStart w:id="3538" w:name="_ETM_Q1_4241904"/>
      <w:bookmarkEnd w:id="3538"/>
      <w:r>
        <w:rPr>
          <w:rFonts w:hint="cs"/>
          <w:rtl/>
        </w:rPr>
        <w:t>יגה ל-1:4 זה באיוש</w:t>
      </w:r>
      <w:bookmarkStart w:id="3539" w:name="_ETM_Q1_4244154"/>
      <w:bookmarkEnd w:id="3539"/>
      <w:r>
        <w:rPr>
          <w:rFonts w:hint="cs"/>
          <w:rtl/>
        </w:rPr>
        <w:t>. זה הרעיון.</w:t>
      </w:r>
    </w:p>
    <w:p w14:paraId="036377F4" w14:textId="77777777" w:rsidR="00545694" w:rsidRDefault="00545694" w:rsidP="00545694">
      <w:pPr>
        <w:rPr>
          <w:rtl/>
        </w:rPr>
      </w:pPr>
      <w:bookmarkStart w:id="3540" w:name="_ETM_Q1_4247153"/>
      <w:bookmarkStart w:id="3541" w:name="_ETM_Q1_4248403"/>
      <w:bookmarkEnd w:id="3540"/>
      <w:bookmarkEnd w:id="3541"/>
    </w:p>
    <w:p w14:paraId="2F35DA39" w14:textId="773D13AE" w:rsidR="00545694" w:rsidRDefault="00545694" w:rsidP="00F519A7">
      <w:pPr>
        <w:pStyle w:val="af9"/>
        <w:keepNext/>
        <w:rPr>
          <w:rtl/>
        </w:rPr>
      </w:pPr>
      <w:bookmarkStart w:id="3542" w:name="ET_guest_883198_311"/>
      <w:r w:rsidRPr="00F519A7">
        <w:rPr>
          <w:rStyle w:val="TagStyle"/>
          <w:rtl/>
        </w:rPr>
        <w:t xml:space="preserve"> &lt;&lt; אורח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542"/>
    </w:p>
    <w:p w14:paraId="17978EEE" w14:textId="77777777" w:rsidR="00545694" w:rsidRDefault="00545694" w:rsidP="00F519A7">
      <w:pPr>
        <w:pStyle w:val="KeepWithNext"/>
        <w:rPr>
          <w:rtl/>
        </w:rPr>
      </w:pPr>
    </w:p>
    <w:p w14:paraId="388CC56A" w14:textId="37389815" w:rsidR="00545694" w:rsidRDefault="00545694" w:rsidP="00545694">
      <w:pPr>
        <w:rPr>
          <w:rtl/>
        </w:rPr>
      </w:pPr>
      <w:r>
        <w:rPr>
          <w:rFonts w:hint="cs"/>
          <w:rtl/>
        </w:rPr>
        <w:t>כ</w:t>
      </w:r>
      <w:bookmarkStart w:id="3543" w:name="_ETM_Q1_4249402"/>
      <w:bookmarkEnd w:id="3543"/>
      <w:r>
        <w:rPr>
          <w:rFonts w:hint="cs"/>
          <w:rtl/>
        </w:rPr>
        <w:t xml:space="preserve">י </w:t>
      </w:r>
      <w:bookmarkStart w:id="3544" w:name="_ETM_Q1_4249653"/>
      <w:bookmarkEnd w:id="3544"/>
      <w:r>
        <w:rPr>
          <w:rFonts w:hint="cs"/>
          <w:rtl/>
        </w:rPr>
        <w:t>צריך</w:t>
      </w:r>
      <w:bookmarkStart w:id="3545" w:name="_ETM_Q1_4245654"/>
      <w:bookmarkEnd w:id="3545"/>
      <w:r>
        <w:rPr>
          <w:rFonts w:hint="cs"/>
          <w:rtl/>
        </w:rPr>
        <w:t xml:space="preserve"> ניסיון של חמש שנים.</w:t>
      </w:r>
    </w:p>
    <w:p w14:paraId="5BD463BD" w14:textId="77777777" w:rsidR="00545694" w:rsidRDefault="00545694" w:rsidP="00545694">
      <w:pPr>
        <w:rPr>
          <w:rtl/>
        </w:rPr>
      </w:pPr>
      <w:bookmarkStart w:id="3546" w:name="_ETM_Q1_4250155"/>
      <w:bookmarkEnd w:id="3546"/>
    </w:p>
    <w:p w14:paraId="5AC6080A" w14:textId="6BD9ED77" w:rsidR="00545694" w:rsidRDefault="00545694" w:rsidP="00F519A7">
      <w:pPr>
        <w:pStyle w:val="af6"/>
        <w:keepNext/>
        <w:rPr>
          <w:rtl/>
        </w:rPr>
      </w:pPr>
      <w:bookmarkStart w:id="3547" w:name="ET_yor_6358_312"/>
      <w:r w:rsidRPr="00F519A7">
        <w:rPr>
          <w:rStyle w:val="TagStyle"/>
          <w:rtl/>
        </w:rPr>
        <w:t xml:space="preserve"> &lt;&lt; יור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547"/>
    </w:p>
    <w:p w14:paraId="045C74B3" w14:textId="77777777" w:rsidR="00545694" w:rsidRDefault="00545694" w:rsidP="00F519A7">
      <w:pPr>
        <w:pStyle w:val="KeepWithNext"/>
        <w:rPr>
          <w:rtl/>
        </w:rPr>
      </w:pPr>
    </w:p>
    <w:p w14:paraId="326AA7E7" w14:textId="7DCE02C9" w:rsidR="00545694" w:rsidRDefault="00545694" w:rsidP="00545694">
      <w:pPr>
        <w:rPr>
          <w:rtl/>
        </w:rPr>
      </w:pPr>
      <w:bookmarkStart w:id="3548" w:name="_ETM_Q1_4251904"/>
      <w:bookmarkEnd w:id="3548"/>
      <w:r>
        <w:rPr>
          <w:rFonts w:hint="cs"/>
          <w:rtl/>
        </w:rPr>
        <w:t xml:space="preserve">כל האחרים </w:t>
      </w:r>
      <w:r>
        <w:rPr>
          <w:rtl/>
        </w:rPr>
        <w:t>–</w:t>
      </w:r>
      <w:bookmarkStart w:id="3549" w:name="_ETM_Q1_4252656"/>
      <w:bookmarkEnd w:id="3549"/>
      <w:r w:rsidR="000A1BC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בתקנים. </w:t>
      </w:r>
      <w:bookmarkStart w:id="3550" w:name="_ETM_Q1_4242906"/>
      <w:bookmarkEnd w:id="3550"/>
    </w:p>
    <w:p w14:paraId="18F56E25" w14:textId="77777777" w:rsidR="00545694" w:rsidRDefault="00545694" w:rsidP="00545694">
      <w:pPr>
        <w:rPr>
          <w:rtl/>
        </w:rPr>
      </w:pPr>
      <w:bookmarkStart w:id="3551" w:name="_ETM_Q1_4243156"/>
      <w:bookmarkStart w:id="3552" w:name="_ETM_Q1_4252904"/>
      <w:bookmarkStart w:id="3553" w:name="_ETM_Q1_4246152"/>
      <w:bookmarkStart w:id="3554" w:name="_ETM_Q1_4247655"/>
      <w:bookmarkEnd w:id="3551"/>
      <w:bookmarkEnd w:id="3552"/>
      <w:bookmarkEnd w:id="3553"/>
      <w:bookmarkEnd w:id="3554"/>
    </w:p>
    <w:p w14:paraId="32273F17" w14:textId="255CC781" w:rsidR="00545694" w:rsidRDefault="00545694" w:rsidP="00F519A7">
      <w:pPr>
        <w:pStyle w:val="af9"/>
        <w:keepNext/>
        <w:rPr>
          <w:rtl/>
        </w:rPr>
      </w:pPr>
      <w:bookmarkStart w:id="3555" w:name="ET_guest_883198_314"/>
      <w:r w:rsidRPr="00F519A7">
        <w:rPr>
          <w:rStyle w:val="TagStyle"/>
          <w:rtl/>
        </w:rPr>
        <w:t xml:space="preserve"> &lt;&lt; אורח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555"/>
    </w:p>
    <w:p w14:paraId="34903A60" w14:textId="77777777" w:rsidR="00545694" w:rsidRDefault="00545694" w:rsidP="00F519A7">
      <w:pPr>
        <w:pStyle w:val="KeepWithNext"/>
        <w:rPr>
          <w:rtl/>
        </w:rPr>
      </w:pPr>
    </w:p>
    <w:p w14:paraId="2E4BE930" w14:textId="46B323DC" w:rsidR="00545694" w:rsidRDefault="00B63D16" w:rsidP="00545694">
      <w:pPr>
        <w:rPr>
          <w:rtl/>
        </w:rPr>
      </w:pPr>
      <w:bookmarkStart w:id="3556" w:name="_ETM_Q1_4248155"/>
      <w:bookmarkEnd w:id="3556"/>
      <w:r>
        <w:rPr>
          <w:rFonts w:hint="cs"/>
          <w:rtl/>
        </w:rPr>
        <w:t xml:space="preserve">צריך ניסיון של חמש שנים. </w:t>
      </w:r>
      <w:r w:rsidR="00545694">
        <w:rPr>
          <w:rFonts w:hint="cs"/>
          <w:rtl/>
        </w:rPr>
        <w:t xml:space="preserve">ברור </w:t>
      </w:r>
      <w:bookmarkStart w:id="3557" w:name="_ETM_Q1_4250403"/>
      <w:bookmarkEnd w:id="3557"/>
      <w:r w:rsidR="00545694">
        <w:rPr>
          <w:rFonts w:hint="cs"/>
          <w:rtl/>
        </w:rPr>
        <w:t xml:space="preserve">שזה חל רק על </w:t>
      </w:r>
      <w:bookmarkStart w:id="3558" w:name="_ETM_Q1_4251151"/>
      <w:bookmarkEnd w:id="3558"/>
      <w:r w:rsidR="00545694">
        <w:rPr>
          <w:rFonts w:hint="cs"/>
          <w:rtl/>
        </w:rPr>
        <w:t xml:space="preserve">משהו שכבר בדיעבד. </w:t>
      </w:r>
      <w:bookmarkStart w:id="3559" w:name="_ETM_Q1_4255901"/>
      <w:bookmarkEnd w:id="3559"/>
      <w:r>
        <w:rPr>
          <w:rFonts w:hint="cs"/>
          <w:rtl/>
        </w:rPr>
        <w:t>לא משהו שנבנה מראש.</w:t>
      </w:r>
    </w:p>
    <w:p w14:paraId="6BDFE352" w14:textId="77777777" w:rsidR="00B63D16" w:rsidRDefault="00B63D16" w:rsidP="00545694">
      <w:pPr>
        <w:rPr>
          <w:rtl/>
        </w:rPr>
      </w:pPr>
    </w:p>
    <w:p w14:paraId="0B00CB68" w14:textId="3D32EA67" w:rsidR="00B63D16" w:rsidRDefault="00B63D16" w:rsidP="00F519A7">
      <w:pPr>
        <w:pStyle w:val="af6"/>
        <w:keepNext/>
        <w:rPr>
          <w:rtl/>
        </w:rPr>
      </w:pPr>
      <w:bookmarkStart w:id="3560" w:name="ET_yor_6358_315"/>
      <w:r w:rsidRPr="00F519A7">
        <w:rPr>
          <w:rStyle w:val="TagStyle"/>
          <w:rtl/>
        </w:rPr>
        <w:t xml:space="preserve"> &lt;&lt; יור &gt;&gt;</w:t>
      </w:r>
      <w:r w:rsidRPr="00B63D1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63D1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560"/>
    </w:p>
    <w:p w14:paraId="58D39991" w14:textId="77777777" w:rsidR="00B63D16" w:rsidRDefault="00B63D16" w:rsidP="00F519A7">
      <w:pPr>
        <w:pStyle w:val="KeepWithNext"/>
        <w:rPr>
          <w:rtl/>
        </w:rPr>
      </w:pPr>
    </w:p>
    <w:p w14:paraId="3D485F6A" w14:textId="2B46DE11" w:rsidR="00B63D16" w:rsidRDefault="00B63D16" w:rsidP="00B63D16">
      <w:pPr>
        <w:rPr>
          <w:rtl/>
        </w:rPr>
      </w:pPr>
      <w:r>
        <w:rPr>
          <w:rFonts w:hint="cs"/>
          <w:rtl/>
        </w:rPr>
        <w:t xml:space="preserve">מירה, תודה. </w:t>
      </w:r>
      <w:bookmarkStart w:id="3561" w:name="_ETM_Q1_4254903"/>
      <w:bookmarkEnd w:id="3561"/>
      <w:r>
        <w:rPr>
          <w:rFonts w:hint="cs"/>
          <w:rtl/>
        </w:rPr>
        <w:t xml:space="preserve">אני אחזור </w:t>
      </w:r>
      <w:bookmarkStart w:id="3562" w:name="_ETM_Q1_4261153"/>
      <w:bookmarkEnd w:id="3562"/>
      <w:r>
        <w:rPr>
          <w:rFonts w:hint="cs"/>
          <w:rtl/>
        </w:rPr>
        <w:t xml:space="preserve">שוב </w:t>
      </w:r>
      <w:bookmarkStart w:id="3563" w:name="_ETM_Q1_4256653"/>
      <w:bookmarkEnd w:id="3563"/>
      <w:r>
        <w:rPr>
          <w:rFonts w:hint="cs"/>
          <w:rtl/>
        </w:rPr>
        <w:t xml:space="preserve">על הדוגמה. כל הרשויות האחרות </w:t>
      </w:r>
      <w:r>
        <w:rPr>
          <w:rtl/>
        </w:rPr>
        <w:t>–</w:t>
      </w:r>
      <w:r>
        <w:rPr>
          <w:rFonts w:hint="cs"/>
          <w:rtl/>
        </w:rPr>
        <w:t xml:space="preserve"> זה תקן. </w:t>
      </w:r>
      <w:bookmarkStart w:id="3564" w:name="_ETM_Q1_4265155"/>
      <w:bookmarkEnd w:id="3564"/>
      <w:r>
        <w:rPr>
          <w:rFonts w:hint="cs"/>
          <w:rtl/>
        </w:rPr>
        <w:t>אם קבענו שרשות מסוי</w:t>
      </w:r>
      <w:bookmarkStart w:id="3565" w:name="_ETM_Q1_4263902"/>
      <w:bookmarkEnd w:id="3565"/>
      <w:r>
        <w:rPr>
          <w:rFonts w:hint="cs"/>
          <w:rtl/>
        </w:rPr>
        <w:t>מת צריך להיות בה 30 איש ש</w:t>
      </w:r>
      <w:bookmarkStart w:id="3566" w:name="_ETM_Q1_4268654"/>
      <w:bookmarkStart w:id="3567" w:name="_ETM_Q1_4271654"/>
      <w:bookmarkEnd w:id="3566"/>
      <w:bookmarkEnd w:id="3567"/>
      <w:r>
        <w:rPr>
          <w:rFonts w:hint="cs"/>
          <w:rtl/>
        </w:rPr>
        <w:t>הבנוי זה 15, 15 ואנ</w:t>
      </w:r>
      <w:bookmarkStart w:id="3568" w:name="_ETM_Q1_4270904"/>
      <w:bookmarkEnd w:id="3568"/>
      <w:r>
        <w:rPr>
          <w:rFonts w:hint="cs"/>
          <w:rtl/>
        </w:rPr>
        <w:t>חנו לא מאיישים 15, 15</w:t>
      </w:r>
      <w:bookmarkStart w:id="3569" w:name="_ETM_Q1_4278902"/>
      <w:bookmarkEnd w:id="356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עדיין </w:t>
      </w:r>
      <w:bookmarkStart w:id="3570" w:name="_ETM_Q1_4271903"/>
      <w:bookmarkEnd w:id="3570"/>
      <w:r>
        <w:rPr>
          <w:rFonts w:hint="cs"/>
          <w:rtl/>
        </w:rPr>
        <w:t>מספר הפקחים צריך להיות</w:t>
      </w:r>
      <w:bookmarkStart w:id="3571" w:name="_ETM_Q1_4275153"/>
      <w:bookmarkEnd w:id="3571"/>
      <w:r>
        <w:rPr>
          <w:rFonts w:hint="cs"/>
          <w:rtl/>
        </w:rPr>
        <w:t xml:space="preserve"> 15 עד שנצליח לממש את </w:t>
      </w:r>
      <w:bookmarkStart w:id="3572" w:name="_ETM_Q1_4281401"/>
      <w:bookmarkEnd w:id="3572"/>
      <w:r>
        <w:rPr>
          <w:rFonts w:hint="cs"/>
          <w:rtl/>
        </w:rPr>
        <w:t xml:space="preserve">15 </w:t>
      </w:r>
      <w:bookmarkStart w:id="3573" w:name="_ETM_Q1_4279153"/>
      <w:bookmarkEnd w:id="3573"/>
      <w:r>
        <w:rPr>
          <w:rFonts w:hint="cs"/>
          <w:rtl/>
        </w:rPr>
        <w:t>האחרים לשוטרים.</w:t>
      </w:r>
    </w:p>
    <w:p w14:paraId="23F56DED" w14:textId="77777777" w:rsidR="00B63D16" w:rsidRDefault="00B63D16" w:rsidP="00B63D16">
      <w:pPr>
        <w:rPr>
          <w:rtl/>
        </w:rPr>
      </w:pPr>
      <w:bookmarkStart w:id="3574" w:name="_ETM_Q1_4283153"/>
      <w:bookmarkEnd w:id="3574"/>
    </w:p>
    <w:p w14:paraId="65389AD9" w14:textId="710F1795" w:rsidR="00B63D16" w:rsidRPr="00B63D16" w:rsidRDefault="00B63D16" w:rsidP="00B63D16">
      <w:pPr>
        <w:rPr>
          <w:rtl/>
        </w:rPr>
      </w:pPr>
      <w:bookmarkStart w:id="3575" w:name="_ETM_Q1_4283653"/>
      <w:bookmarkEnd w:id="3575"/>
      <w:r>
        <w:rPr>
          <w:rFonts w:hint="cs"/>
          <w:rtl/>
        </w:rPr>
        <w:t xml:space="preserve">ברשות שאנחנו מאפשרים לה 1:4 </w:t>
      </w:r>
      <w:r>
        <w:rPr>
          <w:rtl/>
        </w:rPr>
        <w:t>–</w:t>
      </w:r>
      <w:bookmarkStart w:id="3576" w:name="_ETM_Q1_4285161"/>
      <w:bookmarkEnd w:id="3576"/>
      <w:r>
        <w:rPr>
          <w:rFonts w:hint="cs"/>
          <w:rtl/>
        </w:rPr>
        <w:t xml:space="preserve"> אנחנו אומרים </w:t>
      </w:r>
      <w:bookmarkStart w:id="3577" w:name="_ETM_Q1_4288651"/>
      <w:bookmarkEnd w:id="3577"/>
      <w:r>
        <w:rPr>
          <w:rFonts w:hint="cs"/>
          <w:rtl/>
        </w:rPr>
        <w:t xml:space="preserve">לא בתקן. אני אתן </w:t>
      </w:r>
      <w:bookmarkStart w:id="3578" w:name="_ETM_Q1_4286905"/>
      <w:bookmarkEnd w:id="3578"/>
      <w:r>
        <w:rPr>
          <w:rFonts w:hint="cs"/>
          <w:rtl/>
        </w:rPr>
        <w:t>דוגמה.</w:t>
      </w:r>
      <w:bookmarkStart w:id="3579" w:name="_ETM_Q1_4301905"/>
      <w:bookmarkEnd w:id="3579"/>
      <w:r>
        <w:rPr>
          <w:rFonts w:hint="cs"/>
          <w:rtl/>
        </w:rPr>
        <w:t xml:space="preserve"> בתל אביב </w:t>
      </w:r>
      <w:bookmarkStart w:id="3580" w:name="_ETM_Q1_4288652"/>
      <w:bookmarkEnd w:id="3580"/>
      <w:r>
        <w:rPr>
          <w:rFonts w:hint="cs"/>
          <w:rtl/>
        </w:rPr>
        <w:t xml:space="preserve">היום </w:t>
      </w:r>
      <w:r w:rsidR="00DA260A">
        <w:rPr>
          <w:rFonts w:hint="cs"/>
          <w:rtl/>
        </w:rPr>
        <w:t xml:space="preserve">התקן </w:t>
      </w:r>
      <w:bookmarkStart w:id="3581" w:name="_ETM_Q1_4302659"/>
      <w:bookmarkEnd w:id="3581"/>
      <w:r>
        <w:rPr>
          <w:rFonts w:hint="cs"/>
          <w:rtl/>
        </w:rPr>
        <w:t>הוא 50. א</w:t>
      </w:r>
      <w:bookmarkStart w:id="3582" w:name="_ETM_Q1_4294155"/>
      <w:bookmarkEnd w:id="3582"/>
      <w:r>
        <w:rPr>
          <w:rFonts w:hint="cs"/>
          <w:rtl/>
        </w:rPr>
        <w:t>ם אנ</w:t>
      </w:r>
      <w:bookmarkStart w:id="3583" w:name="_ETM_Q1_4289903"/>
      <w:bookmarkEnd w:id="3583"/>
      <w:r>
        <w:rPr>
          <w:rFonts w:hint="cs"/>
          <w:rtl/>
        </w:rPr>
        <w:t>י נותן להגיע ל-1:</w:t>
      </w:r>
      <w:bookmarkStart w:id="3584" w:name="_ETM_Q1_4292653"/>
      <w:bookmarkEnd w:id="3584"/>
      <w:r>
        <w:rPr>
          <w:rFonts w:hint="cs"/>
          <w:rtl/>
        </w:rPr>
        <w:t xml:space="preserve">4 זה 200. יש לו </w:t>
      </w:r>
      <w:bookmarkStart w:id="3585" w:name="_ETM_Q1_4298654"/>
      <w:bookmarkEnd w:id="3585"/>
      <w:r>
        <w:rPr>
          <w:rFonts w:hint="cs"/>
          <w:rtl/>
        </w:rPr>
        <w:t>2</w:t>
      </w:r>
      <w:bookmarkStart w:id="3586" w:name="_ETM_Q1_4300154"/>
      <w:bookmarkEnd w:id="3586"/>
      <w:r>
        <w:rPr>
          <w:rFonts w:hint="cs"/>
          <w:rtl/>
        </w:rPr>
        <w:t xml:space="preserve">00 פקחים אבל בפועל יש לו רק 20 שוטרים. </w:t>
      </w:r>
      <w:bookmarkStart w:id="3587" w:name="_ETM_Q1_4301654"/>
      <w:bookmarkStart w:id="3588" w:name="_ETM_Q1_4298404"/>
      <w:bookmarkEnd w:id="3587"/>
      <w:bookmarkEnd w:id="3588"/>
      <w:r>
        <w:rPr>
          <w:rFonts w:hint="cs"/>
          <w:rtl/>
        </w:rPr>
        <w:t>זאת אומרת שאנחנו ביחס 1</w:t>
      </w:r>
      <w:bookmarkStart w:id="3589" w:name="_ETM_Q1_4304654"/>
      <w:bookmarkEnd w:id="3589"/>
      <w:r>
        <w:rPr>
          <w:rFonts w:hint="cs"/>
          <w:rtl/>
        </w:rPr>
        <w:t xml:space="preserve">:10. לא לזה רצינו להגיע. </w:t>
      </w:r>
    </w:p>
    <w:p w14:paraId="4483F0FE" w14:textId="77777777" w:rsidR="00545694" w:rsidRPr="00545694" w:rsidRDefault="00545694" w:rsidP="00545694">
      <w:pPr>
        <w:rPr>
          <w:rtl/>
        </w:rPr>
      </w:pPr>
    </w:p>
    <w:p w14:paraId="6FAD89FC" w14:textId="6057B6A9" w:rsidR="00545694" w:rsidRDefault="00545694" w:rsidP="00F519A7">
      <w:pPr>
        <w:pStyle w:val="af9"/>
        <w:keepNext/>
        <w:rPr>
          <w:rtl/>
        </w:rPr>
      </w:pPr>
      <w:bookmarkStart w:id="3590" w:name="ET_guest_913955_313"/>
      <w:r w:rsidRPr="00F519A7">
        <w:rPr>
          <w:rStyle w:val="TagStyle"/>
          <w:rtl/>
        </w:rPr>
        <w:t xml:space="preserve"> &lt;&lt; אורח &gt;&gt;</w:t>
      </w:r>
      <w:r w:rsidRPr="00545694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54569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590"/>
    </w:p>
    <w:p w14:paraId="08541220" w14:textId="77777777" w:rsidR="00545694" w:rsidRDefault="00545694" w:rsidP="00F519A7">
      <w:pPr>
        <w:pStyle w:val="KeepWithNext"/>
        <w:rPr>
          <w:rtl/>
        </w:rPr>
      </w:pPr>
    </w:p>
    <w:p w14:paraId="7BEDC971" w14:textId="75A83D54" w:rsidR="005B7FB0" w:rsidRDefault="005B7FB0" w:rsidP="005B7FB0">
      <w:pPr>
        <w:rPr>
          <w:rtl/>
        </w:rPr>
      </w:pPr>
      <w:bookmarkStart w:id="3591" w:name="_ETM_Q1_4253404"/>
      <w:bookmarkStart w:id="3592" w:name="_ETM_Q1_4254403"/>
      <w:bookmarkStart w:id="3593" w:name="_ETM_Q1_4258413"/>
      <w:bookmarkStart w:id="3594" w:name="_ETM_Q1_4310406"/>
      <w:bookmarkEnd w:id="3591"/>
      <w:bookmarkEnd w:id="3592"/>
      <w:bookmarkEnd w:id="3593"/>
      <w:bookmarkEnd w:id="3594"/>
      <w:r>
        <w:rPr>
          <w:rFonts w:hint="cs"/>
          <w:rtl/>
        </w:rPr>
        <w:t xml:space="preserve">לא </w:t>
      </w:r>
      <w:bookmarkStart w:id="3595" w:name="_ETM_Q1_4301152"/>
      <w:bookmarkEnd w:id="3595"/>
      <w:r>
        <w:rPr>
          <w:rFonts w:hint="cs"/>
          <w:rtl/>
        </w:rPr>
        <w:t>לזה רצינו לה</w:t>
      </w:r>
      <w:bookmarkStart w:id="3596" w:name="_ETM_Q1_4305906"/>
      <w:bookmarkEnd w:id="3596"/>
      <w:r>
        <w:rPr>
          <w:rFonts w:hint="cs"/>
          <w:rtl/>
        </w:rPr>
        <w:t>גיע.</w:t>
      </w:r>
      <w:bookmarkStart w:id="3597" w:name="_ETM_Q1_4308406"/>
      <w:bookmarkEnd w:id="3597"/>
    </w:p>
    <w:p w14:paraId="3A150204" w14:textId="77777777" w:rsidR="005B7FB0" w:rsidRDefault="005B7FB0" w:rsidP="005B7FB0">
      <w:pPr>
        <w:rPr>
          <w:rtl/>
        </w:rPr>
      </w:pPr>
      <w:bookmarkStart w:id="3598" w:name="_ETM_Q1_4298406"/>
      <w:bookmarkStart w:id="3599" w:name="_ETM_Q1_4298652"/>
      <w:bookmarkStart w:id="3600" w:name="_ETM_Q1_4301404"/>
      <w:bookmarkEnd w:id="3598"/>
      <w:bookmarkEnd w:id="3599"/>
      <w:bookmarkEnd w:id="3600"/>
    </w:p>
    <w:p w14:paraId="09D46A13" w14:textId="09585F45" w:rsidR="005B7FB0" w:rsidRDefault="005B7FB0" w:rsidP="00F519A7">
      <w:pPr>
        <w:pStyle w:val="af9"/>
        <w:keepNext/>
        <w:rPr>
          <w:rtl/>
        </w:rPr>
      </w:pPr>
      <w:bookmarkStart w:id="3601" w:name="ET_guest_חנן_פרץ_316"/>
      <w:r w:rsidRPr="00F519A7">
        <w:rPr>
          <w:rStyle w:val="TagStyle"/>
          <w:rtl/>
        </w:rPr>
        <w:t xml:space="preserve"> &lt;&lt; אורח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01"/>
    </w:p>
    <w:p w14:paraId="5ED48DEF" w14:textId="77777777" w:rsidR="005B7FB0" w:rsidRDefault="005B7FB0" w:rsidP="00F519A7">
      <w:pPr>
        <w:pStyle w:val="KeepWithNext"/>
        <w:rPr>
          <w:rtl/>
        </w:rPr>
      </w:pPr>
    </w:p>
    <w:p w14:paraId="0F0A4229" w14:textId="12E962A9" w:rsidR="005B7FB0" w:rsidRDefault="005B7FB0" w:rsidP="005B7FB0">
      <w:pPr>
        <w:rPr>
          <w:rtl/>
        </w:rPr>
      </w:pPr>
      <w:bookmarkStart w:id="3602" w:name="_ETM_Q1_4302153"/>
      <w:bookmarkStart w:id="3603" w:name="_ETM_Q1_4302653"/>
      <w:bookmarkStart w:id="3604" w:name="_ETM_Q1_4289404"/>
      <w:bookmarkStart w:id="3605" w:name="_ETM_Q1_4295155"/>
      <w:bookmarkStart w:id="3606" w:name="_ETM_Q1_4300405"/>
      <w:bookmarkEnd w:id="3602"/>
      <w:bookmarkEnd w:id="3603"/>
      <w:bookmarkEnd w:id="3604"/>
      <w:bookmarkEnd w:id="3605"/>
      <w:bookmarkEnd w:id="3606"/>
      <w:r>
        <w:rPr>
          <w:rFonts w:hint="cs"/>
          <w:rtl/>
        </w:rPr>
        <w:t>ברשות</w:t>
      </w:r>
      <w:bookmarkStart w:id="3607" w:name="_ETM_Q1_4304406"/>
      <w:bookmarkEnd w:id="3607"/>
      <w:r>
        <w:rPr>
          <w:rFonts w:hint="cs"/>
          <w:rtl/>
        </w:rPr>
        <w:t xml:space="preserve">ך, כבוד יושב-הראש, אני </w:t>
      </w:r>
      <w:bookmarkStart w:id="3608" w:name="_ETM_Q1_4305903"/>
      <w:bookmarkEnd w:id="3608"/>
      <w:r>
        <w:rPr>
          <w:rFonts w:hint="cs"/>
          <w:rtl/>
        </w:rPr>
        <w:t>לא הבנתי את ה</w:t>
      </w:r>
      <w:bookmarkStart w:id="3609" w:name="_ETM_Q1_4307402"/>
      <w:bookmarkEnd w:id="3609"/>
      <w:r>
        <w:rPr>
          <w:rFonts w:hint="cs"/>
          <w:rtl/>
        </w:rPr>
        <w:t>עניין.</w:t>
      </w:r>
    </w:p>
    <w:p w14:paraId="276E6BA7" w14:textId="77777777" w:rsidR="005B7FB0" w:rsidRDefault="005B7FB0" w:rsidP="005B7FB0">
      <w:pPr>
        <w:rPr>
          <w:rFonts w:ascii="David" w:hAnsi="David"/>
          <w:u w:val="single"/>
          <w:rtl/>
        </w:rPr>
      </w:pPr>
      <w:bookmarkStart w:id="3610" w:name="_ETM_Q1_4312152"/>
      <w:bookmarkStart w:id="3611" w:name="_ETM_Q1_4312655"/>
      <w:bookmarkStart w:id="3612" w:name="_ETM_Q1_4303154"/>
      <w:bookmarkEnd w:id="3610"/>
      <w:bookmarkEnd w:id="3611"/>
      <w:bookmarkEnd w:id="3612"/>
    </w:p>
    <w:p w14:paraId="65134412" w14:textId="0894ACF7" w:rsidR="005B7FB0" w:rsidRDefault="005B7FB0" w:rsidP="00F519A7">
      <w:pPr>
        <w:pStyle w:val="af9"/>
        <w:keepNext/>
        <w:rPr>
          <w:rtl/>
        </w:rPr>
      </w:pPr>
      <w:bookmarkStart w:id="3613" w:name="ET_guest_913955_318"/>
      <w:r w:rsidRPr="00F519A7">
        <w:rPr>
          <w:rStyle w:val="TagStyle"/>
          <w:rtl/>
        </w:rPr>
        <w:t xml:space="preserve"> &lt;&lt; אורח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13"/>
    </w:p>
    <w:p w14:paraId="1427A983" w14:textId="77777777" w:rsidR="005B7FB0" w:rsidRDefault="005B7FB0" w:rsidP="00F519A7">
      <w:pPr>
        <w:pStyle w:val="KeepWithNext"/>
        <w:rPr>
          <w:rtl/>
        </w:rPr>
      </w:pPr>
    </w:p>
    <w:p w14:paraId="385EE3F1" w14:textId="513AD0F2" w:rsidR="005B7FB0" w:rsidRDefault="005B7FB0" w:rsidP="005B7FB0">
      <w:pPr>
        <w:rPr>
          <w:rtl/>
        </w:rPr>
      </w:pPr>
      <w:bookmarkStart w:id="3614" w:name="_ETM_Q1_4304154"/>
      <w:bookmarkStart w:id="3615" w:name="_ETM_Q1_4307404"/>
      <w:bookmarkEnd w:id="3614"/>
      <w:bookmarkEnd w:id="3615"/>
      <w:r>
        <w:rPr>
          <w:rFonts w:hint="cs"/>
          <w:rtl/>
        </w:rPr>
        <w:t xml:space="preserve">אנחנו נצטרך למצוא </w:t>
      </w:r>
      <w:bookmarkStart w:id="3616" w:name="_ETM_Q1_4310655"/>
      <w:bookmarkEnd w:id="3616"/>
      <w:r>
        <w:rPr>
          <w:rFonts w:hint="cs"/>
          <w:rtl/>
        </w:rPr>
        <w:t>איזושהי</w:t>
      </w:r>
      <w:bookmarkStart w:id="3617" w:name="_ETM_Q1_4308906"/>
      <w:bookmarkEnd w:id="3617"/>
      <w:r>
        <w:rPr>
          <w:rFonts w:hint="cs"/>
          <w:rtl/>
        </w:rPr>
        <w:t xml:space="preserve"> נוסחה שמדברת כמו פה </w:t>
      </w:r>
      <w:bookmarkStart w:id="3618" w:name="_ETM_Q1_4314904"/>
      <w:bookmarkEnd w:id="3618"/>
      <w:r>
        <w:rPr>
          <w:rFonts w:hint="cs"/>
          <w:rtl/>
        </w:rPr>
        <w:t>על</w:t>
      </w:r>
      <w:bookmarkStart w:id="3619" w:name="_ETM_Q1_4310654"/>
      <w:bookmarkEnd w:id="3619"/>
      <w:r>
        <w:rPr>
          <w:rFonts w:hint="cs"/>
          <w:rtl/>
        </w:rPr>
        <w:t xml:space="preserve"> - - -</w:t>
      </w:r>
    </w:p>
    <w:p w14:paraId="322F76C1" w14:textId="77777777" w:rsidR="005B7FB0" w:rsidRDefault="005B7FB0" w:rsidP="005B7FB0">
      <w:pPr>
        <w:rPr>
          <w:rtl/>
        </w:rPr>
      </w:pPr>
      <w:bookmarkStart w:id="3620" w:name="_ETM_Q1_4311903"/>
      <w:bookmarkStart w:id="3621" w:name="_ETM_Q1_4314404"/>
      <w:bookmarkEnd w:id="3620"/>
      <w:bookmarkEnd w:id="3621"/>
    </w:p>
    <w:p w14:paraId="26B8C7EE" w14:textId="06267012" w:rsidR="005B7FB0" w:rsidRDefault="005B7FB0" w:rsidP="00F519A7">
      <w:pPr>
        <w:pStyle w:val="af9"/>
        <w:keepNext/>
        <w:rPr>
          <w:rtl/>
        </w:rPr>
      </w:pPr>
      <w:bookmarkStart w:id="3622" w:name="ET_guest_חנן_פרץ_319"/>
      <w:r w:rsidRPr="00F519A7">
        <w:rPr>
          <w:rStyle w:val="TagStyle"/>
          <w:rtl/>
        </w:rPr>
        <w:t xml:space="preserve"> &lt;&lt; אורח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22"/>
    </w:p>
    <w:p w14:paraId="754AA873" w14:textId="77777777" w:rsidR="005B7FB0" w:rsidRDefault="005B7FB0" w:rsidP="00F519A7">
      <w:pPr>
        <w:pStyle w:val="KeepWithNext"/>
        <w:rPr>
          <w:rtl/>
        </w:rPr>
      </w:pPr>
    </w:p>
    <w:p w14:paraId="198CB4E9" w14:textId="47F1DACF" w:rsidR="005B7FB0" w:rsidRDefault="005B7FB0" w:rsidP="005B7FB0">
      <w:pPr>
        <w:rPr>
          <w:rtl/>
        </w:rPr>
      </w:pPr>
      <w:bookmarkStart w:id="3623" w:name="_ETM_Q1_4315403"/>
      <w:bookmarkEnd w:id="3623"/>
      <w:r>
        <w:rPr>
          <w:rFonts w:hint="cs"/>
          <w:rtl/>
        </w:rPr>
        <w:t xml:space="preserve">רק </w:t>
      </w:r>
      <w:bookmarkStart w:id="3624" w:name="_ETM_Q1_4312153"/>
      <w:bookmarkEnd w:id="3624"/>
      <w:r>
        <w:rPr>
          <w:rFonts w:hint="cs"/>
          <w:rtl/>
        </w:rPr>
        <w:t>שלא יפגעו לי במספר הש</w:t>
      </w:r>
      <w:bookmarkStart w:id="3625" w:name="_ETM_Q1_4312651"/>
      <w:bookmarkEnd w:id="3625"/>
      <w:r>
        <w:rPr>
          <w:rFonts w:hint="cs"/>
          <w:rtl/>
        </w:rPr>
        <w:t xml:space="preserve">וטרים </w:t>
      </w:r>
      <w:bookmarkStart w:id="3626" w:name="_ETM_Q1_4315156"/>
      <w:bookmarkEnd w:id="3626"/>
      <w:r>
        <w:rPr>
          <w:rFonts w:hint="cs"/>
          <w:rtl/>
        </w:rPr>
        <w:t>ובמספר ה</w:t>
      </w:r>
      <w:bookmarkStart w:id="3627" w:name="_ETM_Q1_4314153"/>
      <w:bookmarkEnd w:id="3627"/>
      <w:r>
        <w:rPr>
          <w:rFonts w:hint="cs"/>
          <w:rtl/>
        </w:rPr>
        <w:t>פקחים.</w:t>
      </w:r>
    </w:p>
    <w:p w14:paraId="2F1970DB" w14:textId="77777777" w:rsidR="005B7FB0" w:rsidRDefault="005B7FB0" w:rsidP="005B7FB0">
      <w:pPr>
        <w:rPr>
          <w:rtl/>
        </w:rPr>
      </w:pPr>
      <w:bookmarkStart w:id="3628" w:name="_ETM_Q1_4317156"/>
      <w:bookmarkEnd w:id="3628"/>
    </w:p>
    <w:p w14:paraId="13AFF5E3" w14:textId="049ABCB3" w:rsidR="005B7FB0" w:rsidRDefault="005B7FB0" w:rsidP="00F519A7">
      <w:pPr>
        <w:pStyle w:val="af6"/>
        <w:keepNext/>
        <w:rPr>
          <w:rtl/>
        </w:rPr>
      </w:pPr>
      <w:bookmarkStart w:id="3629" w:name="ET_yor_6358_320"/>
      <w:r w:rsidRPr="00F519A7">
        <w:rPr>
          <w:rStyle w:val="TagStyle"/>
          <w:rtl/>
        </w:rPr>
        <w:t xml:space="preserve"> &lt;&lt; יור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629"/>
    </w:p>
    <w:p w14:paraId="12DA4189" w14:textId="77777777" w:rsidR="005B7FB0" w:rsidRDefault="005B7FB0" w:rsidP="00F519A7">
      <w:pPr>
        <w:pStyle w:val="KeepWithNext"/>
        <w:rPr>
          <w:rtl/>
        </w:rPr>
      </w:pPr>
    </w:p>
    <w:p w14:paraId="23BEC820" w14:textId="6BCAF915" w:rsidR="005B7FB0" w:rsidRDefault="005B7FB0" w:rsidP="005B7FB0">
      <w:pPr>
        <w:rPr>
          <w:rtl/>
        </w:rPr>
      </w:pPr>
      <w:bookmarkStart w:id="3630" w:name="_ETM_Q1_4317906"/>
      <w:bookmarkEnd w:id="3630"/>
      <w:r>
        <w:rPr>
          <w:rFonts w:hint="cs"/>
          <w:rtl/>
        </w:rPr>
        <w:t>1:</w:t>
      </w:r>
      <w:bookmarkStart w:id="3631" w:name="_ETM_Q1_4320656"/>
      <w:bookmarkEnd w:id="3631"/>
      <w:r>
        <w:rPr>
          <w:rFonts w:hint="cs"/>
          <w:rtl/>
        </w:rPr>
        <w:t>4 יהי</w:t>
      </w:r>
      <w:bookmarkStart w:id="3632" w:name="_ETM_Q1_4316652"/>
      <w:bookmarkEnd w:id="3632"/>
      <w:r>
        <w:rPr>
          <w:rFonts w:hint="cs"/>
          <w:rtl/>
        </w:rPr>
        <w:t xml:space="preserve">ה אל מול האיוש ולא </w:t>
      </w:r>
      <w:bookmarkStart w:id="3633" w:name="_ETM_Q1_4318160"/>
      <w:bookmarkEnd w:id="3633"/>
      <w:r>
        <w:rPr>
          <w:rFonts w:hint="cs"/>
          <w:rtl/>
        </w:rPr>
        <w:t>אל מול הת</w:t>
      </w:r>
      <w:bookmarkStart w:id="3634" w:name="_ETM_Q1_4320651"/>
      <w:bookmarkEnd w:id="3634"/>
      <w:r>
        <w:rPr>
          <w:rFonts w:hint="cs"/>
          <w:rtl/>
        </w:rPr>
        <w:t>קן.</w:t>
      </w:r>
      <w:bookmarkStart w:id="3635" w:name="_ETM_Q1_4324404"/>
      <w:bookmarkEnd w:id="3635"/>
    </w:p>
    <w:p w14:paraId="5B30F40E" w14:textId="77777777" w:rsidR="005B7FB0" w:rsidRDefault="005B7FB0" w:rsidP="005B7FB0">
      <w:pPr>
        <w:rPr>
          <w:rtl/>
        </w:rPr>
      </w:pPr>
      <w:bookmarkStart w:id="3636" w:name="_ETM_Q1_4314654"/>
      <w:bookmarkStart w:id="3637" w:name="_ETM_Q1_4316655"/>
      <w:bookmarkEnd w:id="3636"/>
      <w:bookmarkEnd w:id="3637"/>
    </w:p>
    <w:p w14:paraId="718B0EDA" w14:textId="4B8CD24B" w:rsidR="005B7FB0" w:rsidRDefault="005B7FB0" w:rsidP="00F519A7">
      <w:pPr>
        <w:pStyle w:val="af9"/>
        <w:keepNext/>
        <w:rPr>
          <w:rtl/>
        </w:rPr>
      </w:pPr>
      <w:bookmarkStart w:id="3638" w:name="ET_guest_913955_321"/>
      <w:r w:rsidRPr="00F519A7">
        <w:rPr>
          <w:rStyle w:val="TagStyle"/>
          <w:rtl/>
        </w:rPr>
        <w:t xml:space="preserve"> &lt;&lt; אורח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38"/>
    </w:p>
    <w:p w14:paraId="030F4BA6" w14:textId="77777777" w:rsidR="005B7FB0" w:rsidRDefault="005B7FB0" w:rsidP="00F519A7">
      <w:pPr>
        <w:pStyle w:val="KeepWithNext"/>
        <w:rPr>
          <w:rtl/>
        </w:rPr>
      </w:pPr>
    </w:p>
    <w:p w14:paraId="350FF6C5" w14:textId="02659443" w:rsidR="005B7FB0" w:rsidRDefault="005B7FB0" w:rsidP="005B7FB0">
      <w:pPr>
        <w:rPr>
          <w:rtl/>
        </w:rPr>
      </w:pPr>
      <w:bookmarkStart w:id="3639" w:name="_ETM_Q1_4317405"/>
      <w:bookmarkEnd w:id="3639"/>
      <w:r>
        <w:rPr>
          <w:rFonts w:hint="cs"/>
          <w:rtl/>
        </w:rPr>
        <w:t xml:space="preserve">אנחנו נצטרך לקבוע איזשהו כלל </w:t>
      </w:r>
      <w:bookmarkStart w:id="3640" w:name="_ETM_Q1_4327406"/>
      <w:bookmarkEnd w:id="3640"/>
      <w:r>
        <w:rPr>
          <w:rFonts w:hint="cs"/>
          <w:rtl/>
        </w:rPr>
        <w:t>- - -</w:t>
      </w:r>
    </w:p>
    <w:p w14:paraId="5CE2B4FC" w14:textId="77777777" w:rsidR="005B7FB0" w:rsidRDefault="005B7FB0" w:rsidP="005B7FB0">
      <w:pPr>
        <w:rPr>
          <w:rtl/>
        </w:rPr>
      </w:pPr>
      <w:bookmarkStart w:id="3641" w:name="_ETM_Q1_4318406"/>
      <w:bookmarkStart w:id="3642" w:name="_ETM_Q1_4321406"/>
      <w:bookmarkEnd w:id="3641"/>
      <w:bookmarkEnd w:id="3642"/>
    </w:p>
    <w:p w14:paraId="1C7B98ED" w14:textId="5DD6B7E0" w:rsidR="005B7FB0" w:rsidRDefault="005B7FB0" w:rsidP="00F519A7">
      <w:pPr>
        <w:pStyle w:val="af9"/>
        <w:keepNext/>
        <w:rPr>
          <w:rtl/>
        </w:rPr>
      </w:pPr>
      <w:bookmarkStart w:id="3643" w:name="ET_guest_חנן_פרץ_322"/>
      <w:r w:rsidRPr="00F519A7">
        <w:rPr>
          <w:rStyle w:val="TagStyle"/>
          <w:rtl/>
        </w:rPr>
        <w:t xml:space="preserve"> &lt;&lt; אורח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43"/>
    </w:p>
    <w:p w14:paraId="2BFB8D75" w14:textId="77777777" w:rsidR="005B7FB0" w:rsidRDefault="005B7FB0" w:rsidP="00F519A7">
      <w:pPr>
        <w:pStyle w:val="KeepWithNext"/>
        <w:rPr>
          <w:rtl/>
        </w:rPr>
      </w:pPr>
    </w:p>
    <w:p w14:paraId="138D40A4" w14:textId="1F299FF2" w:rsidR="005B7FB0" w:rsidRDefault="005B7FB0" w:rsidP="005B7FB0">
      <w:pPr>
        <w:rPr>
          <w:rtl/>
        </w:rPr>
      </w:pPr>
      <w:bookmarkStart w:id="3644" w:name="_ETM_Q1_4321906"/>
      <w:bookmarkEnd w:id="3644"/>
      <w:r>
        <w:rPr>
          <w:rFonts w:hint="cs"/>
          <w:rtl/>
        </w:rPr>
        <w:t>למה?</w:t>
      </w:r>
      <w:bookmarkStart w:id="3645" w:name="_ETM_Q1_4328904"/>
      <w:bookmarkEnd w:id="3645"/>
    </w:p>
    <w:p w14:paraId="24BBE128" w14:textId="77777777" w:rsidR="005B7FB0" w:rsidRDefault="005B7FB0" w:rsidP="005B7FB0">
      <w:pPr>
        <w:rPr>
          <w:rtl/>
        </w:rPr>
      </w:pPr>
      <w:bookmarkStart w:id="3646" w:name="_ETM_Q1_4329904"/>
      <w:bookmarkStart w:id="3647" w:name="_ETM_Q1_4331654"/>
      <w:bookmarkEnd w:id="3646"/>
      <w:bookmarkEnd w:id="3647"/>
    </w:p>
    <w:p w14:paraId="23F2A53E" w14:textId="7DB18FB0" w:rsidR="005B7FB0" w:rsidRDefault="005B7FB0" w:rsidP="00F519A7">
      <w:pPr>
        <w:pStyle w:val="af9"/>
        <w:keepNext/>
        <w:rPr>
          <w:rtl/>
        </w:rPr>
      </w:pPr>
      <w:bookmarkStart w:id="3648" w:name="ET_guest_882312_323"/>
      <w:r w:rsidRPr="00F519A7">
        <w:rPr>
          <w:rStyle w:val="TagStyle"/>
          <w:rtl/>
        </w:rPr>
        <w:t xml:space="preserve"> &lt;&lt; אורח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48"/>
    </w:p>
    <w:p w14:paraId="333169B3" w14:textId="77777777" w:rsidR="005B7FB0" w:rsidRDefault="005B7FB0" w:rsidP="00F519A7">
      <w:pPr>
        <w:pStyle w:val="KeepWithNext"/>
        <w:rPr>
          <w:rtl/>
        </w:rPr>
      </w:pPr>
    </w:p>
    <w:p w14:paraId="62C607D5" w14:textId="2C0AD48C" w:rsidR="005B7FB0" w:rsidRDefault="005B7FB0" w:rsidP="005B7FB0">
      <w:pPr>
        <w:rPr>
          <w:rtl/>
        </w:rPr>
      </w:pPr>
      <w:r>
        <w:rPr>
          <w:rFonts w:hint="cs"/>
          <w:rtl/>
        </w:rPr>
        <w:t>הב</w:t>
      </w:r>
      <w:bookmarkStart w:id="3649" w:name="_ETM_Q1_4326654"/>
      <w:bookmarkEnd w:id="3649"/>
      <w:r>
        <w:rPr>
          <w:rFonts w:hint="cs"/>
          <w:rtl/>
        </w:rPr>
        <w:t>עיה תהיה שא</w:t>
      </w:r>
      <w:bookmarkStart w:id="3650" w:name="_ETM_Q1_4332404"/>
      <w:bookmarkStart w:id="3651" w:name="_ETM_Q1_4332654"/>
      <w:bookmarkStart w:id="3652" w:name="_ETM_Q1_4327654"/>
      <w:bookmarkEnd w:id="3650"/>
      <w:bookmarkEnd w:id="3651"/>
      <w:bookmarkEnd w:id="3652"/>
      <w:r>
        <w:rPr>
          <w:rFonts w:hint="cs"/>
          <w:rtl/>
        </w:rPr>
        <w:t>ם במערך שהיו ב</w:t>
      </w:r>
      <w:bookmarkStart w:id="3653" w:name="_ETM_Q1_4330905"/>
      <w:bookmarkEnd w:id="3653"/>
      <w:r>
        <w:rPr>
          <w:rFonts w:hint="cs"/>
          <w:rtl/>
        </w:rPr>
        <w:t>ו נניח</w:t>
      </w:r>
      <w:r w:rsidR="00DF13B0">
        <w:rPr>
          <w:rFonts w:hint="cs"/>
          <w:rtl/>
        </w:rPr>
        <w:t xml:space="preserve"> </w:t>
      </w:r>
      <w:r>
        <w:rPr>
          <w:rFonts w:hint="cs"/>
          <w:rtl/>
        </w:rPr>
        <w:t>50 ו-150</w:t>
      </w:r>
      <w:bookmarkStart w:id="3654" w:name="_ETM_Q1_4336154"/>
      <w:bookmarkEnd w:id="3654"/>
      <w:r>
        <w:rPr>
          <w:rFonts w:hint="cs"/>
          <w:rtl/>
        </w:rPr>
        <w:t xml:space="preserve"> - </w:t>
      </w:r>
      <w:bookmarkStart w:id="3655" w:name="_ETM_Q1_4328154"/>
      <w:bookmarkEnd w:id="3655"/>
      <w:r>
        <w:rPr>
          <w:rFonts w:hint="cs"/>
          <w:rtl/>
        </w:rPr>
        <w:t>- -</w:t>
      </w:r>
      <w:bookmarkStart w:id="3656" w:name="_ETM_Q1_4328654"/>
      <w:bookmarkStart w:id="3657" w:name="_ETM_Q1_4337155"/>
      <w:bookmarkEnd w:id="3656"/>
      <w:bookmarkEnd w:id="3657"/>
    </w:p>
    <w:p w14:paraId="38FD3E8B" w14:textId="77777777" w:rsidR="005B7FB0" w:rsidRDefault="005B7FB0" w:rsidP="005B7FB0">
      <w:pPr>
        <w:rPr>
          <w:rtl/>
        </w:rPr>
      </w:pPr>
    </w:p>
    <w:p w14:paraId="6EA5CED3" w14:textId="7BD59DFA" w:rsidR="005B7FB0" w:rsidRDefault="005B7FB0" w:rsidP="00F519A7">
      <w:pPr>
        <w:pStyle w:val="a4"/>
        <w:keepNext/>
        <w:rPr>
          <w:rtl/>
        </w:rPr>
      </w:pPr>
      <w:bookmarkStart w:id="3658" w:name="ET_speaker_6156_325"/>
      <w:r w:rsidRPr="00F519A7">
        <w:rPr>
          <w:rStyle w:val="TagStyle"/>
          <w:rtl/>
        </w:rPr>
        <w:t xml:space="preserve"> &lt;&lt; דובר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658"/>
    </w:p>
    <w:p w14:paraId="12DCE12C" w14:textId="77777777" w:rsidR="005B7FB0" w:rsidRDefault="005B7FB0" w:rsidP="00F519A7">
      <w:pPr>
        <w:pStyle w:val="KeepWithNext"/>
        <w:rPr>
          <w:rtl/>
        </w:rPr>
      </w:pPr>
    </w:p>
    <w:p w14:paraId="7B3A2A34" w14:textId="35F90966" w:rsidR="005B7FB0" w:rsidRDefault="005B7FB0" w:rsidP="005B7FB0">
      <w:pPr>
        <w:rPr>
          <w:rtl/>
        </w:rPr>
      </w:pPr>
      <w:r>
        <w:rPr>
          <w:rFonts w:hint="cs"/>
          <w:rtl/>
        </w:rPr>
        <w:t>50 שוטרים ו-150 פקחים.</w:t>
      </w:r>
      <w:bookmarkStart w:id="3659" w:name="_ETM_Q1_4337905"/>
      <w:bookmarkEnd w:id="3659"/>
    </w:p>
    <w:p w14:paraId="1BCE8BB9" w14:textId="77777777" w:rsidR="005B7FB0" w:rsidRDefault="005B7FB0" w:rsidP="005B7FB0">
      <w:pPr>
        <w:rPr>
          <w:rtl/>
        </w:rPr>
      </w:pPr>
      <w:bookmarkStart w:id="3660" w:name="_ETM_Q1_4328406"/>
      <w:bookmarkStart w:id="3661" w:name="_ETM_Q1_4331406"/>
      <w:bookmarkEnd w:id="3660"/>
      <w:bookmarkEnd w:id="3661"/>
    </w:p>
    <w:p w14:paraId="017FD50A" w14:textId="0C456AC2" w:rsidR="005B7FB0" w:rsidRDefault="005B7FB0" w:rsidP="00F519A7">
      <w:pPr>
        <w:pStyle w:val="af9"/>
        <w:keepNext/>
        <w:rPr>
          <w:rtl/>
        </w:rPr>
      </w:pPr>
      <w:bookmarkStart w:id="3662" w:name="ET_guest_882312_326"/>
      <w:r w:rsidRPr="00F519A7">
        <w:rPr>
          <w:rStyle w:val="TagStyle"/>
          <w:rtl/>
        </w:rPr>
        <w:t xml:space="preserve"> &lt;&lt; אורח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62"/>
    </w:p>
    <w:p w14:paraId="058CEF47" w14:textId="77777777" w:rsidR="005B7FB0" w:rsidRDefault="005B7FB0" w:rsidP="00F519A7">
      <w:pPr>
        <w:pStyle w:val="KeepWithNext"/>
        <w:rPr>
          <w:rtl/>
        </w:rPr>
      </w:pPr>
    </w:p>
    <w:p w14:paraId="78535210" w14:textId="7C68FB29" w:rsidR="005B7FB0" w:rsidRDefault="005B7FB0" w:rsidP="005B7FB0">
      <w:pPr>
        <w:rPr>
          <w:rtl/>
        </w:rPr>
      </w:pPr>
      <w:bookmarkStart w:id="3663" w:name="_ETM_Q1_4332156"/>
      <w:bookmarkEnd w:id="3663"/>
      <w:r>
        <w:rPr>
          <w:rFonts w:hint="cs"/>
          <w:rtl/>
        </w:rPr>
        <w:t xml:space="preserve">כן, ועכשיו 20 </w:t>
      </w:r>
      <w:bookmarkStart w:id="3664" w:name="_ETM_Q1_4335406"/>
      <w:bookmarkEnd w:id="3664"/>
      <w:r>
        <w:rPr>
          <w:rFonts w:hint="cs"/>
          <w:rtl/>
        </w:rPr>
        <w:t>שוטרים התפ</w:t>
      </w:r>
      <w:bookmarkStart w:id="3665" w:name="_ETM_Q1_4335906"/>
      <w:bookmarkEnd w:id="3665"/>
      <w:r>
        <w:rPr>
          <w:rFonts w:hint="cs"/>
          <w:rtl/>
        </w:rPr>
        <w:t xml:space="preserve">טרו </w:t>
      </w:r>
      <w:r>
        <w:rPr>
          <w:rtl/>
        </w:rPr>
        <w:t>–</w:t>
      </w:r>
      <w:r>
        <w:rPr>
          <w:rFonts w:hint="cs"/>
          <w:rtl/>
        </w:rPr>
        <w:t xml:space="preserve"> אני לא אומר לרשות לפטר פקחים</w:t>
      </w:r>
      <w:bookmarkStart w:id="3666" w:name="_ETM_Q1_4342904"/>
      <w:bookmarkEnd w:id="3666"/>
      <w:r>
        <w:rPr>
          <w:rFonts w:hint="cs"/>
          <w:rtl/>
        </w:rPr>
        <w:t>.</w:t>
      </w:r>
    </w:p>
    <w:p w14:paraId="3E7586DD" w14:textId="77777777" w:rsidR="005B7FB0" w:rsidRDefault="005B7FB0" w:rsidP="005B7FB0">
      <w:pPr>
        <w:rPr>
          <w:rtl/>
        </w:rPr>
      </w:pPr>
      <w:bookmarkStart w:id="3667" w:name="_ETM_Q1_4333655"/>
      <w:bookmarkEnd w:id="3667"/>
    </w:p>
    <w:p w14:paraId="134DA7E2" w14:textId="356BED7E" w:rsidR="005B7FB0" w:rsidRDefault="005B7FB0" w:rsidP="00F519A7">
      <w:pPr>
        <w:pStyle w:val="af6"/>
        <w:keepNext/>
        <w:rPr>
          <w:rtl/>
        </w:rPr>
      </w:pPr>
      <w:bookmarkStart w:id="3668" w:name="ET_yor_6358_327"/>
      <w:r w:rsidRPr="00F519A7">
        <w:rPr>
          <w:rStyle w:val="TagStyle"/>
          <w:rtl/>
        </w:rPr>
        <w:t xml:space="preserve"> &lt;&lt; יור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668"/>
    </w:p>
    <w:p w14:paraId="78473D69" w14:textId="77777777" w:rsidR="005B7FB0" w:rsidRDefault="005B7FB0" w:rsidP="00F519A7">
      <w:pPr>
        <w:pStyle w:val="KeepWithNext"/>
        <w:rPr>
          <w:rtl/>
        </w:rPr>
      </w:pPr>
    </w:p>
    <w:p w14:paraId="5C135C96" w14:textId="14C76352" w:rsidR="005B7FB0" w:rsidRDefault="005B7FB0" w:rsidP="005B7FB0">
      <w:pPr>
        <w:rPr>
          <w:rtl/>
        </w:rPr>
      </w:pPr>
      <w:r>
        <w:rPr>
          <w:rFonts w:hint="cs"/>
          <w:rtl/>
        </w:rPr>
        <w:t xml:space="preserve">לא אמרנו </w:t>
      </w:r>
      <w:bookmarkStart w:id="3669" w:name="_ETM_Q1_4336655"/>
      <w:bookmarkEnd w:id="3669"/>
      <w:r>
        <w:rPr>
          <w:rFonts w:hint="cs"/>
          <w:rtl/>
        </w:rPr>
        <w:t xml:space="preserve">אף פעם - - </w:t>
      </w:r>
      <w:bookmarkStart w:id="3670" w:name="_ETM_Q1_4344404"/>
      <w:bookmarkEnd w:id="3670"/>
      <w:r>
        <w:rPr>
          <w:rFonts w:hint="cs"/>
          <w:rtl/>
        </w:rPr>
        <w:t>-</w:t>
      </w:r>
    </w:p>
    <w:p w14:paraId="7C0CCF5C" w14:textId="77777777" w:rsidR="005B7FB0" w:rsidRDefault="005B7FB0" w:rsidP="005B7FB0">
      <w:pPr>
        <w:rPr>
          <w:rtl/>
        </w:rPr>
      </w:pPr>
      <w:bookmarkStart w:id="3671" w:name="_ETM_Q1_4335404"/>
      <w:bookmarkStart w:id="3672" w:name="_ETM_Q1_4336155"/>
      <w:bookmarkEnd w:id="3671"/>
      <w:bookmarkEnd w:id="3672"/>
    </w:p>
    <w:p w14:paraId="3B3DE4F0" w14:textId="36A3B8AC" w:rsidR="005B7FB0" w:rsidRDefault="005B7FB0" w:rsidP="00F519A7">
      <w:pPr>
        <w:pStyle w:val="af9"/>
        <w:keepNext/>
        <w:rPr>
          <w:rtl/>
        </w:rPr>
      </w:pPr>
      <w:bookmarkStart w:id="3673" w:name="ET_guest_882312_328"/>
      <w:r w:rsidRPr="00F519A7">
        <w:rPr>
          <w:rStyle w:val="TagStyle"/>
          <w:rtl/>
        </w:rPr>
        <w:t xml:space="preserve"> &lt;&lt; אורח &gt;&gt;</w:t>
      </w:r>
      <w:r w:rsidRPr="005B7FB0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B7FB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73"/>
    </w:p>
    <w:p w14:paraId="09350C51" w14:textId="77777777" w:rsidR="005B7FB0" w:rsidRDefault="005B7FB0" w:rsidP="00F519A7">
      <w:pPr>
        <w:pStyle w:val="KeepWithNext"/>
        <w:rPr>
          <w:rtl/>
        </w:rPr>
      </w:pPr>
    </w:p>
    <w:p w14:paraId="04D7B198" w14:textId="7F30D525" w:rsidR="005B7FB0" w:rsidRDefault="005B7FB0" w:rsidP="005B7FB0">
      <w:pPr>
        <w:rPr>
          <w:rtl/>
        </w:rPr>
      </w:pPr>
      <w:bookmarkStart w:id="3674" w:name="_ETM_Q1_4336654"/>
      <w:bookmarkStart w:id="3675" w:name="_ETM_Q1_4337152"/>
      <w:bookmarkEnd w:id="3674"/>
      <w:bookmarkEnd w:id="3675"/>
      <w:r>
        <w:rPr>
          <w:rFonts w:hint="cs"/>
          <w:rtl/>
        </w:rPr>
        <w:t>אבל הגענו ל-1:5 בפועל.</w:t>
      </w:r>
      <w:bookmarkStart w:id="3676" w:name="_ETM_Q1_4349155"/>
      <w:bookmarkStart w:id="3677" w:name="_ETM_Q1_4349151"/>
      <w:bookmarkStart w:id="3678" w:name="_ETM_Q1_4349405"/>
      <w:bookmarkEnd w:id="3676"/>
      <w:bookmarkEnd w:id="3677"/>
      <w:bookmarkEnd w:id="3678"/>
    </w:p>
    <w:p w14:paraId="6C167ACF" w14:textId="77777777" w:rsidR="00F66C57" w:rsidRDefault="00F66C57" w:rsidP="005B7FB0">
      <w:pPr>
        <w:rPr>
          <w:rtl/>
        </w:rPr>
      </w:pPr>
      <w:bookmarkStart w:id="3679" w:name="_ETM_Q1_4339655"/>
      <w:bookmarkStart w:id="3680" w:name="_ETM_Q1_4341655"/>
      <w:bookmarkEnd w:id="3679"/>
      <w:bookmarkEnd w:id="3680"/>
    </w:p>
    <w:p w14:paraId="7A7F4AFA" w14:textId="57B97CE8" w:rsidR="00F66C57" w:rsidRDefault="00F66C57" w:rsidP="00F519A7">
      <w:pPr>
        <w:pStyle w:val="a4"/>
        <w:keepNext/>
        <w:rPr>
          <w:rtl/>
        </w:rPr>
      </w:pPr>
      <w:bookmarkStart w:id="3681" w:name="ET_speaker_6156_329"/>
      <w:r w:rsidRPr="00F519A7">
        <w:rPr>
          <w:rStyle w:val="TagStyle"/>
          <w:rtl/>
        </w:rPr>
        <w:t xml:space="preserve"> &lt;&lt; דובר &gt;&gt;</w:t>
      </w:r>
      <w:r w:rsidRPr="00F66C5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6C5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681"/>
    </w:p>
    <w:p w14:paraId="57F3691A" w14:textId="77777777" w:rsidR="00F66C57" w:rsidRDefault="00F66C57" w:rsidP="00F519A7">
      <w:pPr>
        <w:pStyle w:val="KeepWithNext"/>
        <w:rPr>
          <w:rtl/>
        </w:rPr>
      </w:pPr>
    </w:p>
    <w:p w14:paraId="6ACB6CEF" w14:textId="21B5DD5B" w:rsidR="00F66C57" w:rsidRDefault="00F66C57" w:rsidP="00F66C57">
      <w:pPr>
        <w:rPr>
          <w:rtl/>
        </w:rPr>
      </w:pPr>
      <w:bookmarkStart w:id="3682" w:name="_ETM_Q1_4342153"/>
      <w:bookmarkStart w:id="3683" w:name="_ETM_Q1_4342404"/>
      <w:bookmarkEnd w:id="3682"/>
      <w:bookmarkEnd w:id="3683"/>
      <w:r>
        <w:rPr>
          <w:rFonts w:hint="cs"/>
          <w:rtl/>
        </w:rPr>
        <w:t>חבר'ה, שנייה.</w:t>
      </w:r>
    </w:p>
    <w:p w14:paraId="20EC53E1" w14:textId="77777777" w:rsidR="00F66C57" w:rsidRDefault="00F66C57" w:rsidP="00F66C57">
      <w:pPr>
        <w:rPr>
          <w:rtl/>
        </w:rPr>
      </w:pPr>
      <w:bookmarkStart w:id="3684" w:name="_ETM_Q1_4345904"/>
      <w:bookmarkStart w:id="3685" w:name="_ETM_Q1_4346905"/>
      <w:bookmarkEnd w:id="3684"/>
      <w:bookmarkEnd w:id="3685"/>
    </w:p>
    <w:p w14:paraId="236802F3" w14:textId="17F9E58C" w:rsidR="00F66C57" w:rsidRDefault="00F66C57" w:rsidP="00F519A7">
      <w:pPr>
        <w:pStyle w:val="af9"/>
        <w:keepNext/>
        <w:rPr>
          <w:rtl/>
        </w:rPr>
      </w:pPr>
      <w:bookmarkStart w:id="3686" w:name="ET_guest_882312_330"/>
      <w:r w:rsidRPr="00F519A7">
        <w:rPr>
          <w:rStyle w:val="TagStyle"/>
          <w:rtl/>
        </w:rPr>
        <w:t xml:space="preserve"> &lt;&lt; אורח &gt;&gt;</w:t>
      </w:r>
      <w:r w:rsidRPr="00F66C5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F66C5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86"/>
    </w:p>
    <w:p w14:paraId="5D9A9471" w14:textId="77777777" w:rsidR="00F66C57" w:rsidRDefault="00F66C57" w:rsidP="00F519A7">
      <w:pPr>
        <w:pStyle w:val="KeepWithNext"/>
        <w:rPr>
          <w:rtl/>
        </w:rPr>
      </w:pPr>
    </w:p>
    <w:p w14:paraId="7EED2348" w14:textId="249DB9D1" w:rsidR="00F66C57" w:rsidRDefault="00F66C57" w:rsidP="00F66C57">
      <w:pPr>
        <w:rPr>
          <w:rtl/>
        </w:rPr>
      </w:pPr>
      <w:bookmarkStart w:id="3687" w:name="_ETM_Q1_4347404"/>
      <w:bookmarkEnd w:id="3687"/>
      <w:r>
        <w:rPr>
          <w:rFonts w:hint="cs"/>
          <w:rtl/>
        </w:rPr>
        <w:t>ב</w:t>
      </w:r>
      <w:bookmarkStart w:id="3688" w:name="_ETM_Q1_4350405"/>
      <w:bookmarkEnd w:id="3688"/>
      <w:r>
        <w:rPr>
          <w:rFonts w:hint="cs"/>
          <w:rtl/>
        </w:rPr>
        <w:t xml:space="preserve">פרקטיקה הגענו ל-1:5 פתאום. </w:t>
      </w:r>
      <w:bookmarkStart w:id="3689" w:name="_ETM_Q1_4352407"/>
      <w:bookmarkEnd w:id="3689"/>
    </w:p>
    <w:p w14:paraId="3CD0013E" w14:textId="77777777" w:rsidR="00F66C57" w:rsidRDefault="00F66C57" w:rsidP="00F66C57">
      <w:pPr>
        <w:rPr>
          <w:rtl/>
        </w:rPr>
      </w:pPr>
      <w:bookmarkStart w:id="3690" w:name="_ETM_Q1_4342651"/>
      <w:bookmarkEnd w:id="3690"/>
    </w:p>
    <w:p w14:paraId="4B7D1398" w14:textId="150B1CA3" w:rsidR="00F66C57" w:rsidRDefault="00F66C57" w:rsidP="00F519A7">
      <w:pPr>
        <w:pStyle w:val="af6"/>
        <w:keepNext/>
        <w:rPr>
          <w:rtl/>
        </w:rPr>
      </w:pPr>
      <w:bookmarkStart w:id="3691" w:name="ET_yor_6358_331"/>
      <w:r w:rsidRPr="00F519A7">
        <w:rPr>
          <w:rStyle w:val="TagStyle"/>
          <w:rtl/>
        </w:rPr>
        <w:t xml:space="preserve"> &lt;&lt; יור &gt;&gt;</w:t>
      </w:r>
      <w:r w:rsidRPr="00F66C5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66C5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691"/>
    </w:p>
    <w:p w14:paraId="09EDBB74" w14:textId="77777777" w:rsidR="00F66C57" w:rsidRDefault="00F66C57" w:rsidP="00F519A7">
      <w:pPr>
        <w:pStyle w:val="KeepWithNext"/>
        <w:rPr>
          <w:rtl/>
        </w:rPr>
      </w:pPr>
    </w:p>
    <w:p w14:paraId="2FECF55D" w14:textId="29C1DC70" w:rsidR="00F66C57" w:rsidRDefault="00F66C57" w:rsidP="00F66C57">
      <w:pPr>
        <w:rPr>
          <w:rtl/>
        </w:rPr>
      </w:pPr>
      <w:bookmarkStart w:id="3692" w:name="_ETM_Q1_4343654"/>
      <w:bookmarkEnd w:id="3692"/>
      <w:r>
        <w:rPr>
          <w:rFonts w:hint="cs"/>
          <w:rtl/>
        </w:rPr>
        <w:t xml:space="preserve">זה שהתפטרו 20 </w:t>
      </w:r>
      <w:r>
        <w:rPr>
          <w:rtl/>
        </w:rPr>
        <w:t>–</w:t>
      </w:r>
      <w:r>
        <w:rPr>
          <w:rFonts w:hint="cs"/>
          <w:rtl/>
        </w:rPr>
        <w:t xml:space="preserve"> זה לא אומר שאני </w:t>
      </w:r>
      <w:bookmarkStart w:id="3693" w:name="_ETM_Q1_4351654"/>
      <w:bookmarkEnd w:id="3693"/>
      <w:r>
        <w:rPr>
          <w:rFonts w:hint="cs"/>
          <w:rtl/>
        </w:rPr>
        <w:t xml:space="preserve">לא משלים </w:t>
      </w:r>
      <w:bookmarkStart w:id="3694" w:name="_ETM_Q1_4348407"/>
      <w:bookmarkEnd w:id="3694"/>
      <w:r>
        <w:rPr>
          <w:rFonts w:hint="cs"/>
          <w:rtl/>
        </w:rPr>
        <w:t>לו אותם.</w:t>
      </w:r>
    </w:p>
    <w:p w14:paraId="5756FAA2" w14:textId="77777777" w:rsidR="00F66C57" w:rsidRDefault="00F66C57" w:rsidP="00F66C57">
      <w:pPr>
        <w:rPr>
          <w:rtl/>
        </w:rPr>
      </w:pPr>
      <w:bookmarkStart w:id="3695" w:name="_ETM_Q1_4352154"/>
      <w:bookmarkStart w:id="3696" w:name="_ETM_Q1_4352404"/>
      <w:bookmarkStart w:id="3697" w:name="_ETM_Q1_4353404"/>
      <w:bookmarkEnd w:id="3695"/>
      <w:bookmarkEnd w:id="3696"/>
      <w:bookmarkEnd w:id="3697"/>
    </w:p>
    <w:p w14:paraId="4D457F2F" w14:textId="3B3EDD15" w:rsidR="00F66C57" w:rsidRDefault="00F66C57" w:rsidP="00F519A7">
      <w:pPr>
        <w:pStyle w:val="af9"/>
        <w:keepNext/>
        <w:rPr>
          <w:rtl/>
        </w:rPr>
      </w:pPr>
      <w:bookmarkStart w:id="3698" w:name="ET_guest_882312_332"/>
      <w:r w:rsidRPr="00F519A7">
        <w:rPr>
          <w:rStyle w:val="TagStyle"/>
          <w:rtl/>
        </w:rPr>
        <w:t xml:space="preserve"> &lt;&lt; אורח &gt;&gt;</w:t>
      </w:r>
      <w:r w:rsidRPr="00F66C5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F66C5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698"/>
    </w:p>
    <w:p w14:paraId="211C879B" w14:textId="77777777" w:rsidR="00F66C57" w:rsidRDefault="00F66C57" w:rsidP="00F519A7">
      <w:pPr>
        <w:pStyle w:val="KeepWithNext"/>
        <w:rPr>
          <w:rtl/>
        </w:rPr>
      </w:pPr>
    </w:p>
    <w:p w14:paraId="60BF80A4" w14:textId="6B4B9263" w:rsidR="00F66C57" w:rsidRDefault="00F66C57" w:rsidP="00F66C57">
      <w:pPr>
        <w:rPr>
          <w:rtl/>
        </w:rPr>
      </w:pPr>
      <w:bookmarkStart w:id="3699" w:name="_ETM_Q1_4354153"/>
      <w:bookmarkEnd w:id="3699"/>
      <w:r>
        <w:rPr>
          <w:rFonts w:hint="cs"/>
          <w:rtl/>
        </w:rPr>
        <w:t xml:space="preserve">אני לא </w:t>
      </w:r>
      <w:bookmarkStart w:id="3700" w:name="_ETM_Q1_4350403"/>
      <w:bookmarkEnd w:id="3700"/>
      <w:r>
        <w:rPr>
          <w:rFonts w:hint="cs"/>
          <w:rtl/>
        </w:rPr>
        <w:t>מגייס 20 בקצב שמת</w:t>
      </w:r>
      <w:bookmarkStart w:id="3701" w:name="_ETM_Q1_4353151"/>
      <w:bookmarkEnd w:id="3701"/>
      <w:r>
        <w:rPr>
          <w:rFonts w:hint="cs"/>
          <w:rtl/>
        </w:rPr>
        <w:t>פטרים 20.</w:t>
      </w:r>
    </w:p>
    <w:p w14:paraId="0AFCFB6D" w14:textId="77777777" w:rsidR="00F66C57" w:rsidRDefault="00F66C57" w:rsidP="00F66C57">
      <w:pPr>
        <w:rPr>
          <w:rtl/>
        </w:rPr>
      </w:pPr>
      <w:bookmarkStart w:id="3702" w:name="_ETM_Q1_4356152"/>
      <w:bookmarkEnd w:id="3702"/>
    </w:p>
    <w:p w14:paraId="6FBF589D" w14:textId="109008F5" w:rsidR="00F66C57" w:rsidRDefault="00F66C57" w:rsidP="00F519A7">
      <w:pPr>
        <w:pStyle w:val="af6"/>
        <w:keepNext/>
        <w:rPr>
          <w:rtl/>
        </w:rPr>
      </w:pPr>
      <w:bookmarkStart w:id="3703" w:name="ET_yor_6358_333"/>
      <w:r w:rsidRPr="00F519A7">
        <w:rPr>
          <w:rStyle w:val="TagStyle"/>
          <w:rtl/>
        </w:rPr>
        <w:t xml:space="preserve"> &lt;&lt; יור &gt;&gt;</w:t>
      </w:r>
      <w:r w:rsidRPr="00F66C5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66C5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703"/>
    </w:p>
    <w:p w14:paraId="0AF84BBD" w14:textId="77777777" w:rsidR="00F66C57" w:rsidRDefault="00F66C57" w:rsidP="00F519A7">
      <w:pPr>
        <w:pStyle w:val="KeepWithNext"/>
        <w:rPr>
          <w:rtl/>
        </w:rPr>
      </w:pPr>
    </w:p>
    <w:p w14:paraId="4C177BB8" w14:textId="5940D407" w:rsidR="00F66C57" w:rsidRDefault="00F66C57" w:rsidP="00F66C57">
      <w:pPr>
        <w:rPr>
          <w:rtl/>
        </w:rPr>
      </w:pPr>
      <w:bookmarkStart w:id="3704" w:name="_ETM_Q1_4357404"/>
      <w:bookmarkEnd w:id="3704"/>
      <w:r>
        <w:rPr>
          <w:rFonts w:hint="cs"/>
          <w:rtl/>
        </w:rPr>
        <w:t xml:space="preserve">כאשר </w:t>
      </w:r>
      <w:bookmarkStart w:id="3705" w:name="_ETM_Q1_4358406"/>
      <w:bookmarkEnd w:id="3705"/>
      <w:r>
        <w:rPr>
          <w:rFonts w:hint="cs"/>
          <w:rtl/>
        </w:rPr>
        <w:t>אנ</w:t>
      </w:r>
      <w:bookmarkStart w:id="3706" w:name="_ETM_Q1_4353905"/>
      <w:bookmarkEnd w:id="3706"/>
      <w:r>
        <w:rPr>
          <w:rFonts w:hint="cs"/>
          <w:rtl/>
        </w:rPr>
        <w:t>חנו ק</w:t>
      </w:r>
      <w:bookmarkStart w:id="3707" w:name="_ETM_Q1_4360405"/>
      <w:bookmarkEnd w:id="3707"/>
      <w:r>
        <w:rPr>
          <w:rFonts w:hint="cs"/>
          <w:rtl/>
        </w:rPr>
        <w:t>ובעים תקן אנחנו מתכוונים לאייש אותו. זה הרעיון. א</w:t>
      </w:r>
      <w:bookmarkStart w:id="3708" w:name="_ETM_Q1_4360152"/>
      <w:bookmarkEnd w:id="3708"/>
      <w:r>
        <w:rPr>
          <w:rFonts w:hint="cs"/>
          <w:rtl/>
        </w:rPr>
        <w:t xml:space="preserve">תה לא קובע תקן כדי לא לאייש </w:t>
      </w:r>
      <w:bookmarkStart w:id="3709" w:name="_ETM_Q1_4367402"/>
      <w:bookmarkEnd w:id="3709"/>
      <w:r>
        <w:rPr>
          <w:rFonts w:hint="cs"/>
          <w:rtl/>
        </w:rPr>
        <w:t>אות</w:t>
      </w:r>
      <w:bookmarkStart w:id="3710" w:name="_ETM_Q1_4363152"/>
      <w:bookmarkEnd w:id="3710"/>
      <w:r>
        <w:rPr>
          <w:rFonts w:hint="cs"/>
          <w:rtl/>
        </w:rPr>
        <w:t>ו.</w:t>
      </w:r>
    </w:p>
    <w:p w14:paraId="276D7C2B" w14:textId="77777777" w:rsidR="00F66C57" w:rsidRDefault="00F66C57" w:rsidP="00F66C57">
      <w:pPr>
        <w:rPr>
          <w:rtl/>
        </w:rPr>
      </w:pPr>
      <w:bookmarkStart w:id="3711" w:name="_ETM_Q1_4364404"/>
      <w:bookmarkStart w:id="3712" w:name="_ETM_Q1_4364902"/>
      <w:bookmarkStart w:id="3713" w:name="_ETM_Q1_4365902"/>
      <w:bookmarkEnd w:id="3711"/>
      <w:bookmarkEnd w:id="3712"/>
      <w:bookmarkEnd w:id="3713"/>
    </w:p>
    <w:p w14:paraId="19AE7399" w14:textId="586E060E" w:rsidR="00F66C57" w:rsidRDefault="00F66C57" w:rsidP="00F519A7">
      <w:pPr>
        <w:pStyle w:val="a4"/>
        <w:keepNext/>
        <w:rPr>
          <w:rtl/>
        </w:rPr>
      </w:pPr>
      <w:bookmarkStart w:id="3714" w:name="ET_speaker_6156_334"/>
      <w:r w:rsidRPr="00F519A7">
        <w:rPr>
          <w:rStyle w:val="TagStyle"/>
          <w:rtl/>
        </w:rPr>
        <w:t xml:space="preserve"> &lt;&lt; דובר &gt;&gt;</w:t>
      </w:r>
      <w:r w:rsidRPr="00F66C5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66C5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714"/>
    </w:p>
    <w:p w14:paraId="0297DB32" w14:textId="77777777" w:rsidR="00F66C57" w:rsidRDefault="00F66C57" w:rsidP="00F519A7">
      <w:pPr>
        <w:pStyle w:val="KeepWithNext"/>
        <w:rPr>
          <w:rtl/>
        </w:rPr>
      </w:pPr>
    </w:p>
    <w:p w14:paraId="276E53D5" w14:textId="634DDE2A" w:rsidR="00F66C57" w:rsidRDefault="00F66C57" w:rsidP="00F66C57">
      <w:pPr>
        <w:rPr>
          <w:rtl/>
        </w:rPr>
      </w:pPr>
      <w:bookmarkStart w:id="3715" w:name="_ETM_Q1_4366652"/>
      <w:bookmarkStart w:id="3716" w:name="_ETM_Q1_4369903"/>
      <w:bookmarkEnd w:id="3715"/>
      <w:bookmarkEnd w:id="3716"/>
      <w:r>
        <w:rPr>
          <w:rFonts w:hint="cs"/>
          <w:rtl/>
        </w:rPr>
        <w:t>רועי, לגבי ההערה החשובה שלך אני ר</w:t>
      </w:r>
      <w:bookmarkStart w:id="3717" w:name="_ETM_Q1_4367906"/>
      <w:bookmarkEnd w:id="3717"/>
      <w:r>
        <w:rPr>
          <w:rFonts w:hint="cs"/>
          <w:rtl/>
        </w:rPr>
        <w:t>וצה ל</w:t>
      </w:r>
      <w:bookmarkStart w:id="3718" w:name="_ETM_Q1_4368404"/>
      <w:bookmarkEnd w:id="3718"/>
      <w:r>
        <w:rPr>
          <w:rFonts w:hint="cs"/>
          <w:rtl/>
        </w:rPr>
        <w:t xml:space="preserve">ומר שני </w:t>
      </w:r>
      <w:bookmarkStart w:id="3719" w:name="_ETM_Q1_4368904"/>
      <w:bookmarkEnd w:id="3719"/>
      <w:r>
        <w:rPr>
          <w:rFonts w:hint="cs"/>
          <w:rtl/>
        </w:rPr>
        <w:t xml:space="preserve">דברים. </w:t>
      </w:r>
      <w:bookmarkStart w:id="3720" w:name="_ETM_Q1_4368402"/>
      <w:bookmarkEnd w:id="3720"/>
      <w:r>
        <w:rPr>
          <w:rFonts w:hint="cs"/>
          <w:rtl/>
        </w:rPr>
        <w:t>חד-משמעית יכול להיות. כן</w:t>
      </w:r>
      <w:bookmarkStart w:id="3721" w:name="_ETM_Q1_4375904"/>
      <w:bookmarkEnd w:id="3721"/>
      <w:r>
        <w:rPr>
          <w:rFonts w:hint="cs"/>
          <w:rtl/>
        </w:rPr>
        <w:t xml:space="preserve">. </w:t>
      </w:r>
      <w:bookmarkStart w:id="3722" w:name="_ETM_Q1_4372152"/>
      <w:bookmarkEnd w:id="3722"/>
      <w:r>
        <w:rPr>
          <w:rFonts w:hint="cs"/>
          <w:rtl/>
        </w:rPr>
        <w:t>אני רוצה ל</w:t>
      </w:r>
      <w:bookmarkStart w:id="3723" w:name="_ETM_Q1_4376905"/>
      <w:bookmarkEnd w:id="3723"/>
      <w:r>
        <w:rPr>
          <w:rFonts w:hint="cs"/>
          <w:rtl/>
        </w:rPr>
        <w:t xml:space="preserve">ומר </w:t>
      </w:r>
      <w:bookmarkStart w:id="3724" w:name="_ETM_Q1_4373153"/>
      <w:bookmarkEnd w:id="3724"/>
      <w:r>
        <w:rPr>
          <w:rFonts w:hint="cs"/>
          <w:rtl/>
        </w:rPr>
        <w:t xml:space="preserve">לך שאם אנחנו נהיה ברגע </w:t>
      </w:r>
      <w:bookmarkStart w:id="3725" w:name="_ETM_Q1_4373653"/>
      <w:bookmarkEnd w:id="3725"/>
      <w:r>
        <w:rPr>
          <w:rFonts w:hint="cs"/>
          <w:rtl/>
        </w:rPr>
        <w:t>שבמערך שיטור עירוני</w:t>
      </w:r>
      <w:bookmarkStart w:id="3726" w:name="_ETM_Q1_4375653"/>
      <w:bookmarkEnd w:id="3726"/>
      <w:r>
        <w:rPr>
          <w:rFonts w:hint="cs"/>
          <w:rtl/>
        </w:rPr>
        <w:t xml:space="preserve"> מסוים י</w:t>
      </w:r>
      <w:bookmarkStart w:id="3727" w:name="_ETM_Q1_4378152"/>
      <w:bookmarkEnd w:id="3727"/>
      <w:r>
        <w:rPr>
          <w:rFonts w:hint="cs"/>
          <w:rtl/>
        </w:rPr>
        <w:t xml:space="preserve">שנה התפטרות סדרתית שמביאה </w:t>
      </w:r>
      <w:bookmarkStart w:id="3728" w:name="_ETM_Q1_4380402"/>
      <w:bookmarkEnd w:id="3728"/>
      <w:r>
        <w:rPr>
          <w:rFonts w:hint="cs"/>
          <w:rtl/>
        </w:rPr>
        <w:t xml:space="preserve">להקטנה דרמטית במספר </w:t>
      </w:r>
      <w:bookmarkStart w:id="3729" w:name="_ETM_Q1_4381404"/>
      <w:bookmarkEnd w:id="3729"/>
      <w:r>
        <w:rPr>
          <w:rFonts w:hint="cs"/>
          <w:rtl/>
        </w:rPr>
        <w:t xml:space="preserve">השוטרים סימן שיש </w:t>
      </w:r>
      <w:bookmarkStart w:id="3730" w:name="_ETM_Q1_4384653"/>
      <w:bookmarkEnd w:id="3730"/>
      <w:r>
        <w:rPr>
          <w:rFonts w:hint="cs"/>
          <w:rtl/>
        </w:rPr>
        <w:t xml:space="preserve">משהו בעייתי </w:t>
      </w:r>
      <w:bookmarkStart w:id="3731" w:name="_ETM_Q1_4383403"/>
      <w:bookmarkEnd w:id="3731"/>
      <w:r>
        <w:rPr>
          <w:rFonts w:hint="cs"/>
          <w:rtl/>
        </w:rPr>
        <w:t xml:space="preserve">במערך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הזה. </w:t>
      </w:r>
      <w:bookmarkStart w:id="3732" w:name="_ETM_Q1_4391653"/>
      <w:bookmarkEnd w:id="3732"/>
    </w:p>
    <w:p w14:paraId="545FBF01" w14:textId="77777777" w:rsidR="00F66C57" w:rsidRDefault="00F66C57" w:rsidP="00F66C57">
      <w:pPr>
        <w:rPr>
          <w:rtl/>
        </w:rPr>
      </w:pPr>
      <w:bookmarkStart w:id="3733" w:name="_ETM_Q1_4382404"/>
      <w:bookmarkEnd w:id="3733"/>
    </w:p>
    <w:p w14:paraId="4EC3BF21" w14:textId="4CCDF33B" w:rsidR="00F66C57" w:rsidRDefault="00F66C57" w:rsidP="00F519A7">
      <w:pPr>
        <w:pStyle w:val="af9"/>
        <w:keepNext/>
        <w:rPr>
          <w:rtl/>
        </w:rPr>
      </w:pPr>
      <w:bookmarkStart w:id="3734" w:name="ET_guest_882312_335"/>
      <w:r w:rsidRPr="00F519A7">
        <w:rPr>
          <w:rStyle w:val="TagStyle"/>
          <w:rtl/>
        </w:rPr>
        <w:lastRenderedPageBreak/>
        <w:t xml:space="preserve"> &lt;&lt; אורח &gt;&gt;</w:t>
      </w:r>
      <w:r w:rsidRPr="00F66C5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F66C5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734"/>
    </w:p>
    <w:p w14:paraId="71904BA6" w14:textId="77777777" w:rsidR="00F66C57" w:rsidRDefault="00F66C57" w:rsidP="00F519A7">
      <w:pPr>
        <w:pStyle w:val="KeepWithNext"/>
        <w:rPr>
          <w:rtl/>
        </w:rPr>
      </w:pPr>
    </w:p>
    <w:p w14:paraId="27E14E46" w14:textId="5355C317" w:rsidR="00F66C57" w:rsidRDefault="00F66C57" w:rsidP="00F66C57">
      <w:pPr>
        <w:rPr>
          <w:rtl/>
        </w:rPr>
      </w:pPr>
      <w:r>
        <w:rPr>
          <w:rFonts w:hint="cs"/>
          <w:rtl/>
        </w:rPr>
        <w:t xml:space="preserve"> </w:t>
      </w:r>
      <w:bookmarkStart w:id="3735" w:name="_ETM_Q1_4383402"/>
      <w:bookmarkStart w:id="3736" w:name="_ETM_Q1_4384153"/>
      <w:bookmarkEnd w:id="3735"/>
      <w:bookmarkEnd w:id="3736"/>
      <w:r>
        <w:rPr>
          <w:rFonts w:hint="cs"/>
          <w:rtl/>
        </w:rPr>
        <w:t>הם מקבלים הצעת עבודה</w:t>
      </w:r>
      <w:bookmarkStart w:id="3737" w:name="_ETM_Q1_4384656"/>
      <w:bookmarkEnd w:id="3737"/>
      <w:r w:rsidR="003B2AD1">
        <w:rPr>
          <w:rFonts w:hint="cs"/>
          <w:rtl/>
        </w:rPr>
        <w:t xml:space="preserve"> </w:t>
      </w:r>
      <w:bookmarkStart w:id="3738" w:name="_ETM_Q1_4391903"/>
      <w:bookmarkEnd w:id="3738"/>
      <w:r w:rsidR="003B2AD1">
        <w:rPr>
          <w:rFonts w:hint="cs"/>
          <w:rtl/>
        </w:rPr>
        <w:t xml:space="preserve">מרשות </w:t>
      </w:r>
      <w:bookmarkStart w:id="3739" w:name="_ETM_Q1_4387905"/>
      <w:bookmarkEnd w:id="3739"/>
      <w:r w:rsidR="003B2AD1">
        <w:rPr>
          <w:rFonts w:hint="cs"/>
          <w:rtl/>
        </w:rPr>
        <w:t xml:space="preserve">המקומית להיות פקחים. </w:t>
      </w:r>
    </w:p>
    <w:p w14:paraId="195E1247" w14:textId="351ACBD1" w:rsidR="003B2AD1" w:rsidRDefault="003B2AD1" w:rsidP="00F66C57">
      <w:pPr>
        <w:rPr>
          <w:rtl/>
        </w:rPr>
      </w:pPr>
      <w:bookmarkStart w:id="3740" w:name="_ETM_Q1_4393656"/>
      <w:bookmarkEnd w:id="3740"/>
    </w:p>
    <w:p w14:paraId="77B6D06A" w14:textId="4B6CDE87" w:rsidR="003B2AD1" w:rsidRDefault="003B2AD1" w:rsidP="00F519A7">
      <w:pPr>
        <w:pStyle w:val="af6"/>
        <w:keepNext/>
        <w:rPr>
          <w:rtl/>
        </w:rPr>
      </w:pPr>
      <w:bookmarkStart w:id="3741" w:name="ET_yor_6358_336"/>
      <w:r w:rsidRPr="00F519A7">
        <w:rPr>
          <w:rStyle w:val="TagStyle"/>
          <w:rtl/>
        </w:rPr>
        <w:t xml:space="preserve"> &lt;&lt; יור &gt;&gt;</w:t>
      </w:r>
      <w:r w:rsidRPr="003B2AD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B2AD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741"/>
    </w:p>
    <w:p w14:paraId="63FDE547" w14:textId="77777777" w:rsidR="003B2AD1" w:rsidRDefault="003B2AD1" w:rsidP="00F519A7">
      <w:pPr>
        <w:pStyle w:val="KeepWithNext"/>
        <w:rPr>
          <w:rtl/>
        </w:rPr>
      </w:pPr>
    </w:p>
    <w:p w14:paraId="7A79B023" w14:textId="72F8ABF5" w:rsidR="003B2AD1" w:rsidRDefault="003B2AD1" w:rsidP="003B2AD1">
      <w:pPr>
        <w:rPr>
          <w:rtl/>
        </w:rPr>
      </w:pPr>
      <w:bookmarkStart w:id="3742" w:name="_ETM_Q1_4395906"/>
      <w:bookmarkEnd w:id="3742"/>
      <w:r>
        <w:rPr>
          <w:rFonts w:hint="cs"/>
          <w:rtl/>
        </w:rPr>
        <w:t>אני</w:t>
      </w:r>
      <w:bookmarkStart w:id="3743" w:name="_ETM_Q1_4391656"/>
      <w:bookmarkEnd w:id="3743"/>
      <w:r>
        <w:rPr>
          <w:rFonts w:hint="cs"/>
          <w:rtl/>
        </w:rPr>
        <w:t xml:space="preserve"> לא רוצה להיכנס לזה בכלל.</w:t>
      </w:r>
      <w:bookmarkStart w:id="3744" w:name="_ETM_Q1_4397154"/>
      <w:bookmarkEnd w:id="3744"/>
    </w:p>
    <w:p w14:paraId="4C34147B" w14:textId="77777777" w:rsidR="003B2AD1" w:rsidRDefault="003B2AD1" w:rsidP="003B2AD1">
      <w:pPr>
        <w:rPr>
          <w:rtl/>
        </w:rPr>
      </w:pPr>
      <w:bookmarkStart w:id="3745" w:name="_ETM_Q1_4387154"/>
      <w:bookmarkStart w:id="3746" w:name="_ETM_Q1_4387405"/>
      <w:bookmarkStart w:id="3747" w:name="_ETM_Q1_4388906"/>
      <w:bookmarkEnd w:id="3745"/>
      <w:bookmarkEnd w:id="3746"/>
      <w:bookmarkEnd w:id="3747"/>
    </w:p>
    <w:p w14:paraId="4C5D334B" w14:textId="78DDCA9A" w:rsidR="003B2AD1" w:rsidRDefault="003B2AD1" w:rsidP="00F519A7">
      <w:pPr>
        <w:pStyle w:val="af9"/>
        <w:keepNext/>
        <w:rPr>
          <w:rtl/>
        </w:rPr>
      </w:pPr>
      <w:bookmarkStart w:id="3748" w:name="ET_guest_882312_338"/>
      <w:r w:rsidRPr="00F519A7">
        <w:rPr>
          <w:rStyle w:val="TagStyle"/>
          <w:rtl/>
        </w:rPr>
        <w:t xml:space="preserve"> &lt;&lt; אורח &gt;&gt;</w:t>
      </w:r>
      <w:r w:rsidRPr="003B2AD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B2AD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748"/>
    </w:p>
    <w:p w14:paraId="57679FA7" w14:textId="77777777" w:rsidR="003B2AD1" w:rsidRDefault="003B2AD1" w:rsidP="00F519A7">
      <w:pPr>
        <w:pStyle w:val="KeepWithNext"/>
        <w:rPr>
          <w:rtl/>
        </w:rPr>
      </w:pPr>
    </w:p>
    <w:p w14:paraId="229EF0C1" w14:textId="50BCB578" w:rsidR="003B2AD1" w:rsidRDefault="003B2AD1" w:rsidP="003B2AD1">
      <w:pPr>
        <w:rPr>
          <w:rtl/>
        </w:rPr>
      </w:pPr>
      <w:r>
        <w:rPr>
          <w:rFonts w:hint="cs"/>
          <w:rtl/>
        </w:rPr>
        <w:t>נציג מרכז המחקר והמידע של הכנסת מסכים.</w:t>
      </w:r>
      <w:r w:rsidR="00DF13B0">
        <w:rPr>
          <w:rFonts w:hint="cs"/>
          <w:rtl/>
        </w:rPr>
        <w:t xml:space="preserve"> </w:t>
      </w:r>
    </w:p>
    <w:p w14:paraId="29A56180" w14:textId="77777777" w:rsidR="003B2AD1" w:rsidRDefault="003B2AD1" w:rsidP="003B2AD1">
      <w:pPr>
        <w:rPr>
          <w:rtl/>
        </w:rPr>
      </w:pPr>
      <w:bookmarkStart w:id="3749" w:name="_ETM_Q1_4401154"/>
      <w:bookmarkEnd w:id="3749"/>
    </w:p>
    <w:p w14:paraId="5E692E8C" w14:textId="05C81BA8" w:rsidR="003B2AD1" w:rsidRDefault="003B2AD1" w:rsidP="00F519A7">
      <w:pPr>
        <w:pStyle w:val="af6"/>
        <w:keepNext/>
        <w:rPr>
          <w:rtl/>
        </w:rPr>
      </w:pPr>
      <w:bookmarkStart w:id="3750" w:name="ET_yor_6358_339"/>
      <w:r w:rsidRPr="00F519A7">
        <w:rPr>
          <w:rStyle w:val="TagStyle"/>
          <w:rtl/>
        </w:rPr>
        <w:t xml:space="preserve"> &lt;&lt; יור &gt;&gt;</w:t>
      </w:r>
      <w:r w:rsidRPr="003B2AD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B2AD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750"/>
    </w:p>
    <w:p w14:paraId="18128892" w14:textId="77777777" w:rsidR="003B2AD1" w:rsidRDefault="003B2AD1" w:rsidP="00F519A7">
      <w:pPr>
        <w:pStyle w:val="KeepWithNext"/>
        <w:rPr>
          <w:rtl/>
        </w:rPr>
      </w:pPr>
    </w:p>
    <w:p w14:paraId="3CC02223" w14:textId="3FA38550" w:rsidR="003B2AD1" w:rsidRDefault="003B2AD1" w:rsidP="003B2AD1">
      <w:pPr>
        <w:rPr>
          <w:rtl/>
        </w:rPr>
      </w:pPr>
      <w:bookmarkStart w:id="3751" w:name="_ETM_Q1_4402155"/>
      <w:bookmarkEnd w:id="3751"/>
      <w:r>
        <w:rPr>
          <w:rFonts w:hint="cs"/>
          <w:rtl/>
        </w:rPr>
        <w:t>זה</w:t>
      </w:r>
      <w:bookmarkStart w:id="3752" w:name="_ETM_Q1_4397904"/>
      <w:bookmarkEnd w:id="3752"/>
      <w:r>
        <w:rPr>
          <w:rFonts w:hint="cs"/>
          <w:rtl/>
        </w:rPr>
        <w:t xml:space="preserve"> לא רלוונטי </w:t>
      </w:r>
      <w:bookmarkStart w:id="3753" w:name="_ETM_Q1_4400904"/>
      <w:bookmarkStart w:id="3754" w:name="_ETM_Q1_4401407"/>
      <w:bookmarkEnd w:id="3753"/>
      <w:bookmarkEnd w:id="3754"/>
      <w:r>
        <w:rPr>
          <w:rFonts w:hint="cs"/>
          <w:rtl/>
        </w:rPr>
        <w:t>עכשיו</w:t>
      </w:r>
      <w:bookmarkStart w:id="3755" w:name="_ETM_Q1_4398151"/>
      <w:bookmarkEnd w:id="3755"/>
      <w:r>
        <w:rPr>
          <w:rFonts w:hint="cs"/>
          <w:rtl/>
        </w:rPr>
        <w:t>.</w:t>
      </w:r>
    </w:p>
    <w:p w14:paraId="56684602" w14:textId="77777777" w:rsidR="003B2AD1" w:rsidRDefault="003B2AD1" w:rsidP="003B2AD1">
      <w:pPr>
        <w:rPr>
          <w:rtl/>
        </w:rPr>
      </w:pPr>
      <w:bookmarkStart w:id="3756" w:name="_ETM_Q1_4401404"/>
      <w:bookmarkStart w:id="3757" w:name="_ETM_Q1_4402153"/>
      <w:bookmarkStart w:id="3758" w:name="_ETM_Q1_4398402"/>
      <w:bookmarkEnd w:id="3756"/>
      <w:bookmarkEnd w:id="3757"/>
      <w:bookmarkEnd w:id="3758"/>
    </w:p>
    <w:p w14:paraId="73F723DB" w14:textId="1CFA2E00" w:rsidR="003B2AD1" w:rsidRDefault="003B2AD1" w:rsidP="00F519A7">
      <w:pPr>
        <w:pStyle w:val="af9"/>
        <w:keepNext/>
        <w:rPr>
          <w:rtl/>
        </w:rPr>
      </w:pPr>
      <w:bookmarkStart w:id="3759" w:name="ET_guest_913955_340"/>
      <w:r w:rsidRPr="00F519A7">
        <w:rPr>
          <w:rStyle w:val="TagStyle"/>
          <w:rtl/>
        </w:rPr>
        <w:t xml:space="preserve"> &lt;&lt; אורח &gt;&gt;</w:t>
      </w:r>
      <w:r w:rsidRPr="003B2AD1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3B2AD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759"/>
    </w:p>
    <w:p w14:paraId="66EFF000" w14:textId="77777777" w:rsidR="003B2AD1" w:rsidRDefault="003B2AD1" w:rsidP="00F519A7">
      <w:pPr>
        <w:pStyle w:val="KeepWithNext"/>
        <w:rPr>
          <w:rtl/>
        </w:rPr>
      </w:pPr>
    </w:p>
    <w:p w14:paraId="636FBAAB" w14:textId="0FDAE647" w:rsidR="003B2AD1" w:rsidRDefault="003B2AD1" w:rsidP="003B2AD1">
      <w:pPr>
        <w:rPr>
          <w:rtl/>
        </w:rPr>
      </w:pPr>
      <w:bookmarkStart w:id="3760" w:name="_ETM_Q1_4398905"/>
      <w:bookmarkStart w:id="3761" w:name="_ETM_Q1_4396902"/>
      <w:bookmarkStart w:id="3762" w:name="_ETM_Q1_4400403"/>
      <w:bookmarkStart w:id="3763" w:name="_ETM_Q1_4407154"/>
      <w:bookmarkEnd w:id="3760"/>
      <w:bookmarkEnd w:id="3761"/>
      <w:bookmarkEnd w:id="3762"/>
      <w:bookmarkEnd w:id="3763"/>
      <w:r>
        <w:rPr>
          <w:rFonts w:hint="cs"/>
          <w:rtl/>
        </w:rPr>
        <w:t xml:space="preserve">אנחנו נקבע תנאי שמאפשר </w:t>
      </w:r>
      <w:bookmarkStart w:id="3764" w:name="_ETM_Q1_4407153"/>
      <w:bookmarkEnd w:id="3764"/>
      <w:r>
        <w:rPr>
          <w:rFonts w:hint="cs"/>
          <w:rtl/>
        </w:rPr>
        <w:t>- - -</w:t>
      </w:r>
    </w:p>
    <w:p w14:paraId="11C97E02" w14:textId="77777777" w:rsidR="003B2AD1" w:rsidRDefault="003B2AD1" w:rsidP="003B2AD1">
      <w:pPr>
        <w:rPr>
          <w:rtl/>
        </w:rPr>
      </w:pPr>
      <w:bookmarkStart w:id="3765" w:name="_ETM_Q1_4399156"/>
      <w:bookmarkEnd w:id="3765"/>
    </w:p>
    <w:p w14:paraId="1B184742" w14:textId="2E26861C" w:rsidR="003B2AD1" w:rsidRDefault="003B2AD1" w:rsidP="00F519A7">
      <w:pPr>
        <w:pStyle w:val="af6"/>
        <w:keepNext/>
        <w:rPr>
          <w:rtl/>
        </w:rPr>
      </w:pPr>
      <w:bookmarkStart w:id="3766" w:name="ET_yor_6358_341"/>
      <w:r w:rsidRPr="00F519A7">
        <w:rPr>
          <w:rStyle w:val="TagStyle"/>
          <w:rtl/>
        </w:rPr>
        <w:t xml:space="preserve"> &lt;&lt; יור &gt;&gt;</w:t>
      </w:r>
      <w:r w:rsidRPr="003B2AD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B2AD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766"/>
    </w:p>
    <w:p w14:paraId="7C0921D7" w14:textId="77777777" w:rsidR="003B2AD1" w:rsidRDefault="003B2AD1" w:rsidP="00F519A7">
      <w:pPr>
        <w:pStyle w:val="KeepWithNext"/>
        <w:rPr>
          <w:rtl/>
        </w:rPr>
      </w:pPr>
    </w:p>
    <w:p w14:paraId="31B9EFB4" w14:textId="4EA4C437" w:rsidR="003B2AD1" w:rsidRDefault="003B2AD1" w:rsidP="003B2AD1">
      <w:pPr>
        <w:rPr>
          <w:rtl/>
        </w:rPr>
      </w:pPr>
      <w:bookmarkStart w:id="3767" w:name="_ETM_Q1_4400406"/>
      <w:bookmarkEnd w:id="3767"/>
      <w:r>
        <w:rPr>
          <w:rFonts w:hint="cs"/>
          <w:rtl/>
        </w:rPr>
        <w:t>זה לא</w:t>
      </w:r>
      <w:bookmarkStart w:id="3768" w:name="_ETM_Q1_4401654"/>
      <w:bookmarkEnd w:id="3768"/>
      <w:r>
        <w:rPr>
          <w:rFonts w:hint="cs"/>
          <w:rtl/>
        </w:rPr>
        <w:t xml:space="preserve"> רלוונטי. אם יש אנשי</w:t>
      </w:r>
      <w:bookmarkStart w:id="3769" w:name="_ETM_Q1_4403904"/>
      <w:bookmarkStart w:id="3770" w:name="_ETM_Q1_4399153"/>
      <w:bookmarkEnd w:id="3769"/>
      <w:bookmarkEnd w:id="3770"/>
      <w:r>
        <w:rPr>
          <w:rFonts w:hint="cs"/>
          <w:rtl/>
        </w:rPr>
        <w:t xml:space="preserve">ם שמתפטרים </w:t>
      </w:r>
      <w:r>
        <w:rPr>
          <w:rtl/>
        </w:rPr>
        <w:t>–</w:t>
      </w:r>
      <w:r>
        <w:rPr>
          <w:rFonts w:hint="cs"/>
          <w:rtl/>
        </w:rPr>
        <w:t xml:space="preserve"> אז מתפטרים. </w:t>
      </w:r>
      <w:bookmarkStart w:id="3771" w:name="_ETM_Q1_4406902"/>
      <w:bookmarkEnd w:id="3771"/>
      <w:r>
        <w:rPr>
          <w:rFonts w:hint="cs"/>
          <w:rtl/>
        </w:rPr>
        <w:t>הצעת הח</w:t>
      </w:r>
      <w:bookmarkStart w:id="3772" w:name="_ETM_Q1_4408652"/>
      <w:bookmarkEnd w:id="3772"/>
      <w:r>
        <w:rPr>
          <w:rFonts w:hint="cs"/>
          <w:rtl/>
        </w:rPr>
        <w:t>וק הזו לא דנה במתפטרים</w:t>
      </w:r>
      <w:bookmarkStart w:id="3773" w:name="_ETM_Q1_4408902"/>
      <w:bookmarkEnd w:id="3773"/>
      <w:r>
        <w:rPr>
          <w:rFonts w:hint="cs"/>
          <w:rtl/>
        </w:rPr>
        <w:t xml:space="preserve"> עכשיו או למה הם מתפטרים.</w:t>
      </w:r>
    </w:p>
    <w:p w14:paraId="5C47FF52" w14:textId="77777777" w:rsidR="003B2AD1" w:rsidRDefault="003B2AD1" w:rsidP="003B2AD1">
      <w:pPr>
        <w:rPr>
          <w:rtl/>
        </w:rPr>
      </w:pPr>
      <w:bookmarkStart w:id="3774" w:name="_ETM_Q1_4414905"/>
      <w:bookmarkStart w:id="3775" w:name="_ETM_Q1_4411904"/>
      <w:bookmarkEnd w:id="3774"/>
      <w:bookmarkEnd w:id="3775"/>
    </w:p>
    <w:p w14:paraId="0F565138" w14:textId="30B35B00" w:rsidR="003B2AD1" w:rsidRDefault="003B2AD1" w:rsidP="00F519A7">
      <w:pPr>
        <w:pStyle w:val="af9"/>
        <w:keepNext/>
        <w:rPr>
          <w:rtl/>
        </w:rPr>
      </w:pPr>
      <w:bookmarkStart w:id="3776" w:name="ET_guest_882312_342"/>
      <w:r w:rsidRPr="00F519A7">
        <w:rPr>
          <w:rStyle w:val="TagStyle"/>
          <w:rtl/>
        </w:rPr>
        <w:t xml:space="preserve"> &lt;&lt; אורח &gt;&gt;</w:t>
      </w:r>
      <w:r w:rsidRPr="003B2AD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B2AD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776"/>
    </w:p>
    <w:p w14:paraId="46C99E59" w14:textId="77777777" w:rsidR="003B2AD1" w:rsidRDefault="003B2AD1" w:rsidP="00F519A7">
      <w:pPr>
        <w:pStyle w:val="KeepWithNext"/>
        <w:rPr>
          <w:rtl/>
        </w:rPr>
      </w:pPr>
    </w:p>
    <w:p w14:paraId="05AA0A4C" w14:textId="2913FE1D" w:rsidR="003B2AD1" w:rsidRDefault="003B2AD1" w:rsidP="003B2AD1">
      <w:pPr>
        <w:rPr>
          <w:rtl/>
        </w:rPr>
      </w:pPr>
      <w:bookmarkStart w:id="3777" w:name="_ETM_Q1_4412404"/>
      <w:bookmarkEnd w:id="3777"/>
      <w:r>
        <w:rPr>
          <w:rFonts w:hint="cs"/>
          <w:rtl/>
        </w:rPr>
        <w:t>אני מס</w:t>
      </w:r>
      <w:bookmarkStart w:id="3778" w:name="_ETM_Q1_4413154"/>
      <w:bookmarkEnd w:id="3778"/>
      <w:r>
        <w:rPr>
          <w:rFonts w:hint="cs"/>
          <w:rtl/>
        </w:rPr>
        <w:t>כים רק התייחסתי להערה של אדוני</w:t>
      </w:r>
      <w:bookmarkStart w:id="3779" w:name="_ETM_Q1_4414154"/>
      <w:bookmarkEnd w:id="3779"/>
      <w:r>
        <w:rPr>
          <w:rFonts w:hint="cs"/>
          <w:rtl/>
        </w:rPr>
        <w:t>.</w:t>
      </w:r>
    </w:p>
    <w:p w14:paraId="4AC7E27C" w14:textId="77777777" w:rsidR="003B2AD1" w:rsidRDefault="003B2AD1" w:rsidP="003B2AD1">
      <w:pPr>
        <w:rPr>
          <w:rtl/>
        </w:rPr>
      </w:pPr>
    </w:p>
    <w:p w14:paraId="2D1D5417" w14:textId="55BF7C03" w:rsidR="003B2AD1" w:rsidRDefault="003B2AD1" w:rsidP="00F519A7">
      <w:pPr>
        <w:pStyle w:val="a4"/>
        <w:keepNext/>
        <w:rPr>
          <w:rtl/>
        </w:rPr>
      </w:pPr>
      <w:bookmarkStart w:id="3780" w:name="ET_speaker_6156_337"/>
      <w:r w:rsidRPr="00F519A7">
        <w:rPr>
          <w:rStyle w:val="TagStyle"/>
          <w:rtl/>
        </w:rPr>
        <w:t xml:space="preserve"> &lt;&lt; דובר &gt;&gt;</w:t>
      </w:r>
      <w:r w:rsidRPr="003B2A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B2AD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780"/>
    </w:p>
    <w:p w14:paraId="1ADFB980" w14:textId="77777777" w:rsidR="003B2AD1" w:rsidRDefault="003B2AD1" w:rsidP="00F519A7">
      <w:pPr>
        <w:pStyle w:val="KeepWithNext"/>
        <w:rPr>
          <w:rtl/>
        </w:rPr>
      </w:pPr>
    </w:p>
    <w:p w14:paraId="5F7FFBE8" w14:textId="1B3BB38A" w:rsidR="003B2AD1" w:rsidRDefault="003B2AD1" w:rsidP="003B2AD1">
      <w:pPr>
        <w:rPr>
          <w:rtl/>
        </w:rPr>
      </w:pPr>
      <w:bookmarkStart w:id="3781" w:name="_ETM_Q1_4389906"/>
      <w:bookmarkStart w:id="3782" w:name="_ETM_Q1_4398656"/>
      <w:bookmarkEnd w:id="3781"/>
      <w:bookmarkEnd w:id="3782"/>
      <w:r>
        <w:rPr>
          <w:rFonts w:hint="cs"/>
          <w:rtl/>
        </w:rPr>
        <w:t xml:space="preserve">יש דבר </w:t>
      </w:r>
      <w:bookmarkStart w:id="3783" w:name="_ETM_Q1_4413406"/>
      <w:bookmarkEnd w:id="3783"/>
      <w:r>
        <w:rPr>
          <w:rFonts w:hint="cs"/>
          <w:rtl/>
        </w:rPr>
        <w:t>אחד שכד</w:t>
      </w:r>
      <w:r w:rsidR="005574B2">
        <w:rPr>
          <w:rFonts w:hint="cs"/>
          <w:rtl/>
        </w:rPr>
        <w:t>א</w:t>
      </w:r>
      <w:r>
        <w:rPr>
          <w:rFonts w:hint="cs"/>
          <w:rtl/>
        </w:rPr>
        <w:t xml:space="preserve">י לתת </w:t>
      </w:r>
      <w:bookmarkStart w:id="3784" w:name="_ETM_Q1_4416904"/>
      <w:bookmarkEnd w:id="3784"/>
      <w:r>
        <w:rPr>
          <w:rFonts w:hint="cs"/>
          <w:rtl/>
        </w:rPr>
        <w:t>על</w:t>
      </w:r>
      <w:bookmarkStart w:id="3785" w:name="_ETM_Q1_4413904"/>
      <w:bookmarkEnd w:id="3785"/>
      <w:r>
        <w:rPr>
          <w:rFonts w:hint="cs"/>
          <w:rtl/>
        </w:rPr>
        <w:t xml:space="preserve">יו את הדעת גם אם </w:t>
      </w:r>
      <w:bookmarkStart w:id="3786" w:name="_ETM_Q1_4416655"/>
      <w:bookmarkEnd w:id="3786"/>
      <w:r>
        <w:rPr>
          <w:rFonts w:hint="cs"/>
          <w:rtl/>
        </w:rPr>
        <w:t>לא נרד פה לפרטים יכ</w:t>
      </w:r>
      <w:bookmarkStart w:id="3787" w:name="_ETM_Q1_4421653"/>
      <w:bookmarkEnd w:id="3787"/>
      <w:r>
        <w:rPr>
          <w:rFonts w:hint="cs"/>
          <w:rtl/>
        </w:rPr>
        <w:t xml:space="preserve">ול להיות </w:t>
      </w:r>
      <w:bookmarkStart w:id="3788" w:name="_ETM_Q1_4418659"/>
      <w:bookmarkEnd w:id="3788"/>
      <w:r>
        <w:rPr>
          <w:rFonts w:hint="cs"/>
          <w:rtl/>
        </w:rPr>
        <w:t xml:space="preserve">שצריך להסמיך את זה בתקנות. צריך לאפשר זמן </w:t>
      </w:r>
      <w:bookmarkStart w:id="3789" w:name="_ETM_Q1_4428156"/>
      <w:bookmarkEnd w:id="3789"/>
      <w:r>
        <w:rPr>
          <w:rFonts w:hint="cs"/>
          <w:rtl/>
        </w:rPr>
        <w:t xml:space="preserve">ביניים </w:t>
      </w:r>
      <w:bookmarkStart w:id="3790" w:name="_ETM_Q1_4424904"/>
      <w:bookmarkEnd w:id="3790"/>
      <w:r>
        <w:rPr>
          <w:rFonts w:hint="cs"/>
          <w:rtl/>
        </w:rPr>
        <w:t xml:space="preserve">להתאמת המערך. </w:t>
      </w:r>
    </w:p>
    <w:p w14:paraId="69B82085" w14:textId="77777777" w:rsidR="003B2AD1" w:rsidRDefault="003B2AD1" w:rsidP="003B2AD1">
      <w:pPr>
        <w:rPr>
          <w:rtl/>
        </w:rPr>
      </w:pPr>
      <w:bookmarkStart w:id="3791" w:name="_ETM_Q1_4428904"/>
      <w:bookmarkStart w:id="3792" w:name="_ETM_Q1_4429402"/>
      <w:bookmarkEnd w:id="3791"/>
      <w:bookmarkEnd w:id="3792"/>
    </w:p>
    <w:p w14:paraId="284950C3" w14:textId="60DD5DCB" w:rsidR="003B2AD1" w:rsidRDefault="003B2AD1" w:rsidP="00F519A7">
      <w:pPr>
        <w:pStyle w:val="af6"/>
        <w:keepNext/>
        <w:rPr>
          <w:rtl/>
        </w:rPr>
      </w:pPr>
      <w:bookmarkStart w:id="3793" w:name="ET_yor_6358_343"/>
      <w:r w:rsidRPr="00F519A7">
        <w:rPr>
          <w:rStyle w:val="TagStyle"/>
          <w:rtl/>
        </w:rPr>
        <w:t xml:space="preserve"> &lt;&lt; יור &gt;&gt;</w:t>
      </w:r>
      <w:r w:rsidRPr="003B2AD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B2AD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793"/>
    </w:p>
    <w:p w14:paraId="2546123A" w14:textId="77777777" w:rsidR="003B2AD1" w:rsidRDefault="003B2AD1" w:rsidP="00F519A7">
      <w:pPr>
        <w:pStyle w:val="KeepWithNext"/>
        <w:rPr>
          <w:rtl/>
        </w:rPr>
      </w:pPr>
    </w:p>
    <w:p w14:paraId="33CA9BB4" w14:textId="2328020F" w:rsidR="003B2AD1" w:rsidRDefault="003B2AD1" w:rsidP="003B2AD1">
      <w:pPr>
        <w:rPr>
          <w:rtl/>
        </w:rPr>
      </w:pPr>
      <w:bookmarkStart w:id="3794" w:name="_ETM_Q1_4430404"/>
      <w:bookmarkEnd w:id="3794"/>
      <w:r>
        <w:rPr>
          <w:rFonts w:hint="cs"/>
          <w:rtl/>
        </w:rPr>
        <w:t>ברור.</w:t>
      </w:r>
    </w:p>
    <w:p w14:paraId="62852E01" w14:textId="77777777" w:rsidR="003B2AD1" w:rsidRDefault="003B2AD1" w:rsidP="003B2AD1">
      <w:pPr>
        <w:rPr>
          <w:rtl/>
        </w:rPr>
      </w:pPr>
      <w:bookmarkStart w:id="3795" w:name="_ETM_Q1_4431656"/>
      <w:bookmarkStart w:id="3796" w:name="_ETM_Q1_4431912"/>
      <w:bookmarkStart w:id="3797" w:name="_ETM_Q1_4433154"/>
      <w:bookmarkEnd w:id="3795"/>
      <w:bookmarkEnd w:id="3796"/>
      <w:bookmarkEnd w:id="3797"/>
    </w:p>
    <w:p w14:paraId="5CA25712" w14:textId="13A11105" w:rsidR="003B2AD1" w:rsidRDefault="003B2AD1" w:rsidP="00F519A7">
      <w:pPr>
        <w:pStyle w:val="a4"/>
        <w:keepNext/>
        <w:rPr>
          <w:rtl/>
        </w:rPr>
      </w:pPr>
      <w:bookmarkStart w:id="3798" w:name="ET_speaker_6156_344"/>
      <w:r w:rsidRPr="00F519A7">
        <w:rPr>
          <w:rStyle w:val="TagStyle"/>
          <w:rtl/>
        </w:rPr>
        <w:t xml:space="preserve"> &lt;&lt; דובר &gt;&gt;</w:t>
      </w:r>
      <w:r w:rsidRPr="003B2A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B2AD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798"/>
    </w:p>
    <w:p w14:paraId="3DBBE017" w14:textId="77777777" w:rsidR="003B2AD1" w:rsidRDefault="003B2AD1" w:rsidP="00F519A7">
      <w:pPr>
        <w:pStyle w:val="KeepWithNext"/>
        <w:rPr>
          <w:rtl/>
        </w:rPr>
      </w:pPr>
    </w:p>
    <w:p w14:paraId="09E9FA0B" w14:textId="67121A53" w:rsidR="003B2AD1" w:rsidRDefault="003B2AD1" w:rsidP="003B2AD1">
      <w:pPr>
        <w:rPr>
          <w:rtl/>
        </w:rPr>
      </w:pPr>
      <w:bookmarkStart w:id="3799" w:name="_ETM_Q1_4433654"/>
      <w:bookmarkEnd w:id="3799"/>
      <w:r>
        <w:rPr>
          <w:rFonts w:hint="cs"/>
          <w:rtl/>
        </w:rPr>
        <w:t xml:space="preserve">זה כן צריך להיות. שומע, רועי? צריך </w:t>
      </w:r>
      <w:bookmarkStart w:id="3800" w:name="_ETM_Q1_4437411"/>
      <w:r w:rsidR="00DA260A">
        <w:rPr>
          <w:rFonts w:hint="cs"/>
          <w:rtl/>
        </w:rPr>
        <w:t>לחשוב</w:t>
      </w:r>
      <w:r>
        <w:rPr>
          <w:rFonts w:hint="cs"/>
          <w:rtl/>
        </w:rPr>
        <w:t xml:space="preserve"> </w:t>
      </w:r>
      <w:bookmarkEnd w:id="3800"/>
      <w:r>
        <w:rPr>
          <w:rFonts w:hint="cs"/>
          <w:rtl/>
        </w:rPr>
        <w:t xml:space="preserve">על איזושהי הוראה בחוק שמייצרת מצב </w:t>
      </w:r>
      <w:bookmarkStart w:id="3801" w:name="_ETM_Q1_4434404"/>
      <w:bookmarkEnd w:id="3801"/>
      <w:r>
        <w:rPr>
          <w:rFonts w:hint="cs"/>
          <w:rtl/>
        </w:rPr>
        <w:t>שיש איזשהו ט</w:t>
      </w:r>
      <w:bookmarkStart w:id="3802" w:name="_ETM_Q1_4436654"/>
      <w:bookmarkEnd w:id="3802"/>
      <w:r>
        <w:rPr>
          <w:rFonts w:hint="cs"/>
          <w:rtl/>
        </w:rPr>
        <w:t xml:space="preserve">ווח </w:t>
      </w:r>
      <w:bookmarkStart w:id="3803" w:name="_ETM_Q1_4438654"/>
      <w:bookmarkStart w:id="3804" w:name="_ETM_Q1_4434152"/>
      <w:bookmarkEnd w:id="3803"/>
      <w:bookmarkEnd w:id="3804"/>
      <w:r>
        <w:rPr>
          <w:rFonts w:hint="cs"/>
          <w:rtl/>
        </w:rPr>
        <w:t xml:space="preserve">ביניים </w:t>
      </w:r>
      <w:r w:rsidR="009C5CC7">
        <w:rPr>
          <w:rFonts w:hint="cs"/>
          <w:rtl/>
        </w:rPr>
        <w:t>ש</w:t>
      </w:r>
      <w:bookmarkStart w:id="3805" w:name="_ETM_Q1_4438406"/>
      <w:bookmarkEnd w:id="3805"/>
      <w:r w:rsidR="009C5CC7">
        <w:rPr>
          <w:rFonts w:hint="cs"/>
          <w:rtl/>
        </w:rPr>
        <w:t>בו אתה סותר את הור</w:t>
      </w:r>
      <w:bookmarkStart w:id="3806" w:name="_ETM_Q1_4440151"/>
      <w:bookmarkEnd w:id="3806"/>
      <w:r w:rsidR="009C5CC7">
        <w:rPr>
          <w:rFonts w:hint="cs"/>
          <w:rtl/>
        </w:rPr>
        <w:t xml:space="preserve">אות החוק. אם </w:t>
      </w:r>
      <w:bookmarkStart w:id="3807" w:name="_ETM_Q1_4443902"/>
      <w:bookmarkEnd w:id="3807"/>
      <w:r w:rsidR="009C5CC7">
        <w:rPr>
          <w:rFonts w:hint="cs"/>
          <w:rtl/>
        </w:rPr>
        <w:t xml:space="preserve">באמת כרגע </w:t>
      </w:r>
      <w:bookmarkStart w:id="3808" w:name="_ETM_Q1_4442156"/>
      <w:bookmarkEnd w:id="3808"/>
      <w:r w:rsidR="009C5CC7">
        <w:rPr>
          <w:rtl/>
        </w:rPr>
        <w:t>–</w:t>
      </w:r>
      <w:r w:rsidR="009C5CC7">
        <w:rPr>
          <w:rFonts w:hint="cs"/>
          <w:rtl/>
        </w:rPr>
        <w:t xml:space="preserve"> עזבו את המקומות הג</w:t>
      </w:r>
      <w:bookmarkStart w:id="3809" w:name="_ETM_Q1_4443655"/>
      <w:bookmarkEnd w:id="3809"/>
      <w:r w:rsidR="009C5CC7">
        <w:rPr>
          <w:rFonts w:hint="cs"/>
          <w:rtl/>
        </w:rPr>
        <w:t>דולים. דווקא בואו נחשוב</w:t>
      </w:r>
      <w:bookmarkStart w:id="3810" w:name="_ETM_Q1_4444156"/>
      <w:bookmarkEnd w:id="3810"/>
      <w:r w:rsidR="009C5CC7">
        <w:rPr>
          <w:rFonts w:hint="cs"/>
          <w:rtl/>
        </w:rPr>
        <w:t xml:space="preserve"> </w:t>
      </w:r>
      <w:bookmarkStart w:id="3811" w:name="_ETM_Q1_4444402"/>
      <w:bookmarkEnd w:id="3811"/>
      <w:r w:rsidR="009C5CC7">
        <w:rPr>
          <w:rFonts w:hint="cs"/>
          <w:rtl/>
        </w:rPr>
        <w:t>על המקומות הקטנים שקשה לאייש</w:t>
      </w:r>
      <w:bookmarkStart w:id="3812" w:name="_ETM_Q1_4446406"/>
      <w:bookmarkEnd w:id="3812"/>
      <w:r w:rsidR="009C5CC7">
        <w:rPr>
          <w:rFonts w:hint="cs"/>
          <w:rtl/>
        </w:rPr>
        <w:t xml:space="preserve"> אותם ששניים התפ</w:t>
      </w:r>
      <w:bookmarkStart w:id="3813" w:name="_ETM_Q1_4448654"/>
      <w:bookmarkEnd w:id="3813"/>
      <w:r w:rsidR="009C5CC7">
        <w:rPr>
          <w:rFonts w:hint="cs"/>
          <w:rtl/>
        </w:rPr>
        <w:t xml:space="preserve">טרו מסיבות שונות. </w:t>
      </w:r>
      <w:bookmarkStart w:id="3814" w:name="_ETM_Q1_4454902"/>
      <w:bookmarkEnd w:id="3814"/>
    </w:p>
    <w:p w14:paraId="49E66CAF" w14:textId="77777777" w:rsidR="009C5CC7" w:rsidRDefault="009C5CC7" w:rsidP="003B2AD1">
      <w:pPr>
        <w:rPr>
          <w:rtl/>
        </w:rPr>
      </w:pPr>
      <w:bookmarkStart w:id="3815" w:name="_ETM_Q1_4455656"/>
      <w:bookmarkEnd w:id="3815"/>
    </w:p>
    <w:p w14:paraId="7CC7672D" w14:textId="5CE423D3" w:rsidR="009C5CC7" w:rsidRDefault="009C5CC7" w:rsidP="00F519A7">
      <w:pPr>
        <w:pStyle w:val="af6"/>
        <w:keepNext/>
        <w:rPr>
          <w:rtl/>
        </w:rPr>
      </w:pPr>
      <w:bookmarkStart w:id="3816" w:name="ET_yor_6358_345"/>
      <w:r w:rsidRPr="00F519A7">
        <w:rPr>
          <w:rStyle w:val="TagStyle"/>
          <w:rtl/>
        </w:rPr>
        <w:t xml:space="preserve"> &lt;&lt; יור &gt;&gt;</w:t>
      </w:r>
      <w:r w:rsidRPr="009C5C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C5CC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816"/>
    </w:p>
    <w:p w14:paraId="680B98BE" w14:textId="77777777" w:rsidR="009C5CC7" w:rsidRDefault="009C5CC7" w:rsidP="00F519A7">
      <w:pPr>
        <w:pStyle w:val="KeepWithNext"/>
        <w:rPr>
          <w:rtl/>
        </w:rPr>
      </w:pPr>
    </w:p>
    <w:p w14:paraId="78FA0567" w14:textId="31C4A184" w:rsidR="009C5CC7" w:rsidRDefault="009C5CC7" w:rsidP="009C5CC7">
      <w:pPr>
        <w:rPr>
          <w:rtl/>
        </w:rPr>
      </w:pPr>
      <w:bookmarkStart w:id="3817" w:name="_ETM_Q1_4457402"/>
      <w:bookmarkStart w:id="3818" w:name="_ETM_Q1_4453157"/>
      <w:bookmarkEnd w:id="3817"/>
      <w:bookmarkEnd w:id="3818"/>
      <w:r>
        <w:rPr>
          <w:rFonts w:hint="cs"/>
          <w:rtl/>
        </w:rPr>
        <w:t xml:space="preserve">שניים מתפטרים מרשות שיש שם </w:t>
      </w:r>
      <w:bookmarkStart w:id="3819" w:name="_ETM_Q1_4459662"/>
      <w:bookmarkEnd w:id="3819"/>
      <w:r>
        <w:rPr>
          <w:rFonts w:hint="cs"/>
          <w:rtl/>
        </w:rPr>
        <w:t>עשרה שוטרים זה 20%.</w:t>
      </w:r>
    </w:p>
    <w:p w14:paraId="3467E737" w14:textId="77777777" w:rsidR="009C5CC7" w:rsidRDefault="009C5CC7" w:rsidP="009C5CC7">
      <w:pPr>
        <w:rPr>
          <w:rtl/>
        </w:rPr>
      </w:pPr>
      <w:bookmarkStart w:id="3820" w:name="_ETM_Q1_4456902"/>
      <w:bookmarkStart w:id="3821" w:name="_ETM_Q1_4457152"/>
      <w:bookmarkStart w:id="3822" w:name="_ETM_Q1_4458404"/>
      <w:bookmarkEnd w:id="3820"/>
      <w:bookmarkEnd w:id="3821"/>
      <w:bookmarkEnd w:id="3822"/>
    </w:p>
    <w:p w14:paraId="45A737BF" w14:textId="0D8E0AD2" w:rsidR="009C5CC7" w:rsidRDefault="009C5CC7" w:rsidP="00F519A7">
      <w:pPr>
        <w:pStyle w:val="a4"/>
        <w:keepNext/>
        <w:rPr>
          <w:rtl/>
        </w:rPr>
      </w:pPr>
      <w:bookmarkStart w:id="3823" w:name="ET_speaker_6156_346"/>
      <w:r w:rsidRPr="00F519A7">
        <w:rPr>
          <w:rStyle w:val="TagStyle"/>
          <w:rtl/>
        </w:rPr>
        <w:t xml:space="preserve"> &lt;&lt; דובר &gt;&gt;</w:t>
      </w:r>
      <w:r w:rsidRPr="009C5CC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5CC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823"/>
    </w:p>
    <w:p w14:paraId="50716AAE" w14:textId="77777777" w:rsidR="009C5CC7" w:rsidRDefault="009C5CC7" w:rsidP="00F519A7">
      <w:pPr>
        <w:pStyle w:val="KeepWithNext"/>
        <w:rPr>
          <w:rtl/>
        </w:rPr>
      </w:pPr>
    </w:p>
    <w:p w14:paraId="6BE6F2A6" w14:textId="25899DD8" w:rsidR="009C5CC7" w:rsidRDefault="009C5CC7" w:rsidP="009C5CC7">
      <w:pPr>
        <w:rPr>
          <w:rtl/>
        </w:rPr>
      </w:pPr>
      <w:bookmarkStart w:id="3824" w:name="_ETM_Q1_4459402"/>
      <w:bookmarkEnd w:id="3824"/>
      <w:r>
        <w:rPr>
          <w:rFonts w:hint="cs"/>
          <w:rtl/>
        </w:rPr>
        <w:t>נכון.</w:t>
      </w:r>
    </w:p>
    <w:p w14:paraId="6283EB22" w14:textId="77777777" w:rsidR="009C5CC7" w:rsidRDefault="009C5CC7" w:rsidP="009C5CC7">
      <w:pPr>
        <w:rPr>
          <w:rtl/>
        </w:rPr>
      </w:pPr>
      <w:bookmarkStart w:id="3825" w:name="_ETM_Q1_4461152"/>
      <w:bookmarkStart w:id="3826" w:name="_ETM_Q1_4461402"/>
      <w:bookmarkEnd w:id="3825"/>
      <w:bookmarkEnd w:id="3826"/>
    </w:p>
    <w:p w14:paraId="2FA2BEF0" w14:textId="023B6DCD" w:rsidR="009C5CC7" w:rsidRDefault="009C5CC7" w:rsidP="00F519A7">
      <w:pPr>
        <w:pStyle w:val="af6"/>
        <w:keepNext/>
        <w:rPr>
          <w:rtl/>
        </w:rPr>
      </w:pPr>
      <w:bookmarkStart w:id="3827" w:name="ET_yor_6358_347"/>
      <w:r w:rsidRPr="00F519A7">
        <w:rPr>
          <w:rStyle w:val="TagStyle"/>
          <w:rtl/>
        </w:rPr>
        <w:t xml:space="preserve"> &lt;&lt; יור &gt;&gt;</w:t>
      </w:r>
      <w:r w:rsidRPr="009C5C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C5CC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827"/>
    </w:p>
    <w:p w14:paraId="06A11E77" w14:textId="77777777" w:rsidR="009C5CC7" w:rsidRDefault="009C5CC7" w:rsidP="00F519A7">
      <w:pPr>
        <w:pStyle w:val="KeepWithNext"/>
        <w:rPr>
          <w:rtl/>
        </w:rPr>
      </w:pPr>
    </w:p>
    <w:p w14:paraId="67F2593C" w14:textId="13CB3CF9" w:rsidR="009C5CC7" w:rsidRDefault="009C5CC7" w:rsidP="009C5CC7">
      <w:pPr>
        <w:rPr>
          <w:rtl/>
        </w:rPr>
      </w:pPr>
      <w:bookmarkStart w:id="3828" w:name="_ETM_Q1_4463152"/>
      <w:bookmarkEnd w:id="3828"/>
      <w:r>
        <w:rPr>
          <w:rFonts w:hint="cs"/>
          <w:rtl/>
        </w:rPr>
        <w:t xml:space="preserve">שניים שמתפטרים </w:t>
      </w:r>
      <w:bookmarkStart w:id="3829" w:name="_ETM_Q1_4459655"/>
      <w:bookmarkEnd w:id="3829"/>
      <w:r>
        <w:rPr>
          <w:rFonts w:hint="cs"/>
          <w:rtl/>
        </w:rPr>
        <w:t>מ</w:t>
      </w:r>
      <w:bookmarkStart w:id="3830" w:name="_ETM_Q1_4457655"/>
      <w:bookmarkEnd w:id="3830"/>
      <w:r>
        <w:rPr>
          <w:rFonts w:hint="cs"/>
          <w:rtl/>
        </w:rPr>
        <w:t xml:space="preserve">מקום שיש בו </w:t>
      </w:r>
      <w:bookmarkStart w:id="3831" w:name="_ETM_Q1_4455903"/>
      <w:bookmarkEnd w:id="3831"/>
      <w:r>
        <w:rPr>
          <w:rFonts w:hint="cs"/>
          <w:rtl/>
        </w:rPr>
        <w:t xml:space="preserve">50 שוטרים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832" w:name="_ETM_Q1_4460153"/>
      <w:bookmarkEnd w:id="3832"/>
      <w:r>
        <w:rPr>
          <w:rFonts w:hint="cs"/>
          <w:rtl/>
        </w:rPr>
        <w:t xml:space="preserve">לא </w:t>
      </w:r>
      <w:bookmarkStart w:id="3833" w:name="_ETM_Q1_4464155"/>
      <w:bookmarkStart w:id="3834" w:name="_ETM_Q1_4464654"/>
      <w:bookmarkEnd w:id="3833"/>
      <w:bookmarkEnd w:id="3834"/>
      <w:r>
        <w:rPr>
          <w:rFonts w:hint="cs"/>
          <w:rtl/>
        </w:rPr>
        <w:t>- - -</w:t>
      </w:r>
    </w:p>
    <w:p w14:paraId="3967254A" w14:textId="77777777" w:rsidR="009C5CC7" w:rsidRDefault="009C5CC7" w:rsidP="009C5CC7">
      <w:pPr>
        <w:rPr>
          <w:rtl/>
        </w:rPr>
      </w:pPr>
      <w:bookmarkStart w:id="3835" w:name="_ETM_Q1_4454903"/>
      <w:bookmarkStart w:id="3836" w:name="_ETM_Q1_4456154"/>
      <w:bookmarkEnd w:id="3835"/>
      <w:bookmarkEnd w:id="3836"/>
    </w:p>
    <w:p w14:paraId="51AB6031" w14:textId="2FB78914" w:rsidR="009C5CC7" w:rsidRDefault="009C5CC7" w:rsidP="00F519A7">
      <w:pPr>
        <w:pStyle w:val="a4"/>
        <w:keepNext/>
        <w:rPr>
          <w:rtl/>
        </w:rPr>
      </w:pPr>
      <w:bookmarkStart w:id="3837" w:name="ET_speaker_6156_348"/>
      <w:r w:rsidRPr="00F519A7">
        <w:rPr>
          <w:rStyle w:val="TagStyle"/>
          <w:rtl/>
        </w:rPr>
        <w:lastRenderedPageBreak/>
        <w:t xml:space="preserve"> &lt;&lt; דובר &gt;&gt;</w:t>
      </w:r>
      <w:r w:rsidRPr="009C5CC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5CC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837"/>
    </w:p>
    <w:p w14:paraId="373DC618" w14:textId="77777777" w:rsidR="009C5CC7" w:rsidRDefault="009C5CC7" w:rsidP="00F519A7">
      <w:pPr>
        <w:pStyle w:val="KeepWithNext"/>
        <w:rPr>
          <w:rtl/>
        </w:rPr>
      </w:pPr>
    </w:p>
    <w:p w14:paraId="37939118" w14:textId="5C63654F" w:rsidR="009C5CC7" w:rsidRDefault="009C5CC7" w:rsidP="009C5CC7">
      <w:pPr>
        <w:rPr>
          <w:rtl/>
        </w:rPr>
      </w:pPr>
      <w:bookmarkStart w:id="3838" w:name="_ETM_Q1_4456904"/>
      <w:bookmarkEnd w:id="3838"/>
      <w:r>
        <w:rPr>
          <w:rFonts w:hint="cs"/>
          <w:rtl/>
        </w:rPr>
        <w:t xml:space="preserve">לכן צריך לחשוב בחוק איך </w:t>
      </w:r>
      <w:bookmarkStart w:id="3839" w:name="_ETM_Q1_4461404"/>
      <w:bookmarkEnd w:id="3839"/>
      <w:r>
        <w:rPr>
          <w:rFonts w:hint="cs"/>
          <w:rtl/>
        </w:rPr>
        <w:t>אנחנו מגדירים שאת</w:t>
      </w:r>
      <w:bookmarkStart w:id="3840" w:name="_ETM_Q1_4462904"/>
      <w:bookmarkEnd w:id="3840"/>
      <w:r>
        <w:rPr>
          <w:rFonts w:hint="cs"/>
          <w:rtl/>
        </w:rPr>
        <w:t xml:space="preserve">ם </w:t>
      </w:r>
      <w:bookmarkStart w:id="3841" w:name="_ETM_Q1_4463404"/>
      <w:bookmarkEnd w:id="3841"/>
      <w:r>
        <w:rPr>
          <w:rFonts w:hint="cs"/>
          <w:rtl/>
        </w:rPr>
        <w:t xml:space="preserve">בעצם נותן איזשהו </w:t>
      </w:r>
      <w:bookmarkStart w:id="3842" w:name="_ETM_Q1_4465404"/>
      <w:bookmarkEnd w:id="3842"/>
      <w:r>
        <w:rPr>
          <w:rFonts w:hint="cs"/>
          <w:rtl/>
        </w:rPr>
        <w:t>זמן לנסות למלא את התקנים מבלי ש</w:t>
      </w:r>
      <w:bookmarkStart w:id="3843" w:name="_ETM_Q1_4467656"/>
      <w:bookmarkEnd w:id="3843"/>
      <w:r>
        <w:rPr>
          <w:rFonts w:hint="cs"/>
          <w:rtl/>
        </w:rPr>
        <w:t xml:space="preserve">אתה </w:t>
      </w:r>
      <w:bookmarkStart w:id="3844" w:name="_ETM_Q1_4470403"/>
      <w:bookmarkEnd w:id="3844"/>
      <w:r>
        <w:rPr>
          <w:rFonts w:hint="cs"/>
          <w:rtl/>
        </w:rPr>
        <w:t>נחשב כסותר את הוראו</w:t>
      </w:r>
      <w:bookmarkStart w:id="3845" w:name="_ETM_Q1_4469653"/>
      <w:bookmarkEnd w:id="3845"/>
      <w:r>
        <w:rPr>
          <w:rFonts w:hint="cs"/>
          <w:rtl/>
        </w:rPr>
        <w:t xml:space="preserve">ת החוק. </w:t>
      </w:r>
      <w:bookmarkStart w:id="3846" w:name="_ETM_Q1_4469406"/>
      <w:bookmarkEnd w:id="3846"/>
      <w:r>
        <w:rPr>
          <w:rFonts w:hint="cs"/>
          <w:rtl/>
        </w:rPr>
        <w:t xml:space="preserve">חבר הכנסת פוגל, אתה לא יכול </w:t>
      </w:r>
      <w:bookmarkStart w:id="3847" w:name="_ETM_Q1_4478405"/>
      <w:bookmarkEnd w:id="3847"/>
      <w:r>
        <w:rPr>
          <w:rFonts w:hint="cs"/>
          <w:rtl/>
        </w:rPr>
        <w:t>- - -</w:t>
      </w:r>
    </w:p>
    <w:p w14:paraId="0FB90EE5" w14:textId="77777777" w:rsidR="009C5CC7" w:rsidRDefault="009C5CC7" w:rsidP="009C5CC7">
      <w:pPr>
        <w:rPr>
          <w:rtl/>
        </w:rPr>
      </w:pPr>
    </w:p>
    <w:p w14:paraId="61F30715" w14:textId="0984646A" w:rsidR="009C5CC7" w:rsidRDefault="009C5CC7" w:rsidP="00F519A7">
      <w:pPr>
        <w:pStyle w:val="af6"/>
        <w:keepNext/>
        <w:rPr>
          <w:rtl/>
        </w:rPr>
      </w:pPr>
      <w:bookmarkStart w:id="3848" w:name="ET_yor_6358_349"/>
      <w:r w:rsidRPr="00F519A7">
        <w:rPr>
          <w:rStyle w:val="TagStyle"/>
          <w:rtl/>
        </w:rPr>
        <w:t xml:space="preserve"> &lt;&lt; יור &gt;&gt;</w:t>
      </w:r>
      <w:r w:rsidRPr="009C5C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C5CC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848"/>
    </w:p>
    <w:p w14:paraId="5D92E5F4" w14:textId="77777777" w:rsidR="009C5CC7" w:rsidRDefault="009C5CC7" w:rsidP="00F519A7">
      <w:pPr>
        <w:pStyle w:val="KeepWithNext"/>
        <w:rPr>
          <w:rtl/>
        </w:rPr>
      </w:pPr>
    </w:p>
    <w:p w14:paraId="67EC970E" w14:textId="00D56A6E" w:rsidR="009C5CC7" w:rsidRDefault="009C5CC7" w:rsidP="009C5CC7">
      <w:pPr>
        <w:rPr>
          <w:rtl/>
        </w:rPr>
      </w:pPr>
      <w:r>
        <w:rPr>
          <w:rFonts w:hint="cs"/>
          <w:rtl/>
        </w:rPr>
        <w:t xml:space="preserve">אתה לא יכול להתחיל להגביל פה בזמנים. </w:t>
      </w:r>
    </w:p>
    <w:p w14:paraId="4A85FA62" w14:textId="77777777" w:rsidR="009C5CC7" w:rsidRDefault="009C5CC7" w:rsidP="009C5CC7">
      <w:pPr>
        <w:rPr>
          <w:rtl/>
        </w:rPr>
      </w:pPr>
      <w:bookmarkStart w:id="3849" w:name="_ETM_Q1_4470405"/>
      <w:bookmarkStart w:id="3850" w:name="_ETM_Q1_4471656"/>
      <w:bookmarkEnd w:id="3849"/>
      <w:bookmarkEnd w:id="3850"/>
    </w:p>
    <w:p w14:paraId="7C5A79AD" w14:textId="29059A78" w:rsidR="009C5CC7" w:rsidRDefault="009C5CC7" w:rsidP="00F519A7">
      <w:pPr>
        <w:pStyle w:val="a4"/>
        <w:keepNext/>
        <w:rPr>
          <w:rtl/>
        </w:rPr>
      </w:pPr>
      <w:bookmarkStart w:id="3851" w:name="ET_speaker_6156_350"/>
      <w:r w:rsidRPr="00F519A7">
        <w:rPr>
          <w:rStyle w:val="TagStyle"/>
          <w:rtl/>
        </w:rPr>
        <w:t xml:space="preserve"> &lt;&lt; דובר &gt;&gt;</w:t>
      </w:r>
      <w:r w:rsidRPr="009C5CC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C5CC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851"/>
    </w:p>
    <w:p w14:paraId="763D2D31" w14:textId="77777777" w:rsidR="009C5CC7" w:rsidRDefault="009C5CC7" w:rsidP="00F519A7">
      <w:pPr>
        <w:pStyle w:val="KeepWithNext"/>
        <w:rPr>
          <w:rtl/>
        </w:rPr>
      </w:pPr>
    </w:p>
    <w:p w14:paraId="112D2D11" w14:textId="22F0D7FB" w:rsidR="009C5CC7" w:rsidRDefault="009C5CC7" w:rsidP="009C5CC7">
      <w:pPr>
        <w:rPr>
          <w:rtl/>
        </w:rPr>
      </w:pPr>
      <w:bookmarkStart w:id="3852" w:name="_ETM_Q1_4472406"/>
      <w:bookmarkStart w:id="3853" w:name="_ETM_Q1_4476406"/>
      <w:bookmarkEnd w:id="3852"/>
      <w:bookmarkEnd w:id="3853"/>
      <w:r>
        <w:rPr>
          <w:rFonts w:hint="cs"/>
          <w:rtl/>
        </w:rPr>
        <w:t>אבל את</w:t>
      </w:r>
      <w:bookmarkStart w:id="3854" w:name="_ETM_Q1_4478903"/>
      <w:bookmarkEnd w:id="3854"/>
      <w:r>
        <w:rPr>
          <w:rFonts w:hint="cs"/>
          <w:rtl/>
        </w:rPr>
        <w:t>ה לא יכול ל</w:t>
      </w:r>
      <w:bookmarkStart w:id="3855" w:name="_ETM_Q1_4476402"/>
      <w:bookmarkEnd w:id="3855"/>
      <w:r>
        <w:rPr>
          <w:rFonts w:hint="cs"/>
          <w:rtl/>
        </w:rPr>
        <w:t xml:space="preserve">היות במצב שבו רשות מקומית והמשטרה </w:t>
      </w:r>
      <w:bookmarkStart w:id="3856" w:name="_ETM_Q1_4484152"/>
      <w:bookmarkStart w:id="3857" w:name="_ETM_Q1_4479403"/>
      <w:bookmarkEnd w:id="3856"/>
      <w:bookmarkEnd w:id="3857"/>
      <w:r>
        <w:rPr>
          <w:rFonts w:hint="cs"/>
          <w:rtl/>
        </w:rPr>
        <w:t>סותרים את הוראות החוק.</w:t>
      </w:r>
      <w:bookmarkStart w:id="3858" w:name="_ETM_Q1_4487155"/>
      <w:bookmarkEnd w:id="3858"/>
      <w:r w:rsidR="00B06E36">
        <w:rPr>
          <w:rFonts w:hint="cs"/>
          <w:rtl/>
        </w:rPr>
        <w:t xml:space="preserve"> אתה תפטר במקום פקח</w:t>
      </w:r>
      <w:bookmarkStart w:id="3859" w:name="_ETM_Q1_4486655"/>
      <w:bookmarkEnd w:id="3859"/>
      <w:r w:rsidR="00B06E36">
        <w:rPr>
          <w:rFonts w:hint="cs"/>
          <w:rtl/>
        </w:rPr>
        <w:t>?</w:t>
      </w:r>
    </w:p>
    <w:p w14:paraId="42A0FACA" w14:textId="77777777" w:rsidR="009C5CC7" w:rsidRDefault="009C5CC7" w:rsidP="009C5CC7">
      <w:pPr>
        <w:rPr>
          <w:rtl/>
        </w:rPr>
      </w:pPr>
      <w:bookmarkStart w:id="3860" w:name="_ETM_Q1_4483904"/>
      <w:bookmarkEnd w:id="3860"/>
    </w:p>
    <w:p w14:paraId="0DFF9883" w14:textId="523326DD" w:rsidR="009C5CC7" w:rsidRDefault="009C5CC7" w:rsidP="00F519A7">
      <w:pPr>
        <w:pStyle w:val="af6"/>
        <w:keepNext/>
        <w:rPr>
          <w:rtl/>
        </w:rPr>
      </w:pPr>
      <w:bookmarkStart w:id="3861" w:name="ET_yor_6358_351"/>
      <w:r w:rsidRPr="00F519A7">
        <w:rPr>
          <w:rStyle w:val="TagStyle"/>
          <w:rtl/>
        </w:rPr>
        <w:t xml:space="preserve"> &lt;&lt; יור &gt;&gt;</w:t>
      </w:r>
      <w:r w:rsidRPr="009C5CC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C5CC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861"/>
    </w:p>
    <w:p w14:paraId="5E85D1FD" w14:textId="77777777" w:rsidR="009C5CC7" w:rsidRDefault="009C5CC7" w:rsidP="00F519A7">
      <w:pPr>
        <w:pStyle w:val="KeepWithNext"/>
        <w:rPr>
          <w:rtl/>
        </w:rPr>
      </w:pPr>
    </w:p>
    <w:p w14:paraId="7C140222" w14:textId="49BC3C38" w:rsidR="009C5CC7" w:rsidRDefault="00B06E36" w:rsidP="009C5CC7">
      <w:pPr>
        <w:rPr>
          <w:rtl/>
        </w:rPr>
      </w:pPr>
      <w:bookmarkStart w:id="3862" w:name="_ETM_Q1_4484654"/>
      <w:bookmarkStart w:id="3863" w:name="_ETM_Q1_4480903"/>
      <w:bookmarkStart w:id="3864" w:name="_ETM_Q1_4486653"/>
      <w:bookmarkEnd w:id="3862"/>
      <w:bookmarkEnd w:id="3863"/>
      <w:bookmarkEnd w:id="3864"/>
      <w:r>
        <w:rPr>
          <w:rFonts w:hint="cs"/>
          <w:rtl/>
        </w:rPr>
        <w:t xml:space="preserve">כל </w:t>
      </w:r>
      <w:bookmarkStart w:id="3865" w:name="_ETM_Q1_4482154"/>
      <w:bookmarkEnd w:id="3865"/>
      <w:r>
        <w:rPr>
          <w:rFonts w:hint="cs"/>
          <w:rtl/>
        </w:rPr>
        <w:t>הר</w:t>
      </w:r>
      <w:bookmarkStart w:id="3866" w:name="_ETM_Q1_4482404"/>
      <w:bookmarkEnd w:id="3866"/>
      <w:r>
        <w:rPr>
          <w:rFonts w:hint="cs"/>
          <w:rtl/>
        </w:rPr>
        <w:t xml:space="preserve">עיון הוא שנעמוד בחוק </w:t>
      </w:r>
      <w:bookmarkStart w:id="3867" w:name="_ETM_Q1_4483154"/>
      <w:bookmarkEnd w:id="3867"/>
      <w:r>
        <w:rPr>
          <w:rtl/>
        </w:rPr>
        <w:t>–</w:t>
      </w:r>
      <w:r>
        <w:rPr>
          <w:rFonts w:hint="cs"/>
          <w:rtl/>
        </w:rPr>
        <w:t xml:space="preserve"> לא שאנחנו סותרים את הח</w:t>
      </w:r>
      <w:bookmarkStart w:id="3868" w:name="_ETM_Q1_4488656"/>
      <w:bookmarkStart w:id="3869" w:name="_ETM_Q1_4484655"/>
      <w:bookmarkEnd w:id="3868"/>
      <w:bookmarkEnd w:id="3869"/>
      <w:r>
        <w:rPr>
          <w:rFonts w:hint="cs"/>
          <w:rtl/>
        </w:rPr>
        <w:t>וק. אי אפשר לצאת מתוך ה</w:t>
      </w:r>
      <w:bookmarkStart w:id="3870" w:name="_ETM_Q1_4485654"/>
      <w:bookmarkEnd w:id="3870"/>
      <w:r>
        <w:rPr>
          <w:rFonts w:hint="cs"/>
          <w:rtl/>
        </w:rPr>
        <w:t xml:space="preserve">נחה כל הזמן שאנחנו </w:t>
      </w:r>
      <w:bookmarkStart w:id="3871" w:name="_ETM_Q1_4490402"/>
      <w:bookmarkEnd w:id="3871"/>
      <w:r>
        <w:rPr>
          <w:rFonts w:hint="cs"/>
          <w:rtl/>
        </w:rPr>
        <w:t>לא ממ</w:t>
      </w:r>
      <w:bookmarkStart w:id="3872" w:name="_ETM_Q1_4487903"/>
      <w:bookmarkEnd w:id="3872"/>
      <w:r>
        <w:rPr>
          <w:rFonts w:hint="cs"/>
          <w:rtl/>
        </w:rPr>
        <w:t>משים את החוק. אני לא יכו</w:t>
      </w:r>
      <w:bookmarkStart w:id="3873" w:name="_ETM_Q1_4489903"/>
      <w:bookmarkEnd w:id="3873"/>
      <w:r>
        <w:rPr>
          <w:rFonts w:hint="cs"/>
          <w:rtl/>
        </w:rPr>
        <w:t xml:space="preserve">ל לקבוע </w:t>
      </w:r>
      <w:bookmarkStart w:id="3874" w:name="_ETM_Q1_4491905"/>
      <w:bookmarkStart w:id="3875" w:name="_ETM_Q1_4496155"/>
      <w:bookmarkEnd w:id="3874"/>
      <w:bookmarkEnd w:id="3875"/>
      <w:r w:rsidR="00A3389C">
        <w:rPr>
          <w:rFonts w:hint="cs"/>
          <w:rtl/>
        </w:rPr>
        <w:t xml:space="preserve">עכשיו שתוך שבועיים חייבים להשלים שוטרים. </w:t>
      </w:r>
    </w:p>
    <w:p w14:paraId="0C932A9D" w14:textId="77777777" w:rsidR="00A3389C" w:rsidRDefault="00A3389C" w:rsidP="009C5CC7">
      <w:pPr>
        <w:rPr>
          <w:rtl/>
        </w:rPr>
      </w:pPr>
      <w:bookmarkStart w:id="3876" w:name="_ETM_Q1_4496656"/>
      <w:bookmarkEnd w:id="3876"/>
    </w:p>
    <w:p w14:paraId="36871BD4" w14:textId="63A08CC8" w:rsidR="00A3389C" w:rsidRDefault="00A3389C" w:rsidP="00F519A7">
      <w:pPr>
        <w:pStyle w:val="a4"/>
        <w:keepNext/>
        <w:rPr>
          <w:rtl/>
        </w:rPr>
      </w:pPr>
      <w:bookmarkStart w:id="3877" w:name="ET_speaker_6156_352"/>
      <w:r w:rsidRPr="00F519A7">
        <w:rPr>
          <w:rStyle w:val="TagStyle"/>
          <w:rtl/>
        </w:rPr>
        <w:t xml:space="preserve"> &lt;&lt; דובר &gt;&gt;</w:t>
      </w:r>
      <w:r w:rsidRPr="00A3389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3389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3877"/>
    </w:p>
    <w:p w14:paraId="4B4AD9B7" w14:textId="77777777" w:rsidR="00A3389C" w:rsidRDefault="00A3389C" w:rsidP="00F519A7">
      <w:pPr>
        <w:pStyle w:val="KeepWithNext"/>
        <w:rPr>
          <w:rtl/>
        </w:rPr>
      </w:pPr>
    </w:p>
    <w:p w14:paraId="49CA723F" w14:textId="5E5A386A" w:rsidR="00A3389C" w:rsidRDefault="00A3389C" w:rsidP="00A3389C">
      <w:pPr>
        <w:rPr>
          <w:rtl/>
        </w:rPr>
      </w:pPr>
      <w:bookmarkStart w:id="3878" w:name="_ETM_Q1_4497406"/>
      <w:bookmarkEnd w:id="3878"/>
      <w:r>
        <w:rPr>
          <w:rFonts w:hint="cs"/>
          <w:rtl/>
        </w:rPr>
        <w:t>אתה י</w:t>
      </w:r>
      <w:bookmarkStart w:id="3879" w:name="_ETM_Q1_4494656"/>
      <w:bookmarkEnd w:id="3879"/>
      <w:r>
        <w:rPr>
          <w:rFonts w:hint="cs"/>
          <w:rtl/>
        </w:rPr>
        <w:t xml:space="preserve">כול לקבוע למשל הוראה </w:t>
      </w:r>
      <w:bookmarkStart w:id="3880" w:name="_ETM_Q1_4495904"/>
      <w:bookmarkEnd w:id="3880"/>
      <w:r>
        <w:rPr>
          <w:rFonts w:hint="cs"/>
          <w:rtl/>
        </w:rPr>
        <w:t xml:space="preserve">בחוק </w:t>
      </w:r>
      <w:bookmarkStart w:id="3881" w:name="_ETM_Q1_4497651"/>
      <w:bookmarkEnd w:id="3881"/>
      <w:r>
        <w:rPr>
          <w:rFonts w:hint="cs"/>
          <w:rtl/>
        </w:rPr>
        <w:t xml:space="preserve">שאומרת שהשתנה </w:t>
      </w:r>
      <w:bookmarkStart w:id="3882" w:name="_ETM_Q1_4499653"/>
      <w:bookmarkEnd w:id="3882"/>
      <w:r>
        <w:rPr>
          <w:rFonts w:hint="cs"/>
          <w:rtl/>
        </w:rPr>
        <w:t>איוש התקנים של שוטרי</w:t>
      </w:r>
      <w:bookmarkStart w:id="3883" w:name="_ETM_Q1_4503903"/>
      <w:bookmarkEnd w:id="3883"/>
      <w:r>
        <w:rPr>
          <w:rFonts w:hint="cs"/>
          <w:rtl/>
        </w:rPr>
        <w:t xml:space="preserve">ם או פקחים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884" w:name="_ETM_Q1_4508406"/>
      <w:bookmarkEnd w:id="3884"/>
      <w:r>
        <w:rPr>
          <w:rFonts w:hint="cs"/>
          <w:rtl/>
        </w:rPr>
        <w:t>תקופה של חודשיים</w:t>
      </w:r>
      <w:bookmarkStart w:id="3885" w:name="_ETM_Q1_4506655"/>
      <w:bookmarkEnd w:id="3885"/>
      <w:r>
        <w:rPr>
          <w:rFonts w:hint="cs"/>
          <w:rtl/>
        </w:rPr>
        <w:t xml:space="preserve"> או שלושה שבה באישור השר </w:t>
      </w:r>
      <w:bookmarkStart w:id="3886" w:name="_ETM_Q1_4512154"/>
      <w:bookmarkEnd w:id="3886"/>
      <w:r>
        <w:rPr>
          <w:rFonts w:hint="cs"/>
          <w:rtl/>
        </w:rPr>
        <w:t>ובאישור</w:t>
      </w:r>
      <w:bookmarkStart w:id="3887" w:name="_ETM_Q1_4509154"/>
      <w:bookmarkEnd w:id="3887"/>
      <w:r>
        <w:rPr>
          <w:rFonts w:hint="cs"/>
          <w:rtl/>
        </w:rPr>
        <w:t xml:space="preserve"> המפכ"ל </w:t>
      </w:r>
      <w:bookmarkStart w:id="3888" w:name="_ETM_Q1_4515404"/>
      <w:bookmarkEnd w:id="3888"/>
      <w:r>
        <w:rPr>
          <w:rFonts w:hint="cs"/>
          <w:rtl/>
        </w:rPr>
        <w:t xml:space="preserve">ניתן לחרוג </w:t>
      </w:r>
      <w:bookmarkStart w:id="3889" w:name="_ETM_Q1_4515905"/>
      <w:bookmarkEnd w:id="3889"/>
      <w:r>
        <w:rPr>
          <w:rFonts w:hint="cs"/>
          <w:rtl/>
        </w:rPr>
        <w:t>מהתקן לטובת השלמת התקנים. ת</w:t>
      </w:r>
      <w:bookmarkStart w:id="3890" w:name="_ETM_Q1_4513914"/>
      <w:bookmarkEnd w:id="3890"/>
      <w:r>
        <w:rPr>
          <w:rFonts w:hint="cs"/>
          <w:rtl/>
        </w:rPr>
        <w:t>חשבו על זה</w:t>
      </w:r>
      <w:bookmarkStart w:id="3891" w:name="_ETM_Q1_4520153"/>
      <w:bookmarkEnd w:id="3891"/>
      <w:r>
        <w:rPr>
          <w:rFonts w:hint="cs"/>
          <w:rtl/>
        </w:rPr>
        <w:t>.</w:t>
      </w:r>
    </w:p>
    <w:p w14:paraId="0068D7EA" w14:textId="77777777" w:rsidR="00A3389C" w:rsidRDefault="00A3389C" w:rsidP="00A3389C">
      <w:pPr>
        <w:rPr>
          <w:rtl/>
        </w:rPr>
      </w:pPr>
      <w:bookmarkStart w:id="3892" w:name="_ETM_Q1_4512155"/>
      <w:bookmarkEnd w:id="3892"/>
    </w:p>
    <w:p w14:paraId="32F3FCDD" w14:textId="5F965C6B" w:rsidR="00A3389C" w:rsidRDefault="00A3389C" w:rsidP="00F519A7">
      <w:pPr>
        <w:pStyle w:val="af9"/>
        <w:keepNext/>
        <w:rPr>
          <w:rtl/>
        </w:rPr>
      </w:pPr>
      <w:bookmarkStart w:id="3893" w:name="ET_guest_חנן_פרץ_353"/>
      <w:r w:rsidRPr="00F519A7">
        <w:rPr>
          <w:rStyle w:val="TagStyle"/>
          <w:rtl/>
        </w:rPr>
        <w:t xml:space="preserve"> &lt;&lt; אורח &gt;&gt;</w:t>
      </w:r>
      <w:r w:rsidRPr="00A3389C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A3389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893"/>
    </w:p>
    <w:p w14:paraId="6FF3022E" w14:textId="77777777" w:rsidR="00A3389C" w:rsidRDefault="00A3389C" w:rsidP="00F519A7">
      <w:pPr>
        <w:pStyle w:val="KeepWithNext"/>
        <w:rPr>
          <w:rtl/>
        </w:rPr>
      </w:pPr>
    </w:p>
    <w:p w14:paraId="49990B35" w14:textId="571E8876" w:rsidR="00A3389C" w:rsidRDefault="00A3389C" w:rsidP="00A3389C">
      <w:pPr>
        <w:rPr>
          <w:rtl/>
        </w:rPr>
      </w:pPr>
      <w:bookmarkStart w:id="3894" w:name="_ETM_Q1_4512904"/>
      <w:bookmarkEnd w:id="3894"/>
      <w:r>
        <w:rPr>
          <w:rFonts w:hint="cs"/>
          <w:rtl/>
        </w:rPr>
        <w:t>כבוד יושב-הראש, אני רוצה רגע, ברשות</w:t>
      </w:r>
      <w:bookmarkStart w:id="3895" w:name="_ETM_Q1_4517405"/>
      <w:bookmarkEnd w:id="3895"/>
      <w:r>
        <w:rPr>
          <w:rFonts w:hint="cs"/>
          <w:rtl/>
        </w:rPr>
        <w:t xml:space="preserve">ך, כי </w:t>
      </w:r>
      <w:bookmarkStart w:id="3896" w:name="_ETM_Q1_4519154"/>
      <w:bookmarkEnd w:id="3896"/>
      <w:r>
        <w:rPr>
          <w:rFonts w:hint="cs"/>
          <w:rtl/>
        </w:rPr>
        <w:t>זה קריטי.</w:t>
      </w:r>
    </w:p>
    <w:p w14:paraId="08A1878F" w14:textId="77777777" w:rsidR="00A3389C" w:rsidRDefault="00A3389C" w:rsidP="00A3389C">
      <w:pPr>
        <w:rPr>
          <w:rtl/>
        </w:rPr>
      </w:pPr>
      <w:bookmarkStart w:id="3897" w:name="_ETM_Q1_4522651"/>
      <w:bookmarkEnd w:id="3897"/>
    </w:p>
    <w:p w14:paraId="4AF50018" w14:textId="730C7591" w:rsidR="00A3389C" w:rsidRDefault="00A3389C" w:rsidP="00F519A7">
      <w:pPr>
        <w:pStyle w:val="af6"/>
        <w:keepNext/>
        <w:rPr>
          <w:rtl/>
        </w:rPr>
      </w:pPr>
      <w:bookmarkStart w:id="3898" w:name="ET_yor_6358_354"/>
      <w:r w:rsidRPr="00F519A7">
        <w:rPr>
          <w:rStyle w:val="TagStyle"/>
          <w:rtl/>
        </w:rPr>
        <w:t xml:space="preserve"> &lt;&lt; יור &gt;&gt;</w:t>
      </w:r>
      <w:r w:rsidRPr="00A3389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3389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898"/>
    </w:p>
    <w:p w14:paraId="1B1178E2" w14:textId="77777777" w:rsidR="00A3389C" w:rsidRDefault="00A3389C" w:rsidP="00F519A7">
      <w:pPr>
        <w:pStyle w:val="KeepWithNext"/>
        <w:rPr>
          <w:rtl/>
        </w:rPr>
      </w:pPr>
    </w:p>
    <w:p w14:paraId="5707E6FC" w14:textId="6DBADE94" w:rsidR="00A3389C" w:rsidRDefault="00A3389C" w:rsidP="00A3389C">
      <w:pPr>
        <w:rPr>
          <w:rtl/>
        </w:rPr>
      </w:pPr>
      <w:bookmarkStart w:id="3899" w:name="_ETM_Q1_4524156"/>
      <w:bookmarkEnd w:id="3899"/>
      <w:r>
        <w:rPr>
          <w:rFonts w:hint="cs"/>
          <w:rtl/>
        </w:rPr>
        <w:t>לא</w:t>
      </w:r>
      <w:bookmarkStart w:id="3900" w:name="_ETM_Q1_4525403"/>
      <w:bookmarkEnd w:id="3900"/>
      <w:r>
        <w:rPr>
          <w:rFonts w:hint="cs"/>
          <w:rtl/>
        </w:rPr>
        <w:t>. אני יודע מה אתה רוצה. תבוא א</w:t>
      </w:r>
      <w:bookmarkStart w:id="3901" w:name="_ETM_Q1_4525405"/>
      <w:bookmarkStart w:id="3902" w:name="_ETM_Q1_4521403"/>
      <w:bookmarkEnd w:id="3901"/>
      <w:bookmarkEnd w:id="3902"/>
      <w:r>
        <w:rPr>
          <w:rFonts w:hint="cs"/>
          <w:rtl/>
        </w:rPr>
        <w:t>ליי אחרי זה בארבע ע</w:t>
      </w:r>
      <w:bookmarkStart w:id="3903" w:name="_ETM_Q1_4522653"/>
      <w:bookmarkEnd w:id="3903"/>
      <w:r>
        <w:rPr>
          <w:rFonts w:hint="cs"/>
          <w:rtl/>
        </w:rPr>
        <w:t xml:space="preserve">יניים. אני יודע </w:t>
      </w:r>
      <w:bookmarkStart w:id="3904" w:name="_ETM_Q1_4528655"/>
      <w:bookmarkEnd w:id="3904"/>
      <w:r>
        <w:rPr>
          <w:rFonts w:hint="cs"/>
          <w:rtl/>
        </w:rPr>
        <w:t>על מה אתה מדבר. בואו נתקדם. בבקשה. אנ</w:t>
      </w:r>
      <w:bookmarkStart w:id="3905" w:name="_ETM_Q1_4528403"/>
      <w:bookmarkEnd w:id="3905"/>
      <w:r>
        <w:rPr>
          <w:rFonts w:hint="cs"/>
          <w:rtl/>
        </w:rPr>
        <w:t>י יודע למה אתה מתכוון.</w:t>
      </w:r>
    </w:p>
    <w:p w14:paraId="1D9A28D0" w14:textId="77777777" w:rsidR="00A3389C" w:rsidRDefault="00A3389C" w:rsidP="00A3389C">
      <w:pPr>
        <w:rPr>
          <w:rtl/>
        </w:rPr>
      </w:pPr>
      <w:bookmarkStart w:id="3906" w:name="_ETM_Q1_4533156"/>
      <w:bookmarkStart w:id="3907" w:name="_ETM_Q1_4534155"/>
      <w:bookmarkStart w:id="3908" w:name="_ETM_Q1_4525907"/>
      <w:bookmarkEnd w:id="3906"/>
      <w:bookmarkEnd w:id="3907"/>
      <w:bookmarkEnd w:id="3908"/>
    </w:p>
    <w:p w14:paraId="642AEAF9" w14:textId="73750098" w:rsidR="00A3389C" w:rsidRDefault="00A3389C" w:rsidP="00F519A7">
      <w:pPr>
        <w:pStyle w:val="af9"/>
        <w:keepNext/>
        <w:rPr>
          <w:rtl/>
        </w:rPr>
      </w:pPr>
      <w:bookmarkStart w:id="3909" w:name="ET_guest_חנן_פרץ_355"/>
      <w:r w:rsidRPr="00F519A7">
        <w:rPr>
          <w:rStyle w:val="TagStyle"/>
          <w:rtl/>
        </w:rPr>
        <w:t xml:space="preserve"> &lt;&lt; אורח &gt;&gt;</w:t>
      </w:r>
      <w:r w:rsidRPr="00A3389C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A3389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909"/>
    </w:p>
    <w:p w14:paraId="5C6B09F7" w14:textId="77777777" w:rsidR="00A3389C" w:rsidRDefault="00A3389C" w:rsidP="00F519A7">
      <w:pPr>
        <w:pStyle w:val="KeepWithNext"/>
        <w:rPr>
          <w:rtl/>
        </w:rPr>
      </w:pPr>
    </w:p>
    <w:p w14:paraId="4186A874" w14:textId="1855DD46" w:rsidR="00A3389C" w:rsidRDefault="00A3389C" w:rsidP="00A3389C">
      <w:pPr>
        <w:rPr>
          <w:rtl/>
        </w:rPr>
      </w:pPr>
      <w:bookmarkStart w:id="3910" w:name="_ETM_Q1_4526402"/>
      <w:bookmarkStart w:id="3911" w:name="_ETM_Q1_4526653"/>
      <w:bookmarkEnd w:id="3910"/>
      <w:bookmarkEnd w:id="3911"/>
      <w:r>
        <w:rPr>
          <w:rFonts w:hint="cs"/>
          <w:rtl/>
        </w:rPr>
        <w:t>העיקר ש</w:t>
      </w:r>
      <w:bookmarkStart w:id="3912" w:name="_ETM_Q1_4527653"/>
      <w:bookmarkEnd w:id="3912"/>
      <w:r>
        <w:rPr>
          <w:rFonts w:hint="cs"/>
          <w:rtl/>
        </w:rPr>
        <w:t>זה יהיה לפי - - -</w:t>
      </w:r>
    </w:p>
    <w:p w14:paraId="49186AE1" w14:textId="77777777" w:rsidR="00A3389C" w:rsidRDefault="00A3389C" w:rsidP="00A3389C">
      <w:pPr>
        <w:rPr>
          <w:rtl/>
        </w:rPr>
      </w:pPr>
      <w:bookmarkStart w:id="3913" w:name="_ETM_Q1_4531406"/>
      <w:bookmarkEnd w:id="3913"/>
    </w:p>
    <w:p w14:paraId="67008F6A" w14:textId="2C189295" w:rsidR="00A3389C" w:rsidRDefault="00A3389C" w:rsidP="00F519A7">
      <w:pPr>
        <w:pStyle w:val="af6"/>
        <w:keepNext/>
        <w:rPr>
          <w:rtl/>
        </w:rPr>
      </w:pPr>
      <w:bookmarkStart w:id="3914" w:name="ET_yor_6358_356"/>
      <w:r w:rsidRPr="00F519A7">
        <w:rPr>
          <w:rStyle w:val="TagStyle"/>
          <w:rtl/>
        </w:rPr>
        <w:t xml:space="preserve"> &lt;&lt; יור &gt;&gt;</w:t>
      </w:r>
      <w:r w:rsidRPr="00A3389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3389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914"/>
    </w:p>
    <w:p w14:paraId="37720196" w14:textId="77777777" w:rsidR="00A3389C" w:rsidRDefault="00A3389C" w:rsidP="00F519A7">
      <w:pPr>
        <w:pStyle w:val="KeepWithNext"/>
        <w:rPr>
          <w:rtl/>
        </w:rPr>
      </w:pPr>
    </w:p>
    <w:p w14:paraId="07E0667A" w14:textId="0021B05A" w:rsidR="00A3389C" w:rsidRDefault="00A3389C" w:rsidP="00A3389C">
      <w:pPr>
        <w:rPr>
          <w:rtl/>
        </w:rPr>
      </w:pPr>
      <w:bookmarkStart w:id="3915" w:name="_ETM_Q1_4532902"/>
      <w:bookmarkEnd w:id="3915"/>
      <w:r>
        <w:rPr>
          <w:rFonts w:hint="cs"/>
          <w:rtl/>
        </w:rPr>
        <w:t>עזוב</w:t>
      </w:r>
      <w:bookmarkStart w:id="3916" w:name="_ETM_Q1_4531903"/>
      <w:bookmarkEnd w:id="3916"/>
      <w:r>
        <w:rPr>
          <w:rFonts w:hint="cs"/>
          <w:rtl/>
        </w:rPr>
        <w:t xml:space="preserve"> את זה. תודה. </w:t>
      </w:r>
      <w:bookmarkStart w:id="3917" w:name="_ETM_Q1_4536405"/>
      <w:bookmarkStart w:id="3918" w:name="_ETM_Q1_4529404"/>
      <w:bookmarkEnd w:id="3917"/>
      <w:bookmarkEnd w:id="3918"/>
    </w:p>
    <w:p w14:paraId="77D7DECC" w14:textId="77777777" w:rsidR="0074129E" w:rsidRDefault="0074129E" w:rsidP="00A3389C">
      <w:pPr>
        <w:rPr>
          <w:rtl/>
        </w:rPr>
      </w:pPr>
      <w:bookmarkStart w:id="3919" w:name="_ETM_Q1_4530906"/>
      <w:bookmarkStart w:id="3920" w:name="_ETM_Q1_4533403"/>
      <w:bookmarkEnd w:id="3919"/>
      <w:bookmarkEnd w:id="3920"/>
    </w:p>
    <w:p w14:paraId="07393210" w14:textId="220E710E" w:rsidR="0074129E" w:rsidRDefault="0074129E" w:rsidP="00F519A7">
      <w:pPr>
        <w:pStyle w:val="af9"/>
        <w:keepNext/>
        <w:rPr>
          <w:rtl/>
        </w:rPr>
      </w:pPr>
      <w:bookmarkStart w:id="3921" w:name="ET_guest_מתן_שחק_357"/>
      <w:r w:rsidRPr="00F519A7">
        <w:rPr>
          <w:rStyle w:val="TagStyle"/>
          <w:rtl/>
        </w:rPr>
        <w:t xml:space="preserve"> &lt;&lt; אורח &gt;&gt;</w:t>
      </w:r>
      <w:r w:rsidRPr="0074129E">
        <w:rPr>
          <w:rStyle w:val="TagStyle"/>
          <w:rtl/>
        </w:rPr>
        <w:t xml:space="preserve"> </w:t>
      </w:r>
      <w:r>
        <w:rPr>
          <w:rtl/>
        </w:rPr>
        <w:t xml:space="preserve">מתן </w:t>
      </w:r>
      <w:r>
        <w:rPr>
          <w:rFonts w:hint="cs"/>
          <w:rtl/>
        </w:rPr>
        <w:t>שחק</w:t>
      </w:r>
      <w:r>
        <w:rPr>
          <w:rtl/>
        </w:rPr>
        <w:t>:</w:t>
      </w:r>
      <w:r w:rsidRPr="0074129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921"/>
    </w:p>
    <w:p w14:paraId="60F6E13C" w14:textId="77777777" w:rsidR="0074129E" w:rsidRDefault="0074129E" w:rsidP="00F519A7">
      <w:pPr>
        <w:pStyle w:val="KeepWithNext"/>
        <w:rPr>
          <w:rtl/>
        </w:rPr>
      </w:pPr>
    </w:p>
    <w:p w14:paraId="4A35C03A" w14:textId="4B7830B7" w:rsidR="0074129E" w:rsidRDefault="0074129E" w:rsidP="0074129E">
      <w:pPr>
        <w:rPr>
          <w:rtl/>
        </w:rPr>
      </w:pPr>
      <w:bookmarkStart w:id="3922" w:name="_ETM_Q1_4534406"/>
      <w:bookmarkEnd w:id="3922"/>
      <w:r>
        <w:rPr>
          <w:rFonts w:hint="cs"/>
          <w:rtl/>
        </w:rPr>
        <w:t>מ</w:t>
      </w:r>
      <w:bookmarkStart w:id="3923" w:name="_ETM_Q1_4532153"/>
      <w:bookmarkEnd w:id="3923"/>
      <w:r>
        <w:rPr>
          <w:rFonts w:hint="cs"/>
          <w:rtl/>
        </w:rPr>
        <w:t>תן ממרכז המ</w:t>
      </w:r>
      <w:bookmarkStart w:id="3924" w:name="_ETM_Q1_4536403"/>
      <w:bookmarkEnd w:id="3924"/>
      <w:r>
        <w:rPr>
          <w:rFonts w:hint="cs"/>
          <w:rtl/>
        </w:rPr>
        <w:t>חקר של הכנסת.</w:t>
      </w:r>
      <w:bookmarkStart w:id="3925" w:name="_ETM_Q1_4534160"/>
      <w:bookmarkEnd w:id="3925"/>
      <w:r w:rsidR="00630732">
        <w:rPr>
          <w:rFonts w:hint="cs"/>
          <w:rtl/>
        </w:rPr>
        <w:t xml:space="preserve"> א</w:t>
      </w:r>
      <w:bookmarkStart w:id="3926" w:name="_ETM_Q1_4538402"/>
      <w:bookmarkEnd w:id="3926"/>
      <w:r w:rsidR="00630732">
        <w:rPr>
          <w:rFonts w:hint="cs"/>
          <w:rtl/>
        </w:rPr>
        <w:t>ולי א</w:t>
      </w:r>
      <w:bookmarkStart w:id="3927" w:name="_ETM_Q1_4535154"/>
      <w:bookmarkEnd w:id="3927"/>
      <w:r w:rsidR="00630732">
        <w:rPr>
          <w:rFonts w:hint="cs"/>
          <w:rtl/>
        </w:rPr>
        <w:t>פשרות נוספת להסתכל על הנתונים. לא לקח</w:t>
      </w:r>
      <w:bookmarkStart w:id="3928" w:name="_ETM_Q1_4538156"/>
      <w:bookmarkEnd w:id="3928"/>
      <w:r w:rsidR="00630732">
        <w:rPr>
          <w:rFonts w:hint="cs"/>
          <w:rtl/>
        </w:rPr>
        <w:t xml:space="preserve">ת הנתון של </w:t>
      </w:r>
      <w:bookmarkStart w:id="3929" w:name="_ETM_Q1_4540155"/>
      <w:bookmarkEnd w:id="3929"/>
      <w:r w:rsidR="00630732">
        <w:rPr>
          <w:rFonts w:hint="cs"/>
          <w:rtl/>
        </w:rPr>
        <w:t>שיעור האיוש בנק</w:t>
      </w:r>
      <w:bookmarkStart w:id="3930" w:name="_ETM_Q1_4540906"/>
      <w:bookmarkEnd w:id="3930"/>
      <w:r w:rsidR="00630732">
        <w:rPr>
          <w:rFonts w:hint="cs"/>
          <w:rtl/>
        </w:rPr>
        <w:t xml:space="preserve">ודה מסוימת אלא לקחת </w:t>
      </w:r>
      <w:r w:rsidR="00A7786A">
        <w:rPr>
          <w:rFonts w:hint="cs"/>
          <w:rtl/>
        </w:rPr>
        <w:t>ממוצע</w:t>
      </w:r>
      <w:bookmarkStart w:id="3931" w:name="_ETM_Q1_4541405"/>
      <w:bookmarkEnd w:id="3931"/>
      <w:r w:rsidR="00A7786A">
        <w:rPr>
          <w:rFonts w:hint="cs"/>
          <w:rtl/>
        </w:rPr>
        <w:t xml:space="preserve"> </w:t>
      </w:r>
      <w:r w:rsidR="00630732">
        <w:rPr>
          <w:rFonts w:hint="cs"/>
          <w:rtl/>
        </w:rPr>
        <w:t>של שיעור</w:t>
      </w:r>
      <w:r w:rsidR="00DF13B0">
        <w:rPr>
          <w:rFonts w:hint="cs"/>
          <w:rtl/>
        </w:rPr>
        <w:t xml:space="preserve"> </w:t>
      </w:r>
      <w:bookmarkStart w:id="3932" w:name="_ETM_Q1_4543405"/>
      <w:bookmarkEnd w:id="3932"/>
      <w:r w:rsidR="00630732">
        <w:rPr>
          <w:rFonts w:hint="cs"/>
          <w:rtl/>
        </w:rPr>
        <w:t>איוש במשך שנתי</w:t>
      </w:r>
      <w:bookmarkStart w:id="3933" w:name="_ETM_Q1_4544162"/>
      <w:bookmarkEnd w:id="3933"/>
      <w:r w:rsidR="00630732">
        <w:rPr>
          <w:rFonts w:hint="cs"/>
          <w:rtl/>
        </w:rPr>
        <w:t xml:space="preserve">ים, </w:t>
      </w:r>
      <w:r w:rsidR="00A7786A">
        <w:rPr>
          <w:rFonts w:hint="cs"/>
          <w:rtl/>
        </w:rPr>
        <w:t xml:space="preserve">ממוצע </w:t>
      </w:r>
      <w:r w:rsidR="00630732">
        <w:rPr>
          <w:rFonts w:hint="cs"/>
          <w:rtl/>
        </w:rPr>
        <w:t>חודשי</w:t>
      </w:r>
      <w:bookmarkStart w:id="3934" w:name="_ETM_Q1_4545652"/>
      <w:bookmarkEnd w:id="3934"/>
      <w:r w:rsidR="00630732">
        <w:rPr>
          <w:rFonts w:hint="cs"/>
          <w:rtl/>
        </w:rPr>
        <w:t xml:space="preserve"> במשך שנתיים ואז נו</w:t>
      </w:r>
      <w:bookmarkStart w:id="3935" w:name="_ETM_Q1_4551404"/>
      <w:bookmarkEnd w:id="3935"/>
      <w:r w:rsidR="00630732">
        <w:rPr>
          <w:rFonts w:hint="cs"/>
          <w:rtl/>
        </w:rPr>
        <w:t>תן תמונ</w:t>
      </w:r>
      <w:bookmarkStart w:id="3936" w:name="_ETM_Q1_4547902"/>
      <w:bookmarkEnd w:id="3936"/>
      <w:r w:rsidR="00630732">
        <w:rPr>
          <w:rFonts w:hint="cs"/>
          <w:rtl/>
        </w:rPr>
        <w:t xml:space="preserve">ה יותר אמינה ולא </w:t>
      </w:r>
      <w:r w:rsidR="00A7786A">
        <w:rPr>
          <w:rFonts w:hint="cs"/>
          <w:rtl/>
        </w:rPr>
        <w:t>בנקודת</w:t>
      </w:r>
      <w:r w:rsidR="00630732">
        <w:rPr>
          <w:rFonts w:hint="cs"/>
          <w:rtl/>
        </w:rPr>
        <w:t xml:space="preserve"> זמן אחת.</w:t>
      </w:r>
      <w:bookmarkStart w:id="3937" w:name="_ETM_Q1_4549656"/>
      <w:bookmarkEnd w:id="3937"/>
    </w:p>
    <w:p w14:paraId="012DDF36" w14:textId="77777777" w:rsidR="00630732" w:rsidRDefault="00630732" w:rsidP="0074129E">
      <w:pPr>
        <w:rPr>
          <w:rtl/>
        </w:rPr>
      </w:pPr>
      <w:bookmarkStart w:id="3938" w:name="_ETM_Q1_4549904"/>
      <w:bookmarkStart w:id="3939" w:name="_ETM_Q1_4550154"/>
      <w:bookmarkEnd w:id="3938"/>
      <w:bookmarkEnd w:id="3939"/>
    </w:p>
    <w:p w14:paraId="330584CA" w14:textId="42286EA8" w:rsidR="00630732" w:rsidRDefault="00630732" w:rsidP="00F519A7">
      <w:pPr>
        <w:pStyle w:val="af6"/>
        <w:keepNext/>
        <w:rPr>
          <w:rtl/>
        </w:rPr>
      </w:pPr>
      <w:bookmarkStart w:id="3940" w:name="ET_yor_6358_358"/>
      <w:r w:rsidRPr="00F519A7">
        <w:rPr>
          <w:rStyle w:val="TagStyle"/>
          <w:rtl/>
        </w:rPr>
        <w:t xml:space="preserve"> &lt;&lt; יור &gt;&gt;</w:t>
      </w:r>
      <w:r w:rsidRPr="0063073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3073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940"/>
    </w:p>
    <w:p w14:paraId="7DC92762" w14:textId="77777777" w:rsidR="00630732" w:rsidRDefault="00630732" w:rsidP="00F519A7">
      <w:pPr>
        <w:pStyle w:val="KeepWithNext"/>
        <w:rPr>
          <w:rtl/>
        </w:rPr>
      </w:pPr>
    </w:p>
    <w:p w14:paraId="1FF79799" w14:textId="57A774C1" w:rsidR="00630732" w:rsidRDefault="00630732" w:rsidP="00630732">
      <w:pPr>
        <w:rPr>
          <w:rtl/>
        </w:rPr>
      </w:pPr>
      <w:bookmarkStart w:id="3941" w:name="_ETM_Q1_4551154"/>
      <w:bookmarkEnd w:id="3941"/>
      <w:r>
        <w:rPr>
          <w:rFonts w:hint="cs"/>
          <w:rtl/>
        </w:rPr>
        <w:t>אני מבין את ה</w:t>
      </w:r>
      <w:bookmarkStart w:id="3942" w:name="_ETM_Q1_4553152"/>
      <w:bookmarkEnd w:id="3942"/>
      <w:r>
        <w:rPr>
          <w:rFonts w:hint="cs"/>
          <w:rtl/>
        </w:rPr>
        <w:t xml:space="preserve">הערה של </w:t>
      </w:r>
      <w:bookmarkStart w:id="3943" w:name="_ETM_Q1_4552904"/>
      <w:bookmarkEnd w:id="3943"/>
      <w:r>
        <w:rPr>
          <w:rFonts w:hint="cs"/>
          <w:rtl/>
        </w:rPr>
        <w:t xml:space="preserve">חנן. חנן מדבר על זה שאי </w:t>
      </w:r>
      <w:bookmarkStart w:id="3944" w:name="_ETM_Q1_4560654"/>
      <w:bookmarkEnd w:id="3944"/>
      <w:r>
        <w:rPr>
          <w:rFonts w:hint="cs"/>
          <w:rtl/>
        </w:rPr>
        <w:t>אפשר כ</w:t>
      </w:r>
      <w:bookmarkStart w:id="3945" w:name="_ETM_Q1_4556404"/>
      <w:bookmarkEnd w:id="3945"/>
      <w:r>
        <w:rPr>
          <w:rFonts w:hint="cs"/>
          <w:rtl/>
        </w:rPr>
        <w:t xml:space="preserve">ל הזמן להתייחס לאיוש. </w:t>
      </w:r>
      <w:bookmarkStart w:id="3946" w:name="_ETM_Q1_4557404"/>
      <w:bookmarkEnd w:id="3946"/>
      <w:r>
        <w:rPr>
          <w:rFonts w:hint="cs"/>
          <w:rtl/>
        </w:rPr>
        <w:t xml:space="preserve">נכון אתה צודק. אנחנו </w:t>
      </w:r>
      <w:r w:rsidR="00A7786A">
        <w:rPr>
          <w:rFonts w:hint="cs"/>
          <w:rtl/>
        </w:rPr>
        <w:t>מתייחסים</w:t>
      </w:r>
      <w:r>
        <w:rPr>
          <w:rFonts w:hint="cs"/>
          <w:rtl/>
        </w:rPr>
        <w:t xml:space="preserve"> לתקן. כשקבענו תקן אנחנו ממת</w:t>
      </w:r>
      <w:bookmarkStart w:id="3947" w:name="_ETM_Q1_4561661"/>
      <w:bookmarkEnd w:id="3947"/>
      <w:r>
        <w:rPr>
          <w:rFonts w:hint="cs"/>
          <w:rtl/>
        </w:rPr>
        <w:t>כוונים לממש אותו. אבל אם הו</w:t>
      </w:r>
      <w:bookmarkStart w:id="3948" w:name="_ETM_Q1_4566904"/>
      <w:bookmarkEnd w:id="3948"/>
      <w:r>
        <w:rPr>
          <w:rFonts w:hint="cs"/>
          <w:rtl/>
        </w:rPr>
        <w:t xml:space="preserve">רדנו </w:t>
      </w:r>
      <w:bookmarkStart w:id="3949" w:name="_ETM_Q1_4563154"/>
      <w:bookmarkEnd w:id="3949"/>
      <w:r>
        <w:rPr>
          <w:rFonts w:hint="cs"/>
          <w:rtl/>
        </w:rPr>
        <w:t xml:space="preserve">את התקן אצלך </w:t>
      </w:r>
      <w:r>
        <w:rPr>
          <w:rtl/>
        </w:rPr>
        <w:t>–</w:t>
      </w:r>
      <w:r>
        <w:rPr>
          <w:rFonts w:hint="cs"/>
          <w:rtl/>
        </w:rPr>
        <w:t xml:space="preserve"> לא נשאר </w:t>
      </w:r>
      <w:bookmarkStart w:id="3950" w:name="_ETM_Q1_4566402"/>
      <w:bookmarkEnd w:id="3950"/>
      <w:r>
        <w:rPr>
          <w:rFonts w:hint="cs"/>
          <w:rtl/>
        </w:rPr>
        <w:t>עם התקן</w:t>
      </w:r>
      <w:bookmarkStart w:id="3951" w:name="_ETM_Q1_4570405"/>
      <w:bookmarkEnd w:id="3951"/>
      <w:r>
        <w:rPr>
          <w:rFonts w:hint="cs"/>
          <w:rtl/>
        </w:rPr>
        <w:t xml:space="preserve"> שהיה</w:t>
      </w:r>
      <w:r w:rsidR="00A7786A">
        <w:rPr>
          <w:rFonts w:hint="cs"/>
          <w:rtl/>
        </w:rPr>
        <w:t xml:space="preserve">. </w:t>
      </w:r>
      <w:bookmarkStart w:id="3952" w:name="_ETM_Q1_4568654"/>
      <w:bookmarkEnd w:id="3952"/>
      <w:r w:rsidR="00A7786A">
        <w:rPr>
          <w:rFonts w:hint="cs"/>
          <w:rtl/>
        </w:rPr>
        <w:t>לזה התכוונתי.</w:t>
      </w:r>
    </w:p>
    <w:p w14:paraId="7024978D" w14:textId="77777777" w:rsidR="00A7786A" w:rsidRDefault="00A7786A" w:rsidP="00630732">
      <w:pPr>
        <w:rPr>
          <w:rtl/>
        </w:rPr>
      </w:pPr>
      <w:bookmarkStart w:id="3953" w:name="_ETM_Q1_4572154"/>
      <w:bookmarkStart w:id="3954" w:name="_ETM_Q1_4572654"/>
      <w:bookmarkStart w:id="3955" w:name="_ETM_Q1_4569404"/>
      <w:bookmarkStart w:id="3956" w:name="_ETM_Q1_4569656"/>
      <w:bookmarkEnd w:id="3953"/>
      <w:bookmarkEnd w:id="3954"/>
      <w:bookmarkEnd w:id="3955"/>
      <w:bookmarkEnd w:id="3956"/>
    </w:p>
    <w:p w14:paraId="3CD8DECC" w14:textId="610A2FC6" w:rsidR="00A7786A" w:rsidRDefault="00A7786A" w:rsidP="00F519A7">
      <w:pPr>
        <w:pStyle w:val="af9"/>
        <w:keepNext/>
        <w:rPr>
          <w:rtl/>
        </w:rPr>
      </w:pPr>
      <w:bookmarkStart w:id="3957" w:name="ET_guest_חנן_פרץ_359"/>
      <w:r w:rsidRPr="00F519A7">
        <w:rPr>
          <w:rStyle w:val="TagStyle"/>
          <w:rtl/>
        </w:rPr>
        <w:t xml:space="preserve"> &lt;&lt; אורח &gt;&gt;</w:t>
      </w:r>
      <w:r w:rsidRPr="00A7786A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A77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957"/>
    </w:p>
    <w:p w14:paraId="7189777D" w14:textId="77777777" w:rsidR="00A7786A" w:rsidRDefault="00A7786A" w:rsidP="00F519A7">
      <w:pPr>
        <w:pStyle w:val="KeepWithNext"/>
        <w:rPr>
          <w:rtl/>
        </w:rPr>
      </w:pPr>
    </w:p>
    <w:p w14:paraId="4216C683" w14:textId="23E300BD" w:rsidR="00A7786A" w:rsidRDefault="00A7786A" w:rsidP="00A7786A">
      <w:pPr>
        <w:rPr>
          <w:rtl/>
        </w:rPr>
      </w:pPr>
      <w:bookmarkStart w:id="3958" w:name="_ETM_Q1_4570403"/>
      <w:bookmarkEnd w:id="3958"/>
      <w:r>
        <w:rPr>
          <w:rFonts w:hint="cs"/>
          <w:rtl/>
        </w:rPr>
        <w:t>העיקר שזה לפ</w:t>
      </w:r>
      <w:bookmarkStart w:id="3959" w:name="_ETM_Q1_4569403"/>
      <w:bookmarkEnd w:id="3959"/>
      <w:r>
        <w:rPr>
          <w:rFonts w:hint="cs"/>
          <w:rtl/>
        </w:rPr>
        <w:t xml:space="preserve">י התקן כי </w:t>
      </w:r>
      <w:bookmarkStart w:id="3960" w:name="_ETM_Q1_4574403"/>
      <w:bookmarkEnd w:id="3960"/>
      <w:r>
        <w:rPr>
          <w:rFonts w:hint="cs"/>
          <w:rtl/>
        </w:rPr>
        <w:t xml:space="preserve">בפועל </w:t>
      </w:r>
      <w:bookmarkStart w:id="3961" w:name="_ETM_Q1_4571905"/>
      <w:bookmarkEnd w:id="3961"/>
      <w:r>
        <w:rPr>
          <w:rFonts w:hint="cs"/>
          <w:rtl/>
        </w:rPr>
        <w:t>האיוש הוא קשה. קשה לנו</w:t>
      </w:r>
      <w:bookmarkStart w:id="3962" w:name="_ETM_Q1_4572905"/>
      <w:bookmarkEnd w:id="3962"/>
      <w:r>
        <w:rPr>
          <w:rFonts w:hint="cs"/>
          <w:rtl/>
        </w:rPr>
        <w:t>.</w:t>
      </w:r>
    </w:p>
    <w:p w14:paraId="566E237C" w14:textId="77777777" w:rsidR="00A7786A" w:rsidRDefault="00A7786A" w:rsidP="00A7786A">
      <w:pPr>
        <w:rPr>
          <w:rtl/>
        </w:rPr>
      </w:pPr>
      <w:bookmarkStart w:id="3963" w:name="_ETM_Q1_4573406"/>
      <w:bookmarkEnd w:id="3963"/>
    </w:p>
    <w:p w14:paraId="6CF2DC75" w14:textId="5F5A5B0A" w:rsidR="00A7786A" w:rsidRDefault="00A7786A" w:rsidP="00F519A7">
      <w:pPr>
        <w:pStyle w:val="af6"/>
        <w:keepNext/>
        <w:rPr>
          <w:rtl/>
        </w:rPr>
      </w:pPr>
      <w:bookmarkStart w:id="3964" w:name="ET_yor_6358_360"/>
      <w:r w:rsidRPr="00F519A7">
        <w:rPr>
          <w:rStyle w:val="TagStyle"/>
          <w:rtl/>
        </w:rPr>
        <w:lastRenderedPageBreak/>
        <w:t xml:space="preserve"> &lt;&lt; יור &gt;&gt;</w:t>
      </w:r>
      <w:r w:rsidRPr="00A7786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77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3964"/>
    </w:p>
    <w:p w14:paraId="75E3B405" w14:textId="77777777" w:rsidR="00A7786A" w:rsidRDefault="00A7786A" w:rsidP="00F519A7">
      <w:pPr>
        <w:pStyle w:val="KeepWithNext"/>
        <w:rPr>
          <w:rtl/>
        </w:rPr>
      </w:pPr>
    </w:p>
    <w:p w14:paraId="688BAA27" w14:textId="5422A6B5" w:rsidR="00A7786A" w:rsidRDefault="00A7786A" w:rsidP="00A7786A">
      <w:pPr>
        <w:rPr>
          <w:rtl/>
        </w:rPr>
      </w:pPr>
      <w:bookmarkStart w:id="3965" w:name="_ETM_Q1_4574405"/>
      <w:bookmarkEnd w:id="3965"/>
      <w:r>
        <w:rPr>
          <w:rFonts w:hint="cs"/>
          <w:rtl/>
        </w:rPr>
        <w:t>ברור לחלוטין. סגרנו ג</w:t>
      </w:r>
      <w:bookmarkStart w:id="3966" w:name="_ETM_Q1_4577905"/>
      <w:bookmarkEnd w:id="3966"/>
      <w:r>
        <w:rPr>
          <w:rFonts w:hint="cs"/>
          <w:rtl/>
        </w:rPr>
        <w:t>ם הסוגייה</w:t>
      </w:r>
      <w:bookmarkStart w:id="3967" w:name="_ETM_Q1_4583405"/>
      <w:bookmarkStart w:id="3968" w:name="_ETM_Q1_4579155"/>
      <w:bookmarkEnd w:id="3967"/>
      <w:bookmarkEnd w:id="3968"/>
      <w:r>
        <w:rPr>
          <w:rFonts w:hint="cs"/>
          <w:rtl/>
        </w:rPr>
        <w:t xml:space="preserve"> הזו. בואו נעבור </w:t>
      </w:r>
      <w:bookmarkStart w:id="3969" w:name="_ETM_Q1_4580402"/>
      <w:bookmarkEnd w:id="3969"/>
      <w:r>
        <w:rPr>
          <w:rFonts w:hint="cs"/>
          <w:rtl/>
        </w:rPr>
        <w:t xml:space="preserve">למודל המימון. גם שם היו </w:t>
      </w:r>
      <w:bookmarkStart w:id="3970" w:name="_ETM_Q1_4585902"/>
      <w:bookmarkEnd w:id="3970"/>
      <w:r>
        <w:rPr>
          <w:rFonts w:hint="cs"/>
          <w:rtl/>
        </w:rPr>
        <w:t>לנו הסתייגו</w:t>
      </w:r>
      <w:bookmarkStart w:id="3971" w:name="_ETM_Q1_4588404"/>
      <w:bookmarkEnd w:id="3971"/>
      <w:r>
        <w:rPr>
          <w:rFonts w:hint="cs"/>
          <w:rtl/>
        </w:rPr>
        <w:t xml:space="preserve">יות. זו הייתה הנקודה </w:t>
      </w:r>
      <w:bookmarkStart w:id="3972" w:name="_ETM_Q1_4590656"/>
      <w:bookmarkEnd w:id="3972"/>
      <w:r>
        <w:rPr>
          <w:rFonts w:hint="cs"/>
          <w:rtl/>
        </w:rPr>
        <w:t>הרביעי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שעליה </w:t>
      </w:r>
      <w:bookmarkStart w:id="3973" w:name="_ETM_Q1_4590654"/>
      <w:bookmarkEnd w:id="3973"/>
      <w:r>
        <w:rPr>
          <w:rFonts w:hint="cs"/>
          <w:rtl/>
        </w:rPr>
        <w:t>הייתה מחלוקת. רו</w:t>
      </w:r>
      <w:bookmarkStart w:id="3974" w:name="_ETM_Q1_4595154"/>
      <w:bookmarkEnd w:id="3974"/>
      <w:r>
        <w:rPr>
          <w:rFonts w:hint="cs"/>
          <w:rtl/>
        </w:rPr>
        <w:t xml:space="preserve">עי, </w:t>
      </w:r>
      <w:bookmarkStart w:id="3975" w:name="_ETM_Q1_4593412"/>
      <w:bookmarkEnd w:id="3975"/>
      <w:r>
        <w:rPr>
          <w:rFonts w:hint="cs"/>
          <w:rtl/>
        </w:rPr>
        <w:t>תהיו ערניים. מה אתם רוצים במודל המימון</w:t>
      </w:r>
      <w:bookmarkStart w:id="3976" w:name="_ETM_Q1_4603903"/>
      <w:bookmarkEnd w:id="3976"/>
      <w:r>
        <w:rPr>
          <w:rFonts w:hint="cs"/>
          <w:rtl/>
        </w:rPr>
        <w:t xml:space="preserve">? </w:t>
      </w:r>
      <w:bookmarkStart w:id="3977" w:name="_ETM_Q1_4601405"/>
      <w:bookmarkEnd w:id="3977"/>
      <w:r>
        <w:rPr>
          <w:rFonts w:hint="cs"/>
          <w:rtl/>
        </w:rPr>
        <w:t xml:space="preserve">זו </w:t>
      </w:r>
      <w:bookmarkStart w:id="3978" w:name="_ETM_Q1_4600155"/>
      <w:bookmarkEnd w:id="3978"/>
      <w:r>
        <w:rPr>
          <w:rFonts w:hint="cs"/>
          <w:rtl/>
        </w:rPr>
        <w:t>הייתה אחת מארבע הנקודות.</w:t>
      </w:r>
      <w:bookmarkStart w:id="3979" w:name="_ETM_Q1_4606655"/>
      <w:bookmarkEnd w:id="3979"/>
    </w:p>
    <w:p w14:paraId="03701946" w14:textId="77777777" w:rsidR="00A7786A" w:rsidRDefault="00A7786A" w:rsidP="00A7786A">
      <w:pPr>
        <w:rPr>
          <w:rtl/>
        </w:rPr>
      </w:pPr>
    </w:p>
    <w:p w14:paraId="01655940" w14:textId="5DDA9342" w:rsidR="00A7786A" w:rsidRDefault="00A7786A" w:rsidP="00F519A7">
      <w:pPr>
        <w:pStyle w:val="af9"/>
        <w:keepNext/>
        <w:rPr>
          <w:rtl/>
        </w:rPr>
      </w:pPr>
      <w:bookmarkStart w:id="3980" w:name="ET_guest_913955_361"/>
      <w:r w:rsidRPr="00F519A7">
        <w:rPr>
          <w:rStyle w:val="TagStyle"/>
          <w:rtl/>
        </w:rPr>
        <w:t xml:space="preserve"> &lt;&lt; אורח &gt;&gt;</w:t>
      </w:r>
      <w:r w:rsidRPr="00A7786A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A77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3980"/>
    </w:p>
    <w:p w14:paraId="113B0EA1" w14:textId="77777777" w:rsidR="00A7786A" w:rsidRDefault="00A7786A" w:rsidP="00F519A7">
      <w:pPr>
        <w:pStyle w:val="KeepWithNext"/>
        <w:rPr>
          <w:rtl/>
        </w:rPr>
      </w:pPr>
    </w:p>
    <w:p w14:paraId="3AB2BFBF" w14:textId="77777777" w:rsidR="00F349D8" w:rsidRDefault="00A7786A" w:rsidP="00A7786A">
      <w:pPr>
        <w:rPr>
          <w:rtl/>
        </w:rPr>
      </w:pPr>
      <w:r>
        <w:rPr>
          <w:rFonts w:hint="cs"/>
          <w:rtl/>
        </w:rPr>
        <w:t xml:space="preserve">אני רוצה להזכיר שוב שמימון </w:t>
      </w:r>
      <w:bookmarkStart w:id="3981" w:name="_ETM_Q1_4608406"/>
      <w:bookmarkStart w:id="3982" w:name="_ETM_Q1_4605151"/>
      <w:bookmarkEnd w:id="3981"/>
      <w:bookmarkEnd w:id="3982"/>
      <w:r>
        <w:rPr>
          <w:rFonts w:hint="cs"/>
          <w:rtl/>
        </w:rPr>
        <w:t>הוא מימון רשות. המשרד הבי</w:t>
      </w:r>
      <w:bookmarkStart w:id="3983" w:name="_ETM_Q1_4606156"/>
      <w:bookmarkEnd w:id="3983"/>
      <w:r>
        <w:rPr>
          <w:rFonts w:hint="cs"/>
          <w:rtl/>
        </w:rPr>
        <w:t xml:space="preserve">טחון לאומי לא חייב לממן את </w:t>
      </w:r>
      <w:bookmarkStart w:id="3984" w:name="_ETM_Q1_4612906"/>
      <w:bookmarkStart w:id="3985" w:name="_ETM_Q1_4609904"/>
      <w:bookmarkEnd w:id="3984"/>
      <w:bookmarkEnd w:id="3985"/>
      <w:r>
        <w:rPr>
          <w:rFonts w:hint="cs"/>
          <w:rtl/>
        </w:rPr>
        <w:t xml:space="preserve">החלק של היחידה </w:t>
      </w:r>
      <w:proofErr w:type="spellStart"/>
      <w:r>
        <w:rPr>
          <w:rFonts w:hint="cs"/>
          <w:rtl/>
        </w:rPr>
        <w:t>הרשותית</w:t>
      </w:r>
      <w:proofErr w:type="spellEnd"/>
      <w:r>
        <w:rPr>
          <w:rFonts w:hint="cs"/>
          <w:rtl/>
        </w:rPr>
        <w:t xml:space="preserve"> והפקחים. עד 2018</w:t>
      </w:r>
      <w:bookmarkStart w:id="3986" w:name="_ETM_Q1_4619405"/>
      <w:bookmarkEnd w:id="3986"/>
      <w:r>
        <w:rPr>
          <w:rFonts w:hint="cs"/>
          <w:rtl/>
        </w:rPr>
        <w:t xml:space="preserve"> הוא גם ל</w:t>
      </w:r>
      <w:bookmarkStart w:id="3987" w:name="_ETM_Q1_4622904"/>
      <w:bookmarkEnd w:id="3987"/>
      <w:r>
        <w:rPr>
          <w:rFonts w:hint="cs"/>
          <w:rtl/>
        </w:rPr>
        <w:t xml:space="preserve">א </w:t>
      </w:r>
      <w:bookmarkStart w:id="3988" w:name="_ETM_Q1_4618905"/>
      <w:bookmarkEnd w:id="3988"/>
      <w:r>
        <w:rPr>
          <w:rFonts w:hint="cs"/>
          <w:rtl/>
        </w:rPr>
        <w:t xml:space="preserve">עשה את זה והפלא ופלא </w:t>
      </w:r>
      <w:bookmarkStart w:id="3989" w:name="_ETM_Q1_4618655"/>
      <w:bookmarkEnd w:id="3989"/>
      <w:r>
        <w:rPr>
          <w:rFonts w:hint="cs"/>
          <w:rtl/>
        </w:rPr>
        <w:t xml:space="preserve">היו רשויות מקומיות </w:t>
      </w:r>
      <w:bookmarkStart w:id="3990" w:name="_ETM_Q1_4622905"/>
      <w:bookmarkEnd w:id="3990"/>
      <w:r>
        <w:rPr>
          <w:rFonts w:hint="cs"/>
          <w:rtl/>
        </w:rPr>
        <w:t>שהקימו מערכי שיטו</w:t>
      </w:r>
      <w:bookmarkStart w:id="3991" w:name="_ETM_Q1_4620905"/>
      <w:bookmarkEnd w:id="3991"/>
      <w:r>
        <w:rPr>
          <w:rFonts w:hint="cs"/>
          <w:rtl/>
        </w:rPr>
        <w:t>רי. אגב,</w:t>
      </w:r>
      <w:bookmarkStart w:id="3992" w:name="_ETM_Q1_4622405"/>
      <w:bookmarkEnd w:id="3992"/>
      <w:r>
        <w:rPr>
          <w:rFonts w:hint="cs"/>
          <w:rtl/>
        </w:rPr>
        <w:t xml:space="preserve"> גם במגזר הערבי, גם </w:t>
      </w:r>
      <w:bookmarkStart w:id="3993" w:name="_ETM_Q1_4625406"/>
      <w:bookmarkEnd w:id="3993"/>
      <w:r>
        <w:rPr>
          <w:rFonts w:hint="cs"/>
          <w:rtl/>
        </w:rPr>
        <w:t>ברשויות חלשות מ</w:t>
      </w:r>
      <w:bookmarkStart w:id="3994" w:name="_ETM_Q1_4628151"/>
      <w:bookmarkEnd w:id="3994"/>
      <w:r>
        <w:rPr>
          <w:rFonts w:hint="cs"/>
          <w:rtl/>
        </w:rPr>
        <w:t xml:space="preserve">אוד. המערכים </w:t>
      </w:r>
      <w:bookmarkStart w:id="3995" w:name="_ETM_Q1_4626906"/>
      <w:bookmarkEnd w:id="3995"/>
      <w:r>
        <w:rPr>
          <w:rFonts w:hint="cs"/>
          <w:rtl/>
        </w:rPr>
        <w:t xml:space="preserve">האלה הצליחו יפה מאוד. אין שום </w:t>
      </w:r>
      <w:bookmarkStart w:id="3996" w:name="_ETM_Q1_4628405"/>
      <w:bookmarkEnd w:id="3996"/>
      <w:r>
        <w:rPr>
          <w:rFonts w:hint="cs"/>
          <w:rtl/>
        </w:rPr>
        <w:t>דבר בחקיקה ה</w:t>
      </w:r>
      <w:bookmarkStart w:id="3997" w:name="_ETM_Q1_4630404"/>
      <w:bookmarkEnd w:id="3997"/>
      <w:r>
        <w:rPr>
          <w:rFonts w:hint="cs"/>
          <w:rtl/>
        </w:rPr>
        <w:t>זו שיכול לחייב לאותנו</w:t>
      </w:r>
      <w:bookmarkStart w:id="3998" w:name="_ETM_Q1_4632154"/>
      <w:bookmarkEnd w:id="3998"/>
      <w:r>
        <w:rPr>
          <w:rFonts w:hint="cs"/>
          <w:rtl/>
        </w:rPr>
        <w:t xml:space="preserve"> לממן את המערכים הללו בפן</w:t>
      </w:r>
      <w:bookmarkStart w:id="3999" w:name="_ETM_Q1_4635654"/>
      <w:bookmarkEnd w:id="399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. </w:t>
      </w:r>
      <w:bookmarkStart w:id="4000" w:name="_ETM_Q1_4638154"/>
      <w:bookmarkEnd w:id="4000"/>
    </w:p>
    <w:p w14:paraId="2CA30F55" w14:textId="77777777" w:rsidR="00F349D8" w:rsidRDefault="00F349D8" w:rsidP="00A7786A">
      <w:pPr>
        <w:rPr>
          <w:rtl/>
        </w:rPr>
      </w:pPr>
    </w:p>
    <w:p w14:paraId="1E0A7017" w14:textId="7672C957" w:rsidR="00A7786A" w:rsidRDefault="00A7786A" w:rsidP="00A7786A">
      <w:pPr>
        <w:rPr>
          <w:rtl/>
        </w:rPr>
      </w:pPr>
      <w:r>
        <w:rPr>
          <w:rFonts w:hint="cs"/>
          <w:rtl/>
        </w:rPr>
        <w:t xml:space="preserve">אנחנו </w:t>
      </w:r>
      <w:bookmarkStart w:id="4001" w:name="_ETM_Q1_4638155"/>
      <w:bookmarkEnd w:id="4001"/>
      <w:r>
        <w:rPr>
          <w:rFonts w:hint="cs"/>
          <w:rtl/>
        </w:rPr>
        <w:t xml:space="preserve">כמובן נושאים במימון מלא של </w:t>
      </w:r>
      <w:bookmarkStart w:id="4002" w:name="_ETM_Q1_4639661"/>
      <w:bookmarkStart w:id="4003" w:name="_ETM_Q1_4635156"/>
      <w:bookmarkEnd w:id="4002"/>
      <w:bookmarkEnd w:id="4003"/>
      <w:r>
        <w:rPr>
          <w:rFonts w:hint="cs"/>
          <w:rtl/>
        </w:rPr>
        <w:t>עליות השוטרים, תקני השוטרים והצ</w:t>
      </w:r>
      <w:bookmarkStart w:id="4004" w:name="_ETM_Q1_4646904"/>
      <w:bookmarkStart w:id="4005" w:name="_ETM_Q1_4642906"/>
      <w:bookmarkEnd w:id="4004"/>
      <w:bookmarkEnd w:id="4005"/>
      <w:r>
        <w:rPr>
          <w:rFonts w:hint="cs"/>
          <w:rtl/>
        </w:rPr>
        <w:t xml:space="preserve">יוד </w:t>
      </w:r>
      <w:r>
        <w:rPr>
          <w:rtl/>
        </w:rPr>
        <w:t>–</w:t>
      </w:r>
      <w:r>
        <w:rPr>
          <w:rFonts w:hint="cs"/>
          <w:rtl/>
        </w:rPr>
        <w:t xml:space="preserve"> רכש ציוד</w:t>
      </w:r>
      <w:bookmarkStart w:id="4006" w:name="_ETM_Q1_4650914"/>
      <w:bookmarkEnd w:id="4006"/>
      <w:r>
        <w:rPr>
          <w:rFonts w:hint="cs"/>
          <w:rtl/>
        </w:rPr>
        <w:t xml:space="preserve">, אמצעים וכולי. לכן אנחנו רוצים שמה שיבוא לידי ביטוי </w:t>
      </w:r>
      <w:r w:rsidR="006A42A9">
        <w:rPr>
          <w:rFonts w:hint="cs"/>
          <w:rtl/>
        </w:rPr>
        <w:t xml:space="preserve">בחקיקה </w:t>
      </w:r>
      <w:bookmarkStart w:id="4007" w:name="_ETM_Q1_4648654"/>
      <w:bookmarkEnd w:id="4007"/>
      <w:r w:rsidR="006A42A9">
        <w:rPr>
          <w:rFonts w:hint="cs"/>
          <w:rtl/>
        </w:rPr>
        <w:t>יהיה זה שאנחנו רשאים ל</w:t>
      </w:r>
      <w:bookmarkStart w:id="4008" w:name="_ETM_Q1_4650654"/>
      <w:bookmarkEnd w:id="4008"/>
      <w:r w:rsidR="006A42A9">
        <w:rPr>
          <w:rFonts w:hint="cs"/>
          <w:rtl/>
        </w:rPr>
        <w:t xml:space="preserve">ממן </w:t>
      </w:r>
      <w:r w:rsidR="006A42A9">
        <w:rPr>
          <w:rtl/>
        </w:rPr>
        <w:t>–</w:t>
      </w:r>
      <w:r w:rsidR="006A42A9">
        <w:rPr>
          <w:rFonts w:hint="cs"/>
          <w:rtl/>
        </w:rPr>
        <w:t xml:space="preserve"> </w:t>
      </w:r>
      <w:bookmarkStart w:id="4009" w:name="_ETM_Q1_4652654"/>
      <w:bookmarkEnd w:id="4009"/>
      <w:r w:rsidR="006A42A9">
        <w:rPr>
          <w:rFonts w:hint="cs"/>
          <w:rtl/>
        </w:rPr>
        <w:t xml:space="preserve">מה שקורה בפועל </w:t>
      </w:r>
      <w:bookmarkStart w:id="4010" w:name="_ETM_Q1_4652904"/>
      <w:bookmarkEnd w:id="4010"/>
      <w:r w:rsidR="006A42A9">
        <w:rPr>
          <w:rFonts w:hint="cs"/>
          <w:rtl/>
        </w:rPr>
        <w:t>מ</w:t>
      </w:r>
      <w:bookmarkStart w:id="4011" w:name="_ETM_Q1_4657154"/>
      <w:bookmarkEnd w:id="4011"/>
      <w:r w:rsidR="006A42A9">
        <w:rPr>
          <w:rFonts w:hint="cs"/>
          <w:rtl/>
        </w:rPr>
        <w:t xml:space="preserve">מילא </w:t>
      </w:r>
      <w:r w:rsidR="006A42A9">
        <w:rPr>
          <w:rtl/>
        </w:rPr>
        <w:t>–</w:t>
      </w:r>
      <w:r w:rsidR="006A42A9">
        <w:rPr>
          <w:rFonts w:hint="cs"/>
          <w:rtl/>
        </w:rPr>
        <w:t xml:space="preserve"> שאנחנ</w:t>
      </w:r>
      <w:bookmarkStart w:id="4012" w:name="_ETM_Q1_4654652"/>
      <w:bookmarkEnd w:id="4012"/>
      <w:r w:rsidR="006A42A9">
        <w:rPr>
          <w:rFonts w:hint="cs"/>
          <w:rtl/>
        </w:rPr>
        <w:t>ו רשאי</w:t>
      </w:r>
      <w:bookmarkStart w:id="4013" w:name="_ETM_Q1_4656902"/>
      <w:bookmarkEnd w:id="4013"/>
      <w:r w:rsidR="006A42A9">
        <w:rPr>
          <w:rFonts w:hint="cs"/>
          <w:rtl/>
        </w:rPr>
        <w:t xml:space="preserve">ם לממן וככול </w:t>
      </w:r>
      <w:bookmarkStart w:id="4014" w:name="_ETM_Q1_4655655"/>
      <w:bookmarkEnd w:id="4014"/>
      <w:r w:rsidR="006A42A9">
        <w:rPr>
          <w:rFonts w:hint="cs"/>
          <w:rtl/>
        </w:rPr>
        <w:t>שנממן זה יהיה לפי אמות מ</w:t>
      </w:r>
      <w:bookmarkStart w:id="4015" w:name="_ETM_Q1_4657156"/>
      <w:bookmarkEnd w:id="4015"/>
      <w:r w:rsidR="006A42A9">
        <w:rPr>
          <w:rFonts w:hint="cs"/>
          <w:rtl/>
        </w:rPr>
        <w:t xml:space="preserve">ידה שוויוניות. שתי אמות המידה שמוזכרות כאן - </w:t>
      </w:r>
      <w:bookmarkStart w:id="4016" w:name="_ETM_Q1_4666405"/>
      <w:bookmarkEnd w:id="4016"/>
      <w:r w:rsidR="006A42A9">
        <w:rPr>
          <w:rFonts w:hint="cs"/>
          <w:rtl/>
        </w:rPr>
        <w:t xml:space="preserve">- - </w:t>
      </w:r>
    </w:p>
    <w:p w14:paraId="4B877EF0" w14:textId="77777777" w:rsidR="006A42A9" w:rsidRDefault="006A42A9" w:rsidP="00A7786A">
      <w:pPr>
        <w:rPr>
          <w:rtl/>
        </w:rPr>
      </w:pPr>
    </w:p>
    <w:p w14:paraId="13BEA7A1" w14:textId="2201BD3F" w:rsidR="006A42A9" w:rsidRDefault="006A42A9" w:rsidP="00F519A7">
      <w:pPr>
        <w:pStyle w:val="af6"/>
        <w:keepNext/>
        <w:rPr>
          <w:rtl/>
        </w:rPr>
      </w:pPr>
      <w:bookmarkStart w:id="4017" w:name="ET_yor_6358_362"/>
      <w:r w:rsidRPr="00F519A7">
        <w:rPr>
          <w:rStyle w:val="TagStyle"/>
          <w:rtl/>
        </w:rPr>
        <w:t xml:space="preserve"> &lt;&lt; יור &gt;&gt;</w:t>
      </w:r>
      <w:r w:rsidRPr="006A42A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A42A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4017"/>
    </w:p>
    <w:p w14:paraId="4C0E4250" w14:textId="77777777" w:rsidR="006A42A9" w:rsidRDefault="006A42A9" w:rsidP="00F519A7">
      <w:pPr>
        <w:pStyle w:val="KeepWithNext"/>
        <w:rPr>
          <w:rtl/>
        </w:rPr>
      </w:pPr>
    </w:p>
    <w:p w14:paraId="0A2EB0B2" w14:textId="6BD105E7" w:rsidR="006A42A9" w:rsidRDefault="006A42A9" w:rsidP="006A42A9">
      <w:pPr>
        <w:rPr>
          <w:rtl/>
        </w:rPr>
      </w:pPr>
      <w:r>
        <w:rPr>
          <w:rFonts w:hint="cs"/>
          <w:rtl/>
        </w:rPr>
        <w:t xml:space="preserve">זה הדבר שעליו אני התעקשתי. </w:t>
      </w:r>
      <w:bookmarkStart w:id="4018" w:name="_ETM_Q1_4669903"/>
      <w:bookmarkEnd w:id="4018"/>
      <w:r>
        <w:rPr>
          <w:rFonts w:hint="cs"/>
          <w:rtl/>
        </w:rPr>
        <w:t>השוויוני.</w:t>
      </w:r>
    </w:p>
    <w:p w14:paraId="45C977E7" w14:textId="77777777" w:rsidR="006A42A9" w:rsidRDefault="006A42A9" w:rsidP="006A42A9">
      <w:pPr>
        <w:rPr>
          <w:rtl/>
        </w:rPr>
      </w:pPr>
      <w:bookmarkStart w:id="4019" w:name="_ETM_Q1_4658153"/>
      <w:bookmarkStart w:id="4020" w:name="_ETM_Q1_4660403"/>
      <w:bookmarkEnd w:id="4019"/>
      <w:bookmarkEnd w:id="4020"/>
    </w:p>
    <w:p w14:paraId="570A7A6F" w14:textId="68F53FCF" w:rsidR="006A42A9" w:rsidRDefault="006A42A9" w:rsidP="00F519A7">
      <w:pPr>
        <w:pStyle w:val="af9"/>
        <w:keepNext/>
        <w:rPr>
          <w:rtl/>
        </w:rPr>
      </w:pPr>
      <w:bookmarkStart w:id="4021" w:name="ET_guest_913955_363"/>
      <w:r w:rsidRPr="00F519A7">
        <w:rPr>
          <w:rStyle w:val="TagStyle"/>
          <w:rtl/>
        </w:rPr>
        <w:t xml:space="preserve"> &lt;&lt; אורח &gt;&gt;</w:t>
      </w:r>
      <w:r w:rsidRPr="006A42A9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6A42A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021"/>
    </w:p>
    <w:p w14:paraId="6F998620" w14:textId="77777777" w:rsidR="006A42A9" w:rsidRDefault="006A42A9" w:rsidP="00F519A7">
      <w:pPr>
        <w:pStyle w:val="KeepWithNext"/>
        <w:rPr>
          <w:rtl/>
        </w:rPr>
      </w:pPr>
    </w:p>
    <w:p w14:paraId="0631EAB4" w14:textId="1E908931" w:rsidR="006A42A9" w:rsidRDefault="006A42A9" w:rsidP="006A42A9">
      <w:pPr>
        <w:rPr>
          <w:rtl/>
        </w:rPr>
      </w:pPr>
      <w:bookmarkStart w:id="4022" w:name="_ETM_Q1_4661153"/>
      <w:bookmarkEnd w:id="4022"/>
      <w:r>
        <w:rPr>
          <w:rFonts w:hint="cs"/>
          <w:rtl/>
        </w:rPr>
        <w:t xml:space="preserve">בדיוק. זה על פי </w:t>
      </w:r>
      <w:bookmarkStart w:id="4023" w:name="_ETM_Q1_4664902"/>
      <w:bookmarkEnd w:id="4023"/>
      <w:r>
        <w:rPr>
          <w:rFonts w:hint="cs"/>
          <w:rtl/>
        </w:rPr>
        <w:t xml:space="preserve">אמות </w:t>
      </w:r>
      <w:bookmarkStart w:id="4024" w:name="_ETM_Q1_4666155"/>
      <w:bookmarkEnd w:id="4024"/>
      <w:r>
        <w:rPr>
          <w:rFonts w:hint="cs"/>
          <w:rtl/>
        </w:rPr>
        <w:t xml:space="preserve">מידה שוויוניות שמתייחסות </w:t>
      </w:r>
      <w:bookmarkStart w:id="4025" w:name="_ETM_Q1_4666653"/>
      <w:bookmarkEnd w:id="4025"/>
      <w:r>
        <w:rPr>
          <w:rFonts w:hint="cs"/>
          <w:rtl/>
        </w:rPr>
        <w:t>גם למדד פריפריאלי וגם למדד סוציו</w:t>
      </w:r>
      <w:bookmarkStart w:id="4026" w:name="_ETM_Q1_4670153"/>
      <w:bookmarkEnd w:id="4026"/>
      <w:r>
        <w:rPr>
          <w:rFonts w:hint="cs"/>
          <w:rtl/>
        </w:rPr>
        <w:t xml:space="preserve">-אקונומי. על </w:t>
      </w:r>
      <w:bookmarkStart w:id="4027" w:name="_ETM_Q1_4673154"/>
      <w:bookmarkEnd w:id="4027"/>
      <w:r>
        <w:rPr>
          <w:rFonts w:hint="cs"/>
          <w:rtl/>
        </w:rPr>
        <w:t xml:space="preserve">הבסיס </w:t>
      </w:r>
      <w:bookmarkStart w:id="4028" w:name="_ETM_Q1_4671654"/>
      <w:bookmarkEnd w:id="4028"/>
      <w:r>
        <w:rPr>
          <w:rFonts w:hint="cs"/>
          <w:rtl/>
        </w:rPr>
        <w:t>הזה אנחנו נקבע מודלים למימון ככול שנ</w:t>
      </w:r>
      <w:bookmarkStart w:id="4029" w:name="_ETM_Q1_4675402"/>
      <w:bookmarkEnd w:id="4029"/>
      <w:r>
        <w:rPr>
          <w:rFonts w:hint="cs"/>
          <w:rtl/>
        </w:rPr>
        <w:t>חליט על</w:t>
      </w:r>
      <w:bookmarkStart w:id="4030" w:name="_ETM_Q1_4676652"/>
      <w:bookmarkEnd w:id="4030"/>
      <w:r>
        <w:rPr>
          <w:rFonts w:hint="cs"/>
          <w:rtl/>
        </w:rPr>
        <w:t xml:space="preserve">יו ברשויות </w:t>
      </w:r>
      <w:bookmarkStart w:id="4031" w:name="_ETM_Q1_4676401"/>
      <w:bookmarkEnd w:id="4031"/>
      <w:r>
        <w:rPr>
          <w:rFonts w:hint="cs"/>
          <w:rtl/>
        </w:rPr>
        <w:t>שנחליט עליו. הניסוח החדש שעלה בדיוני</w:t>
      </w:r>
      <w:bookmarkStart w:id="4032" w:name="_ETM_Q1_4682405"/>
      <w:bookmarkEnd w:id="4032"/>
      <w:r>
        <w:rPr>
          <w:rFonts w:hint="cs"/>
          <w:rtl/>
        </w:rPr>
        <w:t>ם האחרונים שגם מתאר</w:t>
      </w:r>
      <w:bookmarkStart w:id="4033" w:name="_ETM_Q1_4688156"/>
      <w:bookmarkEnd w:id="4033"/>
      <w:r>
        <w:rPr>
          <w:rFonts w:hint="cs"/>
          <w:rtl/>
        </w:rPr>
        <w:t xml:space="preserve"> </w:t>
      </w:r>
      <w:bookmarkStart w:id="4034" w:name="_ETM_Q1_4684156"/>
      <w:bookmarkEnd w:id="4034"/>
      <w:r>
        <w:rPr>
          <w:rFonts w:hint="cs"/>
          <w:rtl/>
        </w:rPr>
        <w:t xml:space="preserve">איך תראה </w:t>
      </w:r>
      <w:bookmarkStart w:id="4035" w:name="_ETM_Q1_4684655"/>
      <w:bookmarkEnd w:id="4035"/>
      <w:r>
        <w:rPr>
          <w:rFonts w:hint="cs"/>
          <w:rtl/>
        </w:rPr>
        <w:t xml:space="preserve">הנוסחה שלנו </w:t>
      </w:r>
      <w:r>
        <w:rPr>
          <w:rtl/>
        </w:rPr>
        <w:t>–</w:t>
      </w:r>
      <w:r>
        <w:rPr>
          <w:rFonts w:hint="cs"/>
          <w:rtl/>
        </w:rPr>
        <w:t xml:space="preserve"> זה לא</w:t>
      </w:r>
      <w:bookmarkStart w:id="4036" w:name="_ETM_Q1_4692404"/>
      <w:bookmarkEnd w:id="4036"/>
      <w:r>
        <w:rPr>
          <w:rFonts w:hint="cs"/>
          <w:rtl/>
        </w:rPr>
        <w:t>.</w:t>
      </w:r>
      <w:bookmarkStart w:id="4037" w:name="_ETM_Q1_4696404"/>
      <w:bookmarkEnd w:id="4037"/>
    </w:p>
    <w:p w14:paraId="2E5A319B" w14:textId="77777777" w:rsidR="00E500E3" w:rsidRDefault="00E500E3" w:rsidP="006A42A9">
      <w:pPr>
        <w:rPr>
          <w:rtl/>
        </w:rPr>
      </w:pPr>
      <w:bookmarkStart w:id="4038" w:name="_ETM_Q1_4682656"/>
      <w:bookmarkStart w:id="4039" w:name="_ETM_Q1_4683901"/>
      <w:bookmarkEnd w:id="4038"/>
      <w:bookmarkEnd w:id="4039"/>
    </w:p>
    <w:p w14:paraId="57DC11C0" w14:textId="244A43C5" w:rsidR="00E500E3" w:rsidRDefault="00E500E3" w:rsidP="00F519A7">
      <w:pPr>
        <w:pStyle w:val="af9"/>
        <w:keepNext/>
        <w:rPr>
          <w:rtl/>
        </w:rPr>
      </w:pPr>
      <w:bookmarkStart w:id="4040" w:name="ET_guest_איילת_לוי_נחום_365"/>
      <w:r w:rsidRPr="00F519A7">
        <w:rPr>
          <w:rStyle w:val="TagStyle"/>
          <w:rtl/>
        </w:rPr>
        <w:t xml:space="preserve"> &lt;&lt; אורח &gt;&gt;</w:t>
      </w:r>
      <w:r w:rsidRPr="00E500E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500E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040"/>
    </w:p>
    <w:p w14:paraId="49B6F417" w14:textId="77777777" w:rsidR="00E500E3" w:rsidRDefault="00E500E3" w:rsidP="00F519A7">
      <w:pPr>
        <w:pStyle w:val="KeepWithNext"/>
        <w:rPr>
          <w:rtl/>
        </w:rPr>
      </w:pPr>
    </w:p>
    <w:p w14:paraId="1336F4B8" w14:textId="0BAC4A4A" w:rsidR="00E500E3" w:rsidRDefault="00E500E3" w:rsidP="00E500E3">
      <w:pPr>
        <w:rPr>
          <w:rtl/>
        </w:rPr>
      </w:pPr>
      <w:bookmarkStart w:id="4041" w:name="_ETM_Q1_4691654"/>
      <w:bookmarkEnd w:id="4041"/>
      <w:r>
        <w:rPr>
          <w:rFonts w:hint="cs"/>
          <w:rtl/>
        </w:rPr>
        <w:t>לא היה ני</w:t>
      </w:r>
      <w:bookmarkStart w:id="4042" w:name="_ETM_Q1_4693902"/>
      <w:bookmarkEnd w:id="4042"/>
      <w:r>
        <w:rPr>
          <w:rFonts w:hint="cs"/>
          <w:rtl/>
        </w:rPr>
        <w:t xml:space="preserve">סוח כזה. </w:t>
      </w:r>
    </w:p>
    <w:p w14:paraId="25C48759" w14:textId="77777777" w:rsidR="00E500E3" w:rsidRPr="00E500E3" w:rsidRDefault="00E500E3" w:rsidP="00E500E3">
      <w:pPr>
        <w:rPr>
          <w:rtl/>
        </w:rPr>
      </w:pPr>
      <w:bookmarkStart w:id="4043" w:name="_ETM_Q1_4690405"/>
      <w:bookmarkEnd w:id="4043"/>
    </w:p>
    <w:p w14:paraId="197E4A87" w14:textId="7D8EF3EE" w:rsidR="006A42A9" w:rsidRDefault="006A42A9" w:rsidP="00F519A7">
      <w:pPr>
        <w:pStyle w:val="af9"/>
        <w:keepNext/>
        <w:rPr>
          <w:rtl/>
        </w:rPr>
      </w:pPr>
      <w:bookmarkStart w:id="4044" w:name="ET_guest_882312_364"/>
      <w:r w:rsidRPr="00F519A7">
        <w:rPr>
          <w:rStyle w:val="TagStyle"/>
          <w:rtl/>
        </w:rPr>
        <w:t xml:space="preserve"> &lt;&lt; אורח &gt;&gt;</w:t>
      </w:r>
      <w:r w:rsidRPr="006A42A9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6A42A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044"/>
    </w:p>
    <w:p w14:paraId="51774181" w14:textId="77777777" w:rsidR="006A42A9" w:rsidRDefault="006A42A9" w:rsidP="00F519A7">
      <w:pPr>
        <w:pStyle w:val="KeepWithNext"/>
        <w:rPr>
          <w:rtl/>
        </w:rPr>
      </w:pPr>
    </w:p>
    <w:p w14:paraId="6FE22D09" w14:textId="3D2F0B58" w:rsidR="006A42A9" w:rsidRDefault="00E500E3" w:rsidP="006A42A9">
      <w:pPr>
        <w:rPr>
          <w:rtl/>
        </w:rPr>
      </w:pPr>
      <w:bookmarkStart w:id="4045" w:name="_ETM_Q1_4684656"/>
      <w:bookmarkStart w:id="4046" w:name="_ETM_Q1_4694152"/>
      <w:bookmarkEnd w:id="4045"/>
      <w:bookmarkEnd w:id="4046"/>
      <w:r>
        <w:rPr>
          <w:rFonts w:hint="cs"/>
          <w:rtl/>
        </w:rPr>
        <w:t>אני אד</w:t>
      </w:r>
      <w:bookmarkStart w:id="4047" w:name="_ETM_Q1_4704154"/>
      <w:bookmarkEnd w:id="4047"/>
      <w:r>
        <w:rPr>
          <w:rFonts w:hint="cs"/>
          <w:rtl/>
        </w:rPr>
        <w:t>ייק את ההסכמות שהגענו אליהן ביום חמ</w:t>
      </w:r>
      <w:bookmarkStart w:id="4048" w:name="_ETM_Q1_4700155"/>
      <w:bookmarkEnd w:id="4048"/>
      <w:r>
        <w:rPr>
          <w:rFonts w:hint="cs"/>
          <w:rtl/>
        </w:rPr>
        <w:t xml:space="preserve">ישי. </w:t>
      </w:r>
      <w:bookmarkStart w:id="4049" w:name="_ETM_Q1_4704905"/>
      <w:bookmarkStart w:id="4050" w:name="_ETM_Q1_4705402"/>
      <w:bookmarkEnd w:id="4049"/>
      <w:bookmarkEnd w:id="4050"/>
    </w:p>
    <w:p w14:paraId="483FBED0" w14:textId="77777777" w:rsidR="00E500E3" w:rsidRDefault="00E500E3" w:rsidP="006A42A9">
      <w:pPr>
        <w:rPr>
          <w:rtl/>
        </w:rPr>
      </w:pPr>
      <w:bookmarkStart w:id="4051" w:name="_ETM_Q1_4700906"/>
      <w:bookmarkEnd w:id="4051"/>
    </w:p>
    <w:p w14:paraId="1129BD90" w14:textId="5C2B8054" w:rsidR="00E500E3" w:rsidRDefault="00E500E3" w:rsidP="00F519A7">
      <w:pPr>
        <w:pStyle w:val="af6"/>
        <w:keepNext/>
        <w:rPr>
          <w:rtl/>
        </w:rPr>
      </w:pPr>
      <w:bookmarkStart w:id="4052" w:name="ET_yor_6358_366"/>
      <w:r w:rsidRPr="00F519A7">
        <w:rPr>
          <w:rStyle w:val="TagStyle"/>
          <w:rtl/>
        </w:rPr>
        <w:t xml:space="preserve"> &lt;&lt; יור &gt;&gt;</w:t>
      </w:r>
      <w:r w:rsidRPr="00E500E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500E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4052"/>
    </w:p>
    <w:p w14:paraId="5C3A92C0" w14:textId="77777777" w:rsidR="00E500E3" w:rsidRDefault="00E500E3" w:rsidP="00F519A7">
      <w:pPr>
        <w:pStyle w:val="KeepWithNext"/>
        <w:rPr>
          <w:rtl/>
        </w:rPr>
      </w:pPr>
    </w:p>
    <w:p w14:paraId="5502F18E" w14:textId="5595047D" w:rsidR="00E500E3" w:rsidRDefault="00E500E3" w:rsidP="00E500E3">
      <w:pPr>
        <w:rPr>
          <w:rtl/>
        </w:rPr>
      </w:pPr>
      <w:bookmarkStart w:id="4053" w:name="_ETM_Q1_4703905"/>
      <w:bookmarkStart w:id="4054" w:name="_ETM_Q1_4699405"/>
      <w:bookmarkStart w:id="4055" w:name="_ETM_Q1_4700405"/>
      <w:bookmarkEnd w:id="4053"/>
      <w:bookmarkEnd w:id="4054"/>
      <w:bookmarkEnd w:id="4055"/>
      <w:r>
        <w:rPr>
          <w:rFonts w:hint="cs"/>
          <w:rtl/>
        </w:rPr>
        <w:t xml:space="preserve">אני אשמח לשמוע. </w:t>
      </w:r>
    </w:p>
    <w:p w14:paraId="6A17458E" w14:textId="77777777" w:rsidR="00E500E3" w:rsidRDefault="00E500E3" w:rsidP="00E500E3">
      <w:pPr>
        <w:rPr>
          <w:rtl/>
        </w:rPr>
      </w:pPr>
      <w:bookmarkStart w:id="4056" w:name="_ETM_Q1_4690656"/>
      <w:bookmarkStart w:id="4057" w:name="_ETM_Q1_4692406"/>
      <w:bookmarkEnd w:id="4056"/>
      <w:bookmarkEnd w:id="4057"/>
    </w:p>
    <w:p w14:paraId="0242505A" w14:textId="2A6BC14D" w:rsidR="00E500E3" w:rsidRDefault="00E500E3" w:rsidP="00F519A7">
      <w:pPr>
        <w:pStyle w:val="af9"/>
        <w:keepNext/>
        <w:rPr>
          <w:rtl/>
        </w:rPr>
      </w:pPr>
      <w:bookmarkStart w:id="4058" w:name="ET_guest_882312_367"/>
      <w:r w:rsidRPr="00F519A7">
        <w:rPr>
          <w:rStyle w:val="TagStyle"/>
          <w:rtl/>
        </w:rPr>
        <w:t xml:space="preserve"> &lt;&lt; אורח &gt;&gt;</w:t>
      </w:r>
      <w:r w:rsidRPr="00E500E3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500E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058"/>
    </w:p>
    <w:p w14:paraId="4233A585" w14:textId="77777777" w:rsidR="00E500E3" w:rsidRDefault="00E500E3" w:rsidP="00F519A7">
      <w:pPr>
        <w:pStyle w:val="KeepWithNext"/>
        <w:rPr>
          <w:rtl/>
        </w:rPr>
      </w:pPr>
    </w:p>
    <w:p w14:paraId="29B5101E" w14:textId="77777777" w:rsidR="00C83AD7" w:rsidRDefault="00E500E3" w:rsidP="00C83AD7">
      <w:pPr>
        <w:rPr>
          <w:rtl/>
        </w:rPr>
      </w:pPr>
      <w:bookmarkStart w:id="4059" w:name="_ETM_Q1_4693406"/>
      <w:bookmarkEnd w:id="4059"/>
      <w:r>
        <w:rPr>
          <w:rFonts w:hint="cs"/>
          <w:rtl/>
        </w:rPr>
        <w:t xml:space="preserve">דיברנו </w:t>
      </w:r>
      <w:bookmarkStart w:id="4060" w:name="_ETM_Q1_4699906"/>
      <w:bookmarkEnd w:id="4060"/>
      <w:r>
        <w:rPr>
          <w:rFonts w:hint="cs"/>
          <w:rtl/>
        </w:rPr>
        <w:t>על זה שסעיפים קטנים א ו</w:t>
      </w:r>
      <w:bookmarkStart w:id="4061" w:name="_ETM_Q1_4706156"/>
      <w:bookmarkEnd w:id="4061"/>
      <w:r>
        <w:rPr>
          <w:rFonts w:hint="cs"/>
          <w:rtl/>
        </w:rPr>
        <w:t>-</w:t>
      </w:r>
      <w:bookmarkStart w:id="4062" w:name="_ETM_Q1_4707901"/>
      <w:bookmarkEnd w:id="4062"/>
      <w:r>
        <w:rPr>
          <w:rFonts w:hint="cs"/>
          <w:rtl/>
        </w:rPr>
        <w:t>ב</w:t>
      </w:r>
      <w:r w:rsidR="00A709CA">
        <w:rPr>
          <w:rFonts w:hint="cs"/>
          <w:rtl/>
        </w:rPr>
        <w:t xml:space="preserve"> </w:t>
      </w:r>
      <w:r w:rsidR="00A709CA">
        <w:rPr>
          <w:rtl/>
        </w:rPr>
        <w:t>–</w:t>
      </w:r>
      <w:r w:rsidR="00A709CA">
        <w:rPr>
          <w:rFonts w:hint="cs"/>
          <w:rtl/>
        </w:rPr>
        <w:t xml:space="preserve"> שכל צד נושא במימון</w:t>
      </w:r>
      <w:bookmarkStart w:id="4063" w:name="_ETM_Q1_4703653"/>
      <w:bookmarkEnd w:id="4063"/>
      <w:r w:rsidR="00A709CA">
        <w:rPr>
          <w:rFonts w:hint="cs"/>
          <w:rtl/>
        </w:rPr>
        <w:t xml:space="preserve"> שלו </w:t>
      </w:r>
      <w:r w:rsidR="00A709CA">
        <w:rPr>
          <w:rtl/>
        </w:rPr>
        <w:t>–</w:t>
      </w:r>
      <w:r w:rsidR="00A709CA">
        <w:rPr>
          <w:rFonts w:hint="cs"/>
          <w:rtl/>
        </w:rPr>
        <w:t xml:space="preserve"> אפשר להור</w:t>
      </w:r>
      <w:bookmarkStart w:id="4064" w:name="_ETM_Q1_4705651"/>
      <w:bookmarkEnd w:id="4064"/>
      <w:r w:rsidR="00A709CA">
        <w:rPr>
          <w:rFonts w:hint="cs"/>
          <w:rtl/>
        </w:rPr>
        <w:t>יד</w:t>
      </w:r>
      <w:bookmarkStart w:id="4065" w:name="_ETM_Q1_4707906"/>
      <w:bookmarkEnd w:id="4065"/>
      <w:r w:rsidR="00A709CA">
        <w:rPr>
          <w:rFonts w:hint="cs"/>
          <w:rtl/>
        </w:rPr>
        <w:t xml:space="preserve"> כי זה ממילא מ</w:t>
      </w:r>
      <w:bookmarkStart w:id="4066" w:name="_ETM_Q1_4709404"/>
      <w:bookmarkEnd w:id="4066"/>
      <w:r w:rsidR="00A709CA">
        <w:rPr>
          <w:rFonts w:hint="cs"/>
          <w:rtl/>
        </w:rPr>
        <w:t xml:space="preserve">תחיל במשפט המשרד </w:t>
      </w:r>
      <w:bookmarkStart w:id="4067" w:name="_ETM_Q1_4713406"/>
      <w:bookmarkStart w:id="4068" w:name="_ETM_Q1_4708906"/>
      <w:bookmarkEnd w:id="4067"/>
      <w:bookmarkEnd w:id="4068"/>
      <w:r w:rsidR="00A709CA">
        <w:rPr>
          <w:rFonts w:hint="cs"/>
          <w:rtl/>
        </w:rPr>
        <w:t>יהיה רשאי.</w:t>
      </w:r>
      <w:bookmarkStart w:id="4069" w:name="_ETM_Q1_4711655"/>
      <w:bookmarkEnd w:id="4069"/>
      <w:r w:rsidR="00C83AD7">
        <w:rPr>
          <w:rFonts w:hint="cs"/>
          <w:rtl/>
        </w:rPr>
        <w:t xml:space="preserve"> </w:t>
      </w:r>
      <w:bookmarkStart w:id="4070" w:name="_ETM_Q1_4712905"/>
      <w:bookmarkStart w:id="4071" w:name="_ETM_Q1_4714654"/>
      <w:bookmarkEnd w:id="4070"/>
      <w:bookmarkEnd w:id="4071"/>
      <w:r w:rsidR="00A709CA">
        <w:rPr>
          <w:rFonts w:hint="cs"/>
          <w:rtl/>
        </w:rPr>
        <w:t>גם ה</w:t>
      </w:r>
      <w:bookmarkStart w:id="4072" w:name="_ETM_Q1_4710154"/>
      <w:bookmarkEnd w:id="4072"/>
      <w:r w:rsidR="00A709CA">
        <w:rPr>
          <w:rFonts w:hint="cs"/>
          <w:rtl/>
        </w:rPr>
        <w:t>סכמנו ששיעור ההשתתפו</w:t>
      </w:r>
      <w:r w:rsidR="00A709CA">
        <w:rPr>
          <w:rFonts w:hint="eastAsia"/>
          <w:rtl/>
        </w:rPr>
        <w:t>ת</w:t>
      </w:r>
      <w:r w:rsidR="00A709CA">
        <w:rPr>
          <w:rFonts w:hint="cs"/>
          <w:rtl/>
        </w:rPr>
        <w:t xml:space="preserve"> יהיה </w:t>
      </w:r>
      <w:bookmarkStart w:id="4073" w:name="_ETM_Q1_4712154"/>
      <w:bookmarkEnd w:id="4073"/>
      <w:r w:rsidR="00A709CA">
        <w:rPr>
          <w:rFonts w:hint="cs"/>
          <w:rtl/>
        </w:rPr>
        <w:t>לפי שקלול של המדדים</w:t>
      </w:r>
      <w:bookmarkStart w:id="4074" w:name="_ETM_Q1_4717655"/>
      <w:bookmarkEnd w:id="4074"/>
      <w:r w:rsidR="00A709CA">
        <w:rPr>
          <w:rFonts w:hint="cs"/>
          <w:rtl/>
        </w:rPr>
        <w:t xml:space="preserve"> </w:t>
      </w:r>
      <w:bookmarkStart w:id="4075" w:name="_ETM_Q1_4715904"/>
      <w:bookmarkEnd w:id="4075"/>
      <w:r w:rsidR="00A709CA">
        <w:rPr>
          <w:rFonts w:hint="cs"/>
          <w:rtl/>
        </w:rPr>
        <w:t>שאלה אמות המידה. דיברנו</w:t>
      </w:r>
      <w:bookmarkStart w:id="4076" w:name="_ETM_Q1_4715905"/>
      <w:bookmarkEnd w:id="4076"/>
      <w:r w:rsidR="00A709CA">
        <w:rPr>
          <w:rFonts w:hint="cs"/>
          <w:rtl/>
        </w:rPr>
        <w:t xml:space="preserve"> שבסעיף </w:t>
      </w:r>
      <w:bookmarkStart w:id="4077" w:name="_ETM_Q1_4723656"/>
      <w:bookmarkEnd w:id="4077"/>
      <w:r w:rsidR="00A709CA">
        <w:rPr>
          <w:rFonts w:hint="cs"/>
          <w:rtl/>
        </w:rPr>
        <w:t xml:space="preserve">ד1 שהיום יש בו שני תת-סעיפים </w:t>
      </w:r>
      <w:r w:rsidR="00A709CA">
        <w:rPr>
          <w:rtl/>
        </w:rPr>
        <w:t>–</w:t>
      </w:r>
      <w:r w:rsidR="00A709CA">
        <w:rPr>
          <w:rFonts w:hint="cs"/>
          <w:rtl/>
        </w:rPr>
        <w:t xml:space="preserve"> סעיף קטן </w:t>
      </w:r>
      <w:bookmarkStart w:id="4078" w:name="_ETM_Q1_4727655"/>
      <w:bookmarkEnd w:id="4078"/>
      <w:r w:rsidR="00A709CA">
        <w:rPr>
          <w:rFonts w:hint="cs"/>
          <w:rtl/>
        </w:rPr>
        <w:t>2 שמדבר על זה שרשויות ש</w:t>
      </w:r>
      <w:bookmarkStart w:id="4079" w:name="_ETM_Q1_4724402"/>
      <w:bookmarkEnd w:id="4079"/>
      <w:r w:rsidR="00A709CA">
        <w:rPr>
          <w:rFonts w:hint="cs"/>
          <w:rtl/>
        </w:rPr>
        <w:t>נמצאות באותו אשכול</w:t>
      </w:r>
      <w:bookmarkStart w:id="4080" w:name="_ETM_Q1_4726651"/>
      <w:bookmarkEnd w:id="4080"/>
      <w:r w:rsidR="00A709CA">
        <w:rPr>
          <w:rFonts w:hint="cs"/>
          <w:rtl/>
        </w:rPr>
        <w:t xml:space="preserve"> מ</w:t>
      </w:r>
      <w:bookmarkStart w:id="4081" w:name="_ETM_Q1_4731907"/>
      <w:bookmarkEnd w:id="4081"/>
      <w:r w:rsidR="00A709CA">
        <w:rPr>
          <w:rFonts w:hint="cs"/>
          <w:rtl/>
        </w:rPr>
        <w:t xml:space="preserve">ימון זה יישאר. </w:t>
      </w:r>
    </w:p>
    <w:p w14:paraId="5DDEDF15" w14:textId="77777777" w:rsidR="00C83AD7" w:rsidRDefault="00C83AD7" w:rsidP="00C83AD7">
      <w:pPr>
        <w:rPr>
          <w:rtl/>
        </w:rPr>
      </w:pPr>
    </w:p>
    <w:p w14:paraId="0FAD5DB7" w14:textId="22381DE0" w:rsidR="00A709CA" w:rsidRDefault="00A709CA" w:rsidP="00C83AD7">
      <w:pPr>
        <w:rPr>
          <w:rtl/>
        </w:rPr>
      </w:pPr>
      <w:r>
        <w:rPr>
          <w:rFonts w:hint="cs"/>
          <w:rtl/>
        </w:rPr>
        <w:t xml:space="preserve">הבנו </w:t>
      </w:r>
      <w:bookmarkStart w:id="4082" w:name="_ETM_Q1_4731153"/>
      <w:bookmarkStart w:id="4083" w:name="_ETM_Q1_4735405"/>
      <w:bookmarkEnd w:id="4082"/>
      <w:bookmarkEnd w:id="4083"/>
      <w:r>
        <w:rPr>
          <w:rFonts w:hint="cs"/>
          <w:rtl/>
        </w:rPr>
        <w:t>מה</w:t>
      </w:r>
      <w:bookmarkStart w:id="4084" w:name="_ETM_Q1_4727654"/>
      <w:bookmarkEnd w:id="4084"/>
      <w:r>
        <w:rPr>
          <w:rFonts w:hint="cs"/>
          <w:rtl/>
        </w:rPr>
        <w:t>ייעוץ המשפטי של הכנסת שז</w:t>
      </w:r>
      <w:bookmarkStart w:id="4085" w:name="_ETM_Q1_4729904"/>
      <w:bookmarkEnd w:id="4085"/>
      <w:r>
        <w:rPr>
          <w:rFonts w:hint="cs"/>
          <w:rtl/>
        </w:rPr>
        <w:t xml:space="preserve">ה בעקבות פסק דין של </w:t>
      </w:r>
      <w:bookmarkStart w:id="4086" w:name="_ETM_Q1_4734905"/>
      <w:bookmarkEnd w:id="4086"/>
      <w:r>
        <w:rPr>
          <w:rFonts w:hint="cs"/>
          <w:rtl/>
        </w:rPr>
        <w:t>בג</w:t>
      </w:r>
      <w:bookmarkStart w:id="4087" w:name="_ETM_Q1_4731903"/>
      <w:bookmarkEnd w:id="4087"/>
      <w:r>
        <w:rPr>
          <w:rFonts w:hint="cs"/>
          <w:rtl/>
        </w:rPr>
        <w:t>"</w:t>
      </w:r>
      <w:bookmarkStart w:id="4088" w:name="_ETM_Q1_4732155"/>
      <w:bookmarkEnd w:id="4088"/>
      <w:r>
        <w:rPr>
          <w:rFonts w:hint="cs"/>
          <w:rtl/>
        </w:rPr>
        <w:t>צ שקבע שהכנסת חייבת לקבוע את זה בחקיקה. אבל סעיף ק</w:t>
      </w:r>
      <w:bookmarkStart w:id="4089" w:name="_ETM_Q1_4737903"/>
      <w:bookmarkStart w:id="4090" w:name="_ETM_Q1_4738153"/>
      <w:bookmarkEnd w:id="4089"/>
      <w:bookmarkEnd w:id="4090"/>
      <w:r>
        <w:rPr>
          <w:rFonts w:hint="cs"/>
          <w:rtl/>
        </w:rPr>
        <w:t xml:space="preserve">טן 1 בעצם חייב </w:t>
      </w:r>
      <w:bookmarkStart w:id="4091" w:name="_ETM_Q1_4740654"/>
      <w:bookmarkEnd w:id="4091"/>
      <w:r>
        <w:rPr>
          <w:rFonts w:hint="cs"/>
          <w:rtl/>
        </w:rPr>
        <w:t xml:space="preserve">את זה שכל אשכול </w:t>
      </w:r>
      <w:bookmarkStart w:id="4092" w:name="_ETM_Q1_4746154"/>
      <w:bookmarkStart w:id="4093" w:name="_ETM_Q1_4748404"/>
      <w:bookmarkEnd w:id="4092"/>
      <w:bookmarkEnd w:id="4093"/>
      <w:r>
        <w:rPr>
          <w:rFonts w:hint="cs"/>
          <w:rtl/>
        </w:rPr>
        <w:t>נ</w:t>
      </w:r>
      <w:bookmarkStart w:id="4094" w:name="_ETM_Q1_4749152"/>
      <w:bookmarkEnd w:id="4094"/>
      <w:r>
        <w:rPr>
          <w:rFonts w:hint="cs"/>
          <w:rtl/>
        </w:rPr>
        <w:t xml:space="preserve">מוך יהיה יותר מאשכול גבוה </w:t>
      </w:r>
      <w:r>
        <w:rPr>
          <w:rtl/>
        </w:rPr>
        <w:t>–</w:t>
      </w:r>
      <w:r>
        <w:rPr>
          <w:rFonts w:hint="cs"/>
          <w:rtl/>
        </w:rPr>
        <w:t xml:space="preserve"> את זה ב</w:t>
      </w:r>
      <w:bookmarkStart w:id="4095" w:name="_ETM_Q1_4746155"/>
      <w:bookmarkEnd w:id="4095"/>
      <w:r>
        <w:rPr>
          <w:rFonts w:hint="cs"/>
          <w:rtl/>
        </w:rPr>
        <w:t xml:space="preserve">יקשנו להוריד כי </w:t>
      </w:r>
      <w:bookmarkStart w:id="4096" w:name="_ETM_Q1_4751152"/>
      <w:bookmarkStart w:id="4097" w:name="_ETM_Q1_4747152"/>
      <w:bookmarkEnd w:id="4096"/>
      <w:bookmarkEnd w:id="4097"/>
      <w:r>
        <w:rPr>
          <w:rFonts w:hint="cs"/>
          <w:rtl/>
        </w:rPr>
        <w:t>במודל שלנו - - -</w:t>
      </w:r>
    </w:p>
    <w:p w14:paraId="1349DD1F" w14:textId="77777777" w:rsidR="00A709CA" w:rsidRDefault="00A709CA" w:rsidP="00E500E3">
      <w:pPr>
        <w:rPr>
          <w:rtl/>
        </w:rPr>
      </w:pPr>
      <w:bookmarkStart w:id="4098" w:name="_ETM_Q1_4750903"/>
      <w:bookmarkStart w:id="4099" w:name="_ETM_Q1_4748406"/>
      <w:bookmarkStart w:id="4100" w:name="_ETM_Q1_4748653"/>
      <w:bookmarkEnd w:id="4098"/>
      <w:bookmarkEnd w:id="4099"/>
      <w:bookmarkEnd w:id="4100"/>
    </w:p>
    <w:p w14:paraId="157F4C62" w14:textId="560732E5" w:rsidR="00A709CA" w:rsidRDefault="00A709CA" w:rsidP="00F519A7">
      <w:pPr>
        <w:pStyle w:val="af9"/>
        <w:keepNext/>
        <w:rPr>
          <w:rtl/>
        </w:rPr>
      </w:pPr>
      <w:bookmarkStart w:id="4101" w:name="ET_guest_איילת_לוי_נחום_368"/>
      <w:r w:rsidRPr="00F519A7">
        <w:rPr>
          <w:rStyle w:val="TagStyle"/>
          <w:rtl/>
        </w:rPr>
        <w:t xml:space="preserve"> &lt;&lt; אורח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101"/>
    </w:p>
    <w:p w14:paraId="5EAB5560" w14:textId="77777777" w:rsidR="00A709CA" w:rsidRDefault="00A709CA" w:rsidP="00F519A7">
      <w:pPr>
        <w:pStyle w:val="KeepWithNext"/>
        <w:rPr>
          <w:rtl/>
        </w:rPr>
      </w:pPr>
      <w:bookmarkStart w:id="4102" w:name="_ETM_Q1_4749156"/>
      <w:bookmarkStart w:id="4103" w:name="_ETM_Q1_4749906"/>
      <w:bookmarkEnd w:id="4102"/>
      <w:bookmarkEnd w:id="4103"/>
    </w:p>
    <w:p w14:paraId="1821CD24" w14:textId="653F5C88" w:rsidR="00A709CA" w:rsidRDefault="00A709CA" w:rsidP="005533CE">
      <w:pPr>
        <w:rPr>
          <w:rtl/>
        </w:rPr>
      </w:pPr>
      <w:r>
        <w:rPr>
          <w:rFonts w:hint="cs"/>
          <w:rtl/>
        </w:rPr>
        <w:t>הגענו להסכמה שלא נוריד אותו בדיוק</w:t>
      </w:r>
      <w:bookmarkStart w:id="4104" w:name="_ETM_Q1_4749904"/>
      <w:bookmarkEnd w:id="4104"/>
      <w:r>
        <w:rPr>
          <w:rFonts w:hint="cs"/>
          <w:rtl/>
        </w:rPr>
        <w:t xml:space="preserve"> אלא שנעשה </w:t>
      </w:r>
      <w:bookmarkStart w:id="4105" w:name="_ETM_Q1_4750404"/>
      <w:bookmarkEnd w:id="4105"/>
      <w:r>
        <w:rPr>
          <w:rFonts w:hint="cs"/>
          <w:rtl/>
        </w:rPr>
        <w:t xml:space="preserve">לו התאמה שאתם תוכל </w:t>
      </w:r>
      <w:bookmarkStart w:id="4106" w:name="_ETM_Q1_4752152"/>
      <w:bookmarkEnd w:id="4106"/>
      <w:r>
        <w:rPr>
          <w:rFonts w:hint="cs"/>
          <w:rtl/>
        </w:rPr>
        <w:t xml:space="preserve">לתת </w:t>
      </w:r>
      <w:bookmarkStart w:id="4107" w:name="_ETM_Q1_4756904"/>
      <w:bookmarkEnd w:id="4107"/>
      <w:r>
        <w:rPr>
          <w:rFonts w:hint="cs"/>
          <w:rtl/>
        </w:rPr>
        <w:t>את אותה</w:t>
      </w:r>
      <w:bookmarkStart w:id="4108" w:name="_ETM_Q1_4754152"/>
      <w:bookmarkEnd w:id="4108"/>
      <w:r>
        <w:rPr>
          <w:rFonts w:hint="cs"/>
          <w:rtl/>
        </w:rPr>
        <w:t xml:space="preserve"> - - - </w:t>
      </w:r>
    </w:p>
    <w:p w14:paraId="4310790B" w14:textId="77777777" w:rsidR="00A709CA" w:rsidRDefault="00A709CA" w:rsidP="00A709CA">
      <w:pPr>
        <w:rPr>
          <w:rtl/>
        </w:rPr>
      </w:pPr>
      <w:bookmarkStart w:id="4109" w:name="_ETM_Q1_4755402"/>
      <w:bookmarkStart w:id="4110" w:name="_ETM_Q1_4757902"/>
      <w:bookmarkEnd w:id="4109"/>
      <w:bookmarkEnd w:id="4110"/>
    </w:p>
    <w:p w14:paraId="305AF2B9" w14:textId="14F6FFF4" w:rsidR="00A709CA" w:rsidRDefault="00A709CA" w:rsidP="00F519A7">
      <w:pPr>
        <w:pStyle w:val="af9"/>
        <w:keepNext/>
        <w:rPr>
          <w:rtl/>
        </w:rPr>
      </w:pPr>
      <w:bookmarkStart w:id="4111" w:name="ET_guest_882312_369"/>
      <w:r w:rsidRPr="00F519A7">
        <w:rPr>
          <w:rStyle w:val="TagStyle"/>
          <w:rtl/>
        </w:rPr>
        <w:t xml:space="preserve"> &lt;&lt; אורח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111"/>
    </w:p>
    <w:p w14:paraId="278AD439" w14:textId="77777777" w:rsidR="00A709CA" w:rsidRDefault="00A709CA" w:rsidP="00F519A7">
      <w:pPr>
        <w:pStyle w:val="KeepWithNext"/>
        <w:rPr>
          <w:rtl/>
        </w:rPr>
      </w:pPr>
    </w:p>
    <w:p w14:paraId="1BE62C90" w14:textId="0AC732B0" w:rsidR="00A709CA" w:rsidRDefault="00A709CA" w:rsidP="00A709CA">
      <w:pPr>
        <w:rPr>
          <w:rtl/>
        </w:rPr>
      </w:pPr>
      <w:r>
        <w:rPr>
          <w:rFonts w:hint="cs"/>
          <w:rtl/>
        </w:rPr>
        <w:t>א</w:t>
      </w:r>
      <w:bookmarkStart w:id="4112" w:name="_ETM_Q1_4758656"/>
      <w:bookmarkEnd w:id="4112"/>
      <w:r>
        <w:rPr>
          <w:rFonts w:hint="cs"/>
          <w:rtl/>
        </w:rPr>
        <w:t>ני אסביר. במו</w:t>
      </w:r>
      <w:bookmarkStart w:id="4113" w:name="_ETM_Q1_4756653"/>
      <w:bookmarkEnd w:id="4113"/>
      <w:r>
        <w:rPr>
          <w:rFonts w:hint="cs"/>
          <w:rtl/>
        </w:rPr>
        <w:t>דל שהכנו</w:t>
      </w:r>
      <w:bookmarkStart w:id="4114" w:name="_ETM_Q1_4759903"/>
      <w:bookmarkEnd w:id="4114"/>
      <w:r>
        <w:rPr>
          <w:rFonts w:hint="cs"/>
          <w:rtl/>
        </w:rPr>
        <w:t xml:space="preserve">, קבענו </w:t>
      </w:r>
      <w:bookmarkStart w:id="4115" w:name="_ETM_Q1_4757653"/>
      <w:bookmarkEnd w:id="4115"/>
      <w:r>
        <w:rPr>
          <w:rFonts w:hint="cs"/>
          <w:rtl/>
        </w:rPr>
        <w:t>שהמימון של הפ</w:t>
      </w:r>
      <w:bookmarkStart w:id="4116" w:name="_ETM_Q1_4759154"/>
      <w:bookmarkEnd w:id="4116"/>
      <w:r>
        <w:rPr>
          <w:rFonts w:hint="cs"/>
          <w:rtl/>
        </w:rPr>
        <w:t>קחים העודפים</w:t>
      </w:r>
      <w:bookmarkStart w:id="4117" w:name="_ETM_Q1_4765154"/>
      <w:bookmarkEnd w:id="4117"/>
      <w:r>
        <w:rPr>
          <w:rFonts w:hint="cs"/>
          <w:rtl/>
        </w:rPr>
        <w:t xml:space="preserve"> </w:t>
      </w:r>
      <w:r w:rsidR="00F349D8">
        <w:rPr>
          <w:rFonts w:hint="cs"/>
          <w:rtl/>
        </w:rPr>
        <w:t>ב</w:t>
      </w:r>
      <w:bookmarkStart w:id="4118" w:name="_ETM_Q1_4765906"/>
      <w:bookmarkEnd w:id="4118"/>
      <w:r>
        <w:rPr>
          <w:rFonts w:hint="cs"/>
          <w:rtl/>
        </w:rPr>
        <w:t>אשכולו</w:t>
      </w:r>
      <w:bookmarkStart w:id="4119" w:name="_ETM_Q1_4760154"/>
      <w:bookmarkEnd w:id="4119"/>
      <w:r>
        <w:rPr>
          <w:rFonts w:hint="cs"/>
          <w:rtl/>
        </w:rPr>
        <w:t xml:space="preserve">ת 4-2 יהיה </w:t>
      </w:r>
      <w:bookmarkStart w:id="4120" w:name="_ETM_Q1_4764655"/>
      <w:bookmarkEnd w:id="4120"/>
      <w:r>
        <w:rPr>
          <w:rFonts w:hint="cs"/>
          <w:rtl/>
        </w:rPr>
        <w:t>בשיעור ז</w:t>
      </w:r>
      <w:bookmarkStart w:id="4121" w:name="_ETM_Q1_4762655"/>
      <w:bookmarkEnd w:id="4121"/>
      <w:r>
        <w:rPr>
          <w:rFonts w:hint="cs"/>
          <w:rtl/>
        </w:rPr>
        <w:t xml:space="preserve">ה. </w:t>
      </w:r>
      <w:bookmarkStart w:id="4122" w:name="_ETM_Q1_4765405"/>
      <w:bookmarkEnd w:id="4122"/>
    </w:p>
    <w:p w14:paraId="289337C4" w14:textId="77777777" w:rsidR="00A709CA" w:rsidRDefault="00A709CA" w:rsidP="00A709CA">
      <w:pPr>
        <w:rPr>
          <w:rtl/>
        </w:rPr>
      </w:pPr>
    </w:p>
    <w:p w14:paraId="51F83C93" w14:textId="4579C226" w:rsidR="00A709CA" w:rsidRDefault="00A709CA" w:rsidP="00F519A7">
      <w:pPr>
        <w:pStyle w:val="af9"/>
        <w:keepNext/>
        <w:rPr>
          <w:rtl/>
        </w:rPr>
      </w:pPr>
      <w:bookmarkStart w:id="4123" w:name="ET_guest_איילת_לוי_נחום_370"/>
      <w:r w:rsidRPr="00F519A7">
        <w:rPr>
          <w:rStyle w:val="TagStyle"/>
          <w:rtl/>
        </w:rPr>
        <w:t xml:space="preserve"> &lt;&lt; אורח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123"/>
    </w:p>
    <w:p w14:paraId="06DCA666" w14:textId="77777777" w:rsidR="00A709CA" w:rsidRDefault="00A709CA" w:rsidP="00F519A7">
      <w:pPr>
        <w:pStyle w:val="KeepWithNext"/>
        <w:rPr>
          <w:rtl/>
        </w:rPr>
      </w:pPr>
    </w:p>
    <w:p w14:paraId="11153144" w14:textId="0372E2B0" w:rsidR="00A709CA" w:rsidRDefault="00A709CA" w:rsidP="00A709CA">
      <w:pPr>
        <w:rPr>
          <w:rtl/>
        </w:rPr>
      </w:pPr>
      <w:r>
        <w:rPr>
          <w:rFonts w:hint="cs"/>
          <w:rtl/>
        </w:rPr>
        <w:t>נכון.</w:t>
      </w:r>
    </w:p>
    <w:p w14:paraId="7A31B6B6" w14:textId="77777777" w:rsidR="00A709CA" w:rsidRDefault="00A709CA" w:rsidP="00A709CA">
      <w:pPr>
        <w:rPr>
          <w:rtl/>
        </w:rPr>
      </w:pPr>
    </w:p>
    <w:p w14:paraId="6202E9D8" w14:textId="355134AB" w:rsidR="00A709CA" w:rsidRDefault="00A709CA" w:rsidP="00F519A7">
      <w:pPr>
        <w:pStyle w:val="af9"/>
        <w:keepNext/>
        <w:rPr>
          <w:rtl/>
        </w:rPr>
      </w:pPr>
      <w:bookmarkStart w:id="4124" w:name="ET_guest_882312_371"/>
      <w:r w:rsidRPr="00F519A7">
        <w:rPr>
          <w:rStyle w:val="TagStyle"/>
          <w:rtl/>
        </w:rPr>
        <w:t xml:space="preserve"> &lt;&lt; אורח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124"/>
    </w:p>
    <w:p w14:paraId="24B07404" w14:textId="77777777" w:rsidR="00A709CA" w:rsidRDefault="00A709CA" w:rsidP="00F519A7">
      <w:pPr>
        <w:pStyle w:val="KeepWithNext"/>
        <w:rPr>
          <w:rtl/>
        </w:rPr>
      </w:pPr>
    </w:p>
    <w:p w14:paraId="70C32015" w14:textId="32AEBCC8" w:rsidR="00A709CA" w:rsidRDefault="00A709CA" w:rsidP="00A709CA">
      <w:pPr>
        <w:rPr>
          <w:rtl/>
        </w:rPr>
      </w:pPr>
      <w:r>
        <w:rPr>
          <w:rFonts w:hint="cs"/>
          <w:rtl/>
        </w:rPr>
        <w:t>אנחנו ל</w:t>
      </w:r>
      <w:bookmarkStart w:id="4125" w:name="_ETM_Q1_4758404"/>
      <w:bookmarkEnd w:id="4125"/>
      <w:r>
        <w:rPr>
          <w:rFonts w:hint="cs"/>
          <w:rtl/>
        </w:rPr>
        <w:t>א נביא למצב שהדר</w:t>
      </w:r>
      <w:bookmarkStart w:id="4126" w:name="_ETM_Q1_4766652"/>
      <w:bookmarkEnd w:id="4126"/>
      <w:r>
        <w:rPr>
          <w:rFonts w:hint="cs"/>
          <w:rtl/>
        </w:rPr>
        <w:t xml:space="preserve">גה הבאה </w:t>
      </w:r>
      <w:bookmarkStart w:id="4127" w:name="_ETM_Q1_4771901"/>
      <w:bookmarkEnd w:id="4127"/>
      <w:r>
        <w:rPr>
          <w:rFonts w:hint="cs"/>
          <w:rtl/>
        </w:rPr>
        <w:t xml:space="preserve">של האשכולות תקבל </w:t>
      </w:r>
      <w:bookmarkStart w:id="4128" w:name="_ETM_Q1_4767901"/>
      <w:bookmarkEnd w:id="4128"/>
      <w:r>
        <w:rPr>
          <w:rFonts w:hint="cs"/>
          <w:rtl/>
        </w:rPr>
        <w:t xml:space="preserve">יותר מהאשכולות </w:t>
      </w:r>
      <w:bookmarkStart w:id="4129" w:name="_ETM_Q1_4772405"/>
      <w:bookmarkEnd w:id="4129"/>
      <w:r>
        <w:rPr>
          <w:rFonts w:hint="cs"/>
          <w:rtl/>
        </w:rPr>
        <w:t>החלשים</w:t>
      </w:r>
      <w:bookmarkStart w:id="4130" w:name="_ETM_Q1_4774157"/>
      <w:bookmarkEnd w:id="4130"/>
      <w:r>
        <w:rPr>
          <w:rFonts w:hint="cs"/>
          <w:rtl/>
        </w:rPr>
        <w:t>.</w:t>
      </w:r>
    </w:p>
    <w:p w14:paraId="63005504" w14:textId="77777777" w:rsidR="00A709CA" w:rsidRDefault="00A709CA" w:rsidP="00A709CA">
      <w:pPr>
        <w:rPr>
          <w:rtl/>
        </w:rPr>
      </w:pPr>
    </w:p>
    <w:p w14:paraId="56916A91" w14:textId="4D5358F6" w:rsidR="00A709CA" w:rsidRDefault="00A709CA" w:rsidP="00F519A7">
      <w:pPr>
        <w:pStyle w:val="af6"/>
        <w:keepNext/>
        <w:rPr>
          <w:rtl/>
        </w:rPr>
      </w:pPr>
      <w:bookmarkStart w:id="4131" w:name="ET_yor_6358_372"/>
      <w:r w:rsidRPr="00F519A7">
        <w:rPr>
          <w:rStyle w:val="TagStyle"/>
          <w:rtl/>
        </w:rPr>
        <w:t xml:space="preserve"> &lt;&lt; יור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4131"/>
    </w:p>
    <w:p w14:paraId="04CE3855" w14:textId="77777777" w:rsidR="00A709CA" w:rsidRDefault="00A709CA" w:rsidP="00F519A7">
      <w:pPr>
        <w:pStyle w:val="KeepWithNext"/>
        <w:rPr>
          <w:rtl/>
        </w:rPr>
      </w:pPr>
    </w:p>
    <w:p w14:paraId="105ED7A2" w14:textId="4053F9BF" w:rsidR="00A709CA" w:rsidRDefault="00A709CA" w:rsidP="00A709CA">
      <w:pPr>
        <w:rPr>
          <w:rtl/>
        </w:rPr>
      </w:pPr>
      <w:r>
        <w:rPr>
          <w:rFonts w:hint="cs"/>
          <w:rtl/>
        </w:rPr>
        <w:t>יפה מאוד.</w:t>
      </w:r>
    </w:p>
    <w:p w14:paraId="549A3F37" w14:textId="77777777" w:rsidR="00A709CA" w:rsidRDefault="00A709CA" w:rsidP="00A709CA">
      <w:pPr>
        <w:rPr>
          <w:rtl/>
        </w:rPr>
      </w:pPr>
      <w:bookmarkStart w:id="4132" w:name="_ETM_Q1_4764406"/>
      <w:bookmarkStart w:id="4133" w:name="_ETM_Q1_4766406"/>
      <w:bookmarkEnd w:id="4132"/>
      <w:bookmarkEnd w:id="4133"/>
    </w:p>
    <w:p w14:paraId="60710C62" w14:textId="02CEFF2F" w:rsidR="00A709CA" w:rsidRDefault="00A709CA" w:rsidP="00F519A7">
      <w:pPr>
        <w:pStyle w:val="af9"/>
        <w:keepNext/>
        <w:rPr>
          <w:rtl/>
        </w:rPr>
      </w:pPr>
      <w:bookmarkStart w:id="4134" w:name="ET_guest_882312_373"/>
      <w:r w:rsidRPr="00F519A7">
        <w:rPr>
          <w:rStyle w:val="TagStyle"/>
          <w:rtl/>
        </w:rPr>
        <w:t xml:space="preserve"> &lt;&lt; אורח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134"/>
    </w:p>
    <w:p w14:paraId="30B367F4" w14:textId="77777777" w:rsidR="00A709CA" w:rsidRDefault="00A709CA" w:rsidP="00F519A7">
      <w:pPr>
        <w:pStyle w:val="KeepWithNext"/>
        <w:rPr>
          <w:rtl/>
        </w:rPr>
      </w:pPr>
    </w:p>
    <w:p w14:paraId="384724EC" w14:textId="4A21181F" w:rsidR="00A709CA" w:rsidRDefault="00A709CA" w:rsidP="00A709CA">
      <w:pPr>
        <w:rPr>
          <w:rtl/>
        </w:rPr>
      </w:pPr>
      <w:bookmarkStart w:id="4135" w:name="_ETM_Q1_4767403"/>
      <w:bookmarkEnd w:id="4135"/>
      <w:r>
        <w:rPr>
          <w:rFonts w:hint="cs"/>
          <w:rtl/>
        </w:rPr>
        <w:t>אבל כן ש</w:t>
      </w:r>
      <w:bookmarkStart w:id="4136" w:name="_ETM_Q1_4770156"/>
      <w:bookmarkEnd w:id="4136"/>
      <w:r>
        <w:rPr>
          <w:rFonts w:hint="cs"/>
          <w:rtl/>
        </w:rPr>
        <w:t xml:space="preserve">יהיה אפשר </w:t>
      </w:r>
      <w:bookmarkStart w:id="4137" w:name="_ETM_Q1_4773402"/>
      <w:bookmarkEnd w:id="4137"/>
      <w:r>
        <w:rPr>
          <w:rFonts w:hint="cs"/>
          <w:rtl/>
        </w:rPr>
        <w:t>לעשות קבוצת אשכולות באותו מי</w:t>
      </w:r>
      <w:bookmarkStart w:id="4138" w:name="_ETM_Q1_4773153"/>
      <w:bookmarkEnd w:id="4138"/>
      <w:r>
        <w:rPr>
          <w:rFonts w:hint="cs"/>
          <w:rtl/>
        </w:rPr>
        <w:t xml:space="preserve">מון. </w:t>
      </w:r>
      <w:bookmarkStart w:id="4139" w:name="_ETM_Q1_4774156"/>
      <w:bookmarkEnd w:id="4139"/>
      <w:r>
        <w:rPr>
          <w:rFonts w:hint="cs"/>
          <w:rtl/>
        </w:rPr>
        <w:t xml:space="preserve">מה בדיוק </w:t>
      </w:r>
      <w:r w:rsidR="00F349D8">
        <w:rPr>
          <w:rFonts w:hint="cs"/>
          <w:rtl/>
        </w:rPr>
        <w:t xml:space="preserve">יהיה </w:t>
      </w:r>
      <w:bookmarkStart w:id="4140" w:name="_ETM_Q1_4781402"/>
      <w:bookmarkEnd w:id="4140"/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4141" w:name="_ETM_Q1_4778906"/>
      <w:bookmarkStart w:id="4142" w:name="_ETM_Q1_4773906"/>
      <w:bookmarkStart w:id="4143" w:name="_ETM_Q1_4775910"/>
      <w:bookmarkEnd w:id="4141"/>
      <w:bookmarkEnd w:id="4142"/>
      <w:bookmarkEnd w:id="4143"/>
      <w:r>
        <w:rPr>
          <w:rFonts w:hint="cs"/>
          <w:rtl/>
        </w:rPr>
        <w:t>יודע. את זה א</w:t>
      </w:r>
      <w:bookmarkStart w:id="4144" w:name="_ETM_Q1_4775403"/>
      <w:bookmarkEnd w:id="4144"/>
      <w:r>
        <w:rPr>
          <w:rFonts w:hint="cs"/>
          <w:rtl/>
        </w:rPr>
        <w:t xml:space="preserve">נחנו כן כי </w:t>
      </w:r>
      <w:r w:rsidR="00F349D8">
        <w:rPr>
          <w:rFonts w:hint="cs"/>
          <w:rtl/>
        </w:rPr>
        <w:t>הקביעה</w:t>
      </w:r>
      <w:r>
        <w:rPr>
          <w:rFonts w:hint="cs"/>
          <w:rtl/>
        </w:rPr>
        <w:t xml:space="preserve"> ש</w:t>
      </w:r>
      <w:bookmarkStart w:id="4145" w:name="_ETM_Q1_4776654"/>
      <w:bookmarkEnd w:id="4145"/>
      <w:r>
        <w:rPr>
          <w:rFonts w:hint="cs"/>
          <w:rtl/>
        </w:rPr>
        <w:t xml:space="preserve">מבין עשרה </w:t>
      </w:r>
      <w:bookmarkStart w:id="4146" w:name="_ETM_Q1_4780654"/>
      <w:bookmarkEnd w:id="4146"/>
      <w:r>
        <w:rPr>
          <w:rFonts w:hint="cs"/>
          <w:rtl/>
        </w:rPr>
        <w:t>אשכולות כל אח</w:t>
      </w:r>
      <w:bookmarkStart w:id="4147" w:name="_ETM_Q1_4778655"/>
      <w:bookmarkEnd w:id="4147"/>
      <w:r>
        <w:rPr>
          <w:rFonts w:hint="cs"/>
          <w:rtl/>
        </w:rPr>
        <w:t>ד ימומן אחרת כבר מ</w:t>
      </w:r>
      <w:bookmarkStart w:id="4148" w:name="_ETM_Q1_4781656"/>
      <w:bookmarkEnd w:id="4148"/>
      <w:r>
        <w:rPr>
          <w:rFonts w:hint="cs"/>
          <w:rtl/>
        </w:rPr>
        <w:t>כניסה פה הבנייה</w:t>
      </w:r>
      <w:bookmarkStart w:id="4149" w:name="_ETM_Q1_4784406"/>
      <w:bookmarkEnd w:id="4149"/>
      <w:r>
        <w:rPr>
          <w:rFonts w:hint="cs"/>
          <w:rtl/>
        </w:rPr>
        <w:t>, לדעתנו, מוגזמת ש</w:t>
      </w:r>
      <w:bookmarkStart w:id="4150" w:name="_ETM_Q1_4784151"/>
      <w:bookmarkEnd w:id="4150"/>
      <w:r>
        <w:rPr>
          <w:rFonts w:hint="cs"/>
          <w:rtl/>
        </w:rPr>
        <w:t>ל שיקול הדעת.</w:t>
      </w:r>
    </w:p>
    <w:p w14:paraId="7D1825D8" w14:textId="77777777" w:rsidR="00A709CA" w:rsidRDefault="00A709CA" w:rsidP="00A709CA">
      <w:pPr>
        <w:rPr>
          <w:rtl/>
        </w:rPr>
      </w:pPr>
      <w:bookmarkStart w:id="4151" w:name="_ETM_Q1_4789409"/>
      <w:bookmarkEnd w:id="4151"/>
    </w:p>
    <w:p w14:paraId="59DC4DAF" w14:textId="3F7162C9" w:rsidR="00A709CA" w:rsidRDefault="00A709CA" w:rsidP="00F519A7">
      <w:pPr>
        <w:pStyle w:val="af6"/>
        <w:keepNext/>
        <w:rPr>
          <w:rtl/>
        </w:rPr>
      </w:pPr>
      <w:bookmarkStart w:id="4152" w:name="ET_yor_6358_374"/>
      <w:r w:rsidRPr="00F519A7">
        <w:rPr>
          <w:rStyle w:val="TagStyle"/>
          <w:rtl/>
        </w:rPr>
        <w:t xml:space="preserve"> &lt;&lt; יור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4152"/>
    </w:p>
    <w:p w14:paraId="6ECC03D1" w14:textId="77777777" w:rsidR="00A709CA" w:rsidRDefault="00A709CA" w:rsidP="00F519A7">
      <w:pPr>
        <w:pStyle w:val="KeepWithNext"/>
        <w:rPr>
          <w:rtl/>
        </w:rPr>
      </w:pPr>
    </w:p>
    <w:p w14:paraId="35C741CF" w14:textId="2506AADD" w:rsidR="00A709CA" w:rsidRDefault="00A709CA" w:rsidP="00A709CA">
      <w:pPr>
        <w:rPr>
          <w:rtl/>
        </w:rPr>
      </w:pPr>
      <w:bookmarkStart w:id="4153" w:name="_ETM_Q1_4791156"/>
      <w:bookmarkEnd w:id="4153"/>
      <w:r>
        <w:rPr>
          <w:rFonts w:hint="cs"/>
          <w:rtl/>
        </w:rPr>
        <w:t xml:space="preserve">בסדר </w:t>
      </w:r>
      <w:bookmarkStart w:id="4154" w:name="_ETM_Q1_4787152"/>
      <w:bookmarkEnd w:id="4154"/>
      <w:r>
        <w:rPr>
          <w:rFonts w:hint="cs"/>
          <w:rtl/>
        </w:rPr>
        <w:t>גמור.</w:t>
      </w:r>
    </w:p>
    <w:p w14:paraId="756FB6F2" w14:textId="77777777" w:rsidR="00A709CA" w:rsidRDefault="00A709CA" w:rsidP="00A709CA">
      <w:pPr>
        <w:rPr>
          <w:rtl/>
        </w:rPr>
      </w:pPr>
      <w:bookmarkStart w:id="4155" w:name="_ETM_Q1_4789154"/>
      <w:bookmarkStart w:id="4156" w:name="_ETM_Q1_4789404"/>
      <w:bookmarkStart w:id="4157" w:name="_ETM_Q1_4790155"/>
      <w:bookmarkEnd w:id="4155"/>
      <w:bookmarkEnd w:id="4156"/>
      <w:bookmarkEnd w:id="4157"/>
    </w:p>
    <w:p w14:paraId="42797DC9" w14:textId="42A30EAA" w:rsidR="00A709CA" w:rsidRDefault="00A709CA" w:rsidP="00F519A7">
      <w:pPr>
        <w:pStyle w:val="af9"/>
        <w:keepNext/>
        <w:rPr>
          <w:rtl/>
        </w:rPr>
      </w:pPr>
      <w:bookmarkStart w:id="4158" w:name="ET_guest_882312_375"/>
      <w:r w:rsidRPr="00F519A7">
        <w:rPr>
          <w:rStyle w:val="TagStyle"/>
          <w:rtl/>
        </w:rPr>
        <w:t xml:space="preserve"> &lt;&lt; אורח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158"/>
    </w:p>
    <w:p w14:paraId="00AAA212" w14:textId="77777777" w:rsidR="00A709CA" w:rsidRDefault="00A709CA" w:rsidP="00F519A7">
      <w:pPr>
        <w:pStyle w:val="KeepWithNext"/>
        <w:rPr>
          <w:rtl/>
        </w:rPr>
      </w:pPr>
    </w:p>
    <w:p w14:paraId="6B519AB7" w14:textId="15979F7F" w:rsidR="00A709CA" w:rsidRDefault="00A709CA" w:rsidP="00A709CA">
      <w:pPr>
        <w:rPr>
          <w:rtl/>
        </w:rPr>
      </w:pPr>
      <w:bookmarkStart w:id="4159" w:name="_ETM_Q1_4790906"/>
      <w:bookmarkEnd w:id="4159"/>
      <w:r>
        <w:rPr>
          <w:rFonts w:hint="cs"/>
          <w:rtl/>
        </w:rPr>
        <w:t xml:space="preserve">דיברנו על </w:t>
      </w:r>
      <w:bookmarkStart w:id="4160" w:name="_ETM_Q1_4787405"/>
      <w:bookmarkStart w:id="4161" w:name="_ETM_Q1_4789652"/>
      <w:bookmarkEnd w:id="4160"/>
      <w:bookmarkEnd w:id="4161"/>
      <w:r>
        <w:rPr>
          <w:rFonts w:hint="cs"/>
          <w:rtl/>
        </w:rPr>
        <w:t>ה</w:t>
      </w:r>
      <w:bookmarkStart w:id="4162" w:name="_ETM_Q1_4788902"/>
      <w:bookmarkEnd w:id="4162"/>
      <w:r>
        <w:rPr>
          <w:rFonts w:hint="cs"/>
          <w:rtl/>
        </w:rPr>
        <w:t xml:space="preserve">נושא של הפחתת המימון </w:t>
      </w:r>
      <w:bookmarkStart w:id="4163" w:name="_ETM_Q1_4792158"/>
      <w:bookmarkStart w:id="4164" w:name="_ETM_Q1_4793152"/>
      <w:bookmarkStart w:id="4165" w:name="_ETM_Q1_4800652"/>
      <w:bookmarkEnd w:id="4163"/>
      <w:bookmarkEnd w:id="4164"/>
      <w:bookmarkEnd w:id="4165"/>
      <w:r>
        <w:rPr>
          <w:rFonts w:hint="cs"/>
          <w:rtl/>
        </w:rPr>
        <w:t xml:space="preserve">שזה בחליף להפסקת פעילות מערך. שם </w:t>
      </w:r>
      <w:bookmarkStart w:id="4166" w:name="_ETM_Q1_4799654"/>
      <w:bookmarkEnd w:id="4166"/>
      <w:r>
        <w:rPr>
          <w:rFonts w:hint="cs"/>
          <w:rtl/>
        </w:rPr>
        <w:t>הסכמנו שאם הו</w:t>
      </w:r>
      <w:bookmarkStart w:id="4167" w:name="_ETM_Q1_4798154"/>
      <w:bookmarkEnd w:id="4167"/>
      <w:r>
        <w:rPr>
          <w:rFonts w:hint="cs"/>
          <w:rtl/>
        </w:rPr>
        <w:t>חלט להפסיק או להפח</w:t>
      </w:r>
      <w:bookmarkStart w:id="4168" w:name="_ETM_Q1_4800409"/>
      <w:bookmarkEnd w:id="4168"/>
      <w:r>
        <w:rPr>
          <w:rFonts w:hint="cs"/>
          <w:rtl/>
        </w:rPr>
        <w:t>ית מימון לפני שמקימים</w:t>
      </w:r>
      <w:bookmarkStart w:id="4169" w:name="_ETM_Q1_4801654"/>
      <w:bookmarkEnd w:id="4169"/>
      <w:r>
        <w:rPr>
          <w:rFonts w:hint="cs"/>
          <w:rtl/>
        </w:rPr>
        <w:t xml:space="preserve"> מערך </w:t>
      </w:r>
      <w:bookmarkStart w:id="4170" w:name="_ETM_Q1_4805904"/>
      <w:bookmarkEnd w:id="4170"/>
      <w:r>
        <w:rPr>
          <w:rtl/>
        </w:rPr>
        <w:t>–</w:t>
      </w:r>
      <w:bookmarkStart w:id="4171" w:name="_ETM_Q1_4809653"/>
      <w:bookmarkEnd w:id="4171"/>
      <w:r w:rsidR="00C83AD7">
        <w:rPr>
          <w:rFonts w:hint="cs"/>
          <w:rtl/>
        </w:rPr>
        <w:t xml:space="preserve"> </w:t>
      </w:r>
      <w:r w:rsidR="00F349D8">
        <w:rPr>
          <w:rFonts w:hint="cs"/>
          <w:rtl/>
        </w:rPr>
        <w:t xml:space="preserve">תהיה </w:t>
      </w:r>
      <w:r>
        <w:rPr>
          <w:rFonts w:hint="cs"/>
          <w:rtl/>
        </w:rPr>
        <w:t>הת</w:t>
      </w:r>
      <w:bookmarkStart w:id="4172" w:name="_ETM_Q1_4803153"/>
      <w:bookmarkEnd w:id="4172"/>
      <w:r>
        <w:rPr>
          <w:rFonts w:hint="cs"/>
          <w:rtl/>
        </w:rPr>
        <w:t xml:space="preserve">ייחסות ליכולת הכלכלית. האם </w:t>
      </w:r>
      <w:bookmarkStart w:id="4173" w:name="_ETM_Q1_4804902"/>
      <w:bookmarkEnd w:id="4173"/>
      <w:r>
        <w:rPr>
          <w:rFonts w:hint="cs"/>
          <w:rtl/>
        </w:rPr>
        <w:t>אי עמידה בתנאים</w:t>
      </w:r>
      <w:bookmarkStart w:id="4174" w:name="_ETM_Q1_4806402"/>
      <w:bookmarkEnd w:id="4174"/>
      <w:r>
        <w:rPr>
          <w:rFonts w:hint="cs"/>
          <w:rtl/>
        </w:rPr>
        <w:t xml:space="preserve"> שלה רשו</w:t>
      </w:r>
      <w:bookmarkStart w:id="4175" w:name="_ETM_Q1_4807156"/>
      <w:bookmarkEnd w:id="4175"/>
      <w:r>
        <w:rPr>
          <w:rFonts w:hint="cs"/>
          <w:rtl/>
        </w:rPr>
        <w:t xml:space="preserve">ת באה בגלל </w:t>
      </w:r>
      <w:bookmarkStart w:id="4176" w:name="_ETM_Q1_4813406"/>
      <w:bookmarkEnd w:id="4176"/>
      <w:r>
        <w:rPr>
          <w:rFonts w:hint="cs"/>
          <w:rtl/>
        </w:rPr>
        <w:t>- - - ואז לחפש פתרונות או לדחות א</w:t>
      </w:r>
      <w:bookmarkStart w:id="4177" w:name="_ETM_Q1_4811656"/>
      <w:bookmarkEnd w:id="4177"/>
      <w:r>
        <w:rPr>
          <w:rFonts w:hint="cs"/>
          <w:rtl/>
        </w:rPr>
        <w:t>ת ההחלטה.</w:t>
      </w:r>
    </w:p>
    <w:p w14:paraId="11994CD2" w14:textId="77777777" w:rsidR="00A709CA" w:rsidRDefault="00A709CA" w:rsidP="00A709CA">
      <w:pPr>
        <w:rPr>
          <w:rtl/>
        </w:rPr>
      </w:pPr>
      <w:bookmarkStart w:id="4178" w:name="_ETM_Q1_4815405"/>
      <w:bookmarkEnd w:id="4178"/>
    </w:p>
    <w:p w14:paraId="3D77A033" w14:textId="17611575" w:rsidR="00A709CA" w:rsidRDefault="00A709CA" w:rsidP="00F519A7">
      <w:pPr>
        <w:pStyle w:val="af6"/>
        <w:keepNext/>
        <w:rPr>
          <w:rtl/>
        </w:rPr>
      </w:pPr>
      <w:bookmarkStart w:id="4179" w:name="ET_yor_6358_376"/>
      <w:r w:rsidRPr="00F519A7">
        <w:rPr>
          <w:rStyle w:val="TagStyle"/>
          <w:rtl/>
        </w:rPr>
        <w:t xml:space="preserve"> &lt;&lt; יור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4179"/>
    </w:p>
    <w:p w14:paraId="704D4DD1" w14:textId="77777777" w:rsidR="00A709CA" w:rsidRDefault="00A709CA" w:rsidP="00F519A7">
      <w:pPr>
        <w:pStyle w:val="KeepWithNext"/>
        <w:rPr>
          <w:rtl/>
        </w:rPr>
      </w:pPr>
    </w:p>
    <w:p w14:paraId="29C4F888" w14:textId="095E1148" w:rsidR="00A709CA" w:rsidRDefault="00A709CA" w:rsidP="00A709CA">
      <w:pPr>
        <w:rPr>
          <w:rtl/>
        </w:rPr>
      </w:pPr>
      <w:bookmarkStart w:id="4180" w:name="_ETM_Q1_4816656"/>
      <w:bookmarkStart w:id="4181" w:name="_ETM_Q1_4817156"/>
      <w:bookmarkEnd w:id="4180"/>
      <w:bookmarkEnd w:id="4181"/>
      <w:r>
        <w:rPr>
          <w:rFonts w:hint="cs"/>
          <w:rtl/>
        </w:rPr>
        <w:t>יפה מאוד.</w:t>
      </w:r>
    </w:p>
    <w:p w14:paraId="4718B6A7" w14:textId="77777777" w:rsidR="00A709CA" w:rsidRDefault="00A709CA" w:rsidP="00A709CA">
      <w:pPr>
        <w:rPr>
          <w:rtl/>
        </w:rPr>
      </w:pPr>
      <w:bookmarkStart w:id="4182" w:name="_ETM_Q1_4809154"/>
      <w:bookmarkStart w:id="4183" w:name="_ETM_Q1_4809904"/>
      <w:bookmarkEnd w:id="4182"/>
      <w:bookmarkEnd w:id="4183"/>
    </w:p>
    <w:p w14:paraId="6F3E518C" w14:textId="1B304B34" w:rsidR="00A709CA" w:rsidRDefault="00A709CA" w:rsidP="00F519A7">
      <w:pPr>
        <w:pStyle w:val="af9"/>
        <w:keepNext/>
        <w:rPr>
          <w:rtl/>
        </w:rPr>
      </w:pPr>
      <w:bookmarkStart w:id="4184" w:name="ET_guest_882312_377"/>
      <w:r w:rsidRPr="00F519A7">
        <w:rPr>
          <w:rStyle w:val="TagStyle"/>
          <w:rtl/>
        </w:rPr>
        <w:t xml:space="preserve"> &lt;&lt; אורח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184"/>
    </w:p>
    <w:p w14:paraId="47368415" w14:textId="77777777" w:rsidR="00A709CA" w:rsidRDefault="00A709CA" w:rsidP="00F519A7">
      <w:pPr>
        <w:pStyle w:val="KeepWithNext"/>
        <w:rPr>
          <w:rtl/>
        </w:rPr>
      </w:pPr>
    </w:p>
    <w:p w14:paraId="32F1ECFA" w14:textId="472797CC" w:rsidR="00A709CA" w:rsidRDefault="00A709CA" w:rsidP="00A709CA">
      <w:pPr>
        <w:rPr>
          <w:rtl/>
        </w:rPr>
      </w:pPr>
      <w:bookmarkStart w:id="4185" w:name="_ETM_Q1_4810655"/>
      <w:bookmarkStart w:id="4186" w:name="_ETM_Q1_4819155"/>
      <w:bookmarkStart w:id="4187" w:name="_ETM_Q1_4817155"/>
      <w:bookmarkEnd w:id="4185"/>
      <w:bookmarkEnd w:id="4186"/>
      <w:bookmarkEnd w:id="4187"/>
      <w:r>
        <w:rPr>
          <w:rFonts w:hint="cs"/>
          <w:rtl/>
        </w:rPr>
        <w:t xml:space="preserve">רצינו לבחון את זה. זה </w:t>
      </w:r>
      <w:bookmarkStart w:id="4188" w:name="_ETM_Q1_4810651"/>
      <w:bookmarkEnd w:id="4188"/>
      <w:r>
        <w:rPr>
          <w:rFonts w:hint="cs"/>
          <w:rtl/>
        </w:rPr>
        <w:t>לא מחייב אבל</w:t>
      </w:r>
      <w:bookmarkStart w:id="4189" w:name="_ETM_Q1_4815406"/>
      <w:bookmarkEnd w:id="4189"/>
      <w:r>
        <w:rPr>
          <w:rFonts w:hint="cs"/>
          <w:rtl/>
        </w:rPr>
        <w:t xml:space="preserve"> </w:t>
      </w:r>
      <w:bookmarkStart w:id="4190" w:name="_ETM_Q1_4814155"/>
      <w:bookmarkEnd w:id="4190"/>
      <w:r>
        <w:rPr>
          <w:rFonts w:hint="cs"/>
          <w:rtl/>
        </w:rPr>
        <w:t xml:space="preserve">זה גם בשים </w:t>
      </w:r>
      <w:bookmarkStart w:id="4191" w:name="_ETM_Q1_4817652"/>
      <w:bookmarkEnd w:id="4191"/>
      <w:r>
        <w:rPr>
          <w:rFonts w:hint="cs"/>
          <w:rtl/>
        </w:rPr>
        <w:t>לב ל</w:t>
      </w:r>
      <w:bookmarkStart w:id="4192" w:name="_ETM_Q1_4822657"/>
      <w:bookmarkEnd w:id="4192"/>
      <w:r>
        <w:rPr>
          <w:rFonts w:hint="cs"/>
          <w:rtl/>
        </w:rPr>
        <w:t xml:space="preserve"> - - -</w:t>
      </w:r>
    </w:p>
    <w:p w14:paraId="2CABF27C" w14:textId="77777777" w:rsidR="00A709CA" w:rsidRDefault="00A709CA" w:rsidP="00A709CA">
      <w:pPr>
        <w:rPr>
          <w:rtl/>
        </w:rPr>
      </w:pPr>
    </w:p>
    <w:p w14:paraId="330BC8F7" w14:textId="4B0B815A" w:rsidR="00A709CA" w:rsidRDefault="00A709CA" w:rsidP="00F519A7">
      <w:pPr>
        <w:pStyle w:val="af6"/>
        <w:keepNext/>
        <w:rPr>
          <w:rtl/>
        </w:rPr>
      </w:pPr>
      <w:bookmarkStart w:id="4193" w:name="ET_yor_6358_378"/>
      <w:r w:rsidRPr="00F519A7">
        <w:rPr>
          <w:rStyle w:val="TagStyle"/>
          <w:rtl/>
        </w:rPr>
        <w:t xml:space="preserve"> &lt;&lt; יור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4193"/>
    </w:p>
    <w:p w14:paraId="602FD825" w14:textId="77777777" w:rsidR="00A709CA" w:rsidRDefault="00A709CA" w:rsidP="00F519A7">
      <w:pPr>
        <w:pStyle w:val="KeepWithNext"/>
        <w:rPr>
          <w:rtl/>
        </w:rPr>
      </w:pPr>
    </w:p>
    <w:p w14:paraId="19DA81E2" w14:textId="62E4E36C" w:rsidR="00A709CA" w:rsidRDefault="00A709CA" w:rsidP="00A709CA">
      <w:pPr>
        <w:rPr>
          <w:rtl/>
        </w:rPr>
      </w:pPr>
      <w:r>
        <w:rPr>
          <w:rFonts w:hint="cs"/>
          <w:rtl/>
        </w:rPr>
        <w:t xml:space="preserve">ביום רביעי </w:t>
      </w:r>
      <w:bookmarkStart w:id="4194" w:name="_ETM_Q1_4820404"/>
      <w:bookmarkEnd w:id="4194"/>
      <w:r>
        <w:rPr>
          <w:rFonts w:hint="cs"/>
          <w:rtl/>
        </w:rPr>
        <w:t>אנחנו נפגשים לעוד ש</w:t>
      </w:r>
      <w:bookmarkStart w:id="4195" w:name="_ETM_Q1_4821655"/>
      <w:bookmarkEnd w:id="4195"/>
      <w:r>
        <w:rPr>
          <w:rFonts w:hint="cs"/>
          <w:rtl/>
        </w:rPr>
        <w:t>עתיים</w:t>
      </w:r>
      <w:r w:rsidR="00C83A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עד </w:t>
      </w:r>
      <w:bookmarkStart w:id="4196" w:name="_ETM_Q1_4823905"/>
      <w:bookmarkEnd w:id="4196"/>
      <w:r>
        <w:rPr>
          <w:rFonts w:hint="cs"/>
          <w:rtl/>
        </w:rPr>
        <w:t>יום רביעי כל ה</w:t>
      </w:r>
      <w:bookmarkStart w:id="4197" w:name="_ETM_Q1_4822906"/>
      <w:bookmarkEnd w:id="4197"/>
      <w:r>
        <w:rPr>
          <w:rFonts w:hint="cs"/>
          <w:rtl/>
        </w:rPr>
        <w:t>דברים האלה, כל הניסוחים האלה חייב</w:t>
      </w:r>
      <w:bookmarkStart w:id="4198" w:name="_ETM_Q1_4825654"/>
      <w:bookmarkStart w:id="4199" w:name="_ETM_Q1_4827153"/>
      <w:bookmarkEnd w:id="4198"/>
      <w:bookmarkEnd w:id="4199"/>
      <w:r>
        <w:rPr>
          <w:rFonts w:hint="cs"/>
          <w:rtl/>
        </w:rPr>
        <w:t>ים לבוא לידי ביט</w:t>
      </w:r>
      <w:bookmarkStart w:id="4200" w:name="_ETM_Q1_4833154"/>
      <w:bookmarkEnd w:id="4200"/>
      <w:r>
        <w:rPr>
          <w:rFonts w:hint="cs"/>
          <w:rtl/>
        </w:rPr>
        <w:t xml:space="preserve">וי כדי שהייעוץ המשפטי של הוועדה יוכל </w:t>
      </w:r>
      <w:bookmarkStart w:id="4201" w:name="_ETM_Q1_4818154"/>
      <w:bookmarkStart w:id="4202" w:name="_ETM_Q1_4824154"/>
      <w:bookmarkEnd w:id="4201"/>
      <w:bookmarkEnd w:id="4202"/>
      <w:r>
        <w:rPr>
          <w:rFonts w:hint="cs"/>
          <w:rtl/>
        </w:rPr>
        <w:t xml:space="preserve">לשים לנו נוסח </w:t>
      </w:r>
      <w:bookmarkStart w:id="4203" w:name="_ETM_Q1_4832652"/>
      <w:bookmarkEnd w:id="4203"/>
      <w:r>
        <w:rPr>
          <w:rFonts w:hint="cs"/>
          <w:rtl/>
        </w:rPr>
        <w:t>ש</w:t>
      </w:r>
      <w:bookmarkStart w:id="4204" w:name="_ETM_Q1_4837904"/>
      <w:bookmarkEnd w:id="4204"/>
      <w:r>
        <w:rPr>
          <w:rFonts w:hint="cs"/>
          <w:rtl/>
        </w:rPr>
        <w:t>עליו אנחנו חוזרים ומסתכלים</w:t>
      </w:r>
      <w:bookmarkStart w:id="4205" w:name="_ETM_Q1_4833655"/>
      <w:bookmarkEnd w:id="4205"/>
      <w:r>
        <w:rPr>
          <w:rFonts w:hint="cs"/>
          <w:rtl/>
        </w:rPr>
        <w:t xml:space="preserve">. </w:t>
      </w:r>
      <w:bookmarkStart w:id="4206" w:name="_ETM_Q1_4839654"/>
      <w:bookmarkEnd w:id="4206"/>
      <w:r>
        <w:rPr>
          <w:rFonts w:hint="cs"/>
          <w:rtl/>
        </w:rPr>
        <w:t>לראות שזה מיושר.</w:t>
      </w:r>
      <w:bookmarkStart w:id="4207" w:name="_ETM_Q1_4845405"/>
      <w:bookmarkEnd w:id="4207"/>
      <w:r>
        <w:rPr>
          <w:rFonts w:hint="cs"/>
          <w:rtl/>
        </w:rPr>
        <w:t xml:space="preserve"> בואו נעבור על הנושאים </w:t>
      </w:r>
      <w:bookmarkStart w:id="4208" w:name="_ETM_Q1_4843655"/>
      <w:bookmarkEnd w:id="4208"/>
      <w:r>
        <w:rPr>
          <w:rFonts w:hint="cs"/>
          <w:rtl/>
        </w:rPr>
        <w:t>שעליהם כרגע יש א</w:t>
      </w:r>
      <w:bookmarkStart w:id="4209" w:name="_ETM_Q1_4847404"/>
      <w:bookmarkEnd w:id="4209"/>
      <w:r>
        <w:rPr>
          <w:rFonts w:hint="cs"/>
          <w:rtl/>
        </w:rPr>
        <w:t>י הסכמות.</w:t>
      </w:r>
      <w:bookmarkStart w:id="4210" w:name="_ETM_Q1_4857654"/>
      <w:bookmarkEnd w:id="4210"/>
    </w:p>
    <w:p w14:paraId="441B2982" w14:textId="77777777" w:rsidR="00B131F0" w:rsidRDefault="00B131F0" w:rsidP="00B131F0">
      <w:pPr>
        <w:rPr>
          <w:rFonts w:ascii="David" w:hAnsi="David"/>
          <w:u w:val="single"/>
          <w:rtl/>
          <w:lang w:eastAsia="he-IL"/>
        </w:rPr>
      </w:pPr>
      <w:bookmarkStart w:id="4211" w:name="_ETM_Q1_4847904"/>
      <w:bookmarkStart w:id="4212" w:name="_ETM_Q1_4849405"/>
      <w:bookmarkEnd w:id="4211"/>
      <w:bookmarkEnd w:id="4212"/>
    </w:p>
    <w:p w14:paraId="628E129E" w14:textId="10EE907E" w:rsidR="00B131F0" w:rsidRDefault="00B131F0" w:rsidP="00F519A7">
      <w:pPr>
        <w:pStyle w:val="af9"/>
        <w:keepNext/>
        <w:rPr>
          <w:rtl/>
          <w:lang w:eastAsia="he-IL"/>
        </w:rPr>
      </w:pPr>
      <w:bookmarkStart w:id="4213" w:name="ET_guest_916038_385"/>
      <w:r w:rsidRPr="00F519A7">
        <w:rPr>
          <w:rStyle w:val="TagStyle"/>
          <w:rtl/>
        </w:rPr>
        <w:t xml:space="preserve"> &lt;&lt; אורח &gt;&gt;</w:t>
      </w:r>
      <w:r w:rsidRPr="00B131F0">
        <w:rPr>
          <w:rStyle w:val="TagStyle"/>
          <w:rtl/>
        </w:rPr>
        <w:t xml:space="preserve"> </w:t>
      </w:r>
      <w:r>
        <w:rPr>
          <w:rtl/>
          <w:lang w:eastAsia="he-IL"/>
        </w:rPr>
        <w:t>מירית לביא: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  <w:lang w:eastAsia="he-IL"/>
        </w:rPr>
        <w:t xml:space="preserve"> </w:t>
      </w:r>
      <w:bookmarkEnd w:id="4213"/>
    </w:p>
    <w:p w14:paraId="1A5173C3" w14:textId="77777777" w:rsidR="00B131F0" w:rsidRDefault="00B131F0" w:rsidP="00F519A7">
      <w:pPr>
        <w:pStyle w:val="KeepWithNext"/>
        <w:rPr>
          <w:rtl/>
          <w:lang w:eastAsia="he-IL"/>
        </w:rPr>
      </w:pPr>
    </w:p>
    <w:p w14:paraId="31B5DC4B" w14:textId="11408B86" w:rsidR="00A709CA" w:rsidRDefault="00A709CA" w:rsidP="00A709CA">
      <w:pPr>
        <w:rPr>
          <w:rtl/>
        </w:rPr>
      </w:pPr>
      <w:bookmarkStart w:id="4214" w:name="_ETM_Q1_4850154"/>
      <w:bookmarkEnd w:id="4214"/>
      <w:r>
        <w:rPr>
          <w:rFonts w:hint="cs"/>
          <w:rtl/>
        </w:rPr>
        <w:t xml:space="preserve">אני חושבת שדילגנו </w:t>
      </w:r>
      <w:bookmarkStart w:id="4215" w:name="_ETM_Q1_4855404"/>
      <w:bookmarkEnd w:id="4215"/>
      <w:r>
        <w:rPr>
          <w:rFonts w:hint="cs"/>
          <w:rtl/>
        </w:rPr>
        <w:t>על סעיף 7ב</w:t>
      </w:r>
      <w:r w:rsidR="00F349D8">
        <w:rPr>
          <w:rFonts w:hint="cs"/>
          <w:rtl/>
        </w:rPr>
        <w:t>(</w:t>
      </w:r>
      <w:r>
        <w:rPr>
          <w:rFonts w:hint="cs"/>
          <w:rtl/>
        </w:rPr>
        <w:t>ז</w:t>
      </w:r>
      <w:r w:rsidR="00F349D8">
        <w:rPr>
          <w:rFonts w:hint="cs"/>
          <w:rtl/>
        </w:rPr>
        <w:t>)</w:t>
      </w:r>
      <w:bookmarkStart w:id="4216" w:name="_ETM_Q1_4860655"/>
      <w:bookmarkEnd w:id="4216"/>
      <w:r>
        <w:rPr>
          <w:rFonts w:hint="cs"/>
          <w:rtl/>
        </w:rPr>
        <w:t xml:space="preserve"> לגבי</w:t>
      </w:r>
      <w:bookmarkStart w:id="4217" w:name="_ETM_Q1_4862412"/>
      <w:bookmarkEnd w:id="4217"/>
      <w:r>
        <w:rPr>
          <w:rFonts w:hint="cs"/>
          <w:rtl/>
        </w:rPr>
        <w:t xml:space="preserve"> - - -</w:t>
      </w:r>
    </w:p>
    <w:p w14:paraId="16A72B14" w14:textId="77777777" w:rsidR="00B131F0" w:rsidRDefault="00B131F0" w:rsidP="00B131F0">
      <w:pPr>
        <w:rPr>
          <w:rFonts w:ascii="David" w:hAnsi="David"/>
          <w:u w:val="single"/>
          <w:rtl/>
        </w:rPr>
      </w:pPr>
      <w:bookmarkStart w:id="4218" w:name="_ETM_Q1_4861654"/>
      <w:bookmarkStart w:id="4219" w:name="_ETM_Q1_4854156"/>
      <w:bookmarkEnd w:id="4218"/>
      <w:bookmarkEnd w:id="4219"/>
    </w:p>
    <w:p w14:paraId="0C712166" w14:textId="4CBA9172" w:rsidR="00B131F0" w:rsidRDefault="00B131F0" w:rsidP="00F519A7">
      <w:pPr>
        <w:pStyle w:val="af9"/>
        <w:keepNext/>
        <w:rPr>
          <w:rtl/>
        </w:rPr>
      </w:pPr>
      <w:bookmarkStart w:id="4220" w:name="ET_guest_איילת_לוי_נחום_386"/>
      <w:r w:rsidRPr="00F519A7">
        <w:rPr>
          <w:rStyle w:val="TagStyle"/>
          <w:rtl/>
        </w:rPr>
        <w:t xml:space="preserve"> &lt;&lt; אורח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220"/>
    </w:p>
    <w:p w14:paraId="0525C51C" w14:textId="77777777" w:rsidR="00B131F0" w:rsidRDefault="00B131F0" w:rsidP="00F519A7">
      <w:pPr>
        <w:pStyle w:val="KeepWithNext"/>
        <w:rPr>
          <w:rtl/>
        </w:rPr>
      </w:pPr>
    </w:p>
    <w:p w14:paraId="63D33236" w14:textId="3B5FA68D" w:rsidR="00A709CA" w:rsidRDefault="00A709CA" w:rsidP="00A709CA">
      <w:pPr>
        <w:rPr>
          <w:rtl/>
        </w:rPr>
      </w:pPr>
      <w:bookmarkStart w:id="4221" w:name="_ETM_Q1_4854905"/>
      <w:bookmarkEnd w:id="4221"/>
      <w:r>
        <w:rPr>
          <w:rFonts w:hint="cs"/>
          <w:rtl/>
        </w:rPr>
        <w:t>7ב(ז)</w:t>
      </w:r>
      <w:bookmarkStart w:id="4222" w:name="_ETM_Q1_4865656"/>
      <w:bookmarkEnd w:id="4222"/>
      <w:r>
        <w:rPr>
          <w:rFonts w:hint="cs"/>
          <w:rtl/>
        </w:rPr>
        <w:t>.</w:t>
      </w:r>
    </w:p>
    <w:p w14:paraId="45BC3EA2" w14:textId="77777777" w:rsidR="00B131F0" w:rsidRDefault="00B131F0" w:rsidP="00A709CA">
      <w:pPr>
        <w:rPr>
          <w:rtl/>
        </w:rPr>
      </w:pPr>
      <w:bookmarkStart w:id="4223" w:name="_ETM_Q1_4864156"/>
      <w:bookmarkStart w:id="4224" w:name="_ETM_Q1_4864656"/>
      <w:bookmarkEnd w:id="4223"/>
      <w:bookmarkEnd w:id="4224"/>
    </w:p>
    <w:p w14:paraId="78697549" w14:textId="1C1E5C84" w:rsidR="00B131F0" w:rsidRDefault="00B131F0" w:rsidP="00F519A7">
      <w:pPr>
        <w:pStyle w:val="af9"/>
        <w:keepNext/>
        <w:rPr>
          <w:rtl/>
        </w:rPr>
      </w:pPr>
      <w:bookmarkStart w:id="4225" w:name="ET_guest_916038_387"/>
      <w:r w:rsidRPr="00F519A7">
        <w:rPr>
          <w:rStyle w:val="TagStyle"/>
          <w:rtl/>
        </w:rPr>
        <w:t xml:space="preserve"> &lt;&lt; אורח &gt;&gt;</w:t>
      </w:r>
      <w:r w:rsidRPr="00B131F0">
        <w:rPr>
          <w:rStyle w:val="TagStyle"/>
          <w:rtl/>
        </w:rPr>
        <w:t xml:space="preserve"> </w:t>
      </w:r>
      <w:bookmarkStart w:id="4226" w:name="_ETM_Q1_2232405"/>
      <w:r>
        <w:rPr>
          <w:rtl/>
        </w:rPr>
        <w:t>מירית</w:t>
      </w:r>
      <w:bookmarkEnd w:id="4226"/>
      <w:r>
        <w:rPr>
          <w:rtl/>
        </w:rPr>
        <w:t xml:space="preserve"> לביא: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225"/>
    </w:p>
    <w:p w14:paraId="32692F5D" w14:textId="77777777" w:rsidR="00B131F0" w:rsidRDefault="00B131F0" w:rsidP="00F519A7">
      <w:pPr>
        <w:pStyle w:val="KeepWithNext"/>
        <w:rPr>
          <w:rtl/>
        </w:rPr>
      </w:pPr>
    </w:p>
    <w:p w14:paraId="13456669" w14:textId="2466C514" w:rsidR="00A709CA" w:rsidRDefault="00A709CA" w:rsidP="00A709CA">
      <w:pPr>
        <w:rPr>
          <w:rtl/>
        </w:rPr>
      </w:pPr>
      <w:bookmarkStart w:id="4227" w:name="_ETM_Q1_4857903"/>
      <w:bookmarkStart w:id="4228" w:name="_ETM_Q1_4867906"/>
      <w:bookmarkEnd w:id="4227"/>
      <w:bookmarkEnd w:id="4228"/>
      <w:r>
        <w:rPr>
          <w:rFonts w:hint="cs"/>
          <w:rtl/>
        </w:rPr>
        <w:t xml:space="preserve">עברנו לסעיף של המימון ואני מבקשת לחזור רגע לסעיף 7ב(ז). </w:t>
      </w:r>
      <w:bookmarkStart w:id="4229" w:name="_ETM_Q1_4865153"/>
      <w:bookmarkEnd w:id="4229"/>
      <w:r>
        <w:rPr>
          <w:rFonts w:hint="cs"/>
          <w:rtl/>
        </w:rPr>
        <w:t xml:space="preserve">אם אפשרות להבהיר </w:t>
      </w:r>
      <w:bookmarkStart w:id="4230" w:name="_ETM_Q1_4865653"/>
      <w:bookmarkEnd w:id="4230"/>
      <w:r>
        <w:rPr>
          <w:rFonts w:hint="cs"/>
          <w:rtl/>
        </w:rPr>
        <w:t>שלא מדובר בכלל מתנ</w:t>
      </w:r>
      <w:bookmarkStart w:id="4231" w:name="_ETM_Q1_4870403"/>
      <w:bookmarkEnd w:id="4231"/>
      <w:r>
        <w:rPr>
          <w:rFonts w:hint="cs"/>
          <w:rtl/>
        </w:rPr>
        <w:t xml:space="preserve">דבי המשטרה </w:t>
      </w:r>
      <w:bookmarkStart w:id="4232" w:name="_ETM_Q1_4874906"/>
      <w:bookmarkEnd w:id="4232"/>
      <w:r>
        <w:rPr>
          <w:rFonts w:hint="cs"/>
          <w:rtl/>
        </w:rPr>
        <w:t>- - -</w:t>
      </w:r>
    </w:p>
    <w:p w14:paraId="34B812B2" w14:textId="77777777" w:rsidR="00A709CA" w:rsidRDefault="00A709CA" w:rsidP="00A709CA">
      <w:pPr>
        <w:rPr>
          <w:rtl/>
        </w:rPr>
      </w:pPr>
      <w:bookmarkStart w:id="4233" w:name="_ETM_Q1_4866406"/>
      <w:bookmarkEnd w:id="4233"/>
    </w:p>
    <w:p w14:paraId="0B7855D6" w14:textId="00537959" w:rsidR="00A709CA" w:rsidRDefault="00A709CA" w:rsidP="00F519A7">
      <w:pPr>
        <w:pStyle w:val="af6"/>
        <w:keepNext/>
        <w:rPr>
          <w:rtl/>
        </w:rPr>
      </w:pPr>
      <w:bookmarkStart w:id="4234" w:name="ET_yor_6358_382"/>
      <w:r w:rsidRPr="00F519A7">
        <w:rPr>
          <w:rStyle w:val="TagStyle"/>
          <w:rtl/>
        </w:rPr>
        <w:lastRenderedPageBreak/>
        <w:t xml:space="preserve"> &lt;&lt; יור &gt;&gt;</w:t>
      </w:r>
      <w:r w:rsidRPr="00A709C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709C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4234"/>
    </w:p>
    <w:p w14:paraId="62BB850C" w14:textId="77777777" w:rsidR="00A709CA" w:rsidRDefault="00A709CA" w:rsidP="00F519A7">
      <w:pPr>
        <w:pStyle w:val="KeepWithNext"/>
        <w:rPr>
          <w:rtl/>
        </w:rPr>
      </w:pPr>
    </w:p>
    <w:p w14:paraId="541B91C4" w14:textId="296A722F" w:rsidR="00A709CA" w:rsidRDefault="00A709CA" w:rsidP="00A709CA">
      <w:pPr>
        <w:rPr>
          <w:rtl/>
        </w:rPr>
      </w:pPr>
      <w:bookmarkStart w:id="4235" w:name="_ETM_Q1_4867406"/>
      <w:bookmarkEnd w:id="4235"/>
      <w:r>
        <w:rPr>
          <w:rFonts w:hint="cs"/>
          <w:rtl/>
        </w:rPr>
        <w:t>רק מתנדב שהוא מתנדב משטרתי.</w:t>
      </w:r>
      <w:bookmarkStart w:id="4236" w:name="_ETM_Q1_4878651"/>
      <w:bookmarkEnd w:id="4236"/>
    </w:p>
    <w:p w14:paraId="4F3E381E" w14:textId="77777777" w:rsidR="00B131F0" w:rsidRDefault="00B131F0" w:rsidP="00A709CA">
      <w:pPr>
        <w:rPr>
          <w:rtl/>
        </w:rPr>
      </w:pPr>
      <w:bookmarkStart w:id="4237" w:name="_ETM_Q1_2210654"/>
      <w:bookmarkStart w:id="4238" w:name="_ETM_Q1_2210906"/>
      <w:bookmarkStart w:id="4239" w:name="_ETM_Q1_4873904"/>
      <w:bookmarkEnd w:id="4237"/>
      <w:bookmarkEnd w:id="4238"/>
      <w:bookmarkEnd w:id="4239"/>
    </w:p>
    <w:p w14:paraId="71E35DE6" w14:textId="30143B6C" w:rsidR="00B131F0" w:rsidRDefault="00B131F0" w:rsidP="00F519A7">
      <w:pPr>
        <w:pStyle w:val="af9"/>
        <w:keepNext/>
        <w:rPr>
          <w:rtl/>
        </w:rPr>
      </w:pPr>
      <w:bookmarkStart w:id="4240" w:name="ET_guest_916038_388"/>
      <w:r w:rsidRPr="00F519A7">
        <w:rPr>
          <w:rStyle w:val="TagStyle"/>
          <w:rtl/>
        </w:rPr>
        <w:t xml:space="preserve"> &lt;&lt; אורח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240"/>
    </w:p>
    <w:p w14:paraId="30E3285D" w14:textId="77777777" w:rsidR="00B131F0" w:rsidRDefault="00B131F0" w:rsidP="00F519A7">
      <w:pPr>
        <w:pStyle w:val="KeepWithNext"/>
        <w:rPr>
          <w:rtl/>
        </w:rPr>
      </w:pPr>
    </w:p>
    <w:p w14:paraId="37835B40" w14:textId="3E61E024" w:rsidR="00B131F0" w:rsidRDefault="00B131F0" w:rsidP="00B131F0">
      <w:pPr>
        <w:rPr>
          <w:rtl/>
        </w:rPr>
      </w:pPr>
      <w:bookmarkStart w:id="4241" w:name="_ETM_Q1_4874654"/>
      <w:bookmarkEnd w:id="4241"/>
      <w:r>
        <w:rPr>
          <w:rFonts w:hint="cs"/>
          <w:rtl/>
        </w:rPr>
        <w:t>הכוונה ל</w:t>
      </w:r>
      <w:bookmarkStart w:id="4242" w:name="_ETM_Q1_4876654"/>
      <w:bookmarkEnd w:id="4242"/>
      <w:r>
        <w:rPr>
          <w:rFonts w:hint="cs"/>
          <w:rtl/>
        </w:rPr>
        <w:t xml:space="preserve">מתנדב </w:t>
      </w:r>
      <w:bookmarkStart w:id="4243" w:name="_ETM_Q1_4880152"/>
      <w:bookmarkEnd w:id="4243"/>
      <w:r>
        <w:rPr>
          <w:rFonts w:hint="cs"/>
          <w:rtl/>
        </w:rPr>
        <w:t>סיור</w:t>
      </w:r>
      <w:bookmarkStart w:id="4244" w:name="_ETM_Q1_4876652"/>
      <w:bookmarkEnd w:id="4244"/>
      <w:r>
        <w:rPr>
          <w:rFonts w:hint="cs"/>
          <w:rtl/>
        </w:rPr>
        <w:t>. לא כיתות כוננות</w:t>
      </w:r>
      <w:bookmarkStart w:id="4245" w:name="_ETM_Q1_4878156"/>
      <w:bookmarkEnd w:id="4245"/>
      <w:r>
        <w:rPr>
          <w:rFonts w:hint="cs"/>
          <w:rtl/>
        </w:rPr>
        <w:t>.</w:t>
      </w:r>
    </w:p>
    <w:p w14:paraId="003831D6" w14:textId="77777777" w:rsidR="00B131F0" w:rsidRDefault="00B131F0" w:rsidP="00B131F0">
      <w:pPr>
        <w:rPr>
          <w:rtl/>
        </w:rPr>
      </w:pPr>
      <w:bookmarkStart w:id="4246" w:name="_ETM_Q1_4880906"/>
      <w:bookmarkEnd w:id="4246"/>
    </w:p>
    <w:p w14:paraId="5638A7A5" w14:textId="481DFF04" w:rsidR="00B131F0" w:rsidRDefault="00B131F0" w:rsidP="00F519A7">
      <w:pPr>
        <w:pStyle w:val="af6"/>
        <w:keepNext/>
        <w:rPr>
          <w:rtl/>
        </w:rPr>
      </w:pPr>
      <w:bookmarkStart w:id="4247" w:name="ET_yor_6358_389"/>
      <w:r w:rsidRPr="00F519A7">
        <w:rPr>
          <w:rStyle w:val="TagStyle"/>
          <w:rtl/>
        </w:rPr>
        <w:t xml:space="preserve"> &lt;&lt; יור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4247"/>
    </w:p>
    <w:p w14:paraId="2E70E5E4" w14:textId="77777777" w:rsidR="00B131F0" w:rsidRDefault="00B131F0" w:rsidP="00F519A7">
      <w:pPr>
        <w:pStyle w:val="KeepWithNext"/>
        <w:rPr>
          <w:rtl/>
        </w:rPr>
      </w:pPr>
    </w:p>
    <w:p w14:paraId="14E84F19" w14:textId="69B73DBE" w:rsidR="00B131F0" w:rsidRDefault="00B131F0" w:rsidP="00B131F0">
      <w:pPr>
        <w:rPr>
          <w:rtl/>
        </w:rPr>
      </w:pPr>
      <w:bookmarkStart w:id="4248" w:name="_ETM_Q1_4882902"/>
      <w:bookmarkEnd w:id="4248"/>
      <w:r>
        <w:rPr>
          <w:rFonts w:hint="cs"/>
          <w:rtl/>
        </w:rPr>
        <w:t>לא.</w:t>
      </w:r>
      <w:bookmarkStart w:id="4249" w:name="_ETM_Q1_4884156"/>
      <w:bookmarkEnd w:id="4249"/>
    </w:p>
    <w:p w14:paraId="0F1BD53C" w14:textId="77777777" w:rsidR="00B131F0" w:rsidRDefault="00B131F0" w:rsidP="00B131F0">
      <w:pPr>
        <w:rPr>
          <w:rtl/>
        </w:rPr>
      </w:pPr>
    </w:p>
    <w:p w14:paraId="7F065157" w14:textId="625B3E6D" w:rsidR="00B131F0" w:rsidRDefault="00B131F0" w:rsidP="00F519A7">
      <w:pPr>
        <w:pStyle w:val="af9"/>
        <w:keepNext/>
        <w:rPr>
          <w:rtl/>
        </w:rPr>
      </w:pPr>
      <w:bookmarkStart w:id="4250" w:name="ET_guest_916038_390"/>
      <w:r w:rsidRPr="00F519A7">
        <w:rPr>
          <w:rStyle w:val="TagStyle"/>
          <w:rtl/>
        </w:rPr>
        <w:t xml:space="preserve"> &lt;&lt; אורח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250"/>
    </w:p>
    <w:p w14:paraId="23191336" w14:textId="77777777" w:rsidR="00B131F0" w:rsidRDefault="00B131F0" w:rsidP="00F519A7">
      <w:pPr>
        <w:pStyle w:val="KeepWithNext"/>
        <w:rPr>
          <w:rtl/>
        </w:rPr>
      </w:pPr>
    </w:p>
    <w:p w14:paraId="175AE94C" w14:textId="512F0828" w:rsidR="00B131F0" w:rsidRDefault="00B131F0" w:rsidP="00B131F0">
      <w:pPr>
        <w:rPr>
          <w:rtl/>
        </w:rPr>
      </w:pPr>
      <w:r>
        <w:rPr>
          <w:rFonts w:hint="cs"/>
          <w:rtl/>
        </w:rPr>
        <w:t xml:space="preserve">אולי יש אפשרות להבהיר את זה בחוק </w:t>
      </w:r>
      <w:bookmarkStart w:id="4251" w:name="_ETM_Q1_4886667"/>
      <w:bookmarkEnd w:id="4251"/>
      <w:r>
        <w:rPr>
          <w:rFonts w:hint="cs"/>
          <w:rtl/>
        </w:rPr>
        <w:t>שזו כוונת המחוקק?</w:t>
      </w:r>
      <w:bookmarkStart w:id="4252" w:name="_ETM_Q1_4888405"/>
      <w:bookmarkEnd w:id="4252"/>
    </w:p>
    <w:p w14:paraId="2EB02478" w14:textId="77777777" w:rsidR="00B131F0" w:rsidRDefault="00B131F0" w:rsidP="00B131F0">
      <w:pPr>
        <w:rPr>
          <w:rtl/>
        </w:rPr>
      </w:pPr>
      <w:bookmarkStart w:id="4253" w:name="_ETM_Q1_4878652"/>
      <w:bookmarkEnd w:id="4253"/>
    </w:p>
    <w:p w14:paraId="155C7531" w14:textId="6A796BD9" w:rsidR="00B131F0" w:rsidRDefault="00B131F0" w:rsidP="00F519A7">
      <w:pPr>
        <w:pStyle w:val="af6"/>
        <w:keepNext/>
        <w:rPr>
          <w:rtl/>
        </w:rPr>
      </w:pPr>
      <w:bookmarkStart w:id="4254" w:name="ET_yor_6358_391"/>
      <w:r w:rsidRPr="00F519A7">
        <w:rPr>
          <w:rStyle w:val="TagStyle"/>
          <w:rtl/>
        </w:rPr>
        <w:t xml:space="preserve"> &lt;&lt; יור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bookmarkEnd w:id="4254"/>
      <w:r w:rsidR="00DF13B0">
        <w:rPr>
          <w:rtl/>
        </w:rPr>
        <w:t xml:space="preserve"> </w:t>
      </w:r>
    </w:p>
    <w:p w14:paraId="40503691" w14:textId="77777777" w:rsidR="00B131F0" w:rsidRDefault="00B131F0" w:rsidP="00F519A7">
      <w:pPr>
        <w:pStyle w:val="KeepWithNext"/>
        <w:rPr>
          <w:rtl/>
        </w:rPr>
      </w:pPr>
    </w:p>
    <w:p w14:paraId="49C1A926" w14:textId="66DA6463" w:rsidR="00B131F0" w:rsidRDefault="00B131F0" w:rsidP="00B131F0">
      <w:pPr>
        <w:rPr>
          <w:rtl/>
        </w:rPr>
      </w:pPr>
      <w:r>
        <w:rPr>
          <w:rFonts w:hint="cs"/>
          <w:rtl/>
        </w:rPr>
        <w:t>ההגדרה של המתנדב? אין בעיה</w:t>
      </w:r>
      <w:bookmarkStart w:id="4255" w:name="_ETM_Q1_4878903"/>
      <w:bookmarkEnd w:id="4255"/>
      <w:r>
        <w:rPr>
          <w:rFonts w:hint="cs"/>
          <w:rtl/>
        </w:rPr>
        <w:t xml:space="preserve">. </w:t>
      </w:r>
      <w:bookmarkStart w:id="4256" w:name="_ETM_Q1_4892653"/>
      <w:bookmarkEnd w:id="4256"/>
      <w:r>
        <w:rPr>
          <w:rFonts w:hint="cs"/>
          <w:rtl/>
        </w:rPr>
        <w:t>אפשר לעשות את זה. תודה. בואו נעבור, רועי</w:t>
      </w:r>
      <w:bookmarkStart w:id="4257" w:name="_ETM_Q1_4891403"/>
      <w:bookmarkStart w:id="4258" w:name="_ETM_Q1_4902903"/>
      <w:bookmarkEnd w:id="4257"/>
      <w:bookmarkEnd w:id="4258"/>
      <w:r>
        <w:rPr>
          <w:rFonts w:hint="cs"/>
          <w:rtl/>
        </w:rPr>
        <w:t>.</w:t>
      </w:r>
    </w:p>
    <w:p w14:paraId="504A1B02" w14:textId="77777777" w:rsidR="00B131F0" w:rsidRDefault="00B131F0" w:rsidP="00B131F0">
      <w:pPr>
        <w:rPr>
          <w:rtl/>
        </w:rPr>
      </w:pPr>
      <w:bookmarkStart w:id="4259" w:name="_ETM_Q1_4894406"/>
      <w:bookmarkEnd w:id="4259"/>
    </w:p>
    <w:p w14:paraId="48F61E7A" w14:textId="04771839" w:rsidR="00B131F0" w:rsidRDefault="00B131F0" w:rsidP="00F519A7">
      <w:pPr>
        <w:pStyle w:val="a4"/>
        <w:keepNext/>
        <w:rPr>
          <w:rtl/>
        </w:rPr>
      </w:pPr>
      <w:bookmarkStart w:id="4260" w:name="ET_speaker_6156_1145"/>
      <w:r w:rsidRPr="00F519A7">
        <w:rPr>
          <w:rStyle w:val="TagStyle"/>
          <w:rtl/>
        </w:rPr>
        <w:t xml:space="preserve"> &lt;&lt; דובר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bookmarkEnd w:id="4260"/>
      <w:r w:rsidR="00DF13B0">
        <w:rPr>
          <w:rtl/>
        </w:rPr>
        <w:t xml:space="preserve"> </w:t>
      </w:r>
    </w:p>
    <w:p w14:paraId="71B856BF" w14:textId="77777777" w:rsidR="00B131F0" w:rsidRDefault="00B131F0" w:rsidP="00F519A7">
      <w:pPr>
        <w:pStyle w:val="KeepWithNext"/>
        <w:rPr>
          <w:rtl/>
        </w:rPr>
      </w:pPr>
    </w:p>
    <w:p w14:paraId="2F9CA841" w14:textId="4CAB82F9" w:rsidR="00B131F0" w:rsidRDefault="00B131F0" w:rsidP="00B131F0">
      <w:pPr>
        <w:rPr>
          <w:rtl/>
        </w:rPr>
      </w:pPr>
      <w:bookmarkStart w:id="4261" w:name="_ETM_Q1_4895156"/>
      <w:bookmarkEnd w:id="4261"/>
      <w:r>
        <w:rPr>
          <w:rFonts w:hint="cs"/>
          <w:rtl/>
        </w:rPr>
        <w:t>אני יכול רגע</w:t>
      </w:r>
      <w:bookmarkStart w:id="4262" w:name="_ETM_Q1_4892906"/>
      <w:bookmarkEnd w:id="4262"/>
      <w:r>
        <w:rPr>
          <w:rFonts w:hint="cs"/>
          <w:rtl/>
        </w:rPr>
        <w:t xml:space="preserve"> לשאו</w:t>
      </w:r>
      <w:bookmarkStart w:id="4263" w:name="_ETM_Q1_4895155"/>
      <w:bookmarkEnd w:id="4263"/>
      <w:r>
        <w:rPr>
          <w:rFonts w:hint="cs"/>
          <w:rtl/>
        </w:rPr>
        <w:t>ל שאלה.</w:t>
      </w:r>
    </w:p>
    <w:p w14:paraId="41384A5A" w14:textId="77777777" w:rsidR="00B131F0" w:rsidRDefault="00B131F0" w:rsidP="00B131F0">
      <w:pPr>
        <w:rPr>
          <w:rtl/>
        </w:rPr>
      </w:pPr>
      <w:bookmarkStart w:id="4264" w:name="_ETM_Q1_4893905"/>
      <w:bookmarkStart w:id="4265" w:name="_ETM_Q1_4894152"/>
      <w:bookmarkEnd w:id="4264"/>
      <w:bookmarkEnd w:id="4265"/>
    </w:p>
    <w:p w14:paraId="55E33619" w14:textId="6E47C59B" w:rsidR="00B131F0" w:rsidRDefault="00B131F0" w:rsidP="00F519A7">
      <w:pPr>
        <w:pStyle w:val="af6"/>
        <w:keepNext/>
        <w:rPr>
          <w:rtl/>
        </w:rPr>
      </w:pPr>
      <w:bookmarkStart w:id="4266" w:name="ET_yor_6358_1146"/>
      <w:r w:rsidRPr="00F519A7">
        <w:rPr>
          <w:rStyle w:val="TagStyle"/>
          <w:rtl/>
        </w:rPr>
        <w:t xml:space="preserve"> &lt;&lt; יור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bookmarkEnd w:id="4266"/>
      <w:r w:rsidR="00DF13B0">
        <w:rPr>
          <w:rtl/>
        </w:rPr>
        <w:t xml:space="preserve"> </w:t>
      </w:r>
    </w:p>
    <w:p w14:paraId="5E3616FA" w14:textId="77777777" w:rsidR="00B131F0" w:rsidRDefault="00B131F0" w:rsidP="00F519A7">
      <w:pPr>
        <w:pStyle w:val="KeepWithNext"/>
        <w:rPr>
          <w:rtl/>
        </w:rPr>
      </w:pPr>
    </w:p>
    <w:p w14:paraId="6A3E1BF2" w14:textId="30BB506B" w:rsidR="00B131F0" w:rsidRDefault="00B131F0" w:rsidP="00B131F0">
      <w:pPr>
        <w:rPr>
          <w:rtl/>
        </w:rPr>
      </w:pPr>
      <w:bookmarkStart w:id="4267" w:name="_ETM_Q1_4895402"/>
      <w:bookmarkEnd w:id="4267"/>
      <w:r>
        <w:rPr>
          <w:rFonts w:hint="cs"/>
          <w:rtl/>
        </w:rPr>
        <w:t>בוודאי.</w:t>
      </w:r>
    </w:p>
    <w:p w14:paraId="6B83A790" w14:textId="77777777" w:rsidR="00B131F0" w:rsidRDefault="00B131F0" w:rsidP="00B131F0">
      <w:pPr>
        <w:rPr>
          <w:rtl/>
        </w:rPr>
      </w:pPr>
      <w:bookmarkStart w:id="4268" w:name="_ETM_Q1_4897402"/>
      <w:bookmarkStart w:id="4269" w:name="_ETM_Q1_4899154"/>
      <w:bookmarkEnd w:id="4268"/>
      <w:bookmarkEnd w:id="4269"/>
    </w:p>
    <w:p w14:paraId="4E17FF49" w14:textId="65C1718F" w:rsidR="00B131F0" w:rsidRDefault="00B131F0" w:rsidP="00F519A7">
      <w:pPr>
        <w:pStyle w:val="a4"/>
        <w:keepNext/>
        <w:rPr>
          <w:rtl/>
        </w:rPr>
      </w:pPr>
      <w:bookmarkStart w:id="4270" w:name="ET_speaker_6156_1147"/>
      <w:r w:rsidRPr="00F519A7">
        <w:rPr>
          <w:rStyle w:val="TagStyle"/>
          <w:rtl/>
        </w:rPr>
        <w:t xml:space="preserve"> &lt;&lt; דובר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bookmarkEnd w:id="4270"/>
      <w:r w:rsidR="00DF13B0">
        <w:rPr>
          <w:rtl/>
        </w:rPr>
        <w:t xml:space="preserve"> </w:t>
      </w:r>
    </w:p>
    <w:p w14:paraId="45A9BF03" w14:textId="77777777" w:rsidR="00B131F0" w:rsidRDefault="00B131F0" w:rsidP="00F519A7">
      <w:pPr>
        <w:pStyle w:val="KeepWithNext"/>
        <w:rPr>
          <w:rtl/>
        </w:rPr>
      </w:pPr>
    </w:p>
    <w:p w14:paraId="5F0423B7" w14:textId="5088171B" w:rsidR="00B131F0" w:rsidRDefault="00B131F0" w:rsidP="00B131F0">
      <w:pPr>
        <w:rPr>
          <w:rtl/>
        </w:rPr>
      </w:pPr>
      <w:bookmarkStart w:id="4271" w:name="_ETM_Q1_4899905"/>
      <w:bookmarkEnd w:id="4271"/>
      <w:r>
        <w:rPr>
          <w:rFonts w:hint="cs"/>
          <w:rtl/>
        </w:rPr>
        <w:t xml:space="preserve">רועי ושרית, בסופו </w:t>
      </w:r>
      <w:bookmarkStart w:id="4272" w:name="_ETM_Q1_4900902"/>
      <w:bookmarkEnd w:id="4272"/>
      <w:r>
        <w:rPr>
          <w:rFonts w:hint="cs"/>
          <w:rtl/>
        </w:rPr>
        <w:t xml:space="preserve">של דבר אנחנו מחוקקים </w:t>
      </w:r>
      <w:bookmarkStart w:id="4273" w:name="_ETM_Q1_4905652"/>
      <w:bookmarkStart w:id="4274" w:name="_ETM_Q1_4901402"/>
      <w:bookmarkEnd w:id="4273"/>
      <w:bookmarkEnd w:id="4274"/>
      <w:r>
        <w:rPr>
          <w:rFonts w:hint="cs"/>
          <w:rtl/>
        </w:rPr>
        <w:t>פה מעבר מהוראת שעה להוראת ק</w:t>
      </w:r>
      <w:bookmarkStart w:id="4275" w:name="_ETM_Q1_4904152"/>
      <w:bookmarkEnd w:id="4275"/>
      <w:r>
        <w:rPr>
          <w:rFonts w:hint="cs"/>
          <w:rtl/>
        </w:rPr>
        <w:t>בע ולכן אנחנו נמצאים במצב שבו</w:t>
      </w:r>
      <w:bookmarkStart w:id="4276" w:name="_ETM_Q1_4911402"/>
      <w:bookmarkEnd w:id="4276"/>
      <w:r>
        <w:rPr>
          <w:rFonts w:hint="cs"/>
          <w:rtl/>
        </w:rPr>
        <w:t xml:space="preserve"> </w:t>
      </w:r>
      <w:bookmarkStart w:id="4277" w:name="_ETM_Q1_4907402"/>
      <w:bookmarkEnd w:id="4277"/>
      <w:r>
        <w:rPr>
          <w:rFonts w:hint="cs"/>
          <w:rtl/>
        </w:rPr>
        <w:t xml:space="preserve">אנחנו כבר עם מערכים בעשרות </w:t>
      </w:r>
      <w:bookmarkStart w:id="4278" w:name="_ETM_Q1_4910406"/>
      <w:bookmarkEnd w:id="4278"/>
      <w:r>
        <w:rPr>
          <w:rFonts w:hint="cs"/>
          <w:rtl/>
        </w:rPr>
        <w:t xml:space="preserve">רשויות. אנחנו יודעים </w:t>
      </w:r>
      <w:bookmarkStart w:id="4279" w:name="_ETM_Q1_4912154"/>
      <w:bookmarkEnd w:id="4279"/>
      <w:r>
        <w:rPr>
          <w:rFonts w:hint="cs"/>
          <w:rtl/>
        </w:rPr>
        <w:t>ש</w:t>
      </w:r>
      <w:bookmarkStart w:id="4280" w:name="_ETM_Q1_4915403"/>
      <w:bookmarkEnd w:id="4280"/>
      <w:r>
        <w:rPr>
          <w:rFonts w:hint="cs"/>
          <w:rtl/>
        </w:rPr>
        <w:t xml:space="preserve">בשנה הבאה מסתיימת תוכנית החומש ליישובים </w:t>
      </w:r>
      <w:bookmarkStart w:id="4281" w:name="_ETM_Q1_4917903"/>
      <w:bookmarkEnd w:id="4281"/>
      <w:r>
        <w:rPr>
          <w:rFonts w:hint="cs"/>
          <w:rtl/>
        </w:rPr>
        <w:t>הערבים. אתם מובילים את החקיקה הזו</w:t>
      </w:r>
      <w:bookmarkStart w:id="4282" w:name="_ETM_Q1_4925653"/>
      <w:bookmarkStart w:id="4283" w:name="_ETM_Q1_4921653"/>
      <w:bookmarkEnd w:id="4282"/>
      <w:bookmarkEnd w:id="4283"/>
      <w:r>
        <w:rPr>
          <w:rFonts w:hint="cs"/>
          <w:rtl/>
        </w:rPr>
        <w:t>. מה עמדת הממשלה ו</w:t>
      </w:r>
      <w:bookmarkStart w:id="4284" w:name="_ETM_Q1_4922403"/>
      <w:bookmarkEnd w:id="4284"/>
      <w:r>
        <w:rPr>
          <w:rFonts w:hint="cs"/>
          <w:rtl/>
        </w:rPr>
        <w:t>עמדת המשרד?</w:t>
      </w:r>
    </w:p>
    <w:p w14:paraId="13AFDB07" w14:textId="77777777" w:rsidR="00B131F0" w:rsidRDefault="00B131F0" w:rsidP="00B131F0">
      <w:pPr>
        <w:rPr>
          <w:rtl/>
        </w:rPr>
      </w:pPr>
      <w:bookmarkStart w:id="4285" w:name="_ETM_Q1_4928655"/>
      <w:bookmarkEnd w:id="4285"/>
    </w:p>
    <w:p w14:paraId="2A0330D5" w14:textId="147CD845" w:rsidR="00B131F0" w:rsidRDefault="00B131F0" w:rsidP="00F519A7">
      <w:pPr>
        <w:pStyle w:val="af6"/>
        <w:keepNext/>
        <w:rPr>
          <w:rtl/>
        </w:rPr>
      </w:pPr>
      <w:r w:rsidRPr="00F519A7">
        <w:rPr>
          <w:rStyle w:val="TagStyle"/>
          <w:rtl/>
        </w:rPr>
        <w:t xml:space="preserve"> &lt;&lt; יור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</w:p>
    <w:p w14:paraId="44934D85" w14:textId="77777777" w:rsidR="00B131F0" w:rsidRDefault="00B131F0" w:rsidP="00F519A7">
      <w:pPr>
        <w:pStyle w:val="KeepWithNext"/>
        <w:rPr>
          <w:rtl/>
        </w:rPr>
      </w:pPr>
    </w:p>
    <w:p w14:paraId="748155AE" w14:textId="57E2881E" w:rsidR="00B131F0" w:rsidRDefault="00B131F0" w:rsidP="00B131F0">
      <w:pPr>
        <w:rPr>
          <w:rtl/>
        </w:rPr>
      </w:pPr>
      <w:bookmarkStart w:id="4286" w:name="_ETM_Q1_4929403"/>
      <w:bookmarkStart w:id="4287" w:name="_ETM_Q1_4930153"/>
      <w:bookmarkEnd w:id="4286"/>
      <w:bookmarkEnd w:id="4287"/>
      <w:r>
        <w:rPr>
          <w:rFonts w:hint="cs"/>
          <w:rtl/>
        </w:rPr>
        <w:t>מה זאת אומרת? למה זה קשור?</w:t>
      </w:r>
    </w:p>
    <w:p w14:paraId="1F01436B" w14:textId="77777777" w:rsidR="00B131F0" w:rsidRDefault="00B131F0" w:rsidP="00B131F0">
      <w:pPr>
        <w:rPr>
          <w:rtl/>
        </w:rPr>
      </w:pPr>
      <w:bookmarkStart w:id="4288" w:name="_ETM_Q1_4920153"/>
      <w:bookmarkEnd w:id="4288"/>
    </w:p>
    <w:p w14:paraId="0039BD38" w14:textId="50398732" w:rsidR="00B131F0" w:rsidRDefault="00B131F0" w:rsidP="00F519A7">
      <w:pPr>
        <w:pStyle w:val="a4"/>
        <w:keepNext/>
        <w:rPr>
          <w:rtl/>
        </w:rPr>
      </w:pPr>
      <w:r w:rsidRPr="00F519A7">
        <w:rPr>
          <w:rStyle w:val="TagStyle"/>
          <w:rtl/>
        </w:rPr>
        <w:t xml:space="preserve"> &lt;&lt; דובר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</w:p>
    <w:p w14:paraId="61FEC267" w14:textId="77777777" w:rsidR="00B131F0" w:rsidRDefault="00B131F0" w:rsidP="00F519A7">
      <w:pPr>
        <w:pStyle w:val="KeepWithNext"/>
        <w:rPr>
          <w:rtl/>
        </w:rPr>
      </w:pPr>
    </w:p>
    <w:p w14:paraId="2986388B" w14:textId="18FCB84F" w:rsidR="00B131F0" w:rsidRDefault="00B131F0" w:rsidP="00B131F0">
      <w:pPr>
        <w:rPr>
          <w:rtl/>
        </w:rPr>
      </w:pPr>
      <w:bookmarkStart w:id="4289" w:name="_ETM_Q1_4920905"/>
      <w:bookmarkEnd w:id="4289"/>
      <w:r>
        <w:rPr>
          <w:rFonts w:hint="cs"/>
          <w:rtl/>
        </w:rPr>
        <w:t>אני אומר למה זה קשור. אנחנו נמצאים במצב שבו</w:t>
      </w:r>
      <w:bookmarkStart w:id="4290" w:name="_ETM_Q1_4932405"/>
      <w:bookmarkEnd w:id="4290"/>
      <w:r>
        <w:rPr>
          <w:rFonts w:hint="cs"/>
          <w:rtl/>
        </w:rPr>
        <w:t xml:space="preserve"> אנחנו נכנסים להוראת קבע. ההוראה הזו מ</w:t>
      </w:r>
      <w:bookmarkStart w:id="4291" w:name="_ETM_Q1_4934902"/>
      <w:bookmarkEnd w:id="4291"/>
      <w:r>
        <w:rPr>
          <w:rFonts w:hint="cs"/>
          <w:rtl/>
        </w:rPr>
        <w:t xml:space="preserve">עגנת שורה ארוכה </w:t>
      </w:r>
      <w:bookmarkStart w:id="4292" w:name="_ETM_Q1_4940407"/>
      <w:bookmarkEnd w:id="4292"/>
      <w:r>
        <w:rPr>
          <w:rFonts w:hint="cs"/>
          <w:rtl/>
        </w:rPr>
        <w:t>של הגדרות</w:t>
      </w:r>
      <w:bookmarkStart w:id="4293" w:name="_ETM_Q1_4938405"/>
      <w:bookmarkStart w:id="4294" w:name="_ETM_Q1_4940156"/>
      <w:bookmarkStart w:id="4295" w:name="_ETM_Q1_4943405"/>
      <w:bookmarkEnd w:id="4293"/>
      <w:bookmarkEnd w:id="4294"/>
      <w:bookmarkEnd w:id="42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מה שנדרש מהרשויות המקומיות. מוצג פה מ</w:t>
      </w:r>
      <w:bookmarkStart w:id="4296" w:name="_ETM_Q1_4943404"/>
      <w:bookmarkEnd w:id="4296"/>
      <w:r>
        <w:rPr>
          <w:rFonts w:hint="cs"/>
          <w:rtl/>
        </w:rPr>
        <w:t xml:space="preserve">ודל וכולי. </w:t>
      </w:r>
      <w:bookmarkStart w:id="4297" w:name="_ETM_Q1_4945905"/>
      <w:bookmarkEnd w:id="4297"/>
      <w:r>
        <w:rPr>
          <w:rFonts w:hint="cs"/>
          <w:rtl/>
        </w:rPr>
        <w:t xml:space="preserve">אנחנו צריכים לוודא שבצד </w:t>
      </w:r>
      <w:bookmarkStart w:id="4298" w:name="_ETM_Q1_4948155"/>
      <w:bookmarkEnd w:id="4298"/>
      <w:r>
        <w:rPr>
          <w:rFonts w:hint="cs"/>
          <w:rtl/>
        </w:rPr>
        <w:t>החקיקה שהממשלה מ</w:t>
      </w:r>
      <w:bookmarkStart w:id="4299" w:name="_ETM_Q1_4948904"/>
      <w:bookmarkEnd w:id="4299"/>
      <w:r>
        <w:rPr>
          <w:rFonts w:hint="cs"/>
          <w:rtl/>
        </w:rPr>
        <w:t>קדמת יש גם איזושהי הצ</w:t>
      </w:r>
      <w:bookmarkStart w:id="4300" w:name="_ETM_Q1_4956152"/>
      <w:bookmarkEnd w:id="4300"/>
      <w:r>
        <w:rPr>
          <w:rFonts w:hint="cs"/>
          <w:rtl/>
        </w:rPr>
        <w:t>הרת כוונ</w:t>
      </w:r>
      <w:bookmarkStart w:id="4301" w:name="_ETM_Q1_4953653"/>
      <w:bookmarkEnd w:id="4301"/>
      <w:r>
        <w:rPr>
          <w:rFonts w:hint="cs"/>
          <w:rtl/>
        </w:rPr>
        <w:t>ות ל</w:t>
      </w:r>
      <w:bookmarkStart w:id="4302" w:name="_ETM_Q1_4954655"/>
      <w:bookmarkEnd w:id="4302"/>
      <w:r>
        <w:rPr>
          <w:rFonts w:hint="cs"/>
          <w:rtl/>
        </w:rPr>
        <w:t>גבי השארת המצב הקיים -</w:t>
      </w:r>
      <w:bookmarkStart w:id="4303" w:name="_ETM_Q1_4963154"/>
      <w:bookmarkEnd w:id="4303"/>
      <w:r>
        <w:rPr>
          <w:rFonts w:hint="cs"/>
          <w:rtl/>
        </w:rPr>
        <w:t xml:space="preserve"> - - </w:t>
      </w:r>
    </w:p>
    <w:p w14:paraId="151103BE" w14:textId="77777777" w:rsidR="00B131F0" w:rsidRDefault="00B131F0" w:rsidP="00B131F0">
      <w:pPr>
        <w:rPr>
          <w:rtl/>
        </w:rPr>
      </w:pPr>
    </w:p>
    <w:p w14:paraId="6D490A7F" w14:textId="237124E5" w:rsidR="00B131F0" w:rsidRDefault="00B131F0" w:rsidP="00F519A7">
      <w:pPr>
        <w:pStyle w:val="af6"/>
        <w:keepNext/>
        <w:rPr>
          <w:rtl/>
        </w:rPr>
      </w:pPr>
      <w:r w:rsidRPr="00F519A7">
        <w:rPr>
          <w:rStyle w:val="TagStyle"/>
          <w:rtl/>
        </w:rPr>
        <w:t xml:space="preserve"> &lt;&lt; יור &gt;&gt;</w:t>
      </w:r>
      <w:r w:rsidRPr="00B131F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131F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</w:p>
    <w:p w14:paraId="648E410B" w14:textId="77777777" w:rsidR="00B131F0" w:rsidRDefault="00B131F0" w:rsidP="00F519A7">
      <w:pPr>
        <w:pStyle w:val="KeepWithNext"/>
        <w:rPr>
          <w:rtl/>
        </w:rPr>
      </w:pPr>
    </w:p>
    <w:p w14:paraId="059C5F0F" w14:textId="2AFD9E08" w:rsidR="00B131F0" w:rsidRDefault="00B131F0" w:rsidP="00F4404E">
      <w:pPr>
        <w:rPr>
          <w:rtl/>
        </w:rPr>
      </w:pPr>
      <w:r>
        <w:rPr>
          <w:rFonts w:hint="cs"/>
          <w:rtl/>
        </w:rPr>
        <w:t>למה זה לא הופיע עד היו</w:t>
      </w:r>
      <w:r w:rsidR="00F4404E">
        <w:rPr>
          <w:rFonts w:hint="cs"/>
          <w:rtl/>
        </w:rPr>
        <w:t>ם</w:t>
      </w:r>
      <w:bookmarkStart w:id="4304" w:name="_ETM_Q1_4967403"/>
      <w:bookmarkStart w:id="4305" w:name="_ETM_Q1_4955406"/>
      <w:bookmarkEnd w:id="4304"/>
      <w:bookmarkEnd w:id="4305"/>
      <w:r w:rsidR="00F4404E">
        <w:rPr>
          <w:rFonts w:hint="cs"/>
          <w:rtl/>
        </w:rPr>
        <w:t xml:space="preserve">? </w:t>
      </w:r>
      <w:bookmarkStart w:id="4306" w:name="_ETM_Q1_4961152"/>
      <w:bookmarkEnd w:id="4306"/>
      <w:r w:rsidR="00F4404E">
        <w:rPr>
          <w:rFonts w:hint="cs"/>
          <w:rtl/>
        </w:rPr>
        <w:t xml:space="preserve">למה אני </w:t>
      </w:r>
      <w:bookmarkStart w:id="4307" w:name="_ETM_Q1_4963655"/>
      <w:bookmarkStart w:id="4308" w:name="_ETM_Q1_4959903"/>
      <w:bookmarkEnd w:id="4307"/>
      <w:bookmarkEnd w:id="4308"/>
      <w:r w:rsidR="00F4404E">
        <w:rPr>
          <w:rFonts w:hint="cs"/>
          <w:rtl/>
        </w:rPr>
        <w:t xml:space="preserve">עכשיו צריך לשים </w:t>
      </w:r>
      <w:bookmarkStart w:id="4309" w:name="_ETM_Q1_4961654"/>
      <w:bookmarkEnd w:id="4309"/>
      <w:r w:rsidR="00F4404E">
        <w:rPr>
          <w:rFonts w:hint="cs"/>
          <w:rtl/>
        </w:rPr>
        <w:t xml:space="preserve">את </w:t>
      </w:r>
      <w:r w:rsidR="00C83AD7">
        <w:rPr>
          <w:rFonts w:hint="cs"/>
          <w:rtl/>
        </w:rPr>
        <w:t xml:space="preserve">זה </w:t>
      </w:r>
      <w:r w:rsidR="00F4404E">
        <w:rPr>
          <w:rFonts w:hint="cs"/>
          <w:rtl/>
        </w:rPr>
        <w:t xml:space="preserve">כתנאי? איפה </w:t>
      </w:r>
      <w:bookmarkStart w:id="4310" w:name="_ETM_Q1_4963401"/>
      <w:bookmarkEnd w:id="4310"/>
      <w:r w:rsidR="00F4404E">
        <w:rPr>
          <w:rFonts w:hint="cs"/>
          <w:rtl/>
        </w:rPr>
        <w:t>ב-2011</w:t>
      </w:r>
      <w:bookmarkStart w:id="4311" w:name="_ETM_Q1_4969154"/>
      <w:bookmarkEnd w:id="4311"/>
      <w:r w:rsidR="00F4404E">
        <w:rPr>
          <w:rFonts w:hint="cs"/>
          <w:rtl/>
        </w:rPr>
        <w:t xml:space="preserve"> - - -</w:t>
      </w:r>
    </w:p>
    <w:p w14:paraId="3F077748" w14:textId="77777777" w:rsidR="00F4404E" w:rsidRDefault="00F4404E" w:rsidP="00F4404E">
      <w:pPr>
        <w:rPr>
          <w:rtl/>
        </w:rPr>
      </w:pPr>
      <w:bookmarkStart w:id="4312" w:name="_ETM_Q1_4960906"/>
      <w:bookmarkStart w:id="4313" w:name="_ETM_Q1_4962906"/>
      <w:bookmarkEnd w:id="4312"/>
      <w:bookmarkEnd w:id="4313"/>
    </w:p>
    <w:p w14:paraId="3C0C2152" w14:textId="7BBF27B0" w:rsidR="00F4404E" w:rsidRDefault="00F4404E" w:rsidP="00F519A7">
      <w:pPr>
        <w:pStyle w:val="a4"/>
        <w:keepNext/>
        <w:rPr>
          <w:rtl/>
        </w:rPr>
      </w:pPr>
      <w:r w:rsidRPr="00F519A7">
        <w:rPr>
          <w:rStyle w:val="TagStyle"/>
          <w:rtl/>
        </w:rPr>
        <w:t xml:space="preserve"> &lt;&lt; דובר &gt;&gt;</w:t>
      </w:r>
      <w:r w:rsidRPr="00F4404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4404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</w:p>
    <w:p w14:paraId="6616C0C6" w14:textId="77777777" w:rsidR="00F4404E" w:rsidRDefault="00F4404E" w:rsidP="00F519A7">
      <w:pPr>
        <w:pStyle w:val="KeepWithNext"/>
        <w:rPr>
          <w:rtl/>
        </w:rPr>
      </w:pPr>
    </w:p>
    <w:p w14:paraId="63D33214" w14:textId="77777777" w:rsidR="00C83AD7" w:rsidRDefault="00F4404E" w:rsidP="00F4404E">
      <w:pPr>
        <w:rPr>
          <w:rtl/>
        </w:rPr>
      </w:pPr>
      <w:bookmarkStart w:id="4314" w:name="_ETM_Q1_4963656"/>
      <w:bookmarkStart w:id="4315" w:name="_ETM_Q1_4963906"/>
      <w:bookmarkEnd w:id="4314"/>
      <w:bookmarkEnd w:id="4315"/>
      <w:r>
        <w:rPr>
          <w:rFonts w:hint="cs"/>
          <w:rtl/>
        </w:rPr>
        <w:t xml:space="preserve">אני לא </w:t>
      </w:r>
      <w:bookmarkStart w:id="4316" w:name="_ETM_Q1_4961404"/>
      <w:bookmarkEnd w:id="4316"/>
      <w:r>
        <w:rPr>
          <w:rFonts w:hint="cs"/>
          <w:rtl/>
        </w:rPr>
        <w:t>אמרת</w:t>
      </w:r>
      <w:bookmarkStart w:id="4317" w:name="_ETM_Q1_4963904"/>
      <w:bookmarkStart w:id="4318" w:name="_ETM_Q1_4964154"/>
      <w:bookmarkEnd w:id="4317"/>
      <w:bookmarkEnd w:id="4318"/>
      <w:r>
        <w:rPr>
          <w:rFonts w:hint="cs"/>
          <w:rtl/>
        </w:rPr>
        <w:t xml:space="preserve">י </w:t>
      </w:r>
      <w:bookmarkStart w:id="4319" w:name="_ETM_Q1_4961151"/>
      <w:bookmarkEnd w:id="4319"/>
      <w:r>
        <w:rPr>
          <w:rFonts w:hint="cs"/>
          <w:rtl/>
        </w:rPr>
        <w:t xml:space="preserve">שצריך </w:t>
      </w:r>
      <w:bookmarkStart w:id="4320" w:name="_ETM_Q1_4962903"/>
      <w:bookmarkEnd w:id="4320"/>
      <w:r>
        <w:rPr>
          <w:rFonts w:hint="cs"/>
          <w:rtl/>
        </w:rPr>
        <w:t>להיות תנאי. אני שואל</w:t>
      </w:r>
      <w:bookmarkStart w:id="4321" w:name="_ETM_Q1_4964902"/>
      <w:bookmarkEnd w:id="4321"/>
      <w:r>
        <w:rPr>
          <w:rFonts w:hint="cs"/>
          <w:rtl/>
        </w:rPr>
        <w:t xml:space="preserve"> שאלה. בת</w:t>
      </w:r>
      <w:bookmarkStart w:id="4322" w:name="_ETM_Q1_4969153"/>
      <w:bookmarkEnd w:id="4322"/>
      <w:r>
        <w:rPr>
          <w:rFonts w:hint="cs"/>
          <w:rtl/>
        </w:rPr>
        <w:t xml:space="preserve">וך תהליך חקיקה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23" w:name="_ETM_Q1_4967405"/>
      <w:bookmarkEnd w:id="4323"/>
      <w:r>
        <w:rPr>
          <w:rFonts w:hint="cs"/>
          <w:rtl/>
        </w:rPr>
        <w:t xml:space="preserve">אני לא אמרתי שזה תנאי </w:t>
      </w:r>
      <w:bookmarkStart w:id="4324" w:name="_ETM_Q1_4969155"/>
      <w:bookmarkEnd w:id="4324"/>
      <w:r>
        <w:rPr>
          <w:rFonts w:hint="cs"/>
          <w:rtl/>
        </w:rPr>
        <w:t xml:space="preserve">לכך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25" w:name="_ETM_Q1_4971405"/>
      <w:bookmarkEnd w:id="4325"/>
      <w:r>
        <w:rPr>
          <w:rFonts w:hint="cs"/>
          <w:rtl/>
        </w:rPr>
        <w:t>אני שואל מ</w:t>
      </w:r>
      <w:bookmarkStart w:id="4326" w:name="_ETM_Q1_4970405"/>
      <w:bookmarkEnd w:id="4326"/>
      <w:r>
        <w:rPr>
          <w:rFonts w:hint="cs"/>
          <w:rtl/>
        </w:rPr>
        <w:t>ה הכוונה.</w:t>
      </w:r>
      <w:bookmarkStart w:id="4327" w:name="_ETM_Q1_4973905"/>
      <w:bookmarkEnd w:id="4327"/>
      <w:r>
        <w:rPr>
          <w:rFonts w:hint="cs"/>
          <w:rtl/>
        </w:rPr>
        <w:t xml:space="preserve"> בסופו של דבר ניגשים </w:t>
      </w:r>
      <w:bookmarkStart w:id="4328" w:name="_ETM_Q1_4975904"/>
      <w:bookmarkEnd w:id="4328"/>
      <w:r>
        <w:rPr>
          <w:rFonts w:hint="cs"/>
          <w:rtl/>
        </w:rPr>
        <w:t>כאן לחוק</w:t>
      </w:r>
      <w:bookmarkStart w:id="4329" w:name="_ETM_Q1_4974404"/>
      <w:bookmarkEnd w:id="4329"/>
      <w:r>
        <w:rPr>
          <w:rFonts w:hint="cs"/>
          <w:rtl/>
        </w:rPr>
        <w:t>ק חוק שהוא הוראת קבע</w:t>
      </w:r>
      <w:r w:rsidR="00DF13B0">
        <w:rPr>
          <w:rFonts w:hint="cs"/>
          <w:rtl/>
        </w:rPr>
        <w:t xml:space="preserve"> </w:t>
      </w:r>
      <w:r>
        <w:rPr>
          <w:rFonts w:hint="cs"/>
          <w:rtl/>
        </w:rPr>
        <w:t>והתנאים שאנחנו</w:t>
      </w:r>
      <w:bookmarkStart w:id="4330" w:name="_ETM_Q1_4979652"/>
      <w:bookmarkEnd w:id="4330"/>
      <w:r>
        <w:rPr>
          <w:rFonts w:hint="cs"/>
          <w:rtl/>
        </w:rPr>
        <w:t xml:space="preserve"> נותנים בחוק </w:t>
      </w:r>
      <w:bookmarkStart w:id="4331" w:name="_ETM_Q1_4982653"/>
      <w:bookmarkEnd w:id="4331"/>
      <w:r>
        <w:rPr>
          <w:rFonts w:hint="cs"/>
          <w:rtl/>
        </w:rPr>
        <w:t>לאמות המידה של הרשויות וכולי</w:t>
      </w:r>
      <w:bookmarkStart w:id="4332" w:name="_ETM_Q1_4983903"/>
      <w:bookmarkStart w:id="4333" w:name="_ETM_Q1_4981154"/>
      <w:bookmarkEnd w:id="4332"/>
      <w:bookmarkEnd w:id="4333"/>
      <w:r>
        <w:rPr>
          <w:rFonts w:hint="cs"/>
          <w:rtl/>
        </w:rPr>
        <w:t xml:space="preserve">. </w:t>
      </w:r>
    </w:p>
    <w:p w14:paraId="6565ED3C" w14:textId="77777777" w:rsidR="00C83AD7" w:rsidRDefault="00C83AD7" w:rsidP="00F4404E">
      <w:pPr>
        <w:rPr>
          <w:rtl/>
        </w:rPr>
      </w:pPr>
      <w:bookmarkStart w:id="4334" w:name="_ETM_Q1_4996474"/>
      <w:bookmarkEnd w:id="4334"/>
    </w:p>
    <w:p w14:paraId="778A7D20" w14:textId="3835074D" w:rsidR="00F4404E" w:rsidRDefault="00F4404E" w:rsidP="00F4404E">
      <w:pPr>
        <w:rPr>
          <w:rtl/>
        </w:rPr>
      </w:pPr>
      <w:bookmarkStart w:id="4335" w:name="_ETM_Q1_4996875"/>
      <w:bookmarkEnd w:id="4335"/>
      <w:r>
        <w:rPr>
          <w:rFonts w:hint="cs"/>
          <w:rtl/>
        </w:rPr>
        <w:t>אנחנו נ</w:t>
      </w:r>
      <w:bookmarkStart w:id="4336" w:name="_ETM_Q1_4985903"/>
      <w:bookmarkEnd w:id="4336"/>
      <w:r>
        <w:rPr>
          <w:rFonts w:hint="cs"/>
          <w:rtl/>
        </w:rPr>
        <w:t xml:space="preserve">תעורר בראשית </w:t>
      </w:r>
      <w:bookmarkStart w:id="4337" w:name="_ETM_Q1_4990404"/>
      <w:bookmarkEnd w:id="4337"/>
      <w:r>
        <w:rPr>
          <w:rFonts w:hint="cs"/>
          <w:rtl/>
        </w:rPr>
        <w:t xml:space="preserve">2026 </w:t>
      </w:r>
      <w:bookmarkStart w:id="4338" w:name="_ETM_Q1_4986653"/>
      <w:bookmarkEnd w:id="4338"/>
      <w:r w:rsidR="008C32FD">
        <w:rPr>
          <w:rFonts w:hint="cs"/>
          <w:rtl/>
        </w:rPr>
        <w:t>עם מצב שבו הרשויות לא יכו</w:t>
      </w:r>
      <w:bookmarkStart w:id="4339" w:name="_ETM_Q1_4988404"/>
      <w:bookmarkEnd w:id="4339"/>
      <w:r w:rsidR="008C32FD">
        <w:rPr>
          <w:rFonts w:hint="cs"/>
          <w:rtl/>
        </w:rPr>
        <w:t xml:space="preserve">לות לשים </w:t>
      </w:r>
      <w:proofErr w:type="spellStart"/>
      <w:r w:rsidR="008C32FD">
        <w:rPr>
          <w:rFonts w:hint="cs"/>
          <w:rtl/>
        </w:rPr>
        <w:t>מטצי'נג</w:t>
      </w:r>
      <w:bookmarkStart w:id="4340" w:name="_ETM_Q1_4989653"/>
      <w:bookmarkEnd w:id="4340"/>
      <w:proofErr w:type="spellEnd"/>
      <w:r w:rsidR="008C32FD">
        <w:rPr>
          <w:rFonts w:hint="cs"/>
          <w:rtl/>
        </w:rPr>
        <w:t xml:space="preserve"> של פקח </w:t>
      </w:r>
      <w:bookmarkStart w:id="4341" w:name="_ETM_Q1_4994403"/>
      <w:bookmarkEnd w:id="4341"/>
      <w:r w:rsidR="008C32FD">
        <w:rPr>
          <w:rFonts w:hint="cs"/>
          <w:rtl/>
        </w:rPr>
        <w:t xml:space="preserve">אחד </w:t>
      </w:r>
      <w:bookmarkStart w:id="4342" w:name="_ETM_Q1_4992153"/>
      <w:bookmarkEnd w:id="4342"/>
      <w:r w:rsidR="008C32FD">
        <w:rPr>
          <w:rFonts w:hint="cs"/>
          <w:rtl/>
        </w:rPr>
        <w:t>לאחד</w:t>
      </w:r>
      <w:bookmarkStart w:id="4343" w:name="_ETM_Q1_4992901"/>
      <w:bookmarkEnd w:id="4343"/>
      <w:r w:rsidR="008C32FD">
        <w:rPr>
          <w:rFonts w:hint="cs"/>
          <w:rtl/>
        </w:rPr>
        <w:t xml:space="preserve"> ואז ה</w:t>
      </w:r>
      <w:bookmarkStart w:id="4344" w:name="_ETM_Q1_4993156"/>
      <w:bookmarkEnd w:id="4344"/>
      <w:r w:rsidR="008C32FD">
        <w:rPr>
          <w:rFonts w:hint="cs"/>
          <w:rtl/>
        </w:rPr>
        <w:t xml:space="preserve">ן כביכול יוצאות מהתוכנית. </w:t>
      </w:r>
      <w:bookmarkStart w:id="4345" w:name="_ETM_Q1_4998655"/>
      <w:bookmarkEnd w:id="4345"/>
      <w:r w:rsidR="008C32FD">
        <w:rPr>
          <w:rFonts w:hint="cs"/>
          <w:rtl/>
        </w:rPr>
        <w:t>אנחנו צריכי</w:t>
      </w:r>
      <w:bookmarkStart w:id="4346" w:name="_ETM_Q1_4995405"/>
      <w:bookmarkEnd w:id="4346"/>
      <w:r w:rsidR="008C32FD">
        <w:rPr>
          <w:rFonts w:hint="cs"/>
          <w:rtl/>
        </w:rPr>
        <w:t>ם לשאול האם</w:t>
      </w:r>
      <w:r w:rsidR="00DF13B0">
        <w:rPr>
          <w:rFonts w:hint="cs"/>
          <w:rtl/>
        </w:rPr>
        <w:t xml:space="preserve"> </w:t>
      </w:r>
      <w:r w:rsidR="008C32FD">
        <w:rPr>
          <w:rFonts w:hint="cs"/>
          <w:rtl/>
        </w:rPr>
        <w:t>המדינה מתכוונ</w:t>
      </w:r>
      <w:bookmarkStart w:id="4347" w:name="_ETM_Q1_4997154"/>
      <w:bookmarkEnd w:id="4347"/>
      <w:r w:rsidR="008C32FD">
        <w:rPr>
          <w:rFonts w:hint="cs"/>
          <w:rtl/>
        </w:rPr>
        <w:t xml:space="preserve">ת להמשיך </w:t>
      </w:r>
      <w:bookmarkStart w:id="4348" w:name="_ETM_Q1_5002153"/>
      <w:bookmarkEnd w:id="4348"/>
      <w:r w:rsidR="00BA23A5">
        <w:rPr>
          <w:rFonts w:hint="cs"/>
          <w:rtl/>
        </w:rPr>
        <w:t xml:space="preserve">את התמיכה </w:t>
      </w:r>
      <w:r w:rsidR="008C32FD">
        <w:rPr>
          <w:rFonts w:hint="cs"/>
          <w:rtl/>
        </w:rPr>
        <w:t>לאותן</w:t>
      </w:r>
      <w:bookmarkStart w:id="4349" w:name="_ETM_Q1_4997902"/>
      <w:bookmarkEnd w:id="4349"/>
      <w:r w:rsidR="008C32FD">
        <w:rPr>
          <w:rFonts w:hint="cs"/>
          <w:rtl/>
        </w:rPr>
        <w:t xml:space="preserve"> רשויות מוחלשות </w:t>
      </w:r>
      <w:bookmarkStart w:id="4350" w:name="_ETM_Q1_5013403"/>
      <w:bookmarkEnd w:id="4350"/>
      <w:r w:rsidR="008C32FD">
        <w:rPr>
          <w:rFonts w:hint="cs"/>
          <w:rtl/>
        </w:rPr>
        <w:t>שתאפשר להן לשים את</w:t>
      </w:r>
      <w:bookmarkStart w:id="4351" w:name="_ETM_Q1_5002404"/>
      <w:bookmarkEnd w:id="4351"/>
      <w:r w:rsidR="008C32FD">
        <w:rPr>
          <w:rFonts w:hint="cs"/>
          <w:rtl/>
        </w:rPr>
        <w:t xml:space="preserve"> </w:t>
      </w:r>
      <w:proofErr w:type="spellStart"/>
      <w:r w:rsidR="008C32FD">
        <w:rPr>
          <w:rFonts w:hint="cs"/>
          <w:rtl/>
        </w:rPr>
        <w:t>המטצ'ינג</w:t>
      </w:r>
      <w:proofErr w:type="spellEnd"/>
      <w:r w:rsidR="008C32FD">
        <w:rPr>
          <w:rFonts w:hint="cs"/>
          <w:rtl/>
        </w:rPr>
        <w:t xml:space="preserve"> </w:t>
      </w:r>
      <w:bookmarkStart w:id="4352" w:name="_ETM_Q1_5007405"/>
      <w:bookmarkEnd w:id="4352"/>
      <w:r w:rsidR="008C32FD">
        <w:rPr>
          <w:rFonts w:hint="cs"/>
          <w:rtl/>
        </w:rPr>
        <w:t>של הפקחים</w:t>
      </w:r>
      <w:bookmarkStart w:id="4353" w:name="_ETM_Q1_5009402"/>
      <w:bookmarkEnd w:id="4353"/>
      <w:r w:rsidR="008C32FD">
        <w:rPr>
          <w:rFonts w:hint="cs"/>
          <w:rtl/>
        </w:rPr>
        <w:t>. אנחנו נות</w:t>
      </w:r>
      <w:bookmarkStart w:id="4354" w:name="_ETM_Q1_5006903"/>
      <w:bookmarkEnd w:id="4354"/>
      <w:r w:rsidR="008C32FD">
        <w:rPr>
          <w:rFonts w:hint="cs"/>
          <w:rtl/>
        </w:rPr>
        <w:t>נים פה תנאי של 1:1.</w:t>
      </w:r>
    </w:p>
    <w:p w14:paraId="5346C11B" w14:textId="77777777" w:rsidR="008C32FD" w:rsidRDefault="008C32FD" w:rsidP="00F4404E">
      <w:pPr>
        <w:rPr>
          <w:rtl/>
        </w:rPr>
      </w:pPr>
      <w:bookmarkStart w:id="4355" w:name="_ETM_Q1_5013653"/>
      <w:bookmarkStart w:id="4356" w:name="_ETM_Q1_5013903"/>
      <w:bookmarkStart w:id="4357" w:name="_ETM_Q1_5010907"/>
      <w:bookmarkEnd w:id="4355"/>
      <w:bookmarkEnd w:id="4356"/>
      <w:bookmarkEnd w:id="4357"/>
    </w:p>
    <w:p w14:paraId="12B2D090" w14:textId="30FF8728" w:rsidR="008C32FD" w:rsidRDefault="008C32FD" w:rsidP="00F519A7">
      <w:pPr>
        <w:pStyle w:val="af9"/>
        <w:keepNext/>
        <w:rPr>
          <w:rtl/>
        </w:rPr>
      </w:pPr>
      <w:bookmarkStart w:id="4358" w:name="ET_guest_913955_387"/>
      <w:r w:rsidRPr="00F519A7">
        <w:rPr>
          <w:rStyle w:val="TagStyle"/>
          <w:rtl/>
        </w:rPr>
        <w:t xml:space="preserve"> &lt;&lt; אורח &gt;&gt;</w:t>
      </w:r>
      <w:r w:rsidRPr="008C32FD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8C32F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358"/>
    </w:p>
    <w:p w14:paraId="705A63D4" w14:textId="77777777" w:rsidR="008C32FD" w:rsidRDefault="008C32FD" w:rsidP="00F519A7">
      <w:pPr>
        <w:pStyle w:val="KeepWithNext"/>
        <w:rPr>
          <w:rtl/>
        </w:rPr>
      </w:pPr>
    </w:p>
    <w:p w14:paraId="7643BB66" w14:textId="28F690C0" w:rsidR="008C32FD" w:rsidRDefault="008C32FD" w:rsidP="008C32FD">
      <w:pPr>
        <w:rPr>
          <w:rtl/>
        </w:rPr>
      </w:pPr>
      <w:bookmarkStart w:id="4359" w:name="_ETM_Q1_5011656"/>
      <w:bookmarkEnd w:id="4359"/>
      <w:r>
        <w:rPr>
          <w:rFonts w:hint="cs"/>
          <w:rtl/>
        </w:rPr>
        <w:t>החלטת מ</w:t>
      </w:r>
      <w:bookmarkStart w:id="4360" w:name="_ETM_Q1_5009903"/>
      <w:bookmarkEnd w:id="4360"/>
      <w:r>
        <w:rPr>
          <w:rFonts w:hint="cs"/>
          <w:rtl/>
        </w:rPr>
        <w:t xml:space="preserve">משלה </w:t>
      </w:r>
      <w:bookmarkStart w:id="4361" w:name="_ETM_Q1_5011655"/>
      <w:bookmarkEnd w:id="4361"/>
      <w:r>
        <w:rPr>
          <w:rFonts w:hint="cs"/>
          <w:rtl/>
        </w:rPr>
        <w:t>549 שמתייחסת לחברה הערבית בהרבה מאוד היבט</w:t>
      </w:r>
      <w:bookmarkStart w:id="4362" w:name="_ETM_Q1_5012903"/>
      <w:bookmarkEnd w:id="4362"/>
      <w:r>
        <w:rPr>
          <w:rFonts w:hint="cs"/>
          <w:rtl/>
        </w:rPr>
        <w:t xml:space="preserve">ים וצירים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363" w:name="_ETM_Q1_5015905"/>
      <w:bookmarkEnd w:id="4363"/>
      <w:r>
        <w:rPr>
          <w:rFonts w:hint="cs"/>
          <w:rtl/>
        </w:rPr>
        <w:t>רק בהקשר של שיט</w:t>
      </w:r>
      <w:bookmarkStart w:id="4364" w:name="_ETM_Q1_5015903"/>
      <w:bookmarkEnd w:id="4364"/>
      <w:r>
        <w:rPr>
          <w:rFonts w:hint="cs"/>
          <w:rtl/>
        </w:rPr>
        <w:t xml:space="preserve">ור עירוני ולא רק בהקשר </w:t>
      </w:r>
      <w:bookmarkStart w:id="4365" w:name="_ETM_Q1_5017154"/>
      <w:bookmarkEnd w:id="4365"/>
      <w:r>
        <w:rPr>
          <w:rFonts w:hint="cs"/>
          <w:rtl/>
        </w:rPr>
        <w:t xml:space="preserve">של </w:t>
      </w:r>
      <w:bookmarkStart w:id="4366" w:name="_ETM_Q1_5017902"/>
      <w:bookmarkEnd w:id="4366"/>
      <w:r>
        <w:rPr>
          <w:rFonts w:hint="cs"/>
          <w:rtl/>
        </w:rPr>
        <w:t>המשרד הבי</w:t>
      </w:r>
      <w:bookmarkStart w:id="4367" w:name="_ETM_Q1_5018406"/>
      <w:bookmarkEnd w:id="4367"/>
      <w:r>
        <w:rPr>
          <w:rFonts w:hint="cs"/>
          <w:rtl/>
        </w:rPr>
        <w:t>טחון לאומי אלא בכלל</w:t>
      </w:r>
      <w:r w:rsidR="00DF13B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בצירים נוספים </w:t>
      </w:r>
      <w:r>
        <w:rPr>
          <w:rtl/>
        </w:rPr>
        <w:t>–</w:t>
      </w:r>
      <w:r>
        <w:rPr>
          <w:rFonts w:hint="cs"/>
          <w:rtl/>
        </w:rPr>
        <w:t xml:space="preserve"> ההחלטה </w:t>
      </w:r>
      <w:bookmarkStart w:id="4368" w:name="_ETM_Q1_5026905"/>
      <w:bookmarkEnd w:id="4368"/>
      <w:r>
        <w:rPr>
          <w:rFonts w:hint="cs"/>
          <w:rtl/>
        </w:rPr>
        <w:t>הזו</w:t>
      </w:r>
      <w:bookmarkStart w:id="4369" w:name="_ETM_Q1_5022156"/>
      <w:bookmarkEnd w:id="4369"/>
      <w:r>
        <w:rPr>
          <w:rFonts w:hint="cs"/>
          <w:rtl/>
        </w:rPr>
        <w:t xml:space="preserve"> פגה בסוף ב-2026</w:t>
      </w:r>
      <w:bookmarkStart w:id="4370" w:name="_ETM_Q1_5029405"/>
      <w:bookmarkEnd w:id="4370"/>
      <w:r>
        <w:rPr>
          <w:rFonts w:hint="cs"/>
          <w:rtl/>
        </w:rPr>
        <w:t xml:space="preserve"> - - -</w:t>
      </w:r>
    </w:p>
    <w:p w14:paraId="021AE76C" w14:textId="77777777" w:rsidR="008C32FD" w:rsidRDefault="008C32FD" w:rsidP="008C32FD">
      <w:pPr>
        <w:rPr>
          <w:rtl/>
        </w:rPr>
      </w:pPr>
    </w:p>
    <w:p w14:paraId="1B46EC02" w14:textId="0BC53046" w:rsidR="008C32FD" w:rsidRDefault="008C32FD" w:rsidP="00F519A7">
      <w:pPr>
        <w:pStyle w:val="af6"/>
        <w:keepNext/>
        <w:rPr>
          <w:rtl/>
        </w:rPr>
      </w:pPr>
      <w:bookmarkStart w:id="4371" w:name="ET_yor_6358_388"/>
      <w:r w:rsidRPr="00F519A7">
        <w:rPr>
          <w:rStyle w:val="TagStyle"/>
          <w:rtl/>
        </w:rPr>
        <w:t xml:space="preserve"> &lt;&lt; יור &gt;&gt;</w:t>
      </w:r>
      <w:r w:rsidRPr="008C32F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C32F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  <w:bookmarkEnd w:id="4371"/>
    </w:p>
    <w:p w14:paraId="3B3F7FF4" w14:textId="77777777" w:rsidR="008C32FD" w:rsidRDefault="008C32FD" w:rsidP="00F519A7">
      <w:pPr>
        <w:pStyle w:val="KeepWithNext"/>
        <w:rPr>
          <w:rtl/>
        </w:rPr>
      </w:pPr>
    </w:p>
    <w:p w14:paraId="5441C2A4" w14:textId="1A2680E7" w:rsidR="008C32FD" w:rsidRDefault="008C32FD" w:rsidP="008C32FD">
      <w:pPr>
        <w:rPr>
          <w:rtl/>
        </w:rPr>
      </w:pPr>
      <w:r>
        <w:rPr>
          <w:rFonts w:hint="cs"/>
          <w:rtl/>
        </w:rPr>
        <w:t>זה מה שהוא אמר.</w:t>
      </w:r>
    </w:p>
    <w:p w14:paraId="02178508" w14:textId="77777777" w:rsidR="008C32FD" w:rsidRDefault="008C32FD" w:rsidP="008C32FD">
      <w:pPr>
        <w:rPr>
          <w:rtl/>
        </w:rPr>
      </w:pPr>
    </w:p>
    <w:p w14:paraId="3ACC6999" w14:textId="1F045736" w:rsidR="008C32FD" w:rsidRDefault="008C32FD" w:rsidP="00F519A7">
      <w:pPr>
        <w:pStyle w:val="af9"/>
        <w:keepNext/>
        <w:rPr>
          <w:rtl/>
        </w:rPr>
      </w:pPr>
      <w:bookmarkStart w:id="4372" w:name="ET_guest_913955_389"/>
      <w:r w:rsidRPr="00F519A7">
        <w:rPr>
          <w:rStyle w:val="TagStyle"/>
          <w:rtl/>
        </w:rPr>
        <w:t xml:space="preserve"> &lt;&lt; אורח &gt;&gt;</w:t>
      </w:r>
      <w:r w:rsidRPr="008C32FD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8C32F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372"/>
    </w:p>
    <w:p w14:paraId="2FAA13ED" w14:textId="77777777" w:rsidR="008C32FD" w:rsidRDefault="008C32FD" w:rsidP="00F519A7">
      <w:pPr>
        <w:pStyle w:val="KeepWithNext"/>
        <w:rPr>
          <w:rtl/>
        </w:rPr>
      </w:pPr>
    </w:p>
    <w:p w14:paraId="6595EE7B" w14:textId="77777777" w:rsidR="00C83AD7" w:rsidRDefault="008C32FD" w:rsidP="008C32FD">
      <w:pPr>
        <w:rPr>
          <w:rtl/>
        </w:rPr>
      </w:pPr>
      <w:r>
        <w:rPr>
          <w:rFonts w:hint="cs"/>
          <w:rtl/>
        </w:rPr>
        <w:t xml:space="preserve">ואנחנו פועלים כרגע </w:t>
      </w:r>
      <w:r w:rsidR="00D86464">
        <w:rPr>
          <w:rFonts w:hint="cs"/>
          <w:rtl/>
        </w:rPr>
        <w:t>כחלק מהשיח</w:t>
      </w:r>
      <w:bookmarkStart w:id="4373" w:name="_ETM_Q1_5028402"/>
      <w:bookmarkEnd w:id="4373"/>
      <w:r w:rsidR="00D86464">
        <w:rPr>
          <w:rFonts w:hint="cs"/>
          <w:rtl/>
        </w:rPr>
        <w:t xml:space="preserve"> שלנו מול משרדי מ</w:t>
      </w:r>
      <w:bookmarkStart w:id="4374" w:name="_ETM_Q1_5029902"/>
      <w:bookmarkEnd w:id="4374"/>
      <w:r w:rsidR="00D86464">
        <w:rPr>
          <w:rFonts w:hint="cs"/>
          <w:rtl/>
        </w:rPr>
        <w:t xml:space="preserve">משלה אחרים </w:t>
      </w:r>
      <w:bookmarkStart w:id="4375" w:name="_ETM_Q1_5031902"/>
      <w:bookmarkEnd w:id="4375"/>
      <w:r w:rsidR="00D86464">
        <w:rPr>
          <w:rFonts w:hint="cs"/>
          <w:rtl/>
        </w:rPr>
        <w:t>להחלטה המשכית שת</w:t>
      </w:r>
      <w:bookmarkStart w:id="4376" w:name="_ETM_Q1_5031154"/>
      <w:bookmarkEnd w:id="4376"/>
      <w:r w:rsidR="00D86464">
        <w:rPr>
          <w:rFonts w:hint="cs"/>
          <w:rtl/>
        </w:rPr>
        <w:t>תייחס לכל מיני היבטים שקשורים</w:t>
      </w:r>
      <w:bookmarkStart w:id="4377" w:name="_ETM_Q1_5033405"/>
      <w:bookmarkEnd w:id="4377"/>
      <w:r w:rsidR="00D86464">
        <w:rPr>
          <w:rFonts w:hint="cs"/>
          <w:rtl/>
        </w:rPr>
        <w:t xml:space="preserve"> בחברה הערבית. </w:t>
      </w:r>
      <w:bookmarkStart w:id="4378" w:name="_ETM_Q1_5037656"/>
      <w:bookmarkEnd w:id="4378"/>
      <w:r w:rsidR="00D86464">
        <w:rPr>
          <w:rFonts w:hint="cs"/>
          <w:rtl/>
        </w:rPr>
        <w:t>מה י</w:t>
      </w:r>
      <w:bookmarkStart w:id="4379" w:name="_ETM_Q1_5035405"/>
      <w:bookmarkEnd w:id="4379"/>
      <w:r w:rsidR="00D86464">
        <w:rPr>
          <w:rFonts w:hint="cs"/>
          <w:rtl/>
        </w:rPr>
        <w:t>ש שם ומה יוחלט</w:t>
      </w:r>
      <w:bookmarkStart w:id="4380" w:name="_ETM_Q1_5036656"/>
      <w:bookmarkEnd w:id="4380"/>
      <w:r w:rsidR="00D86464">
        <w:rPr>
          <w:rFonts w:hint="cs"/>
          <w:rtl/>
        </w:rPr>
        <w:t xml:space="preserve"> בסופו של </w:t>
      </w:r>
      <w:bookmarkStart w:id="4381" w:name="_ETM_Q1_5040652"/>
      <w:bookmarkEnd w:id="4381"/>
      <w:r w:rsidR="00D86464">
        <w:rPr>
          <w:rFonts w:hint="cs"/>
          <w:rtl/>
        </w:rPr>
        <w:t>דבר ומה יע</w:t>
      </w:r>
      <w:bookmarkStart w:id="4382" w:name="_ETM_Q1_5038406"/>
      <w:bookmarkEnd w:id="4382"/>
      <w:r w:rsidR="00D86464">
        <w:rPr>
          <w:rFonts w:hint="cs"/>
          <w:rtl/>
        </w:rPr>
        <w:t>בור בהחלטת ממשלה</w:t>
      </w:r>
      <w:bookmarkStart w:id="4383" w:name="_ETM_Q1_5039156"/>
      <w:bookmarkEnd w:id="4383"/>
      <w:r w:rsidR="00D86464">
        <w:rPr>
          <w:rFonts w:hint="cs"/>
          <w:rtl/>
        </w:rPr>
        <w:t xml:space="preserve"> </w:t>
      </w:r>
      <w:r w:rsidR="00D86464">
        <w:rPr>
          <w:rtl/>
        </w:rPr>
        <w:t>–</w:t>
      </w:r>
      <w:r w:rsidR="00D86464">
        <w:rPr>
          <w:rFonts w:hint="cs"/>
          <w:rtl/>
        </w:rPr>
        <w:t xml:space="preserve"> אני כמובן לא יודעת </w:t>
      </w:r>
      <w:bookmarkStart w:id="4384" w:name="_ETM_Q1_5041904"/>
      <w:bookmarkEnd w:id="4384"/>
      <w:r w:rsidR="00D86464">
        <w:rPr>
          <w:rFonts w:hint="cs"/>
          <w:rtl/>
        </w:rPr>
        <w:t xml:space="preserve">להתחייב. </w:t>
      </w:r>
    </w:p>
    <w:p w14:paraId="22704BC3" w14:textId="77777777" w:rsidR="00C83AD7" w:rsidRDefault="00C83AD7" w:rsidP="008C32FD">
      <w:pPr>
        <w:rPr>
          <w:rtl/>
        </w:rPr>
      </w:pPr>
      <w:bookmarkStart w:id="4385" w:name="_ETM_Q1_5047275"/>
      <w:bookmarkEnd w:id="4385"/>
    </w:p>
    <w:p w14:paraId="773A5C0E" w14:textId="49174E88" w:rsidR="008C32FD" w:rsidRDefault="00D86464" w:rsidP="008C32FD">
      <w:pPr>
        <w:rPr>
          <w:rtl/>
        </w:rPr>
      </w:pPr>
      <w:bookmarkStart w:id="4386" w:name="_ETM_Q1_5047674"/>
      <w:bookmarkStart w:id="4387" w:name="_ETM_Q1_5048074"/>
      <w:bookmarkEnd w:id="4386"/>
      <w:bookmarkEnd w:id="4387"/>
      <w:r>
        <w:rPr>
          <w:rFonts w:hint="cs"/>
          <w:rtl/>
        </w:rPr>
        <w:t xml:space="preserve">אני </w:t>
      </w:r>
      <w:bookmarkStart w:id="4388" w:name="_ETM_Q1_5040902"/>
      <w:bookmarkStart w:id="4389" w:name="_ETM_Q1_5045902"/>
      <w:bookmarkStart w:id="4390" w:name="_ETM_Q1_5044403"/>
      <w:bookmarkStart w:id="4391" w:name="_ETM_Q1_5040903"/>
      <w:bookmarkEnd w:id="4388"/>
      <w:bookmarkEnd w:id="4389"/>
      <w:bookmarkEnd w:id="4390"/>
      <w:bookmarkEnd w:id="4391"/>
      <w:r>
        <w:rPr>
          <w:rFonts w:hint="cs"/>
          <w:rtl/>
        </w:rPr>
        <w:t>יכולה להגיד שבאופן כללי אנ</w:t>
      </w:r>
      <w:bookmarkStart w:id="4392" w:name="_ETM_Q1_5042906"/>
      <w:bookmarkEnd w:id="4392"/>
      <w:r>
        <w:rPr>
          <w:rFonts w:hint="cs"/>
          <w:rtl/>
        </w:rPr>
        <w:t xml:space="preserve">חנו מתייחסים לרשויות </w:t>
      </w:r>
      <w:bookmarkStart w:id="4393" w:name="_ETM_Q1_5047402"/>
      <w:bookmarkEnd w:id="4393"/>
      <w:r>
        <w:rPr>
          <w:rFonts w:hint="cs"/>
          <w:rtl/>
        </w:rPr>
        <w:t>בסוציו-אקו</w:t>
      </w:r>
      <w:bookmarkStart w:id="4394" w:name="_ETM_Q1_5046153"/>
      <w:bookmarkEnd w:id="4394"/>
      <w:r>
        <w:rPr>
          <w:rFonts w:hint="cs"/>
          <w:rtl/>
        </w:rPr>
        <w:t xml:space="preserve">נומי נמוך </w:t>
      </w:r>
      <w:r>
        <w:rPr>
          <w:rtl/>
        </w:rPr>
        <w:t>–</w:t>
      </w:r>
      <w:r>
        <w:rPr>
          <w:rFonts w:hint="cs"/>
          <w:rtl/>
        </w:rPr>
        <w:t xml:space="preserve"> 1, 2</w:t>
      </w:r>
      <w:r w:rsidR="00DF13B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רק </w:t>
      </w:r>
      <w:bookmarkStart w:id="4395" w:name="_ETM_Q1_5049654"/>
      <w:bookmarkEnd w:id="4395"/>
      <w:r>
        <w:rPr>
          <w:rFonts w:hint="cs"/>
          <w:rtl/>
        </w:rPr>
        <w:t>בחברה הערבית אלא באופן כלל</w:t>
      </w:r>
      <w:bookmarkStart w:id="4396" w:name="_ETM_Q1_5051653"/>
      <w:bookmarkEnd w:id="4396"/>
      <w:r>
        <w:rPr>
          <w:rFonts w:hint="cs"/>
          <w:rtl/>
        </w:rPr>
        <w:t xml:space="preserve">י </w:t>
      </w:r>
      <w:bookmarkStart w:id="4397" w:name="_ETM_Q1_5054405"/>
      <w:bookmarkEnd w:id="4397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</w:t>
      </w:r>
      <w:bookmarkStart w:id="4398" w:name="_ETM_Q1_5055903"/>
      <w:bookmarkEnd w:id="4398"/>
      <w:r>
        <w:rPr>
          <w:rFonts w:hint="cs"/>
          <w:rtl/>
        </w:rPr>
        <w:t xml:space="preserve">חנו רואים שיש שם הרבה פעמים בעיה </w:t>
      </w:r>
      <w:bookmarkStart w:id="4399" w:name="_ETM_Q1_5058906"/>
      <w:bookmarkEnd w:id="4399"/>
      <w:r>
        <w:rPr>
          <w:rFonts w:hint="cs"/>
          <w:rtl/>
        </w:rPr>
        <w:t>של אי</w:t>
      </w:r>
      <w:bookmarkStart w:id="4400" w:name="_ETM_Q1_5055404"/>
      <w:bookmarkEnd w:id="4400"/>
      <w:r>
        <w:rPr>
          <w:rFonts w:hint="cs"/>
          <w:rtl/>
        </w:rPr>
        <w:t>וש בגלל העדר יכולת כלכ</w:t>
      </w:r>
      <w:bookmarkStart w:id="4401" w:name="_ETM_Q1_5056905"/>
      <w:bookmarkEnd w:id="4401"/>
      <w:r>
        <w:rPr>
          <w:rFonts w:hint="cs"/>
          <w:rtl/>
        </w:rPr>
        <w:t xml:space="preserve">לית - - - </w:t>
      </w:r>
    </w:p>
    <w:p w14:paraId="0ADA3AC7" w14:textId="77777777" w:rsidR="00D86464" w:rsidRDefault="00D86464" w:rsidP="008C32FD">
      <w:pPr>
        <w:rPr>
          <w:rtl/>
        </w:rPr>
      </w:pPr>
      <w:bookmarkStart w:id="4402" w:name="_ETM_Q1_5059404"/>
      <w:bookmarkStart w:id="4403" w:name="_ETM_Q1_5061154"/>
      <w:bookmarkEnd w:id="4402"/>
      <w:bookmarkEnd w:id="4403"/>
    </w:p>
    <w:p w14:paraId="2F7EC985" w14:textId="66FAB745" w:rsidR="00D86464" w:rsidRDefault="00D86464" w:rsidP="00F519A7">
      <w:pPr>
        <w:pStyle w:val="a4"/>
        <w:keepNext/>
        <w:rPr>
          <w:rtl/>
        </w:rPr>
      </w:pPr>
      <w:bookmarkStart w:id="4404" w:name="ET_speaker_6156_390"/>
      <w:r w:rsidRPr="00F519A7">
        <w:rPr>
          <w:rStyle w:val="TagStyle"/>
          <w:rtl/>
        </w:rPr>
        <w:t xml:space="preserve"> &lt;&lt; דובר &gt;&gt;</w:t>
      </w:r>
      <w:r w:rsidRPr="00D8646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864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4404"/>
    </w:p>
    <w:p w14:paraId="2BBF75B1" w14:textId="77777777" w:rsidR="00D86464" w:rsidRDefault="00D86464" w:rsidP="00F519A7">
      <w:pPr>
        <w:pStyle w:val="KeepWithNext"/>
        <w:rPr>
          <w:rtl/>
        </w:rPr>
      </w:pPr>
    </w:p>
    <w:p w14:paraId="40575B94" w14:textId="0A02485C" w:rsidR="00D86464" w:rsidRDefault="00D86464" w:rsidP="00D86464">
      <w:pPr>
        <w:rPr>
          <w:rtl/>
        </w:rPr>
      </w:pPr>
      <w:r>
        <w:rPr>
          <w:rFonts w:hint="cs"/>
          <w:rtl/>
        </w:rPr>
        <w:t>אנ</w:t>
      </w:r>
      <w:bookmarkStart w:id="4405" w:name="_ETM_Q1_5061905"/>
      <w:bookmarkEnd w:id="4405"/>
      <w:r>
        <w:rPr>
          <w:rFonts w:hint="cs"/>
          <w:rtl/>
        </w:rPr>
        <w:t xml:space="preserve">י </w:t>
      </w:r>
      <w:bookmarkStart w:id="4406" w:name="_ETM_Q1_5062405"/>
      <w:bookmarkEnd w:id="4406"/>
      <w:r>
        <w:rPr>
          <w:rFonts w:hint="cs"/>
          <w:rtl/>
        </w:rPr>
        <w:t>מבקש</w:t>
      </w:r>
      <w:bookmarkStart w:id="4407" w:name="_ETM_Q1_5063655"/>
      <w:bookmarkEnd w:id="4407"/>
      <w:r>
        <w:rPr>
          <w:rFonts w:hint="cs"/>
          <w:rtl/>
        </w:rPr>
        <w:t xml:space="preserve"> - - -</w:t>
      </w:r>
    </w:p>
    <w:p w14:paraId="0CC1E95B" w14:textId="77777777" w:rsidR="00D86464" w:rsidRDefault="00D86464" w:rsidP="00D86464">
      <w:pPr>
        <w:rPr>
          <w:rtl/>
        </w:rPr>
      </w:pPr>
      <w:bookmarkStart w:id="4408" w:name="_ETM_Q1_5054905"/>
      <w:bookmarkStart w:id="4409" w:name="_ETM_Q1_5056156"/>
      <w:bookmarkEnd w:id="4408"/>
      <w:bookmarkEnd w:id="4409"/>
    </w:p>
    <w:p w14:paraId="60D28768" w14:textId="6EA0D322" w:rsidR="00D86464" w:rsidRDefault="00D86464" w:rsidP="00F519A7">
      <w:pPr>
        <w:pStyle w:val="af9"/>
        <w:keepNext/>
        <w:rPr>
          <w:rtl/>
        </w:rPr>
      </w:pPr>
      <w:bookmarkStart w:id="4410" w:name="ET_guest_913955_391"/>
      <w:r w:rsidRPr="00F519A7">
        <w:rPr>
          <w:rStyle w:val="TagStyle"/>
          <w:rtl/>
        </w:rPr>
        <w:t xml:space="preserve"> &lt;&lt; אורח &gt;&gt;</w:t>
      </w:r>
      <w:r w:rsidRPr="00D86464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D864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410"/>
    </w:p>
    <w:p w14:paraId="59A7AEE6" w14:textId="77777777" w:rsidR="00D86464" w:rsidRDefault="00D86464" w:rsidP="00F519A7">
      <w:pPr>
        <w:pStyle w:val="KeepWithNext"/>
        <w:rPr>
          <w:rtl/>
        </w:rPr>
      </w:pPr>
    </w:p>
    <w:p w14:paraId="023547D7" w14:textId="4C8001B1" w:rsidR="00D86464" w:rsidRDefault="00D86464" w:rsidP="00D86464">
      <w:pPr>
        <w:rPr>
          <w:rtl/>
        </w:rPr>
      </w:pPr>
      <w:bookmarkStart w:id="4411" w:name="_ETM_Q1_5056906"/>
      <w:bookmarkEnd w:id="4411"/>
      <w:r>
        <w:rPr>
          <w:rFonts w:hint="cs"/>
          <w:rtl/>
        </w:rPr>
        <w:t>יכול להיות שזה ייכנס</w:t>
      </w:r>
      <w:bookmarkStart w:id="4412" w:name="_ETM_Q1_5059907"/>
      <w:bookmarkEnd w:id="4412"/>
      <w:r>
        <w:rPr>
          <w:rFonts w:hint="cs"/>
          <w:rtl/>
        </w:rPr>
        <w:t xml:space="preserve">, יכול להיות </w:t>
      </w:r>
      <w:bookmarkStart w:id="4413" w:name="_ETM_Q1_5063155"/>
      <w:bookmarkEnd w:id="4413"/>
      <w:r>
        <w:rPr>
          <w:rFonts w:hint="cs"/>
          <w:rtl/>
        </w:rPr>
        <w:t xml:space="preserve">שלא </w:t>
      </w:r>
      <w:r>
        <w:rPr>
          <w:rtl/>
        </w:rPr>
        <w:t>–</w:t>
      </w:r>
      <w:r>
        <w:rPr>
          <w:rFonts w:hint="cs"/>
          <w:rtl/>
        </w:rPr>
        <w:t xml:space="preserve"> אנח</w:t>
      </w:r>
      <w:bookmarkStart w:id="4414" w:name="_ETM_Q1_5060905"/>
      <w:bookmarkEnd w:id="4414"/>
      <w:r>
        <w:rPr>
          <w:rFonts w:hint="cs"/>
          <w:rtl/>
        </w:rPr>
        <w:t>נו לא יודעים להתחייב על הדב</w:t>
      </w:r>
      <w:bookmarkStart w:id="4415" w:name="_ETM_Q1_5067906"/>
      <w:bookmarkEnd w:id="4415"/>
      <w:r>
        <w:rPr>
          <w:rFonts w:hint="cs"/>
          <w:rtl/>
        </w:rPr>
        <w:t xml:space="preserve">ר הזה כרגע. </w:t>
      </w:r>
    </w:p>
    <w:p w14:paraId="3F95287D" w14:textId="77777777" w:rsidR="00D86464" w:rsidRDefault="00D86464" w:rsidP="00D86464">
      <w:pPr>
        <w:rPr>
          <w:rtl/>
        </w:rPr>
      </w:pPr>
      <w:bookmarkStart w:id="4416" w:name="_ETM_Q1_5058404"/>
      <w:bookmarkEnd w:id="4416"/>
    </w:p>
    <w:p w14:paraId="08325359" w14:textId="5FB0D732" w:rsidR="00D86464" w:rsidRDefault="00D86464" w:rsidP="00F519A7">
      <w:pPr>
        <w:pStyle w:val="a4"/>
        <w:keepNext/>
        <w:rPr>
          <w:rtl/>
        </w:rPr>
      </w:pPr>
      <w:bookmarkStart w:id="4417" w:name="ET_speaker_6156_392"/>
      <w:r w:rsidRPr="00F519A7">
        <w:rPr>
          <w:rStyle w:val="TagStyle"/>
          <w:rtl/>
        </w:rPr>
        <w:t xml:space="preserve"> &lt;&lt; דובר &gt;&gt;</w:t>
      </w:r>
      <w:r w:rsidRPr="00D8646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864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4417"/>
    </w:p>
    <w:p w14:paraId="55BB5B9E" w14:textId="77777777" w:rsidR="00D86464" w:rsidRDefault="00D86464" w:rsidP="00F519A7">
      <w:pPr>
        <w:pStyle w:val="KeepWithNext"/>
        <w:rPr>
          <w:rtl/>
        </w:rPr>
      </w:pPr>
    </w:p>
    <w:p w14:paraId="3A1910B3" w14:textId="44BDC394" w:rsidR="00D86464" w:rsidRDefault="00D86464" w:rsidP="00D86464">
      <w:pPr>
        <w:rPr>
          <w:rtl/>
        </w:rPr>
      </w:pPr>
      <w:bookmarkStart w:id="4418" w:name="_ETM_Q1_5058904"/>
      <w:bookmarkEnd w:id="4418"/>
      <w:r>
        <w:rPr>
          <w:rFonts w:hint="cs"/>
          <w:rtl/>
        </w:rPr>
        <w:t>אני רו</w:t>
      </w:r>
      <w:bookmarkStart w:id="4419" w:name="_ETM_Q1_5062403"/>
      <w:bookmarkEnd w:id="4419"/>
      <w:r>
        <w:rPr>
          <w:rFonts w:hint="cs"/>
          <w:rtl/>
        </w:rPr>
        <w:t>צה להביא את זה לרמת החוק. מכיו</w:t>
      </w:r>
      <w:bookmarkStart w:id="4420" w:name="_ETM_Q1_5064151"/>
      <w:bookmarkEnd w:id="4420"/>
      <w:r>
        <w:rPr>
          <w:rFonts w:hint="cs"/>
          <w:rtl/>
        </w:rPr>
        <w:t xml:space="preserve">ון שאנחנו מסדירים </w:t>
      </w:r>
      <w:bookmarkStart w:id="4421" w:name="_ETM_Q1_5066407"/>
      <w:bookmarkEnd w:id="4421"/>
      <w:r>
        <w:rPr>
          <w:rFonts w:hint="cs"/>
          <w:rtl/>
        </w:rPr>
        <w:t>הוראת מעבר, נכון</w:t>
      </w:r>
      <w:bookmarkStart w:id="4422" w:name="_ETM_Q1_5067157"/>
      <w:bookmarkEnd w:id="4422"/>
      <w:r>
        <w:rPr>
          <w:rFonts w:hint="cs"/>
          <w:rtl/>
        </w:rPr>
        <w:t>? בהוראת המעבר אנחנו א</w:t>
      </w:r>
      <w:bookmarkStart w:id="4423" w:name="_ETM_Q1_5068904"/>
      <w:bookmarkEnd w:id="4423"/>
      <w:r>
        <w:rPr>
          <w:rFonts w:hint="cs"/>
          <w:rtl/>
        </w:rPr>
        <w:t>מרנו שבאשכולות 5-1 ל</w:t>
      </w:r>
      <w:bookmarkStart w:id="4424" w:name="_ETM_Q1_5077403"/>
      <w:bookmarkEnd w:id="4424"/>
      <w:r>
        <w:rPr>
          <w:rFonts w:hint="cs"/>
          <w:rtl/>
        </w:rPr>
        <w:t>א</w:t>
      </w:r>
      <w:bookmarkStart w:id="4425" w:name="_ETM_Q1_5072656"/>
      <w:bookmarkEnd w:id="4425"/>
      <w:r>
        <w:rPr>
          <w:rFonts w:hint="cs"/>
          <w:rtl/>
        </w:rPr>
        <w:t xml:space="preserve"> יגרעו תקנים לא </w:t>
      </w:r>
      <w:r w:rsidR="00060156">
        <w:rPr>
          <w:rFonts w:hint="cs"/>
          <w:rtl/>
        </w:rPr>
        <w:t>מאוישי</w:t>
      </w:r>
      <w:r w:rsidR="00060156">
        <w:rPr>
          <w:rFonts w:hint="eastAsia"/>
          <w:rtl/>
        </w:rPr>
        <w:t>ם</w:t>
      </w:r>
      <w:r>
        <w:rPr>
          <w:rFonts w:hint="cs"/>
          <w:rtl/>
        </w:rPr>
        <w:t xml:space="preserve"> בשנת</w:t>
      </w:r>
      <w:bookmarkStart w:id="4426" w:name="_ETM_Q1_5074906"/>
      <w:bookmarkEnd w:id="4426"/>
      <w:r>
        <w:rPr>
          <w:rFonts w:hint="cs"/>
          <w:rtl/>
        </w:rPr>
        <w:t xml:space="preserve">יים הראשונות ובשנתיים הנוספות גם </w:t>
      </w:r>
      <w:bookmarkStart w:id="4427" w:name="_ETM_Q1_5081151"/>
      <w:bookmarkEnd w:id="4427"/>
      <w:r>
        <w:rPr>
          <w:rFonts w:hint="cs"/>
          <w:rtl/>
        </w:rPr>
        <w:t>לא יגרעו תקנ</w:t>
      </w:r>
      <w:bookmarkStart w:id="4428" w:name="_ETM_Q1_5079905"/>
      <w:bookmarkEnd w:id="4428"/>
      <w:r>
        <w:rPr>
          <w:rFonts w:hint="cs"/>
          <w:rtl/>
        </w:rPr>
        <w:t>ים מאוישים</w:t>
      </w:r>
      <w:bookmarkStart w:id="4429" w:name="_ETM_Q1_5079405"/>
      <w:bookmarkEnd w:id="4429"/>
      <w:r>
        <w:rPr>
          <w:rFonts w:hint="cs"/>
          <w:rtl/>
        </w:rPr>
        <w:t>, נכון?</w:t>
      </w:r>
    </w:p>
    <w:p w14:paraId="2CC2EDA9" w14:textId="77777777" w:rsidR="00D86464" w:rsidRDefault="00D86464" w:rsidP="00D86464">
      <w:pPr>
        <w:rPr>
          <w:rtl/>
        </w:rPr>
      </w:pPr>
      <w:bookmarkStart w:id="4430" w:name="_ETM_Q1_5082154"/>
      <w:bookmarkEnd w:id="4430"/>
    </w:p>
    <w:p w14:paraId="034E217B" w14:textId="0ED3D5F6" w:rsidR="00D86464" w:rsidRDefault="00D86464" w:rsidP="00F519A7">
      <w:pPr>
        <w:pStyle w:val="af6"/>
        <w:keepNext/>
        <w:rPr>
          <w:rtl/>
        </w:rPr>
      </w:pPr>
      <w:r w:rsidRPr="00F519A7">
        <w:rPr>
          <w:rStyle w:val="TagStyle"/>
          <w:rtl/>
        </w:rPr>
        <w:t xml:space="preserve"> &lt;&lt; יור &gt;&gt;</w:t>
      </w:r>
      <w:r w:rsidRPr="00D8646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864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DF13B0">
        <w:rPr>
          <w:rtl/>
        </w:rPr>
        <w:t xml:space="preserve"> </w:t>
      </w:r>
    </w:p>
    <w:p w14:paraId="7BF7C47C" w14:textId="77777777" w:rsidR="00D86464" w:rsidRDefault="00D86464" w:rsidP="00F519A7">
      <w:pPr>
        <w:pStyle w:val="KeepWithNext"/>
        <w:rPr>
          <w:rtl/>
        </w:rPr>
      </w:pPr>
    </w:p>
    <w:p w14:paraId="3B07177A" w14:textId="3C993275" w:rsidR="00D86464" w:rsidRDefault="00D86464" w:rsidP="00D86464">
      <w:pPr>
        <w:rPr>
          <w:rtl/>
        </w:rPr>
      </w:pPr>
      <w:bookmarkStart w:id="4431" w:name="_ETM_Q1_5083402"/>
      <w:bookmarkEnd w:id="4431"/>
      <w:r>
        <w:rPr>
          <w:rFonts w:hint="cs"/>
          <w:rtl/>
        </w:rPr>
        <w:t>כן.</w:t>
      </w:r>
    </w:p>
    <w:p w14:paraId="3E3D32BC" w14:textId="77777777" w:rsidR="00D86464" w:rsidRDefault="00D86464" w:rsidP="00D86464">
      <w:pPr>
        <w:rPr>
          <w:rtl/>
        </w:rPr>
      </w:pPr>
      <w:bookmarkStart w:id="4432" w:name="_ETM_Q1_5084156"/>
      <w:bookmarkStart w:id="4433" w:name="_ETM_Q1_5084655"/>
      <w:bookmarkStart w:id="4434" w:name="_ETM_Q1_5085902"/>
      <w:bookmarkEnd w:id="4432"/>
      <w:bookmarkEnd w:id="4433"/>
      <w:bookmarkEnd w:id="4434"/>
    </w:p>
    <w:p w14:paraId="6B51CF2F" w14:textId="5747B377" w:rsidR="00D86464" w:rsidRDefault="00D86464" w:rsidP="00F519A7">
      <w:pPr>
        <w:pStyle w:val="a4"/>
        <w:keepNext/>
        <w:rPr>
          <w:rtl/>
        </w:rPr>
      </w:pPr>
      <w:bookmarkStart w:id="4435" w:name="ET_speaker_6156_1153"/>
      <w:r w:rsidRPr="00F519A7">
        <w:rPr>
          <w:rStyle w:val="TagStyle"/>
          <w:rtl/>
        </w:rPr>
        <w:t xml:space="preserve"> &lt;&lt; דובר &gt;&gt;</w:t>
      </w:r>
      <w:r w:rsidRPr="00D8646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864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bookmarkEnd w:id="4435"/>
      <w:r w:rsidR="00DF13B0">
        <w:rPr>
          <w:rtl/>
        </w:rPr>
        <w:t xml:space="preserve"> </w:t>
      </w:r>
    </w:p>
    <w:p w14:paraId="03582F68" w14:textId="77777777" w:rsidR="00D86464" w:rsidRDefault="00D86464" w:rsidP="00F519A7">
      <w:pPr>
        <w:pStyle w:val="KeepWithNext"/>
        <w:rPr>
          <w:rtl/>
        </w:rPr>
      </w:pPr>
    </w:p>
    <w:p w14:paraId="09D4C25F" w14:textId="3FB966BD" w:rsidR="00D86464" w:rsidRDefault="00D86464" w:rsidP="00D86464">
      <w:pPr>
        <w:rPr>
          <w:rtl/>
        </w:rPr>
      </w:pPr>
      <w:bookmarkStart w:id="4436" w:name="_ETM_Q1_5086653"/>
      <w:bookmarkEnd w:id="4436"/>
      <w:r>
        <w:rPr>
          <w:rFonts w:hint="cs"/>
          <w:rtl/>
        </w:rPr>
        <w:t>ב</w:t>
      </w:r>
      <w:r w:rsidR="00060156">
        <w:rPr>
          <w:rFonts w:hint="cs"/>
          <w:rtl/>
        </w:rPr>
        <w:t xml:space="preserve">אשכולות </w:t>
      </w:r>
      <w:r>
        <w:rPr>
          <w:rFonts w:hint="cs"/>
          <w:rtl/>
        </w:rPr>
        <w:t>1, 2</w:t>
      </w:r>
      <w:bookmarkStart w:id="4437" w:name="_ETM_Q1_5088402"/>
      <w:bookmarkEnd w:id="4437"/>
      <w:r w:rsidR="00060156">
        <w:rPr>
          <w:rFonts w:hint="cs"/>
          <w:rtl/>
        </w:rPr>
        <w:t xml:space="preserve"> לא יגרעו תקנים </w:t>
      </w:r>
      <w:bookmarkStart w:id="4438" w:name="_ETM_Q1_5087153"/>
      <w:bookmarkEnd w:id="4438"/>
      <w:r w:rsidR="00060156">
        <w:rPr>
          <w:rFonts w:hint="cs"/>
          <w:rtl/>
        </w:rPr>
        <w:t xml:space="preserve">לא </w:t>
      </w:r>
      <w:bookmarkStart w:id="4439" w:name="_ETM_Q1_5083404"/>
      <w:bookmarkEnd w:id="4439"/>
      <w:r w:rsidR="00060156">
        <w:rPr>
          <w:rFonts w:hint="cs"/>
          <w:rtl/>
        </w:rPr>
        <w:t>מאויש</w:t>
      </w:r>
      <w:r w:rsidR="00BA23A5">
        <w:rPr>
          <w:rFonts w:hint="cs"/>
          <w:rtl/>
        </w:rPr>
        <w:t>ים</w:t>
      </w:r>
      <w:bookmarkStart w:id="4440" w:name="_ETM_Q1_5094406"/>
      <w:bookmarkEnd w:id="4440"/>
      <w:r w:rsidR="00060156">
        <w:rPr>
          <w:rFonts w:hint="cs"/>
          <w:rtl/>
        </w:rPr>
        <w:t xml:space="preserve"> ובאשכולות 3</w:t>
      </w:r>
      <w:r w:rsidR="00F313E0">
        <w:rPr>
          <w:rFonts w:hint="cs"/>
          <w:rtl/>
        </w:rPr>
        <w:t xml:space="preserve"> </w:t>
      </w:r>
      <w:r w:rsidR="00060156">
        <w:rPr>
          <w:rFonts w:hint="cs"/>
          <w:rtl/>
        </w:rPr>
        <w:t>,4 לא יגרעו</w:t>
      </w:r>
      <w:bookmarkStart w:id="4441" w:name="_ETM_Q1_5086405"/>
      <w:bookmarkEnd w:id="4441"/>
      <w:r w:rsidR="00060156">
        <w:rPr>
          <w:rFonts w:hint="cs"/>
          <w:rtl/>
        </w:rPr>
        <w:t xml:space="preserve"> תקנים מאוישים ב-5</w:t>
      </w:r>
      <w:bookmarkStart w:id="4442" w:name="_ETM_Q1_5093654"/>
      <w:bookmarkEnd w:id="4442"/>
      <w:r w:rsidR="00060156">
        <w:rPr>
          <w:rFonts w:hint="cs"/>
          <w:rtl/>
        </w:rPr>
        <w:t xml:space="preserve">-1. </w:t>
      </w:r>
    </w:p>
    <w:p w14:paraId="09FB2083" w14:textId="77777777" w:rsidR="00060156" w:rsidRDefault="00060156" w:rsidP="00D86464">
      <w:pPr>
        <w:rPr>
          <w:rtl/>
        </w:rPr>
      </w:pPr>
      <w:bookmarkStart w:id="4443" w:name="_ETM_Q1_5085155"/>
      <w:bookmarkStart w:id="4444" w:name="_ETM_Q1_5086901"/>
      <w:bookmarkEnd w:id="4443"/>
      <w:bookmarkEnd w:id="4444"/>
    </w:p>
    <w:p w14:paraId="5F01C14E" w14:textId="2CCCB5CA" w:rsidR="00060156" w:rsidRDefault="00060156" w:rsidP="00F519A7">
      <w:pPr>
        <w:pStyle w:val="af9"/>
        <w:keepNext/>
        <w:rPr>
          <w:rtl/>
        </w:rPr>
      </w:pPr>
      <w:bookmarkStart w:id="4445" w:name="ET_guest_913955_395"/>
      <w:r w:rsidRPr="00F519A7">
        <w:rPr>
          <w:rStyle w:val="TagStyle"/>
          <w:rtl/>
        </w:rPr>
        <w:t xml:space="preserve"> &lt;&lt; אורח &gt;&gt;</w:t>
      </w:r>
      <w:r w:rsidRPr="00060156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06015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445"/>
    </w:p>
    <w:p w14:paraId="7A827014" w14:textId="77777777" w:rsidR="00060156" w:rsidRDefault="00060156" w:rsidP="00F519A7">
      <w:pPr>
        <w:pStyle w:val="KeepWithNext"/>
        <w:rPr>
          <w:rtl/>
        </w:rPr>
      </w:pPr>
    </w:p>
    <w:p w14:paraId="146E061D" w14:textId="12D48AA7" w:rsidR="00060156" w:rsidRDefault="00060156" w:rsidP="00060156">
      <w:pPr>
        <w:rPr>
          <w:rtl/>
        </w:rPr>
      </w:pPr>
      <w:bookmarkStart w:id="4446" w:name="_ETM_Q1_5087155"/>
      <w:bookmarkStart w:id="4447" w:name="_ETM_Q1_5087652"/>
      <w:bookmarkEnd w:id="4446"/>
      <w:bookmarkEnd w:id="4447"/>
      <w:r>
        <w:rPr>
          <w:rFonts w:hint="cs"/>
          <w:rtl/>
        </w:rPr>
        <w:t>נכון.</w:t>
      </w:r>
    </w:p>
    <w:p w14:paraId="31F08D79" w14:textId="77777777" w:rsidR="00060156" w:rsidRDefault="00060156" w:rsidP="00060156">
      <w:pPr>
        <w:rPr>
          <w:rtl/>
        </w:rPr>
      </w:pPr>
      <w:bookmarkStart w:id="4448" w:name="_ETM_Q1_5088904"/>
      <w:bookmarkStart w:id="4449" w:name="_ETM_Q1_5090152"/>
      <w:bookmarkEnd w:id="4448"/>
      <w:bookmarkEnd w:id="4449"/>
    </w:p>
    <w:p w14:paraId="0DF9FB0E" w14:textId="14863E6A" w:rsidR="00060156" w:rsidRDefault="00060156" w:rsidP="00F519A7">
      <w:pPr>
        <w:pStyle w:val="a4"/>
        <w:keepNext/>
        <w:rPr>
          <w:rtl/>
        </w:rPr>
      </w:pPr>
      <w:bookmarkStart w:id="4450" w:name="ET_speaker_6156_1154"/>
      <w:r w:rsidRPr="00F519A7">
        <w:rPr>
          <w:rStyle w:val="TagStyle"/>
          <w:rtl/>
        </w:rPr>
        <w:t xml:space="preserve"> &lt;&lt; דובר &gt;&gt;</w:t>
      </w:r>
      <w:r w:rsidRPr="0006015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6015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bookmarkEnd w:id="4450"/>
      <w:r w:rsidR="00DF13B0">
        <w:rPr>
          <w:rtl/>
        </w:rPr>
        <w:t xml:space="preserve"> </w:t>
      </w:r>
    </w:p>
    <w:p w14:paraId="6E59D53E" w14:textId="77777777" w:rsidR="00060156" w:rsidRDefault="00060156" w:rsidP="00F519A7">
      <w:pPr>
        <w:pStyle w:val="KeepWithNext"/>
        <w:rPr>
          <w:rtl/>
        </w:rPr>
      </w:pPr>
    </w:p>
    <w:p w14:paraId="306CD380" w14:textId="5DC57DBE" w:rsidR="00060156" w:rsidRDefault="00060156" w:rsidP="00060156">
      <w:pPr>
        <w:rPr>
          <w:rtl/>
        </w:rPr>
      </w:pPr>
      <w:bookmarkStart w:id="4451" w:name="_ETM_Q1_5090904"/>
      <w:bookmarkEnd w:id="4451"/>
      <w:r>
        <w:rPr>
          <w:rFonts w:hint="cs"/>
          <w:rtl/>
        </w:rPr>
        <w:t xml:space="preserve">אני </w:t>
      </w:r>
      <w:bookmarkStart w:id="4452" w:name="_ETM_Q1_5093660"/>
      <w:bookmarkEnd w:id="4452"/>
      <w:r>
        <w:rPr>
          <w:rFonts w:hint="cs"/>
          <w:rtl/>
        </w:rPr>
        <w:t>רוצה</w:t>
      </w:r>
      <w:bookmarkStart w:id="4453" w:name="_ETM_Q1_5089407"/>
      <w:bookmarkEnd w:id="4453"/>
      <w:r>
        <w:rPr>
          <w:rFonts w:hint="cs"/>
          <w:rtl/>
        </w:rPr>
        <w:t xml:space="preserve"> לומר </w:t>
      </w:r>
      <w:r w:rsidR="00C83AD7">
        <w:rPr>
          <w:rFonts w:hint="cs"/>
          <w:rtl/>
        </w:rPr>
        <w:t>שוב</w:t>
      </w:r>
      <w:r>
        <w:rPr>
          <w:rFonts w:hint="cs"/>
          <w:rtl/>
        </w:rPr>
        <w:t>. מכי</w:t>
      </w:r>
      <w:bookmarkStart w:id="4454" w:name="_ETM_Q1_5090405"/>
      <w:bookmarkEnd w:id="4454"/>
      <w:r>
        <w:rPr>
          <w:rFonts w:hint="cs"/>
          <w:rtl/>
        </w:rPr>
        <w:t xml:space="preserve">וון שאין לנו </w:t>
      </w:r>
      <w:bookmarkStart w:id="4455" w:name="_ETM_Q1_5091905"/>
      <w:bookmarkEnd w:id="4455"/>
      <w:r>
        <w:rPr>
          <w:rFonts w:hint="cs"/>
          <w:rtl/>
        </w:rPr>
        <w:t xml:space="preserve">כרגע תשובה ואני </w:t>
      </w:r>
      <w:bookmarkStart w:id="4456" w:name="_ETM_Q1_5095655"/>
      <w:bookmarkEnd w:id="4456"/>
      <w:r>
        <w:rPr>
          <w:rFonts w:hint="cs"/>
          <w:rtl/>
        </w:rPr>
        <w:t>מכבד את האמירה שנמצא</w:t>
      </w:r>
      <w:bookmarkStart w:id="4457" w:name="_ETM_Q1_5094156"/>
      <w:bookmarkEnd w:id="4457"/>
      <w:r>
        <w:rPr>
          <w:rFonts w:hint="cs"/>
          <w:rtl/>
        </w:rPr>
        <w:t>ים בתהליכי גיבוש</w:t>
      </w:r>
      <w:r w:rsidR="00C83AD7">
        <w:rPr>
          <w:rFonts w:hint="cs"/>
          <w:rtl/>
        </w:rPr>
        <w:t>,</w:t>
      </w:r>
      <w:r>
        <w:rPr>
          <w:rFonts w:hint="cs"/>
          <w:rtl/>
        </w:rPr>
        <w:t xml:space="preserve"> אולי</w:t>
      </w:r>
      <w:bookmarkStart w:id="4458" w:name="_ETM_Q1_5097156"/>
      <w:bookmarkEnd w:id="4458"/>
      <w:r>
        <w:rPr>
          <w:rFonts w:hint="cs"/>
          <w:rtl/>
        </w:rPr>
        <w:t xml:space="preserve"> גם </w:t>
      </w:r>
      <w:bookmarkStart w:id="4459" w:name="_ETM_Q1_5097654"/>
      <w:bookmarkEnd w:id="4459"/>
      <w:r>
        <w:rPr>
          <w:rFonts w:hint="cs"/>
          <w:rtl/>
        </w:rPr>
        <w:t>צריך לבוא ולומר שבהוראת המעבר שמקום</w:t>
      </w:r>
      <w:bookmarkStart w:id="4460" w:name="_ETM_Q1_5103651"/>
      <w:bookmarkEnd w:id="4460"/>
      <w:r>
        <w:rPr>
          <w:rFonts w:hint="cs"/>
          <w:rtl/>
        </w:rPr>
        <w:t xml:space="preserve"> שבו ניתן מימון והוא </w:t>
      </w:r>
      <w:bookmarkStart w:id="4461" w:name="_ETM_Q1_5109906"/>
      <w:bookmarkEnd w:id="4461"/>
      <w:r>
        <w:rPr>
          <w:rFonts w:hint="cs"/>
          <w:rtl/>
        </w:rPr>
        <w:t>הופסק</w:t>
      </w:r>
      <w:bookmarkStart w:id="4462" w:name="_ETM_Q1_5112652"/>
      <w:bookmarkEnd w:id="44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הדבר לא יביא לביטול המערך</w:t>
      </w:r>
      <w:bookmarkStart w:id="4463" w:name="_ETM_Q1_5109653"/>
      <w:bookmarkEnd w:id="446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במשך </w:t>
      </w:r>
      <w:bookmarkStart w:id="4464" w:name="_ETM_Q1_5112155"/>
      <w:bookmarkEnd w:id="4464"/>
      <w:r>
        <w:rPr>
          <w:rFonts w:hint="cs"/>
          <w:rtl/>
        </w:rPr>
        <w:t>שנתיים או ארבע.</w:t>
      </w:r>
      <w:bookmarkStart w:id="4465" w:name="_ETM_Q1_5117151"/>
      <w:bookmarkEnd w:id="4465"/>
      <w:r>
        <w:rPr>
          <w:rFonts w:hint="cs"/>
          <w:rtl/>
        </w:rPr>
        <w:t xml:space="preserve"> אם אתה יורד לסוף דעתי. </w:t>
      </w:r>
      <w:bookmarkStart w:id="4466" w:name="_ETM_Q1_5119404"/>
      <w:bookmarkEnd w:id="4466"/>
    </w:p>
    <w:p w14:paraId="3D0DDF01" w14:textId="77777777" w:rsidR="00060156" w:rsidRDefault="00060156" w:rsidP="00060156">
      <w:pPr>
        <w:rPr>
          <w:rtl/>
        </w:rPr>
      </w:pPr>
      <w:bookmarkStart w:id="4467" w:name="_ETM_Q1_5109404"/>
      <w:bookmarkStart w:id="4468" w:name="_ETM_Q1_5109654"/>
      <w:bookmarkStart w:id="4469" w:name="_ETM_Q1_5112403"/>
      <w:bookmarkEnd w:id="4467"/>
      <w:bookmarkEnd w:id="4468"/>
      <w:bookmarkEnd w:id="4469"/>
    </w:p>
    <w:p w14:paraId="68E20FC1" w14:textId="76889695" w:rsidR="00060156" w:rsidRDefault="00060156" w:rsidP="00F519A7">
      <w:pPr>
        <w:pStyle w:val="af9"/>
        <w:keepNext/>
        <w:rPr>
          <w:rtl/>
        </w:rPr>
      </w:pPr>
      <w:bookmarkStart w:id="4470" w:name="ET_guest_913955_397"/>
      <w:r w:rsidRPr="00F519A7">
        <w:rPr>
          <w:rStyle w:val="TagStyle"/>
          <w:rtl/>
        </w:rPr>
        <w:t xml:space="preserve"> &lt;&lt; אורח &gt;&gt;</w:t>
      </w:r>
      <w:r w:rsidRPr="00060156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06015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DF13B0">
        <w:rPr>
          <w:rtl/>
        </w:rPr>
        <w:t xml:space="preserve"> </w:t>
      </w:r>
      <w:bookmarkEnd w:id="4470"/>
    </w:p>
    <w:p w14:paraId="1E829F6A" w14:textId="77777777" w:rsidR="00060156" w:rsidRDefault="00060156" w:rsidP="00F519A7">
      <w:pPr>
        <w:pStyle w:val="KeepWithNext"/>
        <w:rPr>
          <w:rtl/>
        </w:rPr>
      </w:pPr>
    </w:p>
    <w:p w14:paraId="62CAFA78" w14:textId="43DA55D4" w:rsidR="00060156" w:rsidRDefault="00060156" w:rsidP="00060156">
      <w:pPr>
        <w:rPr>
          <w:rtl/>
        </w:rPr>
      </w:pPr>
      <w:bookmarkStart w:id="4471" w:name="_ETM_Q1_5113155"/>
      <w:bookmarkEnd w:id="4471"/>
      <w:r>
        <w:rPr>
          <w:rFonts w:hint="cs"/>
          <w:rtl/>
        </w:rPr>
        <w:t xml:space="preserve">בהקשר הזה </w:t>
      </w:r>
      <w:bookmarkStart w:id="4472" w:name="_ETM_Q1_5114654"/>
      <w:bookmarkEnd w:id="4472"/>
      <w:r>
        <w:rPr>
          <w:rFonts w:hint="cs"/>
          <w:rtl/>
        </w:rPr>
        <w:t xml:space="preserve">צריך </w:t>
      </w:r>
      <w:bookmarkStart w:id="4473" w:name="_ETM_Q1_5116155"/>
      <w:bookmarkEnd w:id="4473"/>
      <w:r>
        <w:rPr>
          <w:rFonts w:hint="cs"/>
          <w:rtl/>
        </w:rPr>
        <w:t>גם את משרד האוצר שיתחייב ל</w:t>
      </w:r>
      <w:bookmarkStart w:id="4474" w:name="_ETM_Q1_5117404"/>
      <w:bookmarkStart w:id="4475" w:name="_ETM_Q1_5122404"/>
      <w:bookmarkEnd w:id="4474"/>
      <w:bookmarkEnd w:id="4475"/>
      <w:r>
        <w:rPr>
          <w:rFonts w:hint="cs"/>
          <w:rtl/>
        </w:rPr>
        <w:t>המשיך את התקציבים בהקשר ה</w:t>
      </w:r>
      <w:bookmarkStart w:id="4476" w:name="_ETM_Q1_5123654"/>
      <w:bookmarkEnd w:id="4476"/>
      <w:r>
        <w:rPr>
          <w:rFonts w:hint="cs"/>
          <w:rtl/>
        </w:rPr>
        <w:t>זה</w:t>
      </w:r>
      <w:bookmarkStart w:id="4477" w:name="_ETM_Q1_5124406"/>
      <w:bookmarkEnd w:id="4477"/>
      <w:r>
        <w:rPr>
          <w:rFonts w:hint="cs"/>
          <w:rtl/>
        </w:rPr>
        <w:t>.</w:t>
      </w:r>
    </w:p>
    <w:p w14:paraId="5053D374" w14:textId="77777777" w:rsidR="00060156" w:rsidRDefault="00060156" w:rsidP="00060156">
      <w:pPr>
        <w:rPr>
          <w:rtl/>
        </w:rPr>
      </w:pPr>
      <w:bookmarkStart w:id="4478" w:name="_ETM_Q1_5114906"/>
      <w:bookmarkStart w:id="4479" w:name="_ETM_Q1_5116655"/>
      <w:bookmarkEnd w:id="4478"/>
      <w:bookmarkEnd w:id="4479"/>
    </w:p>
    <w:p w14:paraId="5214B98A" w14:textId="0FB08649" w:rsidR="00060156" w:rsidRDefault="00060156" w:rsidP="00F519A7">
      <w:pPr>
        <w:pStyle w:val="a4"/>
        <w:keepNext/>
        <w:rPr>
          <w:rtl/>
        </w:rPr>
      </w:pPr>
      <w:bookmarkStart w:id="4480" w:name="ET_speaker_6156_398"/>
      <w:r w:rsidRPr="00F519A7">
        <w:rPr>
          <w:rStyle w:val="TagStyle"/>
          <w:rtl/>
        </w:rPr>
        <w:lastRenderedPageBreak/>
        <w:t xml:space="preserve"> &lt;&lt; דובר &gt;&gt;</w:t>
      </w:r>
      <w:r w:rsidRPr="0006015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6015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DF13B0">
        <w:rPr>
          <w:rtl/>
        </w:rPr>
        <w:t xml:space="preserve"> </w:t>
      </w:r>
      <w:bookmarkEnd w:id="4480"/>
    </w:p>
    <w:p w14:paraId="35615859" w14:textId="77777777" w:rsidR="00060156" w:rsidRDefault="00060156" w:rsidP="00F519A7">
      <w:pPr>
        <w:pStyle w:val="KeepWithNext"/>
        <w:rPr>
          <w:rtl/>
        </w:rPr>
      </w:pPr>
    </w:p>
    <w:p w14:paraId="09F258B7" w14:textId="5859A307" w:rsidR="00060156" w:rsidRDefault="00060156" w:rsidP="00060156">
      <w:pPr>
        <w:rPr>
          <w:rtl/>
        </w:rPr>
      </w:pPr>
      <w:bookmarkStart w:id="4481" w:name="_ETM_Q1_5117402"/>
      <w:bookmarkEnd w:id="4481"/>
      <w:r>
        <w:rPr>
          <w:rFonts w:hint="cs"/>
          <w:rtl/>
        </w:rPr>
        <w:t>מה שאני אומר זה הדבר הבא</w:t>
      </w:r>
      <w:bookmarkStart w:id="4482" w:name="_ETM_Q1_5121904"/>
      <w:bookmarkEnd w:id="4482"/>
      <w:r>
        <w:rPr>
          <w:rFonts w:hint="cs"/>
          <w:rtl/>
        </w:rPr>
        <w:t xml:space="preserve">. בואו נלך לסיטואציה </w:t>
      </w:r>
      <w:bookmarkStart w:id="4483" w:name="_ETM_Q1_5126402"/>
      <w:bookmarkEnd w:id="4483"/>
      <w:r>
        <w:rPr>
          <w:rFonts w:hint="cs"/>
          <w:rtl/>
        </w:rPr>
        <w:t xml:space="preserve">שבה </w:t>
      </w:r>
      <w:bookmarkStart w:id="4484" w:name="_ETM_Q1_5125153"/>
      <w:bookmarkEnd w:id="4484"/>
      <w:r>
        <w:rPr>
          <w:rFonts w:hint="cs"/>
          <w:rtl/>
        </w:rPr>
        <w:t>בגלל המימון</w:t>
      </w:r>
      <w:bookmarkStart w:id="4485" w:name="_ETM_Q1_5125653"/>
      <w:bookmarkEnd w:id="4485"/>
      <w:r>
        <w:rPr>
          <w:rFonts w:hint="cs"/>
          <w:rtl/>
        </w:rPr>
        <w:t xml:space="preserve"> ש</w:t>
      </w:r>
      <w:bookmarkStart w:id="4486" w:name="_ETM_Q1_5127902"/>
      <w:bookmarkEnd w:id="4486"/>
      <w:r>
        <w:rPr>
          <w:rFonts w:hint="cs"/>
          <w:rtl/>
        </w:rPr>
        <w:t xml:space="preserve">הממשלה נותנת </w:t>
      </w:r>
      <w:r w:rsidR="00F313E0">
        <w:rPr>
          <w:rFonts w:hint="cs"/>
          <w:rtl/>
        </w:rPr>
        <w:t>היום לרשות באשכו</w:t>
      </w:r>
      <w:bookmarkStart w:id="4487" w:name="_ETM_Q1_5137152"/>
      <w:bookmarkEnd w:id="4487"/>
      <w:r w:rsidR="00F313E0">
        <w:rPr>
          <w:rFonts w:hint="cs"/>
          <w:rtl/>
        </w:rPr>
        <w:t>ל 1</w:t>
      </w:r>
      <w:bookmarkStart w:id="4488" w:name="_ETM_Q1_5135402"/>
      <w:bookmarkEnd w:id="4488"/>
      <w:r w:rsidR="00BA23A5">
        <w:rPr>
          <w:rFonts w:hint="cs"/>
          <w:rtl/>
        </w:rPr>
        <w:t xml:space="preserve"> </w:t>
      </w:r>
      <w:r w:rsidR="00BA23A5">
        <w:rPr>
          <w:rFonts w:hint="eastAsia"/>
          <w:rtl/>
        </w:rPr>
        <w:t>–</w:t>
      </w:r>
      <w:r w:rsidR="00BA23A5">
        <w:rPr>
          <w:rFonts w:hint="cs"/>
          <w:rtl/>
        </w:rPr>
        <w:t xml:space="preserve"> </w:t>
      </w:r>
      <w:r w:rsidR="00F313E0">
        <w:rPr>
          <w:rFonts w:hint="cs"/>
          <w:rtl/>
        </w:rPr>
        <w:t xml:space="preserve">לא משנה ערבית או </w:t>
      </w:r>
      <w:bookmarkStart w:id="4489" w:name="_ETM_Q1_5131655"/>
      <w:bookmarkEnd w:id="4489"/>
      <w:r w:rsidR="00F313E0">
        <w:rPr>
          <w:rFonts w:hint="cs"/>
          <w:rtl/>
        </w:rPr>
        <w:t>לא</w:t>
      </w:r>
      <w:r w:rsidR="00BA23A5">
        <w:rPr>
          <w:rFonts w:hint="cs"/>
          <w:rtl/>
        </w:rPr>
        <w:t xml:space="preserve"> –</w:t>
      </w:r>
      <w:r w:rsidR="00F313E0">
        <w:rPr>
          <w:rFonts w:hint="cs"/>
          <w:rtl/>
        </w:rPr>
        <w:t xml:space="preserve"> המדינה נתנה</w:t>
      </w:r>
      <w:bookmarkStart w:id="4490" w:name="_ETM_Q1_5138405"/>
      <w:bookmarkEnd w:id="4490"/>
      <w:r w:rsidR="00F313E0">
        <w:rPr>
          <w:rFonts w:hint="cs"/>
          <w:rtl/>
        </w:rPr>
        <w:t xml:space="preserve"> מימון</w:t>
      </w:r>
      <w:bookmarkStart w:id="4491" w:name="_ETM_Q1_5134652"/>
      <w:bookmarkEnd w:id="4491"/>
      <w:r w:rsidR="00F313E0">
        <w:rPr>
          <w:rFonts w:hint="cs"/>
          <w:rtl/>
        </w:rPr>
        <w:t>. כתוצאה מזה שה</w:t>
      </w:r>
      <w:bookmarkStart w:id="4492" w:name="_ETM_Q1_5136156"/>
      <w:bookmarkEnd w:id="4492"/>
      <w:r w:rsidR="00F313E0">
        <w:rPr>
          <w:rFonts w:hint="cs"/>
          <w:rtl/>
        </w:rPr>
        <w:t xml:space="preserve">מדינה </w:t>
      </w:r>
      <w:r w:rsidR="00C83AD7">
        <w:rPr>
          <w:rFonts w:hint="cs"/>
          <w:rtl/>
        </w:rPr>
        <w:t xml:space="preserve">נתנה </w:t>
      </w:r>
      <w:r w:rsidR="00F313E0">
        <w:rPr>
          <w:rFonts w:hint="cs"/>
          <w:rtl/>
        </w:rPr>
        <w:t>מימון, הרשות מסוגלת</w:t>
      </w:r>
      <w:bookmarkStart w:id="4493" w:name="_ETM_Q1_5137406"/>
      <w:bookmarkEnd w:id="4493"/>
      <w:r w:rsidR="00F313E0">
        <w:rPr>
          <w:rFonts w:hint="cs"/>
          <w:rtl/>
        </w:rPr>
        <w:t xml:space="preserve"> היום להעמיד </w:t>
      </w:r>
      <w:bookmarkStart w:id="4494" w:name="_ETM_Q1_5142404"/>
      <w:bookmarkEnd w:id="4494"/>
      <w:r w:rsidR="00F313E0">
        <w:rPr>
          <w:rFonts w:hint="cs"/>
          <w:rtl/>
        </w:rPr>
        <w:t>שני פקחים מול שני</w:t>
      </w:r>
      <w:bookmarkStart w:id="4495" w:name="_ETM_Q1_5140403"/>
      <w:bookmarkEnd w:id="4495"/>
      <w:r w:rsidR="00F313E0">
        <w:rPr>
          <w:rFonts w:hint="cs"/>
          <w:rtl/>
        </w:rPr>
        <w:t xml:space="preserve"> שוטרים שיש במערך. </w:t>
      </w:r>
      <w:bookmarkStart w:id="4496" w:name="_ETM_Q1_5148902"/>
      <w:bookmarkEnd w:id="4496"/>
    </w:p>
    <w:p w14:paraId="37C22F5D" w14:textId="77777777" w:rsidR="00F313E0" w:rsidRDefault="00F313E0" w:rsidP="00060156">
      <w:pPr>
        <w:rPr>
          <w:rtl/>
        </w:rPr>
      </w:pPr>
    </w:p>
    <w:p w14:paraId="21364AF0" w14:textId="04C73C1F" w:rsidR="00F313E0" w:rsidRPr="00060156" w:rsidRDefault="00F313E0" w:rsidP="00060156">
      <w:pPr>
        <w:rPr>
          <w:rtl/>
        </w:rPr>
      </w:pPr>
      <w:r>
        <w:rPr>
          <w:rFonts w:hint="cs"/>
          <w:rtl/>
        </w:rPr>
        <w:t>הבעיה היא שאנחנו מחוקקים את החוק הזה</w:t>
      </w:r>
      <w:r w:rsidR="00727FE2">
        <w:rPr>
          <w:rFonts w:hint="cs"/>
          <w:rtl/>
        </w:rPr>
        <w:t xml:space="preserve"> </w:t>
      </w:r>
      <w:r w:rsidR="00727FE2">
        <w:rPr>
          <w:rtl/>
        </w:rPr>
        <w:t>–</w:t>
      </w:r>
      <w:r w:rsidR="00BA23A5">
        <w:rPr>
          <w:rFonts w:hint="cs"/>
          <w:rtl/>
        </w:rPr>
        <w:t xml:space="preserve"> </w:t>
      </w:r>
      <w:r w:rsidR="00727FE2">
        <w:rPr>
          <w:rFonts w:hint="cs"/>
          <w:rtl/>
        </w:rPr>
        <w:t>אם</w:t>
      </w:r>
      <w:bookmarkStart w:id="4497" w:name="_ETM_Q1_5147652"/>
      <w:bookmarkEnd w:id="4497"/>
      <w:r w:rsidR="00727FE2">
        <w:rPr>
          <w:rFonts w:hint="cs"/>
          <w:rtl/>
        </w:rPr>
        <w:t xml:space="preserve"> המדינה תפסיק ב-2026 את המימון וה</w:t>
      </w:r>
      <w:bookmarkStart w:id="4498" w:name="_ETM_Q1_5151154"/>
      <w:bookmarkEnd w:id="4498"/>
      <w:r w:rsidR="00727FE2">
        <w:rPr>
          <w:rFonts w:hint="cs"/>
          <w:rtl/>
        </w:rPr>
        <w:t>רשות</w:t>
      </w:r>
      <w:bookmarkStart w:id="4499" w:name="_ETM_Q1_5152153"/>
      <w:bookmarkEnd w:id="4499"/>
      <w:r w:rsidR="00727FE2">
        <w:rPr>
          <w:rFonts w:hint="cs"/>
          <w:rtl/>
        </w:rPr>
        <w:t xml:space="preserve"> לא תוכל להחזיק </w:t>
      </w:r>
      <w:bookmarkStart w:id="4500" w:name="_ETM_Q1_5150655"/>
      <w:bookmarkEnd w:id="4500"/>
      <w:r w:rsidR="00727FE2">
        <w:rPr>
          <w:rFonts w:hint="cs"/>
          <w:rtl/>
        </w:rPr>
        <w:t xml:space="preserve">את שני הפקחים, היא תוכל להחזיק אחד </w:t>
      </w:r>
      <w:bookmarkStart w:id="4501" w:name="_ETM_Q1_5157404"/>
      <w:bookmarkEnd w:id="4501"/>
      <w:r w:rsidR="00727FE2">
        <w:rPr>
          <w:rFonts w:hint="cs"/>
          <w:rtl/>
        </w:rPr>
        <w:t>או אפס אז</w:t>
      </w:r>
      <w:bookmarkStart w:id="4502" w:name="_ETM_Q1_5155154"/>
      <w:bookmarkEnd w:id="4502"/>
      <w:r w:rsidR="00727FE2">
        <w:rPr>
          <w:rFonts w:hint="cs"/>
          <w:rtl/>
        </w:rPr>
        <w:t xml:space="preserve"> בעצ</w:t>
      </w:r>
      <w:bookmarkStart w:id="4503" w:name="_ETM_Q1_5157904"/>
      <w:bookmarkEnd w:id="4503"/>
      <w:r w:rsidR="00727FE2">
        <w:rPr>
          <w:rFonts w:hint="cs"/>
          <w:rtl/>
        </w:rPr>
        <w:t>ם היא לא עומדת בהוראות החוק</w:t>
      </w:r>
      <w:bookmarkStart w:id="4504" w:name="_ETM_Q1_5160652"/>
      <w:bookmarkEnd w:id="4504"/>
      <w:r w:rsidR="00727FE2">
        <w:rPr>
          <w:rFonts w:hint="cs"/>
          <w:rtl/>
        </w:rPr>
        <w:t xml:space="preserve"> והיא</w:t>
      </w:r>
      <w:bookmarkStart w:id="4505" w:name="_ETM_Q1_5159652"/>
      <w:bookmarkEnd w:id="4505"/>
      <w:r w:rsidR="00727FE2">
        <w:rPr>
          <w:rFonts w:hint="cs"/>
          <w:rtl/>
        </w:rPr>
        <w:t xml:space="preserve"> צריכה אישור חריג </w:t>
      </w:r>
      <w:bookmarkStart w:id="4506" w:name="_ETM_Q1_5161158"/>
      <w:bookmarkEnd w:id="4506"/>
      <w:r w:rsidR="00727FE2">
        <w:rPr>
          <w:rFonts w:hint="cs"/>
          <w:rtl/>
        </w:rPr>
        <w:t xml:space="preserve">של השר לשינוי </w:t>
      </w:r>
      <w:bookmarkStart w:id="4507" w:name="_ETM_Q1_5164902"/>
      <w:bookmarkEnd w:id="4507"/>
      <w:r w:rsidR="00727FE2">
        <w:rPr>
          <w:rFonts w:hint="cs"/>
          <w:rtl/>
        </w:rPr>
        <w:t xml:space="preserve">התקן על פי </w:t>
      </w:r>
      <w:bookmarkStart w:id="4508" w:name="_ETM_Q1_5168153"/>
      <w:bookmarkEnd w:id="4508"/>
      <w:r w:rsidR="00727FE2">
        <w:rPr>
          <w:rFonts w:hint="cs"/>
          <w:rtl/>
        </w:rPr>
        <w:t>7ב.</w:t>
      </w:r>
    </w:p>
    <w:p w14:paraId="327A4B3E" w14:textId="77777777" w:rsidR="00727FE2" w:rsidRDefault="00727FE2" w:rsidP="00727FE2">
      <w:pPr>
        <w:ind w:firstLine="0"/>
        <w:rPr>
          <w:rtl/>
        </w:rPr>
      </w:pPr>
      <w:bookmarkStart w:id="4509" w:name="_ETM_Q1_8900"/>
      <w:bookmarkStart w:id="4510" w:name="_ETM_Q1_4880901"/>
      <w:bookmarkEnd w:id="4509"/>
      <w:bookmarkEnd w:id="4510"/>
    </w:p>
    <w:p w14:paraId="1946D677" w14:textId="1260F849" w:rsidR="00727FE2" w:rsidRDefault="00727FE2" w:rsidP="00F519A7">
      <w:pPr>
        <w:pStyle w:val="af6"/>
        <w:keepNext/>
        <w:rPr>
          <w:rtl/>
        </w:rPr>
      </w:pPr>
      <w:bookmarkStart w:id="4511" w:name="ET_yor_6358_393"/>
      <w:r w:rsidRPr="00F519A7">
        <w:rPr>
          <w:rStyle w:val="TagStyle"/>
          <w:rtl/>
        </w:rPr>
        <w:t xml:space="preserve"> &lt;&lt; יור &gt;&gt;</w:t>
      </w:r>
      <w:r w:rsidRPr="00727F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27F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511"/>
    </w:p>
    <w:p w14:paraId="4B872560" w14:textId="77777777" w:rsidR="00727FE2" w:rsidRDefault="00727FE2" w:rsidP="00F519A7">
      <w:pPr>
        <w:pStyle w:val="KeepWithNext"/>
        <w:rPr>
          <w:rtl/>
        </w:rPr>
      </w:pPr>
    </w:p>
    <w:p w14:paraId="127015D5" w14:textId="51F48327" w:rsidR="00727FE2" w:rsidRDefault="00727FE2" w:rsidP="00727FE2">
      <w:pPr>
        <w:rPr>
          <w:rtl/>
        </w:rPr>
      </w:pPr>
      <w:bookmarkStart w:id="4512" w:name="_ETM_Q1_5155153"/>
      <w:bookmarkEnd w:id="4512"/>
      <w:r>
        <w:rPr>
          <w:rFonts w:hint="cs"/>
          <w:rtl/>
        </w:rPr>
        <w:t>היא צריכה אישור חריג</w:t>
      </w:r>
      <w:bookmarkStart w:id="4513" w:name="_ETM_Q1_5169905"/>
      <w:bookmarkEnd w:id="4513"/>
      <w:r>
        <w:rPr>
          <w:rFonts w:hint="cs"/>
          <w:rtl/>
        </w:rPr>
        <w:t xml:space="preserve">. יש </w:t>
      </w:r>
      <w:r w:rsidR="00BA23A5">
        <w:rPr>
          <w:rFonts w:hint="cs"/>
          <w:rtl/>
        </w:rPr>
        <w:t xml:space="preserve">לה </w:t>
      </w:r>
      <w:bookmarkStart w:id="4514" w:name="_ETM_Q1_5172906"/>
      <w:bookmarkEnd w:id="4514"/>
      <w:r>
        <w:rPr>
          <w:rFonts w:hint="cs"/>
          <w:rtl/>
        </w:rPr>
        <w:t xml:space="preserve">שנה </w:t>
      </w:r>
      <w:bookmarkStart w:id="4515" w:name="_ETM_Q1_5170403"/>
      <w:bookmarkEnd w:id="4515"/>
      <w:r>
        <w:rPr>
          <w:rFonts w:hint="cs"/>
          <w:rtl/>
        </w:rPr>
        <w:t>וחצ</w:t>
      </w:r>
      <w:bookmarkStart w:id="4516" w:name="_ETM_Q1_5166906"/>
      <w:bookmarkEnd w:id="4516"/>
      <w:r>
        <w:rPr>
          <w:rFonts w:hint="cs"/>
          <w:rtl/>
        </w:rPr>
        <w:t>י לתקן את הליקוי. זה מה שמוג</w:t>
      </w:r>
      <w:bookmarkStart w:id="4517" w:name="_ETM_Q1_5170156"/>
      <w:bookmarkEnd w:id="4517"/>
      <w:r>
        <w:rPr>
          <w:rFonts w:hint="cs"/>
          <w:rtl/>
        </w:rPr>
        <w:t>דר בחוק.</w:t>
      </w:r>
    </w:p>
    <w:p w14:paraId="6CDE7D40" w14:textId="77777777" w:rsidR="00727FE2" w:rsidRDefault="00727FE2" w:rsidP="00727FE2">
      <w:pPr>
        <w:rPr>
          <w:rtl/>
        </w:rPr>
      </w:pPr>
      <w:bookmarkStart w:id="4518" w:name="_ETM_Q1_5172152"/>
      <w:bookmarkStart w:id="4519" w:name="_ETM_Q1_5172403"/>
      <w:bookmarkStart w:id="4520" w:name="_ETM_Q1_5173906"/>
      <w:bookmarkEnd w:id="4518"/>
      <w:bookmarkEnd w:id="4519"/>
      <w:bookmarkEnd w:id="4520"/>
    </w:p>
    <w:p w14:paraId="49A85710" w14:textId="044F7F21" w:rsidR="00727FE2" w:rsidRDefault="00727FE2" w:rsidP="00F519A7">
      <w:pPr>
        <w:pStyle w:val="a4"/>
        <w:keepNext/>
        <w:rPr>
          <w:rtl/>
        </w:rPr>
      </w:pPr>
      <w:bookmarkStart w:id="4521" w:name="ET_speaker_6156_394"/>
      <w:r w:rsidRPr="00F519A7">
        <w:rPr>
          <w:rStyle w:val="TagStyle"/>
          <w:rtl/>
        </w:rPr>
        <w:t xml:space="preserve"> &lt;&lt; דובר &gt;&gt;</w:t>
      </w:r>
      <w:r w:rsidRPr="00727FE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27F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4521"/>
    </w:p>
    <w:p w14:paraId="3BAD109B" w14:textId="77777777" w:rsidR="00727FE2" w:rsidRDefault="00727FE2" w:rsidP="00F519A7">
      <w:pPr>
        <w:pStyle w:val="KeepWithNext"/>
        <w:rPr>
          <w:rtl/>
        </w:rPr>
      </w:pPr>
    </w:p>
    <w:p w14:paraId="7FEB183B" w14:textId="7F7352E5" w:rsidR="00727FE2" w:rsidRDefault="00727FE2" w:rsidP="00727FE2">
      <w:pPr>
        <w:rPr>
          <w:rtl/>
        </w:rPr>
      </w:pPr>
      <w:bookmarkStart w:id="4522" w:name="_ETM_Q1_5174404"/>
      <w:bookmarkEnd w:id="4522"/>
      <w:r>
        <w:rPr>
          <w:rFonts w:hint="cs"/>
          <w:rtl/>
        </w:rPr>
        <w:t>אני מצ</w:t>
      </w:r>
      <w:bookmarkStart w:id="4523" w:name="_ETM_Q1_5171152"/>
      <w:bookmarkEnd w:id="4523"/>
      <w:r>
        <w:rPr>
          <w:rFonts w:hint="cs"/>
          <w:rtl/>
        </w:rPr>
        <w:t xml:space="preserve">יע יותר. </w:t>
      </w:r>
      <w:bookmarkStart w:id="4524" w:name="_ETM_Q1_5173402"/>
      <w:bookmarkEnd w:id="4524"/>
      <w:r>
        <w:rPr>
          <w:rFonts w:hint="cs"/>
          <w:rtl/>
        </w:rPr>
        <w:t xml:space="preserve">מכיוון לא יודעים את </w:t>
      </w:r>
      <w:bookmarkStart w:id="4525" w:name="_ETM_Q1_5180654"/>
      <w:bookmarkEnd w:id="4525"/>
      <w:r>
        <w:rPr>
          <w:rFonts w:hint="cs"/>
          <w:rtl/>
        </w:rPr>
        <w:t>- - -</w:t>
      </w:r>
    </w:p>
    <w:p w14:paraId="6533DA54" w14:textId="77777777" w:rsidR="00727FE2" w:rsidRDefault="00727FE2" w:rsidP="00727FE2">
      <w:pPr>
        <w:rPr>
          <w:rtl/>
        </w:rPr>
      </w:pPr>
      <w:bookmarkStart w:id="4526" w:name="_ETM_Q1_5171905"/>
      <w:bookmarkEnd w:id="4526"/>
    </w:p>
    <w:p w14:paraId="21CABEC1" w14:textId="62A0B57F" w:rsidR="00727FE2" w:rsidRDefault="00727FE2" w:rsidP="00F519A7">
      <w:pPr>
        <w:pStyle w:val="af6"/>
        <w:keepNext/>
        <w:rPr>
          <w:rtl/>
        </w:rPr>
      </w:pPr>
      <w:bookmarkStart w:id="4527" w:name="ET_yor_6358_395"/>
      <w:r w:rsidRPr="00F519A7">
        <w:rPr>
          <w:rStyle w:val="TagStyle"/>
          <w:rtl/>
        </w:rPr>
        <w:t xml:space="preserve"> &lt;&lt; יור &gt;&gt;</w:t>
      </w:r>
      <w:r w:rsidRPr="00727F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27F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527"/>
    </w:p>
    <w:p w14:paraId="2017BA9B" w14:textId="77777777" w:rsidR="00727FE2" w:rsidRDefault="00727FE2" w:rsidP="00F519A7">
      <w:pPr>
        <w:pStyle w:val="KeepWithNext"/>
        <w:rPr>
          <w:rtl/>
        </w:rPr>
      </w:pPr>
    </w:p>
    <w:p w14:paraId="6EA43C26" w14:textId="64726DCA" w:rsidR="00727FE2" w:rsidRDefault="00727FE2" w:rsidP="00727FE2">
      <w:pPr>
        <w:rPr>
          <w:rtl/>
        </w:rPr>
      </w:pPr>
      <w:bookmarkStart w:id="4528" w:name="_ETM_Q1_5173405"/>
      <w:bookmarkEnd w:id="4528"/>
      <w:r>
        <w:rPr>
          <w:rFonts w:hint="cs"/>
          <w:rtl/>
        </w:rPr>
        <w:t>תרשמו את ה</w:t>
      </w:r>
      <w:bookmarkStart w:id="4529" w:name="_ETM_Q1_5187656"/>
      <w:bookmarkEnd w:id="4529"/>
      <w:r>
        <w:rPr>
          <w:rFonts w:hint="cs"/>
          <w:rtl/>
        </w:rPr>
        <w:t>הצעה. תביעו</w:t>
      </w:r>
      <w:bookmarkStart w:id="4530" w:name="_ETM_Q1_5178903"/>
      <w:bookmarkEnd w:id="4530"/>
      <w:r>
        <w:rPr>
          <w:rFonts w:hint="cs"/>
          <w:rtl/>
        </w:rPr>
        <w:t xml:space="preserve"> </w:t>
      </w:r>
      <w:bookmarkStart w:id="4531" w:name="_ETM_Q1_5179151"/>
      <w:bookmarkEnd w:id="4531"/>
      <w:r>
        <w:rPr>
          <w:rFonts w:hint="cs"/>
          <w:rtl/>
        </w:rPr>
        <w:t>את דעתכם ונשמע</w:t>
      </w:r>
      <w:bookmarkStart w:id="4532" w:name="_ETM_Q1_5178901"/>
      <w:bookmarkEnd w:id="4532"/>
      <w:r>
        <w:rPr>
          <w:rFonts w:hint="cs"/>
          <w:rtl/>
        </w:rPr>
        <w:t>. כרגע יש שנה וחצי</w:t>
      </w:r>
      <w:bookmarkStart w:id="4533" w:name="_ETM_Q1_5184906"/>
      <w:bookmarkStart w:id="4534" w:name="_ETM_Q1_5175401"/>
      <w:bookmarkEnd w:id="4533"/>
      <w:bookmarkEnd w:id="4534"/>
      <w:r>
        <w:rPr>
          <w:rFonts w:hint="cs"/>
          <w:rtl/>
        </w:rPr>
        <w:t xml:space="preserve">, חבר הכנסת </w:t>
      </w:r>
      <w:bookmarkStart w:id="4535" w:name="_ETM_Q1_5178407"/>
      <w:bookmarkEnd w:id="4535"/>
      <w:r>
        <w:rPr>
          <w:rFonts w:hint="cs"/>
          <w:rtl/>
        </w:rPr>
        <w:t>קריב אומר - - -</w:t>
      </w:r>
    </w:p>
    <w:p w14:paraId="330E5CC9" w14:textId="77777777" w:rsidR="00727FE2" w:rsidRDefault="00727FE2" w:rsidP="00727FE2">
      <w:pPr>
        <w:rPr>
          <w:rtl/>
        </w:rPr>
      </w:pPr>
      <w:bookmarkStart w:id="4536" w:name="_ETM_Q1_5181155"/>
      <w:bookmarkStart w:id="4537" w:name="_ETM_Q1_5182904"/>
      <w:bookmarkEnd w:id="4536"/>
      <w:bookmarkEnd w:id="4537"/>
    </w:p>
    <w:p w14:paraId="2F13FA5D" w14:textId="54AE0374" w:rsidR="00727FE2" w:rsidRDefault="00727FE2" w:rsidP="00F519A7">
      <w:pPr>
        <w:pStyle w:val="a4"/>
        <w:keepNext/>
        <w:rPr>
          <w:rtl/>
        </w:rPr>
      </w:pPr>
      <w:bookmarkStart w:id="4538" w:name="ET_speaker_6156_396"/>
      <w:r w:rsidRPr="00F519A7">
        <w:rPr>
          <w:rStyle w:val="TagStyle"/>
          <w:rtl/>
        </w:rPr>
        <w:t xml:space="preserve"> &lt;&lt; דובר &gt;&gt;</w:t>
      </w:r>
      <w:r w:rsidRPr="00727FE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27F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4538"/>
    </w:p>
    <w:p w14:paraId="25F4E8F8" w14:textId="77777777" w:rsidR="00727FE2" w:rsidRDefault="00727FE2" w:rsidP="00F519A7">
      <w:pPr>
        <w:pStyle w:val="KeepWithNext"/>
        <w:rPr>
          <w:rtl/>
        </w:rPr>
      </w:pPr>
    </w:p>
    <w:p w14:paraId="2C5496A6" w14:textId="43C0BF7C" w:rsidR="00727FE2" w:rsidRDefault="00727FE2" w:rsidP="00727FE2">
      <w:pPr>
        <w:rPr>
          <w:rtl/>
        </w:rPr>
      </w:pPr>
      <w:bookmarkStart w:id="4539" w:name="_ETM_Q1_5183154"/>
      <w:bookmarkEnd w:id="4539"/>
      <w:r>
        <w:rPr>
          <w:rFonts w:hint="cs"/>
          <w:rtl/>
        </w:rPr>
        <w:t>שנה וחצי מחקיקת</w:t>
      </w:r>
      <w:bookmarkStart w:id="4540" w:name="_ETM_Q1_5184404"/>
      <w:bookmarkEnd w:id="4540"/>
      <w:r>
        <w:rPr>
          <w:rFonts w:hint="cs"/>
          <w:rtl/>
        </w:rPr>
        <w:t xml:space="preserve"> החוק.</w:t>
      </w:r>
    </w:p>
    <w:p w14:paraId="229408A1" w14:textId="77777777" w:rsidR="00727FE2" w:rsidRDefault="00727FE2" w:rsidP="00727FE2">
      <w:pPr>
        <w:rPr>
          <w:rtl/>
        </w:rPr>
      </w:pPr>
      <w:bookmarkStart w:id="4541" w:name="_ETM_Q1_5187404"/>
      <w:bookmarkEnd w:id="4541"/>
    </w:p>
    <w:p w14:paraId="56D5E69A" w14:textId="24F7EB26" w:rsidR="00727FE2" w:rsidRDefault="00727FE2" w:rsidP="00F519A7">
      <w:pPr>
        <w:pStyle w:val="af6"/>
        <w:keepNext/>
        <w:rPr>
          <w:rtl/>
        </w:rPr>
      </w:pPr>
      <w:bookmarkStart w:id="4542" w:name="ET_yor_6358_397"/>
      <w:r w:rsidRPr="00F519A7">
        <w:rPr>
          <w:rStyle w:val="TagStyle"/>
          <w:rtl/>
        </w:rPr>
        <w:t xml:space="preserve"> &lt;&lt; יור &gt;&gt;</w:t>
      </w:r>
      <w:r w:rsidRPr="00727F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27F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542"/>
    </w:p>
    <w:p w14:paraId="7E148BF9" w14:textId="77777777" w:rsidR="00727FE2" w:rsidRDefault="00727FE2" w:rsidP="00F519A7">
      <w:pPr>
        <w:pStyle w:val="KeepWithNext"/>
        <w:rPr>
          <w:rtl/>
        </w:rPr>
      </w:pPr>
    </w:p>
    <w:p w14:paraId="0703C9B8" w14:textId="3EFAFB85" w:rsidR="00727FE2" w:rsidRDefault="00727FE2" w:rsidP="00C83AD7">
      <w:pPr>
        <w:rPr>
          <w:rtl/>
        </w:rPr>
      </w:pPr>
      <w:bookmarkStart w:id="4543" w:name="_ETM_Q1_5188406"/>
      <w:bookmarkEnd w:id="4543"/>
      <w:r>
        <w:rPr>
          <w:rFonts w:hint="cs"/>
          <w:rtl/>
        </w:rPr>
        <w:t xml:space="preserve">שנה וחצי </w:t>
      </w:r>
      <w:bookmarkStart w:id="4544" w:name="_ETM_Q1_5185654"/>
      <w:bookmarkEnd w:id="4544"/>
      <w:r>
        <w:rPr>
          <w:rFonts w:hint="cs"/>
          <w:rtl/>
        </w:rPr>
        <w:t>מהרגע</w:t>
      </w:r>
      <w:bookmarkStart w:id="4545" w:name="_ETM_Q1_5186153"/>
      <w:bookmarkEnd w:id="4545"/>
      <w:r>
        <w:rPr>
          <w:rFonts w:hint="cs"/>
          <w:rtl/>
        </w:rPr>
        <w:t xml:space="preserve"> שבו הוגד</w:t>
      </w:r>
      <w:bookmarkStart w:id="4546" w:name="_ETM_Q1_5187914"/>
      <w:bookmarkStart w:id="4547" w:name="_ETM_Q1_5192914"/>
      <w:bookmarkEnd w:id="4546"/>
      <w:bookmarkEnd w:id="4547"/>
      <w:r>
        <w:rPr>
          <w:rFonts w:hint="cs"/>
          <w:rtl/>
        </w:rPr>
        <w:t>רה כזו</w:t>
      </w:r>
      <w:bookmarkStart w:id="4548" w:name="_ETM_Q1_5197905"/>
      <w:bookmarkEnd w:id="4548"/>
      <w:r>
        <w:rPr>
          <w:rFonts w:hint="cs"/>
          <w:rtl/>
        </w:rPr>
        <w:t xml:space="preserve"> שאיננה כשירה או</w:t>
      </w:r>
      <w:bookmarkStart w:id="4549" w:name="_ETM_Q1_5189902"/>
      <w:bookmarkEnd w:id="4549"/>
      <w:r>
        <w:rPr>
          <w:rFonts w:hint="cs"/>
          <w:rtl/>
        </w:rPr>
        <w:t xml:space="preserve"> לא עומדת בתנאים. </w:t>
      </w:r>
      <w:bookmarkStart w:id="4550" w:name="_ETM_Q1_5194402"/>
      <w:bookmarkEnd w:id="4550"/>
      <w:r>
        <w:rPr>
          <w:rFonts w:hint="cs"/>
          <w:rtl/>
        </w:rPr>
        <w:t xml:space="preserve">יש לה </w:t>
      </w:r>
      <w:bookmarkStart w:id="4551" w:name="_ETM_Q1_5190903"/>
      <w:bookmarkEnd w:id="4551"/>
      <w:r>
        <w:rPr>
          <w:rFonts w:hint="cs"/>
          <w:rtl/>
        </w:rPr>
        <w:t>שנה וחצי מאותו רגע. אין קשר לחוק.</w:t>
      </w:r>
      <w:bookmarkStart w:id="4552" w:name="_ETM_Q1_5199155"/>
      <w:bookmarkStart w:id="4553" w:name="_ETM_Q1_5189155"/>
      <w:bookmarkStart w:id="4554" w:name="_ETM_Q1_5189401"/>
      <w:bookmarkEnd w:id="4552"/>
      <w:bookmarkEnd w:id="4553"/>
      <w:bookmarkEnd w:id="4554"/>
      <w:r>
        <w:rPr>
          <w:rFonts w:hint="cs"/>
          <w:rtl/>
        </w:rPr>
        <w:t xml:space="preserve"> הוא </w:t>
      </w:r>
      <w:bookmarkStart w:id="4555" w:name="_ETM_Q1_5191153"/>
      <w:bookmarkEnd w:id="4555"/>
      <w:r>
        <w:rPr>
          <w:rFonts w:hint="cs"/>
          <w:rtl/>
        </w:rPr>
        <w:t xml:space="preserve">אומר שנתיים. תחליטו. טוב </w:t>
      </w:r>
      <w:bookmarkStart w:id="4556" w:name="_ETM_Q1_5202905"/>
      <w:bookmarkEnd w:id="4556"/>
      <w:r>
        <w:rPr>
          <w:rFonts w:hint="cs"/>
          <w:rtl/>
        </w:rPr>
        <w:t xml:space="preserve">לכם </w:t>
      </w:r>
      <w:r>
        <w:rPr>
          <w:rtl/>
        </w:rPr>
        <w:t>–</w:t>
      </w:r>
      <w:r>
        <w:rPr>
          <w:rFonts w:hint="cs"/>
          <w:rtl/>
        </w:rPr>
        <w:t xml:space="preserve"> אחלה, לא טוב לכם </w:t>
      </w:r>
      <w:bookmarkStart w:id="4557" w:name="_ETM_Q1_5202656"/>
      <w:bookmarkEnd w:id="4557"/>
      <w:r>
        <w:rPr>
          <w:rtl/>
        </w:rPr>
        <w:t>–</w:t>
      </w:r>
      <w:r>
        <w:rPr>
          <w:rFonts w:hint="cs"/>
          <w:rtl/>
        </w:rPr>
        <w:t xml:space="preserve"> אני יודע לייצג אתכם.</w:t>
      </w:r>
      <w:r w:rsidR="00C83AD7">
        <w:rPr>
          <w:rFonts w:hint="cs"/>
          <w:rtl/>
        </w:rPr>
        <w:t xml:space="preserve"> </w:t>
      </w:r>
      <w:bookmarkStart w:id="4558" w:name="_ETM_Q1_5169358"/>
      <w:bookmarkStart w:id="4559" w:name="_ETM_Q1_5208901"/>
      <w:bookmarkStart w:id="4560" w:name="_ETM_Q1_5210656"/>
      <w:bookmarkEnd w:id="4558"/>
      <w:bookmarkEnd w:id="4559"/>
      <w:bookmarkEnd w:id="4560"/>
      <w:r>
        <w:rPr>
          <w:rFonts w:hint="cs"/>
          <w:rtl/>
        </w:rPr>
        <w:t>בואו</w:t>
      </w:r>
      <w:bookmarkStart w:id="4561" w:name="_ETM_Q1_5212156"/>
      <w:bookmarkEnd w:id="4561"/>
      <w:r>
        <w:rPr>
          <w:rFonts w:hint="cs"/>
          <w:rtl/>
        </w:rPr>
        <w:t xml:space="preserve"> נעבור על הנושאים ש</w:t>
      </w:r>
      <w:bookmarkStart w:id="4562" w:name="_ETM_Q1_5209656"/>
      <w:bookmarkEnd w:id="4562"/>
      <w:r w:rsidR="00C47257">
        <w:rPr>
          <w:rFonts w:hint="cs"/>
          <w:rtl/>
        </w:rPr>
        <w:t xml:space="preserve">כרגע </w:t>
      </w:r>
      <w:bookmarkStart w:id="4563" w:name="_ETM_Q1_5201655"/>
      <w:bookmarkEnd w:id="4563"/>
      <w:r w:rsidR="00C47257">
        <w:rPr>
          <w:rFonts w:hint="cs"/>
          <w:rtl/>
        </w:rPr>
        <w:t>ברו</w:t>
      </w:r>
      <w:bookmarkStart w:id="4564" w:name="_ETM_Q1_5213156"/>
      <w:bookmarkEnd w:id="4564"/>
      <w:r w:rsidR="00C47257">
        <w:rPr>
          <w:rFonts w:hint="cs"/>
          <w:rtl/>
        </w:rPr>
        <w:t xml:space="preserve">ר שיש עליהן אי הסכמות </w:t>
      </w:r>
      <w:bookmarkStart w:id="4565" w:name="_ETM_Q1_5215154"/>
      <w:bookmarkEnd w:id="4565"/>
      <w:r w:rsidR="00C47257">
        <w:rPr>
          <w:rFonts w:hint="cs"/>
          <w:rtl/>
        </w:rPr>
        <w:t>או כל דבר אחר. בבקשה.</w:t>
      </w:r>
    </w:p>
    <w:p w14:paraId="5E418569" w14:textId="77777777" w:rsidR="00C47257" w:rsidRDefault="00C47257" w:rsidP="00727FE2">
      <w:pPr>
        <w:rPr>
          <w:rtl/>
        </w:rPr>
      </w:pPr>
      <w:bookmarkStart w:id="4566" w:name="_ETM_Q1_5218904"/>
      <w:bookmarkStart w:id="4567" w:name="_ETM_Q1_5220405"/>
      <w:bookmarkEnd w:id="4566"/>
      <w:bookmarkEnd w:id="4567"/>
    </w:p>
    <w:p w14:paraId="504F0C75" w14:textId="13602800" w:rsidR="00C47257" w:rsidRDefault="00C47257" w:rsidP="00F519A7">
      <w:pPr>
        <w:pStyle w:val="af9"/>
        <w:keepNext/>
        <w:rPr>
          <w:rtl/>
        </w:rPr>
      </w:pPr>
      <w:bookmarkStart w:id="4568" w:name="ET_guest_איילת_לוי_נחום_398"/>
      <w:r w:rsidRPr="00F519A7">
        <w:rPr>
          <w:rStyle w:val="TagStyle"/>
          <w:rtl/>
        </w:rPr>
        <w:t xml:space="preserve"> &lt;&lt; אורח &gt;&gt;</w:t>
      </w:r>
      <w:r w:rsidRPr="00C4725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4725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568"/>
    </w:p>
    <w:p w14:paraId="5614C235" w14:textId="77777777" w:rsidR="00C47257" w:rsidRDefault="00C47257" w:rsidP="00F519A7">
      <w:pPr>
        <w:pStyle w:val="KeepWithNext"/>
        <w:rPr>
          <w:rtl/>
        </w:rPr>
      </w:pPr>
    </w:p>
    <w:p w14:paraId="2B79CAAC" w14:textId="5035CE76" w:rsidR="00C47257" w:rsidRDefault="00C47257" w:rsidP="00C47257">
      <w:pPr>
        <w:rPr>
          <w:rtl/>
        </w:rPr>
      </w:pPr>
      <w:bookmarkStart w:id="4569" w:name="_ETM_Q1_5220904"/>
      <w:bookmarkEnd w:id="4569"/>
      <w:r>
        <w:rPr>
          <w:rFonts w:hint="cs"/>
          <w:rtl/>
        </w:rPr>
        <w:t>נעבור על השינ</w:t>
      </w:r>
      <w:bookmarkStart w:id="4570" w:name="_ETM_Q1_5218405"/>
      <w:bookmarkEnd w:id="4570"/>
      <w:r>
        <w:rPr>
          <w:rFonts w:hint="cs"/>
          <w:rtl/>
        </w:rPr>
        <w:t>ויים. האם בסעיף 7ג</w:t>
      </w:r>
      <w:bookmarkStart w:id="4571" w:name="_ETM_Q1_5228403"/>
      <w:bookmarkEnd w:id="4571"/>
      <w:r>
        <w:rPr>
          <w:rFonts w:hint="cs"/>
          <w:rtl/>
        </w:rPr>
        <w:t xml:space="preserve">1(ז) </w:t>
      </w:r>
      <w:bookmarkStart w:id="4572" w:name="_ETM_Q1_5230405"/>
      <w:bookmarkStart w:id="4573" w:name="_ETM_Q1_5248904"/>
      <w:bookmarkEnd w:id="4572"/>
      <w:bookmarkEnd w:id="4573"/>
      <w:r>
        <w:rPr>
          <w:rFonts w:hint="cs"/>
          <w:rtl/>
        </w:rPr>
        <w:t xml:space="preserve">בעמוד 9 </w:t>
      </w:r>
      <w:bookmarkStart w:id="4574" w:name="_ETM_Q1_5243904"/>
      <w:bookmarkEnd w:id="4574"/>
      <w:r>
        <w:rPr>
          <w:rtl/>
        </w:rPr>
        <w:t>–</w:t>
      </w:r>
      <w:r>
        <w:rPr>
          <w:rFonts w:hint="cs"/>
          <w:rtl/>
        </w:rPr>
        <w:t xml:space="preserve"> מה עמ</w:t>
      </w:r>
      <w:bookmarkStart w:id="4575" w:name="_ETM_Q1_5227153"/>
      <w:bookmarkEnd w:id="4575"/>
      <w:r>
        <w:rPr>
          <w:rFonts w:hint="cs"/>
          <w:rtl/>
        </w:rPr>
        <w:t xml:space="preserve">דתכם לגבי הסעיף הזה? יש בו </w:t>
      </w:r>
      <w:bookmarkStart w:id="4576" w:name="_ETM_Q1_5228653"/>
      <w:bookmarkEnd w:id="4576"/>
      <w:r>
        <w:rPr>
          <w:rFonts w:hint="cs"/>
          <w:rtl/>
        </w:rPr>
        <w:t xml:space="preserve">צורך עדיין? </w:t>
      </w:r>
      <w:bookmarkStart w:id="4577" w:name="_ETM_Q1_5235907"/>
      <w:bookmarkEnd w:id="4577"/>
      <w:r>
        <w:rPr>
          <w:rFonts w:hint="cs"/>
          <w:rtl/>
        </w:rPr>
        <w:t>אם אנחנו עושי</w:t>
      </w:r>
      <w:bookmarkStart w:id="4578" w:name="_ETM_Q1_5237152"/>
      <w:bookmarkEnd w:id="4578"/>
      <w:r>
        <w:rPr>
          <w:rFonts w:hint="cs"/>
          <w:rtl/>
        </w:rPr>
        <w:t>ם שינויים בסעיף המימון</w:t>
      </w:r>
      <w:bookmarkStart w:id="4579" w:name="_ETM_Q1_5243654"/>
      <w:bookmarkEnd w:id="4579"/>
      <w:r w:rsidR="002E0913">
        <w:rPr>
          <w:rFonts w:hint="cs"/>
          <w:rtl/>
        </w:rPr>
        <w:t xml:space="preserve"> </w:t>
      </w:r>
      <w:r w:rsidR="002E0913">
        <w:rPr>
          <w:rtl/>
        </w:rPr>
        <w:t>–</w:t>
      </w:r>
      <w:r w:rsidR="002E0913">
        <w:rPr>
          <w:rFonts w:hint="cs"/>
          <w:rtl/>
        </w:rPr>
        <w:t xml:space="preserve"> אנח</w:t>
      </w:r>
      <w:bookmarkStart w:id="4580" w:name="_ETM_Q1_5249402"/>
      <w:bookmarkEnd w:id="4580"/>
      <w:r w:rsidR="002E0913">
        <w:rPr>
          <w:rFonts w:hint="cs"/>
          <w:rtl/>
        </w:rPr>
        <w:t>נו צריכים להתייחס לסעיף הזה, לקבוע אותו כא</w:t>
      </w:r>
      <w:bookmarkStart w:id="4581" w:name="_ETM_Q1_5253656"/>
      <w:bookmarkEnd w:id="4581"/>
      <w:r w:rsidR="002E0913">
        <w:rPr>
          <w:rFonts w:hint="cs"/>
          <w:rtl/>
        </w:rPr>
        <w:t>ן?</w:t>
      </w:r>
    </w:p>
    <w:p w14:paraId="0E0B4B6D" w14:textId="77777777" w:rsidR="002E0913" w:rsidRDefault="002E0913" w:rsidP="00C47257">
      <w:pPr>
        <w:rPr>
          <w:rtl/>
        </w:rPr>
      </w:pPr>
      <w:bookmarkStart w:id="4582" w:name="_ETM_Q1_5247906"/>
      <w:bookmarkEnd w:id="4582"/>
    </w:p>
    <w:p w14:paraId="148565B8" w14:textId="5CC5CF75" w:rsidR="002E0913" w:rsidRDefault="002E0913" w:rsidP="00F519A7">
      <w:pPr>
        <w:pStyle w:val="af6"/>
        <w:keepNext/>
        <w:rPr>
          <w:rtl/>
        </w:rPr>
      </w:pPr>
      <w:bookmarkStart w:id="4583" w:name="ET_yor_6358_399"/>
      <w:r w:rsidRPr="00F519A7">
        <w:rPr>
          <w:rStyle w:val="TagStyle"/>
          <w:rtl/>
        </w:rPr>
        <w:t xml:space="preserve"> &lt;&lt; יור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583"/>
    </w:p>
    <w:p w14:paraId="65C51DF6" w14:textId="77777777" w:rsidR="002E0913" w:rsidRDefault="002E0913" w:rsidP="00F519A7">
      <w:pPr>
        <w:pStyle w:val="KeepWithNext"/>
        <w:rPr>
          <w:rtl/>
        </w:rPr>
      </w:pPr>
    </w:p>
    <w:p w14:paraId="074E1FBE" w14:textId="7FEADBCA" w:rsidR="002E0913" w:rsidRDefault="002E0913" w:rsidP="002E0913">
      <w:pPr>
        <w:rPr>
          <w:rtl/>
        </w:rPr>
      </w:pPr>
      <w:bookmarkStart w:id="4584" w:name="_ETM_Q1_5248405"/>
      <w:bookmarkEnd w:id="4584"/>
      <w:r>
        <w:rPr>
          <w:rFonts w:hint="cs"/>
          <w:rtl/>
        </w:rPr>
        <w:t xml:space="preserve">דוד, אם יש </w:t>
      </w:r>
      <w:bookmarkStart w:id="4585" w:name="_ETM_Q1_5251652"/>
      <w:bookmarkEnd w:id="4585"/>
      <w:r>
        <w:rPr>
          <w:rFonts w:hint="cs"/>
          <w:rtl/>
        </w:rPr>
        <w:t xml:space="preserve">משהו </w:t>
      </w:r>
      <w:bookmarkStart w:id="4586" w:name="_ETM_Q1_5242656"/>
      <w:bookmarkEnd w:id="4586"/>
      <w:r>
        <w:rPr>
          <w:rtl/>
        </w:rPr>
        <w:t>–</w:t>
      </w:r>
      <w:r>
        <w:rPr>
          <w:rFonts w:hint="cs"/>
          <w:rtl/>
        </w:rPr>
        <w:t xml:space="preserve"> תגיד.</w:t>
      </w:r>
    </w:p>
    <w:p w14:paraId="7AE9BD4E" w14:textId="77777777" w:rsidR="002E0913" w:rsidRDefault="002E0913" w:rsidP="002E0913">
      <w:pPr>
        <w:rPr>
          <w:rtl/>
        </w:rPr>
      </w:pPr>
      <w:bookmarkStart w:id="4587" w:name="_ETM_Q1_5244654"/>
      <w:bookmarkEnd w:id="4587"/>
    </w:p>
    <w:p w14:paraId="305F2ADE" w14:textId="4BE30AD8" w:rsidR="002E0913" w:rsidRDefault="002E0913" w:rsidP="00F519A7">
      <w:pPr>
        <w:pStyle w:val="af9"/>
        <w:keepNext/>
        <w:rPr>
          <w:rtl/>
        </w:rPr>
      </w:pPr>
      <w:bookmarkStart w:id="4588" w:name="ET_guest_913955_400"/>
      <w:r w:rsidRPr="00F519A7">
        <w:rPr>
          <w:rStyle w:val="TagStyle"/>
          <w:rtl/>
        </w:rPr>
        <w:t xml:space="preserve"> &lt;&lt; אורח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588"/>
    </w:p>
    <w:p w14:paraId="62CCD296" w14:textId="77777777" w:rsidR="002E0913" w:rsidRDefault="002E0913" w:rsidP="00F519A7">
      <w:pPr>
        <w:pStyle w:val="KeepWithNext"/>
        <w:rPr>
          <w:rtl/>
        </w:rPr>
      </w:pPr>
    </w:p>
    <w:p w14:paraId="28AE1C05" w14:textId="73B90B84" w:rsidR="002E0913" w:rsidRDefault="002E0913" w:rsidP="002E0913">
      <w:pPr>
        <w:rPr>
          <w:rtl/>
        </w:rPr>
      </w:pPr>
      <w:r>
        <w:rPr>
          <w:rFonts w:hint="cs"/>
          <w:rtl/>
        </w:rPr>
        <w:t>על מה אנחנו מדברים?</w:t>
      </w:r>
    </w:p>
    <w:p w14:paraId="1A6C65A1" w14:textId="77777777" w:rsidR="002E0913" w:rsidRDefault="002E0913" w:rsidP="002E0913">
      <w:pPr>
        <w:rPr>
          <w:rtl/>
        </w:rPr>
      </w:pPr>
      <w:bookmarkStart w:id="4589" w:name="_ETM_Q1_5246655"/>
      <w:bookmarkStart w:id="4590" w:name="_ETM_Q1_5248656"/>
      <w:bookmarkEnd w:id="4589"/>
      <w:bookmarkEnd w:id="4590"/>
    </w:p>
    <w:p w14:paraId="139B9AD9" w14:textId="5BC28BA0" w:rsidR="002E0913" w:rsidRDefault="002E0913" w:rsidP="00F519A7">
      <w:pPr>
        <w:pStyle w:val="af9"/>
        <w:keepNext/>
        <w:rPr>
          <w:rtl/>
        </w:rPr>
      </w:pPr>
      <w:bookmarkStart w:id="4591" w:name="ET_guest_איילת_לוי_נחום_401"/>
      <w:r w:rsidRPr="00F519A7">
        <w:rPr>
          <w:rStyle w:val="TagStyle"/>
          <w:rtl/>
        </w:rPr>
        <w:t xml:space="preserve"> &lt;&lt; אורח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591"/>
    </w:p>
    <w:p w14:paraId="5E85956B" w14:textId="77777777" w:rsidR="002E0913" w:rsidRDefault="002E0913" w:rsidP="00F519A7">
      <w:pPr>
        <w:pStyle w:val="KeepWithNext"/>
        <w:rPr>
          <w:rtl/>
        </w:rPr>
      </w:pPr>
    </w:p>
    <w:p w14:paraId="205F5B3C" w14:textId="595E9185" w:rsidR="002E0913" w:rsidRDefault="002E0913" w:rsidP="002E0913">
      <w:pPr>
        <w:rPr>
          <w:rtl/>
        </w:rPr>
      </w:pPr>
      <w:bookmarkStart w:id="4592" w:name="_ETM_Q1_5249405"/>
      <w:bookmarkEnd w:id="4592"/>
      <w:r>
        <w:rPr>
          <w:rFonts w:hint="cs"/>
          <w:rtl/>
        </w:rPr>
        <w:t xml:space="preserve">אנחנו מדברים </w:t>
      </w:r>
      <w:bookmarkStart w:id="4593" w:name="_ETM_Q1_5254155"/>
      <w:bookmarkEnd w:id="4593"/>
      <w:r>
        <w:rPr>
          <w:rFonts w:hint="cs"/>
          <w:rtl/>
        </w:rPr>
        <w:t>על החלטת ממשלה</w:t>
      </w:r>
      <w:r w:rsidR="00064344">
        <w:rPr>
          <w:rFonts w:hint="cs"/>
          <w:rtl/>
        </w:rPr>
        <w:t xml:space="preserve"> </w:t>
      </w:r>
      <w:bookmarkStart w:id="4594" w:name="_ETM_Q1_5253655"/>
      <w:bookmarkEnd w:id="4594"/>
      <w:r>
        <w:rPr>
          <w:rFonts w:hint="cs"/>
          <w:rtl/>
        </w:rPr>
        <w:t xml:space="preserve">מכוח ההתייעלות </w:t>
      </w:r>
      <w:bookmarkStart w:id="4595" w:name="_ETM_Q1_5256656"/>
      <w:bookmarkEnd w:id="4595"/>
      <w:r>
        <w:rPr>
          <w:rFonts w:hint="cs"/>
          <w:rtl/>
        </w:rPr>
        <w:t>הכלכלית. אומרים כאן בעצ</w:t>
      </w:r>
      <w:bookmarkStart w:id="4596" w:name="_ETM_Q1_5260902"/>
      <w:bookmarkEnd w:id="4596"/>
      <w:r>
        <w:rPr>
          <w:rFonts w:hint="cs"/>
          <w:rtl/>
        </w:rPr>
        <w:t xml:space="preserve">ם שאם </w:t>
      </w:r>
      <w:bookmarkStart w:id="4597" w:name="_ETM_Q1_5255656"/>
      <w:bookmarkEnd w:id="4597"/>
      <w:r>
        <w:rPr>
          <w:rFonts w:hint="cs"/>
          <w:rtl/>
        </w:rPr>
        <w:t xml:space="preserve">יוקם מערך לפי ההחלטה </w:t>
      </w:r>
      <w:bookmarkStart w:id="4598" w:name="_ETM_Q1_5265404"/>
      <w:bookmarkEnd w:id="4598"/>
      <w:r>
        <w:rPr>
          <w:rFonts w:hint="cs"/>
          <w:rtl/>
        </w:rPr>
        <w:t>הזו אז יהיה הי</w:t>
      </w:r>
      <w:bookmarkStart w:id="4599" w:name="_ETM_Q1_5265904"/>
      <w:bookmarkEnd w:id="4599"/>
      <w:r>
        <w:rPr>
          <w:rFonts w:hint="cs"/>
          <w:rtl/>
        </w:rPr>
        <w:t>קף מימון באמות מידה אלה. למה צריך לומר את זה?</w:t>
      </w:r>
    </w:p>
    <w:p w14:paraId="4BC3A52D" w14:textId="77777777" w:rsidR="002E0913" w:rsidRDefault="002E0913" w:rsidP="002E0913">
      <w:pPr>
        <w:rPr>
          <w:rtl/>
        </w:rPr>
      </w:pPr>
      <w:bookmarkStart w:id="4600" w:name="_ETM_Q1_5269905"/>
      <w:bookmarkStart w:id="4601" w:name="_ETM_Q1_5270156"/>
      <w:bookmarkEnd w:id="4600"/>
      <w:bookmarkEnd w:id="4601"/>
    </w:p>
    <w:p w14:paraId="6451EF89" w14:textId="5486EE42" w:rsidR="002E0913" w:rsidRDefault="002E0913" w:rsidP="00F519A7">
      <w:pPr>
        <w:pStyle w:val="af6"/>
        <w:keepNext/>
        <w:rPr>
          <w:rtl/>
        </w:rPr>
      </w:pPr>
      <w:bookmarkStart w:id="4602" w:name="ET_yor_6358_402"/>
      <w:r w:rsidRPr="00F519A7">
        <w:rPr>
          <w:rStyle w:val="TagStyle"/>
          <w:rtl/>
        </w:rPr>
        <w:t xml:space="preserve"> &lt;&lt; יור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602"/>
    </w:p>
    <w:p w14:paraId="00C4F011" w14:textId="77777777" w:rsidR="002E0913" w:rsidRDefault="002E0913" w:rsidP="00F519A7">
      <w:pPr>
        <w:pStyle w:val="KeepWithNext"/>
        <w:rPr>
          <w:rtl/>
        </w:rPr>
      </w:pPr>
    </w:p>
    <w:p w14:paraId="2CC6E4CB" w14:textId="49AC6E2B" w:rsidR="002E0913" w:rsidRDefault="002E0913" w:rsidP="002E0913">
      <w:pPr>
        <w:rPr>
          <w:rtl/>
        </w:rPr>
      </w:pPr>
      <w:bookmarkStart w:id="4603" w:name="_ETM_Q1_5270655"/>
      <w:bookmarkEnd w:id="4603"/>
      <w:r>
        <w:rPr>
          <w:rFonts w:hint="cs"/>
          <w:rtl/>
        </w:rPr>
        <w:t xml:space="preserve">אני חושב </w:t>
      </w:r>
      <w:bookmarkStart w:id="4604" w:name="_ETM_Q1_5272905"/>
      <w:bookmarkEnd w:id="4604"/>
      <w:r>
        <w:rPr>
          <w:rFonts w:hint="cs"/>
          <w:rtl/>
        </w:rPr>
        <w:t>שאין</w:t>
      </w:r>
      <w:bookmarkStart w:id="4605" w:name="_ETM_Q1_5268405"/>
      <w:bookmarkEnd w:id="4605"/>
      <w:r>
        <w:rPr>
          <w:rFonts w:hint="cs"/>
          <w:rtl/>
        </w:rPr>
        <w:t xml:space="preserve"> צורך בסעיף בכלל.</w:t>
      </w:r>
    </w:p>
    <w:p w14:paraId="12A00E89" w14:textId="77777777" w:rsidR="002E0913" w:rsidRDefault="002E0913" w:rsidP="002E0913">
      <w:pPr>
        <w:rPr>
          <w:rtl/>
        </w:rPr>
      </w:pPr>
      <w:bookmarkStart w:id="4606" w:name="_ETM_Q1_5272404"/>
      <w:bookmarkStart w:id="4607" w:name="_ETM_Q1_5274154"/>
      <w:bookmarkEnd w:id="4606"/>
      <w:bookmarkEnd w:id="4607"/>
    </w:p>
    <w:p w14:paraId="206D3540" w14:textId="611ADF79" w:rsidR="002E0913" w:rsidRDefault="002E0913" w:rsidP="00F519A7">
      <w:pPr>
        <w:pStyle w:val="af9"/>
        <w:keepNext/>
        <w:rPr>
          <w:rtl/>
        </w:rPr>
      </w:pPr>
      <w:bookmarkStart w:id="4608" w:name="ET_guest_913955_403"/>
      <w:r w:rsidRPr="00F519A7">
        <w:rPr>
          <w:rStyle w:val="TagStyle"/>
          <w:rtl/>
        </w:rPr>
        <w:t xml:space="preserve"> &lt;&lt; אורח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608"/>
    </w:p>
    <w:p w14:paraId="663940E8" w14:textId="77777777" w:rsidR="002E0913" w:rsidRDefault="002E0913" w:rsidP="00F519A7">
      <w:pPr>
        <w:pStyle w:val="KeepWithNext"/>
        <w:rPr>
          <w:rtl/>
        </w:rPr>
      </w:pPr>
    </w:p>
    <w:p w14:paraId="1AEEA6CD" w14:textId="202E493F" w:rsidR="002E0913" w:rsidRDefault="002E0913" w:rsidP="002E0913">
      <w:pPr>
        <w:rPr>
          <w:rtl/>
        </w:rPr>
      </w:pPr>
      <w:bookmarkStart w:id="4609" w:name="_ETM_Q1_5276905"/>
      <w:bookmarkEnd w:id="4609"/>
      <w:r>
        <w:rPr>
          <w:rFonts w:hint="cs"/>
          <w:rtl/>
        </w:rPr>
        <w:t>רצי</w:t>
      </w:r>
      <w:bookmarkStart w:id="4610" w:name="_ETM_Q1_5267905"/>
      <w:bookmarkStart w:id="4611" w:name="_ETM_Q1_5264655"/>
      <w:bookmarkEnd w:id="4610"/>
      <w:bookmarkEnd w:id="4611"/>
      <w:r>
        <w:rPr>
          <w:rFonts w:hint="cs"/>
          <w:rtl/>
        </w:rPr>
        <w:t xml:space="preserve">נו שתהיה </w:t>
      </w:r>
      <w:bookmarkStart w:id="4612" w:name="_ETM_Q1_5277403"/>
      <w:bookmarkEnd w:id="4612"/>
      <w:r>
        <w:rPr>
          <w:rFonts w:hint="cs"/>
          <w:rtl/>
        </w:rPr>
        <w:t>אפשרות להחלטת ממשלה שמחריגה</w:t>
      </w:r>
      <w:bookmarkStart w:id="4613" w:name="_ETM_Q1_5278902"/>
      <w:bookmarkEnd w:id="4613"/>
      <w:r>
        <w:rPr>
          <w:rFonts w:hint="cs"/>
          <w:rtl/>
        </w:rPr>
        <w:t xml:space="preserve"> - </w:t>
      </w:r>
      <w:bookmarkStart w:id="4614" w:name="_ETM_Q1_5270154"/>
      <w:bookmarkEnd w:id="4614"/>
      <w:r>
        <w:rPr>
          <w:rFonts w:hint="cs"/>
          <w:rtl/>
        </w:rPr>
        <w:t>- -</w:t>
      </w:r>
    </w:p>
    <w:p w14:paraId="26557BAE" w14:textId="77777777" w:rsidR="002E0913" w:rsidRDefault="002E0913" w:rsidP="002E0913">
      <w:pPr>
        <w:rPr>
          <w:rtl/>
        </w:rPr>
      </w:pPr>
      <w:bookmarkStart w:id="4615" w:name="_ETM_Q1_5270905"/>
      <w:bookmarkStart w:id="4616" w:name="_ETM_Q1_5271904"/>
      <w:bookmarkEnd w:id="4615"/>
      <w:bookmarkEnd w:id="4616"/>
    </w:p>
    <w:p w14:paraId="3708CA85" w14:textId="08BA7820" w:rsidR="002E0913" w:rsidRDefault="002E0913" w:rsidP="00F519A7">
      <w:pPr>
        <w:pStyle w:val="af9"/>
        <w:keepNext/>
        <w:rPr>
          <w:rtl/>
        </w:rPr>
      </w:pPr>
      <w:bookmarkStart w:id="4617" w:name="ET_guest_882312_404"/>
      <w:r w:rsidRPr="00F519A7">
        <w:rPr>
          <w:rStyle w:val="TagStyle"/>
          <w:rtl/>
        </w:rPr>
        <w:lastRenderedPageBreak/>
        <w:t xml:space="preserve"> &lt;&lt; אורח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617"/>
    </w:p>
    <w:p w14:paraId="3AE826E5" w14:textId="77777777" w:rsidR="002E0913" w:rsidRDefault="002E0913" w:rsidP="00F519A7">
      <w:pPr>
        <w:pStyle w:val="KeepWithNext"/>
        <w:rPr>
          <w:rtl/>
        </w:rPr>
      </w:pPr>
    </w:p>
    <w:p w14:paraId="539139A7" w14:textId="5AFA3D83" w:rsidR="002E0913" w:rsidRDefault="002E0913" w:rsidP="002E0913">
      <w:pPr>
        <w:rPr>
          <w:rtl/>
        </w:rPr>
      </w:pPr>
      <w:bookmarkStart w:id="4618" w:name="_ETM_Q1_5272406"/>
      <w:bookmarkStart w:id="4619" w:name="_ETM_Q1_5272656"/>
      <w:bookmarkEnd w:id="4618"/>
      <w:bookmarkEnd w:id="4619"/>
      <w:r>
        <w:rPr>
          <w:rFonts w:hint="cs"/>
          <w:rtl/>
        </w:rPr>
        <w:t xml:space="preserve">רצינו לאפשר </w:t>
      </w:r>
      <w:bookmarkStart w:id="4620" w:name="_ETM_Q1_5272652"/>
      <w:bookmarkEnd w:id="4620"/>
      <w:r>
        <w:rPr>
          <w:rFonts w:hint="cs"/>
          <w:rtl/>
        </w:rPr>
        <w:t>חריג.</w:t>
      </w:r>
    </w:p>
    <w:p w14:paraId="7B5839FB" w14:textId="77777777" w:rsidR="002E0913" w:rsidRDefault="002E0913" w:rsidP="002E0913">
      <w:pPr>
        <w:rPr>
          <w:rtl/>
        </w:rPr>
      </w:pPr>
      <w:bookmarkStart w:id="4621" w:name="_ETM_Q1_5273906"/>
      <w:bookmarkEnd w:id="4621"/>
    </w:p>
    <w:p w14:paraId="02D59E51" w14:textId="14C4E373" w:rsidR="002E0913" w:rsidRDefault="002E0913" w:rsidP="00F519A7">
      <w:pPr>
        <w:pStyle w:val="af6"/>
        <w:keepNext/>
        <w:rPr>
          <w:rtl/>
        </w:rPr>
      </w:pPr>
      <w:bookmarkStart w:id="4622" w:name="ET_yor_6358_405"/>
      <w:r w:rsidRPr="00F519A7">
        <w:rPr>
          <w:rStyle w:val="TagStyle"/>
          <w:rtl/>
        </w:rPr>
        <w:t xml:space="preserve"> &lt;&lt; יור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622"/>
    </w:p>
    <w:p w14:paraId="74ABAED6" w14:textId="77777777" w:rsidR="002E0913" w:rsidRDefault="002E0913" w:rsidP="00F519A7">
      <w:pPr>
        <w:pStyle w:val="KeepWithNext"/>
        <w:rPr>
          <w:rtl/>
        </w:rPr>
      </w:pPr>
    </w:p>
    <w:p w14:paraId="42384FB3" w14:textId="65B7F900" w:rsidR="002E0913" w:rsidRDefault="002E0913" w:rsidP="002E0913">
      <w:pPr>
        <w:rPr>
          <w:rtl/>
        </w:rPr>
      </w:pPr>
      <w:bookmarkStart w:id="4623" w:name="_ETM_Q1_5275906"/>
      <w:bookmarkEnd w:id="4623"/>
      <w:r>
        <w:rPr>
          <w:rFonts w:hint="cs"/>
          <w:rtl/>
        </w:rPr>
        <w:t>חריג שאומר מה?</w:t>
      </w:r>
    </w:p>
    <w:p w14:paraId="20675C69" w14:textId="77777777" w:rsidR="002E0913" w:rsidRDefault="002E0913" w:rsidP="002E0913">
      <w:pPr>
        <w:rPr>
          <w:rtl/>
        </w:rPr>
      </w:pPr>
      <w:bookmarkStart w:id="4624" w:name="_ETM_Q1_5281156"/>
      <w:bookmarkStart w:id="4625" w:name="_ETM_Q1_5273905"/>
      <w:bookmarkEnd w:id="4624"/>
      <w:bookmarkEnd w:id="4625"/>
    </w:p>
    <w:p w14:paraId="111D3367" w14:textId="6FD103EF" w:rsidR="002E0913" w:rsidRDefault="002E0913" w:rsidP="00F519A7">
      <w:pPr>
        <w:pStyle w:val="af9"/>
        <w:keepNext/>
        <w:rPr>
          <w:rtl/>
        </w:rPr>
      </w:pPr>
      <w:bookmarkStart w:id="4626" w:name="ET_guest_913955_406"/>
      <w:r w:rsidRPr="00F519A7">
        <w:rPr>
          <w:rStyle w:val="TagStyle"/>
          <w:rtl/>
        </w:rPr>
        <w:t xml:space="preserve"> &lt;&lt; אורח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626"/>
    </w:p>
    <w:p w14:paraId="2DC53F54" w14:textId="77777777" w:rsidR="002E0913" w:rsidRDefault="002E0913" w:rsidP="00F519A7">
      <w:pPr>
        <w:pStyle w:val="KeepWithNext"/>
        <w:rPr>
          <w:rtl/>
        </w:rPr>
      </w:pPr>
    </w:p>
    <w:p w14:paraId="76DB1DE0" w14:textId="1E5194C7" w:rsidR="002E0913" w:rsidRDefault="002E0913" w:rsidP="002E0913">
      <w:pPr>
        <w:rPr>
          <w:rtl/>
        </w:rPr>
      </w:pPr>
      <w:bookmarkStart w:id="4627" w:name="_ETM_Q1_5274652"/>
      <w:bookmarkEnd w:id="4627"/>
      <w:r>
        <w:rPr>
          <w:rFonts w:hint="cs"/>
          <w:rtl/>
        </w:rPr>
        <w:t xml:space="preserve">שמאפשר את הקמה </w:t>
      </w:r>
      <w:r w:rsidR="00BA23A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מערך השיטור </w:t>
      </w:r>
      <w:bookmarkStart w:id="4628" w:name="_ETM_Q1_5282153"/>
      <w:bookmarkEnd w:id="4628"/>
      <w:r>
        <w:rPr>
          <w:rFonts w:hint="cs"/>
          <w:rtl/>
        </w:rPr>
        <w:t>גם אם ה</w:t>
      </w:r>
      <w:bookmarkStart w:id="4629" w:name="_ETM_Q1_5280656"/>
      <w:bookmarkEnd w:id="4629"/>
      <w:r>
        <w:rPr>
          <w:rFonts w:hint="cs"/>
          <w:rtl/>
        </w:rPr>
        <w:t>וא לא עומד בקריטריונים לסדר הכניסה.</w:t>
      </w:r>
      <w:bookmarkStart w:id="4630" w:name="_ETM_Q1_5288901"/>
      <w:bookmarkEnd w:id="4630"/>
      <w:r>
        <w:rPr>
          <w:rFonts w:hint="cs"/>
          <w:rtl/>
        </w:rPr>
        <w:t xml:space="preserve"> ההצעה שלנו </w:t>
      </w:r>
      <w:bookmarkStart w:id="4631" w:name="_ETM_Q1_5280902"/>
      <w:bookmarkEnd w:id="4631"/>
      <w:r>
        <w:rPr>
          <w:rFonts w:hint="cs"/>
          <w:rtl/>
        </w:rPr>
        <w:t xml:space="preserve">הייתה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4632" w:name="_ETM_Q1_5285905"/>
      <w:bookmarkEnd w:id="4632"/>
      <w:r>
        <w:rPr>
          <w:rFonts w:hint="cs"/>
          <w:rtl/>
        </w:rPr>
        <w:t xml:space="preserve">ני מזכירה </w:t>
      </w:r>
      <w:r>
        <w:rPr>
          <w:rtl/>
        </w:rPr>
        <w:t>–</w:t>
      </w:r>
      <w:r>
        <w:rPr>
          <w:rFonts w:hint="cs"/>
          <w:rtl/>
        </w:rPr>
        <w:t xml:space="preserve"> צורך אסטרטגי</w:t>
      </w:r>
      <w:bookmarkStart w:id="4633" w:name="_ETM_Q1_5292653"/>
      <w:bookmarkEnd w:id="4633"/>
      <w:r>
        <w:rPr>
          <w:rFonts w:hint="cs"/>
          <w:rtl/>
        </w:rPr>
        <w:t>, ביטחו</w:t>
      </w:r>
      <w:bookmarkStart w:id="4634" w:name="_ETM_Q1_5292651"/>
      <w:bookmarkEnd w:id="4634"/>
      <w:r>
        <w:rPr>
          <w:rFonts w:hint="cs"/>
          <w:rtl/>
        </w:rPr>
        <w:t>ני או לאומי.</w:t>
      </w:r>
    </w:p>
    <w:p w14:paraId="4CC30C90" w14:textId="77777777" w:rsidR="002E0913" w:rsidRDefault="002E0913" w:rsidP="002E0913">
      <w:pPr>
        <w:rPr>
          <w:rtl/>
        </w:rPr>
      </w:pPr>
      <w:bookmarkStart w:id="4635" w:name="_ETM_Q1_5283653"/>
      <w:bookmarkStart w:id="4636" w:name="_ETM_Q1_5284155"/>
      <w:bookmarkEnd w:id="4635"/>
      <w:bookmarkEnd w:id="4636"/>
    </w:p>
    <w:p w14:paraId="4ECBCA9A" w14:textId="11C06AB1" w:rsidR="002E0913" w:rsidRDefault="002E0913" w:rsidP="00F519A7">
      <w:pPr>
        <w:pStyle w:val="af6"/>
        <w:keepNext/>
        <w:rPr>
          <w:rtl/>
        </w:rPr>
      </w:pPr>
      <w:bookmarkStart w:id="4637" w:name="ET_yor_6358_407"/>
      <w:r w:rsidRPr="00F519A7">
        <w:rPr>
          <w:rStyle w:val="TagStyle"/>
          <w:rtl/>
        </w:rPr>
        <w:t xml:space="preserve"> &lt;&lt; יור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637"/>
    </w:p>
    <w:p w14:paraId="56BD0A58" w14:textId="77777777" w:rsidR="002E0913" w:rsidRDefault="002E0913" w:rsidP="00F519A7">
      <w:pPr>
        <w:pStyle w:val="KeepWithNext"/>
        <w:rPr>
          <w:rtl/>
        </w:rPr>
      </w:pPr>
    </w:p>
    <w:p w14:paraId="61CEC332" w14:textId="371B9520" w:rsidR="002E0913" w:rsidRDefault="002E0913" w:rsidP="002E0913">
      <w:pPr>
        <w:rPr>
          <w:rtl/>
        </w:rPr>
      </w:pPr>
      <w:bookmarkStart w:id="4638" w:name="_ETM_Q1_5285401"/>
      <w:bookmarkEnd w:id="4638"/>
      <w:r>
        <w:rPr>
          <w:rFonts w:hint="cs"/>
          <w:rtl/>
        </w:rPr>
        <w:t>אתם רוצים שהסעיף הזה יישאר?</w:t>
      </w:r>
    </w:p>
    <w:p w14:paraId="416197C1" w14:textId="77777777" w:rsidR="002E0913" w:rsidRDefault="002E0913" w:rsidP="002E0913">
      <w:pPr>
        <w:rPr>
          <w:rtl/>
        </w:rPr>
      </w:pPr>
      <w:bookmarkStart w:id="4639" w:name="_ETM_Q1_5289904"/>
      <w:bookmarkStart w:id="4640" w:name="_ETM_Q1_5290402"/>
      <w:bookmarkStart w:id="4641" w:name="_ETM_Q1_5294156"/>
      <w:bookmarkEnd w:id="4639"/>
      <w:bookmarkEnd w:id="4640"/>
      <w:bookmarkEnd w:id="4641"/>
    </w:p>
    <w:p w14:paraId="367490CC" w14:textId="5E2FFEBB" w:rsidR="002E0913" w:rsidRDefault="002E0913" w:rsidP="00F519A7">
      <w:pPr>
        <w:pStyle w:val="af9"/>
        <w:keepNext/>
        <w:rPr>
          <w:rtl/>
        </w:rPr>
      </w:pPr>
      <w:bookmarkStart w:id="4642" w:name="ET_guest_איילת_לוי_נחום_408"/>
      <w:r w:rsidRPr="00F519A7">
        <w:rPr>
          <w:rStyle w:val="TagStyle"/>
          <w:rtl/>
        </w:rPr>
        <w:t xml:space="preserve"> &lt;&lt; אורח &gt;&gt;</w:t>
      </w:r>
      <w:r w:rsidRPr="002E091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2E091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642"/>
    </w:p>
    <w:p w14:paraId="2BCAE9A8" w14:textId="77777777" w:rsidR="002E0913" w:rsidRDefault="002E0913" w:rsidP="00F519A7">
      <w:pPr>
        <w:pStyle w:val="KeepWithNext"/>
        <w:rPr>
          <w:rtl/>
        </w:rPr>
      </w:pPr>
    </w:p>
    <w:p w14:paraId="146B2EFF" w14:textId="217C5359" w:rsidR="002E0913" w:rsidRDefault="002E0913" w:rsidP="002E0913">
      <w:pPr>
        <w:rPr>
          <w:rtl/>
        </w:rPr>
      </w:pPr>
      <w:bookmarkStart w:id="4643" w:name="_ETM_Q1_5294906"/>
      <w:bookmarkEnd w:id="4643"/>
      <w:r>
        <w:rPr>
          <w:rFonts w:hint="cs"/>
          <w:rtl/>
        </w:rPr>
        <w:t>צריך ל</w:t>
      </w:r>
      <w:bookmarkStart w:id="4644" w:name="_ETM_Q1_5296156"/>
      <w:bookmarkEnd w:id="4644"/>
      <w:r>
        <w:rPr>
          <w:rFonts w:hint="cs"/>
          <w:rtl/>
        </w:rPr>
        <w:t xml:space="preserve">תקופה קצובה של שנה. </w:t>
      </w:r>
    </w:p>
    <w:p w14:paraId="5325D7FF" w14:textId="77777777" w:rsidR="002E0913" w:rsidRDefault="002E0913" w:rsidP="002E0913">
      <w:pPr>
        <w:rPr>
          <w:rtl/>
        </w:rPr>
      </w:pPr>
      <w:bookmarkStart w:id="4645" w:name="_ETM_Q1_5286409"/>
      <w:bookmarkEnd w:id="4645"/>
    </w:p>
    <w:p w14:paraId="6ED81052" w14:textId="72B5DC08" w:rsidR="00D30AB1" w:rsidRDefault="00D30AB1" w:rsidP="00F519A7">
      <w:pPr>
        <w:pStyle w:val="af6"/>
        <w:keepNext/>
        <w:rPr>
          <w:rtl/>
        </w:rPr>
      </w:pPr>
      <w:bookmarkStart w:id="4646" w:name="ET_yor_6358_409"/>
      <w:r w:rsidRPr="00F519A7">
        <w:rPr>
          <w:rStyle w:val="TagStyle"/>
          <w:rtl/>
        </w:rPr>
        <w:t xml:space="preserve"> &lt;&lt; יור &gt;&gt;</w:t>
      </w:r>
      <w:r w:rsidRPr="00D30AB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30AB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646"/>
    </w:p>
    <w:p w14:paraId="2E70C53F" w14:textId="77777777" w:rsidR="00D30AB1" w:rsidRDefault="00D30AB1" w:rsidP="00F519A7">
      <w:pPr>
        <w:pStyle w:val="KeepWithNext"/>
        <w:rPr>
          <w:rtl/>
        </w:rPr>
      </w:pPr>
    </w:p>
    <w:p w14:paraId="1D213A65" w14:textId="5937573D" w:rsidR="00D30AB1" w:rsidRDefault="00D30AB1" w:rsidP="00D30AB1">
      <w:pPr>
        <w:rPr>
          <w:rtl/>
        </w:rPr>
      </w:pPr>
      <w:bookmarkStart w:id="4647" w:name="_ETM_Q1_5295905"/>
      <w:bookmarkEnd w:id="4647"/>
      <w:r>
        <w:rPr>
          <w:rFonts w:hint="cs"/>
          <w:rtl/>
        </w:rPr>
        <w:t>הבנת</w:t>
      </w:r>
      <w:bookmarkStart w:id="4648" w:name="_ETM_Q1_5302156"/>
      <w:bookmarkEnd w:id="4648"/>
      <w:r>
        <w:rPr>
          <w:rFonts w:hint="cs"/>
          <w:rtl/>
        </w:rPr>
        <w:t>י, אתם רוצים שהסעיף יישאר. לתקופה קצובה?</w:t>
      </w:r>
      <w:bookmarkStart w:id="4649" w:name="_ETM_Q1_5307405"/>
      <w:bookmarkEnd w:id="4649"/>
      <w:r>
        <w:rPr>
          <w:rFonts w:hint="cs"/>
          <w:rtl/>
        </w:rPr>
        <w:t xml:space="preserve"> רגע, </w:t>
      </w:r>
      <w:bookmarkStart w:id="4650" w:name="_ETM_Q1_5308652"/>
      <w:bookmarkEnd w:id="4650"/>
      <w:r>
        <w:rPr>
          <w:rFonts w:hint="cs"/>
          <w:rtl/>
        </w:rPr>
        <w:t>מירה</w:t>
      </w:r>
      <w:bookmarkStart w:id="4651" w:name="_ETM_Q1_5310405"/>
      <w:bookmarkEnd w:id="4651"/>
      <w:r>
        <w:rPr>
          <w:rFonts w:hint="cs"/>
          <w:rtl/>
        </w:rPr>
        <w:t>.</w:t>
      </w:r>
    </w:p>
    <w:p w14:paraId="7FD91CE0" w14:textId="77777777" w:rsidR="00D30AB1" w:rsidRDefault="00D30AB1" w:rsidP="00D30AB1">
      <w:pPr>
        <w:rPr>
          <w:rtl/>
        </w:rPr>
      </w:pPr>
      <w:bookmarkStart w:id="4652" w:name="_ETM_Q1_5305405"/>
      <w:bookmarkStart w:id="4653" w:name="_ETM_Q1_5307905"/>
      <w:bookmarkEnd w:id="4652"/>
      <w:bookmarkEnd w:id="4653"/>
    </w:p>
    <w:p w14:paraId="71A5C04E" w14:textId="02F007B3" w:rsidR="00D30AB1" w:rsidRDefault="00D30AB1" w:rsidP="00F519A7">
      <w:pPr>
        <w:pStyle w:val="af9"/>
        <w:keepNext/>
        <w:rPr>
          <w:rtl/>
        </w:rPr>
      </w:pPr>
      <w:bookmarkStart w:id="4654" w:name="ET_guest_882312_410"/>
      <w:r w:rsidRPr="00F519A7">
        <w:rPr>
          <w:rStyle w:val="TagStyle"/>
          <w:rtl/>
        </w:rPr>
        <w:t xml:space="preserve"> &lt;&lt; אורח &gt;&gt;</w:t>
      </w:r>
      <w:r w:rsidRPr="00D30AB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30AB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654"/>
    </w:p>
    <w:p w14:paraId="76BE5438" w14:textId="77777777" w:rsidR="00D30AB1" w:rsidRDefault="00D30AB1" w:rsidP="00F519A7">
      <w:pPr>
        <w:pStyle w:val="KeepWithNext"/>
        <w:rPr>
          <w:rtl/>
        </w:rPr>
      </w:pPr>
    </w:p>
    <w:p w14:paraId="1A36494E" w14:textId="6E240744" w:rsidR="00D30AB1" w:rsidRDefault="00D30AB1" w:rsidP="00D30AB1">
      <w:pPr>
        <w:rPr>
          <w:rtl/>
        </w:rPr>
      </w:pPr>
      <w:bookmarkStart w:id="4655" w:name="_ETM_Q1_5308405"/>
      <w:bookmarkEnd w:id="4655"/>
      <w:r>
        <w:rPr>
          <w:rFonts w:hint="cs"/>
          <w:rtl/>
        </w:rPr>
        <w:t xml:space="preserve">ביקשנו בזמנו סעיף </w:t>
      </w:r>
      <w:bookmarkStart w:id="4656" w:name="_ETM_Q1_5317405"/>
      <w:bookmarkEnd w:id="4656"/>
      <w:r>
        <w:rPr>
          <w:rFonts w:hint="cs"/>
          <w:rtl/>
        </w:rPr>
        <w:t>שמאפשר מימון בשיעור אחר והסכמנו ש</w:t>
      </w:r>
      <w:bookmarkStart w:id="4657" w:name="_ETM_Q1_5321906"/>
      <w:bookmarkEnd w:id="4657"/>
      <w:r>
        <w:rPr>
          <w:rFonts w:hint="cs"/>
          <w:rtl/>
        </w:rPr>
        <w:t xml:space="preserve">זה יהיה לתקופה קצובה. אני לא יודע להגיד שנה. מתן המימון </w:t>
      </w:r>
      <w:bookmarkStart w:id="4658" w:name="_ETM_Q1_5329402"/>
      <w:bookmarkEnd w:id="4658"/>
      <w:r>
        <w:rPr>
          <w:rFonts w:hint="cs"/>
          <w:rtl/>
        </w:rPr>
        <w:t xml:space="preserve">הוא </w:t>
      </w:r>
      <w:bookmarkStart w:id="4659" w:name="_ETM_Q1_5320155"/>
      <w:bookmarkEnd w:id="4659"/>
      <w:r>
        <w:rPr>
          <w:rFonts w:hint="cs"/>
          <w:rtl/>
        </w:rPr>
        <w:t>המנוע</w:t>
      </w:r>
      <w:bookmarkStart w:id="4660" w:name="_ETM_Q1_5325155"/>
      <w:bookmarkEnd w:id="4660"/>
      <w:r>
        <w:rPr>
          <w:rFonts w:hint="cs"/>
          <w:rtl/>
        </w:rPr>
        <w:t xml:space="preserve"> להקמת המערך ולגיוס אנשים. לתת את זה לשנה</w:t>
      </w:r>
      <w:bookmarkStart w:id="4661" w:name="_ETM_Q1_5328653"/>
      <w:bookmarkEnd w:id="4661"/>
      <w:r>
        <w:rPr>
          <w:rFonts w:hint="cs"/>
          <w:rtl/>
        </w:rPr>
        <w:t xml:space="preserve"> </w:t>
      </w:r>
      <w:bookmarkStart w:id="4662" w:name="_ETM_Q1_5329153"/>
      <w:bookmarkEnd w:id="4662"/>
      <w:r>
        <w:rPr>
          <w:rtl/>
        </w:rPr>
        <w:t>–</w:t>
      </w:r>
      <w:r>
        <w:rPr>
          <w:rFonts w:hint="cs"/>
          <w:rtl/>
        </w:rPr>
        <w:t xml:space="preserve"> רק אז אולי המערך מתחיל לעבוד. המי</w:t>
      </w:r>
      <w:bookmarkStart w:id="4663" w:name="_ETM_Q1_5331903"/>
      <w:bookmarkEnd w:id="4663"/>
      <w:r>
        <w:rPr>
          <w:rFonts w:hint="cs"/>
          <w:rtl/>
        </w:rPr>
        <w:t xml:space="preserve">נימום שנתנו עד </w:t>
      </w:r>
      <w:bookmarkStart w:id="4664" w:name="_ETM_Q1_5335403"/>
      <w:bookmarkEnd w:id="4664"/>
      <w:r>
        <w:rPr>
          <w:rFonts w:hint="cs"/>
          <w:rtl/>
        </w:rPr>
        <w:t>היום בשדרות</w:t>
      </w:r>
      <w:bookmarkStart w:id="4665" w:name="_ETM_Q1_5340903"/>
      <w:bookmarkEnd w:id="4665"/>
      <w:r>
        <w:rPr>
          <w:rFonts w:hint="cs"/>
          <w:rtl/>
        </w:rPr>
        <w:t xml:space="preserve">, בעוטף עזה ועוד מקומות </w:t>
      </w:r>
      <w:bookmarkStart w:id="4666" w:name="_ETM_Q1_5337154"/>
      <w:bookmarkEnd w:id="4666"/>
      <w:r>
        <w:rPr>
          <w:rtl/>
        </w:rPr>
        <w:t>–</w:t>
      </w:r>
      <w:r>
        <w:rPr>
          <w:rFonts w:hint="cs"/>
          <w:rtl/>
        </w:rPr>
        <w:t xml:space="preserve"> נג</w:t>
      </w:r>
      <w:bookmarkStart w:id="4667" w:name="_ETM_Q1_5343154"/>
      <w:bookmarkEnd w:id="4667"/>
      <w:r>
        <w:rPr>
          <w:rFonts w:hint="cs"/>
          <w:rtl/>
        </w:rPr>
        <w:t>ב מערבי</w:t>
      </w:r>
      <w:bookmarkStart w:id="4668" w:name="_ETM_Q1_5339905"/>
      <w:bookmarkEnd w:id="46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היה לשנתיים. אני צריך לבחון</w:t>
      </w:r>
      <w:bookmarkStart w:id="4669" w:name="_ETM_Q1_5347653"/>
      <w:bookmarkEnd w:id="4669"/>
      <w:r>
        <w:rPr>
          <w:rFonts w:hint="cs"/>
          <w:rtl/>
        </w:rPr>
        <w:t xml:space="preserve"> אצלנו </w:t>
      </w:r>
      <w:bookmarkStart w:id="4670" w:name="_ETM_Q1_5339153"/>
      <w:bookmarkEnd w:id="4670"/>
      <w:r>
        <w:rPr>
          <w:rFonts w:hint="cs"/>
          <w:rtl/>
        </w:rPr>
        <w:t xml:space="preserve">את העניין של היצמדות </w:t>
      </w:r>
      <w:bookmarkStart w:id="4671" w:name="_ETM_Q1_5344402"/>
      <w:bookmarkEnd w:id="4671"/>
      <w:r>
        <w:rPr>
          <w:rFonts w:hint="cs"/>
          <w:rtl/>
        </w:rPr>
        <w:t>לאזורי עדיפות לאומית.</w:t>
      </w:r>
    </w:p>
    <w:p w14:paraId="744A58DE" w14:textId="77777777" w:rsidR="00D30AB1" w:rsidRDefault="00D30AB1" w:rsidP="00D30AB1">
      <w:pPr>
        <w:rPr>
          <w:rtl/>
        </w:rPr>
      </w:pPr>
      <w:bookmarkStart w:id="4672" w:name="_ETM_Q1_5348654"/>
      <w:bookmarkEnd w:id="4672"/>
    </w:p>
    <w:p w14:paraId="325449FA" w14:textId="11EF3FD4" w:rsidR="00D30AB1" w:rsidRDefault="00D30AB1" w:rsidP="00F519A7">
      <w:pPr>
        <w:pStyle w:val="af6"/>
        <w:keepNext/>
        <w:rPr>
          <w:rtl/>
        </w:rPr>
      </w:pPr>
      <w:bookmarkStart w:id="4673" w:name="ET_yor_6358_411"/>
      <w:r w:rsidRPr="00F519A7">
        <w:rPr>
          <w:rStyle w:val="TagStyle"/>
          <w:rtl/>
        </w:rPr>
        <w:t xml:space="preserve"> &lt;&lt; יור &gt;&gt;</w:t>
      </w:r>
      <w:r w:rsidRPr="00D30AB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30AB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673"/>
    </w:p>
    <w:p w14:paraId="298AA421" w14:textId="77777777" w:rsidR="00D30AB1" w:rsidRDefault="00D30AB1" w:rsidP="00F519A7">
      <w:pPr>
        <w:pStyle w:val="KeepWithNext"/>
        <w:rPr>
          <w:rtl/>
        </w:rPr>
      </w:pPr>
    </w:p>
    <w:p w14:paraId="63F5449D" w14:textId="6AC0A95A" w:rsidR="00D30AB1" w:rsidRDefault="00D30AB1" w:rsidP="00D30AB1">
      <w:pPr>
        <w:rPr>
          <w:rtl/>
        </w:rPr>
      </w:pPr>
      <w:bookmarkStart w:id="4674" w:name="_ETM_Q1_5349652"/>
      <w:bookmarkEnd w:id="4674"/>
      <w:r>
        <w:rPr>
          <w:rFonts w:hint="cs"/>
          <w:rtl/>
        </w:rPr>
        <w:t xml:space="preserve">אבל </w:t>
      </w:r>
      <w:bookmarkStart w:id="4675" w:name="_ETM_Q1_5345403"/>
      <w:bookmarkEnd w:id="4675"/>
      <w:r>
        <w:rPr>
          <w:rFonts w:hint="cs"/>
          <w:rtl/>
        </w:rPr>
        <w:t xml:space="preserve">שתהיה תקופה </w:t>
      </w:r>
      <w:bookmarkStart w:id="4676" w:name="_ETM_Q1_5349905"/>
      <w:bookmarkEnd w:id="4676"/>
      <w:r>
        <w:rPr>
          <w:rFonts w:hint="cs"/>
          <w:rtl/>
        </w:rPr>
        <w:t>קצובה</w:t>
      </w:r>
      <w:bookmarkStart w:id="4677" w:name="_ETM_Q1_5353654"/>
      <w:bookmarkEnd w:id="46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תגידו מהי. </w:t>
      </w:r>
    </w:p>
    <w:p w14:paraId="01FFC4BB" w14:textId="77777777" w:rsidR="00D30AB1" w:rsidRDefault="00D30AB1" w:rsidP="00D30AB1">
      <w:pPr>
        <w:rPr>
          <w:rtl/>
        </w:rPr>
      </w:pPr>
      <w:bookmarkStart w:id="4678" w:name="_ETM_Q1_5351905"/>
      <w:bookmarkStart w:id="4679" w:name="_ETM_Q1_5353652"/>
      <w:bookmarkEnd w:id="4678"/>
      <w:bookmarkEnd w:id="4679"/>
    </w:p>
    <w:p w14:paraId="259ACA0E" w14:textId="4A421027" w:rsidR="00D30AB1" w:rsidRDefault="00D30AB1" w:rsidP="00F519A7">
      <w:pPr>
        <w:pStyle w:val="af9"/>
        <w:keepNext/>
        <w:rPr>
          <w:rtl/>
        </w:rPr>
      </w:pPr>
      <w:bookmarkStart w:id="4680" w:name="ET_guest_882312_412"/>
      <w:r w:rsidRPr="00F519A7">
        <w:rPr>
          <w:rStyle w:val="TagStyle"/>
          <w:rtl/>
        </w:rPr>
        <w:t xml:space="preserve"> &lt;&lt; אורח &gt;&gt;</w:t>
      </w:r>
      <w:r w:rsidRPr="00D30AB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30AB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680"/>
    </w:p>
    <w:p w14:paraId="270789E1" w14:textId="77777777" w:rsidR="00D30AB1" w:rsidRDefault="00D30AB1" w:rsidP="00F519A7">
      <w:pPr>
        <w:pStyle w:val="KeepWithNext"/>
        <w:rPr>
          <w:rtl/>
        </w:rPr>
      </w:pPr>
    </w:p>
    <w:p w14:paraId="54EFDFE0" w14:textId="0FA4D01A" w:rsidR="00D30AB1" w:rsidRDefault="00D30AB1" w:rsidP="00D30AB1">
      <w:pPr>
        <w:rPr>
          <w:rtl/>
        </w:rPr>
      </w:pPr>
      <w:bookmarkStart w:id="4681" w:name="_ETM_Q1_5354404"/>
      <w:bookmarkEnd w:id="4681"/>
      <w:r>
        <w:rPr>
          <w:rFonts w:hint="cs"/>
          <w:rtl/>
        </w:rPr>
        <w:t xml:space="preserve">הממשלה </w:t>
      </w:r>
      <w:bookmarkStart w:id="4682" w:name="_ETM_Q1_5350654"/>
      <w:bookmarkEnd w:id="4682"/>
      <w:r>
        <w:rPr>
          <w:rFonts w:hint="cs"/>
          <w:rtl/>
        </w:rPr>
        <w:t>קובעת אותה.</w:t>
      </w:r>
    </w:p>
    <w:p w14:paraId="0FD1365C" w14:textId="77777777" w:rsidR="00472487" w:rsidRDefault="00472487" w:rsidP="00D30AB1">
      <w:pPr>
        <w:rPr>
          <w:rtl/>
        </w:rPr>
      </w:pPr>
      <w:bookmarkStart w:id="4683" w:name="_ETM_Q1_5355402"/>
      <w:bookmarkStart w:id="4684" w:name="_ETM_Q1_5355904"/>
      <w:bookmarkStart w:id="4685" w:name="_ETM_Q1_5356663"/>
      <w:bookmarkEnd w:id="4683"/>
      <w:bookmarkEnd w:id="4684"/>
      <w:bookmarkEnd w:id="4685"/>
    </w:p>
    <w:p w14:paraId="0E8B21E2" w14:textId="3D1A3F91" w:rsidR="00472487" w:rsidRDefault="00472487" w:rsidP="00F519A7">
      <w:pPr>
        <w:pStyle w:val="af9"/>
        <w:keepNext/>
        <w:rPr>
          <w:rtl/>
        </w:rPr>
      </w:pPr>
      <w:bookmarkStart w:id="4686" w:name="ET_guest_איילת_לוי_נחום_413"/>
      <w:r w:rsidRPr="00F519A7">
        <w:rPr>
          <w:rStyle w:val="TagStyle"/>
          <w:rtl/>
        </w:rPr>
        <w:t xml:space="preserve"> &lt;&lt; אורח &gt;&gt;</w:t>
      </w:r>
      <w:r w:rsidRPr="0047248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472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686"/>
    </w:p>
    <w:p w14:paraId="25CBD9D6" w14:textId="77777777" w:rsidR="00472487" w:rsidRDefault="00472487" w:rsidP="00F519A7">
      <w:pPr>
        <w:pStyle w:val="KeepWithNext"/>
        <w:rPr>
          <w:rtl/>
        </w:rPr>
      </w:pPr>
    </w:p>
    <w:p w14:paraId="336F8656" w14:textId="57D881E4" w:rsidR="00472487" w:rsidRDefault="00472487" w:rsidP="00472487">
      <w:pPr>
        <w:rPr>
          <w:rtl/>
        </w:rPr>
      </w:pPr>
      <w:bookmarkStart w:id="4687" w:name="_ETM_Q1_5357404"/>
      <w:bookmarkEnd w:id="4687"/>
      <w:r>
        <w:rPr>
          <w:rFonts w:hint="cs"/>
          <w:rtl/>
        </w:rPr>
        <w:t>אי</w:t>
      </w:r>
      <w:bookmarkStart w:id="4688" w:name="_ETM_Q1_5353406"/>
      <w:bookmarkEnd w:id="4688"/>
      <w:r>
        <w:rPr>
          <w:rFonts w:hint="cs"/>
          <w:rtl/>
        </w:rPr>
        <w:t xml:space="preserve"> </w:t>
      </w:r>
      <w:bookmarkStart w:id="4689" w:name="_ETM_Q1_5353651"/>
      <w:bookmarkEnd w:id="4689"/>
      <w:r>
        <w:rPr>
          <w:rFonts w:hint="cs"/>
          <w:rtl/>
        </w:rPr>
        <w:t>אפשר להותיר גם את הזמן להחלטת</w:t>
      </w:r>
      <w:bookmarkStart w:id="4690" w:name="_ETM_Q1_5354152"/>
      <w:bookmarkEnd w:id="4690"/>
      <w:r>
        <w:rPr>
          <w:rFonts w:hint="cs"/>
          <w:rtl/>
        </w:rPr>
        <w:t xml:space="preserve"> הממשלה. 7ג1</w:t>
      </w:r>
      <w:r w:rsidR="00C83A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91" w:name="_ETM_Q1_5363655"/>
      <w:bookmarkStart w:id="4692" w:name="_ETM_Q1_5364152"/>
      <w:bookmarkEnd w:id="4691"/>
      <w:bookmarkEnd w:id="4692"/>
      <w:r>
        <w:rPr>
          <w:rFonts w:hint="cs"/>
          <w:rtl/>
        </w:rPr>
        <w:t>מה שנשאר ממנו קובע את אמות המידה והמהו</w:t>
      </w:r>
      <w:bookmarkStart w:id="4693" w:name="_ETM_Q1_5362155"/>
      <w:bookmarkEnd w:id="4693"/>
      <w:r>
        <w:rPr>
          <w:rFonts w:hint="cs"/>
          <w:rtl/>
        </w:rPr>
        <w:t xml:space="preserve">ת בחוק. </w:t>
      </w:r>
      <w:bookmarkStart w:id="4694" w:name="_ETM_Q1_5363156"/>
      <w:bookmarkEnd w:id="4694"/>
      <w:r>
        <w:rPr>
          <w:rFonts w:hint="cs"/>
          <w:rtl/>
        </w:rPr>
        <w:t xml:space="preserve">אי אפשר שהחלטת הממשלה גם </w:t>
      </w:r>
      <w:bookmarkStart w:id="4695" w:name="_ETM_Q1_5364154"/>
      <w:bookmarkEnd w:id="4695"/>
      <w:r>
        <w:rPr>
          <w:rFonts w:hint="cs"/>
          <w:rtl/>
        </w:rPr>
        <w:t xml:space="preserve">תקבע את פרק הזמן </w:t>
      </w:r>
      <w:bookmarkStart w:id="4696" w:name="_ETM_Q1_5370653"/>
      <w:bookmarkEnd w:id="4696"/>
      <w:r>
        <w:rPr>
          <w:rFonts w:hint="cs"/>
          <w:rtl/>
        </w:rPr>
        <w:t xml:space="preserve">שניתן </w:t>
      </w:r>
      <w:bookmarkStart w:id="4697" w:name="_ETM_Q1_5370656"/>
      <w:bookmarkEnd w:id="4697"/>
      <w:r>
        <w:rPr>
          <w:rFonts w:hint="cs"/>
          <w:rtl/>
        </w:rPr>
        <w:t>לסטות.</w:t>
      </w:r>
    </w:p>
    <w:p w14:paraId="2DB1E081" w14:textId="77777777" w:rsidR="00472487" w:rsidRDefault="00472487" w:rsidP="00472487">
      <w:pPr>
        <w:rPr>
          <w:rtl/>
        </w:rPr>
      </w:pPr>
      <w:bookmarkStart w:id="4698" w:name="_ETM_Q1_5360656"/>
      <w:bookmarkStart w:id="4699" w:name="_ETM_Q1_5360902"/>
      <w:bookmarkEnd w:id="4698"/>
      <w:bookmarkEnd w:id="4699"/>
    </w:p>
    <w:p w14:paraId="0FACC174" w14:textId="75DD7C91" w:rsidR="00472487" w:rsidRDefault="00472487" w:rsidP="00F519A7">
      <w:pPr>
        <w:pStyle w:val="af6"/>
        <w:keepNext/>
        <w:rPr>
          <w:rtl/>
        </w:rPr>
      </w:pPr>
      <w:bookmarkStart w:id="4700" w:name="ET_yor_6358_414"/>
      <w:r w:rsidRPr="00F519A7">
        <w:rPr>
          <w:rStyle w:val="TagStyle"/>
          <w:rtl/>
        </w:rPr>
        <w:t xml:space="preserve"> &lt;&lt; יור &gt;&gt;</w:t>
      </w:r>
      <w:r w:rsidRPr="004724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72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700"/>
    </w:p>
    <w:p w14:paraId="4619B482" w14:textId="77777777" w:rsidR="00472487" w:rsidRDefault="00472487" w:rsidP="00F519A7">
      <w:pPr>
        <w:pStyle w:val="KeepWithNext"/>
        <w:rPr>
          <w:rtl/>
        </w:rPr>
      </w:pPr>
    </w:p>
    <w:p w14:paraId="074CE991" w14:textId="0F22F10D" w:rsidR="00472487" w:rsidRDefault="00472487" w:rsidP="00472487">
      <w:pPr>
        <w:rPr>
          <w:rtl/>
        </w:rPr>
      </w:pPr>
      <w:bookmarkStart w:id="4701" w:name="_ETM_Q1_5361651"/>
      <w:bookmarkEnd w:id="4701"/>
      <w:r>
        <w:rPr>
          <w:rFonts w:hint="cs"/>
          <w:rtl/>
        </w:rPr>
        <w:t xml:space="preserve">אני יכול </w:t>
      </w:r>
      <w:bookmarkStart w:id="4702" w:name="_ETM_Q1_5371903"/>
      <w:bookmarkEnd w:id="4702"/>
      <w:r>
        <w:rPr>
          <w:rFonts w:hint="cs"/>
          <w:rtl/>
        </w:rPr>
        <w:t>לקבוע לממשלה לכמה זמן</w:t>
      </w:r>
      <w:bookmarkStart w:id="4703" w:name="_ETM_Q1_5373404"/>
      <w:bookmarkEnd w:id="4703"/>
      <w:r>
        <w:rPr>
          <w:rFonts w:hint="cs"/>
          <w:rtl/>
        </w:rPr>
        <w:t>?</w:t>
      </w:r>
    </w:p>
    <w:p w14:paraId="687B3439" w14:textId="77777777" w:rsidR="00472487" w:rsidRDefault="00472487" w:rsidP="00472487">
      <w:pPr>
        <w:rPr>
          <w:rtl/>
        </w:rPr>
      </w:pPr>
      <w:bookmarkStart w:id="4704" w:name="_ETM_Q1_5363905"/>
      <w:bookmarkStart w:id="4705" w:name="_ETM_Q1_5364904"/>
      <w:bookmarkEnd w:id="4704"/>
      <w:bookmarkEnd w:id="4705"/>
    </w:p>
    <w:p w14:paraId="6DBE7C67" w14:textId="31E5F6F8" w:rsidR="00472487" w:rsidRDefault="00472487" w:rsidP="00F519A7">
      <w:pPr>
        <w:pStyle w:val="af9"/>
        <w:keepNext/>
        <w:rPr>
          <w:rtl/>
        </w:rPr>
      </w:pPr>
      <w:bookmarkStart w:id="4706" w:name="ET_guest_איילת_לוי_נחום_415"/>
      <w:r w:rsidRPr="00F519A7">
        <w:rPr>
          <w:rStyle w:val="TagStyle"/>
          <w:rtl/>
        </w:rPr>
        <w:t xml:space="preserve"> &lt;&lt; אורח &gt;&gt;</w:t>
      </w:r>
      <w:r w:rsidRPr="0047248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472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706"/>
    </w:p>
    <w:p w14:paraId="796AFE68" w14:textId="77777777" w:rsidR="00472487" w:rsidRDefault="00472487" w:rsidP="00F519A7">
      <w:pPr>
        <w:pStyle w:val="KeepWithNext"/>
        <w:rPr>
          <w:rtl/>
        </w:rPr>
      </w:pPr>
    </w:p>
    <w:p w14:paraId="7B0B79B5" w14:textId="5810A390" w:rsidR="00472487" w:rsidRDefault="00472487" w:rsidP="00472487">
      <w:pPr>
        <w:rPr>
          <w:rtl/>
        </w:rPr>
      </w:pPr>
      <w:bookmarkStart w:id="4707" w:name="_ETM_Q1_5365904"/>
      <w:bookmarkEnd w:id="4707"/>
      <w:r>
        <w:rPr>
          <w:rFonts w:hint="cs"/>
          <w:rtl/>
        </w:rPr>
        <w:t>א</w:t>
      </w:r>
      <w:bookmarkStart w:id="4708" w:name="_ETM_Q1_5368655"/>
      <w:bookmarkEnd w:id="4708"/>
      <w:r>
        <w:rPr>
          <w:rFonts w:hint="cs"/>
          <w:rtl/>
        </w:rPr>
        <w:t xml:space="preserve">תה יכול לקבוע את </w:t>
      </w:r>
      <w:bookmarkStart w:id="4709" w:name="_ETM_Q1_5371405"/>
      <w:bookmarkEnd w:id="4709"/>
      <w:r>
        <w:rPr>
          <w:rFonts w:hint="cs"/>
          <w:rtl/>
        </w:rPr>
        <w:t>פרק הזמן. המשרד</w:t>
      </w:r>
      <w:bookmarkStart w:id="4710" w:name="_ETM_Q1_5371152"/>
      <w:bookmarkEnd w:id="4710"/>
      <w:r>
        <w:rPr>
          <w:rFonts w:hint="cs"/>
          <w:rtl/>
        </w:rPr>
        <w:t xml:space="preserve"> לביטחון לאומי יגיד</w:t>
      </w:r>
      <w:bookmarkStart w:id="4711" w:name="_ETM_Q1_5370404"/>
      <w:bookmarkEnd w:id="4711"/>
      <w:r>
        <w:rPr>
          <w:rFonts w:hint="cs"/>
          <w:rtl/>
        </w:rPr>
        <w:t xml:space="preserve"> אני צריך יותר משנה, </w:t>
      </w:r>
      <w:bookmarkStart w:id="4712" w:name="_ETM_Q1_5376404"/>
      <w:bookmarkEnd w:id="4712"/>
      <w:r>
        <w:rPr>
          <w:rFonts w:hint="cs"/>
          <w:rtl/>
        </w:rPr>
        <w:t xml:space="preserve">אז </w:t>
      </w:r>
      <w:bookmarkStart w:id="4713" w:name="_ETM_Q1_5372905"/>
      <w:bookmarkEnd w:id="4713"/>
      <w:r>
        <w:rPr>
          <w:rFonts w:hint="cs"/>
          <w:rtl/>
        </w:rPr>
        <w:t>זה יהיה שנה וחצי. בסדר. אבל צריך לקבוע</w:t>
      </w:r>
      <w:bookmarkStart w:id="4714" w:name="_ETM_Q1_5375901"/>
      <w:bookmarkEnd w:id="4714"/>
      <w:r>
        <w:rPr>
          <w:rFonts w:hint="cs"/>
          <w:rtl/>
        </w:rPr>
        <w:t xml:space="preserve"> את </w:t>
      </w:r>
      <w:bookmarkStart w:id="4715" w:name="_ETM_Q1_5376151"/>
      <w:bookmarkEnd w:id="4715"/>
      <w:r>
        <w:rPr>
          <w:rFonts w:hint="cs"/>
          <w:rtl/>
        </w:rPr>
        <w:t>הזמן.</w:t>
      </w:r>
    </w:p>
    <w:p w14:paraId="2C1185B2" w14:textId="77777777" w:rsidR="00472487" w:rsidRDefault="00472487" w:rsidP="00472487">
      <w:pPr>
        <w:rPr>
          <w:rtl/>
        </w:rPr>
      </w:pPr>
      <w:bookmarkStart w:id="4716" w:name="_ETM_Q1_5376906"/>
      <w:bookmarkStart w:id="4717" w:name="_ETM_Q1_5377406"/>
      <w:bookmarkStart w:id="4718" w:name="_ETM_Q1_5377906"/>
      <w:bookmarkEnd w:id="4716"/>
      <w:bookmarkEnd w:id="4717"/>
      <w:bookmarkEnd w:id="4718"/>
    </w:p>
    <w:p w14:paraId="15CEB587" w14:textId="657B90B2" w:rsidR="00472487" w:rsidRDefault="00472487" w:rsidP="00F519A7">
      <w:pPr>
        <w:pStyle w:val="af9"/>
        <w:keepNext/>
        <w:rPr>
          <w:rtl/>
        </w:rPr>
      </w:pPr>
      <w:bookmarkStart w:id="4719" w:name="ET_guest_882312_416"/>
      <w:r w:rsidRPr="00F519A7">
        <w:rPr>
          <w:rStyle w:val="TagStyle"/>
          <w:rtl/>
        </w:rPr>
        <w:t xml:space="preserve"> &lt;&lt; אורח &gt;&gt;</w:t>
      </w:r>
      <w:r w:rsidRPr="0047248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472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719"/>
    </w:p>
    <w:p w14:paraId="2055479C" w14:textId="77777777" w:rsidR="00472487" w:rsidRDefault="00472487" w:rsidP="00F519A7">
      <w:pPr>
        <w:pStyle w:val="KeepWithNext"/>
        <w:rPr>
          <w:rtl/>
        </w:rPr>
      </w:pPr>
    </w:p>
    <w:p w14:paraId="38A32101" w14:textId="5E50979C" w:rsidR="00472487" w:rsidRDefault="00472487" w:rsidP="00472487">
      <w:pPr>
        <w:rPr>
          <w:rtl/>
        </w:rPr>
      </w:pPr>
      <w:bookmarkStart w:id="4720" w:name="_ETM_Q1_5378656"/>
      <w:bookmarkEnd w:id="4720"/>
      <w:r>
        <w:rPr>
          <w:rFonts w:hint="cs"/>
          <w:rtl/>
        </w:rPr>
        <w:t>אני לא יודע לומר.</w:t>
      </w:r>
    </w:p>
    <w:p w14:paraId="10A14FF4" w14:textId="77777777" w:rsidR="00472487" w:rsidRDefault="00472487" w:rsidP="00472487">
      <w:pPr>
        <w:rPr>
          <w:rtl/>
        </w:rPr>
      </w:pPr>
      <w:bookmarkStart w:id="4721" w:name="_ETM_Q1_5381915"/>
      <w:bookmarkStart w:id="4722" w:name="_ETM_Q1_5382656"/>
      <w:bookmarkEnd w:id="4721"/>
      <w:bookmarkEnd w:id="4722"/>
    </w:p>
    <w:p w14:paraId="6287B163" w14:textId="2F49324D" w:rsidR="00472487" w:rsidRDefault="00472487" w:rsidP="00F519A7">
      <w:pPr>
        <w:pStyle w:val="af9"/>
        <w:keepNext/>
        <w:rPr>
          <w:rtl/>
        </w:rPr>
      </w:pPr>
      <w:bookmarkStart w:id="4723" w:name="ET_guest_איילת_לוי_נחום_417"/>
      <w:r w:rsidRPr="00F519A7">
        <w:rPr>
          <w:rStyle w:val="TagStyle"/>
          <w:rtl/>
        </w:rPr>
        <w:lastRenderedPageBreak/>
        <w:t xml:space="preserve"> &lt;&lt; אורח &gt;&gt;</w:t>
      </w:r>
      <w:r w:rsidRPr="0047248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472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723"/>
    </w:p>
    <w:p w14:paraId="2E256610" w14:textId="77777777" w:rsidR="00472487" w:rsidRDefault="00472487" w:rsidP="00F519A7">
      <w:pPr>
        <w:pStyle w:val="KeepWithNext"/>
        <w:rPr>
          <w:rtl/>
        </w:rPr>
      </w:pPr>
    </w:p>
    <w:p w14:paraId="72227EE8" w14:textId="05F178DF" w:rsidR="00472487" w:rsidRDefault="00472487" w:rsidP="00472487">
      <w:pPr>
        <w:rPr>
          <w:rtl/>
        </w:rPr>
      </w:pPr>
      <w:bookmarkStart w:id="4724" w:name="_ETM_Q1_5383655"/>
      <w:bookmarkEnd w:id="4724"/>
      <w:r>
        <w:rPr>
          <w:rFonts w:hint="cs"/>
          <w:rtl/>
        </w:rPr>
        <w:t>זה חר</w:t>
      </w:r>
      <w:bookmarkStart w:id="4725" w:name="_ETM_Q1_5379656"/>
      <w:bookmarkEnd w:id="4725"/>
      <w:r>
        <w:rPr>
          <w:rFonts w:hint="cs"/>
          <w:rtl/>
        </w:rPr>
        <w:t>יג מהכלל.</w:t>
      </w:r>
    </w:p>
    <w:p w14:paraId="6EB8EC6E" w14:textId="77777777" w:rsidR="00472487" w:rsidRDefault="00472487" w:rsidP="00472487">
      <w:pPr>
        <w:rPr>
          <w:rtl/>
        </w:rPr>
      </w:pPr>
      <w:bookmarkStart w:id="4726" w:name="_ETM_Q1_5383402"/>
      <w:bookmarkStart w:id="4727" w:name="_ETM_Q1_5385155"/>
      <w:bookmarkEnd w:id="4726"/>
      <w:bookmarkEnd w:id="4727"/>
    </w:p>
    <w:p w14:paraId="5D1A6663" w14:textId="093360B7" w:rsidR="00472487" w:rsidRDefault="00472487" w:rsidP="00F519A7">
      <w:pPr>
        <w:pStyle w:val="af9"/>
        <w:keepNext/>
        <w:rPr>
          <w:rtl/>
        </w:rPr>
      </w:pPr>
      <w:bookmarkStart w:id="4728" w:name="ET_guest_882312_418"/>
      <w:r w:rsidRPr="00F519A7">
        <w:rPr>
          <w:rStyle w:val="TagStyle"/>
          <w:rtl/>
        </w:rPr>
        <w:t xml:space="preserve"> &lt;&lt; אורח &gt;&gt;</w:t>
      </w:r>
      <w:r w:rsidRPr="0047248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472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728"/>
    </w:p>
    <w:p w14:paraId="440DD90C" w14:textId="77777777" w:rsidR="00472487" w:rsidRDefault="00472487" w:rsidP="00F519A7">
      <w:pPr>
        <w:pStyle w:val="KeepWithNext"/>
        <w:rPr>
          <w:rtl/>
        </w:rPr>
      </w:pPr>
    </w:p>
    <w:p w14:paraId="093359CE" w14:textId="1717F64D" w:rsidR="00472487" w:rsidRDefault="00472487" w:rsidP="00472487">
      <w:pPr>
        <w:rPr>
          <w:rtl/>
        </w:rPr>
      </w:pPr>
      <w:bookmarkStart w:id="4729" w:name="_ETM_Q1_5385905"/>
      <w:bookmarkStart w:id="4730" w:name="_ETM_Q1_5381656"/>
      <w:bookmarkEnd w:id="4729"/>
      <w:bookmarkEnd w:id="4730"/>
      <w:r>
        <w:rPr>
          <w:rFonts w:hint="cs"/>
          <w:rtl/>
        </w:rPr>
        <w:t xml:space="preserve">במערכים </w:t>
      </w:r>
      <w:r w:rsidR="007664D9">
        <w:rPr>
          <w:rFonts w:hint="cs"/>
          <w:rtl/>
        </w:rPr>
        <w:t>שאני</w:t>
      </w:r>
      <w:bookmarkStart w:id="4731" w:name="_ETM_Q1_5382156"/>
      <w:bookmarkEnd w:id="4731"/>
      <w:r w:rsidR="007664D9">
        <w:rPr>
          <w:rFonts w:hint="cs"/>
          <w:rtl/>
        </w:rPr>
        <w:t xml:space="preserve"> </w:t>
      </w:r>
      <w:r>
        <w:rPr>
          <w:rFonts w:hint="cs"/>
          <w:rtl/>
        </w:rPr>
        <w:t>מכיר</w:t>
      </w:r>
      <w:bookmarkStart w:id="4732" w:name="_ETM_Q1_5384151"/>
      <w:bookmarkEnd w:id="4732"/>
      <w:r>
        <w:rPr>
          <w:rFonts w:hint="cs"/>
          <w:rtl/>
        </w:rPr>
        <w:t xml:space="preserve"> זה היה כל פעם</w:t>
      </w:r>
      <w:bookmarkStart w:id="4733" w:name="_ETM_Q1_5382402"/>
      <w:bookmarkEnd w:id="4733"/>
      <w:r>
        <w:rPr>
          <w:rFonts w:hint="cs"/>
          <w:rtl/>
        </w:rPr>
        <w:t xml:space="preserve"> לשנתיים. משרד האוצר לא </w:t>
      </w:r>
      <w:bookmarkStart w:id="4734" w:name="_ETM_Q1_5387153"/>
      <w:bookmarkEnd w:id="4734"/>
      <w:r>
        <w:rPr>
          <w:rFonts w:hint="cs"/>
          <w:rtl/>
        </w:rPr>
        <w:t xml:space="preserve">מאפשר </w:t>
      </w:r>
      <w:bookmarkStart w:id="4735" w:name="_ETM_Q1_5389907"/>
      <w:bookmarkEnd w:id="4735"/>
      <w:r>
        <w:rPr>
          <w:rFonts w:hint="cs"/>
          <w:rtl/>
        </w:rPr>
        <w:t>פה</w:t>
      </w:r>
      <w:r w:rsidR="00C83AD7">
        <w:rPr>
          <w:rFonts w:hint="cs"/>
          <w:rtl/>
        </w:rPr>
        <w:t>.</w:t>
      </w:r>
      <w:r>
        <w:rPr>
          <w:rFonts w:hint="cs"/>
          <w:rtl/>
        </w:rPr>
        <w:t xml:space="preserve"> תוכנית החומש הייתה משהו אחד ו</w:t>
      </w:r>
      <w:bookmarkStart w:id="4736" w:name="_ETM_Q1_5388653"/>
      <w:bookmarkEnd w:id="4736"/>
      <w:r>
        <w:rPr>
          <w:rFonts w:hint="cs"/>
          <w:rtl/>
        </w:rPr>
        <w:t xml:space="preserve">דיברה על </w:t>
      </w:r>
      <w:bookmarkStart w:id="4737" w:name="_ETM_Q1_5391403"/>
      <w:bookmarkEnd w:id="4737"/>
      <w:r>
        <w:rPr>
          <w:rFonts w:hint="cs"/>
          <w:rtl/>
        </w:rPr>
        <w:t>רשויות כמגזר על פרט</w:t>
      </w:r>
      <w:bookmarkStart w:id="4738" w:name="_ETM_Q1_5390653"/>
      <w:bookmarkEnd w:id="4738"/>
      <w:r>
        <w:rPr>
          <w:rFonts w:hint="cs"/>
          <w:rtl/>
        </w:rPr>
        <w:t xml:space="preserve">ניות. במקרים </w:t>
      </w:r>
      <w:bookmarkStart w:id="4739" w:name="_ETM_Q1_5392903"/>
      <w:bookmarkEnd w:id="4739"/>
      <w:r>
        <w:rPr>
          <w:rFonts w:hint="cs"/>
          <w:rtl/>
        </w:rPr>
        <w:t xml:space="preserve">פרטניים </w:t>
      </w:r>
      <w:r>
        <w:rPr>
          <w:rtl/>
        </w:rPr>
        <w:t>–</w:t>
      </w:r>
      <w:r>
        <w:rPr>
          <w:rFonts w:hint="cs"/>
          <w:rtl/>
        </w:rPr>
        <w:t xml:space="preserve"> עד היום האוצר </w:t>
      </w:r>
      <w:bookmarkStart w:id="4740" w:name="_ETM_Q1_5399152"/>
      <w:bookmarkStart w:id="4741" w:name="_ETM_Q1_5394406"/>
      <w:bookmarkEnd w:id="4740"/>
      <w:bookmarkEnd w:id="4741"/>
      <w:r>
        <w:rPr>
          <w:rFonts w:hint="cs"/>
          <w:rtl/>
        </w:rPr>
        <w:t xml:space="preserve">לא נתן יותר משנתיים. </w:t>
      </w:r>
    </w:p>
    <w:p w14:paraId="3B438CAD" w14:textId="77777777" w:rsidR="00472487" w:rsidRDefault="00472487" w:rsidP="00472487">
      <w:pPr>
        <w:rPr>
          <w:rtl/>
        </w:rPr>
      </w:pPr>
      <w:bookmarkStart w:id="4742" w:name="_ETM_Q1_5399154"/>
      <w:bookmarkStart w:id="4743" w:name="_ETM_Q1_5399652"/>
      <w:bookmarkStart w:id="4744" w:name="_ETM_Q1_5400401"/>
      <w:bookmarkEnd w:id="4742"/>
      <w:bookmarkEnd w:id="4743"/>
      <w:bookmarkEnd w:id="4744"/>
    </w:p>
    <w:p w14:paraId="11DF9457" w14:textId="32CC203D" w:rsidR="00472487" w:rsidRDefault="00472487" w:rsidP="00F519A7">
      <w:pPr>
        <w:pStyle w:val="af9"/>
        <w:keepNext/>
        <w:rPr>
          <w:rtl/>
        </w:rPr>
      </w:pPr>
      <w:bookmarkStart w:id="4745" w:name="ET_guest_איילת_לוי_נחום_419"/>
      <w:r w:rsidRPr="00F519A7">
        <w:rPr>
          <w:rStyle w:val="TagStyle"/>
          <w:rtl/>
        </w:rPr>
        <w:t xml:space="preserve"> &lt;&lt; אורח &gt;&gt;</w:t>
      </w:r>
      <w:r w:rsidRPr="0047248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472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745"/>
    </w:p>
    <w:p w14:paraId="4CF8B543" w14:textId="77777777" w:rsidR="00472487" w:rsidRDefault="00472487" w:rsidP="00F519A7">
      <w:pPr>
        <w:pStyle w:val="KeepWithNext"/>
        <w:rPr>
          <w:rtl/>
        </w:rPr>
      </w:pPr>
      <w:bookmarkStart w:id="4746" w:name="_ETM_Q1_5421653"/>
    </w:p>
    <w:p w14:paraId="0FEE1363" w14:textId="08231A0C" w:rsidR="00472487" w:rsidRDefault="00472487" w:rsidP="00472487">
      <w:pPr>
        <w:rPr>
          <w:rtl/>
        </w:rPr>
      </w:pPr>
      <w:bookmarkStart w:id="4747" w:name="_ETM_Q1_5400902"/>
      <w:bookmarkEnd w:id="4746"/>
      <w:bookmarkEnd w:id="4747"/>
      <w:r>
        <w:rPr>
          <w:rFonts w:hint="cs"/>
          <w:rtl/>
        </w:rPr>
        <w:t>יש הבדל</w:t>
      </w:r>
      <w:bookmarkStart w:id="4748" w:name="_ETM_Q1_5397156"/>
      <w:bookmarkEnd w:id="4748"/>
      <w:r>
        <w:rPr>
          <w:rFonts w:hint="cs"/>
          <w:rtl/>
        </w:rPr>
        <w:t xml:space="preserve"> בוויכוח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49" w:name="_ETM_Q1_5396154"/>
      <w:bookmarkEnd w:id="4749"/>
      <w:r w:rsidR="00777EBA">
        <w:rPr>
          <w:rFonts w:hint="cs"/>
          <w:rtl/>
        </w:rPr>
        <w:t>ו</w:t>
      </w:r>
      <w:r>
        <w:rPr>
          <w:rFonts w:hint="cs"/>
          <w:rtl/>
        </w:rPr>
        <w:t xml:space="preserve">זה בכלל לא ויכוח </w:t>
      </w:r>
      <w:r>
        <w:rPr>
          <w:rtl/>
        </w:rPr>
        <w:t>–</w:t>
      </w:r>
      <w:r>
        <w:rPr>
          <w:rFonts w:hint="cs"/>
          <w:rtl/>
        </w:rPr>
        <w:t xml:space="preserve"> בין שנה </w:t>
      </w:r>
      <w:bookmarkStart w:id="4750" w:name="_ETM_Q1_5399903"/>
      <w:bookmarkEnd w:id="4750"/>
      <w:r>
        <w:rPr>
          <w:rFonts w:hint="cs"/>
          <w:rtl/>
        </w:rPr>
        <w:t xml:space="preserve">לשנתיים או לא </w:t>
      </w:r>
      <w:bookmarkStart w:id="4751" w:name="_ETM_Q1_5403154"/>
      <w:bookmarkEnd w:id="4751"/>
      <w:r>
        <w:rPr>
          <w:rFonts w:hint="cs"/>
          <w:rtl/>
        </w:rPr>
        <w:t xml:space="preserve">לקבוע בכלל. </w:t>
      </w:r>
      <w:bookmarkStart w:id="4752" w:name="_ETM_Q1_5401655"/>
      <w:bookmarkEnd w:id="4752"/>
      <w:r>
        <w:rPr>
          <w:rFonts w:hint="cs"/>
          <w:rtl/>
        </w:rPr>
        <w:t>לדעתי, בעיית</w:t>
      </w:r>
      <w:bookmarkStart w:id="4753" w:name="_ETM_Q1_5401905"/>
      <w:bookmarkEnd w:id="4753"/>
      <w:r>
        <w:rPr>
          <w:rFonts w:hint="cs"/>
          <w:rtl/>
        </w:rPr>
        <w:t xml:space="preserve">י מאוד לא לקבוע בכלל. אם </w:t>
      </w:r>
      <w:bookmarkStart w:id="4754" w:name="_ETM_Q1_5408152"/>
      <w:bookmarkEnd w:id="4754"/>
      <w:r>
        <w:rPr>
          <w:rFonts w:hint="cs"/>
          <w:rtl/>
        </w:rPr>
        <w:t xml:space="preserve">זה </w:t>
      </w:r>
      <w:bookmarkStart w:id="4755" w:name="_ETM_Q1_5403904"/>
      <w:bookmarkEnd w:id="4755"/>
      <w:r>
        <w:rPr>
          <w:rFonts w:hint="cs"/>
          <w:rtl/>
        </w:rPr>
        <w:t xml:space="preserve">בין שנה לשנתיים </w:t>
      </w:r>
      <w:r>
        <w:rPr>
          <w:rtl/>
        </w:rPr>
        <w:t>–</w:t>
      </w:r>
      <w:r w:rsidR="00C83AD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נקבע שנתיים אבל </w:t>
      </w:r>
      <w:bookmarkStart w:id="4756" w:name="_ETM_Q1_5413904"/>
      <w:bookmarkEnd w:id="4756"/>
      <w:r>
        <w:rPr>
          <w:rFonts w:hint="cs"/>
          <w:rtl/>
        </w:rPr>
        <w:t>צריך</w:t>
      </w:r>
      <w:bookmarkStart w:id="4757" w:name="_ETM_Q1_5409652"/>
      <w:bookmarkEnd w:id="4757"/>
      <w:r>
        <w:rPr>
          <w:rFonts w:hint="cs"/>
          <w:rtl/>
        </w:rPr>
        <w:t xml:space="preserve"> לקבוע את זמן.</w:t>
      </w:r>
    </w:p>
    <w:p w14:paraId="419FBA2B" w14:textId="77777777" w:rsidR="00472487" w:rsidRDefault="00472487" w:rsidP="00472487">
      <w:pPr>
        <w:rPr>
          <w:rtl/>
        </w:rPr>
      </w:pPr>
      <w:bookmarkStart w:id="4758" w:name="_ETM_Q1_5412902"/>
      <w:bookmarkStart w:id="4759" w:name="_ETM_Q1_5413906"/>
      <w:bookmarkEnd w:id="4758"/>
      <w:bookmarkEnd w:id="4759"/>
    </w:p>
    <w:p w14:paraId="053A7DD9" w14:textId="2C07D326" w:rsidR="00472487" w:rsidRDefault="00472487" w:rsidP="00F519A7">
      <w:pPr>
        <w:pStyle w:val="af9"/>
        <w:keepNext/>
        <w:rPr>
          <w:rtl/>
        </w:rPr>
      </w:pPr>
      <w:bookmarkStart w:id="4760" w:name="ET_guest_882312_420"/>
      <w:r w:rsidRPr="00F519A7">
        <w:rPr>
          <w:rStyle w:val="TagStyle"/>
          <w:rtl/>
        </w:rPr>
        <w:t xml:space="preserve"> &lt;&lt; אורח &gt;&gt;</w:t>
      </w:r>
      <w:r w:rsidRPr="0047248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472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760"/>
    </w:p>
    <w:p w14:paraId="3C338F12" w14:textId="77777777" w:rsidR="00472487" w:rsidRDefault="00472487" w:rsidP="00F519A7">
      <w:pPr>
        <w:pStyle w:val="KeepWithNext"/>
        <w:rPr>
          <w:rtl/>
        </w:rPr>
      </w:pPr>
    </w:p>
    <w:p w14:paraId="12F125B0" w14:textId="671CB782" w:rsidR="00472487" w:rsidRDefault="00472487" w:rsidP="00472487">
      <w:pPr>
        <w:rPr>
          <w:rtl/>
        </w:rPr>
      </w:pPr>
      <w:bookmarkStart w:id="4761" w:name="_ETM_Q1_5414405"/>
      <w:bookmarkEnd w:id="4761"/>
      <w:r>
        <w:rPr>
          <w:rFonts w:hint="cs"/>
          <w:rtl/>
        </w:rPr>
        <w:t>אני</w:t>
      </w:r>
      <w:bookmarkStart w:id="4762" w:name="_ETM_Q1_5410151"/>
      <w:bookmarkEnd w:id="4762"/>
      <w:r>
        <w:rPr>
          <w:rFonts w:hint="cs"/>
          <w:rtl/>
        </w:rPr>
        <w:t xml:space="preserve"> רוצה לוודא. אני לא מבין בזה </w:t>
      </w:r>
      <w:bookmarkStart w:id="4763" w:name="_ETM_Q1_5415152"/>
      <w:bookmarkEnd w:id="4763"/>
      <w:r>
        <w:rPr>
          <w:rFonts w:hint="cs"/>
          <w:rtl/>
        </w:rPr>
        <w:t>כל כך</w:t>
      </w:r>
      <w:bookmarkStart w:id="4764" w:name="_ETM_Q1_5419152"/>
      <w:bookmarkEnd w:id="4764"/>
      <w:r w:rsidR="00DB17B8">
        <w:rPr>
          <w:rFonts w:hint="cs"/>
          <w:rtl/>
        </w:rPr>
        <w:t>.</w:t>
      </w:r>
      <w:r>
        <w:rPr>
          <w:rFonts w:hint="cs"/>
          <w:rtl/>
        </w:rPr>
        <w:t xml:space="preserve"> את </w:t>
      </w:r>
      <w:r w:rsidR="00DB17B8">
        <w:rPr>
          <w:rFonts w:hint="cs"/>
          <w:rtl/>
        </w:rPr>
        <w:t>העניין שזה דווקא</w:t>
      </w:r>
      <w:bookmarkStart w:id="4765" w:name="_ETM_Q1_5421405"/>
      <w:bookmarkEnd w:id="4765"/>
      <w:r w:rsidR="00DB17B8">
        <w:rPr>
          <w:rFonts w:hint="cs"/>
          <w:rtl/>
        </w:rPr>
        <w:t xml:space="preserve"> מותנה בעדיפות</w:t>
      </w:r>
      <w:bookmarkStart w:id="4766" w:name="_ETM_Q1_5420406"/>
      <w:bookmarkEnd w:id="4766"/>
      <w:r w:rsidR="00DB17B8">
        <w:rPr>
          <w:rFonts w:hint="cs"/>
          <w:rtl/>
        </w:rPr>
        <w:t xml:space="preserve"> לאומית</w:t>
      </w:r>
      <w:r w:rsidR="00777EBA">
        <w:rPr>
          <w:rFonts w:hint="cs"/>
          <w:rtl/>
        </w:rPr>
        <w:t xml:space="preserve">, </w:t>
      </w:r>
      <w:r w:rsidR="00DB17B8">
        <w:rPr>
          <w:rFonts w:hint="cs"/>
          <w:rtl/>
        </w:rPr>
        <w:t xml:space="preserve">אני צריך לבדוק את זה. </w:t>
      </w:r>
    </w:p>
    <w:p w14:paraId="443E52C3" w14:textId="77777777" w:rsidR="00DB17B8" w:rsidRDefault="00DB17B8" w:rsidP="00472487">
      <w:pPr>
        <w:rPr>
          <w:rtl/>
        </w:rPr>
      </w:pPr>
      <w:bookmarkStart w:id="4767" w:name="_ETM_Q1_5410406"/>
      <w:bookmarkEnd w:id="4767"/>
    </w:p>
    <w:p w14:paraId="7E7406CB" w14:textId="730048B2" w:rsidR="00DB17B8" w:rsidRDefault="00DB17B8" w:rsidP="00F519A7">
      <w:pPr>
        <w:pStyle w:val="af6"/>
        <w:keepNext/>
        <w:rPr>
          <w:rtl/>
        </w:rPr>
      </w:pPr>
      <w:bookmarkStart w:id="4768" w:name="ET_yor_6358_421"/>
      <w:r w:rsidRPr="00F519A7">
        <w:rPr>
          <w:rStyle w:val="TagStyle"/>
          <w:rtl/>
        </w:rPr>
        <w:t xml:space="preserve"> &lt;&lt; יור &gt;&gt;</w:t>
      </w:r>
      <w:r w:rsidRPr="00DB17B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B17B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768"/>
    </w:p>
    <w:p w14:paraId="5520EAE3" w14:textId="77777777" w:rsidR="00DB17B8" w:rsidRDefault="00DB17B8" w:rsidP="00F519A7">
      <w:pPr>
        <w:pStyle w:val="KeepWithNext"/>
        <w:rPr>
          <w:rtl/>
        </w:rPr>
      </w:pPr>
    </w:p>
    <w:p w14:paraId="64E25495" w14:textId="5F479129" w:rsidR="00DB17B8" w:rsidRDefault="00DB17B8" w:rsidP="00DB17B8">
      <w:pPr>
        <w:rPr>
          <w:rtl/>
        </w:rPr>
      </w:pPr>
      <w:bookmarkStart w:id="4769" w:name="_ETM_Q1_5412156"/>
      <w:bookmarkEnd w:id="4769"/>
      <w:r>
        <w:rPr>
          <w:rFonts w:hint="cs"/>
          <w:rtl/>
        </w:rPr>
        <w:t xml:space="preserve">תוודא את זה. </w:t>
      </w:r>
      <w:bookmarkStart w:id="4770" w:name="_ETM_Q1_5422152"/>
      <w:bookmarkEnd w:id="4770"/>
      <w:r>
        <w:rPr>
          <w:rFonts w:hint="cs"/>
          <w:rtl/>
        </w:rPr>
        <w:t>אפשר ל</w:t>
      </w:r>
      <w:bookmarkStart w:id="4771" w:name="_ETM_Q1_5423652"/>
      <w:bookmarkEnd w:id="4771"/>
      <w:r>
        <w:rPr>
          <w:rFonts w:hint="cs"/>
          <w:rtl/>
        </w:rPr>
        <w:t xml:space="preserve">פעמים להגדיר </w:t>
      </w:r>
      <w:r>
        <w:rPr>
          <w:rtl/>
        </w:rPr>
        <w:t>–</w:t>
      </w:r>
      <w:r>
        <w:rPr>
          <w:rFonts w:hint="cs"/>
          <w:rtl/>
        </w:rPr>
        <w:t xml:space="preserve"> לא פחות משנה. </w:t>
      </w:r>
      <w:r w:rsidR="001F7935">
        <w:rPr>
          <w:rFonts w:hint="cs"/>
          <w:rtl/>
        </w:rPr>
        <w:t>ברור שאף</w:t>
      </w:r>
      <w:bookmarkStart w:id="4772" w:name="_ETM_Q1_5422652"/>
      <w:bookmarkEnd w:id="4772"/>
      <w:r w:rsidR="001F7935">
        <w:rPr>
          <w:rFonts w:hint="cs"/>
          <w:rtl/>
        </w:rPr>
        <w:t xml:space="preserve"> אחד </w:t>
      </w:r>
      <w:bookmarkStart w:id="4773" w:name="_ETM_Q1_5423401"/>
      <w:bookmarkEnd w:id="4773"/>
      <w:r w:rsidR="001F7935">
        <w:rPr>
          <w:rFonts w:hint="cs"/>
          <w:rtl/>
        </w:rPr>
        <w:t xml:space="preserve">לא יגדיר את </w:t>
      </w:r>
      <w:bookmarkStart w:id="4774" w:name="_ETM_Q1_5422906"/>
      <w:bookmarkEnd w:id="4774"/>
      <w:r w:rsidR="001F7935">
        <w:rPr>
          <w:rFonts w:hint="cs"/>
          <w:rtl/>
        </w:rPr>
        <w:t>פחות משנה.</w:t>
      </w:r>
    </w:p>
    <w:p w14:paraId="5AE84CC0" w14:textId="77777777" w:rsidR="001F7935" w:rsidRDefault="001F7935" w:rsidP="00DB17B8">
      <w:pPr>
        <w:rPr>
          <w:rtl/>
        </w:rPr>
      </w:pPr>
      <w:bookmarkStart w:id="4775" w:name="_ETM_Q1_5425902"/>
      <w:bookmarkStart w:id="4776" w:name="_ETM_Q1_5426152"/>
      <w:bookmarkStart w:id="4777" w:name="_ETM_Q1_5426906"/>
      <w:bookmarkEnd w:id="4775"/>
      <w:bookmarkEnd w:id="4776"/>
      <w:bookmarkEnd w:id="4777"/>
    </w:p>
    <w:p w14:paraId="3E0DC27D" w14:textId="112A60E2" w:rsidR="001F7935" w:rsidRDefault="001F7935" w:rsidP="00F519A7">
      <w:pPr>
        <w:pStyle w:val="af9"/>
        <w:keepNext/>
        <w:rPr>
          <w:rtl/>
        </w:rPr>
      </w:pPr>
      <w:bookmarkStart w:id="4778" w:name="ET_guest_882312_422"/>
      <w:r w:rsidRPr="00F519A7">
        <w:rPr>
          <w:rStyle w:val="TagStyle"/>
          <w:rtl/>
        </w:rPr>
        <w:t xml:space="preserve"> &lt;&lt; אורח &gt;&gt;</w:t>
      </w:r>
      <w:r w:rsidRPr="001F793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F793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778"/>
    </w:p>
    <w:p w14:paraId="45E58E37" w14:textId="77777777" w:rsidR="001F7935" w:rsidRDefault="001F7935" w:rsidP="00F519A7">
      <w:pPr>
        <w:pStyle w:val="KeepWithNext"/>
        <w:rPr>
          <w:rtl/>
        </w:rPr>
      </w:pPr>
    </w:p>
    <w:p w14:paraId="3CF7C9EA" w14:textId="4D5482F7" w:rsidR="001F7935" w:rsidRDefault="001F7935" w:rsidP="001F7935">
      <w:pPr>
        <w:rPr>
          <w:rtl/>
        </w:rPr>
      </w:pPr>
      <w:bookmarkStart w:id="4779" w:name="_ETM_Q1_5427401"/>
      <w:bookmarkStart w:id="4780" w:name="_ETM_Q1_5427651"/>
      <w:bookmarkEnd w:id="4779"/>
      <w:bookmarkEnd w:id="4780"/>
      <w:r>
        <w:rPr>
          <w:rFonts w:hint="cs"/>
          <w:rtl/>
        </w:rPr>
        <w:t>את איילת</w:t>
      </w:r>
      <w:bookmarkStart w:id="4781" w:name="_ETM_Q1_5424403"/>
      <w:bookmarkEnd w:id="4781"/>
      <w:r>
        <w:rPr>
          <w:rFonts w:hint="cs"/>
          <w:rtl/>
        </w:rPr>
        <w:t xml:space="preserve"> מטריד יותר הקצה העליון </w:t>
      </w:r>
      <w:bookmarkStart w:id="4782" w:name="_ETM_Q1_5431156"/>
      <w:bookmarkEnd w:id="4782"/>
      <w:r>
        <w:rPr>
          <w:rFonts w:hint="cs"/>
          <w:rtl/>
        </w:rPr>
        <w:t>ולא התח</w:t>
      </w:r>
      <w:bookmarkStart w:id="4783" w:name="_ETM_Q1_5427406"/>
      <w:bookmarkEnd w:id="4783"/>
      <w:r>
        <w:rPr>
          <w:rFonts w:hint="cs"/>
          <w:rtl/>
        </w:rPr>
        <w:t>תון.</w:t>
      </w:r>
    </w:p>
    <w:p w14:paraId="7D05E656" w14:textId="77777777" w:rsidR="001F7935" w:rsidRDefault="001F7935" w:rsidP="001F7935">
      <w:pPr>
        <w:rPr>
          <w:rtl/>
        </w:rPr>
      </w:pPr>
      <w:bookmarkStart w:id="4784" w:name="_ETM_Q1_5428903"/>
      <w:bookmarkEnd w:id="4784"/>
    </w:p>
    <w:p w14:paraId="68E09D28" w14:textId="49347B5E" w:rsidR="001F7935" w:rsidRDefault="001F7935" w:rsidP="00F519A7">
      <w:pPr>
        <w:pStyle w:val="af6"/>
        <w:keepNext/>
        <w:rPr>
          <w:rtl/>
        </w:rPr>
      </w:pPr>
      <w:bookmarkStart w:id="4785" w:name="ET_yor_6358_423"/>
      <w:r w:rsidRPr="00F519A7">
        <w:rPr>
          <w:rStyle w:val="TagStyle"/>
          <w:rtl/>
        </w:rPr>
        <w:t xml:space="preserve"> &lt;&lt; יור &gt;&gt;</w:t>
      </w:r>
      <w:r w:rsidRPr="001F793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F793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785"/>
    </w:p>
    <w:p w14:paraId="10ABB89F" w14:textId="77777777" w:rsidR="001F7935" w:rsidRDefault="001F7935" w:rsidP="00F519A7">
      <w:pPr>
        <w:pStyle w:val="KeepWithNext"/>
        <w:rPr>
          <w:rtl/>
        </w:rPr>
      </w:pPr>
    </w:p>
    <w:p w14:paraId="1D208398" w14:textId="45C8680D" w:rsidR="001F7935" w:rsidRDefault="001F7935" w:rsidP="001F7935">
      <w:pPr>
        <w:rPr>
          <w:rtl/>
        </w:rPr>
      </w:pPr>
      <w:bookmarkStart w:id="4786" w:name="_ETM_Q1_5429905"/>
      <w:bookmarkEnd w:id="4786"/>
      <w:r>
        <w:rPr>
          <w:rFonts w:hint="cs"/>
          <w:rtl/>
        </w:rPr>
        <w:t>לכן אני הלכתי למ</w:t>
      </w:r>
      <w:bookmarkStart w:id="4787" w:name="_ETM_Q1_5435154"/>
      <w:bookmarkEnd w:id="4787"/>
      <w:r>
        <w:rPr>
          <w:rFonts w:hint="cs"/>
          <w:rtl/>
        </w:rPr>
        <w:t>קום שבו נדמה שאנח</w:t>
      </w:r>
      <w:bookmarkStart w:id="4788" w:name="_ETM_Q1_5429153"/>
      <w:bookmarkEnd w:id="4788"/>
      <w:r>
        <w:rPr>
          <w:rFonts w:hint="cs"/>
          <w:rtl/>
        </w:rPr>
        <w:t xml:space="preserve">נו יכולים גם </w:t>
      </w:r>
      <w:bookmarkStart w:id="4789" w:name="_ETM_Q1_5430906"/>
      <w:bookmarkEnd w:id="4789"/>
      <w:r>
        <w:rPr>
          <w:rFonts w:hint="cs"/>
          <w:rtl/>
        </w:rPr>
        <w:t>להגדיר</w:t>
      </w:r>
      <w:bookmarkStart w:id="4790" w:name="_ETM_Q1_5435405"/>
      <w:bookmarkEnd w:id="4790"/>
      <w:r>
        <w:rPr>
          <w:rFonts w:hint="cs"/>
          <w:rtl/>
        </w:rPr>
        <w:t xml:space="preserve"> - - -</w:t>
      </w:r>
    </w:p>
    <w:p w14:paraId="11C13848" w14:textId="77777777" w:rsidR="001F7935" w:rsidRDefault="001F7935" w:rsidP="001F7935">
      <w:pPr>
        <w:rPr>
          <w:rtl/>
        </w:rPr>
      </w:pPr>
      <w:bookmarkStart w:id="4791" w:name="_ETM_Q1_5426655"/>
      <w:bookmarkStart w:id="4792" w:name="_ETM_Q1_5427155"/>
      <w:bookmarkEnd w:id="4791"/>
      <w:bookmarkEnd w:id="4792"/>
    </w:p>
    <w:p w14:paraId="4FC6C853" w14:textId="705F6E41" w:rsidR="001F7935" w:rsidRDefault="001F7935" w:rsidP="00F519A7">
      <w:pPr>
        <w:pStyle w:val="af9"/>
        <w:keepNext/>
        <w:rPr>
          <w:rtl/>
        </w:rPr>
      </w:pPr>
      <w:bookmarkStart w:id="4793" w:name="ET_guest_איילת_לוי_נחום_424"/>
      <w:r w:rsidRPr="00F519A7">
        <w:rPr>
          <w:rStyle w:val="TagStyle"/>
          <w:rtl/>
        </w:rPr>
        <w:t xml:space="preserve"> &lt;&lt; אורח &gt;&gt;</w:t>
      </w:r>
      <w:r w:rsidRPr="001F793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F793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793"/>
    </w:p>
    <w:p w14:paraId="4F3BA2BB" w14:textId="77777777" w:rsidR="001F7935" w:rsidRDefault="001F7935" w:rsidP="00F519A7">
      <w:pPr>
        <w:pStyle w:val="KeepWithNext"/>
        <w:rPr>
          <w:rtl/>
        </w:rPr>
      </w:pPr>
    </w:p>
    <w:p w14:paraId="54BA8CDE" w14:textId="328549C2" w:rsidR="001F7935" w:rsidRDefault="001F7935" w:rsidP="001F7935">
      <w:pPr>
        <w:rPr>
          <w:rtl/>
        </w:rPr>
      </w:pPr>
      <w:bookmarkStart w:id="4794" w:name="_ETM_Q1_5427905"/>
      <w:bookmarkEnd w:id="4794"/>
      <w:r>
        <w:rPr>
          <w:rFonts w:hint="cs"/>
          <w:rtl/>
        </w:rPr>
        <w:t xml:space="preserve">לא פחות משנה זה אומר שאפשר יותר </w:t>
      </w:r>
      <w:bookmarkStart w:id="4795" w:name="_ETM_Q1_5436652"/>
      <w:bookmarkEnd w:id="4795"/>
      <w:r>
        <w:rPr>
          <w:rFonts w:hint="cs"/>
          <w:rtl/>
        </w:rPr>
        <w:t>משנה.</w:t>
      </w:r>
      <w:bookmarkStart w:id="4796" w:name="_ETM_Q1_5437655"/>
      <w:bookmarkEnd w:id="4796"/>
    </w:p>
    <w:p w14:paraId="3A1AEB48" w14:textId="77777777" w:rsidR="001F7935" w:rsidRDefault="001F7935" w:rsidP="001F7935">
      <w:pPr>
        <w:rPr>
          <w:rtl/>
        </w:rPr>
      </w:pPr>
      <w:bookmarkStart w:id="4797" w:name="_ETM_Q1_5428152"/>
      <w:bookmarkEnd w:id="4797"/>
    </w:p>
    <w:p w14:paraId="46667BC9" w14:textId="10D74AC0" w:rsidR="001F7935" w:rsidRDefault="001F7935" w:rsidP="00F519A7">
      <w:pPr>
        <w:pStyle w:val="af6"/>
        <w:keepNext/>
        <w:rPr>
          <w:rtl/>
        </w:rPr>
      </w:pPr>
      <w:bookmarkStart w:id="4798" w:name="ET_yor_6358_425"/>
      <w:r w:rsidRPr="00F519A7">
        <w:rPr>
          <w:rStyle w:val="TagStyle"/>
          <w:rtl/>
        </w:rPr>
        <w:t xml:space="preserve"> &lt;&lt; יור &gt;&gt;</w:t>
      </w:r>
      <w:r w:rsidRPr="001F793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F793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798"/>
    </w:p>
    <w:p w14:paraId="0FBCCAA4" w14:textId="77777777" w:rsidR="001F7935" w:rsidRDefault="001F7935" w:rsidP="00F519A7">
      <w:pPr>
        <w:pStyle w:val="KeepWithNext"/>
        <w:rPr>
          <w:rtl/>
        </w:rPr>
      </w:pPr>
    </w:p>
    <w:p w14:paraId="2930AB18" w14:textId="6A354A40" w:rsidR="001F7935" w:rsidRDefault="001F7935" w:rsidP="001F7935">
      <w:pPr>
        <w:rPr>
          <w:rtl/>
        </w:rPr>
      </w:pPr>
      <w:bookmarkStart w:id="4799" w:name="_ETM_Q1_5429152"/>
      <w:bookmarkEnd w:id="4799"/>
      <w:r>
        <w:rPr>
          <w:rFonts w:hint="cs"/>
          <w:rtl/>
        </w:rPr>
        <w:t>נכון.</w:t>
      </w:r>
    </w:p>
    <w:p w14:paraId="54094440" w14:textId="77777777" w:rsidR="001F7935" w:rsidRDefault="001F7935" w:rsidP="001F7935">
      <w:pPr>
        <w:rPr>
          <w:rtl/>
        </w:rPr>
      </w:pPr>
      <w:bookmarkStart w:id="4800" w:name="_ETM_Q1_5430152"/>
      <w:bookmarkStart w:id="4801" w:name="_ETM_Q1_5430402"/>
      <w:bookmarkStart w:id="4802" w:name="_ETM_Q1_5431902"/>
      <w:bookmarkEnd w:id="4800"/>
      <w:bookmarkEnd w:id="4801"/>
      <w:bookmarkEnd w:id="4802"/>
    </w:p>
    <w:p w14:paraId="5674A9A5" w14:textId="00B0BE4A" w:rsidR="001F7935" w:rsidRDefault="001F7935" w:rsidP="00F519A7">
      <w:pPr>
        <w:pStyle w:val="af9"/>
        <w:keepNext/>
        <w:rPr>
          <w:rtl/>
        </w:rPr>
      </w:pPr>
      <w:bookmarkStart w:id="4803" w:name="ET_guest_איילת_לוי_נחום_426"/>
      <w:r w:rsidRPr="00F519A7">
        <w:rPr>
          <w:rStyle w:val="TagStyle"/>
          <w:rtl/>
        </w:rPr>
        <w:t xml:space="preserve"> &lt;&lt; אורח &gt;&gt;</w:t>
      </w:r>
      <w:r w:rsidRPr="001F793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F793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803"/>
    </w:p>
    <w:p w14:paraId="281495E6" w14:textId="77777777" w:rsidR="001F7935" w:rsidRDefault="001F7935" w:rsidP="00F519A7">
      <w:pPr>
        <w:pStyle w:val="KeepWithNext"/>
        <w:rPr>
          <w:rtl/>
        </w:rPr>
      </w:pPr>
    </w:p>
    <w:p w14:paraId="1B8E3FBA" w14:textId="2F6DFA49" w:rsidR="001F7935" w:rsidRDefault="001F7935" w:rsidP="001F7935">
      <w:pPr>
        <w:rPr>
          <w:rtl/>
        </w:rPr>
      </w:pPr>
      <w:bookmarkStart w:id="4804" w:name="_ETM_Q1_5432652"/>
      <w:bookmarkEnd w:id="4804"/>
      <w:r>
        <w:rPr>
          <w:rFonts w:hint="cs"/>
          <w:rtl/>
        </w:rPr>
        <w:t xml:space="preserve">זה לא פותר </w:t>
      </w:r>
      <w:bookmarkStart w:id="4805" w:name="_ETM_Q1_5441403"/>
      <w:bookmarkEnd w:id="4805"/>
      <w:r>
        <w:rPr>
          <w:rFonts w:hint="cs"/>
          <w:rtl/>
        </w:rPr>
        <w:t>את העניין שאנחנו קובעים את העקרון</w:t>
      </w:r>
      <w:bookmarkStart w:id="4806" w:name="_ETM_Q1_5438404"/>
      <w:bookmarkEnd w:id="4806"/>
      <w:r>
        <w:rPr>
          <w:rFonts w:hint="cs"/>
          <w:rtl/>
        </w:rPr>
        <w:t xml:space="preserve"> </w:t>
      </w:r>
      <w:bookmarkStart w:id="4807" w:name="_ETM_Q1_5438655"/>
      <w:bookmarkEnd w:id="4807"/>
      <w:r>
        <w:rPr>
          <w:rFonts w:hint="cs"/>
          <w:rtl/>
        </w:rPr>
        <w:t>בחוק.</w:t>
      </w:r>
      <w:bookmarkStart w:id="4808" w:name="_ETM_Q1_5445656"/>
      <w:bookmarkEnd w:id="4808"/>
      <w:r>
        <w:rPr>
          <w:rFonts w:hint="cs"/>
          <w:rtl/>
        </w:rPr>
        <w:t xml:space="preserve"> או לא יעלה על שנה, לא יעלה על שנתיים.</w:t>
      </w:r>
    </w:p>
    <w:p w14:paraId="6D562D3C" w14:textId="77777777" w:rsidR="001F7935" w:rsidRDefault="001F7935" w:rsidP="001F7935">
      <w:pPr>
        <w:rPr>
          <w:rtl/>
        </w:rPr>
      </w:pPr>
      <w:bookmarkStart w:id="4809" w:name="_ETM_Q1_5448904"/>
      <w:bookmarkEnd w:id="4809"/>
    </w:p>
    <w:p w14:paraId="3DBF1DF5" w14:textId="461EF011" w:rsidR="001F7935" w:rsidRDefault="001F7935" w:rsidP="00F519A7">
      <w:pPr>
        <w:pStyle w:val="af6"/>
        <w:keepNext/>
        <w:rPr>
          <w:rtl/>
        </w:rPr>
      </w:pPr>
      <w:bookmarkStart w:id="4810" w:name="ET_yor_6358_427"/>
      <w:r w:rsidRPr="00F519A7">
        <w:rPr>
          <w:rStyle w:val="TagStyle"/>
          <w:rtl/>
        </w:rPr>
        <w:t xml:space="preserve"> &lt;&lt; יור &gt;&gt;</w:t>
      </w:r>
      <w:r w:rsidRPr="001F793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F793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810"/>
    </w:p>
    <w:p w14:paraId="0CF4316E" w14:textId="77777777" w:rsidR="001F7935" w:rsidRDefault="001F7935" w:rsidP="00F519A7">
      <w:pPr>
        <w:pStyle w:val="KeepWithNext"/>
        <w:rPr>
          <w:rtl/>
        </w:rPr>
      </w:pPr>
    </w:p>
    <w:p w14:paraId="37D19C49" w14:textId="32D1F3F7" w:rsidR="001F7935" w:rsidRDefault="001F7935" w:rsidP="001F7935">
      <w:pPr>
        <w:rPr>
          <w:rtl/>
        </w:rPr>
      </w:pPr>
      <w:bookmarkStart w:id="4811" w:name="_ETM_Q1_5449906"/>
      <w:bookmarkEnd w:id="4811"/>
      <w:r>
        <w:rPr>
          <w:rFonts w:hint="cs"/>
          <w:rtl/>
        </w:rPr>
        <w:t>אני</w:t>
      </w:r>
      <w:bookmarkStart w:id="4812" w:name="_ETM_Q1_5445651"/>
      <w:bookmarkEnd w:id="4812"/>
      <w:r>
        <w:rPr>
          <w:rFonts w:hint="cs"/>
          <w:rtl/>
        </w:rPr>
        <w:t xml:space="preserve"> ח</w:t>
      </w:r>
      <w:bookmarkStart w:id="4813" w:name="_ETM_Q1_5445901"/>
      <w:bookmarkEnd w:id="4813"/>
      <w:r>
        <w:rPr>
          <w:rFonts w:hint="cs"/>
          <w:rtl/>
        </w:rPr>
        <w:t>ושב הפוך אבל לא חשוב. שלומית, רצי</w:t>
      </w:r>
      <w:bookmarkStart w:id="4814" w:name="_ETM_Q1_5449903"/>
      <w:bookmarkEnd w:id="4814"/>
      <w:r>
        <w:rPr>
          <w:rFonts w:hint="cs"/>
          <w:rtl/>
        </w:rPr>
        <w:t>ת משהו. בבקשה.</w:t>
      </w:r>
    </w:p>
    <w:p w14:paraId="30DC2E75" w14:textId="77777777" w:rsidR="001F7935" w:rsidRDefault="001F7935" w:rsidP="001F7935">
      <w:pPr>
        <w:rPr>
          <w:rtl/>
        </w:rPr>
      </w:pPr>
      <w:bookmarkStart w:id="4815" w:name="_ETM_Q1_5453403"/>
      <w:bookmarkStart w:id="4816" w:name="_ETM_Q1_5454403"/>
      <w:bookmarkEnd w:id="4815"/>
      <w:bookmarkEnd w:id="4816"/>
    </w:p>
    <w:p w14:paraId="31C57954" w14:textId="2D53E3E3" w:rsidR="001F7935" w:rsidRDefault="001F7935" w:rsidP="00F519A7">
      <w:pPr>
        <w:pStyle w:val="af9"/>
        <w:keepNext/>
        <w:rPr>
          <w:rtl/>
        </w:rPr>
      </w:pPr>
      <w:bookmarkStart w:id="4817" w:name="ET_guest_שלומית_גרינפלד_גילת_428"/>
      <w:r w:rsidRPr="00F519A7">
        <w:rPr>
          <w:rStyle w:val="TagStyle"/>
          <w:rtl/>
        </w:rPr>
        <w:t xml:space="preserve"> &lt;&lt; אורח &gt;&gt;</w:t>
      </w:r>
      <w:r w:rsidRPr="001F793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1F793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817"/>
    </w:p>
    <w:p w14:paraId="5B5CB3A4" w14:textId="77777777" w:rsidR="001F7935" w:rsidRDefault="001F7935" w:rsidP="00F519A7">
      <w:pPr>
        <w:pStyle w:val="KeepWithNext"/>
        <w:rPr>
          <w:rtl/>
        </w:rPr>
      </w:pPr>
    </w:p>
    <w:p w14:paraId="296A611F" w14:textId="73B5A839" w:rsidR="001F7935" w:rsidRDefault="001F7935" w:rsidP="001F7935">
      <w:pPr>
        <w:rPr>
          <w:rtl/>
        </w:rPr>
      </w:pPr>
      <w:bookmarkStart w:id="4818" w:name="_ETM_Q1_5455403"/>
      <w:bookmarkEnd w:id="4818"/>
      <w:r>
        <w:rPr>
          <w:rFonts w:hint="cs"/>
          <w:rtl/>
        </w:rPr>
        <w:t xml:space="preserve">שלומית </w:t>
      </w:r>
      <w:bookmarkStart w:id="4819" w:name="_ETM_Q1_5456906"/>
      <w:bookmarkEnd w:id="4819"/>
      <w:r>
        <w:rPr>
          <w:rFonts w:hint="cs"/>
          <w:rtl/>
        </w:rPr>
        <w:t>ממשרד</w:t>
      </w:r>
      <w:bookmarkStart w:id="4820" w:name="_ETM_Q1_5452404"/>
      <w:bookmarkEnd w:id="4820"/>
      <w:r>
        <w:rPr>
          <w:rFonts w:hint="cs"/>
          <w:rtl/>
        </w:rPr>
        <w:t xml:space="preserve"> המשפטים. רציתי להגיד מה החשש </w:t>
      </w:r>
      <w:bookmarkStart w:id="4821" w:name="_ETM_Q1_5456404"/>
      <w:bookmarkEnd w:id="4821"/>
      <w:r>
        <w:rPr>
          <w:rFonts w:hint="cs"/>
          <w:rtl/>
        </w:rPr>
        <w:t xml:space="preserve">פה. אנחנו </w:t>
      </w:r>
      <w:bookmarkStart w:id="4822" w:name="_ETM_Q1_5459906"/>
      <w:bookmarkEnd w:id="4822"/>
      <w:r>
        <w:rPr>
          <w:rFonts w:hint="cs"/>
          <w:rtl/>
        </w:rPr>
        <w:t>יוצרים כאן שני</w:t>
      </w:r>
      <w:bookmarkStart w:id="4823" w:name="_ETM_Q1_5457655"/>
      <w:bookmarkEnd w:id="4823"/>
      <w:r>
        <w:rPr>
          <w:rFonts w:hint="cs"/>
          <w:rtl/>
        </w:rPr>
        <w:t xml:space="preserve"> חריגים. גם חורגים לעניין אמו</w:t>
      </w:r>
      <w:bookmarkStart w:id="4824" w:name="_ETM_Q1_5460154"/>
      <w:bookmarkEnd w:id="4824"/>
      <w:r>
        <w:rPr>
          <w:rFonts w:hint="cs"/>
          <w:rtl/>
        </w:rPr>
        <w:t xml:space="preserve">ת המידה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825" w:name="_ETM_Q1_5463404"/>
      <w:bookmarkEnd w:id="4825"/>
      <w:r>
        <w:rPr>
          <w:rFonts w:hint="cs"/>
          <w:rtl/>
        </w:rPr>
        <w:t>בעצם הכניסה ואז א</w:t>
      </w:r>
      <w:bookmarkStart w:id="4826" w:name="_ETM_Q1_5463154"/>
      <w:bookmarkEnd w:id="4826"/>
      <w:r>
        <w:rPr>
          <w:rFonts w:hint="cs"/>
          <w:rtl/>
        </w:rPr>
        <w:t>נחנו חורגים גם לעניין המימון</w:t>
      </w:r>
      <w:bookmarkStart w:id="4827" w:name="_ETM_Q1_5464154"/>
      <w:bookmarkEnd w:id="4827"/>
      <w:r>
        <w:rPr>
          <w:rFonts w:hint="cs"/>
          <w:rtl/>
        </w:rPr>
        <w:t xml:space="preserve">. המשמעות היא </w:t>
      </w:r>
      <w:bookmarkStart w:id="4828" w:name="_ETM_Q1_5466905"/>
      <w:bookmarkEnd w:id="4828"/>
      <w:r>
        <w:rPr>
          <w:rFonts w:hint="cs"/>
          <w:rtl/>
        </w:rPr>
        <w:t xml:space="preserve">בעצם </w:t>
      </w:r>
      <w:bookmarkStart w:id="4829" w:name="_ETM_Q1_5466154"/>
      <w:bookmarkEnd w:id="4829"/>
      <w:r>
        <w:rPr>
          <w:rFonts w:hint="cs"/>
          <w:rtl/>
        </w:rPr>
        <w:t>אנחנו יוצרים דרך עקיפה לע</w:t>
      </w:r>
      <w:bookmarkStart w:id="4830" w:name="_ETM_Q1_5473653"/>
      <w:bookmarkEnd w:id="4830"/>
      <w:r>
        <w:rPr>
          <w:rFonts w:hint="cs"/>
          <w:rtl/>
        </w:rPr>
        <w:t>קוף את כל הקריטריונים שאנחנו יוצרים</w:t>
      </w:r>
      <w:bookmarkStart w:id="4831" w:name="_ETM_Q1_5475902"/>
      <w:bookmarkEnd w:id="4831"/>
      <w:r>
        <w:rPr>
          <w:rFonts w:hint="cs"/>
          <w:rtl/>
        </w:rPr>
        <w:t>. לא רק זה</w:t>
      </w:r>
      <w:r w:rsidR="00777EBA">
        <w:rPr>
          <w:rFonts w:hint="cs"/>
          <w:rtl/>
        </w:rPr>
        <w:t>,</w:t>
      </w:r>
      <w:r>
        <w:rPr>
          <w:rFonts w:hint="cs"/>
          <w:rtl/>
        </w:rPr>
        <w:t xml:space="preserve"> אלא שבאמצעות </w:t>
      </w:r>
      <w:bookmarkStart w:id="4832" w:name="_ETM_Q1_5469154"/>
      <w:bookmarkEnd w:id="4832"/>
      <w:r>
        <w:rPr>
          <w:rFonts w:hint="cs"/>
          <w:rtl/>
        </w:rPr>
        <w:t>סעיף המימון אנח</w:t>
      </w:r>
      <w:bookmarkStart w:id="4833" w:name="_ETM_Q1_5473404"/>
      <w:bookmarkEnd w:id="4833"/>
      <w:r>
        <w:rPr>
          <w:rFonts w:hint="cs"/>
          <w:rtl/>
        </w:rPr>
        <w:t>נו נשתלט על התקציב שיש ואנחנו נ</w:t>
      </w:r>
      <w:bookmarkStart w:id="4834" w:name="_ETM_Q1_5476904"/>
      <w:bookmarkEnd w:id="4834"/>
      <w:r>
        <w:rPr>
          <w:rFonts w:hint="cs"/>
          <w:rtl/>
        </w:rPr>
        <w:t xml:space="preserve">מנע ממועצות </w:t>
      </w:r>
      <w:bookmarkStart w:id="4835" w:name="_ETM_Q1_5479904"/>
      <w:bookmarkEnd w:id="4835"/>
      <w:r>
        <w:rPr>
          <w:rFonts w:hint="cs"/>
          <w:rtl/>
        </w:rPr>
        <w:t>חדשות, רשויות חדשות להיכנס</w:t>
      </w:r>
      <w:bookmarkStart w:id="4836" w:name="_ETM_Q1_5480905"/>
      <w:bookmarkEnd w:id="4836"/>
      <w:r>
        <w:rPr>
          <w:rFonts w:hint="cs"/>
          <w:rtl/>
        </w:rPr>
        <w:t>.</w:t>
      </w:r>
    </w:p>
    <w:p w14:paraId="2A3D29E9" w14:textId="77777777" w:rsidR="001F7935" w:rsidRDefault="001F7935" w:rsidP="001F7935">
      <w:pPr>
        <w:rPr>
          <w:rtl/>
        </w:rPr>
      </w:pPr>
      <w:bookmarkStart w:id="4837" w:name="_ETM_Q1_5481653"/>
      <w:bookmarkEnd w:id="4837"/>
    </w:p>
    <w:p w14:paraId="75B46714" w14:textId="2B130807" w:rsidR="001F7935" w:rsidRDefault="001F7935" w:rsidP="001F7935">
      <w:pPr>
        <w:rPr>
          <w:rtl/>
        </w:rPr>
      </w:pPr>
      <w:bookmarkStart w:id="4838" w:name="_ETM_Q1_5481905"/>
      <w:bookmarkEnd w:id="4838"/>
      <w:r>
        <w:rPr>
          <w:rFonts w:hint="cs"/>
          <w:rtl/>
        </w:rPr>
        <w:lastRenderedPageBreak/>
        <w:t xml:space="preserve">לשני החריגים האלה שיוצרים פה </w:t>
      </w:r>
      <w:bookmarkStart w:id="4839" w:name="_ETM_Q1_5490403"/>
      <w:bookmarkEnd w:id="4839"/>
      <w:r>
        <w:rPr>
          <w:rFonts w:hint="cs"/>
          <w:rtl/>
        </w:rPr>
        <w:t>ו</w:t>
      </w:r>
      <w:r w:rsidR="007664D9">
        <w:rPr>
          <w:rFonts w:hint="cs"/>
          <w:rtl/>
        </w:rPr>
        <w:t>דבר</w:t>
      </w:r>
      <w:r>
        <w:rPr>
          <w:rFonts w:hint="cs"/>
          <w:rtl/>
        </w:rPr>
        <w:t xml:space="preserve"> </w:t>
      </w:r>
      <w:bookmarkStart w:id="4840" w:name="_ETM_Q1_5486905"/>
      <w:bookmarkEnd w:id="4840"/>
      <w:r w:rsidR="007664D9">
        <w:rPr>
          <w:rFonts w:hint="cs"/>
          <w:rtl/>
        </w:rPr>
        <w:t>ב</w:t>
      </w:r>
      <w:r>
        <w:rPr>
          <w:rFonts w:hint="cs"/>
          <w:rtl/>
        </w:rPr>
        <w:t xml:space="preserve">שבח </w:t>
      </w:r>
      <w:bookmarkStart w:id="4841" w:name="_ETM_Q1_5491406"/>
      <w:bookmarkEnd w:id="4841"/>
      <w:r>
        <w:rPr>
          <w:rFonts w:hint="cs"/>
          <w:rtl/>
        </w:rPr>
        <w:t>הגידור</w:t>
      </w:r>
      <w:r w:rsidR="00FD5040">
        <w:rPr>
          <w:rFonts w:hint="cs"/>
          <w:rtl/>
        </w:rPr>
        <w:t>,</w:t>
      </w:r>
      <w:r>
        <w:rPr>
          <w:rFonts w:hint="cs"/>
          <w:rtl/>
        </w:rPr>
        <w:t xml:space="preserve"> אנחנו לא רוצים ש</w:t>
      </w:r>
      <w:bookmarkStart w:id="4842" w:name="_ETM_Q1_5488403"/>
      <w:bookmarkStart w:id="4843" w:name="_ETM_Q1_5492154"/>
      <w:bookmarkEnd w:id="4842"/>
      <w:bookmarkEnd w:id="4843"/>
      <w:r>
        <w:rPr>
          <w:rFonts w:hint="cs"/>
          <w:rtl/>
        </w:rPr>
        <w:t>תיווצר פה דרך עקיפה</w:t>
      </w:r>
      <w:r w:rsidR="007664D9">
        <w:rPr>
          <w:rFonts w:hint="cs"/>
          <w:rtl/>
        </w:rPr>
        <w:t xml:space="preserve"> שאז כל אמו</w:t>
      </w:r>
      <w:bookmarkStart w:id="4844" w:name="_ETM_Q1_5490655"/>
      <w:bookmarkEnd w:id="4844"/>
      <w:r w:rsidR="007664D9">
        <w:rPr>
          <w:rFonts w:hint="cs"/>
          <w:rtl/>
        </w:rPr>
        <w:t>ת המידה, כל סדר כניסה</w:t>
      </w:r>
      <w:bookmarkStart w:id="4845" w:name="_ETM_Q1_5492903"/>
      <w:bookmarkStart w:id="4846" w:name="_ETM_Q1_5495902"/>
      <w:bookmarkEnd w:id="4845"/>
      <w:bookmarkEnd w:id="4846"/>
      <w:r w:rsidR="007664D9">
        <w:rPr>
          <w:rFonts w:hint="cs"/>
          <w:rtl/>
        </w:rPr>
        <w:t>, רמת העבריינות וכל הדבר האלה יתא</w:t>
      </w:r>
      <w:bookmarkStart w:id="4847" w:name="_ETM_Q1_5494905"/>
      <w:bookmarkEnd w:id="4847"/>
      <w:r w:rsidR="007664D9">
        <w:rPr>
          <w:rFonts w:hint="cs"/>
          <w:rtl/>
        </w:rPr>
        <w:t xml:space="preserve">יינו בגלל שיקולים </w:t>
      </w:r>
      <w:bookmarkStart w:id="4848" w:name="_ETM_Q1_5496403"/>
      <w:bookmarkEnd w:id="4848"/>
      <w:r w:rsidR="007664D9">
        <w:rPr>
          <w:rFonts w:hint="cs"/>
          <w:rtl/>
        </w:rPr>
        <w:t xml:space="preserve">חשובים </w:t>
      </w:r>
      <w:bookmarkStart w:id="4849" w:name="_ETM_Q1_5500155"/>
      <w:bookmarkEnd w:id="4849"/>
      <w:r w:rsidR="007664D9">
        <w:rPr>
          <w:rFonts w:hint="cs"/>
          <w:rtl/>
        </w:rPr>
        <w:t>מאוד</w:t>
      </w:r>
      <w:bookmarkStart w:id="4850" w:name="_ETM_Q1_5496156"/>
      <w:bookmarkEnd w:id="4850"/>
      <w:r w:rsidR="007664D9">
        <w:rPr>
          <w:rFonts w:hint="cs"/>
          <w:rtl/>
        </w:rPr>
        <w:t>-מאוד באופן שי</w:t>
      </w:r>
      <w:bookmarkStart w:id="4851" w:name="_ETM_Q1_5502654"/>
      <w:bookmarkEnd w:id="4851"/>
      <w:r w:rsidR="007664D9">
        <w:rPr>
          <w:rFonts w:hint="cs"/>
          <w:rtl/>
        </w:rPr>
        <w:t xml:space="preserve">אכל גם את התקציב וגם את </w:t>
      </w:r>
      <w:bookmarkStart w:id="4852" w:name="_ETM_Q1_5499654"/>
      <w:bookmarkStart w:id="4853" w:name="_ETM_Q1_5504654"/>
      <w:bookmarkEnd w:id="4852"/>
      <w:bookmarkEnd w:id="4853"/>
      <w:r w:rsidR="007664D9">
        <w:rPr>
          <w:rFonts w:hint="cs"/>
          <w:rtl/>
        </w:rPr>
        <w:t xml:space="preserve">סדר העדיפויות. </w:t>
      </w:r>
    </w:p>
    <w:p w14:paraId="1D1B89B2" w14:textId="77777777" w:rsidR="007664D9" w:rsidRDefault="007664D9" w:rsidP="001F7935">
      <w:pPr>
        <w:rPr>
          <w:rtl/>
        </w:rPr>
      </w:pPr>
      <w:bookmarkStart w:id="4854" w:name="_ETM_Q1_5503905"/>
      <w:bookmarkEnd w:id="4854"/>
    </w:p>
    <w:p w14:paraId="36FC00E6" w14:textId="51C3EBCD" w:rsidR="007664D9" w:rsidRDefault="007664D9" w:rsidP="00F519A7">
      <w:pPr>
        <w:pStyle w:val="af6"/>
        <w:keepNext/>
        <w:rPr>
          <w:rtl/>
        </w:rPr>
      </w:pPr>
      <w:bookmarkStart w:id="4855" w:name="ET_yor_6358_429"/>
      <w:r w:rsidRPr="00F519A7">
        <w:rPr>
          <w:rStyle w:val="TagStyle"/>
          <w:rtl/>
        </w:rPr>
        <w:t xml:space="preserve"> &lt;&lt; יור &gt;&gt;</w:t>
      </w:r>
      <w:r w:rsidRPr="007664D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664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855"/>
    </w:p>
    <w:p w14:paraId="3520B00D" w14:textId="77777777" w:rsidR="007664D9" w:rsidRDefault="007664D9" w:rsidP="00F519A7">
      <w:pPr>
        <w:pStyle w:val="KeepWithNext"/>
        <w:rPr>
          <w:rtl/>
        </w:rPr>
      </w:pPr>
    </w:p>
    <w:p w14:paraId="657455FF" w14:textId="53B4F7B3" w:rsidR="007664D9" w:rsidRDefault="007664D9" w:rsidP="007664D9">
      <w:pPr>
        <w:rPr>
          <w:rtl/>
        </w:rPr>
      </w:pPr>
      <w:bookmarkStart w:id="4856" w:name="_ETM_Q1_5505656"/>
      <w:bookmarkEnd w:id="4856"/>
      <w:r>
        <w:rPr>
          <w:rFonts w:hint="cs"/>
          <w:rtl/>
        </w:rPr>
        <w:t>זו סד</w:t>
      </w:r>
      <w:bookmarkStart w:id="4857" w:name="_ETM_Q1_5508654"/>
      <w:bookmarkEnd w:id="4857"/>
      <w:r>
        <w:rPr>
          <w:rFonts w:hint="cs"/>
          <w:rtl/>
        </w:rPr>
        <w:t xml:space="preserve">ר עדיפויות לאותה שנה, שלומית. את לא יכולה לבוא ולהגיד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858" w:name="_ETM_Q1_5510152"/>
      <w:bookmarkEnd w:id="4858"/>
      <w:r>
        <w:rPr>
          <w:rFonts w:hint="cs"/>
          <w:rtl/>
        </w:rPr>
        <w:t xml:space="preserve">לא מאפשרת לממשלה </w:t>
      </w:r>
      <w:bookmarkStart w:id="4859" w:name="_ETM_Q1_5507156"/>
      <w:bookmarkEnd w:id="4859"/>
      <w:r>
        <w:rPr>
          <w:rFonts w:hint="cs"/>
          <w:rtl/>
        </w:rPr>
        <w:t>לקבל החלטה.</w:t>
      </w:r>
    </w:p>
    <w:p w14:paraId="7F79F3F9" w14:textId="77777777" w:rsidR="007664D9" w:rsidRDefault="007664D9" w:rsidP="007664D9">
      <w:pPr>
        <w:rPr>
          <w:rtl/>
        </w:rPr>
      </w:pPr>
      <w:bookmarkStart w:id="4860" w:name="_ETM_Q1_5510155"/>
      <w:bookmarkEnd w:id="4860"/>
    </w:p>
    <w:p w14:paraId="6131B79B" w14:textId="1F9A8856" w:rsidR="007664D9" w:rsidRDefault="007664D9" w:rsidP="00F519A7">
      <w:pPr>
        <w:pStyle w:val="af9"/>
        <w:keepNext/>
        <w:rPr>
          <w:rtl/>
        </w:rPr>
      </w:pPr>
      <w:bookmarkStart w:id="4861" w:name="ET_guest_שלומית_גרינפלד_גילת_430"/>
      <w:r w:rsidRPr="00F519A7">
        <w:rPr>
          <w:rStyle w:val="TagStyle"/>
          <w:rtl/>
        </w:rPr>
        <w:t xml:space="preserve"> &lt;&lt; אורח &gt;&gt;</w:t>
      </w:r>
      <w:r w:rsidRPr="007664D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7664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861"/>
    </w:p>
    <w:p w14:paraId="5FBF512C" w14:textId="77777777" w:rsidR="007664D9" w:rsidRDefault="007664D9" w:rsidP="00F519A7">
      <w:pPr>
        <w:pStyle w:val="KeepWithNext"/>
        <w:rPr>
          <w:rtl/>
        </w:rPr>
      </w:pPr>
    </w:p>
    <w:p w14:paraId="0E751685" w14:textId="7F55496F" w:rsidR="007664D9" w:rsidRDefault="007664D9" w:rsidP="007664D9">
      <w:pPr>
        <w:rPr>
          <w:rtl/>
        </w:rPr>
      </w:pPr>
      <w:r>
        <w:rPr>
          <w:rFonts w:hint="cs"/>
          <w:rtl/>
        </w:rPr>
        <w:t>א</w:t>
      </w:r>
      <w:bookmarkStart w:id="4862" w:name="_ETM_Q1_5511901"/>
      <w:bookmarkEnd w:id="4862"/>
      <w:r>
        <w:rPr>
          <w:rFonts w:hint="cs"/>
          <w:rtl/>
        </w:rPr>
        <w:t xml:space="preserve">ני לא </w:t>
      </w:r>
      <w:bookmarkStart w:id="4863" w:name="_ETM_Q1_5507405"/>
      <w:bookmarkEnd w:id="4863"/>
      <w:r>
        <w:rPr>
          <w:rFonts w:hint="cs"/>
          <w:rtl/>
        </w:rPr>
        <w:t>אמרתי שאני לא מאפשרת</w:t>
      </w:r>
      <w:bookmarkStart w:id="4864" w:name="_ETM_Q1_5510905"/>
      <w:bookmarkEnd w:id="4864"/>
      <w:r>
        <w:rPr>
          <w:rFonts w:hint="cs"/>
          <w:rtl/>
        </w:rPr>
        <w:t xml:space="preserve">. </w:t>
      </w:r>
      <w:bookmarkStart w:id="4865" w:name="_ETM_Q1_5513654"/>
      <w:bookmarkEnd w:id="4865"/>
      <w:r>
        <w:rPr>
          <w:rFonts w:hint="cs"/>
          <w:rtl/>
        </w:rPr>
        <w:t>אני רו</w:t>
      </w:r>
      <w:bookmarkStart w:id="4866" w:name="_ETM_Q1_5510406"/>
      <w:bookmarkEnd w:id="4866"/>
      <w:r>
        <w:rPr>
          <w:rFonts w:hint="cs"/>
          <w:rtl/>
        </w:rPr>
        <w:t xml:space="preserve">צה להסביר </w:t>
      </w:r>
      <w:r>
        <w:rPr>
          <w:rtl/>
        </w:rPr>
        <w:t>–</w:t>
      </w:r>
      <w:r>
        <w:rPr>
          <w:rFonts w:hint="cs"/>
          <w:rtl/>
        </w:rPr>
        <w:t xml:space="preserve"> אם אתה מכניס את עוקף</w:t>
      </w:r>
      <w:bookmarkStart w:id="4867" w:name="_ETM_Q1_5518913"/>
      <w:bookmarkEnd w:id="4867"/>
      <w:r>
        <w:rPr>
          <w:rFonts w:hint="cs"/>
          <w:rtl/>
        </w:rPr>
        <w:t xml:space="preserve"> - </w:t>
      </w:r>
      <w:bookmarkStart w:id="4868" w:name="_ETM_Q1_5509653"/>
      <w:bookmarkEnd w:id="4868"/>
      <w:r>
        <w:rPr>
          <w:rFonts w:hint="cs"/>
          <w:rtl/>
        </w:rPr>
        <w:t>- -</w:t>
      </w:r>
    </w:p>
    <w:p w14:paraId="43563195" w14:textId="77777777" w:rsidR="007664D9" w:rsidRDefault="007664D9" w:rsidP="007664D9">
      <w:pPr>
        <w:rPr>
          <w:rtl/>
        </w:rPr>
      </w:pPr>
      <w:bookmarkStart w:id="4869" w:name="_ETM_Q1_5510153"/>
      <w:bookmarkStart w:id="4870" w:name="_ETM_Q1_5510403"/>
      <w:bookmarkEnd w:id="4869"/>
      <w:bookmarkEnd w:id="4870"/>
    </w:p>
    <w:p w14:paraId="3F94ECDC" w14:textId="237C7094" w:rsidR="007664D9" w:rsidRDefault="007664D9" w:rsidP="00F519A7">
      <w:pPr>
        <w:pStyle w:val="af6"/>
        <w:keepNext/>
        <w:rPr>
          <w:rtl/>
        </w:rPr>
      </w:pPr>
      <w:bookmarkStart w:id="4871" w:name="ET_yor_6358_431"/>
      <w:r w:rsidRPr="00F519A7">
        <w:rPr>
          <w:rStyle w:val="TagStyle"/>
          <w:rtl/>
        </w:rPr>
        <w:t xml:space="preserve"> &lt;&lt; יור &gt;&gt;</w:t>
      </w:r>
      <w:r w:rsidRPr="007664D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664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871"/>
    </w:p>
    <w:p w14:paraId="3B5A13DD" w14:textId="77777777" w:rsidR="007664D9" w:rsidRDefault="007664D9" w:rsidP="00F519A7">
      <w:pPr>
        <w:pStyle w:val="KeepWithNext"/>
        <w:rPr>
          <w:rtl/>
        </w:rPr>
      </w:pPr>
    </w:p>
    <w:p w14:paraId="75C5E40F" w14:textId="1287021A" w:rsidR="007664D9" w:rsidRDefault="007664D9" w:rsidP="007664D9">
      <w:pPr>
        <w:rPr>
          <w:rtl/>
        </w:rPr>
      </w:pPr>
      <w:bookmarkStart w:id="4872" w:name="_ETM_Q1_5511153"/>
      <w:bookmarkEnd w:id="4872"/>
      <w:r>
        <w:rPr>
          <w:rFonts w:hint="cs"/>
          <w:rtl/>
        </w:rPr>
        <w:t>אין עוקף. אני לא עוקף פה כלום. אני</w:t>
      </w:r>
      <w:bookmarkStart w:id="4873" w:name="_ETM_Q1_5516405"/>
      <w:bookmarkEnd w:id="4873"/>
      <w:r>
        <w:rPr>
          <w:rFonts w:hint="cs"/>
          <w:rtl/>
        </w:rPr>
        <w:t xml:space="preserve"> נו</w:t>
      </w:r>
      <w:bookmarkStart w:id="4874" w:name="_ETM_Q1_5516655"/>
      <w:bookmarkEnd w:id="4874"/>
      <w:r>
        <w:rPr>
          <w:rFonts w:hint="cs"/>
          <w:rtl/>
        </w:rPr>
        <w:t>תן לממשלה את האפשרות להגדיר</w:t>
      </w:r>
      <w:bookmarkStart w:id="4875" w:name="_ETM_Q1_5524903"/>
      <w:bookmarkEnd w:id="48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5040">
        <w:rPr>
          <w:rFonts w:hint="cs"/>
          <w:rtl/>
        </w:rPr>
        <w:t>ו</w:t>
      </w:r>
      <w:r>
        <w:rPr>
          <w:rFonts w:hint="cs"/>
          <w:rtl/>
        </w:rPr>
        <w:t xml:space="preserve">כבר </w:t>
      </w:r>
      <w:r w:rsidR="00FD5040">
        <w:rPr>
          <w:rFonts w:hint="cs"/>
          <w:rtl/>
        </w:rPr>
        <w:t xml:space="preserve">כבר כמה היא </w:t>
      </w:r>
      <w:r>
        <w:rPr>
          <w:rFonts w:hint="cs"/>
          <w:rtl/>
        </w:rPr>
        <w:t xml:space="preserve">מגדירה </w:t>
      </w:r>
      <w:bookmarkStart w:id="4876" w:name="_ETM_Q1_5518154"/>
      <w:bookmarkEnd w:id="4876"/>
      <w:r>
        <w:rPr>
          <w:rFonts w:hint="cs"/>
          <w:rtl/>
        </w:rPr>
        <w:t xml:space="preserve">דברים כאלה </w:t>
      </w:r>
      <w:r>
        <w:rPr>
          <w:rtl/>
        </w:rPr>
        <w:t>–</w:t>
      </w:r>
      <w:r>
        <w:rPr>
          <w:rFonts w:hint="cs"/>
          <w:rtl/>
        </w:rPr>
        <w:t xml:space="preserve"> שיש פה סדר עדיפ</w:t>
      </w:r>
      <w:bookmarkStart w:id="4877" w:name="_ETM_Q1_5523404"/>
      <w:bookmarkEnd w:id="4877"/>
      <w:r>
        <w:rPr>
          <w:rFonts w:hint="cs"/>
          <w:rtl/>
        </w:rPr>
        <w:t xml:space="preserve">ויות לאומי מסיבה </w:t>
      </w:r>
      <w:bookmarkStart w:id="4878" w:name="_ETM_Q1_5525402"/>
      <w:bookmarkEnd w:id="4878"/>
      <w:r>
        <w:rPr>
          <w:rFonts w:hint="cs"/>
          <w:rtl/>
        </w:rPr>
        <w:t xml:space="preserve">שהממשלה </w:t>
      </w:r>
      <w:bookmarkStart w:id="4879" w:name="_ETM_Q1_5527405"/>
      <w:bookmarkEnd w:id="4879"/>
      <w:r>
        <w:rPr>
          <w:rFonts w:hint="cs"/>
          <w:rtl/>
        </w:rPr>
        <w:t>מצאה לנכון.</w:t>
      </w:r>
    </w:p>
    <w:p w14:paraId="6FE7919D" w14:textId="77777777" w:rsidR="007664D9" w:rsidRDefault="007664D9" w:rsidP="007664D9">
      <w:pPr>
        <w:rPr>
          <w:rtl/>
        </w:rPr>
      </w:pPr>
      <w:bookmarkStart w:id="4880" w:name="_ETM_Q1_5530902"/>
      <w:bookmarkStart w:id="4881" w:name="_ETM_Q1_5532152"/>
      <w:bookmarkEnd w:id="4880"/>
      <w:bookmarkEnd w:id="4881"/>
    </w:p>
    <w:p w14:paraId="62127EA2" w14:textId="74825008" w:rsidR="007664D9" w:rsidRDefault="007664D9" w:rsidP="00F519A7">
      <w:pPr>
        <w:pStyle w:val="af9"/>
        <w:keepNext/>
        <w:rPr>
          <w:rtl/>
        </w:rPr>
      </w:pPr>
      <w:bookmarkStart w:id="4882" w:name="ET_guest_שלומית_גרינפלד_גילת_432"/>
      <w:r w:rsidRPr="00F519A7">
        <w:rPr>
          <w:rStyle w:val="TagStyle"/>
          <w:rtl/>
        </w:rPr>
        <w:t xml:space="preserve"> &lt;&lt; אורח &gt;&gt;</w:t>
      </w:r>
      <w:r w:rsidRPr="007664D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7664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882"/>
    </w:p>
    <w:p w14:paraId="27D45919" w14:textId="77777777" w:rsidR="007664D9" w:rsidRDefault="007664D9" w:rsidP="00F519A7">
      <w:pPr>
        <w:pStyle w:val="KeepWithNext"/>
        <w:rPr>
          <w:rtl/>
        </w:rPr>
      </w:pPr>
    </w:p>
    <w:p w14:paraId="3EA2303A" w14:textId="7126E488" w:rsidR="007664D9" w:rsidRDefault="007664D9" w:rsidP="007664D9">
      <w:pPr>
        <w:rPr>
          <w:rtl/>
        </w:rPr>
      </w:pPr>
      <w:r>
        <w:rPr>
          <w:rFonts w:hint="cs"/>
          <w:rtl/>
        </w:rPr>
        <w:t>א</w:t>
      </w:r>
      <w:bookmarkStart w:id="4883" w:name="_ETM_Q1_5532655"/>
      <w:bookmarkEnd w:id="4883"/>
      <w:r>
        <w:rPr>
          <w:rFonts w:hint="cs"/>
          <w:rtl/>
        </w:rPr>
        <w:t>ני</w:t>
      </w:r>
      <w:bookmarkStart w:id="4884" w:name="_ETM_Q1_5528155"/>
      <w:bookmarkEnd w:id="4884"/>
      <w:r>
        <w:rPr>
          <w:rFonts w:hint="cs"/>
          <w:rtl/>
        </w:rPr>
        <w:t xml:space="preserve"> רוצה להסביר. אם יש א', ב'</w:t>
      </w:r>
      <w:bookmarkStart w:id="4885" w:name="_ETM_Q1_5535905"/>
      <w:bookmarkEnd w:id="4885"/>
      <w:r>
        <w:rPr>
          <w:rFonts w:hint="cs"/>
          <w:rtl/>
        </w:rPr>
        <w:t>, ג' שהם בראש הסדר לאותה שנה</w:t>
      </w:r>
      <w:bookmarkStart w:id="4886" w:name="_ETM_Q1_5534906"/>
      <w:bookmarkEnd w:id="4886"/>
      <w:r>
        <w:rPr>
          <w:rFonts w:hint="cs"/>
          <w:rtl/>
        </w:rPr>
        <w:t xml:space="preserve"> ואז באה </w:t>
      </w:r>
      <w:bookmarkStart w:id="4887" w:name="_ETM_Q1_5533156"/>
      <w:bookmarkEnd w:id="4887"/>
      <w:r>
        <w:rPr>
          <w:rFonts w:hint="cs"/>
          <w:rtl/>
        </w:rPr>
        <w:t xml:space="preserve">הממשלה ומכניסה </w:t>
      </w:r>
      <w:bookmarkStart w:id="4888" w:name="_ETM_Q1_5537152"/>
      <w:bookmarkEnd w:id="4888"/>
      <w:r>
        <w:rPr>
          <w:rFonts w:hint="cs"/>
          <w:rtl/>
        </w:rPr>
        <w:t>את ו'</w:t>
      </w:r>
      <w:bookmarkStart w:id="4889" w:name="_ETM_Q1_5541415"/>
      <w:bookmarkEnd w:id="4889"/>
      <w:r>
        <w:rPr>
          <w:rFonts w:hint="cs"/>
          <w:rtl/>
        </w:rPr>
        <w:t xml:space="preserve"> - - -</w:t>
      </w:r>
    </w:p>
    <w:p w14:paraId="122BCE95" w14:textId="77777777" w:rsidR="007664D9" w:rsidRDefault="007664D9" w:rsidP="007664D9">
      <w:pPr>
        <w:rPr>
          <w:rtl/>
        </w:rPr>
      </w:pPr>
    </w:p>
    <w:p w14:paraId="75D5A6D3" w14:textId="6757FB82" w:rsidR="007664D9" w:rsidRDefault="007664D9" w:rsidP="00F519A7">
      <w:pPr>
        <w:pStyle w:val="af6"/>
        <w:keepNext/>
        <w:rPr>
          <w:rtl/>
        </w:rPr>
      </w:pPr>
      <w:bookmarkStart w:id="4890" w:name="ET_yor_6358_433"/>
      <w:r w:rsidRPr="00F519A7">
        <w:rPr>
          <w:rStyle w:val="TagStyle"/>
          <w:rtl/>
        </w:rPr>
        <w:t xml:space="preserve"> &lt;&lt; יור &gt;&gt;</w:t>
      </w:r>
      <w:r w:rsidRPr="007664D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664D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890"/>
    </w:p>
    <w:p w14:paraId="33106BB9" w14:textId="77777777" w:rsidR="007664D9" w:rsidRDefault="007664D9" w:rsidP="00F519A7">
      <w:pPr>
        <w:pStyle w:val="KeepWithNext"/>
        <w:rPr>
          <w:rtl/>
        </w:rPr>
      </w:pPr>
    </w:p>
    <w:p w14:paraId="3C26D340" w14:textId="6FA61746" w:rsidR="007664D9" w:rsidRDefault="007664D9" w:rsidP="007664D9">
      <w:pPr>
        <w:rPr>
          <w:rtl/>
        </w:rPr>
      </w:pPr>
      <w:r>
        <w:rPr>
          <w:rFonts w:hint="cs"/>
          <w:rtl/>
        </w:rPr>
        <w:t>והוא הופך להיות ראשון</w:t>
      </w:r>
      <w:r w:rsidR="00DC5BB3">
        <w:rPr>
          <w:rFonts w:hint="cs"/>
          <w:rtl/>
        </w:rPr>
        <w:t>.</w:t>
      </w:r>
    </w:p>
    <w:p w14:paraId="3F9EE672" w14:textId="77777777" w:rsidR="00DC5BB3" w:rsidRDefault="00DC5BB3" w:rsidP="007664D9">
      <w:pPr>
        <w:rPr>
          <w:rtl/>
        </w:rPr>
      </w:pPr>
      <w:bookmarkStart w:id="4891" w:name="_ETM_Q1_5541904"/>
      <w:bookmarkStart w:id="4892" w:name="_ETM_Q1_5542404"/>
      <w:bookmarkStart w:id="4893" w:name="_ETM_Q1_5533905"/>
      <w:bookmarkEnd w:id="4891"/>
      <w:bookmarkEnd w:id="4892"/>
      <w:bookmarkEnd w:id="4893"/>
    </w:p>
    <w:p w14:paraId="41CAB1C3" w14:textId="2130E1F1" w:rsidR="00DC5BB3" w:rsidRDefault="00DC5BB3" w:rsidP="00F519A7">
      <w:pPr>
        <w:pStyle w:val="af9"/>
        <w:keepNext/>
        <w:rPr>
          <w:rtl/>
        </w:rPr>
      </w:pPr>
      <w:bookmarkStart w:id="4894" w:name="ET_guest_שלומית_גרינפלד_גילת_434"/>
      <w:r w:rsidRPr="00F519A7">
        <w:rPr>
          <w:rStyle w:val="TagStyle"/>
          <w:rtl/>
        </w:rPr>
        <w:t xml:space="preserve"> &lt;&lt; אורח &gt;&gt;</w:t>
      </w:r>
      <w:r w:rsidRPr="00DC5BB3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DC5BB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894"/>
    </w:p>
    <w:p w14:paraId="14CABDED" w14:textId="77777777" w:rsidR="00DC5BB3" w:rsidRDefault="00DC5BB3" w:rsidP="00F519A7">
      <w:pPr>
        <w:pStyle w:val="KeepWithNext"/>
        <w:rPr>
          <w:rtl/>
        </w:rPr>
      </w:pPr>
    </w:p>
    <w:p w14:paraId="618EA9C6" w14:textId="696D3220" w:rsidR="00DC5BB3" w:rsidRDefault="00DC5BB3" w:rsidP="00DC5BB3">
      <w:pPr>
        <w:rPr>
          <w:rtl/>
        </w:rPr>
      </w:pPr>
      <w:bookmarkStart w:id="4895" w:name="_ETM_Q1_5534654"/>
      <w:bookmarkStart w:id="4896" w:name="_ETM_Q1_5535661"/>
      <w:bookmarkStart w:id="4897" w:name="_ETM_Q1_5546155"/>
      <w:bookmarkStart w:id="4898" w:name="_ETM_Q1_5552161"/>
      <w:bookmarkStart w:id="4899" w:name="_ETM_Q1_5557406"/>
      <w:bookmarkStart w:id="4900" w:name="_ETM_Q1_5575653"/>
      <w:bookmarkEnd w:id="4895"/>
      <w:bookmarkEnd w:id="4896"/>
      <w:bookmarkEnd w:id="4897"/>
      <w:bookmarkEnd w:id="4898"/>
      <w:bookmarkEnd w:id="4899"/>
      <w:bookmarkEnd w:id="4900"/>
      <w:r>
        <w:rPr>
          <w:rFonts w:hint="cs"/>
          <w:rtl/>
        </w:rPr>
        <w:t xml:space="preserve">והופך להיות </w:t>
      </w:r>
      <w:bookmarkStart w:id="4901" w:name="_ETM_Q1_5537905"/>
      <w:bookmarkEnd w:id="4901"/>
      <w:r>
        <w:rPr>
          <w:rFonts w:hint="cs"/>
          <w:rtl/>
        </w:rPr>
        <w:t xml:space="preserve">ראשון. </w:t>
      </w:r>
      <w:bookmarkStart w:id="4902" w:name="_ETM_Q1_5542655"/>
      <w:bookmarkEnd w:id="4902"/>
      <w:r>
        <w:rPr>
          <w:rFonts w:hint="cs"/>
          <w:rtl/>
        </w:rPr>
        <w:t xml:space="preserve">לא רק שהיא מכניסה את ו' אלא גם </w:t>
      </w:r>
      <w:bookmarkStart w:id="4903" w:name="_ETM_Q1_5540404"/>
      <w:bookmarkEnd w:id="4903"/>
      <w:r>
        <w:rPr>
          <w:rFonts w:hint="cs"/>
          <w:rtl/>
        </w:rPr>
        <w:t xml:space="preserve">היא </w:t>
      </w:r>
      <w:bookmarkStart w:id="4904" w:name="_ETM_Q1_5541154"/>
      <w:bookmarkEnd w:id="4904"/>
      <w:r>
        <w:rPr>
          <w:rFonts w:hint="cs"/>
          <w:rtl/>
        </w:rPr>
        <w:t>נותנת ל-ו' ת</w:t>
      </w:r>
      <w:bookmarkStart w:id="4905" w:name="_ETM_Q1_5544155"/>
      <w:bookmarkEnd w:id="4905"/>
      <w:r>
        <w:rPr>
          <w:rFonts w:hint="cs"/>
          <w:rtl/>
        </w:rPr>
        <w:t>קציב ב-90%. היא מ</w:t>
      </w:r>
      <w:bookmarkStart w:id="4906" w:name="_ETM_Q1_5545403"/>
      <w:bookmarkEnd w:id="4906"/>
      <w:r>
        <w:rPr>
          <w:rFonts w:hint="cs"/>
          <w:rtl/>
        </w:rPr>
        <w:t xml:space="preserve">חליטה לא רק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</w:t>
      </w:r>
      <w:bookmarkStart w:id="4907" w:name="_ETM_Q1_5549404"/>
      <w:bookmarkEnd w:id="4907"/>
      <w:r>
        <w:rPr>
          <w:rFonts w:hint="cs"/>
          <w:rtl/>
        </w:rPr>
        <w:t xml:space="preserve">אותו לעניין זה </w:t>
      </w:r>
      <w:r>
        <w:rPr>
          <w:rtl/>
        </w:rPr>
        <w:t>–</w:t>
      </w:r>
      <w:r>
        <w:rPr>
          <w:rFonts w:hint="cs"/>
          <w:rtl/>
        </w:rPr>
        <w:t xml:space="preserve"> זה אוכל</w:t>
      </w:r>
      <w:bookmarkStart w:id="4908" w:name="_ETM_Q1_5548653"/>
      <w:bookmarkEnd w:id="4908"/>
      <w:r>
        <w:rPr>
          <w:rFonts w:hint="cs"/>
          <w:rtl/>
        </w:rPr>
        <w:t xml:space="preserve"> לשנתיים הקרובות את א', </w:t>
      </w:r>
      <w:bookmarkStart w:id="4909" w:name="_ETM_Q1_5555654"/>
      <w:bookmarkEnd w:id="4909"/>
      <w:r>
        <w:rPr>
          <w:rFonts w:hint="cs"/>
          <w:rtl/>
        </w:rPr>
        <w:t>ב</w:t>
      </w:r>
      <w:bookmarkStart w:id="4910" w:name="_ETM_Q1_5556653"/>
      <w:bookmarkEnd w:id="4910"/>
      <w:r>
        <w:rPr>
          <w:rFonts w:hint="cs"/>
          <w:rtl/>
        </w:rPr>
        <w:t xml:space="preserve">', ג'. א', ב', ג'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למרות שהדחיפות </w:t>
      </w:r>
      <w:bookmarkStart w:id="4911" w:name="_ETM_Q1_5554906"/>
      <w:bookmarkEnd w:id="4911"/>
      <w:r>
        <w:rPr>
          <w:rFonts w:hint="cs"/>
          <w:rtl/>
        </w:rPr>
        <w:t>של</w:t>
      </w:r>
      <w:bookmarkStart w:id="4912" w:name="_ETM_Q1_5558156"/>
      <w:bookmarkEnd w:id="4912"/>
      <w:r>
        <w:rPr>
          <w:rFonts w:hint="cs"/>
          <w:rtl/>
        </w:rPr>
        <w:t>הם הייתה מאוד גבוהה ורמת העבריינות מאוד גבוהה</w:t>
      </w:r>
      <w:bookmarkStart w:id="4913" w:name="_ETM_Q1_5557904"/>
      <w:bookmarkStart w:id="4914" w:name="_ETM_Q1_5560656"/>
      <w:bookmarkEnd w:id="4913"/>
      <w:bookmarkEnd w:id="4914"/>
      <w:r>
        <w:rPr>
          <w:rFonts w:hint="cs"/>
          <w:rtl/>
        </w:rPr>
        <w:t xml:space="preserve"> אכלתי </w:t>
      </w:r>
      <w:bookmarkStart w:id="4915" w:name="_ETM_Q1_5561902"/>
      <w:bookmarkEnd w:id="4915"/>
      <w:r>
        <w:rPr>
          <w:rFonts w:hint="cs"/>
          <w:rtl/>
        </w:rPr>
        <w:t xml:space="preserve">באמצעות </w:t>
      </w:r>
      <w:r>
        <w:rPr>
          <w:rtl/>
        </w:rPr>
        <w:t>–</w:t>
      </w:r>
      <w:r>
        <w:rPr>
          <w:rFonts w:hint="cs"/>
          <w:rtl/>
        </w:rPr>
        <w:t xml:space="preserve"> לא רק שעקפתי אותן בתור </w:t>
      </w:r>
      <w:bookmarkStart w:id="4916" w:name="_ETM_Q1_5559653"/>
      <w:bookmarkEnd w:id="4916"/>
      <w:r>
        <w:rPr>
          <w:rFonts w:hint="cs"/>
          <w:rtl/>
        </w:rPr>
        <w:t xml:space="preserve">של ההקמה אלא </w:t>
      </w:r>
      <w:bookmarkStart w:id="4917" w:name="_ETM_Q1_5563403"/>
      <w:bookmarkEnd w:id="4917"/>
      <w:r>
        <w:rPr>
          <w:rFonts w:hint="cs"/>
          <w:rtl/>
        </w:rPr>
        <w:t>גם אכלתי להם את התקצ</w:t>
      </w:r>
      <w:bookmarkStart w:id="4918" w:name="_ETM_Q1_5561903"/>
      <w:bookmarkEnd w:id="4918"/>
      <w:r>
        <w:rPr>
          <w:rFonts w:hint="cs"/>
          <w:rtl/>
        </w:rPr>
        <w:t xml:space="preserve">יב כך שאני לא יכולה </w:t>
      </w:r>
      <w:bookmarkStart w:id="4919" w:name="_ETM_Q1_5562404"/>
      <w:bookmarkEnd w:id="4919"/>
      <w:r>
        <w:rPr>
          <w:rFonts w:hint="cs"/>
          <w:rtl/>
        </w:rPr>
        <w:t xml:space="preserve">להכניס את </w:t>
      </w:r>
      <w:bookmarkStart w:id="4920" w:name="_ETM_Q1_5563904"/>
      <w:bookmarkEnd w:id="4920"/>
      <w:r>
        <w:rPr>
          <w:rFonts w:hint="cs"/>
          <w:rtl/>
        </w:rPr>
        <w:t xml:space="preserve">א', ב', ג'. </w:t>
      </w:r>
      <w:bookmarkStart w:id="4921" w:name="_ETM_Q1_5568905"/>
      <w:bookmarkEnd w:id="4921"/>
      <w:r>
        <w:rPr>
          <w:rFonts w:hint="cs"/>
          <w:rtl/>
        </w:rPr>
        <w:t>מזה אני חוששת ועל</w:t>
      </w:r>
      <w:bookmarkStart w:id="4922" w:name="_ETM_Q1_5566909"/>
      <w:bookmarkEnd w:id="4922"/>
      <w:r>
        <w:rPr>
          <w:rFonts w:hint="cs"/>
          <w:rtl/>
        </w:rPr>
        <w:t xml:space="preserve"> </w:t>
      </w:r>
      <w:bookmarkStart w:id="4923" w:name="_ETM_Q1_5567156"/>
      <w:bookmarkEnd w:id="4923"/>
      <w:r>
        <w:rPr>
          <w:rFonts w:hint="cs"/>
          <w:rtl/>
        </w:rPr>
        <w:t>זה אני מתריעה. לכן, הצור</w:t>
      </w:r>
      <w:bookmarkStart w:id="4924" w:name="_ETM_Q1_5567906"/>
      <w:bookmarkEnd w:id="4924"/>
      <w:r>
        <w:rPr>
          <w:rFonts w:hint="cs"/>
          <w:rtl/>
        </w:rPr>
        <w:t>ך של איילת</w:t>
      </w:r>
      <w:bookmarkStart w:id="4925" w:name="_ETM_Q1_5575154"/>
      <w:bookmarkStart w:id="4926" w:name="_ETM_Q1_5570905"/>
      <w:bookmarkEnd w:id="4925"/>
      <w:bookmarkEnd w:id="4926"/>
      <w:r w:rsidR="00FD5040">
        <w:rPr>
          <w:rFonts w:hint="cs"/>
          <w:rtl/>
        </w:rPr>
        <w:t>, ו</w:t>
      </w:r>
      <w:r>
        <w:rPr>
          <w:rFonts w:hint="cs"/>
          <w:rtl/>
        </w:rPr>
        <w:t>אנחנו מנסים לגדר את הקצ</w:t>
      </w:r>
      <w:bookmarkStart w:id="4927" w:name="_ETM_Q1_5574155"/>
      <w:bookmarkEnd w:id="4927"/>
      <w:r>
        <w:rPr>
          <w:rFonts w:hint="cs"/>
          <w:rtl/>
        </w:rPr>
        <w:t xml:space="preserve">ובה הזו. אם לא כן </w:t>
      </w:r>
      <w:bookmarkStart w:id="4928" w:name="_ETM_Q1_5579401"/>
      <w:bookmarkEnd w:id="4928"/>
      <w:r>
        <w:rPr>
          <w:rtl/>
        </w:rPr>
        <w:t>–</w:t>
      </w:r>
      <w:r>
        <w:rPr>
          <w:rFonts w:hint="cs"/>
          <w:rtl/>
        </w:rPr>
        <w:t xml:space="preserve"> אנחנו נאכל</w:t>
      </w:r>
      <w:bookmarkStart w:id="4929" w:name="_ETM_Q1_5577406"/>
      <w:bookmarkEnd w:id="4929"/>
      <w:r>
        <w:rPr>
          <w:rFonts w:hint="cs"/>
          <w:rtl/>
        </w:rPr>
        <w:t xml:space="preserve"> את סדרי העדיפו</w:t>
      </w:r>
      <w:bookmarkStart w:id="4930" w:name="_ETM_Q1_5576906"/>
      <w:bookmarkEnd w:id="4930"/>
      <w:r>
        <w:rPr>
          <w:rFonts w:hint="cs"/>
          <w:rtl/>
        </w:rPr>
        <w:t>יות שקבע</w:t>
      </w:r>
      <w:bookmarkStart w:id="4931" w:name="_ETM_Q1_5578401"/>
      <w:bookmarkEnd w:id="4931"/>
      <w:r>
        <w:rPr>
          <w:rFonts w:hint="cs"/>
          <w:rtl/>
        </w:rPr>
        <w:t>נו.</w:t>
      </w:r>
    </w:p>
    <w:p w14:paraId="673EF6C6" w14:textId="77777777" w:rsidR="00DC5BB3" w:rsidRDefault="00DC5BB3" w:rsidP="00DC5BB3">
      <w:pPr>
        <w:rPr>
          <w:rtl/>
        </w:rPr>
      </w:pPr>
      <w:bookmarkStart w:id="4932" w:name="_ETM_Q1_5578656"/>
      <w:bookmarkStart w:id="4933" w:name="_ETM_Q1_5579156"/>
      <w:bookmarkEnd w:id="4932"/>
      <w:bookmarkEnd w:id="4933"/>
    </w:p>
    <w:p w14:paraId="601A0638" w14:textId="43C2A0DF" w:rsidR="00DC5BB3" w:rsidRDefault="00DC5BB3" w:rsidP="00F519A7">
      <w:pPr>
        <w:pStyle w:val="af6"/>
        <w:keepNext/>
        <w:rPr>
          <w:rtl/>
        </w:rPr>
      </w:pPr>
      <w:bookmarkStart w:id="4934" w:name="ET_yor_6358_435"/>
      <w:r w:rsidRPr="00F519A7">
        <w:rPr>
          <w:rStyle w:val="TagStyle"/>
          <w:rtl/>
        </w:rPr>
        <w:t xml:space="preserve"> &lt;&lt; יור &gt;&gt;</w:t>
      </w:r>
      <w:r w:rsidRPr="00DC5BB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C5BB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934"/>
    </w:p>
    <w:p w14:paraId="3FBF0305" w14:textId="77777777" w:rsidR="00DC5BB3" w:rsidRDefault="00DC5BB3" w:rsidP="00F519A7">
      <w:pPr>
        <w:pStyle w:val="KeepWithNext"/>
        <w:rPr>
          <w:rtl/>
        </w:rPr>
      </w:pPr>
    </w:p>
    <w:p w14:paraId="3C5E0B38" w14:textId="673175E9" w:rsidR="00DC5BB3" w:rsidRDefault="00DC5BB3" w:rsidP="00DC5BB3">
      <w:pPr>
        <w:rPr>
          <w:rtl/>
        </w:rPr>
      </w:pPr>
      <w:bookmarkStart w:id="4935" w:name="_ETM_Q1_5580405"/>
      <w:bookmarkEnd w:id="4935"/>
      <w:r>
        <w:rPr>
          <w:rFonts w:hint="cs"/>
          <w:rtl/>
        </w:rPr>
        <w:t>אם תצליחו לרבע את ה</w:t>
      </w:r>
      <w:bookmarkStart w:id="4936" w:name="_ETM_Q1_5583405"/>
      <w:bookmarkEnd w:id="4936"/>
      <w:r>
        <w:rPr>
          <w:rFonts w:hint="cs"/>
          <w:rtl/>
        </w:rPr>
        <w:t xml:space="preserve">מעגל </w:t>
      </w:r>
      <w:bookmarkStart w:id="4937" w:name="_ETM_Q1_5579406"/>
      <w:bookmarkStart w:id="4938" w:name="_ETM_Q1_5580156"/>
      <w:bookmarkStart w:id="4939" w:name="_ETM_Q1_5586161"/>
      <w:bookmarkEnd w:id="4937"/>
      <w:bookmarkEnd w:id="4938"/>
      <w:bookmarkEnd w:id="4939"/>
      <w:r>
        <w:rPr>
          <w:rFonts w:hint="cs"/>
          <w:rtl/>
        </w:rPr>
        <w:t>הזה אני אהיה איתכם. להערכ</w:t>
      </w:r>
      <w:bookmarkStart w:id="4940" w:name="_ETM_Q1_5581905"/>
      <w:bookmarkEnd w:id="4940"/>
      <w:r>
        <w:rPr>
          <w:rFonts w:hint="cs"/>
          <w:rtl/>
        </w:rPr>
        <w:t xml:space="preserve">תי, אין אפשרות כי ברגע </w:t>
      </w:r>
      <w:bookmarkStart w:id="4941" w:name="_ETM_Q1_5585651"/>
      <w:bookmarkEnd w:id="4941"/>
      <w:r>
        <w:rPr>
          <w:rFonts w:hint="cs"/>
          <w:rtl/>
        </w:rPr>
        <w:t>שהממשלה מק</w:t>
      </w:r>
      <w:bookmarkStart w:id="4942" w:name="_ETM_Q1_5584656"/>
      <w:bookmarkEnd w:id="4942"/>
      <w:r>
        <w:rPr>
          <w:rFonts w:hint="cs"/>
          <w:rtl/>
        </w:rPr>
        <w:t>בלת</w:t>
      </w:r>
      <w:r w:rsidR="00476340">
        <w:rPr>
          <w:rFonts w:hint="cs"/>
          <w:rtl/>
        </w:rPr>
        <w:t xml:space="preserve"> החלטה</w:t>
      </w:r>
      <w:bookmarkStart w:id="4943" w:name="_ETM_Q1_5598406"/>
      <w:bookmarkEnd w:id="4943"/>
      <w:r>
        <w:rPr>
          <w:rFonts w:hint="cs"/>
          <w:rtl/>
        </w:rPr>
        <w:t xml:space="preserve"> להעניק למקום מסוים או למגזר מסוים</w:t>
      </w:r>
      <w:bookmarkStart w:id="4944" w:name="_ETM_Q1_5591152"/>
      <w:bookmarkEnd w:id="4944"/>
      <w:r>
        <w:rPr>
          <w:rFonts w:hint="cs"/>
          <w:rtl/>
        </w:rPr>
        <w:t xml:space="preserve"> או מכל </w:t>
      </w:r>
      <w:bookmarkStart w:id="4945" w:name="_ETM_Q1_5592652"/>
      <w:bookmarkEnd w:id="4945"/>
      <w:r>
        <w:rPr>
          <w:rFonts w:hint="cs"/>
          <w:rtl/>
        </w:rPr>
        <w:t>סיבה מסוימת להגדיר סדר עדיפ</w:t>
      </w:r>
      <w:bookmarkStart w:id="4946" w:name="_ETM_Q1_5593904"/>
      <w:bookmarkEnd w:id="4946"/>
      <w:r>
        <w:rPr>
          <w:rFonts w:hint="cs"/>
          <w:rtl/>
        </w:rPr>
        <w:t>ויות בגלל עדיפות לאומית שנובע</w:t>
      </w:r>
      <w:bookmarkStart w:id="4947" w:name="_ETM_Q1_5598662"/>
      <w:bookmarkEnd w:id="4947"/>
      <w:r>
        <w:rPr>
          <w:rFonts w:hint="cs"/>
          <w:rtl/>
        </w:rPr>
        <w:t xml:space="preserve">ת </w:t>
      </w:r>
      <w:bookmarkStart w:id="4948" w:name="_ETM_Q1_5599154"/>
      <w:bookmarkEnd w:id="4948"/>
      <w:r>
        <w:rPr>
          <w:rFonts w:hint="cs"/>
          <w:rtl/>
        </w:rPr>
        <w:t xml:space="preserve">מאיזושהי </w:t>
      </w:r>
      <w:r>
        <w:rPr>
          <w:rtl/>
        </w:rPr>
        <w:t>–</w:t>
      </w:r>
      <w:r>
        <w:rPr>
          <w:rFonts w:hint="cs"/>
          <w:rtl/>
        </w:rPr>
        <w:t xml:space="preserve"> באותו רגע</w:t>
      </w:r>
      <w:bookmarkStart w:id="4949" w:name="_ETM_Q1_5600903"/>
      <w:bookmarkEnd w:id="4949"/>
      <w:r>
        <w:rPr>
          <w:rFonts w:hint="cs"/>
          <w:rtl/>
        </w:rPr>
        <w:t>, ברור לחלו</w:t>
      </w:r>
      <w:bookmarkStart w:id="4950" w:name="_ETM_Q1_5601406"/>
      <w:bookmarkEnd w:id="4950"/>
      <w:r>
        <w:rPr>
          <w:rFonts w:hint="cs"/>
          <w:rtl/>
        </w:rPr>
        <w:t xml:space="preserve">טין שזה סדר עדיפויות </w:t>
      </w:r>
      <w:bookmarkStart w:id="4951" w:name="_ETM_Q1_5605402"/>
      <w:bookmarkEnd w:id="4951"/>
      <w:r>
        <w:rPr>
          <w:rFonts w:hint="cs"/>
          <w:rtl/>
        </w:rPr>
        <w:t>ראשון. אי אפשר לבוא</w:t>
      </w:r>
      <w:bookmarkStart w:id="4952" w:name="_ETM_Q1_5604906"/>
      <w:bookmarkEnd w:id="4952"/>
      <w:r>
        <w:rPr>
          <w:rFonts w:hint="cs"/>
          <w:rtl/>
        </w:rPr>
        <w:t xml:space="preserve"> כל הזמן ולומר הממשלה </w:t>
      </w:r>
      <w:bookmarkStart w:id="4953" w:name="_ETM_Q1_5606153"/>
      <w:bookmarkEnd w:id="4953"/>
      <w:r>
        <w:rPr>
          <w:rFonts w:hint="cs"/>
          <w:rtl/>
        </w:rPr>
        <w:t xml:space="preserve">מטומטמת </w:t>
      </w:r>
      <w:bookmarkStart w:id="4954" w:name="_ETM_Q1_5608406"/>
      <w:bookmarkEnd w:id="4954"/>
      <w:r>
        <w:rPr>
          <w:rFonts w:hint="cs"/>
          <w:rtl/>
        </w:rPr>
        <w:t xml:space="preserve">ומקבלת </w:t>
      </w:r>
      <w:bookmarkStart w:id="4955" w:name="_ETM_Q1_5608654"/>
      <w:bookmarkEnd w:id="4955"/>
      <w:r>
        <w:rPr>
          <w:rFonts w:hint="cs"/>
          <w:rtl/>
        </w:rPr>
        <w:t>החלטות לא נכונות או בו נטיל</w:t>
      </w:r>
      <w:bookmarkStart w:id="4956" w:name="_ETM_Q1_5610907"/>
      <w:bookmarkEnd w:id="4956"/>
      <w:r>
        <w:rPr>
          <w:rFonts w:hint="cs"/>
          <w:rtl/>
        </w:rPr>
        <w:t xml:space="preserve"> על המשרד לשאת </w:t>
      </w:r>
      <w:bookmarkStart w:id="4957" w:name="_ETM_Q1_5615654"/>
      <w:bookmarkEnd w:id="4957"/>
      <w:r>
        <w:rPr>
          <w:rFonts w:hint="cs"/>
          <w:rtl/>
        </w:rPr>
        <w:t>בהוצאות שהוא</w:t>
      </w:r>
      <w:bookmarkStart w:id="4958" w:name="_ETM_Q1_5612906"/>
      <w:bookmarkEnd w:id="4958"/>
      <w:r>
        <w:rPr>
          <w:rFonts w:hint="cs"/>
          <w:rtl/>
        </w:rPr>
        <w:t xml:space="preserve"> מראש לא היה אמור</w:t>
      </w:r>
      <w:r w:rsidR="00064344">
        <w:rPr>
          <w:rFonts w:hint="cs"/>
          <w:rtl/>
        </w:rPr>
        <w:t xml:space="preserve"> </w:t>
      </w:r>
      <w:r>
        <w:rPr>
          <w:rFonts w:hint="cs"/>
          <w:rtl/>
        </w:rPr>
        <w:t>לשאת בהן.</w:t>
      </w:r>
      <w:bookmarkStart w:id="4959" w:name="_ETM_Q1_5622654"/>
      <w:bookmarkEnd w:id="4959"/>
    </w:p>
    <w:p w14:paraId="4E6B3EE1" w14:textId="77777777" w:rsidR="00DC5BB3" w:rsidRDefault="00DC5BB3" w:rsidP="00DC5BB3">
      <w:pPr>
        <w:rPr>
          <w:rtl/>
        </w:rPr>
      </w:pPr>
    </w:p>
    <w:p w14:paraId="65765B78" w14:textId="1EFDBA1C" w:rsidR="00DC5BB3" w:rsidRDefault="00DC5BB3" w:rsidP="00F519A7">
      <w:pPr>
        <w:pStyle w:val="af9"/>
        <w:keepNext/>
        <w:rPr>
          <w:rtl/>
        </w:rPr>
      </w:pPr>
      <w:bookmarkStart w:id="4960" w:name="ET_guest_איילת_לוי_נחום_436"/>
      <w:r w:rsidRPr="00F519A7">
        <w:rPr>
          <w:rStyle w:val="TagStyle"/>
          <w:rtl/>
        </w:rPr>
        <w:t xml:space="preserve"> &lt;&lt; אורח &gt;&gt;</w:t>
      </w:r>
      <w:r w:rsidRPr="00DC5BB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C5BB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960"/>
    </w:p>
    <w:p w14:paraId="7DEACFDD" w14:textId="77777777" w:rsidR="00DC5BB3" w:rsidRDefault="00DC5BB3" w:rsidP="00F519A7">
      <w:pPr>
        <w:pStyle w:val="KeepWithNext"/>
        <w:rPr>
          <w:rtl/>
        </w:rPr>
      </w:pPr>
    </w:p>
    <w:p w14:paraId="493CF393" w14:textId="6A4BECCA" w:rsidR="00DC5BB3" w:rsidRDefault="00DC5BB3" w:rsidP="00DC5BB3">
      <w:pPr>
        <w:rPr>
          <w:rtl/>
        </w:rPr>
      </w:pPr>
      <w:r>
        <w:rPr>
          <w:rFonts w:hint="cs"/>
          <w:rtl/>
        </w:rPr>
        <w:t>חבר הכנסת פוגל, זה באמת סעיף מהות</w:t>
      </w:r>
      <w:bookmarkStart w:id="4961" w:name="_ETM_Q1_5627402"/>
      <w:bookmarkEnd w:id="4961"/>
      <w:r w:rsidR="009D013B">
        <w:rPr>
          <w:rFonts w:hint="cs"/>
          <w:rtl/>
        </w:rPr>
        <w:t xml:space="preserve">י. יש חריגים לכלל וזה </w:t>
      </w:r>
      <w:bookmarkStart w:id="4962" w:name="_ETM_Q1_5626154"/>
      <w:bookmarkEnd w:id="4962"/>
      <w:r w:rsidR="009D013B">
        <w:rPr>
          <w:rFonts w:hint="cs"/>
          <w:rtl/>
        </w:rPr>
        <w:t xml:space="preserve">בסדר, אפשר </w:t>
      </w:r>
      <w:bookmarkStart w:id="4963" w:name="_ETM_Q1_5630402"/>
      <w:bookmarkEnd w:id="4963"/>
      <w:r w:rsidR="009D013B">
        <w:rPr>
          <w:rFonts w:hint="cs"/>
          <w:rtl/>
        </w:rPr>
        <w:t>לעשות את</w:t>
      </w:r>
      <w:bookmarkStart w:id="4964" w:name="_ETM_Q1_5627907"/>
      <w:bookmarkEnd w:id="4964"/>
      <w:r w:rsidR="009D013B">
        <w:rPr>
          <w:rFonts w:hint="cs"/>
          <w:rtl/>
        </w:rPr>
        <w:t xml:space="preserve"> זה אבל שהחריג לא יתפוס </w:t>
      </w:r>
      <w:bookmarkStart w:id="4965" w:name="_ETM_Q1_5628905"/>
      <w:bookmarkEnd w:id="4965"/>
      <w:r w:rsidR="009D013B">
        <w:rPr>
          <w:rFonts w:hint="cs"/>
          <w:rtl/>
        </w:rPr>
        <w:t>כזה נפח ש</w:t>
      </w:r>
      <w:bookmarkStart w:id="4966" w:name="_ETM_Q1_5635655"/>
      <w:bookmarkEnd w:id="4966"/>
      <w:r w:rsidR="009D013B">
        <w:rPr>
          <w:rFonts w:hint="cs"/>
          <w:rtl/>
        </w:rPr>
        <w:t>כבר הכלל לא יישאר כלל.</w:t>
      </w:r>
    </w:p>
    <w:p w14:paraId="656FC265" w14:textId="77777777" w:rsidR="009D013B" w:rsidRDefault="009D013B" w:rsidP="00DC5BB3">
      <w:pPr>
        <w:rPr>
          <w:rtl/>
        </w:rPr>
      </w:pPr>
      <w:bookmarkStart w:id="4967" w:name="_ETM_Q1_5627151"/>
      <w:bookmarkStart w:id="4968" w:name="_ETM_Q1_5627401"/>
      <w:bookmarkEnd w:id="4967"/>
      <w:bookmarkEnd w:id="4968"/>
    </w:p>
    <w:p w14:paraId="0381707E" w14:textId="6048A78B" w:rsidR="009D013B" w:rsidRDefault="009D013B" w:rsidP="00F519A7">
      <w:pPr>
        <w:pStyle w:val="af6"/>
        <w:keepNext/>
        <w:rPr>
          <w:rtl/>
        </w:rPr>
      </w:pPr>
      <w:bookmarkStart w:id="4969" w:name="ET_yor_6358_437"/>
      <w:r w:rsidRPr="00F519A7">
        <w:rPr>
          <w:rStyle w:val="TagStyle"/>
          <w:rtl/>
        </w:rPr>
        <w:t xml:space="preserve"> &lt;&lt; יור &gt;&gt;</w:t>
      </w:r>
      <w:r w:rsidRPr="009D013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D013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969"/>
    </w:p>
    <w:p w14:paraId="0585BF5B" w14:textId="77777777" w:rsidR="009D013B" w:rsidRDefault="009D013B" w:rsidP="00F519A7">
      <w:pPr>
        <w:pStyle w:val="KeepWithNext"/>
        <w:rPr>
          <w:rtl/>
        </w:rPr>
      </w:pPr>
    </w:p>
    <w:p w14:paraId="1278C8DD" w14:textId="190828AD" w:rsidR="009D013B" w:rsidRDefault="009D013B" w:rsidP="009D013B">
      <w:pPr>
        <w:rPr>
          <w:rtl/>
        </w:rPr>
      </w:pPr>
      <w:bookmarkStart w:id="4970" w:name="_ETM_Q1_5628401"/>
      <w:bookmarkEnd w:id="4970"/>
      <w:r>
        <w:rPr>
          <w:rFonts w:hint="cs"/>
          <w:rtl/>
        </w:rPr>
        <w:t>כמה החל</w:t>
      </w:r>
      <w:bookmarkStart w:id="4971" w:name="_ETM_Q1_5637903"/>
      <w:bookmarkEnd w:id="4971"/>
      <w:r>
        <w:rPr>
          <w:rFonts w:hint="cs"/>
          <w:rtl/>
        </w:rPr>
        <w:t xml:space="preserve">טות ממשלה לעדיפות לאומית ניתנו בעשר </w:t>
      </w:r>
      <w:bookmarkStart w:id="4972" w:name="_ETM_Q1_5635651"/>
      <w:bookmarkEnd w:id="4972"/>
      <w:r>
        <w:rPr>
          <w:rFonts w:hint="cs"/>
          <w:rtl/>
        </w:rPr>
        <w:t>השנים אחרונות?</w:t>
      </w:r>
    </w:p>
    <w:p w14:paraId="0A2FC015" w14:textId="77777777" w:rsidR="009D013B" w:rsidRDefault="009D013B" w:rsidP="009D013B">
      <w:pPr>
        <w:rPr>
          <w:rtl/>
        </w:rPr>
      </w:pPr>
      <w:bookmarkStart w:id="4973" w:name="_ETM_Q1_5639156"/>
      <w:bookmarkStart w:id="4974" w:name="_ETM_Q1_5640155"/>
      <w:bookmarkEnd w:id="4973"/>
      <w:bookmarkEnd w:id="4974"/>
    </w:p>
    <w:p w14:paraId="4A49525A" w14:textId="4E3D6A5C" w:rsidR="009D013B" w:rsidRDefault="009D013B" w:rsidP="00F519A7">
      <w:pPr>
        <w:pStyle w:val="af9"/>
        <w:keepNext/>
        <w:rPr>
          <w:rtl/>
        </w:rPr>
      </w:pPr>
      <w:bookmarkStart w:id="4975" w:name="ET_guest_איילת_לוי_נחום_438"/>
      <w:r w:rsidRPr="00F519A7">
        <w:rPr>
          <w:rStyle w:val="TagStyle"/>
          <w:rtl/>
        </w:rPr>
        <w:t xml:space="preserve"> &lt;&lt; אורח &gt;&gt;</w:t>
      </w:r>
      <w:r w:rsidRPr="009D013B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9D013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975"/>
    </w:p>
    <w:p w14:paraId="7EE2A154" w14:textId="77777777" w:rsidR="009D013B" w:rsidRDefault="009D013B" w:rsidP="00F519A7">
      <w:pPr>
        <w:pStyle w:val="KeepWithNext"/>
        <w:rPr>
          <w:rtl/>
        </w:rPr>
      </w:pPr>
    </w:p>
    <w:p w14:paraId="3BCBDEF2" w14:textId="346291F1" w:rsidR="009D013B" w:rsidRDefault="009D013B" w:rsidP="009D013B">
      <w:pPr>
        <w:rPr>
          <w:rtl/>
        </w:rPr>
      </w:pPr>
      <w:bookmarkStart w:id="4976" w:name="_ETM_Q1_5640655"/>
      <w:bookmarkEnd w:id="4976"/>
      <w:r>
        <w:rPr>
          <w:rFonts w:hint="cs"/>
          <w:rtl/>
        </w:rPr>
        <w:t xml:space="preserve">אני </w:t>
      </w:r>
      <w:bookmarkStart w:id="4977" w:name="_ETM_Q1_5636406"/>
      <w:bookmarkEnd w:id="4977"/>
      <w:r>
        <w:rPr>
          <w:rFonts w:hint="cs"/>
          <w:rtl/>
        </w:rPr>
        <w:t xml:space="preserve">לא יודעת כמה ניתנו </w:t>
      </w:r>
      <w:bookmarkStart w:id="4978" w:name="_ETM_Q1_5638906"/>
      <w:bookmarkEnd w:id="4978"/>
      <w:r>
        <w:rPr>
          <w:rFonts w:hint="cs"/>
          <w:rtl/>
        </w:rPr>
        <w:t>או כמה יינתנו. אני מבקשת לגדר בסע</w:t>
      </w:r>
      <w:bookmarkStart w:id="4979" w:name="_ETM_Q1_5641403"/>
      <w:bookmarkEnd w:id="4979"/>
      <w:r>
        <w:rPr>
          <w:rFonts w:hint="cs"/>
          <w:rtl/>
        </w:rPr>
        <w:t xml:space="preserve">יף הזה. אם הסעיף </w:t>
      </w:r>
      <w:bookmarkStart w:id="4980" w:name="_ETM_Q1_5646652"/>
      <w:bookmarkStart w:id="4981" w:name="_ETM_Q1_5647902"/>
      <w:bookmarkEnd w:id="4980"/>
      <w:bookmarkEnd w:id="4981"/>
      <w:r>
        <w:rPr>
          <w:rFonts w:hint="cs"/>
          <w:rtl/>
        </w:rPr>
        <w:t>לא יגודר</w:t>
      </w:r>
      <w:r w:rsidR="0006434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0B52906" w14:textId="77777777" w:rsidR="009D013B" w:rsidRDefault="009D013B" w:rsidP="009D013B">
      <w:pPr>
        <w:rPr>
          <w:rtl/>
        </w:rPr>
      </w:pPr>
      <w:bookmarkStart w:id="4982" w:name="_ETM_Q1_5643152"/>
      <w:bookmarkStart w:id="4983" w:name="_ETM_Q1_5643402"/>
      <w:bookmarkEnd w:id="4982"/>
      <w:bookmarkEnd w:id="4983"/>
    </w:p>
    <w:p w14:paraId="57910D3D" w14:textId="42289BC1" w:rsidR="009D013B" w:rsidRDefault="009D013B" w:rsidP="00F519A7">
      <w:pPr>
        <w:pStyle w:val="af6"/>
        <w:keepNext/>
        <w:rPr>
          <w:rtl/>
        </w:rPr>
      </w:pPr>
      <w:bookmarkStart w:id="4984" w:name="ET_yor_6358_439"/>
      <w:r w:rsidRPr="00F519A7">
        <w:rPr>
          <w:rStyle w:val="TagStyle"/>
          <w:rtl/>
        </w:rPr>
        <w:lastRenderedPageBreak/>
        <w:t xml:space="preserve"> &lt;&lt; יור &gt;&gt;</w:t>
      </w:r>
      <w:r w:rsidRPr="009D013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D013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984"/>
    </w:p>
    <w:p w14:paraId="426513B6" w14:textId="77777777" w:rsidR="009D013B" w:rsidRDefault="009D013B" w:rsidP="00F519A7">
      <w:pPr>
        <w:pStyle w:val="KeepWithNext"/>
        <w:rPr>
          <w:rtl/>
        </w:rPr>
      </w:pPr>
    </w:p>
    <w:p w14:paraId="5CCDD081" w14:textId="60D5E3BE" w:rsidR="009D013B" w:rsidRDefault="009D013B" w:rsidP="009D013B">
      <w:pPr>
        <w:rPr>
          <w:rtl/>
        </w:rPr>
      </w:pPr>
      <w:bookmarkStart w:id="4985" w:name="_ETM_Q1_5644902"/>
      <w:bookmarkEnd w:id="4985"/>
      <w:r>
        <w:rPr>
          <w:rFonts w:hint="cs"/>
          <w:rtl/>
        </w:rPr>
        <w:t>לגדר את מה?</w:t>
      </w:r>
    </w:p>
    <w:p w14:paraId="07DD15E3" w14:textId="77777777" w:rsidR="009D013B" w:rsidRDefault="009D013B" w:rsidP="009D013B">
      <w:pPr>
        <w:rPr>
          <w:rtl/>
        </w:rPr>
      </w:pPr>
      <w:bookmarkStart w:id="4986" w:name="_ETM_Q1_5647402"/>
      <w:bookmarkStart w:id="4987" w:name="_ETM_Q1_5647652"/>
      <w:bookmarkStart w:id="4988" w:name="_ETM_Q1_5648402"/>
      <w:bookmarkEnd w:id="4986"/>
      <w:bookmarkEnd w:id="4987"/>
      <w:bookmarkEnd w:id="4988"/>
    </w:p>
    <w:p w14:paraId="7BB75838" w14:textId="3F4596CB" w:rsidR="009D013B" w:rsidRDefault="009D013B" w:rsidP="00F519A7">
      <w:pPr>
        <w:pStyle w:val="af9"/>
        <w:keepNext/>
        <w:rPr>
          <w:rtl/>
        </w:rPr>
      </w:pPr>
      <w:bookmarkStart w:id="4989" w:name="ET_guest_איילת_לוי_נחום_440"/>
      <w:r w:rsidRPr="00F519A7">
        <w:rPr>
          <w:rStyle w:val="TagStyle"/>
          <w:rtl/>
        </w:rPr>
        <w:t xml:space="preserve"> &lt;&lt; אורח &gt;&gt;</w:t>
      </w:r>
      <w:r w:rsidRPr="009D013B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9D013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4989"/>
    </w:p>
    <w:p w14:paraId="42F397E7" w14:textId="77777777" w:rsidR="009D013B" w:rsidRDefault="009D013B" w:rsidP="00F519A7">
      <w:pPr>
        <w:pStyle w:val="KeepWithNext"/>
        <w:rPr>
          <w:rtl/>
        </w:rPr>
      </w:pPr>
    </w:p>
    <w:p w14:paraId="201783F4" w14:textId="713C876C" w:rsidR="009D013B" w:rsidRDefault="009D013B" w:rsidP="009D013B">
      <w:pPr>
        <w:rPr>
          <w:rtl/>
        </w:rPr>
      </w:pPr>
      <w:bookmarkStart w:id="4990" w:name="_ETM_Q1_5649154"/>
      <w:bookmarkEnd w:id="4990"/>
      <w:r>
        <w:rPr>
          <w:rFonts w:hint="cs"/>
          <w:rtl/>
        </w:rPr>
        <w:t>לפחות</w:t>
      </w:r>
      <w:bookmarkStart w:id="4991" w:name="_ETM_Q1_5645155"/>
      <w:bookmarkEnd w:id="4991"/>
      <w:r>
        <w:rPr>
          <w:rFonts w:hint="cs"/>
          <w:rtl/>
        </w:rPr>
        <w:t xml:space="preserve"> את משך הזמן שניתנת</w:t>
      </w:r>
      <w:bookmarkStart w:id="4992" w:name="_ETM_Q1_5646405"/>
      <w:bookmarkEnd w:id="4992"/>
      <w:r>
        <w:rPr>
          <w:rFonts w:hint="cs"/>
          <w:rtl/>
        </w:rPr>
        <w:t xml:space="preserve"> לממשלה אפשרות לחרוג מהמ</w:t>
      </w:r>
      <w:bookmarkStart w:id="4993" w:name="_ETM_Q1_5649155"/>
      <w:bookmarkEnd w:id="4993"/>
      <w:r>
        <w:rPr>
          <w:rFonts w:hint="cs"/>
          <w:rtl/>
        </w:rPr>
        <w:t>ימון.</w:t>
      </w:r>
    </w:p>
    <w:p w14:paraId="18A3C64D" w14:textId="77777777" w:rsidR="009D013B" w:rsidRDefault="009D013B" w:rsidP="009D013B">
      <w:pPr>
        <w:rPr>
          <w:rtl/>
        </w:rPr>
      </w:pPr>
      <w:bookmarkStart w:id="4994" w:name="_ETM_Q1_5650653"/>
      <w:bookmarkEnd w:id="4994"/>
    </w:p>
    <w:p w14:paraId="0B81A121" w14:textId="5E09DCB2" w:rsidR="009D013B" w:rsidRDefault="009D013B" w:rsidP="00F519A7">
      <w:pPr>
        <w:pStyle w:val="af6"/>
        <w:keepNext/>
        <w:rPr>
          <w:rtl/>
        </w:rPr>
      </w:pPr>
      <w:bookmarkStart w:id="4995" w:name="ET_yor_6358_441"/>
      <w:r w:rsidRPr="00F519A7">
        <w:rPr>
          <w:rStyle w:val="TagStyle"/>
          <w:rtl/>
        </w:rPr>
        <w:t xml:space="preserve"> &lt;&lt; יור &gt;&gt;</w:t>
      </w:r>
      <w:r w:rsidRPr="009D013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D013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4995"/>
    </w:p>
    <w:p w14:paraId="6AACE0C5" w14:textId="77777777" w:rsidR="009D013B" w:rsidRDefault="009D013B" w:rsidP="00F519A7">
      <w:pPr>
        <w:pStyle w:val="KeepWithNext"/>
        <w:rPr>
          <w:rtl/>
        </w:rPr>
      </w:pPr>
    </w:p>
    <w:p w14:paraId="686516CA" w14:textId="5010CBF0" w:rsidR="009D013B" w:rsidRDefault="009D013B" w:rsidP="009D013B">
      <w:pPr>
        <w:rPr>
          <w:rtl/>
        </w:rPr>
      </w:pPr>
      <w:bookmarkStart w:id="4996" w:name="_ETM_Q1_5652157"/>
      <w:bookmarkStart w:id="4997" w:name="_ETM_Q1_5657403"/>
      <w:bookmarkEnd w:id="4996"/>
      <w:bookmarkEnd w:id="4997"/>
      <w:r>
        <w:rPr>
          <w:rFonts w:hint="cs"/>
          <w:rtl/>
        </w:rPr>
        <w:t>על זה הסכמנו. על ז</w:t>
      </w:r>
      <w:bookmarkStart w:id="4998" w:name="_ETM_Q1_5656405"/>
      <w:bookmarkEnd w:id="4998"/>
      <w:r>
        <w:rPr>
          <w:rFonts w:hint="cs"/>
          <w:rtl/>
        </w:rPr>
        <w:t>ה אין בעיה.</w:t>
      </w:r>
      <w:bookmarkStart w:id="4999" w:name="_ETM_Q1_5658401"/>
      <w:bookmarkEnd w:id="4999"/>
      <w:r>
        <w:rPr>
          <w:rFonts w:hint="cs"/>
          <w:rtl/>
        </w:rPr>
        <w:t xml:space="preserve"> </w:t>
      </w:r>
      <w:bookmarkStart w:id="5000" w:name="_ETM_Q1_5660152"/>
      <w:bookmarkEnd w:id="5000"/>
      <w:r>
        <w:rPr>
          <w:rFonts w:hint="cs"/>
          <w:rtl/>
        </w:rPr>
        <w:t xml:space="preserve">הסכמנו על זה </w:t>
      </w:r>
      <w:bookmarkStart w:id="5001" w:name="_ETM_Q1_5651906"/>
      <w:bookmarkEnd w:id="5001"/>
      <w:r>
        <w:rPr>
          <w:rFonts w:hint="cs"/>
          <w:rtl/>
        </w:rPr>
        <w:t>שיהיה גי</w:t>
      </w:r>
      <w:bookmarkStart w:id="5002" w:name="_ETM_Q1_5658905"/>
      <w:bookmarkEnd w:id="5002"/>
      <w:r>
        <w:rPr>
          <w:rFonts w:hint="cs"/>
          <w:rtl/>
        </w:rPr>
        <w:t>דור לזמן. הנחתי</w:t>
      </w:r>
      <w:bookmarkStart w:id="5003" w:name="_ETM_Q1_5657656"/>
      <w:bookmarkEnd w:id="5003"/>
      <w:r>
        <w:rPr>
          <w:rFonts w:hint="cs"/>
          <w:rtl/>
        </w:rPr>
        <w:t xml:space="preserve"> את המשרד למצוא גידור</w:t>
      </w:r>
      <w:bookmarkStart w:id="5004" w:name="_ETM_Q1_5660904"/>
      <w:bookmarkEnd w:id="5004"/>
      <w:r>
        <w:rPr>
          <w:rFonts w:hint="cs"/>
          <w:rtl/>
        </w:rPr>
        <w:t xml:space="preserve"> לזמן. באה </w:t>
      </w:r>
      <w:bookmarkStart w:id="5005" w:name="_ETM_Q1_5662904"/>
      <w:bookmarkEnd w:id="5005"/>
      <w:r>
        <w:rPr>
          <w:rFonts w:hint="cs"/>
          <w:rtl/>
        </w:rPr>
        <w:t xml:space="preserve">שלומית ואומרת </w:t>
      </w:r>
      <w:r>
        <w:rPr>
          <w:rtl/>
        </w:rPr>
        <w:t>–</w:t>
      </w:r>
      <w:r>
        <w:rPr>
          <w:rFonts w:hint="cs"/>
          <w:rtl/>
        </w:rPr>
        <w:t xml:space="preserve"> לא. לא </w:t>
      </w:r>
      <w:bookmarkStart w:id="5006" w:name="_ETM_Q1_5663655"/>
      <w:bookmarkEnd w:id="5006"/>
      <w:r>
        <w:rPr>
          <w:rFonts w:hint="cs"/>
          <w:rtl/>
        </w:rPr>
        <w:t>יכול ש</w:t>
      </w:r>
      <w:bookmarkStart w:id="5007" w:name="_ETM_Q1_5663402"/>
      <w:bookmarkEnd w:id="5007"/>
      <w:r>
        <w:rPr>
          <w:rFonts w:hint="cs"/>
          <w:rtl/>
        </w:rPr>
        <w:t xml:space="preserve">גם לא תגדר </w:t>
      </w:r>
      <w:bookmarkStart w:id="5008" w:name="_ETM_Q1_5666154"/>
      <w:bookmarkEnd w:id="5008"/>
      <w:r>
        <w:rPr>
          <w:rFonts w:hint="cs"/>
          <w:rtl/>
        </w:rPr>
        <w:t xml:space="preserve">את העובדה </w:t>
      </w:r>
      <w:bookmarkStart w:id="5009" w:name="_ETM_Q1_5664904"/>
      <w:bookmarkEnd w:id="5009"/>
      <w:r>
        <w:rPr>
          <w:rFonts w:hint="cs"/>
          <w:rtl/>
        </w:rPr>
        <w:t xml:space="preserve">שהזזת את </w:t>
      </w:r>
      <w:bookmarkStart w:id="5010" w:name="_ETM_Q1_5670410"/>
      <w:bookmarkEnd w:id="5010"/>
      <w:r>
        <w:rPr>
          <w:rFonts w:hint="cs"/>
          <w:rtl/>
        </w:rPr>
        <w:t xml:space="preserve">א', ב' ו-ג' ואתה לא </w:t>
      </w:r>
      <w:bookmarkStart w:id="5011" w:name="_ETM_Q1_5667156"/>
      <w:bookmarkEnd w:id="5011"/>
      <w:r>
        <w:rPr>
          <w:rFonts w:hint="cs"/>
          <w:rtl/>
        </w:rPr>
        <w:t xml:space="preserve">מממש </w:t>
      </w:r>
      <w:bookmarkStart w:id="5012" w:name="_ETM_Q1_5670652"/>
      <w:bookmarkEnd w:id="5012"/>
      <w:r>
        <w:rPr>
          <w:rFonts w:hint="cs"/>
          <w:rtl/>
        </w:rPr>
        <w:t>אותם בשנתיים הקרובות. זאת</w:t>
      </w:r>
      <w:bookmarkStart w:id="5013" w:name="_ETM_Q1_5671402"/>
      <w:bookmarkEnd w:id="5013"/>
      <w:r>
        <w:rPr>
          <w:rFonts w:hint="cs"/>
          <w:rtl/>
        </w:rPr>
        <w:t xml:space="preserve"> המשמעות.</w:t>
      </w:r>
      <w:bookmarkStart w:id="5014" w:name="_ETM_Q1_5674151"/>
      <w:bookmarkEnd w:id="5014"/>
    </w:p>
    <w:p w14:paraId="2CEC3741" w14:textId="77777777" w:rsidR="009D013B" w:rsidRDefault="009D013B" w:rsidP="009D013B">
      <w:pPr>
        <w:rPr>
          <w:rtl/>
        </w:rPr>
      </w:pPr>
      <w:bookmarkStart w:id="5015" w:name="_ETM_Q1_5664405"/>
      <w:bookmarkStart w:id="5016" w:name="_ETM_Q1_5665402"/>
      <w:bookmarkEnd w:id="5015"/>
      <w:bookmarkEnd w:id="5016"/>
    </w:p>
    <w:p w14:paraId="7B48D1ED" w14:textId="1B15E7AC" w:rsidR="009D013B" w:rsidRDefault="009D013B" w:rsidP="00F519A7">
      <w:pPr>
        <w:pStyle w:val="a4"/>
        <w:keepNext/>
        <w:rPr>
          <w:rtl/>
        </w:rPr>
      </w:pPr>
      <w:bookmarkStart w:id="5017" w:name="ET_speaker_6156_442"/>
      <w:r w:rsidRPr="00F519A7">
        <w:rPr>
          <w:rStyle w:val="TagStyle"/>
          <w:rtl/>
        </w:rPr>
        <w:t xml:space="preserve"> &lt;&lt; דובר &gt;&gt;</w:t>
      </w:r>
      <w:r w:rsidRPr="009D013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D013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017"/>
    </w:p>
    <w:p w14:paraId="2E675619" w14:textId="77777777" w:rsidR="009D013B" w:rsidRDefault="009D013B" w:rsidP="00F519A7">
      <w:pPr>
        <w:pStyle w:val="KeepWithNext"/>
        <w:rPr>
          <w:rtl/>
        </w:rPr>
      </w:pPr>
    </w:p>
    <w:p w14:paraId="065DA1F0" w14:textId="47C9C365" w:rsidR="009D013B" w:rsidRDefault="009D013B" w:rsidP="009D013B">
      <w:pPr>
        <w:rPr>
          <w:rtl/>
        </w:rPr>
      </w:pPr>
      <w:bookmarkStart w:id="5018" w:name="_ETM_Q1_5666156"/>
      <w:bookmarkStart w:id="5019" w:name="_ETM_Q1_5671654"/>
      <w:bookmarkEnd w:id="5018"/>
      <w:bookmarkEnd w:id="5019"/>
      <w:r>
        <w:rPr>
          <w:rFonts w:hint="cs"/>
          <w:rtl/>
        </w:rPr>
        <w:t>מ</w:t>
      </w:r>
      <w:bookmarkStart w:id="5020" w:name="_ETM_Q1_5670905"/>
      <w:bookmarkEnd w:id="5020"/>
      <w:r>
        <w:rPr>
          <w:rFonts w:hint="cs"/>
          <w:rtl/>
        </w:rPr>
        <w:t>ה זאת אומרת?</w:t>
      </w:r>
    </w:p>
    <w:p w14:paraId="6A31C44B" w14:textId="77777777" w:rsidR="009D013B" w:rsidRDefault="009D013B" w:rsidP="009D013B">
      <w:pPr>
        <w:rPr>
          <w:rtl/>
        </w:rPr>
      </w:pPr>
      <w:bookmarkStart w:id="5021" w:name="_ETM_Q1_5675156"/>
      <w:bookmarkEnd w:id="5021"/>
    </w:p>
    <w:p w14:paraId="63BBDD3C" w14:textId="771E4031" w:rsidR="009D013B" w:rsidRDefault="009D013B" w:rsidP="00F519A7">
      <w:pPr>
        <w:pStyle w:val="af6"/>
        <w:keepNext/>
        <w:rPr>
          <w:rtl/>
        </w:rPr>
      </w:pPr>
      <w:bookmarkStart w:id="5022" w:name="ET_yor_6358_443"/>
      <w:r w:rsidRPr="00F519A7">
        <w:rPr>
          <w:rStyle w:val="TagStyle"/>
          <w:rtl/>
        </w:rPr>
        <w:t xml:space="preserve"> &lt;&lt; יור &gt;&gt;</w:t>
      </w:r>
      <w:r w:rsidRPr="009D013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D013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022"/>
    </w:p>
    <w:p w14:paraId="18BE044E" w14:textId="77777777" w:rsidR="009D013B" w:rsidRDefault="009D013B" w:rsidP="00F519A7">
      <w:pPr>
        <w:pStyle w:val="KeepWithNext"/>
        <w:rPr>
          <w:rtl/>
        </w:rPr>
      </w:pPr>
    </w:p>
    <w:p w14:paraId="361994B7" w14:textId="77777777" w:rsidR="00894C52" w:rsidRDefault="009D013B" w:rsidP="009D013B">
      <w:pPr>
        <w:rPr>
          <w:rtl/>
        </w:rPr>
      </w:pPr>
      <w:bookmarkStart w:id="5023" w:name="_ETM_Q1_5676655"/>
      <w:bookmarkEnd w:id="5023"/>
      <w:r>
        <w:rPr>
          <w:rFonts w:hint="cs"/>
          <w:rtl/>
        </w:rPr>
        <w:t xml:space="preserve">היה </w:t>
      </w:r>
      <w:bookmarkStart w:id="5024" w:name="_ETM_Q1_5673155"/>
      <w:bookmarkEnd w:id="5024"/>
      <w:r>
        <w:rPr>
          <w:rFonts w:hint="cs"/>
          <w:rtl/>
        </w:rPr>
        <w:t xml:space="preserve">עכשיו סדר </w:t>
      </w:r>
      <w:bookmarkStart w:id="5025" w:name="_ETM_Q1_5675905"/>
      <w:bookmarkEnd w:id="5025"/>
      <w:r>
        <w:rPr>
          <w:rFonts w:hint="cs"/>
          <w:rtl/>
        </w:rPr>
        <w:t xml:space="preserve">עדיפויות </w:t>
      </w:r>
      <w:r>
        <w:rPr>
          <w:rtl/>
        </w:rPr>
        <w:t>–</w:t>
      </w:r>
      <w:r>
        <w:rPr>
          <w:rFonts w:hint="cs"/>
          <w:rtl/>
        </w:rPr>
        <w:t xml:space="preserve"> עשר </w:t>
      </w:r>
      <w:bookmarkStart w:id="5026" w:name="_ETM_Q1_5673655"/>
      <w:bookmarkEnd w:id="5026"/>
      <w:r>
        <w:rPr>
          <w:rFonts w:hint="cs"/>
          <w:rtl/>
        </w:rPr>
        <w:t xml:space="preserve">רשויות לשנה </w:t>
      </w:r>
      <w:r w:rsidR="00BD0766">
        <w:rPr>
          <w:rFonts w:hint="cs"/>
          <w:rtl/>
        </w:rPr>
        <w:t>הקרובה</w:t>
      </w:r>
      <w:bookmarkStart w:id="5027" w:name="_ETM_Q1_5680155"/>
      <w:bookmarkEnd w:id="5027"/>
      <w:r w:rsidR="00BD0766">
        <w:rPr>
          <w:rFonts w:hint="cs"/>
          <w:rtl/>
        </w:rPr>
        <w:t xml:space="preserve">. באה </w:t>
      </w:r>
      <w:bookmarkStart w:id="5028" w:name="_ETM_Q1_5676151"/>
      <w:bookmarkEnd w:id="5028"/>
      <w:r w:rsidR="00BD0766">
        <w:rPr>
          <w:rFonts w:hint="cs"/>
          <w:rtl/>
        </w:rPr>
        <w:t xml:space="preserve">הממשלה והחליטה </w:t>
      </w:r>
      <w:bookmarkStart w:id="5029" w:name="_ETM_Q1_5679152"/>
      <w:bookmarkEnd w:id="5029"/>
      <w:r w:rsidR="00BD0766">
        <w:rPr>
          <w:rtl/>
        </w:rPr>
        <w:t>–</w:t>
      </w:r>
      <w:r w:rsidR="00BD0766">
        <w:rPr>
          <w:rFonts w:hint="cs"/>
          <w:rtl/>
        </w:rPr>
        <w:t xml:space="preserve"> אנחנו </w:t>
      </w:r>
      <w:bookmarkStart w:id="5030" w:name="_ETM_Q1_5677402"/>
      <w:bookmarkEnd w:id="5030"/>
      <w:r w:rsidR="00BD0766">
        <w:rPr>
          <w:rFonts w:hint="cs"/>
          <w:rtl/>
        </w:rPr>
        <w:t>את הנגב המערבי חייבים לאייש ולכן א</w:t>
      </w:r>
      <w:bookmarkStart w:id="5031" w:name="_ETM_Q1_5680652"/>
      <w:bookmarkEnd w:id="5031"/>
      <w:r w:rsidR="00BD0766">
        <w:rPr>
          <w:rFonts w:hint="cs"/>
          <w:rtl/>
        </w:rPr>
        <w:t xml:space="preserve">נחנו בונים </w:t>
      </w:r>
      <w:bookmarkStart w:id="5032" w:name="_ETM_Q1_5682155"/>
      <w:bookmarkEnd w:id="5032"/>
      <w:r w:rsidR="00BD0766">
        <w:rPr>
          <w:rFonts w:hint="cs"/>
          <w:rtl/>
        </w:rPr>
        <w:t xml:space="preserve">שם סדרה של יישובים. אנחנו </w:t>
      </w:r>
      <w:bookmarkStart w:id="5033" w:name="_ETM_Q1_5683404"/>
      <w:bookmarkEnd w:id="5033"/>
      <w:r w:rsidR="00BD0766">
        <w:rPr>
          <w:rFonts w:hint="cs"/>
          <w:rtl/>
        </w:rPr>
        <w:t>רוצים שהם ייכנסו בסדר עדיפו</w:t>
      </w:r>
      <w:bookmarkStart w:id="5034" w:name="_ETM_Q1_5685404"/>
      <w:bookmarkEnd w:id="5034"/>
      <w:r w:rsidR="00BD0766">
        <w:rPr>
          <w:rFonts w:hint="cs"/>
          <w:rtl/>
        </w:rPr>
        <w:t xml:space="preserve">יות. </w:t>
      </w:r>
      <w:bookmarkStart w:id="5035" w:name="_ETM_Q1_5685904"/>
      <w:bookmarkEnd w:id="5035"/>
      <w:r w:rsidR="00BD0766">
        <w:rPr>
          <w:rFonts w:hint="cs"/>
          <w:rtl/>
        </w:rPr>
        <w:t>שלושה יישובים</w:t>
      </w:r>
      <w:r w:rsidR="00064344">
        <w:rPr>
          <w:rFonts w:hint="cs"/>
          <w:rtl/>
        </w:rPr>
        <w:t xml:space="preserve"> </w:t>
      </w:r>
      <w:r w:rsidR="00BD0766">
        <w:rPr>
          <w:rFonts w:hint="cs"/>
          <w:rtl/>
        </w:rPr>
        <w:t xml:space="preserve">נכנסים. </w:t>
      </w:r>
    </w:p>
    <w:p w14:paraId="38BA5D04" w14:textId="77777777" w:rsidR="00894C52" w:rsidRDefault="00894C52" w:rsidP="009D013B">
      <w:pPr>
        <w:rPr>
          <w:rtl/>
        </w:rPr>
      </w:pPr>
      <w:bookmarkStart w:id="5036" w:name="_ETM_Q1_5697835"/>
      <w:bookmarkEnd w:id="5036"/>
    </w:p>
    <w:p w14:paraId="79918693" w14:textId="0E6AF80A" w:rsidR="009D013B" w:rsidRDefault="00BD0766" w:rsidP="009D013B">
      <w:pPr>
        <w:rPr>
          <w:rtl/>
        </w:rPr>
      </w:pPr>
      <w:bookmarkStart w:id="5037" w:name="_ETM_Q1_5698235"/>
      <w:bookmarkEnd w:id="5037"/>
      <w:r>
        <w:rPr>
          <w:rFonts w:hint="cs"/>
          <w:rtl/>
        </w:rPr>
        <w:t>אחת</w:t>
      </w:r>
      <w:bookmarkStart w:id="5038" w:name="_ETM_Q1_5689661"/>
      <w:bookmarkEnd w:id="5038"/>
      <w:r>
        <w:rPr>
          <w:rFonts w:hint="cs"/>
          <w:rtl/>
        </w:rPr>
        <w:t xml:space="preserve">, שתיים, שלוש עד עשר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5039" w:name="_ETM_Q1_5694905"/>
      <w:bookmarkEnd w:id="5039"/>
      <w:r>
        <w:rPr>
          <w:rFonts w:hint="cs"/>
          <w:rtl/>
        </w:rPr>
        <w:t>לוש</w:t>
      </w:r>
      <w:bookmarkStart w:id="5040" w:name="_ETM_Q1_5690656"/>
      <w:bookmarkEnd w:id="5040"/>
      <w:r>
        <w:rPr>
          <w:rFonts w:hint="cs"/>
          <w:rtl/>
        </w:rPr>
        <w:t xml:space="preserve">ת האחרונים כנראה יצאו </w:t>
      </w:r>
      <w:bookmarkStart w:id="5041" w:name="_ETM_Q1_5692652"/>
      <w:bookmarkEnd w:id="5041"/>
      <w:r>
        <w:rPr>
          <w:rFonts w:hint="cs"/>
          <w:rtl/>
        </w:rPr>
        <w:t xml:space="preserve">החוצה כדי להכניס את </w:t>
      </w:r>
      <w:bookmarkStart w:id="5042" w:name="_ETM_Q1_5692902"/>
      <w:bookmarkEnd w:id="5042"/>
      <w:r w:rsidR="00476340">
        <w:rPr>
          <w:rFonts w:hint="cs"/>
          <w:rtl/>
        </w:rPr>
        <w:t>ה</w:t>
      </w:r>
      <w:r>
        <w:rPr>
          <w:rFonts w:hint="cs"/>
          <w:rtl/>
        </w:rPr>
        <w:t>שלוש</w:t>
      </w:r>
      <w:bookmarkStart w:id="5043" w:name="_ETM_Q1_5694154"/>
      <w:bookmarkEnd w:id="5043"/>
      <w:r w:rsidR="00476340">
        <w:rPr>
          <w:rFonts w:hint="cs"/>
          <w:rtl/>
        </w:rPr>
        <w:t>ה</w:t>
      </w:r>
      <w:r>
        <w:rPr>
          <w:rFonts w:hint="cs"/>
          <w:rtl/>
        </w:rPr>
        <w:t xml:space="preserve"> האלה שהמ</w:t>
      </w:r>
      <w:bookmarkStart w:id="5044" w:name="_ETM_Q1_5695401"/>
      <w:bookmarkEnd w:id="5044"/>
      <w:r>
        <w:rPr>
          <w:rFonts w:hint="cs"/>
          <w:rtl/>
        </w:rPr>
        <w:t xml:space="preserve">משלה קבעה סדר עדיפויות. אין מה </w:t>
      </w:r>
      <w:bookmarkStart w:id="5045" w:name="_ETM_Q1_5697161"/>
      <w:bookmarkEnd w:id="5045"/>
      <w:r>
        <w:rPr>
          <w:rFonts w:hint="cs"/>
          <w:rtl/>
        </w:rPr>
        <w:t xml:space="preserve">לעשות. זה </w:t>
      </w:r>
      <w:bookmarkStart w:id="5046" w:name="_ETM_Q1_5698405"/>
      <w:bookmarkEnd w:id="5046"/>
      <w:r>
        <w:rPr>
          <w:rFonts w:hint="cs"/>
          <w:rtl/>
        </w:rPr>
        <w:t>חלק מהחלטות ממשלה. כמה כ</w:t>
      </w:r>
      <w:bookmarkStart w:id="5047" w:name="_ETM_Q1_5700653"/>
      <w:bookmarkEnd w:id="5047"/>
      <w:r>
        <w:rPr>
          <w:rFonts w:hint="cs"/>
          <w:rtl/>
        </w:rPr>
        <w:t>אלה כבר יש. בחייכם</w:t>
      </w:r>
      <w:bookmarkStart w:id="5048" w:name="_ETM_Q1_5701405"/>
      <w:bookmarkEnd w:id="5048"/>
      <w:r>
        <w:rPr>
          <w:rFonts w:hint="cs"/>
          <w:rtl/>
        </w:rPr>
        <w:t xml:space="preserve">. אפשר לחשוב </w:t>
      </w:r>
      <w:bookmarkStart w:id="5049" w:name="_ETM_Q1_5703405"/>
      <w:bookmarkEnd w:id="5049"/>
      <w:r>
        <w:rPr>
          <w:rFonts w:hint="cs"/>
          <w:rtl/>
        </w:rPr>
        <w:t>שזה קורה כל יומיים. זו החלטת</w:t>
      </w:r>
      <w:bookmarkStart w:id="5050" w:name="_ETM_Q1_5704155"/>
      <w:bookmarkEnd w:id="5050"/>
      <w:r>
        <w:rPr>
          <w:rFonts w:hint="cs"/>
          <w:rtl/>
        </w:rPr>
        <w:t xml:space="preserve"> ממשלה. זו לא החלטה </w:t>
      </w:r>
      <w:bookmarkStart w:id="5051" w:name="_ETM_Q1_5709651"/>
      <w:bookmarkEnd w:id="5051"/>
      <w:r>
        <w:rPr>
          <w:rFonts w:hint="cs"/>
          <w:rtl/>
        </w:rPr>
        <w:t>של מישהו</w:t>
      </w:r>
      <w:bookmarkStart w:id="5052" w:name="_ETM_Q1_5714652"/>
      <w:bookmarkEnd w:id="5052"/>
      <w:r>
        <w:rPr>
          <w:rFonts w:hint="cs"/>
          <w:rtl/>
        </w:rPr>
        <w:t xml:space="preserve"> לפי הכיוון שהרוח נושבת. זו</w:t>
      </w:r>
      <w:bookmarkStart w:id="5053" w:name="_ETM_Q1_5711402"/>
      <w:bookmarkEnd w:id="5053"/>
      <w:r>
        <w:rPr>
          <w:rFonts w:hint="cs"/>
          <w:rtl/>
        </w:rPr>
        <w:t xml:space="preserve"> החלטה על סדר </w:t>
      </w:r>
      <w:bookmarkStart w:id="5054" w:name="_ETM_Q1_5714653"/>
      <w:bookmarkEnd w:id="5054"/>
      <w:r>
        <w:rPr>
          <w:rFonts w:hint="cs"/>
          <w:rtl/>
        </w:rPr>
        <w:t xml:space="preserve">עדיפות לאומי. כמה </w:t>
      </w:r>
      <w:bookmarkStart w:id="5055" w:name="_ETM_Q1_5715903"/>
      <w:bookmarkEnd w:id="5055"/>
      <w:r>
        <w:rPr>
          <w:rFonts w:hint="cs"/>
          <w:rtl/>
        </w:rPr>
        <w:t>כאלה כבר היו בעשר האחרונ</w:t>
      </w:r>
      <w:bookmarkStart w:id="5056" w:name="_ETM_Q1_5718653"/>
      <w:bookmarkEnd w:id="5056"/>
      <w:r>
        <w:rPr>
          <w:rFonts w:hint="cs"/>
          <w:rtl/>
        </w:rPr>
        <w:t xml:space="preserve">ות. </w:t>
      </w:r>
      <w:bookmarkStart w:id="5057" w:name="_ETM_Q1_5721154"/>
      <w:bookmarkEnd w:id="5057"/>
      <w:r>
        <w:rPr>
          <w:rFonts w:hint="cs"/>
          <w:rtl/>
        </w:rPr>
        <w:t>לדעתי, שתיים. כן, מירה</w:t>
      </w:r>
      <w:bookmarkStart w:id="5058" w:name="_ETM_Q1_5725405"/>
      <w:bookmarkEnd w:id="5058"/>
      <w:r>
        <w:rPr>
          <w:rFonts w:hint="cs"/>
          <w:rtl/>
        </w:rPr>
        <w:t>.</w:t>
      </w:r>
    </w:p>
    <w:p w14:paraId="4D510274" w14:textId="77777777" w:rsidR="00BD0766" w:rsidRDefault="00BD0766" w:rsidP="009D013B">
      <w:pPr>
        <w:rPr>
          <w:rtl/>
        </w:rPr>
      </w:pPr>
    </w:p>
    <w:p w14:paraId="70D9B447" w14:textId="105948F2" w:rsidR="00BD0766" w:rsidRDefault="00BD0766" w:rsidP="00F519A7">
      <w:pPr>
        <w:pStyle w:val="af9"/>
        <w:keepNext/>
        <w:rPr>
          <w:rtl/>
        </w:rPr>
      </w:pPr>
      <w:bookmarkStart w:id="5059" w:name="ET_guest_883198_444"/>
      <w:r w:rsidRPr="00F519A7">
        <w:rPr>
          <w:rStyle w:val="TagStyle"/>
          <w:rtl/>
        </w:rPr>
        <w:t xml:space="preserve"> &lt;&lt; אורח &gt;&gt;</w:t>
      </w:r>
      <w:r w:rsidRPr="00BD076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BD076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059"/>
    </w:p>
    <w:p w14:paraId="12FEF3B8" w14:textId="77777777" w:rsidR="00BD0766" w:rsidRDefault="00BD0766" w:rsidP="00F519A7">
      <w:pPr>
        <w:pStyle w:val="KeepWithNext"/>
        <w:rPr>
          <w:rtl/>
        </w:rPr>
      </w:pPr>
    </w:p>
    <w:p w14:paraId="264CF5D3" w14:textId="77777777" w:rsidR="00894C52" w:rsidRDefault="00BD0766" w:rsidP="00894C52">
      <w:pPr>
        <w:rPr>
          <w:rtl/>
        </w:rPr>
      </w:pPr>
      <w:r>
        <w:rPr>
          <w:rFonts w:hint="cs"/>
          <w:rtl/>
        </w:rPr>
        <w:t>מירה סלומון, מרכז השלטון המקומי. אנחנו שות</w:t>
      </w:r>
      <w:bookmarkStart w:id="5060" w:name="_ETM_Q1_5723655"/>
      <w:bookmarkEnd w:id="5060"/>
      <w:r>
        <w:rPr>
          <w:rFonts w:hint="cs"/>
          <w:rtl/>
        </w:rPr>
        <w:t xml:space="preserve">פים </w:t>
      </w:r>
      <w:bookmarkStart w:id="5061" w:name="_ETM_Q1_5724654"/>
      <w:bookmarkEnd w:id="5061"/>
      <w:r>
        <w:rPr>
          <w:rFonts w:hint="cs"/>
          <w:rtl/>
        </w:rPr>
        <w:t xml:space="preserve">למה שאמר יושב-ראש הוועדה בכך </w:t>
      </w:r>
      <w:bookmarkStart w:id="5062" w:name="_ETM_Q1_5725652"/>
      <w:bookmarkEnd w:id="5062"/>
      <w:r>
        <w:rPr>
          <w:rFonts w:hint="cs"/>
          <w:rtl/>
        </w:rPr>
        <w:t xml:space="preserve">שבסופו של יום הרשות המבצעת </w:t>
      </w:r>
      <w:bookmarkStart w:id="5063" w:name="_ETM_Q1_5733151"/>
      <w:bookmarkStart w:id="5064" w:name="_ETM_Q1_5729152"/>
      <w:bookmarkEnd w:id="5063"/>
      <w:bookmarkEnd w:id="5064"/>
      <w:r>
        <w:rPr>
          <w:rtl/>
        </w:rPr>
        <w:t>–</w:t>
      </w:r>
      <w:r>
        <w:rPr>
          <w:rFonts w:hint="cs"/>
          <w:rtl/>
        </w:rPr>
        <w:t xml:space="preserve"> בוודאי ובוודאי</w:t>
      </w:r>
      <w:bookmarkStart w:id="5065" w:name="_ETM_Q1_5729406"/>
      <w:bookmarkEnd w:id="5065"/>
      <w:r>
        <w:rPr>
          <w:rFonts w:hint="cs"/>
          <w:rtl/>
        </w:rPr>
        <w:t xml:space="preserve"> </w:t>
      </w:r>
      <w:bookmarkStart w:id="5066" w:name="_ETM_Q1_5734404"/>
      <w:bookmarkEnd w:id="5066"/>
      <w:r>
        <w:rPr>
          <w:rFonts w:hint="cs"/>
          <w:rtl/>
        </w:rPr>
        <w:t xml:space="preserve">כזו שקיבלה את אמון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67" w:name="_ETM_Q1_5724905"/>
      <w:bookmarkEnd w:id="5067"/>
      <w:r>
        <w:rPr>
          <w:rFonts w:hint="cs"/>
          <w:rtl/>
        </w:rPr>
        <w:t>צריכ</w:t>
      </w:r>
      <w:bookmarkStart w:id="5068" w:name="_ETM_Q1_5732159"/>
      <w:bookmarkEnd w:id="5068"/>
      <w:r>
        <w:rPr>
          <w:rFonts w:hint="cs"/>
          <w:rtl/>
        </w:rPr>
        <w:t xml:space="preserve">ה לפעול. </w:t>
      </w:r>
      <w:bookmarkStart w:id="5069" w:name="_ETM_Q1_5779655"/>
      <w:bookmarkStart w:id="5070" w:name="_ETM_Q1_5780151"/>
      <w:bookmarkStart w:id="5071" w:name="_ETM_Q1_5780402"/>
      <w:bookmarkEnd w:id="5069"/>
      <w:bookmarkEnd w:id="5070"/>
      <w:bookmarkEnd w:id="5071"/>
      <w:r>
        <w:rPr>
          <w:rFonts w:hint="cs"/>
          <w:rtl/>
        </w:rPr>
        <w:t xml:space="preserve">אנחנו חושבים שהדרך לגדר את הסוגייה שהעלתה </w:t>
      </w:r>
      <w:bookmarkStart w:id="5072" w:name="_ETM_Q1_5738655"/>
      <w:bookmarkEnd w:id="5072"/>
      <w:r>
        <w:rPr>
          <w:rFonts w:hint="cs"/>
          <w:rtl/>
        </w:rPr>
        <w:t xml:space="preserve">נציגת משרד </w:t>
      </w:r>
      <w:r w:rsidR="006861D6">
        <w:rPr>
          <w:rFonts w:hint="cs"/>
          <w:rtl/>
        </w:rPr>
        <w:t xml:space="preserve">המשפטים </w:t>
      </w:r>
      <w:r>
        <w:rPr>
          <w:rFonts w:hint="cs"/>
          <w:rtl/>
        </w:rPr>
        <w:t xml:space="preserve">של היחס בין </w:t>
      </w:r>
      <w:bookmarkStart w:id="5073" w:name="_ETM_Q1_5744652"/>
      <w:bookmarkEnd w:id="5073"/>
      <w:r w:rsidR="006861D6">
        <w:rPr>
          <w:rFonts w:hint="cs"/>
          <w:rtl/>
        </w:rPr>
        <w:t>התבחינים הכללי</w:t>
      </w:r>
      <w:bookmarkStart w:id="5074" w:name="_ETM_Q1_5741905"/>
      <w:bookmarkEnd w:id="5074"/>
      <w:r w:rsidR="006861D6">
        <w:rPr>
          <w:rFonts w:hint="cs"/>
          <w:rtl/>
        </w:rPr>
        <w:t xml:space="preserve">ים לבין </w:t>
      </w:r>
      <w:bookmarkStart w:id="5075" w:name="_ETM_Q1_5742904"/>
      <w:bookmarkEnd w:id="5075"/>
      <w:r w:rsidR="006861D6">
        <w:rPr>
          <w:rFonts w:hint="cs"/>
          <w:rtl/>
        </w:rPr>
        <w:t>הצורך בעדיפות לאומית צריכה להיו</w:t>
      </w:r>
      <w:bookmarkStart w:id="5076" w:name="_ETM_Q1_5744656"/>
      <w:bookmarkEnd w:id="5076"/>
      <w:r w:rsidR="006861D6">
        <w:rPr>
          <w:rFonts w:hint="cs"/>
          <w:rtl/>
        </w:rPr>
        <w:t xml:space="preserve">ת על </w:t>
      </w:r>
      <w:bookmarkStart w:id="5077" w:name="_ETM_Q1_5744903"/>
      <w:bookmarkEnd w:id="5077"/>
      <w:r w:rsidR="006861D6">
        <w:rPr>
          <w:rFonts w:hint="cs"/>
          <w:rtl/>
        </w:rPr>
        <w:t xml:space="preserve">ידי כך שהשר </w:t>
      </w:r>
      <w:r w:rsidR="006861D6">
        <w:rPr>
          <w:rFonts w:hint="eastAsia"/>
          <w:rtl/>
        </w:rPr>
        <w:t>–</w:t>
      </w:r>
      <w:r w:rsidR="006861D6">
        <w:rPr>
          <w:rFonts w:hint="cs"/>
          <w:rtl/>
        </w:rPr>
        <w:t xml:space="preserve"> כאשר הוא </w:t>
      </w:r>
      <w:bookmarkStart w:id="5078" w:name="_ETM_Q1_5746903"/>
      <w:bookmarkEnd w:id="5078"/>
      <w:r w:rsidR="006861D6">
        <w:rPr>
          <w:rFonts w:hint="cs"/>
          <w:rtl/>
        </w:rPr>
        <w:t xml:space="preserve">מגיש לאישור הממשלה את הבקשה </w:t>
      </w:r>
      <w:bookmarkStart w:id="5079" w:name="_ETM_Q1_5748906"/>
      <w:bookmarkEnd w:id="5079"/>
      <w:r w:rsidR="006861D6">
        <w:rPr>
          <w:rFonts w:hint="cs"/>
          <w:rtl/>
        </w:rPr>
        <w:t xml:space="preserve">לאישור עדיפויות לאומית </w:t>
      </w:r>
      <w:r w:rsidR="006861D6">
        <w:rPr>
          <w:rFonts w:hint="eastAsia"/>
          <w:rtl/>
        </w:rPr>
        <w:t>–</w:t>
      </w:r>
      <w:r w:rsidR="006861D6">
        <w:rPr>
          <w:rFonts w:hint="cs"/>
          <w:rtl/>
        </w:rPr>
        <w:t xml:space="preserve"> י</w:t>
      </w:r>
      <w:bookmarkStart w:id="5080" w:name="_ETM_Q1_5755901"/>
      <w:bookmarkEnd w:id="5080"/>
      <w:r w:rsidR="006861D6">
        <w:rPr>
          <w:rFonts w:hint="cs"/>
          <w:rtl/>
        </w:rPr>
        <w:t>צ</w:t>
      </w:r>
      <w:bookmarkStart w:id="5081" w:name="_ETM_Q1_5751653"/>
      <w:bookmarkEnd w:id="5081"/>
      <w:r w:rsidR="006861D6">
        <w:rPr>
          <w:rFonts w:hint="cs"/>
          <w:rtl/>
        </w:rPr>
        <w:t>יג בפני הממשלה גם את הנימוקים וגם ההשלכות של הבקשה ה</w:t>
      </w:r>
      <w:bookmarkStart w:id="5082" w:name="_ETM_Q1_5761405"/>
      <w:bookmarkEnd w:id="5082"/>
      <w:r w:rsidR="006861D6">
        <w:rPr>
          <w:rFonts w:hint="cs"/>
          <w:rtl/>
        </w:rPr>
        <w:t>זו על ה</w:t>
      </w:r>
      <w:bookmarkStart w:id="5083" w:name="_ETM_Q1_5758906"/>
      <w:bookmarkEnd w:id="5083"/>
      <w:r w:rsidR="006861D6">
        <w:rPr>
          <w:rFonts w:hint="cs"/>
          <w:rtl/>
        </w:rPr>
        <w:t xml:space="preserve">מימון הרגיל. </w:t>
      </w:r>
    </w:p>
    <w:p w14:paraId="3F3CECC9" w14:textId="77777777" w:rsidR="00894C52" w:rsidRDefault="00894C52" w:rsidP="00894C52">
      <w:pPr>
        <w:rPr>
          <w:rtl/>
        </w:rPr>
      </w:pPr>
      <w:bookmarkStart w:id="5084" w:name="_ETM_Q1_5760344"/>
      <w:bookmarkEnd w:id="5084"/>
    </w:p>
    <w:p w14:paraId="4544341B" w14:textId="511A39FF" w:rsidR="006861D6" w:rsidRDefault="006861D6" w:rsidP="00894C52">
      <w:pPr>
        <w:rPr>
          <w:rtl/>
        </w:rPr>
      </w:pPr>
      <w:bookmarkStart w:id="5085" w:name="_ETM_Q1_5760743"/>
      <w:bookmarkStart w:id="5086" w:name="_ETM_Q1_5761144"/>
      <w:bookmarkEnd w:id="5085"/>
      <w:bookmarkEnd w:id="5086"/>
      <w:r>
        <w:rPr>
          <w:rFonts w:hint="cs"/>
          <w:rtl/>
        </w:rPr>
        <w:t>בכך הממשלה תשב, יהי</w:t>
      </w:r>
      <w:bookmarkStart w:id="5087" w:name="_ETM_Q1_5762653"/>
      <w:bookmarkEnd w:id="5087"/>
      <w:r>
        <w:rPr>
          <w:rFonts w:hint="cs"/>
          <w:rtl/>
        </w:rPr>
        <w:t>ו בפניה כל ה</w:t>
      </w:r>
      <w:bookmarkStart w:id="5088" w:name="_ETM_Q1_5766156"/>
      <w:bookmarkEnd w:id="5088"/>
      <w:r>
        <w:rPr>
          <w:rFonts w:hint="cs"/>
          <w:rtl/>
        </w:rPr>
        <w:t>נתונים וכל המשמע</w:t>
      </w:r>
      <w:bookmarkStart w:id="5089" w:name="_ETM_Q1_5765156"/>
      <w:bookmarkEnd w:id="5089"/>
      <w:r>
        <w:rPr>
          <w:rFonts w:hint="cs"/>
          <w:rtl/>
        </w:rPr>
        <w:t xml:space="preserve">ויות ותקבל את ההחלטה </w:t>
      </w:r>
      <w:bookmarkStart w:id="5090" w:name="_ETM_Q1_5766405"/>
      <w:bookmarkEnd w:id="5090"/>
      <w:r>
        <w:rPr>
          <w:rFonts w:hint="cs"/>
          <w:rtl/>
        </w:rPr>
        <w:t xml:space="preserve">המושכלת שהיא צריכה </w:t>
      </w:r>
      <w:bookmarkStart w:id="5091" w:name="_ETM_Q1_5766655"/>
      <w:bookmarkEnd w:id="5091"/>
      <w:r>
        <w:rPr>
          <w:rFonts w:hint="cs"/>
          <w:rtl/>
        </w:rPr>
        <w:t>לקבל ש</w:t>
      </w:r>
      <w:bookmarkStart w:id="5092" w:name="_ETM_Q1_5767905"/>
      <w:bookmarkEnd w:id="5092"/>
      <w:r>
        <w:rPr>
          <w:rFonts w:hint="cs"/>
          <w:rtl/>
        </w:rPr>
        <w:t>ראוי שהיא תקבל</w:t>
      </w:r>
      <w:bookmarkStart w:id="5093" w:name="_ETM_Q1_5768401"/>
      <w:bookmarkEnd w:id="5093"/>
      <w:r>
        <w:rPr>
          <w:rFonts w:hint="cs"/>
          <w:rtl/>
        </w:rPr>
        <w:t xml:space="preserve"> בסיטואצי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מהסוג </w:t>
      </w:r>
      <w:bookmarkStart w:id="5094" w:name="_ETM_Q1_5769905"/>
      <w:bookmarkEnd w:id="5094"/>
      <w:r>
        <w:rPr>
          <w:rFonts w:hint="cs"/>
          <w:rtl/>
        </w:rPr>
        <w:t>הזה. זו דעתנו לגבי האיזון</w:t>
      </w:r>
      <w:bookmarkStart w:id="5095" w:name="_ETM_Q1_5772915"/>
      <w:bookmarkEnd w:id="5095"/>
      <w:r>
        <w:rPr>
          <w:rFonts w:hint="cs"/>
          <w:rtl/>
        </w:rPr>
        <w:t xml:space="preserve"> </w:t>
      </w:r>
      <w:bookmarkStart w:id="5096" w:name="_ETM_Q1_5773151"/>
      <w:bookmarkEnd w:id="5096"/>
      <w:r>
        <w:rPr>
          <w:rFonts w:hint="cs"/>
          <w:rtl/>
        </w:rPr>
        <w:t xml:space="preserve">בין הצרכים השונים </w:t>
      </w:r>
      <w:bookmarkStart w:id="5097" w:name="_ETM_Q1_5775653"/>
      <w:bookmarkEnd w:id="5097"/>
      <w:r>
        <w:rPr>
          <w:rFonts w:hint="cs"/>
          <w:rtl/>
        </w:rPr>
        <w:t>וההגעה להחלטה.</w:t>
      </w:r>
      <w:bookmarkStart w:id="5098" w:name="_ETM_Q1_5781905"/>
      <w:bookmarkStart w:id="5099" w:name="_ETM_Q1_5778656"/>
      <w:bookmarkStart w:id="5100" w:name="_ETM_Q1_5781155"/>
      <w:bookmarkStart w:id="5101" w:name="_ETM_Q1_5781655"/>
      <w:bookmarkEnd w:id="5098"/>
      <w:bookmarkEnd w:id="5099"/>
      <w:bookmarkEnd w:id="5100"/>
      <w:bookmarkEnd w:id="5101"/>
      <w:r w:rsidR="00894C52">
        <w:rPr>
          <w:rFonts w:hint="cs"/>
          <w:rtl/>
        </w:rPr>
        <w:t xml:space="preserve"> </w:t>
      </w:r>
      <w:r>
        <w:rPr>
          <w:rFonts w:hint="cs"/>
          <w:rtl/>
        </w:rPr>
        <w:t>בסופ</w:t>
      </w:r>
      <w:bookmarkStart w:id="5102" w:name="_ETM_Q1_5777404"/>
      <w:bookmarkEnd w:id="5102"/>
      <w:r>
        <w:rPr>
          <w:rFonts w:hint="cs"/>
          <w:rtl/>
        </w:rPr>
        <w:t xml:space="preserve">ו של דבר, </w:t>
      </w:r>
      <w:bookmarkStart w:id="5103" w:name="_ETM_Q1_5779653"/>
      <w:bookmarkStart w:id="5104" w:name="_ETM_Q1_5782405"/>
      <w:bookmarkEnd w:id="5103"/>
      <w:bookmarkEnd w:id="5104"/>
      <w:r>
        <w:rPr>
          <w:rFonts w:hint="cs"/>
          <w:rtl/>
        </w:rPr>
        <w:t>כפי שאמר יושב-ראש הוועדה, אין חובת מימון</w:t>
      </w:r>
      <w:bookmarkStart w:id="5105" w:name="_ETM_Q1_5786412"/>
      <w:bookmarkEnd w:id="5105"/>
      <w:r w:rsidR="00894C52">
        <w:rPr>
          <w:rFonts w:hint="cs"/>
          <w:rtl/>
        </w:rPr>
        <w:t>.</w:t>
      </w:r>
    </w:p>
    <w:p w14:paraId="40E87A74" w14:textId="77777777" w:rsidR="006861D6" w:rsidRDefault="006861D6" w:rsidP="00BD0766">
      <w:pPr>
        <w:rPr>
          <w:rtl/>
        </w:rPr>
      </w:pPr>
    </w:p>
    <w:p w14:paraId="1138FFF8" w14:textId="37A33E94" w:rsidR="006861D6" w:rsidRDefault="006861D6" w:rsidP="00F519A7">
      <w:pPr>
        <w:pStyle w:val="af6"/>
        <w:keepNext/>
        <w:rPr>
          <w:rtl/>
        </w:rPr>
      </w:pPr>
      <w:bookmarkStart w:id="5106" w:name="ET_yor_6358_445"/>
      <w:r w:rsidRPr="00F519A7">
        <w:rPr>
          <w:rStyle w:val="TagStyle"/>
          <w:rtl/>
        </w:rPr>
        <w:t xml:space="preserve"> &lt;&lt; יור &gt;&gt;</w:t>
      </w:r>
      <w:r w:rsidRPr="006861D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861D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106"/>
    </w:p>
    <w:p w14:paraId="409235DF" w14:textId="77777777" w:rsidR="006861D6" w:rsidRDefault="006861D6" w:rsidP="00F519A7">
      <w:pPr>
        <w:pStyle w:val="KeepWithNext"/>
        <w:rPr>
          <w:rtl/>
        </w:rPr>
      </w:pPr>
    </w:p>
    <w:p w14:paraId="42A42A2F" w14:textId="5AAFDC0B" w:rsidR="006861D6" w:rsidRDefault="006861D6" w:rsidP="006861D6">
      <w:pPr>
        <w:rPr>
          <w:rtl/>
        </w:rPr>
      </w:pPr>
      <w:r>
        <w:rPr>
          <w:rFonts w:hint="cs"/>
          <w:rtl/>
        </w:rPr>
        <w:t>רועי, שרית תרשמו לפניכם. עוד מישהו בעניין הזה?</w:t>
      </w:r>
      <w:bookmarkStart w:id="5107" w:name="_ETM_Q1_5794404"/>
      <w:bookmarkEnd w:id="5107"/>
    </w:p>
    <w:p w14:paraId="4CAC3D2B" w14:textId="77777777" w:rsidR="006861D6" w:rsidRDefault="006861D6" w:rsidP="006861D6">
      <w:pPr>
        <w:rPr>
          <w:rtl/>
        </w:rPr>
      </w:pPr>
    </w:p>
    <w:p w14:paraId="2ED7F569" w14:textId="21631344" w:rsidR="006861D6" w:rsidRDefault="006861D6" w:rsidP="00F519A7">
      <w:pPr>
        <w:pStyle w:val="af9"/>
        <w:keepNext/>
        <w:rPr>
          <w:rtl/>
        </w:rPr>
      </w:pPr>
      <w:bookmarkStart w:id="5108" w:name="ET_guest_883198_446"/>
      <w:r w:rsidRPr="00F519A7">
        <w:rPr>
          <w:rStyle w:val="TagStyle"/>
          <w:rtl/>
        </w:rPr>
        <w:t xml:space="preserve"> &lt;&lt; אורח &gt;&gt;</w:t>
      </w:r>
      <w:r w:rsidRPr="006861D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6861D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108"/>
    </w:p>
    <w:p w14:paraId="31CD59A1" w14:textId="77777777" w:rsidR="006861D6" w:rsidRDefault="006861D6" w:rsidP="00F519A7">
      <w:pPr>
        <w:pStyle w:val="KeepWithNext"/>
        <w:rPr>
          <w:rtl/>
        </w:rPr>
      </w:pPr>
    </w:p>
    <w:p w14:paraId="06912734" w14:textId="34064D75" w:rsidR="006861D6" w:rsidRDefault="006861D6" w:rsidP="006861D6">
      <w:pPr>
        <w:rPr>
          <w:rtl/>
        </w:rPr>
      </w:pPr>
      <w:r>
        <w:rPr>
          <w:rFonts w:hint="cs"/>
          <w:rtl/>
        </w:rPr>
        <w:t xml:space="preserve">אני רק </w:t>
      </w:r>
      <w:bookmarkStart w:id="5109" w:name="_ETM_Q1_5785654"/>
      <w:bookmarkEnd w:id="5109"/>
      <w:r>
        <w:rPr>
          <w:rFonts w:hint="cs"/>
          <w:rtl/>
        </w:rPr>
        <w:t>מבקשת להזכיר שהחלטות</w:t>
      </w:r>
      <w:bookmarkStart w:id="5110" w:name="_ETM_Q1_5791154"/>
      <w:bookmarkEnd w:id="5110"/>
      <w:r>
        <w:rPr>
          <w:rFonts w:hint="cs"/>
          <w:rtl/>
        </w:rPr>
        <w:t xml:space="preserve"> ממשלה מתפרסמות </w:t>
      </w:r>
      <w:bookmarkStart w:id="5111" w:name="_ETM_Q1_5792906"/>
      <w:bookmarkEnd w:id="5111"/>
      <w:r>
        <w:rPr>
          <w:rtl/>
        </w:rPr>
        <w:t>–</w:t>
      </w:r>
      <w:r>
        <w:rPr>
          <w:rFonts w:hint="cs"/>
          <w:rtl/>
        </w:rPr>
        <w:t xml:space="preserve"> סדר היום של </w:t>
      </w:r>
      <w:bookmarkStart w:id="5112" w:name="_ETM_Q1_5797906"/>
      <w:bookmarkEnd w:id="5112"/>
      <w:r>
        <w:rPr>
          <w:rFonts w:hint="cs"/>
          <w:rtl/>
        </w:rPr>
        <w:t>ישיבו</w:t>
      </w:r>
      <w:bookmarkStart w:id="5113" w:name="_ETM_Q1_5793905"/>
      <w:bookmarkEnd w:id="5113"/>
      <w:r>
        <w:rPr>
          <w:rFonts w:hint="cs"/>
          <w:rtl/>
        </w:rPr>
        <w:t xml:space="preserve">ת הממשלה </w:t>
      </w:r>
      <w:bookmarkStart w:id="5114" w:name="_ETM_Q1_5798904"/>
      <w:bookmarkEnd w:id="5114"/>
      <w:r>
        <w:rPr>
          <w:rFonts w:hint="cs"/>
          <w:rtl/>
        </w:rPr>
        <w:t>מתפרסם מבעוד מועד, נ</w:t>
      </w:r>
      <w:bookmarkStart w:id="5115" w:name="_ETM_Q1_5797403"/>
      <w:bookmarkEnd w:id="5115"/>
      <w:r>
        <w:rPr>
          <w:rFonts w:hint="cs"/>
          <w:rtl/>
        </w:rPr>
        <w:t>יתן להגיב עליו.</w:t>
      </w:r>
      <w:bookmarkStart w:id="5116" w:name="_ETM_Q1_5802404"/>
      <w:bookmarkEnd w:id="5116"/>
      <w:r>
        <w:rPr>
          <w:rFonts w:hint="cs"/>
          <w:rtl/>
        </w:rPr>
        <w:t xml:space="preserve"> זה משהו שיודעים אותו.</w:t>
      </w:r>
    </w:p>
    <w:p w14:paraId="76A84235" w14:textId="77777777" w:rsidR="006861D6" w:rsidRDefault="006861D6" w:rsidP="006861D6">
      <w:pPr>
        <w:rPr>
          <w:rtl/>
        </w:rPr>
      </w:pPr>
    </w:p>
    <w:p w14:paraId="2DF6DD98" w14:textId="629D0368" w:rsidR="006861D6" w:rsidRDefault="006861D6" w:rsidP="00F519A7">
      <w:pPr>
        <w:pStyle w:val="a4"/>
        <w:keepNext/>
        <w:rPr>
          <w:rtl/>
        </w:rPr>
      </w:pPr>
      <w:bookmarkStart w:id="5117" w:name="ET_speaker_6156_447"/>
      <w:r w:rsidRPr="00F519A7">
        <w:rPr>
          <w:rStyle w:val="TagStyle"/>
          <w:rtl/>
        </w:rPr>
        <w:t xml:space="preserve"> &lt;&lt; דובר &gt;&gt;</w:t>
      </w:r>
      <w:r w:rsidRPr="006861D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861D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117"/>
    </w:p>
    <w:p w14:paraId="7B4AB9F9" w14:textId="77777777" w:rsidR="006861D6" w:rsidRDefault="006861D6" w:rsidP="00F519A7">
      <w:pPr>
        <w:pStyle w:val="KeepWithNext"/>
        <w:rPr>
          <w:rtl/>
        </w:rPr>
      </w:pPr>
    </w:p>
    <w:p w14:paraId="5454444F" w14:textId="7AD4C5D2" w:rsidR="006861D6" w:rsidRDefault="006861D6" w:rsidP="00AB3CA8">
      <w:pPr>
        <w:rPr>
          <w:rtl/>
        </w:rPr>
      </w:pPr>
      <w:r>
        <w:rPr>
          <w:rFonts w:hint="cs"/>
          <w:rtl/>
        </w:rPr>
        <w:t>ממש.</w:t>
      </w:r>
      <w:bookmarkStart w:id="5118" w:name="_ETM_Q1_5792653"/>
      <w:bookmarkEnd w:id="5118"/>
      <w:r w:rsidR="00AB3CA8">
        <w:rPr>
          <w:rFonts w:hint="cs"/>
          <w:rtl/>
        </w:rPr>
        <w:t xml:space="preserve"> לפחות </w:t>
      </w:r>
      <w:bookmarkStart w:id="5119" w:name="_ETM_Q1_5812405"/>
      <w:bookmarkEnd w:id="5119"/>
      <w:r w:rsidR="00AB3CA8">
        <w:rPr>
          <w:rFonts w:hint="cs"/>
          <w:rtl/>
        </w:rPr>
        <w:t xml:space="preserve">חלק מחברי הכנסת </w:t>
      </w:r>
      <w:bookmarkStart w:id="5120" w:name="_ETM_Q1_5805155"/>
      <w:bookmarkEnd w:id="5120"/>
      <w:r w:rsidR="00AB3CA8">
        <w:rPr>
          <w:rFonts w:hint="cs"/>
          <w:rtl/>
        </w:rPr>
        <w:t xml:space="preserve">דוחים בשתי ידיים את ההצעה </w:t>
      </w:r>
      <w:bookmarkStart w:id="5121" w:name="_ETM_Q1_5809154"/>
      <w:bookmarkEnd w:id="5121"/>
      <w:r w:rsidR="00AB3CA8">
        <w:rPr>
          <w:rFonts w:hint="cs"/>
          <w:rtl/>
        </w:rPr>
        <w:t>הנדיבה של מרכז השלטון המקומי</w:t>
      </w:r>
      <w:bookmarkStart w:id="5122" w:name="_ETM_Q1_5811904"/>
      <w:bookmarkEnd w:id="5122"/>
      <w:r w:rsidR="00AB3CA8">
        <w:rPr>
          <w:rFonts w:hint="cs"/>
          <w:rtl/>
        </w:rPr>
        <w:t xml:space="preserve"> ש</w:t>
      </w:r>
      <w:bookmarkStart w:id="5123" w:name="_ETM_Q1_5812155"/>
      <w:bookmarkEnd w:id="5123"/>
      <w:r w:rsidR="00AB3CA8">
        <w:rPr>
          <w:rFonts w:hint="cs"/>
          <w:rtl/>
        </w:rPr>
        <w:t>נסמוך על שיקול</w:t>
      </w:r>
      <w:bookmarkStart w:id="5124" w:name="_ETM_Q1_5818405"/>
      <w:bookmarkEnd w:id="5124"/>
      <w:r w:rsidR="00AB3CA8">
        <w:rPr>
          <w:rFonts w:hint="cs"/>
          <w:rtl/>
        </w:rPr>
        <w:t xml:space="preserve">י הרשות המבצעת. </w:t>
      </w:r>
    </w:p>
    <w:p w14:paraId="1588993F" w14:textId="77777777" w:rsidR="00AB3CA8" w:rsidRDefault="00AB3CA8" w:rsidP="00AB3CA8">
      <w:pPr>
        <w:rPr>
          <w:rtl/>
        </w:rPr>
      </w:pPr>
      <w:bookmarkStart w:id="5125" w:name="_ETM_Q1_5822405"/>
      <w:bookmarkEnd w:id="5125"/>
    </w:p>
    <w:p w14:paraId="230F1DD5" w14:textId="42C78F8E" w:rsidR="00AB3CA8" w:rsidRDefault="00AB3CA8" w:rsidP="00F519A7">
      <w:pPr>
        <w:pStyle w:val="af6"/>
        <w:keepNext/>
        <w:rPr>
          <w:rtl/>
        </w:rPr>
      </w:pPr>
      <w:bookmarkStart w:id="5126" w:name="ET_yor_6358_448"/>
      <w:r w:rsidRPr="00F519A7">
        <w:rPr>
          <w:rStyle w:val="TagStyle"/>
          <w:rtl/>
        </w:rPr>
        <w:lastRenderedPageBreak/>
        <w:t xml:space="preserve"> &lt;&lt; יור &gt;&gt;</w:t>
      </w:r>
      <w:r w:rsidRPr="00AB3CA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B3CA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126"/>
    </w:p>
    <w:p w14:paraId="6CC1A6DB" w14:textId="77777777" w:rsidR="00AB3CA8" w:rsidRDefault="00AB3CA8" w:rsidP="00F519A7">
      <w:pPr>
        <w:pStyle w:val="KeepWithNext"/>
        <w:rPr>
          <w:rtl/>
        </w:rPr>
      </w:pPr>
    </w:p>
    <w:p w14:paraId="05C2AFB7" w14:textId="33331353" w:rsidR="00AB3CA8" w:rsidRDefault="00AB3CA8" w:rsidP="00AB3CA8">
      <w:pPr>
        <w:rPr>
          <w:rtl/>
        </w:rPr>
      </w:pPr>
      <w:bookmarkStart w:id="5127" w:name="_ETM_Q1_5823155"/>
      <w:bookmarkEnd w:id="5127"/>
      <w:r>
        <w:rPr>
          <w:rFonts w:hint="cs"/>
          <w:rtl/>
        </w:rPr>
        <w:t xml:space="preserve">בואו נתקדם. </w:t>
      </w:r>
      <w:bookmarkStart w:id="5128" w:name="_ETM_Q1_5826903"/>
      <w:bookmarkStart w:id="5129" w:name="_ETM_Q1_5833903"/>
      <w:bookmarkEnd w:id="5128"/>
      <w:bookmarkEnd w:id="5129"/>
      <w:r w:rsidR="00622E6E">
        <w:rPr>
          <w:rFonts w:hint="cs"/>
          <w:rtl/>
        </w:rPr>
        <w:t>מירה,</w:t>
      </w:r>
      <w:bookmarkStart w:id="5130" w:name="_ETM_Q1_5827904"/>
      <w:bookmarkEnd w:id="5130"/>
      <w:r w:rsidR="00622E6E">
        <w:rPr>
          <w:rFonts w:hint="cs"/>
          <w:rtl/>
        </w:rPr>
        <w:t xml:space="preserve"> אני </w:t>
      </w:r>
      <w:bookmarkStart w:id="5131" w:name="_ETM_Q1_5818652"/>
      <w:bookmarkEnd w:id="5131"/>
      <w:r w:rsidR="00622E6E">
        <w:rPr>
          <w:rFonts w:hint="cs"/>
          <w:rtl/>
        </w:rPr>
        <w:t>לא רוצה להיכנס עכשיו לשיח פוליטי.</w:t>
      </w:r>
    </w:p>
    <w:p w14:paraId="278BDEB2" w14:textId="77777777" w:rsidR="00622E6E" w:rsidRDefault="00622E6E" w:rsidP="00AB3CA8">
      <w:pPr>
        <w:rPr>
          <w:rtl/>
        </w:rPr>
      </w:pPr>
      <w:bookmarkStart w:id="5132" w:name="_ETM_Q1_5826154"/>
      <w:bookmarkStart w:id="5133" w:name="_ETM_Q1_5828153"/>
      <w:bookmarkEnd w:id="5132"/>
      <w:bookmarkEnd w:id="5133"/>
    </w:p>
    <w:p w14:paraId="44F5269E" w14:textId="7A527AC9" w:rsidR="00622E6E" w:rsidRDefault="00622E6E" w:rsidP="00F519A7">
      <w:pPr>
        <w:pStyle w:val="a4"/>
        <w:keepNext/>
        <w:rPr>
          <w:rtl/>
        </w:rPr>
      </w:pPr>
      <w:bookmarkStart w:id="5134" w:name="ET_speaker_6156_449"/>
      <w:r w:rsidRPr="00F519A7">
        <w:rPr>
          <w:rStyle w:val="TagStyle"/>
          <w:rtl/>
        </w:rPr>
        <w:t xml:space="preserve"> &lt;&lt; דובר &gt;&gt;</w:t>
      </w:r>
      <w:r w:rsidRPr="00622E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22E6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134"/>
    </w:p>
    <w:p w14:paraId="5EB1798C" w14:textId="77777777" w:rsidR="00622E6E" w:rsidRDefault="00622E6E" w:rsidP="00F519A7">
      <w:pPr>
        <w:pStyle w:val="KeepWithNext"/>
        <w:rPr>
          <w:rtl/>
        </w:rPr>
      </w:pPr>
    </w:p>
    <w:p w14:paraId="0EC82384" w14:textId="69AC84B6" w:rsidR="00622E6E" w:rsidRDefault="00622E6E" w:rsidP="00622E6E">
      <w:pPr>
        <w:rPr>
          <w:rtl/>
        </w:rPr>
      </w:pPr>
      <w:bookmarkStart w:id="5135" w:name="_ETM_Q1_5828653"/>
      <w:bookmarkEnd w:id="5135"/>
      <w:r>
        <w:rPr>
          <w:rFonts w:hint="cs"/>
          <w:rtl/>
        </w:rPr>
        <w:t>זה לא שיח פו</w:t>
      </w:r>
      <w:bookmarkStart w:id="5136" w:name="_ETM_Q1_5827905"/>
      <w:bookmarkEnd w:id="5136"/>
      <w:r>
        <w:rPr>
          <w:rFonts w:hint="cs"/>
          <w:rtl/>
        </w:rPr>
        <w:t>ליטי.</w:t>
      </w:r>
    </w:p>
    <w:p w14:paraId="3FB3AAC3" w14:textId="77777777" w:rsidR="00622E6E" w:rsidRDefault="00622E6E" w:rsidP="00622E6E">
      <w:pPr>
        <w:rPr>
          <w:rtl/>
        </w:rPr>
      </w:pPr>
      <w:bookmarkStart w:id="5137" w:name="_ETM_Q1_5829651"/>
      <w:bookmarkEnd w:id="5137"/>
    </w:p>
    <w:p w14:paraId="3623EF17" w14:textId="5480F136" w:rsidR="00622E6E" w:rsidRDefault="00622E6E" w:rsidP="00F519A7">
      <w:pPr>
        <w:pStyle w:val="af6"/>
        <w:keepNext/>
        <w:rPr>
          <w:rtl/>
        </w:rPr>
      </w:pPr>
      <w:bookmarkStart w:id="5138" w:name="ET_yor_6358_450"/>
      <w:r w:rsidRPr="00F519A7">
        <w:rPr>
          <w:rStyle w:val="TagStyle"/>
          <w:rtl/>
        </w:rPr>
        <w:t xml:space="preserve"> &lt;&lt; יור &gt;&gt;</w:t>
      </w:r>
      <w:r w:rsidRPr="00622E6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22E6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138"/>
    </w:p>
    <w:p w14:paraId="36C64944" w14:textId="77777777" w:rsidR="00622E6E" w:rsidRDefault="00622E6E" w:rsidP="00F519A7">
      <w:pPr>
        <w:pStyle w:val="KeepWithNext"/>
        <w:rPr>
          <w:rtl/>
        </w:rPr>
      </w:pPr>
    </w:p>
    <w:p w14:paraId="6A2C40DA" w14:textId="63788A1C" w:rsidR="00622E6E" w:rsidRDefault="00622E6E" w:rsidP="00622E6E">
      <w:pPr>
        <w:rPr>
          <w:rtl/>
        </w:rPr>
      </w:pPr>
      <w:bookmarkStart w:id="5139" w:name="_ETM_Q1_5831654"/>
      <w:bookmarkEnd w:id="5139"/>
      <w:r>
        <w:rPr>
          <w:rFonts w:hint="cs"/>
          <w:rtl/>
        </w:rPr>
        <w:t>זה שי</w:t>
      </w:r>
      <w:bookmarkStart w:id="5140" w:name="_ETM_Q1_5834155"/>
      <w:bookmarkEnd w:id="5140"/>
      <w:r>
        <w:rPr>
          <w:rFonts w:hint="cs"/>
          <w:rtl/>
        </w:rPr>
        <w:t xml:space="preserve">ח פוליטי. אם זו הייתה ממשלה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41" w:name="_ETM_Q1_5836406"/>
      <w:bookmarkEnd w:id="5141"/>
      <w:r>
        <w:rPr>
          <w:rFonts w:hint="cs"/>
          <w:rtl/>
        </w:rPr>
        <w:t xml:space="preserve">כנראה היית מדבר </w:t>
      </w:r>
      <w:bookmarkStart w:id="5142" w:name="_ETM_Q1_5826653"/>
      <w:bookmarkEnd w:id="5142"/>
      <w:r>
        <w:rPr>
          <w:rFonts w:hint="cs"/>
          <w:rtl/>
        </w:rPr>
        <w:t>אחרת.</w:t>
      </w:r>
    </w:p>
    <w:p w14:paraId="14EA045C" w14:textId="77777777" w:rsidR="00622E6E" w:rsidRDefault="00622E6E" w:rsidP="00622E6E">
      <w:pPr>
        <w:rPr>
          <w:rtl/>
        </w:rPr>
      </w:pPr>
      <w:bookmarkStart w:id="5143" w:name="_ETM_Q1_5834651"/>
      <w:bookmarkStart w:id="5144" w:name="_ETM_Q1_5834902"/>
      <w:bookmarkStart w:id="5145" w:name="_ETM_Q1_5835654"/>
      <w:bookmarkEnd w:id="5143"/>
      <w:bookmarkEnd w:id="5144"/>
      <w:bookmarkEnd w:id="5145"/>
    </w:p>
    <w:p w14:paraId="0DAB4775" w14:textId="6B339770" w:rsidR="00622E6E" w:rsidRDefault="00622E6E" w:rsidP="00F519A7">
      <w:pPr>
        <w:pStyle w:val="a4"/>
        <w:keepNext/>
        <w:rPr>
          <w:rtl/>
        </w:rPr>
      </w:pPr>
      <w:bookmarkStart w:id="5146" w:name="ET_speaker_6156_451"/>
      <w:r w:rsidRPr="00F519A7">
        <w:rPr>
          <w:rStyle w:val="TagStyle"/>
          <w:rtl/>
        </w:rPr>
        <w:t xml:space="preserve"> &lt;&lt; דובר &gt;&gt;</w:t>
      </w:r>
      <w:r w:rsidRPr="00622E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22E6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146"/>
    </w:p>
    <w:p w14:paraId="18B629CA" w14:textId="77777777" w:rsidR="00622E6E" w:rsidRDefault="00622E6E" w:rsidP="00F519A7">
      <w:pPr>
        <w:pStyle w:val="KeepWithNext"/>
        <w:rPr>
          <w:rtl/>
        </w:rPr>
      </w:pPr>
    </w:p>
    <w:p w14:paraId="6F10F4BB" w14:textId="3A763E84" w:rsidR="00622E6E" w:rsidRDefault="00622E6E" w:rsidP="00622E6E">
      <w:pPr>
        <w:rPr>
          <w:rtl/>
        </w:rPr>
      </w:pPr>
      <w:bookmarkStart w:id="5147" w:name="_ETM_Q1_5836156"/>
      <w:bookmarkEnd w:id="5147"/>
      <w:r>
        <w:rPr>
          <w:rFonts w:hint="cs"/>
          <w:rtl/>
        </w:rPr>
        <w:t>זה</w:t>
      </w:r>
      <w:bookmarkStart w:id="5148" w:name="_ETM_Q1_5832406"/>
      <w:bookmarkEnd w:id="5148"/>
      <w:r>
        <w:rPr>
          <w:rFonts w:hint="cs"/>
          <w:rtl/>
        </w:rPr>
        <w:t xml:space="preserve"> הגדרה של מה התפקיד של הבית </w:t>
      </w:r>
      <w:bookmarkStart w:id="5149" w:name="_ETM_Q1_5833155"/>
      <w:bookmarkEnd w:id="5149"/>
      <w:r>
        <w:rPr>
          <w:rFonts w:hint="cs"/>
          <w:rtl/>
        </w:rPr>
        <w:t xml:space="preserve">ומה התפקיד של </w:t>
      </w:r>
      <w:bookmarkStart w:id="5150" w:name="_ETM_Q1_5835405"/>
      <w:bookmarkEnd w:id="5150"/>
      <w:r>
        <w:rPr>
          <w:rFonts w:hint="cs"/>
          <w:rtl/>
        </w:rPr>
        <w:t>חקיקה.</w:t>
      </w:r>
    </w:p>
    <w:p w14:paraId="40F03AC8" w14:textId="77777777" w:rsidR="00622E6E" w:rsidRDefault="00622E6E" w:rsidP="00622E6E">
      <w:pPr>
        <w:rPr>
          <w:rtl/>
        </w:rPr>
      </w:pPr>
      <w:bookmarkStart w:id="5151" w:name="_ETM_Q1_5840155"/>
      <w:bookmarkStart w:id="5152" w:name="_ETM_Q1_5840405"/>
      <w:bookmarkEnd w:id="5151"/>
      <w:bookmarkEnd w:id="5152"/>
    </w:p>
    <w:p w14:paraId="73AE1DC5" w14:textId="46CDABB4" w:rsidR="00622E6E" w:rsidRDefault="00622E6E" w:rsidP="00F519A7">
      <w:pPr>
        <w:pStyle w:val="af6"/>
        <w:keepNext/>
        <w:rPr>
          <w:rtl/>
        </w:rPr>
      </w:pPr>
      <w:bookmarkStart w:id="5153" w:name="ET_yor_6358_452"/>
      <w:r w:rsidRPr="00F519A7">
        <w:rPr>
          <w:rStyle w:val="TagStyle"/>
          <w:rtl/>
        </w:rPr>
        <w:t xml:space="preserve"> &lt;&lt; יור &gt;&gt;</w:t>
      </w:r>
      <w:r w:rsidRPr="00622E6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22E6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153"/>
    </w:p>
    <w:p w14:paraId="498FC34C" w14:textId="77777777" w:rsidR="00622E6E" w:rsidRDefault="00622E6E" w:rsidP="00F519A7">
      <w:pPr>
        <w:pStyle w:val="KeepWithNext"/>
        <w:rPr>
          <w:rtl/>
        </w:rPr>
      </w:pPr>
    </w:p>
    <w:p w14:paraId="23040A8F" w14:textId="6D7FE26A" w:rsidR="00622E6E" w:rsidRDefault="00622E6E" w:rsidP="00622E6E">
      <w:pPr>
        <w:rPr>
          <w:rtl/>
        </w:rPr>
      </w:pPr>
      <w:bookmarkStart w:id="5154" w:name="_ETM_Q1_5841405"/>
      <w:bookmarkEnd w:id="5154"/>
      <w:r>
        <w:rPr>
          <w:rFonts w:hint="cs"/>
          <w:rtl/>
        </w:rPr>
        <w:t>בוא</w:t>
      </w:r>
      <w:bookmarkStart w:id="5155" w:name="_ETM_Q1_5837405"/>
      <w:bookmarkEnd w:id="5155"/>
      <w:r>
        <w:rPr>
          <w:rFonts w:hint="cs"/>
          <w:rtl/>
        </w:rPr>
        <w:t xml:space="preserve">ו נתקדם. איפה אנחנו, </w:t>
      </w:r>
      <w:bookmarkStart w:id="5156" w:name="_ETM_Q1_5839155"/>
      <w:bookmarkEnd w:id="5156"/>
      <w:r>
        <w:rPr>
          <w:rFonts w:hint="cs"/>
          <w:rtl/>
        </w:rPr>
        <w:t>באיזה עמוד?</w:t>
      </w:r>
    </w:p>
    <w:p w14:paraId="46017C35" w14:textId="77777777" w:rsidR="00622E6E" w:rsidRDefault="00622E6E" w:rsidP="00622E6E">
      <w:pPr>
        <w:rPr>
          <w:rtl/>
        </w:rPr>
      </w:pPr>
      <w:bookmarkStart w:id="5157" w:name="_ETM_Q1_5841153"/>
      <w:bookmarkStart w:id="5158" w:name="_ETM_Q1_5841403"/>
      <w:bookmarkStart w:id="5159" w:name="_ETM_Q1_5842903"/>
      <w:bookmarkEnd w:id="5157"/>
      <w:bookmarkEnd w:id="5158"/>
      <w:bookmarkEnd w:id="5159"/>
    </w:p>
    <w:p w14:paraId="1A2ED423" w14:textId="646600F1" w:rsidR="00622E6E" w:rsidRDefault="00622E6E" w:rsidP="00F519A7">
      <w:pPr>
        <w:pStyle w:val="af9"/>
        <w:keepNext/>
        <w:rPr>
          <w:rtl/>
        </w:rPr>
      </w:pPr>
      <w:bookmarkStart w:id="5160" w:name="ET_guest_איילת_לוי_נחום_453"/>
      <w:r w:rsidRPr="00F519A7">
        <w:rPr>
          <w:rStyle w:val="TagStyle"/>
          <w:rtl/>
        </w:rPr>
        <w:t xml:space="preserve"> &lt;&lt; אורח &gt;&gt;</w:t>
      </w:r>
      <w:r w:rsidRPr="00622E6E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622E6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160"/>
    </w:p>
    <w:p w14:paraId="692677F4" w14:textId="77777777" w:rsidR="00622E6E" w:rsidRDefault="00622E6E" w:rsidP="00F519A7">
      <w:pPr>
        <w:pStyle w:val="KeepWithNext"/>
        <w:rPr>
          <w:rtl/>
        </w:rPr>
      </w:pPr>
    </w:p>
    <w:p w14:paraId="40885987" w14:textId="2034F212" w:rsidR="00622E6E" w:rsidRDefault="00622E6E" w:rsidP="00622E6E">
      <w:pPr>
        <w:rPr>
          <w:rtl/>
        </w:rPr>
      </w:pPr>
      <w:bookmarkStart w:id="5161" w:name="_ETM_Q1_5843903"/>
      <w:bookmarkEnd w:id="5161"/>
      <w:r>
        <w:rPr>
          <w:rFonts w:hint="cs"/>
          <w:rtl/>
        </w:rPr>
        <w:t>הירוק הבא שמסומן</w:t>
      </w:r>
      <w:bookmarkStart w:id="5162" w:name="_ETM_Q1_5842403"/>
      <w:bookmarkEnd w:id="5162"/>
      <w:r>
        <w:rPr>
          <w:rFonts w:hint="cs"/>
          <w:rtl/>
        </w:rPr>
        <w:t xml:space="preserve"> </w:t>
      </w:r>
      <w:bookmarkStart w:id="5163" w:name="_ETM_Q1_5842653"/>
      <w:bookmarkEnd w:id="5163"/>
      <w:r>
        <w:rPr>
          <w:rFonts w:hint="cs"/>
          <w:rtl/>
        </w:rPr>
        <w:t>לי זה עמוד 12.</w:t>
      </w:r>
      <w:bookmarkStart w:id="5164" w:name="_ETM_Q1_5849404"/>
      <w:bookmarkEnd w:id="5164"/>
    </w:p>
    <w:p w14:paraId="58FD6019" w14:textId="77777777" w:rsidR="00622E6E" w:rsidRDefault="00622E6E" w:rsidP="00622E6E">
      <w:pPr>
        <w:rPr>
          <w:rtl/>
        </w:rPr>
      </w:pPr>
    </w:p>
    <w:p w14:paraId="77F64C1E" w14:textId="656B890E" w:rsidR="00622E6E" w:rsidRDefault="00622E6E" w:rsidP="00F519A7">
      <w:pPr>
        <w:pStyle w:val="a4"/>
        <w:keepNext/>
        <w:rPr>
          <w:rtl/>
        </w:rPr>
      </w:pPr>
      <w:bookmarkStart w:id="5165" w:name="ET_speaker_6156_454"/>
      <w:r w:rsidRPr="00F519A7">
        <w:rPr>
          <w:rStyle w:val="TagStyle"/>
          <w:rtl/>
        </w:rPr>
        <w:t xml:space="preserve"> &lt;&lt; דובר &gt;&gt;</w:t>
      </w:r>
      <w:r w:rsidRPr="00622E6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22E6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165"/>
    </w:p>
    <w:p w14:paraId="3FDE12FE" w14:textId="77777777" w:rsidR="00622E6E" w:rsidRDefault="00622E6E" w:rsidP="00F519A7">
      <w:pPr>
        <w:pStyle w:val="KeepWithNext"/>
        <w:rPr>
          <w:rtl/>
        </w:rPr>
      </w:pPr>
    </w:p>
    <w:p w14:paraId="5BCF0CE8" w14:textId="77777777" w:rsidR="00622E6E" w:rsidRDefault="00622E6E" w:rsidP="00622E6E">
      <w:pPr>
        <w:rPr>
          <w:rtl/>
        </w:rPr>
      </w:pPr>
      <w:r>
        <w:rPr>
          <w:rFonts w:hint="cs"/>
          <w:rtl/>
        </w:rPr>
        <w:t>איפה ההגדרה של מזה חוק ההתייעלות הכלכלית?</w:t>
      </w:r>
    </w:p>
    <w:p w14:paraId="7299BAD9" w14:textId="77777777" w:rsidR="00622E6E" w:rsidRDefault="00622E6E" w:rsidP="00622E6E">
      <w:pPr>
        <w:rPr>
          <w:rtl/>
        </w:rPr>
      </w:pPr>
      <w:bookmarkStart w:id="5166" w:name="_ETM_Q1_5852654"/>
      <w:bookmarkStart w:id="5167" w:name="_ETM_Q1_5853152"/>
      <w:bookmarkEnd w:id="5166"/>
      <w:bookmarkEnd w:id="5167"/>
    </w:p>
    <w:p w14:paraId="7C37DBFB" w14:textId="66BB92A2" w:rsidR="00622E6E" w:rsidRDefault="00622E6E" w:rsidP="00F519A7">
      <w:pPr>
        <w:pStyle w:val="af6"/>
        <w:keepNext/>
        <w:rPr>
          <w:rtl/>
        </w:rPr>
      </w:pPr>
      <w:bookmarkStart w:id="5168" w:name="ET_yor_6358_455"/>
      <w:r w:rsidRPr="00F519A7">
        <w:rPr>
          <w:rStyle w:val="TagStyle"/>
          <w:rtl/>
        </w:rPr>
        <w:t xml:space="preserve"> &lt;&lt; יור &gt;&gt;</w:t>
      </w:r>
      <w:r w:rsidRPr="00622E6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22E6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168"/>
    </w:p>
    <w:p w14:paraId="709BD109" w14:textId="77777777" w:rsidR="00622E6E" w:rsidRDefault="00622E6E" w:rsidP="00F519A7">
      <w:pPr>
        <w:pStyle w:val="KeepWithNext"/>
        <w:rPr>
          <w:rtl/>
        </w:rPr>
      </w:pPr>
    </w:p>
    <w:p w14:paraId="68752032" w14:textId="6774C749" w:rsidR="00622E6E" w:rsidRDefault="00622E6E" w:rsidP="00622E6E">
      <w:pPr>
        <w:rPr>
          <w:rtl/>
        </w:rPr>
      </w:pPr>
      <w:bookmarkStart w:id="5169" w:name="_ETM_Q1_5856153"/>
      <w:bookmarkEnd w:id="5169"/>
      <w:r>
        <w:rPr>
          <w:rFonts w:hint="cs"/>
          <w:rtl/>
        </w:rPr>
        <w:t>ע</w:t>
      </w:r>
      <w:bookmarkStart w:id="5170" w:name="_ETM_Q1_5857903"/>
      <w:bookmarkEnd w:id="5170"/>
      <w:r>
        <w:rPr>
          <w:rFonts w:hint="cs"/>
          <w:rtl/>
        </w:rPr>
        <w:t xml:space="preserve">מוד 12. בבקשה,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>.</w:t>
      </w:r>
      <w:r w:rsidR="00064344">
        <w:rPr>
          <w:rFonts w:hint="cs"/>
          <w:rtl/>
        </w:rPr>
        <w:t xml:space="preserve"> </w:t>
      </w:r>
    </w:p>
    <w:p w14:paraId="01785775" w14:textId="77777777" w:rsidR="00622E6E" w:rsidRDefault="00622E6E" w:rsidP="00622E6E">
      <w:pPr>
        <w:rPr>
          <w:rtl/>
        </w:rPr>
      </w:pPr>
      <w:bookmarkStart w:id="5171" w:name="_ETM_Q1_5847903"/>
      <w:bookmarkStart w:id="5172" w:name="_ETM_Q1_5848156"/>
      <w:bookmarkStart w:id="5173" w:name="_ETM_Q1_5849156"/>
      <w:bookmarkEnd w:id="5171"/>
      <w:bookmarkEnd w:id="5172"/>
      <w:bookmarkEnd w:id="5173"/>
    </w:p>
    <w:p w14:paraId="599BD8E2" w14:textId="11F6FA7A" w:rsidR="00622E6E" w:rsidRDefault="00622E6E" w:rsidP="00F519A7">
      <w:pPr>
        <w:pStyle w:val="af9"/>
        <w:keepNext/>
        <w:rPr>
          <w:rtl/>
        </w:rPr>
      </w:pPr>
      <w:bookmarkStart w:id="5174" w:name="ET_guest_איילת_לוי_נחום_456"/>
      <w:r w:rsidRPr="00F519A7">
        <w:rPr>
          <w:rStyle w:val="TagStyle"/>
          <w:rtl/>
        </w:rPr>
        <w:t xml:space="preserve"> &lt;&lt; אורח &gt;&gt;</w:t>
      </w:r>
      <w:r w:rsidRPr="00622E6E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622E6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174"/>
    </w:p>
    <w:p w14:paraId="7DC188D3" w14:textId="77777777" w:rsidR="00622E6E" w:rsidRDefault="00622E6E" w:rsidP="00F519A7">
      <w:pPr>
        <w:pStyle w:val="KeepWithNext"/>
        <w:rPr>
          <w:rtl/>
        </w:rPr>
      </w:pPr>
    </w:p>
    <w:p w14:paraId="42A848C8" w14:textId="7EC94691" w:rsidR="00622E6E" w:rsidRDefault="004B646B" w:rsidP="00622E6E">
      <w:pPr>
        <w:rPr>
          <w:rtl/>
        </w:rPr>
      </w:pPr>
      <w:bookmarkStart w:id="5175" w:name="_ETM_Q1_5850156"/>
      <w:bookmarkEnd w:id="5175"/>
      <w:r>
        <w:rPr>
          <w:rFonts w:hint="cs"/>
          <w:rtl/>
        </w:rPr>
        <w:t>היה דיון שלם על מה</w:t>
      </w:r>
      <w:bookmarkStart w:id="5176" w:name="_ETM_Q1_5859906"/>
      <w:bookmarkStart w:id="5177" w:name="_ETM_Q1_5861404"/>
      <w:bookmarkEnd w:id="5176"/>
      <w:bookmarkEnd w:id="5177"/>
      <w:r>
        <w:rPr>
          <w:rFonts w:hint="cs"/>
          <w:rtl/>
        </w:rPr>
        <w:t>ם תפקידיה של היחידה שהוקמה כאן בחוק הזה.</w:t>
      </w:r>
      <w:bookmarkStart w:id="5178" w:name="_ETM_Q1_5866904"/>
      <w:bookmarkStart w:id="5179" w:name="_ETM_Q1_5872406"/>
      <w:bookmarkEnd w:id="5178"/>
      <w:bookmarkEnd w:id="5179"/>
    </w:p>
    <w:p w14:paraId="7C0A1DE6" w14:textId="02722693" w:rsidR="004B646B" w:rsidRDefault="004B646B" w:rsidP="00622E6E">
      <w:pPr>
        <w:rPr>
          <w:rtl/>
        </w:rPr>
      </w:pPr>
      <w:bookmarkStart w:id="5180" w:name="_ETM_Q1_5862652"/>
      <w:bookmarkStart w:id="5181" w:name="_ETM_Q1_5862902"/>
      <w:bookmarkEnd w:id="5180"/>
      <w:bookmarkEnd w:id="5181"/>
    </w:p>
    <w:p w14:paraId="290A9D71" w14:textId="07922C9F" w:rsidR="004B646B" w:rsidRDefault="004B646B" w:rsidP="00F519A7">
      <w:pPr>
        <w:pStyle w:val="af6"/>
        <w:keepNext/>
        <w:rPr>
          <w:rtl/>
        </w:rPr>
      </w:pPr>
      <w:bookmarkStart w:id="5182" w:name="ET_yor_6358_457"/>
      <w:r w:rsidRPr="00F519A7">
        <w:rPr>
          <w:rStyle w:val="TagStyle"/>
          <w:rtl/>
        </w:rPr>
        <w:t xml:space="preserve"> &lt;&lt; יור &gt;&gt;</w:t>
      </w:r>
      <w:r w:rsidRPr="004B646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B646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182"/>
    </w:p>
    <w:p w14:paraId="10820570" w14:textId="77777777" w:rsidR="004B646B" w:rsidRDefault="004B646B" w:rsidP="00F519A7">
      <w:pPr>
        <w:pStyle w:val="KeepWithNext"/>
        <w:rPr>
          <w:rtl/>
        </w:rPr>
      </w:pPr>
    </w:p>
    <w:p w14:paraId="784A124C" w14:textId="7A7B615F" w:rsidR="004B646B" w:rsidRDefault="004B646B" w:rsidP="004B646B">
      <w:pPr>
        <w:rPr>
          <w:rtl/>
        </w:rPr>
      </w:pPr>
      <w:bookmarkStart w:id="5183" w:name="_ETM_Q1_5866405"/>
      <w:bookmarkEnd w:id="5183"/>
      <w:r>
        <w:rPr>
          <w:rFonts w:hint="cs"/>
          <w:rtl/>
        </w:rPr>
        <w:t>חבר הכנס</w:t>
      </w:r>
      <w:bookmarkStart w:id="5184" w:name="_ETM_Q1_5863153"/>
      <w:bookmarkEnd w:id="5184"/>
      <w:r>
        <w:rPr>
          <w:rFonts w:hint="cs"/>
          <w:rtl/>
        </w:rPr>
        <w:t xml:space="preserve">ת קריב, </w:t>
      </w:r>
      <w:bookmarkStart w:id="5185" w:name="_ETM_Q1_5864653"/>
      <w:bookmarkEnd w:id="5185"/>
      <w:r>
        <w:rPr>
          <w:rFonts w:hint="cs"/>
          <w:rtl/>
        </w:rPr>
        <w:t>זה מפריע לי.</w:t>
      </w:r>
    </w:p>
    <w:p w14:paraId="66097D69" w14:textId="77777777" w:rsidR="004B646B" w:rsidRDefault="004B646B" w:rsidP="004B646B">
      <w:pPr>
        <w:rPr>
          <w:rtl/>
        </w:rPr>
      </w:pPr>
      <w:bookmarkStart w:id="5186" w:name="_ETM_Q1_5867903"/>
      <w:bookmarkStart w:id="5187" w:name="_ETM_Q1_5868153"/>
      <w:bookmarkEnd w:id="5186"/>
      <w:bookmarkEnd w:id="5187"/>
    </w:p>
    <w:p w14:paraId="15EA4A27" w14:textId="111EC9EF" w:rsidR="004B646B" w:rsidRDefault="004B646B" w:rsidP="00F519A7">
      <w:pPr>
        <w:pStyle w:val="a4"/>
        <w:keepNext/>
        <w:rPr>
          <w:rtl/>
        </w:rPr>
      </w:pPr>
      <w:bookmarkStart w:id="5188" w:name="ET_speaker_6156_458"/>
      <w:r w:rsidRPr="00F519A7">
        <w:rPr>
          <w:rStyle w:val="TagStyle"/>
          <w:rtl/>
        </w:rPr>
        <w:t xml:space="preserve"> &lt;&lt; דובר &gt;&gt;</w:t>
      </w:r>
      <w:r w:rsidRPr="004B646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B646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188"/>
    </w:p>
    <w:p w14:paraId="1400714A" w14:textId="77777777" w:rsidR="004B646B" w:rsidRDefault="004B646B" w:rsidP="00F519A7">
      <w:pPr>
        <w:pStyle w:val="KeepWithNext"/>
        <w:rPr>
          <w:rtl/>
        </w:rPr>
      </w:pPr>
    </w:p>
    <w:p w14:paraId="2BE92BEE" w14:textId="37BEE3C4" w:rsidR="004B646B" w:rsidRDefault="004B646B" w:rsidP="004B646B">
      <w:pPr>
        <w:rPr>
          <w:rtl/>
        </w:rPr>
      </w:pPr>
      <w:r>
        <w:rPr>
          <w:rFonts w:hint="cs"/>
          <w:rtl/>
        </w:rPr>
        <w:t>אני רוצה להבין על איזה חוק התייעלות כלכלית מדברים.</w:t>
      </w:r>
    </w:p>
    <w:p w14:paraId="4B94DBB7" w14:textId="77777777" w:rsidR="004B646B" w:rsidRDefault="004B646B" w:rsidP="004B646B">
      <w:pPr>
        <w:rPr>
          <w:rtl/>
        </w:rPr>
      </w:pPr>
      <w:bookmarkStart w:id="5189" w:name="_ETM_Q1_5860902"/>
      <w:bookmarkEnd w:id="5189"/>
    </w:p>
    <w:p w14:paraId="1399B464" w14:textId="52C9F62B" w:rsidR="004B646B" w:rsidRDefault="004B646B" w:rsidP="00F519A7">
      <w:pPr>
        <w:pStyle w:val="af6"/>
        <w:keepNext/>
        <w:rPr>
          <w:rtl/>
        </w:rPr>
      </w:pPr>
      <w:bookmarkStart w:id="5190" w:name="ET_yor_6358_459"/>
      <w:r w:rsidRPr="00F519A7">
        <w:rPr>
          <w:rStyle w:val="TagStyle"/>
          <w:rtl/>
        </w:rPr>
        <w:t xml:space="preserve"> &lt;&lt; יור &gt;&gt;</w:t>
      </w:r>
      <w:r w:rsidRPr="004B646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B646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190"/>
    </w:p>
    <w:p w14:paraId="38FA80B1" w14:textId="77777777" w:rsidR="004B646B" w:rsidRDefault="004B646B" w:rsidP="00F519A7">
      <w:pPr>
        <w:pStyle w:val="KeepWithNext"/>
        <w:rPr>
          <w:rtl/>
        </w:rPr>
      </w:pPr>
    </w:p>
    <w:p w14:paraId="2B426284" w14:textId="397F7410" w:rsidR="004B646B" w:rsidRDefault="004B646B" w:rsidP="004B646B">
      <w:pPr>
        <w:rPr>
          <w:rtl/>
        </w:rPr>
      </w:pPr>
      <w:bookmarkStart w:id="5191" w:name="_ETM_Q1_5872901"/>
      <w:bookmarkEnd w:id="5191"/>
      <w:r>
        <w:rPr>
          <w:rFonts w:hint="cs"/>
          <w:rtl/>
        </w:rPr>
        <w:t xml:space="preserve">אנחנו </w:t>
      </w:r>
      <w:bookmarkStart w:id="5192" w:name="_ETM_Q1_5877652"/>
      <w:bookmarkEnd w:id="5192"/>
      <w:r>
        <w:rPr>
          <w:rFonts w:hint="cs"/>
          <w:rtl/>
        </w:rPr>
        <w:t xml:space="preserve">בעמוד 12. בבקשה. </w:t>
      </w:r>
    </w:p>
    <w:p w14:paraId="5BFDAF9B" w14:textId="77777777" w:rsidR="004B646B" w:rsidRDefault="004B646B" w:rsidP="004B646B">
      <w:pPr>
        <w:rPr>
          <w:rtl/>
        </w:rPr>
      </w:pPr>
      <w:bookmarkStart w:id="5193" w:name="_ETM_Q1_5879152"/>
      <w:bookmarkStart w:id="5194" w:name="_ETM_Q1_5880905"/>
      <w:bookmarkEnd w:id="5193"/>
      <w:bookmarkEnd w:id="5194"/>
    </w:p>
    <w:p w14:paraId="6BE27C4C" w14:textId="75197286" w:rsidR="004B646B" w:rsidRDefault="004B646B" w:rsidP="00F519A7">
      <w:pPr>
        <w:pStyle w:val="af9"/>
        <w:keepNext/>
        <w:rPr>
          <w:rtl/>
        </w:rPr>
      </w:pPr>
      <w:bookmarkStart w:id="5195" w:name="ET_guest_איילת_לוי_נחום_460"/>
      <w:r w:rsidRPr="00F519A7">
        <w:rPr>
          <w:rStyle w:val="TagStyle"/>
          <w:rtl/>
        </w:rPr>
        <w:t xml:space="preserve"> &lt;&lt; אורח &gt;&gt;</w:t>
      </w:r>
      <w:r w:rsidRPr="004B646B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4B646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195"/>
    </w:p>
    <w:p w14:paraId="7C1FBE16" w14:textId="77777777" w:rsidR="004B646B" w:rsidRDefault="004B646B" w:rsidP="00F519A7">
      <w:pPr>
        <w:pStyle w:val="KeepWithNext"/>
        <w:rPr>
          <w:rtl/>
        </w:rPr>
      </w:pPr>
    </w:p>
    <w:p w14:paraId="5DE2A6EB" w14:textId="6613F1A3" w:rsidR="004B646B" w:rsidRDefault="004B646B" w:rsidP="004B646B">
      <w:pPr>
        <w:rPr>
          <w:rtl/>
        </w:rPr>
      </w:pPr>
      <w:bookmarkStart w:id="5196" w:name="_ETM_Q1_5881905"/>
      <w:bookmarkStart w:id="5197" w:name="_ETM_Q1_5882155"/>
      <w:bookmarkEnd w:id="5196"/>
      <w:bookmarkEnd w:id="5197"/>
      <w:r>
        <w:rPr>
          <w:rFonts w:hint="cs"/>
          <w:rtl/>
        </w:rPr>
        <w:t xml:space="preserve">בעמוד 12 </w:t>
      </w:r>
      <w:bookmarkStart w:id="5198" w:name="_ETM_Q1_5874155"/>
      <w:bookmarkEnd w:id="5198"/>
      <w:r>
        <w:rPr>
          <w:rFonts w:hint="cs"/>
          <w:rtl/>
        </w:rPr>
        <w:t>דיברנו באחד הד</w:t>
      </w:r>
      <w:bookmarkStart w:id="5199" w:name="_ETM_Q1_5883904"/>
      <w:bookmarkEnd w:id="5199"/>
      <w:r>
        <w:rPr>
          <w:rFonts w:hint="cs"/>
          <w:rtl/>
        </w:rPr>
        <w:t xml:space="preserve">יונים הקודמים </w:t>
      </w:r>
      <w:bookmarkStart w:id="5200" w:name="_ETM_Q1_5891904"/>
      <w:bookmarkStart w:id="5201" w:name="_ETM_Q1_5879151"/>
      <w:bookmarkStart w:id="5202" w:name="_ETM_Q1_5884155"/>
      <w:bookmarkEnd w:id="5200"/>
      <w:bookmarkEnd w:id="5201"/>
      <w:bookmarkEnd w:id="5202"/>
      <w:r>
        <w:rPr>
          <w:rFonts w:hint="cs"/>
          <w:rtl/>
        </w:rPr>
        <w:t xml:space="preserve">על תפקיד </w:t>
      </w:r>
      <w:bookmarkStart w:id="5203" w:name="_ETM_Q1_5876152"/>
      <w:bookmarkEnd w:id="5203"/>
      <w:r>
        <w:rPr>
          <w:rFonts w:hint="cs"/>
          <w:rtl/>
        </w:rPr>
        <w:t xml:space="preserve">היחידה ואחד הרעיונות שהועלו </w:t>
      </w:r>
      <w:bookmarkStart w:id="5204" w:name="_ETM_Q1_5885652"/>
      <w:bookmarkEnd w:id="5204"/>
      <w:r>
        <w:rPr>
          <w:rFonts w:hint="cs"/>
          <w:rtl/>
        </w:rPr>
        <w:t xml:space="preserve">הוא </w:t>
      </w:r>
      <w:r w:rsidR="00476340">
        <w:rPr>
          <w:rFonts w:hint="eastAsia"/>
          <w:rtl/>
        </w:rPr>
        <w:t>–</w:t>
      </w:r>
    </w:p>
    <w:p w14:paraId="52A88219" w14:textId="77777777" w:rsidR="004B646B" w:rsidRDefault="004B646B" w:rsidP="004B646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2"/>
        <w:gridCol w:w="661"/>
        <w:gridCol w:w="5565"/>
      </w:tblGrid>
      <w:tr w:rsidR="004B646B" w14:paraId="34F6EDC4" w14:textId="77777777" w:rsidTr="00D6626C">
        <w:tc>
          <w:tcPr>
            <w:tcW w:w="3099" w:type="dxa"/>
          </w:tcPr>
          <w:p w14:paraId="014D4C38" w14:textId="77777777" w:rsidR="004B646B" w:rsidRDefault="004B646B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הצעת חוק לייעול האכיפה והפיקוח העירוניים ברשויות המקומיות</w:t>
            </w:r>
          </w:p>
        </w:tc>
        <w:tc>
          <w:tcPr>
            <w:tcW w:w="569" w:type="dxa"/>
          </w:tcPr>
          <w:p w14:paraId="0D71C0B6" w14:textId="2C70D1DC" w:rsidR="004B646B" w:rsidRDefault="004B646B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10(ד)</w:t>
            </w:r>
          </w:p>
        </w:tc>
        <w:tc>
          <w:tcPr>
            <w:tcW w:w="5630" w:type="dxa"/>
          </w:tcPr>
          <w:p w14:paraId="5FFABAB7" w14:textId="64863779" w:rsidR="004B646B" w:rsidRPr="001A2252" w:rsidRDefault="009A7529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השר, בהסכמת שר הפנים רשאי לבטל הסמכה של פקח שיטור רשותי אם סבר שהפעיל סמכות שלא כדין ובלבד שקיבל המלצה לכך מראש היחידה.</w:t>
            </w:r>
          </w:p>
          <w:p w14:paraId="30D9F774" w14:textId="77777777" w:rsidR="004B646B" w:rsidRDefault="004B646B" w:rsidP="00D6626C">
            <w:pPr>
              <w:ind w:firstLine="0"/>
              <w:rPr>
                <w:rtl/>
              </w:rPr>
            </w:pPr>
          </w:p>
        </w:tc>
      </w:tr>
    </w:tbl>
    <w:p w14:paraId="3DD3CC31" w14:textId="77777777" w:rsidR="004B646B" w:rsidRDefault="004B646B" w:rsidP="004B646B">
      <w:pPr>
        <w:rPr>
          <w:rtl/>
        </w:rPr>
      </w:pPr>
    </w:p>
    <w:p w14:paraId="0F1030A4" w14:textId="3259D51F" w:rsidR="004B646B" w:rsidRDefault="009A7529" w:rsidP="004B646B">
      <w:pPr>
        <w:rPr>
          <w:rtl/>
        </w:rPr>
      </w:pPr>
      <w:r>
        <w:rPr>
          <w:rFonts w:hint="cs"/>
          <w:rtl/>
        </w:rPr>
        <w:lastRenderedPageBreak/>
        <w:t>אם א</w:t>
      </w:r>
      <w:bookmarkStart w:id="5205" w:name="_ETM_Q1_5900402"/>
      <w:bookmarkEnd w:id="5205"/>
      <w:r>
        <w:rPr>
          <w:rFonts w:hint="cs"/>
          <w:rtl/>
        </w:rPr>
        <w:t xml:space="preserve">תם זוכרים היה דיון על מה תפקיד היחידה ומתי ניתן </w:t>
      </w:r>
      <w:bookmarkStart w:id="5206" w:name="_ETM_Q1_5903906"/>
      <w:bookmarkEnd w:id="5206"/>
      <w:r>
        <w:rPr>
          <w:rFonts w:hint="cs"/>
          <w:rtl/>
        </w:rPr>
        <w:t xml:space="preserve">לבטל </w:t>
      </w:r>
      <w:bookmarkStart w:id="5207" w:name="_ETM_Q1_5895157"/>
      <w:bookmarkEnd w:id="5207"/>
      <w:r>
        <w:rPr>
          <w:rFonts w:hint="cs"/>
          <w:rtl/>
        </w:rPr>
        <w:t>הסכמה של פקח שיטור רשות</w:t>
      </w:r>
      <w:bookmarkStart w:id="5208" w:name="_ETM_Q1_5900901"/>
      <w:bookmarkEnd w:id="5208"/>
      <w:r>
        <w:rPr>
          <w:rFonts w:hint="cs"/>
          <w:rtl/>
        </w:rPr>
        <w:t xml:space="preserve"> מקומית. אם אני</w:t>
      </w:r>
      <w:bookmarkStart w:id="5209" w:name="_ETM_Q1_5901906"/>
      <w:bookmarkEnd w:id="5209"/>
      <w:r>
        <w:rPr>
          <w:rFonts w:hint="cs"/>
          <w:rtl/>
        </w:rPr>
        <w:t xml:space="preserve"> לא טועה </w:t>
      </w:r>
      <w:bookmarkStart w:id="5210" w:name="_ETM_Q1_5903903"/>
      <w:bookmarkEnd w:id="5210"/>
      <w:r>
        <w:rPr>
          <w:rFonts w:hint="cs"/>
          <w:rtl/>
        </w:rPr>
        <w:t xml:space="preserve">זו הייתה </w:t>
      </w:r>
      <w:bookmarkStart w:id="5211" w:name="_ETM_Q1_5902403"/>
      <w:bookmarkEnd w:id="5211"/>
      <w:r>
        <w:rPr>
          <w:rFonts w:hint="cs"/>
          <w:rtl/>
        </w:rPr>
        <w:t xml:space="preserve">הצעה שלך להוסיף סעיף </w:t>
      </w:r>
      <w:bookmarkStart w:id="5212" w:name="_ETM_Q1_5903405"/>
      <w:bookmarkEnd w:id="5212"/>
      <w:r>
        <w:rPr>
          <w:rFonts w:hint="cs"/>
          <w:rtl/>
        </w:rPr>
        <w:t>שאומר ש</w:t>
      </w:r>
      <w:bookmarkStart w:id="5213" w:name="_ETM_Q1_5904152"/>
      <w:bookmarkEnd w:id="5213"/>
      <w:r>
        <w:rPr>
          <w:rFonts w:hint="cs"/>
          <w:rtl/>
        </w:rPr>
        <w:t xml:space="preserve">ביטול הסמכה ייעשה </w:t>
      </w:r>
      <w:bookmarkStart w:id="5214" w:name="_ETM_Q1_5911402"/>
      <w:bookmarkEnd w:id="5214"/>
      <w:r>
        <w:rPr>
          <w:rFonts w:hint="cs"/>
          <w:rtl/>
        </w:rPr>
        <w:t>רק לאחר קבלת המלצה</w:t>
      </w:r>
      <w:bookmarkStart w:id="5215" w:name="_ETM_Q1_5906652"/>
      <w:bookmarkEnd w:id="5215"/>
      <w:r>
        <w:rPr>
          <w:rFonts w:hint="cs"/>
          <w:rtl/>
        </w:rPr>
        <w:t xml:space="preserve"> מקצועית מראש היחידה. </w:t>
      </w:r>
    </w:p>
    <w:p w14:paraId="36C519D9" w14:textId="77777777" w:rsidR="009A7529" w:rsidRDefault="009A7529" w:rsidP="004B646B">
      <w:pPr>
        <w:rPr>
          <w:rtl/>
        </w:rPr>
      </w:pPr>
      <w:bookmarkStart w:id="5216" w:name="_ETM_Q1_5912903"/>
      <w:bookmarkStart w:id="5217" w:name="_ETM_Q1_5914154"/>
      <w:bookmarkEnd w:id="5216"/>
      <w:bookmarkEnd w:id="5217"/>
    </w:p>
    <w:p w14:paraId="5F307D29" w14:textId="2871C8B7" w:rsidR="009A7529" w:rsidRDefault="009A7529" w:rsidP="00F519A7">
      <w:pPr>
        <w:pStyle w:val="a4"/>
        <w:keepNext/>
        <w:rPr>
          <w:rtl/>
        </w:rPr>
      </w:pPr>
      <w:bookmarkStart w:id="5218" w:name="ET_speaker_6156_461"/>
      <w:r w:rsidRPr="00F519A7">
        <w:rPr>
          <w:rStyle w:val="TagStyle"/>
          <w:rtl/>
        </w:rPr>
        <w:t xml:space="preserve"> &lt;&lt; דובר &gt;&gt;</w:t>
      </w:r>
      <w:r w:rsidRPr="009A752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A752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218"/>
    </w:p>
    <w:p w14:paraId="0E9A2EEC" w14:textId="77777777" w:rsidR="009A7529" w:rsidRDefault="009A7529" w:rsidP="00F519A7">
      <w:pPr>
        <w:pStyle w:val="KeepWithNext"/>
        <w:rPr>
          <w:rtl/>
        </w:rPr>
      </w:pPr>
    </w:p>
    <w:p w14:paraId="6FEC4C60" w14:textId="788C121E" w:rsidR="009A7529" w:rsidRDefault="009A7529" w:rsidP="009A7529">
      <w:pPr>
        <w:rPr>
          <w:rtl/>
        </w:rPr>
      </w:pPr>
      <w:bookmarkStart w:id="5219" w:name="_ETM_Q1_5914903"/>
      <w:bookmarkEnd w:id="5219"/>
      <w:r>
        <w:rPr>
          <w:rFonts w:hint="cs"/>
          <w:rtl/>
        </w:rPr>
        <w:t>נכון.</w:t>
      </w:r>
      <w:bookmarkStart w:id="5220" w:name="_ETM_Q1_5916402"/>
      <w:bookmarkEnd w:id="5220"/>
    </w:p>
    <w:p w14:paraId="05578C8A" w14:textId="77777777" w:rsidR="009A7529" w:rsidRDefault="009A7529" w:rsidP="009A7529">
      <w:pPr>
        <w:rPr>
          <w:rtl/>
        </w:rPr>
      </w:pPr>
      <w:bookmarkStart w:id="5221" w:name="_ETM_Q1_5906402"/>
      <w:bookmarkStart w:id="5222" w:name="_ETM_Q1_5906656"/>
      <w:bookmarkStart w:id="5223" w:name="_ETM_Q1_5908156"/>
      <w:bookmarkEnd w:id="5221"/>
      <w:bookmarkEnd w:id="5222"/>
      <w:bookmarkEnd w:id="5223"/>
    </w:p>
    <w:p w14:paraId="30C6923C" w14:textId="682BCA5D" w:rsidR="009A7529" w:rsidRDefault="009A7529" w:rsidP="00F519A7">
      <w:pPr>
        <w:pStyle w:val="af9"/>
        <w:keepNext/>
        <w:rPr>
          <w:rtl/>
        </w:rPr>
      </w:pPr>
      <w:bookmarkStart w:id="5224" w:name="ET_guest_איילת_לוי_נחום_462"/>
      <w:r w:rsidRPr="00F519A7">
        <w:rPr>
          <w:rStyle w:val="TagStyle"/>
          <w:rtl/>
        </w:rPr>
        <w:t xml:space="preserve"> &lt;&lt; אורח &gt;&gt;</w:t>
      </w:r>
      <w:r w:rsidRPr="009A7529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9A752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224"/>
    </w:p>
    <w:p w14:paraId="03B3DBC3" w14:textId="77777777" w:rsidR="009A7529" w:rsidRDefault="009A7529" w:rsidP="00F519A7">
      <w:pPr>
        <w:pStyle w:val="KeepWithNext"/>
        <w:rPr>
          <w:rtl/>
        </w:rPr>
      </w:pPr>
    </w:p>
    <w:p w14:paraId="3A4F2329" w14:textId="410F78FC" w:rsidR="009A7529" w:rsidRDefault="009A7529" w:rsidP="009A7529">
      <w:pPr>
        <w:rPr>
          <w:rtl/>
        </w:rPr>
      </w:pPr>
      <w:bookmarkStart w:id="5225" w:name="_ETM_Q1_5908654"/>
      <w:bookmarkEnd w:id="5225"/>
      <w:r>
        <w:rPr>
          <w:rFonts w:hint="cs"/>
          <w:rtl/>
        </w:rPr>
        <w:t xml:space="preserve">אנחנו הוספנו את </w:t>
      </w:r>
      <w:bookmarkStart w:id="5226" w:name="_ETM_Q1_5911154"/>
      <w:bookmarkEnd w:id="5226"/>
      <w:r>
        <w:rPr>
          <w:rFonts w:hint="cs"/>
          <w:rtl/>
        </w:rPr>
        <w:t xml:space="preserve">זה. </w:t>
      </w:r>
    </w:p>
    <w:p w14:paraId="07C9514E" w14:textId="77777777" w:rsidR="009A7529" w:rsidRDefault="009A7529" w:rsidP="009A7529">
      <w:pPr>
        <w:rPr>
          <w:rtl/>
        </w:rPr>
      </w:pPr>
      <w:bookmarkStart w:id="5227" w:name="_ETM_Q1_5913402"/>
      <w:bookmarkEnd w:id="5227"/>
    </w:p>
    <w:p w14:paraId="3FA8A0F3" w14:textId="43AF19FC" w:rsidR="009A7529" w:rsidRDefault="009A7529" w:rsidP="00F519A7">
      <w:pPr>
        <w:pStyle w:val="af6"/>
        <w:keepNext/>
        <w:rPr>
          <w:rtl/>
        </w:rPr>
      </w:pPr>
      <w:bookmarkStart w:id="5228" w:name="ET_yor_6358_463"/>
      <w:r w:rsidRPr="00F519A7">
        <w:rPr>
          <w:rStyle w:val="TagStyle"/>
          <w:rtl/>
        </w:rPr>
        <w:t xml:space="preserve"> &lt;&lt; יור &gt;&gt;</w:t>
      </w:r>
      <w:r w:rsidRPr="009A752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A752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228"/>
    </w:p>
    <w:p w14:paraId="245592ED" w14:textId="77777777" w:rsidR="009A7529" w:rsidRDefault="009A7529" w:rsidP="00F519A7">
      <w:pPr>
        <w:pStyle w:val="KeepWithNext"/>
        <w:rPr>
          <w:rtl/>
        </w:rPr>
      </w:pPr>
    </w:p>
    <w:p w14:paraId="0BC4067D" w14:textId="32E2EF4F" w:rsidR="009A7529" w:rsidRDefault="009A7529" w:rsidP="009A7529">
      <w:pPr>
        <w:rPr>
          <w:rtl/>
        </w:rPr>
      </w:pPr>
      <w:bookmarkStart w:id="5229" w:name="_ETM_Q1_5915156"/>
      <w:bookmarkEnd w:id="5229"/>
      <w:r>
        <w:rPr>
          <w:rFonts w:hint="cs"/>
          <w:rtl/>
        </w:rPr>
        <w:t>מקובל</w:t>
      </w:r>
      <w:bookmarkStart w:id="5230" w:name="_ETM_Q1_5912906"/>
      <w:bookmarkEnd w:id="5230"/>
      <w:r>
        <w:rPr>
          <w:rFonts w:hint="cs"/>
          <w:rtl/>
        </w:rPr>
        <w:t xml:space="preserve"> עליכם?</w:t>
      </w:r>
    </w:p>
    <w:p w14:paraId="75EA68C8" w14:textId="77777777" w:rsidR="009A7529" w:rsidRDefault="009A7529" w:rsidP="009A7529">
      <w:pPr>
        <w:rPr>
          <w:rtl/>
        </w:rPr>
      </w:pPr>
      <w:bookmarkStart w:id="5231" w:name="_ETM_Q1_5915155"/>
      <w:bookmarkStart w:id="5232" w:name="_ETM_Q1_5915655"/>
      <w:bookmarkStart w:id="5233" w:name="_ETM_Q1_5915905"/>
      <w:bookmarkEnd w:id="5231"/>
      <w:bookmarkEnd w:id="5232"/>
      <w:bookmarkEnd w:id="5233"/>
    </w:p>
    <w:p w14:paraId="16E9242F" w14:textId="10DED017" w:rsidR="009A7529" w:rsidRDefault="009A7529" w:rsidP="00F519A7">
      <w:pPr>
        <w:pStyle w:val="af9"/>
        <w:keepNext/>
        <w:rPr>
          <w:rtl/>
        </w:rPr>
      </w:pPr>
      <w:bookmarkStart w:id="5234" w:name="ET_guest_882312_464"/>
      <w:r w:rsidRPr="00F519A7">
        <w:rPr>
          <w:rStyle w:val="TagStyle"/>
          <w:rtl/>
        </w:rPr>
        <w:t xml:space="preserve"> &lt;&lt; אורח &gt;&gt;</w:t>
      </w:r>
      <w:r w:rsidRPr="009A7529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9A752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234"/>
    </w:p>
    <w:p w14:paraId="5C592C65" w14:textId="77777777" w:rsidR="009A7529" w:rsidRDefault="009A7529" w:rsidP="00F519A7">
      <w:pPr>
        <w:pStyle w:val="KeepWithNext"/>
        <w:rPr>
          <w:rtl/>
        </w:rPr>
      </w:pPr>
    </w:p>
    <w:p w14:paraId="2FFC6E05" w14:textId="729D1BE3" w:rsidR="009A7529" w:rsidRDefault="009A7529" w:rsidP="009A7529">
      <w:pPr>
        <w:rPr>
          <w:rtl/>
        </w:rPr>
      </w:pPr>
      <w:bookmarkStart w:id="5235" w:name="_ETM_Q1_5916655"/>
      <w:bookmarkEnd w:id="5235"/>
      <w:r>
        <w:rPr>
          <w:rFonts w:hint="cs"/>
          <w:rtl/>
        </w:rPr>
        <w:t>זה לא הופיע</w:t>
      </w:r>
      <w:bookmarkStart w:id="5236" w:name="_ETM_Q1_5919652"/>
      <w:bookmarkEnd w:id="5236"/>
      <w:r>
        <w:rPr>
          <w:rFonts w:hint="cs"/>
          <w:rtl/>
        </w:rPr>
        <w:t>?</w:t>
      </w:r>
    </w:p>
    <w:p w14:paraId="685ABD11" w14:textId="77777777" w:rsidR="009A7529" w:rsidRDefault="009A7529" w:rsidP="009A7529">
      <w:pPr>
        <w:rPr>
          <w:rtl/>
        </w:rPr>
      </w:pPr>
      <w:bookmarkStart w:id="5237" w:name="_ETM_Q1_5910152"/>
      <w:bookmarkStart w:id="5238" w:name="_ETM_Q1_5910402"/>
      <w:bookmarkStart w:id="5239" w:name="_ETM_Q1_5912402"/>
      <w:bookmarkEnd w:id="5237"/>
      <w:bookmarkEnd w:id="5238"/>
      <w:bookmarkEnd w:id="5239"/>
    </w:p>
    <w:p w14:paraId="2A8507A0" w14:textId="424ED1F8" w:rsidR="009A7529" w:rsidRDefault="009A7529" w:rsidP="00F519A7">
      <w:pPr>
        <w:pStyle w:val="af9"/>
        <w:keepNext/>
        <w:rPr>
          <w:rtl/>
        </w:rPr>
      </w:pPr>
      <w:bookmarkStart w:id="5240" w:name="ET_guest_913955_465"/>
      <w:r w:rsidRPr="00F519A7">
        <w:rPr>
          <w:rStyle w:val="TagStyle"/>
          <w:rtl/>
        </w:rPr>
        <w:t xml:space="preserve"> &lt;&lt; אורח &gt;&gt;</w:t>
      </w:r>
      <w:r w:rsidRPr="009A7529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9A752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240"/>
    </w:p>
    <w:p w14:paraId="3C7729F6" w14:textId="77777777" w:rsidR="009A7529" w:rsidRDefault="009A7529" w:rsidP="00F519A7">
      <w:pPr>
        <w:pStyle w:val="KeepWithNext"/>
        <w:rPr>
          <w:rtl/>
        </w:rPr>
      </w:pPr>
    </w:p>
    <w:p w14:paraId="75B62D1F" w14:textId="25EC850A" w:rsidR="009A7529" w:rsidRDefault="009A7529" w:rsidP="009A7529">
      <w:pPr>
        <w:rPr>
          <w:rtl/>
        </w:rPr>
      </w:pPr>
      <w:bookmarkStart w:id="5241" w:name="_ETM_Q1_5913152"/>
      <w:bookmarkEnd w:id="5241"/>
      <w:r>
        <w:rPr>
          <w:rFonts w:hint="cs"/>
          <w:rtl/>
        </w:rPr>
        <w:t>זה מה שקורה בפרקטיקה.</w:t>
      </w:r>
      <w:bookmarkStart w:id="5242" w:name="_ETM_Q1_5921404"/>
      <w:bookmarkEnd w:id="5242"/>
    </w:p>
    <w:p w14:paraId="38702F5A" w14:textId="77777777" w:rsidR="009A7529" w:rsidRDefault="009A7529" w:rsidP="009A7529">
      <w:pPr>
        <w:rPr>
          <w:rtl/>
        </w:rPr>
      </w:pPr>
      <w:bookmarkStart w:id="5243" w:name="_ETM_Q1_5911654"/>
      <w:bookmarkStart w:id="5244" w:name="_ETM_Q1_5914405"/>
      <w:bookmarkEnd w:id="5243"/>
      <w:bookmarkEnd w:id="5244"/>
    </w:p>
    <w:p w14:paraId="0EF3ED51" w14:textId="154AF18A" w:rsidR="009A7529" w:rsidRDefault="009A7529" w:rsidP="00F519A7">
      <w:pPr>
        <w:pStyle w:val="a4"/>
        <w:keepNext/>
        <w:rPr>
          <w:rtl/>
        </w:rPr>
      </w:pPr>
      <w:bookmarkStart w:id="5245" w:name="ET_speaker_6156_466"/>
      <w:r w:rsidRPr="00F519A7">
        <w:rPr>
          <w:rStyle w:val="TagStyle"/>
          <w:rtl/>
        </w:rPr>
        <w:t xml:space="preserve"> &lt;&lt; דובר &gt;&gt;</w:t>
      </w:r>
      <w:r w:rsidRPr="009A752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A752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245"/>
    </w:p>
    <w:p w14:paraId="4B6E4BF5" w14:textId="77777777" w:rsidR="009A7529" w:rsidRDefault="009A7529" w:rsidP="00F519A7">
      <w:pPr>
        <w:pStyle w:val="KeepWithNext"/>
        <w:rPr>
          <w:rtl/>
        </w:rPr>
      </w:pPr>
    </w:p>
    <w:p w14:paraId="3E8AB08F" w14:textId="435691C9" w:rsidR="009A7529" w:rsidRDefault="009A7529" w:rsidP="009A7529">
      <w:pPr>
        <w:rPr>
          <w:rtl/>
        </w:rPr>
      </w:pPr>
      <w:bookmarkStart w:id="5246" w:name="_ETM_Q1_5915404"/>
      <w:bookmarkEnd w:id="5246"/>
      <w:r>
        <w:rPr>
          <w:rFonts w:hint="cs"/>
          <w:rtl/>
        </w:rPr>
        <w:t xml:space="preserve">נהדר. בואו נעגן </w:t>
      </w:r>
      <w:bookmarkStart w:id="5247" w:name="_ETM_Q1_5919154"/>
      <w:bookmarkEnd w:id="5247"/>
      <w:r>
        <w:rPr>
          <w:rFonts w:hint="cs"/>
          <w:rtl/>
        </w:rPr>
        <w:t>אות</w:t>
      </w:r>
      <w:bookmarkStart w:id="5248" w:name="_ETM_Q1_5923654"/>
      <w:bookmarkStart w:id="5249" w:name="_ETM_Q1_5923904"/>
      <w:bookmarkEnd w:id="5248"/>
      <w:bookmarkEnd w:id="5249"/>
      <w:r>
        <w:rPr>
          <w:rFonts w:hint="cs"/>
          <w:rtl/>
        </w:rPr>
        <w:t>ה.</w:t>
      </w:r>
    </w:p>
    <w:p w14:paraId="28873271" w14:textId="77777777" w:rsidR="009A7529" w:rsidRDefault="009A7529" w:rsidP="009A7529">
      <w:pPr>
        <w:rPr>
          <w:rtl/>
        </w:rPr>
      </w:pPr>
      <w:bookmarkStart w:id="5250" w:name="_ETM_Q1_5925903"/>
      <w:bookmarkEnd w:id="5250"/>
    </w:p>
    <w:p w14:paraId="4FEC3012" w14:textId="441B779B" w:rsidR="009A7529" w:rsidRDefault="009A7529" w:rsidP="00F519A7">
      <w:pPr>
        <w:pStyle w:val="af9"/>
        <w:keepNext/>
        <w:rPr>
          <w:rtl/>
        </w:rPr>
      </w:pPr>
      <w:bookmarkStart w:id="5251" w:name="ET_guest_913955_467"/>
      <w:r w:rsidRPr="00F519A7">
        <w:rPr>
          <w:rStyle w:val="TagStyle"/>
          <w:rtl/>
        </w:rPr>
        <w:t xml:space="preserve"> &lt;&lt; אורח &gt;&gt;</w:t>
      </w:r>
      <w:r w:rsidRPr="009A7529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9A752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251"/>
    </w:p>
    <w:p w14:paraId="2E0EEB0D" w14:textId="77777777" w:rsidR="009A7529" w:rsidRDefault="009A7529" w:rsidP="00F519A7">
      <w:pPr>
        <w:pStyle w:val="KeepWithNext"/>
        <w:rPr>
          <w:rtl/>
        </w:rPr>
      </w:pPr>
    </w:p>
    <w:p w14:paraId="2846DB08" w14:textId="132DFC8C" w:rsidR="009A7529" w:rsidRDefault="009A7529" w:rsidP="009A7529">
      <w:pPr>
        <w:rPr>
          <w:rtl/>
        </w:rPr>
      </w:pPr>
      <w:r>
        <w:rPr>
          <w:rFonts w:hint="cs"/>
          <w:rtl/>
        </w:rPr>
        <w:t>השר לא קם בבוקר ומחליט לבטל הסכמה של דוד לוי או</w:t>
      </w:r>
      <w:bookmarkStart w:id="5252" w:name="_ETM_Q1_5931405"/>
      <w:bookmarkEnd w:id="5252"/>
      <w:r>
        <w:rPr>
          <w:rFonts w:hint="cs"/>
          <w:rtl/>
        </w:rPr>
        <w:t xml:space="preserve"> </w:t>
      </w:r>
      <w:bookmarkStart w:id="5253" w:name="_ETM_Q1_5926905"/>
      <w:bookmarkEnd w:id="5253"/>
      <w:r>
        <w:rPr>
          <w:rFonts w:hint="cs"/>
          <w:rtl/>
        </w:rPr>
        <w:t xml:space="preserve">משה כהן. </w:t>
      </w:r>
      <w:r w:rsidR="003A28DC">
        <w:rPr>
          <w:rFonts w:hint="cs"/>
          <w:rtl/>
        </w:rPr>
        <w:t>יש נוהל מסודר.</w:t>
      </w:r>
    </w:p>
    <w:p w14:paraId="02961698" w14:textId="77777777" w:rsidR="009A7529" w:rsidRDefault="009A7529" w:rsidP="009A7529">
      <w:pPr>
        <w:rPr>
          <w:rtl/>
        </w:rPr>
      </w:pPr>
      <w:bookmarkStart w:id="5254" w:name="_ETM_Q1_5929405"/>
      <w:bookmarkStart w:id="5255" w:name="_ETM_Q1_5930404"/>
      <w:bookmarkEnd w:id="5254"/>
      <w:bookmarkEnd w:id="5255"/>
    </w:p>
    <w:p w14:paraId="7CF3E28C" w14:textId="59A2CCB8" w:rsidR="009A7529" w:rsidRDefault="009A7529" w:rsidP="00F519A7">
      <w:pPr>
        <w:pStyle w:val="a4"/>
        <w:keepNext/>
        <w:rPr>
          <w:rtl/>
        </w:rPr>
      </w:pPr>
      <w:bookmarkStart w:id="5256" w:name="ET_speaker_6156_468"/>
      <w:r w:rsidRPr="00F519A7">
        <w:rPr>
          <w:rStyle w:val="TagStyle"/>
          <w:rtl/>
        </w:rPr>
        <w:t xml:space="preserve"> &lt;&lt; דובר &gt;&gt;</w:t>
      </w:r>
      <w:r w:rsidRPr="009A752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A752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256"/>
    </w:p>
    <w:p w14:paraId="49E00E79" w14:textId="77777777" w:rsidR="009A7529" w:rsidRDefault="009A7529" w:rsidP="00F519A7">
      <w:pPr>
        <w:pStyle w:val="KeepWithNext"/>
        <w:rPr>
          <w:rtl/>
        </w:rPr>
      </w:pPr>
    </w:p>
    <w:p w14:paraId="7892A2CB" w14:textId="44C5B3BD" w:rsidR="009A7529" w:rsidRDefault="009A7529" w:rsidP="003A28DC">
      <w:pPr>
        <w:rPr>
          <w:rtl/>
        </w:rPr>
      </w:pPr>
      <w:bookmarkStart w:id="5257" w:name="_ETM_Q1_5930905"/>
      <w:bookmarkEnd w:id="5257"/>
      <w:r>
        <w:rPr>
          <w:rFonts w:hint="cs"/>
          <w:rtl/>
        </w:rPr>
        <w:t>ביטול הס</w:t>
      </w:r>
      <w:bookmarkStart w:id="5258" w:name="_ETM_Q1_5934406"/>
      <w:bookmarkEnd w:id="5258"/>
      <w:r>
        <w:rPr>
          <w:rFonts w:hint="cs"/>
          <w:rtl/>
        </w:rPr>
        <w:t>כמה הוא צעד עונשי ומשמעתי</w:t>
      </w:r>
      <w:bookmarkStart w:id="5259" w:name="_ETM_Q1_5933657"/>
      <w:bookmarkEnd w:id="5259"/>
      <w:r w:rsidR="003A28DC">
        <w:rPr>
          <w:rFonts w:hint="cs"/>
          <w:rtl/>
        </w:rPr>
        <w:t xml:space="preserve">. </w:t>
      </w:r>
      <w:bookmarkStart w:id="5260" w:name="_ETM_Q1_5936657"/>
      <w:bookmarkEnd w:id="5260"/>
    </w:p>
    <w:p w14:paraId="17708200" w14:textId="77777777" w:rsidR="003A28DC" w:rsidRDefault="003A28DC" w:rsidP="003A28DC">
      <w:pPr>
        <w:rPr>
          <w:rtl/>
        </w:rPr>
      </w:pPr>
      <w:bookmarkStart w:id="5261" w:name="_ETM_Q1_5937152"/>
      <w:bookmarkEnd w:id="5261"/>
    </w:p>
    <w:p w14:paraId="4A9D84F4" w14:textId="40FE5435" w:rsidR="003A28DC" w:rsidRDefault="003A28DC" w:rsidP="00F519A7">
      <w:pPr>
        <w:pStyle w:val="af6"/>
        <w:keepNext/>
        <w:rPr>
          <w:rtl/>
        </w:rPr>
      </w:pPr>
      <w:bookmarkStart w:id="5262" w:name="ET_yor_6358_469"/>
      <w:r w:rsidRPr="00F519A7">
        <w:rPr>
          <w:rStyle w:val="TagStyle"/>
          <w:rtl/>
        </w:rPr>
        <w:t xml:space="preserve"> &lt;&lt; יור &gt;&gt;</w:t>
      </w:r>
      <w:r w:rsidRPr="003A28D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A28D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262"/>
    </w:p>
    <w:p w14:paraId="2C79B72B" w14:textId="77777777" w:rsidR="003A28DC" w:rsidRDefault="003A28DC" w:rsidP="00F519A7">
      <w:pPr>
        <w:pStyle w:val="KeepWithNext"/>
        <w:rPr>
          <w:rtl/>
        </w:rPr>
      </w:pPr>
    </w:p>
    <w:p w14:paraId="6D62703B" w14:textId="6A26931E" w:rsidR="003A28DC" w:rsidRDefault="003A28DC" w:rsidP="003A28DC">
      <w:pPr>
        <w:rPr>
          <w:rtl/>
        </w:rPr>
      </w:pPr>
      <w:bookmarkStart w:id="5263" w:name="_ETM_Q1_5938152"/>
      <w:bookmarkEnd w:id="5263"/>
      <w:r>
        <w:rPr>
          <w:rFonts w:hint="cs"/>
          <w:rtl/>
        </w:rPr>
        <w:t xml:space="preserve">יש </w:t>
      </w:r>
      <w:bookmarkStart w:id="5264" w:name="_ETM_Q1_5939402"/>
      <w:bookmarkEnd w:id="5264"/>
      <w:r>
        <w:rPr>
          <w:rFonts w:hint="cs"/>
          <w:rtl/>
        </w:rPr>
        <w:t xml:space="preserve">לכם בעיה עם הסעיף הזה? קדימה, אושר. </w:t>
      </w:r>
      <w:bookmarkStart w:id="5265" w:name="_ETM_Q1_5943407"/>
      <w:bookmarkEnd w:id="5265"/>
      <w:r>
        <w:rPr>
          <w:rFonts w:hint="cs"/>
          <w:rtl/>
        </w:rPr>
        <w:t>הבא</w:t>
      </w:r>
      <w:bookmarkStart w:id="5266" w:name="_ETM_Q1_5944652"/>
      <w:bookmarkEnd w:id="5266"/>
      <w:r>
        <w:rPr>
          <w:rFonts w:hint="cs"/>
          <w:rtl/>
        </w:rPr>
        <w:t>. עמוד 13.</w:t>
      </w:r>
    </w:p>
    <w:p w14:paraId="7D6A2CC2" w14:textId="77777777" w:rsidR="003A28DC" w:rsidRDefault="003A28DC" w:rsidP="003A28DC">
      <w:pPr>
        <w:rPr>
          <w:rtl/>
        </w:rPr>
      </w:pPr>
    </w:p>
    <w:p w14:paraId="6402DCD7" w14:textId="00A4CFB0" w:rsidR="003A28DC" w:rsidRDefault="003A28DC" w:rsidP="00F519A7">
      <w:pPr>
        <w:pStyle w:val="af9"/>
        <w:keepNext/>
        <w:rPr>
          <w:rtl/>
        </w:rPr>
      </w:pPr>
      <w:bookmarkStart w:id="5267" w:name="ET_guest_איילת_לוי_נחום_470"/>
      <w:r w:rsidRPr="00F519A7">
        <w:rPr>
          <w:rStyle w:val="TagStyle"/>
          <w:rtl/>
        </w:rPr>
        <w:t xml:space="preserve"> &lt;&lt; אורח &gt;&gt;</w:t>
      </w:r>
      <w:r w:rsidRPr="003A28DC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A28D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267"/>
    </w:p>
    <w:p w14:paraId="7392A9A2" w14:textId="77777777" w:rsidR="003A28DC" w:rsidRDefault="003A28DC" w:rsidP="00F519A7">
      <w:pPr>
        <w:pStyle w:val="KeepWithNext"/>
        <w:rPr>
          <w:rtl/>
        </w:rPr>
      </w:pPr>
    </w:p>
    <w:p w14:paraId="6061E053" w14:textId="77777777" w:rsidR="00197596" w:rsidRDefault="003A28DC" w:rsidP="003A28DC">
      <w:pPr>
        <w:rPr>
          <w:rtl/>
        </w:rPr>
      </w:pPr>
      <w:r>
        <w:rPr>
          <w:rFonts w:hint="cs"/>
          <w:rtl/>
        </w:rPr>
        <w:t>עכשיו אנחנו בסעיף הסמכויות בע</w:t>
      </w:r>
      <w:bookmarkStart w:id="5268" w:name="_ETM_Q1_5952655"/>
      <w:bookmarkEnd w:id="5268"/>
      <w:r>
        <w:rPr>
          <w:rFonts w:hint="cs"/>
          <w:rtl/>
        </w:rPr>
        <w:t xml:space="preserve">מוד 13, סעיף 13(א). אני </w:t>
      </w:r>
      <w:bookmarkStart w:id="5269" w:name="_ETM_Q1_5958402"/>
      <w:bookmarkEnd w:id="5269"/>
      <w:r>
        <w:rPr>
          <w:rFonts w:hint="cs"/>
          <w:rtl/>
        </w:rPr>
        <w:t xml:space="preserve">מתייחסת למסומן בירוק. היה שיח בוועדה </w:t>
      </w:r>
      <w:bookmarkStart w:id="5270" w:name="_ETM_Q1_5961153"/>
      <w:bookmarkEnd w:id="5270"/>
      <w:r>
        <w:rPr>
          <w:rFonts w:hint="cs"/>
          <w:rtl/>
        </w:rPr>
        <w:t>איך נקר</w:t>
      </w:r>
      <w:bookmarkStart w:id="5271" w:name="_ETM_Q1_5960404"/>
      <w:bookmarkEnd w:id="5271"/>
      <w:r>
        <w:rPr>
          <w:rFonts w:hint="cs"/>
          <w:rtl/>
        </w:rPr>
        <w:t xml:space="preserve">א לעבירות. האם נקרא להן מעשה </w:t>
      </w:r>
      <w:bookmarkStart w:id="5272" w:name="_ETM_Q1_5962653"/>
      <w:bookmarkEnd w:id="5272"/>
      <w:r>
        <w:rPr>
          <w:rFonts w:hint="cs"/>
          <w:rtl/>
        </w:rPr>
        <w:t xml:space="preserve">או </w:t>
      </w:r>
      <w:bookmarkStart w:id="5273" w:name="_ETM_Q1_5962905"/>
      <w:bookmarkEnd w:id="5273"/>
      <w:r>
        <w:rPr>
          <w:rFonts w:hint="cs"/>
          <w:rtl/>
        </w:rPr>
        <w:t xml:space="preserve">עבירה. </w:t>
      </w:r>
      <w:r w:rsidR="00E27526">
        <w:rPr>
          <w:rFonts w:hint="cs"/>
          <w:rtl/>
        </w:rPr>
        <w:t>מה שס</w:t>
      </w:r>
      <w:bookmarkStart w:id="5274" w:name="_ETM_Q1_5964154"/>
      <w:bookmarkEnd w:id="5274"/>
      <w:r w:rsidR="00E27526">
        <w:rPr>
          <w:rFonts w:hint="cs"/>
          <w:rtl/>
        </w:rPr>
        <w:t xml:space="preserve">וכם להבנתי </w:t>
      </w:r>
      <w:r w:rsidR="00E27526">
        <w:rPr>
          <w:rtl/>
        </w:rPr>
        <w:t>–</w:t>
      </w:r>
      <w:r w:rsidR="00E27526">
        <w:rPr>
          <w:rFonts w:hint="cs"/>
          <w:rtl/>
        </w:rPr>
        <w:t xml:space="preserve"> תגידו לי א</w:t>
      </w:r>
      <w:bookmarkStart w:id="5275" w:name="_ETM_Q1_5966155"/>
      <w:bookmarkEnd w:id="5275"/>
      <w:r w:rsidR="00E27526">
        <w:rPr>
          <w:rFonts w:hint="cs"/>
          <w:rtl/>
        </w:rPr>
        <w:t>ם אתם ח</w:t>
      </w:r>
      <w:bookmarkStart w:id="5276" w:name="_ETM_Q1_5968652"/>
      <w:bookmarkEnd w:id="5276"/>
      <w:r w:rsidR="00E27526">
        <w:rPr>
          <w:rFonts w:hint="cs"/>
          <w:rtl/>
        </w:rPr>
        <w:t xml:space="preserve">ושבים אחרת </w:t>
      </w:r>
      <w:r w:rsidR="00E27526">
        <w:rPr>
          <w:rtl/>
        </w:rPr>
        <w:t>–</w:t>
      </w:r>
      <w:r w:rsidR="00E27526">
        <w:rPr>
          <w:rFonts w:hint="cs"/>
          <w:rtl/>
        </w:rPr>
        <w:t xml:space="preserve"> לענ</w:t>
      </w:r>
      <w:bookmarkStart w:id="5277" w:name="_ETM_Q1_5967903"/>
      <w:bookmarkEnd w:id="5277"/>
      <w:r w:rsidR="00E27526">
        <w:rPr>
          <w:rFonts w:hint="cs"/>
          <w:rtl/>
        </w:rPr>
        <w:t>יין מעשה אלימות אנחנו נשארים בנוסח שזה</w:t>
      </w:r>
      <w:bookmarkStart w:id="5278" w:name="_ETM_Q1_5971654"/>
      <w:bookmarkEnd w:id="5278"/>
      <w:r w:rsidR="00E27526">
        <w:rPr>
          <w:rFonts w:hint="cs"/>
          <w:rtl/>
        </w:rPr>
        <w:t xml:space="preserve"> </w:t>
      </w:r>
      <w:bookmarkStart w:id="5279" w:name="_ETM_Q1_5971903"/>
      <w:bookmarkEnd w:id="5279"/>
      <w:r w:rsidR="00E27526">
        <w:rPr>
          <w:rFonts w:hint="cs"/>
          <w:rtl/>
        </w:rPr>
        <w:t xml:space="preserve">מוגדר היום בחוק לייעול </w:t>
      </w:r>
      <w:bookmarkStart w:id="5280" w:name="_ETM_Q1_5973152"/>
      <w:bookmarkEnd w:id="5280"/>
      <w:r w:rsidR="00E27526">
        <w:rPr>
          <w:rFonts w:hint="cs"/>
          <w:rtl/>
        </w:rPr>
        <w:t>האכיפה</w:t>
      </w:r>
      <w:bookmarkStart w:id="5281" w:name="_ETM_Q1_5979903"/>
      <w:bookmarkStart w:id="5282" w:name="_ETM_Q1_5966406"/>
      <w:bookmarkStart w:id="5283" w:name="_ETM_Q1_5980902"/>
      <w:bookmarkEnd w:id="5281"/>
      <w:bookmarkEnd w:id="5282"/>
      <w:bookmarkEnd w:id="5283"/>
      <w:r w:rsidR="00E27526">
        <w:rPr>
          <w:rFonts w:hint="cs"/>
          <w:rtl/>
        </w:rPr>
        <w:t xml:space="preserve"> </w:t>
      </w:r>
      <w:r w:rsidR="00E27526">
        <w:rPr>
          <w:rtl/>
        </w:rPr>
        <w:t>–</w:t>
      </w:r>
      <w:r w:rsidR="00E27526">
        <w:rPr>
          <w:rFonts w:hint="cs"/>
          <w:rtl/>
        </w:rPr>
        <w:t xml:space="preserve"> ממש מעשה. </w:t>
      </w:r>
    </w:p>
    <w:p w14:paraId="47EF1337" w14:textId="77777777" w:rsidR="00197596" w:rsidRDefault="00197596" w:rsidP="003A28DC">
      <w:pPr>
        <w:rPr>
          <w:rtl/>
        </w:rPr>
      </w:pPr>
    </w:p>
    <w:p w14:paraId="33ABB08D" w14:textId="36AE2527" w:rsidR="003A28DC" w:rsidRDefault="00E27526" w:rsidP="003A28DC">
      <w:pPr>
        <w:rPr>
          <w:rtl/>
        </w:rPr>
      </w:pPr>
      <w:r>
        <w:rPr>
          <w:rFonts w:hint="cs"/>
          <w:rtl/>
        </w:rPr>
        <w:t>בכל שאר הסמכ</w:t>
      </w:r>
      <w:bookmarkStart w:id="5284" w:name="_ETM_Q1_5977654"/>
      <w:bookmarkEnd w:id="5284"/>
      <w:r>
        <w:rPr>
          <w:rFonts w:hint="cs"/>
          <w:rtl/>
        </w:rPr>
        <w:t xml:space="preserve">ויות הנוספות </w:t>
      </w:r>
      <w:bookmarkStart w:id="5285" w:name="_ETM_Q1_5984905"/>
      <w:bookmarkEnd w:id="5285"/>
      <w:r>
        <w:rPr>
          <w:rtl/>
        </w:rPr>
        <w:t>–</w:t>
      </w:r>
      <w:r>
        <w:rPr>
          <w:rFonts w:hint="cs"/>
          <w:rtl/>
        </w:rPr>
        <w:t xml:space="preserve"> גניב</w:t>
      </w:r>
      <w:bookmarkStart w:id="5286" w:name="_ETM_Q1_5987904"/>
      <w:bookmarkEnd w:id="5286"/>
      <w:r>
        <w:rPr>
          <w:rFonts w:hint="cs"/>
          <w:rtl/>
        </w:rPr>
        <w:t xml:space="preserve">ה, נזק חמור לרכוש </w:t>
      </w:r>
      <w:bookmarkStart w:id="5287" w:name="_ETM_Q1_5984656"/>
      <w:bookmarkEnd w:id="5287"/>
      <w:r>
        <w:rPr>
          <w:rtl/>
        </w:rPr>
        <w:t>–</w:t>
      </w:r>
      <w:r>
        <w:rPr>
          <w:rFonts w:hint="cs"/>
          <w:rtl/>
        </w:rPr>
        <w:t xml:space="preserve"> אני כתבתי פה</w:t>
      </w:r>
      <w:bookmarkStart w:id="5288" w:name="_ETM_Q1_5984652"/>
      <w:bookmarkEnd w:id="5288"/>
      <w:r>
        <w:rPr>
          <w:rFonts w:hint="cs"/>
          <w:rtl/>
        </w:rPr>
        <w:t xml:space="preserve"> נזק של ממש לרכוש</w:t>
      </w:r>
      <w:bookmarkStart w:id="5289" w:name="_ETM_Q1_5991404"/>
      <w:bookmarkEnd w:id="5289"/>
      <w:r>
        <w:rPr>
          <w:rFonts w:hint="cs"/>
          <w:rtl/>
        </w:rPr>
        <w:t xml:space="preserve"> רק כדי </w:t>
      </w:r>
      <w:bookmarkStart w:id="5290" w:name="_ETM_Q1_5983155"/>
      <w:bookmarkEnd w:id="5290"/>
      <w:r>
        <w:rPr>
          <w:rFonts w:hint="cs"/>
          <w:rtl/>
        </w:rPr>
        <w:t>שזה ידבר באותה שפה עם סעיף 75.</w:t>
      </w:r>
      <w:bookmarkStart w:id="5291" w:name="_ETM_Q1_5995907"/>
      <w:bookmarkEnd w:id="5291"/>
      <w:r>
        <w:rPr>
          <w:rFonts w:hint="cs"/>
          <w:rtl/>
        </w:rPr>
        <w:t xml:space="preserve"> תגידו אם יש לכם בעיה עם זה. אנחנו </w:t>
      </w:r>
      <w:bookmarkStart w:id="5292" w:name="_ETM_Q1_6000902"/>
      <w:bookmarkStart w:id="5293" w:name="_ETM_Q1_6008660"/>
      <w:bookmarkEnd w:id="5292"/>
      <w:bookmarkEnd w:id="5293"/>
      <w:r>
        <w:rPr>
          <w:rFonts w:hint="cs"/>
          <w:rtl/>
        </w:rPr>
        <w:t>צריכים להתאים גם כאן</w:t>
      </w:r>
      <w:r w:rsidR="00064344">
        <w:rPr>
          <w:rFonts w:hint="cs"/>
          <w:rtl/>
        </w:rPr>
        <w:t xml:space="preserve"> </w:t>
      </w:r>
      <w:r>
        <w:rPr>
          <w:rFonts w:hint="cs"/>
          <w:rtl/>
        </w:rPr>
        <w:t>– ולזה אין ל</w:t>
      </w:r>
      <w:r w:rsidR="00C943C0">
        <w:rPr>
          <w:rFonts w:hint="cs"/>
          <w:rtl/>
        </w:rPr>
        <w:t xml:space="preserve">י </w:t>
      </w:r>
      <w:r>
        <w:rPr>
          <w:rFonts w:hint="cs"/>
          <w:rtl/>
        </w:rPr>
        <w:t xml:space="preserve">הצעה – את הנושא של מעשה </w:t>
      </w:r>
      <w:bookmarkStart w:id="5294" w:name="_ETM_Q1_6002405"/>
      <w:bookmarkStart w:id="5295" w:name="_ETM_Q1_6003405"/>
      <w:bookmarkEnd w:id="5294"/>
      <w:bookmarkEnd w:id="5295"/>
      <w:r>
        <w:rPr>
          <w:rFonts w:hint="cs"/>
          <w:rtl/>
        </w:rPr>
        <w:t>באמצעו</w:t>
      </w:r>
      <w:bookmarkStart w:id="5296" w:name="_ETM_Q1_5998153"/>
      <w:bookmarkEnd w:id="5296"/>
      <w:r>
        <w:rPr>
          <w:rFonts w:hint="cs"/>
          <w:rtl/>
        </w:rPr>
        <w:t>ת כלי תחבורה מסכן ח</w:t>
      </w:r>
      <w:bookmarkStart w:id="5297" w:name="_ETM_Q1_6000154"/>
      <w:bookmarkEnd w:id="5297"/>
      <w:r>
        <w:rPr>
          <w:rFonts w:hint="cs"/>
          <w:rtl/>
        </w:rPr>
        <w:t xml:space="preserve">יים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</w:t>
      </w:r>
      <w:bookmarkStart w:id="5298" w:name="_ETM_Q1_6008404"/>
      <w:bookmarkEnd w:id="5298"/>
      <w:r>
        <w:rPr>
          <w:rFonts w:hint="cs"/>
          <w:rtl/>
        </w:rPr>
        <w:t xml:space="preserve">ממשי. לעניין המקומות </w:t>
      </w:r>
      <w:bookmarkStart w:id="5299" w:name="_ETM_Q1_6001404"/>
      <w:bookmarkEnd w:id="5299"/>
      <w:r>
        <w:rPr>
          <w:rFonts w:hint="cs"/>
          <w:rtl/>
        </w:rPr>
        <w:t>המנויים בתוספת השנייה</w:t>
      </w:r>
      <w:r w:rsidR="000F31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השאלה </w:t>
      </w:r>
      <w:bookmarkStart w:id="5300" w:name="_ETM_Q1_6008903"/>
      <w:bookmarkEnd w:id="5300"/>
      <w:r>
        <w:rPr>
          <w:rFonts w:hint="cs"/>
          <w:rtl/>
        </w:rPr>
        <w:t xml:space="preserve">לאילו מקומות כאן אנחנו </w:t>
      </w:r>
      <w:bookmarkStart w:id="5301" w:name="_ETM_Q1_6009903"/>
      <w:bookmarkEnd w:id="5301"/>
      <w:r>
        <w:rPr>
          <w:rFonts w:hint="cs"/>
          <w:rtl/>
        </w:rPr>
        <w:t>מתייחסים?</w:t>
      </w:r>
    </w:p>
    <w:p w14:paraId="34693D5A" w14:textId="77777777" w:rsidR="00E27526" w:rsidRDefault="00E27526" w:rsidP="003A28DC">
      <w:pPr>
        <w:rPr>
          <w:rtl/>
        </w:rPr>
      </w:pPr>
      <w:bookmarkStart w:id="5302" w:name="_ETM_Q1_6012653"/>
      <w:bookmarkEnd w:id="5302"/>
    </w:p>
    <w:p w14:paraId="364631C8" w14:textId="620FBC90" w:rsidR="00E27526" w:rsidRDefault="00E27526" w:rsidP="00F519A7">
      <w:pPr>
        <w:pStyle w:val="af6"/>
        <w:keepNext/>
        <w:rPr>
          <w:rtl/>
        </w:rPr>
      </w:pPr>
      <w:bookmarkStart w:id="5303" w:name="ET_yor_6358_471"/>
      <w:r w:rsidRPr="00F519A7">
        <w:rPr>
          <w:rStyle w:val="TagStyle"/>
          <w:rtl/>
        </w:rPr>
        <w:t xml:space="preserve"> &lt;&lt; יור &gt;&gt;</w:t>
      </w:r>
      <w:r w:rsidRPr="00E2752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2752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303"/>
    </w:p>
    <w:p w14:paraId="517D0FD2" w14:textId="77777777" w:rsidR="00E27526" w:rsidRDefault="00E27526" w:rsidP="00F519A7">
      <w:pPr>
        <w:pStyle w:val="KeepWithNext"/>
        <w:rPr>
          <w:rtl/>
        </w:rPr>
      </w:pPr>
    </w:p>
    <w:p w14:paraId="570A9E6F" w14:textId="75A7E4F4" w:rsidR="00E27526" w:rsidRDefault="00E27526" w:rsidP="00E27526">
      <w:pPr>
        <w:rPr>
          <w:rtl/>
        </w:rPr>
      </w:pPr>
      <w:bookmarkStart w:id="5304" w:name="_ETM_Q1_6014152"/>
      <w:bookmarkEnd w:id="5304"/>
      <w:r>
        <w:rPr>
          <w:rFonts w:hint="cs"/>
          <w:rtl/>
        </w:rPr>
        <w:t>משרד?</w:t>
      </w:r>
    </w:p>
    <w:p w14:paraId="495AD2A7" w14:textId="77777777" w:rsidR="00E27526" w:rsidRDefault="00E27526" w:rsidP="00E27526">
      <w:pPr>
        <w:rPr>
          <w:rtl/>
        </w:rPr>
      </w:pPr>
      <w:bookmarkStart w:id="5305" w:name="_ETM_Q1_6017904"/>
      <w:bookmarkStart w:id="5306" w:name="_ETM_Q1_6018903"/>
      <w:bookmarkEnd w:id="5305"/>
      <w:bookmarkEnd w:id="5306"/>
    </w:p>
    <w:p w14:paraId="6C449A55" w14:textId="74374E84" w:rsidR="00E27526" w:rsidRDefault="00E27526" w:rsidP="00F519A7">
      <w:pPr>
        <w:pStyle w:val="af9"/>
        <w:keepNext/>
        <w:rPr>
          <w:rtl/>
        </w:rPr>
      </w:pPr>
      <w:bookmarkStart w:id="5307" w:name="ET_guest_איילת_לוי_נחום_472"/>
      <w:r w:rsidRPr="00F519A7">
        <w:rPr>
          <w:rStyle w:val="TagStyle"/>
          <w:rtl/>
        </w:rPr>
        <w:lastRenderedPageBreak/>
        <w:t xml:space="preserve"> &lt;&lt; אורח &gt;&gt;</w:t>
      </w:r>
      <w:r w:rsidRPr="00E2752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2752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07"/>
    </w:p>
    <w:p w14:paraId="527F7061" w14:textId="77777777" w:rsidR="00E27526" w:rsidRDefault="00E27526" w:rsidP="00F519A7">
      <w:pPr>
        <w:pStyle w:val="KeepWithNext"/>
        <w:rPr>
          <w:rtl/>
        </w:rPr>
      </w:pPr>
    </w:p>
    <w:p w14:paraId="2BE49C17" w14:textId="796C0CB2" w:rsidR="00E27526" w:rsidRDefault="00E27526" w:rsidP="00E27526">
      <w:pPr>
        <w:rPr>
          <w:rtl/>
        </w:rPr>
      </w:pPr>
      <w:bookmarkStart w:id="5308" w:name="_ETM_Q1_6019403"/>
      <w:bookmarkEnd w:id="5308"/>
      <w:r>
        <w:rPr>
          <w:rFonts w:hint="cs"/>
          <w:rtl/>
        </w:rPr>
        <w:t>בו</w:t>
      </w:r>
      <w:bookmarkStart w:id="5309" w:name="_ETM_Q1_6020901"/>
      <w:bookmarkEnd w:id="5309"/>
      <w:r>
        <w:rPr>
          <w:rFonts w:hint="cs"/>
          <w:rtl/>
        </w:rPr>
        <w:t>או נתחיל אחד-אחד.</w:t>
      </w:r>
      <w:bookmarkStart w:id="5310" w:name="_ETM_Q1_6015651"/>
      <w:bookmarkEnd w:id="5310"/>
      <w:r>
        <w:rPr>
          <w:rFonts w:hint="cs"/>
          <w:rtl/>
        </w:rPr>
        <w:t xml:space="preserve"> לענ</w:t>
      </w:r>
      <w:bookmarkStart w:id="5311" w:name="_ETM_Q1_6015401"/>
      <w:bookmarkEnd w:id="5311"/>
      <w:r>
        <w:rPr>
          <w:rFonts w:hint="cs"/>
          <w:rtl/>
        </w:rPr>
        <w:t>יין עבירת גניבה</w:t>
      </w:r>
      <w:bookmarkStart w:id="5312" w:name="_ETM_Q1_6022401"/>
      <w:bookmarkEnd w:id="5312"/>
      <w:r>
        <w:rPr>
          <w:rFonts w:hint="cs"/>
          <w:rtl/>
        </w:rPr>
        <w:t>, עבירת נז</w:t>
      </w:r>
      <w:r w:rsidR="00334515">
        <w:rPr>
          <w:rFonts w:hint="cs"/>
          <w:rtl/>
        </w:rPr>
        <w:t xml:space="preserve">ק - </w:t>
      </w:r>
      <w:bookmarkStart w:id="5313" w:name="_ETM_Q1_6021906"/>
      <w:bookmarkEnd w:id="5313"/>
      <w:r w:rsidR="00334515">
        <w:rPr>
          <w:rFonts w:hint="cs"/>
          <w:rtl/>
        </w:rPr>
        <w:t>- -</w:t>
      </w:r>
    </w:p>
    <w:p w14:paraId="6B1BBB08" w14:textId="77777777" w:rsidR="00334515" w:rsidRDefault="00334515" w:rsidP="00E27526">
      <w:pPr>
        <w:rPr>
          <w:rtl/>
        </w:rPr>
      </w:pPr>
    </w:p>
    <w:p w14:paraId="1E0B671A" w14:textId="193D9B40" w:rsidR="00334515" w:rsidRDefault="00334515" w:rsidP="00F519A7">
      <w:pPr>
        <w:pStyle w:val="af6"/>
        <w:keepNext/>
        <w:rPr>
          <w:rtl/>
        </w:rPr>
      </w:pPr>
      <w:bookmarkStart w:id="5314" w:name="ET_yor_6358_473"/>
      <w:r w:rsidRPr="00F519A7">
        <w:rPr>
          <w:rStyle w:val="TagStyle"/>
          <w:rtl/>
        </w:rPr>
        <w:t xml:space="preserve"> &lt;&lt; יור &gt;&gt;</w:t>
      </w:r>
      <w:r w:rsidRPr="0033451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3451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314"/>
    </w:p>
    <w:p w14:paraId="433ED577" w14:textId="77777777" w:rsidR="00334515" w:rsidRDefault="00334515" w:rsidP="00F519A7">
      <w:pPr>
        <w:pStyle w:val="KeepWithNext"/>
        <w:rPr>
          <w:rtl/>
        </w:rPr>
      </w:pPr>
    </w:p>
    <w:p w14:paraId="2B4EEB0A" w14:textId="01029910" w:rsidR="00334515" w:rsidRDefault="00334515" w:rsidP="00334515">
      <w:pPr>
        <w:rPr>
          <w:rtl/>
        </w:rPr>
      </w:pPr>
      <w:bookmarkStart w:id="5315" w:name="_ETM_Q1_6024154"/>
      <w:bookmarkEnd w:id="5315"/>
      <w:r>
        <w:rPr>
          <w:rFonts w:hint="cs"/>
          <w:rtl/>
        </w:rPr>
        <w:t>מעשה</w:t>
      </w:r>
      <w:bookmarkStart w:id="5316" w:name="_ETM_Q1_6020403"/>
      <w:bookmarkEnd w:id="5316"/>
      <w:r>
        <w:rPr>
          <w:rFonts w:hint="cs"/>
          <w:rtl/>
        </w:rPr>
        <w:t xml:space="preserve"> או עבירה?</w:t>
      </w:r>
    </w:p>
    <w:p w14:paraId="0B3542B8" w14:textId="77777777" w:rsidR="00334515" w:rsidRDefault="00334515" w:rsidP="00334515">
      <w:pPr>
        <w:rPr>
          <w:rtl/>
        </w:rPr>
      </w:pPr>
      <w:bookmarkStart w:id="5317" w:name="_ETM_Q1_6022904"/>
      <w:bookmarkStart w:id="5318" w:name="_ETM_Q1_6024151"/>
      <w:bookmarkEnd w:id="5317"/>
      <w:bookmarkEnd w:id="5318"/>
    </w:p>
    <w:p w14:paraId="51F3C114" w14:textId="3410DA79" w:rsidR="00334515" w:rsidRDefault="00334515" w:rsidP="00F519A7">
      <w:pPr>
        <w:pStyle w:val="af9"/>
        <w:keepNext/>
        <w:rPr>
          <w:rtl/>
        </w:rPr>
      </w:pPr>
      <w:bookmarkStart w:id="5319" w:name="ET_guest_איילת_לוי_נחום_474"/>
      <w:r w:rsidRPr="00F519A7">
        <w:rPr>
          <w:rStyle w:val="TagStyle"/>
          <w:rtl/>
        </w:rPr>
        <w:t xml:space="preserve"> &lt;&lt; אורח &gt;&gt;</w:t>
      </w:r>
      <w:r w:rsidRPr="0033451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3451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19"/>
    </w:p>
    <w:p w14:paraId="17557692" w14:textId="77777777" w:rsidR="00334515" w:rsidRDefault="00334515" w:rsidP="00F519A7">
      <w:pPr>
        <w:pStyle w:val="KeepWithNext"/>
        <w:rPr>
          <w:rtl/>
        </w:rPr>
      </w:pPr>
    </w:p>
    <w:p w14:paraId="0C82F8DE" w14:textId="6EC9E78E" w:rsidR="00334515" w:rsidRDefault="00334515" w:rsidP="00334515">
      <w:pPr>
        <w:rPr>
          <w:rtl/>
        </w:rPr>
      </w:pPr>
      <w:bookmarkStart w:id="5320" w:name="_ETM_Q1_6024903"/>
      <w:bookmarkEnd w:id="5320"/>
      <w:r>
        <w:rPr>
          <w:rFonts w:hint="cs"/>
          <w:rtl/>
        </w:rPr>
        <w:t>יש לכם בעיה עם זה שזו תהיה עבירה?</w:t>
      </w:r>
    </w:p>
    <w:p w14:paraId="2E022F5A" w14:textId="77777777" w:rsidR="00334515" w:rsidRDefault="00334515" w:rsidP="00334515">
      <w:pPr>
        <w:rPr>
          <w:rtl/>
        </w:rPr>
      </w:pPr>
    </w:p>
    <w:p w14:paraId="28878DF6" w14:textId="0817EE8F" w:rsidR="00334515" w:rsidRDefault="00334515" w:rsidP="00F519A7">
      <w:pPr>
        <w:pStyle w:val="af9"/>
        <w:keepNext/>
        <w:rPr>
          <w:rtl/>
        </w:rPr>
      </w:pPr>
      <w:bookmarkStart w:id="5321" w:name="ET_guest_913955_475"/>
      <w:r w:rsidRPr="00F519A7">
        <w:rPr>
          <w:rStyle w:val="TagStyle"/>
          <w:rtl/>
        </w:rPr>
        <w:t xml:space="preserve"> &lt;&lt; אורח &gt;&gt;</w:t>
      </w:r>
      <w:r w:rsidRPr="00334515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33451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21"/>
    </w:p>
    <w:p w14:paraId="7522BAF1" w14:textId="77777777" w:rsidR="00334515" w:rsidRDefault="00334515" w:rsidP="00F519A7">
      <w:pPr>
        <w:pStyle w:val="KeepWithNext"/>
        <w:rPr>
          <w:rtl/>
        </w:rPr>
      </w:pPr>
    </w:p>
    <w:p w14:paraId="07FB3E12" w14:textId="1B24051E" w:rsidR="00334515" w:rsidRDefault="00334515" w:rsidP="00334515">
      <w:pPr>
        <w:rPr>
          <w:rtl/>
        </w:rPr>
      </w:pPr>
      <w:r>
        <w:rPr>
          <w:rFonts w:hint="cs"/>
          <w:rtl/>
        </w:rPr>
        <w:t xml:space="preserve">מעשה. כן. הסברנו </w:t>
      </w:r>
      <w:bookmarkStart w:id="5322" w:name="_ETM_Q1_6022655"/>
      <w:bookmarkEnd w:id="5322"/>
      <w:r>
        <w:rPr>
          <w:rFonts w:hint="cs"/>
          <w:rtl/>
        </w:rPr>
        <w:t>את זה כבר כמה</w:t>
      </w:r>
      <w:bookmarkStart w:id="5323" w:name="_ETM_Q1_6022153"/>
      <w:bookmarkEnd w:id="5323"/>
      <w:r>
        <w:rPr>
          <w:rFonts w:hint="cs"/>
          <w:rtl/>
        </w:rPr>
        <w:t xml:space="preserve"> וכמה פעמים. מייק הסביר </w:t>
      </w:r>
      <w:bookmarkStart w:id="5324" w:name="_ETM_Q1_6025652"/>
      <w:bookmarkStart w:id="5325" w:name="_ETM_Q1_6027402"/>
      <w:bookmarkEnd w:id="5324"/>
      <w:bookmarkEnd w:id="5325"/>
      <w:r>
        <w:rPr>
          <w:rFonts w:hint="cs"/>
          <w:rtl/>
        </w:rPr>
        <w:t xml:space="preserve">את זה </w:t>
      </w:r>
      <w:bookmarkStart w:id="5326" w:name="_ETM_Q1_6030155"/>
      <w:bookmarkEnd w:id="5326"/>
      <w:r>
        <w:rPr>
          <w:rFonts w:hint="cs"/>
          <w:rtl/>
        </w:rPr>
        <w:t xml:space="preserve">יפה מאוד בהרבה מאוד דוגמאות. הציפייה </w:t>
      </w:r>
      <w:bookmarkStart w:id="5327" w:name="_ETM_Q1_6032152"/>
      <w:bookmarkStart w:id="5328" w:name="_ETM_Q1_6027152"/>
      <w:bookmarkEnd w:id="5327"/>
      <w:bookmarkEnd w:id="5328"/>
      <w:r>
        <w:rPr>
          <w:rFonts w:hint="cs"/>
          <w:rtl/>
        </w:rPr>
        <w:t>שלנו היא לא שהפקח ידע לזה</w:t>
      </w:r>
      <w:bookmarkStart w:id="5329" w:name="_ETM_Q1_6029654"/>
      <w:bookmarkEnd w:id="5329"/>
      <w:r>
        <w:rPr>
          <w:rFonts w:hint="cs"/>
          <w:rtl/>
        </w:rPr>
        <w:t>ות האם התקיימו כל יסודות ה</w:t>
      </w:r>
      <w:bookmarkStart w:id="5330" w:name="_ETM_Q1_6035404"/>
      <w:bookmarkEnd w:id="5330"/>
      <w:r>
        <w:rPr>
          <w:rFonts w:hint="cs"/>
          <w:rtl/>
        </w:rPr>
        <w:t>עבירה ואפשר ל</w:t>
      </w:r>
      <w:bookmarkStart w:id="5331" w:name="_ETM_Q1_6032404"/>
      <w:bookmarkEnd w:id="5331"/>
      <w:r>
        <w:rPr>
          <w:rFonts w:hint="cs"/>
          <w:rtl/>
        </w:rPr>
        <w:t>הרשיע את האדם בעבירה.</w:t>
      </w:r>
      <w:bookmarkStart w:id="5332" w:name="_ETM_Q1_6034402"/>
      <w:bookmarkEnd w:id="5332"/>
      <w:r>
        <w:rPr>
          <w:rFonts w:hint="cs"/>
          <w:rtl/>
        </w:rPr>
        <w:t xml:space="preserve"> אנחנו מדב</w:t>
      </w:r>
      <w:bookmarkStart w:id="5333" w:name="_ETM_Q1_6037903"/>
      <w:bookmarkEnd w:id="5333"/>
      <w:r>
        <w:rPr>
          <w:rFonts w:hint="cs"/>
          <w:rtl/>
        </w:rPr>
        <w:t>רים על מעשה שנחזה להיו</w:t>
      </w:r>
      <w:bookmarkStart w:id="5334" w:name="_ETM_Q1_6036406"/>
      <w:bookmarkEnd w:id="5334"/>
      <w:r>
        <w:rPr>
          <w:rFonts w:hint="cs"/>
          <w:rtl/>
        </w:rPr>
        <w:t>ת כמעשה גניב</w:t>
      </w:r>
      <w:bookmarkStart w:id="5335" w:name="_ETM_Q1_6044654"/>
      <w:bookmarkStart w:id="5336" w:name="_ETM_Q1_6035154"/>
      <w:bookmarkEnd w:id="5335"/>
      <w:bookmarkEnd w:id="5336"/>
      <w:r>
        <w:rPr>
          <w:rFonts w:hint="cs"/>
          <w:rtl/>
        </w:rPr>
        <w:t xml:space="preserve">ה </w:t>
      </w:r>
      <w:r w:rsidR="000F31C3">
        <w:rPr>
          <w:rFonts w:hint="cs"/>
          <w:rtl/>
        </w:rPr>
        <w:t xml:space="preserve">או מעשה </w:t>
      </w:r>
      <w:r>
        <w:rPr>
          <w:rFonts w:hint="cs"/>
          <w:rtl/>
        </w:rPr>
        <w:t>- - -</w:t>
      </w:r>
      <w:bookmarkStart w:id="5337" w:name="_ETM_Q1_6037655"/>
      <w:bookmarkStart w:id="5338" w:name="_ETM_Q1_6038154"/>
      <w:bookmarkStart w:id="5339" w:name="_ETM_Q1_6038904"/>
      <w:bookmarkStart w:id="5340" w:name="_ETM_Q1_6039404"/>
      <w:bookmarkStart w:id="5341" w:name="_ETM_Q1_6039654"/>
      <w:bookmarkStart w:id="5342" w:name="_ETM_Q1_6047903"/>
      <w:bookmarkStart w:id="5343" w:name="_ETM_Q1_6044403"/>
      <w:bookmarkStart w:id="5344" w:name="_ETM_Q1_6035654"/>
      <w:bookmarkStart w:id="5345" w:name="_ETM_Q1_6029406"/>
      <w:bookmarkStart w:id="5346" w:name="_ETM_Q1_6030404"/>
      <w:bookmarkStart w:id="5347" w:name="_ETM_Q1_6030904"/>
      <w:bookmarkStart w:id="5348" w:name="_ETM_Q1_6043654"/>
      <w:bookmarkEnd w:id="5337"/>
      <w:bookmarkEnd w:id="5338"/>
      <w:bookmarkEnd w:id="5339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r>
        <w:rPr>
          <w:rFonts w:hint="cs"/>
          <w:rtl/>
        </w:rPr>
        <w:t xml:space="preserve"> אנ</w:t>
      </w:r>
      <w:bookmarkStart w:id="5349" w:name="_ETM_Q1_6049652"/>
      <w:bookmarkEnd w:id="5349"/>
      <w:r>
        <w:rPr>
          <w:rFonts w:hint="cs"/>
          <w:rtl/>
        </w:rPr>
        <w:t xml:space="preserve">חנו מדברים על המהות. אנחנו לא מדברים </w:t>
      </w:r>
      <w:bookmarkStart w:id="5350" w:name="_ETM_Q1_6044155"/>
      <w:bookmarkEnd w:id="5350"/>
      <w:r>
        <w:rPr>
          <w:rFonts w:hint="cs"/>
          <w:rtl/>
        </w:rPr>
        <w:t>על עבירה שהפקח יודע מחר לבוא ול</w:t>
      </w:r>
      <w:bookmarkStart w:id="5351" w:name="_ETM_Q1_6046655"/>
      <w:bookmarkEnd w:id="5351"/>
      <w:r>
        <w:rPr>
          <w:rFonts w:hint="cs"/>
          <w:rtl/>
        </w:rPr>
        <w:t xml:space="preserve">הגיד </w:t>
      </w:r>
      <w:r>
        <w:rPr>
          <w:rtl/>
        </w:rPr>
        <w:t>–</w:t>
      </w:r>
      <w:r>
        <w:rPr>
          <w:rFonts w:hint="cs"/>
          <w:rtl/>
        </w:rPr>
        <w:t xml:space="preserve"> ראיתי עבירה, </w:t>
      </w:r>
      <w:bookmarkStart w:id="5352" w:name="_ETM_Q1_6052654"/>
      <w:bookmarkEnd w:id="5352"/>
      <w:r>
        <w:rPr>
          <w:rFonts w:hint="cs"/>
          <w:rtl/>
        </w:rPr>
        <w:t>ראית</w:t>
      </w:r>
      <w:bookmarkStart w:id="5353" w:name="_ETM_Q1_6048154"/>
      <w:bookmarkEnd w:id="5353"/>
      <w:r>
        <w:rPr>
          <w:rFonts w:hint="cs"/>
          <w:rtl/>
        </w:rPr>
        <w:t xml:space="preserve">י מעשה </w:t>
      </w:r>
      <w:r w:rsidR="00CC7E37">
        <w:rPr>
          <w:rFonts w:hint="cs"/>
          <w:rtl/>
        </w:rPr>
        <w:t>שהתקיימו</w:t>
      </w:r>
      <w:r>
        <w:rPr>
          <w:rFonts w:hint="cs"/>
          <w:rtl/>
        </w:rPr>
        <w:t xml:space="preserve"> בו כל יסודו</w:t>
      </w:r>
      <w:bookmarkStart w:id="5354" w:name="_ETM_Q1_6050656"/>
      <w:bookmarkEnd w:id="5354"/>
      <w:r>
        <w:rPr>
          <w:rFonts w:hint="cs"/>
          <w:rtl/>
        </w:rPr>
        <w:t>ת עבירת הגניבה</w:t>
      </w:r>
      <w:bookmarkStart w:id="5355" w:name="_ETM_Q1_6055906"/>
      <w:bookmarkEnd w:id="5355"/>
      <w:r>
        <w:rPr>
          <w:rFonts w:hint="cs"/>
          <w:rtl/>
        </w:rPr>
        <w:t xml:space="preserve"> 1, 2, </w:t>
      </w:r>
      <w:bookmarkStart w:id="5356" w:name="_ETM_Q1_6047652"/>
      <w:bookmarkEnd w:id="5356"/>
      <w:r>
        <w:rPr>
          <w:rFonts w:hint="cs"/>
          <w:rtl/>
        </w:rPr>
        <w:t xml:space="preserve">3, 4. </w:t>
      </w:r>
    </w:p>
    <w:p w14:paraId="1C41B72F" w14:textId="77777777" w:rsidR="00334515" w:rsidRDefault="00334515" w:rsidP="00334515">
      <w:pPr>
        <w:rPr>
          <w:rtl/>
        </w:rPr>
      </w:pPr>
      <w:bookmarkStart w:id="5357" w:name="_ETM_Q1_6057902"/>
      <w:bookmarkEnd w:id="5357"/>
    </w:p>
    <w:p w14:paraId="1EEA68BB" w14:textId="1FE5F6E4" w:rsidR="00334515" w:rsidRDefault="00334515" w:rsidP="00F519A7">
      <w:pPr>
        <w:pStyle w:val="af9"/>
        <w:keepNext/>
        <w:rPr>
          <w:rtl/>
        </w:rPr>
      </w:pPr>
      <w:bookmarkStart w:id="5358" w:name="ET_guest_איילת_לוי_נחום_479"/>
      <w:r w:rsidRPr="00F519A7">
        <w:rPr>
          <w:rStyle w:val="TagStyle"/>
          <w:rtl/>
        </w:rPr>
        <w:t xml:space="preserve"> &lt;&lt; אורח &gt;&gt;</w:t>
      </w:r>
      <w:r w:rsidRPr="0033451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3451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58"/>
    </w:p>
    <w:p w14:paraId="71C40438" w14:textId="77777777" w:rsidR="00334515" w:rsidRDefault="00334515" w:rsidP="00F519A7">
      <w:pPr>
        <w:pStyle w:val="KeepWithNext"/>
        <w:rPr>
          <w:rtl/>
        </w:rPr>
      </w:pPr>
    </w:p>
    <w:p w14:paraId="3A005DE9" w14:textId="3994A83A" w:rsidR="00334515" w:rsidRDefault="00334515" w:rsidP="00334515">
      <w:pPr>
        <w:rPr>
          <w:rtl/>
        </w:rPr>
      </w:pPr>
      <w:r>
        <w:rPr>
          <w:rFonts w:hint="cs"/>
          <w:rtl/>
        </w:rPr>
        <w:t>ברור.</w:t>
      </w:r>
    </w:p>
    <w:p w14:paraId="0CCD0ABF" w14:textId="77777777" w:rsidR="00334515" w:rsidRDefault="00334515" w:rsidP="00334515">
      <w:pPr>
        <w:rPr>
          <w:rtl/>
        </w:rPr>
      </w:pPr>
      <w:bookmarkStart w:id="5359" w:name="_ETM_Q1_6050406"/>
      <w:bookmarkEnd w:id="5359"/>
    </w:p>
    <w:p w14:paraId="00D51BC7" w14:textId="4F52EA92" w:rsidR="00334515" w:rsidRDefault="00334515" w:rsidP="00F519A7">
      <w:pPr>
        <w:pStyle w:val="af9"/>
        <w:keepNext/>
        <w:rPr>
          <w:rtl/>
        </w:rPr>
      </w:pPr>
      <w:bookmarkStart w:id="5360" w:name="ET_guest_913955_480"/>
      <w:r w:rsidRPr="00F519A7">
        <w:rPr>
          <w:rStyle w:val="TagStyle"/>
          <w:rtl/>
        </w:rPr>
        <w:t xml:space="preserve"> &lt;&lt; אורח &gt;&gt;</w:t>
      </w:r>
      <w:r w:rsidRPr="00334515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33451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60"/>
    </w:p>
    <w:p w14:paraId="6A0941D5" w14:textId="77777777" w:rsidR="00334515" w:rsidRDefault="00334515" w:rsidP="00F519A7">
      <w:pPr>
        <w:pStyle w:val="KeepWithNext"/>
        <w:rPr>
          <w:rtl/>
        </w:rPr>
      </w:pPr>
    </w:p>
    <w:p w14:paraId="0DCE711E" w14:textId="731E7D4D" w:rsidR="00334515" w:rsidRDefault="00334515" w:rsidP="00334515">
      <w:pPr>
        <w:rPr>
          <w:rtl/>
        </w:rPr>
      </w:pPr>
      <w:bookmarkStart w:id="5361" w:name="_ETM_Q1_6051156"/>
      <w:bookmarkEnd w:id="5361"/>
      <w:r>
        <w:rPr>
          <w:rFonts w:hint="cs"/>
          <w:rtl/>
        </w:rPr>
        <w:t xml:space="preserve">לכן נכון יותר לכתוב מעשה ולא לכתוב </w:t>
      </w:r>
      <w:bookmarkStart w:id="5362" w:name="_ETM_Q1_6056406"/>
      <w:bookmarkEnd w:id="5362"/>
      <w:r>
        <w:rPr>
          <w:rFonts w:hint="cs"/>
          <w:rtl/>
        </w:rPr>
        <w:t>גניבה.</w:t>
      </w:r>
    </w:p>
    <w:p w14:paraId="5DB4A001" w14:textId="77777777" w:rsidR="00334515" w:rsidRDefault="00334515" w:rsidP="00334515">
      <w:pPr>
        <w:rPr>
          <w:rtl/>
        </w:rPr>
      </w:pPr>
      <w:bookmarkStart w:id="5363" w:name="_ETM_Q1_6058405"/>
      <w:bookmarkStart w:id="5364" w:name="_ETM_Q1_6060402"/>
      <w:bookmarkEnd w:id="5363"/>
      <w:bookmarkEnd w:id="5364"/>
    </w:p>
    <w:p w14:paraId="2E6B06C4" w14:textId="367430AF" w:rsidR="00334515" w:rsidRDefault="00334515" w:rsidP="00F519A7">
      <w:pPr>
        <w:pStyle w:val="af9"/>
        <w:keepNext/>
        <w:rPr>
          <w:rtl/>
        </w:rPr>
      </w:pPr>
      <w:bookmarkStart w:id="5365" w:name="ET_guest_איילת_לוי_נחום_481"/>
      <w:r w:rsidRPr="00F519A7">
        <w:rPr>
          <w:rStyle w:val="TagStyle"/>
          <w:rtl/>
        </w:rPr>
        <w:t xml:space="preserve"> &lt;&lt; אורח &gt;&gt;</w:t>
      </w:r>
      <w:r w:rsidRPr="0033451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3451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65"/>
    </w:p>
    <w:p w14:paraId="295190B6" w14:textId="77777777" w:rsidR="00334515" w:rsidRDefault="00334515" w:rsidP="00F519A7">
      <w:pPr>
        <w:pStyle w:val="KeepWithNext"/>
        <w:rPr>
          <w:rtl/>
        </w:rPr>
      </w:pPr>
    </w:p>
    <w:p w14:paraId="01F9C478" w14:textId="2CD6470E" w:rsidR="00334515" w:rsidRDefault="00334515" w:rsidP="00334515">
      <w:pPr>
        <w:rPr>
          <w:rtl/>
        </w:rPr>
      </w:pPr>
      <w:bookmarkStart w:id="5366" w:name="_ETM_Q1_6061402"/>
      <w:bookmarkEnd w:id="5366"/>
      <w:r>
        <w:rPr>
          <w:rFonts w:hint="cs"/>
          <w:rtl/>
        </w:rPr>
        <w:t>אי</w:t>
      </w:r>
      <w:bookmarkStart w:id="5367" w:name="_ETM_Q1_6057655"/>
      <w:bookmarkEnd w:id="5367"/>
      <w:r>
        <w:rPr>
          <w:rFonts w:hint="cs"/>
          <w:rtl/>
        </w:rPr>
        <w:t>ן ל</w:t>
      </w:r>
      <w:bookmarkStart w:id="5368" w:name="_ETM_Q1_6060405"/>
      <w:bookmarkEnd w:id="5368"/>
      <w:r>
        <w:rPr>
          <w:rFonts w:hint="cs"/>
          <w:rtl/>
        </w:rPr>
        <w:t xml:space="preserve">נו </w:t>
      </w:r>
      <w:bookmarkStart w:id="5369" w:name="_ETM_Q1_6062405"/>
      <w:bookmarkEnd w:id="5369"/>
      <w:r>
        <w:rPr>
          <w:rFonts w:hint="cs"/>
          <w:rtl/>
        </w:rPr>
        <w:t xml:space="preserve">הגדרה למעשה גניבה. השאלה </w:t>
      </w:r>
      <w:bookmarkStart w:id="5370" w:name="_ETM_Q1_6059153"/>
      <w:bookmarkEnd w:id="5370"/>
      <w:r>
        <w:rPr>
          <w:rFonts w:hint="cs"/>
          <w:rtl/>
        </w:rPr>
        <w:t xml:space="preserve">אם אנחנו נשארים בנוסח של </w:t>
      </w:r>
      <w:bookmarkStart w:id="5371" w:name="_ETM_Q1_6064905"/>
      <w:bookmarkEnd w:id="5371"/>
      <w:r>
        <w:rPr>
          <w:rFonts w:hint="cs"/>
          <w:rtl/>
        </w:rPr>
        <w:t xml:space="preserve">עבירת גניבה </w:t>
      </w:r>
      <w:bookmarkStart w:id="5372" w:name="_ETM_Q1_6068155"/>
      <w:bookmarkEnd w:id="5372"/>
      <w:r>
        <w:rPr>
          <w:rFonts w:hint="cs"/>
          <w:rtl/>
        </w:rPr>
        <w:t xml:space="preserve">- - - כשאנחנו כתבנו מעשה </w:t>
      </w:r>
      <w:bookmarkStart w:id="5373" w:name="_ETM_Q1_6064652"/>
      <w:bookmarkEnd w:id="5373"/>
      <w:r>
        <w:rPr>
          <w:rFonts w:hint="cs"/>
          <w:rtl/>
        </w:rPr>
        <w:t xml:space="preserve">הנחזה אז </w:t>
      </w:r>
      <w:bookmarkStart w:id="5374" w:name="_ETM_Q1_6070906"/>
      <w:bookmarkEnd w:id="5374"/>
      <w:r>
        <w:rPr>
          <w:rFonts w:hint="cs"/>
          <w:rtl/>
        </w:rPr>
        <w:t>אח</w:t>
      </w:r>
      <w:bookmarkStart w:id="5375" w:name="_ETM_Q1_6066902"/>
      <w:bookmarkEnd w:id="5375"/>
      <w:r>
        <w:rPr>
          <w:rFonts w:hint="cs"/>
          <w:rtl/>
        </w:rPr>
        <w:t>ת מהטענות עלו שאנחנו מורידים את</w:t>
      </w:r>
      <w:bookmarkStart w:id="5376" w:name="_ETM_Q1_6068654"/>
      <w:bookmarkEnd w:id="5376"/>
      <w:r>
        <w:rPr>
          <w:rFonts w:hint="cs"/>
          <w:rtl/>
        </w:rPr>
        <w:t xml:space="preserve"> הרף. </w:t>
      </w:r>
      <w:r w:rsidR="00CC7E37">
        <w:rPr>
          <w:rFonts w:hint="cs"/>
          <w:rtl/>
        </w:rPr>
        <w:t xml:space="preserve">צריך לראות משהו פחות מגניבה מול העיניים שלו. </w:t>
      </w:r>
      <w:bookmarkStart w:id="5377" w:name="_ETM_Q1_6078902"/>
      <w:bookmarkEnd w:id="5377"/>
    </w:p>
    <w:p w14:paraId="25DE7E82" w14:textId="77777777" w:rsidR="00CC7E37" w:rsidRDefault="00CC7E37" w:rsidP="00CC7E37">
      <w:pPr>
        <w:rPr>
          <w:rtl/>
        </w:rPr>
      </w:pPr>
      <w:bookmarkStart w:id="5378" w:name="_ETM_Q1_6079402"/>
      <w:bookmarkStart w:id="5379" w:name="_ETM_Q1_6079652"/>
      <w:bookmarkStart w:id="5380" w:name="_ETM_Q1_6072653"/>
      <w:bookmarkEnd w:id="5378"/>
      <w:bookmarkEnd w:id="5379"/>
      <w:bookmarkEnd w:id="5380"/>
    </w:p>
    <w:p w14:paraId="3D972CBC" w14:textId="1ACDAD95" w:rsidR="00CC7E37" w:rsidRDefault="00CC7E37" w:rsidP="00F519A7">
      <w:pPr>
        <w:pStyle w:val="af9"/>
        <w:keepNext/>
        <w:rPr>
          <w:rtl/>
        </w:rPr>
      </w:pPr>
      <w:bookmarkStart w:id="5381" w:name="ET_guest_882312_482"/>
      <w:r w:rsidRPr="00F519A7">
        <w:rPr>
          <w:rStyle w:val="TagStyle"/>
          <w:rtl/>
        </w:rPr>
        <w:t xml:space="preserve"> &lt;&lt; אורח &gt;&gt;</w:t>
      </w:r>
      <w:r w:rsidRPr="00CC7E3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CC7E3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81"/>
    </w:p>
    <w:p w14:paraId="5B5B46C4" w14:textId="77777777" w:rsidR="00CC7E37" w:rsidRDefault="00CC7E37" w:rsidP="00F519A7">
      <w:pPr>
        <w:pStyle w:val="KeepWithNext"/>
        <w:rPr>
          <w:rtl/>
        </w:rPr>
      </w:pPr>
    </w:p>
    <w:p w14:paraId="3814594A" w14:textId="45D44EBC" w:rsidR="00CC7E37" w:rsidRDefault="00CC7E37" w:rsidP="00CC7E37">
      <w:pPr>
        <w:rPr>
          <w:rtl/>
        </w:rPr>
      </w:pPr>
      <w:bookmarkStart w:id="5382" w:name="_ETM_Q1_6073156"/>
      <w:bookmarkEnd w:id="5382"/>
      <w:r>
        <w:rPr>
          <w:rFonts w:hint="cs"/>
          <w:rtl/>
        </w:rPr>
        <w:t>למה פחות?</w:t>
      </w:r>
      <w:bookmarkStart w:id="5383" w:name="_ETM_Q1_6080154"/>
      <w:bookmarkEnd w:id="5383"/>
      <w:r w:rsidR="0006434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לו </w:t>
      </w:r>
      <w:bookmarkStart w:id="5384" w:name="_ETM_Q1_6070653"/>
      <w:bookmarkEnd w:id="5384"/>
      <w:r>
        <w:rPr>
          <w:rFonts w:hint="cs"/>
          <w:rtl/>
        </w:rPr>
        <w:t>שזו גניבה.</w:t>
      </w:r>
    </w:p>
    <w:p w14:paraId="32D5F500" w14:textId="77777777" w:rsidR="00CC7E37" w:rsidRDefault="00CC7E37" w:rsidP="00CC7E37">
      <w:pPr>
        <w:rPr>
          <w:rtl/>
        </w:rPr>
      </w:pPr>
      <w:bookmarkStart w:id="5385" w:name="_ETM_Q1_6081159"/>
      <w:bookmarkStart w:id="5386" w:name="_ETM_Q1_6073155"/>
      <w:bookmarkEnd w:id="5385"/>
      <w:bookmarkEnd w:id="5386"/>
    </w:p>
    <w:p w14:paraId="7E58B4F7" w14:textId="245946BD" w:rsidR="00CC7E37" w:rsidRDefault="00CC7E37" w:rsidP="00F519A7">
      <w:pPr>
        <w:pStyle w:val="af9"/>
        <w:keepNext/>
        <w:rPr>
          <w:rtl/>
        </w:rPr>
      </w:pPr>
      <w:bookmarkStart w:id="5387" w:name="ET_guest_913955_483"/>
      <w:r w:rsidRPr="00F519A7">
        <w:rPr>
          <w:rStyle w:val="TagStyle"/>
          <w:rtl/>
        </w:rPr>
        <w:t xml:space="preserve"> &lt;&lt; אורח &gt;&gt;</w:t>
      </w:r>
      <w:r w:rsidRPr="00CC7E37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CC7E3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87"/>
    </w:p>
    <w:p w14:paraId="639F416E" w14:textId="77777777" w:rsidR="00CC7E37" w:rsidRDefault="00CC7E37" w:rsidP="00F519A7">
      <w:pPr>
        <w:pStyle w:val="KeepWithNext"/>
        <w:rPr>
          <w:rtl/>
        </w:rPr>
      </w:pPr>
    </w:p>
    <w:p w14:paraId="1BC9E049" w14:textId="598B5F71" w:rsidR="00CC7E37" w:rsidRDefault="00CC7E37" w:rsidP="00CC7E37">
      <w:pPr>
        <w:rPr>
          <w:rtl/>
        </w:rPr>
      </w:pPr>
      <w:bookmarkStart w:id="5388" w:name="_ETM_Q1_6073904"/>
      <w:bookmarkStart w:id="5389" w:name="_ETM_Q1_6074154"/>
      <w:bookmarkEnd w:id="5388"/>
      <w:bookmarkEnd w:id="5389"/>
      <w:r>
        <w:rPr>
          <w:rFonts w:hint="cs"/>
          <w:rtl/>
        </w:rPr>
        <w:t>למה פחות</w:t>
      </w:r>
      <w:bookmarkStart w:id="5390" w:name="_ETM_Q1_6080404"/>
      <w:bookmarkEnd w:id="5390"/>
      <w:r>
        <w:rPr>
          <w:rFonts w:hint="cs"/>
          <w:rtl/>
        </w:rPr>
        <w:t>? נחזה לגניבה הוא פחות מגניבה?</w:t>
      </w:r>
    </w:p>
    <w:p w14:paraId="72F4B37D" w14:textId="77777777" w:rsidR="00CC7E37" w:rsidRDefault="00CC7E37" w:rsidP="00CC7E37">
      <w:pPr>
        <w:rPr>
          <w:rtl/>
        </w:rPr>
      </w:pPr>
      <w:bookmarkStart w:id="5391" w:name="_ETM_Q1_6073652"/>
      <w:bookmarkStart w:id="5392" w:name="_ETM_Q1_6074652"/>
      <w:bookmarkEnd w:id="5391"/>
      <w:bookmarkEnd w:id="5392"/>
    </w:p>
    <w:p w14:paraId="21CBFD56" w14:textId="3CEDF106" w:rsidR="00CC7E37" w:rsidRDefault="00CC7E37" w:rsidP="00F519A7">
      <w:pPr>
        <w:pStyle w:val="af9"/>
        <w:keepNext/>
        <w:rPr>
          <w:rtl/>
        </w:rPr>
      </w:pPr>
      <w:bookmarkStart w:id="5393" w:name="ET_guest_איילת_לוי_נחום_484"/>
      <w:r w:rsidRPr="00F519A7">
        <w:rPr>
          <w:rStyle w:val="TagStyle"/>
          <w:rtl/>
        </w:rPr>
        <w:t xml:space="preserve"> &lt;&lt; אורח &gt;&gt;</w:t>
      </w:r>
      <w:r w:rsidRPr="00CC7E3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C7E3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93"/>
    </w:p>
    <w:p w14:paraId="25F82407" w14:textId="77777777" w:rsidR="00CC7E37" w:rsidRDefault="00CC7E37" w:rsidP="00F519A7">
      <w:pPr>
        <w:pStyle w:val="KeepWithNext"/>
        <w:rPr>
          <w:rtl/>
        </w:rPr>
      </w:pPr>
    </w:p>
    <w:p w14:paraId="46D64C5C" w14:textId="08302F8B" w:rsidR="00CC7E37" w:rsidRDefault="00CC7E37" w:rsidP="00CC7E37">
      <w:pPr>
        <w:rPr>
          <w:rtl/>
        </w:rPr>
      </w:pPr>
      <w:bookmarkStart w:id="5394" w:name="_ETM_Q1_6075152"/>
      <w:bookmarkEnd w:id="5394"/>
      <w:r>
        <w:rPr>
          <w:rFonts w:hint="cs"/>
          <w:rtl/>
        </w:rPr>
        <w:t xml:space="preserve">אני שואלת מה </w:t>
      </w:r>
      <w:bookmarkStart w:id="5395" w:name="_ETM_Q1_6076902"/>
      <w:bookmarkEnd w:id="5395"/>
      <w:r>
        <w:rPr>
          <w:rFonts w:hint="cs"/>
          <w:rtl/>
        </w:rPr>
        <w:t>עמדתכם?</w:t>
      </w:r>
    </w:p>
    <w:p w14:paraId="63E3F967" w14:textId="77777777" w:rsidR="00CC7E37" w:rsidRDefault="00CC7E37" w:rsidP="00CC7E37">
      <w:pPr>
        <w:rPr>
          <w:rtl/>
        </w:rPr>
      </w:pPr>
      <w:bookmarkStart w:id="5396" w:name="_ETM_Q1_6083152"/>
      <w:bookmarkStart w:id="5397" w:name="_ETM_Q1_6083408"/>
      <w:bookmarkStart w:id="5398" w:name="_ETM_Q1_6085403"/>
      <w:bookmarkEnd w:id="5396"/>
      <w:bookmarkEnd w:id="5397"/>
      <w:bookmarkEnd w:id="5398"/>
    </w:p>
    <w:p w14:paraId="2AF85C4C" w14:textId="4B6AFD8E" w:rsidR="00CC7E37" w:rsidRDefault="00CC7E37" w:rsidP="00F519A7">
      <w:pPr>
        <w:pStyle w:val="af9"/>
        <w:keepNext/>
        <w:rPr>
          <w:rtl/>
        </w:rPr>
      </w:pPr>
      <w:bookmarkStart w:id="5399" w:name="ET_guest_913955_485"/>
      <w:r w:rsidRPr="00F519A7">
        <w:rPr>
          <w:rStyle w:val="TagStyle"/>
          <w:rtl/>
        </w:rPr>
        <w:t xml:space="preserve"> &lt;&lt; אורח &gt;&gt;</w:t>
      </w:r>
      <w:r w:rsidRPr="00CC7E37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CC7E3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399"/>
    </w:p>
    <w:p w14:paraId="462BF1E0" w14:textId="77777777" w:rsidR="00CC7E37" w:rsidRDefault="00CC7E37" w:rsidP="00F519A7">
      <w:pPr>
        <w:pStyle w:val="KeepWithNext"/>
        <w:rPr>
          <w:rtl/>
        </w:rPr>
      </w:pPr>
    </w:p>
    <w:p w14:paraId="433AFF1A" w14:textId="4C3FBA5F" w:rsidR="00CC7E37" w:rsidRDefault="00CC7E37" w:rsidP="00CC7E37">
      <w:pPr>
        <w:rPr>
          <w:rtl/>
        </w:rPr>
      </w:pPr>
      <w:bookmarkStart w:id="5400" w:name="_ETM_Q1_6086152"/>
      <w:bookmarkStart w:id="5401" w:name="_ETM_Q1_6086402"/>
      <w:bookmarkStart w:id="5402" w:name="_ETM_Q1_6087655"/>
      <w:bookmarkStart w:id="5403" w:name="_ETM_Q1_6101652"/>
      <w:bookmarkEnd w:id="5400"/>
      <w:bookmarkEnd w:id="5401"/>
      <w:bookmarkEnd w:id="5402"/>
      <w:bookmarkEnd w:id="5403"/>
      <w:r>
        <w:rPr>
          <w:rFonts w:hint="cs"/>
          <w:rtl/>
        </w:rPr>
        <w:t>אמרנו. אנחנו לא רוצים ל</w:t>
      </w:r>
      <w:bookmarkStart w:id="5404" w:name="_ETM_Q1_6085902"/>
      <w:bookmarkEnd w:id="5404"/>
      <w:r>
        <w:rPr>
          <w:rFonts w:hint="cs"/>
          <w:rtl/>
        </w:rPr>
        <w:t xml:space="preserve">גדר את המעשה רק כמעשה </w:t>
      </w:r>
      <w:bookmarkStart w:id="5405" w:name="_ETM_Q1_6092905"/>
      <w:bookmarkStart w:id="5406" w:name="_ETM_Q1_6087905"/>
      <w:bookmarkEnd w:id="5405"/>
      <w:bookmarkEnd w:id="5406"/>
      <w:r>
        <w:rPr>
          <w:rFonts w:hint="cs"/>
          <w:rtl/>
        </w:rPr>
        <w:t xml:space="preserve">שהוא עבירה שאפשר להוכיח </w:t>
      </w:r>
      <w:bookmarkStart w:id="5407" w:name="_ETM_Q1_6091152"/>
      <w:bookmarkEnd w:id="5407"/>
      <w:r>
        <w:rPr>
          <w:rFonts w:hint="cs"/>
          <w:rtl/>
        </w:rPr>
        <w:t>אותה.</w:t>
      </w:r>
    </w:p>
    <w:p w14:paraId="780DAACA" w14:textId="77777777" w:rsidR="00CC7E37" w:rsidRDefault="00CC7E37" w:rsidP="00CC7E37">
      <w:pPr>
        <w:rPr>
          <w:rtl/>
        </w:rPr>
      </w:pPr>
      <w:bookmarkStart w:id="5408" w:name="_ETM_Q1_6092653"/>
      <w:bookmarkStart w:id="5409" w:name="_ETM_Q1_6094153"/>
      <w:bookmarkEnd w:id="5408"/>
      <w:bookmarkEnd w:id="5409"/>
    </w:p>
    <w:p w14:paraId="117BE387" w14:textId="7F9CF8F9" w:rsidR="00CC7E37" w:rsidRDefault="00CC7E37" w:rsidP="00F519A7">
      <w:pPr>
        <w:pStyle w:val="af9"/>
        <w:keepNext/>
        <w:rPr>
          <w:rtl/>
        </w:rPr>
      </w:pPr>
      <w:bookmarkStart w:id="5410" w:name="ET_guest_882312_486"/>
      <w:r w:rsidRPr="00F519A7">
        <w:rPr>
          <w:rStyle w:val="TagStyle"/>
          <w:rtl/>
        </w:rPr>
        <w:t xml:space="preserve"> &lt;&lt; אורח &gt;&gt;</w:t>
      </w:r>
      <w:r w:rsidRPr="00CC7E3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CC7E3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410"/>
    </w:p>
    <w:p w14:paraId="66531BFB" w14:textId="77777777" w:rsidR="00CC7E37" w:rsidRDefault="00CC7E37" w:rsidP="00F519A7">
      <w:pPr>
        <w:pStyle w:val="KeepWithNext"/>
        <w:rPr>
          <w:rtl/>
        </w:rPr>
      </w:pPr>
    </w:p>
    <w:p w14:paraId="07BB8AC3" w14:textId="71946E74" w:rsidR="00CC7E37" w:rsidRDefault="00CC7E37" w:rsidP="00CC7E37">
      <w:pPr>
        <w:rPr>
          <w:rtl/>
        </w:rPr>
      </w:pPr>
      <w:bookmarkStart w:id="5411" w:name="_ETM_Q1_6094903"/>
      <w:bookmarkEnd w:id="5411"/>
      <w:r>
        <w:rPr>
          <w:rFonts w:hint="cs"/>
          <w:rtl/>
        </w:rPr>
        <w:t>על דעת המשטרה</w:t>
      </w:r>
      <w:bookmarkStart w:id="5412" w:name="_ETM_Q1_6097653"/>
      <w:bookmarkEnd w:id="54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מעשה זה </w:t>
      </w:r>
      <w:bookmarkStart w:id="5413" w:name="_ETM_Q1_6097902"/>
      <w:bookmarkEnd w:id="5413"/>
      <w:r>
        <w:rPr>
          <w:rFonts w:hint="cs"/>
          <w:rtl/>
        </w:rPr>
        <w:t>נכון כי זה המבט</w:t>
      </w:r>
      <w:bookmarkStart w:id="5414" w:name="_ETM_Q1_6096153"/>
      <w:bookmarkStart w:id="5415" w:name="_ETM_Q1_6102403"/>
      <w:bookmarkEnd w:id="5414"/>
      <w:bookmarkEnd w:id="5415"/>
      <w:r w:rsidR="000F31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אולי </w:t>
      </w:r>
      <w:bookmarkStart w:id="5416" w:name="_ETM_Q1_6101906"/>
      <w:bookmarkEnd w:id="5416"/>
      <w:r>
        <w:rPr>
          <w:rFonts w:hint="cs"/>
          <w:rtl/>
        </w:rPr>
        <w:t xml:space="preserve">השטחי </w:t>
      </w:r>
      <w:bookmarkStart w:id="5417" w:name="_ETM_Q1_6093403"/>
      <w:bookmarkEnd w:id="5417"/>
      <w:r>
        <w:rPr>
          <w:rFonts w:hint="cs"/>
          <w:rtl/>
        </w:rPr>
        <w:t>אבל זה לא</w:t>
      </w:r>
      <w:bookmarkStart w:id="5418" w:name="_ETM_Q1_6084403"/>
      <w:bookmarkEnd w:id="5418"/>
      <w:r>
        <w:rPr>
          <w:rFonts w:hint="cs"/>
          <w:rtl/>
        </w:rPr>
        <w:t xml:space="preserve"> המבט שבודק</w:t>
      </w:r>
      <w:bookmarkStart w:id="5419" w:name="_ETM_Q1_6093654"/>
      <w:bookmarkEnd w:id="5419"/>
      <w:r>
        <w:rPr>
          <w:rFonts w:hint="cs"/>
          <w:rtl/>
        </w:rPr>
        <w:t xml:space="preserve"> </w:t>
      </w:r>
      <w:bookmarkStart w:id="5420" w:name="_ETM_Q1_6103905"/>
      <w:bookmarkEnd w:id="5420"/>
      <w:r>
        <w:rPr>
          <w:rFonts w:hint="cs"/>
          <w:rtl/>
        </w:rPr>
        <w:t>- - -</w:t>
      </w:r>
    </w:p>
    <w:p w14:paraId="6315840E" w14:textId="77777777" w:rsidR="00CC7E37" w:rsidRDefault="00CC7E37" w:rsidP="00CC7E37">
      <w:pPr>
        <w:rPr>
          <w:rtl/>
        </w:rPr>
      </w:pPr>
      <w:bookmarkStart w:id="5421" w:name="_ETM_Q1_6094152"/>
      <w:bookmarkStart w:id="5422" w:name="_ETM_Q1_6095402"/>
      <w:bookmarkEnd w:id="5421"/>
      <w:bookmarkEnd w:id="5422"/>
    </w:p>
    <w:p w14:paraId="521F410E" w14:textId="0E7F115B" w:rsidR="00CC7E37" w:rsidRDefault="00CC7E37" w:rsidP="00F519A7">
      <w:pPr>
        <w:pStyle w:val="af9"/>
        <w:keepNext/>
        <w:rPr>
          <w:rtl/>
        </w:rPr>
      </w:pPr>
      <w:bookmarkStart w:id="5423" w:name="ET_guest_איילת_לוי_נחום_487"/>
      <w:r w:rsidRPr="00F519A7">
        <w:rPr>
          <w:rStyle w:val="TagStyle"/>
          <w:rtl/>
        </w:rPr>
        <w:t xml:space="preserve"> &lt;&lt; אורח &gt;&gt;</w:t>
      </w:r>
      <w:r w:rsidRPr="00CC7E3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C7E3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423"/>
    </w:p>
    <w:p w14:paraId="32877A7D" w14:textId="77777777" w:rsidR="00CC7E37" w:rsidRDefault="00CC7E37" w:rsidP="00F519A7">
      <w:pPr>
        <w:pStyle w:val="KeepWithNext"/>
        <w:rPr>
          <w:rtl/>
        </w:rPr>
      </w:pPr>
    </w:p>
    <w:p w14:paraId="4A96783E" w14:textId="39C8FBD8" w:rsidR="00CC7E37" w:rsidRDefault="00CC7E37" w:rsidP="00CC7E37">
      <w:pPr>
        <w:rPr>
          <w:rtl/>
        </w:rPr>
      </w:pPr>
      <w:bookmarkStart w:id="5424" w:name="_ETM_Q1_6095902"/>
      <w:bookmarkStart w:id="5425" w:name="_ETM_Q1_6103403"/>
      <w:bookmarkEnd w:id="5424"/>
      <w:bookmarkEnd w:id="5425"/>
      <w:r>
        <w:rPr>
          <w:rFonts w:hint="cs"/>
          <w:rtl/>
        </w:rPr>
        <w:t>אנחנו מגדירים מה זה מעשה?</w:t>
      </w:r>
    </w:p>
    <w:p w14:paraId="09834218" w14:textId="77777777" w:rsidR="00B650A2" w:rsidRDefault="00B650A2" w:rsidP="00CC7E37">
      <w:pPr>
        <w:rPr>
          <w:rtl/>
        </w:rPr>
      </w:pPr>
      <w:bookmarkStart w:id="5426" w:name="_ETM_Q1_6093652"/>
      <w:bookmarkStart w:id="5427" w:name="_ETM_Q1_6107152"/>
      <w:bookmarkEnd w:id="5426"/>
      <w:bookmarkEnd w:id="5427"/>
    </w:p>
    <w:p w14:paraId="786165B9" w14:textId="3E350004" w:rsidR="00B650A2" w:rsidRDefault="00B650A2" w:rsidP="00F519A7">
      <w:pPr>
        <w:pStyle w:val="af9"/>
        <w:keepNext/>
        <w:rPr>
          <w:rtl/>
        </w:rPr>
      </w:pPr>
      <w:bookmarkStart w:id="5428" w:name="ET_guest_882312_488"/>
      <w:r w:rsidRPr="00F519A7">
        <w:rPr>
          <w:rStyle w:val="TagStyle"/>
          <w:rtl/>
        </w:rPr>
        <w:lastRenderedPageBreak/>
        <w:t xml:space="preserve"> &lt;&lt; אורח &gt;&gt;</w:t>
      </w:r>
      <w:r w:rsidRPr="00B650A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650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428"/>
    </w:p>
    <w:p w14:paraId="48C38E35" w14:textId="77777777" w:rsidR="00B650A2" w:rsidRDefault="00B650A2" w:rsidP="00F519A7">
      <w:pPr>
        <w:pStyle w:val="KeepWithNext"/>
        <w:rPr>
          <w:rtl/>
        </w:rPr>
      </w:pPr>
    </w:p>
    <w:p w14:paraId="78BB1AC3" w14:textId="283CB734" w:rsidR="00B650A2" w:rsidRDefault="00B650A2" w:rsidP="00B650A2">
      <w:pPr>
        <w:rPr>
          <w:rtl/>
        </w:rPr>
      </w:pPr>
      <w:bookmarkStart w:id="5429" w:name="_ETM_Q1_6107402"/>
      <w:bookmarkEnd w:id="5429"/>
      <w:r>
        <w:rPr>
          <w:rFonts w:hint="cs"/>
          <w:rtl/>
        </w:rPr>
        <w:t xml:space="preserve">אפשר </w:t>
      </w:r>
      <w:bookmarkStart w:id="5430" w:name="_ETM_Q1_6103402"/>
      <w:bookmarkStart w:id="5431" w:name="_ETM_Q1_6105907"/>
      <w:bookmarkEnd w:id="5430"/>
      <w:bookmarkEnd w:id="5431"/>
      <w:r>
        <w:rPr>
          <w:rFonts w:hint="cs"/>
          <w:rtl/>
        </w:rPr>
        <w:t>להגדיר ואפ</w:t>
      </w:r>
      <w:bookmarkStart w:id="5432" w:name="_ETM_Q1_6109154"/>
      <w:bookmarkEnd w:id="5432"/>
      <w:r>
        <w:rPr>
          <w:rFonts w:hint="cs"/>
          <w:rtl/>
        </w:rPr>
        <w:t>שר להגיד שמעשה הו</w:t>
      </w:r>
      <w:bookmarkStart w:id="5433" w:name="_ETM_Q1_6106655"/>
      <w:bookmarkEnd w:id="5433"/>
      <w:r>
        <w:rPr>
          <w:rFonts w:hint="cs"/>
          <w:rtl/>
        </w:rPr>
        <w:t xml:space="preserve">א </w:t>
      </w:r>
      <w:bookmarkStart w:id="5434" w:name="_ETM_Q1_6106903"/>
      <w:bookmarkEnd w:id="5434"/>
      <w:r>
        <w:rPr>
          <w:rFonts w:hint="cs"/>
          <w:rtl/>
        </w:rPr>
        <w:t>כאשר רואה פעולה שנראית כגניבה. משהו כ</w:t>
      </w:r>
      <w:bookmarkStart w:id="5435" w:name="_ETM_Q1_6109902"/>
      <w:bookmarkEnd w:id="5435"/>
      <w:r>
        <w:rPr>
          <w:rFonts w:hint="cs"/>
          <w:rtl/>
        </w:rPr>
        <w:t xml:space="preserve">זה. או שמישהו </w:t>
      </w:r>
      <w:bookmarkStart w:id="5436" w:name="_ETM_Q1_6112154"/>
      <w:bookmarkEnd w:id="5436"/>
      <w:r>
        <w:rPr>
          <w:rFonts w:hint="cs"/>
          <w:rtl/>
        </w:rPr>
        <w:t>שובר ח</w:t>
      </w:r>
      <w:bookmarkStart w:id="5437" w:name="_ETM_Q1_6113405"/>
      <w:bookmarkEnd w:id="5437"/>
      <w:r>
        <w:rPr>
          <w:rFonts w:hint="cs"/>
          <w:rtl/>
        </w:rPr>
        <w:t xml:space="preserve">נות ומוציא </w:t>
      </w:r>
      <w:bookmarkStart w:id="5438" w:name="_ETM_Q1_6113663"/>
      <w:bookmarkEnd w:id="5438"/>
      <w:r>
        <w:rPr>
          <w:rFonts w:hint="cs"/>
          <w:rtl/>
        </w:rPr>
        <w:t xml:space="preserve">דברים או שמישהו צועק לפקח </w:t>
      </w:r>
      <w:r>
        <w:rPr>
          <w:rtl/>
        </w:rPr>
        <w:t>–</w:t>
      </w:r>
      <w:r>
        <w:rPr>
          <w:rFonts w:hint="cs"/>
          <w:rtl/>
        </w:rPr>
        <w:t xml:space="preserve"> שדדו </w:t>
      </w:r>
      <w:bookmarkStart w:id="5439" w:name="_ETM_Q1_6122905"/>
      <w:bookmarkEnd w:id="5439"/>
      <w:r>
        <w:rPr>
          <w:rFonts w:hint="cs"/>
          <w:rtl/>
        </w:rPr>
        <w:t xml:space="preserve">לי </w:t>
      </w:r>
      <w:bookmarkStart w:id="5440" w:name="_ETM_Q1_6118652"/>
      <w:bookmarkEnd w:id="5440"/>
      <w:r>
        <w:rPr>
          <w:rFonts w:hint="cs"/>
          <w:rtl/>
        </w:rPr>
        <w:t xml:space="preserve">הטלפון או את התיק. </w:t>
      </w:r>
      <w:bookmarkStart w:id="5441" w:name="_ETM_Q1_6119905"/>
      <w:bookmarkEnd w:id="5441"/>
      <w:r>
        <w:rPr>
          <w:rFonts w:hint="cs"/>
          <w:rtl/>
        </w:rPr>
        <w:t xml:space="preserve">הפקח לא נכנס </w:t>
      </w:r>
      <w:r w:rsidR="000F31C3">
        <w:rPr>
          <w:rFonts w:hint="cs"/>
          <w:rtl/>
        </w:rPr>
        <w:t>לכך</w:t>
      </w:r>
      <w:r>
        <w:rPr>
          <w:rFonts w:hint="cs"/>
          <w:rtl/>
        </w:rPr>
        <w:t xml:space="preserve"> האם</w:t>
      </w:r>
      <w:bookmarkStart w:id="5442" w:name="_ETM_Q1_6124153"/>
      <w:bookmarkEnd w:id="5442"/>
      <w:r>
        <w:rPr>
          <w:rFonts w:hint="cs"/>
          <w:rtl/>
        </w:rPr>
        <w:t xml:space="preserve"> באמת זה שודד או סכסו</w:t>
      </w:r>
      <w:bookmarkStart w:id="5443" w:name="_ETM_Q1_6124905"/>
      <w:bookmarkEnd w:id="5443"/>
      <w:r>
        <w:rPr>
          <w:rFonts w:hint="cs"/>
          <w:rtl/>
        </w:rPr>
        <w:t>ך בין אנשים.</w:t>
      </w:r>
    </w:p>
    <w:p w14:paraId="2571B213" w14:textId="77777777" w:rsidR="00B650A2" w:rsidRDefault="00B650A2" w:rsidP="00B650A2">
      <w:pPr>
        <w:rPr>
          <w:rtl/>
        </w:rPr>
      </w:pPr>
      <w:bookmarkStart w:id="5444" w:name="_ETM_Q1_6128153"/>
      <w:bookmarkStart w:id="5445" w:name="_ETM_Q1_6128652"/>
      <w:bookmarkStart w:id="5446" w:name="_ETM_Q1_6129153"/>
      <w:bookmarkEnd w:id="5444"/>
      <w:bookmarkEnd w:id="5445"/>
      <w:bookmarkEnd w:id="5446"/>
    </w:p>
    <w:p w14:paraId="68511532" w14:textId="68A69F06" w:rsidR="00B650A2" w:rsidRDefault="00B650A2" w:rsidP="00F519A7">
      <w:pPr>
        <w:pStyle w:val="af9"/>
        <w:keepNext/>
        <w:rPr>
          <w:rtl/>
        </w:rPr>
      </w:pPr>
      <w:bookmarkStart w:id="5447" w:name="ET_guest_איילת_לוי_נחום_489"/>
      <w:r w:rsidRPr="00F519A7">
        <w:rPr>
          <w:rStyle w:val="TagStyle"/>
          <w:rtl/>
        </w:rPr>
        <w:t xml:space="preserve"> &lt;&lt; אורח &gt;&gt;</w:t>
      </w:r>
      <w:r w:rsidRPr="00B650A2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B650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447"/>
    </w:p>
    <w:p w14:paraId="6B514BFB" w14:textId="77777777" w:rsidR="00B650A2" w:rsidRDefault="00B650A2" w:rsidP="00F519A7">
      <w:pPr>
        <w:pStyle w:val="KeepWithNext"/>
        <w:rPr>
          <w:rtl/>
        </w:rPr>
      </w:pPr>
    </w:p>
    <w:p w14:paraId="754ACDBF" w14:textId="797F7D20" w:rsidR="00B650A2" w:rsidRDefault="00B650A2" w:rsidP="00B650A2">
      <w:pPr>
        <w:rPr>
          <w:rtl/>
        </w:rPr>
      </w:pPr>
      <w:r>
        <w:rPr>
          <w:rFonts w:hint="cs"/>
          <w:rtl/>
        </w:rPr>
        <w:t>א</w:t>
      </w:r>
      <w:bookmarkStart w:id="5448" w:name="_ETM_Q1_6129903"/>
      <w:bookmarkEnd w:id="5448"/>
      <w:r>
        <w:rPr>
          <w:rFonts w:hint="cs"/>
          <w:rtl/>
        </w:rPr>
        <w:t>ני</w:t>
      </w:r>
      <w:bookmarkStart w:id="5449" w:name="_ETM_Q1_6125403"/>
      <w:bookmarkEnd w:id="5449"/>
      <w:r>
        <w:rPr>
          <w:rFonts w:hint="cs"/>
          <w:rtl/>
        </w:rPr>
        <w:t xml:space="preserve"> שואלת </w:t>
      </w:r>
      <w:bookmarkStart w:id="5450" w:name="_ETM_Q1_6126651"/>
      <w:bookmarkEnd w:id="5450"/>
      <w:r>
        <w:rPr>
          <w:rFonts w:hint="cs"/>
          <w:rtl/>
        </w:rPr>
        <w:t>שאלה אחרת. סעיף 75 שמ</w:t>
      </w:r>
      <w:bookmarkStart w:id="5451" w:name="_ETM_Q1_6128154"/>
      <w:bookmarkEnd w:id="5451"/>
      <w:r>
        <w:rPr>
          <w:rFonts w:hint="cs"/>
          <w:rtl/>
        </w:rPr>
        <w:t xml:space="preserve">ופנה לכל אדם </w:t>
      </w:r>
      <w:r>
        <w:rPr>
          <w:rtl/>
        </w:rPr>
        <w:t>–</w:t>
      </w:r>
      <w:r>
        <w:rPr>
          <w:rFonts w:hint="cs"/>
          <w:rtl/>
        </w:rPr>
        <w:t xml:space="preserve"> גם הוא </w:t>
      </w:r>
      <w:bookmarkStart w:id="5452" w:name="_ETM_Q1_6130654"/>
      <w:bookmarkEnd w:id="5452"/>
      <w:r>
        <w:rPr>
          <w:rFonts w:hint="cs"/>
          <w:rtl/>
        </w:rPr>
        <w:t>ע</w:t>
      </w:r>
      <w:bookmarkStart w:id="5453" w:name="_ETM_Q1_6130904"/>
      <w:bookmarkEnd w:id="5453"/>
      <w:r>
        <w:rPr>
          <w:rFonts w:hint="cs"/>
          <w:rtl/>
        </w:rPr>
        <w:t xml:space="preserve">בירת גנבה. השאלה </w:t>
      </w:r>
      <w:bookmarkStart w:id="5454" w:name="_ETM_Q1_6131156"/>
      <w:bookmarkEnd w:id="5454"/>
      <w:r>
        <w:rPr>
          <w:rFonts w:hint="cs"/>
          <w:rtl/>
        </w:rPr>
        <w:t>אם לא כדי להשאיר בנוסח ה</w:t>
      </w:r>
      <w:bookmarkStart w:id="5455" w:name="_ETM_Q1_6133905"/>
      <w:bookmarkEnd w:id="5455"/>
      <w:r>
        <w:rPr>
          <w:rFonts w:hint="cs"/>
          <w:rtl/>
        </w:rPr>
        <w:t xml:space="preserve">זה. אני </w:t>
      </w:r>
      <w:bookmarkStart w:id="5456" w:name="_ETM_Q1_6135402"/>
      <w:bookmarkEnd w:id="5456"/>
      <w:r>
        <w:rPr>
          <w:rFonts w:hint="cs"/>
          <w:rtl/>
        </w:rPr>
        <w:t xml:space="preserve">באמת לא יודעת. אני באמת </w:t>
      </w:r>
      <w:bookmarkStart w:id="5457" w:name="_ETM_Q1_6136906"/>
      <w:bookmarkEnd w:id="5457"/>
      <w:r>
        <w:rPr>
          <w:rFonts w:hint="cs"/>
          <w:rtl/>
        </w:rPr>
        <w:t>רוצה לשמוע עמדה. אין לי</w:t>
      </w:r>
      <w:bookmarkStart w:id="5458" w:name="_ETM_Q1_6141406"/>
      <w:bookmarkEnd w:id="5458"/>
      <w:r>
        <w:rPr>
          <w:rFonts w:hint="cs"/>
          <w:rtl/>
        </w:rPr>
        <w:t xml:space="preserve"> פה </w:t>
      </w:r>
      <w:bookmarkStart w:id="5459" w:name="_ETM_Q1_6138652"/>
      <w:bookmarkEnd w:id="5459"/>
      <w:r>
        <w:rPr>
          <w:rFonts w:hint="cs"/>
          <w:rtl/>
        </w:rPr>
        <w:t>הכרעה חד-משמעית.</w:t>
      </w:r>
    </w:p>
    <w:p w14:paraId="39B5A688" w14:textId="77777777" w:rsidR="00B650A2" w:rsidRDefault="00B650A2" w:rsidP="00B650A2">
      <w:pPr>
        <w:rPr>
          <w:rtl/>
        </w:rPr>
      </w:pPr>
      <w:bookmarkStart w:id="5460" w:name="_ETM_Q1_6142405"/>
      <w:bookmarkStart w:id="5461" w:name="_ETM_Q1_6143405"/>
      <w:bookmarkEnd w:id="5460"/>
      <w:bookmarkEnd w:id="5461"/>
    </w:p>
    <w:p w14:paraId="28A8181D" w14:textId="4E5C87F4" w:rsidR="00B650A2" w:rsidRDefault="00B650A2" w:rsidP="00F519A7">
      <w:pPr>
        <w:pStyle w:val="af9"/>
        <w:keepNext/>
        <w:rPr>
          <w:rtl/>
        </w:rPr>
      </w:pPr>
      <w:bookmarkStart w:id="5462" w:name="ET_guest_913955_490"/>
      <w:r w:rsidRPr="00F519A7">
        <w:rPr>
          <w:rStyle w:val="TagStyle"/>
          <w:rtl/>
        </w:rPr>
        <w:t xml:space="preserve"> &lt;&lt; אורח &gt;&gt;</w:t>
      </w:r>
      <w:r w:rsidRPr="00B650A2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B650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462"/>
    </w:p>
    <w:p w14:paraId="69F807E0" w14:textId="77777777" w:rsidR="00B650A2" w:rsidRDefault="00B650A2" w:rsidP="00F519A7">
      <w:pPr>
        <w:pStyle w:val="KeepWithNext"/>
        <w:rPr>
          <w:rtl/>
        </w:rPr>
      </w:pPr>
    </w:p>
    <w:p w14:paraId="177007DB" w14:textId="4C9829B2" w:rsidR="00B650A2" w:rsidRDefault="00B650A2" w:rsidP="00B650A2">
      <w:pPr>
        <w:rPr>
          <w:rtl/>
        </w:rPr>
      </w:pPr>
      <w:bookmarkStart w:id="5463" w:name="_ETM_Q1_6144406"/>
      <w:bookmarkEnd w:id="5463"/>
      <w:r>
        <w:rPr>
          <w:rFonts w:hint="cs"/>
          <w:rtl/>
        </w:rPr>
        <w:t>הבע</w:t>
      </w:r>
      <w:bookmarkStart w:id="5464" w:name="_ETM_Q1_6139904"/>
      <w:bookmarkEnd w:id="5464"/>
      <w:r>
        <w:rPr>
          <w:rFonts w:hint="cs"/>
          <w:rtl/>
        </w:rPr>
        <w:t>נו את עמדתנו.</w:t>
      </w:r>
    </w:p>
    <w:p w14:paraId="41EC6E0F" w14:textId="77777777" w:rsidR="00B650A2" w:rsidRDefault="00B650A2" w:rsidP="00B650A2">
      <w:pPr>
        <w:rPr>
          <w:rtl/>
        </w:rPr>
      </w:pPr>
      <w:bookmarkStart w:id="5465" w:name="_ETM_Q1_6143404"/>
      <w:bookmarkStart w:id="5466" w:name="_ETM_Q1_6145654"/>
      <w:bookmarkEnd w:id="5465"/>
      <w:bookmarkEnd w:id="5466"/>
    </w:p>
    <w:p w14:paraId="0F3C3A65" w14:textId="635607E0" w:rsidR="00B650A2" w:rsidRDefault="00B650A2" w:rsidP="00F519A7">
      <w:pPr>
        <w:pStyle w:val="af9"/>
        <w:keepNext/>
        <w:rPr>
          <w:rtl/>
        </w:rPr>
      </w:pPr>
      <w:bookmarkStart w:id="5467" w:name="ET_guest_חנן_פרץ_491"/>
      <w:r w:rsidRPr="00F519A7">
        <w:rPr>
          <w:rStyle w:val="TagStyle"/>
          <w:rtl/>
        </w:rPr>
        <w:t xml:space="preserve"> &lt;&lt; אורח &gt;&gt;</w:t>
      </w:r>
      <w:r w:rsidRPr="00B650A2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650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467"/>
    </w:p>
    <w:p w14:paraId="492F29DF" w14:textId="77777777" w:rsidR="00B650A2" w:rsidRDefault="00B650A2" w:rsidP="00F519A7">
      <w:pPr>
        <w:pStyle w:val="KeepWithNext"/>
        <w:rPr>
          <w:rtl/>
        </w:rPr>
      </w:pPr>
    </w:p>
    <w:p w14:paraId="495D2BFC" w14:textId="26BEE448" w:rsidR="00B650A2" w:rsidRDefault="00B650A2" w:rsidP="00B650A2">
      <w:pPr>
        <w:rPr>
          <w:rtl/>
        </w:rPr>
      </w:pPr>
      <w:bookmarkStart w:id="5468" w:name="_ETM_Q1_6146401"/>
      <w:bookmarkStart w:id="5469" w:name="_ETM_Q1_6147656"/>
      <w:bookmarkEnd w:id="5468"/>
      <w:bookmarkEnd w:id="5469"/>
      <w:r>
        <w:rPr>
          <w:rFonts w:hint="cs"/>
          <w:rtl/>
        </w:rPr>
        <w:t>אני רוצה להתייחס.</w:t>
      </w:r>
      <w:bookmarkStart w:id="5470" w:name="_ETM_Q1_6146154"/>
      <w:bookmarkEnd w:id="5470"/>
    </w:p>
    <w:p w14:paraId="0B8CB9EA" w14:textId="77777777" w:rsidR="004008D0" w:rsidRDefault="004008D0" w:rsidP="00B650A2">
      <w:pPr>
        <w:rPr>
          <w:rtl/>
        </w:rPr>
      </w:pPr>
    </w:p>
    <w:p w14:paraId="0E2B4CAA" w14:textId="1E4A56F3" w:rsidR="004008D0" w:rsidRDefault="004008D0" w:rsidP="00F519A7">
      <w:pPr>
        <w:pStyle w:val="af6"/>
        <w:keepNext/>
        <w:rPr>
          <w:rtl/>
        </w:rPr>
      </w:pPr>
      <w:bookmarkStart w:id="5471" w:name="ET_yor_6358_492"/>
      <w:r w:rsidRPr="00F519A7">
        <w:rPr>
          <w:rStyle w:val="TagStyle"/>
          <w:rtl/>
        </w:rPr>
        <w:t xml:space="preserve"> &lt;&lt; יור &gt;&gt;</w:t>
      </w:r>
      <w:r w:rsidRPr="004008D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008D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471"/>
    </w:p>
    <w:p w14:paraId="6E15F075" w14:textId="77777777" w:rsidR="004008D0" w:rsidRDefault="004008D0" w:rsidP="00F519A7">
      <w:pPr>
        <w:pStyle w:val="KeepWithNext"/>
        <w:rPr>
          <w:rtl/>
        </w:rPr>
      </w:pPr>
    </w:p>
    <w:p w14:paraId="095D6F53" w14:textId="513E440C" w:rsidR="004008D0" w:rsidRDefault="004008D0" w:rsidP="004008D0">
      <w:pPr>
        <w:rPr>
          <w:rtl/>
        </w:rPr>
      </w:pPr>
      <w:r>
        <w:rPr>
          <w:rFonts w:hint="cs"/>
          <w:rtl/>
        </w:rPr>
        <w:t xml:space="preserve">כן, חנן. </w:t>
      </w:r>
    </w:p>
    <w:p w14:paraId="1699CFA5" w14:textId="77777777" w:rsidR="004008D0" w:rsidRDefault="004008D0" w:rsidP="004008D0">
      <w:pPr>
        <w:rPr>
          <w:rtl/>
        </w:rPr>
      </w:pPr>
      <w:bookmarkStart w:id="5472" w:name="_ETM_Q1_6138153"/>
      <w:bookmarkStart w:id="5473" w:name="_ETM_Q1_6141152"/>
      <w:bookmarkEnd w:id="5472"/>
      <w:bookmarkEnd w:id="5473"/>
    </w:p>
    <w:p w14:paraId="42D0622C" w14:textId="1D556851" w:rsidR="004008D0" w:rsidRDefault="004008D0" w:rsidP="00F519A7">
      <w:pPr>
        <w:pStyle w:val="af9"/>
        <w:keepNext/>
        <w:rPr>
          <w:rtl/>
        </w:rPr>
      </w:pPr>
      <w:bookmarkStart w:id="5474" w:name="ET_guest_חנן_פרץ_493"/>
      <w:r w:rsidRPr="00F519A7">
        <w:rPr>
          <w:rStyle w:val="TagStyle"/>
          <w:rtl/>
        </w:rPr>
        <w:t xml:space="preserve"> &lt;&lt; אורח &gt;&gt;</w:t>
      </w:r>
      <w:r w:rsidRPr="004008D0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4008D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474"/>
    </w:p>
    <w:p w14:paraId="41D979BA" w14:textId="77777777" w:rsidR="004008D0" w:rsidRDefault="004008D0" w:rsidP="00F519A7">
      <w:pPr>
        <w:pStyle w:val="KeepWithNext"/>
        <w:rPr>
          <w:rtl/>
        </w:rPr>
      </w:pPr>
    </w:p>
    <w:p w14:paraId="1AEEF75C" w14:textId="2F2EA92D" w:rsidR="004008D0" w:rsidRDefault="004008D0" w:rsidP="004008D0">
      <w:pPr>
        <w:rPr>
          <w:rtl/>
        </w:rPr>
      </w:pPr>
      <w:bookmarkStart w:id="5475" w:name="_ETM_Q1_6141652"/>
      <w:bookmarkEnd w:id="5475"/>
      <w:r>
        <w:rPr>
          <w:rFonts w:hint="cs"/>
          <w:rtl/>
        </w:rPr>
        <w:t xml:space="preserve">גם פה </w:t>
      </w:r>
      <w:bookmarkStart w:id="5476" w:name="_ETM_Q1_6148405"/>
      <w:bookmarkEnd w:id="5476"/>
      <w:r>
        <w:rPr>
          <w:rFonts w:hint="cs"/>
          <w:rtl/>
        </w:rPr>
        <w:t>אני משתדל תמיד בכל ס</w:t>
      </w:r>
      <w:bookmarkStart w:id="5477" w:name="_ETM_Q1_6151153"/>
      <w:bookmarkEnd w:id="5477"/>
      <w:r>
        <w:rPr>
          <w:rFonts w:hint="cs"/>
          <w:rtl/>
        </w:rPr>
        <w:t>עיף שנאמר פה לראות את</w:t>
      </w:r>
      <w:bookmarkStart w:id="5478" w:name="_ETM_Q1_6152904"/>
      <w:bookmarkEnd w:id="5478"/>
      <w:r>
        <w:rPr>
          <w:rFonts w:hint="cs"/>
          <w:rtl/>
        </w:rPr>
        <w:t xml:space="preserve"> מה שב</w:t>
      </w:r>
      <w:bookmarkStart w:id="5479" w:name="_ETM_Q1_6153153"/>
      <w:bookmarkEnd w:id="5479"/>
      <w:r>
        <w:rPr>
          <w:rFonts w:hint="cs"/>
          <w:rtl/>
        </w:rPr>
        <w:t>אמת קורה בפועל בשטח</w:t>
      </w:r>
      <w:bookmarkStart w:id="5480" w:name="_ETM_Q1_6159153"/>
      <w:bookmarkEnd w:id="5480"/>
      <w:r>
        <w:rPr>
          <w:rFonts w:hint="cs"/>
          <w:rtl/>
        </w:rPr>
        <w:t>. כך זה גם יותר פ</w:t>
      </w:r>
      <w:bookmarkStart w:id="5481" w:name="_ETM_Q1_6163903"/>
      <w:bookmarkEnd w:id="5481"/>
      <w:r>
        <w:rPr>
          <w:rFonts w:hint="cs"/>
          <w:rtl/>
        </w:rPr>
        <w:t xml:space="preserve">שוט. </w:t>
      </w:r>
      <w:bookmarkStart w:id="5482" w:name="_ETM_Q1_6154151"/>
      <w:bookmarkEnd w:id="5482"/>
      <w:r>
        <w:rPr>
          <w:rFonts w:hint="cs"/>
          <w:rtl/>
        </w:rPr>
        <w:t xml:space="preserve">אנחנו מדברים בגדול על הנעשה אבל גם </w:t>
      </w:r>
      <w:bookmarkStart w:id="5483" w:name="_ETM_Q1_6162403"/>
      <w:bookmarkEnd w:id="5483"/>
      <w:r>
        <w:rPr>
          <w:rFonts w:hint="cs"/>
          <w:rtl/>
        </w:rPr>
        <w:t xml:space="preserve">מניסיון מדברים על </w:t>
      </w:r>
      <w:bookmarkStart w:id="5484" w:name="_ETM_Q1_6168153"/>
      <w:bookmarkEnd w:id="5484"/>
      <w:r>
        <w:rPr>
          <w:rFonts w:hint="cs"/>
          <w:rtl/>
        </w:rPr>
        <w:t xml:space="preserve">עומד לעשות. </w:t>
      </w:r>
      <w:bookmarkStart w:id="5485" w:name="_ETM_Q1_6166403"/>
      <w:bookmarkEnd w:id="5485"/>
      <w:r>
        <w:rPr>
          <w:rFonts w:hint="cs"/>
          <w:rtl/>
        </w:rPr>
        <w:t>יש הרבה דוגמאות של עומד לעשות. אנ</w:t>
      </w:r>
      <w:bookmarkStart w:id="5486" w:name="_ETM_Q1_6169152"/>
      <w:bookmarkEnd w:id="5486"/>
      <w:r>
        <w:rPr>
          <w:rFonts w:hint="cs"/>
          <w:rtl/>
        </w:rPr>
        <w:t>י עכשיו מג</w:t>
      </w:r>
      <w:bookmarkStart w:id="5487" w:name="_ETM_Q1_6171154"/>
      <w:bookmarkEnd w:id="5487"/>
      <w:r>
        <w:rPr>
          <w:rFonts w:hint="cs"/>
          <w:rtl/>
        </w:rPr>
        <w:t>יע לאירוע או נחשף לא</w:t>
      </w:r>
      <w:bookmarkStart w:id="5488" w:name="_ETM_Q1_6170902"/>
      <w:bookmarkEnd w:id="5488"/>
      <w:r>
        <w:rPr>
          <w:rFonts w:hint="cs"/>
          <w:rtl/>
        </w:rPr>
        <w:t xml:space="preserve">ירוע שבו אני רואה </w:t>
      </w:r>
      <w:bookmarkStart w:id="5489" w:name="_ETM_Q1_6171657"/>
      <w:bookmarkEnd w:id="5489"/>
      <w:r>
        <w:rPr>
          <w:rFonts w:hint="cs"/>
          <w:rtl/>
        </w:rPr>
        <w:t xml:space="preserve">אדם </w:t>
      </w:r>
      <w:bookmarkStart w:id="5490" w:name="_ETM_Q1_6173652"/>
      <w:bookmarkEnd w:id="5490"/>
      <w:r>
        <w:rPr>
          <w:rFonts w:hint="cs"/>
          <w:rtl/>
        </w:rPr>
        <w:t>לוקח חפ</w:t>
      </w:r>
      <w:bookmarkStart w:id="5491" w:name="_ETM_Q1_6174152"/>
      <w:bookmarkEnd w:id="5491"/>
      <w:r>
        <w:rPr>
          <w:rFonts w:hint="cs"/>
          <w:rtl/>
        </w:rPr>
        <w:t xml:space="preserve">ץ ואומר </w:t>
      </w:r>
      <w:r>
        <w:rPr>
          <w:rtl/>
        </w:rPr>
        <w:t>–</w:t>
      </w:r>
      <w:r>
        <w:rPr>
          <w:rFonts w:hint="cs"/>
          <w:rtl/>
        </w:rPr>
        <w:t xml:space="preserve"> אני הולך להרוג אותו. </w:t>
      </w:r>
      <w:bookmarkStart w:id="5492" w:name="_ETM_Q1_6175906"/>
      <w:bookmarkEnd w:id="5492"/>
      <w:r>
        <w:rPr>
          <w:rFonts w:hint="cs"/>
          <w:rtl/>
        </w:rPr>
        <w:t xml:space="preserve">אני לא </w:t>
      </w:r>
      <w:bookmarkStart w:id="5493" w:name="_ETM_Q1_6176656"/>
      <w:bookmarkEnd w:id="5493"/>
      <w:r>
        <w:rPr>
          <w:rFonts w:hint="cs"/>
          <w:rtl/>
        </w:rPr>
        <w:t xml:space="preserve">אחכה שהוא יפגע </w:t>
      </w:r>
      <w:bookmarkStart w:id="5494" w:name="_ETM_Q1_6178402"/>
      <w:bookmarkEnd w:id="5494"/>
      <w:r>
        <w:rPr>
          <w:rFonts w:hint="cs"/>
          <w:rtl/>
        </w:rPr>
        <w:t>ואז אראה ואעשה</w:t>
      </w:r>
      <w:bookmarkStart w:id="5495" w:name="_ETM_Q1_6180158"/>
      <w:bookmarkEnd w:id="5495"/>
      <w:r>
        <w:rPr>
          <w:rFonts w:hint="cs"/>
          <w:rtl/>
        </w:rPr>
        <w:t>.</w:t>
      </w:r>
    </w:p>
    <w:p w14:paraId="004254F1" w14:textId="77777777" w:rsidR="004008D0" w:rsidRDefault="004008D0" w:rsidP="004008D0">
      <w:pPr>
        <w:rPr>
          <w:rtl/>
        </w:rPr>
      </w:pPr>
      <w:bookmarkStart w:id="5496" w:name="_ETM_Q1_6182153"/>
      <w:bookmarkStart w:id="5497" w:name="_ETM_Q1_6183153"/>
      <w:bookmarkEnd w:id="5496"/>
      <w:bookmarkEnd w:id="5497"/>
    </w:p>
    <w:p w14:paraId="0FA90498" w14:textId="54CF278D" w:rsidR="004008D0" w:rsidRDefault="004008D0" w:rsidP="00F519A7">
      <w:pPr>
        <w:pStyle w:val="af9"/>
        <w:keepNext/>
        <w:rPr>
          <w:rtl/>
        </w:rPr>
      </w:pPr>
      <w:bookmarkStart w:id="5498" w:name="ET_guest_883198_494"/>
      <w:r w:rsidRPr="00F519A7">
        <w:rPr>
          <w:rStyle w:val="TagStyle"/>
          <w:rtl/>
        </w:rPr>
        <w:t xml:space="preserve"> &lt;&lt; אורח &gt;&gt;</w:t>
      </w:r>
      <w:r w:rsidRPr="004008D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008D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498"/>
    </w:p>
    <w:p w14:paraId="4D275D55" w14:textId="77777777" w:rsidR="004008D0" w:rsidRDefault="004008D0" w:rsidP="00F519A7">
      <w:pPr>
        <w:pStyle w:val="KeepWithNext"/>
        <w:rPr>
          <w:rtl/>
        </w:rPr>
      </w:pPr>
    </w:p>
    <w:p w14:paraId="67B842BF" w14:textId="757723E0" w:rsidR="004008D0" w:rsidRDefault="004008D0" w:rsidP="004008D0">
      <w:pPr>
        <w:rPr>
          <w:rtl/>
        </w:rPr>
      </w:pPr>
      <w:bookmarkStart w:id="5499" w:name="_ETM_Q1_6183902"/>
      <w:bookmarkEnd w:id="5499"/>
      <w:r>
        <w:rPr>
          <w:rFonts w:hint="cs"/>
          <w:rtl/>
        </w:rPr>
        <w:t xml:space="preserve">זו פסקה </w:t>
      </w:r>
      <w:bookmarkStart w:id="5500" w:name="_ETM_Q1_6186651"/>
      <w:bookmarkEnd w:id="5500"/>
      <w:r>
        <w:rPr>
          <w:rFonts w:hint="cs"/>
          <w:rtl/>
        </w:rPr>
        <w:t>2.</w:t>
      </w:r>
    </w:p>
    <w:p w14:paraId="7826CCEA" w14:textId="77777777" w:rsidR="004008D0" w:rsidRDefault="004008D0" w:rsidP="004008D0">
      <w:pPr>
        <w:rPr>
          <w:rtl/>
        </w:rPr>
      </w:pPr>
      <w:bookmarkStart w:id="5501" w:name="_ETM_Q1_6178404"/>
      <w:bookmarkStart w:id="5502" w:name="_ETM_Q1_6180406"/>
      <w:bookmarkEnd w:id="5501"/>
      <w:bookmarkEnd w:id="5502"/>
    </w:p>
    <w:p w14:paraId="4BB352EB" w14:textId="1FAA160A" w:rsidR="004008D0" w:rsidRDefault="004008D0" w:rsidP="00F519A7">
      <w:pPr>
        <w:pStyle w:val="af9"/>
        <w:keepNext/>
        <w:rPr>
          <w:rtl/>
        </w:rPr>
      </w:pPr>
      <w:bookmarkStart w:id="5503" w:name="ET_guest_חנן_פרץ_495"/>
      <w:r w:rsidRPr="00F519A7">
        <w:rPr>
          <w:rStyle w:val="TagStyle"/>
          <w:rtl/>
        </w:rPr>
        <w:t xml:space="preserve"> &lt;&lt; אורח &gt;&gt;</w:t>
      </w:r>
      <w:r w:rsidRPr="004008D0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4008D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503"/>
    </w:p>
    <w:p w14:paraId="1EF09D98" w14:textId="77777777" w:rsidR="004008D0" w:rsidRDefault="004008D0" w:rsidP="00F519A7">
      <w:pPr>
        <w:pStyle w:val="KeepWithNext"/>
        <w:rPr>
          <w:rtl/>
        </w:rPr>
      </w:pPr>
    </w:p>
    <w:p w14:paraId="537ABFE6" w14:textId="72D5FC7C" w:rsidR="004008D0" w:rsidRDefault="004008D0" w:rsidP="004008D0">
      <w:pPr>
        <w:rPr>
          <w:rtl/>
        </w:rPr>
      </w:pPr>
      <w:bookmarkStart w:id="5504" w:name="_ETM_Q1_6181401"/>
      <w:bookmarkEnd w:id="5504"/>
      <w:r>
        <w:rPr>
          <w:rFonts w:hint="cs"/>
          <w:rtl/>
        </w:rPr>
        <w:t>אותו דבר</w:t>
      </w:r>
      <w:bookmarkStart w:id="5505" w:name="_ETM_Q1_6186904"/>
      <w:bookmarkStart w:id="5506" w:name="_ETM_Q1_6182406"/>
      <w:bookmarkEnd w:id="5505"/>
      <w:bookmarkEnd w:id="5506"/>
      <w:r>
        <w:rPr>
          <w:rFonts w:hint="cs"/>
          <w:rtl/>
        </w:rPr>
        <w:t xml:space="preserve"> גם לגבי גניבה. מה זה אומר?</w:t>
      </w:r>
      <w:bookmarkStart w:id="5507" w:name="_ETM_Q1_6184155"/>
      <w:bookmarkEnd w:id="5507"/>
      <w:r>
        <w:rPr>
          <w:rFonts w:hint="cs"/>
          <w:rtl/>
        </w:rPr>
        <w:t xml:space="preserve"> אני עכשיו תופס </w:t>
      </w:r>
      <w:bookmarkStart w:id="5508" w:name="_ETM_Q1_6187155"/>
      <w:bookmarkEnd w:id="5508"/>
      <w:r>
        <w:rPr>
          <w:rFonts w:hint="cs"/>
          <w:rtl/>
        </w:rPr>
        <w:t>חשוד ב</w:t>
      </w:r>
      <w:bookmarkStart w:id="5509" w:name="_ETM_Q1_6191405"/>
      <w:bookmarkEnd w:id="5509"/>
      <w:r>
        <w:rPr>
          <w:rFonts w:hint="cs"/>
          <w:rtl/>
        </w:rPr>
        <w:t>-02:00 בחניון שהוא לא קשור לב</w:t>
      </w:r>
      <w:bookmarkStart w:id="5510" w:name="_ETM_Q1_6189401"/>
      <w:bookmarkEnd w:id="5510"/>
      <w:r>
        <w:rPr>
          <w:rFonts w:hint="cs"/>
          <w:rtl/>
        </w:rPr>
        <w:t xml:space="preserve">ניין עם כובע גרב וכלי פריצה. </w:t>
      </w:r>
      <w:bookmarkStart w:id="5511" w:name="_ETM_Q1_6193405"/>
      <w:bookmarkEnd w:id="5511"/>
      <w:r>
        <w:rPr>
          <w:rFonts w:hint="cs"/>
          <w:rtl/>
        </w:rPr>
        <w:t>אני לא רוצה שהוא יפרוץ, אני רוצה ל</w:t>
      </w:r>
      <w:bookmarkStart w:id="5512" w:name="_ETM_Q1_6199656"/>
      <w:bookmarkStart w:id="5513" w:name="_ETM_Q1_6195153"/>
      <w:bookmarkEnd w:id="5512"/>
      <w:bookmarkEnd w:id="5513"/>
      <w:r>
        <w:rPr>
          <w:rFonts w:hint="cs"/>
          <w:rtl/>
        </w:rPr>
        <w:t>תפוס</w:t>
      </w:r>
      <w:r w:rsidR="00C943C0">
        <w:rPr>
          <w:rFonts w:hint="cs"/>
          <w:rtl/>
        </w:rPr>
        <w:t xml:space="preserve"> לפני</w:t>
      </w:r>
      <w:bookmarkStart w:id="5514" w:name="_ETM_Q1_6202904"/>
      <w:bookmarkEnd w:id="5514"/>
      <w:r>
        <w:rPr>
          <w:rFonts w:hint="cs"/>
          <w:rtl/>
        </w:rPr>
        <w:t xml:space="preserve"> שהוא פורץ</w:t>
      </w:r>
      <w:bookmarkStart w:id="5515" w:name="_ETM_Q1_6196153"/>
      <w:bookmarkEnd w:id="5515"/>
      <w:r>
        <w:rPr>
          <w:rFonts w:hint="cs"/>
          <w:rtl/>
        </w:rPr>
        <w:t xml:space="preserve">. דרך אגב, זה גם מבחינת </w:t>
      </w:r>
      <w:bookmarkStart w:id="5516" w:name="_ETM_Q1_6198905"/>
      <w:bookmarkEnd w:id="5516"/>
      <w:r>
        <w:rPr>
          <w:rFonts w:hint="cs"/>
          <w:rtl/>
        </w:rPr>
        <w:t xml:space="preserve">המשטרה </w:t>
      </w:r>
      <w:r>
        <w:rPr>
          <w:rtl/>
        </w:rPr>
        <w:t>–</w:t>
      </w:r>
      <w:r>
        <w:rPr>
          <w:rFonts w:hint="cs"/>
          <w:rtl/>
        </w:rPr>
        <w:t xml:space="preserve"> לעכב אותו</w:t>
      </w:r>
      <w:bookmarkStart w:id="5517" w:name="_ETM_Q1_6198653"/>
      <w:bookmarkEnd w:id="5517"/>
      <w:r>
        <w:rPr>
          <w:rFonts w:hint="cs"/>
          <w:rtl/>
        </w:rPr>
        <w:t xml:space="preserve"> עד הגעת שוטר שיעצור </w:t>
      </w:r>
      <w:bookmarkStart w:id="5518" w:name="_ETM_Q1_6199657"/>
      <w:bookmarkEnd w:id="5518"/>
      <w:r>
        <w:rPr>
          <w:rFonts w:hint="cs"/>
          <w:rtl/>
        </w:rPr>
        <w:t>אותו על</w:t>
      </w:r>
      <w:bookmarkStart w:id="5519" w:name="_ETM_Q1_6202155"/>
      <w:bookmarkEnd w:id="5519"/>
      <w:r>
        <w:rPr>
          <w:rFonts w:hint="cs"/>
          <w:rtl/>
        </w:rPr>
        <w:t xml:space="preserve"> החזקת כלי </w:t>
      </w:r>
      <w:r w:rsidR="00C943C0">
        <w:rPr>
          <w:rFonts w:hint="cs"/>
          <w:rtl/>
        </w:rPr>
        <w:t>פריצה</w:t>
      </w:r>
      <w:r>
        <w:rPr>
          <w:rFonts w:hint="cs"/>
          <w:rtl/>
        </w:rPr>
        <w:t xml:space="preserve">. יש </w:t>
      </w:r>
      <w:bookmarkStart w:id="5520" w:name="_ETM_Q1_6202405"/>
      <w:bookmarkEnd w:id="5520"/>
      <w:r>
        <w:rPr>
          <w:rFonts w:hint="cs"/>
          <w:rtl/>
        </w:rPr>
        <w:t xml:space="preserve">סעיף כזה </w:t>
      </w:r>
      <w:r>
        <w:rPr>
          <w:rtl/>
        </w:rPr>
        <w:t>–</w:t>
      </w:r>
      <w:r>
        <w:rPr>
          <w:rFonts w:hint="cs"/>
          <w:rtl/>
        </w:rPr>
        <w:t xml:space="preserve"> תקן אותי מ</w:t>
      </w:r>
      <w:bookmarkStart w:id="5521" w:name="_ETM_Q1_6207656"/>
      <w:bookmarkEnd w:id="5521"/>
      <w:r>
        <w:rPr>
          <w:rFonts w:hint="cs"/>
          <w:rtl/>
        </w:rPr>
        <w:t xml:space="preserve">ייק אם </w:t>
      </w:r>
      <w:bookmarkStart w:id="5522" w:name="_ETM_Q1_6203901"/>
      <w:bookmarkEnd w:id="5522"/>
      <w:r>
        <w:rPr>
          <w:rFonts w:hint="cs"/>
          <w:rtl/>
        </w:rPr>
        <w:t xml:space="preserve">אני טועה. חשוב לי </w:t>
      </w:r>
      <w:bookmarkStart w:id="5523" w:name="_ETM_Q1_6209153"/>
      <w:bookmarkEnd w:id="5523"/>
      <w:r>
        <w:rPr>
          <w:rFonts w:hint="cs"/>
          <w:rtl/>
        </w:rPr>
        <w:t>לפני מעשה ובמעשה כ</w:t>
      </w:r>
      <w:bookmarkStart w:id="5524" w:name="_ETM_Q1_6215654"/>
      <w:bookmarkEnd w:id="5524"/>
      <w:r>
        <w:rPr>
          <w:rFonts w:hint="cs"/>
          <w:rtl/>
        </w:rPr>
        <w:t xml:space="preserve">מובן. </w:t>
      </w:r>
      <w:bookmarkStart w:id="5525" w:name="_ETM_Q1_6217651"/>
      <w:bookmarkEnd w:id="5525"/>
    </w:p>
    <w:p w14:paraId="0A439682" w14:textId="77777777" w:rsidR="004008D0" w:rsidRDefault="004008D0" w:rsidP="004008D0">
      <w:pPr>
        <w:rPr>
          <w:rtl/>
        </w:rPr>
      </w:pPr>
      <w:bookmarkStart w:id="5526" w:name="_ETM_Q1_6207651"/>
      <w:bookmarkEnd w:id="5526"/>
    </w:p>
    <w:p w14:paraId="1AB7CFDC" w14:textId="67D35FF5" w:rsidR="004008D0" w:rsidRDefault="004008D0" w:rsidP="00F519A7">
      <w:pPr>
        <w:pStyle w:val="af6"/>
        <w:keepNext/>
        <w:rPr>
          <w:rtl/>
        </w:rPr>
      </w:pPr>
      <w:r w:rsidRPr="00F519A7">
        <w:rPr>
          <w:rStyle w:val="TagStyle"/>
          <w:rtl/>
        </w:rPr>
        <w:t xml:space="preserve"> &lt;&lt; יור &gt;&gt;</w:t>
      </w:r>
      <w:r w:rsidRPr="004008D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008D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</w:p>
    <w:p w14:paraId="62E8ED53" w14:textId="77777777" w:rsidR="004008D0" w:rsidRDefault="004008D0" w:rsidP="00F519A7">
      <w:pPr>
        <w:pStyle w:val="KeepWithNext"/>
        <w:rPr>
          <w:rtl/>
        </w:rPr>
      </w:pPr>
    </w:p>
    <w:p w14:paraId="186DB3A1" w14:textId="5693BF3A" w:rsidR="004008D0" w:rsidRDefault="004008D0" w:rsidP="004008D0">
      <w:pPr>
        <w:rPr>
          <w:rtl/>
        </w:rPr>
      </w:pPr>
      <w:bookmarkStart w:id="5527" w:name="_ETM_Q1_6209404"/>
      <w:bookmarkEnd w:id="5527"/>
      <w:r>
        <w:rPr>
          <w:rFonts w:hint="cs"/>
          <w:rtl/>
        </w:rPr>
        <w:t xml:space="preserve">כל מה שאמרת </w:t>
      </w:r>
      <w:bookmarkStart w:id="5528" w:name="_ETM_Q1_6219155"/>
      <w:bookmarkEnd w:id="5528"/>
      <w:r>
        <w:rPr>
          <w:rFonts w:hint="cs"/>
          <w:rtl/>
        </w:rPr>
        <w:t xml:space="preserve">הרבה יותר קל </w:t>
      </w:r>
      <w:r w:rsidR="00096454">
        <w:rPr>
          <w:rFonts w:hint="cs"/>
          <w:rtl/>
        </w:rPr>
        <w:t>מ</w:t>
      </w:r>
      <w:r>
        <w:rPr>
          <w:rFonts w:hint="cs"/>
          <w:rtl/>
        </w:rPr>
        <w:t>להגדיר מעשה גניבה</w:t>
      </w:r>
      <w:bookmarkStart w:id="5529" w:name="_ETM_Q1_6219153"/>
      <w:bookmarkEnd w:id="5529"/>
      <w:r w:rsidR="00096454">
        <w:rPr>
          <w:rFonts w:hint="cs"/>
          <w:rtl/>
        </w:rPr>
        <w:t>. בעייתי</w:t>
      </w:r>
      <w:bookmarkStart w:id="5530" w:name="_ETM_Q1_6220155"/>
      <w:bookmarkStart w:id="5531" w:name="_ETM_Q1_6215403"/>
      <w:bookmarkEnd w:id="5530"/>
      <w:bookmarkEnd w:id="5531"/>
      <w:r w:rsidR="00096454">
        <w:rPr>
          <w:rFonts w:hint="cs"/>
          <w:rtl/>
        </w:rPr>
        <w:t xml:space="preserve"> להגדיר מישהו שאתה רואה ואתה </w:t>
      </w:r>
      <w:bookmarkStart w:id="5532" w:name="_ETM_Q1_6225902"/>
      <w:bookmarkEnd w:id="5532"/>
      <w:r w:rsidR="00096454">
        <w:rPr>
          <w:rFonts w:hint="cs"/>
          <w:rtl/>
        </w:rPr>
        <w:t xml:space="preserve">אומר </w:t>
      </w:r>
      <w:r w:rsidR="00096454">
        <w:rPr>
          <w:rtl/>
        </w:rPr>
        <w:t>–</w:t>
      </w:r>
      <w:r w:rsidR="00096454">
        <w:rPr>
          <w:rFonts w:hint="cs"/>
          <w:rtl/>
        </w:rPr>
        <w:t xml:space="preserve"> הוא הולך</w:t>
      </w:r>
      <w:bookmarkStart w:id="5533" w:name="_ETM_Q1_6222902"/>
      <w:bookmarkEnd w:id="5533"/>
      <w:r w:rsidR="00096454">
        <w:rPr>
          <w:rFonts w:hint="cs"/>
          <w:rtl/>
        </w:rPr>
        <w:t xml:space="preserve"> עכשיו לגנוב.</w:t>
      </w:r>
    </w:p>
    <w:p w14:paraId="3B70F347" w14:textId="77777777" w:rsidR="00096454" w:rsidRDefault="00096454" w:rsidP="00096454">
      <w:pPr>
        <w:rPr>
          <w:rtl/>
        </w:rPr>
      </w:pPr>
      <w:bookmarkStart w:id="5534" w:name="_ETM_Q1_6226402"/>
      <w:bookmarkStart w:id="5535" w:name="_ETM_Q1_6220402"/>
      <w:bookmarkEnd w:id="5534"/>
      <w:bookmarkEnd w:id="5535"/>
    </w:p>
    <w:p w14:paraId="4C038481" w14:textId="4CDA7DCB" w:rsidR="00096454" w:rsidRDefault="00096454" w:rsidP="00F519A7">
      <w:pPr>
        <w:pStyle w:val="af9"/>
        <w:keepNext/>
        <w:rPr>
          <w:rtl/>
        </w:rPr>
      </w:pPr>
      <w:bookmarkStart w:id="5536" w:name="ET_guest_חנן_פרץ_497"/>
      <w:r w:rsidRPr="00F519A7">
        <w:rPr>
          <w:rStyle w:val="TagStyle"/>
          <w:rtl/>
        </w:rPr>
        <w:t xml:space="preserve"> &lt;&lt; אורח &gt;&gt;</w:t>
      </w:r>
      <w:r w:rsidRPr="00096454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0964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536"/>
    </w:p>
    <w:p w14:paraId="01C60F57" w14:textId="77777777" w:rsidR="00096454" w:rsidRDefault="00096454" w:rsidP="00F519A7">
      <w:pPr>
        <w:pStyle w:val="KeepWithNext"/>
        <w:rPr>
          <w:rtl/>
        </w:rPr>
      </w:pPr>
    </w:p>
    <w:p w14:paraId="057284D4" w14:textId="513469F9" w:rsidR="00096454" w:rsidRDefault="00096454" w:rsidP="00096454">
      <w:pPr>
        <w:rPr>
          <w:rtl/>
        </w:rPr>
      </w:pPr>
      <w:bookmarkStart w:id="5537" w:name="_ETM_Q1_6220904"/>
      <w:bookmarkStart w:id="5538" w:name="_ETM_Q1_6222154"/>
      <w:bookmarkEnd w:id="5537"/>
      <w:bookmarkEnd w:id="5538"/>
      <w:r>
        <w:rPr>
          <w:rFonts w:hint="cs"/>
          <w:rtl/>
        </w:rPr>
        <w:t>דרך אגב יש כאלה שא</w:t>
      </w:r>
      <w:bookmarkStart w:id="5539" w:name="_ETM_Q1_6213155"/>
      <w:bookmarkEnd w:id="5539"/>
      <w:r>
        <w:rPr>
          <w:rFonts w:hint="cs"/>
          <w:rtl/>
        </w:rPr>
        <w:t>נחנו מכירים אותם</w:t>
      </w:r>
      <w:r w:rsidR="000F31C3">
        <w:rPr>
          <w:rFonts w:hint="cs"/>
          <w:rtl/>
        </w:rPr>
        <w:t xml:space="preserve"> בחופי הים</w:t>
      </w:r>
      <w:r>
        <w:rPr>
          <w:rFonts w:hint="cs"/>
          <w:rtl/>
        </w:rPr>
        <w:t xml:space="preserve"> </w:t>
      </w:r>
      <w:r w:rsidR="000F31C3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0F31C3">
        <w:rPr>
          <w:rFonts w:hint="cs"/>
          <w:rtl/>
        </w:rPr>
        <w:t xml:space="preserve">גם </w:t>
      </w:r>
      <w:r>
        <w:rPr>
          <w:rFonts w:hint="cs"/>
          <w:rtl/>
        </w:rPr>
        <w:t>יכ</w:t>
      </w:r>
      <w:bookmarkStart w:id="5540" w:name="_ETM_Q1_6224904"/>
      <w:bookmarkEnd w:id="5540"/>
      <w:r>
        <w:rPr>
          <w:rFonts w:hint="cs"/>
          <w:rtl/>
        </w:rPr>
        <w:t>ול להגיד לך את השמות שלהם</w:t>
      </w:r>
      <w:r w:rsidR="000F31C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541" w:name="_ETM_Q1_6231154"/>
      <w:bookmarkStart w:id="5542" w:name="_ETM_Q1_6232404"/>
      <w:bookmarkStart w:id="5543" w:name="_ETM_Q1_6230402"/>
      <w:bookmarkStart w:id="5544" w:name="_ETM_Q1_6234405"/>
      <w:bookmarkEnd w:id="5541"/>
      <w:bookmarkEnd w:id="5542"/>
      <w:bookmarkEnd w:id="5543"/>
      <w:bookmarkEnd w:id="5544"/>
      <w:r>
        <w:rPr>
          <w:rFonts w:hint="cs"/>
          <w:rtl/>
        </w:rPr>
        <w:t xml:space="preserve">הם מקצוענים. אנחנו מכירים אותם. באים </w:t>
      </w:r>
      <w:bookmarkStart w:id="5545" w:name="_ETM_Q1_6234655"/>
      <w:bookmarkStart w:id="5546" w:name="_ETM_Q1_6230655"/>
      <w:bookmarkStart w:id="5547" w:name="_ETM_Q1_6232816"/>
      <w:bookmarkEnd w:id="5545"/>
      <w:bookmarkEnd w:id="5546"/>
      <w:bookmarkEnd w:id="5547"/>
      <w:r>
        <w:rPr>
          <w:rFonts w:hint="cs"/>
          <w:rtl/>
        </w:rPr>
        <w:t xml:space="preserve">גונבים ומכייסים. </w:t>
      </w:r>
    </w:p>
    <w:p w14:paraId="624CB141" w14:textId="77777777" w:rsidR="00096454" w:rsidRDefault="00096454" w:rsidP="00096454">
      <w:pPr>
        <w:rPr>
          <w:rtl/>
        </w:rPr>
      </w:pPr>
    </w:p>
    <w:p w14:paraId="2B756739" w14:textId="4E8CC68F" w:rsidR="00096454" w:rsidRDefault="00096454" w:rsidP="00F519A7">
      <w:pPr>
        <w:pStyle w:val="af6"/>
        <w:keepNext/>
        <w:rPr>
          <w:rtl/>
        </w:rPr>
      </w:pPr>
      <w:bookmarkStart w:id="5548" w:name="ET_yor_6358_498"/>
      <w:r w:rsidRPr="00F519A7">
        <w:rPr>
          <w:rStyle w:val="TagStyle"/>
          <w:rtl/>
        </w:rPr>
        <w:t xml:space="preserve"> &lt;&lt; יור &gt;&gt;</w:t>
      </w:r>
      <w:r w:rsidRPr="0009645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964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548"/>
    </w:p>
    <w:p w14:paraId="437F44F7" w14:textId="77777777" w:rsidR="00096454" w:rsidRDefault="00096454" w:rsidP="00F519A7">
      <w:pPr>
        <w:pStyle w:val="KeepWithNext"/>
        <w:rPr>
          <w:rtl/>
        </w:rPr>
      </w:pPr>
    </w:p>
    <w:p w14:paraId="1340CCC4" w14:textId="494BA830" w:rsidR="00096454" w:rsidRDefault="00096454" w:rsidP="00096454">
      <w:pPr>
        <w:rPr>
          <w:rtl/>
        </w:rPr>
      </w:pPr>
      <w:r>
        <w:rPr>
          <w:rFonts w:hint="cs"/>
          <w:rtl/>
        </w:rPr>
        <w:t xml:space="preserve">לעיריית תל אביב נוסיף. </w:t>
      </w:r>
    </w:p>
    <w:p w14:paraId="3BA300D0" w14:textId="77777777" w:rsidR="00096454" w:rsidRDefault="00096454" w:rsidP="00096454">
      <w:pPr>
        <w:rPr>
          <w:rtl/>
        </w:rPr>
      </w:pPr>
    </w:p>
    <w:p w14:paraId="2DCD26D7" w14:textId="658D2DA2" w:rsidR="00096454" w:rsidRDefault="00096454" w:rsidP="00F519A7">
      <w:pPr>
        <w:pStyle w:val="af9"/>
        <w:keepNext/>
        <w:rPr>
          <w:rtl/>
        </w:rPr>
      </w:pPr>
      <w:bookmarkStart w:id="5549" w:name="ET_guest_חנן_פרץ_499"/>
      <w:r w:rsidRPr="00F519A7">
        <w:rPr>
          <w:rStyle w:val="TagStyle"/>
          <w:rtl/>
        </w:rPr>
        <w:lastRenderedPageBreak/>
        <w:t xml:space="preserve"> &lt;&lt; אורח &gt;&gt;</w:t>
      </w:r>
      <w:r w:rsidRPr="00096454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0964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549"/>
    </w:p>
    <w:p w14:paraId="6E2BF01F" w14:textId="77777777" w:rsidR="00096454" w:rsidRDefault="00096454" w:rsidP="00F519A7">
      <w:pPr>
        <w:pStyle w:val="KeepWithNext"/>
        <w:rPr>
          <w:rtl/>
        </w:rPr>
      </w:pPr>
    </w:p>
    <w:p w14:paraId="679BEC26" w14:textId="6B3290DF" w:rsidR="00096454" w:rsidRDefault="00096454" w:rsidP="00096454">
      <w:pPr>
        <w:rPr>
          <w:rtl/>
        </w:rPr>
      </w:pPr>
      <w:r>
        <w:rPr>
          <w:rFonts w:hint="cs"/>
          <w:rtl/>
        </w:rPr>
        <w:t>לא</w:t>
      </w:r>
      <w:bookmarkStart w:id="5550" w:name="_ETM_Q1_6237153"/>
      <w:bookmarkEnd w:id="5550"/>
      <w:r>
        <w:rPr>
          <w:rFonts w:hint="cs"/>
          <w:rtl/>
        </w:rPr>
        <w:t xml:space="preserve"> רק בעיריית תל אביב. גם בבתי </w:t>
      </w:r>
      <w:bookmarkStart w:id="5551" w:name="_ETM_Q1_6239154"/>
      <w:bookmarkEnd w:id="5551"/>
      <w:r>
        <w:rPr>
          <w:rFonts w:hint="cs"/>
          <w:rtl/>
        </w:rPr>
        <w:t xml:space="preserve">חולים. </w:t>
      </w:r>
      <w:bookmarkStart w:id="5552" w:name="_ETM_Q1_6230654"/>
      <w:bookmarkEnd w:id="5552"/>
      <w:r>
        <w:rPr>
          <w:rFonts w:hint="cs"/>
          <w:rtl/>
        </w:rPr>
        <w:t>אני מכיר קב"טים</w:t>
      </w:r>
      <w:bookmarkStart w:id="5553" w:name="_ETM_Q1_6235654"/>
      <w:bookmarkStart w:id="5554" w:name="_ETM_Q1_6231652"/>
      <w:bookmarkStart w:id="5555" w:name="_ETM_Q1_6238902"/>
      <w:bookmarkStart w:id="5556" w:name="_ETM_Q1_6235402"/>
      <w:bookmarkStart w:id="5557" w:name="_ETM_Q1_6233404"/>
      <w:bookmarkStart w:id="5558" w:name="_ETM_Q1_6239406"/>
      <w:bookmarkStart w:id="5559" w:name="_ETM_Q1_6235656"/>
      <w:bookmarkEnd w:id="5553"/>
      <w:bookmarkEnd w:id="5554"/>
      <w:bookmarkEnd w:id="5555"/>
      <w:bookmarkEnd w:id="5556"/>
      <w:bookmarkEnd w:id="5557"/>
      <w:bookmarkEnd w:id="5558"/>
      <w:bookmarkEnd w:id="5559"/>
      <w:r>
        <w:rPr>
          <w:rFonts w:hint="cs"/>
          <w:rtl/>
        </w:rPr>
        <w:t xml:space="preserve">. </w:t>
      </w:r>
      <w:bookmarkStart w:id="5560" w:name="_ETM_Q1_6235406"/>
      <w:bookmarkEnd w:id="5560"/>
      <w:r>
        <w:rPr>
          <w:rFonts w:hint="cs"/>
          <w:rtl/>
        </w:rPr>
        <w:t>לפני זה הייתי הק</w:t>
      </w:r>
      <w:bookmarkStart w:id="5561" w:name="_ETM_Q1_6238156"/>
      <w:bookmarkEnd w:id="5561"/>
      <w:r>
        <w:rPr>
          <w:rFonts w:hint="cs"/>
          <w:rtl/>
        </w:rPr>
        <w:t>ב"ט של עיריית תל אביב</w:t>
      </w:r>
      <w:bookmarkStart w:id="5562" w:name="_ETM_Q1_6243412"/>
      <w:bookmarkEnd w:id="5562"/>
      <w:r>
        <w:rPr>
          <w:rFonts w:hint="cs"/>
          <w:rtl/>
        </w:rPr>
        <w:t xml:space="preserve">. יש קב"טים בבתי חולים </w:t>
      </w:r>
      <w:bookmarkStart w:id="5563" w:name="_ETM_Q1_6242404"/>
      <w:bookmarkEnd w:id="5563"/>
      <w:r>
        <w:rPr>
          <w:rFonts w:hint="cs"/>
          <w:rtl/>
        </w:rPr>
        <w:t>ששמים תמונו</w:t>
      </w:r>
      <w:bookmarkStart w:id="5564" w:name="_ETM_Q1_6239654"/>
      <w:bookmarkEnd w:id="5564"/>
      <w:r>
        <w:rPr>
          <w:rFonts w:hint="cs"/>
          <w:rtl/>
        </w:rPr>
        <w:t xml:space="preserve">ת של הגנבים הידועים. באים </w:t>
      </w:r>
      <w:bookmarkStart w:id="5565" w:name="_ETM_Q1_6246153"/>
      <w:bookmarkEnd w:id="5565"/>
      <w:r>
        <w:rPr>
          <w:rFonts w:hint="cs"/>
          <w:rtl/>
        </w:rPr>
        <w:t>לבית חולים וגונבים מחולים.</w:t>
      </w:r>
      <w:bookmarkStart w:id="5566" w:name="_ETM_Q1_6243903"/>
      <w:bookmarkEnd w:id="5566"/>
      <w:r>
        <w:rPr>
          <w:rFonts w:hint="cs"/>
          <w:rtl/>
        </w:rPr>
        <w:t xml:space="preserve"> </w:t>
      </w:r>
      <w:bookmarkStart w:id="5567" w:name="_ETM_Q1_6247153"/>
      <w:bookmarkEnd w:id="5567"/>
      <w:r>
        <w:rPr>
          <w:rFonts w:hint="cs"/>
          <w:rtl/>
        </w:rPr>
        <w:t>אנ</w:t>
      </w:r>
      <w:bookmarkStart w:id="5568" w:name="_ETM_Q1_6243661"/>
      <w:bookmarkEnd w:id="5568"/>
      <w:r>
        <w:rPr>
          <w:rFonts w:hint="cs"/>
          <w:rtl/>
        </w:rPr>
        <w:t xml:space="preserve">י רואה אחד כזה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569" w:name="_ETM_Q1_6245156"/>
      <w:bookmarkEnd w:id="5569"/>
      <w:r>
        <w:rPr>
          <w:rFonts w:hint="cs"/>
          <w:rtl/>
        </w:rPr>
        <w:t xml:space="preserve">מראש עוצר אותו. אני לא </w:t>
      </w:r>
      <w:bookmarkStart w:id="5570" w:name="_ETM_Q1_6248906"/>
      <w:bookmarkEnd w:id="5570"/>
      <w:r>
        <w:rPr>
          <w:rFonts w:hint="cs"/>
          <w:rtl/>
        </w:rPr>
        <w:t xml:space="preserve">נותן </w:t>
      </w:r>
      <w:bookmarkStart w:id="5571" w:name="_ETM_Q1_6246151"/>
      <w:bookmarkEnd w:id="5571"/>
      <w:r>
        <w:rPr>
          <w:rFonts w:hint="cs"/>
          <w:rtl/>
        </w:rPr>
        <w:t>לו להיכנס ולגנוב. הוא ל</w:t>
      </w:r>
      <w:bookmarkStart w:id="5572" w:name="_ETM_Q1_6248153"/>
      <w:bookmarkEnd w:id="5572"/>
      <w:r>
        <w:rPr>
          <w:rFonts w:hint="cs"/>
          <w:rtl/>
        </w:rPr>
        <w:t xml:space="preserve">א חולה. </w:t>
      </w:r>
      <w:r w:rsidR="000F31C3">
        <w:rPr>
          <w:rFonts w:hint="cs"/>
          <w:rtl/>
        </w:rPr>
        <w:t xml:space="preserve">כבוד יושב-הראש, </w:t>
      </w:r>
      <w:r>
        <w:rPr>
          <w:rFonts w:hint="cs"/>
          <w:rtl/>
        </w:rPr>
        <w:t xml:space="preserve">אלה </w:t>
      </w:r>
      <w:r w:rsidR="000F31C3">
        <w:rPr>
          <w:rFonts w:hint="cs"/>
          <w:rtl/>
        </w:rPr>
        <w:t>ה</w:t>
      </w:r>
      <w:r>
        <w:rPr>
          <w:rFonts w:hint="cs"/>
          <w:rtl/>
        </w:rPr>
        <w:t>דבר</w:t>
      </w:r>
      <w:bookmarkStart w:id="5573" w:name="_ETM_Q1_6249652"/>
      <w:bookmarkEnd w:id="5573"/>
      <w:r>
        <w:rPr>
          <w:rFonts w:hint="cs"/>
          <w:rtl/>
        </w:rPr>
        <w:t>ים</w:t>
      </w:r>
      <w:r w:rsidR="000F31C3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 </w:t>
      </w:r>
      <w:bookmarkStart w:id="5574" w:name="_ETM_Q1_6250155"/>
      <w:bookmarkEnd w:id="5574"/>
      <w:r>
        <w:rPr>
          <w:rFonts w:hint="cs"/>
          <w:rtl/>
        </w:rPr>
        <w:t>השטח מדבר.</w:t>
      </w:r>
    </w:p>
    <w:p w14:paraId="6741366B" w14:textId="77777777" w:rsidR="00096454" w:rsidRDefault="00096454" w:rsidP="00096454">
      <w:pPr>
        <w:rPr>
          <w:rtl/>
        </w:rPr>
      </w:pPr>
    </w:p>
    <w:p w14:paraId="450ED50F" w14:textId="07CADB0E" w:rsidR="00096454" w:rsidRDefault="00096454" w:rsidP="00F519A7">
      <w:pPr>
        <w:pStyle w:val="af6"/>
        <w:keepNext/>
        <w:rPr>
          <w:rtl/>
        </w:rPr>
      </w:pPr>
      <w:bookmarkStart w:id="5575" w:name="ET_yor_6358_500"/>
      <w:r w:rsidRPr="00F519A7">
        <w:rPr>
          <w:rStyle w:val="TagStyle"/>
          <w:rtl/>
        </w:rPr>
        <w:t xml:space="preserve"> &lt;&lt; יור &gt;&gt;</w:t>
      </w:r>
      <w:r w:rsidRPr="0009645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964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575"/>
    </w:p>
    <w:p w14:paraId="41A697C8" w14:textId="77777777" w:rsidR="00096454" w:rsidRDefault="00096454" w:rsidP="00F519A7">
      <w:pPr>
        <w:pStyle w:val="KeepWithNext"/>
        <w:rPr>
          <w:rtl/>
        </w:rPr>
      </w:pPr>
    </w:p>
    <w:p w14:paraId="45E4B151" w14:textId="117B603F" w:rsidR="00096454" w:rsidRDefault="00096454" w:rsidP="00096454">
      <w:pPr>
        <w:rPr>
          <w:rtl/>
        </w:rPr>
      </w:pPr>
      <w:r>
        <w:rPr>
          <w:rFonts w:hint="cs"/>
          <w:rtl/>
        </w:rPr>
        <w:t>תודה. עוד מישהו רוצה להתייחס לעניין הזה?</w:t>
      </w:r>
      <w:r w:rsidR="00B720E1">
        <w:rPr>
          <w:rFonts w:hint="cs"/>
          <w:rtl/>
        </w:rPr>
        <w:t xml:space="preserve"> רו</w:t>
      </w:r>
      <w:bookmarkStart w:id="5576" w:name="_ETM_Q1_6261654"/>
      <w:bookmarkEnd w:id="5576"/>
      <w:r w:rsidR="00B720E1">
        <w:rPr>
          <w:rFonts w:hint="cs"/>
          <w:rtl/>
        </w:rPr>
        <w:t>עי, בבקשה.</w:t>
      </w:r>
      <w:bookmarkStart w:id="5577" w:name="_ETM_Q1_6264405"/>
      <w:bookmarkEnd w:id="5577"/>
    </w:p>
    <w:p w14:paraId="5350871E" w14:textId="77777777" w:rsidR="00B720E1" w:rsidRDefault="00B720E1" w:rsidP="00096454">
      <w:pPr>
        <w:rPr>
          <w:rtl/>
        </w:rPr>
      </w:pPr>
      <w:bookmarkStart w:id="5578" w:name="_ETM_Q1_6254905"/>
      <w:bookmarkEnd w:id="5578"/>
    </w:p>
    <w:p w14:paraId="1DDAB3C3" w14:textId="6BC1D253" w:rsidR="00B720E1" w:rsidRDefault="00B720E1" w:rsidP="00F519A7">
      <w:pPr>
        <w:pStyle w:val="af9"/>
        <w:keepNext/>
        <w:rPr>
          <w:rtl/>
        </w:rPr>
      </w:pPr>
      <w:bookmarkStart w:id="5579" w:name="ET_guest_882312_501"/>
      <w:r w:rsidRPr="00F519A7">
        <w:rPr>
          <w:rStyle w:val="TagStyle"/>
          <w:rtl/>
        </w:rPr>
        <w:t xml:space="preserve"> &lt;&lt; אורח &gt;&gt;</w:t>
      </w:r>
      <w:r w:rsidRPr="00B720E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720E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579"/>
    </w:p>
    <w:p w14:paraId="26E5B457" w14:textId="77777777" w:rsidR="00B720E1" w:rsidRDefault="00B720E1" w:rsidP="00F519A7">
      <w:pPr>
        <w:pStyle w:val="KeepWithNext"/>
        <w:rPr>
          <w:rtl/>
        </w:rPr>
      </w:pPr>
    </w:p>
    <w:p w14:paraId="5005C145" w14:textId="319F3F21" w:rsidR="00B720E1" w:rsidRDefault="00B720E1" w:rsidP="00B720E1">
      <w:pPr>
        <w:rPr>
          <w:rtl/>
        </w:rPr>
      </w:pPr>
      <w:bookmarkStart w:id="5580" w:name="_ETM_Q1_6255656"/>
      <w:bookmarkEnd w:id="5580"/>
      <w:r>
        <w:rPr>
          <w:rFonts w:hint="cs"/>
          <w:rtl/>
        </w:rPr>
        <w:t>על המעשה אין לנו</w:t>
      </w:r>
      <w:bookmarkStart w:id="5581" w:name="_ETM_Q1_6267653"/>
      <w:bookmarkEnd w:id="5581"/>
      <w:r>
        <w:rPr>
          <w:rFonts w:hint="cs"/>
          <w:rtl/>
        </w:rPr>
        <w:t xml:space="preserve"> - - -</w:t>
      </w:r>
      <w:bookmarkStart w:id="5582" w:name="_ETM_Q1_6258403"/>
      <w:bookmarkEnd w:id="5582"/>
    </w:p>
    <w:p w14:paraId="1D06100D" w14:textId="77777777" w:rsidR="00B720E1" w:rsidRDefault="00B720E1" w:rsidP="00B720E1">
      <w:pPr>
        <w:rPr>
          <w:rtl/>
        </w:rPr>
      </w:pPr>
      <w:bookmarkStart w:id="5583" w:name="_ETM_Q1_6258903"/>
      <w:bookmarkEnd w:id="5583"/>
    </w:p>
    <w:p w14:paraId="541B2078" w14:textId="16957BD5" w:rsidR="00B720E1" w:rsidRDefault="00B720E1" w:rsidP="00F519A7">
      <w:pPr>
        <w:pStyle w:val="af6"/>
        <w:keepNext/>
        <w:rPr>
          <w:rtl/>
        </w:rPr>
      </w:pPr>
      <w:bookmarkStart w:id="5584" w:name="ET_yor_6358_502"/>
      <w:r w:rsidRPr="00F519A7">
        <w:rPr>
          <w:rStyle w:val="TagStyle"/>
          <w:rtl/>
        </w:rPr>
        <w:t xml:space="preserve"> &lt;&lt; יור &gt;&gt;</w:t>
      </w:r>
      <w:r w:rsidRPr="00B720E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720E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584"/>
    </w:p>
    <w:p w14:paraId="78F7B3B3" w14:textId="77777777" w:rsidR="00B720E1" w:rsidRDefault="00B720E1" w:rsidP="00F519A7">
      <w:pPr>
        <w:pStyle w:val="KeepWithNext"/>
        <w:rPr>
          <w:rtl/>
        </w:rPr>
      </w:pPr>
    </w:p>
    <w:p w14:paraId="7060ADA0" w14:textId="517DC401" w:rsidR="00B720E1" w:rsidRDefault="00B720E1" w:rsidP="00B720E1">
      <w:pPr>
        <w:rPr>
          <w:rtl/>
        </w:rPr>
      </w:pPr>
      <w:r>
        <w:rPr>
          <w:rFonts w:hint="cs"/>
          <w:rtl/>
        </w:rPr>
        <w:t>אתם רוצים להישאר על המעשה.</w:t>
      </w:r>
      <w:bookmarkStart w:id="5585" w:name="_ETM_Q1_6270403"/>
      <w:bookmarkEnd w:id="5585"/>
    </w:p>
    <w:p w14:paraId="7DAD61C0" w14:textId="77777777" w:rsidR="00B720E1" w:rsidRDefault="00B720E1" w:rsidP="00B720E1">
      <w:pPr>
        <w:rPr>
          <w:rtl/>
        </w:rPr>
      </w:pPr>
      <w:bookmarkStart w:id="5586" w:name="_ETM_Q1_6260403"/>
      <w:bookmarkStart w:id="5587" w:name="_ETM_Q1_6260653"/>
      <w:bookmarkStart w:id="5588" w:name="_ETM_Q1_6263403"/>
      <w:bookmarkEnd w:id="5586"/>
      <w:bookmarkEnd w:id="5587"/>
      <w:bookmarkEnd w:id="5588"/>
    </w:p>
    <w:p w14:paraId="38B083F2" w14:textId="773CEE22" w:rsidR="00B720E1" w:rsidRDefault="00B720E1" w:rsidP="00F519A7">
      <w:pPr>
        <w:pStyle w:val="af9"/>
        <w:keepNext/>
        <w:rPr>
          <w:rtl/>
        </w:rPr>
      </w:pPr>
      <w:bookmarkStart w:id="5589" w:name="ET_guest_882312_503"/>
      <w:r w:rsidRPr="00F519A7">
        <w:rPr>
          <w:rStyle w:val="TagStyle"/>
          <w:rtl/>
        </w:rPr>
        <w:t xml:space="preserve"> &lt;&lt; אורח &gt;&gt;</w:t>
      </w:r>
      <w:r w:rsidRPr="00B720E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720E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589"/>
    </w:p>
    <w:p w14:paraId="52C04E46" w14:textId="77777777" w:rsidR="00B720E1" w:rsidRDefault="00B720E1" w:rsidP="00F519A7">
      <w:pPr>
        <w:pStyle w:val="KeepWithNext"/>
        <w:rPr>
          <w:rtl/>
        </w:rPr>
      </w:pPr>
    </w:p>
    <w:p w14:paraId="39546F6D" w14:textId="6BFC9AF4" w:rsidR="00B720E1" w:rsidRDefault="00B720E1" w:rsidP="00B720E1">
      <w:pPr>
        <w:rPr>
          <w:rtl/>
        </w:rPr>
      </w:pPr>
      <w:r>
        <w:rPr>
          <w:rFonts w:hint="cs"/>
          <w:rtl/>
        </w:rPr>
        <w:t>ב</w:t>
      </w:r>
      <w:bookmarkStart w:id="5590" w:name="_ETM_Q1_6263906"/>
      <w:bookmarkEnd w:id="5590"/>
      <w:r>
        <w:rPr>
          <w:rFonts w:hint="cs"/>
          <w:rtl/>
        </w:rPr>
        <w:t xml:space="preserve">רגע שאני נכנס לעולם העבירה </w:t>
      </w:r>
      <w:bookmarkStart w:id="5591" w:name="_ETM_Q1_6271403"/>
      <w:bookmarkEnd w:id="5591"/>
      <w:r>
        <w:rPr>
          <w:rFonts w:hint="cs"/>
          <w:rtl/>
        </w:rPr>
        <w:t xml:space="preserve">- - - </w:t>
      </w:r>
      <w:bookmarkStart w:id="5592" w:name="_ETM_Q1_6275403"/>
      <w:bookmarkEnd w:id="5592"/>
      <w:r>
        <w:rPr>
          <w:rFonts w:hint="cs"/>
          <w:rtl/>
        </w:rPr>
        <w:t xml:space="preserve">סעיף 75 מדבר על סמכות העיכוב </w:t>
      </w:r>
      <w:r w:rsidR="00213949">
        <w:rPr>
          <w:rFonts w:hint="cs"/>
          <w:rtl/>
        </w:rPr>
        <w:t>הכללי</w:t>
      </w:r>
      <w:bookmarkStart w:id="5593" w:name="_ETM_Q1_6278153"/>
      <w:bookmarkEnd w:id="5593"/>
      <w:r w:rsidR="0021394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של כל אזרח </w:t>
      </w:r>
      <w:bookmarkStart w:id="5594" w:name="_ETM_Q1_6268906"/>
      <w:bookmarkEnd w:id="5594"/>
      <w:r w:rsidR="00213949">
        <w:rPr>
          <w:rtl/>
        </w:rPr>
        <w:t>–</w:t>
      </w:r>
      <w:r w:rsidR="00213949">
        <w:rPr>
          <w:rFonts w:hint="cs"/>
          <w:rtl/>
        </w:rPr>
        <w:t xml:space="preserve"> אני חושב שיש </w:t>
      </w:r>
      <w:bookmarkStart w:id="5595" w:name="_ETM_Q1_6273655"/>
      <w:bookmarkEnd w:id="5595"/>
      <w:r w:rsidR="00213949">
        <w:rPr>
          <w:rFonts w:hint="cs"/>
          <w:rtl/>
        </w:rPr>
        <w:t xml:space="preserve">לנו הבנה שאין ציפייה מאזרח </w:t>
      </w:r>
      <w:bookmarkStart w:id="5596" w:name="_ETM_Q1_6279902"/>
      <w:bookmarkEnd w:id="5596"/>
      <w:r w:rsidR="00213949">
        <w:rPr>
          <w:rFonts w:hint="cs"/>
          <w:rtl/>
        </w:rPr>
        <w:t>להתחיל</w:t>
      </w:r>
      <w:bookmarkStart w:id="5597" w:name="_ETM_Q1_6280906"/>
      <w:bookmarkEnd w:id="5597"/>
      <w:r w:rsidR="00213949">
        <w:rPr>
          <w:rFonts w:hint="cs"/>
          <w:rtl/>
        </w:rPr>
        <w:t xml:space="preserve"> להבין האם זו עבירה </w:t>
      </w:r>
      <w:bookmarkStart w:id="5598" w:name="_ETM_Q1_6282405"/>
      <w:bookmarkStart w:id="5599" w:name="_ETM_Q1_6282903"/>
      <w:bookmarkEnd w:id="5598"/>
      <w:bookmarkEnd w:id="5599"/>
      <w:r w:rsidR="00213949">
        <w:rPr>
          <w:rFonts w:hint="cs"/>
          <w:rtl/>
        </w:rPr>
        <w:t>על כל יסודותיה</w:t>
      </w:r>
      <w:bookmarkStart w:id="5600" w:name="_ETM_Q1_6277905"/>
      <w:bookmarkEnd w:id="5600"/>
      <w:r w:rsidR="00213949">
        <w:rPr>
          <w:rFonts w:hint="cs"/>
          <w:rtl/>
        </w:rPr>
        <w:t xml:space="preserve"> אבל כשאני </w:t>
      </w:r>
      <w:bookmarkStart w:id="5601" w:name="_ETM_Q1_6275905"/>
      <w:bookmarkEnd w:id="5601"/>
      <w:r w:rsidR="00213949">
        <w:rPr>
          <w:rFonts w:hint="cs"/>
          <w:rtl/>
        </w:rPr>
        <w:t>כותב את פה בחוק של סמכו</w:t>
      </w:r>
      <w:bookmarkStart w:id="5602" w:name="_ETM_Q1_6280405"/>
      <w:bookmarkEnd w:id="5602"/>
      <w:r w:rsidR="00213949">
        <w:rPr>
          <w:rFonts w:hint="cs"/>
          <w:rtl/>
        </w:rPr>
        <w:t xml:space="preserve">יות אכיפה או שיטור </w:t>
      </w:r>
      <w:r w:rsidR="00213949">
        <w:rPr>
          <w:rtl/>
        </w:rPr>
        <w:t>–</w:t>
      </w:r>
      <w:r w:rsidR="00213949">
        <w:rPr>
          <w:rFonts w:hint="cs"/>
          <w:rtl/>
        </w:rPr>
        <w:t xml:space="preserve"> </w:t>
      </w:r>
      <w:bookmarkStart w:id="5603" w:name="_ETM_Q1_6286154"/>
      <w:bookmarkEnd w:id="5603"/>
      <w:r w:rsidR="00213949">
        <w:rPr>
          <w:rFonts w:hint="cs"/>
          <w:rtl/>
        </w:rPr>
        <w:t>אני חושב</w:t>
      </w:r>
      <w:bookmarkStart w:id="5604" w:name="_ETM_Q1_6287904"/>
      <w:bookmarkEnd w:id="5604"/>
      <w:r w:rsidR="00213949">
        <w:rPr>
          <w:rFonts w:hint="cs"/>
          <w:rtl/>
        </w:rPr>
        <w:t xml:space="preserve"> - - -</w:t>
      </w:r>
      <w:bookmarkStart w:id="5605" w:name="_ETM_Q1_6282154"/>
      <w:bookmarkEnd w:id="5605"/>
    </w:p>
    <w:p w14:paraId="15055DC7" w14:textId="77777777" w:rsidR="00213949" w:rsidRDefault="00213949" w:rsidP="00B720E1">
      <w:pPr>
        <w:rPr>
          <w:rtl/>
        </w:rPr>
      </w:pPr>
      <w:bookmarkStart w:id="5606" w:name="_ETM_Q1_6279906"/>
      <w:bookmarkStart w:id="5607" w:name="_ETM_Q1_6282156"/>
      <w:bookmarkEnd w:id="5606"/>
      <w:bookmarkEnd w:id="5607"/>
    </w:p>
    <w:p w14:paraId="2558F4CC" w14:textId="48AFDEED" w:rsidR="00213949" w:rsidRDefault="00213949" w:rsidP="00F519A7">
      <w:pPr>
        <w:pStyle w:val="af9"/>
        <w:keepNext/>
        <w:rPr>
          <w:rtl/>
        </w:rPr>
      </w:pPr>
      <w:bookmarkStart w:id="5608" w:name="ET_guest_איילת_לוי_נחום_497"/>
      <w:r w:rsidRPr="00F519A7">
        <w:rPr>
          <w:rStyle w:val="TagStyle"/>
          <w:rtl/>
        </w:rPr>
        <w:t xml:space="preserve"> &lt;&lt; אורח &gt;&gt;</w:t>
      </w:r>
      <w:r w:rsidRPr="00213949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2139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08"/>
    </w:p>
    <w:p w14:paraId="7505E3C5" w14:textId="77777777" w:rsidR="00213949" w:rsidRDefault="00213949" w:rsidP="00F519A7">
      <w:pPr>
        <w:pStyle w:val="KeepWithNext"/>
        <w:rPr>
          <w:rtl/>
        </w:rPr>
      </w:pPr>
    </w:p>
    <w:p w14:paraId="68219D17" w14:textId="61B38F05" w:rsidR="00213949" w:rsidRDefault="00213949" w:rsidP="00213949">
      <w:pPr>
        <w:rPr>
          <w:rtl/>
        </w:rPr>
      </w:pPr>
      <w:bookmarkStart w:id="5609" w:name="_ETM_Q1_6282656"/>
      <w:bookmarkStart w:id="5610" w:name="_ETM_Q1_6283656"/>
      <w:bookmarkEnd w:id="5609"/>
      <w:bookmarkEnd w:id="5610"/>
      <w:r>
        <w:rPr>
          <w:rFonts w:hint="cs"/>
          <w:rtl/>
        </w:rPr>
        <w:t>הבנתי. אנחנו נ</w:t>
      </w:r>
      <w:bookmarkStart w:id="5611" w:name="_ETM_Q1_6288905"/>
      <w:bookmarkEnd w:id="5611"/>
      <w:r>
        <w:rPr>
          <w:rFonts w:hint="cs"/>
          <w:rtl/>
        </w:rPr>
        <w:t xml:space="preserve">חזור </w:t>
      </w:r>
      <w:bookmarkStart w:id="5612" w:name="_ETM_Q1_6279903"/>
      <w:bookmarkStart w:id="5613" w:name="_ETM_Q1_6287655"/>
      <w:bookmarkEnd w:id="5612"/>
      <w:bookmarkEnd w:id="5613"/>
      <w:r>
        <w:rPr>
          <w:rFonts w:hint="cs"/>
          <w:rtl/>
        </w:rPr>
        <w:t xml:space="preserve">להגדרה של מעשה הנחזה? זה מגדיר </w:t>
      </w:r>
      <w:bookmarkStart w:id="5614" w:name="_ETM_Q1_6292155"/>
      <w:bookmarkEnd w:id="5614"/>
      <w:r>
        <w:rPr>
          <w:rFonts w:hint="cs"/>
          <w:rtl/>
        </w:rPr>
        <w:t>אותו?</w:t>
      </w:r>
    </w:p>
    <w:p w14:paraId="50F66B66" w14:textId="77777777" w:rsidR="00213949" w:rsidRDefault="00213949" w:rsidP="00213949">
      <w:pPr>
        <w:rPr>
          <w:rtl/>
        </w:rPr>
      </w:pPr>
      <w:bookmarkStart w:id="5615" w:name="_ETM_Q1_6284406"/>
      <w:bookmarkStart w:id="5616" w:name="_ETM_Q1_6293405"/>
      <w:bookmarkEnd w:id="5615"/>
      <w:bookmarkEnd w:id="5616"/>
    </w:p>
    <w:p w14:paraId="748AC442" w14:textId="32D6F385" w:rsidR="00213949" w:rsidRDefault="00213949" w:rsidP="00F519A7">
      <w:pPr>
        <w:pStyle w:val="af9"/>
        <w:keepNext/>
        <w:rPr>
          <w:rtl/>
        </w:rPr>
      </w:pPr>
      <w:bookmarkStart w:id="5617" w:name="ET_guest_שלומית_גרינפלד_גילת_499"/>
      <w:r w:rsidRPr="00F519A7">
        <w:rPr>
          <w:rStyle w:val="TagStyle"/>
          <w:rtl/>
        </w:rPr>
        <w:t xml:space="preserve"> &lt;&lt; אורח &gt;&gt;</w:t>
      </w:r>
      <w:r w:rsidRPr="0021394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2139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17"/>
    </w:p>
    <w:p w14:paraId="05D38642" w14:textId="77777777" w:rsidR="00213949" w:rsidRDefault="00213949" w:rsidP="00F519A7">
      <w:pPr>
        <w:pStyle w:val="KeepWithNext"/>
        <w:rPr>
          <w:rtl/>
        </w:rPr>
      </w:pPr>
    </w:p>
    <w:p w14:paraId="59E7941E" w14:textId="2367A790" w:rsidR="00213949" w:rsidRDefault="00213949" w:rsidP="00213949">
      <w:pPr>
        <w:rPr>
          <w:rtl/>
        </w:rPr>
      </w:pPr>
      <w:r>
        <w:rPr>
          <w:rFonts w:hint="cs"/>
          <w:rtl/>
        </w:rPr>
        <w:t>למה הגדרה של מעשה הנחזה?</w:t>
      </w:r>
      <w:bookmarkStart w:id="5618" w:name="_ETM_Q1_6287902"/>
      <w:bookmarkEnd w:id="5618"/>
    </w:p>
    <w:p w14:paraId="2C6DF24C" w14:textId="77777777" w:rsidR="00213949" w:rsidRDefault="00213949" w:rsidP="00213949">
      <w:pPr>
        <w:rPr>
          <w:rtl/>
        </w:rPr>
      </w:pPr>
      <w:bookmarkStart w:id="5619" w:name="_ETM_Q1_6283405"/>
      <w:bookmarkStart w:id="5620" w:name="_ETM_Q1_6284653"/>
      <w:bookmarkEnd w:id="5619"/>
      <w:bookmarkEnd w:id="5620"/>
    </w:p>
    <w:p w14:paraId="24458300" w14:textId="38E93078" w:rsidR="00213949" w:rsidRDefault="00213949" w:rsidP="00F519A7">
      <w:pPr>
        <w:pStyle w:val="af9"/>
        <w:keepNext/>
        <w:rPr>
          <w:rtl/>
        </w:rPr>
      </w:pPr>
      <w:bookmarkStart w:id="5621" w:name="ET_guest_איילת_לוי_נחום_500"/>
      <w:r w:rsidRPr="00F519A7">
        <w:rPr>
          <w:rStyle w:val="TagStyle"/>
          <w:rtl/>
        </w:rPr>
        <w:t xml:space="preserve"> &lt;&lt; אורח &gt;&gt;</w:t>
      </w:r>
      <w:r w:rsidRPr="00213949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2139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21"/>
    </w:p>
    <w:p w14:paraId="5C7EC622" w14:textId="77777777" w:rsidR="00213949" w:rsidRDefault="00213949" w:rsidP="00F519A7">
      <w:pPr>
        <w:pStyle w:val="KeepWithNext"/>
        <w:rPr>
          <w:rtl/>
        </w:rPr>
      </w:pPr>
    </w:p>
    <w:p w14:paraId="493E9E9C" w14:textId="67D3225B" w:rsidR="00213949" w:rsidRDefault="00213949" w:rsidP="00213949">
      <w:pPr>
        <w:rPr>
          <w:rtl/>
        </w:rPr>
      </w:pPr>
      <w:bookmarkStart w:id="5622" w:name="_ETM_Q1_6285155"/>
      <w:bookmarkEnd w:id="5622"/>
      <w:r>
        <w:rPr>
          <w:rFonts w:hint="cs"/>
          <w:rtl/>
        </w:rPr>
        <w:t>אני לא יודעת</w:t>
      </w:r>
      <w:bookmarkStart w:id="5623" w:name="_ETM_Q1_6295915"/>
      <w:bookmarkEnd w:id="5623"/>
      <w:r>
        <w:rPr>
          <w:rFonts w:hint="cs"/>
          <w:rtl/>
        </w:rPr>
        <w:t>, אז מה שזה מעשה גניבה?</w:t>
      </w:r>
    </w:p>
    <w:p w14:paraId="115EC7AA" w14:textId="77777777" w:rsidR="00213949" w:rsidRDefault="00213949" w:rsidP="00213949">
      <w:pPr>
        <w:rPr>
          <w:rtl/>
        </w:rPr>
      </w:pPr>
      <w:bookmarkStart w:id="5624" w:name="_ETM_Q1_6287156"/>
      <w:bookmarkStart w:id="5625" w:name="_ETM_Q1_6289405"/>
      <w:bookmarkStart w:id="5626" w:name="_ETM_Q1_6294155"/>
      <w:bookmarkEnd w:id="5624"/>
      <w:bookmarkEnd w:id="5625"/>
      <w:bookmarkEnd w:id="5626"/>
    </w:p>
    <w:p w14:paraId="3A1C6EC5" w14:textId="2E14206A" w:rsidR="00213949" w:rsidRDefault="00213949" w:rsidP="00F519A7">
      <w:pPr>
        <w:pStyle w:val="af9"/>
        <w:keepNext/>
        <w:rPr>
          <w:rtl/>
        </w:rPr>
      </w:pPr>
      <w:bookmarkStart w:id="5627" w:name="ET_guest_שלומית_גרינפלד_גילת_501"/>
      <w:r w:rsidRPr="00F519A7">
        <w:rPr>
          <w:rStyle w:val="TagStyle"/>
          <w:rtl/>
        </w:rPr>
        <w:t xml:space="preserve"> &lt;&lt; אורח &gt;&gt;</w:t>
      </w:r>
      <w:r w:rsidRPr="0021394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2139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27"/>
    </w:p>
    <w:p w14:paraId="701B2B5E" w14:textId="77777777" w:rsidR="00213949" w:rsidRDefault="00213949" w:rsidP="00F519A7">
      <w:pPr>
        <w:pStyle w:val="KeepWithNext"/>
        <w:rPr>
          <w:rtl/>
        </w:rPr>
      </w:pPr>
    </w:p>
    <w:p w14:paraId="2EB5B38A" w14:textId="7E96437E" w:rsidR="00213949" w:rsidRDefault="00C807D5" w:rsidP="00213949">
      <w:pPr>
        <w:rPr>
          <w:rtl/>
        </w:rPr>
      </w:pPr>
      <w:bookmarkStart w:id="5628" w:name="_ETM_Q1_6290154"/>
      <w:bookmarkStart w:id="5629" w:name="_ETM_Q1_6297156"/>
      <w:bookmarkStart w:id="5630" w:name="_ETM_Q1_6297666"/>
      <w:bookmarkEnd w:id="5628"/>
      <w:bookmarkEnd w:id="5629"/>
      <w:bookmarkEnd w:id="5630"/>
      <w:r>
        <w:rPr>
          <w:rFonts w:hint="cs"/>
          <w:rtl/>
        </w:rPr>
        <w:t>הוא רואה משהו</w:t>
      </w:r>
      <w:r w:rsidR="00213949">
        <w:rPr>
          <w:rFonts w:hint="cs"/>
          <w:rtl/>
        </w:rPr>
        <w:t xml:space="preserve"> שנראה לו כמו גניבה</w:t>
      </w:r>
      <w:bookmarkStart w:id="5631" w:name="_ETM_Q1_6296405"/>
      <w:bookmarkStart w:id="5632" w:name="_ETM_Q1_6290906"/>
      <w:bookmarkStart w:id="5633" w:name="_ETM_Q1_6297655"/>
      <w:bookmarkEnd w:id="5631"/>
      <w:bookmarkEnd w:id="5632"/>
      <w:bookmarkEnd w:id="5633"/>
      <w:r>
        <w:rPr>
          <w:rFonts w:hint="cs"/>
          <w:rtl/>
        </w:rPr>
        <w:t>.</w:t>
      </w:r>
    </w:p>
    <w:p w14:paraId="66B524FD" w14:textId="77777777" w:rsidR="00C807D5" w:rsidRDefault="00C807D5" w:rsidP="00213949">
      <w:pPr>
        <w:rPr>
          <w:rtl/>
        </w:rPr>
      </w:pPr>
      <w:bookmarkStart w:id="5634" w:name="_ETM_Q1_6297403"/>
      <w:bookmarkStart w:id="5635" w:name="_ETM_Q1_6297903"/>
      <w:bookmarkEnd w:id="5634"/>
      <w:bookmarkEnd w:id="5635"/>
    </w:p>
    <w:p w14:paraId="43453C4F" w14:textId="2080E3C9" w:rsidR="00C807D5" w:rsidRDefault="00C807D5" w:rsidP="00F519A7">
      <w:pPr>
        <w:pStyle w:val="af9"/>
        <w:keepNext/>
        <w:rPr>
          <w:rtl/>
        </w:rPr>
      </w:pPr>
      <w:bookmarkStart w:id="5636" w:name="ET_guest_איילת_לוי_נחום_502"/>
      <w:r w:rsidRPr="00F519A7">
        <w:rPr>
          <w:rStyle w:val="TagStyle"/>
          <w:rtl/>
        </w:rPr>
        <w:t xml:space="preserve"> &lt;&lt; אורח &gt;&gt;</w:t>
      </w:r>
      <w:r w:rsidRPr="00C807D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807D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36"/>
    </w:p>
    <w:p w14:paraId="4DB10506" w14:textId="77777777" w:rsidR="00C807D5" w:rsidRDefault="00C807D5" w:rsidP="00F519A7">
      <w:pPr>
        <w:pStyle w:val="KeepWithNext"/>
        <w:rPr>
          <w:rtl/>
        </w:rPr>
      </w:pPr>
    </w:p>
    <w:p w14:paraId="3DDA3A98" w14:textId="5028EEB0" w:rsidR="00C807D5" w:rsidRDefault="00C807D5" w:rsidP="00C807D5">
      <w:pPr>
        <w:rPr>
          <w:rtl/>
        </w:rPr>
      </w:pPr>
      <w:bookmarkStart w:id="5637" w:name="_ETM_Q1_6298902"/>
      <w:bookmarkStart w:id="5638" w:name="_ETM_Q1_6299160"/>
      <w:bookmarkEnd w:id="5637"/>
      <w:bookmarkEnd w:id="5638"/>
      <w:r>
        <w:rPr>
          <w:rFonts w:hint="cs"/>
          <w:rtl/>
        </w:rPr>
        <w:t xml:space="preserve">יש בחוק הגדרה של מעשה </w:t>
      </w:r>
      <w:bookmarkStart w:id="5639" w:name="_ETM_Q1_6294406"/>
      <w:bookmarkEnd w:id="5639"/>
      <w:r>
        <w:rPr>
          <w:rFonts w:hint="cs"/>
          <w:rtl/>
        </w:rPr>
        <w:t>אלימות ובמעשה</w:t>
      </w:r>
      <w:bookmarkStart w:id="5640" w:name="_ETM_Q1_6297157"/>
      <w:bookmarkEnd w:id="5640"/>
      <w:r>
        <w:rPr>
          <w:rFonts w:hint="cs"/>
          <w:rtl/>
        </w:rPr>
        <w:t xml:space="preserve"> גניבה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41" w:name="_ETM_Q1_6299402"/>
      <w:bookmarkEnd w:id="5641"/>
      <w:r>
        <w:rPr>
          <w:rFonts w:hint="cs"/>
          <w:rtl/>
        </w:rPr>
        <w:t>לא נסביר</w:t>
      </w:r>
      <w:r w:rsidR="000E6FC9">
        <w:rPr>
          <w:rFonts w:hint="cs"/>
          <w:rtl/>
        </w:rPr>
        <w:t>?</w:t>
      </w:r>
      <w:bookmarkStart w:id="5642" w:name="_ETM_Q1_6307156"/>
      <w:bookmarkEnd w:id="5642"/>
      <w:r>
        <w:rPr>
          <w:rFonts w:hint="cs"/>
          <w:rtl/>
        </w:rPr>
        <w:t xml:space="preserve"> זה יהיה חסר</w:t>
      </w:r>
      <w:bookmarkStart w:id="5643" w:name="_ETM_Q1_6304152"/>
      <w:bookmarkEnd w:id="5643"/>
      <w:r>
        <w:rPr>
          <w:rFonts w:hint="cs"/>
          <w:rtl/>
        </w:rPr>
        <w:t>?</w:t>
      </w:r>
    </w:p>
    <w:p w14:paraId="68F67234" w14:textId="77777777" w:rsidR="00C807D5" w:rsidRDefault="00C807D5" w:rsidP="00C807D5">
      <w:pPr>
        <w:rPr>
          <w:rtl/>
        </w:rPr>
      </w:pPr>
      <w:bookmarkStart w:id="5644" w:name="_ETM_Q1_6294656"/>
      <w:bookmarkStart w:id="5645" w:name="_ETM_Q1_6297155"/>
      <w:bookmarkEnd w:id="5644"/>
      <w:bookmarkEnd w:id="5645"/>
    </w:p>
    <w:p w14:paraId="70727683" w14:textId="5F2D5899" w:rsidR="00C807D5" w:rsidRDefault="00C807D5" w:rsidP="00F519A7">
      <w:pPr>
        <w:pStyle w:val="af9"/>
        <w:keepNext/>
        <w:rPr>
          <w:rtl/>
        </w:rPr>
      </w:pPr>
      <w:bookmarkStart w:id="5646" w:name="ET_guest_שלומית_גרינפלד_גילת_503"/>
      <w:r w:rsidRPr="00F519A7">
        <w:rPr>
          <w:rStyle w:val="TagStyle"/>
          <w:rtl/>
        </w:rPr>
        <w:t xml:space="preserve"> &lt;&lt; אורח &gt;&gt;</w:t>
      </w:r>
      <w:r w:rsidRPr="00C807D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C807D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46"/>
    </w:p>
    <w:p w14:paraId="1E7613B5" w14:textId="77777777" w:rsidR="00C807D5" w:rsidRDefault="00C807D5" w:rsidP="00F519A7">
      <w:pPr>
        <w:pStyle w:val="KeepWithNext"/>
        <w:rPr>
          <w:rtl/>
        </w:rPr>
      </w:pPr>
    </w:p>
    <w:p w14:paraId="2227DAB6" w14:textId="7E88A6A3" w:rsidR="00C807D5" w:rsidRDefault="00C807D5" w:rsidP="00C807D5">
      <w:pPr>
        <w:rPr>
          <w:rtl/>
        </w:rPr>
      </w:pPr>
      <w:bookmarkStart w:id="5647" w:name="_ETM_Q1_6297656"/>
      <w:bookmarkEnd w:id="5647"/>
      <w:r>
        <w:rPr>
          <w:rFonts w:hint="cs"/>
          <w:rtl/>
        </w:rPr>
        <w:t xml:space="preserve">גם כאשר את אומר עבירת גניבה </w:t>
      </w:r>
      <w:bookmarkStart w:id="5648" w:name="_ETM_Q1_6304653"/>
      <w:bookmarkStart w:id="5649" w:name="_ETM_Q1_6306153"/>
      <w:bookmarkEnd w:id="5648"/>
      <w:bookmarkEnd w:id="5649"/>
      <w:r>
        <w:rPr>
          <w:rtl/>
        </w:rPr>
        <w:t>–</w:t>
      </w:r>
      <w:r>
        <w:rPr>
          <w:rFonts w:hint="cs"/>
          <w:rtl/>
        </w:rPr>
        <w:t xml:space="preserve"> לאילו מעבירות הגניבה הכוונה</w:t>
      </w:r>
      <w:bookmarkStart w:id="5650" w:name="_ETM_Q1_6307654"/>
      <w:bookmarkEnd w:id="5650"/>
      <w:r>
        <w:rPr>
          <w:rFonts w:hint="cs"/>
          <w:rtl/>
        </w:rPr>
        <w:t>.</w:t>
      </w:r>
    </w:p>
    <w:p w14:paraId="6CBA464C" w14:textId="77777777" w:rsidR="00C807D5" w:rsidRDefault="00C807D5" w:rsidP="00C807D5">
      <w:pPr>
        <w:rPr>
          <w:rtl/>
        </w:rPr>
      </w:pPr>
    </w:p>
    <w:p w14:paraId="2CCBEB37" w14:textId="2800ECD1" w:rsidR="00C807D5" w:rsidRDefault="00C807D5" w:rsidP="00F519A7">
      <w:pPr>
        <w:pStyle w:val="af9"/>
        <w:keepNext/>
        <w:rPr>
          <w:rtl/>
        </w:rPr>
      </w:pPr>
      <w:bookmarkStart w:id="5651" w:name="ET_guest_איילת_לוי_נחום_504"/>
      <w:r w:rsidRPr="00F519A7">
        <w:rPr>
          <w:rStyle w:val="TagStyle"/>
          <w:rtl/>
        </w:rPr>
        <w:t xml:space="preserve"> &lt;&lt; אורח &gt;&gt;</w:t>
      </w:r>
      <w:r w:rsidRPr="00C807D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807D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51"/>
    </w:p>
    <w:p w14:paraId="1D4AF0F6" w14:textId="77777777" w:rsidR="00C807D5" w:rsidRDefault="00C807D5" w:rsidP="00F519A7">
      <w:pPr>
        <w:pStyle w:val="KeepWithNext"/>
        <w:rPr>
          <w:rtl/>
        </w:rPr>
      </w:pPr>
    </w:p>
    <w:p w14:paraId="3870E6AD" w14:textId="3893C464" w:rsidR="00C807D5" w:rsidRDefault="00C807D5" w:rsidP="00C807D5">
      <w:pPr>
        <w:rPr>
          <w:rtl/>
        </w:rPr>
      </w:pPr>
      <w:r>
        <w:rPr>
          <w:rFonts w:hint="cs"/>
          <w:rtl/>
        </w:rPr>
        <w:t xml:space="preserve">אבל אז אני מתאימה את </w:t>
      </w:r>
      <w:bookmarkStart w:id="5652" w:name="_ETM_Q1_6304404"/>
      <w:bookmarkEnd w:id="5652"/>
      <w:r>
        <w:rPr>
          <w:rFonts w:hint="cs"/>
          <w:rtl/>
        </w:rPr>
        <w:t>עצמי עם סעיף 75</w:t>
      </w:r>
      <w:bookmarkStart w:id="5653" w:name="_ETM_Q1_6310656"/>
      <w:bookmarkEnd w:id="5653"/>
      <w:r>
        <w:rPr>
          <w:rFonts w:hint="cs"/>
          <w:rtl/>
        </w:rPr>
        <w:t>. יש היגיון מסדר. פה</w:t>
      </w:r>
      <w:bookmarkStart w:id="5654" w:name="_ETM_Q1_6306655"/>
      <w:bookmarkEnd w:id="56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חלק </w:t>
      </w:r>
      <w:bookmarkStart w:id="5655" w:name="_ETM_Q1_6308153"/>
      <w:bookmarkEnd w:id="5655"/>
      <w:r>
        <w:rPr>
          <w:rFonts w:hint="cs"/>
          <w:rtl/>
        </w:rPr>
        <w:t xml:space="preserve">מהמעשים יוגדרו וחלק </w:t>
      </w:r>
      <w:bookmarkStart w:id="5656" w:name="_ETM_Q1_6308155"/>
      <w:bookmarkEnd w:id="5656"/>
      <w:r w:rsidR="000E6FC9">
        <w:rPr>
          <w:rFonts w:hint="cs"/>
          <w:rtl/>
        </w:rPr>
        <w:t>לא</w:t>
      </w:r>
      <w:r>
        <w:rPr>
          <w:rFonts w:hint="cs"/>
          <w:rtl/>
        </w:rPr>
        <w:t xml:space="preserve"> יוגדרו. זה מה שאני</w:t>
      </w:r>
      <w:bookmarkStart w:id="5657" w:name="_ETM_Q1_6309155"/>
      <w:bookmarkEnd w:id="5657"/>
      <w:r>
        <w:rPr>
          <w:rFonts w:hint="cs"/>
          <w:rtl/>
        </w:rPr>
        <w:t xml:space="preserve"> שואלת.</w:t>
      </w:r>
    </w:p>
    <w:p w14:paraId="19031947" w14:textId="77777777" w:rsidR="00C807D5" w:rsidRDefault="00C807D5" w:rsidP="00C807D5">
      <w:pPr>
        <w:rPr>
          <w:rtl/>
        </w:rPr>
      </w:pPr>
      <w:bookmarkStart w:id="5658" w:name="_ETM_Q1_6311905"/>
      <w:bookmarkStart w:id="5659" w:name="_ETM_Q1_6312404"/>
      <w:bookmarkStart w:id="5660" w:name="_ETM_Q1_6313155"/>
      <w:bookmarkEnd w:id="5658"/>
      <w:bookmarkEnd w:id="5659"/>
      <w:bookmarkEnd w:id="5660"/>
    </w:p>
    <w:p w14:paraId="00A0FF3D" w14:textId="2F1ACF17" w:rsidR="00C807D5" w:rsidRDefault="00C807D5" w:rsidP="00F519A7">
      <w:pPr>
        <w:pStyle w:val="af9"/>
        <w:keepNext/>
        <w:rPr>
          <w:rtl/>
        </w:rPr>
      </w:pPr>
      <w:bookmarkStart w:id="5661" w:name="ET_guest_שלומית_גרינפלד_גילת_505"/>
      <w:r w:rsidRPr="00F519A7">
        <w:rPr>
          <w:rStyle w:val="TagStyle"/>
          <w:rtl/>
        </w:rPr>
        <w:t xml:space="preserve"> &lt;&lt; אורח &gt;&gt;</w:t>
      </w:r>
      <w:r w:rsidRPr="00C807D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C807D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61"/>
    </w:p>
    <w:p w14:paraId="4AB81BC0" w14:textId="77777777" w:rsidR="00C807D5" w:rsidRDefault="00C807D5" w:rsidP="00F519A7">
      <w:pPr>
        <w:pStyle w:val="KeepWithNext"/>
        <w:rPr>
          <w:rtl/>
        </w:rPr>
      </w:pPr>
    </w:p>
    <w:p w14:paraId="4F1DCBD4" w14:textId="0A0C457C" w:rsidR="00C807D5" w:rsidRDefault="00C807D5" w:rsidP="00C807D5">
      <w:pPr>
        <w:rPr>
          <w:rtl/>
        </w:rPr>
      </w:pPr>
      <w:bookmarkStart w:id="5662" w:name="_ETM_Q1_6313906"/>
      <w:bookmarkEnd w:id="5662"/>
      <w:r>
        <w:rPr>
          <w:rFonts w:hint="cs"/>
          <w:rtl/>
        </w:rPr>
        <w:t>אני</w:t>
      </w:r>
      <w:bookmarkStart w:id="5663" w:name="_ETM_Q1_6309904"/>
      <w:bookmarkEnd w:id="5663"/>
      <w:r>
        <w:rPr>
          <w:rFonts w:hint="cs"/>
          <w:rtl/>
        </w:rPr>
        <w:t xml:space="preserve"> לא </w:t>
      </w:r>
      <w:bookmarkStart w:id="5664" w:name="_ETM_Q1_6310153"/>
      <w:bookmarkEnd w:id="5664"/>
      <w:r>
        <w:rPr>
          <w:rFonts w:hint="cs"/>
          <w:rtl/>
        </w:rPr>
        <w:t>חושב שזה צריך להיות מעשה הנחזה.</w:t>
      </w:r>
      <w:bookmarkStart w:id="5665" w:name="_ETM_Q1_6324404"/>
      <w:bookmarkStart w:id="5666" w:name="_ETM_Q1_6319652"/>
      <w:bookmarkStart w:id="5667" w:name="_ETM_Q1_6324907"/>
      <w:bookmarkStart w:id="5668" w:name="_ETM_Q1_6320901"/>
      <w:bookmarkEnd w:id="5665"/>
      <w:bookmarkEnd w:id="5666"/>
      <w:bookmarkEnd w:id="5667"/>
      <w:bookmarkEnd w:id="5668"/>
    </w:p>
    <w:p w14:paraId="26298A92" w14:textId="77777777" w:rsidR="002D130E" w:rsidRDefault="002D130E" w:rsidP="002D130E">
      <w:pPr>
        <w:rPr>
          <w:rFonts w:ascii="David" w:hAnsi="David"/>
          <w:u w:val="single"/>
          <w:rtl/>
          <w:lang w:eastAsia="he-IL"/>
        </w:rPr>
      </w:pPr>
      <w:bookmarkStart w:id="5669" w:name="_ETM_Q1_6311152"/>
      <w:bookmarkEnd w:id="5669"/>
    </w:p>
    <w:p w14:paraId="353AFD2C" w14:textId="106FD223" w:rsidR="002D130E" w:rsidRDefault="002D130E" w:rsidP="00F519A7">
      <w:pPr>
        <w:pStyle w:val="af9"/>
        <w:keepNext/>
        <w:rPr>
          <w:rtl/>
          <w:lang w:eastAsia="he-IL"/>
        </w:rPr>
      </w:pPr>
      <w:bookmarkStart w:id="5670" w:name="ET_guest_897141_509"/>
      <w:r w:rsidRPr="00F519A7">
        <w:rPr>
          <w:rStyle w:val="TagStyle"/>
          <w:rtl/>
        </w:rPr>
        <w:lastRenderedPageBreak/>
        <w:t xml:space="preserve"> &lt;&lt; אורח &gt;&gt;</w:t>
      </w:r>
      <w:r w:rsidRPr="002D130E">
        <w:rPr>
          <w:rStyle w:val="TagStyle"/>
          <w:rtl/>
        </w:rPr>
        <w:t xml:space="preserve"> </w:t>
      </w:r>
      <w:r>
        <w:rPr>
          <w:rtl/>
          <w:lang w:eastAsia="he-IL"/>
        </w:rPr>
        <w:t>מארק כהן:</w:t>
      </w:r>
      <w:r w:rsidRPr="002D13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  <w:lang w:eastAsia="he-IL"/>
        </w:rPr>
        <w:t xml:space="preserve"> </w:t>
      </w:r>
      <w:bookmarkEnd w:id="5670"/>
    </w:p>
    <w:p w14:paraId="6BDA87D4" w14:textId="77777777" w:rsidR="002D130E" w:rsidRDefault="002D130E" w:rsidP="00F519A7">
      <w:pPr>
        <w:pStyle w:val="KeepWithNext"/>
        <w:rPr>
          <w:rtl/>
          <w:lang w:eastAsia="he-IL"/>
        </w:rPr>
      </w:pPr>
    </w:p>
    <w:p w14:paraId="58D36E46" w14:textId="0606710A" w:rsidR="00C807D5" w:rsidRDefault="00C807D5" w:rsidP="00C807D5">
      <w:pPr>
        <w:rPr>
          <w:rtl/>
        </w:rPr>
      </w:pPr>
      <w:bookmarkStart w:id="5671" w:name="_ETM_Q1_6312903"/>
      <w:bookmarkEnd w:id="5671"/>
      <w:r>
        <w:rPr>
          <w:rFonts w:hint="cs"/>
          <w:rtl/>
        </w:rPr>
        <w:t xml:space="preserve">זה רחב מידי. גם גניבת רכב </w:t>
      </w:r>
      <w:bookmarkStart w:id="5672" w:name="_ETM_Q1_6321905"/>
      <w:bookmarkEnd w:id="5672"/>
      <w:r>
        <w:rPr>
          <w:rFonts w:hint="cs"/>
          <w:rtl/>
        </w:rPr>
        <w:t xml:space="preserve">- - - </w:t>
      </w:r>
    </w:p>
    <w:p w14:paraId="3D526485" w14:textId="77777777" w:rsidR="00C807D5" w:rsidRDefault="00C807D5" w:rsidP="00C807D5">
      <w:pPr>
        <w:rPr>
          <w:rtl/>
        </w:rPr>
      </w:pPr>
      <w:bookmarkStart w:id="5673" w:name="_ETM_Q1_6312656"/>
      <w:bookmarkStart w:id="5674" w:name="_ETM_Q1_6313152"/>
      <w:bookmarkStart w:id="5675" w:name="_ETM_Q1_6314905"/>
      <w:bookmarkEnd w:id="5673"/>
      <w:bookmarkEnd w:id="5674"/>
      <w:bookmarkEnd w:id="5675"/>
    </w:p>
    <w:p w14:paraId="68B405C0" w14:textId="3E43F682" w:rsidR="00C807D5" w:rsidRDefault="00C807D5" w:rsidP="00F519A7">
      <w:pPr>
        <w:pStyle w:val="af9"/>
        <w:keepNext/>
        <w:rPr>
          <w:rtl/>
        </w:rPr>
      </w:pPr>
      <w:bookmarkStart w:id="5676" w:name="ET_guest_שלומית_גרינפלד_גילת_507"/>
      <w:r w:rsidRPr="00F519A7">
        <w:rPr>
          <w:rStyle w:val="TagStyle"/>
          <w:rtl/>
        </w:rPr>
        <w:t xml:space="preserve"> &lt;&lt; אורח &gt;&gt;</w:t>
      </w:r>
      <w:r w:rsidRPr="00C807D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C807D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76"/>
    </w:p>
    <w:p w14:paraId="02129DEF" w14:textId="77777777" w:rsidR="00C807D5" w:rsidRDefault="00C807D5" w:rsidP="00F519A7">
      <w:pPr>
        <w:pStyle w:val="KeepWithNext"/>
        <w:rPr>
          <w:rtl/>
        </w:rPr>
      </w:pPr>
    </w:p>
    <w:p w14:paraId="5FCDF2E6" w14:textId="0ADF9DE1" w:rsidR="00C807D5" w:rsidRDefault="00C807D5" w:rsidP="00C807D5">
      <w:pPr>
        <w:rPr>
          <w:rtl/>
        </w:rPr>
      </w:pPr>
      <w:bookmarkStart w:id="5677" w:name="_ETM_Q1_6315653"/>
      <w:bookmarkEnd w:id="5677"/>
      <w:r>
        <w:rPr>
          <w:rFonts w:hint="cs"/>
          <w:rtl/>
        </w:rPr>
        <w:t xml:space="preserve">אתם רוצים שזה </w:t>
      </w:r>
      <w:bookmarkStart w:id="5678" w:name="_ETM_Q1_6324158"/>
      <w:bookmarkEnd w:id="5678"/>
      <w:r>
        <w:rPr>
          <w:rFonts w:hint="cs"/>
          <w:rtl/>
        </w:rPr>
        <w:t xml:space="preserve">לא יהיה גניבת </w:t>
      </w:r>
      <w:bookmarkStart w:id="5679" w:name="_ETM_Q1_6316403"/>
      <w:bookmarkEnd w:id="5679"/>
      <w:r>
        <w:rPr>
          <w:rFonts w:hint="cs"/>
          <w:rtl/>
        </w:rPr>
        <w:t>רכב? אז צריך למעט</w:t>
      </w:r>
      <w:r w:rsidR="002D130E">
        <w:rPr>
          <w:rFonts w:hint="cs"/>
          <w:rtl/>
        </w:rPr>
        <w:t>.</w:t>
      </w:r>
      <w:bookmarkStart w:id="5680" w:name="_ETM_Q1_6327153"/>
      <w:bookmarkEnd w:id="5680"/>
    </w:p>
    <w:p w14:paraId="78381680" w14:textId="77777777" w:rsidR="002D130E" w:rsidRDefault="002D130E" w:rsidP="00C807D5">
      <w:pPr>
        <w:rPr>
          <w:rtl/>
        </w:rPr>
      </w:pPr>
      <w:bookmarkStart w:id="5681" w:name="_ETM_Q1_6318406"/>
      <w:bookmarkStart w:id="5682" w:name="_ETM_Q1_6318905"/>
      <w:bookmarkStart w:id="5683" w:name="_ETM_Q1_6319656"/>
      <w:bookmarkEnd w:id="5681"/>
      <w:bookmarkEnd w:id="5682"/>
      <w:bookmarkEnd w:id="5683"/>
    </w:p>
    <w:p w14:paraId="6F649035" w14:textId="5B862EEF" w:rsidR="002D130E" w:rsidRDefault="002D130E" w:rsidP="00F519A7">
      <w:pPr>
        <w:pStyle w:val="af9"/>
        <w:keepNext/>
        <w:rPr>
          <w:rtl/>
        </w:rPr>
      </w:pPr>
      <w:bookmarkStart w:id="5684" w:name="ET_guest_איילת_לוי_נחום_508"/>
      <w:r w:rsidRPr="00F519A7">
        <w:rPr>
          <w:rStyle w:val="TagStyle"/>
          <w:rtl/>
        </w:rPr>
        <w:t xml:space="preserve"> &lt;&lt; אורח &gt;&gt;</w:t>
      </w:r>
      <w:r w:rsidRPr="002D130E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2D13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684"/>
    </w:p>
    <w:p w14:paraId="2E583EC5" w14:textId="77777777" w:rsidR="002D130E" w:rsidRDefault="002D130E" w:rsidP="00F519A7">
      <w:pPr>
        <w:pStyle w:val="KeepWithNext"/>
        <w:rPr>
          <w:rtl/>
        </w:rPr>
      </w:pPr>
    </w:p>
    <w:p w14:paraId="4CEF8CC4" w14:textId="11A6F1F0" w:rsidR="002D130E" w:rsidRDefault="002D130E" w:rsidP="002D130E">
      <w:pPr>
        <w:rPr>
          <w:rtl/>
        </w:rPr>
      </w:pPr>
      <w:bookmarkStart w:id="5685" w:name="_ETM_Q1_6320406"/>
      <w:bookmarkEnd w:id="5685"/>
      <w:r>
        <w:rPr>
          <w:rFonts w:hint="cs"/>
          <w:rtl/>
        </w:rPr>
        <w:t>אז צריך לחזור להגדרה</w:t>
      </w:r>
      <w:bookmarkStart w:id="5686" w:name="_ETM_Q1_6329151"/>
      <w:bookmarkEnd w:id="5686"/>
      <w:r>
        <w:rPr>
          <w:rFonts w:hint="cs"/>
          <w:rtl/>
        </w:rPr>
        <w:t xml:space="preserve"> - - -</w:t>
      </w:r>
    </w:p>
    <w:p w14:paraId="218315C0" w14:textId="77777777" w:rsidR="002D130E" w:rsidRDefault="002D130E" w:rsidP="002D130E">
      <w:pPr>
        <w:rPr>
          <w:rtl/>
        </w:rPr>
      </w:pPr>
      <w:bookmarkStart w:id="5687" w:name="_ETM_Q1_6322652"/>
      <w:bookmarkEnd w:id="5687"/>
    </w:p>
    <w:p w14:paraId="63498C13" w14:textId="757C931D" w:rsidR="002D130E" w:rsidRDefault="002D130E" w:rsidP="00F519A7">
      <w:pPr>
        <w:pStyle w:val="af6"/>
        <w:keepNext/>
        <w:rPr>
          <w:rtl/>
        </w:rPr>
      </w:pPr>
      <w:bookmarkStart w:id="5688" w:name="ET_yor_6358_510"/>
      <w:r w:rsidRPr="00F519A7">
        <w:rPr>
          <w:rStyle w:val="TagStyle"/>
          <w:rtl/>
        </w:rPr>
        <w:t xml:space="preserve"> &lt;&lt; יור &gt;&gt;</w:t>
      </w:r>
      <w:r w:rsidRPr="002D130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D13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688"/>
    </w:p>
    <w:p w14:paraId="7DF00C51" w14:textId="77777777" w:rsidR="002D130E" w:rsidRDefault="002D130E" w:rsidP="00F519A7">
      <w:pPr>
        <w:pStyle w:val="KeepWithNext"/>
        <w:rPr>
          <w:rtl/>
        </w:rPr>
      </w:pPr>
    </w:p>
    <w:p w14:paraId="17F12A97" w14:textId="01D7ACE8" w:rsidR="002D130E" w:rsidRDefault="002D130E" w:rsidP="002D130E">
      <w:pPr>
        <w:rPr>
          <w:rtl/>
        </w:rPr>
      </w:pPr>
      <w:bookmarkStart w:id="5689" w:name="_ETM_Q1_6324656"/>
      <w:bookmarkEnd w:id="5689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</w:t>
      </w:r>
      <w:bookmarkStart w:id="5690" w:name="_ETM_Q1_6326651"/>
      <w:bookmarkEnd w:id="5690"/>
      <w:r>
        <w:rPr>
          <w:rFonts w:hint="cs"/>
          <w:rtl/>
        </w:rPr>
        <w:t>שלומית, מייק. הרי לכול</w:t>
      </w:r>
      <w:bookmarkStart w:id="5691" w:name="_ETM_Q1_6328155"/>
      <w:bookmarkEnd w:id="5691"/>
      <w:r>
        <w:rPr>
          <w:rFonts w:hint="cs"/>
          <w:rtl/>
        </w:rPr>
        <w:t>נו ברור שאנחנו רוצים לתת מענה</w:t>
      </w:r>
      <w:bookmarkStart w:id="5692" w:name="_ETM_Q1_6331906"/>
      <w:bookmarkEnd w:id="5692"/>
      <w:r>
        <w:rPr>
          <w:rFonts w:hint="cs"/>
          <w:rtl/>
        </w:rPr>
        <w:t xml:space="preserve"> - </w:t>
      </w:r>
      <w:bookmarkStart w:id="5693" w:name="_ETM_Q1_6341162"/>
      <w:bookmarkEnd w:id="5693"/>
      <w:r>
        <w:rPr>
          <w:rFonts w:hint="cs"/>
          <w:rtl/>
        </w:rPr>
        <w:t>- - הרי</w:t>
      </w:r>
      <w:bookmarkStart w:id="5694" w:name="_ETM_Q1_6337405"/>
      <w:bookmarkEnd w:id="5694"/>
      <w:r>
        <w:rPr>
          <w:rFonts w:hint="cs"/>
          <w:rtl/>
        </w:rPr>
        <w:t xml:space="preserve"> אנחנו מסכימים שצריך להיו</w:t>
      </w:r>
      <w:bookmarkStart w:id="5695" w:name="_ETM_Q1_6338656"/>
      <w:bookmarkEnd w:id="5695"/>
      <w:r>
        <w:rPr>
          <w:rFonts w:hint="cs"/>
          <w:rtl/>
        </w:rPr>
        <w:t xml:space="preserve">ת נושא הגניבה. </w:t>
      </w:r>
      <w:bookmarkStart w:id="5696" w:name="_ETM_Q1_6340656"/>
      <w:bookmarkEnd w:id="5696"/>
      <w:r>
        <w:rPr>
          <w:rFonts w:hint="cs"/>
          <w:rtl/>
        </w:rPr>
        <w:t xml:space="preserve">האם זה מעשה או </w:t>
      </w:r>
      <w:bookmarkStart w:id="5697" w:name="_ETM_Q1_6339903"/>
      <w:bookmarkEnd w:id="5697"/>
      <w:r>
        <w:rPr>
          <w:rFonts w:hint="cs"/>
          <w:rtl/>
        </w:rPr>
        <w:t xml:space="preserve">מעשה שנחזה </w:t>
      </w:r>
      <w:r>
        <w:rPr>
          <w:rtl/>
        </w:rPr>
        <w:t>–</w:t>
      </w:r>
      <w:r>
        <w:rPr>
          <w:rFonts w:hint="cs"/>
          <w:rtl/>
        </w:rPr>
        <w:t xml:space="preserve"> י</w:t>
      </w:r>
      <w:bookmarkStart w:id="5698" w:name="_ETM_Q1_6342401"/>
      <w:bookmarkEnd w:id="5698"/>
      <w:r>
        <w:rPr>
          <w:rFonts w:hint="cs"/>
          <w:rtl/>
        </w:rPr>
        <w:t xml:space="preserve">ש פה </w:t>
      </w:r>
      <w:bookmarkStart w:id="5699" w:name="_ETM_Q1_6343151"/>
      <w:bookmarkEnd w:id="5699"/>
      <w:r>
        <w:rPr>
          <w:rFonts w:hint="cs"/>
          <w:rtl/>
        </w:rPr>
        <w:t>מספיק משפטנים</w:t>
      </w:r>
      <w:bookmarkStart w:id="5700" w:name="_ETM_Q1_6343155"/>
      <w:bookmarkEnd w:id="5700"/>
      <w:r>
        <w:rPr>
          <w:rFonts w:hint="cs"/>
          <w:rtl/>
        </w:rPr>
        <w:t>. תשברו את הראש ותחליטו מה נכ</w:t>
      </w:r>
      <w:bookmarkStart w:id="5701" w:name="_ETM_Q1_6346653"/>
      <w:bookmarkEnd w:id="5701"/>
      <w:r>
        <w:rPr>
          <w:rFonts w:hint="cs"/>
          <w:rtl/>
        </w:rPr>
        <w:t xml:space="preserve">ון. בואו </w:t>
      </w:r>
      <w:bookmarkStart w:id="5702" w:name="_ETM_Q1_6349653"/>
      <w:bookmarkEnd w:id="5702"/>
      <w:r>
        <w:rPr>
          <w:rFonts w:hint="cs"/>
          <w:rtl/>
        </w:rPr>
        <w:t>נתקדם</w:t>
      </w:r>
      <w:bookmarkStart w:id="5703" w:name="_ETM_Q1_6351153"/>
      <w:bookmarkEnd w:id="5703"/>
      <w:r>
        <w:rPr>
          <w:rFonts w:hint="cs"/>
          <w:rtl/>
        </w:rPr>
        <w:t>.</w:t>
      </w:r>
    </w:p>
    <w:p w14:paraId="02AC025E" w14:textId="77777777" w:rsidR="002D130E" w:rsidRDefault="002D130E" w:rsidP="002D130E">
      <w:pPr>
        <w:rPr>
          <w:rFonts w:ascii="David" w:hAnsi="David"/>
          <w:u w:val="single"/>
          <w:rtl/>
        </w:rPr>
      </w:pPr>
      <w:bookmarkStart w:id="5704" w:name="_ETM_Q1_6341656"/>
      <w:bookmarkStart w:id="5705" w:name="_ETM_Q1_6341906"/>
      <w:bookmarkStart w:id="5706" w:name="_ETM_Q1_6342656"/>
      <w:bookmarkEnd w:id="5704"/>
      <w:bookmarkEnd w:id="5705"/>
      <w:bookmarkEnd w:id="5706"/>
    </w:p>
    <w:p w14:paraId="7FE1BDF4" w14:textId="66ABD51D" w:rsidR="002D130E" w:rsidRDefault="002D130E" w:rsidP="00F519A7">
      <w:pPr>
        <w:pStyle w:val="af9"/>
        <w:keepNext/>
        <w:rPr>
          <w:rtl/>
        </w:rPr>
      </w:pPr>
      <w:bookmarkStart w:id="5707" w:name="ET_guest_שלומית_גרינפלד_גילת_513"/>
      <w:r w:rsidRPr="00F519A7">
        <w:rPr>
          <w:rStyle w:val="TagStyle"/>
          <w:rtl/>
        </w:rPr>
        <w:t>&lt;&lt; אורח &gt;&gt;</w:t>
      </w:r>
      <w:r w:rsidRPr="002D130E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2D13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707"/>
    </w:p>
    <w:p w14:paraId="6C2C7B97" w14:textId="77777777" w:rsidR="002D130E" w:rsidRDefault="002D130E" w:rsidP="00F519A7">
      <w:pPr>
        <w:pStyle w:val="KeepWithNext"/>
        <w:rPr>
          <w:rtl/>
        </w:rPr>
      </w:pPr>
    </w:p>
    <w:p w14:paraId="0CF8679E" w14:textId="0AF379FC" w:rsidR="002D130E" w:rsidRDefault="002D130E" w:rsidP="002D130E">
      <w:pPr>
        <w:rPr>
          <w:rtl/>
        </w:rPr>
      </w:pPr>
      <w:bookmarkStart w:id="5708" w:name="_ETM_Q1_6343406"/>
      <w:bookmarkEnd w:id="5708"/>
      <w:r>
        <w:rPr>
          <w:rFonts w:hint="cs"/>
          <w:rtl/>
        </w:rPr>
        <w:t>רק שאלת הבהרה.</w:t>
      </w:r>
    </w:p>
    <w:p w14:paraId="1CDC1936" w14:textId="77777777" w:rsidR="002D130E" w:rsidRDefault="002D130E" w:rsidP="002D130E">
      <w:pPr>
        <w:rPr>
          <w:rtl/>
        </w:rPr>
      </w:pPr>
      <w:bookmarkStart w:id="5709" w:name="_ETM_Q1_6348151"/>
      <w:bookmarkStart w:id="5710" w:name="_ETM_Q1_6348405"/>
      <w:bookmarkEnd w:id="5709"/>
      <w:bookmarkEnd w:id="5710"/>
    </w:p>
    <w:p w14:paraId="5AF5917C" w14:textId="6524D6B0" w:rsidR="002D130E" w:rsidRDefault="002D130E" w:rsidP="00F519A7">
      <w:pPr>
        <w:pStyle w:val="af6"/>
        <w:keepNext/>
        <w:rPr>
          <w:rtl/>
        </w:rPr>
      </w:pPr>
      <w:bookmarkStart w:id="5711" w:name="ET_yor_6358_512"/>
      <w:r w:rsidRPr="00F519A7">
        <w:rPr>
          <w:rStyle w:val="TagStyle"/>
          <w:rtl/>
        </w:rPr>
        <w:t xml:space="preserve"> &lt;&lt; יור &gt;&gt;</w:t>
      </w:r>
      <w:r w:rsidRPr="002D130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D130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711"/>
    </w:p>
    <w:p w14:paraId="09F1354A" w14:textId="77777777" w:rsidR="002D130E" w:rsidRDefault="002D130E" w:rsidP="00F519A7">
      <w:pPr>
        <w:pStyle w:val="KeepWithNext"/>
        <w:rPr>
          <w:rtl/>
        </w:rPr>
      </w:pPr>
    </w:p>
    <w:p w14:paraId="79211F22" w14:textId="22DC9742" w:rsidR="002D130E" w:rsidRPr="002D130E" w:rsidRDefault="002D130E" w:rsidP="002D130E">
      <w:pPr>
        <w:rPr>
          <w:rtl/>
        </w:rPr>
      </w:pPr>
      <w:bookmarkStart w:id="5712" w:name="_ETM_Q1_6350154"/>
      <w:bookmarkEnd w:id="5712"/>
      <w:r>
        <w:rPr>
          <w:rFonts w:hint="cs"/>
          <w:rtl/>
        </w:rPr>
        <w:t>לפני שאלת</w:t>
      </w:r>
      <w:bookmarkStart w:id="5713" w:name="_ETM_Q1_6347905"/>
      <w:bookmarkEnd w:id="5713"/>
      <w:r>
        <w:rPr>
          <w:rFonts w:hint="cs"/>
          <w:rtl/>
        </w:rPr>
        <w:t xml:space="preserve"> ההבהרה. יש לנו שני</w:t>
      </w:r>
      <w:bookmarkStart w:id="5714" w:name="_ETM_Q1_6355405"/>
      <w:bookmarkEnd w:id="5714"/>
      <w:r>
        <w:rPr>
          <w:rFonts w:hint="cs"/>
          <w:rtl/>
        </w:rPr>
        <w:t xml:space="preserve"> אנשים בזום. תנו לי בבקשה את דבי גולד. עורכת הדין דבי, את </w:t>
      </w:r>
      <w:bookmarkStart w:id="5715" w:name="_ETM_Q1_6364156"/>
      <w:bookmarkEnd w:id="5715"/>
      <w:r>
        <w:rPr>
          <w:rFonts w:hint="cs"/>
          <w:rtl/>
        </w:rPr>
        <w:t xml:space="preserve">איתנו? </w:t>
      </w:r>
      <w:bookmarkStart w:id="5716" w:name="_ETM_Q1_6369156"/>
      <w:bookmarkEnd w:id="5716"/>
      <w:r>
        <w:rPr>
          <w:rFonts w:hint="cs"/>
          <w:rtl/>
        </w:rPr>
        <w:t>שלום, דבי. צוהריים טובים.</w:t>
      </w:r>
    </w:p>
    <w:p w14:paraId="53A6A9A8" w14:textId="77777777" w:rsidR="00352612" w:rsidRDefault="00352612" w:rsidP="00213949">
      <w:pPr>
        <w:rPr>
          <w:rtl/>
        </w:rPr>
      </w:pPr>
      <w:bookmarkStart w:id="5717" w:name="_ETM_Q1_6314906"/>
      <w:bookmarkStart w:id="5718" w:name="_ETM_Q1_6315404"/>
      <w:bookmarkStart w:id="5719" w:name="_ETM_Q1_6321152"/>
      <w:bookmarkStart w:id="5720" w:name="_ETM_Q1_5903"/>
      <w:bookmarkEnd w:id="5717"/>
      <w:bookmarkEnd w:id="5718"/>
      <w:bookmarkEnd w:id="5719"/>
      <w:bookmarkEnd w:id="5720"/>
    </w:p>
    <w:p w14:paraId="6F145E11" w14:textId="12EF6644" w:rsidR="00352612" w:rsidRDefault="00352612" w:rsidP="00F519A7">
      <w:pPr>
        <w:pStyle w:val="af9"/>
        <w:keepNext/>
        <w:rPr>
          <w:rtl/>
        </w:rPr>
      </w:pPr>
      <w:bookmarkStart w:id="5721" w:name="ET_guest_דבי_גולד_חיו_514"/>
      <w:r w:rsidRPr="00F519A7">
        <w:rPr>
          <w:rStyle w:val="TagStyle"/>
          <w:rtl/>
        </w:rPr>
        <w:t xml:space="preserve"> &lt;&lt; אורח &gt;&gt;</w:t>
      </w:r>
      <w:r w:rsidRPr="00352612">
        <w:rPr>
          <w:rStyle w:val="TagStyle"/>
          <w:rtl/>
        </w:rPr>
        <w:t xml:space="preserve"> </w:t>
      </w:r>
      <w:r>
        <w:rPr>
          <w:rtl/>
        </w:rPr>
        <w:t>דבי גולד חיו:</w:t>
      </w:r>
      <w:r w:rsidRPr="003526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721"/>
    </w:p>
    <w:p w14:paraId="1D694D8B" w14:textId="77777777" w:rsidR="00352612" w:rsidRDefault="00352612" w:rsidP="00F519A7">
      <w:pPr>
        <w:pStyle w:val="KeepWithNext"/>
        <w:rPr>
          <w:rtl/>
        </w:rPr>
      </w:pPr>
    </w:p>
    <w:p w14:paraId="16C14C3B" w14:textId="17E21183" w:rsidR="00352612" w:rsidRDefault="00352612" w:rsidP="00352612">
      <w:pPr>
        <w:rPr>
          <w:rtl/>
        </w:rPr>
      </w:pPr>
      <w:r>
        <w:rPr>
          <w:rFonts w:hint="cs"/>
          <w:rtl/>
        </w:rPr>
        <w:t>אני מצ</w:t>
      </w:r>
      <w:r w:rsidR="000E6FC9">
        <w:rPr>
          <w:rFonts w:hint="cs"/>
          <w:rtl/>
        </w:rPr>
        <w:t>ט</w:t>
      </w:r>
      <w:r>
        <w:rPr>
          <w:rFonts w:hint="cs"/>
          <w:rtl/>
        </w:rPr>
        <w:t>ערת</w:t>
      </w:r>
      <w:bookmarkStart w:id="5722" w:name="_ETM_Q1_6369656"/>
      <w:bookmarkEnd w:id="5722"/>
      <w:r>
        <w:rPr>
          <w:rFonts w:hint="cs"/>
          <w:rtl/>
        </w:rPr>
        <w:t xml:space="preserve"> שלא יכולת להגיע לדיון בפועל. </w:t>
      </w:r>
      <w:bookmarkStart w:id="5723" w:name="_ETM_Q1_6375654"/>
      <w:bookmarkEnd w:id="5723"/>
      <w:r>
        <w:rPr>
          <w:rFonts w:hint="cs"/>
          <w:rtl/>
        </w:rPr>
        <w:t>ר</w:t>
      </w:r>
      <w:bookmarkStart w:id="5724" w:name="_ETM_Q1_6371654"/>
      <w:bookmarkEnd w:id="5724"/>
      <w:r>
        <w:rPr>
          <w:rFonts w:hint="cs"/>
          <w:rtl/>
        </w:rPr>
        <w:t xml:space="preserve">ציתי להתייחס לסעיפים קודמים ולא לעניין </w:t>
      </w:r>
      <w:bookmarkStart w:id="5725" w:name="_ETM_Q1_6378654"/>
      <w:bookmarkEnd w:id="5725"/>
      <w:r>
        <w:rPr>
          <w:rFonts w:hint="cs"/>
          <w:rtl/>
        </w:rPr>
        <w:t>הזה של</w:t>
      </w:r>
      <w:bookmarkStart w:id="5726" w:name="_ETM_Q1_6379653"/>
      <w:bookmarkEnd w:id="5726"/>
      <w:r>
        <w:rPr>
          <w:rFonts w:hint="cs"/>
          <w:rtl/>
        </w:rPr>
        <w:t xml:space="preserve"> הגניבה.</w:t>
      </w:r>
    </w:p>
    <w:p w14:paraId="0768D50D" w14:textId="77777777" w:rsidR="00352612" w:rsidRDefault="00352612" w:rsidP="00352612">
      <w:pPr>
        <w:rPr>
          <w:rtl/>
        </w:rPr>
      </w:pPr>
      <w:bookmarkStart w:id="5727" w:name="_ETM_Q1_6371406"/>
      <w:bookmarkEnd w:id="5727"/>
    </w:p>
    <w:p w14:paraId="3DD19EBE" w14:textId="11366138" w:rsidR="00352612" w:rsidRDefault="00352612" w:rsidP="00F519A7">
      <w:pPr>
        <w:pStyle w:val="af6"/>
        <w:keepNext/>
        <w:rPr>
          <w:rtl/>
        </w:rPr>
      </w:pPr>
      <w:bookmarkStart w:id="5728" w:name="ET_yor_6358_515"/>
      <w:r w:rsidRPr="00F519A7">
        <w:rPr>
          <w:rStyle w:val="TagStyle"/>
          <w:rtl/>
        </w:rPr>
        <w:t xml:space="preserve"> &lt;&lt; יור &gt;&gt;</w:t>
      </w:r>
      <w:r w:rsidRPr="0035261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526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728"/>
    </w:p>
    <w:p w14:paraId="484A2B73" w14:textId="77777777" w:rsidR="00352612" w:rsidRDefault="00352612" w:rsidP="00F519A7">
      <w:pPr>
        <w:pStyle w:val="KeepWithNext"/>
        <w:rPr>
          <w:rtl/>
        </w:rPr>
      </w:pPr>
    </w:p>
    <w:p w14:paraId="0EFBF95E" w14:textId="1BD9D0EC" w:rsidR="00352612" w:rsidRDefault="00352612" w:rsidP="00352612">
      <w:pPr>
        <w:rPr>
          <w:rtl/>
        </w:rPr>
      </w:pPr>
      <w:bookmarkStart w:id="5729" w:name="_ETM_Q1_6372906"/>
      <w:bookmarkEnd w:id="5729"/>
      <w:r>
        <w:rPr>
          <w:rFonts w:hint="cs"/>
          <w:rtl/>
        </w:rPr>
        <w:t>לא חשוב</w:t>
      </w:r>
      <w:r w:rsidR="000E6F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30" w:name="_ETM_Q1_6381156"/>
      <w:bookmarkEnd w:id="5730"/>
      <w:r>
        <w:rPr>
          <w:rFonts w:hint="cs"/>
          <w:rtl/>
        </w:rPr>
        <w:t>את</w:t>
      </w:r>
      <w:bookmarkStart w:id="5731" w:name="_ETM_Q1_6376915"/>
      <w:bookmarkEnd w:id="5731"/>
      <w:r>
        <w:rPr>
          <w:rFonts w:hint="cs"/>
          <w:rtl/>
        </w:rPr>
        <w:t xml:space="preserve"> יכולה להתייחס לסעיפים הקודמים. בבקשה.</w:t>
      </w:r>
    </w:p>
    <w:p w14:paraId="37B072ED" w14:textId="77777777" w:rsidR="00352612" w:rsidRDefault="00352612" w:rsidP="00352612">
      <w:pPr>
        <w:rPr>
          <w:rtl/>
        </w:rPr>
      </w:pPr>
      <w:bookmarkStart w:id="5732" w:name="_ETM_Q1_6383905"/>
      <w:bookmarkStart w:id="5733" w:name="_ETM_Q1_6384404"/>
      <w:bookmarkStart w:id="5734" w:name="_ETM_Q1_6383155"/>
      <w:bookmarkEnd w:id="5732"/>
      <w:bookmarkEnd w:id="5733"/>
      <w:bookmarkEnd w:id="5734"/>
    </w:p>
    <w:p w14:paraId="32C5F092" w14:textId="1C21675E" w:rsidR="00352612" w:rsidRDefault="00352612" w:rsidP="00F519A7">
      <w:pPr>
        <w:pStyle w:val="af9"/>
        <w:keepNext/>
        <w:rPr>
          <w:rtl/>
        </w:rPr>
      </w:pPr>
      <w:bookmarkStart w:id="5735" w:name="ET_guest_דבי_גולד_חיו_516"/>
      <w:r w:rsidRPr="00F519A7">
        <w:rPr>
          <w:rStyle w:val="TagStyle"/>
          <w:rtl/>
        </w:rPr>
        <w:t xml:space="preserve"> &lt;&lt; אורח &gt;&gt;</w:t>
      </w:r>
      <w:r w:rsidRPr="00352612">
        <w:rPr>
          <w:rStyle w:val="TagStyle"/>
          <w:rtl/>
        </w:rPr>
        <w:t xml:space="preserve"> </w:t>
      </w:r>
      <w:r>
        <w:rPr>
          <w:rtl/>
        </w:rPr>
        <w:t>דבי גולד חיו:</w:t>
      </w:r>
      <w:r w:rsidRPr="003526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735"/>
    </w:p>
    <w:p w14:paraId="2D101646" w14:textId="77777777" w:rsidR="00352612" w:rsidRDefault="00352612" w:rsidP="00F519A7">
      <w:pPr>
        <w:pStyle w:val="KeepWithNext"/>
        <w:rPr>
          <w:rtl/>
        </w:rPr>
      </w:pPr>
    </w:p>
    <w:p w14:paraId="63CA06CE" w14:textId="3C5E8B9C" w:rsidR="00352612" w:rsidRDefault="00352612" w:rsidP="00352612">
      <w:pPr>
        <w:rPr>
          <w:rtl/>
        </w:rPr>
      </w:pPr>
      <w:bookmarkStart w:id="5736" w:name="_ETM_Q1_6383405"/>
      <w:bookmarkEnd w:id="5736"/>
      <w:r>
        <w:rPr>
          <w:rFonts w:hint="cs"/>
          <w:rtl/>
        </w:rPr>
        <w:t xml:space="preserve">רציתי להתייחס לסעיף 7ג1 על </w:t>
      </w:r>
      <w:bookmarkStart w:id="5737" w:name="_ETM_Q1_6390904"/>
      <w:bookmarkEnd w:id="5737"/>
      <w:r>
        <w:rPr>
          <w:rFonts w:hint="cs"/>
          <w:rtl/>
        </w:rPr>
        <w:t>המימו</w:t>
      </w:r>
      <w:bookmarkStart w:id="5738" w:name="_ETM_Q1_6386405"/>
      <w:bookmarkEnd w:id="5738"/>
      <w:r>
        <w:rPr>
          <w:rFonts w:hint="cs"/>
          <w:rtl/>
        </w:rPr>
        <w:t>ן האחרון</w:t>
      </w:r>
      <w:bookmarkStart w:id="5739" w:name="_ETM_Q1_6387652"/>
      <w:bookmarkEnd w:id="5739"/>
      <w:r>
        <w:rPr>
          <w:rFonts w:hint="cs"/>
          <w:rtl/>
        </w:rPr>
        <w:t>.</w:t>
      </w:r>
      <w:r w:rsidR="00064344">
        <w:rPr>
          <w:rtl/>
        </w:rPr>
        <w:t xml:space="preserve"> </w:t>
      </w:r>
      <w:r w:rsidR="007D25BA">
        <w:rPr>
          <w:rFonts w:hint="cs"/>
          <w:rtl/>
        </w:rPr>
        <w:t xml:space="preserve">נאמרו הדברים אבל זה מטריד </w:t>
      </w:r>
      <w:bookmarkStart w:id="5740" w:name="_ETM_Q1_6394403"/>
      <w:bookmarkEnd w:id="5740"/>
      <w:r w:rsidR="007D25BA">
        <w:rPr>
          <w:rFonts w:hint="cs"/>
          <w:rtl/>
        </w:rPr>
        <w:t xml:space="preserve">אותנו מאוד שזה </w:t>
      </w:r>
      <w:bookmarkStart w:id="5741" w:name="_ETM_Q1_6398654"/>
      <w:bookmarkStart w:id="5742" w:name="_ETM_Q1_6394903"/>
      <w:bookmarkStart w:id="5743" w:name="_ETM_Q1_6395403"/>
      <w:bookmarkEnd w:id="5741"/>
      <w:bookmarkEnd w:id="5742"/>
      <w:bookmarkEnd w:id="5743"/>
      <w:r w:rsidR="007D25BA">
        <w:rPr>
          <w:rFonts w:hint="cs"/>
          <w:rtl/>
        </w:rPr>
        <w:t>מהווה סעיף סל</w:t>
      </w:r>
      <w:bookmarkStart w:id="5744" w:name="_ETM_Q1_6393403"/>
      <w:bookmarkEnd w:id="5744"/>
      <w:r w:rsidR="007D25BA">
        <w:rPr>
          <w:rFonts w:hint="cs"/>
          <w:rtl/>
        </w:rPr>
        <w:t xml:space="preserve"> ומאפשר לסטות </w:t>
      </w:r>
      <w:r w:rsidR="000F31C3">
        <w:rPr>
          <w:rFonts w:hint="cs"/>
          <w:rtl/>
        </w:rPr>
        <w:t>מ</w:t>
      </w:r>
      <w:r w:rsidR="007D25BA">
        <w:rPr>
          <w:rFonts w:hint="cs"/>
          <w:rtl/>
        </w:rPr>
        <w:t xml:space="preserve">המימון </w:t>
      </w:r>
      <w:bookmarkStart w:id="5745" w:name="_ETM_Q1_6403904"/>
      <w:bookmarkEnd w:id="5745"/>
      <w:r w:rsidR="007D25BA">
        <w:rPr>
          <w:rFonts w:hint="cs"/>
          <w:rtl/>
        </w:rPr>
        <w:t>באופן בלתי מוגבל</w:t>
      </w:r>
      <w:bookmarkStart w:id="5746" w:name="_ETM_Q1_6401905"/>
      <w:bookmarkEnd w:id="5746"/>
      <w:r w:rsidR="007D25BA">
        <w:rPr>
          <w:rFonts w:hint="cs"/>
          <w:rtl/>
        </w:rPr>
        <w:t xml:space="preserve">. בכלל אנחנו </w:t>
      </w:r>
      <w:bookmarkStart w:id="5747" w:name="_ETM_Q1_6408656"/>
      <w:bookmarkEnd w:id="5747"/>
      <w:r w:rsidR="007D25BA">
        <w:rPr>
          <w:rFonts w:hint="cs"/>
          <w:rtl/>
        </w:rPr>
        <w:t xml:space="preserve">חושבים שלא צריכים להיות סעיפי הסל האלה אבל אם </w:t>
      </w:r>
      <w:bookmarkStart w:id="5748" w:name="_ETM_Q1_6405656"/>
      <w:bookmarkEnd w:id="5748"/>
      <w:r w:rsidR="007D25BA">
        <w:rPr>
          <w:rFonts w:hint="cs"/>
          <w:rtl/>
        </w:rPr>
        <w:t xml:space="preserve">אתם מקדמים סעיף כזה </w:t>
      </w:r>
      <w:bookmarkStart w:id="5749" w:name="_ETM_Q1_6411151"/>
      <w:bookmarkEnd w:id="5749"/>
      <w:r w:rsidR="003A36DF">
        <w:rPr>
          <w:rFonts w:hint="eastAsia"/>
          <w:rtl/>
        </w:rPr>
        <w:t>–</w:t>
      </w:r>
      <w:r w:rsidR="007D25BA">
        <w:rPr>
          <w:rFonts w:hint="cs"/>
          <w:rtl/>
        </w:rPr>
        <w:t xml:space="preserve"> </w:t>
      </w:r>
      <w:bookmarkStart w:id="5750" w:name="_ETM_Q1_6407655"/>
      <w:bookmarkEnd w:id="5750"/>
      <w:r w:rsidR="007D25BA">
        <w:rPr>
          <w:rFonts w:hint="cs"/>
          <w:rtl/>
        </w:rPr>
        <w:t>הוא צריך להיות מוגבל מאוד וברור למה הו</w:t>
      </w:r>
      <w:bookmarkStart w:id="5751" w:name="_ETM_Q1_6412404"/>
      <w:bookmarkEnd w:id="5751"/>
      <w:r w:rsidR="007D25BA">
        <w:rPr>
          <w:rFonts w:hint="cs"/>
          <w:rtl/>
        </w:rPr>
        <w:t>א מתייחס.</w:t>
      </w:r>
    </w:p>
    <w:p w14:paraId="6F47C56C" w14:textId="77777777" w:rsidR="007D25BA" w:rsidRDefault="007D25BA" w:rsidP="00352612">
      <w:pPr>
        <w:rPr>
          <w:rtl/>
        </w:rPr>
      </w:pPr>
      <w:bookmarkStart w:id="5752" w:name="_ETM_Q1_6414406"/>
      <w:bookmarkStart w:id="5753" w:name="_ETM_Q1_6416403"/>
      <w:bookmarkEnd w:id="5752"/>
      <w:bookmarkEnd w:id="5753"/>
    </w:p>
    <w:p w14:paraId="1E34D49D" w14:textId="08EBCDEB" w:rsidR="007D25BA" w:rsidRDefault="007D25BA" w:rsidP="00F519A7">
      <w:pPr>
        <w:pStyle w:val="af6"/>
        <w:keepNext/>
        <w:rPr>
          <w:rtl/>
        </w:rPr>
      </w:pPr>
      <w:bookmarkStart w:id="5754" w:name="ET_yor_6358_517"/>
      <w:r w:rsidRPr="00F519A7">
        <w:rPr>
          <w:rStyle w:val="TagStyle"/>
          <w:rtl/>
        </w:rPr>
        <w:t xml:space="preserve"> &lt;&lt; יור &gt;&gt;</w:t>
      </w:r>
      <w:r w:rsidRPr="007D25B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D25B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754"/>
    </w:p>
    <w:p w14:paraId="4075E4A0" w14:textId="77777777" w:rsidR="007D25BA" w:rsidRDefault="007D25BA" w:rsidP="00F519A7">
      <w:pPr>
        <w:pStyle w:val="KeepWithNext"/>
        <w:rPr>
          <w:rtl/>
        </w:rPr>
      </w:pPr>
    </w:p>
    <w:p w14:paraId="0A800F37" w14:textId="2C1E4B64" w:rsidR="007D25BA" w:rsidRDefault="007D25BA" w:rsidP="007D25BA">
      <w:pPr>
        <w:rPr>
          <w:rtl/>
        </w:rPr>
      </w:pPr>
      <w:r>
        <w:rPr>
          <w:rFonts w:hint="cs"/>
          <w:rtl/>
        </w:rPr>
        <w:t>אוקיי.</w:t>
      </w:r>
    </w:p>
    <w:p w14:paraId="6EE1D844" w14:textId="77777777" w:rsidR="007D25BA" w:rsidRDefault="007D25BA" w:rsidP="007D25BA">
      <w:pPr>
        <w:rPr>
          <w:rtl/>
        </w:rPr>
      </w:pPr>
      <w:bookmarkStart w:id="5755" w:name="_ETM_Q1_6406403"/>
      <w:bookmarkStart w:id="5756" w:name="_ETM_Q1_6406652"/>
      <w:bookmarkStart w:id="5757" w:name="_ETM_Q1_6410653"/>
      <w:bookmarkEnd w:id="5755"/>
      <w:bookmarkEnd w:id="5756"/>
      <w:bookmarkEnd w:id="5757"/>
    </w:p>
    <w:p w14:paraId="55C911FF" w14:textId="21E857DA" w:rsidR="007D25BA" w:rsidRDefault="007D25BA" w:rsidP="00F519A7">
      <w:pPr>
        <w:pStyle w:val="af9"/>
        <w:keepNext/>
        <w:rPr>
          <w:rtl/>
        </w:rPr>
      </w:pPr>
      <w:bookmarkStart w:id="5758" w:name="ET_guest_דבי_גולד_חיו_518"/>
      <w:r w:rsidRPr="00F519A7">
        <w:rPr>
          <w:rStyle w:val="TagStyle"/>
          <w:rtl/>
        </w:rPr>
        <w:t xml:space="preserve"> &lt;&lt; אורח &gt;&gt;</w:t>
      </w:r>
      <w:r w:rsidRPr="007D25BA">
        <w:rPr>
          <w:rStyle w:val="TagStyle"/>
          <w:rtl/>
        </w:rPr>
        <w:t xml:space="preserve"> </w:t>
      </w:r>
      <w:r>
        <w:rPr>
          <w:rtl/>
        </w:rPr>
        <w:t>דבי גולד חיו:</w:t>
      </w:r>
      <w:r w:rsidRPr="007D25B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758"/>
    </w:p>
    <w:p w14:paraId="102338B5" w14:textId="77777777" w:rsidR="007D25BA" w:rsidRDefault="007D25BA" w:rsidP="00F519A7">
      <w:pPr>
        <w:pStyle w:val="KeepWithNext"/>
        <w:rPr>
          <w:rtl/>
        </w:rPr>
      </w:pPr>
    </w:p>
    <w:p w14:paraId="04768FA6" w14:textId="68FA5990" w:rsidR="000E6FC9" w:rsidRDefault="007D25BA" w:rsidP="007D25BA">
      <w:pPr>
        <w:rPr>
          <w:rtl/>
        </w:rPr>
      </w:pPr>
      <w:bookmarkStart w:id="5759" w:name="_ETM_Q1_6411403"/>
      <w:bookmarkEnd w:id="5759"/>
      <w:r>
        <w:rPr>
          <w:rFonts w:hint="cs"/>
          <w:rtl/>
        </w:rPr>
        <w:t xml:space="preserve">רק רציתי להגיד בהקשר </w:t>
      </w:r>
      <w:bookmarkStart w:id="5760" w:name="_ETM_Q1_6415161"/>
      <w:bookmarkEnd w:id="5760"/>
      <w:r>
        <w:rPr>
          <w:rFonts w:hint="cs"/>
          <w:rtl/>
        </w:rPr>
        <w:t xml:space="preserve">הזה של כל </w:t>
      </w:r>
      <w:bookmarkStart w:id="5761" w:name="_ETM_Q1_6418156"/>
      <w:bookmarkEnd w:id="5761"/>
      <w:r>
        <w:rPr>
          <w:rFonts w:hint="cs"/>
          <w:rtl/>
        </w:rPr>
        <w:t>סעיפי הסל</w:t>
      </w:r>
      <w:r w:rsidR="003A36DF">
        <w:rPr>
          <w:rFonts w:hint="cs"/>
          <w:rtl/>
        </w:rPr>
        <w:t xml:space="preserve">, </w:t>
      </w:r>
      <w:bookmarkStart w:id="5762" w:name="_ETM_Q1_6446885"/>
      <w:bookmarkEnd w:id="5762"/>
      <w:r>
        <w:rPr>
          <w:rFonts w:hint="cs"/>
          <w:rtl/>
        </w:rPr>
        <w:t>זה לא הסעי</w:t>
      </w:r>
      <w:bookmarkStart w:id="5763" w:name="_ETM_Q1_6417906"/>
      <w:bookmarkEnd w:id="5763"/>
      <w:r>
        <w:rPr>
          <w:rFonts w:hint="cs"/>
          <w:rtl/>
        </w:rPr>
        <w:t xml:space="preserve">ף היחיד, יש עוד סעיפים </w:t>
      </w:r>
      <w:bookmarkStart w:id="5764" w:name="_ETM_Q1_6423405"/>
      <w:bookmarkEnd w:id="5764"/>
      <w:r>
        <w:rPr>
          <w:rFonts w:hint="cs"/>
          <w:rtl/>
        </w:rPr>
        <w:t>כאלה</w:t>
      </w:r>
      <w:r w:rsidR="003A36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תמיד אפשר </w:t>
      </w:r>
      <w:bookmarkStart w:id="5765" w:name="_ETM_Q1_6423152"/>
      <w:bookmarkEnd w:id="5765"/>
      <w:r>
        <w:rPr>
          <w:rFonts w:hint="cs"/>
          <w:rtl/>
        </w:rPr>
        <w:t>להביא דוגמה שהיא</w:t>
      </w:r>
      <w:bookmarkStart w:id="5766" w:name="_ETM_Q1_6424903"/>
      <w:bookmarkEnd w:id="5766"/>
      <w:r>
        <w:rPr>
          <w:rFonts w:hint="cs"/>
          <w:rtl/>
        </w:rPr>
        <w:t xml:space="preserve"> משכנעת מאוד </w:t>
      </w:r>
      <w:bookmarkStart w:id="5767" w:name="_ETM_Q1_6428903"/>
      <w:bookmarkEnd w:id="5767"/>
      <w:r>
        <w:rPr>
          <w:rFonts w:hint="cs"/>
          <w:rtl/>
        </w:rPr>
        <w:t xml:space="preserve">כמה שזה </w:t>
      </w:r>
      <w:bookmarkStart w:id="5768" w:name="_ETM_Q1_6425904"/>
      <w:bookmarkEnd w:id="5768"/>
      <w:r>
        <w:rPr>
          <w:rFonts w:hint="cs"/>
          <w:rtl/>
        </w:rPr>
        <w:t>חשוב עכשיו</w:t>
      </w:r>
      <w:bookmarkStart w:id="5769" w:name="_ETM_Q1_6430404"/>
      <w:bookmarkEnd w:id="5769"/>
      <w:r>
        <w:rPr>
          <w:rFonts w:hint="cs"/>
          <w:rtl/>
        </w:rPr>
        <w:t xml:space="preserve"> לתמוך בעוטף או כמה ל</w:t>
      </w:r>
      <w:bookmarkStart w:id="5770" w:name="_ETM_Q1_6427905"/>
      <w:bookmarkEnd w:id="5770"/>
      <w:r>
        <w:rPr>
          <w:rFonts w:hint="cs"/>
          <w:rtl/>
        </w:rPr>
        <w:t xml:space="preserve">תמוך </w:t>
      </w:r>
      <w:bookmarkStart w:id="5771" w:name="_ETM_Q1_6428902"/>
      <w:bookmarkEnd w:id="5771"/>
      <w:r>
        <w:rPr>
          <w:rFonts w:hint="cs"/>
          <w:rtl/>
        </w:rPr>
        <w:t xml:space="preserve">עכשיו בשלומי כי זה </w:t>
      </w:r>
      <w:bookmarkStart w:id="5772" w:name="_ETM_Q1_6429402"/>
      <w:bookmarkEnd w:id="5772"/>
      <w:r>
        <w:rPr>
          <w:rFonts w:hint="cs"/>
          <w:rtl/>
        </w:rPr>
        <w:t>מקום שאנחנו רוצים שיחזרו</w:t>
      </w:r>
      <w:bookmarkStart w:id="5773" w:name="_ETM_Q1_6432652"/>
      <w:bookmarkEnd w:id="5773"/>
      <w:r>
        <w:rPr>
          <w:rFonts w:hint="cs"/>
          <w:rtl/>
        </w:rPr>
        <w:t xml:space="preserve"> אנשים לחיות </w:t>
      </w:r>
      <w:bookmarkStart w:id="5774" w:name="_ETM_Q1_6435156"/>
      <w:bookmarkEnd w:id="5774"/>
      <w:r>
        <w:rPr>
          <w:rFonts w:hint="cs"/>
          <w:rtl/>
        </w:rPr>
        <w:t xml:space="preserve">בו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</w:t>
      </w:r>
    </w:p>
    <w:p w14:paraId="451E7A66" w14:textId="77777777" w:rsidR="000E6FC9" w:rsidRDefault="000E6FC9" w:rsidP="007D25BA">
      <w:pPr>
        <w:rPr>
          <w:rtl/>
        </w:rPr>
      </w:pPr>
    </w:p>
    <w:p w14:paraId="6AC41A43" w14:textId="77777777" w:rsidR="000E6FC9" w:rsidRDefault="007D25BA" w:rsidP="007D25BA">
      <w:pPr>
        <w:rPr>
          <w:rtl/>
        </w:rPr>
      </w:pPr>
      <w:r>
        <w:rPr>
          <w:rFonts w:hint="cs"/>
          <w:rtl/>
        </w:rPr>
        <w:t>ה</w:t>
      </w:r>
      <w:bookmarkStart w:id="5775" w:name="_ETM_Q1_6434665"/>
      <w:bookmarkEnd w:id="5775"/>
      <w:r>
        <w:rPr>
          <w:rFonts w:hint="cs"/>
          <w:rtl/>
        </w:rPr>
        <w:t xml:space="preserve">בעיה </w:t>
      </w:r>
      <w:bookmarkStart w:id="5776" w:name="_ETM_Q1_6436402"/>
      <w:bookmarkEnd w:id="5776"/>
      <w:r>
        <w:rPr>
          <w:rFonts w:hint="cs"/>
          <w:rtl/>
        </w:rPr>
        <w:t>עם הדברים האלה בסטייה</w:t>
      </w:r>
      <w:bookmarkStart w:id="5777" w:name="_ETM_Q1_6438152"/>
      <w:bookmarkEnd w:id="5777"/>
      <w:r>
        <w:rPr>
          <w:rFonts w:hint="cs"/>
          <w:rtl/>
        </w:rPr>
        <w:t xml:space="preserve"> או שיקול </w:t>
      </w:r>
      <w:bookmarkStart w:id="5778" w:name="_ETM_Q1_6441655"/>
      <w:bookmarkEnd w:id="5778"/>
      <w:r>
        <w:rPr>
          <w:rFonts w:hint="cs"/>
          <w:rtl/>
        </w:rPr>
        <w:t>דעת שחו</w:t>
      </w:r>
      <w:bookmarkStart w:id="5779" w:name="_ETM_Q1_6445414"/>
      <w:bookmarkEnd w:id="5779"/>
      <w:r>
        <w:rPr>
          <w:rFonts w:hint="cs"/>
          <w:rtl/>
        </w:rPr>
        <w:t xml:space="preserve">רג מקריטריונים היא למקרים שאנחנו </w:t>
      </w:r>
      <w:bookmarkStart w:id="5780" w:name="_ETM_Q1_6441155"/>
      <w:bookmarkEnd w:id="5780"/>
      <w:r>
        <w:rPr>
          <w:rFonts w:hint="cs"/>
          <w:rtl/>
        </w:rPr>
        <w:t xml:space="preserve">לא </w:t>
      </w:r>
      <w:bookmarkStart w:id="5781" w:name="_ETM_Q1_6446907"/>
      <w:bookmarkEnd w:id="5781"/>
      <w:r>
        <w:rPr>
          <w:rFonts w:hint="cs"/>
          <w:rtl/>
        </w:rPr>
        <w:t>התכוונו וש</w:t>
      </w:r>
      <w:bookmarkStart w:id="5782" w:name="_ETM_Q1_6444655"/>
      <w:bookmarkEnd w:id="5782"/>
      <w:r>
        <w:rPr>
          <w:rFonts w:hint="cs"/>
          <w:rtl/>
        </w:rPr>
        <w:t>נראים לנו חיוביים וטובים</w:t>
      </w:r>
      <w:bookmarkStart w:id="5783" w:name="_ETM_Q1_6447151"/>
      <w:bookmarkStart w:id="5784" w:name="_ETM_Q1_6451153"/>
      <w:bookmarkEnd w:id="5783"/>
      <w:bookmarkEnd w:id="5784"/>
      <w:r>
        <w:rPr>
          <w:rFonts w:hint="cs"/>
          <w:rtl/>
        </w:rPr>
        <w:t xml:space="preserve"> אלא דווקא למקומות הבעייתיים יותר. זה אפי</w:t>
      </w:r>
      <w:bookmarkStart w:id="5785" w:name="_ETM_Q1_6448652"/>
      <w:bookmarkEnd w:id="5785"/>
      <w:r>
        <w:rPr>
          <w:rFonts w:hint="cs"/>
          <w:rtl/>
        </w:rPr>
        <w:t>לו פתח לשחיתות, לקרבה</w:t>
      </w:r>
      <w:bookmarkStart w:id="5786" w:name="_ETM_Q1_6451404"/>
      <w:bookmarkEnd w:id="5786"/>
      <w:r>
        <w:rPr>
          <w:rFonts w:hint="cs"/>
          <w:rtl/>
        </w:rPr>
        <w:t xml:space="preserve">, להעדפה </w:t>
      </w:r>
      <w:bookmarkStart w:id="5787" w:name="_ETM_Q1_6453406"/>
      <w:bookmarkEnd w:id="5787"/>
      <w:r>
        <w:rPr>
          <w:rFonts w:hint="cs"/>
          <w:rtl/>
        </w:rPr>
        <w:t>פוליטית ולכל</w:t>
      </w:r>
      <w:bookmarkStart w:id="5788" w:name="_ETM_Q1_6452406"/>
      <w:bookmarkEnd w:id="5788"/>
      <w:r>
        <w:rPr>
          <w:rFonts w:hint="cs"/>
          <w:rtl/>
        </w:rPr>
        <w:t xml:space="preserve"> מיני דברים שזו לא הכוונה של הוועדה ושל </w:t>
      </w:r>
      <w:bookmarkStart w:id="5789" w:name="_ETM_Q1_6460156"/>
      <w:bookmarkEnd w:id="5789"/>
      <w:r>
        <w:rPr>
          <w:rFonts w:hint="cs"/>
          <w:rtl/>
        </w:rPr>
        <w:t>ה</w:t>
      </w:r>
      <w:bookmarkStart w:id="5790" w:name="_ETM_Q1_6455907"/>
      <w:bookmarkEnd w:id="5790"/>
      <w:r>
        <w:rPr>
          <w:rFonts w:hint="cs"/>
          <w:rtl/>
        </w:rPr>
        <w:t xml:space="preserve">מחוקק כרגע. </w:t>
      </w:r>
    </w:p>
    <w:p w14:paraId="59FC6DBB" w14:textId="77777777" w:rsidR="000E6FC9" w:rsidRDefault="000E6FC9" w:rsidP="007D25BA">
      <w:pPr>
        <w:rPr>
          <w:rtl/>
        </w:rPr>
      </w:pPr>
    </w:p>
    <w:p w14:paraId="4C314CE4" w14:textId="00305A14" w:rsidR="007D25BA" w:rsidRDefault="007D25BA" w:rsidP="007D25BA">
      <w:pPr>
        <w:rPr>
          <w:rtl/>
        </w:rPr>
      </w:pPr>
      <w:r>
        <w:rPr>
          <w:rFonts w:hint="cs"/>
          <w:rtl/>
        </w:rPr>
        <w:lastRenderedPageBreak/>
        <w:t>ברגע שי</w:t>
      </w:r>
      <w:bookmarkStart w:id="5791" w:name="_ETM_Q1_6458405"/>
      <w:bookmarkEnd w:id="5791"/>
      <w:r>
        <w:rPr>
          <w:rFonts w:hint="cs"/>
          <w:rtl/>
        </w:rPr>
        <w:t>ש סעיפי סל זה פות</w:t>
      </w:r>
      <w:bookmarkStart w:id="5792" w:name="_ETM_Q1_6457905"/>
      <w:bookmarkEnd w:id="5792"/>
      <w:r>
        <w:rPr>
          <w:rFonts w:hint="cs"/>
          <w:rtl/>
        </w:rPr>
        <w:t xml:space="preserve">ח </w:t>
      </w:r>
      <w:bookmarkStart w:id="5793" w:name="_ETM_Q1_6458155"/>
      <w:bookmarkEnd w:id="5793"/>
      <w:r>
        <w:rPr>
          <w:rFonts w:hint="cs"/>
          <w:rtl/>
        </w:rPr>
        <w:t>פתח בדיוק לדברים האלה וכמובן</w:t>
      </w:r>
      <w:bookmarkStart w:id="5794" w:name="_ETM_Q1_6462160"/>
      <w:bookmarkEnd w:id="5794"/>
      <w:r>
        <w:rPr>
          <w:rFonts w:hint="cs"/>
          <w:rtl/>
        </w:rPr>
        <w:t xml:space="preserve"> אחר כך זה פוגע </w:t>
      </w:r>
      <w:bookmarkStart w:id="5795" w:name="_ETM_Q1_6464902"/>
      <w:bookmarkEnd w:id="5795"/>
      <w:r>
        <w:rPr>
          <w:rFonts w:hint="cs"/>
          <w:rtl/>
        </w:rPr>
        <w:t>בשוויון ובהכ</w:t>
      </w:r>
      <w:bookmarkStart w:id="5796" w:name="_ETM_Q1_6465152"/>
      <w:bookmarkStart w:id="5797" w:name="_ETM_Q1_6469154"/>
      <w:bookmarkEnd w:id="5796"/>
      <w:bookmarkEnd w:id="5797"/>
      <w:r>
        <w:rPr>
          <w:rFonts w:hint="cs"/>
          <w:rtl/>
        </w:rPr>
        <w:t>ול. לכן חשוב מא</w:t>
      </w:r>
      <w:bookmarkStart w:id="5798" w:name="_ETM_Q1_6472657"/>
      <w:bookmarkEnd w:id="5798"/>
      <w:r>
        <w:rPr>
          <w:rFonts w:hint="cs"/>
          <w:rtl/>
        </w:rPr>
        <w:t xml:space="preserve">וד בחקיקה </w:t>
      </w:r>
      <w:r w:rsidR="00596FFA">
        <w:rPr>
          <w:rFonts w:hint="cs"/>
          <w:rtl/>
        </w:rPr>
        <w:t>שהעקרונו</w:t>
      </w:r>
      <w:r w:rsidR="00596FFA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5799" w:name="_ETM_Q1_6465403"/>
      <w:bookmarkEnd w:id="5799"/>
      <w:r>
        <w:rPr>
          <w:rFonts w:hint="cs"/>
          <w:rtl/>
        </w:rPr>
        <w:t xml:space="preserve">יהיו מעוגנים בחוק </w:t>
      </w:r>
      <w:r w:rsidR="00596FFA">
        <w:rPr>
          <w:rFonts w:hint="cs"/>
          <w:rtl/>
        </w:rPr>
        <w:t>ולא יהיו סעיפי</w:t>
      </w:r>
      <w:bookmarkStart w:id="5800" w:name="_ETM_Q1_6470404"/>
      <w:bookmarkEnd w:id="5800"/>
      <w:r w:rsidR="00596FFA">
        <w:rPr>
          <w:rFonts w:hint="cs"/>
          <w:rtl/>
        </w:rPr>
        <w:t xml:space="preserve"> סל שהם פתוחים ומאפשרים </w:t>
      </w:r>
      <w:bookmarkStart w:id="5801" w:name="_ETM_Q1_6473654"/>
      <w:bookmarkEnd w:id="5801"/>
      <w:r w:rsidR="00596FFA">
        <w:rPr>
          <w:rFonts w:hint="cs"/>
          <w:rtl/>
        </w:rPr>
        <w:t>סטייה מהעקר</w:t>
      </w:r>
      <w:bookmarkStart w:id="5802" w:name="_ETM_Q1_6473154"/>
      <w:bookmarkEnd w:id="5802"/>
      <w:r w:rsidR="00596FFA">
        <w:rPr>
          <w:rFonts w:hint="cs"/>
          <w:rtl/>
        </w:rPr>
        <w:t>ונות שאנחנו כל כך חשב</w:t>
      </w:r>
      <w:bookmarkStart w:id="5803" w:name="_ETM_Q1_6474905"/>
      <w:bookmarkEnd w:id="5803"/>
      <w:r w:rsidR="00596FFA">
        <w:rPr>
          <w:rFonts w:hint="cs"/>
          <w:rtl/>
        </w:rPr>
        <w:t>נו עליהם.</w:t>
      </w:r>
    </w:p>
    <w:p w14:paraId="70321E76" w14:textId="77777777" w:rsidR="00596FFA" w:rsidRDefault="00596FFA" w:rsidP="007D25BA">
      <w:pPr>
        <w:rPr>
          <w:rtl/>
        </w:rPr>
      </w:pPr>
      <w:bookmarkStart w:id="5804" w:name="_ETM_Q1_6477153"/>
      <w:bookmarkStart w:id="5805" w:name="_ETM_Q1_6477405"/>
      <w:bookmarkEnd w:id="5804"/>
      <w:bookmarkEnd w:id="5805"/>
    </w:p>
    <w:p w14:paraId="7C2A76C5" w14:textId="4A95A69E" w:rsidR="00596FFA" w:rsidRDefault="00596FFA" w:rsidP="00F519A7">
      <w:pPr>
        <w:pStyle w:val="af6"/>
        <w:keepNext/>
        <w:rPr>
          <w:rtl/>
        </w:rPr>
      </w:pPr>
      <w:bookmarkStart w:id="5806" w:name="ET_yor_6358_519"/>
      <w:r w:rsidRPr="00F519A7">
        <w:rPr>
          <w:rStyle w:val="TagStyle"/>
          <w:rtl/>
        </w:rPr>
        <w:t xml:space="preserve"> &lt;&lt; יור &gt;&gt;</w:t>
      </w:r>
      <w:r w:rsidRPr="00596FF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96F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806"/>
    </w:p>
    <w:p w14:paraId="2A4AE8D4" w14:textId="77777777" w:rsidR="00596FFA" w:rsidRDefault="00596FFA" w:rsidP="00F519A7">
      <w:pPr>
        <w:pStyle w:val="KeepWithNext"/>
        <w:rPr>
          <w:rtl/>
        </w:rPr>
      </w:pPr>
    </w:p>
    <w:p w14:paraId="53CA3023" w14:textId="01791A41" w:rsidR="00596FFA" w:rsidRDefault="00596FFA" w:rsidP="00596FFA">
      <w:pPr>
        <w:rPr>
          <w:rtl/>
        </w:rPr>
      </w:pPr>
      <w:bookmarkStart w:id="5807" w:name="_ETM_Q1_6478153"/>
      <w:bookmarkEnd w:id="5807"/>
      <w:r>
        <w:rPr>
          <w:rFonts w:hint="cs"/>
          <w:rtl/>
        </w:rPr>
        <w:t>לכן א</w:t>
      </w:r>
      <w:bookmarkStart w:id="5808" w:name="_ETM_Q1_6475153"/>
      <w:bookmarkEnd w:id="5808"/>
      <w:r>
        <w:rPr>
          <w:rFonts w:hint="cs"/>
          <w:rtl/>
        </w:rPr>
        <w:t xml:space="preserve">נחנו מנסים להגביל </w:t>
      </w:r>
      <w:bookmarkStart w:id="5809" w:name="_ETM_Q1_6479402"/>
      <w:bookmarkEnd w:id="5809"/>
      <w:r>
        <w:rPr>
          <w:rFonts w:hint="cs"/>
          <w:rtl/>
        </w:rPr>
        <w:t>או לגדר אות</w:t>
      </w:r>
      <w:bookmarkStart w:id="5810" w:name="_ETM_Q1_6476904"/>
      <w:bookmarkEnd w:id="5810"/>
      <w:r>
        <w:rPr>
          <w:rFonts w:hint="cs"/>
          <w:rtl/>
        </w:rPr>
        <w:t xml:space="preserve">ם בשפה שלכם. נכון. </w:t>
      </w:r>
    </w:p>
    <w:p w14:paraId="53CEC793" w14:textId="77777777" w:rsidR="00596FFA" w:rsidRDefault="00596FFA" w:rsidP="00596FFA">
      <w:pPr>
        <w:rPr>
          <w:rtl/>
        </w:rPr>
      </w:pPr>
      <w:bookmarkStart w:id="5811" w:name="_ETM_Q1_6484154"/>
      <w:bookmarkStart w:id="5812" w:name="_ETM_Q1_6486402"/>
      <w:bookmarkStart w:id="5813" w:name="_ETM_Q1_6479654"/>
      <w:bookmarkEnd w:id="5811"/>
      <w:bookmarkEnd w:id="5812"/>
      <w:bookmarkEnd w:id="5813"/>
    </w:p>
    <w:p w14:paraId="12BAE037" w14:textId="484FD862" w:rsidR="00596FFA" w:rsidRDefault="00596FFA" w:rsidP="00F519A7">
      <w:pPr>
        <w:pStyle w:val="af9"/>
        <w:keepNext/>
        <w:rPr>
          <w:rtl/>
        </w:rPr>
      </w:pPr>
      <w:bookmarkStart w:id="5814" w:name="ET_guest_דבי_גולד_חיו_520"/>
      <w:r w:rsidRPr="00F519A7">
        <w:rPr>
          <w:rStyle w:val="TagStyle"/>
          <w:rtl/>
        </w:rPr>
        <w:t xml:space="preserve"> &lt;&lt; אורח &gt;&gt;</w:t>
      </w:r>
      <w:r w:rsidRPr="00596FFA">
        <w:rPr>
          <w:rStyle w:val="TagStyle"/>
          <w:rtl/>
        </w:rPr>
        <w:t xml:space="preserve"> </w:t>
      </w:r>
      <w:r>
        <w:rPr>
          <w:rtl/>
        </w:rPr>
        <w:t>דבי גולד חיו:</w:t>
      </w:r>
      <w:r w:rsidRPr="00596F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814"/>
    </w:p>
    <w:p w14:paraId="5D541C3D" w14:textId="77777777" w:rsidR="00596FFA" w:rsidRDefault="00596FFA" w:rsidP="00F519A7">
      <w:pPr>
        <w:pStyle w:val="KeepWithNext"/>
        <w:rPr>
          <w:rtl/>
        </w:rPr>
      </w:pPr>
    </w:p>
    <w:p w14:paraId="6CD52BFD" w14:textId="17584C18" w:rsidR="00596FFA" w:rsidRDefault="00596FFA" w:rsidP="00596FFA">
      <w:pPr>
        <w:rPr>
          <w:rtl/>
        </w:rPr>
      </w:pPr>
      <w:bookmarkStart w:id="5815" w:name="_ETM_Q1_6479904"/>
      <w:bookmarkEnd w:id="5815"/>
      <w:r>
        <w:rPr>
          <w:rFonts w:hint="cs"/>
          <w:rtl/>
        </w:rPr>
        <w:t xml:space="preserve">זה פחות או יותר. </w:t>
      </w:r>
      <w:bookmarkStart w:id="5816" w:name="_ETM_Q1_6482406"/>
      <w:bookmarkEnd w:id="5816"/>
      <w:r>
        <w:rPr>
          <w:rFonts w:hint="cs"/>
          <w:rtl/>
        </w:rPr>
        <w:t>תודה.</w:t>
      </w:r>
    </w:p>
    <w:p w14:paraId="1386BA0A" w14:textId="77777777" w:rsidR="00596FFA" w:rsidRDefault="00596FFA" w:rsidP="00596FFA">
      <w:pPr>
        <w:rPr>
          <w:rtl/>
        </w:rPr>
      </w:pPr>
      <w:bookmarkStart w:id="5817" w:name="_ETM_Q1_6483656"/>
      <w:bookmarkEnd w:id="5817"/>
    </w:p>
    <w:p w14:paraId="1BD48122" w14:textId="6D354B5B" w:rsidR="00596FFA" w:rsidRDefault="00596FFA" w:rsidP="00F519A7">
      <w:pPr>
        <w:pStyle w:val="af6"/>
        <w:keepNext/>
        <w:rPr>
          <w:rtl/>
        </w:rPr>
      </w:pPr>
      <w:bookmarkStart w:id="5818" w:name="ET_yor_6358_521"/>
      <w:r w:rsidRPr="00F519A7">
        <w:rPr>
          <w:rStyle w:val="TagStyle"/>
          <w:rtl/>
        </w:rPr>
        <w:t xml:space="preserve"> &lt;&lt; יור &gt;&gt;</w:t>
      </w:r>
      <w:r w:rsidRPr="00596FF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96F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818"/>
    </w:p>
    <w:p w14:paraId="11F831E3" w14:textId="77777777" w:rsidR="00596FFA" w:rsidRDefault="00596FFA" w:rsidP="00F519A7">
      <w:pPr>
        <w:pStyle w:val="KeepWithNext"/>
        <w:rPr>
          <w:rtl/>
        </w:rPr>
      </w:pPr>
    </w:p>
    <w:p w14:paraId="12885AC0" w14:textId="060E0A4C" w:rsidR="008F50F3" w:rsidRDefault="00596FFA" w:rsidP="008F50F3">
      <w:pPr>
        <w:rPr>
          <w:rtl/>
        </w:rPr>
      </w:pPr>
      <w:bookmarkStart w:id="5819" w:name="_ETM_Q1_6484905"/>
      <w:bookmarkEnd w:id="5819"/>
      <w:r>
        <w:rPr>
          <w:rFonts w:hint="cs"/>
          <w:rtl/>
        </w:rPr>
        <w:t>תודה</w:t>
      </w:r>
      <w:bookmarkStart w:id="5820" w:name="_ETM_Q1_6482154"/>
      <w:bookmarkEnd w:id="5820"/>
      <w:r>
        <w:rPr>
          <w:rFonts w:hint="cs"/>
          <w:rtl/>
        </w:rPr>
        <w:t xml:space="preserve"> לך, דבי. תודה רבה. יש לנו </w:t>
      </w:r>
      <w:bookmarkStart w:id="5821" w:name="_ETM_Q1_6489154"/>
      <w:bookmarkEnd w:id="5821"/>
      <w:r>
        <w:rPr>
          <w:rFonts w:hint="cs"/>
          <w:rtl/>
        </w:rPr>
        <w:t>את ראויה בזום?</w:t>
      </w:r>
      <w:bookmarkStart w:id="5822" w:name="_ETM_Q1_6484156"/>
      <w:bookmarkStart w:id="5823" w:name="_ETM_Q1_6478655"/>
      <w:bookmarkEnd w:id="5822"/>
      <w:bookmarkEnd w:id="5823"/>
      <w:r w:rsidR="008F50F3">
        <w:rPr>
          <w:rFonts w:hint="cs"/>
          <w:rtl/>
        </w:rPr>
        <w:t xml:space="preserve"> </w:t>
      </w:r>
      <w:bookmarkStart w:id="5824" w:name="_ETM_Q1_6492904"/>
      <w:bookmarkEnd w:id="5824"/>
      <w:r w:rsidR="008F50F3">
        <w:rPr>
          <w:rFonts w:hint="cs"/>
          <w:rtl/>
        </w:rPr>
        <w:t>ראויה</w:t>
      </w:r>
      <w:bookmarkStart w:id="5825" w:name="_ETM_Q1_6491904"/>
      <w:bookmarkEnd w:id="5825"/>
      <w:r w:rsidR="008F50F3">
        <w:rPr>
          <w:rFonts w:hint="cs"/>
          <w:rtl/>
        </w:rPr>
        <w:t xml:space="preserve">, את </w:t>
      </w:r>
      <w:bookmarkStart w:id="5826" w:name="_ETM_Q1_6492403"/>
      <w:bookmarkEnd w:id="5826"/>
      <w:r w:rsidR="008F50F3">
        <w:rPr>
          <w:rFonts w:hint="cs"/>
          <w:rtl/>
        </w:rPr>
        <w:t>איתנו?</w:t>
      </w:r>
    </w:p>
    <w:p w14:paraId="363F3DFF" w14:textId="77777777" w:rsidR="008F50F3" w:rsidRDefault="008F50F3" w:rsidP="008F50F3">
      <w:pPr>
        <w:rPr>
          <w:rtl/>
        </w:rPr>
      </w:pPr>
      <w:bookmarkStart w:id="5827" w:name="_ETM_Q1_6493906"/>
      <w:bookmarkStart w:id="5828" w:name="_ETM_Q1_6494403"/>
      <w:bookmarkStart w:id="5829" w:name="_ETM_Q1_6496908"/>
      <w:bookmarkEnd w:id="5827"/>
      <w:bookmarkEnd w:id="5828"/>
      <w:bookmarkEnd w:id="5829"/>
    </w:p>
    <w:p w14:paraId="5BB04F82" w14:textId="72A607AC" w:rsidR="008F50F3" w:rsidRDefault="008F50F3" w:rsidP="00F519A7">
      <w:pPr>
        <w:pStyle w:val="af9"/>
        <w:keepNext/>
        <w:rPr>
          <w:rtl/>
        </w:rPr>
      </w:pPr>
      <w:bookmarkStart w:id="5830" w:name="ET_guest_ראויה_חנדקלו_522"/>
      <w:r w:rsidRPr="00F519A7">
        <w:rPr>
          <w:rStyle w:val="TagStyle"/>
          <w:rtl/>
        </w:rPr>
        <w:t xml:space="preserve"> &lt;&lt; אורח &gt;&gt;</w:t>
      </w:r>
      <w:r w:rsidRPr="008F50F3">
        <w:rPr>
          <w:rStyle w:val="TagStyle"/>
          <w:rtl/>
        </w:rPr>
        <w:t xml:space="preserve">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8F50F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830"/>
    </w:p>
    <w:p w14:paraId="5D946A2C" w14:textId="77777777" w:rsidR="008F50F3" w:rsidRDefault="008F50F3" w:rsidP="00F519A7">
      <w:pPr>
        <w:pStyle w:val="KeepWithNext"/>
        <w:rPr>
          <w:rtl/>
        </w:rPr>
      </w:pPr>
    </w:p>
    <w:p w14:paraId="7902C842" w14:textId="3ED242D3" w:rsidR="008F50F3" w:rsidRDefault="008F50F3" w:rsidP="008F50F3">
      <w:pPr>
        <w:rPr>
          <w:rtl/>
        </w:rPr>
      </w:pPr>
      <w:bookmarkStart w:id="5831" w:name="_ETM_Q1_6497902"/>
      <w:bookmarkStart w:id="5832" w:name="_ETM_Q1_6499403"/>
      <w:bookmarkEnd w:id="5831"/>
      <w:bookmarkEnd w:id="5832"/>
      <w:r>
        <w:rPr>
          <w:rFonts w:hint="cs"/>
          <w:rtl/>
        </w:rPr>
        <w:t>שלום.</w:t>
      </w:r>
    </w:p>
    <w:p w14:paraId="5D8898BB" w14:textId="77777777" w:rsidR="008F50F3" w:rsidRDefault="008F50F3" w:rsidP="008F50F3">
      <w:pPr>
        <w:rPr>
          <w:rtl/>
        </w:rPr>
      </w:pPr>
      <w:bookmarkStart w:id="5833" w:name="_ETM_Q1_6494654"/>
      <w:bookmarkEnd w:id="5833"/>
    </w:p>
    <w:p w14:paraId="3E57CD47" w14:textId="08E2CD60" w:rsidR="008F50F3" w:rsidRDefault="008F50F3" w:rsidP="00F519A7">
      <w:pPr>
        <w:pStyle w:val="af6"/>
        <w:keepNext/>
        <w:rPr>
          <w:rtl/>
        </w:rPr>
      </w:pPr>
      <w:bookmarkStart w:id="5834" w:name="ET_yor_6358_523"/>
      <w:r w:rsidRPr="00F519A7">
        <w:rPr>
          <w:rStyle w:val="TagStyle"/>
          <w:rtl/>
        </w:rPr>
        <w:t xml:space="preserve"> &lt;&lt; יור &gt;&gt;</w:t>
      </w:r>
      <w:r w:rsidRPr="008F50F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F50F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834"/>
    </w:p>
    <w:p w14:paraId="27875665" w14:textId="77777777" w:rsidR="008F50F3" w:rsidRDefault="008F50F3" w:rsidP="00F519A7">
      <w:pPr>
        <w:pStyle w:val="KeepWithNext"/>
        <w:rPr>
          <w:rtl/>
        </w:rPr>
      </w:pPr>
    </w:p>
    <w:p w14:paraId="49D94C58" w14:textId="48407CBA" w:rsidR="008F50F3" w:rsidRDefault="008F50F3" w:rsidP="008F50F3">
      <w:pPr>
        <w:rPr>
          <w:rtl/>
        </w:rPr>
      </w:pPr>
      <w:bookmarkStart w:id="5835" w:name="_ETM_Q1_6495903"/>
      <w:bookmarkEnd w:id="5835"/>
      <w:r>
        <w:rPr>
          <w:rFonts w:hint="cs"/>
          <w:rtl/>
        </w:rPr>
        <w:t>צוהריים טובים</w:t>
      </w:r>
      <w:bookmarkStart w:id="5836" w:name="_ETM_Q1_6501154"/>
      <w:bookmarkEnd w:id="5836"/>
      <w:r>
        <w:rPr>
          <w:rFonts w:hint="cs"/>
          <w:rtl/>
        </w:rPr>
        <w:t>.</w:t>
      </w:r>
    </w:p>
    <w:p w14:paraId="7C5E9E89" w14:textId="77777777" w:rsidR="008F50F3" w:rsidRDefault="008F50F3" w:rsidP="008F50F3">
      <w:pPr>
        <w:rPr>
          <w:rtl/>
        </w:rPr>
      </w:pPr>
      <w:bookmarkStart w:id="5837" w:name="_ETM_Q1_6491404"/>
      <w:bookmarkStart w:id="5838" w:name="_ETM_Q1_6493403"/>
      <w:bookmarkEnd w:id="5837"/>
      <w:bookmarkEnd w:id="5838"/>
    </w:p>
    <w:p w14:paraId="4FDC4359" w14:textId="5A72C0E8" w:rsidR="008F50F3" w:rsidRDefault="008F50F3" w:rsidP="00F519A7">
      <w:pPr>
        <w:pStyle w:val="af9"/>
        <w:keepNext/>
        <w:rPr>
          <w:rtl/>
        </w:rPr>
      </w:pPr>
      <w:bookmarkStart w:id="5839" w:name="ET_guest_ראויה_חנדקלו_524"/>
      <w:r w:rsidRPr="00F519A7">
        <w:rPr>
          <w:rStyle w:val="TagStyle"/>
          <w:rtl/>
        </w:rPr>
        <w:t xml:space="preserve"> &lt;&lt; אורח &gt;&gt;</w:t>
      </w:r>
      <w:r w:rsidRPr="008F50F3">
        <w:rPr>
          <w:rStyle w:val="TagStyle"/>
          <w:rtl/>
        </w:rPr>
        <w:t xml:space="preserve">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8F50F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839"/>
    </w:p>
    <w:p w14:paraId="2765FA68" w14:textId="77777777" w:rsidR="008F50F3" w:rsidRDefault="008F50F3" w:rsidP="00F519A7">
      <w:pPr>
        <w:pStyle w:val="KeepWithNext"/>
        <w:rPr>
          <w:rtl/>
        </w:rPr>
      </w:pPr>
    </w:p>
    <w:p w14:paraId="081A3ACD" w14:textId="77777777" w:rsidR="003A36DF" w:rsidRDefault="008F50F3" w:rsidP="008F50F3">
      <w:pPr>
        <w:rPr>
          <w:rtl/>
        </w:rPr>
      </w:pPr>
      <w:bookmarkStart w:id="5840" w:name="_ETM_Q1_6493902"/>
      <w:bookmarkStart w:id="5841" w:name="_ETM_Q1_6494401"/>
      <w:bookmarkEnd w:id="5840"/>
      <w:bookmarkEnd w:id="5841"/>
      <w:r>
        <w:rPr>
          <w:rFonts w:hint="cs"/>
          <w:rtl/>
        </w:rPr>
        <w:t xml:space="preserve">ראויה </w:t>
      </w:r>
      <w:proofErr w:type="spellStart"/>
      <w:r>
        <w:rPr>
          <w:rFonts w:hint="cs"/>
          <w:rtl/>
        </w:rPr>
        <w:t>חנדקלו</w:t>
      </w:r>
      <w:proofErr w:type="spellEnd"/>
      <w:r>
        <w:rPr>
          <w:rFonts w:hint="cs"/>
          <w:rtl/>
        </w:rPr>
        <w:t xml:space="preserve">, מטה החירום </w:t>
      </w:r>
      <w:bookmarkStart w:id="5842" w:name="_ETM_Q1_6503402"/>
      <w:bookmarkEnd w:id="5842"/>
      <w:r>
        <w:rPr>
          <w:rFonts w:hint="cs"/>
          <w:rtl/>
        </w:rPr>
        <w:t xml:space="preserve">למאבק בפשיעה ואלימות בוועד </w:t>
      </w:r>
      <w:bookmarkStart w:id="5843" w:name="_ETM_Q1_6502657"/>
      <w:bookmarkEnd w:id="5843"/>
      <w:r>
        <w:rPr>
          <w:rFonts w:hint="cs"/>
          <w:rtl/>
        </w:rPr>
        <w:t>הארצי</w:t>
      </w:r>
      <w:bookmarkStart w:id="5844" w:name="_ETM_Q1_6504402"/>
      <w:bookmarkEnd w:id="5844"/>
      <w:r>
        <w:rPr>
          <w:rFonts w:hint="cs"/>
          <w:rtl/>
        </w:rPr>
        <w:t>. אני אקצר כי גם חבר הכ</w:t>
      </w:r>
      <w:bookmarkStart w:id="5845" w:name="_ETM_Q1_6508905"/>
      <w:bookmarkEnd w:id="5845"/>
      <w:r>
        <w:rPr>
          <w:rFonts w:hint="cs"/>
          <w:rtl/>
        </w:rPr>
        <w:t xml:space="preserve">נסת קריב ודבי דיברו </w:t>
      </w:r>
      <w:bookmarkStart w:id="5846" w:name="_ETM_Q1_6504904"/>
      <w:bookmarkEnd w:id="5846"/>
      <w:r>
        <w:rPr>
          <w:rFonts w:hint="cs"/>
          <w:rtl/>
        </w:rPr>
        <w:t>על זה</w:t>
      </w:r>
      <w:r w:rsidR="003A36DF">
        <w:rPr>
          <w:rFonts w:hint="cs"/>
          <w:rtl/>
        </w:rPr>
        <w:t xml:space="preserve">, </w:t>
      </w:r>
      <w:r>
        <w:rPr>
          <w:rFonts w:hint="cs"/>
          <w:rtl/>
        </w:rPr>
        <w:t>גם העניין של המימון וגם</w:t>
      </w:r>
      <w:bookmarkStart w:id="5847" w:name="_ETM_Q1_6508902"/>
      <w:bookmarkEnd w:id="5847"/>
      <w:r>
        <w:rPr>
          <w:rFonts w:hint="cs"/>
          <w:rtl/>
        </w:rPr>
        <w:t xml:space="preserve"> </w:t>
      </w:r>
      <w:bookmarkStart w:id="5848" w:name="_ETM_Q1_6510902"/>
      <w:bookmarkStart w:id="5849" w:name="_ETM_Q1_6515152"/>
      <w:bookmarkEnd w:id="5848"/>
      <w:bookmarkEnd w:id="5849"/>
      <w:r>
        <w:rPr>
          <w:rFonts w:hint="cs"/>
          <w:rtl/>
        </w:rPr>
        <w:t xml:space="preserve">החלטת ממשלה שמסתיימת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50" w:name="_ETM_Q1_6519403"/>
      <w:bookmarkEnd w:id="5850"/>
      <w:r>
        <w:rPr>
          <w:rFonts w:hint="cs"/>
          <w:rtl/>
        </w:rPr>
        <w:t>חסר לי להבין מה יקרה עם הרשויות הערבי</w:t>
      </w:r>
      <w:bookmarkStart w:id="5851" w:name="_ETM_Q1_6514905"/>
      <w:bookmarkEnd w:id="5851"/>
      <w:r>
        <w:rPr>
          <w:rFonts w:hint="cs"/>
          <w:rtl/>
        </w:rPr>
        <w:t xml:space="preserve">ות </w:t>
      </w:r>
      <w:r w:rsidR="000E2B7C">
        <w:rPr>
          <w:rFonts w:hint="cs"/>
          <w:rtl/>
        </w:rPr>
        <w:t>ש</w:t>
      </w:r>
      <w:bookmarkStart w:id="5852" w:name="_ETM_Q1_6517906"/>
      <w:bookmarkEnd w:id="5852"/>
      <w:r>
        <w:rPr>
          <w:rFonts w:hint="cs"/>
          <w:rtl/>
        </w:rPr>
        <w:t xml:space="preserve">נמצאות </w:t>
      </w:r>
      <w:bookmarkStart w:id="5853" w:name="_ETM_Q1_6518656"/>
      <w:bookmarkEnd w:id="5853"/>
      <w:r>
        <w:rPr>
          <w:rFonts w:hint="cs"/>
          <w:rtl/>
        </w:rPr>
        <w:t xml:space="preserve">בהחלטת הממשלה </w:t>
      </w:r>
      <w:bookmarkStart w:id="5854" w:name="_ETM_Q1_6523153"/>
      <w:bookmarkEnd w:id="5854"/>
      <w:r>
        <w:rPr>
          <w:rFonts w:hint="cs"/>
          <w:rtl/>
        </w:rPr>
        <w:t>ו</w:t>
      </w:r>
      <w:r w:rsidR="000E2B7C">
        <w:rPr>
          <w:rFonts w:hint="cs"/>
          <w:rtl/>
        </w:rPr>
        <w:t xml:space="preserve">לא </w:t>
      </w:r>
      <w:r>
        <w:rPr>
          <w:rFonts w:hint="cs"/>
          <w:rtl/>
        </w:rPr>
        <w:t>על זה נשאל אלא</w:t>
      </w:r>
      <w:bookmarkStart w:id="5855" w:name="_ETM_Q1_6521405"/>
      <w:bookmarkEnd w:id="5855"/>
      <w:r>
        <w:rPr>
          <w:rFonts w:hint="cs"/>
          <w:rtl/>
        </w:rPr>
        <w:t xml:space="preserve"> כמעט מרבית הרש</w:t>
      </w:r>
      <w:bookmarkStart w:id="5856" w:name="_ETM_Q1_6529905"/>
      <w:bookmarkEnd w:id="5856"/>
      <w:r>
        <w:rPr>
          <w:rFonts w:hint="cs"/>
          <w:rtl/>
        </w:rPr>
        <w:t xml:space="preserve">ויות הערביות </w:t>
      </w:r>
      <w:bookmarkStart w:id="5857" w:name="_ETM_Q1_6522405"/>
      <w:bookmarkStart w:id="5858" w:name="_ETM_Q1_6524903"/>
      <w:bookmarkEnd w:id="5857"/>
      <w:bookmarkEnd w:id="5858"/>
      <w:r w:rsidR="000E2B7C">
        <w:rPr>
          <w:rtl/>
        </w:rPr>
        <w:t>–</w:t>
      </w:r>
      <w:r w:rsidR="000E2B7C">
        <w:rPr>
          <w:rFonts w:hint="cs"/>
          <w:rtl/>
        </w:rPr>
        <w:t xml:space="preserve"> אין בהן מערך העירוני </w:t>
      </w:r>
      <w:bookmarkStart w:id="5859" w:name="_ETM_Q1_6530905"/>
      <w:bookmarkEnd w:id="5859"/>
      <w:r w:rsidR="000E2B7C">
        <w:rPr>
          <w:rFonts w:hint="cs"/>
          <w:rtl/>
        </w:rPr>
        <w:t>והן</w:t>
      </w:r>
      <w:bookmarkStart w:id="5860" w:name="_ETM_Q1_6527403"/>
      <w:bookmarkEnd w:id="5860"/>
      <w:r w:rsidR="000E2B7C">
        <w:rPr>
          <w:rFonts w:hint="cs"/>
          <w:rtl/>
        </w:rPr>
        <w:t xml:space="preserve"> במצב סוציו-אקו</w:t>
      </w:r>
      <w:bookmarkStart w:id="5861" w:name="_ETM_Q1_6527905"/>
      <w:bookmarkEnd w:id="5861"/>
      <w:r w:rsidR="000E2B7C">
        <w:rPr>
          <w:rFonts w:hint="cs"/>
          <w:rtl/>
        </w:rPr>
        <w:t>נומי מ</w:t>
      </w:r>
      <w:bookmarkStart w:id="5862" w:name="_ETM_Q1_6534655"/>
      <w:bookmarkEnd w:id="5862"/>
      <w:r w:rsidR="000E2B7C">
        <w:rPr>
          <w:rFonts w:hint="cs"/>
          <w:rtl/>
        </w:rPr>
        <w:t xml:space="preserve">-3-1. </w:t>
      </w:r>
      <w:bookmarkStart w:id="5863" w:name="_ETM_Q1_6533654"/>
      <w:bookmarkEnd w:id="5863"/>
    </w:p>
    <w:p w14:paraId="6BD81E39" w14:textId="77777777" w:rsidR="003A36DF" w:rsidRDefault="003A36DF" w:rsidP="008F50F3">
      <w:pPr>
        <w:rPr>
          <w:rtl/>
        </w:rPr>
      </w:pPr>
      <w:bookmarkStart w:id="5864" w:name="_ETM_Q1_6535433"/>
      <w:bookmarkStart w:id="5865" w:name="_ETM_Q1_6535827"/>
      <w:bookmarkEnd w:id="5864"/>
      <w:bookmarkEnd w:id="5865"/>
    </w:p>
    <w:p w14:paraId="013C800A" w14:textId="77777777" w:rsidR="003A36DF" w:rsidRDefault="003A36DF" w:rsidP="003A36DF">
      <w:pPr>
        <w:rPr>
          <w:rtl/>
        </w:rPr>
      </w:pPr>
      <w:bookmarkStart w:id="5866" w:name="_ETM_Q1_6536227"/>
      <w:bookmarkStart w:id="5867" w:name="_ETM_Q1_6536626"/>
      <w:bookmarkEnd w:id="5866"/>
      <w:bookmarkEnd w:id="5867"/>
      <w:r>
        <w:rPr>
          <w:rFonts w:hint="cs"/>
          <w:rtl/>
        </w:rPr>
        <w:t xml:space="preserve">עם כל הכבוד </w:t>
      </w:r>
      <w:bookmarkStart w:id="5868" w:name="_ETM_Q1_6536405"/>
      <w:bookmarkEnd w:id="5868"/>
      <w:r>
        <w:rPr>
          <w:rFonts w:hint="cs"/>
          <w:rtl/>
        </w:rPr>
        <w:t xml:space="preserve">לתפיסה של שוויון, </w:t>
      </w:r>
      <w:r w:rsidR="000E2B7C">
        <w:rPr>
          <w:rFonts w:hint="cs"/>
          <w:rtl/>
        </w:rPr>
        <w:t xml:space="preserve">אין להן </w:t>
      </w:r>
      <w:bookmarkStart w:id="5869" w:name="_ETM_Q1_6532654"/>
      <w:bookmarkEnd w:id="5869"/>
      <w:r w:rsidR="000E2B7C">
        <w:rPr>
          <w:rFonts w:hint="cs"/>
          <w:rtl/>
        </w:rPr>
        <w:t xml:space="preserve">את </w:t>
      </w:r>
      <w:bookmarkStart w:id="5870" w:name="_ETM_Q1_6533906"/>
      <w:bookmarkEnd w:id="5870"/>
      <w:r w:rsidR="000E2B7C">
        <w:rPr>
          <w:rFonts w:hint="cs"/>
          <w:rtl/>
        </w:rPr>
        <w:t xml:space="preserve">היכולת הכלכלית להניע </w:t>
      </w:r>
      <w:bookmarkStart w:id="5871" w:name="_ETM_Q1_6543152"/>
      <w:bookmarkEnd w:id="5871"/>
      <w:r w:rsidR="000E2B7C">
        <w:rPr>
          <w:rFonts w:hint="cs"/>
          <w:rtl/>
        </w:rPr>
        <w:t>את המהלך ו</w:t>
      </w:r>
      <w:bookmarkStart w:id="5872" w:name="_ETM_Q1_6540656"/>
      <w:bookmarkEnd w:id="5872"/>
      <w:r w:rsidR="000E2B7C">
        <w:rPr>
          <w:rFonts w:hint="cs"/>
          <w:rtl/>
        </w:rPr>
        <w:t>לממן פקחים על חשבונ</w:t>
      </w:r>
      <w:bookmarkStart w:id="5873" w:name="_ETM_Q1_6544651"/>
      <w:bookmarkEnd w:id="5873"/>
      <w:r w:rsidR="000E2B7C">
        <w:rPr>
          <w:rFonts w:hint="cs"/>
          <w:rtl/>
        </w:rPr>
        <w:t xml:space="preserve">ן. אני לא עושה </w:t>
      </w:r>
      <w:bookmarkStart w:id="5874" w:name="_ETM_Q1_6547156"/>
      <w:bookmarkEnd w:id="5874"/>
      <w:r w:rsidR="000E2B7C">
        <w:rPr>
          <w:rFonts w:hint="cs"/>
          <w:rtl/>
        </w:rPr>
        <w:t>הכללה כדי שלא</w:t>
      </w:r>
      <w:bookmarkStart w:id="5875" w:name="_ETM_Q1_6545651"/>
      <w:bookmarkEnd w:id="5875"/>
      <w:r w:rsidR="000E2B7C">
        <w:rPr>
          <w:rFonts w:hint="cs"/>
          <w:rtl/>
        </w:rPr>
        <w:t xml:space="preserve"> יגידו שיש רשות אחת או שתיים </w:t>
      </w:r>
      <w:bookmarkStart w:id="5876" w:name="_ETM_Q1_6549404"/>
      <w:bookmarkEnd w:id="5876"/>
      <w:r w:rsidR="000E2B7C">
        <w:rPr>
          <w:rtl/>
        </w:rPr>
        <w:t>–</w:t>
      </w:r>
      <w:r w:rsidR="000E2B7C">
        <w:rPr>
          <w:rFonts w:hint="cs"/>
          <w:rtl/>
        </w:rPr>
        <w:t xml:space="preserve"> </w:t>
      </w:r>
      <w:bookmarkStart w:id="5877" w:name="_ETM_Q1_6550656"/>
      <w:bookmarkEnd w:id="5877"/>
      <w:r w:rsidR="000E2B7C">
        <w:rPr>
          <w:rFonts w:hint="cs"/>
          <w:rtl/>
        </w:rPr>
        <w:t>אבל רוב הרשויו</w:t>
      </w:r>
      <w:bookmarkStart w:id="5878" w:name="_ETM_Q1_6549155"/>
      <w:bookmarkEnd w:id="5878"/>
      <w:r w:rsidR="000E2B7C">
        <w:rPr>
          <w:rFonts w:hint="cs"/>
          <w:rtl/>
        </w:rPr>
        <w:t xml:space="preserve">ת לא יכולות. </w:t>
      </w:r>
    </w:p>
    <w:p w14:paraId="2FA375A3" w14:textId="77777777" w:rsidR="003A36DF" w:rsidRDefault="003A36DF" w:rsidP="003A36DF">
      <w:pPr>
        <w:rPr>
          <w:rtl/>
        </w:rPr>
      </w:pPr>
    </w:p>
    <w:p w14:paraId="001E457D" w14:textId="0908BF67" w:rsidR="008F50F3" w:rsidRDefault="000E2B7C" w:rsidP="003A36DF">
      <w:pPr>
        <w:rPr>
          <w:rtl/>
        </w:rPr>
      </w:pPr>
      <w:r>
        <w:rPr>
          <w:rFonts w:hint="cs"/>
          <w:rtl/>
        </w:rPr>
        <w:t>איך המהלך</w:t>
      </w:r>
      <w:bookmarkStart w:id="5879" w:name="_ETM_Q1_6551155"/>
      <w:bookmarkEnd w:id="5879"/>
      <w:r>
        <w:rPr>
          <w:rFonts w:hint="cs"/>
          <w:rtl/>
        </w:rPr>
        <w:t xml:space="preserve"> הזה יאפשר </w:t>
      </w:r>
      <w:bookmarkStart w:id="5880" w:name="_ETM_Q1_6552656"/>
      <w:bookmarkEnd w:id="5880"/>
      <w:r>
        <w:rPr>
          <w:rFonts w:hint="cs"/>
          <w:rtl/>
        </w:rPr>
        <w:t>לרשויות האלה שה</w:t>
      </w:r>
      <w:bookmarkStart w:id="5881" w:name="_ETM_Q1_6552904"/>
      <w:bookmarkEnd w:id="5881"/>
      <w:r>
        <w:rPr>
          <w:rFonts w:hint="cs"/>
          <w:rtl/>
        </w:rPr>
        <w:t xml:space="preserve">ן 67 רשויות מקומיות להיות במנעד </w:t>
      </w:r>
      <w:r w:rsidR="000E6FC9">
        <w:rPr>
          <w:rFonts w:hint="cs"/>
          <w:rtl/>
        </w:rPr>
        <w:t xml:space="preserve">הזה של </w:t>
      </w:r>
      <w:bookmarkStart w:id="5882" w:name="_ETM_Q1_6564906"/>
      <w:bookmarkStart w:id="5883" w:name="_ETM_Q1_6566654"/>
      <w:bookmarkEnd w:id="5882"/>
      <w:bookmarkEnd w:id="5883"/>
      <w:r>
        <w:rPr>
          <w:rFonts w:hint="cs"/>
          <w:rtl/>
        </w:rPr>
        <w:t>לשמור על</w:t>
      </w:r>
      <w:bookmarkStart w:id="5884" w:name="_ETM_Q1_6561906"/>
      <w:bookmarkEnd w:id="5884"/>
      <w:r>
        <w:rPr>
          <w:rFonts w:hint="cs"/>
          <w:rtl/>
        </w:rPr>
        <w:t xml:space="preserve"> </w:t>
      </w:r>
      <w:bookmarkStart w:id="5885" w:name="_ETM_Q1_6562151"/>
      <w:bookmarkEnd w:id="5885"/>
      <w:r>
        <w:rPr>
          <w:rFonts w:hint="cs"/>
          <w:rtl/>
        </w:rPr>
        <w:t>זכויות הביטחון של התושבים ש</w:t>
      </w:r>
      <w:bookmarkStart w:id="5886" w:name="_ETM_Q1_6563156"/>
      <w:bookmarkEnd w:id="5886"/>
      <w:r>
        <w:rPr>
          <w:rFonts w:hint="cs"/>
          <w:rtl/>
        </w:rPr>
        <w:t>להן, להיות חלק מ</w:t>
      </w:r>
      <w:bookmarkStart w:id="5887" w:name="_ETM_Q1_6568902"/>
      <w:bookmarkEnd w:id="5887"/>
      <w:r>
        <w:rPr>
          <w:rFonts w:hint="cs"/>
          <w:rtl/>
        </w:rPr>
        <w:t xml:space="preserve">מערך האכיפה כאשר </w:t>
      </w:r>
      <w:bookmarkStart w:id="5888" w:name="_ETM_Q1_6570405"/>
      <w:bookmarkStart w:id="5889" w:name="_ETM_Q1_6570903"/>
      <w:bookmarkEnd w:id="5888"/>
      <w:bookmarkEnd w:id="5889"/>
      <w:r>
        <w:rPr>
          <w:rFonts w:hint="cs"/>
          <w:rtl/>
        </w:rPr>
        <w:t xml:space="preserve">מי שלא נמצא בהחלטת ממשלה ולא יעמוד בהוראות </w:t>
      </w:r>
      <w:bookmarkStart w:id="5890" w:name="_ETM_Q1_6575402"/>
      <w:bookmarkEnd w:id="5890"/>
      <w:r>
        <w:rPr>
          <w:rFonts w:hint="cs"/>
          <w:rtl/>
        </w:rPr>
        <w:t xml:space="preserve">המעבר </w:t>
      </w:r>
      <w:bookmarkStart w:id="5891" w:name="_ETM_Q1_6571904"/>
      <w:bookmarkEnd w:id="5891"/>
      <w:r>
        <w:rPr>
          <w:rFonts w:hint="cs"/>
          <w:rtl/>
        </w:rPr>
        <w:t>לא תהיה לו את האפשרות לממן פקחים במ</w:t>
      </w:r>
      <w:bookmarkStart w:id="5892" w:name="_ETM_Q1_6575656"/>
      <w:bookmarkEnd w:id="5892"/>
      <w:r>
        <w:rPr>
          <w:rFonts w:hint="cs"/>
          <w:rtl/>
        </w:rPr>
        <w:t xml:space="preserve">יוחד בצל </w:t>
      </w:r>
      <w:bookmarkStart w:id="5893" w:name="_ETM_Q1_6577404"/>
      <w:bookmarkEnd w:id="5893"/>
      <w:r>
        <w:rPr>
          <w:rFonts w:hint="cs"/>
          <w:rtl/>
        </w:rPr>
        <w:t>השנתיים ה</w:t>
      </w:r>
      <w:bookmarkStart w:id="5894" w:name="_ETM_Q1_6575404"/>
      <w:bookmarkEnd w:id="5894"/>
      <w:r>
        <w:rPr>
          <w:rFonts w:hint="cs"/>
          <w:rtl/>
        </w:rPr>
        <w:t>נוכחיות. סליחה שאני חוזרת על עצמי</w:t>
      </w:r>
      <w:bookmarkStart w:id="5895" w:name="_ETM_Q1_6582904"/>
      <w:bookmarkEnd w:id="5895"/>
      <w:r>
        <w:rPr>
          <w:rFonts w:hint="cs"/>
          <w:rtl/>
        </w:rPr>
        <w:t xml:space="preserve"> אבל זו סוגיה </w:t>
      </w:r>
      <w:bookmarkStart w:id="5896" w:name="_ETM_Q1_6575654"/>
      <w:bookmarkEnd w:id="5896"/>
      <w:r>
        <w:rPr>
          <w:rFonts w:hint="cs"/>
          <w:rtl/>
        </w:rPr>
        <w:t>כל כך חשובה.</w:t>
      </w:r>
    </w:p>
    <w:p w14:paraId="281C6549" w14:textId="77777777" w:rsidR="000E2B7C" w:rsidRDefault="000E2B7C" w:rsidP="008F50F3">
      <w:pPr>
        <w:rPr>
          <w:rtl/>
        </w:rPr>
      </w:pPr>
      <w:bookmarkStart w:id="5897" w:name="_ETM_Q1_6583154"/>
      <w:bookmarkStart w:id="5898" w:name="_ETM_Q1_6583654"/>
      <w:bookmarkEnd w:id="5897"/>
      <w:bookmarkEnd w:id="5898"/>
    </w:p>
    <w:p w14:paraId="4A13100B" w14:textId="08D2DB20" w:rsidR="000E2B7C" w:rsidRDefault="000E2B7C" w:rsidP="00F519A7">
      <w:pPr>
        <w:pStyle w:val="af6"/>
        <w:keepNext/>
        <w:rPr>
          <w:rtl/>
        </w:rPr>
      </w:pPr>
      <w:bookmarkStart w:id="5899" w:name="ET_yor_6358_525"/>
      <w:r w:rsidRPr="00F519A7">
        <w:rPr>
          <w:rStyle w:val="TagStyle"/>
          <w:rtl/>
        </w:rPr>
        <w:t xml:space="preserve"> &lt;&lt; יור &gt;&gt;</w:t>
      </w:r>
      <w:r w:rsidRPr="000E2B7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E2B7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899"/>
    </w:p>
    <w:p w14:paraId="41AB1B12" w14:textId="77777777" w:rsidR="000E2B7C" w:rsidRDefault="000E2B7C" w:rsidP="00F519A7">
      <w:pPr>
        <w:pStyle w:val="KeepWithNext"/>
        <w:rPr>
          <w:rtl/>
        </w:rPr>
      </w:pPr>
    </w:p>
    <w:p w14:paraId="484449A8" w14:textId="08ED76DA" w:rsidR="000E2B7C" w:rsidRDefault="000E2B7C" w:rsidP="000E2B7C">
      <w:pPr>
        <w:rPr>
          <w:rtl/>
        </w:rPr>
      </w:pPr>
      <w:bookmarkStart w:id="5900" w:name="_ETM_Q1_6584659"/>
      <w:bookmarkEnd w:id="5900"/>
      <w:r>
        <w:rPr>
          <w:rFonts w:hint="cs"/>
          <w:rtl/>
        </w:rPr>
        <w:t>בסדר</w:t>
      </w:r>
      <w:bookmarkStart w:id="5901" w:name="_ETM_Q1_6586655"/>
      <w:bookmarkEnd w:id="5901"/>
      <w:r>
        <w:rPr>
          <w:rFonts w:hint="cs"/>
          <w:rtl/>
        </w:rPr>
        <w:t xml:space="preserve"> גמור. תודה. אנחנו תיכף נתייחס. </w:t>
      </w:r>
      <w:bookmarkStart w:id="5902" w:name="_ETM_Q1_6589155"/>
      <w:bookmarkEnd w:id="5902"/>
      <w:r>
        <w:rPr>
          <w:rFonts w:hint="cs"/>
          <w:rtl/>
        </w:rPr>
        <w:t>רועי, אתה רוצה להתייחס אליה?</w:t>
      </w:r>
      <w:bookmarkStart w:id="5903" w:name="_ETM_Q1_6585653"/>
      <w:bookmarkEnd w:id="5903"/>
    </w:p>
    <w:p w14:paraId="4A20EB82" w14:textId="77777777" w:rsidR="00E23F55" w:rsidRDefault="00E23F55" w:rsidP="000E2B7C">
      <w:pPr>
        <w:rPr>
          <w:rtl/>
        </w:rPr>
      </w:pPr>
      <w:bookmarkStart w:id="5904" w:name="_ETM_Q1_6589904"/>
      <w:bookmarkStart w:id="5905" w:name="_ETM_Q1_6590402"/>
      <w:bookmarkStart w:id="5906" w:name="_ETM_Q1_6591656"/>
      <w:bookmarkEnd w:id="5904"/>
      <w:bookmarkEnd w:id="5905"/>
      <w:bookmarkEnd w:id="5906"/>
    </w:p>
    <w:p w14:paraId="166DDCC0" w14:textId="0A4BAD0C" w:rsidR="00E23F55" w:rsidRDefault="00E23F55" w:rsidP="00F519A7">
      <w:pPr>
        <w:pStyle w:val="af9"/>
        <w:keepNext/>
        <w:rPr>
          <w:rtl/>
        </w:rPr>
      </w:pPr>
      <w:bookmarkStart w:id="5907" w:name="ET_guest_882312_526"/>
      <w:r w:rsidRPr="00F519A7">
        <w:rPr>
          <w:rStyle w:val="TagStyle"/>
          <w:rtl/>
        </w:rPr>
        <w:t xml:space="preserve"> &lt;&lt; אורח &gt;&gt;</w:t>
      </w:r>
      <w:r w:rsidRPr="00E23F5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23F5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907"/>
    </w:p>
    <w:p w14:paraId="7EB89D7F" w14:textId="77777777" w:rsidR="00E23F55" w:rsidRDefault="00E23F55" w:rsidP="00F519A7">
      <w:pPr>
        <w:pStyle w:val="KeepWithNext"/>
        <w:rPr>
          <w:rtl/>
        </w:rPr>
      </w:pPr>
    </w:p>
    <w:p w14:paraId="1412E012" w14:textId="77777777" w:rsidR="000E6FC9" w:rsidRDefault="00E23F55" w:rsidP="00E23F55">
      <w:pPr>
        <w:rPr>
          <w:rtl/>
        </w:rPr>
      </w:pPr>
      <w:bookmarkStart w:id="5908" w:name="_ETM_Q1_6592405"/>
      <w:bookmarkStart w:id="5909" w:name="_ETM_Q1_6595906"/>
      <w:bookmarkEnd w:id="5908"/>
      <w:bookmarkEnd w:id="5909"/>
      <w:r>
        <w:rPr>
          <w:rFonts w:hint="cs"/>
          <w:rtl/>
        </w:rPr>
        <w:t>בסוגיית קדימות הכניסה והמימון אנח</w:t>
      </w:r>
      <w:bookmarkStart w:id="5910" w:name="_ETM_Q1_6593156"/>
      <w:bookmarkEnd w:id="5910"/>
      <w:r>
        <w:rPr>
          <w:rFonts w:hint="cs"/>
          <w:rtl/>
        </w:rPr>
        <w:t>נו ע</w:t>
      </w:r>
      <w:bookmarkStart w:id="5911" w:name="_ETM_Q1_6593403"/>
      <w:bookmarkEnd w:id="5911"/>
      <w:r>
        <w:rPr>
          <w:rFonts w:hint="cs"/>
          <w:rtl/>
        </w:rPr>
        <w:t>ובדים לפי אמות מידה וכללים שלכ</w:t>
      </w:r>
      <w:bookmarkStart w:id="5912" w:name="_ETM_Q1_6603404"/>
      <w:bookmarkEnd w:id="5912"/>
      <w:r>
        <w:rPr>
          <w:rFonts w:hint="cs"/>
          <w:rtl/>
        </w:rPr>
        <w:t xml:space="preserve">אורה שוויוניים לכולם. זה חלק </w:t>
      </w:r>
      <w:bookmarkStart w:id="5913" w:name="_ETM_Q1_6594652"/>
      <w:bookmarkEnd w:id="5913"/>
      <w:r>
        <w:rPr>
          <w:rFonts w:hint="cs"/>
          <w:rtl/>
        </w:rPr>
        <w:t>גם מהדרישות של הוועדה</w:t>
      </w:r>
      <w:bookmarkStart w:id="5914" w:name="_ETM_Q1_6602156"/>
      <w:bookmarkEnd w:id="5914"/>
      <w:r>
        <w:rPr>
          <w:rFonts w:hint="cs"/>
          <w:rtl/>
        </w:rPr>
        <w:t xml:space="preserve"> והתיקונ</w:t>
      </w:r>
      <w:bookmarkStart w:id="5915" w:name="_ETM_Q1_6608405"/>
      <w:bookmarkEnd w:id="5915"/>
      <w:r>
        <w:rPr>
          <w:rFonts w:hint="cs"/>
          <w:rtl/>
        </w:rPr>
        <w:t xml:space="preserve">ים שעשינו לאורך הדרך במודל. </w:t>
      </w:r>
      <w:bookmarkStart w:id="5916" w:name="_ETM_Q1_6611658"/>
      <w:bookmarkStart w:id="5917" w:name="_ETM_Q1_6613405"/>
      <w:bookmarkEnd w:id="5916"/>
      <w:bookmarkEnd w:id="5917"/>
      <w:r>
        <w:rPr>
          <w:rFonts w:hint="cs"/>
          <w:rtl/>
        </w:rPr>
        <w:t>בדיוק מהסיבה הזו</w:t>
      </w:r>
      <w:bookmarkStart w:id="5918" w:name="_ETM_Q1_6606405"/>
      <w:bookmarkEnd w:id="5918"/>
      <w:r>
        <w:rPr>
          <w:rFonts w:hint="cs"/>
          <w:rtl/>
        </w:rPr>
        <w:t xml:space="preserve"> שאנחנו ביקשנו גם בהצעת</w:t>
      </w:r>
      <w:bookmarkStart w:id="5919" w:name="_ETM_Q1_6609656"/>
      <w:bookmarkEnd w:id="5919"/>
      <w:r>
        <w:rPr>
          <w:rFonts w:hint="cs"/>
          <w:rtl/>
        </w:rPr>
        <w:t xml:space="preserve"> החוק </w:t>
      </w:r>
      <w:bookmarkStart w:id="5920" w:name="_ETM_Q1_6610156"/>
      <w:bookmarkEnd w:id="5920"/>
      <w:r>
        <w:rPr>
          <w:rFonts w:hint="cs"/>
          <w:rtl/>
        </w:rPr>
        <w:t xml:space="preserve">הממשלתית וגם בדיונים </w:t>
      </w:r>
      <w:bookmarkStart w:id="5921" w:name="_ETM_Q1_6612902"/>
      <w:bookmarkEnd w:id="5921"/>
      <w:r>
        <w:rPr>
          <w:rFonts w:hint="cs"/>
          <w:rtl/>
        </w:rPr>
        <w:t xml:space="preserve">פה את החריגים. כרגע </w:t>
      </w:r>
      <w:bookmarkStart w:id="5922" w:name="_ETM_Q1_6613904"/>
      <w:bookmarkEnd w:id="5922"/>
      <w:r>
        <w:rPr>
          <w:rFonts w:hint="cs"/>
          <w:rtl/>
        </w:rPr>
        <w:t>זה צומצם לא</w:t>
      </w:r>
      <w:bookmarkStart w:id="5923" w:name="_ETM_Q1_6615404"/>
      <w:bookmarkEnd w:id="5923"/>
      <w:r>
        <w:rPr>
          <w:rFonts w:hint="cs"/>
          <w:rtl/>
        </w:rPr>
        <w:t xml:space="preserve">זור </w:t>
      </w:r>
      <w:bookmarkStart w:id="5924" w:name="_ETM_Q1_6616402"/>
      <w:bookmarkEnd w:id="5924"/>
      <w:r>
        <w:rPr>
          <w:rFonts w:hint="cs"/>
          <w:rtl/>
        </w:rPr>
        <w:t>עדיפות לאומית</w:t>
      </w:r>
      <w:bookmarkStart w:id="5925" w:name="_ETM_Q1_6621155"/>
      <w:bookmarkEnd w:id="5925"/>
      <w:r>
        <w:rPr>
          <w:rFonts w:hint="cs"/>
          <w:rtl/>
        </w:rPr>
        <w:t xml:space="preserve">. </w:t>
      </w:r>
    </w:p>
    <w:p w14:paraId="0C098CF9" w14:textId="77777777" w:rsidR="000E6FC9" w:rsidRDefault="000E6FC9" w:rsidP="00E23F55">
      <w:pPr>
        <w:rPr>
          <w:rtl/>
        </w:rPr>
      </w:pPr>
    </w:p>
    <w:p w14:paraId="13264918" w14:textId="23067379" w:rsidR="00E23F55" w:rsidRDefault="00E23F55" w:rsidP="00E23F55">
      <w:pPr>
        <w:rPr>
          <w:rtl/>
        </w:rPr>
      </w:pPr>
      <w:r>
        <w:rPr>
          <w:rFonts w:hint="cs"/>
          <w:rtl/>
        </w:rPr>
        <w:t xml:space="preserve">אמרתי שנבחן אם זה מתאים לנו אבל זה </w:t>
      </w:r>
      <w:bookmarkStart w:id="5926" w:name="_ETM_Q1_6622153"/>
      <w:bookmarkEnd w:id="5926"/>
      <w:r>
        <w:rPr>
          <w:rFonts w:hint="cs"/>
          <w:rtl/>
        </w:rPr>
        <w:t xml:space="preserve">היה </w:t>
      </w:r>
      <w:bookmarkStart w:id="5927" w:name="_ETM_Q1_6617908"/>
      <w:bookmarkEnd w:id="5927"/>
      <w:r>
        <w:rPr>
          <w:rFonts w:hint="cs"/>
          <w:rtl/>
        </w:rPr>
        <w:t xml:space="preserve">חלק מהרעיון של לאפשר גם להכניס </w:t>
      </w:r>
      <w:bookmarkStart w:id="5928" w:name="_ETM_Q1_6621154"/>
      <w:bookmarkEnd w:id="5928"/>
      <w:r>
        <w:rPr>
          <w:rFonts w:hint="cs"/>
          <w:rtl/>
        </w:rPr>
        <w:t>רשויות שהן</w:t>
      </w:r>
      <w:bookmarkStart w:id="5929" w:name="_ETM_Q1_6622405"/>
      <w:bookmarkEnd w:id="5929"/>
      <w:r>
        <w:rPr>
          <w:rFonts w:hint="cs"/>
          <w:rtl/>
        </w:rPr>
        <w:t xml:space="preserve"> </w:t>
      </w:r>
      <w:bookmarkStart w:id="5930" w:name="_ETM_Q1_6623905"/>
      <w:bookmarkEnd w:id="5930"/>
      <w:r>
        <w:rPr>
          <w:rFonts w:hint="cs"/>
          <w:rtl/>
        </w:rPr>
        <w:t xml:space="preserve">לאו דווקא עכשיו בסדר אמות המידה וגם </w:t>
      </w:r>
      <w:bookmarkStart w:id="5931" w:name="_ETM_Q1_6632402"/>
      <w:bookmarkEnd w:id="5931"/>
      <w:r>
        <w:rPr>
          <w:rFonts w:hint="cs"/>
          <w:rtl/>
        </w:rPr>
        <w:t>ברשויות</w:t>
      </w:r>
      <w:bookmarkStart w:id="5932" w:name="_ETM_Q1_6633654"/>
      <w:bookmarkEnd w:id="5932"/>
      <w:r>
        <w:rPr>
          <w:rFonts w:hint="cs"/>
          <w:rtl/>
        </w:rPr>
        <w:t xml:space="preserve">, </w:t>
      </w:r>
      <w:bookmarkStart w:id="5933" w:name="_ETM_Q1_6624655"/>
      <w:bookmarkEnd w:id="5933"/>
      <w:r>
        <w:rPr>
          <w:rFonts w:hint="cs"/>
          <w:rtl/>
        </w:rPr>
        <w:t>במיוחד החלשות</w:t>
      </w:r>
      <w:r w:rsidR="003A36DF">
        <w:rPr>
          <w:rFonts w:hint="cs"/>
          <w:rtl/>
        </w:rPr>
        <w:t>.</w:t>
      </w:r>
      <w:r>
        <w:rPr>
          <w:rFonts w:hint="cs"/>
          <w:rtl/>
        </w:rPr>
        <w:t xml:space="preserve"> אדוני, אני </w:t>
      </w:r>
      <w:bookmarkStart w:id="5934" w:name="_ETM_Q1_6631655"/>
      <w:bookmarkEnd w:id="5934"/>
      <w:r>
        <w:rPr>
          <w:rFonts w:hint="cs"/>
          <w:rtl/>
        </w:rPr>
        <w:t xml:space="preserve">חייב </w:t>
      </w:r>
      <w:bookmarkStart w:id="5935" w:name="_ETM_Q1_6632155"/>
      <w:bookmarkEnd w:id="5935"/>
      <w:r>
        <w:rPr>
          <w:rFonts w:hint="cs"/>
          <w:rtl/>
        </w:rPr>
        <w:t>לציין שבשנתיים האחרונות הרשו</w:t>
      </w:r>
      <w:bookmarkStart w:id="5936" w:name="_ETM_Q1_6634655"/>
      <w:bookmarkEnd w:id="5936"/>
      <w:r>
        <w:rPr>
          <w:rFonts w:hint="cs"/>
          <w:rtl/>
        </w:rPr>
        <w:t>יות היחידות שנלחמנו כדי להגדיל להן את</w:t>
      </w:r>
      <w:r w:rsidR="00064344">
        <w:rPr>
          <w:rFonts w:hint="cs"/>
          <w:rtl/>
        </w:rPr>
        <w:t xml:space="preserve"> </w:t>
      </w:r>
      <w:bookmarkStart w:id="5937" w:name="_ETM_Q1_6636655"/>
      <w:bookmarkEnd w:id="5937"/>
      <w:r>
        <w:rPr>
          <w:rFonts w:hint="cs"/>
          <w:rtl/>
        </w:rPr>
        <w:t xml:space="preserve">המימון </w:t>
      </w:r>
      <w:bookmarkStart w:id="5938" w:name="_ETM_Q1_6639902"/>
      <w:bookmarkEnd w:id="5938"/>
      <w:r>
        <w:rPr>
          <w:rFonts w:hint="cs"/>
          <w:rtl/>
        </w:rPr>
        <w:t>באופן חריג</w:t>
      </w:r>
      <w:bookmarkStart w:id="5939" w:name="_ETM_Q1_6644902"/>
      <w:bookmarkEnd w:id="5939"/>
      <w:r>
        <w:rPr>
          <w:rFonts w:hint="cs"/>
          <w:rtl/>
        </w:rPr>
        <w:t xml:space="preserve"> - - -</w:t>
      </w:r>
    </w:p>
    <w:p w14:paraId="2143E67C" w14:textId="77777777" w:rsidR="00E23F55" w:rsidRDefault="00E23F55" w:rsidP="00E23F55">
      <w:pPr>
        <w:rPr>
          <w:rtl/>
        </w:rPr>
      </w:pPr>
      <w:bookmarkStart w:id="5940" w:name="_ETM_Q1_6636906"/>
      <w:bookmarkEnd w:id="5940"/>
    </w:p>
    <w:p w14:paraId="7736D737" w14:textId="1F6E8465" w:rsidR="00E23F55" w:rsidRDefault="00E23F55" w:rsidP="00F519A7">
      <w:pPr>
        <w:pStyle w:val="af6"/>
        <w:keepNext/>
        <w:rPr>
          <w:rtl/>
        </w:rPr>
      </w:pPr>
      <w:bookmarkStart w:id="5941" w:name="ET_yor_6358_527"/>
      <w:r w:rsidRPr="00F519A7">
        <w:rPr>
          <w:rStyle w:val="TagStyle"/>
          <w:rtl/>
        </w:rPr>
        <w:t xml:space="preserve"> &lt;&lt; יור &gt;&gt;</w:t>
      </w:r>
      <w:r w:rsidRPr="00E23F5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23F5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5941"/>
    </w:p>
    <w:p w14:paraId="15E67323" w14:textId="77777777" w:rsidR="00E23F55" w:rsidRDefault="00E23F55" w:rsidP="00F519A7">
      <w:pPr>
        <w:pStyle w:val="KeepWithNext"/>
        <w:rPr>
          <w:rtl/>
        </w:rPr>
      </w:pPr>
    </w:p>
    <w:p w14:paraId="78D75594" w14:textId="441FE51A" w:rsidR="00E23F55" w:rsidRDefault="00E23F55" w:rsidP="00E23F55">
      <w:pPr>
        <w:rPr>
          <w:rtl/>
        </w:rPr>
      </w:pPr>
      <w:bookmarkStart w:id="5942" w:name="_ETM_Q1_6637904"/>
      <w:bookmarkEnd w:id="5942"/>
      <w:r>
        <w:rPr>
          <w:rFonts w:hint="cs"/>
          <w:rtl/>
        </w:rPr>
        <w:t>היו רשויות ערביות.</w:t>
      </w:r>
    </w:p>
    <w:p w14:paraId="4591BB04" w14:textId="77777777" w:rsidR="00E23F55" w:rsidRDefault="00E23F55" w:rsidP="00E23F55">
      <w:pPr>
        <w:rPr>
          <w:rtl/>
        </w:rPr>
      </w:pPr>
      <w:bookmarkStart w:id="5943" w:name="_ETM_Q1_6642407"/>
      <w:bookmarkStart w:id="5944" w:name="_ETM_Q1_6643907"/>
      <w:bookmarkEnd w:id="5943"/>
      <w:bookmarkEnd w:id="5944"/>
    </w:p>
    <w:p w14:paraId="27C45D39" w14:textId="5C29EBDF" w:rsidR="00E23F55" w:rsidRDefault="00E23F55" w:rsidP="00F519A7">
      <w:pPr>
        <w:pStyle w:val="af9"/>
        <w:keepNext/>
        <w:rPr>
          <w:rtl/>
        </w:rPr>
      </w:pPr>
      <w:bookmarkStart w:id="5945" w:name="ET_guest_882312_528"/>
      <w:r w:rsidRPr="00F519A7">
        <w:rPr>
          <w:rStyle w:val="TagStyle"/>
          <w:rtl/>
        </w:rPr>
        <w:lastRenderedPageBreak/>
        <w:t xml:space="preserve"> &lt;&lt; אורח &gt;&gt;</w:t>
      </w:r>
      <w:r w:rsidRPr="00E23F5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23F5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945"/>
    </w:p>
    <w:p w14:paraId="32BDA63C" w14:textId="77777777" w:rsidR="00E23F55" w:rsidRDefault="00E23F55" w:rsidP="00F519A7">
      <w:pPr>
        <w:pStyle w:val="KeepWithNext"/>
        <w:rPr>
          <w:rtl/>
        </w:rPr>
      </w:pPr>
    </w:p>
    <w:p w14:paraId="0C2F48EC" w14:textId="59C1BA1E" w:rsidR="00E23F55" w:rsidRDefault="00E23F55" w:rsidP="00E23F55">
      <w:pPr>
        <w:rPr>
          <w:rtl/>
        </w:rPr>
      </w:pPr>
      <w:bookmarkStart w:id="5946" w:name="_ETM_Q1_6644656"/>
      <w:bookmarkEnd w:id="5946"/>
      <w:r>
        <w:rPr>
          <w:rFonts w:hint="cs"/>
          <w:rtl/>
        </w:rPr>
        <w:t xml:space="preserve">בעוטף </w:t>
      </w:r>
      <w:bookmarkStart w:id="5947" w:name="_ETM_Q1_6646156"/>
      <w:bookmarkEnd w:id="5947"/>
      <w:r>
        <w:rPr>
          <w:rFonts w:hint="cs"/>
          <w:rtl/>
        </w:rPr>
        <w:t>עזה</w:t>
      </w:r>
      <w:bookmarkStart w:id="5948" w:name="_ETM_Q1_6642156"/>
      <w:bookmarkEnd w:id="5948"/>
      <w:r>
        <w:rPr>
          <w:rFonts w:hint="cs"/>
          <w:rtl/>
        </w:rPr>
        <w:t>. ערביות כבר מקבלו</w:t>
      </w:r>
      <w:bookmarkStart w:id="5949" w:name="_ETM_Q1_6642655"/>
      <w:bookmarkEnd w:id="5949"/>
      <w:r>
        <w:rPr>
          <w:rFonts w:hint="cs"/>
          <w:rtl/>
        </w:rPr>
        <w:t>ת את 70%.</w:t>
      </w:r>
      <w:bookmarkStart w:id="5950" w:name="_ETM_Q1_6650154"/>
      <w:bookmarkEnd w:id="5950"/>
      <w:r>
        <w:rPr>
          <w:rFonts w:hint="cs"/>
          <w:rtl/>
        </w:rPr>
        <w:t xml:space="preserve"> בעוטף עזה </w:t>
      </w:r>
      <w:bookmarkStart w:id="5951" w:name="_ETM_Q1_6644156"/>
      <w:bookmarkEnd w:id="5951"/>
      <w:r>
        <w:rPr>
          <w:rFonts w:hint="cs"/>
          <w:rtl/>
        </w:rPr>
        <w:t>90%. זה לא המקום</w:t>
      </w:r>
      <w:bookmarkStart w:id="5952" w:name="_ETM_Q1_6648403"/>
      <w:bookmarkEnd w:id="5952"/>
      <w:r>
        <w:rPr>
          <w:rFonts w:hint="cs"/>
          <w:rtl/>
        </w:rPr>
        <w:t xml:space="preserve"> של השיקולים שאולי</w:t>
      </w:r>
      <w:bookmarkStart w:id="5953" w:name="_ETM_Q1_6650906"/>
      <w:bookmarkEnd w:id="5953"/>
      <w:r>
        <w:rPr>
          <w:rFonts w:hint="cs"/>
          <w:rtl/>
        </w:rPr>
        <w:t xml:space="preserve"> ח</w:t>
      </w:r>
      <w:bookmarkStart w:id="5954" w:name="_ETM_Q1_6656905"/>
      <w:bookmarkEnd w:id="5954"/>
      <w:r>
        <w:rPr>
          <w:rFonts w:hint="cs"/>
          <w:rtl/>
        </w:rPr>
        <w:t>בר הכנסת קריב בייאושו</w:t>
      </w:r>
      <w:bookmarkStart w:id="5955" w:name="_ETM_Q1_6652904"/>
      <w:bookmarkEnd w:id="5955"/>
      <w:r w:rsidR="00130927">
        <w:rPr>
          <w:rFonts w:hint="cs"/>
          <w:rtl/>
        </w:rPr>
        <w:t xml:space="preserve"> יתייחס</w:t>
      </w:r>
      <w:bookmarkStart w:id="5956" w:name="_ETM_Q1_6654653"/>
      <w:bookmarkEnd w:id="5956"/>
      <w:r w:rsidR="00130927">
        <w:rPr>
          <w:rFonts w:hint="cs"/>
          <w:rtl/>
        </w:rPr>
        <w:t xml:space="preserve"> אליהם.</w:t>
      </w:r>
    </w:p>
    <w:p w14:paraId="40836F64" w14:textId="77777777" w:rsidR="00130927" w:rsidRDefault="00130927" w:rsidP="00E23F55">
      <w:pPr>
        <w:rPr>
          <w:rtl/>
        </w:rPr>
      </w:pPr>
      <w:bookmarkStart w:id="5957" w:name="_ETM_Q1_6658402"/>
      <w:bookmarkStart w:id="5958" w:name="_ETM_Q1_6650653"/>
      <w:bookmarkEnd w:id="5957"/>
      <w:bookmarkEnd w:id="5958"/>
    </w:p>
    <w:p w14:paraId="17EF37B2" w14:textId="7F31A035" w:rsidR="00130927" w:rsidRDefault="00130927" w:rsidP="00F519A7">
      <w:pPr>
        <w:pStyle w:val="a4"/>
        <w:keepNext/>
        <w:rPr>
          <w:rtl/>
        </w:rPr>
      </w:pPr>
      <w:bookmarkStart w:id="5959" w:name="ET_speaker_6156_529"/>
      <w:r w:rsidRPr="00F519A7">
        <w:rPr>
          <w:rStyle w:val="TagStyle"/>
          <w:rtl/>
        </w:rPr>
        <w:t xml:space="preserve"> &lt;&lt; דובר &gt;&gt;</w:t>
      </w:r>
      <w:r w:rsidRPr="0013092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3092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959"/>
    </w:p>
    <w:p w14:paraId="41D9310F" w14:textId="77777777" w:rsidR="00130927" w:rsidRDefault="00130927" w:rsidP="00F519A7">
      <w:pPr>
        <w:pStyle w:val="KeepWithNext"/>
        <w:rPr>
          <w:rtl/>
        </w:rPr>
      </w:pPr>
    </w:p>
    <w:p w14:paraId="4A389C4E" w14:textId="4B77095D" w:rsidR="00130927" w:rsidRDefault="00130927" w:rsidP="00130927">
      <w:pPr>
        <w:rPr>
          <w:rtl/>
        </w:rPr>
      </w:pPr>
      <w:bookmarkStart w:id="5960" w:name="_ETM_Q1_6651153"/>
      <w:bookmarkEnd w:id="5960"/>
      <w:r>
        <w:rPr>
          <w:rFonts w:hint="cs"/>
          <w:rtl/>
        </w:rPr>
        <w:t xml:space="preserve">זו לא בושה. אם </w:t>
      </w:r>
      <w:bookmarkStart w:id="5961" w:name="_ETM_Q1_6657154"/>
      <w:bookmarkEnd w:id="5961"/>
      <w:r>
        <w:rPr>
          <w:rFonts w:hint="cs"/>
          <w:rtl/>
        </w:rPr>
        <w:t xml:space="preserve">אתה קובע </w:t>
      </w:r>
      <w:bookmarkStart w:id="5962" w:name="_ETM_Q1_6658655"/>
      <w:bookmarkEnd w:id="5962"/>
      <w:r>
        <w:rPr>
          <w:rFonts w:hint="cs"/>
          <w:rtl/>
        </w:rPr>
        <w:t>אמות ואז אתה קובע חרי</w:t>
      </w:r>
      <w:bookmarkStart w:id="5963" w:name="_ETM_Q1_6659903"/>
      <w:bookmarkEnd w:id="5963"/>
      <w:r>
        <w:rPr>
          <w:rFonts w:hint="cs"/>
          <w:rtl/>
        </w:rPr>
        <w:t>ג שהוא בעצם חריג שהוא לא</w:t>
      </w:r>
      <w:bookmarkStart w:id="5964" w:name="_ETM_Q1_6660904"/>
      <w:bookmarkEnd w:id="5964"/>
      <w:r>
        <w:rPr>
          <w:rFonts w:hint="cs"/>
          <w:rtl/>
        </w:rPr>
        <w:t xml:space="preserve"> </w:t>
      </w:r>
      <w:bookmarkStart w:id="5965" w:name="_ETM_Q1_6661154"/>
      <w:bookmarkEnd w:id="5965"/>
      <w:r>
        <w:rPr>
          <w:rFonts w:hint="cs"/>
          <w:rtl/>
        </w:rPr>
        <w:t>חריג אלא אין בו שום דבר</w:t>
      </w:r>
      <w:bookmarkStart w:id="5966" w:name="_ETM_Q1_6667653"/>
      <w:bookmarkEnd w:id="5966"/>
      <w:r>
        <w:rPr>
          <w:rFonts w:hint="cs"/>
          <w:rtl/>
        </w:rPr>
        <w:t xml:space="preserve"> שמחייב את החריגות </w:t>
      </w:r>
      <w:r>
        <w:rPr>
          <w:rtl/>
        </w:rPr>
        <w:t>–</w:t>
      </w:r>
      <w:r>
        <w:rPr>
          <w:rFonts w:hint="cs"/>
          <w:rtl/>
        </w:rPr>
        <w:t xml:space="preserve"> יש דרך לחוקק. אם אתה קובע</w:t>
      </w:r>
      <w:bookmarkStart w:id="5967" w:name="_ETM_Q1_6669405"/>
      <w:bookmarkEnd w:id="5967"/>
      <w:r>
        <w:rPr>
          <w:rFonts w:hint="cs"/>
          <w:rtl/>
        </w:rPr>
        <w:t xml:space="preserve"> בסעיף מפורט מאוד אמות </w:t>
      </w:r>
      <w:bookmarkStart w:id="5968" w:name="_ETM_Q1_6674905"/>
      <w:bookmarkStart w:id="5969" w:name="_ETM_Q1_6671904"/>
      <w:bookmarkEnd w:id="5968"/>
      <w:bookmarkEnd w:id="5969"/>
      <w:r>
        <w:rPr>
          <w:rFonts w:hint="cs"/>
          <w:rtl/>
        </w:rPr>
        <w:t xml:space="preserve">מידה </w:t>
      </w:r>
      <w:r>
        <w:rPr>
          <w:rtl/>
        </w:rPr>
        <w:t>–</w:t>
      </w:r>
      <w:r>
        <w:rPr>
          <w:rFonts w:hint="cs"/>
          <w:rtl/>
        </w:rPr>
        <w:t xml:space="preserve"> אתה לא יכו</w:t>
      </w:r>
      <w:bookmarkStart w:id="5970" w:name="_ETM_Q1_6671403"/>
      <w:bookmarkEnd w:id="5970"/>
      <w:r>
        <w:rPr>
          <w:rFonts w:hint="cs"/>
          <w:rtl/>
        </w:rPr>
        <w:t xml:space="preserve">ל בסעיף האחרון לומר </w:t>
      </w:r>
      <w:r w:rsidR="003C0377">
        <w:rPr>
          <w:rFonts w:hint="cs"/>
          <w:rtl/>
        </w:rPr>
        <w:t>ש</w:t>
      </w:r>
      <w:r>
        <w:rPr>
          <w:rFonts w:hint="cs"/>
          <w:rtl/>
        </w:rPr>
        <w:t>בעצם</w:t>
      </w:r>
      <w:bookmarkStart w:id="5971" w:name="_ETM_Q1_6674406"/>
      <w:bookmarkEnd w:id="5971"/>
      <w:r>
        <w:rPr>
          <w:rFonts w:hint="cs"/>
          <w:rtl/>
        </w:rPr>
        <w:t xml:space="preserve"> </w:t>
      </w:r>
      <w:bookmarkStart w:id="5972" w:name="_ETM_Q1_6674653"/>
      <w:bookmarkEnd w:id="5972"/>
      <w:r>
        <w:rPr>
          <w:rFonts w:hint="cs"/>
          <w:rtl/>
        </w:rPr>
        <w:t>על פי שיקול דעת של השר גם אפשר לע</w:t>
      </w:r>
      <w:bookmarkStart w:id="5973" w:name="_ETM_Q1_6683154"/>
      <w:bookmarkEnd w:id="5973"/>
      <w:r>
        <w:rPr>
          <w:rFonts w:hint="cs"/>
          <w:rtl/>
        </w:rPr>
        <w:t>קוף את ה</w:t>
      </w:r>
      <w:bookmarkStart w:id="5974" w:name="_ETM_Q1_6675406"/>
      <w:bookmarkEnd w:id="5974"/>
      <w:r>
        <w:rPr>
          <w:rFonts w:hint="cs"/>
          <w:rtl/>
        </w:rPr>
        <w:t xml:space="preserve">חריג. אתה </w:t>
      </w:r>
      <w:bookmarkStart w:id="5975" w:name="_ETM_Q1_6678654"/>
      <w:bookmarkEnd w:id="5975"/>
      <w:r>
        <w:rPr>
          <w:rFonts w:hint="cs"/>
          <w:rtl/>
        </w:rPr>
        <w:t>צריך לצמצם את זה.</w:t>
      </w:r>
    </w:p>
    <w:p w14:paraId="6E0554A8" w14:textId="77777777" w:rsidR="00130927" w:rsidRDefault="00130927" w:rsidP="00130927">
      <w:pPr>
        <w:rPr>
          <w:rtl/>
        </w:rPr>
      </w:pPr>
      <w:bookmarkStart w:id="5976" w:name="_ETM_Q1_6681656"/>
      <w:bookmarkStart w:id="5977" w:name="_ETM_Q1_6682403"/>
      <w:bookmarkEnd w:id="5976"/>
      <w:bookmarkEnd w:id="5977"/>
    </w:p>
    <w:p w14:paraId="200BBA2A" w14:textId="6CA25DC0" w:rsidR="00130927" w:rsidRDefault="00130927" w:rsidP="00F519A7">
      <w:pPr>
        <w:pStyle w:val="af9"/>
        <w:keepNext/>
        <w:rPr>
          <w:rtl/>
        </w:rPr>
      </w:pPr>
      <w:bookmarkStart w:id="5978" w:name="ET_guest_882312_530"/>
      <w:r w:rsidRPr="00F519A7">
        <w:rPr>
          <w:rStyle w:val="TagStyle"/>
          <w:rtl/>
        </w:rPr>
        <w:t xml:space="preserve"> &lt;&lt; אורח &gt;&gt;</w:t>
      </w:r>
      <w:r w:rsidRPr="0013092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3092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5978"/>
    </w:p>
    <w:p w14:paraId="5C135968" w14:textId="77777777" w:rsidR="00130927" w:rsidRDefault="00130927" w:rsidP="00F519A7">
      <w:pPr>
        <w:pStyle w:val="KeepWithNext"/>
        <w:rPr>
          <w:rtl/>
        </w:rPr>
      </w:pPr>
    </w:p>
    <w:p w14:paraId="56AFB9E1" w14:textId="1D4C541D" w:rsidR="00130927" w:rsidRDefault="00130927" w:rsidP="00130927">
      <w:pPr>
        <w:rPr>
          <w:rtl/>
        </w:rPr>
      </w:pPr>
      <w:bookmarkStart w:id="5979" w:name="_ETM_Q1_6683152"/>
      <w:bookmarkEnd w:id="5979"/>
      <w:r>
        <w:rPr>
          <w:rFonts w:hint="cs"/>
          <w:rtl/>
        </w:rPr>
        <w:t>לא על פי</w:t>
      </w:r>
      <w:bookmarkStart w:id="5980" w:name="_ETM_Q1_6679405"/>
      <w:bookmarkEnd w:id="5980"/>
      <w:r>
        <w:rPr>
          <w:rFonts w:hint="cs"/>
          <w:rtl/>
        </w:rPr>
        <w:t xml:space="preserve"> שיקול הדעת </w:t>
      </w:r>
      <w:bookmarkStart w:id="5981" w:name="_ETM_Q1_6681406"/>
      <w:bookmarkEnd w:id="5981"/>
      <w:r>
        <w:rPr>
          <w:rFonts w:hint="cs"/>
          <w:rtl/>
        </w:rPr>
        <w:t>של השר.</w:t>
      </w:r>
    </w:p>
    <w:p w14:paraId="67743028" w14:textId="77777777" w:rsidR="00130927" w:rsidRDefault="00130927" w:rsidP="00130927">
      <w:pPr>
        <w:rPr>
          <w:rtl/>
        </w:rPr>
      </w:pPr>
      <w:bookmarkStart w:id="5982" w:name="_ETM_Q1_6682906"/>
      <w:bookmarkStart w:id="5983" w:name="_ETM_Q1_6685906"/>
      <w:bookmarkEnd w:id="5982"/>
      <w:bookmarkEnd w:id="5983"/>
    </w:p>
    <w:p w14:paraId="140E183D" w14:textId="38F3E17F" w:rsidR="00130927" w:rsidRDefault="00130927" w:rsidP="00F519A7">
      <w:pPr>
        <w:pStyle w:val="a4"/>
        <w:keepNext/>
        <w:rPr>
          <w:rtl/>
        </w:rPr>
      </w:pPr>
      <w:bookmarkStart w:id="5984" w:name="ET_speaker_6156_531"/>
      <w:r w:rsidRPr="00F519A7">
        <w:rPr>
          <w:rStyle w:val="TagStyle"/>
          <w:rtl/>
        </w:rPr>
        <w:t xml:space="preserve"> &lt;&lt; דובר &gt;&gt;</w:t>
      </w:r>
      <w:r w:rsidRPr="0013092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3092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5984"/>
    </w:p>
    <w:p w14:paraId="41DACE74" w14:textId="77777777" w:rsidR="00130927" w:rsidRDefault="00130927" w:rsidP="00F519A7">
      <w:pPr>
        <w:pStyle w:val="KeepWithNext"/>
        <w:rPr>
          <w:rtl/>
        </w:rPr>
      </w:pPr>
    </w:p>
    <w:p w14:paraId="0F968CDC" w14:textId="6E8358A6" w:rsidR="00130927" w:rsidRDefault="00130927" w:rsidP="00130927">
      <w:pPr>
        <w:rPr>
          <w:rtl/>
        </w:rPr>
      </w:pPr>
      <w:bookmarkStart w:id="5985" w:name="_ETM_Q1_6686654"/>
      <w:bookmarkStart w:id="5986" w:name="_ETM_Q1_6686905"/>
      <w:bookmarkEnd w:id="5985"/>
      <w:bookmarkEnd w:id="5986"/>
      <w:r>
        <w:rPr>
          <w:rFonts w:hint="cs"/>
          <w:rtl/>
        </w:rPr>
        <w:t xml:space="preserve">אתם רציתם בהתחלה חריג רחב מאוד-מאוד שאין בו </w:t>
      </w:r>
      <w:bookmarkStart w:id="5987" w:name="_ETM_Q1_6686404"/>
      <w:bookmarkEnd w:id="5987"/>
      <w:r>
        <w:rPr>
          <w:rFonts w:hint="cs"/>
          <w:rtl/>
        </w:rPr>
        <w:t xml:space="preserve">בעצם </w:t>
      </w:r>
      <w:bookmarkStart w:id="5988" w:name="_ETM_Q1_6691157"/>
      <w:bookmarkEnd w:id="5988"/>
      <w:r>
        <w:rPr>
          <w:rFonts w:hint="cs"/>
          <w:rtl/>
        </w:rPr>
        <w:t>שום צמ</w:t>
      </w:r>
      <w:bookmarkStart w:id="5989" w:name="_ETM_Q1_6687653"/>
      <w:bookmarkEnd w:id="5989"/>
      <w:r>
        <w:rPr>
          <w:rFonts w:hint="cs"/>
          <w:rtl/>
        </w:rPr>
        <w:t>צום. אמירה של סדרי עדיפויות לאומי</w:t>
      </w:r>
      <w:bookmarkStart w:id="5990" w:name="_ETM_Q1_6695154"/>
      <w:bookmarkEnd w:id="5990"/>
      <w:r>
        <w:rPr>
          <w:rFonts w:hint="cs"/>
          <w:rtl/>
        </w:rPr>
        <w:t xml:space="preserve">ים </w:t>
      </w:r>
      <w:bookmarkStart w:id="5991" w:name="_ETM_Q1_6686154"/>
      <w:bookmarkEnd w:id="5991"/>
      <w:r>
        <w:rPr>
          <w:rFonts w:hint="cs"/>
          <w:rtl/>
        </w:rPr>
        <w:t xml:space="preserve">ותוכנית ממשלתית היא לא רק </w:t>
      </w:r>
      <w:bookmarkStart w:id="5992" w:name="_ETM_Q1_6692655"/>
      <w:bookmarkStart w:id="5993" w:name="_ETM_Q1_6689155"/>
      <w:bookmarkEnd w:id="5992"/>
      <w:bookmarkEnd w:id="5993"/>
      <w:r>
        <w:rPr>
          <w:rFonts w:hint="cs"/>
          <w:rtl/>
        </w:rPr>
        <w:t>איזשהו</w:t>
      </w:r>
      <w:bookmarkStart w:id="5994" w:name="_ETM_Q1_6693653"/>
      <w:bookmarkEnd w:id="5994"/>
      <w:r>
        <w:rPr>
          <w:rFonts w:hint="cs"/>
          <w:rtl/>
        </w:rPr>
        <w:t xml:space="preserve"> צמצום של כמות. יש </w:t>
      </w:r>
      <w:bookmarkStart w:id="5995" w:name="_ETM_Q1_6698155"/>
      <w:bookmarkEnd w:id="5995"/>
      <w:r>
        <w:rPr>
          <w:rFonts w:hint="cs"/>
          <w:rtl/>
        </w:rPr>
        <w:t>פה רציונל כי עדיפ</w:t>
      </w:r>
      <w:bookmarkStart w:id="5996" w:name="_ETM_Q1_6697404"/>
      <w:bookmarkEnd w:id="5996"/>
      <w:r>
        <w:rPr>
          <w:rFonts w:hint="cs"/>
          <w:rtl/>
        </w:rPr>
        <w:t>ות לאומית לא נוגעת רק לס</w:t>
      </w:r>
      <w:bookmarkStart w:id="5997" w:name="_ETM_Q1_6699154"/>
      <w:bookmarkEnd w:id="5997"/>
      <w:r>
        <w:rPr>
          <w:rFonts w:hint="cs"/>
          <w:rtl/>
        </w:rPr>
        <w:t xml:space="preserve">דרי </w:t>
      </w:r>
      <w:bookmarkStart w:id="5998" w:name="_ETM_Q1_6700155"/>
      <w:bookmarkEnd w:id="5998"/>
      <w:r>
        <w:rPr>
          <w:rFonts w:hint="cs"/>
          <w:rtl/>
        </w:rPr>
        <w:t>עדיפויות ולהשקעה</w:t>
      </w:r>
      <w:bookmarkStart w:id="5999" w:name="_ETM_Q1_6700903"/>
      <w:bookmarkEnd w:id="5999"/>
      <w:r>
        <w:rPr>
          <w:rFonts w:hint="cs"/>
          <w:rtl/>
        </w:rPr>
        <w:t xml:space="preserve"> של המשרד. אתה בא וא</w:t>
      </w:r>
      <w:bookmarkStart w:id="6000" w:name="_ETM_Q1_6701152"/>
      <w:bookmarkEnd w:id="6000"/>
      <w:r>
        <w:rPr>
          <w:rFonts w:hint="cs"/>
          <w:rtl/>
        </w:rPr>
        <w:t xml:space="preserve">ומר זה מחייב </w:t>
      </w:r>
      <w:bookmarkStart w:id="6001" w:name="_ETM_Q1_6704404"/>
      <w:bookmarkEnd w:id="6001"/>
      <w:r>
        <w:rPr>
          <w:rFonts w:hint="cs"/>
          <w:rtl/>
        </w:rPr>
        <w:t xml:space="preserve">את כל המשרדים. אני </w:t>
      </w:r>
      <w:bookmarkStart w:id="6002" w:name="_ETM_Q1_6703654"/>
      <w:bookmarkEnd w:id="6002"/>
      <w:r>
        <w:rPr>
          <w:rFonts w:hint="cs"/>
          <w:rtl/>
        </w:rPr>
        <w:t xml:space="preserve">באמת יכול להבין שיש פה </w:t>
      </w:r>
      <w:bookmarkStart w:id="6003" w:name="_ETM_Q1_6707406"/>
      <w:bookmarkEnd w:id="6003"/>
      <w:r>
        <w:rPr>
          <w:rFonts w:hint="cs"/>
          <w:rtl/>
        </w:rPr>
        <w:t>מאמץ מרוכז של הממשלה</w:t>
      </w:r>
      <w:bookmarkStart w:id="6004" w:name="_ETM_Q1_6707163"/>
      <w:bookmarkEnd w:id="6004"/>
      <w:r>
        <w:rPr>
          <w:rFonts w:hint="cs"/>
          <w:rtl/>
        </w:rPr>
        <w:t>.</w:t>
      </w:r>
    </w:p>
    <w:p w14:paraId="1442C509" w14:textId="77777777" w:rsidR="00130927" w:rsidRDefault="00130927" w:rsidP="00130927">
      <w:pPr>
        <w:rPr>
          <w:rtl/>
        </w:rPr>
      </w:pPr>
      <w:bookmarkStart w:id="6005" w:name="_ETM_Q1_6707654"/>
      <w:bookmarkStart w:id="6006" w:name="_ETM_Q1_6708654"/>
      <w:bookmarkEnd w:id="6005"/>
      <w:bookmarkEnd w:id="6006"/>
    </w:p>
    <w:p w14:paraId="37421385" w14:textId="528F67F8" w:rsidR="00130927" w:rsidRDefault="00130927" w:rsidP="00F519A7">
      <w:pPr>
        <w:pStyle w:val="af9"/>
        <w:keepNext/>
        <w:rPr>
          <w:rtl/>
        </w:rPr>
      </w:pPr>
      <w:bookmarkStart w:id="6007" w:name="ET_guest_882312_532"/>
      <w:r w:rsidRPr="00F519A7">
        <w:rPr>
          <w:rStyle w:val="TagStyle"/>
          <w:rtl/>
        </w:rPr>
        <w:t xml:space="preserve"> &lt;&lt; אורח &gt;&gt;</w:t>
      </w:r>
      <w:r w:rsidRPr="0013092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3092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007"/>
    </w:p>
    <w:p w14:paraId="2B70E4C2" w14:textId="77777777" w:rsidR="00130927" w:rsidRDefault="00130927" w:rsidP="00F519A7">
      <w:pPr>
        <w:pStyle w:val="KeepWithNext"/>
        <w:rPr>
          <w:rtl/>
        </w:rPr>
      </w:pPr>
    </w:p>
    <w:p w14:paraId="5CFF2A5E" w14:textId="5C11B802" w:rsidR="00130927" w:rsidRDefault="00130927" w:rsidP="00130927">
      <w:pPr>
        <w:rPr>
          <w:rtl/>
        </w:rPr>
      </w:pPr>
      <w:bookmarkStart w:id="6008" w:name="_ETM_Q1_6709403"/>
      <w:bookmarkEnd w:id="6008"/>
      <w:r>
        <w:rPr>
          <w:rFonts w:hint="cs"/>
          <w:rtl/>
        </w:rPr>
        <w:t>אנחנו דיברנו על החלט</w:t>
      </w:r>
      <w:bookmarkStart w:id="6009" w:name="_ETM_Q1_6708404"/>
      <w:bookmarkEnd w:id="6009"/>
      <w:r>
        <w:rPr>
          <w:rFonts w:hint="cs"/>
          <w:rtl/>
        </w:rPr>
        <w:t xml:space="preserve">ת ממשלה. זה היה </w:t>
      </w:r>
      <w:bookmarkStart w:id="6010" w:name="_ETM_Q1_6710653"/>
      <w:bookmarkEnd w:id="6010"/>
      <w:r>
        <w:rPr>
          <w:rFonts w:hint="cs"/>
          <w:rtl/>
        </w:rPr>
        <w:t>החריג שא</w:t>
      </w:r>
      <w:bookmarkStart w:id="6011" w:name="_ETM_Q1_6710402"/>
      <w:bookmarkEnd w:id="6011"/>
      <w:r>
        <w:rPr>
          <w:rFonts w:hint="cs"/>
          <w:rtl/>
        </w:rPr>
        <w:t>נחנו ביקשנו.</w:t>
      </w:r>
    </w:p>
    <w:p w14:paraId="047CBAB2" w14:textId="77777777" w:rsidR="00130927" w:rsidRDefault="00130927" w:rsidP="00130927">
      <w:pPr>
        <w:rPr>
          <w:rtl/>
        </w:rPr>
      </w:pPr>
      <w:bookmarkStart w:id="6012" w:name="_ETM_Q1_6712906"/>
      <w:bookmarkStart w:id="6013" w:name="_ETM_Q1_6713902"/>
      <w:bookmarkEnd w:id="6012"/>
      <w:bookmarkEnd w:id="6013"/>
    </w:p>
    <w:p w14:paraId="2F6A9D13" w14:textId="7450CE68" w:rsidR="00130927" w:rsidRDefault="00130927" w:rsidP="00F519A7">
      <w:pPr>
        <w:pStyle w:val="a4"/>
        <w:keepNext/>
        <w:rPr>
          <w:rtl/>
        </w:rPr>
      </w:pPr>
      <w:bookmarkStart w:id="6014" w:name="ET_speaker_6156_533"/>
      <w:r w:rsidRPr="00F519A7">
        <w:rPr>
          <w:rStyle w:val="TagStyle"/>
          <w:rtl/>
        </w:rPr>
        <w:t xml:space="preserve"> &lt;&lt; דובר &gt;&gt;</w:t>
      </w:r>
      <w:r w:rsidRPr="0013092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3092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014"/>
    </w:p>
    <w:p w14:paraId="551B79E5" w14:textId="77777777" w:rsidR="00130927" w:rsidRDefault="00130927" w:rsidP="00F519A7">
      <w:pPr>
        <w:pStyle w:val="KeepWithNext"/>
        <w:rPr>
          <w:rtl/>
        </w:rPr>
      </w:pPr>
    </w:p>
    <w:p w14:paraId="77351134" w14:textId="691EA986" w:rsidR="00130927" w:rsidRDefault="00130927" w:rsidP="00130927">
      <w:pPr>
        <w:rPr>
          <w:rtl/>
        </w:rPr>
      </w:pPr>
      <w:bookmarkStart w:id="6015" w:name="_ETM_Q1_6715404"/>
      <w:bookmarkEnd w:id="6015"/>
      <w:r>
        <w:rPr>
          <w:rFonts w:hint="cs"/>
          <w:rtl/>
        </w:rPr>
        <w:t>החלטת ממשלה זה לא מספיק. אתם רוצ</w:t>
      </w:r>
      <w:bookmarkStart w:id="6016" w:name="_ETM_Q1_6713655"/>
      <w:bookmarkEnd w:id="6016"/>
      <w:r>
        <w:rPr>
          <w:rFonts w:hint="cs"/>
          <w:rtl/>
        </w:rPr>
        <w:t xml:space="preserve">ים לבוא </w:t>
      </w:r>
      <w:bookmarkStart w:id="6017" w:name="_ETM_Q1_6714404"/>
      <w:bookmarkEnd w:id="6017"/>
      <w:r>
        <w:rPr>
          <w:rFonts w:hint="cs"/>
          <w:rtl/>
        </w:rPr>
        <w:t>ולדבר על הסיפור של עו</w:t>
      </w:r>
      <w:bookmarkStart w:id="6018" w:name="_ETM_Q1_6720655"/>
      <w:bookmarkEnd w:id="6018"/>
      <w:r>
        <w:rPr>
          <w:rFonts w:hint="cs"/>
          <w:rtl/>
        </w:rPr>
        <w:t xml:space="preserve">טף עזה כמקרה </w:t>
      </w:r>
      <w:r w:rsidR="00BE2A6F">
        <w:rPr>
          <w:rtl/>
        </w:rPr>
        <w:t>–</w:t>
      </w:r>
      <w:r>
        <w:rPr>
          <w:rFonts w:hint="cs"/>
          <w:rtl/>
        </w:rPr>
        <w:t xml:space="preserve"> תביאו</w:t>
      </w:r>
      <w:r w:rsidR="00BE2A6F">
        <w:rPr>
          <w:rFonts w:hint="cs"/>
          <w:rtl/>
        </w:rPr>
        <w:t xml:space="preserve"> </w:t>
      </w:r>
      <w:bookmarkStart w:id="6019" w:name="_ETM_Q1_6719657"/>
      <w:bookmarkEnd w:id="6019"/>
      <w:r w:rsidR="00150365">
        <w:rPr>
          <w:rFonts w:hint="cs"/>
          <w:rtl/>
        </w:rPr>
        <w:t>איזשהו</w:t>
      </w:r>
      <w:bookmarkStart w:id="6020" w:name="_ETM_Q1_6719154"/>
      <w:bookmarkEnd w:id="6020"/>
      <w:r w:rsidR="00150365">
        <w:rPr>
          <w:rFonts w:hint="cs"/>
          <w:rtl/>
        </w:rPr>
        <w:t xml:space="preserve"> </w:t>
      </w:r>
      <w:bookmarkStart w:id="6021" w:name="_ETM_Q1_6719404"/>
      <w:bookmarkEnd w:id="6021"/>
      <w:r w:rsidR="00150365">
        <w:rPr>
          <w:rFonts w:hint="cs"/>
          <w:rtl/>
        </w:rPr>
        <w:t>ניסוח שמצמצם את זה. אזור שנפגע באופן</w:t>
      </w:r>
      <w:bookmarkStart w:id="6022" w:name="_ETM_Q1_6722905"/>
      <w:bookmarkEnd w:id="6022"/>
      <w:r w:rsidR="00150365">
        <w:rPr>
          <w:rFonts w:hint="cs"/>
          <w:rtl/>
        </w:rPr>
        <w:t xml:space="preserve"> משמעותי במסגרת מצב </w:t>
      </w:r>
      <w:bookmarkStart w:id="6023" w:name="_ETM_Q1_6729403"/>
      <w:bookmarkEnd w:id="6023"/>
      <w:r w:rsidR="00150365">
        <w:rPr>
          <w:rFonts w:hint="cs"/>
          <w:rtl/>
        </w:rPr>
        <w:t>- - -</w:t>
      </w:r>
      <w:bookmarkStart w:id="6024" w:name="_ETM_Q1_6730153"/>
      <w:bookmarkEnd w:id="6024"/>
    </w:p>
    <w:p w14:paraId="0704609C" w14:textId="77777777" w:rsidR="00150365" w:rsidRDefault="00150365" w:rsidP="00130927">
      <w:pPr>
        <w:rPr>
          <w:rtl/>
        </w:rPr>
      </w:pPr>
      <w:bookmarkStart w:id="6025" w:name="_ETM_Q1_6720403"/>
      <w:bookmarkEnd w:id="6025"/>
    </w:p>
    <w:p w14:paraId="31DF42AB" w14:textId="5DFB8E28" w:rsidR="00150365" w:rsidRDefault="00150365" w:rsidP="00F519A7">
      <w:pPr>
        <w:pStyle w:val="af6"/>
        <w:keepNext/>
        <w:rPr>
          <w:rtl/>
        </w:rPr>
      </w:pPr>
      <w:bookmarkStart w:id="6026" w:name="ET_yor_6358_534"/>
      <w:r w:rsidRPr="00F519A7">
        <w:rPr>
          <w:rStyle w:val="TagStyle"/>
          <w:rtl/>
        </w:rPr>
        <w:t xml:space="preserve"> &lt;&lt; יור &gt;&gt;</w:t>
      </w:r>
      <w:r w:rsidRPr="0015036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5036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026"/>
    </w:p>
    <w:p w14:paraId="63E2272E" w14:textId="77777777" w:rsidR="00150365" w:rsidRDefault="00150365" w:rsidP="00F519A7">
      <w:pPr>
        <w:pStyle w:val="KeepWithNext"/>
        <w:rPr>
          <w:rtl/>
        </w:rPr>
      </w:pPr>
    </w:p>
    <w:p w14:paraId="062FCCB2" w14:textId="1CCF3905" w:rsidR="00150365" w:rsidRDefault="00150365" w:rsidP="00150365">
      <w:pPr>
        <w:rPr>
          <w:rtl/>
        </w:rPr>
      </w:pPr>
      <w:bookmarkStart w:id="6027" w:name="_ETM_Q1_6721904"/>
      <w:bookmarkEnd w:id="6027"/>
      <w:r>
        <w:rPr>
          <w:rFonts w:hint="cs"/>
          <w:rtl/>
        </w:rPr>
        <w:t>אני לא אעשה את זה.</w:t>
      </w:r>
    </w:p>
    <w:p w14:paraId="1D0554F5" w14:textId="77777777" w:rsidR="00150365" w:rsidRDefault="00150365" w:rsidP="00150365">
      <w:pPr>
        <w:rPr>
          <w:rtl/>
        </w:rPr>
      </w:pPr>
      <w:bookmarkStart w:id="6028" w:name="_ETM_Q1_6724406"/>
      <w:bookmarkStart w:id="6029" w:name="_ETM_Q1_6724904"/>
      <w:bookmarkStart w:id="6030" w:name="_ETM_Q1_6725654"/>
      <w:bookmarkEnd w:id="6028"/>
      <w:bookmarkEnd w:id="6029"/>
      <w:bookmarkEnd w:id="6030"/>
    </w:p>
    <w:p w14:paraId="3AE9EB7A" w14:textId="351EF8DC" w:rsidR="00150365" w:rsidRDefault="00150365" w:rsidP="00F519A7">
      <w:pPr>
        <w:pStyle w:val="a4"/>
        <w:keepNext/>
        <w:rPr>
          <w:rtl/>
        </w:rPr>
      </w:pPr>
      <w:bookmarkStart w:id="6031" w:name="ET_speaker_6156_535"/>
      <w:r w:rsidRPr="00F519A7">
        <w:rPr>
          <w:rStyle w:val="TagStyle"/>
          <w:rtl/>
        </w:rPr>
        <w:t xml:space="preserve"> &lt;&lt; דובר &gt;&gt;</w:t>
      </w:r>
      <w:r w:rsidRPr="0015036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5036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031"/>
    </w:p>
    <w:p w14:paraId="5E320C95" w14:textId="77777777" w:rsidR="00150365" w:rsidRDefault="00150365" w:rsidP="00F519A7">
      <w:pPr>
        <w:pStyle w:val="KeepWithNext"/>
        <w:rPr>
          <w:rtl/>
        </w:rPr>
      </w:pPr>
    </w:p>
    <w:p w14:paraId="6763B0A2" w14:textId="66F023BD" w:rsidR="00150365" w:rsidRDefault="00150365" w:rsidP="00150365">
      <w:pPr>
        <w:rPr>
          <w:rtl/>
        </w:rPr>
      </w:pPr>
      <w:bookmarkStart w:id="6032" w:name="_ETM_Q1_6726404"/>
      <w:bookmarkStart w:id="6033" w:name="_ETM_Q1_6729654"/>
      <w:bookmarkEnd w:id="6032"/>
      <w:bookmarkEnd w:id="6033"/>
      <w:r>
        <w:rPr>
          <w:rFonts w:hint="cs"/>
          <w:rtl/>
        </w:rPr>
        <w:t>אז כל החלטת ממשל</w:t>
      </w:r>
      <w:bookmarkStart w:id="6034" w:name="_ETM_Q1_6725156"/>
      <w:bookmarkEnd w:id="6034"/>
      <w:r>
        <w:rPr>
          <w:rFonts w:hint="cs"/>
          <w:rtl/>
        </w:rPr>
        <w:t xml:space="preserve">ה </w:t>
      </w:r>
      <w:bookmarkStart w:id="6035" w:name="_ETM_Q1_6731652"/>
      <w:bookmarkStart w:id="6036" w:name="_ETM_Q1_6727409"/>
      <w:bookmarkEnd w:id="6035"/>
      <w:bookmarkEnd w:id="6036"/>
      <w:r>
        <w:rPr>
          <w:rtl/>
        </w:rPr>
        <w:t>–</w:t>
      </w:r>
      <w:r>
        <w:rPr>
          <w:rFonts w:hint="cs"/>
          <w:rtl/>
        </w:rPr>
        <w:t xml:space="preserve"> זה לא חריג. </w:t>
      </w:r>
    </w:p>
    <w:p w14:paraId="549F9661" w14:textId="77777777" w:rsidR="00150365" w:rsidRDefault="00150365" w:rsidP="00150365">
      <w:pPr>
        <w:rPr>
          <w:rtl/>
        </w:rPr>
      </w:pPr>
      <w:bookmarkStart w:id="6037" w:name="_ETM_Q1_6732406"/>
      <w:bookmarkEnd w:id="6037"/>
    </w:p>
    <w:p w14:paraId="32B9A2B0" w14:textId="62408F61" w:rsidR="00150365" w:rsidRDefault="00150365" w:rsidP="00F519A7">
      <w:pPr>
        <w:pStyle w:val="af6"/>
        <w:keepNext/>
        <w:rPr>
          <w:rtl/>
        </w:rPr>
      </w:pPr>
      <w:bookmarkStart w:id="6038" w:name="ET_yor_6358_536"/>
      <w:r w:rsidRPr="00F519A7">
        <w:rPr>
          <w:rStyle w:val="TagStyle"/>
          <w:rtl/>
        </w:rPr>
        <w:t xml:space="preserve"> &lt;&lt; יור &gt;&gt;</w:t>
      </w:r>
      <w:r w:rsidRPr="0015036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5036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038"/>
    </w:p>
    <w:p w14:paraId="072C82A3" w14:textId="77777777" w:rsidR="00150365" w:rsidRDefault="00150365" w:rsidP="00F519A7">
      <w:pPr>
        <w:pStyle w:val="KeepWithNext"/>
        <w:rPr>
          <w:rtl/>
        </w:rPr>
      </w:pPr>
    </w:p>
    <w:p w14:paraId="0B338747" w14:textId="337E6236" w:rsidR="00150365" w:rsidRDefault="00150365" w:rsidP="00150365">
      <w:pPr>
        <w:rPr>
          <w:rtl/>
        </w:rPr>
      </w:pPr>
      <w:bookmarkStart w:id="6039" w:name="_ETM_Q1_6733404"/>
      <w:bookmarkEnd w:id="6039"/>
      <w:r>
        <w:rPr>
          <w:rFonts w:hint="cs"/>
          <w:rtl/>
        </w:rPr>
        <w:t>החלט</w:t>
      </w:r>
      <w:bookmarkStart w:id="6040" w:name="_ETM_Q1_6734401"/>
      <w:bookmarkEnd w:id="6040"/>
      <w:r>
        <w:rPr>
          <w:rFonts w:hint="cs"/>
          <w:rtl/>
        </w:rPr>
        <w:t xml:space="preserve">ת ממשלה על עדיפות לאומית. </w:t>
      </w:r>
      <w:bookmarkStart w:id="6041" w:name="_ETM_Q1_6726156"/>
      <w:bookmarkStart w:id="6042" w:name="_ETM_Q1_6725404"/>
      <w:bookmarkStart w:id="6043" w:name="_ETM_Q1_6731905"/>
      <w:bookmarkEnd w:id="6041"/>
      <w:bookmarkEnd w:id="6042"/>
      <w:bookmarkEnd w:id="6043"/>
      <w:r w:rsidR="00E74C3E">
        <w:rPr>
          <w:rFonts w:hint="cs"/>
          <w:rtl/>
        </w:rPr>
        <w:t xml:space="preserve">זו </w:t>
      </w:r>
      <w:bookmarkStart w:id="6044" w:name="_ETM_Q1_6735654"/>
      <w:bookmarkEnd w:id="6044"/>
      <w:r w:rsidR="00E74C3E">
        <w:rPr>
          <w:rFonts w:hint="cs"/>
          <w:rtl/>
        </w:rPr>
        <w:t>ההגדרה. הי</w:t>
      </w:r>
      <w:bookmarkStart w:id="6045" w:name="_ETM_Q1_6738905"/>
      <w:bookmarkEnd w:id="6045"/>
      <w:r w:rsidR="00E74C3E">
        <w:rPr>
          <w:rFonts w:hint="cs"/>
          <w:rtl/>
        </w:rPr>
        <w:t>א מאוד מדויקת.</w:t>
      </w:r>
    </w:p>
    <w:p w14:paraId="04E64CB3" w14:textId="77777777" w:rsidR="00E74C3E" w:rsidRDefault="00E74C3E" w:rsidP="00150365">
      <w:pPr>
        <w:rPr>
          <w:rtl/>
        </w:rPr>
      </w:pPr>
      <w:bookmarkStart w:id="6046" w:name="_ETM_Q1_6729404"/>
      <w:bookmarkStart w:id="6047" w:name="_ETM_Q1_6730403"/>
      <w:bookmarkEnd w:id="6046"/>
      <w:bookmarkEnd w:id="6047"/>
    </w:p>
    <w:p w14:paraId="68228DFC" w14:textId="09088300" w:rsidR="00E74C3E" w:rsidRDefault="00E74C3E" w:rsidP="00F519A7">
      <w:pPr>
        <w:pStyle w:val="a4"/>
        <w:keepNext/>
        <w:rPr>
          <w:rtl/>
        </w:rPr>
      </w:pPr>
      <w:bookmarkStart w:id="6048" w:name="ET_speaker_6156_537"/>
      <w:r w:rsidRPr="00F519A7">
        <w:rPr>
          <w:rStyle w:val="TagStyle"/>
          <w:rtl/>
        </w:rPr>
        <w:t xml:space="preserve"> &lt;&lt; דובר &gt;&gt;</w:t>
      </w:r>
      <w:r w:rsidRPr="00E74C3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74C3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048"/>
    </w:p>
    <w:p w14:paraId="78F21B07" w14:textId="77777777" w:rsidR="00E74C3E" w:rsidRDefault="00E74C3E" w:rsidP="00F519A7">
      <w:pPr>
        <w:pStyle w:val="KeepWithNext"/>
        <w:rPr>
          <w:rtl/>
        </w:rPr>
      </w:pPr>
    </w:p>
    <w:p w14:paraId="4FCA8D64" w14:textId="181EAC70" w:rsidR="00E74C3E" w:rsidRDefault="00E74C3E" w:rsidP="00E74C3E">
      <w:pPr>
        <w:rPr>
          <w:rtl/>
        </w:rPr>
      </w:pPr>
      <w:bookmarkStart w:id="6049" w:name="_ETM_Q1_6730905"/>
      <w:bookmarkEnd w:id="6049"/>
      <w:r>
        <w:rPr>
          <w:rFonts w:hint="cs"/>
          <w:rtl/>
        </w:rPr>
        <w:t>אני לא מדבר על מה שאת</w:t>
      </w:r>
      <w:bookmarkStart w:id="6050" w:name="_ETM_Q1_6734155"/>
      <w:bookmarkEnd w:id="6050"/>
      <w:r>
        <w:rPr>
          <w:rFonts w:hint="cs"/>
          <w:rtl/>
        </w:rPr>
        <w:t xml:space="preserve">ה אומר </w:t>
      </w:r>
      <w:bookmarkStart w:id="6051" w:name="_ETM_Q1_6735154"/>
      <w:bookmarkEnd w:id="6051"/>
      <w:r>
        <w:rPr>
          <w:rtl/>
        </w:rPr>
        <w:t>–</w:t>
      </w:r>
      <w:r>
        <w:rPr>
          <w:rFonts w:hint="cs"/>
          <w:rtl/>
        </w:rPr>
        <w:t xml:space="preserve"> עדיפות לאומית. אני מדבר על ההרחבה מעבר לזה. </w:t>
      </w:r>
      <w:bookmarkStart w:id="6052" w:name="_ETM_Q1_6735405"/>
      <w:bookmarkStart w:id="6053" w:name="_ETM_Q1_6732654"/>
      <w:bookmarkEnd w:id="6052"/>
      <w:bookmarkEnd w:id="6053"/>
      <w:r w:rsidR="00D95A75">
        <w:rPr>
          <w:rFonts w:hint="cs"/>
          <w:rtl/>
        </w:rPr>
        <w:t>א</w:t>
      </w:r>
      <w:bookmarkStart w:id="6054" w:name="_ETM_Q1_6740654"/>
      <w:bookmarkEnd w:id="6054"/>
      <w:r w:rsidR="00D95A75">
        <w:rPr>
          <w:rFonts w:hint="cs"/>
          <w:rtl/>
        </w:rPr>
        <w:t xml:space="preserve">ני רוצה </w:t>
      </w:r>
      <w:bookmarkStart w:id="6055" w:name="_ETM_Q1_6740155"/>
      <w:bookmarkEnd w:id="6055"/>
      <w:r w:rsidR="00D95A75">
        <w:rPr>
          <w:rFonts w:hint="cs"/>
          <w:rtl/>
        </w:rPr>
        <w:t>לבוא ולומר לגבי הסעיף ה</w:t>
      </w:r>
      <w:bookmarkStart w:id="6056" w:name="_ETM_Q1_6745406"/>
      <w:bookmarkEnd w:id="6056"/>
      <w:r w:rsidR="00D95A75">
        <w:rPr>
          <w:rFonts w:hint="cs"/>
          <w:rtl/>
        </w:rPr>
        <w:t xml:space="preserve">זה, </w:t>
      </w:r>
      <w:bookmarkStart w:id="6057" w:name="_ETM_Q1_6743153"/>
      <w:bookmarkEnd w:id="6057"/>
      <w:r w:rsidR="00D95A75">
        <w:rPr>
          <w:rFonts w:hint="cs"/>
          <w:rtl/>
        </w:rPr>
        <w:t>אדוני. אני</w:t>
      </w:r>
      <w:bookmarkStart w:id="6058" w:name="_ETM_Q1_6742153"/>
      <w:bookmarkEnd w:id="6058"/>
      <w:r w:rsidR="00D95A75">
        <w:rPr>
          <w:rFonts w:hint="cs"/>
          <w:rtl/>
        </w:rPr>
        <w:t xml:space="preserve"> חושב שאחרי ששמענו את האגודה </w:t>
      </w:r>
      <w:bookmarkStart w:id="6059" w:name="_ETM_Q1_6749402"/>
      <w:bookmarkEnd w:id="6059"/>
      <w:r w:rsidR="00D95A75">
        <w:rPr>
          <w:rFonts w:hint="cs"/>
          <w:rtl/>
        </w:rPr>
        <w:t>וגם את מטה</w:t>
      </w:r>
      <w:bookmarkStart w:id="6060" w:name="_ETM_Q1_6748660"/>
      <w:bookmarkEnd w:id="6060"/>
      <w:r w:rsidR="00D95A75">
        <w:rPr>
          <w:rFonts w:hint="cs"/>
          <w:rtl/>
        </w:rPr>
        <w:t xml:space="preserve"> החירום </w:t>
      </w:r>
      <w:r w:rsidR="00D95A75">
        <w:rPr>
          <w:rtl/>
        </w:rPr>
        <w:t>–</w:t>
      </w:r>
      <w:r w:rsidR="00D95A75">
        <w:rPr>
          <w:rFonts w:hint="cs"/>
          <w:rtl/>
        </w:rPr>
        <w:t xml:space="preserve"> אני חושב</w:t>
      </w:r>
      <w:bookmarkStart w:id="6061" w:name="_ETM_Q1_6748653"/>
      <w:bookmarkEnd w:id="6061"/>
      <w:r w:rsidR="00D95A75">
        <w:rPr>
          <w:rFonts w:hint="cs"/>
          <w:rtl/>
        </w:rPr>
        <w:t xml:space="preserve"> שבנושא של </w:t>
      </w:r>
      <w:bookmarkStart w:id="6062" w:name="_ETM_Q1_6751902"/>
      <w:bookmarkEnd w:id="6062"/>
      <w:r w:rsidR="00D95A75">
        <w:rPr>
          <w:rFonts w:hint="cs"/>
          <w:rtl/>
        </w:rPr>
        <w:t>עדיפות לאומית אנח</w:t>
      </w:r>
      <w:bookmarkStart w:id="6063" w:name="_ETM_Q1_6751402"/>
      <w:bookmarkEnd w:id="6063"/>
      <w:r w:rsidR="00D95A75">
        <w:rPr>
          <w:rFonts w:hint="cs"/>
          <w:rtl/>
        </w:rPr>
        <w:t>נו נעלה גם כה</w:t>
      </w:r>
      <w:bookmarkStart w:id="6064" w:name="_ETM_Q1_6752902"/>
      <w:bookmarkEnd w:id="6064"/>
      <w:r w:rsidR="00D95A75">
        <w:rPr>
          <w:rFonts w:hint="cs"/>
          <w:rtl/>
        </w:rPr>
        <w:t xml:space="preserve">סתייגות אבל אני אשמח שזה </w:t>
      </w:r>
      <w:bookmarkStart w:id="6065" w:name="_ETM_Q1_6757902"/>
      <w:bookmarkEnd w:id="6065"/>
      <w:r w:rsidR="00D95A75">
        <w:rPr>
          <w:rFonts w:hint="cs"/>
          <w:rtl/>
        </w:rPr>
        <w:t xml:space="preserve">גם יבוא מכיוונך </w:t>
      </w:r>
      <w:r w:rsidR="00D95A75">
        <w:rPr>
          <w:rtl/>
        </w:rPr>
        <w:t>–</w:t>
      </w:r>
      <w:r w:rsidR="00D95A75">
        <w:rPr>
          <w:rFonts w:hint="cs"/>
          <w:rtl/>
        </w:rPr>
        <w:t xml:space="preserve"> צריך </w:t>
      </w:r>
      <w:bookmarkStart w:id="6066" w:name="_ETM_Q1_6756655"/>
      <w:bookmarkEnd w:id="6066"/>
      <w:r w:rsidR="00D95A75">
        <w:rPr>
          <w:rFonts w:hint="cs"/>
          <w:rtl/>
        </w:rPr>
        <w:t xml:space="preserve">להוציא את הרשויות </w:t>
      </w:r>
      <w:bookmarkStart w:id="6067" w:name="_ETM_Q1_6757906"/>
      <w:bookmarkEnd w:id="6067"/>
      <w:r w:rsidR="00D95A75">
        <w:rPr>
          <w:rFonts w:hint="cs"/>
          <w:rtl/>
        </w:rPr>
        <w:t xml:space="preserve">מאשכול 1 </w:t>
      </w:r>
      <w:bookmarkStart w:id="6068" w:name="_ETM_Q1_6759903"/>
      <w:bookmarkEnd w:id="6068"/>
      <w:r w:rsidR="00D95A75">
        <w:rPr>
          <w:rFonts w:hint="cs"/>
          <w:rtl/>
        </w:rPr>
        <w:t xml:space="preserve">ו-2 מזה. </w:t>
      </w:r>
    </w:p>
    <w:p w14:paraId="114FBB09" w14:textId="77777777" w:rsidR="00D95A75" w:rsidRDefault="00D95A75" w:rsidP="00E74C3E">
      <w:pPr>
        <w:rPr>
          <w:rtl/>
        </w:rPr>
      </w:pPr>
    </w:p>
    <w:p w14:paraId="7DF6E897" w14:textId="7B56EEC7" w:rsidR="00D95A75" w:rsidRDefault="00D95A75" w:rsidP="00E74C3E">
      <w:pPr>
        <w:rPr>
          <w:rtl/>
        </w:rPr>
      </w:pPr>
      <w:bookmarkStart w:id="6069" w:name="_ETM_Q1_6763656"/>
      <w:bookmarkEnd w:id="6069"/>
      <w:r>
        <w:rPr>
          <w:rFonts w:hint="cs"/>
          <w:rtl/>
        </w:rPr>
        <w:t>הכניסה של התיעדו</w:t>
      </w:r>
      <w:r>
        <w:rPr>
          <w:rFonts w:hint="eastAsia"/>
          <w:rtl/>
        </w:rPr>
        <w:t>ף</w:t>
      </w:r>
      <w:r>
        <w:rPr>
          <w:rFonts w:hint="cs"/>
          <w:rtl/>
        </w:rPr>
        <w:t xml:space="preserve"> </w:t>
      </w:r>
      <w:bookmarkStart w:id="6070" w:name="_ETM_Q1_6766154"/>
      <w:bookmarkEnd w:id="6070"/>
      <w:r>
        <w:rPr>
          <w:rFonts w:hint="cs"/>
          <w:rtl/>
        </w:rPr>
        <w:t xml:space="preserve">לא יכולה לפגוע ב-1 </w:t>
      </w:r>
      <w:bookmarkStart w:id="6071" w:name="_ETM_Q1_6771155"/>
      <w:bookmarkEnd w:id="6071"/>
      <w:r>
        <w:rPr>
          <w:rFonts w:hint="cs"/>
          <w:rtl/>
        </w:rPr>
        <w:t>ו-2. אנ</w:t>
      </w:r>
      <w:bookmarkStart w:id="6072" w:name="_ETM_Q1_6769152"/>
      <w:bookmarkEnd w:id="6072"/>
      <w:r>
        <w:rPr>
          <w:rFonts w:hint="cs"/>
          <w:rtl/>
        </w:rPr>
        <w:t>חנו חייבים להבין שאנחנו שם במצב קט</w:t>
      </w:r>
      <w:bookmarkStart w:id="6073" w:name="_ETM_Q1_6778151"/>
      <w:bookmarkEnd w:id="6073"/>
      <w:r>
        <w:rPr>
          <w:rFonts w:hint="cs"/>
          <w:rtl/>
        </w:rPr>
        <w:t xml:space="preserve">סטרופלי. אלה רשויות </w:t>
      </w:r>
      <w:bookmarkStart w:id="6074" w:name="_ETM_Q1_6770405"/>
      <w:bookmarkEnd w:id="6074"/>
      <w:r>
        <w:rPr>
          <w:rFonts w:hint="cs"/>
          <w:rtl/>
        </w:rPr>
        <w:t>שחייבות איזושהי</w:t>
      </w:r>
      <w:bookmarkStart w:id="6075" w:name="_ETM_Q1_6775906"/>
      <w:bookmarkEnd w:id="6075"/>
      <w:r>
        <w:rPr>
          <w:rFonts w:hint="cs"/>
          <w:rtl/>
        </w:rPr>
        <w:t xml:space="preserve"> מעטפת הגנה.</w:t>
      </w:r>
    </w:p>
    <w:p w14:paraId="2AABA055" w14:textId="77777777" w:rsidR="00D95A75" w:rsidRDefault="00D95A75" w:rsidP="00E74C3E">
      <w:pPr>
        <w:rPr>
          <w:rtl/>
        </w:rPr>
      </w:pPr>
      <w:bookmarkStart w:id="6076" w:name="_ETM_Q1_6780157"/>
      <w:bookmarkStart w:id="6077" w:name="_ETM_Q1_6780652"/>
      <w:bookmarkEnd w:id="6076"/>
      <w:bookmarkEnd w:id="6077"/>
    </w:p>
    <w:p w14:paraId="512ED557" w14:textId="71184071" w:rsidR="00D95A75" w:rsidRDefault="00D95A75" w:rsidP="00F519A7">
      <w:pPr>
        <w:pStyle w:val="af6"/>
        <w:keepNext/>
        <w:rPr>
          <w:rtl/>
        </w:rPr>
      </w:pPr>
      <w:bookmarkStart w:id="6078" w:name="ET_yor_6358_538"/>
      <w:r w:rsidRPr="00F519A7">
        <w:rPr>
          <w:rStyle w:val="TagStyle"/>
          <w:rtl/>
        </w:rPr>
        <w:t xml:space="preserve"> &lt;&lt; יור &gt;&gt;</w:t>
      </w:r>
      <w:r w:rsidRPr="00D95A7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95A7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078"/>
    </w:p>
    <w:p w14:paraId="086B6D83" w14:textId="77777777" w:rsidR="00D95A75" w:rsidRDefault="00D95A75" w:rsidP="00F519A7">
      <w:pPr>
        <w:pStyle w:val="KeepWithNext"/>
        <w:rPr>
          <w:rtl/>
        </w:rPr>
      </w:pPr>
    </w:p>
    <w:p w14:paraId="6448725C" w14:textId="3F9B6F4D" w:rsidR="00D95A75" w:rsidRDefault="00D95A75" w:rsidP="00D95A75">
      <w:pPr>
        <w:rPr>
          <w:rtl/>
        </w:rPr>
      </w:pPr>
      <w:bookmarkStart w:id="6079" w:name="_ETM_Q1_6781656"/>
      <w:bookmarkStart w:id="6080" w:name="_ETM_Q1_6781906"/>
      <w:bookmarkEnd w:id="6079"/>
      <w:bookmarkEnd w:id="6080"/>
      <w:r>
        <w:rPr>
          <w:rFonts w:hint="cs"/>
          <w:rtl/>
        </w:rPr>
        <w:t>יש בזה הגיון. תרשמו את זה אצלכם</w:t>
      </w:r>
      <w:bookmarkStart w:id="6081" w:name="_ETM_Q1_6785155"/>
      <w:bookmarkEnd w:id="6081"/>
      <w:r>
        <w:rPr>
          <w:rFonts w:hint="cs"/>
          <w:rtl/>
        </w:rPr>
        <w:t xml:space="preserve">, בבקשה, במשרד. אני אתן לכם </w:t>
      </w:r>
      <w:bookmarkStart w:id="6082" w:name="_ETM_Q1_6780151"/>
      <w:bookmarkEnd w:id="6082"/>
      <w:r>
        <w:rPr>
          <w:rFonts w:hint="cs"/>
          <w:rtl/>
        </w:rPr>
        <w:t xml:space="preserve">דוגמה </w:t>
      </w:r>
      <w:r>
        <w:rPr>
          <w:rtl/>
        </w:rPr>
        <w:t>–</w:t>
      </w:r>
      <w:r>
        <w:rPr>
          <w:rFonts w:hint="cs"/>
          <w:rtl/>
        </w:rPr>
        <w:t xml:space="preserve"> אם עכשיו</w:t>
      </w:r>
      <w:bookmarkStart w:id="6083" w:name="_ETM_Q1_6784405"/>
      <w:bookmarkEnd w:id="6083"/>
      <w:r>
        <w:rPr>
          <w:rFonts w:hint="cs"/>
          <w:rtl/>
        </w:rPr>
        <w:t xml:space="preserve"> היו לנו שש רשויות שהן בסדר </w:t>
      </w:r>
      <w:bookmarkStart w:id="6084" w:name="_ETM_Q1_6792905"/>
      <w:bookmarkEnd w:id="6084"/>
      <w:r>
        <w:rPr>
          <w:rFonts w:hint="cs"/>
          <w:rtl/>
        </w:rPr>
        <w:t>עדיפויו</w:t>
      </w:r>
      <w:bookmarkStart w:id="6085" w:name="_ETM_Q1_6788656"/>
      <w:bookmarkEnd w:id="6085"/>
      <w:r>
        <w:rPr>
          <w:rFonts w:hint="cs"/>
          <w:rtl/>
        </w:rPr>
        <w:t xml:space="preserve">ת לשנה הקרובה אבל נכנסה החלטת ממשלה שבאה </w:t>
      </w:r>
      <w:bookmarkStart w:id="6086" w:name="_ETM_Q1_6793652"/>
      <w:bookmarkEnd w:id="6086"/>
      <w:r>
        <w:rPr>
          <w:rFonts w:hint="cs"/>
          <w:rtl/>
        </w:rPr>
        <w:t>ואומרת ש</w:t>
      </w:r>
      <w:bookmarkStart w:id="6087" w:name="_ETM_Q1_6797904"/>
      <w:bookmarkStart w:id="6088" w:name="_ETM_Q1_6799405"/>
      <w:bookmarkEnd w:id="6087"/>
      <w:bookmarkEnd w:id="6088"/>
      <w:r>
        <w:rPr>
          <w:rFonts w:hint="cs"/>
          <w:rtl/>
        </w:rPr>
        <w:t xml:space="preserve">בשל עדיפות </w:t>
      </w:r>
      <w:r>
        <w:rPr>
          <w:rFonts w:hint="cs"/>
          <w:rtl/>
        </w:rPr>
        <w:lastRenderedPageBreak/>
        <w:t xml:space="preserve">לאומית </w:t>
      </w:r>
      <w:bookmarkStart w:id="6089" w:name="_ETM_Q1_6795151"/>
      <w:bookmarkEnd w:id="6089"/>
      <w:r>
        <w:rPr>
          <w:rFonts w:hint="cs"/>
          <w:rtl/>
        </w:rPr>
        <w:t xml:space="preserve">אנחנו מכניסים </w:t>
      </w:r>
      <w:bookmarkStart w:id="6090" w:name="_ETM_Q1_6798653"/>
      <w:bookmarkEnd w:id="6090"/>
      <w:r>
        <w:rPr>
          <w:rFonts w:hint="cs"/>
          <w:rtl/>
        </w:rPr>
        <w:t xml:space="preserve">שתי רשויות חדשות כי צריך </w:t>
      </w:r>
      <w:bookmarkStart w:id="6091" w:name="_ETM_Q1_6803904"/>
      <w:bookmarkEnd w:id="6091"/>
      <w:r>
        <w:rPr>
          <w:rFonts w:hint="cs"/>
          <w:rtl/>
        </w:rPr>
        <w:t>להכניס</w:t>
      </w:r>
      <w:bookmarkStart w:id="6092" w:name="_ETM_Q1_6800404"/>
      <w:bookmarkStart w:id="6093" w:name="_ETM_Q1_6807904"/>
      <w:bookmarkStart w:id="6094" w:name="_ETM_Q1_6806405"/>
      <w:bookmarkEnd w:id="6092"/>
      <w:bookmarkEnd w:id="6093"/>
      <w:bookmarkEnd w:id="6094"/>
      <w:r>
        <w:rPr>
          <w:rFonts w:hint="cs"/>
          <w:rtl/>
        </w:rPr>
        <w:t xml:space="preserve"> </w:t>
      </w:r>
      <w:r w:rsidR="003C0377">
        <w:rPr>
          <w:rFonts w:hint="cs"/>
          <w:rtl/>
        </w:rPr>
        <w:t>שם 3,</w:t>
      </w:r>
      <w:r>
        <w:rPr>
          <w:rFonts w:hint="cs"/>
          <w:rtl/>
        </w:rPr>
        <w:t xml:space="preserve"> רשויות שהן 1 ו-2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95" w:name="_ETM_Q1_6807403"/>
      <w:bookmarkEnd w:id="6095"/>
      <w:r>
        <w:rPr>
          <w:rFonts w:hint="cs"/>
          <w:rtl/>
        </w:rPr>
        <w:t>לא י</w:t>
      </w:r>
      <w:bookmarkStart w:id="6096" w:name="_ETM_Q1_6805152"/>
      <w:bookmarkStart w:id="6097" w:name="_ETM_Q1_6812153"/>
      <w:bookmarkStart w:id="6098" w:name="_ETM_Q1_6807653"/>
      <w:bookmarkStart w:id="6099" w:name="_ETM_Q1_6802901"/>
      <w:bookmarkEnd w:id="6096"/>
      <w:bookmarkEnd w:id="6097"/>
      <w:bookmarkEnd w:id="6098"/>
      <w:bookmarkEnd w:id="6099"/>
      <w:r>
        <w:rPr>
          <w:rFonts w:hint="cs"/>
          <w:rtl/>
        </w:rPr>
        <w:t xml:space="preserve">פגעו </w:t>
      </w:r>
      <w:bookmarkStart w:id="6100" w:name="_ETM_Q1_6808156"/>
      <w:bookmarkEnd w:id="6100"/>
      <w:r>
        <w:rPr>
          <w:rFonts w:hint="cs"/>
          <w:rtl/>
        </w:rPr>
        <w:t xml:space="preserve">מתוך </w:t>
      </w:r>
      <w:bookmarkStart w:id="6101" w:name="_ETM_Q1_6806404"/>
      <w:bookmarkEnd w:id="6101"/>
      <w:r>
        <w:rPr>
          <w:rFonts w:hint="cs"/>
          <w:rtl/>
        </w:rPr>
        <w:t xml:space="preserve">שש. </w:t>
      </w:r>
    </w:p>
    <w:p w14:paraId="50A80C4E" w14:textId="77777777" w:rsidR="00D95A75" w:rsidRDefault="00D95A75" w:rsidP="00D95A75">
      <w:pPr>
        <w:rPr>
          <w:rtl/>
        </w:rPr>
      </w:pPr>
      <w:bookmarkStart w:id="6102" w:name="_ETM_Q1_6808906"/>
      <w:bookmarkStart w:id="6103" w:name="_ETM_Q1_6809404"/>
      <w:bookmarkEnd w:id="6102"/>
      <w:bookmarkEnd w:id="6103"/>
    </w:p>
    <w:p w14:paraId="6E729319" w14:textId="5A58BB52" w:rsidR="00D95A75" w:rsidRDefault="00D95A75" w:rsidP="00F519A7">
      <w:pPr>
        <w:pStyle w:val="af9"/>
        <w:keepNext/>
        <w:rPr>
          <w:rtl/>
        </w:rPr>
      </w:pPr>
      <w:bookmarkStart w:id="6104" w:name="ET_guest_882312_539"/>
      <w:r w:rsidRPr="00F519A7">
        <w:rPr>
          <w:rStyle w:val="TagStyle"/>
          <w:rtl/>
        </w:rPr>
        <w:t xml:space="preserve"> &lt;&lt; אורח &gt;&gt;</w:t>
      </w:r>
      <w:r w:rsidRPr="00D95A7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95A7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104"/>
    </w:p>
    <w:p w14:paraId="6520D193" w14:textId="77777777" w:rsidR="00D95A75" w:rsidRDefault="00D95A75" w:rsidP="00F519A7">
      <w:pPr>
        <w:pStyle w:val="KeepWithNext"/>
        <w:rPr>
          <w:rtl/>
        </w:rPr>
      </w:pPr>
    </w:p>
    <w:p w14:paraId="370B806A" w14:textId="720B610D" w:rsidR="00D95A75" w:rsidRDefault="00D95A75" w:rsidP="00D95A75">
      <w:pPr>
        <w:rPr>
          <w:rtl/>
        </w:rPr>
      </w:pPr>
      <w:bookmarkStart w:id="6105" w:name="_ETM_Q1_6810155"/>
      <w:bookmarkEnd w:id="6105"/>
      <w:r>
        <w:rPr>
          <w:rFonts w:hint="cs"/>
          <w:rtl/>
        </w:rPr>
        <w:t>באמ</w:t>
      </w:r>
      <w:bookmarkStart w:id="6106" w:name="_ETM_Q1_6807405"/>
      <w:bookmarkEnd w:id="6106"/>
      <w:r>
        <w:rPr>
          <w:rFonts w:hint="cs"/>
          <w:rtl/>
        </w:rPr>
        <w:t xml:space="preserve">ות המידה </w:t>
      </w:r>
      <w:r>
        <w:rPr>
          <w:rtl/>
        </w:rPr>
        <w:t>–</w:t>
      </w:r>
      <w:r>
        <w:rPr>
          <w:rFonts w:hint="cs"/>
          <w:rtl/>
        </w:rPr>
        <w:t xml:space="preserve"> המדדים האלה </w:t>
      </w:r>
      <w:bookmarkStart w:id="6107" w:name="_ETM_Q1_6811151"/>
      <w:bookmarkEnd w:id="6107"/>
      <w:r>
        <w:rPr>
          <w:rFonts w:hint="cs"/>
          <w:rtl/>
        </w:rPr>
        <w:t xml:space="preserve">לא נכנסים. </w:t>
      </w:r>
      <w:bookmarkStart w:id="6108" w:name="_ETM_Q1_6811655"/>
      <w:bookmarkEnd w:id="6108"/>
      <w:r>
        <w:rPr>
          <w:rFonts w:hint="cs"/>
          <w:rtl/>
        </w:rPr>
        <w:t>יש ארב</w:t>
      </w:r>
      <w:r w:rsidR="003C0377">
        <w:rPr>
          <w:rFonts w:hint="cs"/>
          <w:rtl/>
        </w:rPr>
        <w:t>ע</w:t>
      </w:r>
      <w:r>
        <w:rPr>
          <w:rFonts w:hint="cs"/>
          <w:rtl/>
        </w:rPr>
        <w:t xml:space="preserve"> אמות מידה שהן מפורטות בנוסח</w:t>
      </w:r>
      <w:bookmarkStart w:id="6109" w:name="_ETM_Q1_6815155"/>
      <w:bookmarkEnd w:id="6109"/>
      <w:r>
        <w:rPr>
          <w:rFonts w:hint="cs"/>
          <w:rtl/>
        </w:rPr>
        <w:t xml:space="preserve"> </w:t>
      </w:r>
      <w:bookmarkStart w:id="6110" w:name="_ETM_Q1_6815405"/>
      <w:bookmarkEnd w:id="6110"/>
      <w:r>
        <w:rPr>
          <w:rFonts w:hint="cs"/>
          <w:rtl/>
        </w:rPr>
        <w:t>- - -</w:t>
      </w:r>
    </w:p>
    <w:p w14:paraId="589AF70F" w14:textId="77777777" w:rsidR="00D95A75" w:rsidRDefault="00D95A75" w:rsidP="00D95A75">
      <w:pPr>
        <w:rPr>
          <w:rtl/>
        </w:rPr>
      </w:pPr>
      <w:bookmarkStart w:id="6111" w:name="_ETM_Q1_6816154"/>
      <w:bookmarkStart w:id="6112" w:name="_ETM_Q1_6818651"/>
      <w:bookmarkEnd w:id="6111"/>
      <w:bookmarkEnd w:id="6112"/>
    </w:p>
    <w:p w14:paraId="700ECF87" w14:textId="27BEFECE" w:rsidR="00D95A75" w:rsidRDefault="00D95A75" w:rsidP="00F519A7">
      <w:pPr>
        <w:pStyle w:val="a4"/>
        <w:keepNext/>
        <w:rPr>
          <w:rtl/>
        </w:rPr>
      </w:pPr>
      <w:bookmarkStart w:id="6113" w:name="ET_speaker_6156_540"/>
      <w:r w:rsidRPr="00F519A7">
        <w:rPr>
          <w:rStyle w:val="TagStyle"/>
          <w:rtl/>
        </w:rPr>
        <w:t xml:space="preserve"> &lt;&lt; דובר &gt;&gt;</w:t>
      </w:r>
      <w:r w:rsidRPr="00D95A7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95A7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113"/>
    </w:p>
    <w:p w14:paraId="3D41FC88" w14:textId="77777777" w:rsidR="00D95A75" w:rsidRDefault="00D95A75" w:rsidP="00F519A7">
      <w:pPr>
        <w:pStyle w:val="KeepWithNext"/>
        <w:rPr>
          <w:rtl/>
        </w:rPr>
      </w:pPr>
    </w:p>
    <w:p w14:paraId="531BCF98" w14:textId="033D33E7" w:rsidR="00D95A75" w:rsidRDefault="00D95A75" w:rsidP="00D95A75">
      <w:pPr>
        <w:rPr>
          <w:rtl/>
        </w:rPr>
      </w:pPr>
      <w:bookmarkStart w:id="6114" w:name="_ETM_Q1_6818906"/>
      <w:bookmarkEnd w:id="6114"/>
      <w:r>
        <w:rPr>
          <w:rFonts w:hint="cs"/>
          <w:rtl/>
        </w:rPr>
        <w:t>הכול בסדר</w:t>
      </w:r>
      <w:bookmarkStart w:id="6115" w:name="_ETM_Q1_6816656"/>
      <w:bookmarkEnd w:id="6115"/>
      <w:r>
        <w:rPr>
          <w:rFonts w:hint="cs"/>
          <w:rtl/>
        </w:rPr>
        <w:t xml:space="preserve">. אני אומר </w:t>
      </w:r>
      <w:r>
        <w:rPr>
          <w:rtl/>
        </w:rPr>
        <w:t>–</w:t>
      </w:r>
      <w:r>
        <w:rPr>
          <w:rFonts w:hint="cs"/>
          <w:rtl/>
        </w:rPr>
        <w:t xml:space="preserve"> אם אמות המידה </w:t>
      </w:r>
      <w:bookmarkStart w:id="6116" w:name="_ETM_Q1_6823656"/>
      <w:bookmarkEnd w:id="6116"/>
      <w:r>
        <w:rPr>
          <w:rFonts w:hint="cs"/>
          <w:rtl/>
        </w:rPr>
        <w:t>הביאו ל</w:t>
      </w:r>
      <w:bookmarkStart w:id="6117" w:name="_ETM_Q1_6820654"/>
      <w:bookmarkEnd w:id="6117"/>
      <w:r>
        <w:rPr>
          <w:rFonts w:hint="cs"/>
          <w:rtl/>
        </w:rPr>
        <w:t xml:space="preserve">כך שמי שנכנס לרשימה </w:t>
      </w:r>
      <w:bookmarkStart w:id="6118" w:name="_ETM_Q1_6822406"/>
      <w:bookmarkEnd w:id="6118"/>
      <w:r>
        <w:rPr>
          <w:rFonts w:hint="cs"/>
          <w:rtl/>
        </w:rPr>
        <w:t>כרגע - - -</w:t>
      </w:r>
    </w:p>
    <w:p w14:paraId="477C7293" w14:textId="77777777" w:rsidR="00D95A75" w:rsidRDefault="00D95A75" w:rsidP="00D95A75">
      <w:pPr>
        <w:rPr>
          <w:rtl/>
        </w:rPr>
      </w:pPr>
      <w:bookmarkStart w:id="6119" w:name="_ETM_Q1_6827902"/>
      <w:bookmarkEnd w:id="6119"/>
    </w:p>
    <w:p w14:paraId="318ECC23" w14:textId="2D8C7EC6" w:rsidR="00D95A75" w:rsidRDefault="00D95A75" w:rsidP="00F519A7">
      <w:pPr>
        <w:pStyle w:val="af6"/>
        <w:keepNext/>
        <w:rPr>
          <w:rtl/>
        </w:rPr>
      </w:pPr>
      <w:bookmarkStart w:id="6120" w:name="ET_yor_6358_541"/>
      <w:r w:rsidRPr="00F519A7">
        <w:rPr>
          <w:rStyle w:val="TagStyle"/>
          <w:rtl/>
        </w:rPr>
        <w:t xml:space="preserve"> &lt;&lt; יור &gt;&gt;</w:t>
      </w:r>
      <w:r w:rsidRPr="00D95A7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95A7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120"/>
    </w:p>
    <w:p w14:paraId="2A581940" w14:textId="77777777" w:rsidR="00D95A75" w:rsidRDefault="00D95A75" w:rsidP="00F519A7">
      <w:pPr>
        <w:pStyle w:val="KeepWithNext"/>
        <w:rPr>
          <w:rtl/>
        </w:rPr>
      </w:pPr>
    </w:p>
    <w:p w14:paraId="061CF215" w14:textId="2864D38C" w:rsidR="00D95A75" w:rsidRDefault="00D95A75" w:rsidP="00D95A75">
      <w:pPr>
        <w:rPr>
          <w:rtl/>
        </w:rPr>
      </w:pPr>
      <w:bookmarkStart w:id="6121" w:name="_ETM_Q1_6829156"/>
      <w:bookmarkEnd w:id="6121"/>
      <w:r>
        <w:rPr>
          <w:rFonts w:hint="cs"/>
          <w:rtl/>
        </w:rPr>
        <w:t>אנ</w:t>
      </w:r>
      <w:bookmarkStart w:id="6122" w:name="_ETM_Q1_6824906"/>
      <w:bookmarkEnd w:id="6122"/>
      <w:r>
        <w:rPr>
          <w:rFonts w:hint="cs"/>
          <w:rtl/>
        </w:rPr>
        <w:t xml:space="preserve">י לא </w:t>
      </w:r>
      <w:bookmarkStart w:id="6123" w:name="_ETM_Q1_6825655"/>
      <w:bookmarkEnd w:id="6123"/>
      <w:r>
        <w:rPr>
          <w:rFonts w:hint="cs"/>
          <w:rtl/>
        </w:rPr>
        <w:t>בטוח שזה נכון מה ש</w:t>
      </w:r>
      <w:r w:rsidR="00613367">
        <w:rPr>
          <w:rFonts w:hint="cs"/>
          <w:rtl/>
        </w:rPr>
        <w:t xml:space="preserve">הוא </w:t>
      </w:r>
      <w:bookmarkStart w:id="6124" w:name="_ETM_Q1_6833657"/>
      <w:bookmarkEnd w:id="6124"/>
      <w:r>
        <w:rPr>
          <w:rFonts w:hint="cs"/>
          <w:rtl/>
        </w:rPr>
        <w:t>אומר. אמר</w:t>
      </w:r>
      <w:bookmarkStart w:id="6125" w:name="_ETM_Q1_6825905"/>
      <w:bookmarkEnd w:id="6125"/>
      <w:r>
        <w:rPr>
          <w:rFonts w:hint="cs"/>
          <w:rtl/>
        </w:rPr>
        <w:t xml:space="preserve">תי לכם </w:t>
      </w:r>
      <w:r>
        <w:rPr>
          <w:rtl/>
        </w:rPr>
        <w:t>–</w:t>
      </w:r>
      <w:r>
        <w:rPr>
          <w:rFonts w:hint="cs"/>
          <w:rtl/>
        </w:rPr>
        <w:t xml:space="preserve"> תשקלו את </w:t>
      </w:r>
      <w:bookmarkStart w:id="6126" w:name="_ETM_Q1_6829403"/>
      <w:bookmarkEnd w:id="6126"/>
      <w:r>
        <w:rPr>
          <w:rFonts w:hint="cs"/>
          <w:rtl/>
        </w:rPr>
        <w:t>מה שהוא אמר.</w:t>
      </w:r>
    </w:p>
    <w:p w14:paraId="013AB1F9" w14:textId="77777777" w:rsidR="00D95A75" w:rsidRDefault="00D95A75" w:rsidP="00D95A75">
      <w:pPr>
        <w:rPr>
          <w:rtl/>
        </w:rPr>
      </w:pPr>
      <w:bookmarkStart w:id="6127" w:name="_ETM_Q1_6831904"/>
      <w:bookmarkStart w:id="6128" w:name="_ETM_Q1_6832653"/>
      <w:bookmarkEnd w:id="6127"/>
      <w:bookmarkEnd w:id="6128"/>
    </w:p>
    <w:p w14:paraId="4278DF0B" w14:textId="4681C3D1" w:rsidR="00D95A75" w:rsidRDefault="00D95A75" w:rsidP="00F519A7">
      <w:pPr>
        <w:pStyle w:val="af9"/>
        <w:keepNext/>
        <w:rPr>
          <w:rtl/>
        </w:rPr>
      </w:pPr>
      <w:bookmarkStart w:id="6129" w:name="ET_guest_913955_542"/>
      <w:r w:rsidRPr="00F519A7">
        <w:rPr>
          <w:rStyle w:val="TagStyle"/>
          <w:rtl/>
        </w:rPr>
        <w:t xml:space="preserve"> &lt;&lt; אורח &gt;&gt;</w:t>
      </w:r>
      <w:r w:rsidRPr="00D95A75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D95A7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129"/>
    </w:p>
    <w:p w14:paraId="6325F0D0" w14:textId="77777777" w:rsidR="00D95A75" w:rsidRDefault="00D95A75" w:rsidP="00F519A7">
      <w:pPr>
        <w:pStyle w:val="KeepWithNext"/>
        <w:rPr>
          <w:rtl/>
        </w:rPr>
      </w:pPr>
    </w:p>
    <w:p w14:paraId="00A269C6" w14:textId="4A7E2584" w:rsidR="00D95A75" w:rsidRDefault="00D95A75" w:rsidP="00D95A75">
      <w:pPr>
        <w:rPr>
          <w:rtl/>
        </w:rPr>
      </w:pPr>
      <w:r>
        <w:rPr>
          <w:rFonts w:hint="cs"/>
          <w:rtl/>
        </w:rPr>
        <w:t>המצב הסוציו-אקונומי לא בהכרח</w:t>
      </w:r>
      <w:r w:rsidR="000324E2">
        <w:rPr>
          <w:rFonts w:hint="cs"/>
          <w:rtl/>
        </w:rPr>
        <w:t xml:space="preserve"> מעיד על צורך. הצורך</w:t>
      </w:r>
      <w:bookmarkStart w:id="6130" w:name="_ETM_Q1_6831153"/>
      <w:bookmarkEnd w:id="6130"/>
      <w:r w:rsidR="000324E2">
        <w:rPr>
          <w:rFonts w:hint="cs"/>
          <w:rtl/>
        </w:rPr>
        <w:t xml:space="preserve"> </w:t>
      </w:r>
      <w:bookmarkStart w:id="6131" w:name="_ETM_Q1_6831406"/>
      <w:bookmarkEnd w:id="6131"/>
      <w:r w:rsidR="000324E2">
        <w:rPr>
          <w:rFonts w:hint="cs"/>
          <w:rtl/>
        </w:rPr>
        <w:t>נקבע על פי אמות המידה - - -</w:t>
      </w:r>
    </w:p>
    <w:p w14:paraId="1E542C71" w14:textId="77777777" w:rsidR="000324E2" w:rsidRDefault="000324E2" w:rsidP="00D95A75">
      <w:pPr>
        <w:rPr>
          <w:rtl/>
        </w:rPr>
      </w:pPr>
      <w:bookmarkStart w:id="6132" w:name="_ETM_Q1_6838906"/>
      <w:bookmarkStart w:id="6133" w:name="_ETM_Q1_6840155"/>
      <w:bookmarkEnd w:id="6132"/>
      <w:bookmarkEnd w:id="6133"/>
    </w:p>
    <w:p w14:paraId="260A359E" w14:textId="2FFAD029" w:rsidR="000324E2" w:rsidRDefault="000324E2" w:rsidP="00F519A7">
      <w:pPr>
        <w:pStyle w:val="a4"/>
        <w:keepNext/>
        <w:rPr>
          <w:rtl/>
        </w:rPr>
      </w:pPr>
      <w:bookmarkStart w:id="6134" w:name="ET_speaker_6156_543"/>
      <w:r w:rsidRPr="00F519A7">
        <w:rPr>
          <w:rStyle w:val="TagStyle"/>
          <w:rtl/>
        </w:rPr>
        <w:t xml:space="preserve"> &lt;&lt; דובר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134"/>
    </w:p>
    <w:p w14:paraId="547E49DC" w14:textId="77777777" w:rsidR="000324E2" w:rsidRDefault="000324E2" w:rsidP="00F519A7">
      <w:pPr>
        <w:pStyle w:val="KeepWithNext"/>
        <w:rPr>
          <w:rtl/>
        </w:rPr>
      </w:pPr>
    </w:p>
    <w:p w14:paraId="4C824B4D" w14:textId="1E1E45B7" w:rsidR="000324E2" w:rsidRDefault="000324E2" w:rsidP="000324E2">
      <w:pPr>
        <w:rPr>
          <w:rtl/>
        </w:rPr>
      </w:pPr>
      <w:bookmarkStart w:id="6135" w:name="_ETM_Q1_6840406"/>
      <w:bookmarkEnd w:id="6135"/>
      <w:r>
        <w:rPr>
          <w:rFonts w:hint="cs"/>
          <w:rtl/>
        </w:rPr>
        <w:t>אנחנ</w:t>
      </w:r>
      <w:bookmarkStart w:id="6136" w:name="_ETM_Q1_6836164"/>
      <w:bookmarkEnd w:id="6136"/>
      <w:r>
        <w:rPr>
          <w:rFonts w:hint="cs"/>
          <w:rtl/>
        </w:rPr>
        <w:t>ו עסוקים כרגע</w:t>
      </w:r>
      <w:bookmarkStart w:id="6137" w:name="_ETM_Q1_6836903"/>
      <w:bookmarkEnd w:id="6137"/>
      <w:r>
        <w:rPr>
          <w:rFonts w:hint="cs"/>
          <w:rtl/>
        </w:rPr>
        <w:t xml:space="preserve"> </w:t>
      </w:r>
      <w:bookmarkStart w:id="6138" w:name="_ETM_Q1_6837402"/>
      <w:bookmarkEnd w:id="6138"/>
      <w:r w:rsidR="003C0377">
        <w:rPr>
          <w:rFonts w:hint="cs"/>
          <w:rtl/>
        </w:rPr>
        <w:t>בשאלת המימון.</w:t>
      </w:r>
    </w:p>
    <w:p w14:paraId="0F029BAD" w14:textId="77777777" w:rsidR="000324E2" w:rsidRDefault="000324E2" w:rsidP="000324E2">
      <w:pPr>
        <w:rPr>
          <w:rtl/>
        </w:rPr>
      </w:pPr>
      <w:bookmarkStart w:id="6139" w:name="_ETM_Q1_6838406"/>
      <w:bookmarkEnd w:id="6139"/>
    </w:p>
    <w:p w14:paraId="1130743D" w14:textId="4A7A1162" w:rsidR="000324E2" w:rsidRDefault="000324E2" w:rsidP="00F519A7">
      <w:pPr>
        <w:pStyle w:val="af6"/>
        <w:keepNext/>
        <w:rPr>
          <w:rtl/>
        </w:rPr>
      </w:pPr>
      <w:bookmarkStart w:id="6140" w:name="ET_yor_6358_544"/>
      <w:r w:rsidRPr="00F519A7">
        <w:rPr>
          <w:rStyle w:val="TagStyle"/>
          <w:rtl/>
        </w:rPr>
        <w:t xml:space="preserve"> &lt;&lt; יור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140"/>
    </w:p>
    <w:p w14:paraId="003A7310" w14:textId="77777777" w:rsidR="000324E2" w:rsidRDefault="000324E2" w:rsidP="00F519A7">
      <w:pPr>
        <w:pStyle w:val="KeepWithNext"/>
        <w:rPr>
          <w:rtl/>
        </w:rPr>
      </w:pPr>
    </w:p>
    <w:p w14:paraId="62C1AC94" w14:textId="03E55AA2" w:rsidR="000324E2" w:rsidRDefault="000324E2" w:rsidP="000324E2">
      <w:pPr>
        <w:rPr>
          <w:rtl/>
        </w:rPr>
      </w:pPr>
      <w:bookmarkStart w:id="6141" w:name="_ETM_Q1_6839652"/>
      <w:bookmarkEnd w:id="6141"/>
      <w:r>
        <w:rPr>
          <w:rFonts w:hint="cs"/>
          <w:rtl/>
        </w:rPr>
        <w:t>בסעיף של המימון</w:t>
      </w:r>
      <w:bookmarkStart w:id="6142" w:name="_ETM_Q1_6842902"/>
      <w:bookmarkStart w:id="6143" w:name="_ETM_Q1_6834155"/>
      <w:bookmarkStart w:id="6144" w:name="_ETM_Q1_6834653"/>
      <w:bookmarkEnd w:id="6142"/>
      <w:bookmarkEnd w:id="6143"/>
      <w:bookmarkEnd w:id="6144"/>
      <w:r>
        <w:rPr>
          <w:rFonts w:hint="cs"/>
          <w:rtl/>
        </w:rPr>
        <w:t>.</w:t>
      </w:r>
    </w:p>
    <w:p w14:paraId="48170C49" w14:textId="77777777" w:rsidR="000324E2" w:rsidRDefault="000324E2" w:rsidP="000324E2">
      <w:pPr>
        <w:rPr>
          <w:rtl/>
        </w:rPr>
      </w:pPr>
      <w:bookmarkStart w:id="6145" w:name="_ETM_Q1_6835905"/>
      <w:bookmarkStart w:id="6146" w:name="_ETM_Q1_6836905"/>
      <w:bookmarkEnd w:id="6145"/>
      <w:bookmarkEnd w:id="6146"/>
    </w:p>
    <w:p w14:paraId="0C115036" w14:textId="50ED2954" w:rsidR="000324E2" w:rsidRDefault="000324E2" w:rsidP="00F519A7">
      <w:pPr>
        <w:pStyle w:val="a4"/>
        <w:keepNext/>
        <w:rPr>
          <w:rtl/>
        </w:rPr>
      </w:pPr>
      <w:bookmarkStart w:id="6147" w:name="ET_speaker_6156_545"/>
      <w:r w:rsidRPr="00F519A7">
        <w:rPr>
          <w:rStyle w:val="TagStyle"/>
          <w:rtl/>
        </w:rPr>
        <w:t xml:space="preserve"> &lt;&lt; דובר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147"/>
    </w:p>
    <w:p w14:paraId="78CFA03E" w14:textId="77777777" w:rsidR="000324E2" w:rsidRDefault="000324E2" w:rsidP="00F519A7">
      <w:pPr>
        <w:pStyle w:val="KeepWithNext"/>
        <w:rPr>
          <w:rtl/>
        </w:rPr>
      </w:pPr>
    </w:p>
    <w:p w14:paraId="569C3B17" w14:textId="54D05A66" w:rsidR="000324E2" w:rsidRDefault="000324E2" w:rsidP="000324E2">
      <w:pPr>
        <w:rPr>
          <w:rtl/>
        </w:rPr>
      </w:pPr>
      <w:bookmarkStart w:id="6148" w:name="_ETM_Q1_6837655"/>
      <w:bookmarkEnd w:id="6148"/>
      <w:r>
        <w:rPr>
          <w:rFonts w:hint="cs"/>
          <w:rtl/>
        </w:rPr>
        <w:t>רשויות</w:t>
      </w:r>
      <w:bookmarkStart w:id="6149" w:name="_ETM_Q1_6843654"/>
      <w:bookmarkEnd w:id="6149"/>
      <w:r>
        <w:rPr>
          <w:rFonts w:hint="cs"/>
          <w:rtl/>
        </w:rPr>
        <w:t xml:space="preserve"> שהן לא עומדות בקריטריונים הרחבים והכוללים ל</w:t>
      </w:r>
      <w:bookmarkStart w:id="6150" w:name="_ETM_Q1_6847904"/>
      <w:bookmarkStart w:id="6151" w:name="_ETM_Q1_6852154"/>
      <w:bookmarkEnd w:id="6150"/>
      <w:bookmarkEnd w:id="6151"/>
      <w:r>
        <w:rPr>
          <w:rFonts w:hint="cs"/>
          <w:rtl/>
        </w:rPr>
        <w:t xml:space="preserve">כניסה לסדרי עדיפויות </w:t>
      </w:r>
      <w:r w:rsidR="003C0377">
        <w:rPr>
          <w:rFonts w:hint="eastAsia"/>
          <w:rtl/>
        </w:rPr>
        <w:t>–</w:t>
      </w:r>
      <w:r w:rsidR="003C0377">
        <w:rPr>
          <w:rFonts w:hint="cs"/>
          <w:rtl/>
        </w:rPr>
        <w:t xml:space="preserve"> </w:t>
      </w:r>
      <w:r>
        <w:rPr>
          <w:rFonts w:hint="cs"/>
          <w:rtl/>
        </w:rPr>
        <w:t>הן לא יכנסו</w:t>
      </w:r>
      <w:bookmarkStart w:id="6152" w:name="_ETM_Q1_6856156"/>
      <w:bookmarkEnd w:id="6152"/>
      <w:r>
        <w:rPr>
          <w:rFonts w:hint="cs"/>
          <w:rtl/>
        </w:rPr>
        <w:t>.</w:t>
      </w:r>
    </w:p>
    <w:p w14:paraId="38D024C6" w14:textId="77777777" w:rsidR="000324E2" w:rsidRDefault="000324E2" w:rsidP="000324E2">
      <w:pPr>
        <w:rPr>
          <w:rtl/>
        </w:rPr>
      </w:pPr>
      <w:bookmarkStart w:id="6153" w:name="_ETM_Q1_6846405"/>
      <w:bookmarkEnd w:id="6153"/>
    </w:p>
    <w:p w14:paraId="6C2FA2AA" w14:textId="7147632D" w:rsidR="000324E2" w:rsidRDefault="000324E2" w:rsidP="00F519A7">
      <w:pPr>
        <w:pStyle w:val="af6"/>
        <w:keepNext/>
        <w:rPr>
          <w:rtl/>
        </w:rPr>
      </w:pPr>
      <w:bookmarkStart w:id="6154" w:name="ET_yor_6358_546"/>
      <w:r w:rsidRPr="00F519A7">
        <w:rPr>
          <w:rStyle w:val="TagStyle"/>
          <w:rtl/>
        </w:rPr>
        <w:t xml:space="preserve"> &lt;&lt; יור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154"/>
    </w:p>
    <w:p w14:paraId="285B5387" w14:textId="77777777" w:rsidR="000324E2" w:rsidRDefault="000324E2" w:rsidP="00F519A7">
      <w:pPr>
        <w:pStyle w:val="KeepWithNext"/>
        <w:rPr>
          <w:rtl/>
        </w:rPr>
      </w:pPr>
    </w:p>
    <w:p w14:paraId="594CDB94" w14:textId="4F1B71D5" w:rsidR="000324E2" w:rsidRDefault="000324E2" w:rsidP="000324E2">
      <w:pPr>
        <w:rPr>
          <w:rtl/>
        </w:rPr>
      </w:pPr>
      <w:bookmarkStart w:id="6155" w:name="_ETM_Q1_6848405"/>
      <w:bookmarkEnd w:id="6155"/>
      <w:r>
        <w:rPr>
          <w:rFonts w:hint="cs"/>
          <w:rtl/>
        </w:rPr>
        <w:t xml:space="preserve">זה </w:t>
      </w:r>
      <w:bookmarkStart w:id="6156" w:name="_ETM_Q1_6849155"/>
      <w:bookmarkEnd w:id="6156"/>
      <w:r>
        <w:rPr>
          <w:rFonts w:hint="cs"/>
          <w:rtl/>
        </w:rPr>
        <w:t>לאו דווקא כניסה לשיטור עירוני. יכול להיו</w:t>
      </w:r>
      <w:bookmarkStart w:id="6157" w:name="_ETM_Q1_6853655"/>
      <w:bookmarkEnd w:id="6157"/>
      <w:r>
        <w:rPr>
          <w:rFonts w:hint="cs"/>
          <w:rtl/>
        </w:rPr>
        <w:t xml:space="preserve">ת שבגלל </w:t>
      </w:r>
      <w:r w:rsidR="008C247F">
        <w:rPr>
          <w:rFonts w:hint="cs"/>
          <w:rtl/>
        </w:rPr>
        <w:t>שאתם</w:t>
      </w:r>
      <w:r>
        <w:rPr>
          <w:rFonts w:hint="cs"/>
          <w:rtl/>
        </w:rPr>
        <w:t xml:space="preserve"> נדרשים </w:t>
      </w:r>
      <w:bookmarkStart w:id="6158" w:name="_ETM_Q1_6857652"/>
      <w:bookmarkEnd w:id="6158"/>
      <w:r>
        <w:rPr>
          <w:rFonts w:hint="cs"/>
          <w:rtl/>
        </w:rPr>
        <w:t xml:space="preserve">עכשיו להקצות משאבים </w:t>
      </w:r>
      <w:bookmarkStart w:id="6159" w:name="_ETM_Q1_6856406"/>
      <w:bookmarkEnd w:id="6159"/>
      <w:r>
        <w:rPr>
          <w:rFonts w:hint="cs"/>
          <w:rtl/>
        </w:rPr>
        <w:t>נוספים מהמשרד לרשויות אחרות</w:t>
      </w:r>
      <w:r w:rsidR="003C0377">
        <w:rPr>
          <w:rFonts w:hint="cs"/>
          <w:rtl/>
        </w:rPr>
        <w:t xml:space="preserve">, </w:t>
      </w:r>
      <w:bookmarkStart w:id="6160" w:name="_ETM_Q1_6860413"/>
      <w:bookmarkEnd w:id="6160"/>
      <w:r>
        <w:rPr>
          <w:rFonts w:hint="cs"/>
          <w:rtl/>
        </w:rPr>
        <w:t xml:space="preserve">שזה לא </w:t>
      </w:r>
      <w:bookmarkStart w:id="6161" w:name="_ETM_Q1_6861905"/>
      <w:bookmarkEnd w:id="6161"/>
      <w:r>
        <w:rPr>
          <w:rFonts w:hint="cs"/>
          <w:rtl/>
        </w:rPr>
        <w:t>יפגע ברשויות 1 ו-2</w:t>
      </w:r>
      <w:bookmarkStart w:id="6162" w:name="_ETM_Q1_6867156"/>
      <w:bookmarkEnd w:id="6162"/>
      <w:r>
        <w:rPr>
          <w:rFonts w:hint="cs"/>
          <w:rtl/>
        </w:rPr>
        <w:t>.</w:t>
      </w:r>
    </w:p>
    <w:p w14:paraId="2D35AF2F" w14:textId="77777777" w:rsidR="000324E2" w:rsidRDefault="000324E2" w:rsidP="000324E2">
      <w:pPr>
        <w:rPr>
          <w:rtl/>
        </w:rPr>
      </w:pPr>
      <w:bookmarkStart w:id="6163" w:name="_ETM_Q1_6858155"/>
      <w:bookmarkStart w:id="6164" w:name="_ETM_Q1_6858406"/>
      <w:bookmarkStart w:id="6165" w:name="_ETM_Q1_6860155"/>
      <w:bookmarkEnd w:id="6163"/>
      <w:bookmarkEnd w:id="6164"/>
      <w:bookmarkEnd w:id="6165"/>
    </w:p>
    <w:p w14:paraId="15173AA7" w14:textId="6291695D" w:rsidR="000324E2" w:rsidRDefault="000324E2" w:rsidP="00F519A7">
      <w:pPr>
        <w:pStyle w:val="a4"/>
        <w:keepNext/>
        <w:rPr>
          <w:rtl/>
        </w:rPr>
      </w:pPr>
      <w:bookmarkStart w:id="6166" w:name="ET_speaker_6156_547"/>
      <w:r w:rsidRPr="00F519A7">
        <w:rPr>
          <w:rStyle w:val="TagStyle"/>
          <w:rtl/>
        </w:rPr>
        <w:t xml:space="preserve"> &lt;&lt; דובר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166"/>
    </w:p>
    <w:p w14:paraId="0CC1F57F" w14:textId="77777777" w:rsidR="000324E2" w:rsidRDefault="000324E2" w:rsidP="00F519A7">
      <w:pPr>
        <w:pStyle w:val="KeepWithNext"/>
        <w:rPr>
          <w:rtl/>
        </w:rPr>
      </w:pPr>
    </w:p>
    <w:p w14:paraId="44DD0672" w14:textId="2B7645F7" w:rsidR="000324E2" w:rsidRDefault="000324E2" w:rsidP="000324E2">
      <w:pPr>
        <w:rPr>
          <w:rtl/>
        </w:rPr>
      </w:pPr>
      <w:bookmarkStart w:id="6167" w:name="_ETM_Q1_6860904"/>
      <w:bookmarkEnd w:id="6167"/>
      <w:r>
        <w:rPr>
          <w:rFonts w:hint="cs"/>
          <w:rtl/>
        </w:rPr>
        <w:t>המימון.</w:t>
      </w:r>
    </w:p>
    <w:p w14:paraId="4B6010CD" w14:textId="77777777" w:rsidR="000324E2" w:rsidRDefault="000324E2" w:rsidP="000324E2">
      <w:pPr>
        <w:rPr>
          <w:rtl/>
        </w:rPr>
      </w:pPr>
      <w:bookmarkStart w:id="6168" w:name="_ETM_Q1_6862405"/>
      <w:bookmarkEnd w:id="6168"/>
    </w:p>
    <w:p w14:paraId="7D7ED597" w14:textId="057A09E0" w:rsidR="000324E2" w:rsidRDefault="000324E2" w:rsidP="00F519A7">
      <w:pPr>
        <w:pStyle w:val="af6"/>
        <w:keepNext/>
        <w:rPr>
          <w:rtl/>
        </w:rPr>
      </w:pPr>
      <w:bookmarkStart w:id="6169" w:name="ET_yor_6358_548"/>
      <w:r w:rsidRPr="00F519A7">
        <w:rPr>
          <w:rStyle w:val="TagStyle"/>
          <w:rtl/>
        </w:rPr>
        <w:t xml:space="preserve"> &lt;&lt; יור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169"/>
    </w:p>
    <w:p w14:paraId="5841053F" w14:textId="77777777" w:rsidR="000324E2" w:rsidRDefault="000324E2" w:rsidP="00F519A7">
      <w:pPr>
        <w:pStyle w:val="KeepWithNext"/>
        <w:rPr>
          <w:rtl/>
        </w:rPr>
      </w:pPr>
    </w:p>
    <w:p w14:paraId="0D9A1BE7" w14:textId="6426FF72" w:rsidR="000324E2" w:rsidRDefault="000324E2" w:rsidP="000324E2">
      <w:pPr>
        <w:rPr>
          <w:rtl/>
        </w:rPr>
      </w:pPr>
      <w:bookmarkStart w:id="6170" w:name="_ETM_Q1_6864154"/>
      <w:bookmarkEnd w:id="6170"/>
      <w:r>
        <w:rPr>
          <w:rFonts w:hint="cs"/>
          <w:rtl/>
        </w:rPr>
        <w:t>תבדקו. רק מימון.</w:t>
      </w:r>
      <w:bookmarkStart w:id="6171" w:name="_ETM_Q1_6869405"/>
      <w:bookmarkEnd w:id="6171"/>
    </w:p>
    <w:p w14:paraId="0F0A8538" w14:textId="77777777" w:rsidR="000324E2" w:rsidRDefault="000324E2" w:rsidP="000324E2">
      <w:pPr>
        <w:rPr>
          <w:rtl/>
        </w:rPr>
      </w:pPr>
    </w:p>
    <w:p w14:paraId="61BBB192" w14:textId="7636BA1B" w:rsidR="000324E2" w:rsidRDefault="000324E2" w:rsidP="00F519A7">
      <w:pPr>
        <w:pStyle w:val="a4"/>
        <w:keepNext/>
        <w:rPr>
          <w:rtl/>
        </w:rPr>
      </w:pPr>
      <w:bookmarkStart w:id="6172" w:name="ET_speaker_6156_549"/>
      <w:r w:rsidRPr="00F519A7">
        <w:rPr>
          <w:rStyle w:val="TagStyle"/>
          <w:rtl/>
        </w:rPr>
        <w:t xml:space="preserve"> &lt;&lt; דובר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172"/>
    </w:p>
    <w:p w14:paraId="7F47484E" w14:textId="77777777" w:rsidR="000324E2" w:rsidRDefault="000324E2" w:rsidP="00F519A7">
      <w:pPr>
        <w:pStyle w:val="KeepWithNext"/>
        <w:rPr>
          <w:rtl/>
        </w:rPr>
      </w:pPr>
    </w:p>
    <w:p w14:paraId="4E8F006C" w14:textId="5DD6FF04" w:rsidR="000324E2" w:rsidRDefault="000324E2" w:rsidP="000324E2">
      <w:pPr>
        <w:rPr>
          <w:rtl/>
        </w:rPr>
      </w:pPr>
      <w:r>
        <w:rPr>
          <w:rFonts w:hint="cs"/>
          <w:rtl/>
        </w:rPr>
        <w:t xml:space="preserve">אלה רשויות 1 ו-2 שממילא </w:t>
      </w:r>
      <w:bookmarkStart w:id="6173" w:name="_ETM_Q1_6869656"/>
      <w:bookmarkEnd w:id="6173"/>
      <w:r>
        <w:rPr>
          <w:rFonts w:hint="cs"/>
          <w:rtl/>
        </w:rPr>
        <w:t>נמצאות בסדר</w:t>
      </w:r>
      <w:bookmarkStart w:id="6174" w:name="_ETM_Q1_6867656"/>
      <w:bookmarkEnd w:id="6174"/>
      <w:r>
        <w:rPr>
          <w:rFonts w:hint="cs"/>
          <w:rtl/>
        </w:rPr>
        <w:t xml:space="preserve"> העדיפויות שלכם.</w:t>
      </w:r>
    </w:p>
    <w:p w14:paraId="0B29AE06" w14:textId="77777777" w:rsidR="000324E2" w:rsidRDefault="000324E2" w:rsidP="000324E2">
      <w:pPr>
        <w:rPr>
          <w:rtl/>
        </w:rPr>
      </w:pPr>
      <w:bookmarkStart w:id="6175" w:name="_ETM_Q1_6873152"/>
      <w:bookmarkStart w:id="6176" w:name="_ETM_Q1_6865152"/>
      <w:bookmarkEnd w:id="6175"/>
      <w:bookmarkEnd w:id="6176"/>
    </w:p>
    <w:p w14:paraId="4EA315B6" w14:textId="73B00919" w:rsidR="000324E2" w:rsidRDefault="000324E2" w:rsidP="00F519A7">
      <w:pPr>
        <w:pStyle w:val="af9"/>
        <w:keepNext/>
        <w:rPr>
          <w:rtl/>
        </w:rPr>
      </w:pPr>
      <w:bookmarkStart w:id="6177" w:name="ET_guest_882312_550"/>
      <w:r w:rsidRPr="00F519A7">
        <w:rPr>
          <w:rStyle w:val="TagStyle"/>
          <w:rtl/>
        </w:rPr>
        <w:t xml:space="preserve"> &lt;&lt; אורח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177"/>
    </w:p>
    <w:p w14:paraId="3EBFD399" w14:textId="77777777" w:rsidR="000324E2" w:rsidRDefault="000324E2" w:rsidP="00F519A7">
      <w:pPr>
        <w:pStyle w:val="KeepWithNext"/>
        <w:rPr>
          <w:rtl/>
        </w:rPr>
      </w:pPr>
    </w:p>
    <w:p w14:paraId="646A7AAD" w14:textId="33097C8C" w:rsidR="000324E2" w:rsidRDefault="000324E2" w:rsidP="000324E2">
      <w:pPr>
        <w:rPr>
          <w:rtl/>
        </w:rPr>
      </w:pPr>
      <w:bookmarkStart w:id="6178" w:name="_ETM_Q1_6865656"/>
      <w:bookmarkEnd w:id="6178"/>
      <w:r>
        <w:rPr>
          <w:rFonts w:hint="cs"/>
          <w:rtl/>
        </w:rPr>
        <w:t>הבנו.</w:t>
      </w:r>
      <w:bookmarkStart w:id="6179" w:name="_ETM_Q1_6869652"/>
      <w:bookmarkStart w:id="6180" w:name="_ETM_Q1_6876655"/>
      <w:bookmarkEnd w:id="6179"/>
      <w:bookmarkEnd w:id="6180"/>
      <w:r>
        <w:rPr>
          <w:rFonts w:hint="cs"/>
          <w:rtl/>
        </w:rPr>
        <w:t xml:space="preserve"> סוגיית המימון.</w:t>
      </w:r>
    </w:p>
    <w:p w14:paraId="1246B7DC" w14:textId="77777777" w:rsidR="000324E2" w:rsidRDefault="000324E2" w:rsidP="000324E2">
      <w:pPr>
        <w:rPr>
          <w:rtl/>
        </w:rPr>
      </w:pPr>
      <w:bookmarkStart w:id="6181" w:name="_ETM_Q1_6870405"/>
      <w:bookmarkStart w:id="6182" w:name="_ETM_Q1_6870904"/>
      <w:bookmarkEnd w:id="6181"/>
      <w:bookmarkEnd w:id="6182"/>
    </w:p>
    <w:p w14:paraId="5B623575" w14:textId="6B66C41A" w:rsidR="000324E2" w:rsidRDefault="000324E2" w:rsidP="00F519A7">
      <w:pPr>
        <w:pStyle w:val="a4"/>
        <w:keepNext/>
        <w:rPr>
          <w:rtl/>
        </w:rPr>
      </w:pPr>
      <w:bookmarkStart w:id="6183" w:name="ET_speaker_6156_551"/>
      <w:r w:rsidRPr="00F519A7">
        <w:rPr>
          <w:rStyle w:val="TagStyle"/>
          <w:rtl/>
        </w:rPr>
        <w:t xml:space="preserve"> &lt;&lt; דובר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183"/>
    </w:p>
    <w:p w14:paraId="43D259CE" w14:textId="77777777" w:rsidR="000324E2" w:rsidRDefault="000324E2" w:rsidP="00F519A7">
      <w:pPr>
        <w:pStyle w:val="KeepWithNext"/>
        <w:rPr>
          <w:rtl/>
        </w:rPr>
      </w:pPr>
    </w:p>
    <w:p w14:paraId="514C9386" w14:textId="07B9E9A1" w:rsidR="000324E2" w:rsidRDefault="000324E2" w:rsidP="000324E2">
      <w:pPr>
        <w:rPr>
          <w:rtl/>
        </w:rPr>
      </w:pPr>
      <w:bookmarkStart w:id="6184" w:name="_ETM_Q1_6871654"/>
      <w:bookmarkEnd w:id="6184"/>
      <w:r>
        <w:rPr>
          <w:rFonts w:hint="cs"/>
          <w:rtl/>
        </w:rPr>
        <w:t>רק סוגיית המימון</w:t>
      </w:r>
      <w:bookmarkStart w:id="6185" w:name="_ETM_Q1_6877405"/>
      <w:bookmarkEnd w:id="6185"/>
      <w:r>
        <w:rPr>
          <w:rFonts w:hint="cs"/>
          <w:rtl/>
        </w:rPr>
        <w:t>.</w:t>
      </w:r>
    </w:p>
    <w:p w14:paraId="16BF1A78" w14:textId="77777777" w:rsidR="000324E2" w:rsidRDefault="000324E2" w:rsidP="000324E2">
      <w:pPr>
        <w:rPr>
          <w:rtl/>
        </w:rPr>
      </w:pPr>
      <w:bookmarkStart w:id="6186" w:name="_ETM_Q1_6867904"/>
      <w:bookmarkStart w:id="6187" w:name="_ETM_Q1_6868403"/>
      <w:bookmarkEnd w:id="6186"/>
      <w:bookmarkEnd w:id="6187"/>
    </w:p>
    <w:p w14:paraId="5A7E02F2" w14:textId="5BA02131" w:rsidR="000324E2" w:rsidRDefault="000324E2" w:rsidP="00F519A7">
      <w:pPr>
        <w:pStyle w:val="af6"/>
        <w:keepNext/>
        <w:rPr>
          <w:rtl/>
        </w:rPr>
      </w:pPr>
      <w:bookmarkStart w:id="6188" w:name="ET_yor_6358_552"/>
      <w:r w:rsidRPr="00F519A7">
        <w:rPr>
          <w:rStyle w:val="TagStyle"/>
          <w:rtl/>
        </w:rPr>
        <w:lastRenderedPageBreak/>
        <w:t xml:space="preserve"> &lt;&lt; יור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188"/>
    </w:p>
    <w:p w14:paraId="5C8FEC8E" w14:textId="77777777" w:rsidR="000324E2" w:rsidRDefault="000324E2" w:rsidP="00F519A7">
      <w:pPr>
        <w:pStyle w:val="KeepWithNext"/>
        <w:rPr>
          <w:rtl/>
        </w:rPr>
      </w:pPr>
    </w:p>
    <w:p w14:paraId="2A73FEF1" w14:textId="3F147435" w:rsidR="000324E2" w:rsidRDefault="000324E2" w:rsidP="000324E2">
      <w:pPr>
        <w:rPr>
          <w:rtl/>
        </w:rPr>
      </w:pPr>
      <w:bookmarkStart w:id="6189" w:name="_ETM_Q1_6869406"/>
      <w:bookmarkEnd w:id="6189"/>
      <w:r>
        <w:rPr>
          <w:rFonts w:hint="cs"/>
          <w:rtl/>
        </w:rPr>
        <w:t>הערה עם ה</w:t>
      </w:r>
      <w:r w:rsidR="00613367">
        <w:rPr>
          <w:rFonts w:hint="cs"/>
          <w:rtl/>
        </w:rPr>
        <w:t>י</w:t>
      </w:r>
      <w:r>
        <w:rPr>
          <w:rFonts w:hint="cs"/>
          <w:rtl/>
        </w:rPr>
        <w:t>גיון</w:t>
      </w:r>
      <w:bookmarkStart w:id="6190" w:name="_ETM_Q1_6875655"/>
      <w:bookmarkEnd w:id="6190"/>
      <w:r>
        <w:rPr>
          <w:rFonts w:hint="cs"/>
          <w:rtl/>
        </w:rPr>
        <w:t>. לא בט</w:t>
      </w:r>
      <w:bookmarkStart w:id="6191" w:name="_ETM_Q1_6874156"/>
      <w:bookmarkEnd w:id="6191"/>
      <w:r>
        <w:rPr>
          <w:rFonts w:hint="cs"/>
          <w:rtl/>
        </w:rPr>
        <w:t>וח שצריך לקבל אותה אבל אני</w:t>
      </w:r>
      <w:bookmarkStart w:id="6192" w:name="_ETM_Q1_6876403"/>
      <w:bookmarkEnd w:id="6192"/>
      <w:r>
        <w:rPr>
          <w:rFonts w:hint="cs"/>
          <w:rtl/>
        </w:rPr>
        <w:t xml:space="preserve"> ממליץ לבחון </w:t>
      </w:r>
      <w:bookmarkStart w:id="6193" w:name="_ETM_Q1_6878906"/>
      <w:bookmarkEnd w:id="6193"/>
      <w:r>
        <w:rPr>
          <w:rFonts w:hint="cs"/>
          <w:rtl/>
        </w:rPr>
        <w:t xml:space="preserve">אותה. </w:t>
      </w:r>
    </w:p>
    <w:p w14:paraId="6F511725" w14:textId="77777777" w:rsidR="000324E2" w:rsidRDefault="000324E2" w:rsidP="000324E2">
      <w:pPr>
        <w:rPr>
          <w:rtl/>
        </w:rPr>
      </w:pPr>
      <w:bookmarkStart w:id="6194" w:name="_ETM_Q1_6879905"/>
      <w:bookmarkStart w:id="6195" w:name="_ETM_Q1_6883906"/>
      <w:bookmarkEnd w:id="6194"/>
      <w:bookmarkEnd w:id="6195"/>
    </w:p>
    <w:p w14:paraId="1A840F3B" w14:textId="3C339495" w:rsidR="000324E2" w:rsidRDefault="000324E2" w:rsidP="00F519A7">
      <w:pPr>
        <w:pStyle w:val="af9"/>
        <w:keepNext/>
        <w:rPr>
          <w:rtl/>
        </w:rPr>
      </w:pPr>
      <w:bookmarkStart w:id="6196" w:name="ET_guest_882312_553"/>
      <w:r w:rsidRPr="00F519A7">
        <w:rPr>
          <w:rStyle w:val="TagStyle"/>
          <w:rtl/>
        </w:rPr>
        <w:t xml:space="preserve"> &lt;&lt; אורח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196"/>
    </w:p>
    <w:p w14:paraId="29F35AC5" w14:textId="77777777" w:rsidR="000324E2" w:rsidRDefault="000324E2" w:rsidP="00F519A7">
      <w:pPr>
        <w:pStyle w:val="KeepWithNext"/>
        <w:rPr>
          <w:rtl/>
        </w:rPr>
      </w:pPr>
    </w:p>
    <w:p w14:paraId="635446CB" w14:textId="4E1699F0" w:rsidR="000324E2" w:rsidRDefault="008C247F" w:rsidP="000324E2">
      <w:pPr>
        <w:rPr>
          <w:rtl/>
        </w:rPr>
      </w:pPr>
      <w:bookmarkStart w:id="6197" w:name="_ETM_Q1_6884661"/>
      <w:bookmarkEnd w:id="6197"/>
      <w:r>
        <w:rPr>
          <w:rFonts w:hint="cs"/>
          <w:rtl/>
        </w:rPr>
        <w:t>כיוון</w:t>
      </w:r>
      <w:r w:rsidR="000324E2">
        <w:rPr>
          <w:rFonts w:hint="cs"/>
          <w:rtl/>
        </w:rPr>
        <w:t xml:space="preserve"> שגם בהחלטות הממשלה </w:t>
      </w:r>
      <w:bookmarkStart w:id="6198" w:name="_ETM_Q1_6880906"/>
      <w:bookmarkEnd w:id="6198"/>
      <w:r w:rsidR="000324E2">
        <w:rPr>
          <w:rFonts w:hint="cs"/>
          <w:rtl/>
        </w:rPr>
        <w:t>שקבעו מ</w:t>
      </w:r>
      <w:bookmarkStart w:id="6199" w:name="_ETM_Q1_6881652"/>
      <w:bookmarkEnd w:id="6199"/>
      <w:r w:rsidR="000324E2">
        <w:rPr>
          <w:rFonts w:hint="cs"/>
          <w:rtl/>
        </w:rPr>
        <w:t xml:space="preserve">ימון חריג לרשויות מסוימות </w:t>
      </w:r>
      <w:bookmarkStart w:id="6200" w:name="_ETM_Q1_6888652"/>
      <w:bookmarkEnd w:id="6200"/>
      <w:r w:rsidR="000324E2">
        <w:rPr>
          <w:rFonts w:hint="cs"/>
          <w:rtl/>
        </w:rPr>
        <w:t xml:space="preserve">זה לא </w:t>
      </w:r>
      <w:bookmarkStart w:id="6201" w:name="_ETM_Q1_6884905"/>
      <w:bookmarkEnd w:id="6201"/>
      <w:r w:rsidR="000324E2">
        <w:rPr>
          <w:rFonts w:hint="cs"/>
          <w:rtl/>
        </w:rPr>
        <w:t xml:space="preserve">בא על חשבון - - - המשרד היקצה </w:t>
      </w:r>
      <w:bookmarkStart w:id="6202" w:name="_ETM_Q1_6890904"/>
      <w:bookmarkStart w:id="6203" w:name="_ETM_Q1_6885904"/>
      <w:bookmarkEnd w:id="6202"/>
      <w:bookmarkEnd w:id="6203"/>
      <w:r>
        <w:rPr>
          <w:rFonts w:hint="cs"/>
          <w:rtl/>
        </w:rPr>
        <w:t>תקציבים</w:t>
      </w:r>
      <w:r w:rsidR="000324E2">
        <w:rPr>
          <w:rFonts w:hint="cs"/>
          <w:rtl/>
        </w:rPr>
        <w:t xml:space="preserve"> נוספים</w:t>
      </w:r>
      <w:r w:rsidR="003C0377">
        <w:rPr>
          <w:rFonts w:hint="cs"/>
          <w:rtl/>
        </w:rPr>
        <w:t>,</w:t>
      </w:r>
      <w:r w:rsidR="000324E2">
        <w:rPr>
          <w:rFonts w:hint="cs"/>
          <w:rtl/>
        </w:rPr>
        <w:t xml:space="preserve"> </w:t>
      </w:r>
      <w:bookmarkStart w:id="6204" w:name="_ETM_Q1_6887404"/>
      <w:bookmarkEnd w:id="6204"/>
      <w:r w:rsidR="000324E2">
        <w:rPr>
          <w:rFonts w:hint="cs"/>
          <w:rtl/>
        </w:rPr>
        <w:t xml:space="preserve">מעולם לא פגענו או הורדנו </w:t>
      </w:r>
      <w:bookmarkStart w:id="6205" w:name="_ETM_Q1_6893905"/>
      <w:bookmarkEnd w:id="6205"/>
      <w:r w:rsidR="000324E2">
        <w:rPr>
          <w:rFonts w:hint="cs"/>
          <w:rtl/>
        </w:rPr>
        <w:t>מי</w:t>
      </w:r>
      <w:bookmarkStart w:id="6206" w:name="_ETM_Q1_6889404"/>
      <w:bookmarkEnd w:id="6206"/>
      <w:r w:rsidR="000324E2">
        <w:rPr>
          <w:rFonts w:hint="cs"/>
          <w:rtl/>
        </w:rPr>
        <w:t>מון לרשויות פרטניות או מגזר בגלל</w:t>
      </w:r>
      <w:bookmarkStart w:id="6207" w:name="_ETM_Q1_6891904"/>
      <w:bookmarkEnd w:id="6207"/>
      <w:r w:rsidR="000324E2">
        <w:rPr>
          <w:rFonts w:hint="cs"/>
          <w:rtl/>
        </w:rPr>
        <w:t xml:space="preserve"> החלטות לממן בנוסף.</w:t>
      </w:r>
    </w:p>
    <w:p w14:paraId="01DA1631" w14:textId="77777777" w:rsidR="000324E2" w:rsidRDefault="000324E2" w:rsidP="000324E2">
      <w:pPr>
        <w:rPr>
          <w:rtl/>
        </w:rPr>
      </w:pPr>
      <w:bookmarkStart w:id="6208" w:name="_ETM_Q1_6896404"/>
      <w:bookmarkEnd w:id="6208"/>
    </w:p>
    <w:p w14:paraId="4AD12219" w14:textId="73A9F16D" w:rsidR="000324E2" w:rsidRDefault="000324E2" w:rsidP="00F519A7">
      <w:pPr>
        <w:pStyle w:val="af6"/>
        <w:keepNext/>
        <w:rPr>
          <w:rtl/>
        </w:rPr>
      </w:pPr>
      <w:bookmarkStart w:id="6209" w:name="ET_yor_6358_554"/>
      <w:r w:rsidRPr="00F519A7">
        <w:rPr>
          <w:rStyle w:val="TagStyle"/>
          <w:rtl/>
        </w:rPr>
        <w:t xml:space="preserve"> &lt;&lt; יור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209"/>
    </w:p>
    <w:p w14:paraId="68A7DE52" w14:textId="77777777" w:rsidR="000324E2" w:rsidRDefault="000324E2" w:rsidP="00F519A7">
      <w:pPr>
        <w:pStyle w:val="KeepWithNext"/>
        <w:rPr>
          <w:rtl/>
        </w:rPr>
      </w:pPr>
    </w:p>
    <w:p w14:paraId="4E4AD981" w14:textId="21CD0A3A" w:rsidR="000324E2" w:rsidRDefault="000324E2" w:rsidP="000324E2">
      <w:pPr>
        <w:rPr>
          <w:rtl/>
        </w:rPr>
      </w:pPr>
      <w:bookmarkStart w:id="6210" w:name="_ETM_Q1_6897404"/>
      <w:bookmarkEnd w:id="6210"/>
      <w:r>
        <w:rPr>
          <w:rFonts w:hint="cs"/>
          <w:rtl/>
        </w:rPr>
        <w:t>בואו</w:t>
      </w:r>
      <w:bookmarkStart w:id="6211" w:name="_ETM_Q1_6893154"/>
      <w:bookmarkEnd w:id="6211"/>
      <w:r>
        <w:rPr>
          <w:rFonts w:hint="cs"/>
          <w:rtl/>
        </w:rPr>
        <w:t xml:space="preserve"> נראה </w:t>
      </w:r>
      <w:bookmarkStart w:id="6212" w:name="_ETM_Q1_6895156"/>
      <w:bookmarkEnd w:id="6212"/>
      <w:r>
        <w:rPr>
          <w:rFonts w:hint="cs"/>
          <w:rtl/>
        </w:rPr>
        <w:t>אם יש שאלה.</w:t>
      </w:r>
    </w:p>
    <w:p w14:paraId="5ED055BF" w14:textId="77777777" w:rsidR="000324E2" w:rsidRDefault="000324E2" w:rsidP="000324E2">
      <w:pPr>
        <w:rPr>
          <w:rtl/>
        </w:rPr>
      </w:pPr>
      <w:bookmarkStart w:id="6213" w:name="_ETM_Q1_6899161"/>
      <w:bookmarkStart w:id="6214" w:name="_ETM_Q1_6900906"/>
      <w:bookmarkStart w:id="6215" w:name="_ETM_Q1_6892654"/>
      <w:bookmarkEnd w:id="6213"/>
      <w:bookmarkEnd w:id="6214"/>
      <w:bookmarkEnd w:id="6215"/>
    </w:p>
    <w:p w14:paraId="4C5EF585" w14:textId="66DDB802" w:rsidR="000324E2" w:rsidRDefault="000324E2" w:rsidP="00F519A7">
      <w:pPr>
        <w:pStyle w:val="a4"/>
        <w:keepNext/>
        <w:rPr>
          <w:rtl/>
        </w:rPr>
      </w:pPr>
      <w:bookmarkStart w:id="6216" w:name="ET_speaker_6156_555"/>
      <w:r w:rsidRPr="00F519A7">
        <w:rPr>
          <w:rStyle w:val="TagStyle"/>
          <w:rtl/>
        </w:rPr>
        <w:t xml:space="preserve"> &lt;&lt; דובר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064344">
        <w:rPr>
          <w:rtl/>
        </w:rPr>
        <w:t xml:space="preserve"> </w:t>
      </w:r>
      <w:bookmarkEnd w:id="6216"/>
    </w:p>
    <w:p w14:paraId="2DFE6D85" w14:textId="77777777" w:rsidR="000324E2" w:rsidRDefault="000324E2" w:rsidP="00F519A7">
      <w:pPr>
        <w:pStyle w:val="KeepWithNext"/>
        <w:rPr>
          <w:rtl/>
        </w:rPr>
      </w:pPr>
    </w:p>
    <w:p w14:paraId="7AD2334F" w14:textId="2928B2D8" w:rsidR="000324E2" w:rsidRDefault="000324E2" w:rsidP="000324E2">
      <w:pPr>
        <w:rPr>
          <w:rtl/>
        </w:rPr>
      </w:pPr>
      <w:bookmarkStart w:id="6217" w:name="_ETM_Q1_6893653"/>
      <w:bookmarkEnd w:id="6217"/>
      <w:r>
        <w:rPr>
          <w:rFonts w:hint="cs"/>
          <w:rtl/>
        </w:rPr>
        <w:t>נהדר.</w:t>
      </w:r>
    </w:p>
    <w:p w14:paraId="5B815EE1" w14:textId="77777777" w:rsidR="000324E2" w:rsidRDefault="000324E2" w:rsidP="000324E2">
      <w:pPr>
        <w:rPr>
          <w:rtl/>
        </w:rPr>
      </w:pPr>
      <w:bookmarkStart w:id="6218" w:name="_ETM_Q1_6894654"/>
      <w:bookmarkEnd w:id="6218"/>
    </w:p>
    <w:p w14:paraId="620DD49E" w14:textId="205268A7" w:rsidR="000324E2" w:rsidRDefault="000324E2" w:rsidP="00F519A7">
      <w:pPr>
        <w:pStyle w:val="af6"/>
        <w:keepNext/>
        <w:rPr>
          <w:rtl/>
        </w:rPr>
      </w:pPr>
      <w:bookmarkStart w:id="6219" w:name="ET_yor_6358_556"/>
      <w:r w:rsidRPr="00F519A7">
        <w:rPr>
          <w:rStyle w:val="TagStyle"/>
          <w:rtl/>
        </w:rPr>
        <w:t xml:space="preserve"> &lt;&lt; יור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219"/>
    </w:p>
    <w:p w14:paraId="42A78A9E" w14:textId="77777777" w:rsidR="000324E2" w:rsidRDefault="000324E2" w:rsidP="00F519A7">
      <w:pPr>
        <w:pStyle w:val="KeepWithNext"/>
        <w:rPr>
          <w:rtl/>
        </w:rPr>
      </w:pPr>
    </w:p>
    <w:p w14:paraId="27F70A45" w14:textId="1C35563C" w:rsidR="000324E2" w:rsidRDefault="000324E2" w:rsidP="000324E2">
      <w:pPr>
        <w:rPr>
          <w:rtl/>
        </w:rPr>
      </w:pPr>
      <w:bookmarkStart w:id="6220" w:name="_ETM_Q1_6895903"/>
      <w:bookmarkEnd w:id="6220"/>
      <w:r>
        <w:rPr>
          <w:rFonts w:hint="cs"/>
          <w:rtl/>
        </w:rPr>
        <w:t>האם נכון להגדיר גם ב</w:t>
      </w:r>
      <w:bookmarkStart w:id="6221" w:name="_ETM_Q1_6898906"/>
      <w:bookmarkEnd w:id="6221"/>
      <w:r>
        <w:rPr>
          <w:rFonts w:hint="cs"/>
          <w:rtl/>
        </w:rPr>
        <w:t xml:space="preserve"> </w:t>
      </w:r>
      <w:bookmarkStart w:id="6222" w:name="_ETM_Q1_6894655"/>
      <w:bookmarkEnd w:id="6222"/>
      <w:r>
        <w:rPr>
          <w:rFonts w:hint="cs"/>
          <w:rtl/>
        </w:rPr>
        <w:t xml:space="preserve">- - - </w:t>
      </w:r>
      <w:bookmarkStart w:id="6223" w:name="_ETM_Q1_6895402"/>
      <w:bookmarkEnd w:id="6223"/>
    </w:p>
    <w:p w14:paraId="3B006829" w14:textId="77777777" w:rsidR="000324E2" w:rsidRDefault="000324E2" w:rsidP="000324E2">
      <w:pPr>
        <w:rPr>
          <w:rtl/>
        </w:rPr>
      </w:pPr>
      <w:bookmarkStart w:id="6224" w:name="_ETM_Q1_6895657"/>
      <w:bookmarkStart w:id="6225" w:name="_ETM_Q1_6896656"/>
      <w:bookmarkEnd w:id="6224"/>
      <w:bookmarkEnd w:id="6225"/>
    </w:p>
    <w:p w14:paraId="7927FFA0" w14:textId="6079FBA3" w:rsidR="000324E2" w:rsidRDefault="000324E2" w:rsidP="00F519A7">
      <w:pPr>
        <w:pStyle w:val="af9"/>
        <w:keepNext/>
        <w:rPr>
          <w:rtl/>
        </w:rPr>
      </w:pPr>
      <w:bookmarkStart w:id="6226" w:name="ET_guest_882312_557"/>
      <w:r w:rsidRPr="00F519A7">
        <w:rPr>
          <w:rStyle w:val="TagStyle"/>
          <w:rtl/>
        </w:rPr>
        <w:t xml:space="preserve"> &lt;&lt; אורח &gt;&gt;</w:t>
      </w:r>
      <w:r w:rsidRPr="000324E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0324E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226"/>
    </w:p>
    <w:p w14:paraId="59605E86" w14:textId="77777777" w:rsidR="000324E2" w:rsidRDefault="000324E2" w:rsidP="00F519A7">
      <w:pPr>
        <w:pStyle w:val="KeepWithNext"/>
        <w:rPr>
          <w:rtl/>
        </w:rPr>
      </w:pPr>
    </w:p>
    <w:p w14:paraId="50CAB4FF" w14:textId="2B65D242" w:rsidR="000324E2" w:rsidRDefault="000324E2" w:rsidP="000324E2">
      <w:pPr>
        <w:rPr>
          <w:rtl/>
        </w:rPr>
      </w:pPr>
      <w:bookmarkStart w:id="6227" w:name="_ETM_Q1_6897406"/>
      <w:bookmarkStart w:id="6228" w:name="_ETM_Q1_6898653"/>
      <w:bookmarkEnd w:id="6227"/>
      <w:bookmarkEnd w:id="6228"/>
      <w:r>
        <w:rPr>
          <w:rFonts w:hint="cs"/>
          <w:rtl/>
        </w:rPr>
        <w:t xml:space="preserve">נבדוק את זה פה גם. </w:t>
      </w:r>
      <w:r w:rsidR="008C247F">
        <w:rPr>
          <w:rFonts w:hint="cs"/>
          <w:rtl/>
        </w:rPr>
        <w:t xml:space="preserve">לא חשבנו </w:t>
      </w:r>
      <w:bookmarkStart w:id="6229" w:name="_ETM_Q1_6898151"/>
      <w:bookmarkEnd w:id="6229"/>
      <w:r w:rsidR="008C247F">
        <w:rPr>
          <w:rFonts w:hint="cs"/>
          <w:rtl/>
        </w:rPr>
        <w:t>על ז</w:t>
      </w:r>
      <w:bookmarkStart w:id="6230" w:name="_ETM_Q1_6898654"/>
      <w:bookmarkEnd w:id="6230"/>
      <w:r w:rsidR="008C247F">
        <w:rPr>
          <w:rFonts w:hint="cs"/>
          <w:rtl/>
        </w:rPr>
        <w:t>ה כי זה לא היה בכלל - - -</w:t>
      </w:r>
    </w:p>
    <w:p w14:paraId="3EDA95B6" w14:textId="77777777" w:rsidR="008C247F" w:rsidRDefault="008C247F" w:rsidP="000324E2">
      <w:pPr>
        <w:rPr>
          <w:rtl/>
        </w:rPr>
      </w:pPr>
      <w:bookmarkStart w:id="6231" w:name="_ETM_Q1_6906404"/>
      <w:bookmarkEnd w:id="6231"/>
    </w:p>
    <w:p w14:paraId="51694F66" w14:textId="1785B73B" w:rsidR="008C247F" w:rsidRDefault="008C247F" w:rsidP="00F519A7">
      <w:pPr>
        <w:pStyle w:val="af6"/>
        <w:keepNext/>
        <w:rPr>
          <w:rtl/>
        </w:rPr>
      </w:pPr>
      <w:bookmarkStart w:id="6232" w:name="ET_yor_6358_558"/>
      <w:r w:rsidRPr="00F519A7">
        <w:rPr>
          <w:rStyle w:val="TagStyle"/>
          <w:rtl/>
        </w:rPr>
        <w:t xml:space="preserve"> &lt;&lt; יור &gt;&gt;</w:t>
      </w:r>
      <w:r w:rsidRPr="008C24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C24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232"/>
    </w:p>
    <w:p w14:paraId="40C29DD7" w14:textId="77777777" w:rsidR="008C247F" w:rsidRDefault="008C247F" w:rsidP="00F519A7">
      <w:pPr>
        <w:pStyle w:val="KeepWithNext"/>
        <w:rPr>
          <w:rtl/>
        </w:rPr>
      </w:pPr>
    </w:p>
    <w:p w14:paraId="5CB5BE18" w14:textId="73BE74DD" w:rsidR="008C247F" w:rsidRDefault="008C247F" w:rsidP="008C247F">
      <w:pPr>
        <w:rPr>
          <w:rtl/>
        </w:rPr>
      </w:pPr>
      <w:bookmarkStart w:id="6233" w:name="_ETM_Q1_6907406"/>
      <w:bookmarkEnd w:id="6233"/>
      <w:r>
        <w:rPr>
          <w:rFonts w:hint="cs"/>
          <w:rtl/>
        </w:rPr>
        <w:t>תרשמו</w:t>
      </w:r>
      <w:bookmarkStart w:id="6234" w:name="_ETM_Q1_6903656"/>
      <w:bookmarkEnd w:id="6234"/>
      <w:r>
        <w:rPr>
          <w:rFonts w:hint="cs"/>
          <w:rtl/>
        </w:rPr>
        <w:t xml:space="preserve"> את </w:t>
      </w:r>
      <w:bookmarkStart w:id="6235" w:name="_ETM_Q1_6905154"/>
      <w:bookmarkEnd w:id="6235"/>
      <w:r>
        <w:rPr>
          <w:rFonts w:hint="cs"/>
          <w:rtl/>
        </w:rPr>
        <w:t>זה ותראו איך</w:t>
      </w:r>
      <w:bookmarkStart w:id="6236" w:name="_ETM_Q1_6903403"/>
      <w:bookmarkEnd w:id="6236"/>
      <w:r>
        <w:rPr>
          <w:rFonts w:hint="cs"/>
          <w:rtl/>
        </w:rPr>
        <w:t xml:space="preserve"> אנחנו מכניסים את זה. </w:t>
      </w:r>
      <w:bookmarkStart w:id="6237" w:name="_ETM_Q1_6907152"/>
      <w:bookmarkEnd w:id="6237"/>
    </w:p>
    <w:p w14:paraId="73929AA8" w14:textId="77777777" w:rsidR="008C247F" w:rsidRDefault="008C247F" w:rsidP="008C247F">
      <w:pPr>
        <w:rPr>
          <w:rtl/>
        </w:rPr>
      </w:pPr>
      <w:bookmarkStart w:id="6238" w:name="_ETM_Q1_6909904"/>
      <w:bookmarkStart w:id="6239" w:name="_ETM_Q1_6908155"/>
      <w:bookmarkEnd w:id="6238"/>
      <w:bookmarkEnd w:id="6239"/>
    </w:p>
    <w:p w14:paraId="00192D73" w14:textId="5CB37788" w:rsidR="008C247F" w:rsidRDefault="008C247F" w:rsidP="00F519A7">
      <w:pPr>
        <w:pStyle w:val="af9"/>
        <w:keepNext/>
        <w:rPr>
          <w:rtl/>
        </w:rPr>
      </w:pPr>
      <w:bookmarkStart w:id="6240" w:name="ET_guest_איילת_לוי_נחום_559"/>
      <w:r w:rsidRPr="00F519A7">
        <w:rPr>
          <w:rStyle w:val="TagStyle"/>
          <w:rtl/>
        </w:rPr>
        <w:t xml:space="preserve"> &lt;&lt; אורח &gt;&gt;</w:t>
      </w:r>
      <w:r w:rsidRPr="008C247F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C24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240"/>
    </w:p>
    <w:p w14:paraId="20A1F77E" w14:textId="77777777" w:rsidR="008C247F" w:rsidRDefault="008C247F" w:rsidP="00F519A7">
      <w:pPr>
        <w:pStyle w:val="KeepWithNext"/>
        <w:rPr>
          <w:rtl/>
        </w:rPr>
      </w:pPr>
    </w:p>
    <w:p w14:paraId="489DCCED" w14:textId="70B896A8" w:rsidR="008C247F" w:rsidRDefault="008C247F" w:rsidP="008C247F">
      <w:pPr>
        <w:rPr>
          <w:rtl/>
        </w:rPr>
      </w:pPr>
      <w:bookmarkStart w:id="6241" w:name="_ETM_Q1_6908904"/>
      <w:bookmarkEnd w:id="6241"/>
      <w:r>
        <w:rPr>
          <w:rFonts w:hint="cs"/>
          <w:rtl/>
        </w:rPr>
        <w:t xml:space="preserve">מה החלטנו על - - - </w:t>
      </w:r>
    </w:p>
    <w:p w14:paraId="2AD45FEC" w14:textId="77777777" w:rsidR="008C247F" w:rsidRDefault="008C247F" w:rsidP="008C247F">
      <w:pPr>
        <w:rPr>
          <w:rtl/>
        </w:rPr>
      </w:pPr>
      <w:bookmarkStart w:id="6242" w:name="_ETM_Q1_6912904"/>
      <w:bookmarkStart w:id="6243" w:name="_ETM_Q1_6907656"/>
      <w:bookmarkEnd w:id="6242"/>
      <w:bookmarkEnd w:id="6243"/>
    </w:p>
    <w:p w14:paraId="6BE6D6C9" w14:textId="786B8100" w:rsidR="008C247F" w:rsidRDefault="008C247F" w:rsidP="00F519A7">
      <w:pPr>
        <w:pStyle w:val="af9"/>
        <w:keepNext/>
        <w:rPr>
          <w:rtl/>
        </w:rPr>
      </w:pPr>
      <w:bookmarkStart w:id="6244" w:name="ET_guest_שלומית_גרינפלד_גילת_560"/>
      <w:r w:rsidRPr="00F519A7">
        <w:rPr>
          <w:rStyle w:val="TagStyle"/>
          <w:rtl/>
        </w:rPr>
        <w:t xml:space="preserve"> &lt;&lt; אורח &gt;&gt;</w:t>
      </w:r>
      <w:r w:rsidRPr="008C247F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8C24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244"/>
    </w:p>
    <w:p w14:paraId="2A8AD403" w14:textId="77777777" w:rsidR="008C247F" w:rsidRDefault="008C247F" w:rsidP="00F519A7">
      <w:pPr>
        <w:pStyle w:val="KeepWithNext"/>
        <w:rPr>
          <w:rtl/>
        </w:rPr>
      </w:pPr>
    </w:p>
    <w:p w14:paraId="08BCA6E5" w14:textId="35FFC42A" w:rsidR="008C247F" w:rsidRDefault="008C247F" w:rsidP="008C247F">
      <w:pPr>
        <w:rPr>
          <w:rtl/>
        </w:rPr>
      </w:pPr>
      <w:bookmarkStart w:id="6245" w:name="_ETM_Q1_6908156"/>
      <w:bookmarkEnd w:id="6245"/>
      <w:r>
        <w:rPr>
          <w:rFonts w:hint="cs"/>
          <w:rtl/>
        </w:rPr>
        <w:t xml:space="preserve">בחזרה </w:t>
      </w:r>
      <w:bookmarkStart w:id="6246" w:name="_ETM_Q1_6908404"/>
      <w:bookmarkEnd w:id="6246"/>
      <w:r>
        <w:rPr>
          <w:rFonts w:hint="cs"/>
          <w:rtl/>
        </w:rPr>
        <w:t xml:space="preserve">לסעיף הסמכויות, אפשר </w:t>
      </w:r>
      <w:bookmarkStart w:id="6247" w:name="_ETM_Q1_6912155"/>
      <w:bookmarkEnd w:id="6247"/>
      <w:r>
        <w:rPr>
          <w:rFonts w:hint="cs"/>
          <w:rtl/>
        </w:rPr>
        <w:t>שאלה?</w:t>
      </w:r>
    </w:p>
    <w:p w14:paraId="051C88FF" w14:textId="77777777" w:rsidR="008C247F" w:rsidRDefault="008C247F" w:rsidP="008C247F">
      <w:pPr>
        <w:rPr>
          <w:rtl/>
        </w:rPr>
      </w:pPr>
      <w:bookmarkStart w:id="6248" w:name="_ETM_Q1_6913655"/>
      <w:bookmarkStart w:id="6249" w:name="_ETM_Q1_6913905"/>
      <w:bookmarkStart w:id="6250" w:name="_ETM_Q1_6915405"/>
      <w:bookmarkEnd w:id="6248"/>
      <w:bookmarkEnd w:id="6249"/>
      <w:bookmarkEnd w:id="6250"/>
    </w:p>
    <w:p w14:paraId="17713054" w14:textId="0530F420" w:rsidR="008C247F" w:rsidRDefault="008C247F" w:rsidP="00F519A7">
      <w:pPr>
        <w:pStyle w:val="af9"/>
        <w:keepNext/>
        <w:rPr>
          <w:rtl/>
        </w:rPr>
      </w:pPr>
      <w:bookmarkStart w:id="6251" w:name="ET_guest_איילת_לוי_נחום_561"/>
      <w:r w:rsidRPr="00F519A7">
        <w:rPr>
          <w:rStyle w:val="TagStyle"/>
          <w:rtl/>
        </w:rPr>
        <w:t xml:space="preserve"> &lt;&lt; אורח &gt;&gt;</w:t>
      </w:r>
      <w:r w:rsidRPr="008C247F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C24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251"/>
    </w:p>
    <w:p w14:paraId="00EDE441" w14:textId="77777777" w:rsidR="008C247F" w:rsidRDefault="008C247F" w:rsidP="00F519A7">
      <w:pPr>
        <w:pStyle w:val="KeepWithNext"/>
        <w:rPr>
          <w:rtl/>
        </w:rPr>
      </w:pPr>
    </w:p>
    <w:p w14:paraId="564B3BE0" w14:textId="513A408E" w:rsidR="008C247F" w:rsidRDefault="008C247F" w:rsidP="008C247F">
      <w:pPr>
        <w:rPr>
          <w:rtl/>
        </w:rPr>
      </w:pPr>
      <w:bookmarkStart w:id="6252" w:name="_ETM_Q1_6916152"/>
      <w:bookmarkEnd w:id="6252"/>
      <w:r>
        <w:rPr>
          <w:rFonts w:hint="cs"/>
          <w:rtl/>
        </w:rPr>
        <w:t>כן.</w:t>
      </w:r>
    </w:p>
    <w:p w14:paraId="38BF9613" w14:textId="77777777" w:rsidR="008C247F" w:rsidRDefault="008C247F" w:rsidP="008C247F">
      <w:pPr>
        <w:rPr>
          <w:rFonts w:ascii="David" w:hAnsi="David"/>
          <w:u w:val="single"/>
          <w:rtl/>
        </w:rPr>
      </w:pPr>
      <w:bookmarkStart w:id="6253" w:name="_ETM_Q1_6916902"/>
      <w:bookmarkStart w:id="6254" w:name="_ETM_Q1_6918405"/>
      <w:bookmarkEnd w:id="6253"/>
      <w:bookmarkEnd w:id="6254"/>
    </w:p>
    <w:p w14:paraId="2DCFE211" w14:textId="4E0180CC" w:rsidR="008C247F" w:rsidRDefault="008C247F" w:rsidP="00F519A7">
      <w:pPr>
        <w:pStyle w:val="af9"/>
        <w:keepNext/>
        <w:rPr>
          <w:rtl/>
        </w:rPr>
      </w:pPr>
      <w:bookmarkStart w:id="6255" w:name="ET_guest_916038_563"/>
      <w:r w:rsidRPr="00F519A7">
        <w:rPr>
          <w:rStyle w:val="TagStyle"/>
          <w:rtl/>
        </w:rPr>
        <w:t xml:space="preserve"> &lt;&lt; אורח &gt;&gt;</w:t>
      </w:r>
      <w:r w:rsidRPr="008C247F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8C24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255"/>
    </w:p>
    <w:p w14:paraId="497FC3C1" w14:textId="77777777" w:rsidR="008C247F" w:rsidRDefault="008C247F" w:rsidP="00F519A7">
      <w:pPr>
        <w:pStyle w:val="KeepWithNext"/>
        <w:rPr>
          <w:rtl/>
        </w:rPr>
      </w:pPr>
    </w:p>
    <w:p w14:paraId="2BFB8F29" w14:textId="5BEE745F" w:rsidR="00D25E39" w:rsidRDefault="008C247F" w:rsidP="00D25E39">
      <w:pPr>
        <w:rPr>
          <w:rtl/>
        </w:rPr>
      </w:pPr>
      <w:bookmarkStart w:id="6256" w:name="_ETM_Q1_6918906"/>
      <w:bookmarkStart w:id="6257" w:name="_ETM_Q1_6919405"/>
      <w:bookmarkEnd w:id="6256"/>
      <w:bookmarkEnd w:id="6257"/>
      <w:r>
        <w:rPr>
          <w:rFonts w:hint="cs"/>
          <w:rtl/>
        </w:rPr>
        <w:t>המקרה ש</w:t>
      </w:r>
      <w:bookmarkStart w:id="6258" w:name="_ETM_Q1_6915906"/>
      <w:bookmarkEnd w:id="6258"/>
      <w:r>
        <w:rPr>
          <w:rFonts w:hint="cs"/>
          <w:rtl/>
        </w:rPr>
        <w:t>חנן</w:t>
      </w:r>
      <w:bookmarkStart w:id="6259" w:name="_ETM_Q1_6914405"/>
      <w:bookmarkEnd w:id="6259"/>
      <w:r>
        <w:rPr>
          <w:rFonts w:hint="cs"/>
          <w:rtl/>
        </w:rPr>
        <w:t xml:space="preserve"> תיאר פה, אם אני לא טועה, זה </w:t>
      </w:r>
      <w:bookmarkStart w:id="6260" w:name="_ETM_Q1_6923151"/>
      <w:bookmarkEnd w:id="6260"/>
      <w:r w:rsidR="00885F5A">
        <w:rPr>
          <w:rFonts w:hint="cs"/>
          <w:rtl/>
        </w:rPr>
        <w:t>כאש</w:t>
      </w:r>
      <w:r>
        <w:rPr>
          <w:rFonts w:hint="cs"/>
          <w:rtl/>
        </w:rPr>
        <w:t>ר פקח עירוני מבחין באדם שעומד לבצע עביר</w:t>
      </w:r>
      <w:bookmarkStart w:id="6261" w:name="_ETM_Q1_6923905"/>
      <w:bookmarkStart w:id="6262" w:name="_ETM_Q1_6919654"/>
      <w:bookmarkEnd w:id="6261"/>
      <w:bookmarkEnd w:id="6262"/>
      <w:r>
        <w:rPr>
          <w:rFonts w:hint="cs"/>
          <w:rtl/>
        </w:rPr>
        <w:t xml:space="preserve">ת </w:t>
      </w:r>
      <w:bookmarkStart w:id="6263" w:name="_ETM_Q1_6924403"/>
      <w:bookmarkEnd w:id="6263"/>
      <w:r>
        <w:rPr>
          <w:rFonts w:hint="cs"/>
          <w:rtl/>
        </w:rPr>
        <w:t>גני</w:t>
      </w:r>
      <w:bookmarkStart w:id="6264" w:name="_ETM_Q1_6927406"/>
      <w:bookmarkEnd w:id="6264"/>
      <w:r>
        <w:rPr>
          <w:rFonts w:hint="cs"/>
          <w:rtl/>
        </w:rPr>
        <w:t xml:space="preserve">בה אבל זה לא מכוסה כאן לפי הסעיפים. עבירת הגניבה היא רק </w:t>
      </w:r>
      <w:bookmarkStart w:id="6265" w:name="_ETM_Q1_6923155"/>
      <w:bookmarkEnd w:id="6265"/>
      <w:r>
        <w:rPr>
          <w:rFonts w:hint="cs"/>
          <w:rtl/>
        </w:rPr>
        <w:t xml:space="preserve">אם ביצע בפניו או בפני אדם </w:t>
      </w:r>
      <w:bookmarkStart w:id="6266" w:name="_ETM_Q1_6925405"/>
      <w:bookmarkEnd w:id="6266"/>
      <w:r>
        <w:rPr>
          <w:rFonts w:hint="cs"/>
          <w:rtl/>
        </w:rPr>
        <w:t xml:space="preserve">שקורא. המצב </w:t>
      </w:r>
      <w:bookmarkStart w:id="6267" w:name="_ETM_Q1_6927405"/>
      <w:bookmarkEnd w:id="6267"/>
      <w:r>
        <w:rPr>
          <w:rFonts w:hint="cs"/>
          <w:rtl/>
        </w:rPr>
        <w:t>שתיארת, חנ</w:t>
      </w:r>
      <w:bookmarkStart w:id="6268" w:name="_ETM_Q1_6927156"/>
      <w:bookmarkEnd w:id="6268"/>
      <w:r>
        <w:rPr>
          <w:rFonts w:hint="cs"/>
          <w:rtl/>
        </w:rPr>
        <w:t>ן, הוא לא מכוסה בהצעת ה</w:t>
      </w:r>
      <w:bookmarkStart w:id="6269" w:name="_ETM_Q1_6928152"/>
      <w:bookmarkEnd w:id="6269"/>
      <w:r>
        <w:rPr>
          <w:rFonts w:hint="cs"/>
          <w:rtl/>
        </w:rPr>
        <w:t xml:space="preserve">חוק. </w:t>
      </w:r>
      <w:bookmarkStart w:id="6270" w:name="_ETM_Q1_6932656"/>
      <w:bookmarkStart w:id="6271" w:name="_ETM_Q1_6928656"/>
      <w:bookmarkEnd w:id="6270"/>
      <w:bookmarkEnd w:id="6271"/>
      <w:r>
        <w:rPr>
          <w:rFonts w:hint="cs"/>
          <w:rtl/>
        </w:rPr>
        <w:t xml:space="preserve">לפקח </w:t>
      </w:r>
      <w:bookmarkStart w:id="6272" w:name="_ETM_Q1_6933906"/>
      <w:bookmarkEnd w:id="6272"/>
      <w:r>
        <w:rPr>
          <w:rFonts w:hint="cs"/>
          <w:rtl/>
        </w:rPr>
        <w:t xml:space="preserve">עירוני לא תהיה סמכות לעסוק בזה. </w:t>
      </w:r>
      <w:bookmarkStart w:id="6273" w:name="_ETM_Q1_6924406"/>
      <w:bookmarkStart w:id="6274" w:name="_ETM_Q1_6931153"/>
      <w:bookmarkEnd w:id="6273"/>
      <w:bookmarkEnd w:id="6274"/>
      <w:r w:rsidR="00D25E39">
        <w:rPr>
          <w:rFonts w:hint="cs"/>
          <w:rtl/>
        </w:rPr>
        <w:t>נכון?</w:t>
      </w:r>
      <w:bookmarkStart w:id="6275" w:name="_ETM_Q1_6937655"/>
      <w:bookmarkStart w:id="6276" w:name="_ETM_Q1_6940155"/>
      <w:bookmarkStart w:id="6277" w:name="_ETM_Q1_6938901"/>
      <w:bookmarkEnd w:id="6275"/>
      <w:bookmarkEnd w:id="6276"/>
      <w:bookmarkEnd w:id="6277"/>
    </w:p>
    <w:p w14:paraId="4D2CFF0C" w14:textId="77777777" w:rsidR="00D25E39" w:rsidRDefault="00D25E39" w:rsidP="00D25E39">
      <w:pPr>
        <w:rPr>
          <w:rtl/>
        </w:rPr>
      </w:pPr>
      <w:bookmarkStart w:id="6278" w:name="_ETM_Q1_6929155"/>
      <w:bookmarkStart w:id="6279" w:name="_ETM_Q1_6930905"/>
      <w:bookmarkEnd w:id="6278"/>
      <w:bookmarkEnd w:id="6279"/>
    </w:p>
    <w:p w14:paraId="2E14F607" w14:textId="46167FFE" w:rsidR="00D25E39" w:rsidRDefault="00D25E39" w:rsidP="00F519A7">
      <w:pPr>
        <w:pStyle w:val="af9"/>
        <w:keepNext/>
        <w:rPr>
          <w:rtl/>
        </w:rPr>
      </w:pPr>
      <w:bookmarkStart w:id="6280" w:name="ET_guest_897141_564"/>
      <w:r w:rsidRPr="00F519A7">
        <w:rPr>
          <w:rStyle w:val="TagStyle"/>
          <w:rtl/>
        </w:rPr>
        <w:t xml:space="preserve"> &lt;&lt; אורח &gt;&gt;</w:t>
      </w:r>
      <w:r w:rsidRPr="00D25E39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D25E3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280"/>
    </w:p>
    <w:p w14:paraId="2F9909B5" w14:textId="77777777" w:rsidR="00D25E39" w:rsidRDefault="00D25E39" w:rsidP="00F519A7">
      <w:pPr>
        <w:pStyle w:val="KeepWithNext"/>
        <w:rPr>
          <w:rtl/>
        </w:rPr>
      </w:pPr>
    </w:p>
    <w:p w14:paraId="36FED60E" w14:textId="01EACA44" w:rsidR="00D25E39" w:rsidRDefault="00D25E39" w:rsidP="00D25E39">
      <w:pPr>
        <w:rPr>
          <w:rtl/>
        </w:rPr>
      </w:pPr>
      <w:bookmarkStart w:id="6281" w:name="_ETM_Q1_6931653"/>
      <w:bookmarkEnd w:id="6281"/>
      <w:r>
        <w:rPr>
          <w:rFonts w:hint="cs"/>
          <w:rtl/>
        </w:rPr>
        <w:t xml:space="preserve">רק </w:t>
      </w:r>
      <w:bookmarkStart w:id="6282" w:name="_ETM_Q1_6932653"/>
      <w:bookmarkEnd w:id="6282"/>
      <w:r>
        <w:rPr>
          <w:rFonts w:hint="cs"/>
          <w:rtl/>
        </w:rPr>
        <w:t xml:space="preserve">אם הוא רואה אדם או אדם </w:t>
      </w:r>
      <w:bookmarkStart w:id="6283" w:name="_ETM_Q1_6941653"/>
      <w:bookmarkEnd w:id="6283"/>
      <w:r>
        <w:rPr>
          <w:rFonts w:hint="cs"/>
          <w:rtl/>
        </w:rPr>
        <w:t xml:space="preserve">אחר </w:t>
      </w:r>
      <w:bookmarkStart w:id="6284" w:name="_ETM_Q1_6935405"/>
      <w:bookmarkStart w:id="6285" w:name="_ETM_Q1_6942154"/>
      <w:bookmarkEnd w:id="6284"/>
      <w:bookmarkEnd w:id="6285"/>
      <w:r>
        <w:rPr>
          <w:rFonts w:hint="cs"/>
          <w:rtl/>
        </w:rPr>
        <w:t>אומר לו - - -</w:t>
      </w:r>
    </w:p>
    <w:p w14:paraId="5745C2C7" w14:textId="77777777" w:rsidR="00D25E39" w:rsidRDefault="00D25E39" w:rsidP="00D25E39">
      <w:pPr>
        <w:rPr>
          <w:rtl/>
        </w:rPr>
      </w:pPr>
      <w:bookmarkStart w:id="6286" w:name="_ETM_Q1_6932402"/>
      <w:bookmarkStart w:id="6287" w:name="_ETM_Q1_6934156"/>
      <w:bookmarkEnd w:id="6286"/>
      <w:bookmarkEnd w:id="6287"/>
    </w:p>
    <w:p w14:paraId="1381335F" w14:textId="70BE7770" w:rsidR="00D25E39" w:rsidRDefault="00D25E39" w:rsidP="00F519A7">
      <w:pPr>
        <w:pStyle w:val="af9"/>
        <w:keepNext/>
        <w:rPr>
          <w:rtl/>
        </w:rPr>
      </w:pPr>
      <w:bookmarkStart w:id="6288" w:name="ET_guest_916038_565"/>
      <w:r w:rsidRPr="00F519A7">
        <w:rPr>
          <w:rStyle w:val="TagStyle"/>
          <w:rtl/>
        </w:rPr>
        <w:t xml:space="preserve"> &lt;&lt; אורח &gt;&gt;</w:t>
      </w:r>
      <w:r w:rsidRPr="00D25E39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D25E3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288"/>
    </w:p>
    <w:p w14:paraId="343FD191" w14:textId="77777777" w:rsidR="00D25E39" w:rsidRDefault="00D25E39" w:rsidP="00F519A7">
      <w:pPr>
        <w:pStyle w:val="KeepWithNext"/>
        <w:rPr>
          <w:rtl/>
        </w:rPr>
      </w:pPr>
    </w:p>
    <w:p w14:paraId="76465A08" w14:textId="6BB46525" w:rsidR="00D25E39" w:rsidRDefault="00D25E39" w:rsidP="00D25E39">
      <w:pPr>
        <w:rPr>
          <w:rtl/>
        </w:rPr>
      </w:pPr>
      <w:bookmarkStart w:id="6289" w:name="_ETM_Q1_6934904"/>
      <w:bookmarkEnd w:id="6289"/>
      <w:r>
        <w:rPr>
          <w:rFonts w:hint="cs"/>
          <w:rtl/>
        </w:rPr>
        <w:t>נכון. לא מישהו שמסתובב</w:t>
      </w:r>
      <w:bookmarkStart w:id="6290" w:name="_ETM_Q1_6945155"/>
      <w:bookmarkEnd w:id="6290"/>
      <w:r>
        <w:rPr>
          <w:rFonts w:hint="cs"/>
          <w:rtl/>
        </w:rPr>
        <w:t xml:space="preserve"> עם כלים ויש </w:t>
      </w:r>
      <w:bookmarkStart w:id="6291" w:name="_ETM_Q1_6937654"/>
      <w:bookmarkEnd w:id="6291"/>
      <w:r>
        <w:rPr>
          <w:rFonts w:hint="cs"/>
          <w:rtl/>
        </w:rPr>
        <w:t>חשד סביר. זה לא חל.</w:t>
      </w:r>
    </w:p>
    <w:p w14:paraId="45B5F516" w14:textId="77777777" w:rsidR="00D25E39" w:rsidRDefault="00D25E39" w:rsidP="00D25E39">
      <w:pPr>
        <w:rPr>
          <w:rtl/>
        </w:rPr>
      </w:pPr>
      <w:bookmarkStart w:id="6292" w:name="_ETM_Q1_6940902"/>
      <w:bookmarkStart w:id="6293" w:name="_ETM_Q1_6942656"/>
      <w:bookmarkEnd w:id="6292"/>
      <w:bookmarkEnd w:id="6293"/>
    </w:p>
    <w:p w14:paraId="2F7DAB20" w14:textId="4890A79E" w:rsidR="00D25E39" w:rsidRDefault="00D25E39" w:rsidP="00F519A7">
      <w:pPr>
        <w:pStyle w:val="af9"/>
        <w:keepNext/>
        <w:rPr>
          <w:rtl/>
        </w:rPr>
      </w:pPr>
      <w:bookmarkStart w:id="6294" w:name="ET_guest_חנן_פרץ_566"/>
      <w:r w:rsidRPr="00F519A7">
        <w:rPr>
          <w:rStyle w:val="TagStyle"/>
          <w:rtl/>
        </w:rPr>
        <w:lastRenderedPageBreak/>
        <w:t xml:space="preserve"> &lt;&lt; אורח &gt;&gt;</w:t>
      </w:r>
      <w:r w:rsidRPr="00D25E39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D25E3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294"/>
    </w:p>
    <w:p w14:paraId="32D37337" w14:textId="77777777" w:rsidR="00D25E39" w:rsidRDefault="00D25E39" w:rsidP="00F519A7">
      <w:pPr>
        <w:pStyle w:val="KeepWithNext"/>
        <w:rPr>
          <w:rtl/>
        </w:rPr>
      </w:pPr>
    </w:p>
    <w:p w14:paraId="285558E1" w14:textId="48843142" w:rsidR="00D25E39" w:rsidRDefault="00D25E39" w:rsidP="00D25E39">
      <w:pPr>
        <w:rPr>
          <w:rtl/>
        </w:rPr>
      </w:pPr>
      <w:bookmarkStart w:id="6295" w:name="_ETM_Q1_6943156"/>
      <w:bookmarkEnd w:id="6295"/>
      <w:r>
        <w:rPr>
          <w:rFonts w:hint="cs"/>
          <w:rtl/>
        </w:rPr>
        <w:t>אין שום בעיה עם זה</w:t>
      </w:r>
      <w:bookmarkStart w:id="6296" w:name="_ETM_Q1_6950402"/>
      <w:bookmarkEnd w:id="6296"/>
      <w:r>
        <w:rPr>
          <w:rFonts w:hint="cs"/>
          <w:rtl/>
        </w:rPr>
        <w:t>.</w:t>
      </w:r>
      <w:bookmarkStart w:id="6297" w:name="_ETM_Q1_6952654"/>
      <w:bookmarkEnd w:id="6297"/>
    </w:p>
    <w:p w14:paraId="6818753E" w14:textId="77777777" w:rsidR="00D25E39" w:rsidRDefault="00D25E39" w:rsidP="00D25E39">
      <w:pPr>
        <w:rPr>
          <w:rtl/>
        </w:rPr>
      </w:pPr>
      <w:bookmarkStart w:id="6298" w:name="_ETM_Q1_6949406"/>
      <w:bookmarkEnd w:id="6298"/>
    </w:p>
    <w:p w14:paraId="55BE5125" w14:textId="42DE2D57" w:rsidR="00D25E39" w:rsidRDefault="00D25E39" w:rsidP="00F519A7">
      <w:pPr>
        <w:pStyle w:val="af6"/>
        <w:keepNext/>
        <w:rPr>
          <w:rtl/>
        </w:rPr>
      </w:pPr>
      <w:bookmarkStart w:id="6299" w:name="ET_yor_6358_567"/>
      <w:r w:rsidRPr="00F519A7">
        <w:rPr>
          <w:rStyle w:val="TagStyle"/>
          <w:rtl/>
        </w:rPr>
        <w:t xml:space="preserve"> &lt;&lt; יור &gt;&gt;</w:t>
      </w:r>
      <w:r w:rsidRPr="00D25E3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25E3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299"/>
    </w:p>
    <w:p w14:paraId="734054D0" w14:textId="77777777" w:rsidR="00D25E39" w:rsidRDefault="00D25E39" w:rsidP="00F519A7">
      <w:pPr>
        <w:pStyle w:val="KeepWithNext"/>
        <w:rPr>
          <w:rtl/>
        </w:rPr>
      </w:pPr>
    </w:p>
    <w:p w14:paraId="77A462F6" w14:textId="3ED23D2C" w:rsidR="00D25E39" w:rsidRDefault="00D25E39" w:rsidP="00D25E39">
      <w:pPr>
        <w:rPr>
          <w:rtl/>
        </w:rPr>
      </w:pPr>
      <w:bookmarkStart w:id="6300" w:name="_ETM_Q1_6950904"/>
      <w:bookmarkEnd w:id="6300"/>
      <w:r>
        <w:rPr>
          <w:rFonts w:hint="cs"/>
          <w:rtl/>
        </w:rPr>
        <w:t>סעיף הבא.</w:t>
      </w:r>
    </w:p>
    <w:p w14:paraId="480AA724" w14:textId="77777777" w:rsidR="00D25E39" w:rsidRDefault="00D25E39" w:rsidP="00D25E39">
      <w:pPr>
        <w:rPr>
          <w:rtl/>
        </w:rPr>
      </w:pPr>
      <w:bookmarkStart w:id="6301" w:name="_ETM_Q1_6952902"/>
      <w:bookmarkStart w:id="6302" w:name="_ETM_Q1_6953159"/>
      <w:bookmarkStart w:id="6303" w:name="_ETM_Q1_6955154"/>
      <w:bookmarkEnd w:id="6301"/>
      <w:bookmarkEnd w:id="6302"/>
      <w:bookmarkEnd w:id="6303"/>
    </w:p>
    <w:p w14:paraId="2D3C6794" w14:textId="63BF8BA8" w:rsidR="00D25E39" w:rsidRDefault="00D25E39" w:rsidP="00F519A7">
      <w:pPr>
        <w:pStyle w:val="af9"/>
        <w:keepNext/>
        <w:rPr>
          <w:rtl/>
        </w:rPr>
      </w:pPr>
      <w:bookmarkStart w:id="6304" w:name="ET_guest_882312_568"/>
      <w:r w:rsidRPr="00F519A7">
        <w:rPr>
          <w:rStyle w:val="TagStyle"/>
          <w:rtl/>
        </w:rPr>
        <w:t xml:space="preserve"> &lt;&lt; אורח &gt;&gt;</w:t>
      </w:r>
      <w:r w:rsidRPr="00D25E39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25E3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04"/>
    </w:p>
    <w:p w14:paraId="1D2C0F55" w14:textId="77777777" w:rsidR="00D25E39" w:rsidRDefault="00D25E39" w:rsidP="00F519A7">
      <w:pPr>
        <w:pStyle w:val="KeepWithNext"/>
        <w:rPr>
          <w:rtl/>
        </w:rPr>
      </w:pPr>
    </w:p>
    <w:p w14:paraId="01404492" w14:textId="795460A2" w:rsidR="00D25E39" w:rsidRDefault="00D25E39" w:rsidP="00D25E39">
      <w:pPr>
        <w:rPr>
          <w:rtl/>
        </w:rPr>
      </w:pPr>
      <w:bookmarkStart w:id="6305" w:name="_ETM_Q1_6955904"/>
      <w:bookmarkStart w:id="6306" w:name="_ETM_Q1_6957655"/>
      <w:bookmarkEnd w:id="6305"/>
      <w:bookmarkEnd w:id="6306"/>
      <w:r>
        <w:rPr>
          <w:rFonts w:hint="cs"/>
          <w:rtl/>
        </w:rPr>
        <w:t>הסעיף של הסמכויות.</w:t>
      </w:r>
    </w:p>
    <w:p w14:paraId="2F0C4CC8" w14:textId="77777777" w:rsidR="00D25E39" w:rsidRDefault="00D25E39" w:rsidP="00D25E39">
      <w:pPr>
        <w:rPr>
          <w:rtl/>
        </w:rPr>
      </w:pPr>
      <w:bookmarkStart w:id="6307" w:name="_ETM_Q1_6950656"/>
      <w:bookmarkEnd w:id="6307"/>
    </w:p>
    <w:p w14:paraId="0B9B46F6" w14:textId="0F2FF34E" w:rsidR="00D25E39" w:rsidRDefault="00D25E39" w:rsidP="00F519A7">
      <w:pPr>
        <w:pStyle w:val="af6"/>
        <w:keepNext/>
        <w:rPr>
          <w:rtl/>
        </w:rPr>
      </w:pPr>
      <w:bookmarkStart w:id="6308" w:name="ET_yor_6358_569"/>
      <w:r w:rsidRPr="00F519A7">
        <w:rPr>
          <w:rStyle w:val="TagStyle"/>
          <w:rtl/>
        </w:rPr>
        <w:t xml:space="preserve"> &lt;&lt; יור &gt;&gt;</w:t>
      </w:r>
      <w:r w:rsidRPr="00D25E3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25E3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308"/>
    </w:p>
    <w:p w14:paraId="526587C9" w14:textId="77777777" w:rsidR="00D25E39" w:rsidRDefault="00D25E39" w:rsidP="00F519A7">
      <w:pPr>
        <w:pStyle w:val="KeepWithNext"/>
        <w:rPr>
          <w:rtl/>
        </w:rPr>
      </w:pPr>
    </w:p>
    <w:p w14:paraId="0AD729EE" w14:textId="5C9ED90E" w:rsidR="00D25E39" w:rsidRDefault="00D25E39" w:rsidP="00D25E39">
      <w:pPr>
        <w:rPr>
          <w:rtl/>
        </w:rPr>
      </w:pPr>
      <w:bookmarkStart w:id="6309" w:name="_ETM_Q1_6951905"/>
      <w:bookmarkEnd w:id="6309"/>
      <w:r>
        <w:rPr>
          <w:rFonts w:hint="cs"/>
          <w:rtl/>
        </w:rPr>
        <w:t xml:space="preserve">על הסעיף הספציפי הזה </w:t>
      </w:r>
      <w:bookmarkStart w:id="6310" w:name="_ETM_Q1_6961905"/>
      <w:bookmarkStart w:id="6311" w:name="_ETM_Q1_6958153"/>
      <w:bookmarkEnd w:id="6310"/>
      <w:bookmarkEnd w:id="6311"/>
      <w:r>
        <w:rPr>
          <w:rFonts w:hint="cs"/>
          <w:rtl/>
        </w:rPr>
        <w:t>המסומן בירוק.</w:t>
      </w:r>
    </w:p>
    <w:p w14:paraId="3151D465" w14:textId="77777777" w:rsidR="00D25E39" w:rsidRDefault="00D25E39" w:rsidP="00D25E39">
      <w:pPr>
        <w:rPr>
          <w:rtl/>
        </w:rPr>
      </w:pPr>
    </w:p>
    <w:p w14:paraId="66C85D7F" w14:textId="3233FA52" w:rsidR="00D25E39" w:rsidRDefault="00D25E39" w:rsidP="00F519A7">
      <w:pPr>
        <w:pStyle w:val="af9"/>
        <w:keepNext/>
        <w:rPr>
          <w:rtl/>
        </w:rPr>
      </w:pPr>
      <w:bookmarkStart w:id="6312" w:name="ET_guest_882312_570"/>
      <w:r w:rsidRPr="00F519A7">
        <w:rPr>
          <w:rStyle w:val="TagStyle"/>
          <w:rtl/>
        </w:rPr>
        <w:t xml:space="preserve"> &lt;&lt; אורח &gt;&gt;</w:t>
      </w:r>
      <w:r w:rsidRPr="00D25E39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25E3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12"/>
    </w:p>
    <w:p w14:paraId="356EBBC0" w14:textId="77777777" w:rsidR="00D25E39" w:rsidRDefault="00D25E39" w:rsidP="00F519A7">
      <w:pPr>
        <w:pStyle w:val="KeepWithNext"/>
        <w:rPr>
          <w:rtl/>
        </w:rPr>
      </w:pPr>
    </w:p>
    <w:p w14:paraId="4A0B7C23" w14:textId="5EDE2FEF" w:rsidR="00D25E39" w:rsidRDefault="00D25E39" w:rsidP="00D25E39">
      <w:pPr>
        <w:rPr>
          <w:rtl/>
        </w:rPr>
      </w:pPr>
      <w:r>
        <w:rPr>
          <w:rFonts w:hint="cs"/>
          <w:rtl/>
        </w:rPr>
        <w:t xml:space="preserve">הסעיף הספציפי הזה </w:t>
      </w:r>
      <w:r>
        <w:rPr>
          <w:rtl/>
        </w:rPr>
        <w:t>–</w:t>
      </w:r>
      <w:r>
        <w:rPr>
          <w:rFonts w:hint="cs"/>
          <w:rtl/>
        </w:rPr>
        <w:t xml:space="preserve"> 13א. כיום הסעיף מנוסח </w:t>
      </w:r>
      <w:bookmarkStart w:id="6313" w:name="_ETM_Q1_6965656"/>
      <w:bookmarkEnd w:id="6313"/>
      <w:r>
        <w:rPr>
          <w:rFonts w:hint="cs"/>
          <w:rtl/>
        </w:rPr>
        <w:t xml:space="preserve">כך שהוא מדבר </w:t>
      </w:r>
      <w:bookmarkStart w:id="6314" w:name="_ETM_Q1_6968405"/>
      <w:bookmarkEnd w:id="6314"/>
      <w:r>
        <w:rPr>
          <w:rFonts w:hint="cs"/>
          <w:rtl/>
        </w:rPr>
        <w:t>על מעשה אלימות</w:t>
      </w:r>
      <w:bookmarkStart w:id="6315" w:name="_ETM_Q1_6969156"/>
      <w:bookmarkEnd w:id="6315"/>
      <w:r>
        <w:rPr>
          <w:rFonts w:hint="cs"/>
          <w:rtl/>
        </w:rPr>
        <w:t>, גניבה, עבירה שגרמה ל</w:t>
      </w:r>
      <w:bookmarkStart w:id="6316" w:name="_ETM_Q1_6970901"/>
      <w:bookmarkEnd w:id="6316"/>
      <w:r w:rsidR="00613367">
        <w:rPr>
          <w:rFonts w:hint="cs"/>
          <w:rtl/>
        </w:rPr>
        <w:t xml:space="preserve">נזק </w:t>
      </w:r>
      <w:bookmarkStart w:id="6317" w:name="_ETM_Q1_6976155"/>
      <w:bookmarkEnd w:id="6317"/>
      <w:r>
        <w:rPr>
          <w:rFonts w:hint="cs"/>
          <w:rtl/>
        </w:rPr>
        <w:t xml:space="preserve">חמור של ממש או </w:t>
      </w:r>
      <w:bookmarkStart w:id="6318" w:name="_ETM_Q1_6977155"/>
      <w:bookmarkEnd w:id="6318"/>
      <w:r>
        <w:rPr>
          <w:rFonts w:hint="cs"/>
          <w:rtl/>
        </w:rPr>
        <w:t xml:space="preserve">ביצע מעשה באמצעות כלי תחבורה </w:t>
      </w:r>
      <w:bookmarkStart w:id="6319" w:name="_ETM_Q1_6980405"/>
      <w:bookmarkEnd w:id="6319"/>
      <w:r>
        <w:rPr>
          <w:rFonts w:hint="cs"/>
          <w:rtl/>
        </w:rPr>
        <w:t xml:space="preserve">במקומות המנויים בפריטים. משתמע מהסעיף </w:t>
      </w:r>
      <w:bookmarkStart w:id="6320" w:name="_ETM_Q1_6973403"/>
      <w:bookmarkStart w:id="6321" w:name="_ETM_Q1_6974654"/>
      <w:bookmarkEnd w:id="6320"/>
      <w:bookmarkEnd w:id="6321"/>
      <w:r w:rsidR="00CD5B12">
        <w:rPr>
          <w:rFonts w:hint="cs"/>
          <w:rtl/>
        </w:rPr>
        <w:t xml:space="preserve">לכאורה שכל </w:t>
      </w:r>
      <w:bookmarkStart w:id="6322" w:name="_ETM_Q1_6977905"/>
      <w:bookmarkEnd w:id="6322"/>
      <w:r w:rsidR="00CD5B12">
        <w:rPr>
          <w:rFonts w:hint="cs"/>
          <w:rtl/>
        </w:rPr>
        <w:t>הסמכויות מוגבלות למקומו</w:t>
      </w:r>
      <w:bookmarkStart w:id="6323" w:name="_ETM_Q1_6979403"/>
      <w:bookmarkEnd w:id="6323"/>
      <w:r w:rsidR="00CD5B12">
        <w:rPr>
          <w:rFonts w:hint="cs"/>
          <w:rtl/>
        </w:rPr>
        <w:t xml:space="preserve">ת המנויים בפריטים. </w:t>
      </w:r>
      <w:bookmarkStart w:id="6324" w:name="_ETM_Q1_6983903"/>
      <w:bookmarkEnd w:id="6324"/>
    </w:p>
    <w:p w14:paraId="0FCB7952" w14:textId="77777777" w:rsidR="00CD5B12" w:rsidRDefault="00CD5B12" w:rsidP="00D25E39">
      <w:pPr>
        <w:rPr>
          <w:rtl/>
        </w:rPr>
      </w:pPr>
      <w:bookmarkStart w:id="6325" w:name="_ETM_Q1_6985159"/>
      <w:bookmarkStart w:id="6326" w:name="_ETM_Q1_6986154"/>
      <w:bookmarkEnd w:id="6325"/>
      <w:bookmarkEnd w:id="6326"/>
    </w:p>
    <w:p w14:paraId="0F5FA5E9" w14:textId="7E4FF95D" w:rsidR="00CD5B12" w:rsidRDefault="00CD5B12" w:rsidP="00F519A7">
      <w:pPr>
        <w:pStyle w:val="af9"/>
        <w:keepNext/>
        <w:rPr>
          <w:rtl/>
        </w:rPr>
      </w:pPr>
      <w:bookmarkStart w:id="6327" w:name="ET_guest_איילת_לוי_נחום_571"/>
      <w:r w:rsidRPr="00F519A7">
        <w:rPr>
          <w:rStyle w:val="TagStyle"/>
          <w:rtl/>
        </w:rPr>
        <w:t xml:space="preserve"> &lt;&lt; אורח &gt;&gt;</w:t>
      </w:r>
      <w:r w:rsidRPr="00CD5B12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D5B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27"/>
    </w:p>
    <w:p w14:paraId="5A47C111" w14:textId="77777777" w:rsidR="00CD5B12" w:rsidRDefault="00CD5B12" w:rsidP="00F519A7">
      <w:pPr>
        <w:pStyle w:val="KeepWithNext"/>
        <w:rPr>
          <w:rtl/>
        </w:rPr>
      </w:pPr>
    </w:p>
    <w:p w14:paraId="2D4DE7A3" w14:textId="107218C5" w:rsidR="00CD5B12" w:rsidRDefault="00CD5B12" w:rsidP="00CD5B12">
      <w:pPr>
        <w:rPr>
          <w:rtl/>
        </w:rPr>
      </w:pPr>
      <w:bookmarkStart w:id="6328" w:name="_ETM_Q1_6987153"/>
      <w:bookmarkEnd w:id="6328"/>
      <w:r>
        <w:rPr>
          <w:rFonts w:hint="cs"/>
          <w:rtl/>
        </w:rPr>
        <w:t>זה נו</w:t>
      </w:r>
      <w:bookmarkStart w:id="6329" w:name="_ETM_Q1_6983153"/>
      <w:bookmarkEnd w:id="6329"/>
      <w:r>
        <w:rPr>
          <w:rFonts w:hint="cs"/>
          <w:rtl/>
        </w:rPr>
        <w:t>סח. זו לא הייתה הכוונה.</w:t>
      </w:r>
    </w:p>
    <w:p w14:paraId="2F5DFFB2" w14:textId="77777777" w:rsidR="00CD5B12" w:rsidRDefault="00CD5B12" w:rsidP="00CD5B12">
      <w:pPr>
        <w:rPr>
          <w:rtl/>
        </w:rPr>
      </w:pPr>
      <w:bookmarkStart w:id="6330" w:name="_ETM_Q1_6987652"/>
      <w:bookmarkStart w:id="6331" w:name="_ETM_Q1_6988651"/>
      <w:bookmarkEnd w:id="6330"/>
      <w:bookmarkEnd w:id="6331"/>
    </w:p>
    <w:p w14:paraId="2E11044B" w14:textId="72E9C616" w:rsidR="00CD5B12" w:rsidRDefault="00CD5B12" w:rsidP="00F519A7">
      <w:pPr>
        <w:pStyle w:val="af9"/>
        <w:keepNext/>
        <w:rPr>
          <w:rtl/>
        </w:rPr>
      </w:pPr>
      <w:bookmarkStart w:id="6332" w:name="ET_guest_882312_572"/>
      <w:r w:rsidRPr="00F519A7">
        <w:rPr>
          <w:rStyle w:val="TagStyle"/>
          <w:rtl/>
        </w:rPr>
        <w:t xml:space="preserve"> &lt;&lt; אורח &gt;&gt;</w:t>
      </w:r>
      <w:r w:rsidRPr="00CD5B1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CD5B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32"/>
    </w:p>
    <w:p w14:paraId="3D625E7A" w14:textId="77777777" w:rsidR="00CD5B12" w:rsidRDefault="00CD5B12" w:rsidP="00F519A7">
      <w:pPr>
        <w:pStyle w:val="KeepWithNext"/>
        <w:rPr>
          <w:rtl/>
        </w:rPr>
      </w:pPr>
    </w:p>
    <w:p w14:paraId="48C686CF" w14:textId="20BCC30D" w:rsidR="00CD5B12" w:rsidRDefault="00CD5B12" w:rsidP="00CD5B12">
      <w:pPr>
        <w:rPr>
          <w:rtl/>
        </w:rPr>
      </w:pPr>
      <w:bookmarkStart w:id="6333" w:name="_ETM_Q1_6989156"/>
      <w:bookmarkEnd w:id="6333"/>
      <w:r>
        <w:rPr>
          <w:rFonts w:hint="cs"/>
          <w:rtl/>
        </w:rPr>
        <w:t xml:space="preserve">אני </w:t>
      </w:r>
      <w:bookmarkStart w:id="6334" w:name="_ETM_Q1_6985151"/>
      <w:bookmarkEnd w:id="6334"/>
      <w:r>
        <w:rPr>
          <w:rFonts w:hint="cs"/>
          <w:rtl/>
        </w:rPr>
        <w:t xml:space="preserve">יודע. אני רק </w:t>
      </w:r>
      <w:r w:rsidR="00D70570">
        <w:rPr>
          <w:rFonts w:hint="cs"/>
          <w:rtl/>
        </w:rPr>
        <w:t>רוצה</w:t>
      </w:r>
      <w:r>
        <w:rPr>
          <w:rFonts w:hint="cs"/>
          <w:rtl/>
        </w:rPr>
        <w:t xml:space="preserve"> ל</w:t>
      </w:r>
      <w:bookmarkStart w:id="6335" w:name="_ETM_Q1_6990155"/>
      <w:bookmarkStart w:id="6336" w:name="_ETM_Q1_6985651"/>
      <w:bookmarkEnd w:id="6335"/>
      <w:bookmarkEnd w:id="6336"/>
      <w:r>
        <w:rPr>
          <w:rFonts w:hint="cs"/>
          <w:rtl/>
        </w:rPr>
        <w:t>הבהיר.</w:t>
      </w:r>
    </w:p>
    <w:p w14:paraId="165B0134" w14:textId="05093179" w:rsidR="00CD5B12" w:rsidRDefault="00CD5B12" w:rsidP="00CD5B12">
      <w:pPr>
        <w:rPr>
          <w:rtl/>
        </w:rPr>
      </w:pPr>
      <w:bookmarkStart w:id="6337" w:name="_ETM_Q1_6988404"/>
      <w:bookmarkEnd w:id="6337"/>
    </w:p>
    <w:p w14:paraId="5408BCDE" w14:textId="6187756F" w:rsidR="00CD5B12" w:rsidRDefault="00CD5B12" w:rsidP="00F519A7">
      <w:pPr>
        <w:pStyle w:val="af6"/>
        <w:keepNext/>
        <w:rPr>
          <w:rtl/>
        </w:rPr>
      </w:pPr>
      <w:bookmarkStart w:id="6338" w:name="ET_yor_6358_573"/>
      <w:r w:rsidRPr="00F519A7">
        <w:rPr>
          <w:rStyle w:val="TagStyle"/>
          <w:rtl/>
        </w:rPr>
        <w:t xml:space="preserve"> &lt;&lt; יור &gt;&gt;</w:t>
      </w:r>
      <w:r w:rsidRPr="00CD5B1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D5B1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338"/>
    </w:p>
    <w:p w14:paraId="06F31874" w14:textId="77777777" w:rsidR="00CD5B12" w:rsidRDefault="00CD5B12" w:rsidP="00F519A7">
      <w:pPr>
        <w:pStyle w:val="KeepWithNext"/>
        <w:rPr>
          <w:rtl/>
        </w:rPr>
      </w:pPr>
    </w:p>
    <w:p w14:paraId="722B8147" w14:textId="1D73FCE6" w:rsidR="00CD5B12" w:rsidRDefault="00CD5B12" w:rsidP="00CD5B12">
      <w:pPr>
        <w:rPr>
          <w:rtl/>
        </w:rPr>
      </w:pPr>
      <w:bookmarkStart w:id="6339" w:name="_ETM_Q1_6990406"/>
      <w:bookmarkEnd w:id="6339"/>
      <w:r>
        <w:rPr>
          <w:rFonts w:hint="cs"/>
          <w:rtl/>
        </w:rPr>
        <w:t>צריך ל</w:t>
      </w:r>
      <w:bookmarkStart w:id="6340" w:name="_ETM_Q1_6991906"/>
      <w:bookmarkEnd w:id="6340"/>
      <w:r>
        <w:rPr>
          <w:rFonts w:hint="cs"/>
          <w:rtl/>
        </w:rPr>
        <w:t>תקן את זה</w:t>
      </w:r>
      <w:r w:rsidR="00D70570">
        <w:rPr>
          <w:rFonts w:hint="cs"/>
          <w:rtl/>
        </w:rPr>
        <w:t>. אתה צודק.</w:t>
      </w:r>
    </w:p>
    <w:p w14:paraId="4D0BCAEB" w14:textId="77777777" w:rsidR="00D70570" w:rsidRDefault="00D70570" w:rsidP="00CD5B12">
      <w:pPr>
        <w:rPr>
          <w:rtl/>
        </w:rPr>
      </w:pPr>
      <w:bookmarkStart w:id="6341" w:name="_ETM_Q1_6992404"/>
      <w:bookmarkStart w:id="6342" w:name="_ETM_Q1_6984405"/>
      <w:bookmarkEnd w:id="6341"/>
      <w:bookmarkEnd w:id="6342"/>
    </w:p>
    <w:p w14:paraId="08DEB47D" w14:textId="39CF6DAC" w:rsidR="00D70570" w:rsidRDefault="00D70570" w:rsidP="00F519A7">
      <w:pPr>
        <w:pStyle w:val="af9"/>
        <w:keepNext/>
        <w:rPr>
          <w:rtl/>
        </w:rPr>
      </w:pPr>
      <w:bookmarkStart w:id="6343" w:name="ET_guest_882312_574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43"/>
    </w:p>
    <w:p w14:paraId="4D0F0740" w14:textId="77777777" w:rsidR="00D70570" w:rsidRDefault="00D70570" w:rsidP="00F519A7">
      <w:pPr>
        <w:pStyle w:val="KeepWithNext"/>
        <w:rPr>
          <w:rtl/>
        </w:rPr>
      </w:pPr>
    </w:p>
    <w:p w14:paraId="4FE0D619" w14:textId="7E97729D" w:rsidR="00D70570" w:rsidRDefault="00D70570" w:rsidP="00D70570">
      <w:pPr>
        <w:rPr>
          <w:rtl/>
        </w:rPr>
      </w:pPr>
      <w:bookmarkStart w:id="6344" w:name="_ETM_Q1_6985155"/>
      <w:bookmarkEnd w:id="6344"/>
      <w:r>
        <w:rPr>
          <w:rFonts w:hint="cs"/>
          <w:rtl/>
        </w:rPr>
        <w:t xml:space="preserve">זה רק לענייני </w:t>
      </w:r>
      <w:bookmarkStart w:id="6345" w:name="_ETM_Q1_6988405"/>
      <w:bookmarkEnd w:id="6345"/>
      <w:r>
        <w:rPr>
          <w:rFonts w:hint="cs"/>
          <w:rtl/>
        </w:rPr>
        <w:t>כלי תחבורה.</w:t>
      </w:r>
    </w:p>
    <w:p w14:paraId="0D268E42" w14:textId="77777777" w:rsidR="00D70570" w:rsidRDefault="00D70570" w:rsidP="00D70570">
      <w:pPr>
        <w:rPr>
          <w:rtl/>
        </w:rPr>
      </w:pPr>
      <w:bookmarkStart w:id="6346" w:name="_ETM_Q1_6993656"/>
      <w:bookmarkStart w:id="6347" w:name="_ETM_Q1_6995652"/>
      <w:bookmarkEnd w:id="6346"/>
      <w:bookmarkEnd w:id="6347"/>
    </w:p>
    <w:p w14:paraId="09C72215" w14:textId="0FB545A1" w:rsidR="00D70570" w:rsidRDefault="00D70570" w:rsidP="00F519A7">
      <w:pPr>
        <w:pStyle w:val="af9"/>
        <w:keepNext/>
        <w:rPr>
          <w:rtl/>
        </w:rPr>
      </w:pPr>
      <w:bookmarkStart w:id="6348" w:name="ET_guest_איילת_לוי_נחום_575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48"/>
    </w:p>
    <w:p w14:paraId="59E6BFB2" w14:textId="77777777" w:rsidR="00D70570" w:rsidRDefault="00D70570" w:rsidP="00F519A7">
      <w:pPr>
        <w:pStyle w:val="KeepWithNext"/>
        <w:rPr>
          <w:rtl/>
        </w:rPr>
      </w:pPr>
    </w:p>
    <w:p w14:paraId="6E767834" w14:textId="69AD5115" w:rsidR="00D70570" w:rsidRDefault="00D70570" w:rsidP="00D70570">
      <w:pPr>
        <w:rPr>
          <w:rtl/>
        </w:rPr>
      </w:pPr>
      <w:r>
        <w:rPr>
          <w:rFonts w:hint="cs"/>
          <w:rtl/>
        </w:rPr>
        <w:t>א</w:t>
      </w:r>
      <w:bookmarkStart w:id="6349" w:name="_ETM_Q1_6996405"/>
      <w:bookmarkEnd w:id="6349"/>
      <w:r>
        <w:rPr>
          <w:rFonts w:hint="cs"/>
          <w:rtl/>
        </w:rPr>
        <w:t>ם כ</w:t>
      </w:r>
      <w:bookmarkStart w:id="6350" w:name="_ETM_Q1_6992405"/>
      <w:bookmarkEnd w:id="6350"/>
      <w:r>
        <w:rPr>
          <w:rFonts w:hint="cs"/>
          <w:rtl/>
        </w:rPr>
        <w:t xml:space="preserve">בר אתה מתייחס לתוספת </w:t>
      </w:r>
      <w:r>
        <w:rPr>
          <w:rtl/>
        </w:rPr>
        <w:t>–</w:t>
      </w:r>
      <w:r>
        <w:rPr>
          <w:rFonts w:hint="cs"/>
          <w:rtl/>
        </w:rPr>
        <w:t xml:space="preserve"> אז בוא</w:t>
      </w:r>
      <w:bookmarkStart w:id="6351" w:name="_ETM_Q1_6994154"/>
      <w:bookmarkEnd w:id="6351"/>
      <w:r>
        <w:rPr>
          <w:rFonts w:hint="cs"/>
          <w:rtl/>
        </w:rPr>
        <w:t xml:space="preserve"> נדבר </w:t>
      </w:r>
      <w:bookmarkStart w:id="6352" w:name="_ETM_Q1_6995405"/>
      <w:bookmarkEnd w:id="6352"/>
      <w:r>
        <w:rPr>
          <w:rFonts w:hint="cs"/>
          <w:rtl/>
        </w:rPr>
        <w:t xml:space="preserve">על המקומות שאנחנו </w:t>
      </w:r>
      <w:bookmarkStart w:id="6353" w:name="_ETM_Q1_6994403"/>
      <w:bookmarkEnd w:id="6353"/>
      <w:r>
        <w:rPr>
          <w:rFonts w:hint="cs"/>
          <w:rtl/>
        </w:rPr>
        <w:t xml:space="preserve">מכניסים אותם. </w:t>
      </w:r>
    </w:p>
    <w:p w14:paraId="6DB3589D" w14:textId="77777777" w:rsidR="00D70570" w:rsidRDefault="00D70570" w:rsidP="00D70570">
      <w:pPr>
        <w:rPr>
          <w:rtl/>
        </w:rPr>
      </w:pPr>
      <w:bookmarkStart w:id="6354" w:name="_ETM_Q1_6997653"/>
      <w:bookmarkStart w:id="6355" w:name="_ETM_Q1_6998404"/>
      <w:bookmarkEnd w:id="6354"/>
      <w:bookmarkEnd w:id="6355"/>
    </w:p>
    <w:p w14:paraId="119DE1FB" w14:textId="1170DD31" w:rsidR="00D70570" w:rsidRDefault="00D70570" w:rsidP="00F519A7">
      <w:pPr>
        <w:pStyle w:val="af9"/>
        <w:keepNext/>
        <w:rPr>
          <w:rtl/>
        </w:rPr>
      </w:pPr>
      <w:bookmarkStart w:id="6356" w:name="ET_guest_882312_576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56"/>
    </w:p>
    <w:p w14:paraId="39B2E34C" w14:textId="77777777" w:rsidR="00D70570" w:rsidRDefault="00D70570" w:rsidP="00F519A7">
      <w:pPr>
        <w:pStyle w:val="KeepWithNext"/>
        <w:rPr>
          <w:rtl/>
        </w:rPr>
      </w:pPr>
    </w:p>
    <w:p w14:paraId="77E9E271" w14:textId="5F046C27" w:rsidR="00D70570" w:rsidRDefault="00D70570" w:rsidP="00D70570">
      <w:pPr>
        <w:rPr>
          <w:rtl/>
        </w:rPr>
      </w:pPr>
      <w:bookmarkStart w:id="6357" w:name="_ETM_Q1_6999156"/>
      <w:bookmarkEnd w:id="6357"/>
      <w:r>
        <w:rPr>
          <w:rFonts w:hint="cs"/>
          <w:rtl/>
        </w:rPr>
        <w:t xml:space="preserve">זה </w:t>
      </w:r>
      <w:bookmarkStart w:id="6358" w:name="_ETM_Q1_6996156"/>
      <w:bookmarkEnd w:id="6358"/>
      <w:r>
        <w:rPr>
          <w:rFonts w:hint="cs"/>
          <w:rtl/>
        </w:rPr>
        <w:t xml:space="preserve">מה שהיום בתוספת. הסכמנו </w:t>
      </w:r>
      <w:bookmarkStart w:id="6359" w:name="_ETM_Q1_7001405"/>
      <w:bookmarkEnd w:id="6359"/>
      <w:r>
        <w:rPr>
          <w:rFonts w:hint="cs"/>
          <w:rtl/>
        </w:rPr>
        <w:t>ש</w:t>
      </w:r>
      <w:bookmarkStart w:id="6360" w:name="_ETM_Q1_7002655"/>
      <w:bookmarkEnd w:id="6360"/>
      <w:r>
        <w:rPr>
          <w:rFonts w:hint="cs"/>
          <w:rtl/>
        </w:rPr>
        <w:t>אלה יהיו המקומות של מניעת</w:t>
      </w:r>
      <w:bookmarkStart w:id="6361" w:name="_ETM_Q1_6999656"/>
      <w:bookmarkEnd w:id="6361"/>
      <w:r>
        <w:rPr>
          <w:rFonts w:hint="cs"/>
          <w:rtl/>
        </w:rPr>
        <w:t xml:space="preserve"> ס</w:t>
      </w:r>
      <w:bookmarkStart w:id="6362" w:name="_ETM_Q1_6999404"/>
      <w:bookmarkEnd w:id="6362"/>
      <w:r>
        <w:rPr>
          <w:rFonts w:hint="cs"/>
          <w:rtl/>
        </w:rPr>
        <w:t xml:space="preserve">יכון בכלי תחבורה. </w:t>
      </w:r>
    </w:p>
    <w:p w14:paraId="689E317D" w14:textId="77777777" w:rsidR="00D70570" w:rsidRDefault="00D70570" w:rsidP="00D70570">
      <w:pPr>
        <w:rPr>
          <w:rtl/>
        </w:rPr>
      </w:pPr>
      <w:bookmarkStart w:id="6363" w:name="_ETM_Q1_7004902"/>
      <w:bookmarkStart w:id="6364" w:name="_ETM_Q1_7005654"/>
      <w:bookmarkEnd w:id="6363"/>
      <w:bookmarkEnd w:id="6364"/>
    </w:p>
    <w:p w14:paraId="2553A8CD" w14:textId="5537BD66" w:rsidR="00D70570" w:rsidRDefault="00D70570" w:rsidP="00F519A7">
      <w:pPr>
        <w:pStyle w:val="af9"/>
        <w:keepNext/>
        <w:rPr>
          <w:rtl/>
        </w:rPr>
      </w:pPr>
      <w:bookmarkStart w:id="6365" w:name="ET_guest_איילת_לוי_נחום_577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65"/>
    </w:p>
    <w:p w14:paraId="57396FCF" w14:textId="77777777" w:rsidR="00D70570" w:rsidRDefault="00D70570" w:rsidP="00F519A7">
      <w:pPr>
        <w:pStyle w:val="KeepWithNext"/>
        <w:rPr>
          <w:rtl/>
        </w:rPr>
      </w:pPr>
    </w:p>
    <w:p w14:paraId="41366031" w14:textId="6FB0AE34" w:rsidR="00D70570" w:rsidRDefault="00D70570" w:rsidP="00D70570">
      <w:pPr>
        <w:rPr>
          <w:rtl/>
        </w:rPr>
      </w:pPr>
      <w:bookmarkStart w:id="6366" w:name="_ETM_Q1_7006651"/>
      <w:bookmarkEnd w:id="6366"/>
      <w:r>
        <w:rPr>
          <w:rFonts w:hint="cs"/>
          <w:rtl/>
        </w:rPr>
        <w:t>מקובל</w:t>
      </w:r>
      <w:bookmarkStart w:id="6367" w:name="_ETM_Q1_7002154"/>
      <w:bookmarkEnd w:id="6367"/>
      <w:r>
        <w:rPr>
          <w:rFonts w:hint="cs"/>
          <w:rtl/>
        </w:rPr>
        <w:t>.</w:t>
      </w:r>
    </w:p>
    <w:p w14:paraId="6DFAEB57" w14:textId="77777777" w:rsidR="00D70570" w:rsidRDefault="00D70570" w:rsidP="00D70570">
      <w:pPr>
        <w:rPr>
          <w:rtl/>
        </w:rPr>
      </w:pPr>
      <w:bookmarkStart w:id="6368" w:name="_ETM_Q1_7002654"/>
      <w:bookmarkStart w:id="6369" w:name="_ETM_Q1_7004905"/>
      <w:bookmarkEnd w:id="6368"/>
      <w:bookmarkEnd w:id="6369"/>
    </w:p>
    <w:p w14:paraId="3C622270" w14:textId="37A554FD" w:rsidR="00D70570" w:rsidRDefault="00D70570" w:rsidP="00F519A7">
      <w:pPr>
        <w:pStyle w:val="af9"/>
        <w:keepNext/>
        <w:rPr>
          <w:rtl/>
        </w:rPr>
      </w:pPr>
      <w:bookmarkStart w:id="6370" w:name="ET_guest_913955_578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70"/>
    </w:p>
    <w:p w14:paraId="1262D7E3" w14:textId="77777777" w:rsidR="00D70570" w:rsidRDefault="00D70570" w:rsidP="00F519A7">
      <w:pPr>
        <w:pStyle w:val="KeepWithNext"/>
        <w:rPr>
          <w:rtl/>
        </w:rPr>
      </w:pPr>
    </w:p>
    <w:p w14:paraId="403E5EB4" w14:textId="46604F34" w:rsidR="00D70570" w:rsidRDefault="00D70570" w:rsidP="00D70570">
      <w:pPr>
        <w:rPr>
          <w:rtl/>
        </w:rPr>
      </w:pPr>
      <w:bookmarkStart w:id="6371" w:name="_ETM_Q1_7005651"/>
      <w:bookmarkEnd w:id="6371"/>
      <w:r>
        <w:rPr>
          <w:rFonts w:hint="cs"/>
          <w:rtl/>
        </w:rPr>
        <w:t>לא</w:t>
      </w:r>
      <w:bookmarkStart w:id="6372" w:name="_ETM_Q1_7001406"/>
      <w:bookmarkEnd w:id="6372"/>
      <w:r>
        <w:rPr>
          <w:rFonts w:hint="cs"/>
          <w:rtl/>
        </w:rPr>
        <w:t xml:space="preserve">. </w:t>
      </w:r>
      <w:bookmarkStart w:id="6373" w:name="_ETM_Q1_7001656"/>
      <w:bookmarkEnd w:id="6373"/>
      <w:r>
        <w:rPr>
          <w:rFonts w:hint="cs"/>
          <w:rtl/>
        </w:rPr>
        <w:t>למה הסכמנו?</w:t>
      </w:r>
    </w:p>
    <w:p w14:paraId="79F2AB9E" w14:textId="77777777" w:rsidR="00D70570" w:rsidRDefault="00D70570" w:rsidP="00D70570">
      <w:pPr>
        <w:rPr>
          <w:rtl/>
        </w:rPr>
      </w:pPr>
      <w:bookmarkStart w:id="6374" w:name="_ETM_Q1_7004652"/>
      <w:bookmarkStart w:id="6375" w:name="_ETM_Q1_7006406"/>
      <w:bookmarkEnd w:id="6374"/>
      <w:bookmarkEnd w:id="6375"/>
    </w:p>
    <w:p w14:paraId="651A2B35" w14:textId="6FB8D56E" w:rsidR="00D70570" w:rsidRDefault="00D70570" w:rsidP="00F519A7">
      <w:pPr>
        <w:pStyle w:val="af9"/>
        <w:keepNext/>
        <w:rPr>
          <w:rtl/>
        </w:rPr>
      </w:pPr>
      <w:bookmarkStart w:id="6376" w:name="ET_guest_882312_579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76"/>
    </w:p>
    <w:p w14:paraId="512A5F75" w14:textId="77777777" w:rsidR="00D70570" w:rsidRDefault="00D70570" w:rsidP="00F519A7">
      <w:pPr>
        <w:pStyle w:val="KeepWithNext"/>
        <w:rPr>
          <w:rtl/>
        </w:rPr>
      </w:pPr>
    </w:p>
    <w:p w14:paraId="43A9C2CF" w14:textId="6647C6A9" w:rsidR="00D70570" w:rsidRDefault="00D70570" w:rsidP="00D70570">
      <w:pPr>
        <w:rPr>
          <w:rtl/>
        </w:rPr>
      </w:pPr>
      <w:bookmarkStart w:id="6377" w:name="_ETM_Q1_7006906"/>
      <w:bookmarkStart w:id="6378" w:name="_ETM_Q1_7007156"/>
      <w:bookmarkEnd w:id="6377"/>
      <w:bookmarkEnd w:id="6378"/>
      <w:r>
        <w:rPr>
          <w:rFonts w:hint="cs"/>
          <w:rtl/>
        </w:rPr>
        <w:t>הסכמנ</w:t>
      </w:r>
      <w:bookmarkStart w:id="6379" w:name="_ETM_Q1_7002904"/>
      <w:bookmarkEnd w:id="6379"/>
      <w:r>
        <w:rPr>
          <w:rFonts w:hint="cs"/>
          <w:rtl/>
        </w:rPr>
        <w:t>ו על זה. על התחבורה.</w:t>
      </w:r>
      <w:bookmarkStart w:id="6380" w:name="_ETM_Q1_7019156"/>
      <w:bookmarkEnd w:id="6380"/>
    </w:p>
    <w:p w14:paraId="0CC92486" w14:textId="77777777" w:rsidR="00BF1D0A" w:rsidRDefault="00BF1D0A" w:rsidP="00BF1D0A">
      <w:pPr>
        <w:rPr>
          <w:rFonts w:ascii="David" w:hAnsi="David"/>
          <w:u w:val="single"/>
          <w:rtl/>
          <w:lang w:eastAsia="he-IL"/>
        </w:rPr>
      </w:pPr>
      <w:bookmarkStart w:id="6381" w:name="_ETM_Q1_7009406"/>
      <w:bookmarkEnd w:id="6381"/>
    </w:p>
    <w:p w14:paraId="3A746D76" w14:textId="1E847FEF" w:rsidR="00BF1D0A" w:rsidRDefault="00BF1D0A" w:rsidP="00F519A7">
      <w:pPr>
        <w:pStyle w:val="af9"/>
        <w:keepNext/>
        <w:rPr>
          <w:rtl/>
          <w:lang w:eastAsia="he-IL"/>
        </w:rPr>
      </w:pPr>
      <w:bookmarkStart w:id="6382" w:name="ET_guest_879668_609"/>
      <w:r w:rsidRPr="00F519A7">
        <w:rPr>
          <w:rStyle w:val="TagStyle"/>
          <w:rFonts w:hint="cs"/>
          <w:rtl/>
        </w:rPr>
        <w:lastRenderedPageBreak/>
        <w:t xml:space="preserve"> </w:t>
      </w:r>
      <w:r w:rsidRPr="00F519A7">
        <w:rPr>
          <w:rStyle w:val="TagStyle"/>
          <w:rtl/>
        </w:rPr>
        <w:t>&lt;&lt; אורח &gt;&gt;</w:t>
      </w:r>
      <w:r w:rsidRPr="00BF1D0A">
        <w:rPr>
          <w:rStyle w:val="TagStyle"/>
          <w:rtl/>
        </w:rPr>
        <w:t xml:space="preserve"> </w:t>
      </w:r>
      <w:r>
        <w:rPr>
          <w:rtl/>
          <w:lang w:eastAsia="he-IL"/>
        </w:rPr>
        <w:t>נגה ספרא: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  <w:lang w:eastAsia="he-IL"/>
        </w:rPr>
        <w:t xml:space="preserve"> </w:t>
      </w:r>
      <w:bookmarkEnd w:id="6382"/>
    </w:p>
    <w:p w14:paraId="28D67F80" w14:textId="77777777" w:rsidR="00BF1D0A" w:rsidRDefault="00BF1D0A" w:rsidP="00F519A7">
      <w:pPr>
        <w:pStyle w:val="KeepWithNext"/>
        <w:rPr>
          <w:rtl/>
          <w:lang w:eastAsia="he-IL"/>
        </w:rPr>
      </w:pPr>
    </w:p>
    <w:p w14:paraId="4CB6A623" w14:textId="35C29B81" w:rsidR="00D70570" w:rsidRDefault="00D70570" w:rsidP="00D70570">
      <w:pPr>
        <w:rPr>
          <w:rtl/>
        </w:rPr>
      </w:pPr>
      <w:bookmarkStart w:id="6383" w:name="_ETM_Q1_7011406"/>
      <w:bookmarkEnd w:id="6383"/>
      <w:r>
        <w:rPr>
          <w:rFonts w:hint="cs"/>
          <w:rtl/>
        </w:rPr>
        <w:t>איך בתי חולים</w:t>
      </w:r>
      <w:bookmarkStart w:id="6384" w:name="_ETM_Q1_7015905"/>
      <w:bookmarkStart w:id="6385" w:name="_ETM_Q1_7014406"/>
      <w:bookmarkStart w:id="6386" w:name="_ETM_Q1_7015656"/>
      <w:bookmarkEnd w:id="6384"/>
      <w:bookmarkEnd w:id="6385"/>
      <w:bookmarkEnd w:id="6386"/>
      <w:r>
        <w:rPr>
          <w:rFonts w:hint="cs"/>
          <w:rtl/>
        </w:rPr>
        <w:t xml:space="preserve"> - - -</w:t>
      </w:r>
    </w:p>
    <w:p w14:paraId="640107F9" w14:textId="77777777" w:rsidR="00D70570" w:rsidRDefault="00D70570" w:rsidP="00D70570">
      <w:pPr>
        <w:rPr>
          <w:rtl/>
        </w:rPr>
      </w:pPr>
      <w:bookmarkStart w:id="6387" w:name="_ETM_Q1_7006902"/>
      <w:bookmarkStart w:id="6388" w:name="_ETM_Q1_7007153"/>
      <w:bookmarkStart w:id="6389" w:name="_ETM_Q1_7007652"/>
      <w:bookmarkEnd w:id="6387"/>
      <w:bookmarkEnd w:id="6388"/>
      <w:bookmarkEnd w:id="6389"/>
    </w:p>
    <w:p w14:paraId="735DDE8A" w14:textId="50D5CA70" w:rsidR="00D70570" w:rsidRDefault="00D70570" w:rsidP="00F519A7">
      <w:pPr>
        <w:pStyle w:val="af9"/>
        <w:keepNext/>
        <w:rPr>
          <w:rtl/>
        </w:rPr>
      </w:pPr>
      <w:bookmarkStart w:id="6390" w:name="ET_guest_882312_581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90"/>
    </w:p>
    <w:p w14:paraId="77FA2D79" w14:textId="77777777" w:rsidR="00D70570" w:rsidRDefault="00D70570" w:rsidP="00F519A7">
      <w:pPr>
        <w:pStyle w:val="KeepWithNext"/>
        <w:rPr>
          <w:rtl/>
        </w:rPr>
      </w:pPr>
    </w:p>
    <w:p w14:paraId="6ACEAE30" w14:textId="5B566CD1" w:rsidR="00D70570" w:rsidRDefault="00D70570" w:rsidP="00D70570">
      <w:pPr>
        <w:rPr>
          <w:rtl/>
        </w:rPr>
      </w:pPr>
      <w:bookmarkStart w:id="6391" w:name="_ETM_Q1_7008656"/>
      <w:bookmarkEnd w:id="6391"/>
      <w:r>
        <w:rPr>
          <w:rFonts w:hint="cs"/>
          <w:rtl/>
        </w:rPr>
        <w:t xml:space="preserve">קרבת בתי חולים </w:t>
      </w:r>
      <w:r>
        <w:rPr>
          <w:rtl/>
        </w:rPr>
        <w:t>–</w:t>
      </w:r>
      <w:r>
        <w:rPr>
          <w:rFonts w:hint="cs"/>
          <w:rtl/>
        </w:rPr>
        <w:t xml:space="preserve"> זה מקומות ציבוריים </w:t>
      </w:r>
      <w:bookmarkStart w:id="6392" w:name="_ETM_Q1_7018902"/>
      <w:bookmarkEnd w:id="6392"/>
      <w:r>
        <w:rPr>
          <w:rFonts w:hint="cs"/>
          <w:rtl/>
        </w:rPr>
        <w:t>שיש בהם הרבה תנועה.</w:t>
      </w:r>
    </w:p>
    <w:p w14:paraId="195E0D53" w14:textId="77777777" w:rsidR="00D70570" w:rsidRDefault="00D70570" w:rsidP="00D70570">
      <w:pPr>
        <w:rPr>
          <w:rtl/>
        </w:rPr>
      </w:pPr>
      <w:bookmarkStart w:id="6393" w:name="_ETM_Q1_7023402"/>
      <w:bookmarkStart w:id="6394" w:name="_ETM_Q1_7025902"/>
      <w:bookmarkStart w:id="6395" w:name="_ETM_Q1_7019407"/>
      <w:bookmarkEnd w:id="6393"/>
      <w:bookmarkEnd w:id="6394"/>
      <w:bookmarkEnd w:id="6395"/>
    </w:p>
    <w:p w14:paraId="3DAD29DB" w14:textId="612A86FA" w:rsidR="00D70570" w:rsidRDefault="00D70570" w:rsidP="00F519A7">
      <w:pPr>
        <w:pStyle w:val="af9"/>
        <w:keepNext/>
        <w:rPr>
          <w:rtl/>
        </w:rPr>
      </w:pPr>
      <w:bookmarkStart w:id="6396" w:name="ET_guest_883198_582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396"/>
    </w:p>
    <w:p w14:paraId="1E048295" w14:textId="77777777" w:rsidR="00D70570" w:rsidRDefault="00D70570" w:rsidP="00F519A7">
      <w:pPr>
        <w:pStyle w:val="KeepWithNext"/>
        <w:rPr>
          <w:rtl/>
        </w:rPr>
      </w:pPr>
    </w:p>
    <w:p w14:paraId="40EE9F88" w14:textId="4D387D48" w:rsidR="00D70570" w:rsidRDefault="00D70570" w:rsidP="00D70570">
      <w:pPr>
        <w:rPr>
          <w:rtl/>
        </w:rPr>
      </w:pPr>
      <w:bookmarkStart w:id="6397" w:name="_ETM_Q1_7019902"/>
      <w:bookmarkEnd w:id="6397"/>
      <w:r>
        <w:rPr>
          <w:rFonts w:hint="cs"/>
          <w:rtl/>
        </w:rPr>
        <w:t>הרחוב ב</w:t>
      </w:r>
      <w:bookmarkStart w:id="6398" w:name="_ETM_Q1_7026654"/>
      <w:bookmarkStart w:id="6399" w:name="_ETM_Q1_7032653"/>
      <w:bookmarkEnd w:id="6398"/>
      <w:bookmarkEnd w:id="6399"/>
      <w:r>
        <w:rPr>
          <w:rFonts w:hint="cs"/>
          <w:rtl/>
        </w:rPr>
        <w:t xml:space="preserve">פרט </w:t>
      </w:r>
      <w:r w:rsidR="00613367">
        <w:rPr>
          <w:rFonts w:hint="cs"/>
          <w:rtl/>
        </w:rPr>
        <w:t>8</w:t>
      </w:r>
      <w:r>
        <w:rPr>
          <w:rFonts w:hint="cs"/>
          <w:rtl/>
        </w:rPr>
        <w:t xml:space="preserve"> חשוב מאוד לעניין הזה. </w:t>
      </w:r>
    </w:p>
    <w:p w14:paraId="0A5635FA" w14:textId="77777777" w:rsidR="00D70570" w:rsidRDefault="00D70570" w:rsidP="00D70570">
      <w:pPr>
        <w:rPr>
          <w:rtl/>
        </w:rPr>
      </w:pPr>
      <w:bookmarkStart w:id="6400" w:name="_ETM_Q1_7023405"/>
      <w:bookmarkStart w:id="6401" w:name="_ETM_Q1_7025402"/>
      <w:bookmarkEnd w:id="6400"/>
      <w:bookmarkEnd w:id="6401"/>
    </w:p>
    <w:p w14:paraId="3C9791B2" w14:textId="21222297" w:rsidR="00D70570" w:rsidRDefault="00D70570" w:rsidP="00F519A7">
      <w:pPr>
        <w:pStyle w:val="af9"/>
        <w:keepNext/>
        <w:rPr>
          <w:rtl/>
        </w:rPr>
      </w:pPr>
      <w:bookmarkStart w:id="6402" w:name="ET_guest_איילת_לוי_נחום_583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02"/>
    </w:p>
    <w:p w14:paraId="7D81F823" w14:textId="77777777" w:rsidR="00D70570" w:rsidRDefault="00D70570" w:rsidP="00F519A7">
      <w:pPr>
        <w:pStyle w:val="KeepWithNext"/>
        <w:rPr>
          <w:rtl/>
        </w:rPr>
      </w:pPr>
    </w:p>
    <w:p w14:paraId="35CB4629" w14:textId="2ECFB371" w:rsidR="00D70570" w:rsidRDefault="00D70570" w:rsidP="00D70570">
      <w:pPr>
        <w:rPr>
          <w:rtl/>
        </w:rPr>
      </w:pPr>
      <w:bookmarkStart w:id="6403" w:name="_ETM_Q1_7026152"/>
      <w:bookmarkEnd w:id="6403"/>
      <w:r>
        <w:rPr>
          <w:rFonts w:hint="cs"/>
          <w:rtl/>
        </w:rPr>
        <w:t>אבל זה לא להגדיר.</w:t>
      </w:r>
    </w:p>
    <w:p w14:paraId="1A3A6DCC" w14:textId="77777777" w:rsidR="00D70570" w:rsidRDefault="00D70570" w:rsidP="00D70570">
      <w:pPr>
        <w:rPr>
          <w:rtl/>
        </w:rPr>
      </w:pPr>
      <w:bookmarkStart w:id="6404" w:name="_ETM_Q1_7033154"/>
      <w:bookmarkStart w:id="6405" w:name="_ETM_Q1_7033656"/>
      <w:bookmarkStart w:id="6406" w:name="_ETM_Q1_7028402"/>
      <w:bookmarkEnd w:id="6404"/>
      <w:bookmarkEnd w:id="6405"/>
      <w:bookmarkEnd w:id="6406"/>
    </w:p>
    <w:p w14:paraId="73FECBD3" w14:textId="4C674C5E" w:rsidR="00D70570" w:rsidRDefault="00D70570" w:rsidP="00F519A7">
      <w:pPr>
        <w:pStyle w:val="af9"/>
        <w:keepNext/>
        <w:rPr>
          <w:rtl/>
        </w:rPr>
      </w:pPr>
      <w:bookmarkStart w:id="6407" w:name="ET_guest_883198_584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07"/>
    </w:p>
    <w:p w14:paraId="3C2E1E9E" w14:textId="77777777" w:rsidR="00D70570" w:rsidRDefault="00D70570" w:rsidP="00F519A7">
      <w:pPr>
        <w:pStyle w:val="KeepWithNext"/>
        <w:rPr>
          <w:rtl/>
        </w:rPr>
      </w:pPr>
    </w:p>
    <w:p w14:paraId="2D23CB4C" w14:textId="4355621F" w:rsidR="00D70570" w:rsidRDefault="00D70570" w:rsidP="00D70570">
      <w:pPr>
        <w:rPr>
          <w:rtl/>
        </w:rPr>
      </w:pPr>
      <w:bookmarkStart w:id="6408" w:name="_ETM_Q1_7028654"/>
      <w:bookmarkStart w:id="6409" w:name="_ETM_Q1_7029152"/>
      <w:bookmarkEnd w:id="6408"/>
      <w:bookmarkEnd w:id="6409"/>
      <w:r>
        <w:rPr>
          <w:rFonts w:hint="cs"/>
          <w:rtl/>
        </w:rPr>
        <w:t>הרחוב בפרט</w:t>
      </w:r>
      <w:bookmarkStart w:id="6410" w:name="_ETM_Q1_7030154"/>
      <w:bookmarkEnd w:id="6410"/>
      <w:r>
        <w:rPr>
          <w:rFonts w:hint="cs"/>
          <w:rtl/>
        </w:rPr>
        <w:t xml:space="preserve"> </w:t>
      </w:r>
      <w:bookmarkStart w:id="6411" w:name="_ETM_Q1_7030401"/>
      <w:bookmarkEnd w:id="6411"/>
      <w:r>
        <w:rPr>
          <w:rFonts w:hint="cs"/>
          <w:rtl/>
        </w:rPr>
        <w:t xml:space="preserve">8 </w:t>
      </w:r>
      <w:r>
        <w:rPr>
          <w:rtl/>
        </w:rPr>
        <w:t>–</w:t>
      </w:r>
      <w:r>
        <w:rPr>
          <w:rFonts w:hint="cs"/>
          <w:rtl/>
        </w:rPr>
        <w:t xml:space="preserve"> זו נקודה חשו</w:t>
      </w:r>
      <w:bookmarkStart w:id="6412" w:name="_ETM_Q1_7035653"/>
      <w:bookmarkEnd w:id="6412"/>
      <w:r>
        <w:rPr>
          <w:rFonts w:hint="cs"/>
          <w:rtl/>
        </w:rPr>
        <w:t>בה.</w:t>
      </w:r>
    </w:p>
    <w:p w14:paraId="653E447A" w14:textId="77777777" w:rsidR="00D70570" w:rsidRDefault="00D70570" w:rsidP="00D70570">
      <w:pPr>
        <w:rPr>
          <w:rtl/>
        </w:rPr>
      </w:pPr>
      <w:bookmarkStart w:id="6413" w:name="_ETM_Q1_7026405"/>
      <w:bookmarkStart w:id="6414" w:name="_ETM_Q1_7028155"/>
      <w:bookmarkEnd w:id="6413"/>
      <w:bookmarkEnd w:id="6414"/>
    </w:p>
    <w:p w14:paraId="499F10DF" w14:textId="6719A12D" w:rsidR="00D70570" w:rsidRDefault="00D70570" w:rsidP="00F519A7">
      <w:pPr>
        <w:pStyle w:val="af9"/>
        <w:keepNext/>
        <w:rPr>
          <w:rtl/>
        </w:rPr>
      </w:pPr>
      <w:bookmarkStart w:id="6415" w:name="ET_guest_איילת_לוי_נחום_585"/>
      <w:r w:rsidRPr="00F519A7">
        <w:rPr>
          <w:rStyle w:val="TagStyle"/>
          <w:rtl/>
        </w:rPr>
        <w:t xml:space="preserve"> &lt;&lt; אורח &gt;&gt;</w:t>
      </w:r>
      <w:r w:rsidRPr="00D70570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7057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15"/>
    </w:p>
    <w:p w14:paraId="07BBEA5E" w14:textId="77777777" w:rsidR="00D70570" w:rsidRDefault="00D70570" w:rsidP="00F519A7">
      <w:pPr>
        <w:pStyle w:val="KeepWithNext"/>
        <w:rPr>
          <w:rtl/>
        </w:rPr>
      </w:pPr>
    </w:p>
    <w:p w14:paraId="76A1649F" w14:textId="1A90E471" w:rsidR="00D70570" w:rsidRDefault="00FA0704" w:rsidP="00D70570">
      <w:pPr>
        <w:rPr>
          <w:rtl/>
        </w:rPr>
      </w:pPr>
      <w:bookmarkStart w:id="6416" w:name="_ETM_Q1_7028653"/>
      <w:bookmarkEnd w:id="6416"/>
      <w:r>
        <w:rPr>
          <w:rFonts w:hint="cs"/>
          <w:rtl/>
        </w:rPr>
        <w:t>אם אנחנו מכ</w:t>
      </w:r>
      <w:bookmarkStart w:id="6417" w:name="_ETM_Q1_7032903"/>
      <w:bookmarkEnd w:id="6417"/>
      <w:r>
        <w:rPr>
          <w:rFonts w:hint="cs"/>
          <w:rtl/>
        </w:rPr>
        <w:t xml:space="preserve">ניסים רחוב </w:t>
      </w:r>
      <w:r w:rsidR="00CB77D7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6418" w:name="_ETM_Q1_7036156"/>
      <w:bookmarkEnd w:id="6418"/>
      <w:r>
        <w:rPr>
          <w:rFonts w:hint="cs"/>
          <w:rtl/>
        </w:rPr>
        <w:t>אין תוספת לעבירה הזו.</w:t>
      </w:r>
    </w:p>
    <w:p w14:paraId="7E18EA94" w14:textId="77777777" w:rsidR="00FA0704" w:rsidRDefault="00FA0704" w:rsidP="00D70570">
      <w:pPr>
        <w:rPr>
          <w:rtl/>
        </w:rPr>
      </w:pPr>
      <w:bookmarkStart w:id="6419" w:name="_ETM_Q1_7041155"/>
      <w:bookmarkStart w:id="6420" w:name="_ETM_Q1_7043405"/>
      <w:bookmarkEnd w:id="6419"/>
      <w:bookmarkEnd w:id="6420"/>
    </w:p>
    <w:p w14:paraId="2B71F4D8" w14:textId="5A6DA533" w:rsidR="00FA0704" w:rsidRDefault="00FA0704" w:rsidP="00F519A7">
      <w:pPr>
        <w:pStyle w:val="af9"/>
        <w:keepNext/>
        <w:rPr>
          <w:rtl/>
        </w:rPr>
      </w:pPr>
      <w:bookmarkStart w:id="6421" w:name="ET_guest_883198_586"/>
      <w:r w:rsidRPr="00F519A7">
        <w:rPr>
          <w:rStyle w:val="TagStyle"/>
          <w:rtl/>
        </w:rPr>
        <w:t xml:space="preserve"> &lt;&lt; אורח &gt;&gt;</w:t>
      </w:r>
      <w:r w:rsidRPr="00FA070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A070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21"/>
    </w:p>
    <w:p w14:paraId="7AA931E9" w14:textId="77777777" w:rsidR="00FA0704" w:rsidRDefault="00FA0704" w:rsidP="00F519A7">
      <w:pPr>
        <w:pStyle w:val="KeepWithNext"/>
        <w:rPr>
          <w:rtl/>
        </w:rPr>
      </w:pPr>
    </w:p>
    <w:p w14:paraId="135D8B2A" w14:textId="2D9CE581" w:rsidR="00FA0704" w:rsidRDefault="00FA0704" w:rsidP="00FA0704">
      <w:pPr>
        <w:rPr>
          <w:rtl/>
        </w:rPr>
      </w:pPr>
      <w:bookmarkStart w:id="6422" w:name="_ETM_Q1_7044155"/>
      <w:bookmarkEnd w:id="6422"/>
      <w:r>
        <w:rPr>
          <w:rFonts w:hint="cs"/>
          <w:rtl/>
        </w:rPr>
        <w:t>משום ש - - -</w:t>
      </w:r>
    </w:p>
    <w:p w14:paraId="536DB814" w14:textId="77777777" w:rsidR="00FA0704" w:rsidRDefault="00FA0704" w:rsidP="00FA0704">
      <w:pPr>
        <w:rPr>
          <w:rtl/>
        </w:rPr>
      </w:pPr>
      <w:bookmarkStart w:id="6423" w:name="_ETM_Q1_7043157"/>
      <w:bookmarkStart w:id="6424" w:name="_ETM_Q1_7040906"/>
      <w:bookmarkEnd w:id="6423"/>
      <w:bookmarkEnd w:id="6424"/>
    </w:p>
    <w:p w14:paraId="155F1AF7" w14:textId="0BF70601" w:rsidR="00FA0704" w:rsidRDefault="00FA0704" w:rsidP="00F519A7">
      <w:pPr>
        <w:pStyle w:val="af9"/>
        <w:keepNext/>
        <w:rPr>
          <w:rtl/>
        </w:rPr>
      </w:pPr>
      <w:bookmarkStart w:id="6425" w:name="ET_guest_איילת_לוי_נחום_587"/>
      <w:r w:rsidRPr="00F519A7">
        <w:rPr>
          <w:rStyle w:val="TagStyle"/>
          <w:rtl/>
        </w:rPr>
        <w:t xml:space="preserve"> &lt;&lt; אורח &gt;&gt;</w:t>
      </w:r>
      <w:r w:rsidRPr="00FA070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FA070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25"/>
    </w:p>
    <w:p w14:paraId="41BB6176" w14:textId="77777777" w:rsidR="00FA0704" w:rsidRDefault="00FA0704" w:rsidP="00F519A7">
      <w:pPr>
        <w:pStyle w:val="KeepWithNext"/>
        <w:rPr>
          <w:rtl/>
        </w:rPr>
      </w:pPr>
    </w:p>
    <w:p w14:paraId="30E085D0" w14:textId="13A5199C" w:rsidR="00FA0704" w:rsidRDefault="00FA0704" w:rsidP="00FA0704">
      <w:pPr>
        <w:rPr>
          <w:rtl/>
        </w:rPr>
      </w:pPr>
      <w:bookmarkStart w:id="6426" w:name="_ETM_Q1_7041156"/>
      <w:bookmarkEnd w:id="6426"/>
      <w:r>
        <w:rPr>
          <w:rFonts w:hint="cs"/>
          <w:rtl/>
        </w:rPr>
        <w:t xml:space="preserve">משום שהרצון </w:t>
      </w:r>
      <w:bookmarkStart w:id="6427" w:name="_ETM_Q1_7039152"/>
      <w:bookmarkStart w:id="6428" w:name="_ETM_Q1_7039405"/>
      <w:bookmarkEnd w:id="6427"/>
      <w:bookmarkEnd w:id="6428"/>
      <w:r>
        <w:rPr>
          <w:rFonts w:hint="cs"/>
          <w:rtl/>
        </w:rPr>
        <w:t xml:space="preserve">היה לגדר </w:t>
      </w:r>
      <w:bookmarkStart w:id="6429" w:name="_ETM_Q1_7042155"/>
      <w:bookmarkEnd w:id="6429"/>
      <w:r>
        <w:rPr>
          <w:rFonts w:hint="cs"/>
          <w:rtl/>
        </w:rPr>
        <w:t xml:space="preserve">את מהמקומות שלגביהם אנחנו </w:t>
      </w:r>
      <w:bookmarkStart w:id="6430" w:name="_ETM_Q1_7044904"/>
      <w:bookmarkEnd w:id="6430"/>
      <w:r>
        <w:rPr>
          <w:rFonts w:hint="cs"/>
          <w:rtl/>
        </w:rPr>
        <w:t xml:space="preserve">נותנים את הסמכות בכל </w:t>
      </w:r>
      <w:bookmarkStart w:id="6431" w:name="_ETM_Q1_7049655"/>
      <w:bookmarkEnd w:id="6431"/>
      <w:r>
        <w:rPr>
          <w:rFonts w:hint="cs"/>
          <w:rtl/>
        </w:rPr>
        <w:t xml:space="preserve">מה שנוגע למעשה </w:t>
      </w:r>
      <w:bookmarkStart w:id="6432" w:name="_ETM_Q1_7048155"/>
      <w:bookmarkEnd w:id="6432"/>
      <w:r>
        <w:rPr>
          <w:rFonts w:hint="cs"/>
          <w:rtl/>
        </w:rPr>
        <w:t>באמצעות כלי תחבורה מ</w:t>
      </w:r>
      <w:bookmarkStart w:id="6433" w:name="_ETM_Q1_7050152"/>
      <w:bookmarkEnd w:id="6433"/>
      <w:r>
        <w:rPr>
          <w:rFonts w:hint="cs"/>
          <w:rtl/>
        </w:rPr>
        <w:t>סכן חיים.</w:t>
      </w:r>
      <w:bookmarkStart w:id="6434" w:name="_ETM_Q1_7052905"/>
      <w:bookmarkEnd w:id="6434"/>
      <w:r>
        <w:rPr>
          <w:rFonts w:hint="cs"/>
          <w:rtl/>
        </w:rPr>
        <w:t xml:space="preserve"> אם את</w:t>
      </w:r>
      <w:bookmarkStart w:id="6435" w:name="_ETM_Q1_7051403"/>
      <w:bookmarkEnd w:id="6435"/>
      <w:r>
        <w:rPr>
          <w:rFonts w:hint="cs"/>
          <w:rtl/>
        </w:rPr>
        <w:t xml:space="preserve"> </w:t>
      </w:r>
      <w:bookmarkStart w:id="6436" w:name="_ETM_Q1_7051655"/>
      <w:bookmarkEnd w:id="6436"/>
      <w:r>
        <w:rPr>
          <w:rFonts w:hint="cs"/>
          <w:rtl/>
        </w:rPr>
        <w:t xml:space="preserve">מבקשת להכניס את המילה רחוב </w:t>
      </w:r>
      <w:r>
        <w:rPr>
          <w:rtl/>
        </w:rPr>
        <w:t>–</w:t>
      </w:r>
      <w:r>
        <w:rPr>
          <w:rFonts w:hint="cs"/>
          <w:rtl/>
        </w:rPr>
        <w:t xml:space="preserve"> אין תוספת. הכנסנו </w:t>
      </w:r>
      <w:bookmarkStart w:id="6437" w:name="_ETM_Q1_7055405"/>
      <w:bookmarkEnd w:id="6437"/>
      <w:r>
        <w:rPr>
          <w:rFonts w:hint="cs"/>
          <w:rtl/>
        </w:rPr>
        <w:t>את ה</w:t>
      </w:r>
      <w:bookmarkStart w:id="6438" w:name="_ETM_Q1_7056152"/>
      <w:bookmarkEnd w:id="6438"/>
      <w:r>
        <w:rPr>
          <w:rFonts w:hint="cs"/>
          <w:rtl/>
        </w:rPr>
        <w:t>כול.</w:t>
      </w:r>
    </w:p>
    <w:p w14:paraId="520A7BFD" w14:textId="77777777" w:rsidR="00FA0704" w:rsidRDefault="00FA0704" w:rsidP="00FA0704">
      <w:pPr>
        <w:rPr>
          <w:rtl/>
        </w:rPr>
      </w:pPr>
      <w:bookmarkStart w:id="6439" w:name="_ETM_Q1_7057152"/>
      <w:bookmarkStart w:id="6440" w:name="_ETM_Q1_7058902"/>
      <w:bookmarkEnd w:id="6439"/>
      <w:bookmarkEnd w:id="6440"/>
    </w:p>
    <w:p w14:paraId="739B6A24" w14:textId="13AC4916" w:rsidR="00FA0704" w:rsidRDefault="00FA0704" w:rsidP="00F519A7">
      <w:pPr>
        <w:pStyle w:val="af9"/>
        <w:keepNext/>
        <w:rPr>
          <w:rtl/>
        </w:rPr>
      </w:pPr>
      <w:bookmarkStart w:id="6441" w:name="ET_guest_883198_588"/>
      <w:r w:rsidRPr="00F519A7">
        <w:rPr>
          <w:rStyle w:val="TagStyle"/>
          <w:rtl/>
        </w:rPr>
        <w:t xml:space="preserve"> &lt;&lt; אורח &gt;&gt;</w:t>
      </w:r>
      <w:r w:rsidRPr="00FA070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A070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41"/>
    </w:p>
    <w:p w14:paraId="42129DAA" w14:textId="77777777" w:rsidR="00FA0704" w:rsidRDefault="00FA0704" w:rsidP="00F519A7">
      <w:pPr>
        <w:pStyle w:val="KeepWithNext"/>
        <w:rPr>
          <w:rtl/>
        </w:rPr>
      </w:pPr>
    </w:p>
    <w:p w14:paraId="2D22171E" w14:textId="0123D6CC" w:rsidR="00FA0704" w:rsidRDefault="00FA0704" w:rsidP="00FA0704">
      <w:pPr>
        <w:rPr>
          <w:rtl/>
        </w:rPr>
      </w:pPr>
      <w:bookmarkStart w:id="6442" w:name="_ETM_Q1_7059403"/>
      <w:bookmarkEnd w:id="6442"/>
      <w:r>
        <w:rPr>
          <w:rFonts w:hint="cs"/>
          <w:rtl/>
        </w:rPr>
        <w:t xml:space="preserve">אם זה היה נכון </w:t>
      </w:r>
      <w:bookmarkStart w:id="6443" w:name="_ETM_Q1_7057654"/>
      <w:bookmarkEnd w:id="6443"/>
      <w:r>
        <w:rPr>
          <w:rtl/>
        </w:rPr>
        <w:t>–</w:t>
      </w:r>
      <w:r>
        <w:rPr>
          <w:rFonts w:hint="cs"/>
          <w:rtl/>
        </w:rPr>
        <w:t xml:space="preserve"> אז לא היינו מתווכחים כל </w:t>
      </w:r>
      <w:bookmarkStart w:id="6444" w:name="_ETM_Q1_7063154"/>
      <w:bookmarkEnd w:id="6444"/>
      <w:r>
        <w:rPr>
          <w:rFonts w:hint="cs"/>
          <w:rtl/>
        </w:rPr>
        <w:t>כך</w:t>
      </w:r>
      <w:bookmarkStart w:id="6445" w:name="_ETM_Q1_7058906"/>
      <w:bookmarkEnd w:id="6445"/>
      <w:r>
        <w:rPr>
          <w:rFonts w:hint="cs"/>
          <w:rtl/>
        </w:rPr>
        <w:t xml:space="preserve"> הרבה על הפריטים</w:t>
      </w:r>
      <w:bookmarkStart w:id="6446" w:name="_ETM_Q1_7060156"/>
      <w:bookmarkEnd w:id="6446"/>
      <w:r>
        <w:rPr>
          <w:rFonts w:hint="cs"/>
          <w:rtl/>
        </w:rPr>
        <w:t xml:space="preserve"> שבתוספת באופ</w:t>
      </w:r>
      <w:bookmarkStart w:id="6447" w:name="_ETM_Q1_7061153"/>
      <w:bookmarkEnd w:id="6447"/>
      <w:r>
        <w:rPr>
          <w:rFonts w:hint="cs"/>
          <w:rtl/>
        </w:rPr>
        <w:t xml:space="preserve">ן כללי. ברגע שאמרנו </w:t>
      </w:r>
      <w:bookmarkStart w:id="6448" w:name="_ETM_Q1_7066404"/>
      <w:bookmarkStart w:id="6449" w:name="_ETM_Q1_7062409"/>
      <w:bookmarkEnd w:id="6448"/>
      <w:bookmarkEnd w:id="6449"/>
      <w:r>
        <w:rPr>
          <w:rFonts w:hint="cs"/>
          <w:rtl/>
        </w:rPr>
        <w:t xml:space="preserve">רחוב </w:t>
      </w:r>
      <w:r>
        <w:rPr>
          <w:rtl/>
        </w:rPr>
        <w:t>–</w:t>
      </w:r>
      <w:r>
        <w:rPr>
          <w:rFonts w:hint="cs"/>
          <w:rtl/>
        </w:rPr>
        <w:t xml:space="preserve"> אמרנו הכול. </w:t>
      </w:r>
    </w:p>
    <w:p w14:paraId="3FAAC1DA" w14:textId="77777777" w:rsidR="00FA0704" w:rsidRDefault="00FA0704" w:rsidP="00FA0704">
      <w:pPr>
        <w:rPr>
          <w:rtl/>
        </w:rPr>
      </w:pPr>
      <w:bookmarkStart w:id="6450" w:name="_ETM_Q1_7067904"/>
      <w:bookmarkStart w:id="6451" w:name="_ETM_Q1_7069156"/>
      <w:bookmarkEnd w:id="6450"/>
      <w:bookmarkEnd w:id="6451"/>
    </w:p>
    <w:p w14:paraId="4A4B54C6" w14:textId="6A1B2AF6" w:rsidR="00FA0704" w:rsidRDefault="00FA0704" w:rsidP="00F519A7">
      <w:pPr>
        <w:pStyle w:val="af9"/>
        <w:keepNext/>
        <w:rPr>
          <w:rtl/>
        </w:rPr>
      </w:pPr>
      <w:bookmarkStart w:id="6452" w:name="ET_guest_איילת_לוי_נחום_589"/>
      <w:r w:rsidRPr="00F519A7">
        <w:rPr>
          <w:rStyle w:val="TagStyle"/>
          <w:rtl/>
        </w:rPr>
        <w:t xml:space="preserve"> &lt;&lt; אורח &gt;&gt;</w:t>
      </w:r>
      <w:r w:rsidRPr="00FA070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FA070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52"/>
    </w:p>
    <w:p w14:paraId="6ABC971F" w14:textId="77777777" w:rsidR="00FA0704" w:rsidRDefault="00FA0704" w:rsidP="00F519A7">
      <w:pPr>
        <w:pStyle w:val="KeepWithNext"/>
        <w:rPr>
          <w:rtl/>
        </w:rPr>
      </w:pPr>
    </w:p>
    <w:p w14:paraId="10A5B579" w14:textId="45C35962" w:rsidR="00FA0704" w:rsidRDefault="00FA0704" w:rsidP="00FA0704">
      <w:pPr>
        <w:rPr>
          <w:rtl/>
        </w:rPr>
      </w:pPr>
      <w:bookmarkStart w:id="6453" w:name="_ETM_Q1_7069654"/>
      <w:bookmarkStart w:id="6454" w:name="_ETM_Q1_7069905"/>
      <w:bookmarkEnd w:id="6453"/>
      <w:bookmarkEnd w:id="6454"/>
      <w:r>
        <w:rPr>
          <w:rFonts w:hint="cs"/>
          <w:rtl/>
        </w:rPr>
        <w:t>את או</w:t>
      </w:r>
      <w:bookmarkStart w:id="6455" w:name="_ETM_Q1_7066654"/>
      <w:bookmarkEnd w:id="6455"/>
      <w:r>
        <w:rPr>
          <w:rFonts w:hint="cs"/>
          <w:rtl/>
        </w:rPr>
        <w:t>מרת משהו עקרוני. א</w:t>
      </w:r>
      <w:bookmarkStart w:id="6456" w:name="_ETM_Q1_7065905"/>
      <w:bookmarkEnd w:id="6456"/>
      <w:r>
        <w:rPr>
          <w:rFonts w:hint="cs"/>
          <w:rtl/>
        </w:rPr>
        <w:t>ת אומרת ש</w:t>
      </w:r>
      <w:bookmarkStart w:id="6457" w:name="_ETM_Q1_7067151"/>
      <w:bookmarkEnd w:id="6457"/>
      <w:r>
        <w:rPr>
          <w:rFonts w:hint="cs"/>
          <w:rtl/>
        </w:rPr>
        <w:t>לא צריך להגביל את זה במקומות בתוספת</w:t>
      </w:r>
      <w:bookmarkStart w:id="6458" w:name="_ETM_Q1_7073905"/>
      <w:bookmarkEnd w:id="6458"/>
      <w:r>
        <w:rPr>
          <w:rFonts w:hint="cs"/>
          <w:rtl/>
        </w:rPr>
        <w:t>. זו להבנ</w:t>
      </w:r>
      <w:bookmarkStart w:id="6459" w:name="_ETM_Q1_7070403"/>
      <w:bookmarkEnd w:id="6459"/>
      <w:r>
        <w:rPr>
          <w:rFonts w:hint="cs"/>
          <w:rtl/>
        </w:rPr>
        <w:t xml:space="preserve">תי </w:t>
      </w:r>
      <w:bookmarkStart w:id="6460" w:name="_ETM_Q1_7071155"/>
      <w:bookmarkEnd w:id="6460"/>
      <w:r>
        <w:rPr>
          <w:rFonts w:hint="cs"/>
          <w:rtl/>
        </w:rPr>
        <w:t xml:space="preserve">הייתה ההחלטה </w:t>
      </w:r>
      <w:bookmarkStart w:id="6461" w:name="_ETM_Q1_7075656"/>
      <w:bookmarkEnd w:id="6461"/>
      <w:r>
        <w:rPr>
          <w:rFonts w:hint="cs"/>
          <w:rtl/>
        </w:rPr>
        <w:t>בוועדה לגדר את זה.</w:t>
      </w:r>
      <w:bookmarkStart w:id="6462" w:name="_ETM_Q1_7077903"/>
      <w:bookmarkEnd w:id="6462"/>
    </w:p>
    <w:p w14:paraId="53357440" w14:textId="77777777" w:rsidR="00FA0704" w:rsidRDefault="00FA0704" w:rsidP="00FA0704">
      <w:pPr>
        <w:rPr>
          <w:rtl/>
        </w:rPr>
      </w:pPr>
      <w:bookmarkStart w:id="6463" w:name="_ETM_Q1_7068152"/>
      <w:bookmarkStart w:id="6464" w:name="_ETM_Q1_7069155"/>
      <w:bookmarkEnd w:id="6463"/>
      <w:bookmarkEnd w:id="6464"/>
    </w:p>
    <w:p w14:paraId="1F9659A6" w14:textId="16A612BD" w:rsidR="00FA0704" w:rsidRDefault="00FA0704" w:rsidP="00F519A7">
      <w:pPr>
        <w:pStyle w:val="af9"/>
        <w:keepNext/>
        <w:rPr>
          <w:rtl/>
        </w:rPr>
      </w:pPr>
      <w:bookmarkStart w:id="6465" w:name="ET_guest_883198_590"/>
      <w:r w:rsidRPr="00F519A7">
        <w:rPr>
          <w:rStyle w:val="TagStyle"/>
          <w:rtl/>
        </w:rPr>
        <w:t xml:space="preserve"> &lt;&lt; אורח &gt;&gt;</w:t>
      </w:r>
      <w:r w:rsidRPr="00FA070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A070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65"/>
    </w:p>
    <w:p w14:paraId="4277AEE5" w14:textId="77777777" w:rsidR="00FA0704" w:rsidRDefault="00FA0704" w:rsidP="00F519A7">
      <w:pPr>
        <w:pStyle w:val="KeepWithNext"/>
        <w:rPr>
          <w:rtl/>
        </w:rPr>
      </w:pPr>
    </w:p>
    <w:p w14:paraId="22334102" w14:textId="42369BC7" w:rsidR="00FA0704" w:rsidRDefault="00FA0704" w:rsidP="00FA0704">
      <w:pPr>
        <w:rPr>
          <w:rtl/>
        </w:rPr>
      </w:pPr>
      <w:bookmarkStart w:id="6466" w:name="_ETM_Q1_7069902"/>
      <w:bookmarkEnd w:id="6466"/>
      <w:r>
        <w:rPr>
          <w:rFonts w:hint="cs"/>
          <w:rtl/>
        </w:rPr>
        <w:t xml:space="preserve">זה </w:t>
      </w:r>
      <w:bookmarkStart w:id="6467" w:name="_ETM_Q1_7075653"/>
      <w:bookmarkEnd w:id="6467"/>
      <w:r>
        <w:rPr>
          <w:rFonts w:hint="cs"/>
          <w:rtl/>
        </w:rPr>
        <w:t xml:space="preserve">ממש לא מה שאמרתי. </w:t>
      </w:r>
      <w:r w:rsidR="00B7616D">
        <w:rPr>
          <w:rFonts w:hint="cs"/>
          <w:rtl/>
        </w:rPr>
        <w:t>בתוספת</w:t>
      </w:r>
      <w:r w:rsidR="00BF3E99">
        <w:rPr>
          <w:rFonts w:hint="cs"/>
          <w:rtl/>
        </w:rPr>
        <w:t xml:space="preserve"> </w:t>
      </w:r>
      <w:bookmarkStart w:id="6468" w:name="_ETM_Q1_7077406"/>
      <w:bookmarkEnd w:id="6468"/>
      <w:r w:rsidR="00BF3E99">
        <w:rPr>
          <w:rFonts w:hint="cs"/>
          <w:rtl/>
        </w:rPr>
        <w:t xml:space="preserve">כתוב רחוב </w:t>
      </w:r>
      <w:r w:rsidR="00BF3E99">
        <w:rPr>
          <w:rtl/>
        </w:rPr>
        <w:t>–</w:t>
      </w:r>
      <w:r w:rsidR="00BF3E99">
        <w:rPr>
          <w:rFonts w:hint="cs"/>
          <w:rtl/>
        </w:rPr>
        <w:t xml:space="preserve"> פרט 8. אם זה ה</w:t>
      </w:r>
      <w:bookmarkStart w:id="6469" w:name="_ETM_Q1_7079156"/>
      <w:bookmarkEnd w:id="6469"/>
      <w:r w:rsidR="00BF3E99">
        <w:rPr>
          <w:rFonts w:hint="cs"/>
          <w:rtl/>
        </w:rPr>
        <w:t xml:space="preserve">יה נכון </w:t>
      </w:r>
      <w:bookmarkStart w:id="6470" w:name="_ETM_Q1_7075153"/>
      <w:bookmarkEnd w:id="6470"/>
      <w:r w:rsidR="00BF3E99">
        <w:rPr>
          <w:rFonts w:hint="cs"/>
          <w:rtl/>
        </w:rPr>
        <w:t xml:space="preserve">שרחוב מכסה הכול אז לא </w:t>
      </w:r>
      <w:bookmarkStart w:id="6471" w:name="_ETM_Q1_7077405"/>
      <w:bookmarkEnd w:id="6471"/>
      <w:r w:rsidR="00BF3E99">
        <w:rPr>
          <w:rFonts w:hint="cs"/>
          <w:rtl/>
        </w:rPr>
        <w:t>היינו מתווכחים על התוספת בהיבט</w:t>
      </w:r>
      <w:bookmarkStart w:id="6472" w:name="_ETM_Q1_7079653"/>
      <w:bookmarkEnd w:id="6472"/>
      <w:r w:rsidR="00BF3E99">
        <w:rPr>
          <w:rFonts w:hint="cs"/>
          <w:rtl/>
        </w:rPr>
        <w:t xml:space="preserve"> של המרחב הציבורי. כנראה </w:t>
      </w:r>
      <w:bookmarkStart w:id="6473" w:name="_ETM_Q1_7083903"/>
      <w:bookmarkEnd w:id="6473"/>
      <w:r w:rsidR="00BF3E99">
        <w:rPr>
          <w:rFonts w:hint="cs"/>
          <w:rtl/>
        </w:rPr>
        <w:t xml:space="preserve">שאנחנו כן </w:t>
      </w:r>
      <w:bookmarkStart w:id="6474" w:name="_ETM_Q1_7081653"/>
      <w:bookmarkEnd w:id="6474"/>
      <w:r w:rsidR="00BF3E99">
        <w:rPr>
          <w:rFonts w:hint="cs"/>
          <w:rtl/>
        </w:rPr>
        <w:t xml:space="preserve">חושבים </w:t>
      </w:r>
      <w:bookmarkStart w:id="6475" w:name="_ETM_Q1_7083404"/>
      <w:bookmarkEnd w:id="6475"/>
      <w:r w:rsidR="00BF3E99">
        <w:rPr>
          <w:rFonts w:hint="cs"/>
          <w:rtl/>
        </w:rPr>
        <w:t>שיש לזה משמעות.</w:t>
      </w:r>
    </w:p>
    <w:p w14:paraId="67177494" w14:textId="77777777" w:rsidR="00BF3E99" w:rsidRDefault="00BF3E99" w:rsidP="00FA0704">
      <w:pPr>
        <w:rPr>
          <w:rtl/>
        </w:rPr>
      </w:pPr>
      <w:bookmarkStart w:id="6476" w:name="_ETM_Q1_7085905"/>
      <w:bookmarkStart w:id="6477" w:name="_ETM_Q1_7086905"/>
      <w:bookmarkEnd w:id="6476"/>
      <w:bookmarkEnd w:id="6477"/>
    </w:p>
    <w:p w14:paraId="7BE97D74" w14:textId="64851E1D" w:rsidR="00BF3E99" w:rsidRDefault="00BF3E99" w:rsidP="00F519A7">
      <w:pPr>
        <w:pStyle w:val="af9"/>
        <w:keepNext/>
        <w:rPr>
          <w:rtl/>
        </w:rPr>
      </w:pPr>
      <w:bookmarkStart w:id="6478" w:name="ET_guest_איילת_לוי_נחום_591"/>
      <w:r w:rsidRPr="00F519A7">
        <w:rPr>
          <w:rStyle w:val="TagStyle"/>
          <w:rtl/>
        </w:rPr>
        <w:t xml:space="preserve"> &lt;&lt; אורח &gt;&gt;</w:t>
      </w:r>
      <w:r w:rsidRPr="00BF3E99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BF3E9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78"/>
    </w:p>
    <w:p w14:paraId="674E7513" w14:textId="77777777" w:rsidR="00BF3E99" w:rsidRDefault="00BF3E99" w:rsidP="00F519A7">
      <w:pPr>
        <w:pStyle w:val="KeepWithNext"/>
        <w:rPr>
          <w:rtl/>
        </w:rPr>
      </w:pPr>
    </w:p>
    <w:p w14:paraId="096A6F89" w14:textId="25F5ED73" w:rsidR="00BF3E99" w:rsidRDefault="00BF3E99" w:rsidP="00BF3E99">
      <w:pPr>
        <w:rPr>
          <w:rtl/>
        </w:rPr>
      </w:pPr>
      <w:r>
        <w:rPr>
          <w:rFonts w:hint="cs"/>
          <w:rtl/>
        </w:rPr>
        <w:t>עוד פעם</w:t>
      </w:r>
      <w:bookmarkStart w:id="6479" w:name="_ETM_Q1_7084655"/>
      <w:bookmarkEnd w:id="6479"/>
      <w:r>
        <w:rPr>
          <w:rFonts w:hint="cs"/>
          <w:rtl/>
        </w:rPr>
        <w:t xml:space="preserve"> אני אומרת. אם את מבקשת להכניס </w:t>
      </w:r>
      <w:bookmarkStart w:id="6480" w:name="_ETM_Q1_7091904"/>
      <w:bookmarkEnd w:id="6480"/>
      <w:r>
        <w:rPr>
          <w:rFonts w:hint="cs"/>
          <w:rtl/>
        </w:rPr>
        <w:t xml:space="preserve">כאן </w:t>
      </w:r>
      <w:bookmarkStart w:id="6481" w:name="_ETM_Q1_7087405"/>
      <w:bookmarkEnd w:id="6481"/>
      <w:r>
        <w:rPr>
          <w:rFonts w:hint="cs"/>
          <w:rtl/>
        </w:rPr>
        <w:t xml:space="preserve">מעשה באמצעות כלי </w:t>
      </w:r>
      <w:r w:rsidR="00A62D2A">
        <w:rPr>
          <w:rFonts w:hint="cs"/>
          <w:rtl/>
        </w:rPr>
        <w:t xml:space="preserve">תחבורה </w:t>
      </w:r>
      <w:r>
        <w:rPr>
          <w:rFonts w:hint="cs"/>
          <w:rtl/>
        </w:rPr>
        <w:t>את ה</w:t>
      </w:r>
      <w:bookmarkStart w:id="6482" w:name="_ETM_Q1_7090405"/>
      <w:bookmarkEnd w:id="6482"/>
      <w:r>
        <w:rPr>
          <w:rFonts w:hint="cs"/>
          <w:rtl/>
        </w:rPr>
        <w:t xml:space="preserve">רחוב </w:t>
      </w:r>
      <w:r>
        <w:rPr>
          <w:rtl/>
        </w:rPr>
        <w:t>–</w:t>
      </w:r>
      <w:r w:rsidR="00CB77D7">
        <w:rPr>
          <w:rFonts w:hint="cs"/>
          <w:rtl/>
        </w:rPr>
        <w:t xml:space="preserve">לדעתי </w:t>
      </w:r>
      <w:r>
        <w:rPr>
          <w:rFonts w:hint="cs"/>
          <w:rtl/>
        </w:rPr>
        <w:t>המשמעות</w:t>
      </w:r>
      <w:bookmarkStart w:id="6483" w:name="_ETM_Q1_7095155"/>
      <w:bookmarkEnd w:id="6483"/>
      <w:r>
        <w:rPr>
          <w:rFonts w:hint="cs"/>
          <w:rtl/>
        </w:rPr>
        <w:t xml:space="preserve"> </w:t>
      </w:r>
      <w:bookmarkStart w:id="6484" w:name="_ETM_Q1_7091655"/>
      <w:bookmarkEnd w:id="6484"/>
      <w:r>
        <w:rPr>
          <w:rFonts w:hint="cs"/>
          <w:rtl/>
        </w:rPr>
        <w:t>של זה שלא גידרנ</w:t>
      </w:r>
      <w:bookmarkStart w:id="6485" w:name="_ETM_Q1_7093406"/>
      <w:bookmarkEnd w:id="6485"/>
      <w:r>
        <w:rPr>
          <w:rFonts w:hint="cs"/>
          <w:rtl/>
        </w:rPr>
        <w:t>ו שום דבר בתוספת.</w:t>
      </w:r>
    </w:p>
    <w:p w14:paraId="0A10B182" w14:textId="77777777" w:rsidR="00BF3E99" w:rsidRDefault="00BF3E99" w:rsidP="00BF3E99">
      <w:pPr>
        <w:rPr>
          <w:rtl/>
        </w:rPr>
      </w:pPr>
      <w:bookmarkStart w:id="6486" w:name="_ETM_Q1_7097154"/>
      <w:bookmarkStart w:id="6487" w:name="_ETM_Q1_7099655"/>
      <w:bookmarkEnd w:id="6486"/>
      <w:bookmarkEnd w:id="6487"/>
    </w:p>
    <w:p w14:paraId="0341136A" w14:textId="167349E4" w:rsidR="00BF3E99" w:rsidRDefault="00BF3E99" w:rsidP="00F519A7">
      <w:pPr>
        <w:pStyle w:val="af9"/>
        <w:keepNext/>
        <w:rPr>
          <w:rtl/>
        </w:rPr>
      </w:pPr>
      <w:bookmarkStart w:id="6488" w:name="ET_guest_883198_592"/>
      <w:r w:rsidRPr="00F519A7">
        <w:rPr>
          <w:rStyle w:val="TagStyle"/>
          <w:rtl/>
        </w:rPr>
        <w:lastRenderedPageBreak/>
        <w:t xml:space="preserve"> &lt;&lt; אורח &gt;&gt;</w:t>
      </w:r>
      <w:r w:rsidRPr="00BF3E9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BF3E9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488"/>
    </w:p>
    <w:p w14:paraId="7910DE5F" w14:textId="77777777" w:rsidR="00BF3E99" w:rsidRDefault="00BF3E99" w:rsidP="00F519A7">
      <w:pPr>
        <w:pStyle w:val="KeepWithNext"/>
        <w:rPr>
          <w:rtl/>
        </w:rPr>
      </w:pPr>
    </w:p>
    <w:p w14:paraId="46AAFE9B" w14:textId="040EAB0D" w:rsidR="00BF3E99" w:rsidRDefault="00BF3E99" w:rsidP="00BF3E99">
      <w:pPr>
        <w:rPr>
          <w:rtl/>
        </w:rPr>
      </w:pPr>
      <w:bookmarkStart w:id="6489" w:name="_ETM_Q1_7100154"/>
      <w:bookmarkEnd w:id="6489"/>
      <w:r>
        <w:rPr>
          <w:rFonts w:hint="cs"/>
          <w:rtl/>
        </w:rPr>
        <w:t xml:space="preserve">שם נעשים </w:t>
      </w:r>
      <w:bookmarkStart w:id="6490" w:name="_ETM_Q1_7096653"/>
      <w:bookmarkEnd w:id="6490"/>
      <w:r>
        <w:rPr>
          <w:rFonts w:hint="cs"/>
          <w:rtl/>
        </w:rPr>
        <w:t xml:space="preserve">מעשים בכלי תחבורה. </w:t>
      </w:r>
      <w:bookmarkStart w:id="6491" w:name="_ETM_Q1_7098155"/>
      <w:bookmarkEnd w:id="6491"/>
      <w:r>
        <w:rPr>
          <w:rFonts w:hint="cs"/>
          <w:rtl/>
        </w:rPr>
        <w:t xml:space="preserve">זה פשיטא. שם נעשים </w:t>
      </w:r>
      <w:bookmarkStart w:id="6492" w:name="_ETM_Q1_7098905"/>
      <w:bookmarkEnd w:id="6492"/>
      <w:r>
        <w:rPr>
          <w:rFonts w:hint="cs"/>
          <w:rtl/>
        </w:rPr>
        <w:t xml:space="preserve">המעשים בכלי </w:t>
      </w:r>
      <w:bookmarkStart w:id="6493" w:name="_ETM_Q1_7104655"/>
      <w:bookmarkEnd w:id="6493"/>
      <w:r w:rsidR="00B7616D">
        <w:rPr>
          <w:rFonts w:hint="cs"/>
          <w:rtl/>
        </w:rPr>
        <w:t>תחבורה</w:t>
      </w:r>
      <w:r>
        <w:rPr>
          <w:rFonts w:hint="cs"/>
          <w:rtl/>
        </w:rPr>
        <w:t xml:space="preserve">. </w:t>
      </w:r>
      <w:bookmarkStart w:id="6494" w:name="_ETM_Q1_7100655"/>
      <w:bookmarkStart w:id="6495" w:name="_ETM_Q1_7101156"/>
      <w:bookmarkEnd w:id="6494"/>
      <w:bookmarkEnd w:id="6495"/>
      <w:r w:rsidR="00B7616D">
        <w:rPr>
          <w:rFonts w:hint="cs"/>
          <w:rtl/>
        </w:rPr>
        <w:t>א</w:t>
      </w:r>
      <w:bookmarkStart w:id="6496" w:name="_ETM_Q1_7106655"/>
      <w:bookmarkEnd w:id="6496"/>
      <w:r w:rsidR="00B7616D">
        <w:rPr>
          <w:rFonts w:hint="cs"/>
          <w:rtl/>
        </w:rPr>
        <w:t xml:space="preserve">ז מה אנחנו מצפים </w:t>
      </w:r>
      <w:r w:rsidR="00B7616D">
        <w:rPr>
          <w:rtl/>
        </w:rPr>
        <w:t>–</w:t>
      </w:r>
      <w:r w:rsidR="00B7616D">
        <w:rPr>
          <w:rFonts w:hint="cs"/>
          <w:rtl/>
        </w:rPr>
        <w:t xml:space="preserve"> שפקחי השיטור </w:t>
      </w:r>
      <w:proofErr w:type="spellStart"/>
      <w:r w:rsidR="00B7616D">
        <w:rPr>
          <w:rFonts w:hint="cs"/>
          <w:rtl/>
        </w:rPr>
        <w:t>הרשותי</w:t>
      </w:r>
      <w:proofErr w:type="spellEnd"/>
      <w:r w:rsidR="00B7616D">
        <w:rPr>
          <w:rFonts w:hint="cs"/>
          <w:rtl/>
        </w:rPr>
        <w:t xml:space="preserve"> יסתובבו </w:t>
      </w:r>
      <w:bookmarkStart w:id="6497" w:name="_ETM_Q1_7103905"/>
      <w:bookmarkEnd w:id="6497"/>
      <w:r w:rsidR="00B7616D">
        <w:rPr>
          <w:rFonts w:hint="cs"/>
          <w:rtl/>
        </w:rPr>
        <w:t>ברחוב, יראו מעשים</w:t>
      </w:r>
      <w:r w:rsidR="00064344">
        <w:rPr>
          <w:rFonts w:hint="cs"/>
          <w:rtl/>
        </w:rPr>
        <w:t xml:space="preserve"> </w:t>
      </w:r>
      <w:r w:rsidR="00B7616D">
        <w:rPr>
          <w:rFonts w:hint="cs"/>
          <w:rtl/>
        </w:rPr>
        <w:t>שהם לא ר</w:t>
      </w:r>
      <w:bookmarkStart w:id="6498" w:name="_ETM_Q1_7106904"/>
      <w:bookmarkEnd w:id="6498"/>
      <w:r w:rsidR="00B7616D">
        <w:rPr>
          <w:rFonts w:hint="cs"/>
          <w:rtl/>
        </w:rPr>
        <w:t>אויים, ש</w:t>
      </w:r>
      <w:bookmarkStart w:id="6499" w:name="_ETM_Q1_7109654"/>
      <w:bookmarkEnd w:id="6499"/>
      <w:r w:rsidR="00B7616D">
        <w:rPr>
          <w:rFonts w:hint="cs"/>
          <w:rtl/>
        </w:rPr>
        <w:t>הם צריכים לעמוד ול</w:t>
      </w:r>
      <w:bookmarkStart w:id="6500" w:name="_ETM_Q1_7111654"/>
      <w:bookmarkEnd w:id="6500"/>
      <w:r w:rsidR="00B7616D">
        <w:rPr>
          <w:rFonts w:hint="cs"/>
          <w:rtl/>
        </w:rPr>
        <w:t xml:space="preserve">עכב או לעצור עד להגעת </w:t>
      </w:r>
      <w:bookmarkStart w:id="6501" w:name="_ETM_Q1_7113902"/>
      <w:bookmarkEnd w:id="6501"/>
      <w:r w:rsidR="00B7616D">
        <w:rPr>
          <w:rFonts w:hint="cs"/>
          <w:rtl/>
        </w:rPr>
        <w:t>שוטר ל</w:t>
      </w:r>
      <w:bookmarkStart w:id="6502" w:name="_ETM_Q1_7113154"/>
      <w:bookmarkEnd w:id="6502"/>
      <w:r w:rsidR="00B7616D">
        <w:rPr>
          <w:rFonts w:hint="cs"/>
          <w:rtl/>
        </w:rPr>
        <w:t>גביהם א</w:t>
      </w:r>
      <w:bookmarkStart w:id="6503" w:name="_ETM_Q1_7114653"/>
      <w:bookmarkEnd w:id="6503"/>
      <w:r w:rsidR="00B7616D">
        <w:rPr>
          <w:rFonts w:hint="cs"/>
          <w:rtl/>
        </w:rPr>
        <w:t xml:space="preserve">בל זה לא בחוף הים </w:t>
      </w:r>
      <w:r w:rsidR="00B7616D">
        <w:rPr>
          <w:rtl/>
        </w:rPr>
        <w:t>–</w:t>
      </w:r>
      <w:r w:rsidR="00B7616D">
        <w:rPr>
          <w:rFonts w:hint="cs"/>
          <w:rtl/>
        </w:rPr>
        <w:t xml:space="preserve"> אז הם </w:t>
      </w:r>
      <w:bookmarkStart w:id="6504" w:name="_ETM_Q1_7115905"/>
      <w:bookmarkStart w:id="6505" w:name="_ETM_Q1_7117156"/>
      <w:bookmarkStart w:id="6506" w:name="_ETM_Q1_7123656"/>
      <w:bookmarkEnd w:id="6504"/>
      <w:bookmarkEnd w:id="6505"/>
      <w:bookmarkEnd w:id="6506"/>
      <w:r w:rsidR="00B7616D">
        <w:rPr>
          <w:rFonts w:hint="cs"/>
          <w:rtl/>
        </w:rPr>
        <w:t>כן יעשו את זה</w:t>
      </w:r>
      <w:bookmarkStart w:id="6507" w:name="_ETM_Q1_7119404"/>
      <w:bookmarkEnd w:id="6507"/>
      <w:r w:rsidR="00B7616D">
        <w:rPr>
          <w:rFonts w:hint="cs"/>
          <w:rtl/>
        </w:rPr>
        <w:t xml:space="preserve">. אם זה ברחוב </w:t>
      </w:r>
      <w:r w:rsidR="00B7616D">
        <w:rPr>
          <w:rtl/>
        </w:rPr>
        <w:t>–</w:t>
      </w:r>
      <w:r w:rsidR="00B7616D">
        <w:rPr>
          <w:rFonts w:hint="cs"/>
          <w:rtl/>
        </w:rPr>
        <w:t xml:space="preserve"> </w:t>
      </w:r>
      <w:bookmarkStart w:id="6508" w:name="_ETM_Q1_7121654"/>
      <w:bookmarkEnd w:id="6508"/>
      <w:r w:rsidR="00B7616D">
        <w:rPr>
          <w:rFonts w:hint="cs"/>
          <w:rtl/>
        </w:rPr>
        <w:t xml:space="preserve">אז הם לא יעשו את זה. כל הרעיון </w:t>
      </w:r>
      <w:bookmarkStart w:id="6509" w:name="_ETM_Q1_7122403"/>
      <w:bookmarkEnd w:id="6509"/>
      <w:r w:rsidR="00B7616D">
        <w:rPr>
          <w:rFonts w:hint="cs"/>
          <w:rtl/>
        </w:rPr>
        <w:t xml:space="preserve">היה שהרחוב </w:t>
      </w:r>
      <w:bookmarkStart w:id="6510" w:name="_ETM_Q1_7126906"/>
      <w:bookmarkEnd w:id="6510"/>
      <w:r w:rsidR="00B7616D">
        <w:rPr>
          <w:rFonts w:hint="cs"/>
          <w:rtl/>
        </w:rPr>
        <w:t xml:space="preserve">הוא המקום </w:t>
      </w:r>
      <w:bookmarkStart w:id="6511" w:name="_ETM_Q1_7123403"/>
      <w:bookmarkEnd w:id="6511"/>
      <w:r w:rsidR="00B7616D">
        <w:rPr>
          <w:rFonts w:hint="cs"/>
          <w:rtl/>
        </w:rPr>
        <w:t>שבו כלי תחבורה נמצאים ב</w:t>
      </w:r>
      <w:bookmarkStart w:id="6512" w:name="_ETM_Q1_7125159"/>
      <w:bookmarkEnd w:id="6512"/>
      <w:r w:rsidR="00B7616D">
        <w:rPr>
          <w:rFonts w:hint="cs"/>
          <w:rtl/>
        </w:rPr>
        <w:t>ו.</w:t>
      </w:r>
    </w:p>
    <w:p w14:paraId="6DE5CF3D" w14:textId="77777777" w:rsidR="00B7616D" w:rsidRDefault="00B7616D" w:rsidP="00BF3E99">
      <w:pPr>
        <w:rPr>
          <w:rtl/>
        </w:rPr>
      </w:pPr>
      <w:bookmarkStart w:id="6513" w:name="_ETM_Q1_7126155"/>
      <w:bookmarkStart w:id="6514" w:name="_ETM_Q1_7127406"/>
      <w:bookmarkEnd w:id="6513"/>
      <w:bookmarkEnd w:id="6514"/>
    </w:p>
    <w:p w14:paraId="1FEE5A77" w14:textId="25A1ABD2" w:rsidR="00B7616D" w:rsidRDefault="00B7616D" w:rsidP="00F519A7">
      <w:pPr>
        <w:pStyle w:val="af9"/>
        <w:keepNext/>
        <w:rPr>
          <w:rtl/>
        </w:rPr>
      </w:pPr>
      <w:bookmarkStart w:id="6515" w:name="ET_guest_איילת_לוי_נחום_593"/>
      <w:r w:rsidRPr="00F519A7">
        <w:rPr>
          <w:rStyle w:val="TagStyle"/>
          <w:rtl/>
        </w:rPr>
        <w:t xml:space="preserve"> &lt;&lt; אורח &gt;&gt;</w:t>
      </w:r>
      <w:r w:rsidRPr="00B7616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B761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515"/>
    </w:p>
    <w:p w14:paraId="309E058E" w14:textId="77777777" w:rsidR="00B7616D" w:rsidRDefault="00B7616D" w:rsidP="00F519A7">
      <w:pPr>
        <w:pStyle w:val="KeepWithNext"/>
        <w:rPr>
          <w:rtl/>
        </w:rPr>
      </w:pPr>
    </w:p>
    <w:p w14:paraId="13C6FBFC" w14:textId="4C882561" w:rsidR="00B7616D" w:rsidRDefault="00B7616D" w:rsidP="00B7616D">
      <w:pPr>
        <w:rPr>
          <w:rtl/>
        </w:rPr>
      </w:pPr>
      <w:bookmarkStart w:id="6516" w:name="_ETM_Q1_7128404"/>
      <w:bookmarkEnd w:id="6516"/>
      <w:r>
        <w:rPr>
          <w:rFonts w:hint="cs"/>
          <w:rtl/>
        </w:rPr>
        <w:t xml:space="preserve">עמדתי שונה. עמדתי שהמעשה </w:t>
      </w:r>
      <w:bookmarkStart w:id="6517" w:name="_ETM_Q1_7131902"/>
      <w:bookmarkStart w:id="6518" w:name="_ETM_Q1_7132151"/>
      <w:bookmarkEnd w:id="6517"/>
      <w:bookmarkEnd w:id="6518"/>
      <w:r>
        <w:rPr>
          <w:rFonts w:hint="cs"/>
          <w:rtl/>
        </w:rPr>
        <w:t>באמצעות כלי תחבורה שאנח</w:t>
      </w:r>
      <w:bookmarkStart w:id="6519" w:name="_ETM_Q1_7132156"/>
      <w:bookmarkEnd w:id="6519"/>
      <w:r>
        <w:rPr>
          <w:rFonts w:hint="cs"/>
          <w:rtl/>
        </w:rPr>
        <w:t>נו מוסיפים כאן כ</w:t>
      </w:r>
      <w:bookmarkStart w:id="6520" w:name="_ETM_Q1_7134156"/>
      <w:bookmarkEnd w:id="6520"/>
      <w:r>
        <w:rPr>
          <w:rFonts w:hint="cs"/>
          <w:rtl/>
        </w:rPr>
        <w:t xml:space="preserve">סמכות לפקחים היא סמכות </w:t>
      </w:r>
      <w:bookmarkStart w:id="6521" w:name="_ETM_Q1_7137902"/>
      <w:bookmarkEnd w:id="6521"/>
      <w:r>
        <w:rPr>
          <w:rFonts w:hint="cs"/>
          <w:rtl/>
        </w:rPr>
        <w:t>חריגה שלדע</w:t>
      </w:r>
      <w:bookmarkStart w:id="6522" w:name="_ETM_Q1_7137402"/>
      <w:bookmarkEnd w:id="6522"/>
      <w:r>
        <w:rPr>
          <w:rFonts w:hint="cs"/>
          <w:rtl/>
        </w:rPr>
        <w:t xml:space="preserve">תי כעמדה ראשונית היא הייתה </w:t>
      </w:r>
      <w:bookmarkStart w:id="6523" w:name="_ETM_Q1_7139152"/>
      <w:bookmarkEnd w:id="6523"/>
      <w:r>
        <w:rPr>
          <w:rFonts w:hint="cs"/>
          <w:rtl/>
        </w:rPr>
        <w:t>צריכה להיעשות על יד</w:t>
      </w:r>
      <w:bookmarkStart w:id="6524" w:name="_ETM_Q1_7144155"/>
      <w:bookmarkEnd w:id="6524"/>
      <w:r>
        <w:rPr>
          <w:rFonts w:hint="cs"/>
          <w:rtl/>
        </w:rPr>
        <w:t>י שוטר.</w:t>
      </w:r>
      <w:bookmarkStart w:id="6525" w:name="_ETM_Q1_7141401"/>
      <w:bookmarkEnd w:id="6525"/>
      <w:r>
        <w:rPr>
          <w:rFonts w:hint="cs"/>
          <w:rtl/>
        </w:rPr>
        <w:t xml:space="preserve"> הייתה כאן הצעה</w:t>
      </w:r>
      <w:bookmarkStart w:id="6526" w:name="_ETM_Q1_7142154"/>
      <w:bookmarkEnd w:id="6526"/>
      <w:r w:rsidR="00B07C5E">
        <w:rPr>
          <w:rFonts w:hint="cs"/>
          <w:rtl/>
        </w:rPr>
        <w:t xml:space="preserve">, לדעתי </w:t>
      </w:r>
      <w:r>
        <w:rPr>
          <w:rFonts w:hint="cs"/>
          <w:rtl/>
        </w:rPr>
        <w:t>של יושב</w:t>
      </w:r>
      <w:bookmarkStart w:id="6527" w:name="_ETM_Q1_7141904"/>
      <w:bookmarkEnd w:id="6527"/>
      <w:r>
        <w:rPr>
          <w:rFonts w:hint="cs"/>
          <w:rtl/>
        </w:rPr>
        <w:t>-ראש הוו</w:t>
      </w:r>
      <w:bookmarkStart w:id="6528" w:name="_ETM_Q1_7143404"/>
      <w:bookmarkEnd w:id="6528"/>
      <w:r>
        <w:rPr>
          <w:rFonts w:hint="cs"/>
          <w:rtl/>
        </w:rPr>
        <w:t>עדה</w:t>
      </w:r>
      <w:r w:rsidR="00B07C5E">
        <w:rPr>
          <w:rFonts w:hint="cs"/>
          <w:rtl/>
        </w:rPr>
        <w:t>,</w:t>
      </w:r>
      <w:r>
        <w:rPr>
          <w:rFonts w:hint="cs"/>
          <w:rtl/>
        </w:rPr>
        <w:t xml:space="preserve"> לגדר בכל זאת בגלל החריגות של העניין</w:t>
      </w:r>
      <w:bookmarkStart w:id="6529" w:name="_ETM_Q1_7147404"/>
      <w:bookmarkEnd w:id="6529"/>
      <w:r>
        <w:rPr>
          <w:rFonts w:hint="cs"/>
          <w:rtl/>
        </w:rPr>
        <w:t xml:space="preserve"> למקומות </w:t>
      </w:r>
      <w:bookmarkStart w:id="6530" w:name="_ETM_Q1_7147656"/>
      <w:bookmarkEnd w:id="6530"/>
      <w:r>
        <w:rPr>
          <w:rFonts w:hint="cs"/>
          <w:rtl/>
        </w:rPr>
        <w:t xml:space="preserve">המנויים בתוספת. אם מכניסים </w:t>
      </w:r>
      <w:bookmarkStart w:id="6531" w:name="_ETM_Q1_7149653"/>
      <w:bookmarkEnd w:id="6531"/>
      <w:r>
        <w:rPr>
          <w:rFonts w:hint="cs"/>
          <w:rtl/>
        </w:rPr>
        <w:t xml:space="preserve">את הרחוב </w:t>
      </w:r>
      <w:bookmarkStart w:id="6532" w:name="_ETM_Q1_7150904"/>
      <w:bookmarkEnd w:id="6532"/>
      <w:r>
        <w:rPr>
          <w:rFonts w:hint="cs"/>
          <w:rtl/>
        </w:rPr>
        <w:t xml:space="preserve">בפנים </w:t>
      </w:r>
      <w:r>
        <w:rPr>
          <w:rtl/>
        </w:rPr>
        <w:t>–</w:t>
      </w:r>
      <w:r>
        <w:rPr>
          <w:rFonts w:hint="cs"/>
          <w:rtl/>
        </w:rPr>
        <w:t xml:space="preserve"> אז זה </w:t>
      </w:r>
      <w:bookmarkStart w:id="6533" w:name="_ETM_Q1_7152404"/>
      <w:bookmarkEnd w:id="6533"/>
      <w:r>
        <w:rPr>
          <w:rFonts w:hint="cs"/>
          <w:rtl/>
        </w:rPr>
        <w:t xml:space="preserve">פשוט לא מגדר. עכשיו הוועדה </w:t>
      </w:r>
      <w:bookmarkStart w:id="6534" w:name="_ETM_Q1_7157905"/>
      <w:bookmarkEnd w:id="6534"/>
      <w:r>
        <w:rPr>
          <w:rFonts w:hint="cs"/>
          <w:rtl/>
        </w:rPr>
        <w:t xml:space="preserve">צריכה </w:t>
      </w:r>
      <w:bookmarkStart w:id="6535" w:name="_ETM_Q1_7154154"/>
      <w:bookmarkEnd w:id="6535"/>
      <w:r>
        <w:rPr>
          <w:rFonts w:hint="cs"/>
          <w:rtl/>
        </w:rPr>
        <w:t>להחליט. אם היא בו</w:t>
      </w:r>
      <w:r w:rsidR="004920E8">
        <w:rPr>
          <w:rFonts w:hint="cs"/>
          <w:rtl/>
        </w:rPr>
        <w:t>חר</w:t>
      </w:r>
      <w:bookmarkStart w:id="6536" w:name="_ETM_Q1_7155903"/>
      <w:bookmarkEnd w:id="6536"/>
      <w:r w:rsidR="004920E8">
        <w:rPr>
          <w:rFonts w:hint="cs"/>
          <w:rtl/>
        </w:rPr>
        <w:t xml:space="preserve">ת לגדר </w:t>
      </w:r>
      <w:r w:rsidR="004920E8">
        <w:rPr>
          <w:rtl/>
        </w:rPr>
        <w:t>–</w:t>
      </w:r>
      <w:r w:rsidR="004920E8">
        <w:rPr>
          <w:rFonts w:hint="cs"/>
          <w:rtl/>
        </w:rPr>
        <w:t xml:space="preserve"> אז לג</w:t>
      </w:r>
      <w:bookmarkStart w:id="6537" w:name="_ETM_Q1_7159654"/>
      <w:bookmarkEnd w:id="6537"/>
      <w:r w:rsidR="004920E8">
        <w:rPr>
          <w:rFonts w:hint="cs"/>
          <w:rtl/>
        </w:rPr>
        <w:t xml:space="preserve">דר ואם לא </w:t>
      </w:r>
      <w:r w:rsidR="004920E8">
        <w:rPr>
          <w:rtl/>
        </w:rPr>
        <w:t>–</w:t>
      </w:r>
      <w:r w:rsidR="004920E8">
        <w:rPr>
          <w:rFonts w:hint="cs"/>
          <w:rtl/>
        </w:rPr>
        <w:t xml:space="preserve"> אז לא.</w:t>
      </w:r>
      <w:bookmarkStart w:id="6538" w:name="_ETM_Q1_7158905"/>
      <w:bookmarkEnd w:id="6538"/>
    </w:p>
    <w:p w14:paraId="1EB8B237" w14:textId="77777777" w:rsidR="004920E8" w:rsidRDefault="004920E8" w:rsidP="00B7616D">
      <w:pPr>
        <w:rPr>
          <w:rtl/>
        </w:rPr>
      </w:pPr>
      <w:bookmarkStart w:id="6539" w:name="_ETM_Q1_7159404"/>
      <w:bookmarkEnd w:id="6539"/>
    </w:p>
    <w:p w14:paraId="59630158" w14:textId="04F410CF" w:rsidR="004920E8" w:rsidRDefault="004920E8" w:rsidP="00F519A7">
      <w:pPr>
        <w:pStyle w:val="af6"/>
        <w:keepNext/>
        <w:rPr>
          <w:rtl/>
        </w:rPr>
      </w:pPr>
      <w:bookmarkStart w:id="6540" w:name="ET_yor_6358_594"/>
      <w:r w:rsidRPr="00F519A7">
        <w:rPr>
          <w:rStyle w:val="TagStyle"/>
          <w:rtl/>
        </w:rPr>
        <w:t xml:space="preserve"> &lt;&lt; יור &gt;&gt;</w:t>
      </w:r>
      <w:r w:rsidRPr="004920E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920E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540"/>
    </w:p>
    <w:p w14:paraId="55E02B56" w14:textId="77777777" w:rsidR="004920E8" w:rsidRDefault="004920E8" w:rsidP="00F519A7">
      <w:pPr>
        <w:pStyle w:val="KeepWithNext"/>
        <w:rPr>
          <w:rtl/>
        </w:rPr>
      </w:pPr>
    </w:p>
    <w:p w14:paraId="52C04893" w14:textId="5F2F4E74" w:rsidR="004920E8" w:rsidRDefault="004920E8" w:rsidP="004920E8">
      <w:pPr>
        <w:rPr>
          <w:rtl/>
        </w:rPr>
      </w:pPr>
      <w:bookmarkStart w:id="6541" w:name="_ETM_Q1_7160404"/>
      <w:bookmarkEnd w:id="6541"/>
      <w:r>
        <w:rPr>
          <w:rFonts w:hint="cs"/>
          <w:rtl/>
        </w:rPr>
        <w:t>אני לא</w:t>
      </w:r>
      <w:bookmarkStart w:id="6542" w:name="_ETM_Q1_7157654"/>
      <w:bookmarkEnd w:id="6542"/>
      <w:r>
        <w:rPr>
          <w:rFonts w:hint="cs"/>
          <w:rtl/>
        </w:rPr>
        <w:t xml:space="preserve"> מתכוון שפקח </w:t>
      </w:r>
      <w:bookmarkStart w:id="6543" w:name="_ETM_Q1_7161654"/>
      <w:bookmarkEnd w:id="6543"/>
      <w:r>
        <w:rPr>
          <w:rFonts w:hint="cs"/>
          <w:rtl/>
        </w:rPr>
        <w:t xml:space="preserve">עירוני יעצור עכשיו </w:t>
      </w:r>
      <w:bookmarkStart w:id="6544" w:name="_ETM_Q1_7159904"/>
      <w:bookmarkEnd w:id="6544"/>
      <w:r>
        <w:rPr>
          <w:rFonts w:hint="cs"/>
          <w:rtl/>
        </w:rPr>
        <w:t>מישהו שנראה לו נוהג ברכב בדרך איילו</w:t>
      </w:r>
      <w:bookmarkStart w:id="6545" w:name="_ETM_Q1_7171156"/>
      <w:bookmarkStart w:id="6546" w:name="_ETM_Q1_7166906"/>
      <w:bookmarkEnd w:id="6545"/>
      <w:bookmarkEnd w:id="6546"/>
      <w:r>
        <w:rPr>
          <w:rFonts w:hint="cs"/>
          <w:rtl/>
        </w:rPr>
        <w:t>ן. לא מתכוו</w:t>
      </w:r>
      <w:bookmarkStart w:id="6547" w:name="_ETM_Q1_7170404"/>
      <w:bookmarkEnd w:id="6547"/>
      <w:r>
        <w:rPr>
          <w:rFonts w:hint="cs"/>
          <w:rtl/>
        </w:rPr>
        <w:t>ן.</w:t>
      </w:r>
    </w:p>
    <w:p w14:paraId="193D199F" w14:textId="77777777" w:rsidR="004920E8" w:rsidRDefault="004920E8" w:rsidP="004920E8">
      <w:pPr>
        <w:rPr>
          <w:rtl/>
        </w:rPr>
      </w:pPr>
      <w:bookmarkStart w:id="6548" w:name="_ETM_Q1_7172402"/>
      <w:bookmarkStart w:id="6549" w:name="_ETM_Q1_7174902"/>
      <w:bookmarkEnd w:id="6548"/>
      <w:bookmarkEnd w:id="6549"/>
    </w:p>
    <w:p w14:paraId="7A3F5A62" w14:textId="7C55D4AB" w:rsidR="004920E8" w:rsidRDefault="004920E8" w:rsidP="00F519A7">
      <w:pPr>
        <w:pStyle w:val="af9"/>
        <w:keepNext/>
        <w:rPr>
          <w:rtl/>
        </w:rPr>
      </w:pPr>
      <w:bookmarkStart w:id="6550" w:name="ET_guest_883198_595"/>
      <w:r w:rsidRPr="00F519A7">
        <w:rPr>
          <w:rStyle w:val="TagStyle"/>
          <w:rtl/>
        </w:rPr>
        <w:t xml:space="preserve"> &lt;&lt; אורח &gt;&gt;</w:t>
      </w:r>
      <w:r w:rsidRPr="004920E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920E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550"/>
    </w:p>
    <w:p w14:paraId="78AE7EC8" w14:textId="77777777" w:rsidR="004920E8" w:rsidRDefault="004920E8" w:rsidP="00F519A7">
      <w:pPr>
        <w:pStyle w:val="KeepWithNext"/>
        <w:rPr>
          <w:rtl/>
        </w:rPr>
      </w:pPr>
    </w:p>
    <w:p w14:paraId="514D3874" w14:textId="0448F494" w:rsidR="004920E8" w:rsidRDefault="004920E8" w:rsidP="004920E8">
      <w:pPr>
        <w:rPr>
          <w:rtl/>
        </w:rPr>
      </w:pPr>
      <w:bookmarkStart w:id="6551" w:name="_ETM_Q1_7175656"/>
      <w:bookmarkStart w:id="6552" w:name="_ETM_Q1_7175907"/>
      <w:bookmarkEnd w:id="6551"/>
      <w:bookmarkEnd w:id="6552"/>
      <w:r>
        <w:rPr>
          <w:rFonts w:hint="cs"/>
          <w:rtl/>
        </w:rPr>
        <w:t>דרך איילון זה לא רח</w:t>
      </w:r>
      <w:bookmarkStart w:id="6553" w:name="_ETM_Q1_7175902"/>
      <w:bookmarkEnd w:id="6553"/>
      <w:r>
        <w:rPr>
          <w:rFonts w:hint="cs"/>
          <w:rtl/>
        </w:rPr>
        <w:t>וב, אדוני.</w:t>
      </w:r>
    </w:p>
    <w:p w14:paraId="66C4CD86" w14:textId="77777777" w:rsidR="004920E8" w:rsidRDefault="004920E8" w:rsidP="004920E8">
      <w:pPr>
        <w:rPr>
          <w:rtl/>
        </w:rPr>
      </w:pPr>
      <w:bookmarkStart w:id="6554" w:name="_ETM_Q1_7166153"/>
      <w:bookmarkEnd w:id="6554"/>
    </w:p>
    <w:p w14:paraId="4D22F31E" w14:textId="5DBA4B09" w:rsidR="004920E8" w:rsidRDefault="004920E8" w:rsidP="00F519A7">
      <w:pPr>
        <w:pStyle w:val="af6"/>
        <w:keepNext/>
        <w:rPr>
          <w:rtl/>
        </w:rPr>
      </w:pPr>
      <w:bookmarkStart w:id="6555" w:name="ET_yor_6358_596"/>
      <w:r w:rsidRPr="00F519A7">
        <w:rPr>
          <w:rStyle w:val="TagStyle"/>
          <w:rtl/>
        </w:rPr>
        <w:t xml:space="preserve"> &lt;&lt; יור &gt;&gt;</w:t>
      </w:r>
      <w:r w:rsidRPr="004920E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920E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555"/>
    </w:p>
    <w:p w14:paraId="31B680CB" w14:textId="77777777" w:rsidR="004920E8" w:rsidRDefault="004920E8" w:rsidP="00F519A7">
      <w:pPr>
        <w:pStyle w:val="KeepWithNext"/>
        <w:rPr>
          <w:rtl/>
        </w:rPr>
      </w:pPr>
    </w:p>
    <w:p w14:paraId="590D3CC7" w14:textId="43C87E99" w:rsidR="004920E8" w:rsidRDefault="004920E8" w:rsidP="004920E8">
      <w:pPr>
        <w:rPr>
          <w:rtl/>
        </w:rPr>
      </w:pPr>
      <w:bookmarkStart w:id="6556" w:name="_ETM_Q1_7167902"/>
      <w:bookmarkEnd w:id="6556"/>
      <w:r>
        <w:rPr>
          <w:rFonts w:hint="cs"/>
          <w:rtl/>
        </w:rPr>
        <w:t>זה רחוב. ב</w:t>
      </w:r>
      <w:bookmarkStart w:id="6557" w:name="_ETM_Q1_7170154"/>
      <w:bookmarkEnd w:id="6557"/>
      <w:r>
        <w:rPr>
          <w:rFonts w:hint="cs"/>
          <w:rtl/>
        </w:rPr>
        <w:t>וודאי.</w:t>
      </w:r>
    </w:p>
    <w:p w14:paraId="5EAA49DD" w14:textId="77777777" w:rsidR="004920E8" w:rsidRDefault="004920E8" w:rsidP="004920E8">
      <w:pPr>
        <w:rPr>
          <w:rtl/>
        </w:rPr>
      </w:pPr>
      <w:bookmarkStart w:id="6558" w:name="_ETM_Q1_7175152"/>
      <w:bookmarkStart w:id="6559" w:name="_ETM_Q1_7175904"/>
      <w:bookmarkEnd w:id="6558"/>
      <w:bookmarkEnd w:id="6559"/>
    </w:p>
    <w:p w14:paraId="50CDFF0E" w14:textId="21470425" w:rsidR="004920E8" w:rsidRDefault="004920E8" w:rsidP="00F519A7">
      <w:pPr>
        <w:pStyle w:val="af9"/>
        <w:keepNext/>
        <w:rPr>
          <w:rtl/>
        </w:rPr>
      </w:pPr>
      <w:bookmarkStart w:id="6560" w:name="ET_guest_883198_597"/>
      <w:r w:rsidRPr="00F519A7">
        <w:rPr>
          <w:rStyle w:val="TagStyle"/>
          <w:rtl/>
        </w:rPr>
        <w:t xml:space="preserve"> &lt;&lt; אורח &gt;&gt;</w:t>
      </w:r>
      <w:r w:rsidRPr="004920E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920E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560"/>
    </w:p>
    <w:p w14:paraId="6F623894" w14:textId="77777777" w:rsidR="004920E8" w:rsidRDefault="004920E8" w:rsidP="00F519A7">
      <w:pPr>
        <w:pStyle w:val="KeepWithNext"/>
        <w:rPr>
          <w:rtl/>
        </w:rPr>
      </w:pPr>
    </w:p>
    <w:p w14:paraId="2F91EF82" w14:textId="3E993333" w:rsidR="004920E8" w:rsidRDefault="004920E8" w:rsidP="004920E8">
      <w:pPr>
        <w:rPr>
          <w:rtl/>
        </w:rPr>
      </w:pPr>
      <w:bookmarkStart w:id="6561" w:name="_ETM_Q1_7176404"/>
      <w:bookmarkEnd w:id="6561"/>
      <w:r>
        <w:rPr>
          <w:rFonts w:hint="cs"/>
          <w:rtl/>
        </w:rPr>
        <w:t xml:space="preserve">זה </w:t>
      </w:r>
      <w:bookmarkStart w:id="6562" w:name="_ETM_Q1_7172403"/>
      <w:bookmarkEnd w:id="6562"/>
      <w:r>
        <w:rPr>
          <w:rFonts w:hint="cs"/>
          <w:rtl/>
        </w:rPr>
        <w:t xml:space="preserve">דרך, לא רחוב. אין רחוב בדרך </w:t>
      </w:r>
      <w:bookmarkStart w:id="6563" w:name="_ETM_Q1_7173654"/>
      <w:bookmarkEnd w:id="6563"/>
      <w:r>
        <w:rPr>
          <w:rFonts w:hint="cs"/>
          <w:rtl/>
        </w:rPr>
        <w:t xml:space="preserve">איילון. רחוב זה </w:t>
      </w:r>
      <w:bookmarkStart w:id="6564" w:name="_ETM_Q1_7176655"/>
      <w:bookmarkEnd w:id="6564"/>
      <w:r>
        <w:rPr>
          <w:rFonts w:hint="cs"/>
          <w:rtl/>
        </w:rPr>
        <w:t>דווקא אזור עיר</w:t>
      </w:r>
      <w:bookmarkStart w:id="6565" w:name="_ETM_Q1_7176154"/>
      <w:bookmarkEnd w:id="6565"/>
      <w:r>
        <w:rPr>
          <w:rFonts w:hint="cs"/>
          <w:rtl/>
        </w:rPr>
        <w:t>וני, מבונה, מ</w:t>
      </w:r>
      <w:bookmarkStart w:id="6566" w:name="_ETM_Q1_7178405"/>
      <w:bookmarkEnd w:id="6566"/>
      <w:r>
        <w:rPr>
          <w:rFonts w:hint="cs"/>
          <w:rtl/>
        </w:rPr>
        <w:t>רקם בנוי.</w:t>
      </w:r>
    </w:p>
    <w:p w14:paraId="20A8CBF0" w14:textId="77777777" w:rsidR="004920E8" w:rsidRDefault="004920E8" w:rsidP="004920E8">
      <w:pPr>
        <w:rPr>
          <w:rtl/>
        </w:rPr>
      </w:pPr>
    </w:p>
    <w:p w14:paraId="47FD522B" w14:textId="3615D55B" w:rsidR="004920E8" w:rsidRDefault="004920E8" w:rsidP="00F519A7">
      <w:pPr>
        <w:pStyle w:val="af6"/>
        <w:keepNext/>
        <w:rPr>
          <w:rtl/>
        </w:rPr>
      </w:pPr>
      <w:bookmarkStart w:id="6567" w:name="ET_yor_6358_598"/>
      <w:r w:rsidRPr="00F519A7">
        <w:rPr>
          <w:rStyle w:val="TagStyle"/>
          <w:rtl/>
        </w:rPr>
        <w:t xml:space="preserve"> &lt;&lt; יור &gt;&gt;</w:t>
      </w:r>
      <w:r w:rsidRPr="004920E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920E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567"/>
    </w:p>
    <w:p w14:paraId="07F15EB3" w14:textId="77777777" w:rsidR="004920E8" w:rsidRDefault="004920E8" w:rsidP="00F519A7">
      <w:pPr>
        <w:pStyle w:val="KeepWithNext"/>
        <w:rPr>
          <w:rtl/>
        </w:rPr>
      </w:pPr>
    </w:p>
    <w:p w14:paraId="3ABF8239" w14:textId="10B8BD9E" w:rsidR="004920E8" w:rsidRDefault="004920E8" w:rsidP="004920E8">
      <w:pPr>
        <w:rPr>
          <w:rtl/>
        </w:rPr>
      </w:pPr>
      <w:bookmarkStart w:id="6568" w:name="_ETM_Q1_7185405"/>
      <w:bookmarkStart w:id="6569" w:name="_ETM_Q1_7186154"/>
      <w:bookmarkEnd w:id="6568"/>
      <w:bookmarkEnd w:id="6569"/>
      <w:r>
        <w:rPr>
          <w:rFonts w:hint="cs"/>
          <w:rtl/>
        </w:rPr>
        <w:t xml:space="preserve">כל הרעיון בנושא רכב היה לגדר את זה </w:t>
      </w:r>
      <w:bookmarkStart w:id="6570" w:name="_ETM_Q1_7182655"/>
      <w:bookmarkEnd w:id="6570"/>
      <w:r>
        <w:rPr>
          <w:rFonts w:hint="cs"/>
          <w:rtl/>
        </w:rPr>
        <w:t xml:space="preserve">לסביבה </w:t>
      </w:r>
      <w:bookmarkStart w:id="6571" w:name="_ETM_Q1_7183405"/>
      <w:bookmarkEnd w:id="6571"/>
      <w:r>
        <w:rPr>
          <w:rFonts w:hint="cs"/>
          <w:rtl/>
        </w:rPr>
        <w:t xml:space="preserve">שבה יש אנשים. </w:t>
      </w:r>
    </w:p>
    <w:p w14:paraId="5A19C38B" w14:textId="77777777" w:rsidR="004920E8" w:rsidRDefault="004920E8" w:rsidP="004920E8">
      <w:pPr>
        <w:rPr>
          <w:rtl/>
        </w:rPr>
      </w:pPr>
      <w:bookmarkStart w:id="6572" w:name="_ETM_Q1_7189905"/>
      <w:bookmarkStart w:id="6573" w:name="_ETM_Q1_7190656"/>
      <w:bookmarkEnd w:id="6572"/>
      <w:bookmarkEnd w:id="6573"/>
    </w:p>
    <w:p w14:paraId="3AD5F250" w14:textId="6128C2E8" w:rsidR="004920E8" w:rsidRDefault="004920E8" w:rsidP="00F519A7">
      <w:pPr>
        <w:pStyle w:val="af9"/>
        <w:keepNext/>
        <w:rPr>
          <w:rtl/>
        </w:rPr>
      </w:pPr>
      <w:bookmarkStart w:id="6574" w:name="ET_guest_883198_599"/>
      <w:r w:rsidRPr="00F519A7">
        <w:rPr>
          <w:rStyle w:val="TagStyle"/>
          <w:rtl/>
        </w:rPr>
        <w:t xml:space="preserve"> &lt;&lt; אורח &gt;&gt;</w:t>
      </w:r>
      <w:r w:rsidRPr="004920E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920E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574"/>
    </w:p>
    <w:p w14:paraId="5759072F" w14:textId="77777777" w:rsidR="004920E8" w:rsidRDefault="004920E8" w:rsidP="00F519A7">
      <w:pPr>
        <w:pStyle w:val="KeepWithNext"/>
        <w:rPr>
          <w:rtl/>
        </w:rPr>
      </w:pPr>
    </w:p>
    <w:p w14:paraId="3DC0720D" w14:textId="5A065F8E" w:rsidR="004920E8" w:rsidRDefault="004920E8" w:rsidP="004920E8">
      <w:pPr>
        <w:rPr>
          <w:rtl/>
        </w:rPr>
      </w:pPr>
      <w:r>
        <w:rPr>
          <w:rFonts w:hint="cs"/>
          <w:rtl/>
        </w:rPr>
        <w:t>נ</w:t>
      </w:r>
      <w:bookmarkStart w:id="6575" w:name="_ETM_Q1_7191406"/>
      <w:bookmarkEnd w:id="6575"/>
      <w:r>
        <w:rPr>
          <w:rFonts w:hint="cs"/>
          <w:rtl/>
        </w:rPr>
        <w:t xml:space="preserve">כון. </w:t>
      </w:r>
      <w:bookmarkStart w:id="6576" w:name="_ETM_Q1_7187407"/>
      <w:bookmarkStart w:id="6577" w:name="_ETM_Q1_7187652"/>
      <w:bookmarkEnd w:id="6576"/>
      <w:bookmarkEnd w:id="6577"/>
      <w:r>
        <w:rPr>
          <w:rFonts w:hint="cs"/>
          <w:rtl/>
        </w:rPr>
        <w:t>זה רחוב. מרקם בנוי</w:t>
      </w:r>
      <w:bookmarkStart w:id="6578" w:name="_ETM_Q1_7194413"/>
      <w:bookmarkEnd w:id="6578"/>
      <w:r>
        <w:rPr>
          <w:rFonts w:hint="cs"/>
          <w:rtl/>
        </w:rPr>
        <w:t xml:space="preserve">. זה רחוב. רחוב זה </w:t>
      </w:r>
      <w:bookmarkStart w:id="6579" w:name="_ETM_Q1_7186904"/>
      <w:bookmarkEnd w:id="6579"/>
      <w:r>
        <w:rPr>
          <w:rFonts w:hint="cs"/>
          <w:rtl/>
        </w:rPr>
        <w:t xml:space="preserve">אבן גבירול לא איילון. זה רחוב. </w:t>
      </w:r>
      <w:bookmarkStart w:id="6580" w:name="_ETM_Q1_7197655"/>
      <w:bookmarkStart w:id="6581" w:name="_ETM_Q1_7203405"/>
      <w:bookmarkStart w:id="6582" w:name="_ETM_Q1_7203905"/>
      <w:bookmarkEnd w:id="6580"/>
      <w:bookmarkEnd w:id="6581"/>
      <w:bookmarkEnd w:id="6582"/>
    </w:p>
    <w:p w14:paraId="4D4A4739" w14:textId="77777777" w:rsidR="004920E8" w:rsidRDefault="004920E8" w:rsidP="004920E8">
      <w:pPr>
        <w:rPr>
          <w:rtl/>
        </w:rPr>
      </w:pPr>
    </w:p>
    <w:p w14:paraId="1F6D2929" w14:textId="2FEBB6CF" w:rsidR="004920E8" w:rsidRDefault="004920E8" w:rsidP="00F519A7">
      <w:pPr>
        <w:pStyle w:val="af6"/>
        <w:keepNext/>
        <w:rPr>
          <w:rtl/>
        </w:rPr>
      </w:pPr>
      <w:bookmarkStart w:id="6583" w:name="ET_yor_6358_600"/>
      <w:r w:rsidRPr="00F519A7">
        <w:rPr>
          <w:rStyle w:val="TagStyle"/>
          <w:rtl/>
        </w:rPr>
        <w:t xml:space="preserve"> &lt;&lt; יור &gt;&gt;</w:t>
      </w:r>
      <w:r w:rsidRPr="004920E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920E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583"/>
    </w:p>
    <w:p w14:paraId="1A50BC6A" w14:textId="77777777" w:rsidR="004920E8" w:rsidRDefault="004920E8" w:rsidP="00F519A7">
      <w:pPr>
        <w:pStyle w:val="KeepWithNext"/>
        <w:rPr>
          <w:rtl/>
        </w:rPr>
      </w:pPr>
    </w:p>
    <w:p w14:paraId="7DF34687" w14:textId="5AACB6DA" w:rsidR="004920E8" w:rsidRDefault="004920E8" w:rsidP="004920E8">
      <w:pPr>
        <w:rPr>
          <w:rtl/>
        </w:rPr>
      </w:pPr>
      <w:r>
        <w:rPr>
          <w:rFonts w:hint="cs"/>
          <w:rtl/>
        </w:rPr>
        <w:t xml:space="preserve">אני איתך. </w:t>
      </w:r>
      <w:bookmarkStart w:id="6584" w:name="_ETM_Q1_7194903"/>
      <w:bookmarkEnd w:id="6584"/>
      <w:r>
        <w:rPr>
          <w:rFonts w:hint="cs"/>
          <w:rtl/>
        </w:rPr>
        <w:t xml:space="preserve">באבן גבירול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6585" w:name="_ETM_Q1_7200403"/>
      <w:bookmarkEnd w:id="6585"/>
      <w:r>
        <w:rPr>
          <w:rFonts w:hint="cs"/>
          <w:rtl/>
        </w:rPr>
        <w:t xml:space="preserve">י לא מתכוון לעצור אותו אלא </w:t>
      </w:r>
      <w:bookmarkStart w:id="6586" w:name="_ETM_Q1_7205153"/>
      <w:bookmarkEnd w:id="6586"/>
      <w:r>
        <w:rPr>
          <w:rFonts w:hint="cs"/>
          <w:rtl/>
        </w:rPr>
        <w:t xml:space="preserve">אם </w:t>
      </w:r>
      <w:bookmarkStart w:id="6587" w:name="_ETM_Q1_7202156"/>
      <w:bookmarkEnd w:id="6587"/>
      <w:r>
        <w:rPr>
          <w:rFonts w:hint="cs"/>
          <w:rtl/>
        </w:rPr>
        <w:t xml:space="preserve">כן זה ליד בית </w:t>
      </w:r>
      <w:bookmarkStart w:id="6588" w:name="_ETM_Q1_7203902"/>
      <w:bookmarkEnd w:id="6588"/>
      <w:r>
        <w:rPr>
          <w:rFonts w:hint="cs"/>
          <w:rtl/>
        </w:rPr>
        <w:t>ספר, בית חולים או משהו כ</w:t>
      </w:r>
      <w:bookmarkStart w:id="6589" w:name="_ETM_Q1_7209404"/>
      <w:bookmarkEnd w:id="6589"/>
      <w:r>
        <w:rPr>
          <w:rFonts w:hint="cs"/>
          <w:rtl/>
        </w:rPr>
        <w:t>זה.</w:t>
      </w:r>
      <w:bookmarkStart w:id="6590" w:name="_ETM_Q1_7210402"/>
      <w:bookmarkEnd w:id="6590"/>
      <w:r>
        <w:rPr>
          <w:rFonts w:hint="cs"/>
          <w:rtl/>
        </w:rPr>
        <w:t xml:space="preserve"> אני ל</w:t>
      </w:r>
      <w:bookmarkStart w:id="6591" w:name="_ETM_Q1_7207655"/>
      <w:bookmarkEnd w:id="6591"/>
      <w:r>
        <w:rPr>
          <w:rFonts w:hint="cs"/>
          <w:rtl/>
        </w:rPr>
        <w:t>א אתחיל לשים עכשיו את הפקחים שלי לאו</w:t>
      </w:r>
      <w:bookmarkStart w:id="6592" w:name="_ETM_Q1_7212904"/>
      <w:bookmarkEnd w:id="6592"/>
      <w:r>
        <w:rPr>
          <w:rFonts w:hint="cs"/>
          <w:rtl/>
        </w:rPr>
        <w:t>רך הרחוב בא</w:t>
      </w:r>
      <w:bookmarkStart w:id="6593" w:name="_ETM_Q1_7209905"/>
      <w:bookmarkEnd w:id="6593"/>
      <w:r>
        <w:rPr>
          <w:rFonts w:hint="cs"/>
          <w:rtl/>
        </w:rPr>
        <w:t xml:space="preserve">בן גבירול לראות מי נוהג </w:t>
      </w:r>
      <w:bookmarkStart w:id="6594" w:name="_ETM_Q1_7211404"/>
      <w:bookmarkEnd w:id="6594"/>
      <w:r>
        <w:rPr>
          <w:rFonts w:hint="cs"/>
          <w:rtl/>
        </w:rPr>
        <w:t>שם לא כשורה.</w:t>
      </w:r>
      <w:bookmarkStart w:id="6595" w:name="_ETM_Q1_7216406"/>
      <w:bookmarkEnd w:id="6595"/>
    </w:p>
    <w:p w14:paraId="6AA04288" w14:textId="77777777" w:rsidR="004920E8" w:rsidRDefault="004920E8" w:rsidP="004920E8">
      <w:pPr>
        <w:rPr>
          <w:rtl/>
        </w:rPr>
      </w:pPr>
    </w:p>
    <w:p w14:paraId="2DE8477F" w14:textId="68E4E434" w:rsidR="004920E8" w:rsidRDefault="004920E8" w:rsidP="00F519A7">
      <w:pPr>
        <w:pStyle w:val="af9"/>
        <w:keepNext/>
        <w:rPr>
          <w:rtl/>
        </w:rPr>
      </w:pPr>
      <w:bookmarkStart w:id="6596" w:name="ET_guest_883198_601"/>
      <w:r w:rsidRPr="00F519A7">
        <w:rPr>
          <w:rStyle w:val="TagStyle"/>
          <w:rtl/>
        </w:rPr>
        <w:t xml:space="preserve"> &lt;&lt; אורח &gt;&gt;</w:t>
      </w:r>
      <w:r w:rsidRPr="004920E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4920E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596"/>
    </w:p>
    <w:p w14:paraId="301D79D5" w14:textId="77777777" w:rsidR="004920E8" w:rsidRDefault="004920E8" w:rsidP="00F519A7">
      <w:pPr>
        <w:pStyle w:val="KeepWithNext"/>
        <w:rPr>
          <w:rtl/>
        </w:rPr>
      </w:pPr>
    </w:p>
    <w:p w14:paraId="5CAB0917" w14:textId="331D9F69" w:rsidR="004920E8" w:rsidRDefault="004920E8" w:rsidP="004920E8">
      <w:pPr>
        <w:rPr>
          <w:rtl/>
        </w:rPr>
      </w:pPr>
      <w:r>
        <w:rPr>
          <w:rFonts w:hint="cs"/>
          <w:rtl/>
        </w:rPr>
        <w:t xml:space="preserve">זה </w:t>
      </w:r>
      <w:bookmarkStart w:id="6597" w:name="_ETM_Q1_7216405"/>
      <w:bookmarkStart w:id="6598" w:name="_ETM_Q1_7217404"/>
      <w:bookmarkEnd w:id="6597"/>
      <w:bookmarkEnd w:id="6598"/>
      <w:r>
        <w:rPr>
          <w:rFonts w:hint="cs"/>
          <w:rtl/>
        </w:rPr>
        <w:t>רק אם הם נמצאים, אדוני. אנחנו מד</w:t>
      </w:r>
      <w:bookmarkStart w:id="6599" w:name="_ETM_Q1_7213911"/>
      <w:bookmarkEnd w:id="6599"/>
      <w:r>
        <w:rPr>
          <w:rFonts w:hint="cs"/>
          <w:rtl/>
        </w:rPr>
        <w:t>ברים על מצב של מ</w:t>
      </w:r>
      <w:bookmarkStart w:id="6600" w:name="_ETM_Q1_7215906"/>
      <w:bookmarkEnd w:id="6600"/>
      <w:r>
        <w:rPr>
          <w:rFonts w:hint="cs"/>
          <w:rtl/>
        </w:rPr>
        <w:t xml:space="preserve">עשה באמצעות </w:t>
      </w:r>
      <w:bookmarkStart w:id="6601" w:name="_ETM_Q1_7215406"/>
      <w:bookmarkEnd w:id="6601"/>
      <w:r>
        <w:rPr>
          <w:rFonts w:hint="cs"/>
          <w:rtl/>
        </w:rPr>
        <w:t>כלי תחבורה שמסכן חיים ב</w:t>
      </w:r>
      <w:bookmarkStart w:id="6602" w:name="_ETM_Q1_7217406"/>
      <w:bookmarkEnd w:id="6602"/>
      <w:r>
        <w:rPr>
          <w:rFonts w:hint="cs"/>
          <w:rtl/>
        </w:rPr>
        <w:t xml:space="preserve">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וממשי. במקומות ה</w:t>
      </w:r>
      <w:bookmarkStart w:id="6603" w:name="_ETM_Q1_7221403"/>
      <w:bookmarkEnd w:id="6603"/>
      <w:r>
        <w:rPr>
          <w:rFonts w:hint="cs"/>
          <w:rtl/>
        </w:rPr>
        <w:t xml:space="preserve">אלה </w:t>
      </w:r>
      <w:bookmarkStart w:id="6604" w:name="_ETM_Q1_7221653"/>
      <w:bookmarkEnd w:id="6604"/>
      <w:r>
        <w:rPr>
          <w:rFonts w:hint="cs"/>
          <w:rtl/>
        </w:rPr>
        <w:t>ברחובות</w:t>
      </w:r>
      <w:r w:rsidR="00997009">
        <w:rPr>
          <w:rFonts w:hint="cs"/>
          <w:rtl/>
        </w:rPr>
        <w:t xml:space="preserve"> </w:t>
      </w:r>
      <w:r w:rsidR="00997009">
        <w:rPr>
          <w:rtl/>
        </w:rPr>
        <w:t>–</w:t>
      </w:r>
      <w:r w:rsidR="00997009">
        <w:rPr>
          <w:rFonts w:hint="cs"/>
          <w:rtl/>
        </w:rPr>
        <w:t xml:space="preserve"> זה הבסיס </w:t>
      </w:r>
      <w:bookmarkStart w:id="6605" w:name="_ETM_Q1_7225903"/>
      <w:bookmarkEnd w:id="6605"/>
      <w:r w:rsidR="00997009">
        <w:rPr>
          <w:rFonts w:hint="cs"/>
          <w:rtl/>
        </w:rPr>
        <w:t xml:space="preserve">של הדבר. במקום רחצה הוא </w:t>
      </w:r>
      <w:bookmarkStart w:id="6606" w:name="_ETM_Q1_7231653"/>
      <w:bookmarkEnd w:id="6606"/>
      <w:r w:rsidR="00997009">
        <w:rPr>
          <w:rFonts w:hint="cs"/>
          <w:rtl/>
        </w:rPr>
        <w:t xml:space="preserve">יכול לאכוף </w:t>
      </w:r>
      <w:bookmarkStart w:id="6607" w:name="_ETM_Q1_7229153"/>
      <w:bookmarkEnd w:id="6607"/>
      <w:r w:rsidR="00997009">
        <w:rPr>
          <w:rFonts w:hint="cs"/>
          <w:rtl/>
        </w:rPr>
        <w:t>את זה</w:t>
      </w:r>
      <w:r w:rsidR="00064344">
        <w:rPr>
          <w:rFonts w:hint="cs"/>
          <w:rtl/>
        </w:rPr>
        <w:t xml:space="preserve"> </w:t>
      </w:r>
      <w:bookmarkStart w:id="6608" w:name="_ETM_Q1_7229903"/>
      <w:bookmarkEnd w:id="6608"/>
      <w:r w:rsidR="00997009">
        <w:rPr>
          <w:rFonts w:hint="cs"/>
          <w:rtl/>
        </w:rPr>
        <w:t xml:space="preserve">אבל ברחוב אבן </w:t>
      </w:r>
      <w:bookmarkStart w:id="6609" w:name="_ETM_Q1_7232654"/>
      <w:bookmarkEnd w:id="6609"/>
      <w:r w:rsidR="00997009">
        <w:rPr>
          <w:rFonts w:hint="cs"/>
          <w:rtl/>
        </w:rPr>
        <w:t>גבירול או קפ</w:t>
      </w:r>
      <w:bookmarkStart w:id="6610" w:name="_ETM_Q1_7233655"/>
      <w:bookmarkEnd w:id="6610"/>
      <w:r w:rsidR="00997009">
        <w:rPr>
          <w:rFonts w:hint="cs"/>
          <w:rtl/>
        </w:rPr>
        <w:t xml:space="preserve">לן הוא לא יכול לאכוף </w:t>
      </w:r>
      <w:bookmarkStart w:id="6611" w:name="_ETM_Q1_7235405"/>
      <w:bookmarkEnd w:id="6611"/>
      <w:r w:rsidR="00997009">
        <w:rPr>
          <w:rFonts w:hint="cs"/>
          <w:rtl/>
        </w:rPr>
        <w:t>את זה.</w:t>
      </w:r>
    </w:p>
    <w:p w14:paraId="083786E4" w14:textId="77777777" w:rsidR="00997009" w:rsidRDefault="00997009" w:rsidP="004920E8">
      <w:pPr>
        <w:rPr>
          <w:rtl/>
        </w:rPr>
      </w:pPr>
      <w:bookmarkStart w:id="6612" w:name="_ETM_Q1_7237903"/>
      <w:bookmarkStart w:id="6613" w:name="_ETM_Q1_7240153"/>
      <w:bookmarkEnd w:id="6612"/>
      <w:bookmarkEnd w:id="6613"/>
    </w:p>
    <w:p w14:paraId="590FBB3C" w14:textId="7A9A868F" w:rsidR="00997009" w:rsidRDefault="00997009" w:rsidP="00F519A7">
      <w:pPr>
        <w:pStyle w:val="af9"/>
        <w:keepNext/>
        <w:rPr>
          <w:rtl/>
        </w:rPr>
      </w:pPr>
      <w:bookmarkStart w:id="6614" w:name="ET_guest_חנן_פרץ_602"/>
      <w:r w:rsidRPr="00F519A7">
        <w:rPr>
          <w:rStyle w:val="TagStyle"/>
          <w:rtl/>
        </w:rPr>
        <w:t xml:space="preserve"> &lt;&lt; אורח &gt;&gt;</w:t>
      </w:r>
      <w:r w:rsidRPr="00997009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99700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614"/>
    </w:p>
    <w:p w14:paraId="40EE1B4C" w14:textId="77777777" w:rsidR="00997009" w:rsidRDefault="00997009" w:rsidP="00F519A7">
      <w:pPr>
        <w:pStyle w:val="KeepWithNext"/>
        <w:rPr>
          <w:rtl/>
        </w:rPr>
      </w:pPr>
    </w:p>
    <w:p w14:paraId="329E63CD" w14:textId="77777777" w:rsidR="00A62D2A" w:rsidRDefault="00997009" w:rsidP="00997009">
      <w:pPr>
        <w:rPr>
          <w:rtl/>
        </w:rPr>
      </w:pPr>
      <w:r>
        <w:rPr>
          <w:rFonts w:hint="cs"/>
          <w:rtl/>
        </w:rPr>
        <w:t>כ</w:t>
      </w:r>
      <w:bookmarkStart w:id="6615" w:name="_ETM_Q1_7237153"/>
      <w:bookmarkEnd w:id="6615"/>
      <w:r>
        <w:rPr>
          <w:rFonts w:hint="cs"/>
          <w:rtl/>
        </w:rPr>
        <w:t>בוד יושב-הראש,</w:t>
      </w:r>
      <w:bookmarkStart w:id="6616" w:name="_ETM_Q1_7237156"/>
      <w:bookmarkEnd w:id="6616"/>
      <w:r>
        <w:rPr>
          <w:rFonts w:hint="cs"/>
          <w:rtl/>
        </w:rPr>
        <w:t xml:space="preserve"> אני רו</w:t>
      </w:r>
      <w:bookmarkStart w:id="6617" w:name="_ETM_Q1_7241656"/>
      <w:bookmarkStart w:id="6618" w:name="_ETM_Q1_7237406"/>
      <w:bookmarkEnd w:id="6617"/>
      <w:bookmarkEnd w:id="6618"/>
      <w:r>
        <w:rPr>
          <w:rFonts w:hint="cs"/>
          <w:rtl/>
        </w:rPr>
        <w:t>צה לחדד את העניין הזה. גם פה יש ל</w:t>
      </w:r>
      <w:bookmarkStart w:id="6619" w:name="_ETM_Q1_7240901"/>
      <w:bookmarkEnd w:id="6619"/>
      <w:r>
        <w:rPr>
          <w:rFonts w:hint="cs"/>
          <w:rtl/>
        </w:rPr>
        <w:t>נו דוגמ</w:t>
      </w:r>
      <w:bookmarkStart w:id="6620" w:name="_ETM_Q1_7241156"/>
      <w:bookmarkEnd w:id="6620"/>
      <w:r>
        <w:rPr>
          <w:rFonts w:hint="cs"/>
          <w:rtl/>
        </w:rPr>
        <w:t>ה מצוינת של שני פקחים ש</w:t>
      </w:r>
      <w:bookmarkStart w:id="6621" w:name="_ETM_Q1_7243156"/>
      <w:bookmarkEnd w:id="6621"/>
      <w:r>
        <w:rPr>
          <w:rFonts w:hint="cs"/>
          <w:rtl/>
        </w:rPr>
        <w:t>לי שעצרו נהג בגילופי</w:t>
      </w:r>
      <w:bookmarkStart w:id="6622" w:name="_ETM_Q1_7246905"/>
      <w:bookmarkEnd w:id="6622"/>
      <w:r>
        <w:rPr>
          <w:rFonts w:hint="cs"/>
          <w:rtl/>
        </w:rPr>
        <w:t xml:space="preserve">ן ברמה </w:t>
      </w:r>
      <w:bookmarkStart w:id="6623" w:name="_ETM_Q1_7248655"/>
      <w:bookmarkEnd w:id="6623"/>
      <w:r>
        <w:rPr>
          <w:rFonts w:hint="cs"/>
          <w:rtl/>
        </w:rPr>
        <w:t>מטורפת של 700 מ</w:t>
      </w:r>
      <w:bookmarkStart w:id="6624" w:name="_ETM_Q1_7255905"/>
      <w:bookmarkEnd w:id="6624"/>
      <w:r>
        <w:rPr>
          <w:rFonts w:hint="cs"/>
          <w:rtl/>
        </w:rPr>
        <w:t>ק"ג בדם. ע</w:t>
      </w:r>
      <w:bookmarkStart w:id="6625" w:name="_ETM_Q1_7255406"/>
      <w:bookmarkEnd w:id="6625"/>
      <w:r>
        <w:rPr>
          <w:rFonts w:hint="cs"/>
          <w:rtl/>
        </w:rPr>
        <w:t>יכבנו אותו. הגיע שוטר</w:t>
      </w:r>
      <w:bookmarkStart w:id="6626" w:name="_ETM_Q1_7260156"/>
      <w:bookmarkEnd w:id="6626"/>
      <w:r>
        <w:rPr>
          <w:rFonts w:hint="cs"/>
          <w:rtl/>
        </w:rPr>
        <w:t xml:space="preserve">. לקח את הפרטים. הגישו </w:t>
      </w:r>
      <w:bookmarkStart w:id="6627" w:name="_ETM_Q1_7259406"/>
      <w:bookmarkEnd w:id="6627"/>
      <w:r>
        <w:rPr>
          <w:rFonts w:hint="cs"/>
          <w:rtl/>
        </w:rPr>
        <w:t>כתב אישום והוא זוכה בערכת</w:t>
      </w:r>
      <w:bookmarkStart w:id="6628" w:name="_ETM_Q1_7264653"/>
      <w:bookmarkEnd w:id="6628"/>
      <w:r>
        <w:rPr>
          <w:rFonts w:hint="cs"/>
          <w:rtl/>
        </w:rPr>
        <w:t xml:space="preserve"> </w:t>
      </w:r>
      <w:bookmarkStart w:id="6629" w:name="_ETM_Q1_7264903"/>
      <w:bookmarkEnd w:id="6629"/>
      <w:r>
        <w:rPr>
          <w:rFonts w:hint="cs"/>
          <w:rtl/>
        </w:rPr>
        <w:t>הערעור בגלל שמל</w:t>
      </w:r>
      <w:bookmarkStart w:id="6630" w:name="_ETM_Q1_7269404"/>
      <w:bookmarkEnd w:id="6630"/>
      <w:r>
        <w:rPr>
          <w:rFonts w:hint="cs"/>
          <w:rtl/>
        </w:rPr>
        <w:t>כתחילה לא הייתה לנו - - -</w:t>
      </w:r>
      <w:bookmarkStart w:id="6631" w:name="_ETM_Q1_7266155"/>
      <w:bookmarkStart w:id="6632" w:name="_ETM_Q1_7269653"/>
      <w:bookmarkEnd w:id="6631"/>
      <w:bookmarkEnd w:id="6632"/>
      <w:r>
        <w:rPr>
          <w:rFonts w:hint="cs"/>
          <w:rtl/>
        </w:rPr>
        <w:t xml:space="preserve"> שים לב</w:t>
      </w:r>
      <w:bookmarkStart w:id="6633" w:name="_ETM_Q1_7271155"/>
      <w:bookmarkStart w:id="6634" w:name="_ETM_Q1_7272155"/>
      <w:bookmarkEnd w:id="6633"/>
      <w:bookmarkEnd w:id="6634"/>
      <w:r>
        <w:rPr>
          <w:rFonts w:hint="cs"/>
          <w:rtl/>
        </w:rPr>
        <w:t xml:space="preserve">. שיכור עם 700 - - - </w:t>
      </w:r>
      <w:bookmarkStart w:id="6635" w:name="_ETM_Q1_7276153"/>
      <w:bookmarkEnd w:id="6635"/>
      <w:r>
        <w:rPr>
          <w:rFonts w:hint="cs"/>
          <w:rtl/>
        </w:rPr>
        <w:t xml:space="preserve">הוא לא היה יכול לצאת מהאוטו מרוב שהיה שיכור. </w:t>
      </w:r>
      <w:bookmarkStart w:id="6636" w:name="_ETM_Q1_7271906"/>
      <w:bookmarkEnd w:id="6636"/>
    </w:p>
    <w:p w14:paraId="78B8BA03" w14:textId="77777777" w:rsidR="00A62D2A" w:rsidRDefault="00A62D2A" w:rsidP="00997009">
      <w:pPr>
        <w:rPr>
          <w:rtl/>
        </w:rPr>
      </w:pPr>
    </w:p>
    <w:p w14:paraId="0420FE5C" w14:textId="2B390E3A" w:rsidR="00997009" w:rsidRDefault="00997009" w:rsidP="00997009">
      <w:pPr>
        <w:rPr>
          <w:rtl/>
        </w:rPr>
      </w:pPr>
      <w:r>
        <w:rPr>
          <w:rFonts w:hint="cs"/>
          <w:rtl/>
        </w:rPr>
        <w:lastRenderedPageBreak/>
        <w:t>אני א</w:t>
      </w:r>
      <w:bookmarkStart w:id="6637" w:name="_ETM_Q1_7278406"/>
      <w:bookmarkStart w:id="6638" w:name="_ETM_Q1_7279406"/>
      <w:bookmarkEnd w:id="6637"/>
      <w:bookmarkEnd w:id="6638"/>
      <w:r>
        <w:rPr>
          <w:rFonts w:hint="cs"/>
          <w:rtl/>
        </w:rPr>
        <w:t>גיד עוד פעם. בסוף, מה אנחנו ר</w:t>
      </w:r>
      <w:bookmarkStart w:id="6639" w:name="_ETM_Q1_7275905"/>
      <w:bookmarkEnd w:id="6639"/>
      <w:r>
        <w:rPr>
          <w:rFonts w:hint="cs"/>
          <w:rtl/>
        </w:rPr>
        <w:t xml:space="preserve">וצים? לא משנה </w:t>
      </w:r>
      <w:bookmarkStart w:id="6640" w:name="_ETM_Q1_7279153"/>
      <w:bookmarkEnd w:id="6640"/>
      <w:r>
        <w:rPr>
          <w:rFonts w:hint="cs"/>
          <w:rtl/>
        </w:rPr>
        <w:t xml:space="preserve">איפה שאנחנו </w:t>
      </w:r>
      <w:bookmarkStart w:id="6641" w:name="_ETM_Q1_7277402"/>
      <w:bookmarkEnd w:id="6641"/>
      <w:r>
        <w:rPr>
          <w:rFonts w:hint="cs"/>
          <w:rtl/>
        </w:rPr>
        <w:t>נמצאי</w:t>
      </w:r>
      <w:bookmarkStart w:id="6642" w:name="_ETM_Q1_7279653"/>
      <w:bookmarkStart w:id="6643" w:name="_ETM_Q1_7283906"/>
      <w:bookmarkEnd w:id="6642"/>
      <w:bookmarkEnd w:id="6643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אם אנחנו מ</w:t>
      </w:r>
      <w:bookmarkStart w:id="6644" w:name="_ETM_Q1_7276904"/>
      <w:bookmarkEnd w:id="6644"/>
      <w:r>
        <w:rPr>
          <w:rFonts w:hint="cs"/>
          <w:rtl/>
        </w:rPr>
        <w:t xml:space="preserve">זהים סכנת חיים </w:t>
      </w:r>
      <w:bookmarkStart w:id="6645" w:name="_ETM_Q1_7283154"/>
      <w:bookmarkEnd w:id="6645"/>
      <w:r w:rsidR="00B07C5E">
        <w:rPr>
          <w:rFonts w:hint="eastAsia"/>
          <w:rtl/>
        </w:rPr>
        <w:t>–</w:t>
      </w:r>
      <w:r>
        <w:rPr>
          <w:rFonts w:hint="cs"/>
          <w:rtl/>
        </w:rPr>
        <w:t xml:space="preserve"> לעצור אותה. זהו. אם זה שיכור, </w:t>
      </w:r>
      <w:bookmarkStart w:id="6646" w:name="_ETM_Q1_7285154"/>
      <w:bookmarkEnd w:id="6646"/>
      <w:r>
        <w:rPr>
          <w:rFonts w:hint="cs"/>
          <w:rtl/>
        </w:rPr>
        <w:t xml:space="preserve">אם זה סמים, אם זו אלימות, אם זה משהו </w:t>
      </w:r>
      <w:bookmarkStart w:id="6647" w:name="_ETM_Q1_7289154"/>
      <w:bookmarkEnd w:id="6647"/>
      <w:r>
        <w:rPr>
          <w:rFonts w:hint="cs"/>
          <w:rtl/>
        </w:rPr>
        <w:t xml:space="preserve">שעכשיו </w:t>
      </w:r>
      <w:bookmarkStart w:id="6648" w:name="_ETM_Q1_7288904"/>
      <w:bookmarkEnd w:id="6648"/>
      <w:r>
        <w:rPr>
          <w:rFonts w:hint="cs"/>
          <w:rtl/>
        </w:rPr>
        <w:t xml:space="preserve">אני רואה מישהו עם לום ברזל שרץ </w:t>
      </w:r>
      <w:bookmarkStart w:id="6649" w:name="_ETM_Q1_7290404"/>
      <w:bookmarkEnd w:id="6649"/>
      <w:r>
        <w:rPr>
          <w:rFonts w:hint="cs"/>
          <w:rtl/>
        </w:rPr>
        <w:t xml:space="preserve">אחרי </w:t>
      </w:r>
      <w:proofErr w:type="spellStart"/>
      <w:r>
        <w:rPr>
          <w:rFonts w:hint="cs"/>
          <w:rtl/>
        </w:rPr>
        <w:t>מישהו</w:t>
      </w:r>
      <w:r w:rsidR="00B07C5E">
        <w:rPr>
          <w:rFonts w:hint="cs"/>
          <w:rtl/>
        </w:rPr>
        <w:t>.</w:t>
      </w:r>
      <w:bookmarkStart w:id="6650" w:name="_ETM_Q1_7296654"/>
      <w:bookmarkStart w:id="6651" w:name="_ETM_Q1_7293403"/>
      <w:bookmarkStart w:id="6652" w:name="_ETM_Q1_7297653"/>
      <w:bookmarkEnd w:id="6650"/>
      <w:bookmarkEnd w:id="6651"/>
      <w:bookmarkEnd w:id="6652"/>
      <w:r w:rsidR="00A56A16">
        <w:rPr>
          <w:rFonts w:hint="cs"/>
          <w:rtl/>
        </w:rPr>
        <w:t>אם</w:t>
      </w:r>
      <w:proofErr w:type="spellEnd"/>
      <w:r w:rsidR="00A56A16">
        <w:rPr>
          <w:rFonts w:hint="cs"/>
          <w:rtl/>
        </w:rPr>
        <w:t xml:space="preserve"> זה עכשיו בכביש </w:t>
      </w:r>
      <w:bookmarkStart w:id="6653" w:name="_ETM_Q1_7290152"/>
      <w:bookmarkEnd w:id="6653"/>
      <w:r w:rsidR="00A56A16">
        <w:rPr>
          <w:rFonts w:hint="cs"/>
          <w:rtl/>
        </w:rPr>
        <w:t xml:space="preserve">איילון </w:t>
      </w:r>
      <w:bookmarkStart w:id="6654" w:name="_ETM_Q1_7299901"/>
      <w:bookmarkEnd w:id="6654"/>
      <w:r w:rsidR="00A56A16">
        <w:rPr>
          <w:rFonts w:hint="cs"/>
          <w:rtl/>
        </w:rPr>
        <w:t xml:space="preserve">מישהו עכשיו רץ </w:t>
      </w:r>
      <w:r w:rsidR="00A56A16">
        <w:rPr>
          <w:rtl/>
        </w:rPr>
        <w:t>–</w:t>
      </w:r>
      <w:r w:rsidR="00A56A16">
        <w:rPr>
          <w:rFonts w:hint="cs"/>
          <w:rtl/>
        </w:rPr>
        <w:t xml:space="preserve"> דרך אגב, בכביש </w:t>
      </w:r>
      <w:bookmarkStart w:id="6655" w:name="_ETM_Q1_7295404"/>
      <w:bookmarkEnd w:id="6655"/>
      <w:r w:rsidR="00A56A16">
        <w:rPr>
          <w:rFonts w:hint="cs"/>
          <w:rtl/>
        </w:rPr>
        <w:t xml:space="preserve">איילון היה מישהו עם קסדה </w:t>
      </w:r>
      <w:bookmarkStart w:id="6656" w:name="_ETM_Q1_7297656"/>
      <w:bookmarkEnd w:id="6656"/>
      <w:r w:rsidR="00A56A16">
        <w:rPr>
          <w:rFonts w:hint="cs"/>
          <w:rtl/>
        </w:rPr>
        <w:t>שנתן - - -</w:t>
      </w:r>
    </w:p>
    <w:p w14:paraId="4C5D977D" w14:textId="77777777" w:rsidR="00A56A16" w:rsidRDefault="00A56A16" w:rsidP="00997009">
      <w:pPr>
        <w:rPr>
          <w:rtl/>
        </w:rPr>
      </w:pPr>
      <w:bookmarkStart w:id="6657" w:name="_ETM_Q1_7300904"/>
      <w:bookmarkEnd w:id="6657"/>
    </w:p>
    <w:p w14:paraId="5EB50120" w14:textId="661E2AD8" w:rsidR="00A56A16" w:rsidRDefault="00A56A16" w:rsidP="00F519A7">
      <w:pPr>
        <w:pStyle w:val="af6"/>
        <w:keepNext/>
        <w:rPr>
          <w:rtl/>
        </w:rPr>
      </w:pPr>
      <w:bookmarkStart w:id="6658" w:name="ET_yor_6358_603"/>
      <w:r w:rsidRPr="00F519A7">
        <w:rPr>
          <w:rStyle w:val="TagStyle"/>
          <w:rtl/>
        </w:rPr>
        <w:t xml:space="preserve"> &lt;&lt; יור &gt;&gt;</w:t>
      </w:r>
      <w:r w:rsidRPr="00A56A1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56A1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064344">
        <w:rPr>
          <w:rtl/>
        </w:rPr>
        <w:t xml:space="preserve"> </w:t>
      </w:r>
      <w:bookmarkEnd w:id="6658"/>
    </w:p>
    <w:p w14:paraId="4D281229" w14:textId="77777777" w:rsidR="00A56A16" w:rsidRDefault="00A56A16" w:rsidP="00F519A7">
      <w:pPr>
        <w:pStyle w:val="KeepWithNext"/>
        <w:rPr>
          <w:rtl/>
        </w:rPr>
      </w:pPr>
    </w:p>
    <w:p w14:paraId="7234715F" w14:textId="17DF1FBF" w:rsidR="00A56A16" w:rsidRDefault="00A56A16" w:rsidP="00A56A16">
      <w:pPr>
        <w:rPr>
          <w:rtl/>
        </w:rPr>
      </w:pPr>
      <w:bookmarkStart w:id="6659" w:name="_ETM_Q1_7302658"/>
      <w:bookmarkEnd w:id="6659"/>
      <w:r>
        <w:rPr>
          <w:rFonts w:hint="cs"/>
          <w:rtl/>
        </w:rPr>
        <w:t xml:space="preserve">אתה </w:t>
      </w:r>
      <w:bookmarkStart w:id="6660" w:name="_ETM_Q1_7298906"/>
      <w:bookmarkEnd w:id="6660"/>
      <w:r>
        <w:rPr>
          <w:rFonts w:hint="cs"/>
          <w:rtl/>
        </w:rPr>
        <w:t xml:space="preserve">הולך למקומות שאני </w:t>
      </w:r>
      <w:bookmarkStart w:id="6661" w:name="_ETM_Q1_7302156"/>
      <w:bookmarkEnd w:id="6661"/>
      <w:r w:rsidR="00A62D2A">
        <w:rPr>
          <w:rFonts w:hint="cs"/>
          <w:rtl/>
        </w:rPr>
        <w:t xml:space="preserve">לא </w:t>
      </w:r>
      <w:r>
        <w:rPr>
          <w:rFonts w:hint="cs"/>
          <w:rtl/>
        </w:rPr>
        <w:t>רוצה לה</w:t>
      </w:r>
      <w:bookmarkStart w:id="6662" w:name="_ETM_Q1_7299405"/>
      <w:bookmarkEnd w:id="6662"/>
      <w:r>
        <w:rPr>
          <w:rFonts w:hint="cs"/>
          <w:rtl/>
        </w:rPr>
        <w:t>גיע לשם. אנחנו מדברים עכשיו על רכב. לא שום ד</w:t>
      </w:r>
      <w:bookmarkStart w:id="6663" w:name="_ETM_Q1_7302653"/>
      <w:bookmarkEnd w:id="6663"/>
      <w:r>
        <w:rPr>
          <w:rFonts w:hint="cs"/>
          <w:rtl/>
        </w:rPr>
        <w:t xml:space="preserve">בר </w:t>
      </w:r>
      <w:bookmarkStart w:id="6664" w:name="_ETM_Q1_7303156"/>
      <w:bookmarkEnd w:id="6664"/>
      <w:r>
        <w:rPr>
          <w:rFonts w:hint="cs"/>
          <w:rtl/>
        </w:rPr>
        <w:t xml:space="preserve">אחר. לא אדם עם לום. לא שום </w:t>
      </w:r>
      <w:bookmarkStart w:id="6665" w:name="_ETM_Q1_7305152"/>
      <w:bookmarkEnd w:id="6665"/>
      <w:r>
        <w:rPr>
          <w:rFonts w:hint="cs"/>
          <w:rtl/>
        </w:rPr>
        <w:t xml:space="preserve">דבר. רכב. </w:t>
      </w:r>
      <w:bookmarkStart w:id="6666" w:name="_ETM_Q1_7307402"/>
      <w:bookmarkEnd w:id="6666"/>
    </w:p>
    <w:p w14:paraId="73579129" w14:textId="77777777" w:rsidR="00A56A16" w:rsidRDefault="00A56A16" w:rsidP="00A56A16">
      <w:pPr>
        <w:rPr>
          <w:rtl/>
        </w:rPr>
      </w:pPr>
      <w:bookmarkStart w:id="6667" w:name="_ETM_Q1_7310657"/>
      <w:bookmarkStart w:id="6668" w:name="_ETM_Q1_7311152"/>
      <w:bookmarkEnd w:id="6667"/>
      <w:bookmarkEnd w:id="6668"/>
    </w:p>
    <w:p w14:paraId="2E538F31" w14:textId="7E74E198" w:rsidR="00A56A16" w:rsidRDefault="00A56A16" w:rsidP="00F519A7">
      <w:pPr>
        <w:pStyle w:val="af9"/>
        <w:keepNext/>
        <w:rPr>
          <w:rtl/>
        </w:rPr>
      </w:pPr>
      <w:bookmarkStart w:id="6669" w:name="ET_guest_חנן_פרץ_604"/>
      <w:r w:rsidRPr="00F519A7">
        <w:rPr>
          <w:rStyle w:val="TagStyle"/>
          <w:rtl/>
        </w:rPr>
        <w:t xml:space="preserve"> &lt;&lt; אורח &gt;&gt;</w:t>
      </w:r>
      <w:r w:rsidRPr="00A56A16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A56A1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064344">
        <w:rPr>
          <w:rtl/>
        </w:rPr>
        <w:t xml:space="preserve"> </w:t>
      </w:r>
      <w:bookmarkEnd w:id="6669"/>
    </w:p>
    <w:p w14:paraId="2F1285BB" w14:textId="77777777" w:rsidR="00A56A16" w:rsidRDefault="00A56A16" w:rsidP="00F519A7">
      <w:pPr>
        <w:pStyle w:val="KeepWithNext"/>
        <w:rPr>
          <w:rtl/>
        </w:rPr>
      </w:pPr>
    </w:p>
    <w:p w14:paraId="3446D2C5" w14:textId="3AF1A08C" w:rsidR="00A62D2A" w:rsidRDefault="00A56A16" w:rsidP="00A56A16">
      <w:pPr>
        <w:rPr>
          <w:rtl/>
        </w:rPr>
      </w:pPr>
      <w:r>
        <w:rPr>
          <w:rFonts w:hint="cs"/>
          <w:rtl/>
        </w:rPr>
        <w:t>אתה צודק. הרכב הוא כלי מסוכן</w:t>
      </w:r>
      <w:bookmarkStart w:id="6670" w:name="_ETM_Q1_7311155"/>
      <w:bookmarkEnd w:id="6670"/>
      <w:r>
        <w:rPr>
          <w:rFonts w:hint="cs"/>
          <w:rtl/>
        </w:rPr>
        <w:t xml:space="preserve">. ברגע שאנחנו </w:t>
      </w:r>
      <w:bookmarkStart w:id="6671" w:name="_ETM_Q1_7313905"/>
      <w:bookmarkEnd w:id="6671"/>
      <w:r>
        <w:rPr>
          <w:rFonts w:hint="cs"/>
          <w:rtl/>
        </w:rPr>
        <w:t xml:space="preserve">מזהים </w:t>
      </w:r>
      <w:bookmarkStart w:id="6672" w:name="_ETM_Q1_7315906"/>
      <w:bookmarkEnd w:id="6672"/>
      <w:r w:rsidR="00B07C5E">
        <w:rPr>
          <w:rFonts w:hint="cs"/>
          <w:rtl/>
        </w:rPr>
        <w:t>שהרכב</w:t>
      </w:r>
      <w:r>
        <w:rPr>
          <w:rFonts w:hint="cs"/>
          <w:rtl/>
        </w:rPr>
        <w:t xml:space="preserve"> סוטה ברמה פורענית</w:t>
      </w:r>
      <w:bookmarkStart w:id="6673" w:name="_ETM_Q1_7318405"/>
      <w:bookmarkEnd w:id="6673"/>
      <w:r>
        <w:rPr>
          <w:rFonts w:hint="cs"/>
          <w:rtl/>
        </w:rPr>
        <w:t xml:space="preserve">, ברמה מסוכנת </w:t>
      </w:r>
      <w:r>
        <w:rPr>
          <w:rtl/>
        </w:rPr>
        <w:t>–</w:t>
      </w:r>
      <w:r>
        <w:rPr>
          <w:rFonts w:hint="cs"/>
          <w:rtl/>
        </w:rPr>
        <w:t xml:space="preserve"> תן לנו את האפש</w:t>
      </w:r>
      <w:bookmarkStart w:id="6674" w:name="_ETM_Q1_7324156"/>
      <w:bookmarkEnd w:id="6674"/>
      <w:r>
        <w:rPr>
          <w:rFonts w:hint="cs"/>
          <w:rtl/>
        </w:rPr>
        <w:t xml:space="preserve">רות </w:t>
      </w:r>
      <w:bookmarkStart w:id="6675" w:name="_ETM_Q1_7320156"/>
      <w:bookmarkEnd w:id="6675"/>
      <w:r>
        <w:rPr>
          <w:rFonts w:hint="cs"/>
          <w:rtl/>
        </w:rPr>
        <w:t>לעצור אותו עד להגעת שוט</w:t>
      </w:r>
      <w:bookmarkStart w:id="6676" w:name="_ETM_Q1_7321405"/>
      <w:bookmarkEnd w:id="6676"/>
      <w:r>
        <w:rPr>
          <w:rFonts w:hint="cs"/>
          <w:rtl/>
        </w:rPr>
        <w:t>ר. זה קורה לנו</w:t>
      </w:r>
      <w:bookmarkStart w:id="6677" w:name="_ETM_Q1_7323154"/>
      <w:bookmarkEnd w:id="6677"/>
      <w:r>
        <w:rPr>
          <w:rFonts w:hint="cs"/>
          <w:rtl/>
        </w:rPr>
        <w:t xml:space="preserve">. </w:t>
      </w:r>
      <w:bookmarkStart w:id="6678" w:name="_ETM_Q1_7324405"/>
      <w:bookmarkEnd w:id="6678"/>
      <w:r>
        <w:rPr>
          <w:rFonts w:hint="cs"/>
          <w:rtl/>
        </w:rPr>
        <w:t>כבוד יושב-ראש,</w:t>
      </w:r>
      <w:bookmarkStart w:id="6679" w:name="_ETM_Q1_7323405"/>
      <w:bookmarkEnd w:id="6679"/>
      <w:r>
        <w:rPr>
          <w:rFonts w:hint="cs"/>
          <w:rtl/>
        </w:rPr>
        <w:t xml:space="preserve"> זה קורה לנו כל יום. </w:t>
      </w:r>
    </w:p>
    <w:p w14:paraId="43546E14" w14:textId="77777777" w:rsidR="00A62D2A" w:rsidRDefault="00A62D2A" w:rsidP="00A56A16">
      <w:pPr>
        <w:rPr>
          <w:rtl/>
        </w:rPr>
      </w:pPr>
    </w:p>
    <w:p w14:paraId="5A551A3C" w14:textId="78FCE617" w:rsidR="00A56A16" w:rsidRDefault="00A56A16" w:rsidP="00A56A16">
      <w:pPr>
        <w:rPr>
          <w:rtl/>
        </w:rPr>
      </w:pPr>
      <w:r>
        <w:rPr>
          <w:rFonts w:hint="cs"/>
          <w:rtl/>
        </w:rPr>
        <w:t xml:space="preserve">אתה </w:t>
      </w:r>
      <w:bookmarkStart w:id="6680" w:name="_ETM_Q1_7325154"/>
      <w:bookmarkEnd w:id="6680"/>
      <w:r>
        <w:rPr>
          <w:rFonts w:hint="cs"/>
          <w:rtl/>
        </w:rPr>
        <w:t>יודע אילו השתוללויו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אופנועים</w:t>
      </w:r>
      <w:bookmarkStart w:id="6681" w:name="_ETM_Q1_7332401"/>
      <w:bookmarkStart w:id="6682" w:name="_ETM_Q1_7332903"/>
      <w:bookmarkStart w:id="6683" w:name="_ETM_Q1_7332655"/>
      <w:bookmarkStart w:id="6684" w:name="_ETM_Q1_7329155"/>
      <w:bookmarkStart w:id="6685" w:name="_ETM_Q1_7335904"/>
      <w:bookmarkStart w:id="6686" w:name="_ETM_Q1_7332653"/>
      <w:bookmarkEnd w:id="6681"/>
      <w:bookmarkEnd w:id="6682"/>
      <w:bookmarkEnd w:id="6683"/>
      <w:bookmarkEnd w:id="6684"/>
      <w:bookmarkEnd w:id="6685"/>
      <w:bookmarkEnd w:id="6686"/>
      <w:r>
        <w:rPr>
          <w:rFonts w:hint="cs"/>
          <w:rtl/>
        </w:rPr>
        <w:t xml:space="preserve">. דרך אגב, </w:t>
      </w:r>
      <w:proofErr w:type="spellStart"/>
      <w:r>
        <w:rPr>
          <w:rFonts w:hint="cs"/>
          <w:rtl/>
        </w:rPr>
        <w:t>טימקסים</w:t>
      </w:r>
      <w:proofErr w:type="spellEnd"/>
      <w:r>
        <w:rPr>
          <w:rFonts w:hint="cs"/>
          <w:rtl/>
        </w:rPr>
        <w:t xml:space="preserve"> ביפו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7C5E">
        <w:rPr>
          <w:rFonts w:hint="cs"/>
          <w:rtl/>
        </w:rPr>
        <w:t>אלה</w:t>
      </w:r>
      <w:r>
        <w:rPr>
          <w:rFonts w:hint="cs"/>
          <w:rtl/>
        </w:rPr>
        <w:t xml:space="preserve"> עבריינ</w:t>
      </w:r>
      <w:bookmarkStart w:id="6687" w:name="_ETM_Q1_7330903"/>
      <w:bookmarkEnd w:id="6687"/>
      <w:r>
        <w:rPr>
          <w:rFonts w:hint="cs"/>
          <w:rtl/>
        </w:rPr>
        <w:t>ים שחוצים רמזורים אדומים. עול</w:t>
      </w:r>
      <w:bookmarkStart w:id="6688" w:name="_ETM_Q1_7332403"/>
      <w:bookmarkEnd w:id="6688"/>
      <w:r>
        <w:rPr>
          <w:rFonts w:hint="cs"/>
          <w:rtl/>
        </w:rPr>
        <w:t>ים על המד</w:t>
      </w:r>
      <w:bookmarkStart w:id="6689" w:name="_ETM_Q1_7333903"/>
      <w:bookmarkEnd w:id="6689"/>
      <w:r>
        <w:rPr>
          <w:rFonts w:hint="cs"/>
          <w:rtl/>
        </w:rPr>
        <w:t>רכות</w:t>
      </w:r>
      <w:r w:rsidR="00064344">
        <w:rPr>
          <w:rFonts w:hint="cs"/>
          <w:rtl/>
        </w:rPr>
        <w:t>, פו</w:t>
      </w:r>
      <w:bookmarkStart w:id="6690" w:name="_ETM_Q1_7334903"/>
      <w:bookmarkEnd w:id="6690"/>
      <w:r w:rsidR="00064344">
        <w:rPr>
          <w:rFonts w:hint="cs"/>
          <w:rtl/>
        </w:rPr>
        <w:t>געים בהולכי רגל. הדברים ה</w:t>
      </w:r>
      <w:bookmarkStart w:id="6691" w:name="_ETM_Q1_7336655"/>
      <w:bookmarkEnd w:id="6691"/>
      <w:r w:rsidR="00064344">
        <w:rPr>
          <w:rFonts w:hint="cs"/>
          <w:rtl/>
        </w:rPr>
        <w:t xml:space="preserve">אלה הם דברים שאנחנו חווים </w:t>
      </w:r>
      <w:bookmarkStart w:id="6692" w:name="_ETM_Q1_7340905"/>
      <w:bookmarkEnd w:id="6692"/>
      <w:r w:rsidR="00064344">
        <w:rPr>
          <w:rFonts w:hint="cs"/>
          <w:rtl/>
        </w:rPr>
        <w:t xml:space="preserve">אותם. אני </w:t>
      </w:r>
      <w:bookmarkStart w:id="6693" w:name="_ETM_Q1_7338905"/>
      <w:bookmarkEnd w:id="6693"/>
      <w:r w:rsidR="00064344">
        <w:rPr>
          <w:rFonts w:hint="cs"/>
          <w:rtl/>
        </w:rPr>
        <w:t xml:space="preserve">עם ניידת </w:t>
      </w:r>
      <w:proofErr w:type="spellStart"/>
      <w:r w:rsidR="00064344">
        <w:rPr>
          <w:rFonts w:hint="cs"/>
          <w:rtl/>
        </w:rPr>
        <w:t>ו</w:t>
      </w:r>
      <w:bookmarkStart w:id="6694" w:name="_ETM_Q1_7341155"/>
      <w:bookmarkEnd w:id="6694"/>
      <w:r w:rsidR="00064344">
        <w:rPr>
          <w:rFonts w:hint="cs"/>
          <w:rtl/>
        </w:rPr>
        <w:t>צ'קלקות</w:t>
      </w:r>
      <w:proofErr w:type="spellEnd"/>
      <w:r w:rsidR="00064344">
        <w:rPr>
          <w:rFonts w:hint="cs"/>
          <w:rtl/>
        </w:rPr>
        <w:t xml:space="preserve"> מס</w:t>
      </w:r>
      <w:bookmarkStart w:id="6695" w:name="_ETM_Q1_7342655"/>
      <w:bookmarkEnd w:id="6695"/>
      <w:r w:rsidR="00064344">
        <w:rPr>
          <w:rFonts w:hint="cs"/>
          <w:rtl/>
        </w:rPr>
        <w:t xml:space="preserve">תכל על האזרח </w:t>
      </w:r>
      <w:bookmarkStart w:id="6696" w:name="_ETM_Q1_7345902"/>
      <w:bookmarkEnd w:id="6696"/>
      <w:r w:rsidR="00064344">
        <w:rPr>
          <w:rFonts w:hint="cs"/>
          <w:rtl/>
        </w:rPr>
        <w:t xml:space="preserve">הנורמטיבי והוא אומר </w:t>
      </w:r>
      <w:bookmarkStart w:id="6697" w:name="_ETM_Q1_7344402"/>
      <w:bookmarkEnd w:id="6697"/>
      <w:r w:rsidR="00064344">
        <w:rPr>
          <w:rFonts w:hint="cs"/>
          <w:rtl/>
        </w:rPr>
        <w:t xml:space="preserve">לי תראה את </w:t>
      </w:r>
      <w:proofErr w:type="spellStart"/>
      <w:r w:rsidR="00064344">
        <w:rPr>
          <w:rFonts w:hint="cs"/>
          <w:rtl/>
        </w:rPr>
        <w:t>הטימקס</w:t>
      </w:r>
      <w:proofErr w:type="spellEnd"/>
      <w:r w:rsidR="00064344">
        <w:rPr>
          <w:rFonts w:hint="cs"/>
          <w:rtl/>
        </w:rPr>
        <w:t xml:space="preserve"> הזה של </w:t>
      </w:r>
      <w:bookmarkStart w:id="6698" w:name="_ETM_Q1_7346152"/>
      <w:bookmarkEnd w:id="6698"/>
      <w:r w:rsidR="00064344">
        <w:rPr>
          <w:rFonts w:hint="cs"/>
          <w:rtl/>
        </w:rPr>
        <w:t>אותו חייל</w:t>
      </w:r>
      <w:bookmarkStart w:id="6699" w:name="_ETM_Q1_7346905"/>
      <w:bookmarkEnd w:id="6699"/>
      <w:r w:rsidR="00064344">
        <w:rPr>
          <w:rFonts w:hint="cs"/>
          <w:rtl/>
        </w:rPr>
        <w:t xml:space="preserve"> בארגון פשע שעכשיו </w:t>
      </w:r>
      <w:bookmarkStart w:id="6700" w:name="_ETM_Q1_7348905"/>
      <w:bookmarkEnd w:id="6700"/>
      <w:r w:rsidR="00064344">
        <w:rPr>
          <w:rFonts w:hint="cs"/>
          <w:rtl/>
        </w:rPr>
        <w:t>עולה על המדרכה ומסכן את הזקנה המסכ</w:t>
      </w:r>
      <w:bookmarkStart w:id="6701" w:name="_ETM_Q1_7355405"/>
      <w:bookmarkEnd w:id="6701"/>
      <w:r w:rsidR="00064344">
        <w:rPr>
          <w:rFonts w:hint="cs"/>
          <w:rtl/>
        </w:rPr>
        <w:t>נה הז</w:t>
      </w:r>
      <w:bookmarkStart w:id="6702" w:name="_ETM_Q1_7352153"/>
      <w:bookmarkEnd w:id="6702"/>
      <w:r w:rsidR="00064344">
        <w:rPr>
          <w:rFonts w:hint="cs"/>
          <w:rtl/>
        </w:rPr>
        <w:t>ו.</w:t>
      </w:r>
    </w:p>
    <w:p w14:paraId="4E53755E" w14:textId="77777777" w:rsidR="00064344" w:rsidRDefault="00064344" w:rsidP="00A56A16">
      <w:pPr>
        <w:rPr>
          <w:rtl/>
        </w:rPr>
      </w:pPr>
    </w:p>
    <w:p w14:paraId="3D0F0985" w14:textId="7890FDAE" w:rsidR="00064344" w:rsidRDefault="00064344" w:rsidP="00F519A7">
      <w:pPr>
        <w:pStyle w:val="af6"/>
        <w:keepNext/>
        <w:rPr>
          <w:rtl/>
        </w:rPr>
      </w:pPr>
      <w:bookmarkStart w:id="6703" w:name="ET_yor_6358_605"/>
      <w:r w:rsidRPr="00F519A7">
        <w:rPr>
          <w:rStyle w:val="TagStyle"/>
          <w:rtl/>
        </w:rPr>
        <w:t xml:space="preserve"> &lt;&lt; יור &gt;&gt;</w:t>
      </w:r>
      <w:r w:rsidRPr="0006434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434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03"/>
    </w:p>
    <w:p w14:paraId="16691A55" w14:textId="77777777" w:rsidR="00064344" w:rsidRDefault="00064344" w:rsidP="00F519A7">
      <w:pPr>
        <w:pStyle w:val="KeepWithNext"/>
        <w:rPr>
          <w:rtl/>
        </w:rPr>
      </w:pPr>
    </w:p>
    <w:p w14:paraId="35E627D6" w14:textId="2C62F2E6" w:rsidR="008C247F" w:rsidRDefault="00064344" w:rsidP="00BF1D0A">
      <w:bookmarkStart w:id="6704" w:name="_ETM_Q1_7354406"/>
      <w:bookmarkEnd w:id="6704"/>
      <w:r>
        <w:rPr>
          <w:rFonts w:hint="cs"/>
          <w:rtl/>
        </w:rPr>
        <w:t>תודה, חנן</w:t>
      </w:r>
      <w:bookmarkStart w:id="6705" w:name="_ETM_Q1_7358655"/>
      <w:bookmarkEnd w:id="6705"/>
      <w:r>
        <w:rPr>
          <w:rFonts w:hint="cs"/>
          <w:rtl/>
        </w:rPr>
        <w:t>. הבנתי.</w:t>
      </w:r>
      <w:bookmarkStart w:id="6706" w:name="_ETM_Q1_7359653"/>
      <w:bookmarkEnd w:id="6706"/>
    </w:p>
    <w:p w14:paraId="655549AB" w14:textId="77777777" w:rsidR="00BF1D0A" w:rsidRDefault="00BF1D0A" w:rsidP="00BF1D0A">
      <w:pPr>
        <w:rPr>
          <w:rtl/>
        </w:rPr>
      </w:pPr>
      <w:bookmarkStart w:id="6707" w:name="_ETM_Q1_7350403"/>
      <w:bookmarkStart w:id="6708" w:name="_ETM_Q1_7354906"/>
      <w:bookmarkEnd w:id="6707"/>
      <w:bookmarkEnd w:id="6708"/>
    </w:p>
    <w:p w14:paraId="2D810395" w14:textId="63EA2EA6" w:rsidR="00BF1D0A" w:rsidRDefault="00BF1D0A" w:rsidP="00F519A7">
      <w:pPr>
        <w:pStyle w:val="af9"/>
        <w:keepNext/>
        <w:rPr>
          <w:rtl/>
        </w:rPr>
      </w:pPr>
      <w:bookmarkStart w:id="6709" w:name="ET_guest_879668_606"/>
      <w:r w:rsidRPr="00F519A7">
        <w:rPr>
          <w:rStyle w:val="TagStyle"/>
          <w:rtl/>
        </w:rPr>
        <w:t xml:space="preserve"> &lt;&lt; אורח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709"/>
    </w:p>
    <w:p w14:paraId="6335B1C7" w14:textId="77777777" w:rsidR="00BF1D0A" w:rsidRDefault="00BF1D0A" w:rsidP="00F519A7">
      <w:pPr>
        <w:pStyle w:val="KeepWithNext"/>
        <w:rPr>
          <w:rtl/>
        </w:rPr>
      </w:pPr>
    </w:p>
    <w:p w14:paraId="645F74D6" w14:textId="662C076E" w:rsidR="00BF1D0A" w:rsidRDefault="00BF1D0A" w:rsidP="00BF1D0A">
      <w:pPr>
        <w:rPr>
          <w:rtl/>
        </w:rPr>
      </w:pPr>
      <w:bookmarkStart w:id="6710" w:name="_ETM_Q1_7355906"/>
      <w:bookmarkEnd w:id="6710"/>
      <w:r>
        <w:rPr>
          <w:rFonts w:hint="cs"/>
          <w:rtl/>
        </w:rPr>
        <w:t>אפשר?</w:t>
      </w:r>
    </w:p>
    <w:p w14:paraId="44E86AB8" w14:textId="77777777" w:rsidR="00BF1D0A" w:rsidRDefault="00BF1D0A" w:rsidP="00BF1D0A">
      <w:pPr>
        <w:rPr>
          <w:rtl/>
        </w:rPr>
      </w:pPr>
      <w:bookmarkStart w:id="6711" w:name="_ETM_Q1_7357652"/>
      <w:bookmarkEnd w:id="6711"/>
    </w:p>
    <w:p w14:paraId="3EF1E8E0" w14:textId="7E7F68FD" w:rsidR="00BF1D0A" w:rsidRDefault="00BF1D0A" w:rsidP="00F519A7">
      <w:pPr>
        <w:pStyle w:val="af6"/>
        <w:keepNext/>
        <w:rPr>
          <w:rtl/>
        </w:rPr>
      </w:pPr>
      <w:bookmarkStart w:id="6712" w:name="ET_yor_6358_607"/>
      <w:r w:rsidRPr="00F519A7">
        <w:rPr>
          <w:rStyle w:val="TagStyle"/>
          <w:rtl/>
        </w:rPr>
        <w:t xml:space="preserve"> &lt;&lt; יור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712"/>
    </w:p>
    <w:p w14:paraId="7CEB210D" w14:textId="77777777" w:rsidR="00BF1D0A" w:rsidRDefault="00BF1D0A" w:rsidP="00F519A7">
      <w:pPr>
        <w:pStyle w:val="KeepWithNext"/>
        <w:rPr>
          <w:rtl/>
        </w:rPr>
      </w:pPr>
    </w:p>
    <w:p w14:paraId="0EF0AECB" w14:textId="1938539C" w:rsidR="00BF1D0A" w:rsidRDefault="00BF1D0A" w:rsidP="00BF1D0A">
      <w:pPr>
        <w:rPr>
          <w:rtl/>
        </w:rPr>
      </w:pPr>
      <w:bookmarkStart w:id="6713" w:name="_ETM_Q1_7358906"/>
      <w:bookmarkStart w:id="6714" w:name="_ETM_Q1_7359406"/>
      <w:bookmarkEnd w:id="6713"/>
      <w:bookmarkEnd w:id="6714"/>
      <w:r>
        <w:rPr>
          <w:rFonts w:hint="cs"/>
          <w:rtl/>
        </w:rPr>
        <w:t>בבקשה, נגה.</w:t>
      </w:r>
    </w:p>
    <w:p w14:paraId="6C3464C2" w14:textId="77777777" w:rsidR="00BF1D0A" w:rsidRDefault="00BF1D0A" w:rsidP="00BF1D0A">
      <w:pPr>
        <w:rPr>
          <w:rtl/>
        </w:rPr>
      </w:pPr>
      <w:bookmarkStart w:id="6715" w:name="_ETM_Q1_7349406"/>
      <w:bookmarkStart w:id="6716" w:name="_ETM_Q1_7349653"/>
      <w:bookmarkStart w:id="6717" w:name="_ETM_Q1_7351657"/>
      <w:bookmarkEnd w:id="6715"/>
      <w:bookmarkEnd w:id="6716"/>
      <w:bookmarkEnd w:id="6717"/>
    </w:p>
    <w:p w14:paraId="729CC65F" w14:textId="48DEB126" w:rsidR="00BF1D0A" w:rsidRDefault="00BF1D0A" w:rsidP="00F519A7">
      <w:pPr>
        <w:pStyle w:val="af9"/>
        <w:keepNext/>
        <w:rPr>
          <w:rtl/>
        </w:rPr>
      </w:pPr>
      <w:bookmarkStart w:id="6718" w:name="ET_guest_879668_608"/>
      <w:r w:rsidRPr="00F519A7">
        <w:rPr>
          <w:rStyle w:val="TagStyle"/>
          <w:rtl/>
        </w:rPr>
        <w:t xml:space="preserve"> &lt;&lt; אורח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718"/>
    </w:p>
    <w:p w14:paraId="7437A06E" w14:textId="77777777" w:rsidR="00BF1D0A" w:rsidRDefault="00BF1D0A" w:rsidP="00F519A7">
      <w:pPr>
        <w:pStyle w:val="KeepWithNext"/>
        <w:rPr>
          <w:rtl/>
        </w:rPr>
      </w:pPr>
    </w:p>
    <w:p w14:paraId="6DB78D03" w14:textId="35A99E6E" w:rsidR="00BF1D0A" w:rsidRDefault="00BF1D0A" w:rsidP="00BF1D0A">
      <w:pPr>
        <w:rPr>
          <w:rtl/>
        </w:rPr>
      </w:pPr>
      <w:bookmarkStart w:id="6719" w:name="_ETM_Q1_7352406"/>
      <w:bookmarkEnd w:id="6719"/>
      <w:r>
        <w:rPr>
          <w:rFonts w:hint="cs"/>
          <w:rtl/>
        </w:rPr>
        <w:t xml:space="preserve">נגה ממכון שיטה. לא הבנתי </w:t>
      </w:r>
      <w:bookmarkStart w:id="6720" w:name="_ETM_Q1_7363156"/>
      <w:bookmarkEnd w:id="6720"/>
      <w:r>
        <w:rPr>
          <w:rFonts w:hint="cs"/>
          <w:rtl/>
        </w:rPr>
        <w:t>מה הקשר</w:t>
      </w:r>
      <w:bookmarkStart w:id="6721" w:name="_ETM_Q1_7359656"/>
      <w:bookmarkEnd w:id="6721"/>
      <w:r>
        <w:rPr>
          <w:rFonts w:hint="cs"/>
          <w:rtl/>
        </w:rPr>
        <w:t xml:space="preserve"> של בתי חולים לסעיף הזה</w:t>
      </w:r>
      <w:bookmarkStart w:id="6722" w:name="_ETM_Q1_7361402"/>
      <w:bookmarkStart w:id="6723" w:name="_ETM_Q1_7362406"/>
      <w:bookmarkEnd w:id="6722"/>
      <w:bookmarkEnd w:id="6723"/>
      <w:r>
        <w:rPr>
          <w:rFonts w:hint="cs"/>
          <w:rtl/>
        </w:rPr>
        <w:t>.</w:t>
      </w:r>
      <w:bookmarkStart w:id="6724" w:name="_ETM_Q1_7366902"/>
      <w:bookmarkStart w:id="6725" w:name="_ETM_Q1_7369156"/>
      <w:bookmarkEnd w:id="6724"/>
      <w:bookmarkEnd w:id="6725"/>
    </w:p>
    <w:p w14:paraId="56B31C7A" w14:textId="77777777" w:rsidR="00BF1D0A" w:rsidRDefault="00BF1D0A" w:rsidP="00BF1D0A">
      <w:pPr>
        <w:rPr>
          <w:rtl/>
        </w:rPr>
      </w:pPr>
      <w:bookmarkStart w:id="6726" w:name="_ETM_Q1_7352652"/>
      <w:bookmarkStart w:id="6727" w:name="_ETM_Q1_7352905"/>
      <w:bookmarkEnd w:id="6726"/>
      <w:bookmarkEnd w:id="6727"/>
    </w:p>
    <w:p w14:paraId="0F3612B3" w14:textId="2C3E5AB0" w:rsidR="00BF1D0A" w:rsidRDefault="00BF1D0A" w:rsidP="00F519A7">
      <w:pPr>
        <w:pStyle w:val="af6"/>
        <w:keepNext/>
        <w:rPr>
          <w:rtl/>
        </w:rPr>
      </w:pPr>
      <w:bookmarkStart w:id="6728" w:name="ET_yor_6358_610"/>
      <w:r w:rsidRPr="00F519A7">
        <w:rPr>
          <w:rStyle w:val="TagStyle"/>
          <w:rtl/>
        </w:rPr>
        <w:t xml:space="preserve"> &lt;&lt; יור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728"/>
    </w:p>
    <w:p w14:paraId="231D9F84" w14:textId="77777777" w:rsidR="00BF1D0A" w:rsidRDefault="00BF1D0A" w:rsidP="00F519A7">
      <w:pPr>
        <w:pStyle w:val="KeepWithNext"/>
        <w:rPr>
          <w:rtl/>
        </w:rPr>
      </w:pPr>
    </w:p>
    <w:p w14:paraId="1A148162" w14:textId="6392126D" w:rsidR="00BF1D0A" w:rsidRDefault="00BF1D0A" w:rsidP="00BF1D0A">
      <w:pPr>
        <w:rPr>
          <w:rtl/>
        </w:rPr>
      </w:pPr>
      <w:bookmarkStart w:id="6729" w:name="_ETM_Q1_7353655"/>
      <w:bookmarkEnd w:id="6729"/>
      <w:r>
        <w:rPr>
          <w:rFonts w:hint="cs"/>
          <w:rtl/>
        </w:rPr>
        <w:t>סביבה. סביבת בית החולים.</w:t>
      </w:r>
    </w:p>
    <w:p w14:paraId="37F26AA5" w14:textId="77777777" w:rsidR="00BF1D0A" w:rsidRDefault="00BF1D0A" w:rsidP="00BF1D0A">
      <w:pPr>
        <w:rPr>
          <w:rtl/>
        </w:rPr>
      </w:pPr>
    </w:p>
    <w:p w14:paraId="079C26EF" w14:textId="335E8476" w:rsidR="00BF1D0A" w:rsidRDefault="00BF1D0A" w:rsidP="00F519A7">
      <w:pPr>
        <w:pStyle w:val="af9"/>
        <w:keepNext/>
        <w:rPr>
          <w:rtl/>
        </w:rPr>
      </w:pPr>
      <w:bookmarkStart w:id="6730" w:name="ET_guest_879668_611"/>
      <w:r w:rsidRPr="00F519A7">
        <w:rPr>
          <w:rStyle w:val="TagStyle"/>
          <w:rtl/>
        </w:rPr>
        <w:t xml:space="preserve"> &lt;&lt; אורח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730"/>
    </w:p>
    <w:p w14:paraId="4CE68F66" w14:textId="77777777" w:rsidR="00BF1D0A" w:rsidRDefault="00BF1D0A" w:rsidP="00F519A7">
      <w:pPr>
        <w:pStyle w:val="KeepWithNext"/>
        <w:rPr>
          <w:rtl/>
        </w:rPr>
      </w:pPr>
    </w:p>
    <w:p w14:paraId="6D41D720" w14:textId="1139FEA4" w:rsidR="00BF1D0A" w:rsidRDefault="00BF1D0A" w:rsidP="00BF1D0A">
      <w:pPr>
        <w:rPr>
          <w:rtl/>
        </w:rPr>
      </w:pPr>
      <w:bookmarkStart w:id="6731" w:name="_ETM_Q1_7367654"/>
      <w:bookmarkStart w:id="6732" w:name="_ETM_Q1_7370653"/>
      <w:bookmarkEnd w:id="6731"/>
      <w:bookmarkEnd w:id="6732"/>
      <w:r>
        <w:rPr>
          <w:rFonts w:hint="cs"/>
          <w:rtl/>
        </w:rPr>
        <w:t>גם.</w:t>
      </w:r>
    </w:p>
    <w:p w14:paraId="5A34D81E" w14:textId="77777777" w:rsidR="00BF1D0A" w:rsidRDefault="00BF1D0A" w:rsidP="00BF1D0A">
      <w:pPr>
        <w:rPr>
          <w:rtl/>
        </w:rPr>
      </w:pPr>
      <w:bookmarkStart w:id="6733" w:name="_ETM_Q1_7361655"/>
      <w:bookmarkEnd w:id="6733"/>
    </w:p>
    <w:p w14:paraId="04531F20" w14:textId="23116AA4" w:rsidR="00BF1D0A" w:rsidRDefault="00BF1D0A" w:rsidP="00F519A7">
      <w:pPr>
        <w:pStyle w:val="af6"/>
        <w:keepNext/>
        <w:rPr>
          <w:rtl/>
        </w:rPr>
      </w:pPr>
      <w:bookmarkStart w:id="6734" w:name="ET_yor_6358_612"/>
      <w:r w:rsidRPr="00F519A7">
        <w:rPr>
          <w:rStyle w:val="TagStyle"/>
          <w:rtl/>
        </w:rPr>
        <w:t xml:space="preserve"> &lt;&lt; יור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734"/>
    </w:p>
    <w:p w14:paraId="6F8E588B" w14:textId="77777777" w:rsidR="00BF1D0A" w:rsidRDefault="00BF1D0A" w:rsidP="00F519A7">
      <w:pPr>
        <w:pStyle w:val="KeepWithNext"/>
        <w:rPr>
          <w:rtl/>
        </w:rPr>
      </w:pPr>
    </w:p>
    <w:p w14:paraId="37B4C83A" w14:textId="0B9FCA28" w:rsidR="00BF1D0A" w:rsidRDefault="00BF1D0A" w:rsidP="00BF1D0A">
      <w:pPr>
        <w:rPr>
          <w:rtl/>
        </w:rPr>
      </w:pPr>
      <w:bookmarkStart w:id="6735" w:name="_ETM_Q1_7362655"/>
      <w:bookmarkEnd w:id="6735"/>
      <w:r>
        <w:rPr>
          <w:rFonts w:hint="cs"/>
          <w:rtl/>
        </w:rPr>
        <w:t xml:space="preserve">יש שם תנועה של אנשים. יש אנשים </w:t>
      </w:r>
      <w:bookmarkStart w:id="6736" w:name="_ETM_Q1_7368905"/>
      <w:bookmarkEnd w:id="6736"/>
      <w:r>
        <w:rPr>
          <w:rFonts w:hint="cs"/>
          <w:rtl/>
        </w:rPr>
        <w:t xml:space="preserve">שמגיעים, יש אנשים </w:t>
      </w:r>
      <w:bookmarkStart w:id="6737" w:name="_ETM_Q1_7374652"/>
      <w:bookmarkEnd w:id="6737"/>
      <w:r>
        <w:rPr>
          <w:rFonts w:hint="cs"/>
          <w:rtl/>
        </w:rPr>
        <w:t>שיוצאים מב</w:t>
      </w:r>
      <w:bookmarkStart w:id="6738" w:name="_ETM_Q1_7371159"/>
      <w:bookmarkEnd w:id="6738"/>
      <w:r>
        <w:rPr>
          <w:rFonts w:hint="cs"/>
          <w:rtl/>
        </w:rPr>
        <w:t xml:space="preserve">ית החולים. אני לא מדבר </w:t>
      </w:r>
      <w:bookmarkStart w:id="6739" w:name="_ETM_Q1_7372154"/>
      <w:bookmarkEnd w:id="6739"/>
      <w:r>
        <w:rPr>
          <w:rFonts w:hint="cs"/>
          <w:rtl/>
        </w:rPr>
        <w:t xml:space="preserve">על בית החולים עצמו. </w:t>
      </w:r>
      <w:bookmarkStart w:id="6740" w:name="_ETM_Q1_7375153"/>
      <w:bookmarkEnd w:id="6740"/>
      <w:r>
        <w:rPr>
          <w:rFonts w:hint="cs"/>
          <w:rtl/>
        </w:rPr>
        <w:t>אנחנו מדברים על רכב</w:t>
      </w:r>
      <w:bookmarkStart w:id="6741" w:name="_ETM_Q1_7387153"/>
      <w:bookmarkEnd w:id="674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מתפרע </w:t>
      </w:r>
      <w:bookmarkStart w:id="6742" w:name="_ETM_Q1_7382156"/>
      <w:bookmarkEnd w:id="6742"/>
      <w:r>
        <w:rPr>
          <w:rFonts w:hint="cs"/>
          <w:rtl/>
        </w:rPr>
        <w:t>בבית חו</w:t>
      </w:r>
      <w:bookmarkStart w:id="6743" w:name="_ETM_Q1_7383655"/>
      <w:bookmarkEnd w:id="6743"/>
      <w:r>
        <w:rPr>
          <w:rFonts w:hint="cs"/>
          <w:rtl/>
        </w:rPr>
        <w:t>לים.</w:t>
      </w:r>
    </w:p>
    <w:p w14:paraId="35046080" w14:textId="77777777" w:rsidR="00BF1D0A" w:rsidRDefault="00BF1D0A" w:rsidP="00BF1D0A">
      <w:pPr>
        <w:rPr>
          <w:rtl/>
        </w:rPr>
      </w:pPr>
      <w:bookmarkStart w:id="6744" w:name="_ETM_Q1_7385153"/>
      <w:bookmarkStart w:id="6745" w:name="_ETM_Q1_7387154"/>
      <w:bookmarkEnd w:id="6744"/>
      <w:bookmarkEnd w:id="6745"/>
    </w:p>
    <w:p w14:paraId="2E3CD152" w14:textId="34D4CAE9" w:rsidR="00BF1D0A" w:rsidRDefault="00BF1D0A" w:rsidP="00F519A7">
      <w:pPr>
        <w:pStyle w:val="af9"/>
        <w:keepNext/>
        <w:rPr>
          <w:rtl/>
        </w:rPr>
      </w:pPr>
      <w:bookmarkStart w:id="6746" w:name="ET_guest_879668_613"/>
      <w:r w:rsidRPr="00F519A7">
        <w:rPr>
          <w:rStyle w:val="TagStyle"/>
          <w:rtl/>
        </w:rPr>
        <w:t xml:space="preserve"> &lt;&lt; אורח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746"/>
    </w:p>
    <w:p w14:paraId="4D19351D" w14:textId="77777777" w:rsidR="00BF1D0A" w:rsidRDefault="00BF1D0A" w:rsidP="00F519A7">
      <w:pPr>
        <w:pStyle w:val="KeepWithNext"/>
        <w:rPr>
          <w:rtl/>
        </w:rPr>
      </w:pPr>
    </w:p>
    <w:p w14:paraId="7A07BE45" w14:textId="07C69BB2" w:rsidR="00BF1D0A" w:rsidRDefault="00BF1D0A" w:rsidP="00BF1D0A">
      <w:pPr>
        <w:rPr>
          <w:rtl/>
        </w:rPr>
      </w:pPr>
      <w:r>
        <w:rPr>
          <w:rFonts w:hint="cs"/>
          <w:rtl/>
        </w:rPr>
        <w:t>דיברו על עבירות מסכנות חיים</w:t>
      </w:r>
      <w:bookmarkStart w:id="6747" w:name="_ETM_Q1_7388905"/>
      <w:bookmarkEnd w:id="6747"/>
      <w:r w:rsidR="00E92EBA">
        <w:rPr>
          <w:rFonts w:hint="cs"/>
          <w:rtl/>
        </w:rPr>
        <w:t>,</w:t>
      </w:r>
      <w:r>
        <w:rPr>
          <w:rFonts w:hint="cs"/>
          <w:rtl/>
        </w:rPr>
        <w:t xml:space="preserve"> אני רק רוצה להבין - </w:t>
      </w:r>
      <w:bookmarkStart w:id="6748" w:name="_ETM_Q1_7387653"/>
      <w:bookmarkEnd w:id="6748"/>
      <w:r>
        <w:rPr>
          <w:rFonts w:hint="cs"/>
          <w:rtl/>
        </w:rPr>
        <w:t xml:space="preserve">- - </w:t>
      </w:r>
    </w:p>
    <w:p w14:paraId="7022D288" w14:textId="77777777" w:rsidR="00BF1D0A" w:rsidRDefault="00BF1D0A" w:rsidP="00BF1D0A">
      <w:pPr>
        <w:rPr>
          <w:rtl/>
        </w:rPr>
      </w:pPr>
      <w:bookmarkStart w:id="6749" w:name="_ETM_Q1_7388903"/>
      <w:bookmarkEnd w:id="6749"/>
    </w:p>
    <w:p w14:paraId="549064F2" w14:textId="1D4895E4" w:rsidR="00BF1D0A" w:rsidRDefault="00BF1D0A" w:rsidP="00F519A7">
      <w:pPr>
        <w:pStyle w:val="af6"/>
        <w:keepNext/>
        <w:rPr>
          <w:rtl/>
        </w:rPr>
      </w:pPr>
      <w:bookmarkStart w:id="6750" w:name="ET_yor_6358_614"/>
      <w:r w:rsidRPr="00F519A7">
        <w:rPr>
          <w:rStyle w:val="TagStyle"/>
          <w:rtl/>
        </w:rPr>
        <w:t xml:space="preserve"> &lt;&lt; יור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750"/>
    </w:p>
    <w:p w14:paraId="60A48BBF" w14:textId="77777777" w:rsidR="00BF1D0A" w:rsidRDefault="00BF1D0A" w:rsidP="00F519A7">
      <w:pPr>
        <w:pStyle w:val="KeepWithNext"/>
        <w:rPr>
          <w:rtl/>
        </w:rPr>
      </w:pPr>
    </w:p>
    <w:p w14:paraId="6F63ABF1" w14:textId="5278537C" w:rsidR="00BF1D0A" w:rsidRDefault="00BF1D0A" w:rsidP="00BF1D0A">
      <w:pPr>
        <w:rPr>
          <w:rtl/>
        </w:rPr>
      </w:pPr>
      <w:bookmarkStart w:id="6751" w:name="_ETM_Q1_7390402"/>
      <w:bookmarkEnd w:id="6751"/>
      <w:r>
        <w:rPr>
          <w:rFonts w:hint="cs"/>
          <w:rtl/>
        </w:rPr>
        <w:t>הסעיף הזה של התו</w:t>
      </w:r>
      <w:bookmarkStart w:id="6752" w:name="_ETM_Q1_7389153"/>
      <w:bookmarkEnd w:id="6752"/>
      <w:r>
        <w:rPr>
          <w:rFonts w:hint="cs"/>
          <w:rtl/>
        </w:rPr>
        <w:t>ספת הוא רק לכ</w:t>
      </w:r>
      <w:bookmarkStart w:id="6753" w:name="_ETM_Q1_7392155"/>
      <w:bookmarkEnd w:id="6753"/>
      <w:r>
        <w:rPr>
          <w:rFonts w:hint="cs"/>
          <w:rtl/>
        </w:rPr>
        <w:t>לי רכב.</w:t>
      </w:r>
      <w:bookmarkStart w:id="6754" w:name="_ETM_Q1_7396155"/>
      <w:bookmarkEnd w:id="6754"/>
    </w:p>
    <w:p w14:paraId="78860E58" w14:textId="77777777" w:rsidR="00BF1D0A" w:rsidRDefault="00BF1D0A" w:rsidP="00BF1D0A">
      <w:pPr>
        <w:rPr>
          <w:rtl/>
        </w:rPr>
      </w:pPr>
      <w:bookmarkStart w:id="6755" w:name="_ETM_Q1_7386155"/>
      <w:bookmarkStart w:id="6756" w:name="_ETM_Q1_7386403"/>
      <w:bookmarkStart w:id="6757" w:name="_ETM_Q1_7387905"/>
      <w:bookmarkEnd w:id="6755"/>
      <w:bookmarkEnd w:id="6756"/>
      <w:bookmarkEnd w:id="6757"/>
    </w:p>
    <w:p w14:paraId="5F56F9DF" w14:textId="30C59480" w:rsidR="00BF1D0A" w:rsidRDefault="00BF1D0A" w:rsidP="00F519A7">
      <w:pPr>
        <w:pStyle w:val="af9"/>
        <w:keepNext/>
        <w:rPr>
          <w:rtl/>
        </w:rPr>
      </w:pPr>
      <w:bookmarkStart w:id="6758" w:name="ET_guest_879668_615"/>
      <w:r w:rsidRPr="00F519A7">
        <w:rPr>
          <w:rStyle w:val="TagStyle"/>
          <w:rtl/>
        </w:rPr>
        <w:lastRenderedPageBreak/>
        <w:t xml:space="preserve"> &lt;&lt; אורח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758"/>
    </w:p>
    <w:p w14:paraId="343DAED2" w14:textId="77777777" w:rsidR="00BF1D0A" w:rsidRDefault="00BF1D0A" w:rsidP="00F519A7">
      <w:pPr>
        <w:pStyle w:val="KeepWithNext"/>
        <w:rPr>
          <w:rtl/>
        </w:rPr>
      </w:pPr>
    </w:p>
    <w:p w14:paraId="291A3963" w14:textId="0958BE7C" w:rsidR="00BF1D0A" w:rsidRDefault="00BF1D0A" w:rsidP="00BF1D0A">
      <w:pPr>
        <w:rPr>
          <w:rtl/>
        </w:rPr>
      </w:pPr>
      <w:bookmarkStart w:id="6759" w:name="_ETM_Q1_7388904"/>
      <w:bookmarkEnd w:id="6759"/>
      <w:r>
        <w:rPr>
          <w:rFonts w:hint="cs"/>
          <w:rtl/>
        </w:rPr>
        <w:t>אני מבינה. אני מ</w:t>
      </w:r>
      <w:bookmarkStart w:id="6760" w:name="_ETM_Q1_7393155"/>
      <w:bookmarkEnd w:id="6760"/>
      <w:r>
        <w:rPr>
          <w:rFonts w:hint="cs"/>
          <w:rtl/>
        </w:rPr>
        <w:t>נסה להבין מה הקשר. דיבר</w:t>
      </w:r>
      <w:bookmarkStart w:id="6761" w:name="_ETM_Q1_7394405"/>
      <w:bookmarkEnd w:id="6761"/>
      <w:r>
        <w:rPr>
          <w:rFonts w:hint="cs"/>
          <w:rtl/>
        </w:rPr>
        <w:t>ו פ</w:t>
      </w:r>
      <w:bookmarkStart w:id="6762" w:name="_ETM_Q1_7396154"/>
      <w:bookmarkEnd w:id="6762"/>
      <w:r>
        <w:rPr>
          <w:rFonts w:hint="cs"/>
          <w:rtl/>
        </w:rPr>
        <w:t>ה על נושא של תופעת השכרות</w:t>
      </w:r>
      <w:bookmarkStart w:id="6763" w:name="_ETM_Q1_7396153"/>
      <w:bookmarkEnd w:id="67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באמת </w:t>
      </w:r>
      <w:bookmarkStart w:id="6764" w:name="_ETM_Q1_7398653"/>
      <w:bookmarkStart w:id="6765" w:name="_ETM_Q1_7401904"/>
      <w:bookmarkEnd w:id="6764"/>
      <w:bookmarkEnd w:id="6765"/>
      <w:r>
        <w:rPr>
          <w:rFonts w:hint="cs"/>
          <w:rtl/>
        </w:rPr>
        <w:t>מקומות בילוי - - -</w:t>
      </w:r>
    </w:p>
    <w:p w14:paraId="37E7936E" w14:textId="77777777" w:rsidR="00BF1D0A" w:rsidRDefault="00BF1D0A" w:rsidP="00BF1D0A">
      <w:pPr>
        <w:rPr>
          <w:rtl/>
        </w:rPr>
      </w:pPr>
      <w:bookmarkStart w:id="6766" w:name="_ETM_Q1_7395905"/>
      <w:bookmarkEnd w:id="6766"/>
    </w:p>
    <w:p w14:paraId="565B1235" w14:textId="403448CA" w:rsidR="00BF1D0A" w:rsidRDefault="00BF1D0A" w:rsidP="00F519A7">
      <w:pPr>
        <w:pStyle w:val="af6"/>
        <w:keepNext/>
        <w:rPr>
          <w:rtl/>
        </w:rPr>
      </w:pPr>
      <w:bookmarkStart w:id="6767" w:name="ET_yor_6358_616"/>
      <w:r w:rsidRPr="00F519A7">
        <w:rPr>
          <w:rStyle w:val="TagStyle"/>
          <w:rtl/>
        </w:rPr>
        <w:t xml:space="preserve"> &lt;&lt; יור &gt;&gt;</w:t>
      </w:r>
      <w:r w:rsidRPr="00BF1D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1D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767"/>
    </w:p>
    <w:p w14:paraId="0143179C" w14:textId="77777777" w:rsidR="00BF1D0A" w:rsidRDefault="00BF1D0A" w:rsidP="00F519A7">
      <w:pPr>
        <w:pStyle w:val="KeepWithNext"/>
        <w:rPr>
          <w:rtl/>
        </w:rPr>
      </w:pPr>
    </w:p>
    <w:p w14:paraId="33FFD3DD" w14:textId="66B60B98" w:rsidR="00BF1D0A" w:rsidRDefault="00BF1D0A" w:rsidP="00BF1D0A">
      <w:pPr>
        <w:rPr>
          <w:rtl/>
        </w:rPr>
      </w:pPr>
      <w:bookmarkStart w:id="6768" w:name="_ETM_Q1_7396904"/>
      <w:bookmarkEnd w:id="6768"/>
      <w:r>
        <w:rPr>
          <w:rFonts w:hint="cs"/>
          <w:rtl/>
        </w:rPr>
        <w:t xml:space="preserve">אנחנו לא </w:t>
      </w:r>
      <w:bookmarkStart w:id="6769" w:name="_ETM_Q1_7397404"/>
      <w:bookmarkEnd w:id="6769"/>
      <w:r>
        <w:rPr>
          <w:rFonts w:hint="cs"/>
          <w:rtl/>
        </w:rPr>
        <w:t>מדברים על תופעת השכרות</w:t>
      </w:r>
      <w:bookmarkStart w:id="6770" w:name="_ETM_Q1_7402156"/>
      <w:bookmarkEnd w:id="6770"/>
      <w:r>
        <w:rPr>
          <w:rFonts w:hint="cs"/>
          <w:rtl/>
        </w:rPr>
        <w:t xml:space="preserve">, אנחנו </w:t>
      </w:r>
      <w:bookmarkStart w:id="6771" w:name="_ETM_Q1_7399403"/>
      <w:bookmarkEnd w:id="6771"/>
      <w:r>
        <w:rPr>
          <w:rFonts w:hint="cs"/>
          <w:rtl/>
        </w:rPr>
        <w:t>מדברים על רכב.</w:t>
      </w:r>
    </w:p>
    <w:p w14:paraId="5C53D8D6" w14:textId="77777777" w:rsidR="00F44748" w:rsidRDefault="00F44748" w:rsidP="00BF1D0A">
      <w:pPr>
        <w:rPr>
          <w:rtl/>
        </w:rPr>
      </w:pPr>
      <w:bookmarkStart w:id="6772" w:name="_ETM_Q1_7402402"/>
      <w:bookmarkStart w:id="6773" w:name="_ETM_Q1_7406407"/>
      <w:bookmarkStart w:id="6774" w:name="_ETM_Q1_7410652"/>
      <w:bookmarkEnd w:id="6772"/>
      <w:bookmarkEnd w:id="6773"/>
      <w:bookmarkEnd w:id="6774"/>
    </w:p>
    <w:p w14:paraId="314FC08D" w14:textId="07813550" w:rsidR="00F44748" w:rsidRDefault="00F44748" w:rsidP="00F519A7">
      <w:pPr>
        <w:pStyle w:val="af9"/>
        <w:keepNext/>
        <w:rPr>
          <w:rtl/>
        </w:rPr>
      </w:pPr>
      <w:bookmarkStart w:id="6775" w:name="ET_guest_897141_618"/>
      <w:r w:rsidRPr="00F519A7">
        <w:rPr>
          <w:rStyle w:val="TagStyle"/>
          <w:rtl/>
        </w:rPr>
        <w:t xml:space="preserve"> &lt;&lt; אורח &gt;&gt;</w:t>
      </w:r>
      <w:r w:rsidRPr="00F44748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F4474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775"/>
    </w:p>
    <w:p w14:paraId="5A9F7FA1" w14:textId="77777777" w:rsidR="00F44748" w:rsidRDefault="00F44748" w:rsidP="00F519A7">
      <w:pPr>
        <w:pStyle w:val="KeepWithNext"/>
        <w:rPr>
          <w:rtl/>
        </w:rPr>
      </w:pPr>
    </w:p>
    <w:p w14:paraId="06FA0218" w14:textId="767842C9" w:rsidR="00BF1D0A" w:rsidRDefault="00BF1D0A" w:rsidP="00BF1D0A">
      <w:pPr>
        <w:rPr>
          <w:rtl/>
        </w:rPr>
      </w:pPr>
      <w:bookmarkStart w:id="6776" w:name="_ETM_Q1_7411152"/>
      <w:bookmarkStart w:id="6777" w:name="_ETM_Q1_7411402"/>
      <w:bookmarkEnd w:id="6776"/>
      <w:bookmarkEnd w:id="6777"/>
      <w:r>
        <w:rPr>
          <w:rFonts w:hint="cs"/>
          <w:rtl/>
        </w:rPr>
        <w:t>רכב שמסכן את הציבור</w:t>
      </w:r>
      <w:r w:rsidR="00F44748">
        <w:rPr>
          <w:rFonts w:hint="cs"/>
          <w:rtl/>
        </w:rPr>
        <w:t xml:space="preserve"> בסכנה</w:t>
      </w:r>
      <w:bookmarkStart w:id="6778" w:name="_ETM_Q1_7402905"/>
      <w:bookmarkEnd w:id="6778"/>
      <w:r w:rsidR="00F44748">
        <w:rPr>
          <w:rFonts w:hint="cs"/>
          <w:rtl/>
        </w:rPr>
        <w:t xml:space="preserve"> מיידית ומ</w:t>
      </w:r>
      <w:bookmarkStart w:id="6779" w:name="_ETM_Q1_7404405"/>
      <w:bookmarkEnd w:id="6779"/>
      <w:r w:rsidR="00F44748">
        <w:rPr>
          <w:rFonts w:hint="cs"/>
          <w:rtl/>
        </w:rPr>
        <w:t>משית. לא קשור</w:t>
      </w:r>
      <w:bookmarkStart w:id="6780" w:name="_ETM_Q1_7403409"/>
      <w:bookmarkEnd w:id="6780"/>
      <w:r w:rsidR="00F44748">
        <w:rPr>
          <w:rFonts w:hint="cs"/>
          <w:rtl/>
        </w:rPr>
        <w:t xml:space="preserve"> - - - </w:t>
      </w:r>
    </w:p>
    <w:p w14:paraId="6982A86B" w14:textId="77777777" w:rsidR="00F44748" w:rsidRDefault="00F44748" w:rsidP="00BF1D0A">
      <w:pPr>
        <w:rPr>
          <w:rtl/>
        </w:rPr>
      </w:pPr>
      <w:bookmarkStart w:id="6781" w:name="_ETM_Q1_7404654"/>
      <w:bookmarkEnd w:id="6781"/>
    </w:p>
    <w:p w14:paraId="65EC8179" w14:textId="58024008" w:rsidR="00F44748" w:rsidRDefault="00F44748" w:rsidP="00F519A7">
      <w:pPr>
        <w:pStyle w:val="af6"/>
        <w:keepNext/>
        <w:rPr>
          <w:rtl/>
        </w:rPr>
      </w:pPr>
      <w:bookmarkStart w:id="6782" w:name="ET_yor_6358_617"/>
      <w:r w:rsidRPr="00F519A7">
        <w:rPr>
          <w:rStyle w:val="TagStyle"/>
          <w:rtl/>
        </w:rPr>
        <w:t xml:space="preserve"> &lt;&lt; יור &gt;&gt;</w:t>
      </w:r>
      <w:r w:rsidRPr="00F4474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4474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782"/>
    </w:p>
    <w:p w14:paraId="742BE746" w14:textId="77777777" w:rsidR="00F44748" w:rsidRDefault="00F44748" w:rsidP="00F519A7">
      <w:pPr>
        <w:pStyle w:val="KeepWithNext"/>
        <w:rPr>
          <w:rtl/>
        </w:rPr>
      </w:pPr>
    </w:p>
    <w:p w14:paraId="3AC01FC7" w14:textId="2C033BAF" w:rsidR="00F44748" w:rsidRDefault="00F44748" w:rsidP="00F44748">
      <w:pPr>
        <w:rPr>
          <w:rtl/>
        </w:rPr>
      </w:pPr>
      <w:bookmarkStart w:id="6783" w:name="_ETM_Q1_7406654"/>
      <w:bookmarkEnd w:id="6783"/>
      <w:r>
        <w:rPr>
          <w:rFonts w:hint="cs"/>
          <w:rtl/>
        </w:rPr>
        <w:t>לא קשור ל</w:t>
      </w:r>
      <w:bookmarkStart w:id="6784" w:name="_ETM_Q1_7404404"/>
      <w:bookmarkEnd w:id="6784"/>
      <w:r>
        <w:rPr>
          <w:rFonts w:hint="cs"/>
          <w:rtl/>
        </w:rPr>
        <w:t>שום דבר אחר</w:t>
      </w:r>
      <w:bookmarkStart w:id="6785" w:name="_ETM_Q1_7406405"/>
      <w:bookmarkEnd w:id="6785"/>
      <w:r>
        <w:rPr>
          <w:rFonts w:hint="cs"/>
          <w:rtl/>
        </w:rPr>
        <w:t>.</w:t>
      </w:r>
    </w:p>
    <w:p w14:paraId="4B812107" w14:textId="77777777" w:rsidR="00F44748" w:rsidRDefault="00F44748" w:rsidP="00F44748">
      <w:pPr>
        <w:rPr>
          <w:rtl/>
        </w:rPr>
      </w:pPr>
      <w:bookmarkStart w:id="6786" w:name="_ETM_Q1_7403902"/>
      <w:bookmarkStart w:id="6787" w:name="_ETM_Q1_7405901"/>
      <w:bookmarkEnd w:id="6786"/>
      <w:bookmarkEnd w:id="6787"/>
    </w:p>
    <w:p w14:paraId="3CC12721" w14:textId="4F65C180" w:rsidR="00F44748" w:rsidRDefault="00F44748" w:rsidP="00F519A7">
      <w:pPr>
        <w:pStyle w:val="af9"/>
        <w:keepNext/>
        <w:rPr>
          <w:rtl/>
        </w:rPr>
      </w:pPr>
      <w:bookmarkStart w:id="6788" w:name="ET_guest_879668_619"/>
      <w:r w:rsidRPr="00F519A7">
        <w:rPr>
          <w:rStyle w:val="TagStyle"/>
          <w:rtl/>
        </w:rPr>
        <w:t xml:space="preserve"> &lt;&lt; אורח &gt;&gt;</w:t>
      </w:r>
      <w:r w:rsidRPr="00F44748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F4474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788"/>
    </w:p>
    <w:p w14:paraId="7B20F5B8" w14:textId="77777777" w:rsidR="00F44748" w:rsidRDefault="00F44748" w:rsidP="00F519A7">
      <w:pPr>
        <w:pStyle w:val="KeepWithNext"/>
        <w:rPr>
          <w:rtl/>
        </w:rPr>
      </w:pPr>
    </w:p>
    <w:p w14:paraId="75A0846D" w14:textId="18773910" w:rsidR="00F44748" w:rsidRDefault="00F44748" w:rsidP="00F44748">
      <w:pPr>
        <w:rPr>
          <w:rtl/>
        </w:rPr>
      </w:pPr>
      <w:bookmarkStart w:id="6789" w:name="_ETM_Q1_7406406"/>
      <w:bookmarkEnd w:id="6789"/>
      <w:r>
        <w:rPr>
          <w:rFonts w:hint="cs"/>
          <w:rtl/>
        </w:rPr>
        <w:t xml:space="preserve">אין בעיה. בגלל זה לא </w:t>
      </w:r>
      <w:bookmarkStart w:id="6790" w:name="_ETM_Q1_7406901"/>
      <w:bookmarkEnd w:id="6790"/>
      <w:r>
        <w:rPr>
          <w:rFonts w:hint="cs"/>
          <w:rtl/>
        </w:rPr>
        <w:t xml:space="preserve">ברור לי </w:t>
      </w:r>
      <w:r>
        <w:rPr>
          <w:rtl/>
        </w:rPr>
        <w:t>–</w:t>
      </w:r>
      <w:r>
        <w:rPr>
          <w:rFonts w:hint="cs"/>
          <w:rtl/>
        </w:rPr>
        <w:t xml:space="preserve"> יש תופעות </w:t>
      </w:r>
      <w:bookmarkStart w:id="6791" w:name="_ETM_Q1_7411407"/>
      <w:bookmarkStart w:id="6792" w:name="_ETM_Q1_7414404"/>
      <w:bookmarkEnd w:id="6791"/>
      <w:bookmarkEnd w:id="6792"/>
      <w:r>
        <w:rPr>
          <w:rFonts w:hint="cs"/>
          <w:rtl/>
        </w:rPr>
        <w:t xml:space="preserve">מיוחדות כאלה ליד </w:t>
      </w:r>
      <w:bookmarkStart w:id="6793" w:name="_ETM_Q1_7408906"/>
      <w:bookmarkEnd w:id="6793"/>
      <w:r>
        <w:rPr>
          <w:rFonts w:hint="cs"/>
          <w:rtl/>
        </w:rPr>
        <w:t>בתי חולים שאנ</w:t>
      </w:r>
      <w:bookmarkStart w:id="6794" w:name="_ETM_Q1_7412405"/>
      <w:bookmarkEnd w:id="6794"/>
      <w:r>
        <w:rPr>
          <w:rFonts w:hint="cs"/>
          <w:rtl/>
        </w:rPr>
        <w:t>שים - - -</w:t>
      </w:r>
    </w:p>
    <w:p w14:paraId="72DA71EF" w14:textId="77777777" w:rsidR="00F44748" w:rsidRDefault="00F44748" w:rsidP="00F44748">
      <w:pPr>
        <w:rPr>
          <w:rtl/>
        </w:rPr>
      </w:pPr>
      <w:bookmarkStart w:id="6795" w:name="_ETM_Q1_7414654"/>
      <w:bookmarkEnd w:id="6795"/>
    </w:p>
    <w:p w14:paraId="7C552925" w14:textId="5621B865" w:rsidR="00F44748" w:rsidRDefault="00F44748" w:rsidP="00F519A7">
      <w:pPr>
        <w:pStyle w:val="af6"/>
        <w:keepNext/>
        <w:rPr>
          <w:rtl/>
        </w:rPr>
      </w:pPr>
      <w:bookmarkStart w:id="6796" w:name="ET_yor_6358_1156"/>
      <w:r w:rsidRPr="00F519A7">
        <w:rPr>
          <w:rStyle w:val="TagStyle"/>
          <w:rtl/>
        </w:rPr>
        <w:t xml:space="preserve"> &lt;&lt; יור &gt;&gt;</w:t>
      </w:r>
      <w:r w:rsidRPr="00F4474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4474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bookmarkEnd w:id="6796"/>
      <w:r w:rsidR="009A38EE">
        <w:rPr>
          <w:rtl/>
        </w:rPr>
        <w:t xml:space="preserve"> </w:t>
      </w:r>
    </w:p>
    <w:p w14:paraId="4886462A" w14:textId="77777777" w:rsidR="00F44748" w:rsidRDefault="00F44748" w:rsidP="00F519A7">
      <w:pPr>
        <w:pStyle w:val="KeepWithNext"/>
        <w:rPr>
          <w:rtl/>
        </w:rPr>
      </w:pPr>
    </w:p>
    <w:p w14:paraId="63A70AC0" w14:textId="61C2046F" w:rsidR="00F44748" w:rsidRDefault="00F44748" w:rsidP="00F44748">
      <w:pPr>
        <w:rPr>
          <w:rtl/>
        </w:rPr>
      </w:pPr>
      <w:bookmarkStart w:id="6797" w:name="_ETM_Q1_7415654"/>
      <w:bookmarkEnd w:id="6797"/>
      <w:r>
        <w:rPr>
          <w:rFonts w:hint="cs"/>
          <w:rtl/>
        </w:rPr>
        <w:t xml:space="preserve">רצינו </w:t>
      </w:r>
      <w:bookmarkStart w:id="6798" w:name="_ETM_Q1_7411906"/>
      <w:bookmarkEnd w:id="6798"/>
      <w:r>
        <w:rPr>
          <w:rFonts w:hint="cs"/>
          <w:rtl/>
        </w:rPr>
        <w:t>לגדר את</w:t>
      </w:r>
      <w:bookmarkStart w:id="6799" w:name="_ETM_Q1_7413156"/>
      <w:bookmarkEnd w:id="6799"/>
      <w:r>
        <w:rPr>
          <w:rFonts w:hint="cs"/>
          <w:rtl/>
        </w:rPr>
        <w:t xml:space="preserve"> זה כדי שפקח</w:t>
      </w:r>
      <w:r w:rsidR="00786681">
        <w:rPr>
          <w:rFonts w:hint="cs"/>
          <w:rtl/>
        </w:rPr>
        <w:t xml:space="preserve">, לפי </w:t>
      </w:r>
      <w:r>
        <w:rPr>
          <w:rFonts w:hint="cs"/>
          <w:rtl/>
        </w:rPr>
        <w:t>סמכויו</w:t>
      </w:r>
      <w:bookmarkStart w:id="6800" w:name="_ETM_Q1_7417406"/>
      <w:bookmarkEnd w:id="6800"/>
      <w:r>
        <w:rPr>
          <w:rFonts w:hint="cs"/>
          <w:rtl/>
        </w:rPr>
        <w:t>ת פקח</w:t>
      </w:r>
      <w:r w:rsidR="00786681">
        <w:rPr>
          <w:rFonts w:hint="cs"/>
          <w:rtl/>
        </w:rPr>
        <w:t>,</w:t>
      </w:r>
      <w:r>
        <w:rPr>
          <w:rFonts w:hint="cs"/>
          <w:rtl/>
        </w:rPr>
        <w:t xml:space="preserve"> יוכל לפעול רק ב</w:t>
      </w:r>
      <w:bookmarkStart w:id="6801" w:name="_ETM_Q1_7422155"/>
      <w:bookmarkEnd w:id="6801"/>
      <w:r>
        <w:rPr>
          <w:rFonts w:hint="cs"/>
          <w:rtl/>
        </w:rPr>
        <w:t>סביבה</w:t>
      </w:r>
      <w:bookmarkStart w:id="6802" w:name="_ETM_Q1_7419405"/>
      <w:bookmarkEnd w:id="6802"/>
      <w:r>
        <w:rPr>
          <w:rFonts w:hint="cs"/>
          <w:rtl/>
        </w:rPr>
        <w:t xml:space="preserve"> של </w:t>
      </w:r>
      <w:r w:rsidR="00786681">
        <w:rPr>
          <w:rFonts w:hint="eastAsia"/>
          <w:rtl/>
        </w:rPr>
        <w:t>–</w:t>
      </w:r>
      <w:r w:rsidR="0078668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בית חולים, בתי ספר, גני ילדים, פארקים. כל </w:t>
      </w:r>
      <w:bookmarkStart w:id="6803" w:name="_ETM_Q1_7421405"/>
      <w:bookmarkStart w:id="6804" w:name="_ETM_Q1_7427155"/>
      <w:bookmarkEnd w:id="6803"/>
      <w:bookmarkEnd w:id="6804"/>
      <w:r>
        <w:rPr>
          <w:rFonts w:hint="cs"/>
          <w:rtl/>
        </w:rPr>
        <w:t>המקומות שבהם יש סיכוי להרבה מאוד אנשים ו</w:t>
      </w:r>
      <w:bookmarkStart w:id="6805" w:name="_ETM_Q1_7427906"/>
      <w:bookmarkEnd w:id="6805"/>
      <w:r>
        <w:rPr>
          <w:rFonts w:hint="cs"/>
          <w:rtl/>
        </w:rPr>
        <w:t xml:space="preserve">לא לכל </w:t>
      </w:r>
      <w:bookmarkStart w:id="6806" w:name="_ETM_Q1_7432404"/>
      <w:bookmarkEnd w:id="6806"/>
      <w:r>
        <w:rPr>
          <w:rFonts w:hint="cs"/>
          <w:rtl/>
        </w:rPr>
        <w:t>רחוב. זה מה שחשבנו</w:t>
      </w:r>
      <w:bookmarkStart w:id="6807" w:name="_ETM_Q1_7431411"/>
      <w:bookmarkEnd w:id="6807"/>
      <w:r>
        <w:rPr>
          <w:rFonts w:hint="cs"/>
          <w:rtl/>
        </w:rPr>
        <w:t xml:space="preserve">. האם זה נכון או לא נכון </w:t>
      </w:r>
      <w:bookmarkStart w:id="6808" w:name="_ETM_Q1_7436156"/>
      <w:bookmarkEnd w:id="6808"/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6809" w:name="_ETM_Q1_7432406"/>
      <w:bookmarkEnd w:id="6809"/>
      <w:r>
        <w:rPr>
          <w:rFonts w:hint="cs"/>
          <w:rtl/>
        </w:rPr>
        <w:t>חנו -</w:t>
      </w:r>
      <w:bookmarkStart w:id="6810" w:name="_ETM_Q1_7439151"/>
      <w:bookmarkEnd w:id="6810"/>
      <w:r>
        <w:rPr>
          <w:rFonts w:hint="cs"/>
          <w:rtl/>
        </w:rPr>
        <w:t xml:space="preserve"> - - </w:t>
      </w:r>
    </w:p>
    <w:p w14:paraId="4183A487" w14:textId="77777777" w:rsidR="00F44748" w:rsidRDefault="00F44748" w:rsidP="00F44748">
      <w:pPr>
        <w:rPr>
          <w:rtl/>
        </w:rPr>
      </w:pPr>
      <w:bookmarkStart w:id="6811" w:name="_ETM_Q1_7430154"/>
      <w:bookmarkStart w:id="6812" w:name="_ETM_Q1_7430653"/>
      <w:bookmarkStart w:id="6813" w:name="_ETM_Q1_7432403"/>
      <w:bookmarkEnd w:id="6811"/>
      <w:bookmarkEnd w:id="6812"/>
      <w:bookmarkEnd w:id="6813"/>
    </w:p>
    <w:p w14:paraId="5919B49D" w14:textId="6919562C" w:rsidR="00F44748" w:rsidRDefault="00F44748" w:rsidP="00F519A7">
      <w:pPr>
        <w:pStyle w:val="af9"/>
        <w:keepNext/>
        <w:rPr>
          <w:rtl/>
        </w:rPr>
      </w:pPr>
      <w:bookmarkStart w:id="6814" w:name="ET_guest_882312_1157"/>
      <w:r w:rsidRPr="00F519A7">
        <w:rPr>
          <w:rStyle w:val="TagStyle"/>
          <w:rtl/>
        </w:rPr>
        <w:t xml:space="preserve"> &lt;&lt; אורח &gt;&gt;</w:t>
      </w:r>
      <w:r w:rsidRPr="00F44748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F4474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bookmarkEnd w:id="6814"/>
      <w:r w:rsidR="009A38EE">
        <w:rPr>
          <w:rtl/>
        </w:rPr>
        <w:t xml:space="preserve"> </w:t>
      </w:r>
    </w:p>
    <w:p w14:paraId="18671AAC" w14:textId="77777777" w:rsidR="00F44748" w:rsidRDefault="00F44748" w:rsidP="00F519A7">
      <w:pPr>
        <w:pStyle w:val="KeepWithNext"/>
        <w:rPr>
          <w:rtl/>
        </w:rPr>
      </w:pPr>
    </w:p>
    <w:p w14:paraId="5D3C9677" w14:textId="190FCBF6" w:rsidR="00D96C2C" w:rsidRDefault="00D96C2C" w:rsidP="00D96C2C">
      <w:pPr>
        <w:rPr>
          <w:rtl/>
        </w:rPr>
      </w:pPr>
      <w:bookmarkStart w:id="6815" w:name="_ETM_Q1_7432903"/>
      <w:bookmarkStart w:id="6816" w:name="_ETM_Q1_7433153"/>
      <w:bookmarkStart w:id="6817" w:name="_ETM_Q1_7438903"/>
      <w:bookmarkStart w:id="6818" w:name="_ETM_Q1_7434153"/>
      <w:bookmarkStart w:id="6819" w:name="_ETM_Q1_4651"/>
      <w:bookmarkStart w:id="6820" w:name="_ETM_Q1_7438652"/>
      <w:bookmarkStart w:id="6821" w:name="_ETM_Q1_7438155"/>
      <w:bookmarkEnd w:id="6815"/>
      <w:bookmarkEnd w:id="6816"/>
      <w:bookmarkEnd w:id="6817"/>
      <w:bookmarkEnd w:id="6818"/>
      <w:bookmarkEnd w:id="6819"/>
      <w:bookmarkEnd w:id="6820"/>
      <w:bookmarkEnd w:id="6821"/>
      <w:r>
        <w:rPr>
          <w:rFonts w:hint="cs"/>
          <w:rtl/>
        </w:rPr>
        <w:t>מכי</w:t>
      </w:r>
      <w:bookmarkStart w:id="6822" w:name="_ETM_Q1_7432656"/>
      <w:bookmarkEnd w:id="6822"/>
      <w:r>
        <w:rPr>
          <w:rFonts w:hint="cs"/>
          <w:rtl/>
        </w:rPr>
        <w:t xml:space="preserve">וון שהתוספת השנייה </w:t>
      </w:r>
      <w:bookmarkStart w:id="6823" w:name="_ETM_Q1_7440406"/>
      <w:bookmarkEnd w:id="6823"/>
      <w:r>
        <w:rPr>
          <w:rFonts w:hint="cs"/>
          <w:rtl/>
        </w:rPr>
        <w:t xml:space="preserve">לא מפורטת פה עדיין </w:t>
      </w:r>
      <w:bookmarkStart w:id="6824" w:name="_ETM_Q1_7434652"/>
      <w:bookmarkEnd w:id="6824"/>
      <w:r>
        <w:rPr>
          <w:rFonts w:hint="cs"/>
          <w:rtl/>
        </w:rPr>
        <w:t>בנוסח</w:t>
      </w:r>
      <w:bookmarkStart w:id="6825" w:name="_ETM_Q1_7436402"/>
      <w:bookmarkEnd w:id="68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את התוספת של המקו</w:t>
      </w:r>
      <w:bookmarkStart w:id="6826" w:name="_ETM_Q1_7442404"/>
      <w:bookmarkEnd w:id="6826"/>
      <w:r>
        <w:rPr>
          <w:rFonts w:hint="cs"/>
          <w:rtl/>
        </w:rPr>
        <w:t xml:space="preserve">ם הציבורי </w:t>
      </w:r>
      <w:bookmarkStart w:id="6827" w:name="_ETM_Q1_7435406"/>
      <w:bookmarkEnd w:id="6827"/>
      <w:r>
        <w:rPr>
          <w:rtl/>
        </w:rPr>
        <w:t>–</w:t>
      </w:r>
      <w:r>
        <w:rPr>
          <w:rFonts w:hint="cs"/>
          <w:rtl/>
        </w:rPr>
        <w:t xml:space="preserve"> יכול להיות </w:t>
      </w:r>
      <w:bookmarkStart w:id="6828" w:name="_ETM_Q1_7443155"/>
      <w:bookmarkStart w:id="6829" w:name="_ETM_Q1_7444156"/>
      <w:bookmarkEnd w:id="6828"/>
      <w:bookmarkEnd w:id="6829"/>
      <w:r>
        <w:rPr>
          <w:rFonts w:hint="cs"/>
          <w:rtl/>
        </w:rPr>
        <w:t xml:space="preserve">שההפניה היא לא מוצדקת. </w:t>
      </w:r>
      <w:bookmarkStart w:id="6830" w:name="_ETM_Q1_7445402"/>
      <w:bookmarkEnd w:id="6830"/>
      <w:r>
        <w:rPr>
          <w:rFonts w:hint="cs"/>
          <w:rtl/>
        </w:rPr>
        <w:t>א</w:t>
      </w:r>
      <w:bookmarkStart w:id="6831" w:name="_ETM_Q1_7440904"/>
      <w:bookmarkEnd w:id="6831"/>
      <w:r>
        <w:rPr>
          <w:rFonts w:hint="cs"/>
          <w:rtl/>
        </w:rPr>
        <w:t>ני זוכר בוודאות</w:t>
      </w:r>
      <w:bookmarkStart w:id="6832" w:name="_ETM_Q1_7441655"/>
      <w:bookmarkEnd w:id="6832"/>
      <w:r>
        <w:rPr>
          <w:rFonts w:hint="cs"/>
          <w:rtl/>
        </w:rPr>
        <w:t xml:space="preserve"> </w:t>
      </w:r>
      <w:r w:rsidR="00A62D2A">
        <w:rPr>
          <w:rFonts w:hint="cs"/>
          <w:rtl/>
        </w:rPr>
        <w:t>ש</w:t>
      </w:r>
      <w:r>
        <w:rPr>
          <w:rFonts w:hint="cs"/>
          <w:rtl/>
        </w:rPr>
        <w:t>הכוונה שלנו הייתה למוסדות החינוך</w:t>
      </w:r>
      <w:bookmarkStart w:id="6833" w:name="_ETM_Q1_7443156"/>
      <w:bookmarkEnd w:id="6833"/>
      <w:r>
        <w:rPr>
          <w:rFonts w:hint="cs"/>
          <w:rtl/>
        </w:rPr>
        <w:t xml:space="preserve"> ופעילות </w:t>
      </w:r>
      <w:bookmarkStart w:id="6834" w:name="_ETM_Q1_7444653"/>
      <w:bookmarkEnd w:id="6834"/>
      <w:r>
        <w:rPr>
          <w:rFonts w:hint="cs"/>
          <w:rtl/>
        </w:rPr>
        <w:t>התרבות ששם אנח</w:t>
      </w:r>
      <w:bookmarkStart w:id="6835" w:name="_ETM_Q1_7445155"/>
      <w:bookmarkEnd w:id="6835"/>
      <w:r>
        <w:rPr>
          <w:rFonts w:hint="cs"/>
          <w:rtl/>
        </w:rPr>
        <w:t xml:space="preserve">נו רוצים לראות שאין אירועים. </w:t>
      </w:r>
      <w:bookmarkStart w:id="6836" w:name="_ETM_Q1_7454155"/>
      <w:bookmarkEnd w:id="6836"/>
      <w:r>
        <w:rPr>
          <w:rFonts w:hint="cs"/>
          <w:rtl/>
        </w:rPr>
        <w:t xml:space="preserve">בתי חולים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837" w:name="_ETM_Q1_7450405"/>
      <w:bookmarkEnd w:id="6837"/>
      <w:r>
        <w:rPr>
          <w:rFonts w:hint="cs"/>
          <w:rtl/>
        </w:rPr>
        <w:t>יכול להיות שזה פחות</w:t>
      </w:r>
      <w:bookmarkStart w:id="6838" w:name="_ETM_Q1_7454906"/>
      <w:bookmarkEnd w:id="6838"/>
      <w:r w:rsidR="0028286A">
        <w:rPr>
          <w:rFonts w:hint="cs"/>
          <w:rtl/>
        </w:rPr>
        <w:t>.</w:t>
      </w:r>
      <w:bookmarkStart w:id="6839" w:name="_ETM_Q1_7456406"/>
      <w:bookmarkEnd w:id="6839"/>
      <w:r w:rsidR="0028286A">
        <w:rPr>
          <w:rFonts w:hint="cs"/>
          <w:rtl/>
        </w:rPr>
        <w:t xml:space="preserve"> </w:t>
      </w:r>
      <w:bookmarkStart w:id="6840" w:name="_ETM_Q1_7458657"/>
      <w:bookmarkEnd w:id="6840"/>
    </w:p>
    <w:p w14:paraId="6DF3D4E6" w14:textId="77777777" w:rsidR="0028286A" w:rsidRDefault="0028286A" w:rsidP="00D96C2C">
      <w:pPr>
        <w:rPr>
          <w:rtl/>
        </w:rPr>
      </w:pPr>
      <w:bookmarkStart w:id="6841" w:name="_ETM_Q1_7448903"/>
      <w:bookmarkStart w:id="6842" w:name="_ETM_Q1_7449155"/>
      <w:bookmarkStart w:id="6843" w:name="_ETM_Q1_7464656"/>
      <w:bookmarkEnd w:id="6841"/>
      <w:bookmarkEnd w:id="6842"/>
      <w:bookmarkEnd w:id="6843"/>
    </w:p>
    <w:p w14:paraId="08FF4AB6" w14:textId="38C0D3AD" w:rsidR="0028286A" w:rsidRDefault="0028286A" w:rsidP="00F519A7">
      <w:pPr>
        <w:pStyle w:val="af9"/>
        <w:keepNext/>
        <w:rPr>
          <w:rtl/>
        </w:rPr>
      </w:pPr>
      <w:bookmarkStart w:id="6844" w:name="ET_guest_897141_616"/>
      <w:r w:rsidRPr="00F519A7">
        <w:rPr>
          <w:rStyle w:val="TagStyle"/>
          <w:rtl/>
        </w:rPr>
        <w:t xml:space="preserve"> &lt;&lt; אורח &gt;&gt;</w:t>
      </w:r>
      <w:r w:rsidRPr="0028286A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282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844"/>
    </w:p>
    <w:p w14:paraId="26845579" w14:textId="77777777" w:rsidR="0028286A" w:rsidRDefault="0028286A" w:rsidP="00F519A7">
      <w:pPr>
        <w:pStyle w:val="KeepWithNext"/>
        <w:rPr>
          <w:rtl/>
        </w:rPr>
      </w:pPr>
    </w:p>
    <w:p w14:paraId="76F0CBA0" w14:textId="78A41BDB" w:rsidR="0028286A" w:rsidRDefault="0028286A" w:rsidP="00D96C2C">
      <w:pPr>
        <w:rPr>
          <w:rtl/>
        </w:rPr>
      </w:pPr>
      <w:bookmarkStart w:id="6845" w:name="_ETM_Q1_7465653"/>
      <w:bookmarkStart w:id="6846" w:name="_ETM_Q1_7450905"/>
      <w:bookmarkEnd w:id="6845"/>
      <w:bookmarkEnd w:id="6846"/>
      <w:r>
        <w:rPr>
          <w:rFonts w:hint="cs"/>
          <w:rtl/>
        </w:rPr>
        <w:t>פריט 9 הוא יותר משמעות</w:t>
      </w:r>
      <w:bookmarkStart w:id="6847" w:name="_ETM_Q1_7455410"/>
      <w:bookmarkEnd w:id="6847"/>
      <w:r>
        <w:rPr>
          <w:rFonts w:hint="cs"/>
          <w:rtl/>
        </w:rPr>
        <w:t xml:space="preserve">י גם </w:t>
      </w:r>
      <w:bookmarkStart w:id="6848" w:name="_ETM_Q1_7456155"/>
      <w:bookmarkEnd w:id="6848"/>
      <w:r>
        <w:rPr>
          <w:rFonts w:hint="cs"/>
          <w:rtl/>
        </w:rPr>
        <w:t>מבחינת אירועים שקורים ד</w:t>
      </w:r>
      <w:bookmarkStart w:id="6849" w:name="_ETM_Q1_7457154"/>
      <w:bookmarkEnd w:id="6849"/>
      <w:r>
        <w:rPr>
          <w:rFonts w:hint="cs"/>
          <w:rtl/>
        </w:rPr>
        <w:t>ה-פקטו מאשר פריט</w:t>
      </w:r>
      <w:bookmarkStart w:id="6850" w:name="_ETM_Q1_7458154"/>
      <w:bookmarkEnd w:id="6850"/>
      <w:r>
        <w:rPr>
          <w:rFonts w:hint="cs"/>
          <w:rtl/>
        </w:rPr>
        <w:t xml:space="preserve"> 7 שזה בתי חולים</w:t>
      </w:r>
      <w:bookmarkStart w:id="6851" w:name="_ETM_Q1_7464403"/>
      <w:bookmarkStart w:id="6852" w:name="_ETM_Q1_7459654"/>
      <w:bookmarkEnd w:id="6851"/>
      <w:bookmarkEnd w:id="6852"/>
      <w:r>
        <w:rPr>
          <w:rFonts w:hint="cs"/>
          <w:rtl/>
        </w:rPr>
        <w:t xml:space="preserve"> ומקומות אשפוז. אפשר </w:t>
      </w:r>
      <w:bookmarkStart w:id="6853" w:name="_ETM_Q1_7461905"/>
      <w:bookmarkEnd w:id="6853"/>
      <w:r>
        <w:rPr>
          <w:rFonts w:hint="cs"/>
          <w:rtl/>
        </w:rPr>
        <w:t>לדייק את זה אולי.</w:t>
      </w:r>
      <w:bookmarkStart w:id="6854" w:name="_ETM_Q1_7469152"/>
      <w:bookmarkEnd w:id="6854"/>
      <w:r>
        <w:rPr>
          <w:rFonts w:hint="cs"/>
          <w:rtl/>
        </w:rPr>
        <w:t xml:space="preserve"> אין לנו בעיה עם זה. </w:t>
      </w:r>
    </w:p>
    <w:p w14:paraId="10976CBB" w14:textId="77777777" w:rsidR="0028286A" w:rsidRDefault="0028286A" w:rsidP="00D96C2C">
      <w:pPr>
        <w:rPr>
          <w:rtl/>
        </w:rPr>
      </w:pPr>
      <w:bookmarkStart w:id="6855" w:name="_ETM_Q1_7470154"/>
      <w:bookmarkStart w:id="6856" w:name="_ETM_Q1_7470903"/>
      <w:bookmarkStart w:id="6857" w:name="_ETM_Q1_7461656"/>
      <w:bookmarkEnd w:id="6855"/>
      <w:bookmarkEnd w:id="6856"/>
      <w:bookmarkEnd w:id="6857"/>
    </w:p>
    <w:p w14:paraId="6BAF9B49" w14:textId="5DB977EE" w:rsidR="0028286A" w:rsidRDefault="0028286A" w:rsidP="00F519A7">
      <w:pPr>
        <w:pStyle w:val="af9"/>
        <w:keepNext/>
        <w:rPr>
          <w:rtl/>
        </w:rPr>
      </w:pPr>
      <w:bookmarkStart w:id="6858" w:name="ET_guest_איילת_לוי_נחום_617"/>
      <w:r w:rsidRPr="00F519A7">
        <w:rPr>
          <w:rStyle w:val="TagStyle"/>
          <w:rtl/>
        </w:rPr>
        <w:t xml:space="preserve"> &lt;&lt; אורח &gt;&gt;</w:t>
      </w:r>
      <w:r w:rsidRPr="0028286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282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858"/>
    </w:p>
    <w:p w14:paraId="56745D45" w14:textId="77777777" w:rsidR="0028286A" w:rsidRDefault="0028286A" w:rsidP="00F519A7">
      <w:pPr>
        <w:pStyle w:val="KeepWithNext"/>
        <w:rPr>
          <w:rtl/>
        </w:rPr>
      </w:pPr>
    </w:p>
    <w:p w14:paraId="2B707FC1" w14:textId="0E1055EA" w:rsidR="0028286A" w:rsidRDefault="0028286A" w:rsidP="0028286A">
      <w:pPr>
        <w:rPr>
          <w:rtl/>
        </w:rPr>
      </w:pPr>
      <w:bookmarkStart w:id="6859" w:name="_ETM_Q1_7462155"/>
      <w:bookmarkEnd w:id="6859"/>
      <w:r>
        <w:rPr>
          <w:rFonts w:hint="cs"/>
          <w:rtl/>
        </w:rPr>
        <w:t>התכוונתם ל-8 ו-9 ולא לכל השאר. בסדר</w:t>
      </w:r>
      <w:r w:rsidR="00A62D2A">
        <w:rPr>
          <w:rFonts w:hint="cs"/>
          <w:rtl/>
        </w:rPr>
        <w:t>.</w:t>
      </w:r>
    </w:p>
    <w:p w14:paraId="7E60B79B" w14:textId="77777777" w:rsidR="0028286A" w:rsidRDefault="0028286A" w:rsidP="0028286A">
      <w:pPr>
        <w:rPr>
          <w:rtl/>
        </w:rPr>
      </w:pPr>
      <w:bookmarkStart w:id="6860" w:name="_ETM_Q1_7477157"/>
      <w:bookmarkEnd w:id="6860"/>
    </w:p>
    <w:p w14:paraId="0282CDD2" w14:textId="4998F331" w:rsidR="0028286A" w:rsidRDefault="0028286A" w:rsidP="00F519A7">
      <w:pPr>
        <w:pStyle w:val="af6"/>
        <w:keepNext/>
        <w:rPr>
          <w:rtl/>
        </w:rPr>
      </w:pPr>
      <w:bookmarkStart w:id="6861" w:name="ET_yor_6358_618"/>
      <w:r w:rsidRPr="00F519A7">
        <w:rPr>
          <w:rStyle w:val="TagStyle"/>
          <w:rtl/>
        </w:rPr>
        <w:t xml:space="preserve"> &lt;&lt; יור &gt;&gt;</w:t>
      </w:r>
      <w:r w:rsidRPr="0028286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82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861"/>
    </w:p>
    <w:p w14:paraId="04E8ED4A" w14:textId="77777777" w:rsidR="0028286A" w:rsidRDefault="0028286A" w:rsidP="00F519A7">
      <w:pPr>
        <w:pStyle w:val="KeepWithNext"/>
        <w:rPr>
          <w:rtl/>
        </w:rPr>
      </w:pPr>
    </w:p>
    <w:p w14:paraId="487D0EA3" w14:textId="6CB25F69" w:rsidR="0028286A" w:rsidRDefault="0028286A" w:rsidP="0028286A">
      <w:pPr>
        <w:rPr>
          <w:rtl/>
        </w:rPr>
      </w:pPr>
      <w:bookmarkStart w:id="6862" w:name="_ETM_Q1_7478404"/>
      <w:bookmarkEnd w:id="6862"/>
      <w:r>
        <w:rPr>
          <w:rFonts w:hint="cs"/>
          <w:rtl/>
        </w:rPr>
        <w:t>סעי</w:t>
      </w:r>
      <w:bookmarkStart w:id="6863" w:name="_ETM_Q1_7474155"/>
      <w:bookmarkEnd w:id="6863"/>
      <w:r>
        <w:rPr>
          <w:rFonts w:hint="cs"/>
          <w:rtl/>
        </w:rPr>
        <w:t xml:space="preserve">ף 8 </w:t>
      </w:r>
      <w:r>
        <w:rPr>
          <w:rtl/>
        </w:rPr>
        <w:t>–</w:t>
      </w:r>
      <w:r>
        <w:rPr>
          <w:rFonts w:hint="cs"/>
          <w:rtl/>
        </w:rPr>
        <w:t xml:space="preserve"> הרחוב. אתם רוצים להשאיר אות</w:t>
      </w:r>
      <w:bookmarkStart w:id="6864" w:name="_ETM_Q1_7475902"/>
      <w:bookmarkEnd w:id="6864"/>
      <w:r>
        <w:rPr>
          <w:rFonts w:hint="cs"/>
          <w:rtl/>
        </w:rPr>
        <w:t>ו?</w:t>
      </w:r>
    </w:p>
    <w:p w14:paraId="2F2145C8" w14:textId="77777777" w:rsidR="0028286A" w:rsidRDefault="0028286A" w:rsidP="0028286A">
      <w:pPr>
        <w:rPr>
          <w:rtl/>
        </w:rPr>
      </w:pPr>
      <w:bookmarkStart w:id="6865" w:name="_ETM_Q1_7477656"/>
      <w:bookmarkStart w:id="6866" w:name="_ETM_Q1_7478652"/>
      <w:bookmarkEnd w:id="6865"/>
      <w:bookmarkEnd w:id="6866"/>
    </w:p>
    <w:p w14:paraId="5DE51399" w14:textId="656576E2" w:rsidR="0028286A" w:rsidRDefault="0028286A" w:rsidP="00F519A7">
      <w:pPr>
        <w:pStyle w:val="af9"/>
        <w:keepNext/>
        <w:rPr>
          <w:rtl/>
        </w:rPr>
      </w:pPr>
      <w:bookmarkStart w:id="6867" w:name="ET_guest_883198_619"/>
      <w:r w:rsidRPr="00F519A7">
        <w:rPr>
          <w:rStyle w:val="TagStyle"/>
          <w:rtl/>
        </w:rPr>
        <w:t xml:space="preserve"> &lt;&lt; אורח &gt;&gt;</w:t>
      </w:r>
      <w:r w:rsidRPr="0028286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82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867"/>
    </w:p>
    <w:p w14:paraId="4ADF9E89" w14:textId="77777777" w:rsidR="0028286A" w:rsidRDefault="0028286A" w:rsidP="00F519A7">
      <w:pPr>
        <w:pStyle w:val="KeepWithNext"/>
        <w:rPr>
          <w:rtl/>
        </w:rPr>
      </w:pPr>
    </w:p>
    <w:p w14:paraId="0947792A" w14:textId="15DB9935" w:rsidR="0028286A" w:rsidRDefault="0028286A" w:rsidP="0028286A">
      <w:pPr>
        <w:rPr>
          <w:rtl/>
        </w:rPr>
      </w:pPr>
      <w:bookmarkStart w:id="6868" w:name="_ETM_Q1_7479405"/>
      <w:bookmarkEnd w:id="6868"/>
      <w:r>
        <w:rPr>
          <w:rFonts w:hint="cs"/>
          <w:rtl/>
        </w:rPr>
        <w:t>כן.</w:t>
      </w:r>
    </w:p>
    <w:p w14:paraId="75EA03DD" w14:textId="77777777" w:rsidR="0028286A" w:rsidRDefault="0028286A" w:rsidP="0028286A">
      <w:pPr>
        <w:rPr>
          <w:rtl/>
        </w:rPr>
      </w:pPr>
      <w:bookmarkStart w:id="6869" w:name="_ETM_Q1_7480404"/>
      <w:bookmarkStart w:id="6870" w:name="_ETM_Q1_7480905"/>
      <w:bookmarkEnd w:id="6869"/>
      <w:bookmarkEnd w:id="6870"/>
    </w:p>
    <w:p w14:paraId="6A25241F" w14:textId="0FCB73B3" w:rsidR="0028286A" w:rsidRDefault="0028286A" w:rsidP="00F519A7">
      <w:pPr>
        <w:pStyle w:val="af6"/>
        <w:keepNext/>
        <w:rPr>
          <w:rtl/>
        </w:rPr>
      </w:pPr>
      <w:bookmarkStart w:id="6871" w:name="ET_yor_6358_620"/>
      <w:r w:rsidRPr="00F519A7">
        <w:rPr>
          <w:rStyle w:val="TagStyle"/>
          <w:rtl/>
        </w:rPr>
        <w:t xml:space="preserve"> &lt;&lt; יור &gt;&gt;</w:t>
      </w:r>
      <w:r w:rsidRPr="0028286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82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871"/>
    </w:p>
    <w:p w14:paraId="2C220EA8" w14:textId="77777777" w:rsidR="0028286A" w:rsidRDefault="0028286A" w:rsidP="00F519A7">
      <w:pPr>
        <w:pStyle w:val="KeepWithNext"/>
        <w:rPr>
          <w:rtl/>
        </w:rPr>
      </w:pPr>
    </w:p>
    <w:p w14:paraId="009DDDE3" w14:textId="0AA0527B" w:rsidR="0028286A" w:rsidRDefault="0028286A" w:rsidP="0028286A">
      <w:pPr>
        <w:rPr>
          <w:rtl/>
        </w:rPr>
      </w:pPr>
      <w:bookmarkStart w:id="6872" w:name="_ETM_Q1_7481405"/>
      <w:bookmarkEnd w:id="6872"/>
      <w:r>
        <w:rPr>
          <w:rFonts w:hint="cs"/>
          <w:rtl/>
        </w:rPr>
        <w:t>לא את. אני שואל אותם.</w:t>
      </w:r>
      <w:bookmarkStart w:id="6873" w:name="_ETM_Q1_7471655"/>
      <w:bookmarkStart w:id="6874" w:name="_ETM_Q1_7485906"/>
      <w:bookmarkEnd w:id="6873"/>
      <w:bookmarkEnd w:id="6874"/>
      <w:r>
        <w:rPr>
          <w:rFonts w:hint="cs"/>
          <w:rtl/>
        </w:rPr>
        <w:t xml:space="preserve"> </w:t>
      </w:r>
      <w:bookmarkStart w:id="6875" w:name="_ETM_Q1_7487152"/>
      <w:bookmarkStart w:id="6876" w:name="_ETM_Q1_7477903"/>
      <w:bookmarkStart w:id="6877" w:name="_ETM_Q1_7485656"/>
      <w:bookmarkEnd w:id="6875"/>
      <w:bookmarkEnd w:id="6876"/>
      <w:bookmarkEnd w:id="6877"/>
    </w:p>
    <w:p w14:paraId="3942DD17" w14:textId="77777777" w:rsidR="0028286A" w:rsidRDefault="0028286A" w:rsidP="0028286A">
      <w:pPr>
        <w:rPr>
          <w:rtl/>
        </w:rPr>
      </w:pPr>
    </w:p>
    <w:p w14:paraId="1046D878" w14:textId="53F9F52F" w:rsidR="0028286A" w:rsidRDefault="0028286A" w:rsidP="00F519A7">
      <w:pPr>
        <w:pStyle w:val="af9"/>
        <w:keepNext/>
        <w:rPr>
          <w:rtl/>
        </w:rPr>
      </w:pPr>
      <w:bookmarkStart w:id="6878" w:name="ET_guest_איילת_לוי_נחום_622"/>
      <w:r w:rsidRPr="00F519A7">
        <w:rPr>
          <w:rStyle w:val="TagStyle"/>
          <w:rtl/>
        </w:rPr>
        <w:t xml:space="preserve"> &lt;&lt; אורח &gt;&gt;</w:t>
      </w:r>
      <w:r w:rsidRPr="0028286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282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878"/>
    </w:p>
    <w:p w14:paraId="4226B99D" w14:textId="77777777" w:rsidR="0028286A" w:rsidRDefault="0028286A" w:rsidP="00F519A7">
      <w:pPr>
        <w:pStyle w:val="KeepWithNext"/>
        <w:rPr>
          <w:rtl/>
        </w:rPr>
      </w:pPr>
    </w:p>
    <w:p w14:paraId="61F120EB" w14:textId="28EF44A0" w:rsidR="0028286A" w:rsidRDefault="0028286A" w:rsidP="0028286A">
      <w:pPr>
        <w:rPr>
          <w:rtl/>
        </w:rPr>
      </w:pPr>
      <w:r>
        <w:rPr>
          <w:rFonts w:hint="cs"/>
          <w:rtl/>
        </w:rPr>
        <w:t>רועי</w:t>
      </w:r>
      <w:bookmarkStart w:id="6879" w:name="_ETM_Q1_7482405"/>
      <w:bookmarkEnd w:id="6879"/>
      <w:r>
        <w:rPr>
          <w:rFonts w:hint="cs"/>
          <w:rtl/>
        </w:rPr>
        <w:t>, אז איזה גידור זה?</w:t>
      </w:r>
    </w:p>
    <w:p w14:paraId="0E817491" w14:textId="77777777" w:rsidR="0028286A" w:rsidRDefault="0028286A" w:rsidP="0028286A">
      <w:pPr>
        <w:rPr>
          <w:rtl/>
        </w:rPr>
      </w:pPr>
      <w:bookmarkStart w:id="6880" w:name="_ETM_Q1_7488403"/>
      <w:bookmarkStart w:id="6881" w:name="_ETM_Q1_7488659"/>
      <w:bookmarkEnd w:id="6880"/>
      <w:bookmarkEnd w:id="6881"/>
    </w:p>
    <w:p w14:paraId="17C0165B" w14:textId="1CF5A559" w:rsidR="0028286A" w:rsidRDefault="0028286A" w:rsidP="00F519A7">
      <w:pPr>
        <w:pStyle w:val="af9"/>
        <w:keepNext/>
        <w:rPr>
          <w:rtl/>
        </w:rPr>
      </w:pPr>
      <w:bookmarkStart w:id="6882" w:name="ET_guest_883198_623"/>
      <w:r w:rsidRPr="00F519A7">
        <w:rPr>
          <w:rStyle w:val="TagStyle"/>
          <w:rtl/>
        </w:rPr>
        <w:lastRenderedPageBreak/>
        <w:t xml:space="preserve"> &lt;&lt; אורח &gt;&gt;</w:t>
      </w:r>
      <w:r w:rsidRPr="0028286A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8286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882"/>
    </w:p>
    <w:p w14:paraId="3F5FFC98" w14:textId="77777777" w:rsidR="0028286A" w:rsidRDefault="0028286A" w:rsidP="00F519A7">
      <w:pPr>
        <w:pStyle w:val="KeepWithNext"/>
        <w:rPr>
          <w:rtl/>
        </w:rPr>
      </w:pPr>
    </w:p>
    <w:p w14:paraId="5309E6E2" w14:textId="42F1EF91" w:rsidR="0028286A" w:rsidRDefault="0028286A" w:rsidP="0028286A">
      <w:pPr>
        <w:rPr>
          <w:rtl/>
        </w:rPr>
      </w:pPr>
      <w:r>
        <w:rPr>
          <w:rFonts w:hint="cs"/>
          <w:rtl/>
        </w:rPr>
        <w:t xml:space="preserve">הכול באשמת מנהלת </w:t>
      </w:r>
      <w:bookmarkStart w:id="6883" w:name="_ETM_Q1_7483656"/>
      <w:bookmarkEnd w:id="6883"/>
      <w:r>
        <w:rPr>
          <w:rFonts w:hint="cs"/>
          <w:rtl/>
        </w:rPr>
        <w:t>הוועדה.</w:t>
      </w:r>
      <w:r w:rsidR="009A38E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ברגע </w:t>
      </w:r>
      <w:bookmarkStart w:id="6884" w:name="_ETM_Q1_7491655"/>
      <w:bookmarkEnd w:id="6884"/>
      <w:r>
        <w:rPr>
          <w:rFonts w:hint="cs"/>
          <w:rtl/>
        </w:rPr>
        <w:t>שמנהלת הוועדה שמה אותנו כאן</w:t>
      </w:r>
      <w:bookmarkStart w:id="6885" w:name="_ETM_Q1_7489901"/>
      <w:bookmarkEnd w:id="6885"/>
      <w:r w:rsidR="005A7654">
        <w:rPr>
          <w:rFonts w:hint="cs"/>
          <w:rtl/>
        </w:rPr>
        <w:t xml:space="preserve"> </w:t>
      </w:r>
      <w:r w:rsidR="005A7654">
        <w:rPr>
          <w:rtl/>
        </w:rPr>
        <w:t>–</w:t>
      </w:r>
      <w:r w:rsidR="005A7654">
        <w:rPr>
          <w:rFonts w:hint="cs"/>
          <w:rtl/>
        </w:rPr>
        <w:t xml:space="preserve"> אז </w:t>
      </w:r>
      <w:bookmarkStart w:id="6886" w:name="_ETM_Q1_7493156"/>
      <w:bookmarkEnd w:id="6886"/>
      <w:r w:rsidR="005A7654">
        <w:rPr>
          <w:rFonts w:hint="cs"/>
          <w:rtl/>
        </w:rPr>
        <w:t>אתה</w:t>
      </w:r>
      <w:bookmarkStart w:id="6887" w:name="_ETM_Q1_7488656"/>
      <w:bookmarkEnd w:id="6887"/>
      <w:r w:rsidR="005A7654">
        <w:rPr>
          <w:rFonts w:hint="cs"/>
          <w:rtl/>
        </w:rPr>
        <w:t xml:space="preserve"> מצביע לכאן ואנחנו רואים גם אותנו.</w:t>
      </w:r>
    </w:p>
    <w:p w14:paraId="1BD8BA2C" w14:textId="77777777" w:rsidR="005A7654" w:rsidRDefault="005A7654" w:rsidP="0028286A">
      <w:pPr>
        <w:rPr>
          <w:rtl/>
        </w:rPr>
      </w:pPr>
      <w:bookmarkStart w:id="6888" w:name="_ETM_Q1_7496903"/>
      <w:bookmarkStart w:id="6889" w:name="_ETM_Q1_7497154"/>
      <w:bookmarkEnd w:id="6888"/>
      <w:bookmarkEnd w:id="6889"/>
    </w:p>
    <w:p w14:paraId="736B41C7" w14:textId="0C453271" w:rsidR="005A7654" w:rsidRDefault="005A7654" w:rsidP="00F519A7">
      <w:pPr>
        <w:pStyle w:val="af6"/>
        <w:keepNext/>
        <w:rPr>
          <w:rtl/>
        </w:rPr>
      </w:pPr>
      <w:bookmarkStart w:id="6890" w:name="ET_yor_6358_624"/>
      <w:r w:rsidRPr="00F519A7">
        <w:rPr>
          <w:rStyle w:val="TagStyle"/>
          <w:rtl/>
        </w:rPr>
        <w:t xml:space="preserve"> &lt;&lt; יור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890"/>
    </w:p>
    <w:p w14:paraId="1F6C8B26" w14:textId="77777777" w:rsidR="005A7654" w:rsidRDefault="005A7654" w:rsidP="00F519A7">
      <w:pPr>
        <w:pStyle w:val="KeepWithNext"/>
        <w:rPr>
          <w:rtl/>
        </w:rPr>
      </w:pPr>
    </w:p>
    <w:p w14:paraId="62D58BB2" w14:textId="5E7423ED" w:rsidR="005A7654" w:rsidRDefault="005A7654" w:rsidP="005A7654">
      <w:pPr>
        <w:rPr>
          <w:rtl/>
        </w:rPr>
      </w:pPr>
      <w:bookmarkStart w:id="6891" w:name="_ETM_Q1_7498152"/>
      <w:bookmarkEnd w:id="6891"/>
      <w:r>
        <w:rPr>
          <w:rFonts w:hint="cs"/>
          <w:rtl/>
        </w:rPr>
        <w:t>רועי</w:t>
      </w:r>
      <w:bookmarkStart w:id="6892" w:name="_ETM_Q1_7501157"/>
      <w:bookmarkEnd w:id="6892"/>
      <w:r>
        <w:rPr>
          <w:rFonts w:hint="cs"/>
          <w:rtl/>
        </w:rPr>
        <w:t>?</w:t>
      </w:r>
    </w:p>
    <w:p w14:paraId="68DA4D18" w14:textId="77777777" w:rsidR="005A7654" w:rsidRDefault="005A7654" w:rsidP="005A7654">
      <w:pPr>
        <w:rPr>
          <w:rtl/>
        </w:rPr>
      </w:pPr>
      <w:bookmarkStart w:id="6893" w:name="_ETM_Q1_7491905"/>
      <w:bookmarkStart w:id="6894" w:name="_ETM_Q1_7493905"/>
      <w:bookmarkEnd w:id="6893"/>
      <w:bookmarkEnd w:id="6894"/>
    </w:p>
    <w:p w14:paraId="532A3467" w14:textId="4209957D" w:rsidR="005A7654" w:rsidRDefault="005A7654" w:rsidP="00F519A7">
      <w:pPr>
        <w:pStyle w:val="af9"/>
        <w:keepNext/>
        <w:rPr>
          <w:rtl/>
        </w:rPr>
      </w:pPr>
      <w:bookmarkStart w:id="6895" w:name="ET_guest_882312_625"/>
      <w:r w:rsidRPr="00F519A7">
        <w:rPr>
          <w:rStyle w:val="TagStyle"/>
          <w:rtl/>
        </w:rPr>
        <w:t xml:space="preserve"> &lt;&lt; אורח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6895"/>
    </w:p>
    <w:p w14:paraId="6A9CCD69" w14:textId="77777777" w:rsidR="005A7654" w:rsidRDefault="005A7654" w:rsidP="00F519A7">
      <w:pPr>
        <w:pStyle w:val="KeepWithNext"/>
        <w:rPr>
          <w:rtl/>
        </w:rPr>
      </w:pPr>
    </w:p>
    <w:p w14:paraId="26A7646F" w14:textId="02A90320" w:rsidR="005A7654" w:rsidRDefault="005A7654" w:rsidP="005A7654">
      <w:pPr>
        <w:rPr>
          <w:rtl/>
        </w:rPr>
      </w:pPr>
      <w:bookmarkStart w:id="6896" w:name="_ETM_Q1_7494406"/>
      <w:bookmarkStart w:id="6897" w:name="_ETM_Q1_7494906"/>
      <w:bookmarkEnd w:id="6896"/>
      <w:bookmarkEnd w:id="6897"/>
      <w:r>
        <w:rPr>
          <w:rFonts w:hint="cs"/>
          <w:rtl/>
        </w:rPr>
        <w:t xml:space="preserve">אנחנו הסכמנו שבסמכות הרכב </w:t>
      </w:r>
      <w:bookmarkStart w:id="6898" w:name="_ETM_Q1_7501403"/>
      <w:bookmarkStart w:id="6899" w:name="_ETM_Q1_7499403"/>
      <w:bookmarkEnd w:id="6898"/>
      <w:bookmarkEnd w:id="6899"/>
      <w:r>
        <w:rPr>
          <w:rtl/>
        </w:rPr>
        <w:t>–</w:t>
      </w:r>
      <w:r>
        <w:rPr>
          <w:rFonts w:hint="cs"/>
          <w:rtl/>
        </w:rPr>
        <w:t xml:space="preserve"> הסכמנו שלא יהיה ר</w:t>
      </w:r>
      <w:bookmarkStart w:id="6900" w:name="_ETM_Q1_7501409"/>
      <w:bookmarkEnd w:id="6900"/>
      <w:r>
        <w:rPr>
          <w:rFonts w:hint="cs"/>
          <w:rtl/>
        </w:rPr>
        <w:t>חוב. מההסכמה הזו אנח</w:t>
      </w:r>
      <w:bookmarkStart w:id="6901" w:name="_ETM_Q1_7501905"/>
      <w:bookmarkEnd w:id="6901"/>
      <w:r>
        <w:rPr>
          <w:rFonts w:hint="cs"/>
          <w:rtl/>
        </w:rPr>
        <w:t xml:space="preserve">נו </w:t>
      </w:r>
      <w:bookmarkStart w:id="6902" w:name="_ETM_Q1_7502156"/>
      <w:bookmarkEnd w:id="6902"/>
      <w:r>
        <w:rPr>
          <w:rFonts w:hint="cs"/>
          <w:rtl/>
        </w:rPr>
        <w:t>לא חוזרים. אם יש הערות ל</w:t>
      </w:r>
      <w:bookmarkStart w:id="6903" w:name="_ETM_Q1_7503155"/>
      <w:bookmarkStart w:id="6904" w:name="_ETM_Q1_7507903"/>
      <w:bookmarkEnd w:id="6903"/>
      <w:bookmarkEnd w:id="6904"/>
      <w:r>
        <w:rPr>
          <w:rFonts w:hint="cs"/>
          <w:rtl/>
        </w:rPr>
        <w:t>גופים אחרים</w:t>
      </w:r>
      <w:r w:rsidR="00A50AB2">
        <w:rPr>
          <w:rFonts w:hint="cs"/>
          <w:rtl/>
        </w:rPr>
        <w:t xml:space="preserve">, </w:t>
      </w:r>
      <w:r>
        <w:rPr>
          <w:rFonts w:hint="cs"/>
          <w:rtl/>
        </w:rPr>
        <w:t>הוועדה תחליט.</w:t>
      </w:r>
    </w:p>
    <w:p w14:paraId="00A94F89" w14:textId="77777777" w:rsidR="005A7654" w:rsidRDefault="005A7654" w:rsidP="005A7654">
      <w:pPr>
        <w:rPr>
          <w:rtl/>
        </w:rPr>
      </w:pPr>
      <w:bookmarkStart w:id="6905" w:name="_ETM_Q1_7510153"/>
      <w:bookmarkStart w:id="6906" w:name="_ETM_Q1_7510404"/>
      <w:bookmarkEnd w:id="6905"/>
      <w:bookmarkEnd w:id="6906"/>
    </w:p>
    <w:p w14:paraId="599CFF06" w14:textId="6B937B1D" w:rsidR="005A7654" w:rsidRDefault="005A7654" w:rsidP="00F519A7">
      <w:pPr>
        <w:pStyle w:val="af6"/>
        <w:keepNext/>
        <w:rPr>
          <w:rtl/>
        </w:rPr>
      </w:pPr>
      <w:bookmarkStart w:id="6907" w:name="ET_yor_6358_626"/>
      <w:r w:rsidRPr="00F519A7">
        <w:rPr>
          <w:rStyle w:val="TagStyle"/>
          <w:rtl/>
        </w:rPr>
        <w:t xml:space="preserve"> &lt;&lt; יור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907"/>
    </w:p>
    <w:p w14:paraId="02DF1CC8" w14:textId="77777777" w:rsidR="005A7654" w:rsidRDefault="005A7654" w:rsidP="00F519A7">
      <w:pPr>
        <w:pStyle w:val="KeepWithNext"/>
        <w:rPr>
          <w:rtl/>
        </w:rPr>
      </w:pPr>
    </w:p>
    <w:p w14:paraId="20661AED" w14:textId="4BC29605" w:rsidR="005A7654" w:rsidRDefault="005A7654" w:rsidP="005A7654">
      <w:pPr>
        <w:rPr>
          <w:rtl/>
        </w:rPr>
      </w:pPr>
      <w:bookmarkStart w:id="6908" w:name="_ETM_Q1_7511654"/>
      <w:bookmarkEnd w:id="6908"/>
      <w:r>
        <w:rPr>
          <w:rFonts w:hint="cs"/>
          <w:rtl/>
        </w:rPr>
        <w:t>תודה. סעיף הבא</w:t>
      </w:r>
      <w:bookmarkStart w:id="6909" w:name="_ETM_Q1_7510657"/>
      <w:bookmarkEnd w:id="6909"/>
      <w:r>
        <w:rPr>
          <w:rFonts w:hint="cs"/>
          <w:rtl/>
        </w:rPr>
        <w:t>.</w:t>
      </w:r>
    </w:p>
    <w:p w14:paraId="32B29698" w14:textId="77777777" w:rsidR="005A7654" w:rsidRDefault="005A7654" w:rsidP="005A7654">
      <w:pPr>
        <w:rPr>
          <w:rtl/>
        </w:rPr>
      </w:pPr>
      <w:bookmarkStart w:id="6910" w:name="_ETM_Q1_7501654"/>
      <w:bookmarkEnd w:id="6910"/>
    </w:p>
    <w:p w14:paraId="4EF6B57D" w14:textId="61CEAC51" w:rsidR="005A7654" w:rsidRDefault="005A7654" w:rsidP="00F519A7">
      <w:pPr>
        <w:pStyle w:val="a4"/>
        <w:keepNext/>
        <w:rPr>
          <w:rtl/>
        </w:rPr>
      </w:pPr>
      <w:bookmarkStart w:id="6911" w:name="ET_speaker_6156_627"/>
      <w:r w:rsidRPr="00F519A7">
        <w:rPr>
          <w:rStyle w:val="TagStyle"/>
          <w:rtl/>
        </w:rPr>
        <w:t xml:space="preserve"> &lt;&lt; דובר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6911"/>
    </w:p>
    <w:p w14:paraId="524DBA94" w14:textId="77777777" w:rsidR="005A7654" w:rsidRDefault="005A7654" w:rsidP="00F519A7">
      <w:pPr>
        <w:pStyle w:val="KeepWithNext"/>
        <w:rPr>
          <w:rtl/>
        </w:rPr>
      </w:pPr>
    </w:p>
    <w:p w14:paraId="44D8FCDB" w14:textId="5B459E33" w:rsidR="005A7654" w:rsidRDefault="005A7654" w:rsidP="005A7654">
      <w:pPr>
        <w:rPr>
          <w:rtl/>
        </w:rPr>
      </w:pPr>
      <w:bookmarkStart w:id="6912" w:name="_ETM_Q1_7502403"/>
      <w:bookmarkEnd w:id="6912"/>
      <w:r>
        <w:rPr>
          <w:rFonts w:hint="cs"/>
          <w:rtl/>
        </w:rPr>
        <w:t>אני רק אצ</w:t>
      </w:r>
      <w:bookmarkStart w:id="6913" w:name="_ETM_Q1_7511406"/>
      <w:bookmarkEnd w:id="6913"/>
      <w:r>
        <w:rPr>
          <w:rFonts w:hint="cs"/>
          <w:rtl/>
        </w:rPr>
        <w:t>יין ש</w:t>
      </w:r>
      <w:bookmarkStart w:id="6914" w:name="_ETM_Q1_7515906"/>
      <w:bookmarkStart w:id="6915" w:name="_ETM_Q1_7513403"/>
      <w:bookmarkEnd w:id="6914"/>
      <w:bookmarkEnd w:id="6915"/>
      <w:r>
        <w:rPr>
          <w:rFonts w:hint="cs"/>
          <w:rtl/>
        </w:rPr>
        <w:t>בכל רשות אורבנית אין רחוב שלא ניתן לומר שהוא בס</w:t>
      </w:r>
      <w:bookmarkStart w:id="6916" w:name="_ETM_Q1_7516405"/>
      <w:bookmarkEnd w:id="6916"/>
      <w:r>
        <w:rPr>
          <w:rFonts w:hint="cs"/>
          <w:rtl/>
        </w:rPr>
        <w:t xml:space="preserve">מוך </w:t>
      </w:r>
      <w:bookmarkStart w:id="6917" w:name="_ETM_Q1_7520656"/>
      <w:bookmarkEnd w:id="6917"/>
      <w:r>
        <w:rPr>
          <w:rFonts w:hint="cs"/>
          <w:rtl/>
        </w:rPr>
        <w:t>לגינה ציבורית</w:t>
      </w:r>
      <w:r w:rsidR="00A50AB2">
        <w:rPr>
          <w:rFonts w:hint="cs"/>
          <w:rtl/>
        </w:rPr>
        <w:t xml:space="preserve">, </w:t>
      </w:r>
      <w:r>
        <w:rPr>
          <w:rFonts w:hint="cs"/>
          <w:rtl/>
        </w:rPr>
        <w:t>אבל ב</w:t>
      </w:r>
      <w:bookmarkStart w:id="6918" w:name="_ETM_Q1_7521406"/>
      <w:bookmarkEnd w:id="6918"/>
      <w:r>
        <w:rPr>
          <w:rFonts w:hint="cs"/>
          <w:rtl/>
        </w:rPr>
        <w:t xml:space="preserve">סדר. </w:t>
      </w:r>
      <w:bookmarkStart w:id="6919" w:name="_ETM_Q1_7524156"/>
      <w:bookmarkEnd w:id="6919"/>
    </w:p>
    <w:p w14:paraId="78B3FBA3" w14:textId="77777777" w:rsidR="005A7654" w:rsidRDefault="005A7654" w:rsidP="005A7654">
      <w:pPr>
        <w:rPr>
          <w:rtl/>
        </w:rPr>
      </w:pPr>
    </w:p>
    <w:p w14:paraId="715FDC95" w14:textId="793098B2" w:rsidR="005A7654" w:rsidRDefault="005A7654" w:rsidP="00F519A7">
      <w:pPr>
        <w:pStyle w:val="af6"/>
        <w:keepNext/>
        <w:rPr>
          <w:rtl/>
        </w:rPr>
      </w:pPr>
      <w:bookmarkStart w:id="6920" w:name="ET_yor_6358_628"/>
      <w:r w:rsidRPr="00F519A7">
        <w:rPr>
          <w:rStyle w:val="TagStyle"/>
          <w:rtl/>
        </w:rPr>
        <w:t xml:space="preserve"> &lt;&lt; יור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920"/>
    </w:p>
    <w:p w14:paraId="21760174" w14:textId="77777777" w:rsidR="005A7654" w:rsidRDefault="005A7654" w:rsidP="00F519A7">
      <w:pPr>
        <w:pStyle w:val="KeepWithNext"/>
        <w:rPr>
          <w:rtl/>
        </w:rPr>
      </w:pPr>
    </w:p>
    <w:p w14:paraId="1BD92EE0" w14:textId="081DDF41" w:rsidR="005A7654" w:rsidRDefault="005A7654" w:rsidP="005A7654">
      <w:pPr>
        <w:rPr>
          <w:rtl/>
        </w:rPr>
      </w:pPr>
      <w:r>
        <w:rPr>
          <w:rFonts w:hint="cs"/>
          <w:rtl/>
        </w:rPr>
        <w:t>כן.</w:t>
      </w:r>
    </w:p>
    <w:p w14:paraId="0B0D6DB2" w14:textId="77777777" w:rsidR="005A7654" w:rsidRDefault="005A7654" w:rsidP="005A7654">
      <w:pPr>
        <w:rPr>
          <w:rtl/>
        </w:rPr>
      </w:pPr>
      <w:bookmarkStart w:id="6921" w:name="_ETM_Q1_7514156"/>
      <w:bookmarkStart w:id="6922" w:name="_ETM_Q1_7514402"/>
      <w:bookmarkStart w:id="6923" w:name="_ETM_Q1_7515901"/>
      <w:bookmarkEnd w:id="6921"/>
      <w:bookmarkEnd w:id="6922"/>
      <w:bookmarkEnd w:id="6923"/>
    </w:p>
    <w:p w14:paraId="396779FA" w14:textId="0EAC848A" w:rsidR="005A7654" w:rsidRDefault="005A7654" w:rsidP="00F519A7">
      <w:pPr>
        <w:pStyle w:val="a4"/>
        <w:keepNext/>
        <w:rPr>
          <w:rtl/>
        </w:rPr>
      </w:pPr>
      <w:bookmarkStart w:id="6924" w:name="ET_speaker_6156_629"/>
      <w:r w:rsidRPr="00F519A7">
        <w:rPr>
          <w:rStyle w:val="TagStyle"/>
          <w:rtl/>
        </w:rPr>
        <w:t xml:space="preserve"> &lt;&lt; דובר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6924"/>
    </w:p>
    <w:p w14:paraId="30C0C300" w14:textId="77777777" w:rsidR="005A7654" w:rsidRDefault="005A7654" w:rsidP="00F519A7">
      <w:pPr>
        <w:pStyle w:val="KeepWithNext"/>
        <w:rPr>
          <w:rtl/>
        </w:rPr>
      </w:pPr>
    </w:p>
    <w:p w14:paraId="1C03E610" w14:textId="24910D8B" w:rsidR="005A7654" w:rsidRDefault="005A7654" w:rsidP="005A7654">
      <w:pPr>
        <w:rPr>
          <w:rtl/>
        </w:rPr>
      </w:pPr>
      <w:bookmarkStart w:id="6925" w:name="_ETM_Q1_7516651"/>
      <w:bookmarkEnd w:id="6925"/>
      <w:r>
        <w:rPr>
          <w:rFonts w:hint="cs"/>
          <w:rtl/>
        </w:rPr>
        <w:t>מה זה בס</w:t>
      </w:r>
      <w:bookmarkStart w:id="6926" w:name="_ETM_Q1_7521656"/>
      <w:bookmarkEnd w:id="6926"/>
      <w:r>
        <w:rPr>
          <w:rFonts w:hint="cs"/>
          <w:rtl/>
        </w:rPr>
        <w:t xml:space="preserve">מוך לגינה </w:t>
      </w:r>
      <w:bookmarkStart w:id="6927" w:name="_ETM_Q1_7523656"/>
      <w:bookmarkEnd w:id="6927"/>
      <w:r>
        <w:rPr>
          <w:rFonts w:hint="cs"/>
          <w:rtl/>
        </w:rPr>
        <w:t>ציבורית? 200 מטר או 500 מטר? א</w:t>
      </w:r>
      <w:bookmarkStart w:id="6928" w:name="_ETM_Q1_7528402"/>
      <w:bookmarkEnd w:id="6928"/>
      <w:r>
        <w:rPr>
          <w:rFonts w:hint="cs"/>
          <w:rtl/>
        </w:rPr>
        <w:t xml:space="preserve">ני תמיד </w:t>
      </w:r>
      <w:bookmarkStart w:id="6929" w:name="_ETM_Q1_7531155"/>
      <w:bookmarkEnd w:id="6929"/>
      <w:r>
        <w:rPr>
          <w:rFonts w:hint="cs"/>
          <w:rtl/>
        </w:rPr>
        <w:t>בחקיקה ראשית ל</w:t>
      </w:r>
      <w:bookmarkStart w:id="6930" w:name="_ETM_Q1_7529905"/>
      <w:bookmarkEnd w:id="6930"/>
      <w:r>
        <w:rPr>
          <w:rFonts w:hint="cs"/>
          <w:rtl/>
        </w:rPr>
        <w:t>צמצם כשמדובר סמכוי</w:t>
      </w:r>
      <w:bookmarkStart w:id="6931" w:name="_ETM_Q1_7531154"/>
      <w:bookmarkEnd w:id="6931"/>
      <w:r>
        <w:rPr>
          <w:rFonts w:hint="cs"/>
          <w:rtl/>
        </w:rPr>
        <w:t xml:space="preserve">ות אכיפה </w:t>
      </w:r>
      <w:r>
        <w:rPr>
          <w:rtl/>
        </w:rPr>
        <w:t>–</w:t>
      </w:r>
      <w:r>
        <w:rPr>
          <w:rFonts w:hint="cs"/>
          <w:rtl/>
        </w:rPr>
        <w:t xml:space="preserve"> זה בסדר. אני </w:t>
      </w:r>
      <w:bookmarkStart w:id="6932" w:name="_ETM_Q1_7537405"/>
      <w:bookmarkEnd w:id="6932"/>
      <w:r>
        <w:rPr>
          <w:rFonts w:hint="cs"/>
          <w:rtl/>
        </w:rPr>
        <w:t>לא מתנגד</w:t>
      </w:r>
      <w:bookmarkStart w:id="6933" w:name="_ETM_Q1_7535154"/>
      <w:bookmarkEnd w:id="6933"/>
      <w:r>
        <w:rPr>
          <w:rFonts w:hint="cs"/>
          <w:rtl/>
        </w:rPr>
        <w:t xml:space="preserve">. </w:t>
      </w:r>
    </w:p>
    <w:p w14:paraId="7383F87C" w14:textId="77777777" w:rsidR="005A7654" w:rsidRDefault="005A7654" w:rsidP="005A7654">
      <w:pPr>
        <w:rPr>
          <w:rtl/>
        </w:rPr>
      </w:pPr>
      <w:bookmarkStart w:id="6934" w:name="_ETM_Q1_7536153"/>
      <w:bookmarkEnd w:id="6934"/>
    </w:p>
    <w:p w14:paraId="4AEDE9D4" w14:textId="0629544D" w:rsidR="005A7654" w:rsidRDefault="005A7654" w:rsidP="00F519A7">
      <w:pPr>
        <w:pStyle w:val="af6"/>
        <w:keepNext/>
        <w:rPr>
          <w:rtl/>
        </w:rPr>
      </w:pPr>
      <w:bookmarkStart w:id="6935" w:name="ET_yor_6358_630"/>
      <w:r w:rsidRPr="00F519A7">
        <w:rPr>
          <w:rStyle w:val="TagStyle"/>
          <w:rtl/>
        </w:rPr>
        <w:t xml:space="preserve"> &lt;&lt; יור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935"/>
    </w:p>
    <w:p w14:paraId="6C208949" w14:textId="77777777" w:rsidR="005A7654" w:rsidRDefault="005A7654" w:rsidP="00F519A7">
      <w:pPr>
        <w:pStyle w:val="KeepWithNext"/>
        <w:rPr>
          <w:rtl/>
        </w:rPr>
      </w:pPr>
    </w:p>
    <w:p w14:paraId="7DE3B0B1" w14:textId="75DB9836" w:rsidR="005A7654" w:rsidRDefault="005A7654" w:rsidP="005A7654">
      <w:pPr>
        <w:rPr>
          <w:rtl/>
        </w:rPr>
      </w:pPr>
      <w:r>
        <w:rPr>
          <w:rFonts w:hint="cs"/>
          <w:rtl/>
        </w:rPr>
        <w:t xml:space="preserve">אתה </w:t>
      </w:r>
      <w:bookmarkStart w:id="6936" w:name="_ETM_Q1_7533154"/>
      <w:bookmarkEnd w:id="6936"/>
      <w:r>
        <w:rPr>
          <w:rFonts w:hint="cs"/>
          <w:rtl/>
        </w:rPr>
        <w:t xml:space="preserve">חושב שצריך להשאיר את הרחוב ולהוריד את </w:t>
      </w:r>
      <w:bookmarkStart w:id="6937" w:name="_ETM_Q1_7539152"/>
      <w:bookmarkEnd w:id="6937"/>
      <w:r>
        <w:rPr>
          <w:rFonts w:hint="cs"/>
          <w:rtl/>
        </w:rPr>
        <w:t>השאר.</w:t>
      </w:r>
    </w:p>
    <w:p w14:paraId="797465C8" w14:textId="77777777" w:rsidR="005A7654" w:rsidRDefault="005A7654" w:rsidP="005A7654">
      <w:pPr>
        <w:rPr>
          <w:rtl/>
        </w:rPr>
      </w:pPr>
      <w:bookmarkStart w:id="6938" w:name="_ETM_Q1_7540401"/>
      <w:bookmarkStart w:id="6939" w:name="_ETM_Q1_7541403"/>
      <w:bookmarkEnd w:id="6938"/>
      <w:bookmarkEnd w:id="6939"/>
    </w:p>
    <w:p w14:paraId="018E0316" w14:textId="1134E00F" w:rsidR="005A7654" w:rsidRDefault="005A7654" w:rsidP="00F519A7">
      <w:pPr>
        <w:pStyle w:val="a4"/>
        <w:keepNext/>
        <w:rPr>
          <w:rtl/>
        </w:rPr>
      </w:pPr>
      <w:bookmarkStart w:id="6940" w:name="ET_speaker_6156_631"/>
      <w:r w:rsidRPr="00F519A7">
        <w:rPr>
          <w:rStyle w:val="TagStyle"/>
          <w:rtl/>
        </w:rPr>
        <w:t xml:space="preserve"> &lt;&lt; דובר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6940"/>
    </w:p>
    <w:p w14:paraId="1FF55A72" w14:textId="77777777" w:rsidR="005A7654" w:rsidRDefault="005A7654" w:rsidP="00F519A7">
      <w:pPr>
        <w:pStyle w:val="KeepWithNext"/>
        <w:rPr>
          <w:rtl/>
        </w:rPr>
      </w:pPr>
    </w:p>
    <w:p w14:paraId="6394AF5A" w14:textId="45D524C4" w:rsidR="005A7654" w:rsidRDefault="005A7654" w:rsidP="005A7654">
      <w:pPr>
        <w:rPr>
          <w:rtl/>
        </w:rPr>
      </w:pPr>
      <w:r>
        <w:rPr>
          <w:rFonts w:hint="cs"/>
          <w:rtl/>
        </w:rPr>
        <w:t>א</w:t>
      </w:r>
      <w:bookmarkStart w:id="6941" w:name="_ETM_Q1_7541904"/>
      <w:bookmarkEnd w:id="6941"/>
      <w:r>
        <w:rPr>
          <w:rFonts w:hint="cs"/>
          <w:rtl/>
        </w:rPr>
        <w:t>ם</w:t>
      </w:r>
      <w:bookmarkStart w:id="6942" w:name="_ETM_Q1_7537404"/>
      <w:bookmarkEnd w:id="6942"/>
      <w:r>
        <w:rPr>
          <w:rFonts w:hint="cs"/>
          <w:rtl/>
        </w:rPr>
        <w:t xml:space="preserve"> אתה משאיר את הרחוב אז כבר אין</w:t>
      </w:r>
      <w:bookmarkStart w:id="6943" w:name="_ETM_Q1_7537905"/>
      <w:bookmarkEnd w:id="6943"/>
      <w:r>
        <w:rPr>
          <w:rFonts w:hint="cs"/>
          <w:rtl/>
        </w:rPr>
        <w:t xml:space="preserve"> מה לעשו</w:t>
      </w:r>
      <w:bookmarkStart w:id="6944" w:name="_ETM_Q1_7539153"/>
      <w:bookmarkEnd w:id="6944"/>
      <w:r>
        <w:rPr>
          <w:rFonts w:hint="cs"/>
          <w:rtl/>
        </w:rPr>
        <w:t>ת ת</w:t>
      </w:r>
      <w:bookmarkStart w:id="6945" w:name="_ETM_Q1_7539402"/>
      <w:bookmarkEnd w:id="6945"/>
      <w:r>
        <w:rPr>
          <w:rFonts w:hint="cs"/>
          <w:rtl/>
        </w:rPr>
        <w:t>וספת</w:t>
      </w:r>
      <w:bookmarkStart w:id="6946" w:name="_ETM_Q1_7543155"/>
      <w:bookmarkEnd w:id="6946"/>
      <w:r>
        <w:rPr>
          <w:rFonts w:hint="cs"/>
          <w:rtl/>
        </w:rPr>
        <w:t>.</w:t>
      </w:r>
    </w:p>
    <w:p w14:paraId="47476D82" w14:textId="77777777" w:rsidR="005A7654" w:rsidRDefault="005A7654" w:rsidP="005A7654">
      <w:pPr>
        <w:rPr>
          <w:rtl/>
        </w:rPr>
      </w:pPr>
    </w:p>
    <w:p w14:paraId="47A67799" w14:textId="57410953" w:rsidR="005A7654" w:rsidRDefault="005A7654" w:rsidP="00F519A7">
      <w:pPr>
        <w:pStyle w:val="af6"/>
        <w:keepNext/>
        <w:rPr>
          <w:rtl/>
        </w:rPr>
      </w:pPr>
      <w:bookmarkStart w:id="6947" w:name="ET_yor_6358_632"/>
      <w:r w:rsidRPr="00F519A7">
        <w:rPr>
          <w:rStyle w:val="TagStyle"/>
          <w:rtl/>
        </w:rPr>
        <w:t xml:space="preserve"> &lt;&lt; יור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947"/>
    </w:p>
    <w:p w14:paraId="37CD140E" w14:textId="77777777" w:rsidR="005A7654" w:rsidRDefault="005A7654" w:rsidP="00F519A7">
      <w:pPr>
        <w:pStyle w:val="KeepWithNext"/>
        <w:rPr>
          <w:rtl/>
        </w:rPr>
      </w:pPr>
    </w:p>
    <w:p w14:paraId="14E104CB" w14:textId="1351DCEA" w:rsidR="005A7654" w:rsidRDefault="005A7654" w:rsidP="005A7654">
      <w:pPr>
        <w:rPr>
          <w:rtl/>
        </w:rPr>
      </w:pPr>
      <w:r>
        <w:rPr>
          <w:rFonts w:hint="cs"/>
          <w:rtl/>
        </w:rPr>
        <w:t>נכון.</w:t>
      </w:r>
    </w:p>
    <w:p w14:paraId="2B89BCD1" w14:textId="77777777" w:rsidR="005A7654" w:rsidRDefault="005A7654" w:rsidP="005A7654">
      <w:pPr>
        <w:rPr>
          <w:rtl/>
        </w:rPr>
      </w:pPr>
      <w:bookmarkStart w:id="6948" w:name="_ETM_Q1_7533405"/>
      <w:bookmarkStart w:id="6949" w:name="_ETM_Q1_7534155"/>
      <w:bookmarkEnd w:id="6948"/>
      <w:bookmarkEnd w:id="6949"/>
    </w:p>
    <w:p w14:paraId="29550539" w14:textId="58132C09" w:rsidR="005A7654" w:rsidRDefault="005A7654" w:rsidP="00F519A7">
      <w:pPr>
        <w:pStyle w:val="a4"/>
        <w:keepNext/>
        <w:rPr>
          <w:rtl/>
        </w:rPr>
      </w:pPr>
      <w:bookmarkStart w:id="6950" w:name="ET_speaker_6156_633"/>
      <w:r w:rsidRPr="00F519A7">
        <w:rPr>
          <w:rStyle w:val="TagStyle"/>
          <w:rtl/>
        </w:rPr>
        <w:t xml:space="preserve"> &lt;&lt; דובר &gt;&gt;</w:t>
      </w:r>
      <w:r w:rsidRPr="005A765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A7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6950"/>
    </w:p>
    <w:p w14:paraId="12704AB0" w14:textId="77777777" w:rsidR="005A7654" w:rsidRDefault="005A7654" w:rsidP="00F519A7">
      <w:pPr>
        <w:pStyle w:val="KeepWithNext"/>
        <w:rPr>
          <w:rtl/>
        </w:rPr>
      </w:pPr>
    </w:p>
    <w:p w14:paraId="1A05369D" w14:textId="2CE52754" w:rsidR="00A62D2A" w:rsidRDefault="005A7654" w:rsidP="005A7654">
      <w:pPr>
        <w:rPr>
          <w:rtl/>
        </w:rPr>
      </w:pPr>
      <w:bookmarkStart w:id="6951" w:name="_ETM_Q1_7535155"/>
      <w:bookmarkEnd w:id="6951"/>
      <w:r>
        <w:rPr>
          <w:rFonts w:hint="cs"/>
          <w:rtl/>
        </w:rPr>
        <w:t>אני רק בא ואומר שבסופו של דבר שבמ</w:t>
      </w:r>
      <w:bookmarkStart w:id="6952" w:name="_ETM_Q1_7545905"/>
      <w:bookmarkEnd w:id="6952"/>
      <w:r>
        <w:rPr>
          <w:rFonts w:hint="cs"/>
          <w:rtl/>
        </w:rPr>
        <w:t xml:space="preserve">רקם אורבני </w:t>
      </w:r>
      <w:bookmarkStart w:id="6953" w:name="_ETM_Q1_7549405"/>
      <w:bookmarkEnd w:id="6953"/>
      <w:r w:rsidR="00CD590A">
        <w:rPr>
          <w:rFonts w:hint="cs"/>
          <w:rtl/>
        </w:rPr>
        <w:t xml:space="preserve">- - </w:t>
      </w:r>
      <w:r>
        <w:rPr>
          <w:rFonts w:hint="cs"/>
          <w:rtl/>
        </w:rPr>
        <w:t>אני</w:t>
      </w:r>
      <w:bookmarkStart w:id="6954" w:name="_ETM_Q1_7546902"/>
      <w:bookmarkEnd w:id="6954"/>
      <w:r>
        <w:rPr>
          <w:rFonts w:hint="cs"/>
          <w:rtl/>
        </w:rPr>
        <w:t xml:space="preserve"> אומר לכם מה </w:t>
      </w:r>
      <w:r w:rsidR="00E330BE">
        <w:rPr>
          <w:rFonts w:hint="cs"/>
          <w:rtl/>
        </w:rPr>
        <w:t>התוצאה</w:t>
      </w:r>
      <w:r>
        <w:rPr>
          <w:rFonts w:hint="cs"/>
          <w:rtl/>
        </w:rPr>
        <w:t xml:space="preserve">. התוצאה היא </w:t>
      </w:r>
      <w:r w:rsidR="00E330BE">
        <w:rPr>
          <w:rFonts w:hint="cs"/>
          <w:rtl/>
        </w:rPr>
        <w:t>ש</w:t>
      </w:r>
      <w:r>
        <w:rPr>
          <w:rFonts w:hint="cs"/>
          <w:rtl/>
        </w:rPr>
        <w:t>בתוך עיר</w:t>
      </w:r>
      <w:r w:rsidR="00E330BE">
        <w:rPr>
          <w:rFonts w:hint="cs"/>
          <w:rtl/>
        </w:rPr>
        <w:t xml:space="preserve"> כרגע</w:t>
      </w:r>
      <w:bookmarkStart w:id="6955" w:name="_ETM_Q1_7554655"/>
      <w:bookmarkStart w:id="6956" w:name="_ETM_Q1_7556155"/>
      <w:bookmarkEnd w:id="6955"/>
      <w:bookmarkEnd w:id="6956"/>
      <w:r>
        <w:rPr>
          <w:rFonts w:hint="cs"/>
          <w:rtl/>
        </w:rPr>
        <w:t xml:space="preserve"> עם רחוב </w:t>
      </w:r>
      <w:r w:rsidR="00E330BE">
        <w:rPr>
          <w:rFonts w:hint="cs"/>
          <w:rtl/>
        </w:rPr>
        <w:t>ו</w:t>
      </w:r>
      <w:r>
        <w:rPr>
          <w:rFonts w:hint="cs"/>
          <w:rtl/>
        </w:rPr>
        <w:t>בלי רחוב</w:t>
      </w:r>
      <w:r w:rsidR="00E330BE">
        <w:rPr>
          <w:rFonts w:hint="cs"/>
          <w:rtl/>
        </w:rPr>
        <w:t xml:space="preserve"> </w:t>
      </w:r>
      <w:r w:rsidR="00E330BE">
        <w:rPr>
          <w:rtl/>
        </w:rPr>
        <w:t>–</w:t>
      </w:r>
      <w:r w:rsidR="00E330BE">
        <w:rPr>
          <w:rFonts w:hint="cs"/>
          <w:rtl/>
        </w:rPr>
        <w:t xml:space="preserve"> ב</w:t>
      </w:r>
      <w:bookmarkStart w:id="6957" w:name="_ETM_Q1_7559905"/>
      <w:bookmarkEnd w:id="6957"/>
      <w:r w:rsidR="00E330BE">
        <w:rPr>
          <w:rFonts w:hint="cs"/>
          <w:rtl/>
        </w:rPr>
        <w:t>עירייה שיש שם בתי ספר, גנים ציבוריים ומרכזי</w:t>
      </w:r>
      <w:bookmarkStart w:id="6958" w:name="_ETM_Q1_7557906"/>
      <w:bookmarkEnd w:id="6958"/>
      <w:r w:rsidR="00E330BE">
        <w:rPr>
          <w:rFonts w:hint="cs"/>
          <w:rtl/>
        </w:rPr>
        <w:t xml:space="preserve"> קניות ואתה לא מגדיר </w:t>
      </w:r>
      <w:bookmarkStart w:id="6959" w:name="_ETM_Q1_7561406"/>
      <w:bookmarkEnd w:id="6959"/>
      <w:r w:rsidR="00E330BE">
        <w:rPr>
          <w:rFonts w:hint="cs"/>
          <w:rtl/>
        </w:rPr>
        <w:t xml:space="preserve">מה זה בסמוך אז בתוך עיר </w:t>
      </w:r>
      <w:bookmarkStart w:id="6960" w:name="_ETM_Q1_7561403"/>
      <w:bookmarkEnd w:id="6960"/>
      <w:r w:rsidR="00E330BE">
        <w:rPr>
          <w:rtl/>
        </w:rPr>
        <w:t>–</w:t>
      </w:r>
      <w:r w:rsidR="00E330BE">
        <w:rPr>
          <w:rFonts w:hint="cs"/>
          <w:rtl/>
        </w:rPr>
        <w:t xml:space="preserve"> כל </w:t>
      </w:r>
      <w:bookmarkStart w:id="6961" w:name="_ETM_Q1_7564404"/>
      <w:bookmarkEnd w:id="6961"/>
      <w:r w:rsidR="00E330BE">
        <w:rPr>
          <w:rFonts w:hint="cs"/>
          <w:rtl/>
        </w:rPr>
        <w:t xml:space="preserve">התערבות היא סבירה. </w:t>
      </w:r>
    </w:p>
    <w:p w14:paraId="6BA98AEE" w14:textId="77777777" w:rsidR="00A62D2A" w:rsidRDefault="00A62D2A" w:rsidP="005A7654">
      <w:pPr>
        <w:rPr>
          <w:rtl/>
        </w:rPr>
      </w:pPr>
    </w:p>
    <w:p w14:paraId="534893E6" w14:textId="53EB29B1" w:rsidR="005A7654" w:rsidRDefault="00E330BE" w:rsidP="005A7654">
      <w:pPr>
        <w:rPr>
          <w:rtl/>
        </w:rPr>
      </w:pPr>
      <w:r>
        <w:rPr>
          <w:rFonts w:hint="cs"/>
          <w:rtl/>
        </w:rPr>
        <w:t>אם פקח ב</w:t>
      </w:r>
      <w:bookmarkStart w:id="6962" w:name="_ETM_Q1_7564154"/>
      <w:bookmarkEnd w:id="6962"/>
      <w:r>
        <w:rPr>
          <w:rFonts w:hint="cs"/>
          <w:rtl/>
        </w:rPr>
        <w:t xml:space="preserve">רשות מועצתית </w:t>
      </w:r>
      <w:bookmarkStart w:id="6963" w:name="_ETM_Q1_7572653"/>
      <w:bookmarkEnd w:id="6963"/>
      <w:r>
        <w:rPr>
          <w:rFonts w:hint="cs"/>
          <w:rtl/>
        </w:rPr>
        <w:t xml:space="preserve">ייסע על </w:t>
      </w:r>
      <w:bookmarkStart w:id="6964" w:name="_ETM_Q1_7566654"/>
      <w:bookmarkEnd w:id="6964"/>
      <w:r>
        <w:rPr>
          <w:rFonts w:hint="cs"/>
          <w:rtl/>
        </w:rPr>
        <w:t>כביש בי</w:t>
      </w:r>
      <w:r w:rsidR="00A62D2A">
        <w:rPr>
          <w:rFonts w:hint="cs"/>
          <w:rtl/>
        </w:rPr>
        <w:t>ן-</w:t>
      </w:r>
      <w:r>
        <w:rPr>
          <w:rFonts w:hint="cs"/>
          <w:rtl/>
        </w:rPr>
        <w:t>עירונ</w:t>
      </w:r>
      <w:bookmarkStart w:id="6965" w:name="_ETM_Q1_7570903"/>
      <w:bookmarkEnd w:id="6965"/>
      <w:r>
        <w:rPr>
          <w:rFonts w:hint="cs"/>
          <w:rtl/>
        </w:rPr>
        <w:t>י כי הוא בדרך למשמרת וייראה</w:t>
      </w:r>
      <w:bookmarkStart w:id="6966" w:name="_ETM_Q1_7573652"/>
      <w:bookmarkEnd w:id="6966"/>
      <w:r>
        <w:rPr>
          <w:rFonts w:hint="cs"/>
          <w:rtl/>
        </w:rPr>
        <w:t xml:space="preserve"> מישהו משתולל עם </w:t>
      </w:r>
      <w:bookmarkStart w:id="6967" w:name="_ETM_Q1_7576652"/>
      <w:bookmarkEnd w:id="6967"/>
      <w:r>
        <w:rPr>
          <w:rFonts w:hint="cs"/>
          <w:rtl/>
        </w:rPr>
        <w:t xml:space="preserve">הרכב </w:t>
      </w:r>
      <w:r>
        <w:rPr>
          <w:rtl/>
        </w:rPr>
        <w:t>–</w:t>
      </w:r>
      <w:r>
        <w:rPr>
          <w:rFonts w:hint="cs"/>
          <w:rtl/>
        </w:rPr>
        <w:t xml:space="preserve"> אז הוא לא י</w:t>
      </w:r>
      <w:bookmarkStart w:id="6968" w:name="_ETM_Q1_7575901"/>
      <w:bookmarkEnd w:id="6968"/>
      <w:r>
        <w:rPr>
          <w:rFonts w:hint="cs"/>
          <w:rtl/>
        </w:rPr>
        <w:t xml:space="preserve">וכל לעצור אותו. אני </w:t>
      </w:r>
      <w:bookmarkStart w:id="6969" w:name="_ETM_Q1_7576654"/>
      <w:bookmarkStart w:id="6970" w:name="_ETM_Q1_7576904"/>
      <w:bookmarkEnd w:id="6969"/>
      <w:bookmarkEnd w:id="6970"/>
      <w:r>
        <w:rPr>
          <w:rFonts w:hint="cs"/>
          <w:rtl/>
        </w:rPr>
        <w:t>רק אומר לכם שיש פה תוצאה שבערים</w:t>
      </w:r>
      <w:bookmarkStart w:id="6971" w:name="_ETM_Q1_7580414"/>
      <w:bookmarkEnd w:id="6971"/>
      <w:r>
        <w:rPr>
          <w:rFonts w:hint="cs"/>
          <w:rtl/>
        </w:rPr>
        <w:t xml:space="preserve"> לא תהיה בעיה. </w:t>
      </w:r>
      <w:bookmarkStart w:id="6972" w:name="_ETM_Q1_7584406"/>
      <w:bookmarkEnd w:id="6972"/>
      <w:r>
        <w:rPr>
          <w:rFonts w:hint="cs"/>
          <w:rtl/>
        </w:rPr>
        <w:t>תמיד</w:t>
      </w:r>
      <w:bookmarkStart w:id="6973" w:name="_ETM_Q1_7588404"/>
      <w:bookmarkStart w:id="6974" w:name="_ETM_Q1_7588406"/>
      <w:bookmarkEnd w:id="6973"/>
      <w:bookmarkEnd w:id="6974"/>
      <w:r>
        <w:rPr>
          <w:rFonts w:hint="cs"/>
          <w:rtl/>
        </w:rPr>
        <w:t xml:space="preserve"> אתה</w:t>
      </w:r>
      <w:bookmarkStart w:id="6975" w:name="_ETM_Q1_7588154"/>
      <w:bookmarkEnd w:id="6975"/>
      <w:r>
        <w:rPr>
          <w:rFonts w:hint="cs"/>
          <w:rtl/>
        </w:rPr>
        <w:t xml:space="preserve"> </w:t>
      </w:r>
      <w:r w:rsidR="00CD590A">
        <w:rPr>
          <w:rFonts w:hint="cs"/>
          <w:rtl/>
        </w:rPr>
        <w:t>תאמר</w:t>
      </w:r>
      <w:r>
        <w:rPr>
          <w:rFonts w:hint="cs"/>
          <w:rtl/>
        </w:rPr>
        <w:t xml:space="preserve"> יש פה גינה ציבורית שילדים נמצאים בה</w:t>
      </w:r>
      <w:r w:rsidR="00FD3284">
        <w:rPr>
          <w:rFonts w:hint="cs"/>
          <w:rtl/>
        </w:rPr>
        <w:t xml:space="preserve">. 500 </w:t>
      </w:r>
      <w:bookmarkStart w:id="6976" w:name="_ETM_Q1_7592153"/>
      <w:bookmarkEnd w:id="6976"/>
      <w:r w:rsidR="00FD3284">
        <w:rPr>
          <w:rFonts w:hint="cs"/>
          <w:rtl/>
        </w:rPr>
        <w:t xml:space="preserve">מטר מאיפה שאני </w:t>
      </w:r>
      <w:bookmarkStart w:id="6977" w:name="_ETM_Q1_7585904"/>
      <w:bookmarkEnd w:id="6977"/>
      <w:r w:rsidR="00FD3284">
        <w:rPr>
          <w:rFonts w:hint="cs"/>
          <w:rtl/>
        </w:rPr>
        <w:t>נמצא.</w:t>
      </w:r>
    </w:p>
    <w:p w14:paraId="7DF67D19" w14:textId="77777777" w:rsidR="00FD3284" w:rsidRDefault="00FD3284" w:rsidP="005A7654">
      <w:pPr>
        <w:rPr>
          <w:rtl/>
        </w:rPr>
      </w:pPr>
      <w:bookmarkStart w:id="6978" w:name="_ETM_Q1_7587905"/>
      <w:bookmarkEnd w:id="6978"/>
    </w:p>
    <w:p w14:paraId="10F0A357" w14:textId="0738CFF1" w:rsidR="00FD3284" w:rsidRDefault="00FD3284" w:rsidP="00F519A7">
      <w:pPr>
        <w:pStyle w:val="af6"/>
        <w:keepNext/>
        <w:rPr>
          <w:rtl/>
        </w:rPr>
      </w:pPr>
      <w:bookmarkStart w:id="6979" w:name="ET_yor_6358_634"/>
      <w:r w:rsidRPr="00F519A7">
        <w:rPr>
          <w:rStyle w:val="TagStyle"/>
          <w:rtl/>
        </w:rPr>
        <w:t xml:space="preserve"> &lt;&lt; יור &gt;&gt;</w:t>
      </w:r>
      <w:r w:rsidRPr="00FD328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D328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979"/>
    </w:p>
    <w:p w14:paraId="597387A4" w14:textId="77777777" w:rsidR="00FD3284" w:rsidRDefault="00FD3284" w:rsidP="00F519A7">
      <w:pPr>
        <w:pStyle w:val="KeepWithNext"/>
        <w:rPr>
          <w:rtl/>
        </w:rPr>
      </w:pPr>
    </w:p>
    <w:p w14:paraId="06A2ACF1" w14:textId="15035127" w:rsidR="00FD3284" w:rsidRDefault="00FD3284" w:rsidP="00FD3284">
      <w:pPr>
        <w:rPr>
          <w:rtl/>
        </w:rPr>
      </w:pPr>
      <w:bookmarkStart w:id="6980" w:name="_ETM_Q1_7588655"/>
      <w:bookmarkEnd w:id="6980"/>
      <w:r>
        <w:rPr>
          <w:rFonts w:hint="cs"/>
          <w:rtl/>
        </w:rPr>
        <w:t>רועי ושרית</w:t>
      </w:r>
      <w:bookmarkStart w:id="6981" w:name="_ETM_Q1_7593405"/>
      <w:bookmarkEnd w:id="6981"/>
      <w:r>
        <w:rPr>
          <w:rFonts w:hint="cs"/>
          <w:rtl/>
        </w:rPr>
        <w:t xml:space="preserve">. </w:t>
      </w:r>
      <w:bookmarkStart w:id="6982" w:name="_ETM_Q1_7594656"/>
      <w:bookmarkEnd w:id="6982"/>
    </w:p>
    <w:p w14:paraId="7B8CEBE4" w14:textId="77777777" w:rsidR="00FD3284" w:rsidRDefault="00FD3284" w:rsidP="00FD3284">
      <w:pPr>
        <w:rPr>
          <w:rtl/>
        </w:rPr>
      </w:pPr>
      <w:bookmarkStart w:id="6983" w:name="_ETM_Q1_7584903"/>
      <w:bookmarkStart w:id="6984" w:name="_ETM_Q1_7586651"/>
      <w:bookmarkEnd w:id="6983"/>
      <w:bookmarkEnd w:id="6984"/>
    </w:p>
    <w:p w14:paraId="5A013A4F" w14:textId="3525BD72" w:rsidR="00FD3284" w:rsidRDefault="00FD3284" w:rsidP="00F519A7">
      <w:pPr>
        <w:pStyle w:val="a4"/>
        <w:keepNext/>
        <w:rPr>
          <w:rtl/>
        </w:rPr>
      </w:pPr>
      <w:bookmarkStart w:id="6985" w:name="ET_speaker_6156_635"/>
      <w:r w:rsidRPr="00F519A7">
        <w:rPr>
          <w:rStyle w:val="TagStyle"/>
          <w:rtl/>
        </w:rPr>
        <w:lastRenderedPageBreak/>
        <w:t xml:space="preserve"> &lt;&lt; דובר &gt;&gt;</w:t>
      </w:r>
      <w:r w:rsidRPr="00FD32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D328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6985"/>
    </w:p>
    <w:p w14:paraId="78DEF8D3" w14:textId="77777777" w:rsidR="00FD3284" w:rsidRDefault="00FD3284" w:rsidP="00F519A7">
      <w:pPr>
        <w:pStyle w:val="KeepWithNext"/>
        <w:rPr>
          <w:rtl/>
        </w:rPr>
      </w:pPr>
    </w:p>
    <w:p w14:paraId="73C8A25F" w14:textId="2064EFB5" w:rsidR="00FD3284" w:rsidRDefault="00FD3284" w:rsidP="00FD3284">
      <w:pPr>
        <w:rPr>
          <w:rtl/>
        </w:rPr>
      </w:pPr>
      <w:bookmarkStart w:id="6986" w:name="_ETM_Q1_7587406"/>
      <w:bookmarkEnd w:id="6986"/>
      <w:r>
        <w:rPr>
          <w:rFonts w:hint="cs"/>
          <w:rtl/>
        </w:rPr>
        <w:t xml:space="preserve">בכבישים בדרום לא תוכל להוריד אף אדם </w:t>
      </w:r>
      <w:bookmarkStart w:id="6987" w:name="_ETM_Q1_7591903"/>
      <w:bookmarkEnd w:id="6987"/>
      <w:r>
        <w:rPr>
          <w:rFonts w:hint="cs"/>
          <w:rtl/>
        </w:rPr>
        <w:t xml:space="preserve">שמשתולל </w:t>
      </w:r>
      <w:bookmarkStart w:id="6988" w:name="_ETM_Q1_7594403"/>
      <w:bookmarkEnd w:id="6988"/>
      <w:r>
        <w:rPr>
          <w:rFonts w:hint="cs"/>
          <w:rtl/>
        </w:rPr>
        <w:t>עם הרכב.</w:t>
      </w:r>
    </w:p>
    <w:p w14:paraId="269D7697" w14:textId="77777777" w:rsidR="00FD3284" w:rsidRDefault="00FD3284" w:rsidP="00FD3284">
      <w:pPr>
        <w:rPr>
          <w:rtl/>
        </w:rPr>
      </w:pPr>
      <w:bookmarkStart w:id="6989" w:name="_ETM_Q1_7598903"/>
      <w:bookmarkStart w:id="6990" w:name="_ETM_Q1_7599153"/>
      <w:bookmarkEnd w:id="6989"/>
      <w:bookmarkEnd w:id="6990"/>
    </w:p>
    <w:p w14:paraId="545CD390" w14:textId="73E67C43" w:rsidR="00FD3284" w:rsidRDefault="00FD3284" w:rsidP="00F519A7">
      <w:pPr>
        <w:pStyle w:val="af6"/>
        <w:keepNext/>
        <w:rPr>
          <w:rtl/>
        </w:rPr>
      </w:pPr>
      <w:bookmarkStart w:id="6991" w:name="ET_yor_6358_636"/>
      <w:r w:rsidRPr="00F519A7">
        <w:rPr>
          <w:rStyle w:val="TagStyle"/>
          <w:rtl/>
        </w:rPr>
        <w:t xml:space="preserve"> &lt;&lt; יור &gt;&gt;</w:t>
      </w:r>
      <w:r w:rsidRPr="00FD328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D328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6991"/>
    </w:p>
    <w:p w14:paraId="46185041" w14:textId="77777777" w:rsidR="00FD3284" w:rsidRDefault="00FD3284" w:rsidP="00F519A7">
      <w:pPr>
        <w:pStyle w:val="KeepWithNext"/>
        <w:rPr>
          <w:rtl/>
        </w:rPr>
      </w:pPr>
    </w:p>
    <w:p w14:paraId="1BBDCFE7" w14:textId="337D8E21" w:rsidR="00FD3284" w:rsidRDefault="00FD3284" w:rsidP="00FD3284">
      <w:pPr>
        <w:rPr>
          <w:rtl/>
        </w:rPr>
      </w:pPr>
      <w:bookmarkStart w:id="6992" w:name="_ETM_Q1_7600403"/>
      <w:bookmarkStart w:id="6993" w:name="_ETM_Q1_7600903"/>
      <w:bookmarkEnd w:id="6992"/>
      <w:bookmarkEnd w:id="6993"/>
      <w:r>
        <w:rPr>
          <w:rFonts w:hint="cs"/>
          <w:rtl/>
        </w:rPr>
        <w:t xml:space="preserve">מייק, תשבו אחרי זה לראות מה הדבר </w:t>
      </w:r>
      <w:bookmarkStart w:id="6994" w:name="_ETM_Q1_7600654"/>
      <w:bookmarkEnd w:id="6994"/>
      <w:r>
        <w:rPr>
          <w:rFonts w:hint="cs"/>
          <w:rtl/>
        </w:rPr>
        <w:t xml:space="preserve">הנכון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95" w:name="_ETM_Q1_7592406"/>
      <w:bookmarkEnd w:id="6995"/>
      <w:r>
        <w:rPr>
          <w:rFonts w:hint="cs"/>
          <w:rtl/>
        </w:rPr>
        <w:t xml:space="preserve">רחוב או כל הסביבה. מה </w:t>
      </w:r>
      <w:r w:rsidR="008652D2">
        <w:rPr>
          <w:rFonts w:hint="cs"/>
          <w:rtl/>
        </w:rPr>
        <w:t>שתחליטו</w:t>
      </w:r>
      <w:r w:rsidR="00CD590A">
        <w:rPr>
          <w:rFonts w:hint="cs"/>
          <w:rtl/>
        </w:rPr>
        <w:t xml:space="preserve"> </w:t>
      </w:r>
      <w:r>
        <w:rPr>
          <w:rFonts w:hint="cs"/>
          <w:rtl/>
        </w:rPr>
        <w:t>טוב לי. אנ</w:t>
      </w:r>
      <w:bookmarkStart w:id="6996" w:name="_ETM_Q1_7603154"/>
      <w:bookmarkEnd w:id="6996"/>
      <w:r>
        <w:rPr>
          <w:rFonts w:hint="cs"/>
          <w:rtl/>
        </w:rPr>
        <w:t xml:space="preserve">י לא רוצה </w:t>
      </w:r>
      <w:bookmarkStart w:id="6997" w:name="_ETM_Q1_7604152"/>
      <w:bookmarkEnd w:id="6997"/>
      <w:r>
        <w:rPr>
          <w:rFonts w:hint="cs"/>
          <w:rtl/>
        </w:rPr>
        <w:t>להפוך את השיטור העירוני</w:t>
      </w:r>
      <w:r w:rsidR="00CD590A">
        <w:rPr>
          <w:rFonts w:hint="cs"/>
          <w:rtl/>
        </w:rPr>
        <w:t xml:space="preserve">, </w:t>
      </w:r>
      <w:bookmarkStart w:id="6998" w:name="_ETM_Q1_7608094"/>
      <w:bookmarkEnd w:id="6998"/>
      <w:r>
        <w:rPr>
          <w:rFonts w:hint="cs"/>
          <w:rtl/>
        </w:rPr>
        <w:t>את</w:t>
      </w:r>
      <w:bookmarkStart w:id="6999" w:name="_ETM_Q1_7605160"/>
      <w:bookmarkEnd w:id="6999"/>
      <w:r>
        <w:rPr>
          <w:rFonts w:hint="cs"/>
          <w:rtl/>
        </w:rPr>
        <w:t xml:space="preserve"> הפקח </w:t>
      </w:r>
      <w:r>
        <w:rPr>
          <w:rtl/>
        </w:rPr>
        <w:t>–</w:t>
      </w:r>
      <w:r>
        <w:rPr>
          <w:rFonts w:hint="cs"/>
          <w:rtl/>
        </w:rPr>
        <w:t xml:space="preserve"> למשטרת תנועה.</w:t>
      </w:r>
    </w:p>
    <w:p w14:paraId="39ED1D76" w14:textId="77777777" w:rsidR="00FD3284" w:rsidRDefault="00FD3284" w:rsidP="00FD3284">
      <w:pPr>
        <w:rPr>
          <w:rtl/>
        </w:rPr>
      </w:pPr>
      <w:bookmarkStart w:id="7000" w:name="_ETM_Q1_7611905"/>
      <w:bookmarkStart w:id="7001" w:name="_ETM_Q1_7604402"/>
      <w:bookmarkEnd w:id="7000"/>
      <w:bookmarkEnd w:id="7001"/>
    </w:p>
    <w:p w14:paraId="2B712E01" w14:textId="73210F66" w:rsidR="00FD3284" w:rsidRDefault="00FD3284" w:rsidP="00F519A7">
      <w:pPr>
        <w:pStyle w:val="af9"/>
        <w:keepNext/>
        <w:rPr>
          <w:rtl/>
        </w:rPr>
      </w:pPr>
      <w:bookmarkStart w:id="7002" w:name="ET_guest_חנן_פרץ_637"/>
      <w:r w:rsidRPr="00F519A7">
        <w:rPr>
          <w:rStyle w:val="TagStyle"/>
          <w:rtl/>
        </w:rPr>
        <w:t xml:space="preserve"> &lt;&lt; אורח &gt;&gt;</w:t>
      </w:r>
      <w:r w:rsidRPr="00FD3284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FD328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002"/>
    </w:p>
    <w:p w14:paraId="55DDC5E3" w14:textId="77777777" w:rsidR="00FD3284" w:rsidRDefault="00FD3284" w:rsidP="00F519A7">
      <w:pPr>
        <w:pStyle w:val="KeepWithNext"/>
        <w:rPr>
          <w:rtl/>
        </w:rPr>
      </w:pPr>
    </w:p>
    <w:p w14:paraId="1A4D1243" w14:textId="071E7ECE" w:rsidR="00FD3284" w:rsidRDefault="00FD3284" w:rsidP="00FD3284">
      <w:pPr>
        <w:rPr>
          <w:rtl/>
        </w:rPr>
      </w:pPr>
      <w:bookmarkStart w:id="7003" w:name="_ETM_Q1_7604905"/>
      <w:bookmarkEnd w:id="7003"/>
      <w:r>
        <w:rPr>
          <w:rFonts w:hint="cs"/>
          <w:rtl/>
        </w:rPr>
        <w:t xml:space="preserve">גם </w:t>
      </w:r>
      <w:bookmarkStart w:id="7004" w:name="_ETM_Q1_7605655"/>
      <w:bookmarkEnd w:id="7004"/>
      <w:r>
        <w:rPr>
          <w:rFonts w:hint="cs"/>
          <w:rtl/>
        </w:rPr>
        <w:t>אנחנו לא רוצים.</w:t>
      </w:r>
    </w:p>
    <w:p w14:paraId="5006EE1A" w14:textId="77777777" w:rsidR="00FD3284" w:rsidRDefault="00FD3284" w:rsidP="00FD3284">
      <w:pPr>
        <w:rPr>
          <w:rtl/>
        </w:rPr>
      </w:pPr>
      <w:bookmarkStart w:id="7005" w:name="_ETM_Q1_7607656"/>
      <w:bookmarkStart w:id="7006" w:name="_ETM_Q1_7608155"/>
      <w:bookmarkStart w:id="7007" w:name="_ETM_Q1_7609655"/>
      <w:bookmarkEnd w:id="7005"/>
      <w:bookmarkEnd w:id="7006"/>
      <w:bookmarkEnd w:id="7007"/>
    </w:p>
    <w:p w14:paraId="751D9B9D" w14:textId="751FF032" w:rsidR="00FD3284" w:rsidRDefault="00FD3284" w:rsidP="00F519A7">
      <w:pPr>
        <w:pStyle w:val="af9"/>
        <w:keepNext/>
        <w:rPr>
          <w:rtl/>
        </w:rPr>
      </w:pPr>
      <w:bookmarkStart w:id="7008" w:name="ET_guest_913955_638"/>
      <w:r w:rsidRPr="00F519A7">
        <w:rPr>
          <w:rStyle w:val="TagStyle"/>
          <w:rtl/>
        </w:rPr>
        <w:t xml:space="preserve"> &lt;&lt; אורח &gt;&gt;</w:t>
      </w:r>
      <w:r w:rsidRPr="00FD3284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FD328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008"/>
    </w:p>
    <w:p w14:paraId="58BF2C25" w14:textId="77777777" w:rsidR="00FD3284" w:rsidRDefault="00FD3284" w:rsidP="00F519A7">
      <w:pPr>
        <w:pStyle w:val="KeepWithNext"/>
        <w:rPr>
          <w:rtl/>
        </w:rPr>
      </w:pPr>
    </w:p>
    <w:p w14:paraId="20C0661F" w14:textId="724BCFA8" w:rsidR="00FD3284" w:rsidRDefault="00FD3284" w:rsidP="00FD3284">
      <w:pPr>
        <w:rPr>
          <w:rtl/>
        </w:rPr>
      </w:pPr>
      <w:bookmarkStart w:id="7009" w:name="_ETM_Q1_7610405"/>
      <w:bookmarkEnd w:id="7009"/>
      <w:r>
        <w:rPr>
          <w:rFonts w:hint="cs"/>
          <w:rtl/>
        </w:rPr>
        <w:t>המטרה הייתה תגובה</w:t>
      </w:r>
      <w:bookmarkStart w:id="7010" w:name="_ETM_Q1_7611151"/>
      <w:bookmarkEnd w:id="7010"/>
      <w:r>
        <w:rPr>
          <w:rFonts w:hint="cs"/>
          <w:rtl/>
        </w:rPr>
        <w:t>. לא יוזמה.</w:t>
      </w:r>
    </w:p>
    <w:p w14:paraId="3CB51D68" w14:textId="77777777" w:rsidR="00FD3284" w:rsidRDefault="00FD3284" w:rsidP="00FD3284">
      <w:pPr>
        <w:rPr>
          <w:rtl/>
        </w:rPr>
      </w:pPr>
      <w:bookmarkStart w:id="7011" w:name="_ETM_Q1_7614907"/>
      <w:bookmarkStart w:id="7012" w:name="_ETM_Q1_7615906"/>
      <w:bookmarkEnd w:id="7011"/>
      <w:bookmarkEnd w:id="7012"/>
    </w:p>
    <w:p w14:paraId="301702DE" w14:textId="2AE9FD6C" w:rsidR="00FD3284" w:rsidRDefault="00FD3284" w:rsidP="00F519A7">
      <w:pPr>
        <w:pStyle w:val="a4"/>
        <w:keepNext/>
        <w:rPr>
          <w:rtl/>
        </w:rPr>
      </w:pPr>
      <w:bookmarkStart w:id="7013" w:name="ET_speaker_6156_639"/>
      <w:r w:rsidRPr="00F519A7">
        <w:rPr>
          <w:rStyle w:val="TagStyle"/>
          <w:rtl/>
        </w:rPr>
        <w:t xml:space="preserve"> &lt;&lt; דובר &gt;&gt;</w:t>
      </w:r>
      <w:r w:rsidRPr="00FD328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D328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013"/>
    </w:p>
    <w:p w14:paraId="0CFF2631" w14:textId="77777777" w:rsidR="00FD3284" w:rsidRDefault="00FD3284" w:rsidP="00F519A7">
      <w:pPr>
        <w:pStyle w:val="KeepWithNext"/>
        <w:rPr>
          <w:rtl/>
        </w:rPr>
      </w:pPr>
    </w:p>
    <w:p w14:paraId="432FBDAE" w14:textId="64BB64C7" w:rsidR="00FD3284" w:rsidRDefault="00FD3284" w:rsidP="00FD3284">
      <w:pPr>
        <w:rPr>
          <w:rtl/>
        </w:rPr>
      </w:pPr>
      <w:r>
        <w:rPr>
          <w:rFonts w:hint="cs"/>
          <w:rtl/>
        </w:rPr>
        <w:t>ב</w:t>
      </w:r>
      <w:bookmarkStart w:id="7014" w:name="_ETM_Q1_7616656"/>
      <w:bookmarkEnd w:id="7014"/>
      <w:r>
        <w:rPr>
          <w:rFonts w:hint="cs"/>
          <w:rtl/>
        </w:rPr>
        <w:t>רור</w:t>
      </w:r>
      <w:bookmarkStart w:id="7015" w:name="_ETM_Q1_7612656"/>
      <w:bookmarkEnd w:id="7015"/>
      <w:r>
        <w:rPr>
          <w:rFonts w:hint="cs"/>
          <w:rtl/>
        </w:rPr>
        <w:t xml:space="preserve"> לי. אני רוצה </w:t>
      </w:r>
      <w:bookmarkStart w:id="7016" w:name="_ETM_Q1_7614156"/>
      <w:bookmarkEnd w:id="7016"/>
      <w:r>
        <w:rPr>
          <w:rFonts w:hint="cs"/>
          <w:rtl/>
        </w:rPr>
        <w:t xml:space="preserve">לבוא ולומר משהו. </w:t>
      </w:r>
      <w:r w:rsidR="008652D2">
        <w:rPr>
          <w:rFonts w:hint="cs"/>
          <w:rtl/>
        </w:rPr>
        <w:t>אני לא רוצה</w:t>
      </w:r>
      <w:bookmarkStart w:id="7017" w:name="_ETM_Q1_7619655"/>
      <w:bookmarkEnd w:id="7017"/>
      <w:r w:rsidR="008652D2">
        <w:rPr>
          <w:rFonts w:hint="cs"/>
          <w:rtl/>
        </w:rPr>
        <w:t xml:space="preserve"> לקבוע עמדה לגבי ה</w:t>
      </w:r>
      <w:bookmarkStart w:id="7018" w:name="_ETM_Q1_7624655"/>
      <w:bookmarkEnd w:id="7018"/>
      <w:r w:rsidR="008652D2">
        <w:rPr>
          <w:rFonts w:hint="cs"/>
          <w:rtl/>
        </w:rPr>
        <w:t xml:space="preserve">תוספת. צריך לראות </w:t>
      </w:r>
      <w:bookmarkStart w:id="7019" w:name="_ETM_Q1_7621902"/>
      <w:bookmarkEnd w:id="7019"/>
      <w:r w:rsidR="008652D2">
        <w:rPr>
          <w:rFonts w:hint="cs"/>
          <w:rtl/>
        </w:rPr>
        <w:t>פה כל מיני מחשבות ועם הייעו</w:t>
      </w:r>
      <w:bookmarkStart w:id="7020" w:name="_ETM_Q1_7622906"/>
      <w:bookmarkEnd w:id="7020"/>
      <w:r w:rsidR="008652D2">
        <w:rPr>
          <w:rFonts w:hint="cs"/>
          <w:rtl/>
        </w:rPr>
        <w:t xml:space="preserve">ץ המשפטי. רק בואו לא </w:t>
      </w:r>
      <w:bookmarkStart w:id="7021" w:name="_ETM_Q1_7627156"/>
      <w:bookmarkEnd w:id="7021"/>
      <w:r w:rsidR="008652D2">
        <w:rPr>
          <w:rFonts w:hint="cs"/>
          <w:rtl/>
        </w:rPr>
        <w:t>נחוקק דברים</w:t>
      </w:r>
      <w:bookmarkStart w:id="7022" w:name="_ETM_Q1_7625656"/>
      <w:bookmarkEnd w:id="7022"/>
      <w:r w:rsidR="008652D2">
        <w:rPr>
          <w:rFonts w:hint="cs"/>
          <w:rtl/>
        </w:rPr>
        <w:t xml:space="preserve"> שבסוף מביאים לתוצאה יותר גרו</w:t>
      </w:r>
      <w:bookmarkStart w:id="7023" w:name="_ETM_Q1_7628155"/>
      <w:bookmarkEnd w:id="7023"/>
      <w:r w:rsidR="008652D2">
        <w:rPr>
          <w:rFonts w:hint="cs"/>
          <w:rtl/>
        </w:rPr>
        <w:t>עה.</w:t>
      </w:r>
      <w:bookmarkStart w:id="7024" w:name="_ETM_Q1_7632652"/>
      <w:bookmarkEnd w:id="7024"/>
    </w:p>
    <w:p w14:paraId="5D8E0D50" w14:textId="77777777" w:rsidR="008652D2" w:rsidRDefault="008652D2" w:rsidP="00FD3284">
      <w:pPr>
        <w:rPr>
          <w:rtl/>
        </w:rPr>
      </w:pPr>
    </w:p>
    <w:p w14:paraId="2AE95948" w14:textId="74CCE725" w:rsidR="008652D2" w:rsidRDefault="008652D2" w:rsidP="00F519A7">
      <w:pPr>
        <w:pStyle w:val="af6"/>
        <w:keepNext/>
        <w:rPr>
          <w:rtl/>
        </w:rPr>
      </w:pPr>
      <w:bookmarkStart w:id="7025" w:name="ET_yor_6358_640"/>
      <w:r w:rsidRPr="00F519A7">
        <w:rPr>
          <w:rStyle w:val="TagStyle"/>
          <w:rtl/>
        </w:rPr>
        <w:t xml:space="preserve"> &lt;&lt; יור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025"/>
    </w:p>
    <w:p w14:paraId="4F9D11B6" w14:textId="77777777" w:rsidR="008652D2" w:rsidRDefault="008652D2" w:rsidP="00F519A7">
      <w:pPr>
        <w:pStyle w:val="KeepWithNext"/>
        <w:rPr>
          <w:rtl/>
        </w:rPr>
      </w:pPr>
    </w:p>
    <w:p w14:paraId="38E49FC5" w14:textId="54BD016B" w:rsidR="008652D2" w:rsidRDefault="008652D2" w:rsidP="008652D2">
      <w:pPr>
        <w:rPr>
          <w:rtl/>
        </w:rPr>
      </w:pPr>
      <w:r>
        <w:rPr>
          <w:rFonts w:hint="cs"/>
          <w:rtl/>
        </w:rPr>
        <w:t>נכון מאוד.</w:t>
      </w:r>
    </w:p>
    <w:p w14:paraId="2CD4C86F" w14:textId="77777777" w:rsidR="008652D2" w:rsidRDefault="008652D2" w:rsidP="008652D2">
      <w:pPr>
        <w:rPr>
          <w:rtl/>
        </w:rPr>
      </w:pPr>
      <w:bookmarkStart w:id="7026" w:name="_ETM_Q1_7622904"/>
      <w:bookmarkStart w:id="7027" w:name="_ETM_Q1_7623905"/>
      <w:bookmarkEnd w:id="7026"/>
      <w:bookmarkEnd w:id="7027"/>
    </w:p>
    <w:p w14:paraId="57C4D29C" w14:textId="2D8CFD26" w:rsidR="008652D2" w:rsidRDefault="008652D2" w:rsidP="00F519A7">
      <w:pPr>
        <w:pStyle w:val="a4"/>
        <w:keepNext/>
        <w:rPr>
          <w:rtl/>
        </w:rPr>
      </w:pPr>
      <w:bookmarkStart w:id="7028" w:name="ET_speaker_6156_641"/>
      <w:r w:rsidRPr="00F519A7">
        <w:rPr>
          <w:rStyle w:val="TagStyle"/>
          <w:rtl/>
        </w:rPr>
        <w:t xml:space="preserve"> &lt;&lt; דובר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028"/>
    </w:p>
    <w:p w14:paraId="40B18DA8" w14:textId="77777777" w:rsidR="008652D2" w:rsidRDefault="008652D2" w:rsidP="00F519A7">
      <w:pPr>
        <w:pStyle w:val="KeepWithNext"/>
        <w:rPr>
          <w:rtl/>
        </w:rPr>
      </w:pPr>
    </w:p>
    <w:p w14:paraId="4E36F1D3" w14:textId="2396284D" w:rsidR="008652D2" w:rsidRDefault="008652D2" w:rsidP="008652D2">
      <w:pPr>
        <w:rPr>
          <w:rtl/>
        </w:rPr>
      </w:pPr>
      <w:bookmarkStart w:id="7029" w:name="_ETM_Q1_7624404"/>
      <w:bookmarkEnd w:id="7029"/>
      <w:r>
        <w:rPr>
          <w:rFonts w:hint="cs"/>
          <w:rtl/>
        </w:rPr>
        <w:t xml:space="preserve">אני רק </w:t>
      </w:r>
      <w:bookmarkStart w:id="7030" w:name="_ETM_Q1_7625906"/>
      <w:bookmarkEnd w:id="7030"/>
      <w:r>
        <w:rPr>
          <w:rFonts w:hint="cs"/>
          <w:rtl/>
        </w:rPr>
        <w:t xml:space="preserve">רוצה לשאול האם יש לנו בהגדרת האירוע </w:t>
      </w:r>
      <w:bookmarkStart w:id="7031" w:name="_ETM_Q1_7634156"/>
      <w:bookmarkEnd w:id="7031"/>
      <w:r>
        <w:rPr>
          <w:rtl/>
        </w:rPr>
        <w:t>–</w:t>
      </w:r>
      <w:r>
        <w:rPr>
          <w:rFonts w:hint="cs"/>
          <w:rtl/>
        </w:rPr>
        <w:t xml:space="preserve"> משהו </w:t>
      </w:r>
      <w:bookmarkStart w:id="7032" w:name="_ETM_Q1_7637152"/>
      <w:bookmarkEnd w:id="7032"/>
      <w:r>
        <w:rPr>
          <w:rFonts w:hint="cs"/>
          <w:rtl/>
        </w:rPr>
        <w:t>לעשות עם ההגדרה</w:t>
      </w:r>
      <w:bookmarkStart w:id="7033" w:name="_ETM_Q1_7635403"/>
      <w:bookmarkEnd w:id="7033"/>
      <w:r>
        <w:rPr>
          <w:rFonts w:hint="cs"/>
          <w:rtl/>
        </w:rPr>
        <w:t xml:space="preserve">. מסכן חיים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וממשי</w:t>
      </w:r>
      <w:bookmarkStart w:id="7034" w:name="_ETM_Q1_7638906"/>
      <w:bookmarkEnd w:id="70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ברור </w:t>
      </w:r>
      <w:bookmarkStart w:id="7035" w:name="_ETM_Q1_7640404"/>
      <w:bookmarkEnd w:id="7035"/>
      <w:r>
        <w:rPr>
          <w:rFonts w:hint="cs"/>
          <w:rtl/>
        </w:rPr>
        <w:t xml:space="preserve">שזה לא שהאדם דיבר </w:t>
      </w:r>
      <w:bookmarkStart w:id="7036" w:name="_ETM_Q1_7641655"/>
      <w:bookmarkEnd w:id="7036"/>
      <w:r>
        <w:rPr>
          <w:rFonts w:hint="cs"/>
          <w:rtl/>
        </w:rPr>
        <w:t>בטלפון</w:t>
      </w:r>
      <w:bookmarkStart w:id="7037" w:name="_ETM_Q1_7647156"/>
      <w:bookmarkEnd w:id="7037"/>
      <w:r>
        <w:rPr>
          <w:rFonts w:hint="cs"/>
          <w:rtl/>
        </w:rPr>
        <w:t xml:space="preserve"> - - -</w:t>
      </w:r>
    </w:p>
    <w:p w14:paraId="323F093E" w14:textId="77777777" w:rsidR="008652D2" w:rsidRDefault="008652D2" w:rsidP="008652D2">
      <w:pPr>
        <w:rPr>
          <w:rtl/>
        </w:rPr>
      </w:pPr>
      <w:bookmarkStart w:id="7038" w:name="_ETM_Q1_7638406"/>
      <w:bookmarkEnd w:id="7038"/>
    </w:p>
    <w:p w14:paraId="6C035019" w14:textId="54D3CE6C" w:rsidR="008652D2" w:rsidRDefault="008652D2" w:rsidP="00F519A7">
      <w:pPr>
        <w:pStyle w:val="af6"/>
        <w:keepNext/>
        <w:rPr>
          <w:rtl/>
        </w:rPr>
      </w:pPr>
      <w:bookmarkStart w:id="7039" w:name="ET_yor_6358_642"/>
      <w:r w:rsidRPr="00F519A7">
        <w:rPr>
          <w:rStyle w:val="TagStyle"/>
          <w:rtl/>
        </w:rPr>
        <w:t xml:space="preserve"> &lt;&lt; יור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039"/>
    </w:p>
    <w:p w14:paraId="5AC41133" w14:textId="77777777" w:rsidR="008652D2" w:rsidRDefault="008652D2" w:rsidP="00F519A7">
      <w:pPr>
        <w:pStyle w:val="KeepWithNext"/>
        <w:rPr>
          <w:rtl/>
        </w:rPr>
      </w:pPr>
    </w:p>
    <w:p w14:paraId="05C8E5C6" w14:textId="7A5F2D87" w:rsidR="008652D2" w:rsidRDefault="008652D2" w:rsidP="008652D2">
      <w:pPr>
        <w:rPr>
          <w:rtl/>
        </w:rPr>
      </w:pPr>
      <w:bookmarkStart w:id="7040" w:name="_ETM_Q1_7639902"/>
      <w:bookmarkEnd w:id="7040"/>
      <w:r>
        <w:rPr>
          <w:rFonts w:hint="cs"/>
          <w:rtl/>
        </w:rPr>
        <w:t xml:space="preserve">הוא לא דיבר </w:t>
      </w:r>
      <w:bookmarkStart w:id="7041" w:name="_ETM_Q1_7641405"/>
      <w:bookmarkEnd w:id="7041"/>
      <w:r>
        <w:rPr>
          <w:rFonts w:hint="cs"/>
          <w:rtl/>
        </w:rPr>
        <w:t>בטלפון.</w:t>
      </w:r>
    </w:p>
    <w:p w14:paraId="4EE1CEA5" w14:textId="77777777" w:rsidR="008652D2" w:rsidRDefault="008652D2" w:rsidP="008652D2">
      <w:pPr>
        <w:rPr>
          <w:rtl/>
        </w:rPr>
      </w:pPr>
      <w:bookmarkStart w:id="7042" w:name="_ETM_Q1_7642905"/>
      <w:bookmarkStart w:id="7043" w:name="_ETM_Q1_7644405"/>
      <w:bookmarkEnd w:id="7042"/>
      <w:bookmarkEnd w:id="7043"/>
    </w:p>
    <w:p w14:paraId="64F22D92" w14:textId="2EFB48C4" w:rsidR="008652D2" w:rsidRDefault="008652D2" w:rsidP="00F519A7">
      <w:pPr>
        <w:pStyle w:val="a4"/>
        <w:keepNext/>
        <w:rPr>
          <w:rtl/>
        </w:rPr>
      </w:pPr>
      <w:bookmarkStart w:id="7044" w:name="ET_speaker_6156_643"/>
      <w:r w:rsidRPr="00F519A7">
        <w:rPr>
          <w:rStyle w:val="TagStyle"/>
          <w:rtl/>
        </w:rPr>
        <w:t xml:space="preserve"> &lt;&lt; דובר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044"/>
    </w:p>
    <w:p w14:paraId="443E516E" w14:textId="77777777" w:rsidR="008652D2" w:rsidRDefault="008652D2" w:rsidP="00F519A7">
      <w:pPr>
        <w:pStyle w:val="KeepWithNext"/>
        <w:rPr>
          <w:rtl/>
        </w:rPr>
      </w:pPr>
    </w:p>
    <w:p w14:paraId="23013CED" w14:textId="491AD9C9" w:rsidR="008652D2" w:rsidRDefault="008652D2" w:rsidP="008652D2">
      <w:pPr>
        <w:rPr>
          <w:rtl/>
        </w:rPr>
      </w:pPr>
      <w:bookmarkStart w:id="7045" w:name="_ETM_Q1_7645155"/>
      <w:bookmarkEnd w:id="7045"/>
      <w:r>
        <w:rPr>
          <w:rFonts w:hint="cs"/>
          <w:rtl/>
        </w:rPr>
        <w:t xml:space="preserve">זו הנקודה. בסופו של דבר אפשר </w:t>
      </w:r>
      <w:bookmarkStart w:id="7046" w:name="_ETM_Q1_7651909"/>
      <w:bookmarkEnd w:id="7046"/>
      <w:r>
        <w:rPr>
          <w:rFonts w:hint="cs"/>
          <w:rtl/>
        </w:rPr>
        <w:t>לנקוט</w:t>
      </w:r>
      <w:bookmarkStart w:id="7047" w:name="_ETM_Q1_7648155"/>
      <w:bookmarkEnd w:id="7047"/>
      <w:r>
        <w:rPr>
          <w:rFonts w:hint="cs"/>
          <w:rtl/>
        </w:rPr>
        <w:t xml:space="preserve"> בפרשנות שאומרת שמי ש</w:t>
      </w:r>
      <w:bookmarkStart w:id="7048" w:name="_ETM_Q1_7650653"/>
      <w:bookmarkEnd w:id="7048"/>
      <w:r>
        <w:rPr>
          <w:rFonts w:hint="cs"/>
          <w:rtl/>
        </w:rPr>
        <w:t xml:space="preserve">מדבר בטלפון נייד תוך כדי נסיעה </w:t>
      </w:r>
      <w:bookmarkStart w:id="7049" w:name="_ETM_Q1_7657402"/>
      <w:bookmarkEnd w:id="7049"/>
      <w:r>
        <w:rPr>
          <w:rFonts w:hint="cs"/>
          <w:rtl/>
        </w:rPr>
        <w:t xml:space="preserve">מסכן </w:t>
      </w:r>
      <w:bookmarkStart w:id="7050" w:name="_ETM_Q1_7653656"/>
      <w:bookmarkEnd w:id="7050"/>
      <w:r>
        <w:rPr>
          <w:rFonts w:hint="cs"/>
          <w:rtl/>
        </w:rPr>
        <w:t>חיים. מה לעשות, נכון? השאלה אם</w:t>
      </w:r>
      <w:bookmarkStart w:id="7051" w:name="_ETM_Q1_7658404"/>
      <w:bookmarkEnd w:id="7051"/>
      <w:r>
        <w:rPr>
          <w:rFonts w:hint="cs"/>
          <w:rtl/>
        </w:rPr>
        <w:t xml:space="preserve"> יש איך לחזק</w:t>
      </w:r>
      <w:bookmarkStart w:id="7052" w:name="_ETM_Q1_7664654"/>
      <w:bookmarkEnd w:id="7052"/>
      <w:r>
        <w:rPr>
          <w:rFonts w:hint="cs"/>
          <w:rtl/>
        </w:rPr>
        <w:t xml:space="preserve"> </w:t>
      </w:r>
      <w:bookmarkStart w:id="7053" w:name="_ETM_Q1_7661405"/>
      <w:bookmarkEnd w:id="7053"/>
      <w:r>
        <w:rPr>
          <w:rFonts w:hint="cs"/>
          <w:rtl/>
        </w:rPr>
        <w:t>- - -</w:t>
      </w:r>
      <w:bookmarkStart w:id="7054" w:name="_ETM_Q1_7663155"/>
      <w:bookmarkEnd w:id="7054"/>
    </w:p>
    <w:p w14:paraId="2A73343E" w14:textId="77777777" w:rsidR="008652D2" w:rsidRDefault="008652D2" w:rsidP="008652D2">
      <w:pPr>
        <w:rPr>
          <w:rtl/>
        </w:rPr>
      </w:pPr>
      <w:bookmarkStart w:id="7055" w:name="_ETM_Q1_7653402"/>
      <w:bookmarkStart w:id="7056" w:name="_ETM_Q1_7654155"/>
      <w:bookmarkEnd w:id="7055"/>
      <w:bookmarkEnd w:id="7056"/>
    </w:p>
    <w:p w14:paraId="66590BDB" w14:textId="5F11F36C" w:rsidR="008652D2" w:rsidRDefault="008652D2" w:rsidP="00F519A7">
      <w:pPr>
        <w:pStyle w:val="af9"/>
        <w:keepNext/>
        <w:rPr>
          <w:rtl/>
        </w:rPr>
      </w:pPr>
      <w:bookmarkStart w:id="7057" w:name="ET_guest_882312_644"/>
      <w:r w:rsidRPr="00F519A7">
        <w:rPr>
          <w:rStyle w:val="TagStyle"/>
          <w:rtl/>
        </w:rPr>
        <w:t xml:space="preserve"> &lt;&lt; אורח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057"/>
    </w:p>
    <w:p w14:paraId="1359B77C" w14:textId="77777777" w:rsidR="008652D2" w:rsidRDefault="008652D2" w:rsidP="00F519A7">
      <w:pPr>
        <w:pStyle w:val="KeepWithNext"/>
        <w:rPr>
          <w:rtl/>
        </w:rPr>
      </w:pPr>
    </w:p>
    <w:p w14:paraId="11978649" w14:textId="09213739" w:rsidR="008652D2" w:rsidRDefault="008652D2" w:rsidP="008652D2">
      <w:pPr>
        <w:rPr>
          <w:rtl/>
        </w:rPr>
      </w:pPr>
      <w:bookmarkStart w:id="7058" w:name="_ETM_Q1_7654905"/>
      <w:bookmarkEnd w:id="7058"/>
      <w:r>
        <w:rPr>
          <w:rFonts w:hint="cs"/>
          <w:rtl/>
        </w:rPr>
        <w:t>בסעיף קטן 2, אני חושב.</w:t>
      </w:r>
    </w:p>
    <w:p w14:paraId="51588123" w14:textId="77777777" w:rsidR="008652D2" w:rsidRDefault="008652D2" w:rsidP="008652D2">
      <w:pPr>
        <w:rPr>
          <w:rtl/>
        </w:rPr>
      </w:pPr>
      <w:bookmarkStart w:id="7059" w:name="_ETM_Q1_7666405"/>
      <w:bookmarkEnd w:id="7059"/>
    </w:p>
    <w:p w14:paraId="13AEC964" w14:textId="5AEB5180" w:rsidR="008652D2" w:rsidRDefault="008652D2" w:rsidP="00F519A7">
      <w:pPr>
        <w:pStyle w:val="af6"/>
        <w:keepNext/>
        <w:rPr>
          <w:rtl/>
        </w:rPr>
      </w:pPr>
      <w:bookmarkStart w:id="7060" w:name="ET_yor_6358_645"/>
      <w:r w:rsidRPr="00F519A7">
        <w:rPr>
          <w:rStyle w:val="TagStyle"/>
          <w:rtl/>
        </w:rPr>
        <w:t xml:space="preserve"> &lt;&lt; יור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060"/>
    </w:p>
    <w:p w14:paraId="09084FA7" w14:textId="77777777" w:rsidR="008652D2" w:rsidRDefault="008652D2" w:rsidP="00F519A7">
      <w:pPr>
        <w:pStyle w:val="KeepWithNext"/>
        <w:rPr>
          <w:rtl/>
        </w:rPr>
      </w:pPr>
    </w:p>
    <w:p w14:paraId="158FE6D6" w14:textId="1A03EA51" w:rsidR="008652D2" w:rsidRDefault="008652D2" w:rsidP="008652D2">
      <w:pPr>
        <w:rPr>
          <w:rtl/>
        </w:rPr>
      </w:pPr>
      <w:bookmarkStart w:id="7061" w:name="_ETM_Q1_7668153"/>
      <w:bookmarkStart w:id="7062" w:name="_ETM_Q1_7668410"/>
      <w:bookmarkEnd w:id="7061"/>
      <w:bookmarkEnd w:id="7062"/>
      <w:r>
        <w:rPr>
          <w:rFonts w:hint="cs"/>
          <w:rtl/>
        </w:rPr>
        <w:t>חנן, אל תנסה.</w:t>
      </w:r>
    </w:p>
    <w:p w14:paraId="58CE6313" w14:textId="77777777" w:rsidR="008652D2" w:rsidRDefault="008652D2" w:rsidP="008652D2">
      <w:pPr>
        <w:rPr>
          <w:rtl/>
        </w:rPr>
      </w:pPr>
      <w:bookmarkStart w:id="7063" w:name="_ETM_Q1_7663655"/>
      <w:bookmarkStart w:id="7064" w:name="_ETM_Q1_7666404"/>
      <w:bookmarkEnd w:id="7063"/>
      <w:bookmarkEnd w:id="7064"/>
    </w:p>
    <w:p w14:paraId="39913986" w14:textId="11144D52" w:rsidR="008652D2" w:rsidRDefault="008652D2" w:rsidP="00F519A7">
      <w:pPr>
        <w:pStyle w:val="af9"/>
        <w:keepNext/>
        <w:rPr>
          <w:rtl/>
        </w:rPr>
      </w:pPr>
      <w:bookmarkStart w:id="7065" w:name="ET_guest_882312_646"/>
      <w:r w:rsidRPr="00F519A7">
        <w:rPr>
          <w:rStyle w:val="TagStyle"/>
          <w:rtl/>
        </w:rPr>
        <w:t xml:space="preserve"> &lt;&lt; אורח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065"/>
    </w:p>
    <w:p w14:paraId="4B66385D" w14:textId="77777777" w:rsidR="008652D2" w:rsidRDefault="008652D2" w:rsidP="00F519A7">
      <w:pPr>
        <w:pStyle w:val="KeepWithNext"/>
        <w:rPr>
          <w:rtl/>
        </w:rPr>
      </w:pPr>
    </w:p>
    <w:p w14:paraId="69B85FD5" w14:textId="443B98B9" w:rsidR="008652D2" w:rsidRDefault="008652D2" w:rsidP="008652D2">
      <w:pPr>
        <w:rPr>
          <w:rtl/>
        </w:rPr>
      </w:pPr>
      <w:bookmarkStart w:id="7066" w:name="_ETM_Q1_7667402"/>
      <w:bookmarkEnd w:id="7066"/>
      <w:r>
        <w:rPr>
          <w:rFonts w:hint="cs"/>
          <w:rtl/>
        </w:rPr>
        <w:t xml:space="preserve">אני מבין </w:t>
      </w:r>
      <w:bookmarkStart w:id="7067" w:name="_ETM_Q1_7669152"/>
      <w:bookmarkEnd w:id="7067"/>
      <w:r>
        <w:rPr>
          <w:rFonts w:hint="cs"/>
          <w:rtl/>
        </w:rPr>
        <w:t xml:space="preserve">מה אתה </w:t>
      </w:r>
      <w:bookmarkStart w:id="7068" w:name="_ETM_Q1_7665152"/>
      <w:bookmarkEnd w:id="7068"/>
      <w:r>
        <w:rPr>
          <w:rFonts w:hint="cs"/>
          <w:rtl/>
        </w:rPr>
        <w:t>אומר.</w:t>
      </w:r>
    </w:p>
    <w:p w14:paraId="15A285B0" w14:textId="77777777" w:rsidR="008652D2" w:rsidRDefault="008652D2" w:rsidP="008652D2">
      <w:pPr>
        <w:rPr>
          <w:rtl/>
        </w:rPr>
      </w:pPr>
      <w:bookmarkStart w:id="7069" w:name="_ETM_Q1_7668902"/>
      <w:bookmarkEnd w:id="7069"/>
    </w:p>
    <w:p w14:paraId="7A8FB54B" w14:textId="26FBDC78" w:rsidR="008652D2" w:rsidRDefault="008652D2" w:rsidP="00F519A7">
      <w:pPr>
        <w:pStyle w:val="a4"/>
        <w:keepNext/>
        <w:rPr>
          <w:rtl/>
        </w:rPr>
      </w:pPr>
      <w:bookmarkStart w:id="7070" w:name="ET_speaker_6156_647"/>
      <w:r w:rsidRPr="00F519A7">
        <w:rPr>
          <w:rStyle w:val="TagStyle"/>
          <w:rtl/>
        </w:rPr>
        <w:t xml:space="preserve"> &lt;&lt; דובר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070"/>
    </w:p>
    <w:p w14:paraId="6C30BF59" w14:textId="77777777" w:rsidR="008652D2" w:rsidRDefault="008652D2" w:rsidP="00F519A7">
      <w:pPr>
        <w:pStyle w:val="KeepWithNext"/>
        <w:rPr>
          <w:rtl/>
        </w:rPr>
      </w:pPr>
    </w:p>
    <w:p w14:paraId="7CD6C12E" w14:textId="6C21C55B" w:rsidR="008652D2" w:rsidRDefault="008652D2" w:rsidP="008652D2">
      <w:pPr>
        <w:rPr>
          <w:rtl/>
        </w:rPr>
      </w:pPr>
      <w:bookmarkStart w:id="7071" w:name="_ETM_Q1_7669656"/>
      <w:bookmarkEnd w:id="7071"/>
      <w:r>
        <w:rPr>
          <w:rFonts w:hint="cs"/>
          <w:rtl/>
        </w:rPr>
        <w:t>האם</w:t>
      </w:r>
      <w:bookmarkStart w:id="7072" w:name="_ETM_Q1_7664405"/>
      <w:bookmarkEnd w:id="7072"/>
      <w:r>
        <w:rPr>
          <w:rFonts w:hint="cs"/>
          <w:rtl/>
        </w:rPr>
        <w:t xml:space="preserve"> יש דרך לחזק את הגדרת</w:t>
      </w:r>
      <w:bookmarkStart w:id="7073" w:name="_ETM_Q1_7666903"/>
      <w:bookmarkEnd w:id="7073"/>
      <w:r>
        <w:rPr>
          <w:rFonts w:hint="cs"/>
          <w:rtl/>
        </w:rPr>
        <w:t xml:space="preserve"> המעשה </w:t>
      </w:r>
      <w:bookmarkStart w:id="7074" w:name="_ETM_Q1_7667403"/>
      <w:bookmarkStart w:id="7075" w:name="_ETM_Q1_7673153"/>
      <w:bookmarkEnd w:id="7074"/>
      <w:bookmarkEnd w:id="7075"/>
      <w:r>
        <w:rPr>
          <w:rFonts w:hint="cs"/>
          <w:rtl/>
        </w:rPr>
        <w:t>- - -</w:t>
      </w:r>
    </w:p>
    <w:p w14:paraId="5BE6308E" w14:textId="77777777" w:rsidR="008652D2" w:rsidRDefault="008652D2" w:rsidP="008652D2">
      <w:pPr>
        <w:rPr>
          <w:rtl/>
        </w:rPr>
      </w:pPr>
      <w:bookmarkStart w:id="7076" w:name="_ETM_Q1_7664402"/>
      <w:bookmarkStart w:id="7077" w:name="_ETM_Q1_7664905"/>
      <w:bookmarkEnd w:id="7076"/>
      <w:bookmarkEnd w:id="7077"/>
    </w:p>
    <w:p w14:paraId="75299F80" w14:textId="6970F96C" w:rsidR="008652D2" w:rsidRDefault="008652D2" w:rsidP="00F519A7">
      <w:pPr>
        <w:pStyle w:val="af9"/>
        <w:keepNext/>
        <w:rPr>
          <w:rtl/>
        </w:rPr>
      </w:pPr>
      <w:bookmarkStart w:id="7078" w:name="ET_guest_882312_648"/>
      <w:r w:rsidRPr="00F519A7">
        <w:rPr>
          <w:rStyle w:val="TagStyle"/>
          <w:rtl/>
        </w:rPr>
        <w:lastRenderedPageBreak/>
        <w:t xml:space="preserve"> &lt;&lt; אורח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078"/>
    </w:p>
    <w:p w14:paraId="16A90D89" w14:textId="77777777" w:rsidR="008652D2" w:rsidRDefault="008652D2" w:rsidP="00F519A7">
      <w:pPr>
        <w:pStyle w:val="KeepWithNext"/>
        <w:rPr>
          <w:rtl/>
        </w:rPr>
      </w:pPr>
    </w:p>
    <w:p w14:paraId="22A85269" w14:textId="57D06F9F" w:rsidR="008652D2" w:rsidRDefault="008652D2" w:rsidP="008652D2">
      <w:pPr>
        <w:rPr>
          <w:rtl/>
        </w:rPr>
      </w:pPr>
      <w:bookmarkStart w:id="7079" w:name="_ETM_Q1_7665902"/>
      <w:bookmarkEnd w:id="7079"/>
      <w:r>
        <w:rPr>
          <w:rFonts w:hint="cs"/>
          <w:rtl/>
        </w:rPr>
        <w:t xml:space="preserve">דיברנו על </w:t>
      </w:r>
      <w:bookmarkStart w:id="7080" w:name="_ETM_Q1_7674404"/>
      <w:bookmarkEnd w:id="7080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וממש</w:t>
      </w:r>
      <w:bookmarkStart w:id="7081" w:name="_ETM_Q1_7672905"/>
      <w:bookmarkEnd w:id="7081"/>
      <w:r>
        <w:rPr>
          <w:rFonts w:hint="cs"/>
          <w:rtl/>
        </w:rPr>
        <w:t xml:space="preserve">י. זה </w:t>
      </w:r>
      <w:bookmarkStart w:id="7082" w:name="_ETM_Q1_7674154"/>
      <w:bookmarkEnd w:id="7082"/>
      <w:r>
        <w:rPr>
          <w:rFonts w:hint="cs"/>
          <w:rtl/>
        </w:rPr>
        <w:t xml:space="preserve">שאדם </w:t>
      </w:r>
      <w:bookmarkStart w:id="7083" w:name="_ETM_Q1_7671406"/>
      <w:bookmarkEnd w:id="7083"/>
      <w:r>
        <w:rPr>
          <w:rFonts w:hint="cs"/>
          <w:rtl/>
        </w:rPr>
        <w:t xml:space="preserve">עלול </w:t>
      </w:r>
      <w:bookmarkStart w:id="7084" w:name="_ETM_Q1_7673156"/>
      <w:bookmarkEnd w:id="7084"/>
      <w:r>
        <w:rPr>
          <w:rFonts w:hint="cs"/>
          <w:rtl/>
        </w:rPr>
        <w:t xml:space="preserve">לסכן חיים </w:t>
      </w:r>
      <w:r>
        <w:rPr>
          <w:rtl/>
        </w:rPr>
        <w:t>–</w:t>
      </w:r>
      <w:r>
        <w:rPr>
          <w:rFonts w:hint="cs"/>
          <w:rtl/>
        </w:rPr>
        <w:t xml:space="preserve"> זה סעיף</w:t>
      </w:r>
      <w:bookmarkStart w:id="7085" w:name="_ETM_Q1_7675403"/>
      <w:bookmarkEnd w:id="7085"/>
      <w:r>
        <w:rPr>
          <w:rFonts w:hint="cs"/>
          <w:rtl/>
        </w:rPr>
        <w:t xml:space="preserve"> קטן 2 ושם הוא מגודר </w:t>
      </w:r>
      <w:bookmarkStart w:id="7086" w:name="_ETM_Q1_7681906"/>
      <w:bookmarkEnd w:id="7086"/>
      <w:r>
        <w:rPr>
          <w:rFonts w:hint="cs"/>
          <w:rtl/>
        </w:rPr>
        <w:t>כרגע למצב ש</w:t>
      </w:r>
      <w:bookmarkStart w:id="7087" w:name="_ETM_Q1_7679415"/>
      <w:bookmarkEnd w:id="7087"/>
      <w:r>
        <w:rPr>
          <w:rFonts w:hint="cs"/>
          <w:rtl/>
        </w:rPr>
        <w:t>ל שכרות או השפעת</w:t>
      </w:r>
      <w:bookmarkStart w:id="7088" w:name="_ETM_Q1_7681655"/>
      <w:bookmarkEnd w:id="7088"/>
      <w:r>
        <w:rPr>
          <w:rFonts w:hint="cs"/>
          <w:rtl/>
        </w:rPr>
        <w:t xml:space="preserve"> סמים.</w:t>
      </w:r>
    </w:p>
    <w:p w14:paraId="62A3EAF2" w14:textId="77777777" w:rsidR="008652D2" w:rsidRDefault="008652D2" w:rsidP="008652D2">
      <w:pPr>
        <w:rPr>
          <w:rtl/>
        </w:rPr>
      </w:pPr>
      <w:bookmarkStart w:id="7089" w:name="_ETM_Q1_7683155"/>
      <w:bookmarkStart w:id="7090" w:name="_ETM_Q1_7684655"/>
      <w:bookmarkEnd w:id="7089"/>
      <w:bookmarkEnd w:id="7090"/>
    </w:p>
    <w:p w14:paraId="54F1A7B2" w14:textId="40150761" w:rsidR="008652D2" w:rsidRDefault="008652D2" w:rsidP="00F519A7">
      <w:pPr>
        <w:pStyle w:val="a4"/>
        <w:keepNext/>
        <w:rPr>
          <w:rtl/>
        </w:rPr>
      </w:pPr>
      <w:bookmarkStart w:id="7091" w:name="ET_speaker_6156_649"/>
      <w:r w:rsidRPr="00F519A7">
        <w:rPr>
          <w:rStyle w:val="TagStyle"/>
          <w:rtl/>
        </w:rPr>
        <w:t xml:space="preserve"> &lt;&lt; דובר &gt;&gt;</w:t>
      </w:r>
      <w:r w:rsidRPr="008652D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652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091"/>
    </w:p>
    <w:p w14:paraId="0A4169B6" w14:textId="77777777" w:rsidR="008652D2" w:rsidRDefault="008652D2" w:rsidP="00F519A7">
      <w:pPr>
        <w:pStyle w:val="KeepWithNext"/>
        <w:rPr>
          <w:rtl/>
        </w:rPr>
      </w:pPr>
    </w:p>
    <w:p w14:paraId="45146BF1" w14:textId="069FB9B2" w:rsidR="008652D2" w:rsidRDefault="008652D2" w:rsidP="008652D2">
      <w:pPr>
        <w:rPr>
          <w:rtl/>
        </w:rPr>
      </w:pPr>
      <w:bookmarkStart w:id="7092" w:name="_ETM_Q1_7685653"/>
      <w:bookmarkEnd w:id="7092"/>
      <w:r>
        <w:rPr>
          <w:rFonts w:hint="cs"/>
          <w:rtl/>
        </w:rPr>
        <w:t>תחשבו</w:t>
      </w:r>
      <w:bookmarkStart w:id="7093" w:name="_ETM_Q1_7682404"/>
      <w:bookmarkEnd w:id="7093"/>
      <w:r>
        <w:rPr>
          <w:rFonts w:hint="cs"/>
          <w:rtl/>
        </w:rPr>
        <w:t xml:space="preserve"> יצירתי. </w:t>
      </w:r>
      <w:bookmarkStart w:id="7094" w:name="_ETM_Q1_7685405"/>
      <w:bookmarkEnd w:id="7094"/>
      <w:r>
        <w:rPr>
          <w:rFonts w:hint="cs"/>
          <w:rtl/>
        </w:rPr>
        <w:t>האם יש מקום להגדיר שברמה העק</w:t>
      </w:r>
      <w:bookmarkStart w:id="7095" w:name="_ETM_Q1_7686155"/>
      <w:bookmarkEnd w:id="7095"/>
      <w:r>
        <w:rPr>
          <w:rFonts w:hint="cs"/>
          <w:rtl/>
        </w:rPr>
        <w:t>רונית</w:t>
      </w:r>
      <w:bookmarkStart w:id="7096" w:name="_ETM_Q1_7692406"/>
      <w:bookmarkEnd w:id="7096"/>
      <w:r w:rsidR="00AA6219">
        <w:rPr>
          <w:rFonts w:hint="cs"/>
          <w:rtl/>
        </w:rPr>
        <w:t xml:space="preserve"> - - -</w:t>
      </w:r>
    </w:p>
    <w:p w14:paraId="1874002A" w14:textId="77777777" w:rsidR="00AA6219" w:rsidRDefault="00AA6219" w:rsidP="00AA6219">
      <w:pPr>
        <w:rPr>
          <w:rtl/>
        </w:rPr>
      </w:pPr>
      <w:bookmarkStart w:id="7097" w:name="_ETM_Q1_7683404"/>
      <w:bookmarkStart w:id="7098" w:name="_ETM_Q1_7685406"/>
      <w:bookmarkEnd w:id="7097"/>
      <w:bookmarkEnd w:id="7098"/>
    </w:p>
    <w:p w14:paraId="1A69DD60" w14:textId="6F6AF9A8" w:rsidR="00AA6219" w:rsidRDefault="00AA6219" w:rsidP="00F519A7">
      <w:pPr>
        <w:pStyle w:val="af9"/>
        <w:keepNext/>
        <w:rPr>
          <w:rtl/>
        </w:rPr>
      </w:pPr>
      <w:bookmarkStart w:id="7099" w:name="ET_guest_882312_650"/>
      <w:r w:rsidRPr="00F519A7">
        <w:rPr>
          <w:rStyle w:val="TagStyle"/>
          <w:rtl/>
        </w:rPr>
        <w:t xml:space="preserve"> &lt;&lt; אורח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099"/>
    </w:p>
    <w:p w14:paraId="446B0F9D" w14:textId="77777777" w:rsidR="00AA6219" w:rsidRDefault="00AA6219" w:rsidP="00F519A7">
      <w:pPr>
        <w:pStyle w:val="KeepWithNext"/>
        <w:rPr>
          <w:rtl/>
        </w:rPr>
      </w:pPr>
    </w:p>
    <w:p w14:paraId="37F69AE8" w14:textId="61A89EA9" w:rsidR="00AA6219" w:rsidRDefault="00AA6219" w:rsidP="00AA6219">
      <w:pPr>
        <w:rPr>
          <w:rtl/>
        </w:rPr>
      </w:pPr>
      <w:bookmarkStart w:id="7100" w:name="_ETM_Q1_7686405"/>
      <w:bookmarkEnd w:id="7100"/>
      <w:r>
        <w:rPr>
          <w:rFonts w:hint="cs"/>
          <w:rtl/>
        </w:rPr>
        <w:t xml:space="preserve">זה יכול </w:t>
      </w:r>
      <w:bookmarkStart w:id="7101" w:name="_ETM_Q1_7687651"/>
      <w:bookmarkEnd w:id="7101"/>
      <w:r>
        <w:rPr>
          <w:rFonts w:hint="cs"/>
          <w:rtl/>
        </w:rPr>
        <w:t xml:space="preserve">להיות מוגדר </w:t>
      </w:r>
      <w:bookmarkStart w:id="7102" w:name="_ETM_Q1_7687903"/>
      <w:bookmarkEnd w:id="7102"/>
      <w:r>
        <w:rPr>
          <w:rFonts w:hint="cs"/>
          <w:rtl/>
        </w:rPr>
        <w:t>פרקטית על ידי</w:t>
      </w:r>
      <w:bookmarkStart w:id="7103" w:name="_ETM_Q1_7689155"/>
      <w:bookmarkEnd w:id="7103"/>
      <w:r>
        <w:rPr>
          <w:rFonts w:hint="cs"/>
          <w:rtl/>
        </w:rPr>
        <w:t xml:space="preserve"> הנחיות </w:t>
      </w:r>
      <w:bookmarkStart w:id="7104" w:name="_ETM_Q1_7694408"/>
      <w:bookmarkEnd w:id="7104"/>
      <w:r>
        <w:rPr>
          <w:rFonts w:hint="cs"/>
          <w:rtl/>
        </w:rPr>
        <w:t>מפקד התחנה והכשרה.</w:t>
      </w:r>
    </w:p>
    <w:p w14:paraId="335520CD" w14:textId="77777777" w:rsidR="00AA6219" w:rsidRDefault="00AA6219" w:rsidP="00AA6219">
      <w:pPr>
        <w:rPr>
          <w:rtl/>
        </w:rPr>
      </w:pPr>
      <w:bookmarkStart w:id="7105" w:name="_ETM_Q1_7686902"/>
      <w:bookmarkEnd w:id="7105"/>
    </w:p>
    <w:p w14:paraId="74A7FFEB" w14:textId="55061CFA" w:rsidR="00AA6219" w:rsidRDefault="00AA6219" w:rsidP="00F519A7">
      <w:pPr>
        <w:pStyle w:val="af6"/>
        <w:keepNext/>
        <w:rPr>
          <w:rtl/>
        </w:rPr>
      </w:pPr>
      <w:bookmarkStart w:id="7106" w:name="ET_yor_6358_651"/>
      <w:r w:rsidRPr="00F519A7">
        <w:rPr>
          <w:rStyle w:val="TagStyle"/>
          <w:rtl/>
        </w:rPr>
        <w:t xml:space="preserve"> &lt;&lt; יור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106"/>
    </w:p>
    <w:p w14:paraId="0151C9E1" w14:textId="77777777" w:rsidR="00AA6219" w:rsidRDefault="00AA6219" w:rsidP="00F519A7">
      <w:pPr>
        <w:pStyle w:val="KeepWithNext"/>
        <w:rPr>
          <w:rtl/>
        </w:rPr>
      </w:pPr>
    </w:p>
    <w:p w14:paraId="555316BA" w14:textId="0AB1CF51" w:rsidR="00AA6219" w:rsidRDefault="00AA6219" w:rsidP="00AA6219">
      <w:pPr>
        <w:rPr>
          <w:rtl/>
        </w:rPr>
      </w:pPr>
      <w:bookmarkStart w:id="7107" w:name="_ETM_Q1_7688155"/>
      <w:bookmarkEnd w:id="7107"/>
      <w:r>
        <w:rPr>
          <w:rFonts w:hint="cs"/>
          <w:rtl/>
        </w:rPr>
        <w:t>רועי</w:t>
      </w:r>
      <w:bookmarkStart w:id="7108" w:name="_ETM_Q1_7695905"/>
      <w:bookmarkEnd w:id="7108"/>
      <w:r>
        <w:rPr>
          <w:rFonts w:hint="cs"/>
          <w:rtl/>
        </w:rPr>
        <w:t>. יש פה ה</w:t>
      </w:r>
      <w:bookmarkStart w:id="7109" w:name="_ETM_Q1_7693406"/>
      <w:bookmarkStart w:id="7110" w:name="_ETM_Q1_7692152"/>
      <w:bookmarkEnd w:id="7109"/>
      <w:bookmarkEnd w:id="7110"/>
      <w:r>
        <w:rPr>
          <w:rFonts w:hint="cs"/>
          <w:rtl/>
        </w:rPr>
        <w:t xml:space="preserve">בנה. יש פה הסכמה. תמצאו את </w:t>
      </w:r>
      <w:bookmarkStart w:id="7111" w:name="_ETM_Q1_7694906"/>
      <w:bookmarkEnd w:id="7111"/>
      <w:r>
        <w:rPr>
          <w:rFonts w:hint="cs"/>
          <w:rtl/>
        </w:rPr>
        <w:t>הניסוח הנכון. בואו נתקדם</w:t>
      </w:r>
      <w:bookmarkStart w:id="7112" w:name="_ETM_Q1_7701409"/>
      <w:bookmarkEnd w:id="7112"/>
      <w:r>
        <w:rPr>
          <w:rFonts w:hint="cs"/>
          <w:rtl/>
        </w:rPr>
        <w:t>. עמוד 14.</w:t>
      </w:r>
    </w:p>
    <w:p w14:paraId="2331E670" w14:textId="77777777" w:rsidR="00AA6219" w:rsidRDefault="00AA6219" w:rsidP="00AA6219">
      <w:pPr>
        <w:rPr>
          <w:rtl/>
        </w:rPr>
      </w:pPr>
      <w:bookmarkStart w:id="7113" w:name="_ETM_Q1_7693655"/>
      <w:bookmarkStart w:id="7114" w:name="_ETM_Q1_7694154"/>
      <w:bookmarkEnd w:id="7113"/>
      <w:bookmarkEnd w:id="7114"/>
    </w:p>
    <w:p w14:paraId="6CF547D6" w14:textId="089E146D" w:rsidR="00AA6219" w:rsidRDefault="00AA6219" w:rsidP="00F519A7">
      <w:pPr>
        <w:pStyle w:val="af9"/>
        <w:keepNext/>
        <w:rPr>
          <w:rtl/>
        </w:rPr>
      </w:pPr>
      <w:bookmarkStart w:id="7115" w:name="ET_guest_883198_652"/>
      <w:r w:rsidRPr="00F519A7">
        <w:rPr>
          <w:rStyle w:val="TagStyle"/>
          <w:rtl/>
        </w:rPr>
        <w:t xml:space="preserve"> &lt;&lt; אורח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115"/>
    </w:p>
    <w:p w14:paraId="41A3B4E0" w14:textId="77777777" w:rsidR="00AA6219" w:rsidRDefault="00AA6219" w:rsidP="00F519A7">
      <w:pPr>
        <w:pStyle w:val="KeepWithNext"/>
        <w:rPr>
          <w:rtl/>
        </w:rPr>
      </w:pPr>
    </w:p>
    <w:p w14:paraId="6C636345" w14:textId="1EE9341B" w:rsidR="00AA6219" w:rsidRDefault="00AA6219" w:rsidP="00AA6219">
      <w:pPr>
        <w:rPr>
          <w:rtl/>
        </w:rPr>
      </w:pPr>
      <w:bookmarkStart w:id="7116" w:name="_ETM_Q1_7695154"/>
      <w:bookmarkStart w:id="7117" w:name="_ETM_Q1_7695405"/>
      <w:bookmarkEnd w:id="7116"/>
      <w:bookmarkEnd w:id="7117"/>
      <w:r>
        <w:rPr>
          <w:rFonts w:hint="cs"/>
          <w:rtl/>
        </w:rPr>
        <w:t>יש לי שאלה, בבקשה.</w:t>
      </w:r>
    </w:p>
    <w:p w14:paraId="2DD061F8" w14:textId="77777777" w:rsidR="00AA6219" w:rsidRDefault="00AA6219" w:rsidP="00AA6219">
      <w:pPr>
        <w:rPr>
          <w:rtl/>
        </w:rPr>
      </w:pPr>
      <w:bookmarkStart w:id="7118" w:name="_ETM_Q1_7699905"/>
      <w:bookmarkEnd w:id="7118"/>
    </w:p>
    <w:p w14:paraId="18B91A7B" w14:textId="4F5EB464" w:rsidR="00AA6219" w:rsidRDefault="00AA6219" w:rsidP="00F519A7">
      <w:pPr>
        <w:pStyle w:val="af6"/>
        <w:keepNext/>
        <w:rPr>
          <w:rtl/>
        </w:rPr>
      </w:pPr>
      <w:bookmarkStart w:id="7119" w:name="ET_yor_6358_653"/>
      <w:r w:rsidRPr="00F519A7">
        <w:rPr>
          <w:rStyle w:val="TagStyle"/>
          <w:rtl/>
        </w:rPr>
        <w:t xml:space="preserve"> &lt;&lt; יור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119"/>
    </w:p>
    <w:p w14:paraId="0DD8A4D8" w14:textId="77777777" w:rsidR="00AA6219" w:rsidRDefault="00AA6219" w:rsidP="00F519A7">
      <w:pPr>
        <w:pStyle w:val="KeepWithNext"/>
        <w:rPr>
          <w:rtl/>
        </w:rPr>
      </w:pPr>
    </w:p>
    <w:p w14:paraId="4BC2AECC" w14:textId="33D0ECBD" w:rsidR="00AA6219" w:rsidRDefault="00AA6219" w:rsidP="00AA6219">
      <w:pPr>
        <w:rPr>
          <w:rtl/>
        </w:rPr>
      </w:pPr>
      <w:bookmarkStart w:id="7120" w:name="_ETM_Q1_7701652"/>
      <w:bookmarkEnd w:id="7120"/>
      <w:r>
        <w:rPr>
          <w:rFonts w:hint="cs"/>
          <w:rtl/>
        </w:rPr>
        <w:t xml:space="preserve">כן, </w:t>
      </w:r>
      <w:bookmarkStart w:id="7121" w:name="_ETM_Q1_7702155"/>
      <w:bookmarkEnd w:id="7121"/>
      <w:r>
        <w:rPr>
          <w:rFonts w:hint="cs"/>
          <w:rtl/>
        </w:rPr>
        <w:t>מירה</w:t>
      </w:r>
      <w:bookmarkStart w:id="7122" w:name="_ETM_Q1_7703403"/>
      <w:bookmarkEnd w:id="7122"/>
      <w:r>
        <w:rPr>
          <w:rFonts w:hint="cs"/>
          <w:rtl/>
        </w:rPr>
        <w:t>.</w:t>
      </w:r>
    </w:p>
    <w:p w14:paraId="1A089ADC" w14:textId="77777777" w:rsidR="00AA6219" w:rsidRDefault="00AA6219" w:rsidP="00AA6219">
      <w:pPr>
        <w:rPr>
          <w:rtl/>
        </w:rPr>
      </w:pPr>
    </w:p>
    <w:p w14:paraId="7636F94E" w14:textId="22966675" w:rsidR="00AA6219" w:rsidRDefault="00AA6219" w:rsidP="00F519A7">
      <w:pPr>
        <w:pStyle w:val="af9"/>
        <w:keepNext/>
        <w:rPr>
          <w:rtl/>
        </w:rPr>
      </w:pPr>
      <w:bookmarkStart w:id="7123" w:name="ET_guest_883198_654"/>
      <w:r w:rsidRPr="00F519A7">
        <w:rPr>
          <w:rStyle w:val="TagStyle"/>
          <w:rtl/>
        </w:rPr>
        <w:t xml:space="preserve"> &lt;&lt; אורח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123"/>
    </w:p>
    <w:p w14:paraId="49CDC12D" w14:textId="77777777" w:rsidR="00AA6219" w:rsidRDefault="00AA6219" w:rsidP="00F519A7">
      <w:pPr>
        <w:pStyle w:val="KeepWithNext"/>
        <w:rPr>
          <w:rtl/>
        </w:rPr>
      </w:pPr>
    </w:p>
    <w:p w14:paraId="19459677" w14:textId="19AB7959" w:rsidR="00AA6219" w:rsidRDefault="00AA6219" w:rsidP="00AA6219">
      <w:pPr>
        <w:rPr>
          <w:rtl/>
        </w:rPr>
      </w:pPr>
      <w:r>
        <w:rPr>
          <w:rFonts w:hint="cs"/>
          <w:rtl/>
        </w:rPr>
        <w:t>בחוק היום כתוב בתוספת בפרט 4</w:t>
      </w:r>
      <w:bookmarkStart w:id="7124" w:name="_ETM_Q1_7709404"/>
      <w:bookmarkEnd w:id="71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חניונים. בתוספ</w:t>
      </w:r>
      <w:bookmarkStart w:id="7125" w:name="_ETM_Q1_7704404"/>
      <w:bookmarkEnd w:id="7125"/>
      <w:r>
        <w:rPr>
          <w:rFonts w:hint="cs"/>
          <w:rtl/>
        </w:rPr>
        <w:t>ת עכשיו ש</w:t>
      </w:r>
      <w:bookmarkStart w:id="7126" w:name="_ETM_Q1_7705406"/>
      <w:bookmarkEnd w:id="7126"/>
      <w:r>
        <w:rPr>
          <w:rFonts w:hint="cs"/>
          <w:rtl/>
        </w:rPr>
        <w:t>מדובר בהצעת החוק זה חניו</w:t>
      </w:r>
      <w:bookmarkStart w:id="7127" w:name="_ETM_Q1_7708155"/>
      <w:bookmarkEnd w:id="7127"/>
      <w:r>
        <w:rPr>
          <w:rFonts w:hint="cs"/>
          <w:rtl/>
        </w:rPr>
        <w:t>נים ציבוריים. מדובר בצמצ</w:t>
      </w:r>
      <w:bookmarkStart w:id="7128" w:name="_ETM_Q1_7711152"/>
      <w:bookmarkEnd w:id="7128"/>
      <w:r>
        <w:rPr>
          <w:rFonts w:hint="cs"/>
          <w:rtl/>
        </w:rPr>
        <w:t xml:space="preserve">ום </w:t>
      </w:r>
      <w:bookmarkStart w:id="7129" w:name="_ETM_Q1_7711403"/>
      <w:bookmarkEnd w:id="7129"/>
      <w:r>
        <w:rPr>
          <w:rFonts w:hint="cs"/>
          <w:rtl/>
        </w:rPr>
        <w:t>של הנושא שאנחנו לא</w:t>
      </w:r>
      <w:bookmarkStart w:id="7130" w:name="_ETM_Q1_7712905"/>
      <w:bookmarkEnd w:id="7130"/>
      <w:r>
        <w:rPr>
          <w:rFonts w:hint="cs"/>
          <w:rtl/>
        </w:rPr>
        <w:t xml:space="preserve"> כל כך מבינים למה ואיך </w:t>
      </w:r>
      <w:bookmarkStart w:id="7131" w:name="_ETM_Q1_7717906"/>
      <w:bookmarkEnd w:id="7131"/>
      <w:r>
        <w:rPr>
          <w:rFonts w:hint="cs"/>
          <w:rtl/>
        </w:rPr>
        <w:t>זה קרה</w:t>
      </w:r>
      <w:bookmarkStart w:id="7132" w:name="_ETM_Q1_7720656"/>
      <w:bookmarkEnd w:id="7132"/>
      <w:r>
        <w:rPr>
          <w:rFonts w:hint="cs"/>
          <w:rtl/>
        </w:rPr>
        <w:t>. למה חניונים ציבוריים? צו</w:t>
      </w:r>
      <w:bookmarkStart w:id="7133" w:name="_ETM_Q1_7725153"/>
      <w:bookmarkEnd w:id="7133"/>
      <w:r>
        <w:rPr>
          <w:rFonts w:hint="cs"/>
          <w:rtl/>
        </w:rPr>
        <w:t xml:space="preserve">מצמו הסמכויות לעומת מה </w:t>
      </w:r>
      <w:bookmarkStart w:id="7134" w:name="_ETM_Q1_7719406"/>
      <w:bookmarkEnd w:id="7134"/>
      <w:r>
        <w:rPr>
          <w:rFonts w:hint="cs"/>
          <w:rtl/>
        </w:rPr>
        <w:t>שנמצא היום. לא ברור.</w:t>
      </w:r>
    </w:p>
    <w:p w14:paraId="118EBE03" w14:textId="77777777" w:rsidR="00AA6219" w:rsidRDefault="00AA6219" w:rsidP="00AA6219">
      <w:pPr>
        <w:rPr>
          <w:rtl/>
        </w:rPr>
      </w:pPr>
      <w:bookmarkStart w:id="7135" w:name="_ETM_Q1_7728402"/>
      <w:bookmarkStart w:id="7136" w:name="_ETM_Q1_7728906"/>
      <w:bookmarkStart w:id="7137" w:name="_ETM_Q1_7725155"/>
      <w:bookmarkEnd w:id="7135"/>
      <w:bookmarkEnd w:id="7136"/>
      <w:bookmarkEnd w:id="7137"/>
    </w:p>
    <w:p w14:paraId="51ACB3EA" w14:textId="09C47557" w:rsidR="00AA6219" w:rsidRDefault="00AA6219" w:rsidP="00F519A7">
      <w:pPr>
        <w:pStyle w:val="a4"/>
        <w:keepNext/>
        <w:rPr>
          <w:rtl/>
        </w:rPr>
      </w:pPr>
      <w:bookmarkStart w:id="7138" w:name="ET_speaker_6156_655"/>
      <w:r w:rsidRPr="00F519A7">
        <w:rPr>
          <w:rStyle w:val="TagStyle"/>
          <w:rtl/>
        </w:rPr>
        <w:t xml:space="preserve"> &lt;&lt; דובר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138"/>
    </w:p>
    <w:p w14:paraId="4627E278" w14:textId="77777777" w:rsidR="00AA6219" w:rsidRDefault="00AA6219" w:rsidP="00F519A7">
      <w:pPr>
        <w:pStyle w:val="KeepWithNext"/>
        <w:rPr>
          <w:rtl/>
        </w:rPr>
      </w:pPr>
    </w:p>
    <w:p w14:paraId="4AB54386" w14:textId="1299ED00" w:rsidR="00AA6219" w:rsidRDefault="00CA13CA" w:rsidP="00AA6219">
      <w:pPr>
        <w:rPr>
          <w:rtl/>
        </w:rPr>
      </w:pPr>
      <w:r>
        <w:rPr>
          <w:rFonts w:hint="cs"/>
          <w:rtl/>
        </w:rPr>
        <w:t xml:space="preserve">מה? </w:t>
      </w:r>
      <w:r w:rsidR="00AA6219">
        <w:rPr>
          <w:rFonts w:hint="cs"/>
          <w:rtl/>
        </w:rPr>
        <w:t>עוד פעם</w:t>
      </w:r>
      <w:r>
        <w:rPr>
          <w:rFonts w:hint="cs"/>
          <w:rtl/>
        </w:rPr>
        <w:t>.</w:t>
      </w:r>
    </w:p>
    <w:p w14:paraId="4CA14103" w14:textId="77777777" w:rsidR="00AA6219" w:rsidRDefault="00AA6219" w:rsidP="00AA6219">
      <w:pPr>
        <w:rPr>
          <w:rtl/>
        </w:rPr>
      </w:pPr>
      <w:bookmarkStart w:id="7139" w:name="_ETM_Q1_7716651"/>
      <w:bookmarkStart w:id="7140" w:name="_ETM_Q1_7716903"/>
      <w:bookmarkEnd w:id="7139"/>
      <w:bookmarkEnd w:id="7140"/>
    </w:p>
    <w:p w14:paraId="1FA6B878" w14:textId="745FC5A9" w:rsidR="00AA6219" w:rsidRDefault="00AA6219" w:rsidP="00F519A7">
      <w:pPr>
        <w:pStyle w:val="af6"/>
        <w:keepNext/>
        <w:rPr>
          <w:rtl/>
        </w:rPr>
      </w:pPr>
      <w:bookmarkStart w:id="7141" w:name="ET_yor_6358_656"/>
      <w:r w:rsidRPr="00F519A7">
        <w:rPr>
          <w:rStyle w:val="TagStyle"/>
          <w:rtl/>
        </w:rPr>
        <w:t xml:space="preserve"> &lt;&lt; יור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141"/>
    </w:p>
    <w:p w14:paraId="3F79BAD6" w14:textId="77777777" w:rsidR="00AA6219" w:rsidRDefault="00AA6219" w:rsidP="00F519A7">
      <w:pPr>
        <w:pStyle w:val="KeepWithNext"/>
        <w:rPr>
          <w:rtl/>
        </w:rPr>
      </w:pPr>
    </w:p>
    <w:p w14:paraId="6378626B" w14:textId="7498524B" w:rsidR="00AA6219" w:rsidRDefault="00AA6219" w:rsidP="00AA6219">
      <w:pPr>
        <w:rPr>
          <w:rtl/>
        </w:rPr>
      </w:pPr>
      <w:bookmarkStart w:id="7142" w:name="_ETM_Q1_7718154"/>
      <w:bookmarkStart w:id="7143" w:name="_ETM_Q1_7722152"/>
      <w:bookmarkEnd w:id="7142"/>
      <w:bookmarkEnd w:id="7143"/>
      <w:r>
        <w:rPr>
          <w:rFonts w:hint="cs"/>
          <w:rtl/>
        </w:rPr>
        <w:t xml:space="preserve">היא דיברה </w:t>
      </w:r>
      <w:r w:rsidR="00CA13CA">
        <w:rPr>
          <w:rFonts w:hint="cs"/>
          <w:rtl/>
        </w:rPr>
        <w:t xml:space="preserve">על </w:t>
      </w:r>
      <w:r>
        <w:rPr>
          <w:rFonts w:hint="cs"/>
          <w:rtl/>
        </w:rPr>
        <w:t>חניונים</w:t>
      </w:r>
      <w:bookmarkStart w:id="7144" w:name="_ETM_Q1_7731155"/>
      <w:bookmarkEnd w:id="7144"/>
      <w:r>
        <w:rPr>
          <w:rFonts w:hint="cs"/>
          <w:rtl/>
        </w:rPr>
        <w:t>.</w:t>
      </w:r>
    </w:p>
    <w:p w14:paraId="5CEC1BD0" w14:textId="77777777" w:rsidR="00AA6219" w:rsidRDefault="00AA6219" w:rsidP="00AA6219">
      <w:pPr>
        <w:rPr>
          <w:rtl/>
        </w:rPr>
      </w:pPr>
      <w:bookmarkStart w:id="7145" w:name="_ETM_Q1_7721406"/>
      <w:bookmarkEnd w:id="7145"/>
    </w:p>
    <w:p w14:paraId="702202D1" w14:textId="23666A7F" w:rsidR="00AA6219" w:rsidRDefault="00AA6219" w:rsidP="00F519A7">
      <w:pPr>
        <w:pStyle w:val="af9"/>
        <w:keepNext/>
        <w:rPr>
          <w:rtl/>
        </w:rPr>
      </w:pPr>
      <w:bookmarkStart w:id="7146" w:name="ET_guest_883198_657"/>
      <w:r w:rsidRPr="00F519A7">
        <w:rPr>
          <w:rStyle w:val="TagStyle"/>
          <w:rtl/>
        </w:rPr>
        <w:t xml:space="preserve"> &lt;&lt; אורח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146"/>
    </w:p>
    <w:p w14:paraId="2FC4DF7F" w14:textId="77777777" w:rsidR="00AA6219" w:rsidRDefault="00AA6219" w:rsidP="00F519A7">
      <w:pPr>
        <w:pStyle w:val="KeepWithNext"/>
        <w:rPr>
          <w:rtl/>
        </w:rPr>
      </w:pPr>
    </w:p>
    <w:p w14:paraId="66B0DF2B" w14:textId="66FF0981" w:rsidR="00AA6219" w:rsidRDefault="00AA6219" w:rsidP="00AA6219">
      <w:pPr>
        <w:rPr>
          <w:rtl/>
        </w:rPr>
      </w:pPr>
      <w:r>
        <w:rPr>
          <w:rFonts w:hint="cs"/>
          <w:rtl/>
        </w:rPr>
        <w:t xml:space="preserve">בנוסח הנוכחי בתוספת </w:t>
      </w:r>
      <w:bookmarkStart w:id="7147" w:name="_ETM_Q1_7733153"/>
      <w:bookmarkStart w:id="7148" w:name="_ETM_Q1_7734653"/>
      <w:bookmarkEnd w:id="7147"/>
      <w:bookmarkEnd w:id="7148"/>
      <w:r>
        <w:rPr>
          <w:rtl/>
        </w:rPr>
        <w:t>–</w:t>
      </w:r>
      <w:r>
        <w:rPr>
          <w:rFonts w:hint="cs"/>
          <w:rtl/>
        </w:rPr>
        <w:t xml:space="preserve"> היום השיטור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רשאי לפעול</w:t>
      </w:r>
      <w:bookmarkStart w:id="7149" w:name="_ETM_Q1_7732156"/>
      <w:bookmarkEnd w:id="7149"/>
      <w:r>
        <w:rPr>
          <w:rFonts w:hint="cs"/>
          <w:rtl/>
        </w:rPr>
        <w:t xml:space="preserve"> בחניונים. פרט 4 מדברים </w:t>
      </w:r>
      <w:bookmarkStart w:id="7150" w:name="_ETM_Q1_7738906"/>
      <w:bookmarkEnd w:id="7150"/>
      <w:r>
        <w:rPr>
          <w:rFonts w:hint="cs"/>
          <w:rtl/>
        </w:rPr>
        <w:t xml:space="preserve">על חניונים. כרגע </w:t>
      </w:r>
      <w:bookmarkStart w:id="7151" w:name="_ETM_Q1_7736906"/>
      <w:bookmarkEnd w:id="7151"/>
      <w:r>
        <w:rPr>
          <w:rFonts w:hint="cs"/>
          <w:rtl/>
        </w:rPr>
        <w:t xml:space="preserve">בהצעת החוק מדובר על חניונים ציבוריים. זה </w:t>
      </w:r>
      <w:bookmarkStart w:id="7152" w:name="_ETM_Q1_7745153"/>
      <w:bookmarkEnd w:id="7152"/>
      <w:r>
        <w:rPr>
          <w:rFonts w:hint="cs"/>
          <w:rtl/>
        </w:rPr>
        <w:t>לא רחוב, אגב</w:t>
      </w:r>
      <w:bookmarkStart w:id="7153" w:name="_ETM_Q1_7743406"/>
      <w:bookmarkEnd w:id="7153"/>
      <w:r>
        <w:rPr>
          <w:rFonts w:hint="cs"/>
          <w:rtl/>
        </w:rPr>
        <w:t>. צריך רחוב וצריך גם את</w:t>
      </w:r>
      <w:r w:rsidR="00CA13CA">
        <w:rPr>
          <w:rFonts w:hint="cs"/>
          <w:rtl/>
        </w:rPr>
        <w:t xml:space="preserve"> </w:t>
      </w:r>
      <w:r>
        <w:rPr>
          <w:rFonts w:hint="cs"/>
          <w:rtl/>
        </w:rPr>
        <w:t>החנ</w:t>
      </w:r>
      <w:bookmarkStart w:id="7154" w:name="_ETM_Q1_7744652"/>
      <w:bookmarkEnd w:id="7154"/>
      <w:r>
        <w:rPr>
          <w:rFonts w:hint="cs"/>
          <w:rtl/>
        </w:rPr>
        <w:t xml:space="preserve">יונים לצידו </w:t>
      </w:r>
      <w:bookmarkStart w:id="7155" w:name="_ETM_Q1_7748903"/>
      <w:bookmarkEnd w:id="7155"/>
      <w:r>
        <w:rPr>
          <w:rFonts w:hint="cs"/>
          <w:rtl/>
        </w:rPr>
        <w:t>כי זה לא רחוב.</w:t>
      </w:r>
    </w:p>
    <w:p w14:paraId="0F34F136" w14:textId="77777777" w:rsidR="00AA6219" w:rsidRDefault="00AA6219" w:rsidP="00AA6219">
      <w:pPr>
        <w:rPr>
          <w:rtl/>
        </w:rPr>
      </w:pPr>
      <w:bookmarkStart w:id="7156" w:name="_ETM_Q1_7752653"/>
      <w:bookmarkEnd w:id="7156"/>
    </w:p>
    <w:p w14:paraId="5E5815B7" w14:textId="59662024" w:rsidR="00AA6219" w:rsidRDefault="00AA6219" w:rsidP="00F519A7">
      <w:pPr>
        <w:pStyle w:val="a4"/>
        <w:keepNext/>
        <w:rPr>
          <w:rtl/>
        </w:rPr>
      </w:pPr>
      <w:bookmarkStart w:id="7157" w:name="ET_speaker_6156_658"/>
      <w:r w:rsidRPr="00F519A7">
        <w:rPr>
          <w:rStyle w:val="TagStyle"/>
          <w:rtl/>
        </w:rPr>
        <w:t xml:space="preserve"> &lt;&lt; דובר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157"/>
    </w:p>
    <w:p w14:paraId="3B6E67F1" w14:textId="77777777" w:rsidR="00AA6219" w:rsidRDefault="00AA6219" w:rsidP="00F519A7">
      <w:pPr>
        <w:pStyle w:val="KeepWithNext"/>
        <w:rPr>
          <w:rtl/>
        </w:rPr>
      </w:pPr>
    </w:p>
    <w:p w14:paraId="514FAB95" w14:textId="3656C582" w:rsidR="00AA6219" w:rsidRDefault="00AA6219" w:rsidP="00AA6219">
      <w:pPr>
        <w:rPr>
          <w:rtl/>
        </w:rPr>
      </w:pPr>
      <w:bookmarkStart w:id="7158" w:name="_ETM_Q1_7753152"/>
      <w:bookmarkEnd w:id="7158"/>
      <w:r>
        <w:rPr>
          <w:rFonts w:hint="cs"/>
          <w:rtl/>
        </w:rPr>
        <w:t>ברור</w:t>
      </w:r>
      <w:bookmarkStart w:id="7159" w:name="_ETM_Q1_7749152"/>
      <w:bookmarkEnd w:id="7159"/>
      <w:r>
        <w:rPr>
          <w:rFonts w:hint="cs"/>
          <w:rtl/>
        </w:rPr>
        <w:t>.</w:t>
      </w:r>
    </w:p>
    <w:p w14:paraId="4A864499" w14:textId="77777777" w:rsidR="00AA6219" w:rsidRDefault="00AA6219" w:rsidP="00AA6219">
      <w:pPr>
        <w:rPr>
          <w:rtl/>
        </w:rPr>
      </w:pPr>
      <w:bookmarkStart w:id="7160" w:name="_ETM_Q1_7749402"/>
      <w:bookmarkStart w:id="7161" w:name="_ETM_Q1_7750654"/>
      <w:bookmarkEnd w:id="7160"/>
      <w:bookmarkEnd w:id="7161"/>
    </w:p>
    <w:p w14:paraId="27486445" w14:textId="3035EBE8" w:rsidR="00AA6219" w:rsidRDefault="00AA6219" w:rsidP="00F519A7">
      <w:pPr>
        <w:pStyle w:val="af9"/>
        <w:keepNext/>
        <w:rPr>
          <w:rtl/>
        </w:rPr>
      </w:pPr>
      <w:bookmarkStart w:id="7162" w:name="ET_guest_883198_659"/>
      <w:r w:rsidRPr="00F519A7">
        <w:rPr>
          <w:rStyle w:val="TagStyle"/>
          <w:rtl/>
        </w:rPr>
        <w:t xml:space="preserve"> &lt;&lt; אורח &gt;&gt;</w:t>
      </w:r>
      <w:r w:rsidRPr="00AA621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AA62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162"/>
    </w:p>
    <w:p w14:paraId="457E36F5" w14:textId="77777777" w:rsidR="00AA6219" w:rsidRDefault="00AA6219" w:rsidP="00F519A7">
      <w:pPr>
        <w:pStyle w:val="KeepWithNext"/>
        <w:rPr>
          <w:rtl/>
        </w:rPr>
      </w:pPr>
    </w:p>
    <w:p w14:paraId="2B150533" w14:textId="42F9F228" w:rsidR="00AA6219" w:rsidRDefault="00AA6219" w:rsidP="00AA6219">
      <w:pPr>
        <w:rPr>
          <w:rtl/>
        </w:rPr>
      </w:pPr>
      <w:bookmarkStart w:id="7163" w:name="_ETM_Q1_7751404"/>
      <w:bookmarkEnd w:id="7163"/>
      <w:r>
        <w:rPr>
          <w:rFonts w:hint="cs"/>
          <w:rtl/>
        </w:rPr>
        <w:t>כאשר מד</w:t>
      </w:r>
      <w:bookmarkStart w:id="7164" w:name="_ETM_Q1_7754156"/>
      <w:bookmarkEnd w:id="7164"/>
      <w:r>
        <w:rPr>
          <w:rFonts w:hint="cs"/>
          <w:rtl/>
        </w:rPr>
        <w:t>ובר במרחב הציבורי</w:t>
      </w:r>
      <w:bookmarkStart w:id="7165" w:name="_ETM_Q1_7756653"/>
      <w:bookmarkEnd w:id="71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בוודאי שאנחנו לא מסכימים לצמצום ביחס לחניונים </w:t>
      </w:r>
      <w:r w:rsidR="00635801">
        <w:rPr>
          <w:rFonts w:hint="cs"/>
          <w:rtl/>
        </w:rPr>
        <w:t>ציבוריים</w:t>
      </w:r>
      <w:r>
        <w:rPr>
          <w:rFonts w:hint="cs"/>
          <w:rtl/>
        </w:rPr>
        <w:t xml:space="preserve"> </w:t>
      </w:r>
      <w:r w:rsidR="00635801">
        <w:rPr>
          <w:rFonts w:hint="cs"/>
          <w:rtl/>
        </w:rPr>
        <w:t xml:space="preserve">בלבד. </w:t>
      </w:r>
      <w:bookmarkStart w:id="7166" w:name="_ETM_Q1_7759155"/>
      <w:bookmarkEnd w:id="7166"/>
      <w:r w:rsidR="00635801">
        <w:rPr>
          <w:rFonts w:hint="cs"/>
          <w:rtl/>
        </w:rPr>
        <w:t xml:space="preserve">עברנו </w:t>
      </w:r>
      <w:bookmarkStart w:id="7167" w:name="_ETM_Q1_7756154"/>
      <w:bookmarkEnd w:id="7167"/>
      <w:r w:rsidR="00635801">
        <w:rPr>
          <w:rFonts w:hint="cs"/>
          <w:rtl/>
        </w:rPr>
        <w:t>לטכניקה אחרת. עניינ</w:t>
      </w:r>
      <w:bookmarkStart w:id="7168" w:name="_ETM_Q1_7758156"/>
      <w:bookmarkEnd w:id="7168"/>
      <w:r w:rsidR="00635801">
        <w:rPr>
          <w:rFonts w:hint="cs"/>
          <w:rtl/>
        </w:rPr>
        <w:t xml:space="preserve">נו עכשיו במצב </w:t>
      </w:r>
      <w:bookmarkStart w:id="7169" w:name="_ETM_Q1_7759654"/>
      <w:bookmarkEnd w:id="7169"/>
      <w:r w:rsidR="00635801">
        <w:rPr>
          <w:rFonts w:hint="cs"/>
          <w:rtl/>
        </w:rPr>
        <w:t xml:space="preserve">של סיכון החיים </w:t>
      </w:r>
      <w:bookmarkStart w:id="7170" w:name="_ETM_Q1_7764402"/>
      <w:bookmarkEnd w:id="7170"/>
      <w:r w:rsidR="00635801">
        <w:rPr>
          <w:rFonts w:hint="cs"/>
          <w:rtl/>
        </w:rPr>
        <w:t xml:space="preserve">כתוצאה </w:t>
      </w:r>
      <w:bookmarkStart w:id="7171" w:name="_ETM_Q1_7761403"/>
      <w:bookmarkEnd w:id="7171"/>
      <w:r w:rsidR="00635801">
        <w:rPr>
          <w:rFonts w:hint="cs"/>
          <w:rtl/>
        </w:rPr>
        <w:t>משימוש בכלי הרכב</w:t>
      </w:r>
      <w:bookmarkStart w:id="7172" w:name="_ETM_Q1_7767903"/>
      <w:bookmarkEnd w:id="7172"/>
      <w:r w:rsidR="00635801">
        <w:rPr>
          <w:rFonts w:hint="cs"/>
          <w:rtl/>
        </w:rPr>
        <w:t xml:space="preserve"> </w:t>
      </w:r>
      <w:r w:rsidR="00635801">
        <w:rPr>
          <w:rtl/>
        </w:rPr>
        <w:t>–</w:t>
      </w:r>
      <w:r w:rsidR="00635801">
        <w:rPr>
          <w:rFonts w:hint="cs"/>
          <w:rtl/>
        </w:rPr>
        <w:t xml:space="preserve"> ממשי</w:t>
      </w:r>
      <w:bookmarkStart w:id="7173" w:name="_ETM_Q1_7763404"/>
      <w:bookmarkEnd w:id="7173"/>
      <w:r w:rsidR="00635801">
        <w:rPr>
          <w:rFonts w:hint="cs"/>
          <w:rtl/>
        </w:rPr>
        <w:t xml:space="preserve">, </w:t>
      </w:r>
      <w:proofErr w:type="spellStart"/>
      <w:r w:rsidR="00635801">
        <w:rPr>
          <w:rFonts w:hint="cs"/>
          <w:rtl/>
        </w:rPr>
        <w:t>מיידי</w:t>
      </w:r>
      <w:proofErr w:type="spellEnd"/>
      <w:r w:rsidR="00635801">
        <w:rPr>
          <w:rFonts w:hint="cs"/>
          <w:rtl/>
        </w:rPr>
        <w:t xml:space="preserve">, מוחשי וכולי </w:t>
      </w:r>
      <w:r w:rsidR="00635801">
        <w:rPr>
          <w:rtl/>
        </w:rPr>
        <w:t>–</w:t>
      </w:r>
      <w:r w:rsidR="00635801">
        <w:rPr>
          <w:rFonts w:hint="cs"/>
          <w:rtl/>
        </w:rPr>
        <w:t xml:space="preserve"> </w:t>
      </w:r>
      <w:bookmarkStart w:id="7174" w:name="_ETM_Q1_7771404"/>
      <w:bookmarkStart w:id="7175" w:name="_ETM_Q1_7767404"/>
      <w:bookmarkEnd w:id="7174"/>
      <w:bookmarkEnd w:id="7175"/>
      <w:r w:rsidR="00635801">
        <w:rPr>
          <w:rFonts w:hint="cs"/>
          <w:rtl/>
        </w:rPr>
        <w:t>למה רק ביחס לחניונים ציבוריים? זו השאלה</w:t>
      </w:r>
      <w:bookmarkStart w:id="7176" w:name="_ETM_Q1_7769652"/>
      <w:bookmarkEnd w:id="7176"/>
      <w:r w:rsidR="00635801">
        <w:rPr>
          <w:rFonts w:hint="cs"/>
          <w:rtl/>
        </w:rPr>
        <w:t>. לא הכרח</w:t>
      </w:r>
      <w:bookmarkStart w:id="7177" w:name="_ETM_Q1_7775653"/>
      <w:bookmarkEnd w:id="7177"/>
      <w:r w:rsidR="00635801">
        <w:rPr>
          <w:rFonts w:hint="cs"/>
          <w:rtl/>
        </w:rPr>
        <w:t xml:space="preserve"> </w:t>
      </w:r>
      <w:bookmarkStart w:id="7178" w:name="_ETM_Q1_7765905"/>
      <w:bookmarkEnd w:id="7178"/>
      <w:r w:rsidR="00635801">
        <w:rPr>
          <w:rFonts w:hint="cs"/>
          <w:rtl/>
        </w:rPr>
        <w:t>סימן קריאה.</w:t>
      </w:r>
    </w:p>
    <w:p w14:paraId="0F2F102B" w14:textId="77777777" w:rsidR="00635801" w:rsidRDefault="00635801" w:rsidP="00AA6219">
      <w:pPr>
        <w:rPr>
          <w:rtl/>
        </w:rPr>
      </w:pPr>
      <w:bookmarkStart w:id="7179" w:name="_ETM_Q1_7768905"/>
      <w:bookmarkStart w:id="7180" w:name="_ETM_Q1_7770652"/>
      <w:bookmarkEnd w:id="7179"/>
      <w:bookmarkEnd w:id="7180"/>
    </w:p>
    <w:p w14:paraId="66688DAC" w14:textId="0FD2F9BE" w:rsidR="00635801" w:rsidRDefault="00635801" w:rsidP="00F519A7">
      <w:pPr>
        <w:pStyle w:val="a4"/>
        <w:keepNext/>
        <w:rPr>
          <w:rtl/>
        </w:rPr>
      </w:pPr>
      <w:bookmarkStart w:id="7181" w:name="ET_speaker_6156_660"/>
      <w:r w:rsidRPr="00F519A7">
        <w:rPr>
          <w:rStyle w:val="TagStyle"/>
          <w:rtl/>
        </w:rPr>
        <w:lastRenderedPageBreak/>
        <w:t xml:space="preserve"> &lt;&lt; דובר &gt;&gt;</w:t>
      </w:r>
      <w:r w:rsidRPr="0063580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3580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181"/>
    </w:p>
    <w:p w14:paraId="7F2AF5A8" w14:textId="77777777" w:rsidR="00635801" w:rsidRDefault="00635801" w:rsidP="00F519A7">
      <w:pPr>
        <w:pStyle w:val="KeepWithNext"/>
        <w:rPr>
          <w:rtl/>
        </w:rPr>
      </w:pPr>
    </w:p>
    <w:p w14:paraId="7B9F0AA6" w14:textId="4EE710D7" w:rsidR="00635801" w:rsidRDefault="00635801" w:rsidP="00635801">
      <w:pPr>
        <w:rPr>
          <w:rtl/>
        </w:rPr>
      </w:pPr>
      <w:bookmarkStart w:id="7182" w:name="_ETM_Q1_7771406"/>
      <w:bookmarkEnd w:id="7182"/>
      <w:r>
        <w:rPr>
          <w:rFonts w:hint="cs"/>
          <w:rtl/>
        </w:rPr>
        <w:t>מירה, מסיב</w:t>
      </w:r>
      <w:bookmarkStart w:id="7183" w:name="_ETM_Q1_7771906"/>
      <w:bookmarkEnd w:id="7183"/>
      <w:r>
        <w:rPr>
          <w:rFonts w:hint="cs"/>
          <w:rtl/>
        </w:rPr>
        <w:t>ה מאוד פשוטה.</w:t>
      </w:r>
      <w:bookmarkStart w:id="7184" w:name="_ETM_Q1_7772916"/>
      <w:bookmarkEnd w:id="7184"/>
      <w:r>
        <w:rPr>
          <w:rFonts w:hint="cs"/>
          <w:rtl/>
        </w:rPr>
        <w:t xml:space="preserve"> הנושא של סיכון החיים ב</w:t>
      </w:r>
      <w:bookmarkStart w:id="7185" w:name="_ETM_Q1_7777904"/>
      <w:bookmarkEnd w:id="7185"/>
      <w:r>
        <w:rPr>
          <w:rFonts w:hint="cs"/>
          <w:rtl/>
        </w:rPr>
        <w:t xml:space="preserve">אמצעות כלי רכב זה לא דפוס </w:t>
      </w:r>
      <w:r w:rsidR="00CA13CA">
        <w:rPr>
          <w:rFonts w:hint="cs"/>
          <w:rtl/>
        </w:rPr>
        <w:t>ש</w:t>
      </w:r>
      <w:r>
        <w:rPr>
          <w:rFonts w:hint="cs"/>
          <w:rtl/>
        </w:rPr>
        <w:t>מאפ</w:t>
      </w:r>
      <w:bookmarkStart w:id="7186" w:name="_ETM_Q1_7778402"/>
      <w:bookmarkEnd w:id="7186"/>
      <w:r>
        <w:rPr>
          <w:rFonts w:hint="cs"/>
          <w:rtl/>
        </w:rPr>
        <w:t xml:space="preserve">יין את מה שקורה </w:t>
      </w:r>
      <w:bookmarkStart w:id="7187" w:name="_ETM_Q1_7783654"/>
      <w:bookmarkEnd w:id="7187"/>
      <w:r>
        <w:rPr>
          <w:rFonts w:hint="cs"/>
          <w:rtl/>
        </w:rPr>
        <w:t>בתוך חניוני</w:t>
      </w:r>
      <w:bookmarkStart w:id="7188" w:name="_ETM_Q1_7780405"/>
      <w:bookmarkEnd w:id="7188"/>
      <w:r>
        <w:rPr>
          <w:rFonts w:hint="cs"/>
          <w:rtl/>
        </w:rPr>
        <w:t xml:space="preserve"> רכב. אנחנו מדברים על אירוע של נהיגה</w:t>
      </w:r>
      <w:bookmarkStart w:id="7189" w:name="_ETM_Q1_7787406"/>
      <w:bookmarkEnd w:id="7189"/>
      <w:r>
        <w:rPr>
          <w:rFonts w:hint="cs"/>
          <w:rtl/>
        </w:rPr>
        <w:t xml:space="preserve"> בשכרות, נהיגה</w:t>
      </w:r>
      <w:bookmarkStart w:id="7190" w:name="_ETM_Q1_7785906"/>
      <w:bookmarkEnd w:id="7190"/>
      <w:r>
        <w:rPr>
          <w:rFonts w:hint="cs"/>
          <w:rtl/>
        </w:rPr>
        <w:t xml:space="preserve"> פרועה, השתוללות עם רכב על </w:t>
      </w:r>
      <w:r w:rsidR="00D81FCA">
        <w:rPr>
          <w:rFonts w:hint="cs"/>
          <w:rtl/>
        </w:rPr>
        <w:t>הכביש</w:t>
      </w:r>
      <w:r>
        <w:rPr>
          <w:rFonts w:hint="cs"/>
          <w:rtl/>
        </w:rPr>
        <w:t>. נו, באמת</w:t>
      </w:r>
      <w:bookmarkStart w:id="7191" w:name="_ETM_Q1_7792155"/>
      <w:bookmarkStart w:id="7192" w:name="_ETM_Q1_7795402"/>
      <w:bookmarkEnd w:id="7191"/>
      <w:bookmarkEnd w:id="7192"/>
      <w:r>
        <w:rPr>
          <w:rFonts w:hint="cs"/>
          <w:rtl/>
        </w:rPr>
        <w:t>. חבר'ה, תקשיבו. אני רוצה לומר לך</w:t>
      </w:r>
      <w:bookmarkStart w:id="7193" w:name="_ETM_Q1_7791159"/>
      <w:bookmarkEnd w:id="7193"/>
      <w:r>
        <w:rPr>
          <w:rFonts w:hint="cs"/>
          <w:rtl/>
        </w:rPr>
        <w:t xml:space="preserve"> משהו. </w:t>
      </w:r>
      <w:bookmarkStart w:id="7194" w:name="_ETM_Q1_7797405"/>
      <w:bookmarkEnd w:id="7194"/>
      <w:r>
        <w:rPr>
          <w:rFonts w:hint="cs"/>
          <w:rtl/>
        </w:rPr>
        <w:t>אם אנחנו נהפוך את מערכי השיטור</w:t>
      </w:r>
      <w:bookmarkStart w:id="7195" w:name="_ETM_Q1_7799406"/>
      <w:bookmarkEnd w:id="7195"/>
      <w:r>
        <w:rPr>
          <w:rFonts w:hint="cs"/>
          <w:rtl/>
        </w:rPr>
        <w:t xml:space="preserve"> העירוניים לסוג של </w:t>
      </w:r>
      <w:bookmarkStart w:id="7196" w:name="_ETM_Q1_7802906"/>
      <w:bookmarkEnd w:id="7196"/>
      <w:r>
        <w:rPr>
          <w:rFonts w:hint="cs"/>
          <w:rtl/>
        </w:rPr>
        <w:t>משטרת תנועה ב'</w:t>
      </w:r>
      <w:r w:rsidR="00D81FCA">
        <w:rPr>
          <w:rFonts w:hint="cs"/>
          <w:rtl/>
        </w:rPr>
        <w:t xml:space="preserve">, </w:t>
      </w:r>
      <w:r>
        <w:rPr>
          <w:rFonts w:hint="cs"/>
          <w:rtl/>
        </w:rPr>
        <w:t>מי</w:t>
      </w:r>
      <w:bookmarkStart w:id="7197" w:name="_ETM_Q1_7803906"/>
      <w:bookmarkEnd w:id="7197"/>
      <w:r>
        <w:rPr>
          <w:rFonts w:hint="cs"/>
          <w:rtl/>
        </w:rPr>
        <w:t xml:space="preserve"> שבסוף יפגע מזה זה הרשויות </w:t>
      </w:r>
      <w:bookmarkStart w:id="7198" w:name="_ETM_Q1_7809651"/>
      <w:bookmarkEnd w:id="7198"/>
      <w:r>
        <w:rPr>
          <w:rFonts w:hint="cs"/>
          <w:rtl/>
        </w:rPr>
        <w:t>המקומיו</w:t>
      </w:r>
      <w:bookmarkStart w:id="7199" w:name="_ETM_Q1_7806156"/>
      <w:bookmarkEnd w:id="7199"/>
      <w:r>
        <w:rPr>
          <w:rFonts w:hint="cs"/>
          <w:rtl/>
        </w:rPr>
        <w:t xml:space="preserve">ת. </w:t>
      </w:r>
    </w:p>
    <w:p w14:paraId="243ED4E8" w14:textId="77777777" w:rsidR="00635801" w:rsidRDefault="00635801" w:rsidP="00635801">
      <w:pPr>
        <w:rPr>
          <w:rtl/>
        </w:rPr>
      </w:pPr>
      <w:bookmarkStart w:id="7200" w:name="_ETM_Q1_7807656"/>
      <w:bookmarkStart w:id="7201" w:name="_ETM_Q1_7808156"/>
      <w:bookmarkEnd w:id="7200"/>
      <w:bookmarkEnd w:id="7201"/>
    </w:p>
    <w:p w14:paraId="0F1ACE6A" w14:textId="07918CF4" w:rsidR="00635801" w:rsidRDefault="00635801" w:rsidP="00F519A7">
      <w:pPr>
        <w:pStyle w:val="af6"/>
        <w:keepNext/>
        <w:rPr>
          <w:rtl/>
        </w:rPr>
      </w:pPr>
      <w:bookmarkStart w:id="7202" w:name="ET_yor_6358_661"/>
      <w:r w:rsidRPr="00F519A7">
        <w:rPr>
          <w:rStyle w:val="TagStyle"/>
          <w:rtl/>
        </w:rPr>
        <w:t xml:space="preserve"> &lt;&lt; יור &gt;&gt;</w:t>
      </w:r>
      <w:r w:rsidRPr="0063580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3580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202"/>
    </w:p>
    <w:p w14:paraId="0C90903E" w14:textId="77777777" w:rsidR="00635801" w:rsidRDefault="00635801" w:rsidP="00F519A7">
      <w:pPr>
        <w:pStyle w:val="KeepWithNext"/>
        <w:rPr>
          <w:rtl/>
        </w:rPr>
      </w:pPr>
    </w:p>
    <w:p w14:paraId="6D3A61A6" w14:textId="56C24A03" w:rsidR="00635801" w:rsidRDefault="00635801" w:rsidP="00635801">
      <w:pPr>
        <w:rPr>
          <w:rtl/>
        </w:rPr>
      </w:pPr>
      <w:bookmarkStart w:id="7203" w:name="_ETM_Q1_7808656"/>
      <w:bookmarkEnd w:id="7203"/>
      <w:r>
        <w:rPr>
          <w:rFonts w:hint="cs"/>
          <w:rtl/>
        </w:rPr>
        <w:t>ברור.</w:t>
      </w:r>
    </w:p>
    <w:p w14:paraId="1CE4954D" w14:textId="77777777" w:rsidR="00635801" w:rsidRDefault="00635801" w:rsidP="00635801">
      <w:pPr>
        <w:rPr>
          <w:rtl/>
        </w:rPr>
      </w:pPr>
      <w:bookmarkStart w:id="7204" w:name="_ETM_Q1_7810903"/>
      <w:bookmarkStart w:id="7205" w:name="_ETM_Q1_7812156"/>
      <w:bookmarkEnd w:id="7204"/>
      <w:bookmarkEnd w:id="7205"/>
    </w:p>
    <w:p w14:paraId="2C2E8884" w14:textId="5015042A" w:rsidR="00635801" w:rsidRDefault="00635801" w:rsidP="00F519A7">
      <w:pPr>
        <w:pStyle w:val="a4"/>
        <w:keepNext/>
        <w:rPr>
          <w:rtl/>
        </w:rPr>
      </w:pPr>
      <w:bookmarkStart w:id="7206" w:name="ET_speaker_6156_662"/>
      <w:r w:rsidRPr="00F519A7">
        <w:rPr>
          <w:rStyle w:val="TagStyle"/>
          <w:rtl/>
        </w:rPr>
        <w:t xml:space="preserve"> &lt;&lt; דובר &gt;&gt;</w:t>
      </w:r>
      <w:r w:rsidRPr="0063580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3580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206"/>
    </w:p>
    <w:p w14:paraId="4CF9EF2A" w14:textId="77777777" w:rsidR="00635801" w:rsidRDefault="00635801" w:rsidP="00F519A7">
      <w:pPr>
        <w:pStyle w:val="KeepWithNext"/>
        <w:rPr>
          <w:rtl/>
        </w:rPr>
      </w:pPr>
    </w:p>
    <w:p w14:paraId="236F6B75" w14:textId="2ED6BB3C" w:rsidR="00635801" w:rsidRDefault="00635801" w:rsidP="00635801">
      <w:pPr>
        <w:rPr>
          <w:rtl/>
        </w:rPr>
      </w:pPr>
      <w:bookmarkStart w:id="7207" w:name="_ETM_Q1_7813155"/>
      <w:bookmarkEnd w:id="7207"/>
      <w:r>
        <w:rPr>
          <w:rFonts w:hint="cs"/>
          <w:rtl/>
        </w:rPr>
        <w:t>א</w:t>
      </w:r>
      <w:bookmarkStart w:id="7208" w:name="_ETM_Q1_7808406"/>
      <w:bookmarkEnd w:id="7208"/>
      <w:r>
        <w:rPr>
          <w:rFonts w:hint="cs"/>
          <w:rtl/>
        </w:rPr>
        <w:t xml:space="preserve">תם חייבים להבין את זה. ככול שאתם </w:t>
      </w:r>
      <w:bookmarkStart w:id="7209" w:name="_ETM_Q1_7808902"/>
      <w:bookmarkEnd w:id="7209"/>
      <w:r>
        <w:rPr>
          <w:rFonts w:hint="cs"/>
          <w:rtl/>
        </w:rPr>
        <w:t xml:space="preserve">תיתנו יותר </w:t>
      </w:r>
      <w:bookmarkStart w:id="7210" w:name="_ETM_Q1_7811152"/>
      <w:bookmarkEnd w:id="7210"/>
      <w:r>
        <w:rPr>
          <w:rFonts w:hint="cs"/>
          <w:rtl/>
        </w:rPr>
        <w:t xml:space="preserve">סמכויות </w:t>
      </w:r>
      <w:r w:rsidR="00CA13CA">
        <w:rPr>
          <w:rFonts w:hint="cs"/>
          <w:rtl/>
        </w:rPr>
        <w:t>ל</w:t>
      </w:r>
      <w:r>
        <w:rPr>
          <w:rFonts w:hint="cs"/>
          <w:rtl/>
        </w:rPr>
        <w:t>מערך השיטור לטפ</w:t>
      </w:r>
      <w:bookmarkStart w:id="7211" w:name="_ETM_Q1_7812402"/>
      <w:bookmarkEnd w:id="7211"/>
      <w:r>
        <w:rPr>
          <w:rFonts w:hint="cs"/>
          <w:rtl/>
        </w:rPr>
        <w:t>ל בדברים שהמשטרה רגילה מטפל</w:t>
      </w:r>
      <w:bookmarkStart w:id="7212" w:name="_ETM_Q1_7815407"/>
      <w:bookmarkEnd w:id="7212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13" w:name="_ETM_Q1_7818653"/>
      <w:bookmarkEnd w:id="7213"/>
      <w:r>
        <w:rPr>
          <w:rFonts w:hint="cs"/>
          <w:rtl/>
        </w:rPr>
        <w:t>אז תראו זליגה. אז המשטרה</w:t>
      </w:r>
      <w:bookmarkStart w:id="7214" w:name="_ETM_Q1_7818156"/>
      <w:bookmarkEnd w:id="72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בגלל המצוקה ולא </w:t>
      </w:r>
      <w:bookmarkStart w:id="7215" w:name="_ETM_Q1_7823905"/>
      <w:bookmarkStart w:id="7216" w:name="_ETM_Q1_7819404"/>
      <w:bookmarkEnd w:id="7215"/>
      <w:bookmarkEnd w:id="7216"/>
      <w:r>
        <w:rPr>
          <w:rFonts w:hint="cs"/>
          <w:rtl/>
        </w:rPr>
        <w:t xml:space="preserve">בגלל שהם עצלנים </w:t>
      </w:r>
      <w:r>
        <w:rPr>
          <w:rtl/>
        </w:rPr>
        <w:t>–</w:t>
      </w:r>
      <w:r>
        <w:rPr>
          <w:rFonts w:hint="cs"/>
          <w:rtl/>
        </w:rPr>
        <w:t xml:space="preserve"> בגלל המצוקה </w:t>
      </w:r>
      <w:bookmarkStart w:id="7217" w:name="_ETM_Q1_7822905"/>
      <w:bookmarkEnd w:id="7217"/>
      <w:r>
        <w:rPr>
          <w:rFonts w:hint="cs"/>
          <w:rtl/>
        </w:rPr>
        <w:t>הדרמטית</w:t>
      </w:r>
      <w:r w:rsidR="00CA13CA">
        <w:rPr>
          <w:rFonts w:hint="cs"/>
          <w:rtl/>
        </w:rPr>
        <w:t>.</w:t>
      </w:r>
      <w:bookmarkStart w:id="7218" w:name="_ETM_Q1_7834153"/>
      <w:bookmarkEnd w:id="7218"/>
      <w:r>
        <w:rPr>
          <w:rFonts w:hint="cs"/>
          <w:rtl/>
        </w:rPr>
        <w:t xml:space="preserve"> יש לכם היום </w:t>
      </w:r>
      <w:bookmarkStart w:id="7219" w:name="_ETM_Q1_7827405"/>
      <w:bookmarkStart w:id="7220" w:name="_ETM_Q1_7824404"/>
      <w:bookmarkEnd w:id="7219"/>
      <w:bookmarkEnd w:id="7220"/>
      <w:r>
        <w:rPr>
          <w:rFonts w:hint="cs"/>
          <w:rtl/>
        </w:rPr>
        <w:t>50% איוש</w:t>
      </w:r>
      <w:r w:rsidR="0038067F">
        <w:rPr>
          <w:rFonts w:hint="cs"/>
          <w:rtl/>
        </w:rPr>
        <w:t xml:space="preserve"> של תקני סיור בדרום תל </w:t>
      </w:r>
      <w:bookmarkStart w:id="7221" w:name="_ETM_Q1_7829152"/>
      <w:bookmarkEnd w:id="7221"/>
      <w:r w:rsidR="0038067F">
        <w:rPr>
          <w:rFonts w:hint="cs"/>
          <w:rtl/>
        </w:rPr>
        <w:t xml:space="preserve">אביב. המשטרה קורסת. </w:t>
      </w:r>
      <w:bookmarkStart w:id="7222" w:name="_ETM_Q1_7834405"/>
      <w:bookmarkEnd w:id="7222"/>
      <w:r w:rsidR="0038067F">
        <w:rPr>
          <w:rFonts w:hint="cs"/>
          <w:rtl/>
        </w:rPr>
        <w:t>בדי</w:t>
      </w:r>
      <w:bookmarkStart w:id="7223" w:name="_ETM_Q1_7836404"/>
      <w:bookmarkEnd w:id="7223"/>
      <w:r w:rsidR="0038067F">
        <w:rPr>
          <w:rFonts w:hint="cs"/>
          <w:rtl/>
        </w:rPr>
        <w:t>וק בעבירות הקטנות. תוסיפי עוד ועוד</w:t>
      </w:r>
      <w:bookmarkStart w:id="7224" w:name="_ETM_Q1_7837906"/>
      <w:bookmarkEnd w:id="7224"/>
      <w:r w:rsidR="0038067F">
        <w:rPr>
          <w:rFonts w:hint="cs"/>
          <w:rtl/>
        </w:rPr>
        <w:t xml:space="preserve"> למער</w:t>
      </w:r>
      <w:bookmarkStart w:id="7225" w:name="_ETM_Q1_7834656"/>
      <w:bookmarkEnd w:id="7225"/>
      <w:r w:rsidR="0038067F">
        <w:rPr>
          <w:rFonts w:hint="cs"/>
          <w:rtl/>
        </w:rPr>
        <w:t xml:space="preserve">ך השיטור </w:t>
      </w:r>
      <w:proofErr w:type="spellStart"/>
      <w:r w:rsidR="0038067F">
        <w:rPr>
          <w:rFonts w:hint="cs"/>
          <w:rtl/>
        </w:rPr>
        <w:t>הרש</w:t>
      </w:r>
      <w:bookmarkStart w:id="7226" w:name="_ETM_Q1_7834905"/>
      <w:bookmarkEnd w:id="7226"/>
      <w:r w:rsidR="0038067F">
        <w:rPr>
          <w:rFonts w:hint="cs"/>
          <w:rtl/>
        </w:rPr>
        <w:t>ותי</w:t>
      </w:r>
      <w:proofErr w:type="spellEnd"/>
      <w:r w:rsidR="0038067F">
        <w:rPr>
          <w:rFonts w:hint="cs"/>
          <w:rtl/>
        </w:rPr>
        <w:t xml:space="preserve"> </w:t>
      </w:r>
      <w:bookmarkStart w:id="7227" w:name="_ETM_Q1_7836656"/>
      <w:bookmarkEnd w:id="7227"/>
      <w:r w:rsidR="0038067F">
        <w:rPr>
          <w:rtl/>
        </w:rPr>
        <w:t>–</w:t>
      </w:r>
      <w:r w:rsidR="0038067F">
        <w:rPr>
          <w:rFonts w:hint="cs"/>
          <w:rtl/>
        </w:rPr>
        <w:t xml:space="preserve"> המשטרה תעלם משם.</w:t>
      </w:r>
      <w:bookmarkStart w:id="7228" w:name="_ETM_Q1_7840652"/>
      <w:bookmarkEnd w:id="7228"/>
      <w:r w:rsidR="0038067F">
        <w:rPr>
          <w:rFonts w:hint="cs"/>
          <w:rtl/>
        </w:rPr>
        <w:t xml:space="preserve"> מה אתם חושבים?</w:t>
      </w:r>
    </w:p>
    <w:p w14:paraId="180A037B" w14:textId="77777777" w:rsidR="0038067F" w:rsidRDefault="0038067F" w:rsidP="00635801">
      <w:pPr>
        <w:rPr>
          <w:rtl/>
        </w:rPr>
      </w:pPr>
      <w:bookmarkStart w:id="7229" w:name="_ETM_Q1_7830904"/>
      <w:bookmarkEnd w:id="7229"/>
    </w:p>
    <w:p w14:paraId="16BDDD58" w14:textId="6C0D83DC" w:rsidR="0038067F" w:rsidRDefault="0038067F" w:rsidP="00F519A7">
      <w:pPr>
        <w:pStyle w:val="af6"/>
        <w:keepNext/>
        <w:rPr>
          <w:rtl/>
        </w:rPr>
      </w:pPr>
      <w:bookmarkStart w:id="7230" w:name="ET_yor_6358_663"/>
      <w:r w:rsidRPr="00F519A7">
        <w:rPr>
          <w:rStyle w:val="TagStyle"/>
          <w:rtl/>
        </w:rPr>
        <w:t xml:space="preserve"> &lt;&lt; יור &gt;&gt;</w:t>
      </w:r>
      <w:r w:rsidRPr="003806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806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230"/>
    </w:p>
    <w:p w14:paraId="366FD7B5" w14:textId="77777777" w:rsidR="0038067F" w:rsidRDefault="0038067F" w:rsidP="00F519A7">
      <w:pPr>
        <w:pStyle w:val="KeepWithNext"/>
        <w:rPr>
          <w:rtl/>
        </w:rPr>
      </w:pPr>
    </w:p>
    <w:p w14:paraId="5C5C3539" w14:textId="488CC8AA" w:rsidR="0038067F" w:rsidRDefault="0038067F" w:rsidP="0038067F">
      <w:pPr>
        <w:rPr>
          <w:rtl/>
        </w:rPr>
      </w:pPr>
      <w:bookmarkStart w:id="7231" w:name="_ETM_Q1_7832407"/>
      <w:bookmarkEnd w:id="7231"/>
      <w:r>
        <w:rPr>
          <w:rFonts w:hint="cs"/>
          <w:rtl/>
        </w:rPr>
        <w:t>חבר הכנסת קריב, אתה ואני</w:t>
      </w:r>
      <w:bookmarkStart w:id="7232" w:name="_ETM_Q1_7834652"/>
      <w:bookmarkEnd w:id="7232"/>
      <w:r>
        <w:rPr>
          <w:rFonts w:hint="cs"/>
          <w:rtl/>
        </w:rPr>
        <w:t xml:space="preserve"> חושבים אותו </w:t>
      </w:r>
      <w:bookmarkStart w:id="7233" w:name="_ETM_Q1_7836402"/>
      <w:bookmarkEnd w:id="7233"/>
      <w:r>
        <w:rPr>
          <w:rFonts w:hint="cs"/>
          <w:rtl/>
        </w:rPr>
        <w:t>דבר. בוא נתקדם. תודה.</w:t>
      </w:r>
      <w:bookmarkStart w:id="7234" w:name="_ETM_Q1_7838904"/>
      <w:bookmarkEnd w:id="7234"/>
      <w:r>
        <w:rPr>
          <w:rFonts w:hint="cs"/>
          <w:rtl/>
        </w:rPr>
        <w:t xml:space="preserve"> הסעיף הבא</w:t>
      </w:r>
      <w:bookmarkStart w:id="7235" w:name="_ETM_Q1_7844155"/>
      <w:bookmarkEnd w:id="7235"/>
      <w:r>
        <w:rPr>
          <w:rFonts w:hint="cs"/>
          <w:rtl/>
        </w:rPr>
        <w:t>. סעיף 14. בבקשה</w:t>
      </w:r>
      <w:bookmarkStart w:id="7236" w:name="_ETM_Q1_7845405"/>
      <w:bookmarkEnd w:id="7236"/>
      <w:r>
        <w:rPr>
          <w:rFonts w:hint="cs"/>
          <w:rtl/>
        </w:rPr>
        <w:t>.</w:t>
      </w:r>
      <w:bookmarkStart w:id="7237" w:name="_ETM_Q1_7848653"/>
      <w:bookmarkEnd w:id="7237"/>
    </w:p>
    <w:p w14:paraId="3CCA61CE" w14:textId="77777777" w:rsidR="0038067F" w:rsidRDefault="0038067F" w:rsidP="0038067F">
      <w:pPr>
        <w:rPr>
          <w:rtl/>
        </w:rPr>
      </w:pPr>
      <w:bookmarkStart w:id="7238" w:name="_ETM_Q1_7838906"/>
      <w:bookmarkStart w:id="7239" w:name="_ETM_Q1_7840405"/>
      <w:bookmarkEnd w:id="7238"/>
      <w:bookmarkEnd w:id="7239"/>
    </w:p>
    <w:p w14:paraId="78189F55" w14:textId="76B16DA3" w:rsidR="0038067F" w:rsidRDefault="0038067F" w:rsidP="00F519A7">
      <w:pPr>
        <w:pStyle w:val="a4"/>
        <w:keepNext/>
        <w:rPr>
          <w:rtl/>
        </w:rPr>
      </w:pPr>
      <w:bookmarkStart w:id="7240" w:name="ET_speaker_6156_664"/>
      <w:r w:rsidRPr="00F519A7">
        <w:rPr>
          <w:rStyle w:val="TagStyle"/>
          <w:rtl/>
        </w:rPr>
        <w:t xml:space="preserve"> &lt;&lt; דובר &gt;&gt;</w:t>
      </w:r>
      <w:r w:rsidRPr="0038067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806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240"/>
    </w:p>
    <w:p w14:paraId="5BD11E2C" w14:textId="77777777" w:rsidR="0038067F" w:rsidRDefault="0038067F" w:rsidP="00F519A7">
      <w:pPr>
        <w:pStyle w:val="KeepWithNext"/>
        <w:rPr>
          <w:rtl/>
        </w:rPr>
      </w:pPr>
    </w:p>
    <w:p w14:paraId="4C23AB9C" w14:textId="62984D23" w:rsidR="0038067F" w:rsidRDefault="0038067F" w:rsidP="0038067F">
      <w:pPr>
        <w:rPr>
          <w:rtl/>
        </w:rPr>
      </w:pPr>
      <w:bookmarkStart w:id="7241" w:name="_ETM_Q1_7840655"/>
      <w:bookmarkStart w:id="7242" w:name="_ETM_Q1_7841152"/>
      <w:bookmarkEnd w:id="7241"/>
      <w:bookmarkEnd w:id="7242"/>
      <w:r>
        <w:rPr>
          <w:rFonts w:hint="cs"/>
          <w:rtl/>
        </w:rPr>
        <w:t xml:space="preserve">אתם פוטרים את משטרת התנועה מהתפקידים </w:t>
      </w:r>
      <w:bookmarkStart w:id="7243" w:name="_ETM_Q1_7843902"/>
      <w:bookmarkEnd w:id="7243"/>
      <w:r>
        <w:rPr>
          <w:rFonts w:hint="cs"/>
          <w:rtl/>
        </w:rPr>
        <w:t>שלהם.</w:t>
      </w:r>
    </w:p>
    <w:p w14:paraId="6E6D1DD9" w14:textId="77777777" w:rsidR="0038067F" w:rsidRDefault="0038067F" w:rsidP="0038067F">
      <w:pPr>
        <w:rPr>
          <w:rtl/>
        </w:rPr>
      </w:pPr>
      <w:bookmarkStart w:id="7244" w:name="_ETM_Q1_7845152"/>
      <w:bookmarkEnd w:id="7244"/>
    </w:p>
    <w:p w14:paraId="2172E0B5" w14:textId="3AA12A4C" w:rsidR="0038067F" w:rsidRDefault="0038067F" w:rsidP="00F519A7">
      <w:pPr>
        <w:pStyle w:val="af6"/>
        <w:keepNext/>
        <w:rPr>
          <w:rtl/>
        </w:rPr>
      </w:pPr>
      <w:bookmarkStart w:id="7245" w:name="ET_yor_6358_665"/>
      <w:r w:rsidRPr="00F519A7">
        <w:rPr>
          <w:rStyle w:val="TagStyle"/>
          <w:rtl/>
        </w:rPr>
        <w:t xml:space="preserve"> &lt;&lt; יור &gt;&gt;</w:t>
      </w:r>
      <w:r w:rsidRPr="003806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806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245"/>
    </w:p>
    <w:p w14:paraId="149F2E0A" w14:textId="77777777" w:rsidR="0038067F" w:rsidRDefault="0038067F" w:rsidP="00F519A7">
      <w:pPr>
        <w:pStyle w:val="KeepWithNext"/>
        <w:rPr>
          <w:rtl/>
        </w:rPr>
      </w:pPr>
    </w:p>
    <w:p w14:paraId="123C8187" w14:textId="317C13EE" w:rsidR="0038067F" w:rsidRDefault="0038067F" w:rsidP="0038067F">
      <w:pPr>
        <w:rPr>
          <w:rtl/>
        </w:rPr>
      </w:pPr>
      <w:bookmarkStart w:id="7246" w:name="_ETM_Q1_7846402"/>
      <w:bookmarkEnd w:id="7246"/>
      <w:r>
        <w:rPr>
          <w:rFonts w:hint="cs"/>
          <w:rtl/>
        </w:rPr>
        <w:t>חבר הכנסת הקריב</w:t>
      </w:r>
      <w:bookmarkStart w:id="7247" w:name="_ETM_Q1_7850654"/>
      <w:bookmarkEnd w:id="7247"/>
      <w:r>
        <w:rPr>
          <w:rFonts w:hint="cs"/>
          <w:rtl/>
        </w:rPr>
        <w:t>.</w:t>
      </w:r>
    </w:p>
    <w:p w14:paraId="4330E798" w14:textId="77777777" w:rsidR="0038067F" w:rsidRDefault="0038067F" w:rsidP="0038067F">
      <w:pPr>
        <w:rPr>
          <w:rtl/>
        </w:rPr>
      </w:pPr>
      <w:bookmarkStart w:id="7248" w:name="_ETM_Q1_7841404"/>
      <w:bookmarkStart w:id="7249" w:name="_ETM_Q1_7842656"/>
      <w:bookmarkEnd w:id="7248"/>
      <w:bookmarkEnd w:id="7249"/>
    </w:p>
    <w:p w14:paraId="761BEA04" w14:textId="36532BE8" w:rsidR="0038067F" w:rsidRDefault="0038067F" w:rsidP="00F519A7">
      <w:pPr>
        <w:pStyle w:val="af9"/>
        <w:keepNext/>
        <w:rPr>
          <w:rtl/>
        </w:rPr>
      </w:pPr>
      <w:bookmarkStart w:id="7250" w:name="ET_guest_איילת_לוי_נחום_666"/>
      <w:r w:rsidRPr="00F519A7">
        <w:rPr>
          <w:rStyle w:val="TagStyle"/>
          <w:rtl/>
        </w:rPr>
        <w:t xml:space="preserve"> &lt;&lt; אורח &gt;&gt;</w:t>
      </w:r>
      <w:r w:rsidRPr="0038067F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806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250"/>
    </w:p>
    <w:p w14:paraId="5E1534D5" w14:textId="77777777" w:rsidR="0038067F" w:rsidRDefault="0038067F" w:rsidP="00F519A7">
      <w:pPr>
        <w:pStyle w:val="KeepWithNext"/>
        <w:rPr>
          <w:rtl/>
        </w:rPr>
      </w:pPr>
    </w:p>
    <w:p w14:paraId="72BE88C1" w14:textId="0853881F" w:rsidR="0038067F" w:rsidRDefault="0038067F" w:rsidP="0038067F">
      <w:pPr>
        <w:rPr>
          <w:rtl/>
        </w:rPr>
      </w:pPr>
      <w:bookmarkStart w:id="7251" w:name="_ETM_Q1_7843403"/>
      <w:bookmarkEnd w:id="7251"/>
      <w:r>
        <w:rPr>
          <w:rFonts w:hint="cs"/>
          <w:rtl/>
        </w:rPr>
        <w:t xml:space="preserve">בעמוד </w:t>
      </w:r>
      <w:bookmarkStart w:id="7252" w:name="_ETM_Q1_7844903"/>
      <w:bookmarkEnd w:id="7252"/>
      <w:r>
        <w:rPr>
          <w:rFonts w:hint="cs"/>
          <w:rtl/>
        </w:rPr>
        <w:t>14 בפסקה 3.</w:t>
      </w:r>
      <w:bookmarkStart w:id="7253" w:name="_ETM_Q1_7854653"/>
      <w:bookmarkEnd w:id="7253"/>
      <w:r>
        <w:rPr>
          <w:rFonts w:hint="cs"/>
          <w:rtl/>
        </w:rPr>
        <w:t xml:space="preserve"> פסקה 3 מדברת על האפש</w:t>
      </w:r>
      <w:bookmarkStart w:id="7254" w:name="_ETM_Q1_7852406"/>
      <w:bookmarkEnd w:id="7254"/>
      <w:r>
        <w:rPr>
          <w:rFonts w:hint="cs"/>
          <w:rtl/>
        </w:rPr>
        <w:t xml:space="preserve">רות של פקח </w:t>
      </w:r>
      <w:bookmarkStart w:id="7255" w:name="_ETM_Q1_7856656"/>
      <w:bookmarkEnd w:id="7255"/>
      <w:r>
        <w:rPr>
          <w:rFonts w:hint="cs"/>
          <w:rtl/>
        </w:rPr>
        <w:t>שיטור רשותי לפעול</w:t>
      </w:r>
      <w:bookmarkStart w:id="7256" w:name="_ETM_Q1_7855656"/>
      <w:bookmarkEnd w:id="7256"/>
      <w:r>
        <w:rPr>
          <w:rFonts w:hint="cs"/>
          <w:rtl/>
        </w:rPr>
        <w:t xml:space="preserve"> כשהוא חושד שנעשה </w:t>
      </w:r>
      <w:bookmarkStart w:id="7257" w:name="_ETM_Q1_7857152"/>
      <w:bookmarkEnd w:id="7257"/>
      <w:r>
        <w:rPr>
          <w:rFonts w:hint="cs"/>
          <w:rtl/>
        </w:rPr>
        <w:t xml:space="preserve">שימוש שלא כדין </w:t>
      </w:r>
      <w:bookmarkStart w:id="7258" w:name="_ETM_Q1_7860652"/>
      <w:bookmarkEnd w:id="7258"/>
      <w:r>
        <w:rPr>
          <w:rFonts w:hint="cs"/>
          <w:rtl/>
        </w:rPr>
        <w:t xml:space="preserve">בנשק או </w:t>
      </w:r>
      <w:bookmarkStart w:id="7259" w:name="_ETM_Q1_7860152"/>
      <w:bookmarkEnd w:id="7259"/>
      <w:r>
        <w:rPr>
          <w:rFonts w:hint="cs"/>
          <w:rtl/>
        </w:rPr>
        <w:t>שהוא חושד - - -</w:t>
      </w:r>
      <w:bookmarkStart w:id="7260" w:name="_ETM_Q1_7865902"/>
      <w:bookmarkEnd w:id="7260"/>
    </w:p>
    <w:p w14:paraId="3A4D6885" w14:textId="77777777" w:rsidR="0038067F" w:rsidRDefault="0038067F" w:rsidP="0038067F">
      <w:pPr>
        <w:rPr>
          <w:rtl/>
        </w:rPr>
      </w:pPr>
    </w:p>
    <w:p w14:paraId="580C2245" w14:textId="25C93C69" w:rsidR="0038067F" w:rsidRDefault="0038067F" w:rsidP="00F519A7">
      <w:pPr>
        <w:pStyle w:val="af9"/>
        <w:keepNext/>
        <w:rPr>
          <w:rtl/>
        </w:rPr>
      </w:pPr>
      <w:bookmarkStart w:id="7261" w:name="ET_guest_882312_667"/>
      <w:r w:rsidRPr="00F519A7">
        <w:rPr>
          <w:rStyle w:val="TagStyle"/>
          <w:rtl/>
        </w:rPr>
        <w:t xml:space="preserve"> &lt;&lt; אורח &gt;&gt;</w:t>
      </w:r>
      <w:r w:rsidRPr="0038067F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806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261"/>
    </w:p>
    <w:p w14:paraId="5C6D4923" w14:textId="77777777" w:rsidR="0038067F" w:rsidRDefault="0038067F" w:rsidP="00F519A7">
      <w:pPr>
        <w:pStyle w:val="KeepWithNext"/>
        <w:rPr>
          <w:rtl/>
        </w:rPr>
      </w:pPr>
    </w:p>
    <w:p w14:paraId="5BD6679E" w14:textId="61833870" w:rsidR="0038067F" w:rsidRDefault="0038067F" w:rsidP="0038067F">
      <w:pPr>
        <w:rPr>
          <w:rtl/>
        </w:rPr>
      </w:pPr>
      <w:r>
        <w:rPr>
          <w:rFonts w:hint="cs"/>
          <w:rtl/>
        </w:rPr>
        <w:t xml:space="preserve">פסקה 2 קודם, </w:t>
      </w:r>
      <w:bookmarkStart w:id="7262" w:name="_ETM_Q1_7855902"/>
      <w:bookmarkEnd w:id="7262"/>
      <w:r>
        <w:rPr>
          <w:rFonts w:hint="cs"/>
          <w:rtl/>
        </w:rPr>
        <w:t>לא?</w:t>
      </w:r>
      <w:bookmarkStart w:id="7263" w:name="_ETM_Q1_7862406"/>
      <w:bookmarkEnd w:id="7263"/>
    </w:p>
    <w:p w14:paraId="2465ACD8" w14:textId="77777777" w:rsidR="0038067F" w:rsidRDefault="0038067F" w:rsidP="0038067F">
      <w:pPr>
        <w:rPr>
          <w:rtl/>
        </w:rPr>
      </w:pPr>
      <w:bookmarkStart w:id="7264" w:name="_ETM_Q1_7866654"/>
      <w:bookmarkStart w:id="7265" w:name="_ETM_Q1_7866904"/>
      <w:bookmarkStart w:id="7266" w:name="_ETM_Q1_7867655"/>
      <w:bookmarkEnd w:id="7264"/>
      <w:bookmarkEnd w:id="7265"/>
      <w:bookmarkEnd w:id="7266"/>
    </w:p>
    <w:p w14:paraId="241CC09F" w14:textId="63958E25" w:rsidR="0038067F" w:rsidRDefault="0038067F" w:rsidP="00F519A7">
      <w:pPr>
        <w:pStyle w:val="af9"/>
        <w:keepNext/>
        <w:rPr>
          <w:rtl/>
        </w:rPr>
      </w:pPr>
      <w:bookmarkStart w:id="7267" w:name="ET_guest_איילת_לוי_נחום_668"/>
      <w:r w:rsidRPr="00F519A7">
        <w:rPr>
          <w:rStyle w:val="TagStyle"/>
          <w:rtl/>
        </w:rPr>
        <w:t xml:space="preserve"> &lt;&lt; אורח &gt;&gt;</w:t>
      </w:r>
      <w:r w:rsidRPr="0038067F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806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267"/>
    </w:p>
    <w:p w14:paraId="39F6A6F8" w14:textId="77777777" w:rsidR="0038067F" w:rsidRDefault="0038067F" w:rsidP="00F519A7">
      <w:pPr>
        <w:pStyle w:val="KeepWithNext"/>
        <w:rPr>
          <w:rtl/>
        </w:rPr>
      </w:pPr>
    </w:p>
    <w:p w14:paraId="09508550" w14:textId="4057D9CA" w:rsidR="0038067F" w:rsidRDefault="0038067F" w:rsidP="0038067F">
      <w:pPr>
        <w:rPr>
          <w:rtl/>
        </w:rPr>
      </w:pPr>
      <w:bookmarkStart w:id="7268" w:name="_ETM_Q1_7868405"/>
      <w:bookmarkEnd w:id="7268"/>
      <w:r>
        <w:rPr>
          <w:rFonts w:hint="cs"/>
          <w:rtl/>
        </w:rPr>
        <w:t xml:space="preserve">פסקה 2 </w:t>
      </w:r>
      <w:r>
        <w:rPr>
          <w:rtl/>
        </w:rPr>
        <w:t>–</w:t>
      </w:r>
      <w:r>
        <w:rPr>
          <w:rFonts w:hint="cs"/>
          <w:rtl/>
        </w:rPr>
        <w:t xml:space="preserve"> זו אותה הערה </w:t>
      </w:r>
      <w:bookmarkStart w:id="7269" w:name="_ETM_Q1_7868906"/>
      <w:bookmarkEnd w:id="7269"/>
      <w:r>
        <w:rPr>
          <w:rFonts w:hint="cs"/>
          <w:rtl/>
        </w:rPr>
        <w:t xml:space="preserve">כמו שדיברנו קודם </w:t>
      </w:r>
      <w:bookmarkStart w:id="7270" w:name="_ETM_Q1_7862651"/>
      <w:bookmarkEnd w:id="7270"/>
      <w:r>
        <w:rPr>
          <w:rFonts w:hint="cs"/>
          <w:rtl/>
        </w:rPr>
        <w:t xml:space="preserve">עם העבירה. נראה לי </w:t>
      </w:r>
      <w:bookmarkStart w:id="7271" w:name="_ETM_Q1_7872155"/>
      <w:bookmarkEnd w:id="7271"/>
      <w:r>
        <w:rPr>
          <w:rFonts w:hint="cs"/>
          <w:rtl/>
        </w:rPr>
        <w:t xml:space="preserve">שהחלטנו על זה. זה הדבר </w:t>
      </w:r>
      <w:bookmarkStart w:id="7272" w:name="_ETM_Q1_7863153"/>
      <w:bookmarkEnd w:id="7272"/>
      <w:r>
        <w:rPr>
          <w:rFonts w:hint="cs"/>
          <w:rtl/>
        </w:rPr>
        <w:t xml:space="preserve">היחיד שהיה מסומן לי בירוק אלא אם </w:t>
      </w:r>
      <w:bookmarkStart w:id="7273" w:name="_ETM_Q1_7870410"/>
      <w:bookmarkEnd w:id="7273"/>
      <w:r>
        <w:rPr>
          <w:rFonts w:hint="cs"/>
          <w:rtl/>
        </w:rPr>
        <w:t>כן אתה רוצה.</w:t>
      </w:r>
    </w:p>
    <w:p w14:paraId="285CB6CF" w14:textId="77777777" w:rsidR="0038067F" w:rsidRDefault="0038067F" w:rsidP="0038067F">
      <w:pPr>
        <w:rPr>
          <w:rtl/>
        </w:rPr>
      </w:pPr>
      <w:bookmarkStart w:id="7274" w:name="_ETM_Q1_7874653"/>
      <w:bookmarkStart w:id="7275" w:name="_ETM_Q1_7874904"/>
      <w:bookmarkEnd w:id="7274"/>
      <w:bookmarkEnd w:id="7275"/>
    </w:p>
    <w:p w14:paraId="6A7AB7B7" w14:textId="0A10A5C0" w:rsidR="0038067F" w:rsidRDefault="0038067F" w:rsidP="00F519A7">
      <w:pPr>
        <w:pStyle w:val="af6"/>
        <w:keepNext/>
        <w:rPr>
          <w:rtl/>
        </w:rPr>
      </w:pPr>
      <w:bookmarkStart w:id="7276" w:name="ET_yor_6358_669"/>
      <w:r w:rsidRPr="00F519A7">
        <w:rPr>
          <w:rStyle w:val="TagStyle"/>
          <w:rtl/>
        </w:rPr>
        <w:t xml:space="preserve"> &lt;&lt; יור &gt;&gt;</w:t>
      </w:r>
      <w:r w:rsidRPr="0038067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806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276"/>
    </w:p>
    <w:p w14:paraId="346740DA" w14:textId="77777777" w:rsidR="0038067F" w:rsidRDefault="0038067F" w:rsidP="00F519A7">
      <w:pPr>
        <w:pStyle w:val="KeepWithNext"/>
        <w:rPr>
          <w:rtl/>
        </w:rPr>
      </w:pPr>
    </w:p>
    <w:p w14:paraId="3DA83278" w14:textId="486B5ADD" w:rsidR="0038067F" w:rsidRDefault="0038067F" w:rsidP="0038067F">
      <w:pPr>
        <w:rPr>
          <w:rtl/>
        </w:rPr>
      </w:pPr>
      <w:bookmarkStart w:id="7277" w:name="_ETM_Q1_7878904"/>
      <w:bookmarkStart w:id="7278" w:name="_ETM_Q1_7879155"/>
      <w:bookmarkEnd w:id="7277"/>
      <w:bookmarkEnd w:id="7278"/>
      <w:r>
        <w:rPr>
          <w:rFonts w:hint="cs"/>
          <w:rtl/>
        </w:rPr>
        <w:t>כן.</w:t>
      </w:r>
    </w:p>
    <w:p w14:paraId="2FDA8E58" w14:textId="77777777" w:rsidR="0038067F" w:rsidRDefault="0038067F" w:rsidP="0038067F">
      <w:pPr>
        <w:rPr>
          <w:rtl/>
        </w:rPr>
      </w:pPr>
      <w:bookmarkStart w:id="7279" w:name="_ETM_Q1_7869906"/>
      <w:bookmarkStart w:id="7280" w:name="_ETM_Q1_7871156"/>
      <w:bookmarkEnd w:id="7279"/>
      <w:bookmarkEnd w:id="7280"/>
    </w:p>
    <w:p w14:paraId="2C9545D8" w14:textId="461BD364" w:rsidR="0038067F" w:rsidRDefault="0038067F" w:rsidP="00F519A7">
      <w:pPr>
        <w:pStyle w:val="af9"/>
        <w:keepNext/>
        <w:rPr>
          <w:rtl/>
        </w:rPr>
      </w:pPr>
      <w:bookmarkStart w:id="7281" w:name="ET_guest_איילת_לוי_נחום_670"/>
      <w:r w:rsidRPr="00F519A7">
        <w:rPr>
          <w:rStyle w:val="TagStyle"/>
          <w:rtl/>
        </w:rPr>
        <w:t xml:space="preserve"> &lt;&lt; אורח &gt;&gt;</w:t>
      </w:r>
      <w:r w:rsidRPr="0038067F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38067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281"/>
    </w:p>
    <w:p w14:paraId="5E314D71" w14:textId="77777777" w:rsidR="0038067F" w:rsidRDefault="0038067F" w:rsidP="00F519A7">
      <w:pPr>
        <w:pStyle w:val="KeepWithNext"/>
        <w:rPr>
          <w:rtl/>
        </w:rPr>
      </w:pPr>
    </w:p>
    <w:p w14:paraId="0364F080" w14:textId="456A59A3" w:rsidR="0038067F" w:rsidRDefault="0038067F" w:rsidP="0038067F">
      <w:pPr>
        <w:rPr>
          <w:rtl/>
        </w:rPr>
      </w:pPr>
      <w:bookmarkStart w:id="7282" w:name="_ETM_Q1_7872154"/>
      <w:bookmarkEnd w:id="7282"/>
      <w:r>
        <w:rPr>
          <w:rFonts w:hint="cs"/>
          <w:rtl/>
        </w:rPr>
        <w:t xml:space="preserve">אנחנו </w:t>
      </w:r>
      <w:bookmarkStart w:id="7283" w:name="_ETM_Q1_7873654"/>
      <w:bookmarkEnd w:id="7283"/>
      <w:r>
        <w:rPr>
          <w:rFonts w:hint="cs"/>
          <w:rtl/>
        </w:rPr>
        <w:t>ב</w:t>
      </w:r>
      <w:bookmarkStart w:id="7284" w:name="_ETM_Q1_7880655"/>
      <w:bookmarkEnd w:id="7284"/>
      <w:r>
        <w:rPr>
          <w:rFonts w:hint="cs"/>
          <w:rtl/>
        </w:rPr>
        <w:t xml:space="preserve">פסקה קטנה 3 </w:t>
      </w:r>
      <w:bookmarkStart w:id="7285" w:name="_ETM_Q1_7882906"/>
      <w:bookmarkEnd w:id="7285"/>
      <w:r w:rsidR="009E7D16">
        <w:rPr>
          <w:rFonts w:hint="cs"/>
          <w:rtl/>
        </w:rPr>
        <w:t>ב</w:t>
      </w:r>
      <w:r>
        <w:rPr>
          <w:rFonts w:hint="cs"/>
          <w:rtl/>
        </w:rPr>
        <w:t>עמוד 14</w:t>
      </w:r>
      <w:r w:rsidR="009E7D16">
        <w:rPr>
          <w:rFonts w:hint="cs"/>
          <w:rtl/>
        </w:rPr>
        <w:t>. אחת מהסמכויות שיש לפקח</w:t>
      </w:r>
      <w:bookmarkStart w:id="7286" w:name="_ETM_Q1_7883405"/>
      <w:bookmarkEnd w:id="7286"/>
      <w:r w:rsidR="009E7D16">
        <w:rPr>
          <w:rFonts w:hint="cs"/>
          <w:rtl/>
        </w:rPr>
        <w:t xml:space="preserve"> שיטור רשותי זה לפעול</w:t>
      </w:r>
      <w:bookmarkStart w:id="7287" w:name="_ETM_Q1_7881403"/>
      <w:bookmarkEnd w:id="7287"/>
      <w:r w:rsidR="009E7D16">
        <w:rPr>
          <w:rFonts w:hint="cs"/>
          <w:rtl/>
        </w:rPr>
        <w:t xml:space="preserve"> כאשר יש לו </w:t>
      </w:r>
      <w:bookmarkStart w:id="7288" w:name="_ETM_Q1_7885906"/>
      <w:bookmarkEnd w:id="7288"/>
      <w:r w:rsidR="009E7D16">
        <w:rPr>
          <w:rFonts w:hint="cs"/>
          <w:rtl/>
        </w:rPr>
        <w:t xml:space="preserve">חשד </w:t>
      </w:r>
      <w:r w:rsidR="009E7D16">
        <w:rPr>
          <w:rtl/>
        </w:rPr>
        <w:t>–</w:t>
      </w:r>
      <w:r w:rsidR="009E7D16">
        <w:rPr>
          <w:rFonts w:hint="cs"/>
          <w:rtl/>
        </w:rPr>
        <w:t xml:space="preserve"> כך </w:t>
      </w:r>
      <w:bookmarkStart w:id="7289" w:name="_ETM_Q1_7891153"/>
      <w:bookmarkEnd w:id="7289"/>
      <w:r w:rsidR="009E7D16">
        <w:rPr>
          <w:rFonts w:hint="cs"/>
          <w:rtl/>
        </w:rPr>
        <w:t>מוצע בהצעה</w:t>
      </w:r>
      <w:r w:rsidR="00CA13CA">
        <w:rPr>
          <w:rFonts w:hint="cs"/>
          <w:rtl/>
        </w:rPr>
        <w:t>:</w:t>
      </w:r>
    </w:p>
    <w:p w14:paraId="4660BA94" w14:textId="77777777" w:rsidR="009E7D16" w:rsidRDefault="009E7D16" w:rsidP="0038067F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6"/>
        <w:gridCol w:w="914"/>
        <w:gridCol w:w="5388"/>
      </w:tblGrid>
      <w:tr w:rsidR="009E7D16" w14:paraId="48BF517D" w14:textId="77777777" w:rsidTr="00D6626C">
        <w:tc>
          <w:tcPr>
            <w:tcW w:w="3099" w:type="dxa"/>
          </w:tcPr>
          <w:p w14:paraId="657AC1FC" w14:textId="77777777" w:rsidR="009E7D16" w:rsidRDefault="009E7D16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הצעת חוק לייעול האכיפה והפיקוח העירוניים ברשויות המקומיות</w:t>
            </w:r>
          </w:p>
        </w:tc>
        <w:tc>
          <w:tcPr>
            <w:tcW w:w="569" w:type="dxa"/>
          </w:tcPr>
          <w:p w14:paraId="3170C3FA" w14:textId="6D7FB4C7" w:rsidR="009E7D16" w:rsidRDefault="009E7D16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13(א)(3)</w:t>
            </w:r>
          </w:p>
        </w:tc>
        <w:tc>
          <w:tcPr>
            <w:tcW w:w="5630" w:type="dxa"/>
          </w:tcPr>
          <w:p w14:paraId="0303ED9D" w14:textId="4F86E545" w:rsidR="009E7D16" w:rsidRPr="009E7D16" w:rsidRDefault="009E7D16" w:rsidP="009E7D1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חשד סביר כי האדם נושא עמו נשק שלא כדין</w:t>
            </w:r>
            <w:bookmarkStart w:id="7290" w:name="_ETM_Q1_7889654"/>
            <w:bookmarkEnd w:id="7290"/>
            <w:r>
              <w:rPr>
                <w:rFonts w:hint="cs"/>
                <w:rtl/>
              </w:rPr>
              <w:t xml:space="preserve"> או עמוד </w:t>
            </w:r>
            <w:bookmarkStart w:id="7291" w:name="_ETM_Q1_7888906"/>
            <w:bookmarkEnd w:id="7291"/>
            <w:r>
              <w:rPr>
                <w:rFonts w:hint="cs"/>
                <w:rtl/>
              </w:rPr>
              <w:t xml:space="preserve">לעשות שימוש </w:t>
            </w:r>
            <w:bookmarkStart w:id="7292" w:name="_ETM_Q1_7890404"/>
            <w:bookmarkEnd w:id="7292"/>
            <w:r>
              <w:rPr>
                <w:rFonts w:hint="cs"/>
                <w:rtl/>
              </w:rPr>
              <w:t>בנשק שלא כדין</w:t>
            </w:r>
            <w:bookmarkStart w:id="7293" w:name="_ETM_Q1_7890152"/>
            <w:bookmarkEnd w:id="7293"/>
            <w:r>
              <w:rPr>
                <w:rFonts w:hint="cs"/>
                <w:rtl/>
              </w:rPr>
              <w:t xml:space="preserve"> או שנשק </w:t>
            </w:r>
            <w:bookmarkStart w:id="7294" w:name="_ETM_Q1_7896405"/>
            <w:bookmarkEnd w:id="7294"/>
            <w:r>
              <w:rPr>
                <w:rFonts w:hint="cs"/>
                <w:rtl/>
              </w:rPr>
              <w:t xml:space="preserve">המוחזק שלא כדין נמצא בכלי תחבורה. </w:t>
            </w:r>
            <w:bookmarkStart w:id="7295" w:name="_ETM_Q1_7891905"/>
            <w:bookmarkEnd w:id="7295"/>
          </w:p>
        </w:tc>
      </w:tr>
    </w:tbl>
    <w:p w14:paraId="31F029A7" w14:textId="77777777" w:rsidR="009E7D16" w:rsidRDefault="009E7D16" w:rsidP="009E7D16">
      <w:pPr>
        <w:ind w:firstLine="0"/>
        <w:rPr>
          <w:rtl/>
        </w:rPr>
      </w:pPr>
      <w:bookmarkStart w:id="7296" w:name="_ETM_Q1_7900152"/>
      <w:bookmarkEnd w:id="7296"/>
    </w:p>
    <w:p w14:paraId="7BA90B4F" w14:textId="4E726A42" w:rsidR="009E7D16" w:rsidRDefault="009E7D16" w:rsidP="009E7D16">
      <w:pPr>
        <w:ind w:firstLine="0"/>
        <w:rPr>
          <w:rtl/>
        </w:rPr>
      </w:pPr>
      <w:r>
        <w:rPr>
          <w:rtl/>
        </w:rPr>
        <w:lastRenderedPageBreak/>
        <w:tab/>
      </w:r>
      <w:r>
        <w:rPr>
          <w:rFonts w:hint="cs"/>
          <w:rtl/>
        </w:rPr>
        <w:t>אני מזכירה את עמדתנו לוועדה</w:t>
      </w:r>
      <w:bookmarkStart w:id="7297" w:name="_ETM_Q1_7895406"/>
      <w:bookmarkEnd w:id="7297"/>
      <w:r>
        <w:rPr>
          <w:rFonts w:hint="cs"/>
          <w:rtl/>
        </w:rPr>
        <w:t>. אנחנו חשבנו ש</w:t>
      </w:r>
      <w:bookmarkStart w:id="7298" w:name="_ETM_Q1_7898405"/>
      <w:bookmarkEnd w:id="7298"/>
      <w:r>
        <w:rPr>
          <w:rFonts w:hint="cs"/>
          <w:rtl/>
        </w:rPr>
        <w:t>הסעיף הזה רחב</w:t>
      </w:r>
      <w:bookmarkStart w:id="7299" w:name="_ETM_Q1_7899155"/>
      <w:bookmarkEnd w:id="7299"/>
      <w:r>
        <w:rPr>
          <w:rFonts w:hint="cs"/>
          <w:rtl/>
        </w:rPr>
        <w:t xml:space="preserve"> מאוד ולדעתנו לא נכון </w:t>
      </w:r>
      <w:bookmarkStart w:id="7300" w:name="_ETM_Q1_7899903"/>
      <w:bookmarkEnd w:id="7300"/>
      <w:r>
        <w:rPr>
          <w:rFonts w:hint="cs"/>
          <w:rtl/>
        </w:rPr>
        <w:t xml:space="preserve">לכלול </w:t>
      </w:r>
      <w:bookmarkStart w:id="7301" w:name="_ETM_Q1_7902152"/>
      <w:bookmarkEnd w:id="7301"/>
      <w:r>
        <w:rPr>
          <w:rFonts w:hint="cs"/>
          <w:rtl/>
        </w:rPr>
        <w:t>אותו פה אלא כמקושר</w:t>
      </w:r>
      <w:bookmarkStart w:id="7302" w:name="_ETM_Q1_7903404"/>
      <w:bookmarkEnd w:id="7302"/>
      <w:r>
        <w:rPr>
          <w:rFonts w:hint="cs"/>
          <w:rtl/>
        </w:rPr>
        <w:t xml:space="preserve"> לאחת העבירות. לכ</w:t>
      </w:r>
      <w:bookmarkStart w:id="7303" w:name="_ETM_Q1_7903902"/>
      <w:bookmarkEnd w:id="7303"/>
      <w:r>
        <w:rPr>
          <w:rFonts w:hint="cs"/>
          <w:rtl/>
        </w:rPr>
        <w:t xml:space="preserve">ל הפחות אנחנו חושבים </w:t>
      </w:r>
      <w:bookmarkStart w:id="7304" w:name="_ETM_Q1_7907904"/>
      <w:bookmarkEnd w:id="7304"/>
      <w:r>
        <w:rPr>
          <w:rFonts w:hint="cs"/>
          <w:rtl/>
        </w:rPr>
        <w:t>שנכון יהי</w:t>
      </w:r>
      <w:bookmarkStart w:id="7305" w:name="_ETM_Q1_7906402"/>
      <w:bookmarkEnd w:id="7305"/>
      <w:r>
        <w:rPr>
          <w:rFonts w:hint="cs"/>
          <w:rtl/>
        </w:rPr>
        <w:t xml:space="preserve">ה למחוק את נושא עמו נשק שלא כדין. </w:t>
      </w:r>
      <w:bookmarkStart w:id="7306" w:name="_ETM_Q1_7916406"/>
      <w:bookmarkStart w:id="7307" w:name="_ETM_Q1_7913405"/>
      <w:bookmarkEnd w:id="7306"/>
      <w:bookmarkEnd w:id="7307"/>
      <w:r>
        <w:rPr>
          <w:rFonts w:hint="cs"/>
          <w:rtl/>
        </w:rPr>
        <w:t>יתאפשר לפקח לפעול</w:t>
      </w:r>
      <w:bookmarkStart w:id="7308" w:name="_ETM_Q1_7914152"/>
      <w:bookmarkEnd w:id="7308"/>
      <w:r>
        <w:rPr>
          <w:rFonts w:hint="cs"/>
          <w:rtl/>
        </w:rPr>
        <w:t xml:space="preserve"> שיש לו חשד אדם </w:t>
      </w:r>
      <w:bookmarkStart w:id="7309" w:name="_ETM_Q1_7915652"/>
      <w:bookmarkEnd w:id="7309"/>
      <w:r>
        <w:rPr>
          <w:rFonts w:hint="cs"/>
          <w:rtl/>
        </w:rPr>
        <w:t xml:space="preserve">עומד לעשות </w:t>
      </w:r>
      <w:bookmarkStart w:id="7310" w:name="_ETM_Q1_7917655"/>
      <w:bookmarkEnd w:id="7310"/>
      <w:r>
        <w:rPr>
          <w:rFonts w:hint="cs"/>
          <w:rtl/>
        </w:rPr>
        <w:t xml:space="preserve">שימוש שלא כדין בנשק. </w:t>
      </w:r>
    </w:p>
    <w:p w14:paraId="7E90C036" w14:textId="77777777" w:rsidR="009E7D16" w:rsidRDefault="009E7D16" w:rsidP="009E7D16">
      <w:pPr>
        <w:ind w:firstLine="0"/>
        <w:rPr>
          <w:rtl/>
        </w:rPr>
      </w:pPr>
    </w:p>
    <w:p w14:paraId="0F02B7EC" w14:textId="0B76C516" w:rsidR="009E7D16" w:rsidRDefault="009E7D16" w:rsidP="00F519A7">
      <w:pPr>
        <w:pStyle w:val="af6"/>
        <w:keepNext/>
        <w:rPr>
          <w:rtl/>
        </w:rPr>
      </w:pPr>
      <w:bookmarkStart w:id="7311" w:name="ET_yor_6358_671"/>
      <w:r w:rsidRPr="00F519A7">
        <w:rPr>
          <w:rStyle w:val="TagStyle"/>
          <w:rtl/>
        </w:rPr>
        <w:t xml:space="preserve"> &lt;&lt; יור &gt;&gt;</w:t>
      </w:r>
      <w:r w:rsidRPr="009E7D1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E7D1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311"/>
    </w:p>
    <w:p w14:paraId="70762EFC" w14:textId="77777777" w:rsidR="009E7D16" w:rsidRDefault="009E7D16" w:rsidP="00F519A7">
      <w:pPr>
        <w:pStyle w:val="KeepWithNext"/>
        <w:rPr>
          <w:rtl/>
        </w:rPr>
      </w:pPr>
    </w:p>
    <w:p w14:paraId="6EBBA494" w14:textId="21CA3CA9" w:rsidR="009E7D16" w:rsidRDefault="009E7D16" w:rsidP="00DB45C5">
      <w:pPr>
        <w:rPr>
          <w:rtl/>
        </w:rPr>
      </w:pPr>
      <w:bookmarkStart w:id="7312" w:name="_ETM_Q1_7925158"/>
      <w:bookmarkStart w:id="7313" w:name="_ETM_Q1_7925652"/>
      <w:bookmarkEnd w:id="7312"/>
      <w:bookmarkEnd w:id="7313"/>
      <w:r>
        <w:rPr>
          <w:rFonts w:hint="cs"/>
          <w:rtl/>
        </w:rPr>
        <w:t>פה אני צריך אותך, חנן.</w:t>
      </w:r>
      <w:bookmarkStart w:id="7314" w:name="_ETM_Q1_7917405"/>
      <w:bookmarkStart w:id="7315" w:name="_ETM_Q1_7917905"/>
      <w:bookmarkStart w:id="7316" w:name="_ETM_Q1_7922905"/>
      <w:bookmarkStart w:id="7317" w:name="_ETM_Q1_7929412"/>
      <w:bookmarkEnd w:id="7314"/>
      <w:bookmarkEnd w:id="7315"/>
      <w:bookmarkEnd w:id="7316"/>
      <w:bookmarkEnd w:id="7317"/>
    </w:p>
    <w:p w14:paraId="2B7105D5" w14:textId="77777777" w:rsidR="00DB45C5" w:rsidRDefault="00DB45C5" w:rsidP="00DB45C5">
      <w:pPr>
        <w:rPr>
          <w:rtl/>
        </w:rPr>
      </w:pPr>
    </w:p>
    <w:p w14:paraId="673871B0" w14:textId="253F0EA4" w:rsidR="00DB45C5" w:rsidRDefault="00DB45C5" w:rsidP="00F519A7">
      <w:pPr>
        <w:pStyle w:val="af9"/>
        <w:keepNext/>
        <w:rPr>
          <w:rtl/>
        </w:rPr>
      </w:pPr>
      <w:bookmarkStart w:id="7318" w:name="ET_guest_913955_673"/>
      <w:r w:rsidRPr="00F519A7">
        <w:rPr>
          <w:rStyle w:val="TagStyle"/>
          <w:rtl/>
        </w:rPr>
        <w:t xml:space="preserve"> &lt;&lt; אורח &gt;&gt;</w:t>
      </w:r>
      <w:r w:rsidRPr="00DB45C5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DB45C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318"/>
    </w:p>
    <w:p w14:paraId="50EE8E58" w14:textId="77777777" w:rsidR="00DB45C5" w:rsidRDefault="00DB45C5" w:rsidP="00F519A7">
      <w:pPr>
        <w:pStyle w:val="KeepWithNext"/>
        <w:rPr>
          <w:rtl/>
        </w:rPr>
      </w:pPr>
    </w:p>
    <w:p w14:paraId="1DD40B1B" w14:textId="391FB00F" w:rsidR="00DB45C5" w:rsidRDefault="00DB45C5" w:rsidP="00DB45C5">
      <w:pPr>
        <w:rPr>
          <w:rtl/>
        </w:rPr>
      </w:pPr>
      <w:r>
        <w:rPr>
          <w:rFonts w:hint="cs"/>
          <w:rtl/>
        </w:rPr>
        <w:t xml:space="preserve">אם אדם מסתובב עם חרב בלי </w:t>
      </w:r>
      <w:bookmarkStart w:id="7319" w:name="_ETM_Q1_7925903"/>
      <w:bookmarkEnd w:id="7319"/>
      <w:r>
        <w:rPr>
          <w:rFonts w:hint="cs"/>
          <w:rtl/>
        </w:rPr>
        <w:t>שהוא מתכוון לעשות איתה משהו</w:t>
      </w:r>
      <w:bookmarkStart w:id="7320" w:name="_ETM_Q1_7926906"/>
      <w:bookmarkEnd w:id="7320"/>
      <w:r>
        <w:rPr>
          <w:rFonts w:hint="cs"/>
          <w:rtl/>
        </w:rPr>
        <w:t>. ה</w:t>
      </w:r>
      <w:bookmarkStart w:id="7321" w:name="_ETM_Q1_7927156"/>
      <w:bookmarkEnd w:id="7321"/>
      <w:r>
        <w:rPr>
          <w:rFonts w:hint="cs"/>
          <w:rtl/>
        </w:rPr>
        <w:t xml:space="preserve">וא הולך איתה בנדן </w:t>
      </w:r>
      <w:bookmarkStart w:id="7322" w:name="_ETM_Q1_7933906"/>
      <w:bookmarkStart w:id="7323" w:name="_ETM_Q1_7930906"/>
      <w:bookmarkEnd w:id="7322"/>
      <w:bookmarkEnd w:id="732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24" w:name="_ETM_Q1_7928906"/>
      <w:bookmarkStart w:id="7325" w:name="_ETM_Q1_7924152"/>
      <w:bookmarkStart w:id="7326" w:name="_ETM_Q1_7930401"/>
      <w:bookmarkEnd w:id="7324"/>
      <w:bookmarkEnd w:id="7325"/>
      <w:bookmarkEnd w:id="7326"/>
      <w:r w:rsidR="008268FC">
        <w:rPr>
          <w:rFonts w:hint="cs"/>
          <w:rtl/>
        </w:rPr>
        <w:t>אין לי</w:t>
      </w:r>
      <w:r w:rsidR="009A38E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4142FAA5" w14:textId="77777777" w:rsidR="00DB45C5" w:rsidRDefault="00DB45C5" w:rsidP="00DB45C5">
      <w:pPr>
        <w:rPr>
          <w:rtl/>
        </w:rPr>
      </w:pPr>
      <w:bookmarkStart w:id="7327" w:name="_ETM_Q1_7932656"/>
      <w:bookmarkStart w:id="7328" w:name="_ETM_Q1_7934907"/>
      <w:bookmarkEnd w:id="7327"/>
      <w:bookmarkEnd w:id="7328"/>
    </w:p>
    <w:p w14:paraId="4163FFFC" w14:textId="217C68C7" w:rsidR="00DB45C5" w:rsidRDefault="00DB45C5" w:rsidP="00F519A7">
      <w:pPr>
        <w:pStyle w:val="af9"/>
        <w:keepNext/>
        <w:rPr>
          <w:rtl/>
        </w:rPr>
      </w:pPr>
      <w:bookmarkStart w:id="7329" w:name="ET_guest_איילת_לוי_נחום_674"/>
      <w:r w:rsidRPr="00F519A7">
        <w:rPr>
          <w:rStyle w:val="TagStyle"/>
          <w:rtl/>
        </w:rPr>
        <w:t xml:space="preserve"> &lt;&lt; אורח &gt;&gt;</w:t>
      </w:r>
      <w:r w:rsidRPr="00DB45C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B45C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329"/>
    </w:p>
    <w:p w14:paraId="6ABE3134" w14:textId="77777777" w:rsidR="00DB45C5" w:rsidRDefault="00DB45C5" w:rsidP="00F519A7">
      <w:pPr>
        <w:pStyle w:val="KeepWithNext"/>
        <w:rPr>
          <w:rtl/>
        </w:rPr>
      </w:pPr>
    </w:p>
    <w:p w14:paraId="0FBCA987" w14:textId="47D62518" w:rsidR="00DB45C5" w:rsidRDefault="00DB45C5" w:rsidP="00DB45C5">
      <w:pPr>
        <w:rPr>
          <w:rtl/>
        </w:rPr>
      </w:pPr>
      <w:bookmarkStart w:id="7330" w:name="_ETM_Q1_7935406"/>
      <w:bookmarkEnd w:id="7330"/>
      <w:r>
        <w:rPr>
          <w:rFonts w:hint="cs"/>
          <w:rtl/>
        </w:rPr>
        <w:t xml:space="preserve">איך </w:t>
      </w:r>
      <w:bookmarkStart w:id="7331" w:name="_ETM_Q1_7935906"/>
      <w:bookmarkEnd w:id="7331"/>
      <w:r>
        <w:rPr>
          <w:rFonts w:hint="cs"/>
          <w:rtl/>
        </w:rPr>
        <w:t>הפקח</w:t>
      </w:r>
      <w:bookmarkStart w:id="7332" w:name="_ETM_Q1_7932156"/>
      <w:bookmarkEnd w:id="7332"/>
      <w:r>
        <w:rPr>
          <w:rFonts w:hint="cs"/>
          <w:rtl/>
        </w:rPr>
        <w:t xml:space="preserve"> יידע ש</w:t>
      </w:r>
      <w:bookmarkStart w:id="7333" w:name="_ETM_Q1_7935654"/>
      <w:bookmarkEnd w:id="7333"/>
      <w:r w:rsidR="008268FC">
        <w:rPr>
          <w:rFonts w:hint="cs"/>
          <w:rtl/>
        </w:rPr>
        <w:t xml:space="preserve">הנשק </w:t>
      </w:r>
      <w:bookmarkStart w:id="7334" w:name="_ETM_Q1_7937655"/>
      <w:bookmarkEnd w:id="7334"/>
      <w:r w:rsidR="008268FC">
        <w:rPr>
          <w:rFonts w:hint="cs"/>
          <w:rtl/>
        </w:rPr>
        <w:t>שמצוי אצלו הוא נשק שלא כדין</w:t>
      </w:r>
      <w:bookmarkStart w:id="7335" w:name="_ETM_Q1_7935652"/>
      <w:bookmarkEnd w:id="7335"/>
      <w:r w:rsidR="008268FC">
        <w:rPr>
          <w:rFonts w:hint="cs"/>
          <w:rtl/>
        </w:rPr>
        <w:t xml:space="preserve">. איך </w:t>
      </w:r>
      <w:bookmarkStart w:id="7336" w:name="_ETM_Q1_7937652"/>
      <w:bookmarkEnd w:id="7336"/>
      <w:r w:rsidR="008268FC">
        <w:rPr>
          <w:rFonts w:hint="cs"/>
          <w:rtl/>
        </w:rPr>
        <w:t>הוא יחשוד במצב הזה?</w:t>
      </w:r>
      <w:bookmarkStart w:id="7337" w:name="_ETM_Q1_7943152"/>
      <w:bookmarkEnd w:id="7337"/>
    </w:p>
    <w:p w14:paraId="6F3F4F7F" w14:textId="77777777" w:rsidR="008268FC" w:rsidRDefault="008268FC" w:rsidP="00DB45C5">
      <w:pPr>
        <w:rPr>
          <w:rtl/>
        </w:rPr>
      </w:pPr>
    </w:p>
    <w:p w14:paraId="39DE796D" w14:textId="4078C375" w:rsidR="008268FC" w:rsidRDefault="008268FC" w:rsidP="00F519A7">
      <w:pPr>
        <w:pStyle w:val="af6"/>
        <w:keepNext/>
        <w:rPr>
          <w:rtl/>
        </w:rPr>
      </w:pPr>
      <w:bookmarkStart w:id="7338" w:name="ET_yor_6358_675"/>
      <w:r w:rsidRPr="00F519A7">
        <w:rPr>
          <w:rStyle w:val="TagStyle"/>
          <w:rtl/>
        </w:rPr>
        <w:t xml:space="preserve"> &lt;&lt; יור &gt;&gt;</w:t>
      </w:r>
      <w:r w:rsidRPr="008268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268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338"/>
    </w:p>
    <w:p w14:paraId="41461C41" w14:textId="77777777" w:rsidR="008268FC" w:rsidRDefault="008268FC" w:rsidP="00F519A7">
      <w:pPr>
        <w:pStyle w:val="KeepWithNext"/>
        <w:rPr>
          <w:rtl/>
        </w:rPr>
      </w:pPr>
    </w:p>
    <w:p w14:paraId="3CA5AB38" w14:textId="09D4E4CC" w:rsidR="008268FC" w:rsidRDefault="008268FC" w:rsidP="008268FC">
      <w:pPr>
        <w:rPr>
          <w:rtl/>
        </w:rPr>
      </w:pPr>
      <w:bookmarkStart w:id="7339" w:name="_ETM_Q1_7934402"/>
      <w:bookmarkEnd w:id="7339"/>
      <w:r>
        <w:rPr>
          <w:rFonts w:hint="cs"/>
          <w:rtl/>
        </w:rPr>
        <w:t>חנן, בבקשה.</w:t>
      </w:r>
    </w:p>
    <w:p w14:paraId="0C9877BC" w14:textId="77777777" w:rsidR="008268FC" w:rsidRDefault="008268FC" w:rsidP="008268FC">
      <w:pPr>
        <w:rPr>
          <w:rtl/>
        </w:rPr>
      </w:pPr>
      <w:bookmarkStart w:id="7340" w:name="_ETM_Q1_7937155"/>
      <w:bookmarkStart w:id="7341" w:name="_ETM_Q1_7939404"/>
      <w:bookmarkEnd w:id="7340"/>
      <w:bookmarkEnd w:id="7341"/>
    </w:p>
    <w:p w14:paraId="49B8EC8E" w14:textId="50CAE3E0" w:rsidR="008268FC" w:rsidRDefault="008268FC" w:rsidP="00F519A7">
      <w:pPr>
        <w:pStyle w:val="af9"/>
        <w:keepNext/>
        <w:rPr>
          <w:rtl/>
        </w:rPr>
      </w:pPr>
      <w:bookmarkStart w:id="7342" w:name="ET_guest_חנן_פרץ_676"/>
      <w:r w:rsidRPr="00F519A7">
        <w:rPr>
          <w:rStyle w:val="TagStyle"/>
          <w:rtl/>
        </w:rPr>
        <w:t xml:space="preserve"> &lt;&lt; אורח &gt;&gt;</w:t>
      </w:r>
      <w:r w:rsidRPr="008268FC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8268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342"/>
    </w:p>
    <w:p w14:paraId="0321586C" w14:textId="77777777" w:rsidR="008268FC" w:rsidRDefault="008268FC" w:rsidP="00F519A7">
      <w:pPr>
        <w:pStyle w:val="KeepWithNext"/>
        <w:rPr>
          <w:rtl/>
        </w:rPr>
      </w:pPr>
    </w:p>
    <w:p w14:paraId="2DAF7F1E" w14:textId="7F326333" w:rsidR="00692E0B" w:rsidRDefault="008268FC" w:rsidP="00C67551">
      <w:pPr>
        <w:rPr>
          <w:rtl/>
        </w:rPr>
      </w:pPr>
      <w:bookmarkStart w:id="7343" w:name="_ETM_Q1_7940405"/>
      <w:bookmarkEnd w:id="7343"/>
      <w:r>
        <w:rPr>
          <w:rFonts w:hint="cs"/>
          <w:rtl/>
        </w:rPr>
        <w:t xml:space="preserve">קודם כול גם </w:t>
      </w:r>
      <w:bookmarkStart w:id="7344" w:name="_ETM_Q1_7948652"/>
      <w:bookmarkEnd w:id="7344"/>
      <w:r>
        <w:rPr>
          <w:rFonts w:hint="cs"/>
          <w:rtl/>
        </w:rPr>
        <w:t xml:space="preserve">פה </w:t>
      </w:r>
      <w:bookmarkStart w:id="7345" w:name="_ETM_Q1_7945402"/>
      <w:bookmarkEnd w:id="7345"/>
      <w:r>
        <w:rPr>
          <w:rtl/>
        </w:rPr>
        <w:t>–</w:t>
      </w:r>
      <w:r>
        <w:rPr>
          <w:rFonts w:hint="cs"/>
          <w:rtl/>
        </w:rPr>
        <w:t xml:space="preserve"> מה שהשטח אומר. אנח</w:t>
      </w:r>
      <w:bookmarkStart w:id="7346" w:name="_ETM_Q1_7948402"/>
      <w:bookmarkEnd w:id="7346"/>
      <w:r>
        <w:rPr>
          <w:rFonts w:hint="cs"/>
          <w:rtl/>
        </w:rPr>
        <w:t xml:space="preserve">נו מכירים </w:t>
      </w:r>
      <w:bookmarkStart w:id="7347" w:name="_ETM_Q1_7950655"/>
      <w:bookmarkEnd w:id="7347"/>
      <w:r>
        <w:rPr>
          <w:rFonts w:hint="cs"/>
          <w:rtl/>
        </w:rPr>
        <w:t xml:space="preserve">ויודעים </w:t>
      </w:r>
      <w:bookmarkStart w:id="7348" w:name="_ETM_Q1_7950154"/>
      <w:bookmarkEnd w:id="7348"/>
      <w:r>
        <w:rPr>
          <w:rFonts w:hint="cs"/>
          <w:rtl/>
        </w:rPr>
        <w:t>מהניסיו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שלנו והיכרות</w:t>
      </w:r>
      <w:bookmarkStart w:id="7349" w:name="_ETM_Q1_7951655"/>
      <w:bookmarkEnd w:id="7349"/>
      <w:r>
        <w:rPr>
          <w:rFonts w:hint="cs"/>
          <w:rtl/>
        </w:rPr>
        <w:t xml:space="preserve"> את השטח</w:t>
      </w:r>
      <w:bookmarkStart w:id="7350" w:name="_ETM_Q1_7956152"/>
      <w:bookmarkEnd w:id="7350"/>
      <w:r w:rsidR="00C67551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יודעים </w:t>
      </w:r>
      <w:bookmarkStart w:id="7351" w:name="_ETM_Q1_7952654"/>
      <w:bookmarkEnd w:id="7351"/>
      <w:r>
        <w:rPr>
          <w:rFonts w:hint="cs"/>
          <w:rtl/>
        </w:rPr>
        <w:t>פחות או יו</w:t>
      </w:r>
      <w:bookmarkStart w:id="7352" w:name="_ETM_Q1_7956154"/>
      <w:bookmarkEnd w:id="7352"/>
      <w:r>
        <w:rPr>
          <w:rFonts w:hint="cs"/>
          <w:rtl/>
        </w:rPr>
        <w:t>תר איפה אותם מקומות</w:t>
      </w:r>
      <w:bookmarkStart w:id="7353" w:name="_ETM_Q1_7955904"/>
      <w:bookmarkEnd w:id="7353"/>
      <w:r>
        <w:rPr>
          <w:rFonts w:hint="cs"/>
          <w:rtl/>
        </w:rPr>
        <w:t xml:space="preserve"> שבהם משתמשים </w:t>
      </w:r>
      <w:bookmarkStart w:id="7354" w:name="_ETM_Q1_7960402"/>
      <w:bookmarkEnd w:id="7354"/>
      <w:r>
        <w:rPr>
          <w:rFonts w:hint="cs"/>
          <w:rtl/>
        </w:rPr>
        <w:t xml:space="preserve">בנשק שלא כדין. </w:t>
      </w:r>
      <w:bookmarkStart w:id="7355" w:name="_ETM_Q1_7964655"/>
      <w:bookmarkEnd w:id="7355"/>
      <w:r>
        <w:rPr>
          <w:rFonts w:hint="cs"/>
          <w:rtl/>
        </w:rPr>
        <w:t xml:space="preserve">אני חושב שאם </w:t>
      </w:r>
      <w:r w:rsidR="00692E0B">
        <w:rPr>
          <w:rFonts w:hint="cs"/>
          <w:rtl/>
        </w:rPr>
        <w:t>יתאפשר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כאשר אנחנ</w:t>
      </w:r>
      <w:bookmarkStart w:id="7356" w:name="_ETM_Q1_7965905"/>
      <w:bookmarkEnd w:id="7356"/>
      <w:r>
        <w:rPr>
          <w:rFonts w:hint="cs"/>
          <w:rtl/>
        </w:rPr>
        <w:t>ו נתק</w:t>
      </w:r>
      <w:bookmarkStart w:id="7357" w:name="_ETM_Q1_7969904"/>
      <w:bookmarkEnd w:id="7357"/>
      <w:r>
        <w:rPr>
          <w:rFonts w:hint="cs"/>
          <w:rtl/>
        </w:rPr>
        <w:t>לים באירוע וזה לנגד</w:t>
      </w:r>
      <w:bookmarkStart w:id="7358" w:name="_ETM_Q1_7966154"/>
      <w:bookmarkEnd w:id="7358"/>
      <w:r>
        <w:rPr>
          <w:rFonts w:hint="cs"/>
          <w:rtl/>
        </w:rPr>
        <w:t xml:space="preserve"> עינינו ויש חשד </w:t>
      </w:r>
      <w:bookmarkStart w:id="7359" w:name="_ETM_Q1_7970652"/>
      <w:bookmarkEnd w:id="7359"/>
      <w:r>
        <w:rPr>
          <w:rFonts w:hint="cs"/>
          <w:rtl/>
        </w:rPr>
        <w:t xml:space="preserve">שאנחנו רואים איזושהי </w:t>
      </w:r>
      <w:bookmarkStart w:id="7360" w:name="_ETM_Q1_7971155"/>
      <w:bookmarkEnd w:id="7360"/>
      <w:r>
        <w:rPr>
          <w:rFonts w:hint="cs"/>
          <w:rtl/>
        </w:rPr>
        <w:t xml:space="preserve">בליטה </w:t>
      </w:r>
      <w:bookmarkStart w:id="7361" w:name="_ETM_Q1_7971903"/>
      <w:bookmarkEnd w:id="7361"/>
      <w:r>
        <w:rPr>
          <w:rFonts w:hint="cs"/>
          <w:rtl/>
        </w:rPr>
        <w:t>מהגוף או רכב</w:t>
      </w:r>
      <w:bookmarkStart w:id="7362" w:name="_ETM_Q1_7975906"/>
      <w:bookmarkEnd w:id="7362"/>
      <w:r>
        <w:rPr>
          <w:rFonts w:hint="cs"/>
          <w:rtl/>
        </w:rPr>
        <w:t xml:space="preserve"> שאנחנו רואים שהוא מנסה להימלט כי יש </w:t>
      </w:r>
      <w:bookmarkStart w:id="7363" w:name="_ETM_Q1_7983656"/>
      <w:bookmarkEnd w:id="7363"/>
      <w:r>
        <w:rPr>
          <w:rFonts w:hint="cs"/>
          <w:rtl/>
        </w:rPr>
        <w:t xml:space="preserve">לו מה להסתיר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64" w:name="_ETM_Q1_7990902"/>
      <w:bookmarkEnd w:id="7364"/>
      <w:r>
        <w:rPr>
          <w:rFonts w:hint="cs"/>
          <w:rtl/>
        </w:rPr>
        <w:t xml:space="preserve">פה </w:t>
      </w:r>
      <w:r w:rsidR="00692E0B">
        <w:rPr>
          <w:rFonts w:hint="cs"/>
          <w:rtl/>
        </w:rPr>
        <w:t>תהיה</w:t>
      </w:r>
      <w:r>
        <w:rPr>
          <w:rFonts w:hint="cs"/>
          <w:rtl/>
        </w:rPr>
        <w:t xml:space="preserve"> לנו את </w:t>
      </w:r>
      <w:bookmarkStart w:id="7365" w:name="_ETM_Q1_7987155"/>
      <w:bookmarkEnd w:id="7365"/>
      <w:r>
        <w:rPr>
          <w:rFonts w:hint="cs"/>
          <w:rtl/>
        </w:rPr>
        <w:t xml:space="preserve">האפשרות. </w:t>
      </w:r>
      <w:r w:rsidR="00C67551">
        <w:rPr>
          <w:rFonts w:hint="cs"/>
          <w:rtl/>
        </w:rPr>
        <w:t>כש</w:t>
      </w:r>
      <w:r>
        <w:rPr>
          <w:rFonts w:hint="cs"/>
          <w:rtl/>
        </w:rPr>
        <w:t>אנח</w:t>
      </w:r>
      <w:bookmarkStart w:id="7366" w:name="_ETM_Q1_7988406"/>
      <w:bookmarkEnd w:id="7366"/>
      <w:r>
        <w:rPr>
          <w:rFonts w:hint="cs"/>
          <w:rtl/>
        </w:rPr>
        <w:t xml:space="preserve">נו יודעים במי מדובר </w:t>
      </w:r>
      <w:r w:rsidR="00692E0B">
        <w:rPr>
          <w:rFonts w:hint="cs"/>
          <w:rtl/>
        </w:rPr>
        <w:t>או עם רקע</w:t>
      </w:r>
      <w:bookmarkStart w:id="7367" w:name="_ETM_Q1_7992154"/>
      <w:bookmarkEnd w:id="7367"/>
      <w:r w:rsidR="00692E0B">
        <w:rPr>
          <w:rFonts w:hint="cs"/>
          <w:rtl/>
        </w:rPr>
        <w:t xml:space="preserve"> או </w:t>
      </w:r>
      <w:bookmarkStart w:id="7368" w:name="_ETM_Q1_7996405"/>
      <w:bookmarkEnd w:id="7368"/>
      <w:r w:rsidR="00692E0B">
        <w:rPr>
          <w:rFonts w:hint="cs"/>
          <w:rtl/>
        </w:rPr>
        <w:t>עבר של</w:t>
      </w:r>
      <w:bookmarkStart w:id="7369" w:name="_ETM_Q1_7992406"/>
      <w:bookmarkEnd w:id="7369"/>
      <w:r w:rsidR="00692E0B">
        <w:rPr>
          <w:rFonts w:hint="cs"/>
          <w:rtl/>
        </w:rPr>
        <w:t xml:space="preserve"> אלימות או דבר כזה. </w:t>
      </w:r>
    </w:p>
    <w:p w14:paraId="30006247" w14:textId="77777777" w:rsidR="00692E0B" w:rsidRDefault="00692E0B" w:rsidP="008268FC">
      <w:pPr>
        <w:rPr>
          <w:rtl/>
        </w:rPr>
      </w:pPr>
    </w:p>
    <w:p w14:paraId="2D699120" w14:textId="40AC608A" w:rsidR="008268FC" w:rsidRDefault="00692E0B" w:rsidP="008268FC">
      <w:pPr>
        <w:rPr>
          <w:rtl/>
        </w:rPr>
      </w:pPr>
      <w:r>
        <w:rPr>
          <w:rFonts w:hint="cs"/>
          <w:rtl/>
        </w:rPr>
        <w:t>ד</w:t>
      </w:r>
      <w:bookmarkStart w:id="7370" w:name="_ETM_Q1_7995653"/>
      <w:bookmarkEnd w:id="7370"/>
      <w:r>
        <w:rPr>
          <w:rFonts w:hint="cs"/>
          <w:rtl/>
        </w:rPr>
        <w:t xml:space="preserve">רך אגב, נשק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71" w:name="_ETM_Q1_8001401"/>
      <w:bookmarkEnd w:id="7371"/>
      <w:r>
        <w:rPr>
          <w:rFonts w:hint="cs"/>
          <w:rtl/>
        </w:rPr>
        <w:t>לא חייב</w:t>
      </w:r>
      <w:bookmarkStart w:id="7372" w:name="_ETM_Q1_7997906"/>
      <w:bookmarkEnd w:id="7372"/>
      <w:r>
        <w:rPr>
          <w:rFonts w:hint="cs"/>
          <w:rtl/>
        </w:rPr>
        <w:t xml:space="preserve"> להיות נשק חם. יכול להיות סכין</w:t>
      </w:r>
      <w:bookmarkStart w:id="7373" w:name="_ETM_Q1_7999404"/>
      <w:bookmarkEnd w:id="7373"/>
      <w:r>
        <w:rPr>
          <w:rFonts w:hint="cs"/>
          <w:rtl/>
        </w:rPr>
        <w:t xml:space="preserve">. דברים שלצערנו </w:t>
      </w:r>
      <w:bookmarkStart w:id="7374" w:name="_ETM_Q1_8003404"/>
      <w:bookmarkEnd w:id="7374"/>
      <w:r>
        <w:rPr>
          <w:rFonts w:hint="cs"/>
          <w:rtl/>
        </w:rPr>
        <w:t>אנחנו נתקלים ביום</w:t>
      </w:r>
      <w:bookmarkStart w:id="7375" w:name="_ETM_Q1_8001155"/>
      <w:bookmarkEnd w:id="7375"/>
      <w:r>
        <w:rPr>
          <w:rFonts w:hint="cs"/>
          <w:rtl/>
        </w:rPr>
        <w:t xml:space="preserve">-יום. פה אנחנו נרצה את האפשרות לבדוק </w:t>
      </w:r>
      <w:bookmarkStart w:id="7376" w:name="_ETM_Q1_8010154"/>
      <w:bookmarkEnd w:id="7376"/>
      <w:r>
        <w:rPr>
          <w:rFonts w:hint="cs"/>
          <w:rtl/>
        </w:rPr>
        <w:t xml:space="preserve">אם </w:t>
      </w:r>
      <w:bookmarkStart w:id="7377" w:name="_ETM_Q1_8005651"/>
      <w:bookmarkEnd w:id="7377"/>
      <w:r>
        <w:rPr>
          <w:rFonts w:hint="cs"/>
          <w:rtl/>
        </w:rPr>
        <w:t>אכן הוא נושא על עצמו כלי פוגעני</w:t>
      </w:r>
      <w:bookmarkStart w:id="7378" w:name="_ETM_Q1_8008155"/>
      <w:bookmarkEnd w:id="73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סכין, </w:t>
      </w:r>
      <w:bookmarkStart w:id="7379" w:name="_ETM_Q1_8010152"/>
      <w:bookmarkEnd w:id="7379"/>
      <w:r>
        <w:rPr>
          <w:rFonts w:hint="cs"/>
          <w:rtl/>
        </w:rPr>
        <w:t>אל</w:t>
      </w:r>
      <w:bookmarkStart w:id="7380" w:name="_ETM_Q1_8010655"/>
      <w:bookmarkEnd w:id="7380"/>
      <w:r>
        <w:rPr>
          <w:rFonts w:hint="cs"/>
          <w:rtl/>
        </w:rPr>
        <w:t>ת מתכת או בטח וב</w:t>
      </w:r>
      <w:bookmarkStart w:id="7381" w:name="_ETM_Q1_8011905"/>
      <w:bookmarkEnd w:id="7381"/>
      <w:r>
        <w:rPr>
          <w:rFonts w:hint="cs"/>
          <w:rtl/>
        </w:rPr>
        <w:t xml:space="preserve">טח נשק. זה גם דברים </w:t>
      </w:r>
      <w:bookmarkStart w:id="7382" w:name="_ETM_Q1_8015153"/>
      <w:bookmarkEnd w:id="7382"/>
      <w:r>
        <w:rPr>
          <w:rFonts w:hint="cs"/>
          <w:rtl/>
        </w:rPr>
        <w:t xml:space="preserve">שאנחנו נתקלים בהם ועושים אותם. </w:t>
      </w:r>
    </w:p>
    <w:p w14:paraId="66A2FFA1" w14:textId="77777777" w:rsidR="00692E0B" w:rsidRDefault="00692E0B" w:rsidP="008268FC">
      <w:pPr>
        <w:rPr>
          <w:rtl/>
        </w:rPr>
      </w:pPr>
      <w:bookmarkStart w:id="7383" w:name="_ETM_Q1_8019903"/>
      <w:bookmarkEnd w:id="7383"/>
    </w:p>
    <w:p w14:paraId="272E3426" w14:textId="6A9924E6" w:rsidR="00692E0B" w:rsidRDefault="00692E0B" w:rsidP="00F519A7">
      <w:pPr>
        <w:pStyle w:val="af6"/>
        <w:keepNext/>
        <w:rPr>
          <w:rtl/>
        </w:rPr>
      </w:pPr>
      <w:bookmarkStart w:id="7384" w:name="ET_yor_6358_677"/>
      <w:r w:rsidRPr="00F519A7">
        <w:rPr>
          <w:rStyle w:val="TagStyle"/>
          <w:rtl/>
        </w:rPr>
        <w:t xml:space="preserve"> &lt;&lt; יור &gt;&gt;</w:t>
      </w:r>
      <w:r w:rsidRPr="00692E0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92E0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384"/>
    </w:p>
    <w:p w14:paraId="5912CDF2" w14:textId="77777777" w:rsidR="00692E0B" w:rsidRDefault="00692E0B" w:rsidP="00F519A7">
      <w:pPr>
        <w:pStyle w:val="KeepWithNext"/>
        <w:rPr>
          <w:rtl/>
        </w:rPr>
      </w:pPr>
    </w:p>
    <w:p w14:paraId="6F9493D0" w14:textId="5A7ED0B9" w:rsidR="00692E0B" w:rsidRDefault="00692E0B" w:rsidP="00692E0B">
      <w:pPr>
        <w:rPr>
          <w:rtl/>
        </w:rPr>
      </w:pPr>
      <w:bookmarkStart w:id="7385" w:name="_ETM_Q1_8020903"/>
      <w:bookmarkEnd w:id="7385"/>
      <w:r>
        <w:rPr>
          <w:rFonts w:hint="cs"/>
          <w:rtl/>
        </w:rPr>
        <w:t>אוקיי.</w:t>
      </w:r>
    </w:p>
    <w:p w14:paraId="58739F8E" w14:textId="77777777" w:rsidR="00692E0B" w:rsidRDefault="00692E0B" w:rsidP="00692E0B">
      <w:pPr>
        <w:rPr>
          <w:rtl/>
        </w:rPr>
      </w:pPr>
      <w:bookmarkStart w:id="7386" w:name="_ETM_Q1_8022654"/>
      <w:bookmarkStart w:id="7387" w:name="_ETM_Q1_8014903"/>
      <w:bookmarkEnd w:id="7386"/>
      <w:bookmarkEnd w:id="7387"/>
    </w:p>
    <w:p w14:paraId="777FDC2C" w14:textId="6E127EC5" w:rsidR="00692E0B" w:rsidRDefault="00692E0B" w:rsidP="00F519A7">
      <w:pPr>
        <w:pStyle w:val="af9"/>
        <w:keepNext/>
        <w:rPr>
          <w:rtl/>
        </w:rPr>
      </w:pPr>
      <w:bookmarkStart w:id="7388" w:name="ET_guest_חנן_פרץ_678"/>
      <w:r w:rsidRPr="00F519A7">
        <w:rPr>
          <w:rStyle w:val="TagStyle"/>
          <w:rtl/>
        </w:rPr>
        <w:t xml:space="preserve"> &lt;&lt; אורח &gt;&gt;</w:t>
      </w:r>
      <w:r w:rsidRPr="00692E0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692E0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388"/>
    </w:p>
    <w:p w14:paraId="3513A876" w14:textId="77777777" w:rsidR="00692E0B" w:rsidRDefault="00692E0B" w:rsidP="00F519A7">
      <w:pPr>
        <w:pStyle w:val="KeepWithNext"/>
        <w:rPr>
          <w:rtl/>
        </w:rPr>
      </w:pPr>
    </w:p>
    <w:p w14:paraId="082310B5" w14:textId="4B5F58AA" w:rsidR="00692E0B" w:rsidRDefault="00692E0B" w:rsidP="00692E0B">
      <w:pPr>
        <w:rPr>
          <w:rtl/>
        </w:rPr>
      </w:pPr>
      <w:bookmarkStart w:id="7389" w:name="_ETM_Q1_8015653"/>
      <w:bookmarkEnd w:id="7389"/>
      <w:r>
        <w:rPr>
          <w:rFonts w:hint="cs"/>
          <w:rtl/>
        </w:rPr>
        <w:t>כמובן שאני מזכיר את</w:t>
      </w:r>
      <w:bookmarkStart w:id="7390" w:name="_ETM_Q1_8021155"/>
      <w:bookmarkEnd w:id="7390"/>
      <w:r>
        <w:rPr>
          <w:rFonts w:hint="cs"/>
          <w:rtl/>
        </w:rPr>
        <w:t xml:space="preserve"> האירוע</w:t>
      </w:r>
      <w:bookmarkStart w:id="7391" w:name="_ETM_Q1_8019153"/>
      <w:bookmarkEnd w:id="7391"/>
      <w:r>
        <w:rPr>
          <w:rFonts w:hint="cs"/>
          <w:rtl/>
        </w:rPr>
        <w:t xml:space="preserve"> הידוע והמוכר</w:t>
      </w:r>
      <w:r w:rsidR="009A38E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7392" w:name="_ETM_Q1_8025903"/>
      <w:bookmarkEnd w:id="7392"/>
    </w:p>
    <w:p w14:paraId="2941226C" w14:textId="77777777" w:rsidR="00692E0B" w:rsidRDefault="00692E0B" w:rsidP="00692E0B">
      <w:pPr>
        <w:rPr>
          <w:rtl/>
        </w:rPr>
      </w:pPr>
    </w:p>
    <w:p w14:paraId="178C76FD" w14:textId="450B9D41" w:rsidR="00692E0B" w:rsidRDefault="00692E0B" w:rsidP="00F519A7">
      <w:pPr>
        <w:pStyle w:val="af6"/>
        <w:keepNext/>
        <w:rPr>
          <w:rtl/>
        </w:rPr>
      </w:pPr>
      <w:bookmarkStart w:id="7393" w:name="ET_yor_6358_679"/>
      <w:r w:rsidRPr="00F519A7">
        <w:rPr>
          <w:rStyle w:val="TagStyle"/>
          <w:rtl/>
        </w:rPr>
        <w:t xml:space="preserve"> &lt;&lt; יור &gt;&gt;</w:t>
      </w:r>
      <w:r w:rsidRPr="00692E0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92E0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393"/>
    </w:p>
    <w:p w14:paraId="3C3B9F3B" w14:textId="77777777" w:rsidR="00692E0B" w:rsidRDefault="00692E0B" w:rsidP="00F519A7">
      <w:pPr>
        <w:pStyle w:val="KeepWithNext"/>
        <w:rPr>
          <w:rtl/>
        </w:rPr>
      </w:pPr>
    </w:p>
    <w:p w14:paraId="1A297221" w14:textId="6C6FB705" w:rsidR="00692E0B" w:rsidRDefault="00692E0B" w:rsidP="00692E0B">
      <w:pPr>
        <w:rPr>
          <w:rtl/>
        </w:rPr>
      </w:pPr>
      <w:r>
        <w:rPr>
          <w:rFonts w:hint="cs"/>
          <w:rtl/>
        </w:rPr>
        <w:t>עזוב, זה ברור.</w:t>
      </w:r>
    </w:p>
    <w:p w14:paraId="0694A806" w14:textId="77777777" w:rsidR="00692E0B" w:rsidRDefault="00692E0B" w:rsidP="00692E0B">
      <w:pPr>
        <w:rPr>
          <w:rtl/>
        </w:rPr>
      </w:pPr>
    </w:p>
    <w:p w14:paraId="35E5C334" w14:textId="3C91538A" w:rsidR="00692E0B" w:rsidRDefault="00692E0B" w:rsidP="00F519A7">
      <w:pPr>
        <w:pStyle w:val="af9"/>
        <w:keepNext/>
        <w:rPr>
          <w:rtl/>
        </w:rPr>
      </w:pPr>
      <w:bookmarkStart w:id="7394" w:name="ET_guest_חנן_פרץ_680"/>
      <w:r w:rsidRPr="00F519A7">
        <w:rPr>
          <w:rStyle w:val="TagStyle"/>
          <w:rtl/>
        </w:rPr>
        <w:t xml:space="preserve"> &lt;&lt; אורח &gt;&gt;</w:t>
      </w:r>
      <w:r w:rsidRPr="00692E0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692E0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394"/>
    </w:p>
    <w:p w14:paraId="729F781E" w14:textId="77777777" w:rsidR="00692E0B" w:rsidRDefault="00692E0B" w:rsidP="00F519A7">
      <w:pPr>
        <w:pStyle w:val="KeepWithNext"/>
        <w:rPr>
          <w:rtl/>
        </w:rPr>
      </w:pPr>
    </w:p>
    <w:p w14:paraId="3864A11C" w14:textId="2AF75E7D" w:rsidR="00692E0B" w:rsidRDefault="00692E0B" w:rsidP="00692E0B">
      <w:pPr>
        <w:rPr>
          <w:rtl/>
        </w:rPr>
      </w:pPr>
      <w:r>
        <w:rPr>
          <w:rFonts w:hint="cs"/>
          <w:rtl/>
        </w:rPr>
        <w:t xml:space="preserve">ברור. </w:t>
      </w:r>
    </w:p>
    <w:p w14:paraId="2C78BA7D" w14:textId="77777777" w:rsidR="0010560D" w:rsidRDefault="0010560D" w:rsidP="00692E0B">
      <w:pPr>
        <w:rPr>
          <w:rtl/>
        </w:rPr>
      </w:pPr>
      <w:bookmarkStart w:id="7395" w:name="_ETM_Q1_8016154"/>
      <w:bookmarkEnd w:id="7395"/>
    </w:p>
    <w:p w14:paraId="748AD94B" w14:textId="755A414B" w:rsidR="0010560D" w:rsidRDefault="0010560D" w:rsidP="00F519A7">
      <w:pPr>
        <w:pStyle w:val="af6"/>
        <w:keepNext/>
        <w:rPr>
          <w:rtl/>
        </w:rPr>
      </w:pPr>
      <w:bookmarkStart w:id="7396" w:name="ET_yor_6358_681"/>
      <w:r w:rsidRPr="00F519A7">
        <w:rPr>
          <w:rStyle w:val="TagStyle"/>
          <w:rtl/>
        </w:rPr>
        <w:t xml:space="preserve"> &lt;&lt; יור &gt;&gt;</w:t>
      </w:r>
      <w:r w:rsidRPr="0010560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0560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396"/>
    </w:p>
    <w:p w14:paraId="7664753F" w14:textId="77777777" w:rsidR="0010560D" w:rsidRDefault="0010560D" w:rsidP="00F519A7">
      <w:pPr>
        <w:pStyle w:val="KeepWithNext"/>
        <w:rPr>
          <w:rtl/>
        </w:rPr>
      </w:pPr>
    </w:p>
    <w:p w14:paraId="60A7F449" w14:textId="6A7A5B89" w:rsidR="0010560D" w:rsidRDefault="0010560D" w:rsidP="0010560D">
      <w:pPr>
        <w:rPr>
          <w:rtl/>
        </w:rPr>
      </w:pPr>
      <w:bookmarkStart w:id="7397" w:name="_ETM_Q1_8018405"/>
      <w:bookmarkEnd w:id="7397"/>
      <w:r>
        <w:rPr>
          <w:rFonts w:hint="cs"/>
          <w:rtl/>
        </w:rPr>
        <w:t>מייק. א</w:t>
      </w:r>
      <w:bookmarkStart w:id="7398" w:name="_ETM_Q1_8025405"/>
      <w:bookmarkEnd w:id="7398"/>
      <w:r>
        <w:rPr>
          <w:rFonts w:hint="cs"/>
          <w:rtl/>
        </w:rPr>
        <w:t>ני אשמח לשמוע אותך.</w:t>
      </w:r>
      <w:bookmarkStart w:id="7399" w:name="_ETM_Q1_8030905"/>
      <w:bookmarkEnd w:id="7399"/>
    </w:p>
    <w:p w14:paraId="79176D0C" w14:textId="77777777" w:rsidR="0010560D" w:rsidRDefault="0010560D" w:rsidP="0010560D">
      <w:pPr>
        <w:rPr>
          <w:rtl/>
        </w:rPr>
      </w:pPr>
      <w:bookmarkStart w:id="7400" w:name="_ETM_Q1_8020905"/>
      <w:bookmarkStart w:id="7401" w:name="_ETM_Q1_8021153"/>
      <w:bookmarkStart w:id="7402" w:name="_ETM_Q1_8022154"/>
      <w:bookmarkEnd w:id="7400"/>
      <w:bookmarkEnd w:id="7401"/>
      <w:bookmarkEnd w:id="7402"/>
    </w:p>
    <w:p w14:paraId="50833B45" w14:textId="6A6C64C4" w:rsidR="0010560D" w:rsidRDefault="0010560D" w:rsidP="00F519A7">
      <w:pPr>
        <w:pStyle w:val="af9"/>
        <w:keepNext/>
        <w:rPr>
          <w:rtl/>
        </w:rPr>
      </w:pPr>
      <w:bookmarkStart w:id="7403" w:name="ET_guest_882312_682"/>
      <w:r w:rsidRPr="00F519A7">
        <w:rPr>
          <w:rStyle w:val="TagStyle"/>
          <w:rtl/>
        </w:rPr>
        <w:t xml:space="preserve"> &lt;&lt; אורח &gt;&gt;</w:t>
      </w:r>
      <w:r w:rsidRPr="0010560D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0560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403"/>
    </w:p>
    <w:p w14:paraId="03C16888" w14:textId="77777777" w:rsidR="0010560D" w:rsidRDefault="0010560D" w:rsidP="00F519A7">
      <w:pPr>
        <w:pStyle w:val="KeepWithNext"/>
        <w:rPr>
          <w:rtl/>
        </w:rPr>
      </w:pPr>
    </w:p>
    <w:p w14:paraId="7601D527" w14:textId="658B9FB9" w:rsidR="0010560D" w:rsidRDefault="0010560D" w:rsidP="0010560D">
      <w:pPr>
        <w:rPr>
          <w:rtl/>
        </w:rPr>
      </w:pPr>
      <w:bookmarkStart w:id="7404" w:name="_ETM_Q1_8022904"/>
      <w:bookmarkEnd w:id="7404"/>
      <w:r>
        <w:rPr>
          <w:rFonts w:hint="cs"/>
          <w:rtl/>
        </w:rPr>
        <w:t>לפני מייק, אני רק אגיד את ה</w:t>
      </w:r>
      <w:bookmarkStart w:id="7405" w:name="_ETM_Q1_8032152"/>
      <w:bookmarkEnd w:id="7405"/>
      <w:r>
        <w:rPr>
          <w:rFonts w:hint="cs"/>
          <w:rtl/>
        </w:rPr>
        <w:t>עקרון. הסמכות הזו ניתנת היום גם ל</w:t>
      </w:r>
      <w:bookmarkStart w:id="7406" w:name="_ETM_Q1_8034404"/>
      <w:bookmarkEnd w:id="7406"/>
      <w:r>
        <w:rPr>
          <w:rFonts w:hint="cs"/>
          <w:rtl/>
        </w:rPr>
        <w:t>מאבטחים שעברו הכשרה.</w:t>
      </w:r>
      <w:bookmarkStart w:id="7407" w:name="_ETM_Q1_8042404"/>
      <w:bookmarkStart w:id="7408" w:name="_ETM_Q1_8044903"/>
      <w:bookmarkEnd w:id="7407"/>
      <w:bookmarkEnd w:id="7408"/>
    </w:p>
    <w:p w14:paraId="6043923E" w14:textId="77777777" w:rsidR="0010560D" w:rsidRDefault="0010560D" w:rsidP="0010560D">
      <w:pPr>
        <w:rPr>
          <w:rtl/>
        </w:rPr>
      </w:pPr>
    </w:p>
    <w:p w14:paraId="2169968E" w14:textId="610F114A" w:rsidR="0010560D" w:rsidRDefault="0010560D" w:rsidP="00F519A7">
      <w:pPr>
        <w:pStyle w:val="af9"/>
        <w:keepNext/>
        <w:rPr>
          <w:rtl/>
        </w:rPr>
      </w:pPr>
      <w:bookmarkStart w:id="7409" w:name="ET_guest_איילת_לוי_נחום_683"/>
      <w:r w:rsidRPr="00F519A7">
        <w:rPr>
          <w:rStyle w:val="TagStyle"/>
          <w:rtl/>
        </w:rPr>
        <w:lastRenderedPageBreak/>
        <w:t xml:space="preserve"> &lt;&lt; אורח &gt;&gt;</w:t>
      </w:r>
      <w:r w:rsidRPr="0010560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0560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409"/>
    </w:p>
    <w:p w14:paraId="1CA9FCD7" w14:textId="77777777" w:rsidR="0010560D" w:rsidRDefault="0010560D" w:rsidP="00F519A7">
      <w:pPr>
        <w:pStyle w:val="KeepWithNext"/>
        <w:rPr>
          <w:rtl/>
        </w:rPr>
      </w:pPr>
    </w:p>
    <w:p w14:paraId="777E24E0" w14:textId="474D92EB" w:rsidR="0010560D" w:rsidRDefault="0010560D" w:rsidP="0010560D">
      <w:pPr>
        <w:rPr>
          <w:rtl/>
        </w:rPr>
      </w:pPr>
      <w:r>
        <w:rPr>
          <w:rFonts w:hint="cs"/>
          <w:rtl/>
        </w:rPr>
        <w:t xml:space="preserve">זה לא בכל מקום. </w:t>
      </w:r>
      <w:bookmarkStart w:id="7410" w:name="_ETM_Q1_8048656"/>
      <w:bookmarkEnd w:id="7410"/>
      <w:r>
        <w:rPr>
          <w:rFonts w:hint="cs"/>
          <w:rtl/>
        </w:rPr>
        <w:t>דיברנו על זה.</w:t>
      </w:r>
      <w:bookmarkStart w:id="7411" w:name="_ETM_Q1_8051655"/>
      <w:bookmarkEnd w:id="7411"/>
    </w:p>
    <w:p w14:paraId="0CA93179" w14:textId="77777777" w:rsidR="0010560D" w:rsidRDefault="0010560D" w:rsidP="0010560D">
      <w:pPr>
        <w:rPr>
          <w:rtl/>
        </w:rPr>
      </w:pPr>
      <w:bookmarkStart w:id="7412" w:name="_ETM_Q1_8034156"/>
      <w:bookmarkStart w:id="7413" w:name="_ETM_Q1_8035654"/>
      <w:bookmarkEnd w:id="7412"/>
      <w:bookmarkEnd w:id="7413"/>
    </w:p>
    <w:p w14:paraId="72D943A6" w14:textId="5A33EB5B" w:rsidR="0010560D" w:rsidRDefault="0010560D" w:rsidP="00F519A7">
      <w:pPr>
        <w:pStyle w:val="af9"/>
        <w:keepNext/>
        <w:rPr>
          <w:rtl/>
        </w:rPr>
      </w:pPr>
      <w:bookmarkStart w:id="7414" w:name="ET_guest_882312_684"/>
      <w:r w:rsidRPr="00F519A7">
        <w:rPr>
          <w:rStyle w:val="TagStyle"/>
          <w:rtl/>
        </w:rPr>
        <w:t xml:space="preserve"> &lt;&lt; אורח &gt;&gt;</w:t>
      </w:r>
      <w:r w:rsidRPr="0010560D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0560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414"/>
    </w:p>
    <w:p w14:paraId="23B43011" w14:textId="77777777" w:rsidR="0010560D" w:rsidRDefault="0010560D" w:rsidP="00F519A7">
      <w:pPr>
        <w:pStyle w:val="KeepWithNext"/>
        <w:rPr>
          <w:rtl/>
        </w:rPr>
      </w:pPr>
    </w:p>
    <w:p w14:paraId="2D2BB5C4" w14:textId="6502A23F" w:rsidR="0010560D" w:rsidRDefault="0010560D" w:rsidP="0010560D">
      <w:pPr>
        <w:rPr>
          <w:rtl/>
        </w:rPr>
      </w:pPr>
      <w:bookmarkStart w:id="7415" w:name="_ETM_Q1_8036404"/>
      <w:bookmarkEnd w:id="7415"/>
      <w:r>
        <w:rPr>
          <w:rFonts w:hint="cs"/>
          <w:rtl/>
        </w:rPr>
        <w:t xml:space="preserve">רגע, </w:t>
      </w:r>
      <w:bookmarkStart w:id="7416" w:name="_ETM_Q1_8036402"/>
      <w:bookmarkEnd w:id="7416"/>
      <w:r>
        <w:rPr>
          <w:rFonts w:hint="cs"/>
          <w:rtl/>
        </w:rPr>
        <w:t>איילת. אני יודע בדיוק מה את הולכ</w:t>
      </w:r>
      <w:bookmarkStart w:id="7417" w:name="_ETM_Q1_8043404"/>
      <w:bookmarkEnd w:id="7417"/>
      <w:r>
        <w:rPr>
          <w:rFonts w:hint="cs"/>
          <w:rtl/>
        </w:rPr>
        <w:t xml:space="preserve">ת לומר. זה </w:t>
      </w:r>
      <w:bookmarkStart w:id="7418" w:name="_ETM_Q1_8046402"/>
      <w:bookmarkEnd w:id="7418"/>
      <w:r>
        <w:rPr>
          <w:rFonts w:hint="cs"/>
          <w:rtl/>
        </w:rPr>
        <w:t>ש</w:t>
      </w:r>
      <w:bookmarkStart w:id="7419" w:name="_ETM_Q1_8053905"/>
      <w:bookmarkEnd w:id="7419"/>
      <w:r>
        <w:rPr>
          <w:rFonts w:hint="cs"/>
          <w:rtl/>
        </w:rPr>
        <w:t xml:space="preserve">היא </w:t>
      </w:r>
      <w:bookmarkStart w:id="7420" w:name="_ETM_Q1_8047151"/>
      <w:bookmarkEnd w:id="7420"/>
      <w:r>
        <w:rPr>
          <w:rFonts w:hint="cs"/>
          <w:rtl/>
        </w:rPr>
        <w:t>לא מופעלת בכל מקום זה לא משנה</w:t>
      </w:r>
      <w:bookmarkStart w:id="7421" w:name="_ETM_Q1_8047902"/>
      <w:bookmarkStart w:id="7422" w:name="_ETM_Q1_8043656"/>
      <w:bookmarkStart w:id="7423" w:name="_ETM_Q1_8041155"/>
      <w:bookmarkStart w:id="7424" w:name="_ETM_Q1_8042403"/>
      <w:bookmarkEnd w:id="7421"/>
      <w:bookmarkEnd w:id="7422"/>
      <w:bookmarkEnd w:id="7423"/>
      <w:bookmarkEnd w:id="7424"/>
      <w:r>
        <w:rPr>
          <w:rFonts w:hint="cs"/>
          <w:rtl/>
        </w:rPr>
        <w:t xml:space="preserve"> כי מדריכים את המאבטח </w:t>
      </w:r>
      <w:bookmarkStart w:id="7425" w:name="_ETM_Q1_8052655"/>
      <w:bookmarkEnd w:id="7425"/>
      <w:r>
        <w:rPr>
          <w:rFonts w:hint="cs"/>
          <w:rtl/>
        </w:rPr>
        <w:t xml:space="preserve">מה זה </w:t>
      </w:r>
      <w:bookmarkStart w:id="7426" w:name="_ETM_Q1_8051155"/>
      <w:bookmarkEnd w:id="7426"/>
      <w:r>
        <w:rPr>
          <w:rFonts w:hint="cs"/>
          <w:rtl/>
        </w:rPr>
        <w:t>חשד סביר.</w:t>
      </w:r>
    </w:p>
    <w:p w14:paraId="3E1A94B4" w14:textId="77777777" w:rsidR="0010560D" w:rsidRDefault="0010560D" w:rsidP="0010560D">
      <w:pPr>
        <w:rPr>
          <w:rtl/>
        </w:rPr>
      </w:pPr>
      <w:bookmarkStart w:id="7427" w:name="_ETM_Q1_8053405"/>
      <w:bookmarkStart w:id="7428" w:name="_ETM_Q1_8054155"/>
      <w:bookmarkEnd w:id="7427"/>
      <w:bookmarkEnd w:id="7428"/>
    </w:p>
    <w:p w14:paraId="2D9A5FC8" w14:textId="7FA6A833" w:rsidR="0010560D" w:rsidRDefault="0010560D" w:rsidP="00F519A7">
      <w:pPr>
        <w:pStyle w:val="af9"/>
        <w:keepNext/>
        <w:rPr>
          <w:rtl/>
        </w:rPr>
      </w:pPr>
      <w:bookmarkStart w:id="7429" w:name="ET_guest_איילת_לוי_נחום_685"/>
      <w:r w:rsidRPr="00F519A7">
        <w:rPr>
          <w:rStyle w:val="TagStyle"/>
          <w:rtl/>
        </w:rPr>
        <w:t xml:space="preserve"> &lt;&lt; אורח &gt;&gt;</w:t>
      </w:r>
      <w:r w:rsidRPr="0010560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0560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429"/>
    </w:p>
    <w:p w14:paraId="7C0F3C5B" w14:textId="77777777" w:rsidR="0010560D" w:rsidRDefault="0010560D" w:rsidP="00F519A7">
      <w:pPr>
        <w:pStyle w:val="KeepWithNext"/>
        <w:rPr>
          <w:rtl/>
        </w:rPr>
      </w:pPr>
    </w:p>
    <w:p w14:paraId="7B394BE0" w14:textId="11F520D4" w:rsidR="0010560D" w:rsidRDefault="0010560D" w:rsidP="0010560D">
      <w:pPr>
        <w:rPr>
          <w:rtl/>
        </w:rPr>
      </w:pPr>
      <w:bookmarkStart w:id="7430" w:name="_ETM_Q1_8054655"/>
      <w:bookmarkStart w:id="7431" w:name="_ETM_Q1_8055155"/>
      <w:bookmarkEnd w:id="7430"/>
      <w:bookmarkEnd w:id="7431"/>
      <w:r>
        <w:rPr>
          <w:rFonts w:hint="cs"/>
          <w:rtl/>
        </w:rPr>
        <w:t>זה כן משנה. זה בדיוק העניי</w:t>
      </w:r>
      <w:bookmarkStart w:id="7432" w:name="_ETM_Q1_8053662"/>
      <w:bookmarkEnd w:id="7432"/>
      <w:r>
        <w:rPr>
          <w:rFonts w:hint="cs"/>
          <w:rtl/>
        </w:rPr>
        <w:t xml:space="preserve">ן שזה </w:t>
      </w:r>
      <w:bookmarkStart w:id="7433" w:name="_ETM_Q1_8054402"/>
      <w:bookmarkEnd w:id="7433"/>
      <w:r>
        <w:rPr>
          <w:rFonts w:hint="cs"/>
          <w:rtl/>
        </w:rPr>
        <w:t xml:space="preserve">כן משנה. </w:t>
      </w:r>
    </w:p>
    <w:p w14:paraId="66C43C33" w14:textId="77777777" w:rsidR="0010560D" w:rsidRDefault="0010560D" w:rsidP="0010560D">
      <w:pPr>
        <w:rPr>
          <w:rtl/>
        </w:rPr>
      </w:pPr>
      <w:bookmarkStart w:id="7434" w:name="_ETM_Q1_8056405"/>
      <w:bookmarkStart w:id="7435" w:name="_ETM_Q1_8057404"/>
      <w:bookmarkEnd w:id="7434"/>
      <w:bookmarkEnd w:id="7435"/>
    </w:p>
    <w:p w14:paraId="55E6CD09" w14:textId="1CC873CC" w:rsidR="0010560D" w:rsidRDefault="0010560D" w:rsidP="00F519A7">
      <w:pPr>
        <w:pStyle w:val="af9"/>
        <w:keepNext/>
        <w:rPr>
          <w:rtl/>
        </w:rPr>
      </w:pPr>
      <w:bookmarkStart w:id="7436" w:name="ET_guest_882312_686"/>
      <w:r w:rsidRPr="00F519A7">
        <w:rPr>
          <w:rStyle w:val="TagStyle"/>
          <w:rtl/>
        </w:rPr>
        <w:t xml:space="preserve"> &lt;&lt; אורח &gt;&gt;</w:t>
      </w:r>
      <w:r w:rsidRPr="0010560D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0560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436"/>
    </w:p>
    <w:p w14:paraId="583B5EBC" w14:textId="77777777" w:rsidR="0010560D" w:rsidRDefault="0010560D" w:rsidP="00F519A7">
      <w:pPr>
        <w:pStyle w:val="KeepWithNext"/>
        <w:rPr>
          <w:rtl/>
        </w:rPr>
      </w:pPr>
    </w:p>
    <w:p w14:paraId="7F75ACBF" w14:textId="2A3AFB7E" w:rsidR="0010560D" w:rsidRDefault="0010560D" w:rsidP="0010560D">
      <w:pPr>
        <w:rPr>
          <w:rtl/>
        </w:rPr>
      </w:pPr>
      <w:bookmarkStart w:id="7437" w:name="_ETM_Q1_8057905"/>
      <w:bookmarkEnd w:id="7437"/>
      <w:r>
        <w:rPr>
          <w:rFonts w:hint="cs"/>
          <w:rtl/>
        </w:rPr>
        <w:t>הבנתי.</w:t>
      </w:r>
    </w:p>
    <w:p w14:paraId="22D208CE" w14:textId="77777777" w:rsidR="0010560D" w:rsidRDefault="0010560D" w:rsidP="0010560D">
      <w:pPr>
        <w:rPr>
          <w:rtl/>
        </w:rPr>
      </w:pPr>
      <w:bookmarkStart w:id="7438" w:name="_ETM_Q1_8059404"/>
      <w:bookmarkStart w:id="7439" w:name="_ETM_Q1_8063153"/>
      <w:bookmarkEnd w:id="7438"/>
      <w:bookmarkEnd w:id="7439"/>
    </w:p>
    <w:p w14:paraId="546B5290" w14:textId="13462C26" w:rsidR="0010560D" w:rsidRDefault="0010560D" w:rsidP="00F519A7">
      <w:pPr>
        <w:pStyle w:val="af6"/>
        <w:keepNext/>
        <w:rPr>
          <w:rtl/>
        </w:rPr>
      </w:pPr>
      <w:bookmarkStart w:id="7440" w:name="ET_yor_6358_687"/>
      <w:r w:rsidRPr="00F519A7">
        <w:rPr>
          <w:rStyle w:val="TagStyle"/>
          <w:rtl/>
        </w:rPr>
        <w:t xml:space="preserve"> &lt;&lt; יור &gt;&gt;</w:t>
      </w:r>
      <w:r w:rsidRPr="0010560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0560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440"/>
    </w:p>
    <w:p w14:paraId="4864D76C" w14:textId="77777777" w:rsidR="0010560D" w:rsidRDefault="0010560D" w:rsidP="00F519A7">
      <w:pPr>
        <w:pStyle w:val="KeepWithNext"/>
        <w:rPr>
          <w:rtl/>
        </w:rPr>
      </w:pPr>
    </w:p>
    <w:p w14:paraId="32E30968" w14:textId="5C2A66C1" w:rsidR="0010560D" w:rsidRDefault="00DC42D5" w:rsidP="0010560D">
      <w:pPr>
        <w:rPr>
          <w:rtl/>
        </w:rPr>
      </w:pPr>
      <w:bookmarkStart w:id="7441" w:name="_ETM_Q1_8054406"/>
      <w:bookmarkEnd w:id="7441"/>
      <w:r>
        <w:rPr>
          <w:rFonts w:hint="cs"/>
          <w:rtl/>
        </w:rPr>
        <w:t>רועי, בבקשה.</w:t>
      </w:r>
    </w:p>
    <w:p w14:paraId="7D797675" w14:textId="77777777" w:rsidR="00DC42D5" w:rsidRDefault="00DC42D5" w:rsidP="0010560D">
      <w:pPr>
        <w:rPr>
          <w:rtl/>
        </w:rPr>
      </w:pPr>
      <w:bookmarkStart w:id="7442" w:name="_ETM_Q1_8062402"/>
      <w:bookmarkStart w:id="7443" w:name="_ETM_Q1_8063156"/>
      <w:bookmarkEnd w:id="7442"/>
      <w:bookmarkEnd w:id="7443"/>
    </w:p>
    <w:p w14:paraId="36A90DFC" w14:textId="0D44CF8C" w:rsidR="00DC42D5" w:rsidRDefault="00DC42D5" w:rsidP="00F519A7">
      <w:pPr>
        <w:pStyle w:val="af9"/>
        <w:keepNext/>
        <w:rPr>
          <w:rtl/>
        </w:rPr>
      </w:pPr>
      <w:bookmarkStart w:id="7444" w:name="ET_guest_882312_688"/>
      <w:r w:rsidRPr="00F519A7">
        <w:rPr>
          <w:rStyle w:val="TagStyle"/>
          <w:rtl/>
        </w:rPr>
        <w:t xml:space="preserve"> &lt;&lt; אורח &gt;&gt;</w:t>
      </w:r>
      <w:r w:rsidRPr="00DC42D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C42D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444"/>
    </w:p>
    <w:p w14:paraId="6D48F850" w14:textId="77777777" w:rsidR="00DC42D5" w:rsidRDefault="00DC42D5" w:rsidP="00F519A7">
      <w:pPr>
        <w:pStyle w:val="KeepWithNext"/>
        <w:rPr>
          <w:rtl/>
        </w:rPr>
      </w:pPr>
    </w:p>
    <w:p w14:paraId="661FB450" w14:textId="00248393" w:rsidR="00DC42D5" w:rsidRDefault="00DC42D5" w:rsidP="00DC42D5">
      <w:pPr>
        <w:rPr>
          <w:rtl/>
        </w:rPr>
      </w:pPr>
      <w:bookmarkStart w:id="7445" w:name="_ETM_Q1_8063903"/>
      <w:bookmarkEnd w:id="7445"/>
      <w:r>
        <w:rPr>
          <w:rFonts w:hint="cs"/>
          <w:rtl/>
        </w:rPr>
        <w:t>העילה לעשות</w:t>
      </w:r>
      <w:bookmarkStart w:id="7446" w:name="_ETM_Q1_8061406"/>
      <w:bookmarkEnd w:id="7446"/>
      <w:r>
        <w:rPr>
          <w:rFonts w:hint="cs"/>
          <w:rtl/>
        </w:rPr>
        <w:t xml:space="preserve"> חיפוש היא לא קשורה עכשיו</w:t>
      </w:r>
      <w:bookmarkStart w:id="7447" w:name="_ETM_Q1_8062653"/>
      <w:bookmarkEnd w:id="7447"/>
      <w:r>
        <w:rPr>
          <w:rFonts w:hint="cs"/>
          <w:rtl/>
        </w:rPr>
        <w:t xml:space="preserve"> </w:t>
      </w:r>
      <w:bookmarkStart w:id="7448" w:name="_ETM_Q1_8062901"/>
      <w:bookmarkEnd w:id="7448"/>
      <w:r>
        <w:rPr>
          <w:rFonts w:hint="cs"/>
          <w:rtl/>
        </w:rPr>
        <w:t>לאיפה עושים את החיפוש. עושים</w:t>
      </w:r>
      <w:bookmarkStart w:id="7449" w:name="_ETM_Q1_8066152"/>
      <w:bookmarkEnd w:id="7449"/>
      <w:r>
        <w:rPr>
          <w:rFonts w:hint="cs"/>
          <w:rtl/>
        </w:rPr>
        <w:t xml:space="preserve"> להם הכשרה </w:t>
      </w:r>
      <w:bookmarkStart w:id="7450" w:name="_ETM_Q1_8073903"/>
      <w:bookmarkEnd w:id="7450"/>
      <w:r>
        <w:rPr>
          <w:rFonts w:hint="cs"/>
          <w:rtl/>
        </w:rPr>
        <w:t>איך אתה מאבחן או מה אתה צריך לראות</w:t>
      </w:r>
      <w:r w:rsidR="0038302A">
        <w:rPr>
          <w:rFonts w:hint="cs"/>
          <w:rtl/>
        </w:rPr>
        <w:t xml:space="preserve"> כדי שיקום </w:t>
      </w:r>
      <w:bookmarkStart w:id="7451" w:name="_ETM_Q1_8076406"/>
      <w:bookmarkEnd w:id="7451"/>
      <w:r w:rsidR="0038302A">
        <w:rPr>
          <w:rFonts w:hint="cs"/>
          <w:rtl/>
        </w:rPr>
        <w:t>ח</w:t>
      </w:r>
      <w:bookmarkStart w:id="7452" w:name="_ETM_Q1_8072154"/>
      <w:bookmarkEnd w:id="7452"/>
      <w:r w:rsidR="0038302A">
        <w:rPr>
          <w:rFonts w:hint="cs"/>
          <w:rtl/>
        </w:rPr>
        <w:t xml:space="preserve">שד סביר לנשיאת נשק </w:t>
      </w:r>
      <w:bookmarkStart w:id="7453" w:name="_ETM_Q1_8073155"/>
      <w:bookmarkEnd w:id="7453"/>
      <w:r w:rsidR="0038302A">
        <w:rPr>
          <w:rFonts w:hint="cs"/>
          <w:rtl/>
        </w:rPr>
        <w:t xml:space="preserve">שלא כדין. אומרים למאבטח </w:t>
      </w:r>
      <w:r w:rsidR="0038302A">
        <w:rPr>
          <w:rtl/>
        </w:rPr>
        <w:t>–</w:t>
      </w:r>
      <w:r w:rsidR="0038302A">
        <w:rPr>
          <w:rFonts w:hint="cs"/>
          <w:rtl/>
        </w:rPr>
        <w:t xml:space="preserve"> כל </w:t>
      </w:r>
      <w:bookmarkStart w:id="7454" w:name="_ETM_Q1_8075156"/>
      <w:bookmarkStart w:id="7455" w:name="_ETM_Q1_8075402"/>
      <w:bookmarkEnd w:id="7454"/>
      <w:bookmarkEnd w:id="7455"/>
      <w:r w:rsidR="0038302A">
        <w:rPr>
          <w:rFonts w:hint="cs"/>
          <w:rtl/>
        </w:rPr>
        <w:t>עוד הוא לא מגיע ל</w:t>
      </w:r>
      <w:r w:rsidR="00774BC3">
        <w:rPr>
          <w:rFonts w:hint="cs"/>
          <w:rtl/>
        </w:rPr>
        <w:t>חמישה</w:t>
      </w:r>
      <w:bookmarkStart w:id="7456" w:name="_ETM_Q1_8081154"/>
      <w:bookmarkEnd w:id="7456"/>
      <w:r w:rsidR="0038302A">
        <w:rPr>
          <w:rFonts w:hint="cs"/>
          <w:rtl/>
        </w:rPr>
        <w:t xml:space="preserve"> מטר מהעמדה שלך - - </w:t>
      </w:r>
      <w:bookmarkStart w:id="7457" w:name="_ETM_Q1_8075654"/>
      <w:bookmarkEnd w:id="7457"/>
      <w:r w:rsidR="0038302A">
        <w:rPr>
          <w:rFonts w:hint="cs"/>
          <w:rtl/>
        </w:rPr>
        <w:t>-</w:t>
      </w:r>
    </w:p>
    <w:p w14:paraId="52599002" w14:textId="77777777" w:rsidR="0038302A" w:rsidRDefault="0038302A" w:rsidP="00DC42D5">
      <w:pPr>
        <w:rPr>
          <w:rtl/>
        </w:rPr>
      </w:pPr>
      <w:bookmarkStart w:id="7458" w:name="_ETM_Q1_8076155"/>
      <w:bookmarkEnd w:id="7458"/>
    </w:p>
    <w:p w14:paraId="1A3AE9D5" w14:textId="5DA21FC3" w:rsidR="0038302A" w:rsidRDefault="0038302A" w:rsidP="00F519A7">
      <w:pPr>
        <w:pStyle w:val="af6"/>
        <w:keepNext/>
        <w:rPr>
          <w:rtl/>
        </w:rPr>
      </w:pPr>
      <w:bookmarkStart w:id="7459" w:name="ET_yor_6358_689"/>
      <w:r w:rsidRPr="00F519A7">
        <w:rPr>
          <w:rStyle w:val="TagStyle"/>
          <w:rtl/>
        </w:rPr>
        <w:t xml:space="preserve"> &lt;&lt; יור &gt;&gt;</w:t>
      </w:r>
      <w:r w:rsidRPr="0038302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8302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459"/>
    </w:p>
    <w:p w14:paraId="0A53153F" w14:textId="77777777" w:rsidR="0038302A" w:rsidRDefault="0038302A" w:rsidP="00F519A7">
      <w:pPr>
        <w:pStyle w:val="KeepWithNext"/>
        <w:rPr>
          <w:rtl/>
        </w:rPr>
      </w:pPr>
    </w:p>
    <w:p w14:paraId="5C551A0B" w14:textId="54D8F917" w:rsidR="0038302A" w:rsidRDefault="0038302A" w:rsidP="0038302A">
      <w:pPr>
        <w:rPr>
          <w:rtl/>
        </w:rPr>
      </w:pPr>
      <w:bookmarkStart w:id="7460" w:name="_ETM_Q1_8077154"/>
      <w:bookmarkEnd w:id="7460"/>
      <w:r>
        <w:rPr>
          <w:rFonts w:hint="cs"/>
          <w:rtl/>
        </w:rPr>
        <w:t>עזוב, את המאבטח עכשיו. אנח</w:t>
      </w:r>
      <w:bookmarkStart w:id="7461" w:name="_ETM_Q1_8078404"/>
      <w:bookmarkEnd w:id="7461"/>
      <w:r>
        <w:rPr>
          <w:rFonts w:hint="cs"/>
          <w:rtl/>
        </w:rPr>
        <w:t xml:space="preserve">נו מדברים עכשיו </w:t>
      </w:r>
      <w:bookmarkStart w:id="7462" w:name="_ETM_Q1_8078905"/>
      <w:bookmarkStart w:id="7463" w:name="_ETM_Q1_8084405"/>
      <w:bookmarkEnd w:id="7462"/>
      <w:bookmarkEnd w:id="7463"/>
      <w:r>
        <w:rPr>
          <w:rFonts w:hint="cs"/>
          <w:rtl/>
        </w:rPr>
        <w:t>פקח שיטור.</w:t>
      </w:r>
    </w:p>
    <w:p w14:paraId="02609578" w14:textId="77777777" w:rsidR="0038302A" w:rsidRDefault="0038302A" w:rsidP="0038302A">
      <w:pPr>
        <w:rPr>
          <w:rtl/>
        </w:rPr>
      </w:pPr>
      <w:bookmarkStart w:id="7464" w:name="_ETM_Q1_8074653"/>
      <w:bookmarkStart w:id="7465" w:name="_ETM_Q1_8081153"/>
      <w:bookmarkEnd w:id="7464"/>
      <w:bookmarkEnd w:id="7465"/>
    </w:p>
    <w:p w14:paraId="454CFA98" w14:textId="0364D7FF" w:rsidR="0038302A" w:rsidRDefault="0038302A" w:rsidP="00F519A7">
      <w:pPr>
        <w:pStyle w:val="af9"/>
        <w:keepNext/>
        <w:rPr>
          <w:rtl/>
        </w:rPr>
      </w:pPr>
      <w:bookmarkStart w:id="7466" w:name="ET_guest_882312_691"/>
      <w:r w:rsidRPr="00F519A7">
        <w:rPr>
          <w:rStyle w:val="TagStyle"/>
          <w:rtl/>
        </w:rPr>
        <w:t xml:space="preserve"> &lt;&lt; אורח &gt;&gt;</w:t>
      </w:r>
      <w:r w:rsidRPr="0038302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8302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466"/>
    </w:p>
    <w:p w14:paraId="0281B3CD" w14:textId="77777777" w:rsidR="0038302A" w:rsidRDefault="0038302A" w:rsidP="00F519A7">
      <w:pPr>
        <w:pStyle w:val="KeepWithNext"/>
        <w:rPr>
          <w:rtl/>
        </w:rPr>
      </w:pPr>
    </w:p>
    <w:p w14:paraId="3DE29A3F" w14:textId="2A097CE0" w:rsidR="0038302A" w:rsidRPr="0038302A" w:rsidRDefault="0038302A" w:rsidP="0038302A">
      <w:pPr>
        <w:rPr>
          <w:rtl/>
        </w:rPr>
      </w:pPr>
      <w:bookmarkStart w:id="7467" w:name="_ETM_Q1_8081903"/>
      <w:bookmarkStart w:id="7468" w:name="_ETM_Q1_8086653"/>
      <w:bookmarkEnd w:id="7467"/>
      <w:bookmarkEnd w:id="7468"/>
      <w:r>
        <w:rPr>
          <w:rFonts w:hint="cs"/>
          <w:rtl/>
        </w:rPr>
        <w:t xml:space="preserve">אותה </w:t>
      </w:r>
      <w:bookmarkStart w:id="7469" w:name="_ETM_Q1_8087153"/>
      <w:bookmarkEnd w:id="7469"/>
      <w:r>
        <w:rPr>
          <w:rFonts w:hint="cs"/>
          <w:rtl/>
        </w:rPr>
        <w:t xml:space="preserve">הכשרה </w:t>
      </w:r>
      <w:bookmarkStart w:id="7470" w:name="_ETM_Q1_8083655"/>
      <w:bookmarkStart w:id="7471" w:name="_ETM_Q1_8085655"/>
      <w:bookmarkEnd w:id="7470"/>
      <w:bookmarkEnd w:id="7471"/>
      <w:r>
        <w:rPr>
          <w:rFonts w:hint="cs"/>
          <w:rtl/>
        </w:rPr>
        <w:t>שעו</w:t>
      </w:r>
      <w:bookmarkStart w:id="7472" w:name="_ETM_Q1_8089404"/>
      <w:bookmarkEnd w:id="7472"/>
      <w:r>
        <w:rPr>
          <w:rFonts w:hint="cs"/>
          <w:rtl/>
        </w:rPr>
        <w:t>בר מאבטח</w:t>
      </w:r>
      <w:bookmarkStart w:id="7473" w:name="_ETM_Q1_8083905"/>
      <w:bookmarkEnd w:id="7473"/>
      <w:r>
        <w:rPr>
          <w:rFonts w:hint="cs"/>
          <w:rtl/>
        </w:rPr>
        <w:t xml:space="preserve"> שמסבי</w:t>
      </w:r>
      <w:bookmarkStart w:id="7474" w:name="_ETM_Q1_8092405"/>
      <w:bookmarkEnd w:id="7474"/>
      <w:r>
        <w:rPr>
          <w:rFonts w:hint="cs"/>
          <w:rtl/>
        </w:rPr>
        <w:t>רים לו מה זה חשד סביר</w:t>
      </w:r>
      <w:bookmarkStart w:id="7475" w:name="_ETM_Q1_8092906"/>
      <w:bookmarkEnd w:id="7475"/>
      <w:r w:rsidR="00C67551">
        <w:rPr>
          <w:rFonts w:hint="cs"/>
          <w:rtl/>
        </w:rPr>
        <w:t>. אני</w:t>
      </w:r>
      <w:r>
        <w:rPr>
          <w:rFonts w:hint="cs"/>
          <w:rtl/>
        </w:rPr>
        <w:t xml:space="preserve"> לא יודע </w:t>
      </w:r>
      <w:bookmarkStart w:id="7476" w:name="_ETM_Q1_8087403"/>
      <w:bookmarkEnd w:id="7476"/>
      <w:r>
        <w:rPr>
          <w:rFonts w:hint="cs"/>
          <w:rtl/>
        </w:rPr>
        <w:t>מה</w:t>
      </w:r>
      <w:r w:rsidR="00C67551">
        <w:rPr>
          <w:rFonts w:hint="cs"/>
          <w:rtl/>
        </w:rPr>
        <w:t xml:space="preserve"> היא</w:t>
      </w:r>
      <w:r w:rsidR="00774B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מייק יכול לפרט אם הוא </w:t>
      </w:r>
      <w:bookmarkStart w:id="7477" w:name="_ETM_Q1_8088401"/>
      <w:bookmarkEnd w:id="7477"/>
      <w:r>
        <w:rPr>
          <w:rFonts w:hint="cs"/>
          <w:rtl/>
        </w:rPr>
        <w:t xml:space="preserve">יודע. </w:t>
      </w:r>
      <w:bookmarkStart w:id="7478" w:name="_ETM_Q1_8089652"/>
      <w:bookmarkEnd w:id="7478"/>
      <w:r>
        <w:rPr>
          <w:rFonts w:hint="cs"/>
          <w:rtl/>
        </w:rPr>
        <w:t xml:space="preserve">אותה הכשרה </w:t>
      </w:r>
      <w:bookmarkStart w:id="7479" w:name="_ETM_Q1_8091904"/>
      <w:bookmarkEnd w:id="7479"/>
      <w:r>
        <w:rPr>
          <w:rFonts w:hint="cs"/>
          <w:rtl/>
        </w:rPr>
        <w:t xml:space="preserve">בדיוק יעברו הפקחים. איפה </w:t>
      </w:r>
      <w:bookmarkStart w:id="7480" w:name="_ETM_Q1_8092404"/>
      <w:bookmarkEnd w:id="7480"/>
      <w:r>
        <w:rPr>
          <w:rFonts w:hint="cs"/>
          <w:rtl/>
        </w:rPr>
        <w:t xml:space="preserve">הם יפעילו את הסמכות </w:t>
      </w:r>
      <w:bookmarkStart w:id="7481" w:name="_ETM_Q1_8096403"/>
      <w:bookmarkEnd w:id="7481"/>
      <w:r>
        <w:rPr>
          <w:rtl/>
        </w:rPr>
        <w:t>–</w:t>
      </w:r>
      <w:r>
        <w:rPr>
          <w:rFonts w:hint="cs"/>
          <w:rtl/>
        </w:rPr>
        <w:t xml:space="preserve"> זו שאלה</w:t>
      </w:r>
      <w:bookmarkStart w:id="7482" w:name="_ETM_Q1_8094656"/>
      <w:bookmarkEnd w:id="7482"/>
      <w:r>
        <w:rPr>
          <w:rFonts w:hint="cs"/>
          <w:rtl/>
        </w:rPr>
        <w:t xml:space="preserve"> אחרת. מה זה </w:t>
      </w:r>
      <w:bookmarkStart w:id="7483" w:name="_ETM_Q1_8096404"/>
      <w:bookmarkEnd w:id="7483"/>
      <w:r>
        <w:rPr>
          <w:rFonts w:hint="cs"/>
          <w:rtl/>
        </w:rPr>
        <w:t>ה</w:t>
      </w:r>
      <w:bookmarkStart w:id="7484" w:name="_ETM_Q1_8100153"/>
      <w:bookmarkStart w:id="7485" w:name="_ETM_Q1_8101405"/>
      <w:bookmarkEnd w:id="7484"/>
      <w:bookmarkEnd w:id="7485"/>
      <w:r>
        <w:rPr>
          <w:rFonts w:hint="cs"/>
          <w:rtl/>
        </w:rPr>
        <w:t xml:space="preserve">חשד הסביר </w:t>
      </w:r>
      <w:r>
        <w:rPr>
          <w:rtl/>
        </w:rPr>
        <w:t>–</w:t>
      </w:r>
      <w:r>
        <w:rPr>
          <w:rFonts w:hint="cs"/>
          <w:rtl/>
        </w:rPr>
        <w:t xml:space="preserve"> זה אותו דבר בדיוק.</w:t>
      </w:r>
      <w:r w:rsidR="009A38EE">
        <w:rPr>
          <w:rFonts w:hint="cs"/>
          <w:rtl/>
        </w:rPr>
        <w:t xml:space="preserve"> </w:t>
      </w:r>
    </w:p>
    <w:p w14:paraId="3FED6FE8" w14:textId="77777777" w:rsidR="0038302A" w:rsidRDefault="0038302A" w:rsidP="0038302A">
      <w:pPr>
        <w:rPr>
          <w:rtl/>
        </w:rPr>
      </w:pPr>
      <w:bookmarkStart w:id="7486" w:name="_ETM_Q1_8079403"/>
      <w:bookmarkEnd w:id="7486"/>
    </w:p>
    <w:p w14:paraId="6C2167F5" w14:textId="09668EDE" w:rsidR="0038302A" w:rsidRDefault="0038302A" w:rsidP="00F519A7">
      <w:pPr>
        <w:pStyle w:val="af6"/>
        <w:keepNext/>
        <w:rPr>
          <w:rtl/>
        </w:rPr>
      </w:pPr>
      <w:bookmarkStart w:id="7487" w:name="ET_yor_6358_690"/>
      <w:r w:rsidRPr="00F519A7">
        <w:rPr>
          <w:rStyle w:val="TagStyle"/>
          <w:rtl/>
        </w:rPr>
        <w:t xml:space="preserve"> &lt;&lt; יור &gt;&gt;</w:t>
      </w:r>
      <w:r w:rsidRPr="0038302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8302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487"/>
    </w:p>
    <w:p w14:paraId="42432314" w14:textId="77777777" w:rsidR="0038302A" w:rsidRDefault="0038302A" w:rsidP="00F519A7">
      <w:pPr>
        <w:pStyle w:val="KeepWithNext"/>
        <w:rPr>
          <w:rtl/>
        </w:rPr>
      </w:pPr>
    </w:p>
    <w:p w14:paraId="47252C4F" w14:textId="0E291ABA" w:rsidR="0038302A" w:rsidRDefault="00B34EAE" w:rsidP="0038302A">
      <w:pPr>
        <w:rPr>
          <w:rtl/>
        </w:rPr>
      </w:pPr>
      <w:bookmarkStart w:id="7488" w:name="_ETM_Q1_8076403"/>
      <w:bookmarkEnd w:id="7488"/>
      <w:r>
        <w:rPr>
          <w:rFonts w:hint="cs"/>
          <w:rtl/>
        </w:rPr>
        <w:t>מייק, בבקשה.</w:t>
      </w:r>
      <w:r w:rsidR="00774BC3">
        <w:rPr>
          <w:rFonts w:hint="cs"/>
          <w:rtl/>
        </w:rPr>
        <w:t xml:space="preserve"> </w:t>
      </w:r>
    </w:p>
    <w:p w14:paraId="0E576CB0" w14:textId="77777777" w:rsidR="00B34EAE" w:rsidRDefault="00B34EAE" w:rsidP="0038302A">
      <w:pPr>
        <w:rPr>
          <w:rtl/>
        </w:rPr>
      </w:pPr>
      <w:bookmarkStart w:id="7489" w:name="_ETM_Q1_8105406"/>
      <w:bookmarkStart w:id="7490" w:name="_ETM_Q1_8097903"/>
      <w:bookmarkEnd w:id="7489"/>
      <w:bookmarkEnd w:id="7490"/>
    </w:p>
    <w:p w14:paraId="297D04C8" w14:textId="4DD582F4" w:rsidR="00B34EAE" w:rsidRDefault="00B34EAE" w:rsidP="00F519A7">
      <w:pPr>
        <w:pStyle w:val="af9"/>
        <w:keepNext/>
        <w:rPr>
          <w:rtl/>
        </w:rPr>
      </w:pPr>
      <w:bookmarkStart w:id="7491" w:name="ET_guest_897141_692"/>
      <w:r w:rsidRPr="00F519A7">
        <w:rPr>
          <w:rStyle w:val="TagStyle"/>
          <w:rtl/>
        </w:rPr>
        <w:t xml:space="preserve"> &lt;&lt; אורח &gt;&gt;</w:t>
      </w:r>
      <w:r w:rsidRPr="00B34EAE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B34EA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491"/>
    </w:p>
    <w:p w14:paraId="2C97EE9C" w14:textId="77777777" w:rsidR="00B34EAE" w:rsidRDefault="00B34EAE" w:rsidP="00F519A7">
      <w:pPr>
        <w:pStyle w:val="KeepWithNext"/>
        <w:rPr>
          <w:rtl/>
        </w:rPr>
      </w:pPr>
    </w:p>
    <w:p w14:paraId="1D378A7E" w14:textId="635C9B76" w:rsidR="00B34EAE" w:rsidRDefault="00B34EAE" w:rsidP="00B34EAE">
      <w:pPr>
        <w:rPr>
          <w:rtl/>
        </w:rPr>
      </w:pPr>
      <w:bookmarkStart w:id="7492" w:name="_ETM_Q1_8098156"/>
      <w:bookmarkStart w:id="7493" w:name="_ETM_Q1_8098653"/>
      <w:bookmarkEnd w:id="7492"/>
      <w:bookmarkEnd w:id="7493"/>
      <w:r>
        <w:rPr>
          <w:rFonts w:hint="cs"/>
          <w:rtl/>
        </w:rPr>
        <w:t>אעשה את בקצרה. הנושא של חשד</w:t>
      </w:r>
      <w:bookmarkStart w:id="7494" w:name="_ETM_Q1_8103905"/>
      <w:bookmarkEnd w:id="7494"/>
      <w:r>
        <w:rPr>
          <w:rFonts w:hint="cs"/>
          <w:rtl/>
        </w:rPr>
        <w:t xml:space="preserve"> סביר ז</w:t>
      </w:r>
      <w:bookmarkStart w:id="7495" w:name="_ETM_Q1_8107906"/>
      <w:bookmarkEnd w:id="7495"/>
      <w:r>
        <w:rPr>
          <w:rFonts w:hint="cs"/>
          <w:rtl/>
        </w:rPr>
        <w:t xml:space="preserve">ה </w:t>
      </w:r>
      <w:r w:rsidR="00774BC3">
        <w:rPr>
          <w:rFonts w:hint="cs"/>
          <w:rtl/>
        </w:rPr>
        <w:t>באחד</w:t>
      </w:r>
      <w:r>
        <w:rPr>
          <w:rFonts w:hint="cs"/>
          <w:rtl/>
        </w:rPr>
        <w:t xml:space="preserve"> מחמשת חושיו של הפקח. הוא רואה כלי </w:t>
      </w:r>
      <w:bookmarkStart w:id="7496" w:name="_ETM_Q1_8108403"/>
      <w:bookmarkEnd w:id="7496"/>
      <w:r w:rsidR="00E5068D">
        <w:rPr>
          <w:rFonts w:hint="cs"/>
          <w:rtl/>
        </w:rPr>
        <w:t xml:space="preserve">נשק </w:t>
      </w:r>
      <w:bookmarkStart w:id="7497" w:name="_ETM_Q1_8112906"/>
      <w:bookmarkEnd w:id="7497"/>
      <w:r w:rsidR="00E5068D">
        <w:rPr>
          <w:rFonts w:hint="cs"/>
          <w:rtl/>
        </w:rPr>
        <w:t xml:space="preserve">כזה </w:t>
      </w:r>
      <w:bookmarkStart w:id="7498" w:name="_ETM_Q1_8109654"/>
      <w:bookmarkEnd w:id="7498"/>
      <w:r w:rsidR="00E5068D">
        <w:rPr>
          <w:rFonts w:hint="cs"/>
          <w:rtl/>
        </w:rPr>
        <w:t>או אחר בתוך כלי רכב והוא חו</w:t>
      </w:r>
      <w:bookmarkStart w:id="7499" w:name="_ETM_Q1_8112404"/>
      <w:bookmarkEnd w:id="7499"/>
      <w:r w:rsidR="00E5068D">
        <w:rPr>
          <w:rFonts w:hint="cs"/>
          <w:rtl/>
        </w:rPr>
        <w:t>שד שהנשק</w:t>
      </w:r>
      <w:bookmarkStart w:id="7500" w:name="_ETM_Q1_8118654"/>
      <w:bookmarkEnd w:id="7500"/>
      <w:r w:rsidR="00E5068D">
        <w:rPr>
          <w:rFonts w:hint="cs"/>
          <w:rtl/>
        </w:rPr>
        <w:t xml:space="preserve"> ב</w:t>
      </w:r>
      <w:bookmarkStart w:id="7501" w:name="_ETM_Q1_8108905"/>
      <w:bookmarkEnd w:id="7501"/>
      <w:r w:rsidR="00E5068D">
        <w:rPr>
          <w:rFonts w:hint="cs"/>
          <w:rtl/>
        </w:rPr>
        <w:t xml:space="preserve">גלל איך שהוא </w:t>
      </w:r>
      <w:bookmarkStart w:id="7502" w:name="_ETM_Q1_8113906"/>
      <w:bookmarkEnd w:id="7502"/>
      <w:r w:rsidR="00E5068D">
        <w:rPr>
          <w:rFonts w:hint="cs"/>
          <w:rtl/>
        </w:rPr>
        <w:t xml:space="preserve">נראה בתוך כלי הרכב </w:t>
      </w:r>
      <w:r w:rsidR="00E5068D">
        <w:rPr>
          <w:rtl/>
        </w:rPr>
        <w:t>–</w:t>
      </w:r>
      <w:r w:rsidR="00E5068D">
        <w:rPr>
          <w:rFonts w:hint="cs"/>
          <w:rtl/>
        </w:rPr>
        <w:t xml:space="preserve"> </w:t>
      </w:r>
      <w:bookmarkStart w:id="7503" w:name="_ETM_Q1_8119154"/>
      <w:bookmarkEnd w:id="7503"/>
      <w:proofErr w:type="spellStart"/>
      <w:r w:rsidR="00E5068D">
        <w:rPr>
          <w:rFonts w:hint="cs"/>
          <w:rtl/>
        </w:rPr>
        <w:t>מוסלק</w:t>
      </w:r>
      <w:proofErr w:type="spellEnd"/>
      <w:r w:rsidR="00E5068D">
        <w:rPr>
          <w:rFonts w:hint="cs"/>
          <w:rtl/>
        </w:rPr>
        <w:t>, זרוק,</w:t>
      </w:r>
      <w:bookmarkStart w:id="7504" w:name="_ETM_Q1_8118156"/>
      <w:bookmarkEnd w:id="7504"/>
      <w:r w:rsidR="00E5068D">
        <w:rPr>
          <w:rFonts w:hint="cs"/>
          <w:rtl/>
        </w:rPr>
        <w:t xml:space="preserve"> לא תחת השגחה</w:t>
      </w:r>
      <w:bookmarkStart w:id="7505" w:name="_ETM_Q1_8124406"/>
      <w:bookmarkEnd w:id="7505"/>
      <w:r w:rsidR="00E5068D">
        <w:rPr>
          <w:rFonts w:hint="cs"/>
          <w:rtl/>
        </w:rPr>
        <w:t xml:space="preserve"> </w:t>
      </w:r>
      <w:r w:rsidR="00E5068D">
        <w:rPr>
          <w:rtl/>
        </w:rPr>
        <w:t>–</w:t>
      </w:r>
      <w:r w:rsidR="00E5068D">
        <w:rPr>
          <w:rFonts w:hint="cs"/>
          <w:rtl/>
        </w:rPr>
        <w:t xml:space="preserve"> הוא חושד שהנשק </w:t>
      </w:r>
      <w:bookmarkStart w:id="7506" w:name="_ETM_Q1_8126152"/>
      <w:bookmarkStart w:id="7507" w:name="_ETM_Q1_8121403"/>
      <w:bookmarkEnd w:id="7506"/>
      <w:bookmarkEnd w:id="7507"/>
      <w:r w:rsidR="00E5068D">
        <w:rPr>
          <w:rFonts w:hint="cs"/>
          <w:rtl/>
        </w:rPr>
        <w:t xml:space="preserve">הזה מוחזק שלא כדין. </w:t>
      </w:r>
    </w:p>
    <w:p w14:paraId="1D8F400D" w14:textId="77777777" w:rsidR="00DD6828" w:rsidRDefault="00DD6828" w:rsidP="00B34EAE">
      <w:pPr>
        <w:rPr>
          <w:rtl/>
        </w:rPr>
      </w:pPr>
      <w:bookmarkStart w:id="7508" w:name="_ETM_Q1_8115153"/>
      <w:bookmarkEnd w:id="7508"/>
    </w:p>
    <w:p w14:paraId="7752BA8E" w14:textId="47DCADAB" w:rsidR="00DD6828" w:rsidRDefault="00DD6828" w:rsidP="00B34EAE">
      <w:pPr>
        <w:rPr>
          <w:rtl/>
        </w:rPr>
      </w:pPr>
      <w:bookmarkStart w:id="7509" w:name="_ETM_Q1_8115905"/>
      <w:bookmarkEnd w:id="7509"/>
      <w:r>
        <w:rPr>
          <w:rFonts w:hint="cs"/>
          <w:rtl/>
        </w:rPr>
        <w:t>הדבר השני</w:t>
      </w:r>
      <w:bookmarkStart w:id="7510" w:name="_ETM_Q1_8122906"/>
      <w:bookmarkEnd w:id="7510"/>
      <w:r>
        <w:rPr>
          <w:rFonts w:hint="cs"/>
          <w:rtl/>
        </w:rPr>
        <w:t xml:space="preserve"> זה </w:t>
      </w:r>
      <w:bookmarkStart w:id="7511" w:name="_ETM_Q1_8123406"/>
      <w:bookmarkEnd w:id="7511"/>
      <w:r>
        <w:rPr>
          <w:rFonts w:hint="cs"/>
          <w:rtl/>
        </w:rPr>
        <w:t xml:space="preserve">אינדיקציות שהן ברמת </w:t>
      </w:r>
      <w:r w:rsidR="00774BC3">
        <w:rPr>
          <w:rFonts w:hint="cs"/>
          <w:rtl/>
        </w:rPr>
        <w:t>ודאות</w:t>
      </w:r>
      <w:bookmarkStart w:id="7512" w:name="_ETM_Q1_8127151"/>
      <w:bookmarkEnd w:id="7512"/>
      <w:r w:rsidR="00774BC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גבוהה. מה זה אינדיקציות </w:t>
      </w:r>
      <w:bookmarkStart w:id="7513" w:name="_ETM_Q1_8129404"/>
      <w:bookmarkEnd w:id="7513"/>
      <w:r>
        <w:rPr>
          <w:rFonts w:hint="cs"/>
          <w:rtl/>
        </w:rPr>
        <w:t>ברמ</w:t>
      </w:r>
      <w:bookmarkStart w:id="7514" w:name="_ETM_Q1_8131403"/>
      <w:bookmarkEnd w:id="7514"/>
      <w:r>
        <w:rPr>
          <w:rFonts w:hint="cs"/>
          <w:rtl/>
        </w:rPr>
        <w:t xml:space="preserve">ת </w:t>
      </w:r>
      <w:r w:rsidR="00774BC3">
        <w:rPr>
          <w:rFonts w:hint="cs"/>
          <w:rtl/>
        </w:rPr>
        <w:t>ודאות</w:t>
      </w:r>
      <w:bookmarkStart w:id="7515" w:name="_ETM_Q1_8128404"/>
      <w:bookmarkEnd w:id="7515"/>
      <w:r w:rsidR="00774BC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גבוהה? מספרים בתדריך </w:t>
      </w:r>
      <w:bookmarkStart w:id="7516" w:name="_ETM_Q1_8131154"/>
      <w:bookmarkEnd w:id="7516"/>
      <w:r>
        <w:rPr>
          <w:rFonts w:hint="cs"/>
          <w:rtl/>
        </w:rPr>
        <w:t>לפקח רשותי שרכב בצ</w:t>
      </w:r>
      <w:bookmarkStart w:id="7517" w:name="_ETM_Q1_8139403"/>
      <w:bookmarkEnd w:id="7517"/>
      <w:r>
        <w:rPr>
          <w:rFonts w:hint="cs"/>
          <w:rtl/>
        </w:rPr>
        <w:t xml:space="preserve">בע </w:t>
      </w:r>
      <w:bookmarkStart w:id="7518" w:name="_ETM_Q1_8135903"/>
      <w:bookmarkEnd w:id="7518"/>
      <w:r>
        <w:rPr>
          <w:rFonts w:hint="cs"/>
          <w:rtl/>
        </w:rPr>
        <w:t xml:space="preserve">צהוב עם אדם לבוש בצבע אדום </w:t>
      </w:r>
      <w:bookmarkStart w:id="7519" w:name="_ETM_Q1_8139905"/>
      <w:bookmarkEnd w:id="7519"/>
      <w:r>
        <w:rPr>
          <w:rFonts w:hint="cs"/>
          <w:rtl/>
        </w:rPr>
        <w:t xml:space="preserve">שנראה אתמול בורח </w:t>
      </w:r>
      <w:bookmarkStart w:id="7520" w:name="_ETM_Q1_8144654"/>
      <w:bookmarkEnd w:id="7520"/>
      <w:r>
        <w:rPr>
          <w:rFonts w:hint="cs"/>
          <w:rtl/>
        </w:rPr>
        <w:t xml:space="preserve">לאחר </w:t>
      </w:r>
      <w:bookmarkStart w:id="7521" w:name="_ETM_Q1_8141154"/>
      <w:bookmarkEnd w:id="7521"/>
      <w:r>
        <w:rPr>
          <w:rFonts w:hint="cs"/>
          <w:rtl/>
        </w:rPr>
        <w:t>שביצע ירי ברחוב כזה וכזה בת</w:t>
      </w:r>
      <w:bookmarkStart w:id="7522" w:name="_ETM_Q1_8144155"/>
      <w:bookmarkEnd w:id="7522"/>
      <w:r>
        <w:rPr>
          <w:rFonts w:hint="cs"/>
          <w:rtl/>
        </w:rPr>
        <w:t xml:space="preserve">ל אביב. הוא מזהה </w:t>
      </w:r>
      <w:bookmarkStart w:id="7523" w:name="_ETM_Q1_8147153"/>
      <w:bookmarkEnd w:id="7523"/>
      <w:r>
        <w:rPr>
          <w:rFonts w:hint="cs"/>
          <w:rtl/>
        </w:rPr>
        <w:t>את הרכב הצהוב ואדם</w:t>
      </w:r>
      <w:bookmarkStart w:id="7524" w:name="_ETM_Q1_8148152"/>
      <w:bookmarkEnd w:id="7524"/>
      <w:r>
        <w:rPr>
          <w:rFonts w:hint="cs"/>
          <w:rtl/>
        </w:rPr>
        <w:t xml:space="preserve"> בבגד אדום שמסתובב במקום</w:t>
      </w:r>
      <w:bookmarkStart w:id="7525" w:name="_ETM_Q1_8150902"/>
      <w:bookmarkEnd w:id="7525"/>
      <w:r>
        <w:rPr>
          <w:rFonts w:hint="cs"/>
          <w:rtl/>
        </w:rPr>
        <w:t xml:space="preserve"> כזה וכזה. </w:t>
      </w:r>
      <w:bookmarkStart w:id="7526" w:name="_ETM_Q1_8152903"/>
      <w:bookmarkEnd w:id="7526"/>
      <w:r>
        <w:rPr>
          <w:rFonts w:hint="cs"/>
          <w:rtl/>
        </w:rPr>
        <w:t>מן הסתם יש לו חשד סביר</w:t>
      </w:r>
      <w:bookmarkStart w:id="7527" w:name="_ETM_Q1_8153653"/>
      <w:bookmarkEnd w:id="7527"/>
      <w:r>
        <w:rPr>
          <w:rFonts w:hint="cs"/>
          <w:rtl/>
        </w:rPr>
        <w:t xml:space="preserve"> שהוא נושא עליו נשק </w:t>
      </w:r>
      <w:bookmarkStart w:id="7528" w:name="_ETM_Q1_8155903"/>
      <w:bookmarkEnd w:id="7528"/>
      <w:r>
        <w:rPr>
          <w:rFonts w:hint="cs"/>
          <w:rtl/>
        </w:rPr>
        <w:t>שלא כדין. גם לא בכלי</w:t>
      </w:r>
      <w:bookmarkStart w:id="7529" w:name="_ETM_Q1_8156652"/>
      <w:bookmarkEnd w:id="7529"/>
      <w:r>
        <w:rPr>
          <w:rFonts w:hint="cs"/>
          <w:rtl/>
        </w:rPr>
        <w:t xml:space="preserve"> תחבורה</w:t>
      </w:r>
      <w:bookmarkStart w:id="7530" w:name="_ETM_Q1_8156156"/>
      <w:bookmarkEnd w:id="7530"/>
      <w:r>
        <w:rPr>
          <w:rFonts w:hint="cs"/>
          <w:rtl/>
        </w:rPr>
        <w:t xml:space="preserve">, זה נכון. אנחנו </w:t>
      </w:r>
      <w:bookmarkStart w:id="7531" w:name="_ETM_Q1_8160154"/>
      <w:bookmarkEnd w:id="7531"/>
      <w:r>
        <w:rPr>
          <w:rFonts w:hint="cs"/>
          <w:rtl/>
        </w:rPr>
        <w:t xml:space="preserve">מתייחסים כרגע לכלי תחבורה. </w:t>
      </w:r>
      <w:bookmarkStart w:id="7532" w:name="_ETM_Q1_8162155"/>
      <w:bookmarkEnd w:id="7532"/>
    </w:p>
    <w:p w14:paraId="008D991D" w14:textId="77777777" w:rsidR="00DD6828" w:rsidRDefault="00DD6828" w:rsidP="00B34EAE">
      <w:pPr>
        <w:rPr>
          <w:rtl/>
        </w:rPr>
      </w:pPr>
    </w:p>
    <w:p w14:paraId="7521D3AA" w14:textId="2910A22C" w:rsidR="00370198" w:rsidRDefault="00DD6828" w:rsidP="0018463C">
      <w:pPr>
        <w:rPr>
          <w:rtl/>
        </w:rPr>
      </w:pPr>
      <w:bookmarkStart w:id="7533" w:name="_ETM_Q1_8163154"/>
      <w:bookmarkStart w:id="7534" w:name="_ETM_Q1_8165155"/>
      <w:bookmarkEnd w:id="7533"/>
      <w:bookmarkEnd w:id="7534"/>
      <w:r>
        <w:rPr>
          <w:rFonts w:hint="cs"/>
          <w:rtl/>
        </w:rPr>
        <w:t>כמובן אינדיקציות אחרות שבעקבו</w:t>
      </w:r>
      <w:bookmarkStart w:id="7535" w:name="_ETM_Q1_8163404"/>
      <w:bookmarkEnd w:id="7535"/>
      <w:r>
        <w:rPr>
          <w:rFonts w:hint="cs"/>
          <w:rtl/>
        </w:rPr>
        <w:t xml:space="preserve">ת אירוע </w:t>
      </w:r>
      <w:bookmarkStart w:id="7536" w:name="_ETM_Q1_8164902"/>
      <w:bookmarkEnd w:id="7536"/>
      <w:r>
        <w:rPr>
          <w:rFonts w:hint="cs"/>
          <w:rtl/>
        </w:rPr>
        <w:t>שקורה כרגע ו</w:t>
      </w:r>
      <w:bookmarkStart w:id="7537" w:name="_ETM_Q1_8170152"/>
      <w:bookmarkEnd w:id="7537"/>
      <w:r>
        <w:rPr>
          <w:rFonts w:hint="cs"/>
          <w:rtl/>
        </w:rPr>
        <w:t>אותו פקח רשותי הוא לא חלק מהאירוע</w:t>
      </w:r>
      <w:bookmarkStart w:id="7538" w:name="_ETM_Q1_8167153"/>
      <w:bookmarkEnd w:id="7538"/>
      <w:r w:rsidR="00144312">
        <w:rPr>
          <w:rFonts w:hint="cs"/>
          <w:rtl/>
        </w:rPr>
        <w:t xml:space="preserve"> אבל </w:t>
      </w:r>
      <w:bookmarkStart w:id="7539" w:name="_ETM_Q1_8170156"/>
      <w:bookmarkEnd w:id="7539"/>
      <w:r w:rsidR="00144312">
        <w:rPr>
          <w:rFonts w:hint="cs"/>
          <w:rtl/>
        </w:rPr>
        <w:t xml:space="preserve">הוא מקבל את האינדיקציה יש </w:t>
      </w:r>
      <w:bookmarkStart w:id="7540" w:name="_ETM_Q1_8174404"/>
      <w:bookmarkEnd w:id="7540"/>
      <w:r w:rsidR="00144312">
        <w:rPr>
          <w:rFonts w:hint="cs"/>
          <w:rtl/>
        </w:rPr>
        <w:t xml:space="preserve">ברשות אדם או </w:t>
      </w:r>
      <w:bookmarkStart w:id="7541" w:name="_ETM_Q1_8172651"/>
      <w:bookmarkEnd w:id="7541"/>
      <w:r w:rsidR="00144312">
        <w:rPr>
          <w:rFonts w:hint="cs"/>
          <w:rtl/>
        </w:rPr>
        <w:t>סוג רכב מסוים ספ</w:t>
      </w:r>
      <w:bookmarkStart w:id="7542" w:name="_ETM_Q1_8175406"/>
      <w:bookmarkEnd w:id="7542"/>
      <w:r w:rsidR="00144312">
        <w:rPr>
          <w:rFonts w:hint="cs"/>
          <w:rtl/>
        </w:rPr>
        <w:t xml:space="preserve">ציפי נשק </w:t>
      </w:r>
      <w:bookmarkStart w:id="7543" w:name="_ETM_Q1_8182157"/>
      <w:bookmarkEnd w:id="7543"/>
      <w:r w:rsidR="00370198">
        <w:rPr>
          <w:rFonts w:hint="cs"/>
          <w:rtl/>
        </w:rPr>
        <w:t>שמוחזק</w:t>
      </w:r>
      <w:r w:rsidR="00144312">
        <w:rPr>
          <w:rFonts w:hint="cs"/>
          <w:rtl/>
        </w:rPr>
        <w:t xml:space="preserve"> ש</w:t>
      </w:r>
      <w:bookmarkStart w:id="7544" w:name="_ETM_Q1_8167157"/>
      <w:bookmarkEnd w:id="7544"/>
      <w:r w:rsidR="00144312">
        <w:rPr>
          <w:rFonts w:hint="cs"/>
          <w:rtl/>
        </w:rPr>
        <w:t>לא כדין בגלל נסיבות האירוע האחר</w:t>
      </w:r>
      <w:r w:rsidR="00370198">
        <w:rPr>
          <w:rFonts w:hint="cs"/>
          <w:rtl/>
        </w:rPr>
        <w:t xml:space="preserve"> שהוא לא </w:t>
      </w:r>
      <w:bookmarkStart w:id="7545" w:name="_ETM_Q1_8184404"/>
      <w:bookmarkStart w:id="7546" w:name="_ETM_Q1_8179654"/>
      <w:bookmarkEnd w:id="7545"/>
      <w:bookmarkEnd w:id="7546"/>
      <w:r w:rsidR="00370198">
        <w:rPr>
          <w:rFonts w:hint="cs"/>
          <w:rtl/>
        </w:rPr>
        <w:t xml:space="preserve">מעורב </w:t>
      </w:r>
      <w:r w:rsidR="00370198">
        <w:rPr>
          <w:rtl/>
        </w:rPr>
        <w:t>–</w:t>
      </w:r>
      <w:r w:rsidR="00370198">
        <w:rPr>
          <w:rFonts w:hint="cs"/>
          <w:rtl/>
        </w:rPr>
        <w:t xml:space="preserve"> זה מבחינתנו חשד סביר. כך מוגדר ח</w:t>
      </w:r>
      <w:bookmarkStart w:id="7547" w:name="_ETM_Q1_8188657"/>
      <w:bookmarkEnd w:id="7547"/>
      <w:r w:rsidR="00370198">
        <w:rPr>
          <w:rFonts w:hint="cs"/>
          <w:rtl/>
        </w:rPr>
        <w:t xml:space="preserve">שד </w:t>
      </w:r>
      <w:bookmarkStart w:id="7548" w:name="_ETM_Q1_8189652"/>
      <w:bookmarkEnd w:id="7548"/>
      <w:r w:rsidR="00370198">
        <w:rPr>
          <w:rFonts w:hint="cs"/>
          <w:rtl/>
        </w:rPr>
        <w:t>סב</w:t>
      </w:r>
      <w:bookmarkStart w:id="7549" w:name="_ETM_Q1_8187652"/>
      <w:bookmarkEnd w:id="7549"/>
      <w:r w:rsidR="00370198">
        <w:rPr>
          <w:rFonts w:hint="cs"/>
          <w:rtl/>
        </w:rPr>
        <w:t>יר</w:t>
      </w:r>
      <w:bookmarkStart w:id="7550" w:name="_ETM_Q1_8189152"/>
      <w:bookmarkEnd w:id="7550"/>
      <w:r w:rsidR="00370198">
        <w:rPr>
          <w:rFonts w:hint="cs"/>
          <w:rtl/>
        </w:rPr>
        <w:t xml:space="preserve">. מעבר לכל העניינים שציינתי </w:t>
      </w:r>
      <w:r w:rsidR="00370198">
        <w:rPr>
          <w:rtl/>
        </w:rPr>
        <w:t>–</w:t>
      </w:r>
      <w:r w:rsidR="00370198">
        <w:rPr>
          <w:rFonts w:hint="cs"/>
          <w:rtl/>
        </w:rPr>
        <w:t xml:space="preserve"> זה לא שהוא הולך </w:t>
      </w:r>
      <w:bookmarkStart w:id="7551" w:name="_ETM_Q1_8193902"/>
      <w:bookmarkEnd w:id="7551"/>
      <w:r w:rsidR="00370198">
        <w:rPr>
          <w:rFonts w:hint="cs"/>
          <w:rtl/>
        </w:rPr>
        <w:t xml:space="preserve">ברחוב </w:t>
      </w:r>
      <w:bookmarkStart w:id="7552" w:name="_ETM_Q1_8191152"/>
      <w:bookmarkEnd w:id="7552"/>
      <w:r w:rsidR="00370198">
        <w:rPr>
          <w:rFonts w:hint="cs"/>
          <w:rtl/>
        </w:rPr>
        <w:t xml:space="preserve">ומחליט על דעת עצמו שרכב </w:t>
      </w:r>
      <w:bookmarkStart w:id="7553" w:name="_ETM_Q1_8191903"/>
      <w:bookmarkEnd w:id="7553"/>
      <w:r w:rsidR="00370198">
        <w:rPr>
          <w:rFonts w:hint="cs"/>
          <w:rtl/>
        </w:rPr>
        <w:t xml:space="preserve">כזה או אחר או </w:t>
      </w:r>
      <w:bookmarkStart w:id="7554" w:name="_ETM_Q1_8196402"/>
      <w:bookmarkEnd w:id="7554"/>
      <w:r w:rsidR="00370198">
        <w:rPr>
          <w:rFonts w:hint="cs"/>
          <w:rtl/>
        </w:rPr>
        <w:t xml:space="preserve">אדם </w:t>
      </w:r>
      <w:bookmarkStart w:id="7555" w:name="_ETM_Q1_8192902"/>
      <w:bookmarkEnd w:id="7555"/>
      <w:r w:rsidR="00370198">
        <w:rPr>
          <w:rFonts w:hint="cs"/>
          <w:rtl/>
        </w:rPr>
        <w:t xml:space="preserve">כזה </w:t>
      </w:r>
      <w:bookmarkStart w:id="7556" w:name="_ETM_Q1_8193404"/>
      <w:bookmarkEnd w:id="7556"/>
      <w:r w:rsidR="00370198">
        <w:rPr>
          <w:rFonts w:hint="cs"/>
          <w:rtl/>
        </w:rPr>
        <w:t xml:space="preserve">או אחר </w:t>
      </w:r>
      <w:bookmarkStart w:id="7557" w:name="_ETM_Q1_8196907"/>
      <w:bookmarkEnd w:id="7557"/>
      <w:r w:rsidR="00370198">
        <w:rPr>
          <w:rFonts w:hint="cs"/>
          <w:rtl/>
        </w:rPr>
        <w:t>- - -</w:t>
      </w:r>
    </w:p>
    <w:p w14:paraId="6F932B92" w14:textId="77777777" w:rsidR="00370198" w:rsidRDefault="00370198" w:rsidP="00B34EAE">
      <w:pPr>
        <w:rPr>
          <w:rtl/>
        </w:rPr>
      </w:pPr>
      <w:bookmarkStart w:id="7558" w:name="_ETM_Q1_8187905"/>
      <w:bookmarkEnd w:id="7558"/>
    </w:p>
    <w:p w14:paraId="79400A08" w14:textId="6BD3D093" w:rsidR="00370198" w:rsidRDefault="00370198" w:rsidP="00F519A7">
      <w:pPr>
        <w:pStyle w:val="af6"/>
        <w:keepNext/>
        <w:rPr>
          <w:rtl/>
        </w:rPr>
      </w:pPr>
      <w:bookmarkStart w:id="7559" w:name="ET_yor_6358_693"/>
      <w:r w:rsidRPr="00F519A7">
        <w:rPr>
          <w:rStyle w:val="TagStyle"/>
          <w:rtl/>
        </w:rPr>
        <w:t xml:space="preserve"> &lt;&lt; יור &gt;&gt;</w:t>
      </w:r>
      <w:r w:rsidRPr="0037019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7019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559"/>
    </w:p>
    <w:p w14:paraId="787E870F" w14:textId="77777777" w:rsidR="00370198" w:rsidRDefault="00370198" w:rsidP="00F519A7">
      <w:pPr>
        <w:pStyle w:val="KeepWithNext"/>
        <w:rPr>
          <w:rtl/>
        </w:rPr>
      </w:pPr>
    </w:p>
    <w:p w14:paraId="295D777D" w14:textId="50170D6C" w:rsidR="00370198" w:rsidRDefault="00370198" w:rsidP="00370198">
      <w:pPr>
        <w:rPr>
          <w:rtl/>
        </w:rPr>
      </w:pPr>
      <w:bookmarkStart w:id="7560" w:name="_ETM_Q1_8188901"/>
      <w:bookmarkEnd w:id="7560"/>
      <w:r>
        <w:rPr>
          <w:rFonts w:hint="cs"/>
          <w:rtl/>
        </w:rPr>
        <w:t>לא רכב. אדם.</w:t>
      </w:r>
    </w:p>
    <w:p w14:paraId="560B9381" w14:textId="77777777" w:rsidR="00370198" w:rsidRDefault="00370198" w:rsidP="00370198">
      <w:pPr>
        <w:rPr>
          <w:rtl/>
        </w:rPr>
      </w:pPr>
      <w:bookmarkStart w:id="7561" w:name="_ETM_Q1_8191655"/>
      <w:bookmarkStart w:id="7562" w:name="_ETM_Q1_8193904"/>
      <w:bookmarkEnd w:id="7561"/>
      <w:bookmarkEnd w:id="7562"/>
    </w:p>
    <w:p w14:paraId="0404EF2C" w14:textId="32B71034" w:rsidR="00370198" w:rsidRDefault="00370198" w:rsidP="00F519A7">
      <w:pPr>
        <w:pStyle w:val="af9"/>
        <w:keepNext/>
        <w:rPr>
          <w:rtl/>
        </w:rPr>
      </w:pPr>
      <w:bookmarkStart w:id="7563" w:name="ET_guest_897141_694"/>
      <w:r w:rsidRPr="00F519A7">
        <w:rPr>
          <w:rStyle w:val="TagStyle"/>
          <w:rtl/>
        </w:rPr>
        <w:t xml:space="preserve"> &lt;&lt; אורח &gt;&gt;</w:t>
      </w:r>
      <w:r w:rsidRPr="00370198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37019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563"/>
    </w:p>
    <w:p w14:paraId="6917433F" w14:textId="77777777" w:rsidR="00370198" w:rsidRDefault="00370198" w:rsidP="00F519A7">
      <w:pPr>
        <w:pStyle w:val="KeepWithNext"/>
        <w:rPr>
          <w:rtl/>
        </w:rPr>
      </w:pPr>
    </w:p>
    <w:p w14:paraId="4CEF161F" w14:textId="1C8CA457" w:rsidR="00370198" w:rsidRDefault="003F23A0" w:rsidP="00370198">
      <w:pPr>
        <w:rPr>
          <w:rtl/>
        </w:rPr>
      </w:pPr>
      <w:bookmarkStart w:id="7564" w:name="_ETM_Q1_8194405"/>
      <w:bookmarkEnd w:id="7564"/>
      <w:r>
        <w:rPr>
          <w:rFonts w:hint="cs"/>
          <w:rtl/>
        </w:rPr>
        <w:t xml:space="preserve">רשום </w:t>
      </w:r>
      <w:bookmarkStart w:id="7565" w:name="_ETM_Q1_8195405"/>
      <w:bookmarkEnd w:id="7565"/>
      <w:r>
        <w:rPr>
          <w:rFonts w:hint="cs"/>
          <w:rtl/>
        </w:rPr>
        <w:t>פה בכלי תחבורה ולכן אני מתייחס לכ</w:t>
      </w:r>
      <w:bookmarkStart w:id="7566" w:name="_ETM_Q1_8197654"/>
      <w:bookmarkEnd w:id="7566"/>
      <w:r>
        <w:rPr>
          <w:rFonts w:hint="cs"/>
          <w:rtl/>
        </w:rPr>
        <w:t xml:space="preserve">לי רכב. </w:t>
      </w:r>
    </w:p>
    <w:p w14:paraId="63B00501" w14:textId="77777777" w:rsidR="003F23A0" w:rsidRDefault="003F23A0" w:rsidP="00370198">
      <w:pPr>
        <w:rPr>
          <w:rtl/>
        </w:rPr>
      </w:pPr>
      <w:bookmarkStart w:id="7567" w:name="_ETM_Q1_8199405"/>
      <w:bookmarkEnd w:id="7567"/>
    </w:p>
    <w:p w14:paraId="50A70A14" w14:textId="04D41840" w:rsidR="003F23A0" w:rsidRDefault="003F23A0" w:rsidP="00F519A7">
      <w:pPr>
        <w:pStyle w:val="af6"/>
        <w:keepNext/>
        <w:rPr>
          <w:rtl/>
        </w:rPr>
      </w:pPr>
      <w:bookmarkStart w:id="7568" w:name="ET_yor_6358_695"/>
      <w:r w:rsidRPr="00F519A7">
        <w:rPr>
          <w:rStyle w:val="TagStyle"/>
          <w:rtl/>
        </w:rPr>
        <w:t xml:space="preserve"> &lt;&lt; יור &gt;&gt;</w:t>
      </w:r>
      <w:r w:rsidRPr="003F23A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F23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568"/>
    </w:p>
    <w:p w14:paraId="67FE708B" w14:textId="77777777" w:rsidR="003F23A0" w:rsidRDefault="003F23A0" w:rsidP="00F519A7">
      <w:pPr>
        <w:pStyle w:val="KeepWithNext"/>
        <w:rPr>
          <w:rtl/>
        </w:rPr>
      </w:pPr>
    </w:p>
    <w:p w14:paraId="5A0E1473" w14:textId="2A940F3D" w:rsidR="003F23A0" w:rsidRDefault="003F23A0" w:rsidP="003F23A0">
      <w:pPr>
        <w:rPr>
          <w:rtl/>
        </w:rPr>
      </w:pPr>
      <w:bookmarkStart w:id="7569" w:name="_ETM_Q1_8200401"/>
      <w:bookmarkEnd w:id="7569"/>
      <w:r>
        <w:rPr>
          <w:rFonts w:hint="cs"/>
          <w:rtl/>
        </w:rPr>
        <w:t xml:space="preserve">כלי תחבורה </w:t>
      </w:r>
      <w:bookmarkStart w:id="7570" w:name="_ETM_Q1_8203404"/>
      <w:bookmarkEnd w:id="7570"/>
      <w:r>
        <w:rPr>
          <w:rtl/>
        </w:rPr>
        <w:t>–</w:t>
      </w:r>
      <w:r>
        <w:rPr>
          <w:rFonts w:hint="cs"/>
          <w:rtl/>
        </w:rPr>
        <w:t xml:space="preserve"> נראה ל</w:t>
      </w:r>
      <w:bookmarkStart w:id="7571" w:name="_ETM_Q1_8200155"/>
      <w:bookmarkEnd w:id="7571"/>
      <w:r>
        <w:rPr>
          <w:rFonts w:hint="cs"/>
          <w:rtl/>
        </w:rPr>
        <w:t>י קצת יותר קל לעורר חשד.</w:t>
      </w:r>
      <w:bookmarkStart w:id="7572" w:name="_ETM_Q1_8207405"/>
      <w:bookmarkEnd w:id="7572"/>
      <w:r>
        <w:rPr>
          <w:rFonts w:hint="cs"/>
          <w:rtl/>
        </w:rPr>
        <w:t xml:space="preserve"> בן אדם </w:t>
      </w:r>
      <w:bookmarkStart w:id="7573" w:name="_ETM_Q1_8200406"/>
      <w:bookmarkEnd w:id="7573"/>
      <w:r>
        <w:rPr>
          <w:rFonts w:hint="cs"/>
          <w:rtl/>
        </w:rPr>
        <w:t>הולך ברחוב עכשיו</w:t>
      </w:r>
      <w:bookmarkStart w:id="7574" w:name="_ETM_Q1_8209656"/>
      <w:bookmarkEnd w:id="7574"/>
      <w:r>
        <w:rPr>
          <w:rFonts w:hint="cs"/>
          <w:rtl/>
        </w:rPr>
        <w:t>.</w:t>
      </w:r>
    </w:p>
    <w:p w14:paraId="6D4075B6" w14:textId="77777777" w:rsidR="003F23A0" w:rsidRDefault="003F23A0" w:rsidP="003F23A0">
      <w:pPr>
        <w:rPr>
          <w:rtl/>
        </w:rPr>
      </w:pPr>
      <w:bookmarkStart w:id="7575" w:name="_ETM_Q1_8199902"/>
      <w:bookmarkStart w:id="7576" w:name="_ETM_Q1_8202654"/>
      <w:bookmarkEnd w:id="7575"/>
      <w:bookmarkEnd w:id="7576"/>
    </w:p>
    <w:p w14:paraId="1805159D" w14:textId="48DFA197" w:rsidR="003F23A0" w:rsidRDefault="003F23A0" w:rsidP="00F519A7">
      <w:pPr>
        <w:pStyle w:val="af9"/>
        <w:keepNext/>
        <w:rPr>
          <w:rtl/>
        </w:rPr>
      </w:pPr>
      <w:bookmarkStart w:id="7577" w:name="ET_guest_897141_696"/>
      <w:r w:rsidRPr="00F519A7">
        <w:rPr>
          <w:rStyle w:val="TagStyle"/>
          <w:rtl/>
        </w:rPr>
        <w:t xml:space="preserve"> &lt;&lt; אורח &gt;&gt;</w:t>
      </w:r>
      <w:r w:rsidRPr="003F23A0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3F23A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577"/>
    </w:p>
    <w:p w14:paraId="20F3904A" w14:textId="77777777" w:rsidR="003F23A0" w:rsidRDefault="003F23A0" w:rsidP="00F519A7">
      <w:pPr>
        <w:pStyle w:val="KeepWithNext"/>
        <w:rPr>
          <w:rtl/>
        </w:rPr>
      </w:pPr>
    </w:p>
    <w:p w14:paraId="508D184E" w14:textId="74CC13ED" w:rsidR="003F23A0" w:rsidRDefault="003F23A0" w:rsidP="003F23A0">
      <w:pPr>
        <w:rPr>
          <w:rtl/>
        </w:rPr>
      </w:pPr>
      <w:bookmarkStart w:id="7578" w:name="_ETM_Q1_8203405"/>
      <w:bookmarkEnd w:id="7578"/>
      <w:r>
        <w:rPr>
          <w:rFonts w:hint="cs"/>
          <w:rtl/>
        </w:rPr>
        <w:t xml:space="preserve">יש עניין </w:t>
      </w:r>
      <w:bookmarkStart w:id="7579" w:name="_ETM_Q1_8210653"/>
      <w:bookmarkEnd w:id="7579"/>
      <w:r>
        <w:rPr>
          <w:rFonts w:hint="cs"/>
          <w:rtl/>
        </w:rPr>
        <w:t xml:space="preserve">גם של סימנים מחשידים. </w:t>
      </w:r>
      <w:bookmarkStart w:id="7580" w:name="_ETM_Q1_8205151"/>
      <w:bookmarkEnd w:id="7580"/>
      <w:r>
        <w:rPr>
          <w:rFonts w:hint="cs"/>
          <w:rtl/>
        </w:rPr>
        <w:t>אם הוא מזהה</w:t>
      </w:r>
      <w:bookmarkStart w:id="7581" w:name="_ETM_Q1_8208905"/>
      <w:bookmarkEnd w:id="7581"/>
      <w:r>
        <w:rPr>
          <w:rFonts w:hint="cs"/>
          <w:rtl/>
        </w:rPr>
        <w:t xml:space="preserve"> חלק מהס</w:t>
      </w:r>
      <w:bookmarkStart w:id="7582" w:name="_ETM_Q1_8213904"/>
      <w:bookmarkEnd w:id="7582"/>
      <w:r>
        <w:rPr>
          <w:rFonts w:hint="cs"/>
          <w:rtl/>
        </w:rPr>
        <w:t xml:space="preserve">ימנים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להיכנס </w:t>
      </w:r>
      <w:bookmarkStart w:id="7583" w:name="_ETM_Q1_8210654"/>
      <w:bookmarkEnd w:id="7583"/>
      <w:r>
        <w:rPr>
          <w:rFonts w:hint="cs"/>
          <w:rtl/>
        </w:rPr>
        <w:t>לת</w:t>
      </w:r>
      <w:bookmarkStart w:id="7584" w:name="_ETM_Q1_8215904"/>
      <w:bookmarkEnd w:id="7584"/>
      <w:r>
        <w:rPr>
          <w:rFonts w:hint="cs"/>
          <w:rtl/>
        </w:rPr>
        <w:t xml:space="preserve">חום של </w:t>
      </w:r>
      <w:proofErr w:type="spellStart"/>
      <w:r>
        <w:rPr>
          <w:rFonts w:hint="cs"/>
          <w:rtl/>
        </w:rPr>
        <w:t>הפח"ע</w:t>
      </w:r>
      <w:proofErr w:type="spellEnd"/>
      <w:r>
        <w:rPr>
          <w:rFonts w:hint="cs"/>
          <w:rtl/>
        </w:rPr>
        <w:t xml:space="preserve"> כי זה לא הייעוד המקומי שלו</w:t>
      </w:r>
      <w:r w:rsidR="0018463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אבל </w:t>
      </w:r>
      <w:bookmarkStart w:id="7585" w:name="_ETM_Q1_8219153"/>
      <w:bookmarkEnd w:id="7585"/>
      <w:r>
        <w:rPr>
          <w:rFonts w:hint="cs"/>
          <w:rtl/>
        </w:rPr>
        <w:t xml:space="preserve">אדם </w:t>
      </w:r>
      <w:bookmarkStart w:id="7586" w:name="_ETM_Q1_8214903"/>
      <w:bookmarkEnd w:id="7586"/>
      <w:r>
        <w:rPr>
          <w:rFonts w:hint="cs"/>
          <w:rtl/>
        </w:rPr>
        <w:t xml:space="preserve">שיש לו סימנים מחשידים לכך שהוא </w:t>
      </w:r>
      <w:bookmarkStart w:id="7587" w:name="_ETM_Q1_8217153"/>
      <w:bookmarkEnd w:id="7587"/>
      <w:r>
        <w:rPr>
          <w:rFonts w:hint="cs"/>
          <w:rtl/>
        </w:rPr>
        <w:t>אולי</w:t>
      </w:r>
      <w:r w:rsidR="00774BC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נושא </w:t>
      </w:r>
      <w:bookmarkStart w:id="7588" w:name="_ETM_Q1_8219906"/>
      <w:bookmarkEnd w:id="7588"/>
      <w:r>
        <w:rPr>
          <w:rFonts w:hint="cs"/>
          <w:rtl/>
        </w:rPr>
        <w:t>נשק שלא כדין</w:t>
      </w:r>
      <w:r w:rsidR="00774BC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89" w:name="_ETM_Q1_8220155"/>
      <w:bookmarkEnd w:id="7589"/>
      <w:r>
        <w:rPr>
          <w:rFonts w:hint="cs"/>
          <w:rtl/>
        </w:rPr>
        <w:t>קרי, מזהה</w:t>
      </w:r>
      <w:bookmarkStart w:id="7590" w:name="_ETM_Q1_8222153"/>
      <w:bookmarkEnd w:id="7590"/>
      <w:r>
        <w:rPr>
          <w:rFonts w:hint="cs"/>
          <w:rtl/>
        </w:rPr>
        <w:t xml:space="preserve"> שמב</w:t>
      </w:r>
      <w:bookmarkStart w:id="7591" w:name="_ETM_Q1_8220154"/>
      <w:bookmarkEnd w:id="7591"/>
      <w:r>
        <w:rPr>
          <w:rFonts w:hint="cs"/>
          <w:rtl/>
        </w:rPr>
        <w:t>צבץ מכיסו משהו ש</w:t>
      </w:r>
      <w:bookmarkStart w:id="7592" w:name="_ETM_Q1_8225902"/>
      <w:bookmarkStart w:id="7593" w:name="_ETM_Q1_8223651"/>
      <w:bookmarkEnd w:id="7592"/>
      <w:bookmarkEnd w:id="7593"/>
      <w:r>
        <w:rPr>
          <w:rFonts w:hint="cs"/>
          <w:rtl/>
        </w:rPr>
        <w:t>נחשד</w:t>
      </w:r>
      <w:r w:rsidR="0018463C">
        <w:rPr>
          <w:rFonts w:hint="cs"/>
          <w:rtl/>
        </w:rPr>
        <w:t xml:space="preserve">, </w:t>
      </w:r>
      <w:r>
        <w:rPr>
          <w:rFonts w:hint="cs"/>
          <w:rtl/>
        </w:rPr>
        <w:t>אפילו נחשד ככ</w:t>
      </w:r>
      <w:bookmarkStart w:id="7594" w:name="_ETM_Q1_8226151"/>
      <w:bookmarkEnd w:id="7594"/>
      <w:r>
        <w:rPr>
          <w:rFonts w:hint="cs"/>
          <w:rtl/>
        </w:rPr>
        <w:t xml:space="preserve">לי נשק הוא יכול להגיע </w:t>
      </w:r>
      <w:bookmarkStart w:id="7595" w:name="_ETM_Q1_8230406"/>
      <w:bookmarkEnd w:id="7595"/>
      <w:r>
        <w:rPr>
          <w:rFonts w:hint="cs"/>
          <w:rtl/>
        </w:rPr>
        <w:t xml:space="preserve">אליו ולבצע </w:t>
      </w:r>
      <w:bookmarkStart w:id="7596" w:name="_ETM_Q1_8227403"/>
      <w:bookmarkEnd w:id="7596"/>
      <w:r>
        <w:rPr>
          <w:rFonts w:hint="cs"/>
          <w:rtl/>
        </w:rPr>
        <w:t>חיפוש על מנת לאשש או להפריך א</w:t>
      </w:r>
      <w:bookmarkStart w:id="7597" w:name="_ETM_Q1_8231153"/>
      <w:bookmarkEnd w:id="7597"/>
      <w:r>
        <w:rPr>
          <w:rFonts w:hint="cs"/>
          <w:rtl/>
        </w:rPr>
        <w:t xml:space="preserve">ם יש </w:t>
      </w:r>
      <w:bookmarkStart w:id="7598" w:name="_ETM_Q1_8232153"/>
      <w:bookmarkEnd w:id="7598"/>
      <w:r>
        <w:rPr>
          <w:rFonts w:hint="cs"/>
          <w:rtl/>
        </w:rPr>
        <w:t xml:space="preserve">לו כלי </w:t>
      </w:r>
      <w:r w:rsidR="008F680B">
        <w:rPr>
          <w:rFonts w:hint="cs"/>
          <w:rtl/>
        </w:rPr>
        <w:t>נשק</w:t>
      </w:r>
      <w:bookmarkStart w:id="7599" w:name="_ETM_Q1_8235402"/>
      <w:bookmarkStart w:id="7600" w:name="_ETM_Q1_8231653"/>
      <w:bookmarkEnd w:id="7599"/>
      <w:bookmarkEnd w:id="7600"/>
      <w:r w:rsidR="008F680B">
        <w:rPr>
          <w:rFonts w:hint="cs"/>
          <w:rtl/>
        </w:rPr>
        <w:t xml:space="preserve">. </w:t>
      </w:r>
    </w:p>
    <w:p w14:paraId="4C3E502A" w14:textId="77777777" w:rsidR="008F680B" w:rsidRDefault="008F680B" w:rsidP="003F23A0">
      <w:pPr>
        <w:rPr>
          <w:rtl/>
        </w:rPr>
      </w:pPr>
      <w:bookmarkStart w:id="7601" w:name="_ETM_Q1_8237903"/>
      <w:bookmarkEnd w:id="7601"/>
    </w:p>
    <w:p w14:paraId="589399D4" w14:textId="040F8145" w:rsidR="008F680B" w:rsidRDefault="008F680B" w:rsidP="003F23A0">
      <w:pPr>
        <w:rPr>
          <w:rtl/>
        </w:rPr>
      </w:pPr>
      <w:bookmarkStart w:id="7602" w:name="_ETM_Q1_8238153"/>
      <w:bookmarkEnd w:id="7602"/>
      <w:r>
        <w:rPr>
          <w:rFonts w:hint="cs"/>
          <w:rtl/>
        </w:rPr>
        <w:t xml:space="preserve">בכל מקרה </w:t>
      </w:r>
      <w:bookmarkStart w:id="7603" w:name="_ETM_Q1_8235153"/>
      <w:bookmarkEnd w:id="7603"/>
      <w:r>
        <w:rPr>
          <w:rFonts w:hint="cs"/>
          <w:rtl/>
        </w:rPr>
        <w:t xml:space="preserve">של גישה או </w:t>
      </w:r>
      <w:bookmarkStart w:id="7604" w:name="_ETM_Q1_8239652"/>
      <w:bookmarkStart w:id="7605" w:name="_ETM_Q1_8237402"/>
      <w:bookmarkEnd w:id="7604"/>
      <w:bookmarkEnd w:id="7605"/>
      <w:r>
        <w:rPr>
          <w:rFonts w:hint="cs"/>
          <w:rtl/>
        </w:rPr>
        <w:t xml:space="preserve">בכל מקרה של נקיטת פעולה מצד הפקח </w:t>
      </w:r>
      <w:bookmarkStart w:id="7606" w:name="_ETM_Q1_8240152"/>
      <w:bookmarkEnd w:id="7606"/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הוא חייב שיהיה </w:t>
      </w:r>
      <w:bookmarkStart w:id="7607" w:name="_ETM_Q1_8243652"/>
      <w:bookmarkEnd w:id="7607"/>
      <w:r>
        <w:rPr>
          <w:rFonts w:hint="cs"/>
          <w:rtl/>
        </w:rPr>
        <w:t xml:space="preserve">לו את החשד הסביר. הפירוש </w:t>
      </w:r>
      <w:bookmarkStart w:id="7608" w:name="_ETM_Q1_8250403"/>
      <w:bookmarkStart w:id="7609" w:name="_ETM_Q1_8245903"/>
      <w:bookmarkEnd w:id="7608"/>
      <w:bookmarkEnd w:id="7609"/>
      <w:r>
        <w:rPr>
          <w:rFonts w:hint="cs"/>
          <w:rtl/>
        </w:rPr>
        <w:t>של החשד הסביר זה חלק ה</w:t>
      </w:r>
      <w:bookmarkStart w:id="7610" w:name="_ETM_Q1_8248656"/>
      <w:bookmarkEnd w:id="7610"/>
      <w:r>
        <w:rPr>
          <w:rFonts w:hint="cs"/>
          <w:rtl/>
        </w:rPr>
        <w:t>דברים שציינתי.</w:t>
      </w:r>
      <w:bookmarkStart w:id="7611" w:name="_ETM_Q1_8251404"/>
      <w:bookmarkEnd w:id="7611"/>
      <w:r>
        <w:rPr>
          <w:rFonts w:hint="cs"/>
          <w:rtl/>
        </w:rPr>
        <w:t xml:space="preserve"> לא לגשת </w:t>
      </w:r>
      <w:bookmarkStart w:id="7612" w:name="_ETM_Q1_8253402"/>
      <w:bookmarkEnd w:id="7612"/>
      <w:r>
        <w:rPr>
          <w:rFonts w:hint="cs"/>
          <w:rtl/>
        </w:rPr>
        <w:t>סתם. רק אז הוא ניגש. אני</w:t>
      </w:r>
      <w:bookmarkStart w:id="7613" w:name="_ETM_Q1_8252654"/>
      <w:bookmarkEnd w:id="7613"/>
      <w:r>
        <w:rPr>
          <w:rFonts w:hint="cs"/>
          <w:rtl/>
        </w:rPr>
        <w:t xml:space="preserve"> חייב להגיד שבפרקטיק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כיום </w:t>
      </w:r>
      <w:bookmarkStart w:id="7614" w:name="_ETM_Q1_8260404"/>
      <w:bookmarkStart w:id="7615" w:name="_ETM_Q1_8264155"/>
      <w:bookmarkEnd w:id="7614"/>
      <w:bookmarkEnd w:id="7615"/>
      <w:r>
        <w:rPr>
          <w:rFonts w:hint="cs"/>
          <w:rtl/>
        </w:rPr>
        <w:t xml:space="preserve">יש העברת </w:t>
      </w:r>
      <w:bookmarkStart w:id="7616" w:name="_ETM_Q1_8258404"/>
      <w:bookmarkEnd w:id="7616"/>
      <w:r>
        <w:rPr>
          <w:rFonts w:hint="cs"/>
          <w:rtl/>
        </w:rPr>
        <w:t>דיווח ל</w:t>
      </w:r>
      <w:bookmarkStart w:id="7617" w:name="_ETM_Q1_8264405"/>
      <w:bookmarkEnd w:id="7617"/>
      <w:r>
        <w:rPr>
          <w:rFonts w:hint="cs"/>
          <w:rtl/>
        </w:rPr>
        <w:t>שוטר במשמרת</w:t>
      </w:r>
      <w:bookmarkStart w:id="7618" w:name="_ETM_Q1_8259903"/>
      <w:bookmarkEnd w:id="7618"/>
      <w:r>
        <w:rPr>
          <w:rFonts w:hint="cs"/>
          <w:rtl/>
        </w:rPr>
        <w:t xml:space="preserve"> כשיש איז</w:t>
      </w:r>
      <w:bookmarkStart w:id="7619" w:name="_ETM_Q1_8269406"/>
      <w:bookmarkEnd w:id="7619"/>
      <w:r>
        <w:rPr>
          <w:rFonts w:hint="cs"/>
          <w:rtl/>
        </w:rPr>
        <w:t>שהו סוג של חשד כזה. גם היום. הוא לא</w:t>
      </w:r>
      <w:bookmarkStart w:id="7620" w:name="_ETM_Q1_8266156"/>
      <w:bookmarkEnd w:id="7620"/>
      <w:r>
        <w:rPr>
          <w:rFonts w:hint="cs"/>
          <w:rtl/>
        </w:rPr>
        <w:t xml:space="preserve"> רק</w:t>
      </w:r>
      <w:bookmarkStart w:id="7621" w:name="_ETM_Q1_8265904"/>
      <w:bookmarkEnd w:id="7621"/>
      <w:r>
        <w:rPr>
          <w:rFonts w:hint="cs"/>
          <w:rtl/>
        </w:rPr>
        <w:t xml:space="preserve"> ניגש ומבצע </w:t>
      </w:r>
      <w:bookmarkStart w:id="7622" w:name="_ETM_Q1_8270152"/>
      <w:bookmarkEnd w:id="7622"/>
      <w:r>
        <w:rPr>
          <w:rFonts w:hint="cs"/>
          <w:rtl/>
        </w:rPr>
        <w:t>בדיקה אל</w:t>
      </w:r>
      <w:bookmarkStart w:id="7623" w:name="_ETM_Q1_8266905"/>
      <w:bookmarkEnd w:id="7623"/>
      <w:r>
        <w:rPr>
          <w:rFonts w:hint="cs"/>
          <w:rtl/>
        </w:rPr>
        <w:t>א זה נעשה תוך כדי דיווח. חש</w:t>
      </w:r>
      <w:bookmarkStart w:id="7624" w:name="_ETM_Q1_8268909"/>
      <w:bookmarkEnd w:id="7624"/>
      <w:r>
        <w:rPr>
          <w:rFonts w:hint="cs"/>
          <w:rtl/>
        </w:rPr>
        <w:t>וב להדגיש את זה</w:t>
      </w:r>
      <w:bookmarkStart w:id="7625" w:name="_ETM_Q1_8272905"/>
      <w:bookmarkEnd w:id="7625"/>
      <w:r>
        <w:rPr>
          <w:rFonts w:hint="cs"/>
          <w:rtl/>
        </w:rPr>
        <w:t>.</w:t>
      </w:r>
    </w:p>
    <w:p w14:paraId="3EC49869" w14:textId="77777777" w:rsidR="008F680B" w:rsidRDefault="008F680B" w:rsidP="003F23A0">
      <w:pPr>
        <w:rPr>
          <w:rtl/>
        </w:rPr>
      </w:pPr>
      <w:bookmarkStart w:id="7626" w:name="_ETM_Q1_8273405"/>
      <w:bookmarkEnd w:id="7626"/>
    </w:p>
    <w:p w14:paraId="074BCDF7" w14:textId="7E5F1335" w:rsidR="008F680B" w:rsidRDefault="008F680B" w:rsidP="00F519A7">
      <w:pPr>
        <w:pStyle w:val="af6"/>
        <w:keepNext/>
        <w:rPr>
          <w:rtl/>
        </w:rPr>
      </w:pPr>
      <w:bookmarkStart w:id="7627" w:name="ET_yor_6358_697"/>
      <w:r w:rsidRPr="00F519A7">
        <w:rPr>
          <w:rStyle w:val="TagStyle"/>
          <w:rtl/>
        </w:rPr>
        <w:t xml:space="preserve"> &lt;&lt; יור &gt;&gt;</w:t>
      </w:r>
      <w:r w:rsidRPr="008F680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F680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627"/>
    </w:p>
    <w:p w14:paraId="7FDDC1ED" w14:textId="77777777" w:rsidR="008F680B" w:rsidRDefault="008F680B" w:rsidP="00F519A7">
      <w:pPr>
        <w:pStyle w:val="KeepWithNext"/>
        <w:rPr>
          <w:rtl/>
        </w:rPr>
      </w:pPr>
    </w:p>
    <w:p w14:paraId="404BC36D" w14:textId="6C0B38FD" w:rsidR="008F680B" w:rsidRDefault="008F680B" w:rsidP="008F680B">
      <w:pPr>
        <w:rPr>
          <w:rtl/>
        </w:rPr>
      </w:pPr>
      <w:bookmarkStart w:id="7628" w:name="_ETM_Q1_8273906"/>
      <w:bookmarkEnd w:id="7628"/>
      <w:r>
        <w:rPr>
          <w:rFonts w:hint="cs"/>
          <w:rtl/>
        </w:rPr>
        <w:t xml:space="preserve">מה </w:t>
      </w:r>
      <w:bookmarkStart w:id="7629" w:name="_ETM_Q1_8270405"/>
      <w:bookmarkEnd w:id="7629"/>
      <w:r>
        <w:rPr>
          <w:rFonts w:hint="cs"/>
          <w:rtl/>
        </w:rPr>
        <w:t xml:space="preserve">שאתה בעצם אומר לי עכשיו </w:t>
      </w:r>
      <w:r>
        <w:rPr>
          <w:rtl/>
        </w:rPr>
        <w:t>–</w:t>
      </w:r>
      <w:r>
        <w:rPr>
          <w:rFonts w:hint="cs"/>
          <w:rtl/>
        </w:rPr>
        <w:t xml:space="preserve"> אם פקח זיהה</w:t>
      </w:r>
      <w:bookmarkStart w:id="7630" w:name="_ETM_Q1_8272155"/>
      <w:bookmarkEnd w:id="7630"/>
      <w:r>
        <w:rPr>
          <w:rFonts w:hint="cs"/>
          <w:rtl/>
        </w:rPr>
        <w:t xml:space="preserve"> משהו</w:t>
      </w:r>
      <w:bookmarkStart w:id="7631" w:name="_ETM_Q1_8272655"/>
      <w:bookmarkEnd w:id="7631"/>
      <w:r>
        <w:rPr>
          <w:rFonts w:hint="cs"/>
          <w:rtl/>
        </w:rPr>
        <w:t xml:space="preserve"> שנראה לו חשוד עוד לפני</w:t>
      </w:r>
      <w:bookmarkStart w:id="7632" w:name="_ETM_Q1_8275152"/>
      <w:bookmarkEnd w:id="7632"/>
      <w:r>
        <w:rPr>
          <w:rFonts w:hint="cs"/>
          <w:rtl/>
        </w:rPr>
        <w:t xml:space="preserve"> שהוא ניגש לחשוד </w:t>
      </w:r>
      <w:bookmarkStart w:id="7633" w:name="_ETM_Q1_8279401"/>
      <w:bookmarkEnd w:id="7633"/>
      <w:r>
        <w:rPr>
          <w:rFonts w:hint="cs"/>
          <w:rtl/>
        </w:rPr>
        <w:t>הוא מדווח למישהו</w:t>
      </w:r>
      <w:bookmarkStart w:id="7634" w:name="_ETM_Q1_8277401"/>
      <w:bookmarkEnd w:id="7634"/>
      <w:r>
        <w:rPr>
          <w:rFonts w:hint="cs"/>
          <w:rtl/>
        </w:rPr>
        <w:t xml:space="preserve"> מגורמי השיטור העירוני</w:t>
      </w:r>
      <w:bookmarkStart w:id="7635" w:name="_ETM_Q1_8278654"/>
      <w:bookmarkEnd w:id="7635"/>
      <w:r>
        <w:rPr>
          <w:rFonts w:hint="cs"/>
          <w:rtl/>
        </w:rPr>
        <w:t xml:space="preserve"> שהוא זיהה משהו חשוד?</w:t>
      </w:r>
    </w:p>
    <w:p w14:paraId="0C709E22" w14:textId="77777777" w:rsidR="008F680B" w:rsidRDefault="008F680B" w:rsidP="008F680B">
      <w:pPr>
        <w:rPr>
          <w:rtl/>
        </w:rPr>
      </w:pPr>
      <w:bookmarkStart w:id="7636" w:name="_ETM_Q1_8283657"/>
      <w:bookmarkStart w:id="7637" w:name="_ETM_Q1_8276404"/>
      <w:bookmarkEnd w:id="7636"/>
      <w:bookmarkEnd w:id="7637"/>
    </w:p>
    <w:p w14:paraId="60E87766" w14:textId="34ACA250" w:rsidR="008F680B" w:rsidRDefault="008F680B" w:rsidP="00F519A7">
      <w:pPr>
        <w:pStyle w:val="af9"/>
        <w:keepNext/>
        <w:rPr>
          <w:rtl/>
        </w:rPr>
      </w:pPr>
      <w:bookmarkStart w:id="7638" w:name="ET_guest_897141_698"/>
      <w:r w:rsidRPr="00F519A7">
        <w:rPr>
          <w:rStyle w:val="TagStyle"/>
          <w:rtl/>
        </w:rPr>
        <w:t xml:space="preserve"> &lt;&lt; אורח &gt;&gt;</w:t>
      </w:r>
      <w:r w:rsidRPr="008F680B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8F680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638"/>
    </w:p>
    <w:p w14:paraId="25549801" w14:textId="77777777" w:rsidR="008F680B" w:rsidRDefault="008F680B" w:rsidP="00F519A7">
      <w:pPr>
        <w:pStyle w:val="KeepWithNext"/>
        <w:rPr>
          <w:rtl/>
        </w:rPr>
      </w:pPr>
    </w:p>
    <w:p w14:paraId="4229180F" w14:textId="584D6C68" w:rsidR="008F680B" w:rsidRDefault="008F680B" w:rsidP="008F680B">
      <w:pPr>
        <w:rPr>
          <w:rtl/>
        </w:rPr>
      </w:pPr>
      <w:r>
        <w:rPr>
          <w:rFonts w:hint="cs"/>
          <w:rtl/>
        </w:rPr>
        <w:t>נכון. בעיקר לגבי</w:t>
      </w:r>
      <w:bookmarkStart w:id="7639" w:name="_ETM_Q1_8275402"/>
      <w:bookmarkEnd w:id="7639"/>
      <w:r>
        <w:rPr>
          <w:rFonts w:hint="cs"/>
          <w:rtl/>
        </w:rPr>
        <w:t xml:space="preserve"> החזקה או חשד </w:t>
      </w:r>
      <w:bookmarkStart w:id="7640" w:name="_ETM_Q1_8284902"/>
      <w:bookmarkEnd w:id="7640"/>
      <w:r>
        <w:rPr>
          <w:rFonts w:hint="cs"/>
          <w:rtl/>
        </w:rPr>
        <w:t xml:space="preserve">להחזקה כלי </w:t>
      </w:r>
      <w:bookmarkStart w:id="7641" w:name="_ETM_Q1_8285154"/>
      <w:bookmarkEnd w:id="7641"/>
      <w:r>
        <w:rPr>
          <w:rFonts w:hint="cs"/>
          <w:rtl/>
        </w:rPr>
        <w:t xml:space="preserve">נשק שלא </w:t>
      </w:r>
      <w:bookmarkStart w:id="7642" w:name="_ETM_Q1_8286656"/>
      <w:bookmarkEnd w:id="7642"/>
      <w:r>
        <w:rPr>
          <w:rFonts w:hint="cs"/>
          <w:rtl/>
        </w:rPr>
        <w:t>כדין</w:t>
      </w:r>
      <w:bookmarkStart w:id="7643" w:name="_ETM_Q1_8287403"/>
      <w:bookmarkEnd w:id="7643"/>
      <w:r w:rsidR="004F68EE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מונע ממנו לגשת אלא </w:t>
      </w:r>
      <w:bookmarkStart w:id="7644" w:name="_ETM_Q1_8293902"/>
      <w:bookmarkStart w:id="7645" w:name="_ETM_Q1_8288902"/>
      <w:bookmarkEnd w:id="7644"/>
      <w:bookmarkEnd w:id="7645"/>
      <w:r>
        <w:rPr>
          <w:rFonts w:hint="cs"/>
          <w:rtl/>
        </w:rPr>
        <w:t xml:space="preserve">זה נותן את האינדיקציה למפקד או מנהל המערך </w:t>
      </w:r>
      <w:bookmarkStart w:id="7646" w:name="_ETM_Q1_8293402"/>
      <w:bookmarkEnd w:id="7646"/>
      <w:r>
        <w:rPr>
          <w:rFonts w:hint="cs"/>
          <w:rtl/>
        </w:rPr>
        <w:t xml:space="preserve">שיש משהו </w:t>
      </w:r>
      <w:bookmarkStart w:id="7647" w:name="_ETM_Q1_8295154"/>
      <w:bookmarkEnd w:id="7647"/>
      <w:r>
        <w:rPr>
          <w:rFonts w:hint="cs"/>
          <w:rtl/>
        </w:rPr>
        <w:t>שהוא הולך לבדוק. אז הם</w:t>
      </w:r>
      <w:bookmarkStart w:id="7648" w:name="_ETM_Q1_8296155"/>
      <w:bookmarkEnd w:id="764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בקשר כדי לראות</w:t>
      </w:r>
      <w:bookmarkStart w:id="7649" w:name="_ETM_Q1_8297404"/>
      <w:bookmarkEnd w:id="7649"/>
      <w:r>
        <w:rPr>
          <w:rFonts w:hint="cs"/>
          <w:rtl/>
        </w:rPr>
        <w:t xml:space="preserve"> אם </w:t>
      </w:r>
      <w:bookmarkStart w:id="7650" w:name="_ETM_Q1_8301404"/>
      <w:bookmarkEnd w:id="7650"/>
      <w:r>
        <w:rPr>
          <w:rFonts w:hint="cs"/>
          <w:rtl/>
        </w:rPr>
        <w:t>זה משהו שמתפתח</w:t>
      </w:r>
      <w:bookmarkStart w:id="7651" w:name="_ETM_Q1_8298904"/>
      <w:bookmarkStart w:id="7652" w:name="_ETM_Q1_8284905"/>
      <w:bookmarkStart w:id="7653" w:name="_ETM_Q1_8287156"/>
      <w:bookmarkStart w:id="7654" w:name="_ETM_Q1_8295407"/>
      <w:bookmarkEnd w:id="7651"/>
      <w:bookmarkEnd w:id="7652"/>
      <w:bookmarkEnd w:id="7653"/>
      <w:bookmarkEnd w:id="7654"/>
      <w:r>
        <w:rPr>
          <w:rFonts w:hint="cs"/>
          <w:rtl/>
        </w:rPr>
        <w:t xml:space="preserve"> או משהו שנעצר שם. </w:t>
      </w:r>
      <w:bookmarkStart w:id="7655" w:name="_ETM_Q1_8302404"/>
      <w:bookmarkStart w:id="7656" w:name="_ETM_Q1_8303652"/>
      <w:bookmarkStart w:id="7657" w:name="_ETM_Q1_8299656"/>
      <w:bookmarkEnd w:id="7655"/>
      <w:bookmarkEnd w:id="7656"/>
      <w:bookmarkEnd w:id="7657"/>
    </w:p>
    <w:p w14:paraId="30275167" w14:textId="77777777" w:rsidR="001957B9" w:rsidRDefault="001957B9" w:rsidP="008F680B">
      <w:pPr>
        <w:rPr>
          <w:rtl/>
        </w:rPr>
      </w:pPr>
      <w:bookmarkStart w:id="7658" w:name="_ETM_Q1_8300905"/>
      <w:bookmarkEnd w:id="7658"/>
    </w:p>
    <w:p w14:paraId="68977969" w14:textId="376A88BC" w:rsidR="001957B9" w:rsidRDefault="001957B9" w:rsidP="00F519A7">
      <w:pPr>
        <w:pStyle w:val="af6"/>
        <w:keepNext/>
        <w:rPr>
          <w:rtl/>
        </w:rPr>
      </w:pPr>
      <w:bookmarkStart w:id="7659" w:name="ET_yor_6358_699"/>
      <w:r w:rsidRPr="00F519A7">
        <w:rPr>
          <w:rStyle w:val="TagStyle"/>
          <w:rtl/>
        </w:rPr>
        <w:t xml:space="preserve"> &lt;&lt; יור &gt;&gt;</w:t>
      </w:r>
      <w:r w:rsidRPr="001957B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957B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659"/>
    </w:p>
    <w:p w14:paraId="6F069F6C" w14:textId="77777777" w:rsidR="001957B9" w:rsidRDefault="001957B9" w:rsidP="00F519A7">
      <w:pPr>
        <w:pStyle w:val="KeepWithNext"/>
        <w:rPr>
          <w:rtl/>
        </w:rPr>
      </w:pPr>
    </w:p>
    <w:p w14:paraId="532A376E" w14:textId="2DDF9D8D" w:rsidR="001957B9" w:rsidRDefault="001957B9" w:rsidP="001957B9">
      <w:pPr>
        <w:rPr>
          <w:rtl/>
        </w:rPr>
      </w:pPr>
      <w:bookmarkStart w:id="7660" w:name="_ETM_Q1_8302405"/>
      <w:bookmarkEnd w:id="7660"/>
      <w:r>
        <w:rPr>
          <w:rFonts w:hint="cs"/>
          <w:rtl/>
        </w:rPr>
        <w:t xml:space="preserve">חבר הכנסת קריב, </w:t>
      </w:r>
      <w:bookmarkStart w:id="7661" w:name="_ETM_Q1_8305905"/>
      <w:bookmarkEnd w:id="7661"/>
      <w:r>
        <w:rPr>
          <w:rFonts w:hint="cs"/>
          <w:rtl/>
        </w:rPr>
        <w:t>רצי</w:t>
      </w:r>
      <w:bookmarkStart w:id="7662" w:name="_ETM_Q1_8301902"/>
      <w:bookmarkEnd w:id="7662"/>
      <w:r>
        <w:rPr>
          <w:rFonts w:hint="cs"/>
          <w:rtl/>
        </w:rPr>
        <w:t>ת לשאול משהו?</w:t>
      </w:r>
    </w:p>
    <w:p w14:paraId="4787674C" w14:textId="77777777" w:rsidR="001957B9" w:rsidRDefault="001957B9" w:rsidP="001957B9">
      <w:pPr>
        <w:rPr>
          <w:rtl/>
        </w:rPr>
      </w:pPr>
      <w:bookmarkStart w:id="7663" w:name="_ETM_Q1_8304403"/>
      <w:bookmarkStart w:id="7664" w:name="_ETM_Q1_8306403"/>
      <w:bookmarkEnd w:id="7663"/>
      <w:bookmarkEnd w:id="7664"/>
    </w:p>
    <w:p w14:paraId="052157C8" w14:textId="4AC08CC0" w:rsidR="001957B9" w:rsidRDefault="001957B9" w:rsidP="00F519A7">
      <w:pPr>
        <w:pStyle w:val="a4"/>
        <w:keepNext/>
        <w:rPr>
          <w:rtl/>
        </w:rPr>
      </w:pPr>
      <w:bookmarkStart w:id="7665" w:name="ET_speaker_6156_700"/>
      <w:r w:rsidRPr="00F519A7">
        <w:rPr>
          <w:rStyle w:val="TagStyle"/>
          <w:rtl/>
        </w:rPr>
        <w:t xml:space="preserve"> &lt;&lt; דובר &gt;&gt;</w:t>
      </w:r>
      <w:r w:rsidRPr="001957B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57B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665"/>
    </w:p>
    <w:p w14:paraId="5825A3E0" w14:textId="3022297A" w:rsidR="001957B9" w:rsidRDefault="001957B9" w:rsidP="00F519A7">
      <w:pPr>
        <w:pStyle w:val="KeepWithNext"/>
        <w:rPr>
          <w:rtl/>
        </w:rPr>
      </w:pPr>
      <w:bookmarkStart w:id="7666" w:name="_ETM_Q1_8307904"/>
      <w:bookmarkEnd w:id="7666"/>
    </w:p>
    <w:p w14:paraId="2D29B137" w14:textId="5ED3DA85" w:rsidR="001957B9" w:rsidRDefault="001957B9" w:rsidP="001957B9">
      <w:pPr>
        <w:rPr>
          <w:rtl/>
        </w:rPr>
      </w:pPr>
      <w:r>
        <w:rPr>
          <w:rFonts w:hint="cs"/>
          <w:rtl/>
        </w:rPr>
        <w:t>כן.</w:t>
      </w:r>
    </w:p>
    <w:p w14:paraId="5991388F" w14:textId="77777777" w:rsidR="001957B9" w:rsidRDefault="001957B9" w:rsidP="001957B9">
      <w:pPr>
        <w:rPr>
          <w:rtl/>
        </w:rPr>
      </w:pPr>
    </w:p>
    <w:p w14:paraId="60D04B22" w14:textId="34896698" w:rsidR="001957B9" w:rsidRDefault="001957B9" w:rsidP="00F519A7">
      <w:pPr>
        <w:pStyle w:val="af6"/>
        <w:keepNext/>
        <w:rPr>
          <w:rtl/>
        </w:rPr>
      </w:pPr>
      <w:bookmarkStart w:id="7667" w:name="ET_yor_6358_701"/>
      <w:r w:rsidRPr="00F519A7">
        <w:rPr>
          <w:rStyle w:val="TagStyle"/>
          <w:rtl/>
        </w:rPr>
        <w:t xml:space="preserve"> &lt;&lt; יור &gt;&gt;</w:t>
      </w:r>
      <w:r w:rsidRPr="001957B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957B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667"/>
    </w:p>
    <w:p w14:paraId="5F685D2E" w14:textId="77777777" w:rsidR="001957B9" w:rsidRDefault="001957B9" w:rsidP="00F519A7">
      <w:pPr>
        <w:pStyle w:val="KeepWithNext"/>
        <w:rPr>
          <w:rtl/>
        </w:rPr>
      </w:pPr>
    </w:p>
    <w:p w14:paraId="508227D1" w14:textId="43434EAE" w:rsidR="001957B9" w:rsidRDefault="001957B9" w:rsidP="001957B9">
      <w:pPr>
        <w:rPr>
          <w:rtl/>
        </w:rPr>
      </w:pPr>
      <w:r>
        <w:rPr>
          <w:rFonts w:hint="cs"/>
          <w:rtl/>
        </w:rPr>
        <w:t>בבקשה.</w:t>
      </w:r>
    </w:p>
    <w:p w14:paraId="27E7B5F0" w14:textId="77777777" w:rsidR="001957B9" w:rsidRDefault="001957B9" w:rsidP="001957B9">
      <w:pPr>
        <w:rPr>
          <w:rtl/>
        </w:rPr>
      </w:pPr>
      <w:bookmarkStart w:id="7668" w:name="_ETM_Q1_8298153"/>
      <w:bookmarkStart w:id="7669" w:name="_ETM_Q1_8299652"/>
      <w:bookmarkEnd w:id="7668"/>
      <w:bookmarkEnd w:id="7669"/>
    </w:p>
    <w:p w14:paraId="2AB72FB8" w14:textId="1278CD18" w:rsidR="001957B9" w:rsidRDefault="001957B9" w:rsidP="00F519A7">
      <w:pPr>
        <w:pStyle w:val="a4"/>
        <w:keepNext/>
        <w:rPr>
          <w:rtl/>
        </w:rPr>
      </w:pPr>
      <w:bookmarkStart w:id="7670" w:name="ET_speaker_6156_702"/>
      <w:r w:rsidRPr="00F519A7">
        <w:rPr>
          <w:rStyle w:val="TagStyle"/>
          <w:rtl/>
        </w:rPr>
        <w:t xml:space="preserve"> &lt;&lt; דובר &gt;&gt;</w:t>
      </w:r>
      <w:r w:rsidRPr="001957B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957B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670"/>
    </w:p>
    <w:p w14:paraId="4CE761FA" w14:textId="77777777" w:rsidR="001957B9" w:rsidRDefault="001957B9" w:rsidP="00F519A7">
      <w:pPr>
        <w:pStyle w:val="KeepWithNext"/>
        <w:rPr>
          <w:rtl/>
        </w:rPr>
      </w:pPr>
    </w:p>
    <w:p w14:paraId="196D0ACA" w14:textId="77777777" w:rsidR="00450287" w:rsidRDefault="001957B9" w:rsidP="001957B9">
      <w:pPr>
        <w:rPr>
          <w:rtl/>
        </w:rPr>
      </w:pPr>
      <w:bookmarkStart w:id="7671" w:name="_ETM_Q1_8300403"/>
      <w:bookmarkStart w:id="7672" w:name="_ETM_Q1_8302903"/>
      <w:bookmarkStart w:id="7673" w:name="_ETM_Q1_8305655"/>
      <w:bookmarkEnd w:id="7671"/>
      <w:bookmarkEnd w:id="7672"/>
      <w:bookmarkEnd w:id="7673"/>
      <w:r>
        <w:rPr>
          <w:rFonts w:hint="cs"/>
          <w:rtl/>
        </w:rPr>
        <w:t>פה אנ</w:t>
      </w:r>
      <w:bookmarkStart w:id="7674" w:name="_ETM_Q1_8304653"/>
      <w:bookmarkEnd w:id="7674"/>
      <w:r>
        <w:rPr>
          <w:rFonts w:hint="cs"/>
          <w:rtl/>
        </w:rPr>
        <w:t xml:space="preserve">י אבקש גם התייחסות אחרי </w:t>
      </w:r>
      <w:bookmarkStart w:id="7675" w:name="_ETM_Q1_8305903"/>
      <w:bookmarkEnd w:id="7675"/>
      <w:r>
        <w:rPr>
          <w:rFonts w:hint="cs"/>
          <w:rtl/>
        </w:rPr>
        <w:t>זה של מש</w:t>
      </w:r>
      <w:bookmarkStart w:id="7676" w:name="_ETM_Q1_8306404"/>
      <w:bookmarkEnd w:id="7676"/>
      <w:r>
        <w:rPr>
          <w:rFonts w:hint="cs"/>
          <w:rtl/>
        </w:rPr>
        <w:t>רד המשפטים והייע</w:t>
      </w:r>
      <w:bookmarkStart w:id="7677" w:name="_ETM_Q1_8307404"/>
      <w:bookmarkEnd w:id="7677"/>
      <w:r>
        <w:rPr>
          <w:rFonts w:hint="cs"/>
          <w:rtl/>
        </w:rPr>
        <w:t xml:space="preserve">וץ המשפטי. בעיניי הביטוי חשד </w:t>
      </w:r>
      <w:bookmarkStart w:id="7678" w:name="_ETM_Q1_8310903"/>
      <w:bookmarkEnd w:id="7678"/>
      <w:r>
        <w:rPr>
          <w:rFonts w:hint="cs"/>
          <w:rtl/>
        </w:rPr>
        <w:t>סביר הוא לא מ</w:t>
      </w:r>
      <w:bookmarkStart w:id="7679" w:name="_ETM_Q1_8313904"/>
      <w:bookmarkEnd w:id="7679"/>
      <w:r>
        <w:rPr>
          <w:rFonts w:hint="cs"/>
          <w:rtl/>
        </w:rPr>
        <w:t>ספק</w:t>
      </w:r>
      <w:bookmarkStart w:id="7680" w:name="_ETM_Q1_8316904"/>
      <w:bookmarkEnd w:id="7680"/>
      <w:r>
        <w:rPr>
          <w:rFonts w:hint="cs"/>
          <w:rtl/>
        </w:rPr>
        <w:t xml:space="preserve">. אני חייב לומר </w:t>
      </w:r>
      <w:r w:rsidR="00450287">
        <w:rPr>
          <w:rFonts w:hint="cs"/>
          <w:rtl/>
        </w:rPr>
        <w:t>ש</w:t>
      </w:r>
      <w:r>
        <w:rPr>
          <w:rFonts w:hint="cs"/>
          <w:rtl/>
        </w:rPr>
        <w:t xml:space="preserve">בחלק </w:t>
      </w:r>
      <w:bookmarkStart w:id="7681" w:name="_ETM_Q1_8313656"/>
      <w:bookmarkEnd w:id="7681"/>
      <w:r>
        <w:rPr>
          <w:rFonts w:hint="cs"/>
          <w:rtl/>
        </w:rPr>
        <w:t xml:space="preserve">גדול של המקרים שאתם </w:t>
      </w:r>
      <w:bookmarkStart w:id="7682" w:name="_ETM_Q1_8318652"/>
      <w:bookmarkStart w:id="7683" w:name="_ETM_Q1_8313652"/>
      <w:bookmarkEnd w:id="7682"/>
      <w:bookmarkEnd w:id="7683"/>
      <w:r>
        <w:rPr>
          <w:rFonts w:hint="cs"/>
          <w:rtl/>
        </w:rPr>
        <w:t>נתתם דוגמאות</w:t>
      </w:r>
      <w:bookmarkStart w:id="7684" w:name="_ETM_Q1_8322655"/>
      <w:bookmarkEnd w:id="76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חשד סביר. זה חשד ממשי. </w:t>
      </w:r>
      <w:bookmarkStart w:id="7685" w:name="_ETM_Q1_8315901"/>
      <w:bookmarkEnd w:id="7685"/>
    </w:p>
    <w:p w14:paraId="4A44DCD0" w14:textId="77777777" w:rsidR="00450287" w:rsidRDefault="00450287" w:rsidP="001957B9">
      <w:pPr>
        <w:rPr>
          <w:rtl/>
        </w:rPr>
      </w:pPr>
    </w:p>
    <w:p w14:paraId="4FC1B228" w14:textId="4D4FFBC9" w:rsidR="00450287" w:rsidRDefault="001957B9" w:rsidP="001957B9">
      <w:pPr>
        <w:rPr>
          <w:rtl/>
        </w:rPr>
      </w:pPr>
      <w:r>
        <w:rPr>
          <w:rFonts w:hint="cs"/>
          <w:rtl/>
        </w:rPr>
        <w:t>כ</w:t>
      </w:r>
      <w:bookmarkStart w:id="7686" w:name="_ETM_Q1_8326407"/>
      <w:bookmarkEnd w:id="7686"/>
      <w:r>
        <w:rPr>
          <w:rFonts w:hint="cs"/>
          <w:rtl/>
        </w:rPr>
        <w:t>שפקח עומד מול אדם ומבצבץ</w:t>
      </w:r>
      <w:bookmarkStart w:id="7687" w:name="_ETM_Q1_8322154"/>
      <w:bookmarkEnd w:id="7687"/>
      <w:r>
        <w:rPr>
          <w:rFonts w:hint="cs"/>
          <w:rtl/>
        </w:rPr>
        <w:t xml:space="preserve"> לו משהו מהכיס שנראה </w:t>
      </w:r>
      <w:bookmarkStart w:id="7688" w:name="_ETM_Q1_8328156"/>
      <w:bookmarkEnd w:id="7688"/>
      <w:r>
        <w:rPr>
          <w:rFonts w:hint="cs"/>
          <w:rtl/>
        </w:rPr>
        <w:t>שמתאים ל</w:t>
      </w:r>
      <w:bookmarkStart w:id="7689" w:name="_ETM_Q1_8329904"/>
      <w:bookmarkEnd w:id="7689"/>
      <w:r>
        <w:rPr>
          <w:rFonts w:hint="cs"/>
          <w:rtl/>
        </w:rPr>
        <w:t>היות - - - זה לא חשד סביר</w:t>
      </w:r>
      <w:bookmarkStart w:id="7690" w:name="_ETM_Q1_8329906"/>
      <w:bookmarkEnd w:id="7690"/>
      <w:r>
        <w:rPr>
          <w:rFonts w:hint="cs"/>
          <w:rtl/>
        </w:rPr>
        <w:t xml:space="preserve">. זה חשד </w:t>
      </w:r>
      <w:bookmarkStart w:id="7691" w:name="_ETM_Q1_8331905"/>
      <w:bookmarkEnd w:id="7691"/>
      <w:r>
        <w:rPr>
          <w:rFonts w:hint="cs"/>
          <w:rtl/>
        </w:rPr>
        <w:t xml:space="preserve">ממשי. יש לך חשד ממשי. </w:t>
      </w:r>
      <w:bookmarkStart w:id="7692" w:name="_ETM_Q1_8333405"/>
      <w:bookmarkEnd w:id="7692"/>
      <w:r>
        <w:rPr>
          <w:rFonts w:hint="cs"/>
          <w:rtl/>
        </w:rPr>
        <w:t>האמירה חשד סביר ואנ</w:t>
      </w:r>
      <w:bookmarkStart w:id="7693" w:name="_ETM_Q1_8335155"/>
      <w:bookmarkEnd w:id="7693"/>
      <w:r>
        <w:rPr>
          <w:rFonts w:hint="cs"/>
          <w:rtl/>
        </w:rPr>
        <w:t xml:space="preserve">י חושב </w:t>
      </w:r>
      <w:bookmarkStart w:id="7694" w:name="_ETM_Q1_8337403"/>
      <w:bookmarkEnd w:id="7694"/>
      <w:r>
        <w:rPr>
          <w:rFonts w:hint="cs"/>
          <w:rtl/>
        </w:rPr>
        <w:t>שגם לזה התכוון יושב-</w:t>
      </w:r>
      <w:bookmarkStart w:id="7695" w:name="_ETM_Q1_8337658"/>
      <w:bookmarkEnd w:id="7695"/>
      <w:r>
        <w:rPr>
          <w:rFonts w:hint="cs"/>
          <w:rtl/>
        </w:rPr>
        <w:t xml:space="preserve">הראש </w:t>
      </w:r>
      <w:r>
        <w:rPr>
          <w:rtl/>
        </w:rPr>
        <w:t>–</w:t>
      </w:r>
      <w:r>
        <w:rPr>
          <w:rFonts w:hint="cs"/>
          <w:rtl/>
        </w:rPr>
        <w:t xml:space="preserve"> בעצם במציאות הישראלית היום כל </w:t>
      </w:r>
      <w:bookmarkStart w:id="7696" w:name="_ETM_Q1_8345654"/>
      <w:bookmarkEnd w:id="7696"/>
      <w:r>
        <w:rPr>
          <w:rFonts w:hint="cs"/>
          <w:rtl/>
        </w:rPr>
        <w:t>אדם שנראה מפוקפק במרחב הציבורי</w:t>
      </w:r>
      <w:bookmarkStart w:id="7697" w:name="_ETM_Q1_8351905"/>
      <w:bookmarkStart w:id="7698" w:name="_ETM_Q1_8352156"/>
      <w:bookmarkEnd w:id="7697"/>
      <w:bookmarkEnd w:id="7698"/>
      <w:r w:rsidR="004F68E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היום במצב הנוכחי </w:t>
      </w:r>
      <w:bookmarkStart w:id="7699" w:name="_ETM_Q1_8344905"/>
      <w:bookmarkEnd w:id="7699"/>
      <w:r>
        <w:rPr>
          <w:rFonts w:hint="cs"/>
          <w:rtl/>
        </w:rPr>
        <w:t xml:space="preserve">יש לך חשד סביר שהוא יכול </w:t>
      </w:r>
      <w:bookmarkStart w:id="7700" w:name="_ETM_Q1_8349911"/>
      <w:bookmarkEnd w:id="7700"/>
      <w:r>
        <w:rPr>
          <w:rFonts w:hint="cs"/>
          <w:rtl/>
        </w:rPr>
        <w:t xml:space="preserve">לשאת נשק. </w:t>
      </w:r>
    </w:p>
    <w:p w14:paraId="29461669" w14:textId="77777777" w:rsidR="00450287" w:rsidRDefault="00450287" w:rsidP="001957B9">
      <w:pPr>
        <w:rPr>
          <w:rtl/>
        </w:rPr>
      </w:pPr>
    </w:p>
    <w:p w14:paraId="2136403A" w14:textId="107B28E9" w:rsidR="00450287" w:rsidRDefault="001957B9" w:rsidP="00450287">
      <w:pPr>
        <w:rPr>
          <w:rtl/>
        </w:rPr>
      </w:pPr>
      <w:r>
        <w:rPr>
          <w:rFonts w:hint="cs"/>
          <w:rtl/>
        </w:rPr>
        <w:t>כשמחוקקים</w:t>
      </w:r>
      <w:bookmarkStart w:id="7701" w:name="_ETM_Q1_8353156"/>
      <w:bookmarkEnd w:id="7701"/>
      <w:r>
        <w:rPr>
          <w:rFonts w:hint="cs"/>
          <w:rtl/>
        </w:rPr>
        <w:t xml:space="preserve"> </w:t>
      </w:r>
      <w:bookmarkStart w:id="7702" w:name="_ETM_Q1_8353401"/>
      <w:bookmarkEnd w:id="7702"/>
      <w:r>
        <w:rPr>
          <w:rFonts w:hint="cs"/>
          <w:rtl/>
        </w:rPr>
        <w:t xml:space="preserve">לא חושבים על מתי הרשות תפעל </w:t>
      </w:r>
      <w:bookmarkStart w:id="7703" w:name="_ETM_Q1_8356656"/>
      <w:bookmarkStart w:id="7704" w:name="_ETM_Q1_8369157"/>
      <w:bookmarkEnd w:id="7703"/>
      <w:bookmarkEnd w:id="7704"/>
      <w:r>
        <w:rPr>
          <w:rFonts w:hint="cs"/>
          <w:rtl/>
        </w:rPr>
        <w:t>בצורה הנור</w:t>
      </w:r>
      <w:bookmarkStart w:id="7705" w:name="_ETM_Q1_8357403"/>
      <w:bookmarkEnd w:id="7705"/>
      <w:r>
        <w:rPr>
          <w:rFonts w:hint="cs"/>
          <w:rtl/>
        </w:rPr>
        <w:t xml:space="preserve">מטיבית. אם הרשות </w:t>
      </w:r>
      <w:bookmarkStart w:id="7706" w:name="_ETM_Q1_8361903"/>
      <w:bookmarkEnd w:id="7706"/>
      <w:r>
        <w:rPr>
          <w:rFonts w:hint="cs"/>
          <w:rtl/>
        </w:rPr>
        <w:t>פועל</w:t>
      </w:r>
      <w:bookmarkStart w:id="7707" w:name="_ETM_Q1_8358403"/>
      <w:bookmarkEnd w:id="7707"/>
      <w:r>
        <w:rPr>
          <w:rFonts w:hint="cs"/>
          <w:rtl/>
        </w:rPr>
        <w:t xml:space="preserve">ת בצורה נורמטיבית </w:t>
      </w:r>
      <w:r>
        <w:rPr>
          <w:rtl/>
        </w:rPr>
        <w:t>–</w:t>
      </w:r>
      <w:r>
        <w:rPr>
          <w:rFonts w:hint="cs"/>
          <w:rtl/>
        </w:rPr>
        <w:t xml:space="preserve"> לא צריך מגבלות </w:t>
      </w:r>
      <w:bookmarkStart w:id="7708" w:name="_ETM_Q1_8360155"/>
      <w:bookmarkEnd w:id="7708"/>
      <w:r>
        <w:rPr>
          <w:rFonts w:hint="cs"/>
          <w:rtl/>
        </w:rPr>
        <w:t xml:space="preserve">בחוק כי כולם </w:t>
      </w:r>
      <w:bookmarkStart w:id="7709" w:name="_ETM_Q1_8363405"/>
      <w:bookmarkEnd w:id="7709"/>
      <w:r>
        <w:rPr>
          <w:rFonts w:hint="cs"/>
          <w:rtl/>
        </w:rPr>
        <w:t>פועלים נורמטיבי. המטרה של ה</w:t>
      </w:r>
      <w:bookmarkStart w:id="7710" w:name="_ETM_Q1_8364155"/>
      <w:bookmarkEnd w:id="7710"/>
      <w:r>
        <w:rPr>
          <w:rFonts w:hint="cs"/>
          <w:rtl/>
        </w:rPr>
        <w:t xml:space="preserve">חקיקה היא למנוע גלישה מהתנהגות </w:t>
      </w:r>
      <w:bookmarkStart w:id="7711" w:name="_ETM_Q1_8367151"/>
      <w:bookmarkEnd w:id="7711"/>
      <w:r>
        <w:rPr>
          <w:rFonts w:hint="cs"/>
          <w:rtl/>
        </w:rPr>
        <w:t>סבירה</w:t>
      </w:r>
      <w:bookmarkStart w:id="7712" w:name="_ETM_Q1_8370404"/>
      <w:bookmarkStart w:id="7713" w:name="_ETM_Q1_8374904"/>
      <w:bookmarkEnd w:id="7712"/>
      <w:bookmarkEnd w:id="7713"/>
      <w:r>
        <w:rPr>
          <w:rFonts w:hint="cs"/>
          <w:rtl/>
        </w:rPr>
        <w:t>, הגיונית ותקינה של בעל הסמכות</w:t>
      </w:r>
      <w:bookmarkStart w:id="7714" w:name="_ETM_Q1_8361906"/>
      <w:bookmarkStart w:id="7715" w:name="_ETM_Q1_8368156"/>
      <w:bookmarkEnd w:id="7714"/>
      <w:bookmarkEnd w:id="7715"/>
      <w:r w:rsidR="002553CD">
        <w:rPr>
          <w:rFonts w:hint="cs"/>
          <w:rtl/>
        </w:rPr>
        <w:t xml:space="preserve"> למקומות מטרידים. </w:t>
      </w:r>
      <w:bookmarkStart w:id="7716" w:name="_ETM_Q1_8372903"/>
      <w:bookmarkEnd w:id="7716"/>
      <w:r w:rsidR="002553CD">
        <w:rPr>
          <w:rFonts w:hint="cs"/>
          <w:rtl/>
        </w:rPr>
        <w:t xml:space="preserve">לתת היום </w:t>
      </w:r>
      <w:bookmarkStart w:id="7717" w:name="_ETM_Q1_8373906"/>
      <w:bookmarkEnd w:id="7717"/>
      <w:r w:rsidR="002553CD">
        <w:rPr>
          <w:rFonts w:hint="cs"/>
          <w:rtl/>
        </w:rPr>
        <w:t>לפקחים מיומנים כ</w:t>
      </w:r>
      <w:bookmarkStart w:id="7718" w:name="_ETM_Q1_8378156"/>
      <w:bookmarkEnd w:id="7718"/>
      <w:r w:rsidR="002553CD">
        <w:rPr>
          <w:rFonts w:hint="cs"/>
          <w:rtl/>
        </w:rPr>
        <w:t xml:space="preserve">כול שיהיו אבל הם לא שוטרים מצב </w:t>
      </w:r>
      <w:bookmarkStart w:id="7719" w:name="_ETM_Q1_8385656"/>
      <w:bookmarkEnd w:id="7719"/>
      <w:r w:rsidR="002553CD">
        <w:rPr>
          <w:rFonts w:hint="cs"/>
          <w:rtl/>
        </w:rPr>
        <w:t xml:space="preserve">שהם </w:t>
      </w:r>
      <w:bookmarkStart w:id="7720" w:name="_ETM_Q1_8381156"/>
      <w:bookmarkEnd w:id="7720"/>
      <w:r w:rsidR="002553CD">
        <w:rPr>
          <w:rFonts w:hint="cs"/>
          <w:rtl/>
        </w:rPr>
        <w:t xml:space="preserve">בעצם דה-פקטו יכולים לעצור </w:t>
      </w:r>
      <w:bookmarkStart w:id="7721" w:name="_ETM_Q1_8383655"/>
      <w:bookmarkEnd w:id="7721"/>
      <w:r w:rsidR="002553CD">
        <w:rPr>
          <w:rFonts w:hint="cs"/>
          <w:rtl/>
        </w:rPr>
        <w:t>כל אדם ברחוב,</w:t>
      </w:r>
      <w:bookmarkStart w:id="7722" w:name="_ETM_Q1_8386404"/>
      <w:bookmarkEnd w:id="7722"/>
      <w:r w:rsidR="002553CD">
        <w:rPr>
          <w:rFonts w:hint="cs"/>
          <w:rtl/>
        </w:rPr>
        <w:t xml:space="preserve"> לעכב </w:t>
      </w:r>
      <w:bookmarkStart w:id="7723" w:name="_ETM_Q1_8387906"/>
      <w:bookmarkEnd w:id="7723"/>
      <w:r w:rsidR="002553CD">
        <w:rPr>
          <w:rFonts w:hint="cs"/>
          <w:rtl/>
        </w:rPr>
        <w:t>אותו ולעשות עליו חיפוש גופני</w:t>
      </w:r>
      <w:bookmarkStart w:id="7724" w:name="_ETM_Q1_8390402"/>
      <w:bookmarkEnd w:id="7724"/>
      <w:r w:rsidR="002553CD">
        <w:rPr>
          <w:rFonts w:hint="cs"/>
          <w:rtl/>
        </w:rPr>
        <w:t xml:space="preserve"> </w:t>
      </w:r>
      <w:r w:rsidR="002553CD">
        <w:rPr>
          <w:rtl/>
        </w:rPr>
        <w:t>–</w:t>
      </w:r>
      <w:r w:rsidR="002553CD">
        <w:rPr>
          <w:rFonts w:hint="cs"/>
          <w:rtl/>
        </w:rPr>
        <w:t xml:space="preserve"> זה לא הגיוני. </w:t>
      </w:r>
    </w:p>
    <w:p w14:paraId="01212ED1" w14:textId="77777777" w:rsidR="00450287" w:rsidRDefault="00450287" w:rsidP="00450287">
      <w:pPr>
        <w:rPr>
          <w:rtl/>
        </w:rPr>
      </w:pPr>
    </w:p>
    <w:p w14:paraId="09A671DE" w14:textId="5FDD32C8" w:rsidR="001957B9" w:rsidRDefault="002553CD" w:rsidP="00450287">
      <w:pPr>
        <w:rPr>
          <w:rtl/>
        </w:rPr>
      </w:pPr>
      <w:r>
        <w:rPr>
          <w:rFonts w:hint="cs"/>
          <w:rtl/>
        </w:rPr>
        <w:t>יש כל מיני דרכים לחש</w:t>
      </w:r>
      <w:bookmarkStart w:id="7725" w:name="_ETM_Q1_8397655"/>
      <w:bookmarkEnd w:id="7725"/>
      <w:r>
        <w:rPr>
          <w:rFonts w:hint="cs"/>
          <w:rtl/>
        </w:rPr>
        <w:t xml:space="preserve">וב על זה. </w:t>
      </w:r>
      <w:bookmarkStart w:id="7726" w:name="_ETM_Q1_8399656"/>
      <w:bookmarkEnd w:id="7726"/>
      <w:r>
        <w:rPr>
          <w:rFonts w:hint="cs"/>
          <w:rtl/>
        </w:rPr>
        <w:t>או שאנחנו מעלים</w:t>
      </w:r>
      <w:bookmarkStart w:id="7727" w:name="_ETM_Q1_8399156"/>
      <w:bookmarkEnd w:id="7727"/>
      <w:r>
        <w:rPr>
          <w:rFonts w:hint="cs"/>
          <w:rtl/>
        </w:rPr>
        <w:t xml:space="preserve"> את החשד לחשד ממשי</w:t>
      </w:r>
      <w:bookmarkStart w:id="7728" w:name="_ETM_Q1_8402652"/>
      <w:bookmarkEnd w:id="7728"/>
      <w:r>
        <w:rPr>
          <w:rFonts w:hint="cs"/>
          <w:rtl/>
        </w:rPr>
        <w:t xml:space="preserve"> או שאנחנו באים</w:t>
      </w:r>
      <w:bookmarkStart w:id="7729" w:name="_ETM_Q1_8403155"/>
      <w:bookmarkEnd w:id="7729"/>
      <w:r>
        <w:rPr>
          <w:rFonts w:hint="cs"/>
          <w:rtl/>
        </w:rPr>
        <w:t xml:space="preserve"> </w:t>
      </w:r>
      <w:bookmarkStart w:id="7730" w:name="_ETM_Q1_8405655"/>
      <w:bookmarkEnd w:id="7730"/>
      <w:r>
        <w:rPr>
          <w:rFonts w:hint="cs"/>
          <w:rtl/>
        </w:rPr>
        <w:t xml:space="preserve">ועושים הבחנה בין מצב </w:t>
      </w:r>
      <w:bookmarkStart w:id="7731" w:name="_ETM_Q1_8404905"/>
      <w:bookmarkEnd w:id="7731"/>
      <w:r>
        <w:rPr>
          <w:rFonts w:hint="cs"/>
          <w:rtl/>
        </w:rPr>
        <w:t>שאדם נמצא עם שוטר ו</w:t>
      </w:r>
      <w:bookmarkStart w:id="7732" w:name="_ETM_Q1_8407656"/>
      <w:bookmarkEnd w:id="7732"/>
      <w:r>
        <w:rPr>
          <w:rFonts w:hint="cs"/>
          <w:rtl/>
        </w:rPr>
        <w:t xml:space="preserve">בלי </w:t>
      </w:r>
      <w:bookmarkStart w:id="7733" w:name="_ETM_Q1_8409156"/>
      <w:bookmarkEnd w:id="7733"/>
      <w:r>
        <w:rPr>
          <w:rFonts w:hint="cs"/>
          <w:rtl/>
        </w:rPr>
        <w:t>שוטר. יש כמה אנשים ברחוב</w:t>
      </w:r>
      <w:bookmarkStart w:id="7734" w:name="_ETM_Q1_8410654"/>
      <w:bookmarkEnd w:id="7734"/>
      <w:r>
        <w:rPr>
          <w:rFonts w:hint="cs"/>
          <w:rtl/>
        </w:rPr>
        <w:t xml:space="preserve"> והשוטר מטפל באחד והפקח </w:t>
      </w:r>
      <w:bookmarkStart w:id="7735" w:name="_ETM_Q1_8416656"/>
      <w:bookmarkEnd w:id="7735"/>
      <w:r>
        <w:rPr>
          <w:rFonts w:hint="cs"/>
          <w:rtl/>
        </w:rPr>
        <w:t xml:space="preserve">שצמוד </w:t>
      </w:r>
      <w:bookmarkStart w:id="7736" w:name="_ETM_Q1_8413406"/>
      <w:bookmarkEnd w:id="7736"/>
      <w:r>
        <w:rPr>
          <w:rFonts w:hint="cs"/>
          <w:rtl/>
        </w:rPr>
        <w:t xml:space="preserve">אליו יש לו גם סמכות אם השוטר </w:t>
      </w:r>
      <w:bookmarkStart w:id="7737" w:name="_ETM_Q1_8415152"/>
      <w:bookmarkEnd w:id="7737"/>
      <w:r>
        <w:rPr>
          <w:rFonts w:hint="cs"/>
          <w:rtl/>
        </w:rPr>
        <w:t>נמצא. יכול לה</w:t>
      </w:r>
      <w:bookmarkStart w:id="7738" w:name="_ETM_Q1_8420152"/>
      <w:bookmarkEnd w:id="7738"/>
      <w:r>
        <w:rPr>
          <w:rFonts w:hint="cs"/>
          <w:rtl/>
        </w:rPr>
        <w:t xml:space="preserve">יות </w:t>
      </w:r>
      <w:bookmarkStart w:id="7739" w:name="_ETM_Q1_8416155"/>
      <w:bookmarkEnd w:id="7739"/>
      <w:r>
        <w:rPr>
          <w:rFonts w:hint="cs"/>
          <w:rtl/>
        </w:rPr>
        <w:t xml:space="preserve">שההבחנה צריכה להיות </w:t>
      </w:r>
      <w:bookmarkStart w:id="7740" w:name="_ETM_Q1_8419403"/>
      <w:bookmarkEnd w:id="7740"/>
      <w:r>
        <w:rPr>
          <w:rtl/>
        </w:rPr>
        <w:t>–</w:t>
      </w:r>
      <w:r>
        <w:rPr>
          <w:rFonts w:hint="cs"/>
          <w:rtl/>
        </w:rPr>
        <w:t xml:space="preserve"> האם זה אגב אירוע</w:t>
      </w:r>
      <w:bookmarkStart w:id="7741" w:name="_ETM_Q1_8419903"/>
      <w:bookmarkEnd w:id="7741"/>
      <w:r>
        <w:rPr>
          <w:rFonts w:hint="cs"/>
          <w:rtl/>
        </w:rPr>
        <w:t xml:space="preserve"> שקרה.</w:t>
      </w:r>
    </w:p>
    <w:p w14:paraId="70BA3332" w14:textId="77777777" w:rsidR="002553CD" w:rsidRDefault="002553CD" w:rsidP="001957B9">
      <w:pPr>
        <w:rPr>
          <w:rtl/>
        </w:rPr>
      </w:pPr>
      <w:bookmarkStart w:id="7742" w:name="_ETM_Q1_8422153"/>
      <w:bookmarkStart w:id="7743" w:name="_ETM_Q1_8423655"/>
      <w:bookmarkStart w:id="7744" w:name="_ETM_Q1_8424152"/>
      <w:bookmarkEnd w:id="7742"/>
      <w:bookmarkEnd w:id="7743"/>
      <w:bookmarkEnd w:id="7744"/>
    </w:p>
    <w:p w14:paraId="00CC737C" w14:textId="528A71F1" w:rsidR="002553CD" w:rsidRDefault="002553CD" w:rsidP="00F519A7">
      <w:pPr>
        <w:pStyle w:val="af9"/>
        <w:keepNext/>
        <w:rPr>
          <w:rtl/>
        </w:rPr>
      </w:pPr>
      <w:bookmarkStart w:id="7745" w:name="ET_guest_איילת_לוי_נחום_703"/>
      <w:r w:rsidRPr="00F519A7">
        <w:rPr>
          <w:rStyle w:val="TagStyle"/>
          <w:rtl/>
        </w:rPr>
        <w:t xml:space="preserve"> &lt;&lt; אורח &gt;&gt;</w:t>
      </w:r>
      <w:r w:rsidRPr="002553C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2553C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745"/>
    </w:p>
    <w:p w14:paraId="7AC060A6" w14:textId="77777777" w:rsidR="002553CD" w:rsidRDefault="002553CD" w:rsidP="00F519A7">
      <w:pPr>
        <w:pStyle w:val="KeepWithNext"/>
        <w:rPr>
          <w:rtl/>
        </w:rPr>
      </w:pPr>
    </w:p>
    <w:p w14:paraId="4167B0D5" w14:textId="06C44697" w:rsidR="002553CD" w:rsidRDefault="002553CD" w:rsidP="002553CD">
      <w:pPr>
        <w:rPr>
          <w:rtl/>
        </w:rPr>
      </w:pPr>
      <w:bookmarkStart w:id="7746" w:name="_ETM_Q1_8424902"/>
      <w:bookmarkEnd w:id="7746"/>
      <w:r>
        <w:rPr>
          <w:rFonts w:hint="cs"/>
          <w:rtl/>
        </w:rPr>
        <w:t>חבר הכנסת קריב</w:t>
      </w:r>
      <w:bookmarkStart w:id="7747" w:name="_ETM_Q1_8423905"/>
      <w:bookmarkEnd w:id="7747"/>
      <w:r w:rsidR="004F68EE">
        <w:rPr>
          <w:rFonts w:hint="cs"/>
          <w:rtl/>
        </w:rPr>
        <w:t>, לכן</w:t>
      </w:r>
      <w:bookmarkStart w:id="7748" w:name="_ETM_Q1_8420902"/>
      <w:bookmarkEnd w:id="7748"/>
      <w:r w:rsidR="004F68EE">
        <w:rPr>
          <w:rFonts w:hint="cs"/>
          <w:rtl/>
        </w:rPr>
        <w:t xml:space="preserve"> הצעתי </w:t>
      </w:r>
      <w:r>
        <w:rPr>
          <w:rFonts w:hint="cs"/>
          <w:rtl/>
        </w:rPr>
        <w:t xml:space="preserve">להישאר עם </w:t>
      </w:r>
      <w:proofErr w:type="spellStart"/>
      <w:r>
        <w:rPr>
          <w:rFonts w:hint="cs"/>
          <w:rtl/>
        </w:rPr>
        <w:t>הסיפ</w:t>
      </w:r>
      <w:r w:rsidR="004F68EE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ולמחוק את </w:t>
      </w:r>
      <w:bookmarkStart w:id="7749" w:name="_ETM_Q1_8430903"/>
      <w:bookmarkStart w:id="7750" w:name="_ETM_Q1_8431660"/>
      <w:bookmarkEnd w:id="7749"/>
      <w:bookmarkEnd w:id="7750"/>
      <w:r>
        <w:rPr>
          <w:rFonts w:hint="cs"/>
          <w:rtl/>
        </w:rPr>
        <w:t>- - - חשד סביר או חשד מ</w:t>
      </w:r>
      <w:bookmarkStart w:id="7751" w:name="_ETM_Q1_8429154"/>
      <w:bookmarkEnd w:id="7751"/>
      <w:r>
        <w:rPr>
          <w:rFonts w:hint="cs"/>
          <w:rtl/>
        </w:rPr>
        <w:t xml:space="preserve">משי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7752" w:name="_ETM_Q1_8433404"/>
      <w:bookmarkEnd w:id="7752"/>
      <w:r>
        <w:rPr>
          <w:rFonts w:hint="cs"/>
          <w:rtl/>
        </w:rPr>
        <w:t>י מקבלת</w:t>
      </w:r>
      <w:bookmarkStart w:id="7753" w:name="_ETM_Q1_8430404"/>
      <w:bookmarkEnd w:id="7753"/>
      <w:r>
        <w:rPr>
          <w:rFonts w:hint="cs"/>
          <w:rtl/>
        </w:rPr>
        <w:t>. אפשר להתייחס לזה ג</w:t>
      </w:r>
      <w:bookmarkStart w:id="7754" w:name="_ETM_Q1_8436405"/>
      <w:bookmarkEnd w:id="7754"/>
      <w:r>
        <w:rPr>
          <w:rFonts w:hint="cs"/>
          <w:rtl/>
        </w:rPr>
        <w:t>ם לחשד ברמה יותר גבוהה</w:t>
      </w:r>
      <w:bookmarkStart w:id="7755" w:name="_ETM_Q1_8440655"/>
      <w:bookmarkEnd w:id="7755"/>
      <w:r>
        <w:rPr>
          <w:rFonts w:hint="cs"/>
          <w:rtl/>
        </w:rPr>
        <w:t xml:space="preserve"> אבל האופציה הראשונה </w:t>
      </w:r>
      <w:r>
        <w:rPr>
          <w:rtl/>
        </w:rPr>
        <w:t>–</w:t>
      </w:r>
      <w:r>
        <w:rPr>
          <w:rFonts w:hint="cs"/>
          <w:rtl/>
        </w:rPr>
        <w:t xml:space="preserve"> כי אדם</w:t>
      </w:r>
      <w:bookmarkStart w:id="7756" w:name="_ETM_Q1_8440154"/>
      <w:bookmarkEnd w:id="7756"/>
      <w:r>
        <w:rPr>
          <w:rFonts w:hint="cs"/>
          <w:rtl/>
        </w:rPr>
        <w:t xml:space="preserve"> נושא עמו </w:t>
      </w:r>
      <w:bookmarkStart w:id="7757" w:name="_ETM_Q1_8435406"/>
      <w:bookmarkEnd w:id="7757"/>
      <w:r>
        <w:rPr>
          <w:rFonts w:hint="cs"/>
          <w:rtl/>
        </w:rPr>
        <w:t>נשק שלא כדין</w:t>
      </w:r>
      <w:bookmarkStart w:id="7758" w:name="_ETM_Q1_8442911"/>
      <w:bookmarkEnd w:id="775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היא בעיניי בעייתית. </w:t>
      </w:r>
      <w:bookmarkStart w:id="7759" w:name="_ETM_Q1_8445652"/>
      <w:bookmarkEnd w:id="7759"/>
      <w:r>
        <w:rPr>
          <w:rFonts w:hint="cs"/>
          <w:rtl/>
        </w:rPr>
        <w:t xml:space="preserve">צריך להתמקד אולי </w:t>
      </w:r>
      <w:bookmarkStart w:id="7760" w:name="_ETM_Q1_8438904"/>
      <w:bookmarkEnd w:id="7760"/>
      <w:r w:rsidR="003C0DAB">
        <w:rPr>
          <w:rFonts w:hint="cs"/>
          <w:rtl/>
        </w:rPr>
        <w:t xml:space="preserve">במה שמקרב </w:t>
      </w:r>
      <w:bookmarkStart w:id="7761" w:name="_ETM_Q1_8444155"/>
      <w:bookmarkEnd w:id="7761"/>
      <w:r w:rsidR="003C0DAB">
        <w:rPr>
          <w:rFonts w:hint="cs"/>
          <w:rtl/>
        </w:rPr>
        <w:t>אותנו יותר לסי</w:t>
      </w:r>
      <w:bookmarkStart w:id="7762" w:name="_ETM_Q1_8445152"/>
      <w:bookmarkEnd w:id="7762"/>
      <w:r w:rsidR="003C0DAB">
        <w:rPr>
          <w:rFonts w:hint="cs"/>
          <w:rtl/>
        </w:rPr>
        <w:t>טואציה המיידית. עומד</w:t>
      </w:r>
      <w:bookmarkStart w:id="7763" w:name="_ETM_Q1_8446657"/>
      <w:bookmarkEnd w:id="7763"/>
      <w:r w:rsidR="003C0DAB">
        <w:rPr>
          <w:rFonts w:hint="cs"/>
          <w:rtl/>
        </w:rPr>
        <w:t xml:space="preserve"> לעשות שימוש ב</w:t>
      </w:r>
      <w:bookmarkStart w:id="7764" w:name="_ETM_Q1_8448906"/>
      <w:bookmarkStart w:id="7765" w:name="_ETM_Q1_8453903"/>
      <w:bookmarkEnd w:id="7764"/>
      <w:bookmarkEnd w:id="7765"/>
      <w:r w:rsidR="003C0DAB">
        <w:rPr>
          <w:rFonts w:hint="cs"/>
          <w:rtl/>
        </w:rPr>
        <w:t xml:space="preserve">נשק שלא כדין </w:t>
      </w:r>
      <w:bookmarkStart w:id="7766" w:name="_ETM_Q1_8449402"/>
      <w:bookmarkEnd w:id="7766"/>
      <w:r w:rsidR="003C0DAB">
        <w:rPr>
          <w:rFonts w:hint="cs"/>
          <w:rtl/>
        </w:rPr>
        <w:t xml:space="preserve">ולמחוק את עניין הנשיאה. החשש </w:t>
      </w:r>
      <w:bookmarkStart w:id="7767" w:name="_ETM_Q1_8453403"/>
      <w:bookmarkEnd w:id="7767"/>
      <w:r w:rsidR="003C0DAB">
        <w:rPr>
          <w:rFonts w:hint="cs"/>
          <w:rtl/>
        </w:rPr>
        <w:t>הוא</w:t>
      </w:r>
      <w:r w:rsidR="004F68EE">
        <w:rPr>
          <w:rFonts w:hint="cs"/>
          <w:rtl/>
        </w:rPr>
        <w:t xml:space="preserve"> </w:t>
      </w:r>
      <w:r w:rsidR="003C0DAB">
        <w:rPr>
          <w:rFonts w:hint="cs"/>
          <w:rtl/>
        </w:rPr>
        <w:t xml:space="preserve">איך פקח </w:t>
      </w:r>
      <w:bookmarkStart w:id="7768" w:name="_ETM_Q1_8455152"/>
      <w:bookmarkEnd w:id="7768"/>
      <w:r w:rsidR="003C0DAB">
        <w:rPr>
          <w:rFonts w:hint="cs"/>
          <w:rtl/>
        </w:rPr>
        <w:t xml:space="preserve">יפעיל את סמכותו </w:t>
      </w:r>
      <w:bookmarkStart w:id="7769" w:name="_ETM_Q1_8461153"/>
      <w:bookmarkEnd w:id="7769"/>
      <w:r w:rsidR="003C0DAB">
        <w:rPr>
          <w:rFonts w:hint="cs"/>
          <w:rtl/>
        </w:rPr>
        <w:t>- - -</w:t>
      </w:r>
    </w:p>
    <w:p w14:paraId="3787EA66" w14:textId="77777777" w:rsidR="003C0DAB" w:rsidRDefault="003C0DAB" w:rsidP="002553CD">
      <w:pPr>
        <w:rPr>
          <w:rtl/>
        </w:rPr>
      </w:pPr>
    </w:p>
    <w:p w14:paraId="2631CD4B" w14:textId="45088AEA" w:rsidR="003C0DAB" w:rsidRDefault="003C0DAB" w:rsidP="00F519A7">
      <w:pPr>
        <w:pStyle w:val="a4"/>
        <w:keepNext/>
        <w:rPr>
          <w:rtl/>
        </w:rPr>
      </w:pPr>
      <w:bookmarkStart w:id="7770" w:name="ET_speaker_6156_704"/>
      <w:r w:rsidRPr="00F519A7">
        <w:rPr>
          <w:rStyle w:val="TagStyle"/>
          <w:rtl/>
        </w:rPr>
        <w:t xml:space="preserve"> &lt;&lt; דובר &gt;&gt;</w:t>
      </w:r>
      <w:r w:rsidRPr="003C0DA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C0DA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770"/>
    </w:p>
    <w:p w14:paraId="39DE76FA" w14:textId="77777777" w:rsidR="003C0DAB" w:rsidRDefault="003C0DAB" w:rsidP="00F519A7">
      <w:pPr>
        <w:pStyle w:val="KeepWithNext"/>
        <w:rPr>
          <w:rtl/>
        </w:rPr>
      </w:pPr>
    </w:p>
    <w:p w14:paraId="002C08B5" w14:textId="720C4629" w:rsidR="003C0DAB" w:rsidRDefault="00FC4BD3" w:rsidP="003C0DAB">
      <w:pPr>
        <w:rPr>
          <w:rtl/>
        </w:rPr>
      </w:pPr>
      <w:r>
        <w:rPr>
          <w:rFonts w:hint="cs"/>
          <w:rtl/>
        </w:rPr>
        <w:t>אני הולך איתך. אני רק מפחד שא</w:t>
      </w:r>
      <w:bookmarkStart w:id="7771" w:name="_ETM_Q1_8469405"/>
      <w:bookmarkEnd w:id="7771"/>
      <w:r>
        <w:rPr>
          <w:rFonts w:hint="cs"/>
          <w:rtl/>
        </w:rPr>
        <w:t xml:space="preserve">נחנו </w:t>
      </w:r>
      <w:bookmarkStart w:id="7772" w:name="_ETM_Q1_8466152"/>
      <w:bookmarkEnd w:id="7772"/>
      <w:r>
        <w:rPr>
          <w:rFonts w:hint="cs"/>
          <w:rtl/>
        </w:rPr>
        <w:t xml:space="preserve">עושים </w:t>
      </w:r>
      <w:bookmarkStart w:id="7773" w:name="_ETM_Q1_8468656"/>
      <w:bookmarkEnd w:id="7773"/>
      <w:r>
        <w:rPr>
          <w:rFonts w:hint="cs"/>
          <w:rtl/>
        </w:rPr>
        <w:t xml:space="preserve">פה קצת מכבסת מילים. יכול להיות </w:t>
      </w:r>
      <w:bookmarkStart w:id="7774" w:name="_ETM_Q1_8471405"/>
      <w:bookmarkEnd w:id="7774"/>
      <w:r>
        <w:rPr>
          <w:rFonts w:hint="cs"/>
          <w:rtl/>
        </w:rPr>
        <w:t xml:space="preserve">שמה שצריך לעשות למצוא </w:t>
      </w:r>
      <w:bookmarkStart w:id="7775" w:name="_ETM_Q1_8476904"/>
      <w:bookmarkEnd w:id="7775"/>
      <w:r>
        <w:rPr>
          <w:rFonts w:hint="cs"/>
          <w:rtl/>
        </w:rPr>
        <w:t>דרך ביניים</w:t>
      </w:r>
      <w:r w:rsidR="00450287">
        <w:rPr>
          <w:rFonts w:hint="cs"/>
          <w:rtl/>
        </w:rPr>
        <w:t>.</w:t>
      </w:r>
      <w:bookmarkStart w:id="7776" w:name="_ETM_Q1_8492154"/>
      <w:bookmarkEnd w:id="7776"/>
      <w:r>
        <w:rPr>
          <w:rFonts w:hint="cs"/>
          <w:rtl/>
        </w:rPr>
        <w:t xml:space="preserve"> להישאר</w:t>
      </w:r>
      <w:bookmarkStart w:id="7777" w:name="_ETM_Q1_8476653"/>
      <w:bookmarkEnd w:id="7777"/>
      <w:r>
        <w:rPr>
          <w:rFonts w:hint="cs"/>
          <w:rtl/>
        </w:rPr>
        <w:t xml:space="preserve"> עם החשד שהוא </w:t>
      </w:r>
      <w:bookmarkStart w:id="7778" w:name="_ETM_Q1_8482659"/>
      <w:bookmarkEnd w:id="7778"/>
      <w:r>
        <w:rPr>
          <w:rFonts w:hint="cs"/>
          <w:rtl/>
        </w:rPr>
        <w:t>עומד לעשות שימוש בנשק שלא כדין</w:t>
      </w:r>
      <w:bookmarkStart w:id="7779" w:name="_ETM_Q1_8479404"/>
      <w:bookmarkEnd w:id="7779"/>
      <w:r>
        <w:rPr>
          <w:rFonts w:hint="cs"/>
          <w:rtl/>
        </w:rPr>
        <w:t xml:space="preserve"> אבל כן להישאר כאדם שנושא</w:t>
      </w:r>
      <w:bookmarkStart w:id="7780" w:name="_ETM_Q1_8484152"/>
      <w:bookmarkEnd w:id="7780"/>
      <w:r>
        <w:rPr>
          <w:rFonts w:hint="cs"/>
          <w:rtl/>
        </w:rPr>
        <w:t xml:space="preserve"> עימו </w:t>
      </w:r>
      <w:bookmarkStart w:id="7781" w:name="_ETM_Q1_8488404"/>
      <w:bookmarkEnd w:id="7781"/>
      <w:r>
        <w:rPr>
          <w:rFonts w:hint="cs"/>
          <w:rtl/>
        </w:rPr>
        <w:t>נשק אבל לקשר את</w:t>
      </w:r>
      <w:bookmarkStart w:id="7782" w:name="_ETM_Q1_8485906"/>
      <w:bookmarkEnd w:id="7782"/>
      <w:r>
        <w:rPr>
          <w:rFonts w:hint="cs"/>
          <w:rtl/>
        </w:rPr>
        <w:t xml:space="preserve"> זה לעבירה של אלימות. </w:t>
      </w:r>
    </w:p>
    <w:p w14:paraId="651EAE49" w14:textId="77777777" w:rsidR="00FC4BD3" w:rsidRDefault="00FC4BD3" w:rsidP="003C0DAB">
      <w:pPr>
        <w:rPr>
          <w:rtl/>
        </w:rPr>
      </w:pPr>
      <w:bookmarkStart w:id="7783" w:name="_ETM_Q1_8492652"/>
      <w:bookmarkStart w:id="7784" w:name="_ETM_Q1_8492904"/>
      <w:bookmarkStart w:id="7785" w:name="_ETM_Q1_8493404"/>
      <w:bookmarkEnd w:id="7783"/>
      <w:bookmarkEnd w:id="7784"/>
      <w:bookmarkEnd w:id="7785"/>
    </w:p>
    <w:p w14:paraId="5A0DC6A9" w14:textId="52161FD0" w:rsidR="00FC4BD3" w:rsidRDefault="00FC4BD3" w:rsidP="00F519A7">
      <w:pPr>
        <w:pStyle w:val="af9"/>
        <w:keepNext/>
        <w:rPr>
          <w:rtl/>
        </w:rPr>
      </w:pPr>
      <w:bookmarkStart w:id="7786" w:name="ET_guest_איילת_לוי_נחום_701"/>
      <w:r w:rsidRPr="00F519A7">
        <w:rPr>
          <w:rStyle w:val="TagStyle"/>
          <w:rtl/>
        </w:rPr>
        <w:t xml:space="preserve"> &lt;&lt; אורח &gt;&gt;</w:t>
      </w:r>
      <w:r w:rsidRPr="00FC4BD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FC4BD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786"/>
    </w:p>
    <w:p w14:paraId="3CB79D6F" w14:textId="77777777" w:rsidR="00FC4BD3" w:rsidRDefault="00FC4BD3" w:rsidP="00F519A7">
      <w:pPr>
        <w:pStyle w:val="KeepWithNext"/>
        <w:rPr>
          <w:rtl/>
        </w:rPr>
      </w:pPr>
    </w:p>
    <w:p w14:paraId="0304434D" w14:textId="23FD158A" w:rsidR="00FC4BD3" w:rsidRDefault="00FC4BD3" w:rsidP="00FC4BD3">
      <w:pPr>
        <w:rPr>
          <w:rtl/>
        </w:rPr>
      </w:pPr>
      <w:r>
        <w:rPr>
          <w:rFonts w:hint="cs"/>
          <w:rtl/>
        </w:rPr>
        <w:t xml:space="preserve">זה כבר קיים בסעיפים הבאים. </w:t>
      </w:r>
    </w:p>
    <w:p w14:paraId="331CC719" w14:textId="77777777" w:rsidR="00FC4BD3" w:rsidRDefault="00FC4BD3" w:rsidP="00FC4BD3">
      <w:pPr>
        <w:rPr>
          <w:rtl/>
        </w:rPr>
      </w:pPr>
      <w:bookmarkStart w:id="7787" w:name="_ETM_Q1_8496654"/>
      <w:bookmarkEnd w:id="7787"/>
    </w:p>
    <w:p w14:paraId="4095630B" w14:textId="402B6F9C" w:rsidR="00FC4BD3" w:rsidRDefault="00FC4BD3" w:rsidP="00F519A7">
      <w:pPr>
        <w:pStyle w:val="af6"/>
        <w:keepNext/>
        <w:rPr>
          <w:rtl/>
        </w:rPr>
      </w:pPr>
      <w:bookmarkStart w:id="7788" w:name="ET_yor_6358_702"/>
      <w:r w:rsidRPr="00F519A7">
        <w:rPr>
          <w:rStyle w:val="TagStyle"/>
          <w:rtl/>
        </w:rPr>
        <w:t xml:space="preserve"> &lt;&lt; יור &gt;&gt;</w:t>
      </w:r>
      <w:r w:rsidRPr="00FC4BD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C4BD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788"/>
    </w:p>
    <w:p w14:paraId="73CC347B" w14:textId="77777777" w:rsidR="00FC4BD3" w:rsidRDefault="00FC4BD3" w:rsidP="00F519A7">
      <w:pPr>
        <w:pStyle w:val="KeepWithNext"/>
        <w:rPr>
          <w:rtl/>
        </w:rPr>
      </w:pPr>
    </w:p>
    <w:p w14:paraId="2B454119" w14:textId="1094D8E9" w:rsidR="00FC4BD3" w:rsidRDefault="00FC4BD3" w:rsidP="00FC4BD3">
      <w:pPr>
        <w:rPr>
          <w:rtl/>
        </w:rPr>
      </w:pPr>
      <w:bookmarkStart w:id="7789" w:name="_ETM_Q1_8497653"/>
      <w:bookmarkEnd w:id="7789"/>
      <w:r>
        <w:rPr>
          <w:rFonts w:hint="cs"/>
          <w:rtl/>
        </w:rPr>
        <w:t>מה אתם</w:t>
      </w:r>
      <w:bookmarkStart w:id="7790" w:name="_ETM_Q1_8493904"/>
      <w:bookmarkEnd w:id="7790"/>
      <w:r>
        <w:rPr>
          <w:rFonts w:hint="cs"/>
          <w:rtl/>
        </w:rPr>
        <w:t>, רועי?</w:t>
      </w:r>
    </w:p>
    <w:p w14:paraId="3B1F1B42" w14:textId="77777777" w:rsidR="00FC4BD3" w:rsidRDefault="00FC4BD3" w:rsidP="00FC4BD3">
      <w:pPr>
        <w:rPr>
          <w:rtl/>
        </w:rPr>
      </w:pPr>
      <w:bookmarkStart w:id="7791" w:name="_ETM_Q1_8495403"/>
      <w:bookmarkStart w:id="7792" w:name="_ETM_Q1_8495901"/>
      <w:bookmarkStart w:id="7793" w:name="_ETM_Q1_8502655"/>
      <w:bookmarkEnd w:id="7791"/>
      <w:bookmarkEnd w:id="7792"/>
      <w:bookmarkEnd w:id="7793"/>
    </w:p>
    <w:p w14:paraId="5BC6695A" w14:textId="5E50F589" w:rsidR="00FC4BD3" w:rsidRDefault="00FC4BD3" w:rsidP="00F519A7">
      <w:pPr>
        <w:pStyle w:val="af9"/>
        <w:keepNext/>
        <w:rPr>
          <w:rtl/>
        </w:rPr>
      </w:pPr>
      <w:bookmarkStart w:id="7794" w:name="ET_guest_882312_703"/>
      <w:r w:rsidRPr="00F519A7">
        <w:rPr>
          <w:rStyle w:val="TagStyle"/>
          <w:rtl/>
        </w:rPr>
        <w:t xml:space="preserve"> &lt;&lt; אורח &gt;&gt;</w:t>
      </w:r>
      <w:r w:rsidRPr="00FC4BD3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FC4BD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794"/>
    </w:p>
    <w:p w14:paraId="40B5268F" w14:textId="77777777" w:rsidR="00FC4BD3" w:rsidRDefault="00FC4BD3" w:rsidP="00F519A7">
      <w:pPr>
        <w:pStyle w:val="KeepWithNext"/>
        <w:rPr>
          <w:rtl/>
        </w:rPr>
      </w:pPr>
    </w:p>
    <w:p w14:paraId="5C910C12" w14:textId="466AC070" w:rsidR="00FC4BD3" w:rsidRDefault="00FC4BD3" w:rsidP="00FC4BD3">
      <w:pPr>
        <w:rPr>
          <w:rtl/>
        </w:rPr>
      </w:pPr>
      <w:bookmarkStart w:id="7795" w:name="_ETM_Q1_8503404"/>
      <w:bookmarkEnd w:id="7795"/>
      <w:r>
        <w:rPr>
          <w:rFonts w:hint="cs"/>
          <w:rtl/>
        </w:rPr>
        <w:t>יוע</w:t>
      </w:r>
      <w:bookmarkStart w:id="7796" w:name="_ETM_Q1_8498916"/>
      <w:bookmarkEnd w:id="7796"/>
      <w:r>
        <w:rPr>
          <w:rFonts w:hint="cs"/>
          <w:rtl/>
        </w:rPr>
        <w:t>ץ השר רצה ל</w:t>
      </w:r>
      <w:bookmarkStart w:id="7797" w:name="_ETM_Q1_8502906"/>
      <w:bookmarkEnd w:id="7797"/>
      <w:r>
        <w:rPr>
          <w:rFonts w:hint="cs"/>
          <w:rtl/>
        </w:rPr>
        <w:t>הציע משהו.</w:t>
      </w:r>
    </w:p>
    <w:p w14:paraId="34CC635A" w14:textId="77777777" w:rsidR="00FC4BD3" w:rsidRDefault="00FC4BD3" w:rsidP="00FC4BD3">
      <w:pPr>
        <w:rPr>
          <w:rtl/>
        </w:rPr>
      </w:pPr>
      <w:bookmarkStart w:id="7798" w:name="_ETM_Q1_8508155"/>
      <w:bookmarkEnd w:id="7798"/>
    </w:p>
    <w:p w14:paraId="1426C583" w14:textId="0CBB8009" w:rsidR="00FC4BD3" w:rsidRDefault="00FC4BD3" w:rsidP="00F519A7">
      <w:pPr>
        <w:pStyle w:val="af6"/>
        <w:keepNext/>
        <w:rPr>
          <w:rtl/>
        </w:rPr>
      </w:pPr>
      <w:bookmarkStart w:id="7799" w:name="ET_yor_6358_704"/>
      <w:r w:rsidRPr="00F519A7">
        <w:rPr>
          <w:rStyle w:val="TagStyle"/>
          <w:rtl/>
        </w:rPr>
        <w:t xml:space="preserve"> &lt;&lt; יור &gt;&gt;</w:t>
      </w:r>
      <w:r w:rsidRPr="00FC4BD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C4BD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799"/>
    </w:p>
    <w:p w14:paraId="30B81B8E" w14:textId="77777777" w:rsidR="00FC4BD3" w:rsidRDefault="00FC4BD3" w:rsidP="00F519A7">
      <w:pPr>
        <w:pStyle w:val="KeepWithNext"/>
        <w:rPr>
          <w:rtl/>
        </w:rPr>
      </w:pPr>
    </w:p>
    <w:p w14:paraId="4D172B80" w14:textId="2B3697BF" w:rsidR="00FC4BD3" w:rsidRDefault="00FC4BD3" w:rsidP="00FC4BD3">
      <w:pPr>
        <w:rPr>
          <w:rtl/>
        </w:rPr>
      </w:pPr>
      <w:bookmarkStart w:id="7800" w:name="_ETM_Q1_8508906"/>
      <w:bookmarkStart w:id="7801" w:name="_ETM_Q1_8509406"/>
      <w:bookmarkEnd w:id="7800"/>
      <w:bookmarkEnd w:id="7801"/>
      <w:r>
        <w:rPr>
          <w:rFonts w:hint="cs"/>
          <w:rtl/>
        </w:rPr>
        <w:t>דוד, מה אתה אומר?</w:t>
      </w:r>
    </w:p>
    <w:p w14:paraId="0DD05B8C" w14:textId="77777777" w:rsidR="00FC4BD3" w:rsidRDefault="00FC4BD3" w:rsidP="00FC4BD3">
      <w:pPr>
        <w:rPr>
          <w:rtl/>
        </w:rPr>
      </w:pPr>
      <w:bookmarkStart w:id="7802" w:name="_ETM_Q1_8499652"/>
      <w:bookmarkStart w:id="7803" w:name="_ETM_Q1_8500151"/>
      <w:bookmarkStart w:id="7804" w:name="_ETM_Q1_8501903"/>
      <w:bookmarkEnd w:id="7802"/>
      <w:bookmarkEnd w:id="7803"/>
      <w:bookmarkEnd w:id="7804"/>
    </w:p>
    <w:p w14:paraId="0A79D52E" w14:textId="1E9BE48B" w:rsidR="00FC4BD3" w:rsidRDefault="00FC4BD3" w:rsidP="00F519A7">
      <w:pPr>
        <w:pStyle w:val="af9"/>
        <w:keepNext/>
        <w:rPr>
          <w:rtl/>
        </w:rPr>
      </w:pPr>
      <w:bookmarkStart w:id="7805" w:name="ET_guest_882312_705"/>
      <w:r w:rsidRPr="00F519A7">
        <w:rPr>
          <w:rStyle w:val="TagStyle"/>
          <w:rtl/>
        </w:rPr>
        <w:t xml:space="preserve"> &lt;&lt; אורח &gt;&gt;</w:t>
      </w:r>
      <w:r w:rsidRPr="00FC4BD3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FC4BD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805"/>
    </w:p>
    <w:p w14:paraId="7188CE26" w14:textId="77777777" w:rsidR="00FC4BD3" w:rsidRDefault="00FC4BD3" w:rsidP="00F519A7">
      <w:pPr>
        <w:pStyle w:val="KeepWithNext"/>
        <w:rPr>
          <w:rtl/>
        </w:rPr>
      </w:pPr>
    </w:p>
    <w:p w14:paraId="5C029620" w14:textId="4034A279" w:rsidR="00FC4BD3" w:rsidRDefault="00FC4BD3" w:rsidP="00FC4BD3">
      <w:pPr>
        <w:rPr>
          <w:rtl/>
        </w:rPr>
      </w:pPr>
      <w:bookmarkStart w:id="7806" w:name="_ETM_Q1_8502402"/>
      <w:bookmarkEnd w:id="7806"/>
      <w:r>
        <w:rPr>
          <w:rFonts w:hint="cs"/>
          <w:rtl/>
        </w:rPr>
        <w:t>לא שמעתי את ההבחנה שעשי</w:t>
      </w:r>
      <w:bookmarkStart w:id="7807" w:name="_ETM_Q1_8512657"/>
      <w:bookmarkEnd w:id="7807"/>
      <w:r>
        <w:rPr>
          <w:rFonts w:hint="cs"/>
          <w:rtl/>
        </w:rPr>
        <w:t>תם.</w:t>
      </w:r>
    </w:p>
    <w:p w14:paraId="334251C5" w14:textId="77777777" w:rsidR="00FC4BD3" w:rsidRDefault="00FC4BD3" w:rsidP="00FC4BD3">
      <w:pPr>
        <w:rPr>
          <w:rtl/>
        </w:rPr>
      </w:pPr>
    </w:p>
    <w:p w14:paraId="689BD664" w14:textId="1B30AF2C" w:rsidR="00FC4BD3" w:rsidRDefault="00FC4BD3" w:rsidP="00F519A7">
      <w:pPr>
        <w:pStyle w:val="af6"/>
        <w:keepNext/>
        <w:rPr>
          <w:rtl/>
        </w:rPr>
      </w:pPr>
      <w:bookmarkStart w:id="7808" w:name="ET_yor_6358_706"/>
      <w:r w:rsidRPr="00F519A7">
        <w:rPr>
          <w:rStyle w:val="TagStyle"/>
          <w:rtl/>
        </w:rPr>
        <w:t xml:space="preserve"> &lt;&lt; יור &gt;&gt;</w:t>
      </w:r>
      <w:r w:rsidRPr="00FC4BD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C4BD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808"/>
    </w:p>
    <w:p w14:paraId="70191E1C" w14:textId="77777777" w:rsidR="00FC4BD3" w:rsidRDefault="00FC4BD3" w:rsidP="00F519A7">
      <w:pPr>
        <w:pStyle w:val="KeepWithNext"/>
        <w:rPr>
          <w:rtl/>
        </w:rPr>
      </w:pPr>
    </w:p>
    <w:p w14:paraId="7EAFC4A9" w14:textId="3FA13173" w:rsidR="00FC4BD3" w:rsidRDefault="00FC4BD3" w:rsidP="00FC4BD3">
      <w:pPr>
        <w:rPr>
          <w:rtl/>
        </w:rPr>
      </w:pPr>
      <w:r>
        <w:rPr>
          <w:rFonts w:hint="cs"/>
          <w:rtl/>
        </w:rPr>
        <w:t xml:space="preserve">מה שאומרת איילת </w:t>
      </w:r>
      <w:r>
        <w:rPr>
          <w:rtl/>
        </w:rPr>
        <w:t>–</w:t>
      </w:r>
      <w:r>
        <w:rPr>
          <w:rFonts w:hint="cs"/>
          <w:rtl/>
        </w:rPr>
        <w:t xml:space="preserve"> תחזרי על זה שוב</w:t>
      </w:r>
      <w:bookmarkStart w:id="7809" w:name="_ETM_Q1_8516154"/>
      <w:bookmarkEnd w:id="7809"/>
      <w:r>
        <w:rPr>
          <w:rFonts w:hint="cs"/>
          <w:rtl/>
        </w:rPr>
        <w:t xml:space="preserve"> בבקשה.</w:t>
      </w:r>
    </w:p>
    <w:p w14:paraId="573CD8CE" w14:textId="77777777" w:rsidR="00FC4BD3" w:rsidRDefault="00FC4BD3" w:rsidP="00FC4BD3">
      <w:pPr>
        <w:rPr>
          <w:rtl/>
        </w:rPr>
      </w:pPr>
    </w:p>
    <w:p w14:paraId="0BB57615" w14:textId="3FCBDA2A" w:rsidR="00FC4BD3" w:rsidRDefault="00FC4BD3" w:rsidP="00F519A7">
      <w:pPr>
        <w:pStyle w:val="af9"/>
        <w:keepNext/>
        <w:rPr>
          <w:rtl/>
        </w:rPr>
      </w:pPr>
      <w:bookmarkStart w:id="7810" w:name="ET_guest_איילת_לוי_נחום_707"/>
      <w:r w:rsidRPr="00F519A7">
        <w:rPr>
          <w:rStyle w:val="TagStyle"/>
          <w:rtl/>
        </w:rPr>
        <w:t xml:space="preserve"> &lt;&lt; אורח &gt;&gt;</w:t>
      </w:r>
      <w:r w:rsidRPr="00FC4BD3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FC4BD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810"/>
    </w:p>
    <w:p w14:paraId="7BD18D4C" w14:textId="77777777" w:rsidR="00FC4BD3" w:rsidRDefault="00FC4BD3" w:rsidP="00F519A7">
      <w:pPr>
        <w:pStyle w:val="KeepWithNext"/>
        <w:rPr>
          <w:rtl/>
        </w:rPr>
      </w:pPr>
    </w:p>
    <w:p w14:paraId="38B24E3F" w14:textId="0BF41F51" w:rsidR="00FC4BD3" w:rsidRDefault="00FC4BD3" w:rsidP="00FC4BD3">
      <w:pPr>
        <w:rPr>
          <w:rtl/>
        </w:rPr>
      </w:pPr>
      <w:r>
        <w:rPr>
          <w:rFonts w:hint="cs"/>
          <w:rtl/>
        </w:rPr>
        <w:t>אני אומרת שלכל הפחות</w:t>
      </w:r>
      <w:bookmarkStart w:id="7811" w:name="_ETM_Q1_8512405"/>
      <w:bookmarkStart w:id="7812" w:name="_ETM_Q1_8519655"/>
      <w:bookmarkEnd w:id="7811"/>
      <w:bookmarkEnd w:id="7812"/>
      <w:r>
        <w:rPr>
          <w:rFonts w:hint="cs"/>
          <w:rtl/>
        </w:rPr>
        <w:t xml:space="preserve"> - - -</w:t>
      </w:r>
    </w:p>
    <w:p w14:paraId="4C41AB49" w14:textId="77777777" w:rsidR="00FC4BD3" w:rsidRDefault="00FC4BD3" w:rsidP="00FC4BD3">
      <w:pPr>
        <w:rPr>
          <w:rtl/>
        </w:rPr>
      </w:pPr>
      <w:bookmarkStart w:id="7813" w:name="_ETM_Q1_8510904"/>
      <w:bookmarkStart w:id="7814" w:name="_ETM_Q1_8512156"/>
      <w:bookmarkEnd w:id="7813"/>
      <w:bookmarkEnd w:id="7814"/>
    </w:p>
    <w:p w14:paraId="6AD3FCBB" w14:textId="0EB12650" w:rsidR="00FC4BD3" w:rsidRDefault="00FC4BD3" w:rsidP="00F519A7">
      <w:pPr>
        <w:pStyle w:val="a4"/>
        <w:keepNext/>
        <w:rPr>
          <w:rtl/>
        </w:rPr>
      </w:pPr>
      <w:bookmarkStart w:id="7815" w:name="ET_speaker_6156_708"/>
      <w:r w:rsidRPr="00F519A7">
        <w:rPr>
          <w:rStyle w:val="TagStyle"/>
          <w:rtl/>
        </w:rPr>
        <w:t xml:space="preserve"> &lt;&lt; דובר &gt;&gt;</w:t>
      </w:r>
      <w:r w:rsidRPr="00FC4BD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C4BD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815"/>
    </w:p>
    <w:p w14:paraId="70B9CFBE" w14:textId="77777777" w:rsidR="00FC4BD3" w:rsidRDefault="00FC4BD3" w:rsidP="00F519A7">
      <w:pPr>
        <w:pStyle w:val="KeepWithNext"/>
        <w:rPr>
          <w:rtl/>
        </w:rPr>
      </w:pPr>
    </w:p>
    <w:p w14:paraId="7CADBDD6" w14:textId="2CD545AF" w:rsidR="00450287" w:rsidRDefault="00FC4BD3" w:rsidP="008E05D7">
      <w:pPr>
        <w:rPr>
          <w:rtl/>
        </w:rPr>
      </w:pPr>
      <w:bookmarkStart w:id="7816" w:name="_ETM_Q1_8512653"/>
      <w:bookmarkEnd w:id="7816"/>
      <w:r>
        <w:rPr>
          <w:rFonts w:hint="cs"/>
          <w:rtl/>
        </w:rPr>
        <w:t>בסעיף ג2. א</w:t>
      </w:r>
      <w:bookmarkStart w:id="7817" w:name="_ETM_Q1_8519653"/>
      <w:bookmarkEnd w:id="7817"/>
      <w:r>
        <w:rPr>
          <w:rFonts w:hint="cs"/>
          <w:rtl/>
        </w:rPr>
        <w:t xml:space="preserve">ם מותר </w:t>
      </w:r>
      <w:bookmarkStart w:id="7818" w:name="_ETM_Q1_8521653"/>
      <w:bookmarkEnd w:id="7818"/>
      <w:r>
        <w:rPr>
          <w:rFonts w:hint="cs"/>
          <w:rtl/>
        </w:rPr>
        <w:t>להיות היועץ המשפטי של ה</w:t>
      </w:r>
      <w:bookmarkStart w:id="7819" w:name="_ETM_Q1_8520654"/>
      <w:bookmarkEnd w:id="7819"/>
      <w:r>
        <w:rPr>
          <w:rFonts w:hint="cs"/>
          <w:rtl/>
        </w:rPr>
        <w:t>י</w:t>
      </w:r>
      <w:bookmarkStart w:id="7820" w:name="_ETM_Q1_8527406"/>
      <w:bookmarkEnd w:id="7820"/>
      <w:r>
        <w:rPr>
          <w:rFonts w:hint="cs"/>
          <w:rtl/>
        </w:rPr>
        <w:t>ועץ המשפטי</w:t>
      </w:r>
      <w:r w:rsidR="004F68EE">
        <w:rPr>
          <w:rFonts w:hint="cs"/>
          <w:rtl/>
        </w:rPr>
        <w:t xml:space="preserve">, </w:t>
      </w:r>
      <w:r>
        <w:rPr>
          <w:rFonts w:hint="cs"/>
          <w:rtl/>
        </w:rPr>
        <w:t>איילת מס</w:t>
      </w:r>
      <w:r w:rsidR="008E05D7">
        <w:rPr>
          <w:rFonts w:hint="cs"/>
          <w:rtl/>
        </w:rPr>
        <w:t>י</w:t>
      </w:r>
      <w:r>
        <w:rPr>
          <w:rFonts w:hint="cs"/>
          <w:rtl/>
        </w:rPr>
        <w:t xml:space="preserve">בה </w:t>
      </w:r>
      <w:bookmarkStart w:id="7821" w:name="_ETM_Q1_8526654"/>
      <w:bookmarkEnd w:id="7821"/>
      <w:r>
        <w:rPr>
          <w:rFonts w:hint="cs"/>
          <w:rtl/>
        </w:rPr>
        <w:t>את תשו</w:t>
      </w:r>
      <w:r w:rsidR="000D396D">
        <w:rPr>
          <w:rFonts w:hint="cs"/>
          <w:rtl/>
        </w:rPr>
        <w:t>מת ליבנו לזה שבעצ</w:t>
      </w:r>
      <w:bookmarkStart w:id="7822" w:name="_ETM_Q1_8527158"/>
      <w:bookmarkEnd w:id="7822"/>
      <w:r w:rsidR="000D396D">
        <w:rPr>
          <w:rFonts w:hint="cs"/>
          <w:rtl/>
        </w:rPr>
        <w:t xml:space="preserve">ם שחוץ </w:t>
      </w:r>
      <w:r w:rsidR="00450287">
        <w:rPr>
          <w:rFonts w:hint="cs"/>
          <w:rtl/>
        </w:rPr>
        <w:t>מ</w:t>
      </w:r>
      <w:r w:rsidR="000D396D">
        <w:rPr>
          <w:rFonts w:hint="cs"/>
          <w:rtl/>
        </w:rPr>
        <w:t xml:space="preserve">הסמכות לחיפוש נשק שעומדת </w:t>
      </w:r>
      <w:bookmarkStart w:id="7823" w:name="_ETM_Q1_8531403"/>
      <w:bookmarkEnd w:id="7823"/>
      <w:r w:rsidR="000D396D">
        <w:rPr>
          <w:rFonts w:hint="cs"/>
          <w:rtl/>
        </w:rPr>
        <w:t xml:space="preserve">בפני עצמה, יש פה גם </w:t>
      </w:r>
      <w:bookmarkStart w:id="7824" w:name="_ETM_Q1_8532904"/>
      <w:bookmarkStart w:id="7825" w:name="_ETM_Q1_8536905"/>
      <w:bookmarkEnd w:id="7824"/>
      <w:bookmarkEnd w:id="7825"/>
      <w:r w:rsidR="000D396D">
        <w:rPr>
          <w:rFonts w:hint="cs"/>
          <w:rtl/>
        </w:rPr>
        <w:t>מעין סמכות נגררת</w:t>
      </w:r>
      <w:bookmarkStart w:id="7826" w:name="_ETM_Q1_8529906"/>
      <w:bookmarkEnd w:id="7826"/>
      <w:r w:rsidR="000D396D">
        <w:rPr>
          <w:rFonts w:hint="cs"/>
          <w:rtl/>
        </w:rPr>
        <w:t xml:space="preserve"> שמופיעה </w:t>
      </w:r>
      <w:bookmarkStart w:id="7827" w:name="_ETM_Q1_8541652"/>
      <w:bookmarkEnd w:id="7827"/>
      <w:r w:rsidR="000D396D">
        <w:rPr>
          <w:rFonts w:hint="cs"/>
          <w:rtl/>
        </w:rPr>
        <w:lastRenderedPageBreak/>
        <w:t>בסעיף ג2. השאלה</w:t>
      </w:r>
      <w:bookmarkStart w:id="7828" w:name="_ETM_Q1_8541903"/>
      <w:bookmarkEnd w:id="7828"/>
      <w:r w:rsidR="000D396D">
        <w:rPr>
          <w:rFonts w:hint="cs"/>
          <w:rtl/>
        </w:rPr>
        <w:t xml:space="preserve"> אם ג2 לא </w:t>
      </w:r>
      <w:bookmarkStart w:id="7829" w:name="_ETM_Q1_8543906"/>
      <w:bookmarkEnd w:id="7829"/>
      <w:r w:rsidR="000D396D">
        <w:rPr>
          <w:rFonts w:hint="cs"/>
          <w:rtl/>
        </w:rPr>
        <w:t xml:space="preserve">מכסה את המצב </w:t>
      </w:r>
      <w:bookmarkStart w:id="7830" w:name="_ETM_Q1_8546156"/>
      <w:bookmarkEnd w:id="7830"/>
      <w:r w:rsidR="000D396D">
        <w:rPr>
          <w:rFonts w:hint="cs"/>
          <w:rtl/>
        </w:rPr>
        <w:t>שבו יש חשד שאדם היה מעורב</w:t>
      </w:r>
      <w:bookmarkStart w:id="7831" w:name="_ETM_Q1_8548153"/>
      <w:bookmarkEnd w:id="7831"/>
      <w:r w:rsidR="000D396D">
        <w:rPr>
          <w:rFonts w:hint="cs"/>
          <w:rtl/>
        </w:rPr>
        <w:t xml:space="preserve"> עכשיו באירוע אלימות או </w:t>
      </w:r>
      <w:bookmarkStart w:id="7832" w:name="_ETM_Q1_8553656"/>
      <w:bookmarkStart w:id="7833" w:name="_ETM_Q1_8549401"/>
      <w:bookmarkEnd w:id="7832"/>
      <w:bookmarkEnd w:id="7833"/>
      <w:r w:rsidR="000D396D">
        <w:rPr>
          <w:rFonts w:hint="cs"/>
          <w:rtl/>
        </w:rPr>
        <w:t>הולך להיות מעורב באירוע האל</w:t>
      </w:r>
      <w:bookmarkStart w:id="7834" w:name="_ETM_Q1_8551653"/>
      <w:bookmarkEnd w:id="7834"/>
      <w:r w:rsidR="000D396D">
        <w:rPr>
          <w:rFonts w:hint="cs"/>
          <w:rtl/>
        </w:rPr>
        <w:t>ימות ואז אתה יכול</w:t>
      </w:r>
      <w:bookmarkStart w:id="7835" w:name="_ETM_Q1_8553405"/>
      <w:bookmarkEnd w:id="7835"/>
      <w:r w:rsidR="000D396D">
        <w:rPr>
          <w:rFonts w:hint="cs"/>
          <w:rtl/>
        </w:rPr>
        <w:t xml:space="preserve"> לחפש </w:t>
      </w:r>
      <w:bookmarkStart w:id="7836" w:name="_ETM_Q1_8554153"/>
      <w:bookmarkEnd w:id="7836"/>
      <w:r w:rsidR="000D396D">
        <w:rPr>
          <w:rFonts w:hint="cs"/>
          <w:rtl/>
        </w:rPr>
        <w:t>עליו את הנשק. זה דבר אחד.</w:t>
      </w:r>
      <w:bookmarkStart w:id="7837" w:name="_ETM_Q1_8561907"/>
      <w:bookmarkStart w:id="7838" w:name="_ETM_Q1_8562404"/>
      <w:bookmarkEnd w:id="7837"/>
      <w:bookmarkEnd w:id="7838"/>
      <w:r w:rsidR="000D396D">
        <w:rPr>
          <w:rFonts w:hint="cs"/>
          <w:rtl/>
        </w:rPr>
        <w:t xml:space="preserve"> </w:t>
      </w:r>
    </w:p>
    <w:p w14:paraId="54DB00C0" w14:textId="77777777" w:rsidR="00450287" w:rsidRDefault="00450287" w:rsidP="000D396D">
      <w:pPr>
        <w:rPr>
          <w:rtl/>
        </w:rPr>
      </w:pPr>
    </w:p>
    <w:p w14:paraId="0B540E3A" w14:textId="75DD94E1" w:rsidR="000D396D" w:rsidRDefault="000D396D" w:rsidP="000D396D">
      <w:pPr>
        <w:rPr>
          <w:rtl/>
        </w:rPr>
      </w:pPr>
      <w:r>
        <w:rPr>
          <w:rFonts w:hint="cs"/>
          <w:rtl/>
        </w:rPr>
        <w:t>הדבר השני הוא להשאיר</w:t>
      </w:r>
      <w:bookmarkStart w:id="7839" w:name="_ETM_Q1_8561153"/>
      <w:bookmarkEnd w:id="7839"/>
      <w:r>
        <w:rPr>
          <w:rFonts w:hint="cs"/>
          <w:rtl/>
        </w:rPr>
        <w:t xml:space="preserve"> את סעיף 3 </w:t>
      </w:r>
      <w:bookmarkStart w:id="7840" w:name="_ETM_Q1_8567154"/>
      <w:bookmarkStart w:id="7841" w:name="_ETM_Q1_8567656"/>
      <w:bookmarkEnd w:id="7840"/>
      <w:bookmarkEnd w:id="7841"/>
      <w:r>
        <w:rPr>
          <w:rFonts w:hint="cs"/>
          <w:rtl/>
        </w:rPr>
        <w:t>בראש עמוד 12</w:t>
      </w:r>
      <w:bookmarkStart w:id="7842" w:name="_ETM_Q1_8567156"/>
      <w:bookmarkStart w:id="7843" w:name="_ETM_Q1_8568659"/>
      <w:bookmarkEnd w:id="7842"/>
      <w:bookmarkEnd w:id="7843"/>
      <w:r w:rsidR="001C2C33">
        <w:rPr>
          <w:rFonts w:hint="cs"/>
          <w:rtl/>
        </w:rPr>
        <w:t xml:space="preserve"> למצב שבו זה </w:t>
      </w:r>
      <w:bookmarkStart w:id="7844" w:name="_ETM_Q1_8564666"/>
      <w:bookmarkEnd w:id="7844"/>
      <w:r w:rsidR="001C2C33">
        <w:rPr>
          <w:rFonts w:hint="cs"/>
          <w:rtl/>
        </w:rPr>
        <w:t xml:space="preserve">חשד </w:t>
      </w:r>
      <w:bookmarkStart w:id="7845" w:name="_ETM_Q1_8565907"/>
      <w:bookmarkEnd w:id="7845"/>
      <w:r w:rsidR="001C2C33">
        <w:rPr>
          <w:rFonts w:hint="cs"/>
          <w:rtl/>
        </w:rPr>
        <w:t>לעשיית שימוש בנשק</w:t>
      </w:r>
      <w:bookmarkStart w:id="7846" w:name="_ETM_Q1_8572152"/>
      <w:bookmarkEnd w:id="7846"/>
      <w:r w:rsidR="001C2C33">
        <w:rPr>
          <w:rFonts w:hint="cs"/>
          <w:rtl/>
        </w:rPr>
        <w:t xml:space="preserve"> שלא כדין. התרחישים האלה שאדם קיבל </w:t>
      </w:r>
      <w:bookmarkStart w:id="7847" w:name="_ETM_Q1_8575402"/>
      <w:bookmarkStart w:id="7848" w:name="_ETM_Q1_8570402"/>
      <w:bookmarkEnd w:id="7847"/>
      <w:bookmarkEnd w:id="7848"/>
      <w:r w:rsidR="001C2C33">
        <w:rPr>
          <w:rFonts w:hint="cs"/>
          <w:rtl/>
        </w:rPr>
        <w:t>דיווח ש</w:t>
      </w:r>
      <w:r w:rsidR="00450287">
        <w:rPr>
          <w:rFonts w:hint="cs"/>
          <w:rtl/>
        </w:rPr>
        <w:t>ב</w:t>
      </w:r>
      <w:r w:rsidR="001C2C33">
        <w:rPr>
          <w:rFonts w:hint="cs"/>
          <w:rtl/>
        </w:rPr>
        <w:t>בן יהודה היה עכשיו</w:t>
      </w:r>
      <w:bookmarkStart w:id="7849" w:name="_ETM_Q1_8572905"/>
      <w:bookmarkEnd w:id="7849"/>
      <w:r w:rsidR="001C2C33">
        <w:rPr>
          <w:rFonts w:hint="cs"/>
          <w:rtl/>
        </w:rPr>
        <w:t xml:space="preserve"> ירי וחושדים שהאדם נמל</w:t>
      </w:r>
      <w:bookmarkStart w:id="7850" w:name="_ETM_Q1_8575656"/>
      <w:bookmarkEnd w:id="7850"/>
      <w:r w:rsidR="001C2C33">
        <w:rPr>
          <w:rFonts w:hint="cs"/>
          <w:rtl/>
        </w:rPr>
        <w:t>ט לא</w:t>
      </w:r>
      <w:bookmarkStart w:id="7851" w:name="_ETM_Q1_8578402"/>
      <w:bookmarkStart w:id="7852" w:name="_ETM_Q1_8579906"/>
      <w:bookmarkEnd w:id="7851"/>
      <w:bookmarkEnd w:id="7852"/>
      <w:r w:rsidR="001C2C33">
        <w:rPr>
          <w:rFonts w:hint="cs"/>
          <w:rtl/>
        </w:rPr>
        <w:t xml:space="preserve">לנבי </w:t>
      </w:r>
      <w:r w:rsidR="001C2C33">
        <w:rPr>
          <w:rtl/>
        </w:rPr>
        <w:t>–</w:t>
      </w:r>
      <w:r w:rsidR="001C2C33">
        <w:rPr>
          <w:rFonts w:hint="cs"/>
          <w:rtl/>
        </w:rPr>
        <w:t xml:space="preserve"> אז בכלל</w:t>
      </w:r>
      <w:bookmarkStart w:id="7853" w:name="_ETM_Q1_8577152"/>
      <w:bookmarkEnd w:id="7853"/>
      <w:r w:rsidR="001C2C33">
        <w:rPr>
          <w:rFonts w:hint="cs"/>
          <w:rtl/>
        </w:rPr>
        <w:t xml:space="preserve"> מתכנס לכם לסעי</w:t>
      </w:r>
      <w:bookmarkStart w:id="7854" w:name="_ETM_Q1_8578902"/>
      <w:bookmarkEnd w:id="7854"/>
      <w:r w:rsidR="001C2C33">
        <w:rPr>
          <w:rFonts w:hint="cs"/>
          <w:rtl/>
        </w:rPr>
        <w:t xml:space="preserve">ף ג2. יש </w:t>
      </w:r>
      <w:bookmarkStart w:id="7855" w:name="_ETM_Q1_8581651"/>
      <w:bookmarkEnd w:id="7855"/>
      <w:r w:rsidR="001C2C33">
        <w:rPr>
          <w:rFonts w:hint="cs"/>
          <w:rtl/>
        </w:rPr>
        <w:t xml:space="preserve">סיטואציה של אירוע אלימות ועכשיו חיפוש הנשק הוא </w:t>
      </w:r>
      <w:bookmarkStart w:id="7856" w:name="_ETM_Q1_8585155"/>
      <w:bookmarkEnd w:id="7856"/>
      <w:r w:rsidR="001C2C33">
        <w:rPr>
          <w:rFonts w:hint="cs"/>
          <w:rtl/>
        </w:rPr>
        <w:t xml:space="preserve">רחב </w:t>
      </w:r>
      <w:bookmarkStart w:id="7857" w:name="_ETM_Q1_8587406"/>
      <w:bookmarkEnd w:id="7857"/>
      <w:r w:rsidR="001C2C33">
        <w:rPr>
          <w:rFonts w:hint="cs"/>
          <w:rtl/>
        </w:rPr>
        <w:t>יותר כי היה לנו</w:t>
      </w:r>
      <w:bookmarkStart w:id="7858" w:name="_ETM_Q1_8586906"/>
      <w:bookmarkEnd w:id="7858"/>
      <w:r w:rsidR="001C2C33">
        <w:rPr>
          <w:rFonts w:hint="cs"/>
          <w:rtl/>
        </w:rPr>
        <w:t xml:space="preserve"> אירוע אלימות או היה </w:t>
      </w:r>
      <w:bookmarkStart w:id="7859" w:name="_ETM_Q1_8591901"/>
      <w:bookmarkEnd w:id="7859"/>
      <w:r w:rsidR="001C2C33">
        <w:rPr>
          <w:rFonts w:hint="cs"/>
          <w:rtl/>
        </w:rPr>
        <w:t xml:space="preserve">לנו חשוד </w:t>
      </w:r>
      <w:bookmarkStart w:id="7860" w:name="_ETM_Q1_8588652"/>
      <w:bookmarkEnd w:id="7860"/>
      <w:r w:rsidR="001C2C33">
        <w:rPr>
          <w:rFonts w:hint="cs"/>
          <w:rtl/>
        </w:rPr>
        <w:t>במעשה אלימות שנמלט.</w:t>
      </w:r>
      <w:bookmarkStart w:id="7861" w:name="_ETM_Q1_8595905"/>
      <w:bookmarkEnd w:id="7861"/>
    </w:p>
    <w:p w14:paraId="1241AF69" w14:textId="77777777" w:rsidR="001C2C33" w:rsidRDefault="001C2C33" w:rsidP="001C2C33">
      <w:pPr>
        <w:rPr>
          <w:rFonts w:ascii="David" w:hAnsi="David"/>
          <w:u w:val="single"/>
          <w:rtl/>
        </w:rPr>
      </w:pPr>
      <w:bookmarkStart w:id="7862" w:name="_ETM_Q1_8586153"/>
      <w:bookmarkStart w:id="7863" w:name="_ETM_Q1_8587901"/>
      <w:bookmarkStart w:id="7864" w:name="_ETM_Q1_8595153"/>
      <w:bookmarkEnd w:id="7862"/>
      <w:bookmarkEnd w:id="7863"/>
      <w:bookmarkEnd w:id="7864"/>
    </w:p>
    <w:p w14:paraId="150B3928" w14:textId="47557E9F" w:rsidR="001C2C33" w:rsidRDefault="001C2C33" w:rsidP="00F519A7">
      <w:pPr>
        <w:pStyle w:val="af9"/>
        <w:keepNext/>
        <w:rPr>
          <w:rtl/>
        </w:rPr>
      </w:pPr>
      <w:bookmarkStart w:id="7865" w:name="ET_guest_897141_710"/>
      <w:r w:rsidRPr="00F519A7">
        <w:rPr>
          <w:rStyle w:val="TagStyle"/>
          <w:rtl/>
        </w:rPr>
        <w:t xml:space="preserve"> &lt;&lt; אורח &gt;&gt;</w:t>
      </w:r>
      <w:r w:rsidRPr="001C2C33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1C2C3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865"/>
    </w:p>
    <w:p w14:paraId="0E47FC78" w14:textId="77777777" w:rsidR="001C2C33" w:rsidRDefault="001C2C33" w:rsidP="00F519A7">
      <w:pPr>
        <w:pStyle w:val="KeepWithNext"/>
        <w:rPr>
          <w:rtl/>
        </w:rPr>
      </w:pPr>
    </w:p>
    <w:p w14:paraId="4339D85E" w14:textId="1D511572" w:rsidR="001C2C33" w:rsidRDefault="001C2C33" w:rsidP="001C2C33">
      <w:pPr>
        <w:rPr>
          <w:rtl/>
        </w:rPr>
      </w:pPr>
      <w:bookmarkStart w:id="7866" w:name="_ETM_Q1_8595653"/>
      <w:bookmarkStart w:id="7867" w:name="_ETM_Q1_8588154"/>
      <w:bookmarkStart w:id="7868" w:name="_ETM_Q1_8588654"/>
      <w:bookmarkEnd w:id="7866"/>
      <w:bookmarkEnd w:id="7867"/>
      <w:bookmarkEnd w:id="7868"/>
      <w:r>
        <w:rPr>
          <w:rFonts w:hint="cs"/>
          <w:rtl/>
        </w:rPr>
        <w:t>מבחינתי ההבדל</w:t>
      </w:r>
      <w:bookmarkStart w:id="7869" w:name="_ETM_Q1_8597903"/>
      <w:bookmarkEnd w:id="7869"/>
      <w:r>
        <w:rPr>
          <w:rFonts w:hint="cs"/>
          <w:rtl/>
        </w:rPr>
        <w:t xml:space="preserve"> בין חשד סביר לממשי </w:t>
      </w:r>
      <w:bookmarkStart w:id="7870" w:name="_ETM_Q1_8597404"/>
      <w:bookmarkEnd w:id="7870"/>
      <w:r>
        <w:rPr>
          <w:rFonts w:hint="cs"/>
          <w:rtl/>
        </w:rPr>
        <w:t>זה ע</w:t>
      </w:r>
      <w:bookmarkStart w:id="7871" w:name="_ETM_Q1_8593654"/>
      <w:bookmarkEnd w:id="7871"/>
      <w:r>
        <w:rPr>
          <w:rFonts w:hint="cs"/>
          <w:rtl/>
        </w:rPr>
        <w:t>ניין הוודאות. גם אם</w:t>
      </w:r>
      <w:r w:rsidR="008E05D7">
        <w:rPr>
          <w:rFonts w:hint="cs"/>
          <w:rtl/>
        </w:rPr>
        <w:t xml:space="preserve"> </w:t>
      </w:r>
      <w:r>
        <w:rPr>
          <w:rFonts w:hint="cs"/>
          <w:rtl/>
        </w:rPr>
        <w:t>מב</w:t>
      </w:r>
      <w:bookmarkStart w:id="7872" w:name="_ETM_Q1_8600655"/>
      <w:bookmarkEnd w:id="7872"/>
      <w:r>
        <w:rPr>
          <w:rFonts w:hint="cs"/>
          <w:rtl/>
        </w:rPr>
        <w:t>צבץ מכיסו</w:t>
      </w:r>
      <w:r w:rsidR="008E05D7">
        <w:rPr>
          <w:rFonts w:hint="cs"/>
          <w:rtl/>
        </w:rPr>
        <w:t xml:space="preserve"> אדם</w:t>
      </w:r>
      <w:r>
        <w:rPr>
          <w:rFonts w:hint="cs"/>
          <w:rtl/>
        </w:rPr>
        <w:t xml:space="preserve"> משהו</w:t>
      </w:r>
      <w:r w:rsidR="008E05D7">
        <w:rPr>
          <w:rFonts w:hint="cs"/>
          <w:rtl/>
        </w:rPr>
        <w:t xml:space="preserve">, </w:t>
      </w:r>
      <w:r>
        <w:rPr>
          <w:rFonts w:hint="cs"/>
          <w:rtl/>
        </w:rPr>
        <w:t>עדי</w:t>
      </w:r>
      <w:bookmarkStart w:id="7873" w:name="_ETM_Q1_8599154"/>
      <w:bookmarkEnd w:id="7873"/>
      <w:r>
        <w:rPr>
          <w:rFonts w:hint="cs"/>
          <w:rtl/>
        </w:rPr>
        <w:t xml:space="preserve">ין אין ודאות שהוא נושא עליו. זה </w:t>
      </w:r>
      <w:bookmarkStart w:id="7874" w:name="_ETM_Q1_8605906"/>
      <w:bookmarkEnd w:id="7874"/>
      <w:r>
        <w:rPr>
          <w:rFonts w:hint="cs"/>
          <w:rtl/>
        </w:rPr>
        <w:t>ההבדל.</w:t>
      </w:r>
    </w:p>
    <w:p w14:paraId="54D71053" w14:textId="77777777" w:rsidR="001C2C33" w:rsidRDefault="001C2C33" w:rsidP="001C2C33">
      <w:pPr>
        <w:rPr>
          <w:rtl/>
        </w:rPr>
      </w:pPr>
      <w:bookmarkStart w:id="7875" w:name="_ETM_Q1_8606905"/>
      <w:bookmarkStart w:id="7876" w:name="_ETM_Q1_8607905"/>
      <w:bookmarkEnd w:id="7875"/>
      <w:bookmarkEnd w:id="7876"/>
    </w:p>
    <w:p w14:paraId="08683100" w14:textId="19C31DD0" w:rsidR="001C2C33" w:rsidRDefault="001C2C33" w:rsidP="00F519A7">
      <w:pPr>
        <w:pStyle w:val="a4"/>
        <w:keepNext/>
        <w:rPr>
          <w:rtl/>
        </w:rPr>
      </w:pPr>
      <w:bookmarkStart w:id="7877" w:name="ET_speaker_6156_711"/>
      <w:r w:rsidRPr="00F519A7">
        <w:rPr>
          <w:rStyle w:val="TagStyle"/>
          <w:rtl/>
        </w:rPr>
        <w:t xml:space="preserve"> &lt;&lt; דובר &gt;&gt;</w:t>
      </w:r>
      <w:r w:rsidRPr="001C2C3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C2C3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9A38EE">
        <w:rPr>
          <w:rtl/>
        </w:rPr>
        <w:t xml:space="preserve"> </w:t>
      </w:r>
      <w:bookmarkEnd w:id="7877"/>
    </w:p>
    <w:p w14:paraId="668E96E3" w14:textId="77777777" w:rsidR="001C2C33" w:rsidRDefault="001C2C33" w:rsidP="00F519A7">
      <w:pPr>
        <w:pStyle w:val="KeepWithNext"/>
        <w:rPr>
          <w:rtl/>
        </w:rPr>
      </w:pPr>
    </w:p>
    <w:p w14:paraId="74FF3F8F" w14:textId="2300FA02" w:rsidR="001C2C33" w:rsidRDefault="001C2C33" w:rsidP="001C2C33">
      <w:pPr>
        <w:rPr>
          <w:rtl/>
        </w:rPr>
      </w:pPr>
      <w:r>
        <w:rPr>
          <w:rFonts w:hint="cs"/>
          <w:rtl/>
        </w:rPr>
        <w:t>אנחנו מגדירים אחרת מה זה</w:t>
      </w:r>
      <w:bookmarkStart w:id="7878" w:name="_ETM_Q1_8609654"/>
      <w:bookmarkEnd w:id="7878"/>
      <w:r w:rsidR="00F0510E">
        <w:rPr>
          <w:rFonts w:hint="cs"/>
          <w:rtl/>
        </w:rPr>
        <w:t xml:space="preserve"> סביר ומה זה </w:t>
      </w:r>
      <w:bookmarkStart w:id="7879" w:name="_ETM_Q1_8602403"/>
      <w:bookmarkEnd w:id="7879"/>
      <w:r w:rsidR="00F0510E">
        <w:rPr>
          <w:rFonts w:hint="cs"/>
          <w:rtl/>
        </w:rPr>
        <w:t>ממשי.</w:t>
      </w:r>
      <w:bookmarkStart w:id="7880" w:name="_ETM_Q1_8610658"/>
      <w:bookmarkStart w:id="7881" w:name="_ETM_Q1_8600901"/>
      <w:bookmarkEnd w:id="7880"/>
      <w:bookmarkEnd w:id="7881"/>
    </w:p>
    <w:p w14:paraId="496C0FDB" w14:textId="77777777" w:rsidR="001B1316" w:rsidRDefault="001B1316" w:rsidP="001C2C33">
      <w:pPr>
        <w:rPr>
          <w:rtl/>
        </w:rPr>
      </w:pPr>
      <w:bookmarkStart w:id="7882" w:name="_ETM_Q1_8607156"/>
      <w:bookmarkStart w:id="7883" w:name="_ETM_Q1_8616906"/>
      <w:bookmarkEnd w:id="7882"/>
      <w:bookmarkEnd w:id="7883"/>
    </w:p>
    <w:p w14:paraId="617B6FA7" w14:textId="43E9E346" w:rsidR="001B1316" w:rsidRDefault="001B1316" w:rsidP="00F519A7">
      <w:pPr>
        <w:pStyle w:val="af9"/>
        <w:keepNext/>
        <w:rPr>
          <w:rtl/>
        </w:rPr>
      </w:pPr>
      <w:bookmarkStart w:id="7884" w:name="ET_guest_שלומית_גרינפלד_גילת_711"/>
      <w:r w:rsidRPr="00F519A7">
        <w:rPr>
          <w:rStyle w:val="TagStyle"/>
          <w:rtl/>
        </w:rPr>
        <w:t xml:space="preserve"> &lt;&lt; אורח &gt;&gt;</w:t>
      </w:r>
      <w:r w:rsidRPr="001B1316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1B131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884"/>
    </w:p>
    <w:p w14:paraId="17A5DE5C" w14:textId="77777777" w:rsidR="001B1316" w:rsidRDefault="001B1316" w:rsidP="00F519A7">
      <w:pPr>
        <w:pStyle w:val="KeepWithNext"/>
        <w:rPr>
          <w:rtl/>
        </w:rPr>
      </w:pPr>
    </w:p>
    <w:p w14:paraId="31EFA9A6" w14:textId="33920E02" w:rsidR="001B1316" w:rsidRDefault="001B1316" w:rsidP="001B1316">
      <w:pPr>
        <w:rPr>
          <w:rtl/>
        </w:rPr>
      </w:pPr>
      <w:bookmarkStart w:id="7885" w:name="_ETM_Q1_8609155"/>
      <w:bookmarkEnd w:id="7885"/>
      <w:r>
        <w:rPr>
          <w:rFonts w:hint="cs"/>
          <w:rtl/>
        </w:rPr>
        <w:t>אני יכולה רגע להסביר</w:t>
      </w:r>
      <w:bookmarkStart w:id="7886" w:name="_ETM_Q1_8615155"/>
      <w:bookmarkEnd w:id="7886"/>
      <w:r>
        <w:rPr>
          <w:rFonts w:hint="cs"/>
          <w:rtl/>
        </w:rPr>
        <w:t>?</w:t>
      </w:r>
    </w:p>
    <w:p w14:paraId="25D860A0" w14:textId="77777777" w:rsidR="001B1316" w:rsidRDefault="001B1316" w:rsidP="001B1316">
      <w:pPr>
        <w:rPr>
          <w:rtl/>
        </w:rPr>
      </w:pPr>
      <w:bookmarkStart w:id="7887" w:name="_ETM_Q1_8605653"/>
      <w:bookmarkEnd w:id="7887"/>
    </w:p>
    <w:p w14:paraId="03DEA576" w14:textId="42D3939B" w:rsidR="001B1316" w:rsidRDefault="001B1316" w:rsidP="00F519A7">
      <w:pPr>
        <w:pStyle w:val="af6"/>
        <w:keepNext/>
        <w:rPr>
          <w:rtl/>
        </w:rPr>
      </w:pPr>
      <w:bookmarkStart w:id="7888" w:name="ET_yor_6358_712"/>
      <w:r w:rsidRPr="00F519A7">
        <w:rPr>
          <w:rStyle w:val="TagStyle"/>
          <w:rtl/>
        </w:rPr>
        <w:t xml:space="preserve"> &lt;&lt; יור &gt;&gt;</w:t>
      </w:r>
      <w:r w:rsidRPr="001B131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B131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888"/>
    </w:p>
    <w:p w14:paraId="797BC93A" w14:textId="77777777" w:rsidR="001B1316" w:rsidRDefault="001B1316" w:rsidP="00F519A7">
      <w:pPr>
        <w:pStyle w:val="KeepWithNext"/>
        <w:rPr>
          <w:rtl/>
        </w:rPr>
      </w:pPr>
    </w:p>
    <w:p w14:paraId="1B6CD135" w14:textId="25503469" w:rsidR="001B1316" w:rsidRDefault="001B1316" w:rsidP="001B1316">
      <w:pPr>
        <w:rPr>
          <w:rtl/>
        </w:rPr>
      </w:pPr>
      <w:bookmarkStart w:id="7889" w:name="_ETM_Q1_8606902"/>
      <w:bookmarkEnd w:id="7889"/>
      <w:r>
        <w:rPr>
          <w:rFonts w:hint="cs"/>
          <w:rtl/>
        </w:rPr>
        <w:t>בבקשה, שלומי</w:t>
      </w:r>
      <w:bookmarkStart w:id="7890" w:name="_ETM_Q1_8615903"/>
      <w:bookmarkEnd w:id="7890"/>
      <w:r>
        <w:rPr>
          <w:rFonts w:hint="cs"/>
          <w:rtl/>
        </w:rPr>
        <w:t>ת.</w:t>
      </w:r>
    </w:p>
    <w:p w14:paraId="383386BF" w14:textId="77777777" w:rsidR="001B1316" w:rsidRDefault="001B1316" w:rsidP="001B1316">
      <w:pPr>
        <w:rPr>
          <w:rtl/>
        </w:rPr>
      </w:pPr>
    </w:p>
    <w:p w14:paraId="421644F5" w14:textId="2F34835D" w:rsidR="001B1316" w:rsidRDefault="001B1316" w:rsidP="00F519A7">
      <w:pPr>
        <w:pStyle w:val="af9"/>
        <w:keepNext/>
        <w:rPr>
          <w:rtl/>
        </w:rPr>
      </w:pPr>
      <w:bookmarkStart w:id="7891" w:name="ET_guest_שלומית_גרינפלד_גילת_713"/>
      <w:r w:rsidRPr="00F519A7">
        <w:rPr>
          <w:rStyle w:val="TagStyle"/>
          <w:rtl/>
        </w:rPr>
        <w:t xml:space="preserve"> &lt;&lt; אורח &gt;&gt;</w:t>
      </w:r>
      <w:r w:rsidRPr="001B1316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1B131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891"/>
    </w:p>
    <w:p w14:paraId="645E053F" w14:textId="77777777" w:rsidR="001B1316" w:rsidRDefault="001B1316" w:rsidP="00F519A7">
      <w:pPr>
        <w:pStyle w:val="KeepWithNext"/>
        <w:rPr>
          <w:rtl/>
        </w:rPr>
      </w:pPr>
    </w:p>
    <w:p w14:paraId="06C778D5" w14:textId="77777777" w:rsidR="00FE3065" w:rsidRDefault="001B1316" w:rsidP="001B1316">
      <w:pPr>
        <w:rPr>
          <w:rtl/>
        </w:rPr>
      </w:pPr>
      <w:r>
        <w:rPr>
          <w:rFonts w:hint="cs"/>
          <w:rtl/>
        </w:rPr>
        <w:t>מבחינת רפי הסתברות</w:t>
      </w:r>
      <w:bookmarkStart w:id="7892" w:name="_ETM_Q1_8613155"/>
      <w:bookmarkEnd w:id="7892"/>
      <w:r>
        <w:rPr>
          <w:rFonts w:hint="cs"/>
          <w:rtl/>
        </w:rPr>
        <w:t xml:space="preserve"> של מנהליים </w:t>
      </w:r>
      <w:bookmarkStart w:id="7893" w:name="_ETM_Q1_8618155"/>
      <w:bookmarkEnd w:id="7893"/>
      <w:r>
        <w:rPr>
          <w:rFonts w:hint="cs"/>
          <w:rtl/>
        </w:rPr>
        <w:t xml:space="preserve">יש שלושה </w:t>
      </w:r>
      <w:bookmarkStart w:id="7894" w:name="_ETM_Q1_8616655"/>
      <w:bookmarkEnd w:id="7894"/>
      <w:r>
        <w:rPr>
          <w:rFonts w:hint="cs"/>
          <w:rtl/>
        </w:rPr>
        <w:t>רפים</w:t>
      </w:r>
      <w:r w:rsidR="00450287">
        <w:rPr>
          <w:rFonts w:hint="cs"/>
          <w:rtl/>
        </w:rPr>
        <w:t>, לטעמנו</w:t>
      </w:r>
      <w:r>
        <w:rPr>
          <w:rFonts w:hint="cs"/>
          <w:rtl/>
        </w:rPr>
        <w:t>. מבחינת</w:t>
      </w:r>
      <w:bookmarkStart w:id="7895" w:name="_ETM_Q1_8638152"/>
      <w:bookmarkEnd w:id="7895"/>
      <w:r>
        <w:rPr>
          <w:rFonts w:hint="cs"/>
          <w:rtl/>
        </w:rPr>
        <w:t xml:space="preserve">נו, חשד וחשד סביר זה אותו דבר. </w:t>
      </w:r>
      <w:bookmarkStart w:id="7896" w:name="_ETM_Q1_8640405"/>
      <w:bookmarkEnd w:id="7896"/>
      <w:r>
        <w:rPr>
          <w:rFonts w:hint="cs"/>
          <w:rtl/>
        </w:rPr>
        <w:t>זה</w:t>
      </w:r>
      <w:bookmarkStart w:id="7897" w:name="_ETM_Q1_8636653"/>
      <w:bookmarkEnd w:id="7897"/>
      <w:r>
        <w:rPr>
          <w:rFonts w:hint="cs"/>
          <w:rtl/>
        </w:rPr>
        <w:t xml:space="preserve"> אותו רף הסתברות. מעליו </w:t>
      </w:r>
      <w:bookmarkStart w:id="7898" w:name="_ETM_Q1_8637904"/>
      <w:bookmarkEnd w:id="7898"/>
      <w:r>
        <w:rPr>
          <w:rFonts w:hint="cs"/>
          <w:rtl/>
        </w:rPr>
        <w:t xml:space="preserve">יש </w:t>
      </w:r>
      <w:bookmarkStart w:id="7899" w:name="_ETM_Q1_8639159"/>
      <w:bookmarkStart w:id="7900" w:name="_ETM_Q1_8638654"/>
      <w:bookmarkEnd w:id="7899"/>
      <w:bookmarkEnd w:id="7900"/>
      <w:r>
        <w:rPr>
          <w:rFonts w:hint="cs"/>
          <w:rtl/>
        </w:rPr>
        <w:t xml:space="preserve">אפשרות ממשית </w:t>
      </w:r>
      <w:bookmarkStart w:id="7901" w:name="_ETM_Q1_8644151"/>
      <w:bookmarkEnd w:id="7901"/>
      <w:r>
        <w:rPr>
          <w:rFonts w:hint="cs"/>
          <w:rtl/>
        </w:rPr>
        <w:t>ומעלי</w:t>
      </w:r>
      <w:bookmarkStart w:id="7902" w:name="_ETM_Q1_8639905"/>
      <w:bookmarkEnd w:id="7902"/>
      <w:r>
        <w:rPr>
          <w:rFonts w:hint="cs"/>
          <w:rtl/>
        </w:rPr>
        <w:t>ו יש ודאות קרובה. אלה שלו</w:t>
      </w:r>
      <w:bookmarkStart w:id="7903" w:name="_ETM_Q1_8643154"/>
      <w:bookmarkEnd w:id="7903"/>
      <w:r>
        <w:rPr>
          <w:rFonts w:hint="cs"/>
          <w:rtl/>
        </w:rPr>
        <w:t xml:space="preserve">שת הרפים שיש בנושא </w:t>
      </w:r>
      <w:bookmarkStart w:id="7904" w:name="_ETM_Q1_8651404"/>
      <w:bookmarkEnd w:id="7904"/>
      <w:r>
        <w:rPr>
          <w:rFonts w:hint="cs"/>
          <w:rtl/>
        </w:rPr>
        <w:t>הסתברו</w:t>
      </w:r>
      <w:bookmarkStart w:id="7905" w:name="_ETM_Q1_8648153"/>
      <w:bookmarkEnd w:id="7905"/>
      <w:r>
        <w:rPr>
          <w:rFonts w:hint="cs"/>
          <w:rtl/>
        </w:rPr>
        <w:t>ת מנהלית</w:t>
      </w:r>
      <w:bookmarkStart w:id="7906" w:name="_ETM_Q1_8652652"/>
      <w:bookmarkEnd w:id="7906"/>
      <w:r>
        <w:rPr>
          <w:rFonts w:hint="cs"/>
          <w:rtl/>
        </w:rPr>
        <w:t>.</w:t>
      </w:r>
      <w:r w:rsidR="009A38EE">
        <w:rPr>
          <w:rFonts w:hint="cs"/>
          <w:rtl/>
        </w:rPr>
        <w:t xml:space="preserve"> </w:t>
      </w:r>
    </w:p>
    <w:p w14:paraId="356B9F7E" w14:textId="77777777" w:rsidR="00FE3065" w:rsidRDefault="00FE3065" w:rsidP="001B1316">
      <w:pPr>
        <w:rPr>
          <w:rtl/>
        </w:rPr>
      </w:pPr>
    </w:p>
    <w:p w14:paraId="30A227B2" w14:textId="2D732553" w:rsidR="001B1316" w:rsidRDefault="001B1316" w:rsidP="001B1316">
      <w:pPr>
        <w:rPr>
          <w:rtl/>
        </w:rPr>
      </w:pPr>
      <w:r>
        <w:rPr>
          <w:rFonts w:hint="cs"/>
          <w:rtl/>
        </w:rPr>
        <w:t>אנחנו לא מדברים עכשיו על ה</w:t>
      </w:r>
      <w:bookmarkStart w:id="7907" w:name="_ETM_Q1_8653404"/>
      <w:bookmarkEnd w:id="7907"/>
      <w:r>
        <w:rPr>
          <w:rFonts w:hint="cs"/>
          <w:rtl/>
        </w:rPr>
        <w:t>עו</w:t>
      </w:r>
      <w:bookmarkStart w:id="7908" w:name="_ETM_Q1_8649154"/>
      <w:bookmarkEnd w:id="7908"/>
      <w:r>
        <w:rPr>
          <w:rFonts w:hint="cs"/>
          <w:rtl/>
        </w:rPr>
        <w:t>לם הפלילי, אנחנו מדברי</w:t>
      </w:r>
      <w:bookmarkStart w:id="7909" w:name="_ETM_Q1_8650654"/>
      <w:bookmarkEnd w:id="7909"/>
      <w:r>
        <w:rPr>
          <w:rFonts w:hint="cs"/>
          <w:rtl/>
        </w:rPr>
        <w:t xml:space="preserve">ם על הפעלת סמכות מנהלית. זה </w:t>
      </w:r>
      <w:bookmarkStart w:id="7910" w:name="_ETM_Q1_8657405"/>
      <w:bookmarkEnd w:id="7910"/>
      <w:r>
        <w:rPr>
          <w:rFonts w:hint="cs"/>
          <w:rtl/>
        </w:rPr>
        <w:t>לא משנה</w:t>
      </w:r>
      <w:bookmarkStart w:id="7911" w:name="_ETM_Q1_8653405"/>
      <w:bookmarkEnd w:id="7911"/>
      <w:r>
        <w:rPr>
          <w:rFonts w:hint="cs"/>
          <w:rtl/>
        </w:rPr>
        <w:t xml:space="preserve"> אם כותבים חשד או חשד </w:t>
      </w:r>
      <w:bookmarkStart w:id="7912" w:name="_ETM_Q1_8655154"/>
      <w:bookmarkEnd w:id="7912"/>
      <w:r>
        <w:rPr>
          <w:rFonts w:hint="cs"/>
          <w:rtl/>
        </w:rPr>
        <w:t xml:space="preserve">סביר או חשד </w:t>
      </w:r>
      <w:bookmarkStart w:id="7913" w:name="_ETM_Q1_8658154"/>
      <w:bookmarkEnd w:id="7913"/>
      <w:r>
        <w:rPr>
          <w:rFonts w:hint="cs"/>
          <w:rtl/>
        </w:rPr>
        <w:t>ממשי</w:t>
      </w:r>
      <w:r w:rsidR="006535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14" w:name="_ETM_Q1_8658654"/>
      <w:bookmarkEnd w:id="7914"/>
      <w:r>
        <w:rPr>
          <w:rFonts w:hint="cs"/>
          <w:rtl/>
        </w:rPr>
        <w:t>אנחנו עדיין</w:t>
      </w:r>
      <w:bookmarkStart w:id="7915" w:name="_ETM_Q1_8658401"/>
      <w:bookmarkEnd w:id="7915"/>
      <w:r>
        <w:rPr>
          <w:rFonts w:hint="cs"/>
          <w:rtl/>
        </w:rPr>
        <w:t xml:space="preserve"> נהיה בר</w:t>
      </w:r>
      <w:bookmarkStart w:id="7916" w:name="_ETM_Q1_8664661"/>
      <w:bookmarkEnd w:id="7916"/>
      <w:r>
        <w:rPr>
          <w:rFonts w:hint="cs"/>
          <w:rtl/>
        </w:rPr>
        <w:t>ף הנמוך</w:t>
      </w:r>
      <w:bookmarkStart w:id="7917" w:name="_ETM_Q1_8661402"/>
      <w:bookmarkEnd w:id="7917"/>
      <w:r w:rsidR="00653545">
        <w:rPr>
          <w:rFonts w:hint="cs"/>
          <w:rtl/>
        </w:rPr>
        <w:t>. מעליו</w:t>
      </w:r>
      <w:bookmarkStart w:id="7918" w:name="_ETM_Q1_8665405"/>
      <w:bookmarkEnd w:id="7918"/>
      <w:r w:rsidR="00653545">
        <w:rPr>
          <w:rFonts w:hint="cs"/>
          <w:rtl/>
        </w:rPr>
        <w:t xml:space="preserve"> תהיה </w:t>
      </w:r>
      <w:bookmarkStart w:id="7919" w:name="_ETM_Q1_8655903"/>
      <w:bookmarkEnd w:id="7919"/>
      <w:r w:rsidR="00653545">
        <w:rPr>
          <w:rFonts w:hint="cs"/>
          <w:rtl/>
        </w:rPr>
        <w:t xml:space="preserve">אפשרות ממשית, </w:t>
      </w:r>
      <w:bookmarkStart w:id="7920" w:name="_ETM_Q1_8666912"/>
      <w:bookmarkEnd w:id="7920"/>
      <w:r w:rsidR="00653545">
        <w:rPr>
          <w:rFonts w:hint="cs"/>
          <w:rtl/>
        </w:rPr>
        <w:t>מעליו תהיה ודאות קרובה. אלה שלושת</w:t>
      </w:r>
      <w:bookmarkStart w:id="7921" w:name="_ETM_Q1_8670406"/>
      <w:bookmarkEnd w:id="7921"/>
      <w:r w:rsidR="00653545">
        <w:rPr>
          <w:rFonts w:hint="cs"/>
          <w:rtl/>
        </w:rPr>
        <w:t xml:space="preserve"> הרפים המנהליים</w:t>
      </w:r>
      <w:bookmarkStart w:id="7922" w:name="_ETM_Q1_8665906"/>
      <w:bookmarkEnd w:id="7922"/>
      <w:r w:rsidR="00653545">
        <w:rPr>
          <w:rFonts w:hint="cs"/>
          <w:rtl/>
        </w:rPr>
        <w:t>.</w:t>
      </w:r>
    </w:p>
    <w:p w14:paraId="1DFA0B96" w14:textId="77777777" w:rsidR="00653545" w:rsidRDefault="00653545" w:rsidP="001B1316">
      <w:pPr>
        <w:rPr>
          <w:rtl/>
        </w:rPr>
      </w:pPr>
      <w:bookmarkStart w:id="7923" w:name="_ETM_Q1_8666154"/>
      <w:bookmarkStart w:id="7924" w:name="_ETM_Q1_8666653"/>
      <w:bookmarkEnd w:id="7923"/>
      <w:bookmarkEnd w:id="7924"/>
    </w:p>
    <w:p w14:paraId="0AEA774F" w14:textId="3D327774" w:rsidR="00653545" w:rsidRDefault="00653545" w:rsidP="00F519A7">
      <w:pPr>
        <w:pStyle w:val="af6"/>
        <w:keepNext/>
        <w:rPr>
          <w:rtl/>
        </w:rPr>
      </w:pPr>
      <w:bookmarkStart w:id="7925" w:name="ET_yor_6358_714"/>
      <w:r w:rsidRPr="00F519A7">
        <w:rPr>
          <w:rStyle w:val="TagStyle"/>
          <w:rtl/>
        </w:rPr>
        <w:t xml:space="preserve"> &lt;&lt; יור &gt;&gt;</w:t>
      </w:r>
      <w:r w:rsidRPr="0065354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5354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925"/>
    </w:p>
    <w:p w14:paraId="0C917F57" w14:textId="77777777" w:rsidR="00653545" w:rsidRDefault="00653545" w:rsidP="00F519A7">
      <w:pPr>
        <w:pStyle w:val="KeepWithNext"/>
        <w:rPr>
          <w:rtl/>
        </w:rPr>
      </w:pPr>
    </w:p>
    <w:p w14:paraId="0B13EE02" w14:textId="1671F224" w:rsidR="00653545" w:rsidRDefault="00653545" w:rsidP="00653545">
      <w:pPr>
        <w:rPr>
          <w:rtl/>
        </w:rPr>
      </w:pPr>
      <w:bookmarkStart w:id="7926" w:name="_ETM_Q1_8667402"/>
      <w:bookmarkEnd w:id="7926"/>
      <w:r>
        <w:rPr>
          <w:rFonts w:hint="cs"/>
          <w:rtl/>
        </w:rPr>
        <w:t>אוקיי.</w:t>
      </w:r>
      <w:bookmarkStart w:id="7927" w:name="_ETM_Q1_8669904"/>
      <w:bookmarkStart w:id="7928" w:name="_ETM_Q1_8670403"/>
      <w:bookmarkEnd w:id="7927"/>
      <w:bookmarkEnd w:id="7928"/>
      <w:r>
        <w:rPr>
          <w:rFonts w:hint="cs"/>
          <w:rtl/>
        </w:rPr>
        <w:t xml:space="preserve"> תודה. כ</w:t>
      </w:r>
      <w:bookmarkStart w:id="7929" w:name="_ETM_Q1_8676654"/>
      <w:bookmarkEnd w:id="7929"/>
      <w:r>
        <w:rPr>
          <w:rFonts w:hint="cs"/>
          <w:rtl/>
        </w:rPr>
        <w:t>ן, מירה.</w:t>
      </w:r>
    </w:p>
    <w:p w14:paraId="19392F2A" w14:textId="77777777" w:rsidR="00653545" w:rsidRDefault="00653545" w:rsidP="00653545">
      <w:pPr>
        <w:rPr>
          <w:rtl/>
        </w:rPr>
      </w:pPr>
      <w:bookmarkStart w:id="7930" w:name="_ETM_Q1_8667153"/>
      <w:bookmarkStart w:id="7931" w:name="_ETM_Q1_8668156"/>
      <w:bookmarkEnd w:id="7930"/>
      <w:bookmarkEnd w:id="7931"/>
    </w:p>
    <w:p w14:paraId="5A8CDD42" w14:textId="2777F0AF" w:rsidR="00653545" w:rsidRDefault="00653545" w:rsidP="00F519A7">
      <w:pPr>
        <w:pStyle w:val="af9"/>
        <w:keepNext/>
        <w:rPr>
          <w:rtl/>
        </w:rPr>
      </w:pPr>
      <w:bookmarkStart w:id="7932" w:name="ET_guest_שלומית_גרינפלד_גילת_715"/>
      <w:r w:rsidRPr="00F519A7">
        <w:rPr>
          <w:rStyle w:val="TagStyle"/>
          <w:rtl/>
        </w:rPr>
        <w:t xml:space="preserve"> &lt;&lt; אורח &gt;&gt;</w:t>
      </w:r>
      <w:r w:rsidRPr="0065354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65354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932"/>
    </w:p>
    <w:p w14:paraId="50B4A9C4" w14:textId="77777777" w:rsidR="00653545" w:rsidRDefault="00653545" w:rsidP="00F519A7">
      <w:pPr>
        <w:pStyle w:val="KeepWithNext"/>
        <w:rPr>
          <w:rtl/>
        </w:rPr>
      </w:pPr>
    </w:p>
    <w:p w14:paraId="55B951F8" w14:textId="26E70764" w:rsidR="00653545" w:rsidRDefault="008426AE" w:rsidP="00653545">
      <w:pPr>
        <w:rPr>
          <w:rtl/>
        </w:rPr>
      </w:pPr>
      <w:bookmarkStart w:id="7933" w:name="_ETM_Q1_8668905"/>
      <w:bookmarkEnd w:id="7933"/>
      <w:r>
        <w:rPr>
          <w:rFonts w:hint="cs"/>
          <w:rtl/>
        </w:rPr>
        <w:t>אבל</w:t>
      </w:r>
      <w:bookmarkStart w:id="7934" w:name="_ETM_Q1_8676656"/>
      <w:bookmarkEnd w:id="7934"/>
      <w:r>
        <w:rPr>
          <w:rFonts w:hint="cs"/>
          <w:rtl/>
        </w:rPr>
        <w:t xml:space="preserve"> </w:t>
      </w:r>
      <w:r w:rsidR="00653545">
        <w:rPr>
          <w:rFonts w:hint="cs"/>
          <w:rtl/>
        </w:rPr>
        <w:t>אשמח להתייחס ל</w:t>
      </w:r>
      <w:bookmarkStart w:id="7935" w:name="_ETM_Q1_8675654"/>
      <w:bookmarkEnd w:id="7935"/>
      <w:r w:rsidR="00653545">
        <w:rPr>
          <w:rFonts w:hint="cs"/>
          <w:rtl/>
        </w:rPr>
        <w:t xml:space="preserve">כל הנושא של נשיאת </w:t>
      </w:r>
      <w:bookmarkStart w:id="7936" w:name="_ETM_Q1_8670152"/>
      <w:bookmarkEnd w:id="7936"/>
      <w:r w:rsidR="00653545">
        <w:rPr>
          <w:rFonts w:hint="cs"/>
          <w:rtl/>
        </w:rPr>
        <w:t>נשק.</w:t>
      </w:r>
      <w:bookmarkStart w:id="7937" w:name="_ETM_Q1_8680156"/>
      <w:bookmarkEnd w:id="7937"/>
    </w:p>
    <w:p w14:paraId="109D7A68" w14:textId="77777777" w:rsidR="00653545" w:rsidRDefault="00653545" w:rsidP="00653545">
      <w:pPr>
        <w:rPr>
          <w:rtl/>
        </w:rPr>
      </w:pPr>
    </w:p>
    <w:p w14:paraId="7C881D88" w14:textId="283F71DF" w:rsidR="00653545" w:rsidRDefault="00653545" w:rsidP="00F519A7">
      <w:pPr>
        <w:pStyle w:val="af6"/>
        <w:keepNext/>
        <w:rPr>
          <w:rtl/>
        </w:rPr>
      </w:pPr>
      <w:bookmarkStart w:id="7938" w:name="ET_yor_6358_716"/>
      <w:r w:rsidRPr="00F519A7">
        <w:rPr>
          <w:rStyle w:val="TagStyle"/>
          <w:rtl/>
        </w:rPr>
        <w:t xml:space="preserve"> &lt;&lt; יור &gt;&gt;</w:t>
      </w:r>
      <w:r w:rsidRPr="0065354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5354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938"/>
    </w:p>
    <w:p w14:paraId="52680F0A" w14:textId="77777777" w:rsidR="00653545" w:rsidRDefault="00653545" w:rsidP="00F519A7">
      <w:pPr>
        <w:pStyle w:val="KeepWithNext"/>
        <w:rPr>
          <w:rtl/>
        </w:rPr>
      </w:pPr>
    </w:p>
    <w:p w14:paraId="389221F0" w14:textId="673C260E" w:rsidR="00653545" w:rsidRDefault="00653545" w:rsidP="00653545">
      <w:pPr>
        <w:rPr>
          <w:rtl/>
        </w:rPr>
      </w:pPr>
      <w:r>
        <w:rPr>
          <w:rFonts w:hint="cs"/>
          <w:rtl/>
        </w:rPr>
        <w:t>עוד פעם</w:t>
      </w:r>
      <w:r w:rsidR="008426AE">
        <w:rPr>
          <w:rFonts w:hint="cs"/>
          <w:rtl/>
        </w:rPr>
        <w:t>?</w:t>
      </w:r>
      <w:bookmarkStart w:id="7939" w:name="_ETM_Q1_8684155"/>
      <w:bookmarkEnd w:id="7939"/>
    </w:p>
    <w:p w14:paraId="3962326E" w14:textId="77777777" w:rsidR="00653545" w:rsidRDefault="00653545" w:rsidP="00653545">
      <w:pPr>
        <w:rPr>
          <w:rtl/>
        </w:rPr>
      </w:pPr>
      <w:bookmarkStart w:id="7940" w:name="_ETM_Q1_8670156"/>
      <w:bookmarkStart w:id="7941" w:name="_ETM_Q1_8672154"/>
      <w:bookmarkEnd w:id="7940"/>
      <w:bookmarkEnd w:id="7941"/>
    </w:p>
    <w:p w14:paraId="28C2A0AD" w14:textId="6704BFD3" w:rsidR="00653545" w:rsidRDefault="00653545" w:rsidP="00F519A7">
      <w:pPr>
        <w:pStyle w:val="af9"/>
        <w:keepNext/>
        <w:rPr>
          <w:rtl/>
        </w:rPr>
      </w:pPr>
      <w:bookmarkStart w:id="7942" w:name="ET_guest_שלומית_גרינפלד_גילת_717"/>
      <w:r w:rsidRPr="00F519A7">
        <w:rPr>
          <w:rStyle w:val="TagStyle"/>
          <w:rtl/>
        </w:rPr>
        <w:t xml:space="preserve"> &lt;&lt; אורח &gt;&gt;</w:t>
      </w:r>
      <w:r w:rsidRPr="0065354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65354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942"/>
    </w:p>
    <w:p w14:paraId="460493FC" w14:textId="77777777" w:rsidR="00653545" w:rsidRDefault="00653545" w:rsidP="00F519A7">
      <w:pPr>
        <w:pStyle w:val="KeepWithNext"/>
        <w:rPr>
          <w:rtl/>
        </w:rPr>
      </w:pPr>
    </w:p>
    <w:p w14:paraId="43499B5F" w14:textId="4BFD1E02" w:rsidR="00653545" w:rsidRDefault="00653545" w:rsidP="00653545">
      <w:pPr>
        <w:rPr>
          <w:rtl/>
        </w:rPr>
      </w:pPr>
      <w:bookmarkStart w:id="7943" w:name="_ETM_Q1_8672906"/>
      <w:bookmarkEnd w:id="7943"/>
      <w:r>
        <w:rPr>
          <w:rFonts w:hint="cs"/>
          <w:rtl/>
        </w:rPr>
        <w:t>אני יכולה להתייחס לנושא של נשיקת נשק</w:t>
      </w:r>
      <w:bookmarkStart w:id="7944" w:name="_ETM_Q1_8685404"/>
      <w:bookmarkEnd w:id="7944"/>
      <w:r>
        <w:rPr>
          <w:rFonts w:hint="cs"/>
          <w:rtl/>
        </w:rPr>
        <w:t>?</w:t>
      </w:r>
    </w:p>
    <w:p w14:paraId="4E671D3A" w14:textId="77777777" w:rsidR="00653545" w:rsidRDefault="00653545" w:rsidP="00653545">
      <w:pPr>
        <w:rPr>
          <w:rtl/>
        </w:rPr>
      </w:pPr>
    </w:p>
    <w:p w14:paraId="756DB3DE" w14:textId="14AEA5A8" w:rsidR="00653545" w:rsidRDefault="00653545" w:rsidP="00F519A7">
      <w:pPr>
        <w:pStyle w:val="af6"/>
        <w:keepNext/>
        <w:rPr>
          <w:rtl/>
        </w:rPr>
      </w:pPr>
      <w:bookmarkStart w:id="7945" w:name="ET_yor_6358_718"/>
      <w:r w:rsidRPr="00F519A7">
        <w:rPr>
          <w:rStyle w:val="TagStyle"/>
          <w:rtl/>
        </w:rPr>
        <w:t xml:space="preserve"> &lt;&lt; יור &gt;&gt;</w:t>
      </w:r>
      <w:r w:rsidRPr="0065354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5354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945"/>
    </w:p>
    <w:p w14:paraId="14DB8D46" w14:textId="77777777" w:rsidR="00653545" w:rsidRDefault="00653545" w:rsidP="00F519A7">
      <w:pPr>
        <w:pStyle w:val="KeepWithNext"/>
        <w:rPr>
          <w:rtl/>
        </w:rPr>
      </w:pPr>
    </w:p>
    <w:p w14:paraId="1DFEC936" w14:textId="2AD46CD1" w:rsidR="00653545" w:rsidRDefault="00653545" w:rsidP="00653545">
      <w:pPr>
        <w:rPr>
          <w:rtl/>
        </w:rPr>
      </w:pPr>
      <w:r>
        <w:rPr>
          <w:rFonts w:hint="cs"/>
          <w:rtl/>
        </w:rPr>
        <w:t>בוודאי.</w:t>
      </w:r>
    </w:p>
    <w:p w14:paraId="566AD340" w14:textId="77777777" w:rsidR="00653545" w:rsidRDefault="00653545" w:rsidP="00653545">
      <w:pPr>
        <w:rPr>
          <w:rtl/>
        </w:rPr>
      </w:pPr>
      <w:bookmarkStart w:id="7946" w:name="_ETM_Q1_8675404"/>
      <w:bookmarkStart w:id="7947" w:name="_ETM_Q1_8676402"/>
      <w:bookmarkEnd w:id="7946"/>
      <w:bookmarkEnd w:id="7947"/>
    </w:p>
    <w:p w14:paraId="6A5F2AA4" w14:textId="2D1824B0" w:rsidR="00653545" w:rsidRDefault="00653545" w:rsidP="00F519A7">
      <w:pPr>
        <w:pStyle w:val="af9"/>
        <w:keepNext/>
        <w:rPr>
          <w:rtl/>
        </w:rPr>
      </w:pPr>
      <w:bookmarkStart w:id="7948" w:name="ET_guest_שלומית_גרינפלד_גילת_719"/>
      <w:r w:rsidRPr="00F519A7">
        <w:rPr>
          <w:rStyle w:val="TagStyle"/>
          <w:rtl/>
        </w:rPr>
        <w:t xml:space="preserve"> &lt;&lt; אורח &gt;&gt;</w:t>
      </w:r>
      <w:r w:rsidRPr="0065354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65354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948"/>
    </w:p>
    <w:p w14:paraId="23584524" w14:textId="77777777" w:rsidR="00653545" w:rsidRDefault="00653545" w:rsidP="00F519A7">
      <w:pPr>
        <w:pStyle w:val="KeepWithNext"/>
        <w:rPr>
          <w:rtl/>
        </w:rPr>
      </w:pPr>
    </w:p>
    <w:p w14:paraId="49C1DFF6" w14:textId="66DEABE8" w:rsidR="00653545" w:rsidRDefault="00653545" w:rsidP="00653545">
      <w:pPr>
        <w:rPr>
          <w:rtl/>
        </w:rPr>
      </w:pPr>
      <w:bookmarkStart w:id="7949" w:name="_ETM_Q1_8676655"/>
      <w:bookmarkEnd w:id="7949"/>
      <w:r>
        <w:rPr>
          <w:rFonts w:hint="cs"/>
          <w:rtl/>
        </w:rPr>
        <w:t xml:space="preserve">אני רוצה </w:t>
      </w:r>
      <w:bookmarkStart w:id="7950" w:name="_ETM_Q1_8677906"/>
      <w:bookmarkEnd w:id="7950"/>
      <w:r>
        <w:rPr>
          <w:rFonts w:hint="cs"/>
          <w:rtl/>
        </w:rPr>
        <w:t>להגיד קצת על כוונ</w:t>
      </w:r>
      <w:bookmarkStart w:id="7951" w:name="_ETM_Q1_8688903"/>
      <w:bookmarkEnd w:id="7951"/>
      <w:r>
        <w:rPr>
          <w:rFonts w:hint="cs"/>
          <w:rtl/>
        </w:rPr>
        <w:t xml:space="preserve">ת המשורר </w:t>
      </w:r>
      <w:bookmarkStart w:id="7952" w:name="_ETM_Q1_8684402"/>
      <w:bookmarkEnd w:id="7952"/>
      <w:r>
        <w:rPr>
          <w:rFonts w:hint="cs"/>
          <w:rtl/>
        </w:rPr>
        <w:t>ביחס להצעת החוק הממשלתי</w:t>
      </w:r>
      <w:bookmarkStart w:id="7953" w:name="_ETM_Q1_8692156"/>
      <w:bookmarkEnd w:id="7953"/>
      <w:r>
        <w:rPr>
          <w:rFonts w:hint="cs"/>
          <w:rtl/>
        </w:rPr>
        <w:t>ת.</w:t>
      </w:r>
    </w:p>
    <w:p w14:paraId="4B74D978" w14:textId="77777777" w:rsidR="00653545" w:rsidRDefault="00653545" w:rsidP="00653545">
      <w:pPr>
        <w:rPr>
          <w:rtl/>
        </w:rPr>
      </w:pPr>
      <w:bookmarkStart w:id="7954" w:name="_ETM_Q1_8682902"/>
      <w:bookmarkStart w:id="7955" w:name="_ETM_Q1_8683402"/>
      <w:bookmarkEnd w:id="7954"/>
      <w:bookmarkEnd w:id="7955"/>
    </w:p>
    <w:p w14:paraId="70AECF57" w14:textId="5AE5B142" w:rsidR="00653545" w:rsidRDefault="00653545" w:rsidP="00F519A7">
      <w:pPr>
        <w:pStyle w:val="af6"/>
        <w:keepNext/>
        <w:rPr>
          <w:rtl/>
        </w:rPr>
      </w:pPr>
      <w:bookmarkStart w:id="7956" w:name="ET_yor_6358_720"/>
      <w:r w:rsidRPr="00F519A7">
        <w:rPr>
          <w:rStyle w:val="TagStyle"/>
          <w:rtl/>
        </w:rPr>
        <w:t xml:space="preserve"> &lt;&lt; יור &gt;&gt;</w:t>
      </w:r>
      <w:r w:rsidRPr="0065354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5354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7956"/>
    </w:p>
    <w:p w14:paraId="4A49E01A" w14:textId="77777777" w:rsidR="00653545" w:rsidRDefault="00653545" w:rsidP="00F519A7">
      <w:pPr>
        <w:pStyle w:val="KeepWithNext"/>
        <w:rPr>
          <w:rtl/>
        </w:rPr>
      </w:pPr>
    </w:p>
    <w:p w14:paraId="5B56AC19" w14:textId="0B0B8A17" w:rsidR="00653545" w:rsidRDefault="00653545" w:rsidP="00653545">
      <w:pPr>
        <w:rPr>
          <w:rtl/>
        </w:rPr>
      </w:pPr>
      <w:bookmarkStart w:id="7957" w:name="_ETM_Q1_8684153"/>
      <w:bookmarkEnd w:id="7957"/>
      <w:r>
        <w:rPr>
          <w:rFonts w:hint="cs"/>
          <w:rtl/>
        </w:rPr>
        <w:t>איזה</w:t>
      </w:r>
      <w:bookmarkStart w:id="7958" w:name="_ETM_Q1_8685154"/>
      <w:bookmarkEnd w:id="7958"/>
      <w:r>
        <w:rPr>
          <w:rFonts w:hint="cs"/>
          <w:rtl/>
        </w:rPr>
        <w:t xml:space="preserve"> קרדיט נתת פה עכשיו.</w:t>
      </w:r>
      <w:bookmarkStart w:id="7959" w:name="_ETM_Q1_8696905"/>
      <w:bookmarkEnd w:id="7959"/>
      <w:r>
        <w:rPr>
          <w:rFonts w:hint="cs"/>
          <w:rtl/>
        </w:rPr>
        <w:t xml:space="preserve"> יען כי הוא משורר.</w:t>
      </w:r>
    </w:p>
    <w:p w14:paraId="70DA3904" w14:textId="77777777" w:rsidR="00653545" w:rsidRDefault="00653545" w:rsidP="00653545">
      <w:pPr>
        <w:rPr>
          <w:rtl/>
        </w:rPr>
      </w:pPr>
      <w:bookmarkStart w:id="7960" w:name="_ETM_Q1_8675405"/>
      <w:bookmarkStart w:id="7961" w:name="_ETM_Q1_8676906"/>
      <w:bookmarkEnd w:id="7960"/>
      <w:bookmarkEnd w:id="7961"/>
    </w:p>
    <w:p w14:paraId="2DA66957" w14:textId="154F9B3F" w:rsidR="00653545" w:rsidRDefault="00653545" w:rsidP="00F519A7">
      <w:pPr>
        <w:pStyle w:val="af9"/>
        <w:keepNext/>
        <w:rPr>
          <w:rtl/>
        </w:rPr>
      </w:pPr>
      <w:bookmarkStart w:id="7962" w:name="ET_guest_שלומית_גרינפלד_גילת_721"/>
      <w:r w:rsidRPr="00F519A7">
        <w:rPr>
          <w:rStyle w:val="TagStyle"/>
          <w:rtl/>
        </w:rPr>
        <w:t xml:space="preserve"> &lt;&lt; אורח &gt;&gt;</w:t>
      </w:r>
      <w:r w:rsidRPr="00653545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65354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7962"/>
    </w:p>
    <w:p w14:paraId="53BB623A" w14:textId="77777777" w:rsidR="00653545" w:rsidRDefault="00653545" w:rsidP="00F519A7">
      <w:pPr>
        <w:pStyle w:val="KeepWithNext"/>
        <w:rPr>
          <w:rtl/>
        </w:rPr>
      </w:pPr>
    </w:p>
    <w:p w14:paraId="79DD3E3B" w14:textId="77777777" w:rsidR="008426AE" w:rsidRDefault="00653545" w:rsidP="00653545">
      <w:pPr>
        <w:rPr>
          <w:rtl/>
        </w:rPr>
      </w:pPr>
      <w:bookmarkStart w:id="7963" w:name="_ETM_Q1_8677652"/>
      <w:bookmarkStart w:id="7964" w:name="_ETM_Q1_8683156"/>
      <w:bookmarkStart w:id="7965" w:name="_ETM_Q1_8690404"/>
      <w:bookmarkStart w:id="7966" w:name="_ETM_Q1_8693905"/>
      <w:bookmarkEnd w:id="7963"/>
      <w:bookmarkEnd w:id="7964"/>
      <w:bookmarkEnd w:id="7965"/>
      <w:bookmarkEnd w:id="7966"/>
      <w:r>
        <w:rPr>
          <w:rFonts w:hint="cs"/>
          <w:rtl/>
        </w:rPr>
        <w:t>יען</w:t>
      </w:r>
      <w:bookmarkStart w:id="7967" w:name="_ETM_Q1_8699405"/>
      <w:bookmarkEnd w:id="7967"/>
      <w:r>
        <w:rPr>
          <w:rFonts w:hint="cs"/>
          <w:rtl/>
        </w:rPr>
        <w:t xml:space="preserve"> הממשלה שוררה את שירה.</w:t>
      </w:r>
      <w:r w:rsidR="009A38EE">
        <w:rPr>
          <w:rFonts w:hint="cs"/>
          <w:rtl/>
        </w:rPr>
        <w:t xml:space="preserve"> </w:t>
      </w:r>
      <w:r>
        <w:rPr>
          <w:rFonts w:hint="cs"/>
          <w:rtl/>
        </w:rPr>
        <w:t>יש לי עבר מכביד בחוג לספרות. ה</w:t>
      </w:r>
      <w:bookmarkStart w:id="7968" w:name="_ETM_Q1_8706652"/>
      <w:bookmarkEnd w:id="7968"/>
      <w:r>
        <w:rPr>
          <w:rFonts w:hint="cs"/>
          <w:rtl/>
        </w:rPr>
        <w:t xml:space="preserve">אופן שבו </w:t>
      </w:r>
      <w:bookmarkStart w:id="7969" w:name="_ETM_Q1_8708405"/>
      <w:bookmarkStart w:id="7970" w:name="_ETM_Q1_8705156"/>
      <w:bookmarkEnd w:id="7969"/>
      <w:bookmarkEnd w:id="7970"/>
      <w:r>
        <w:rPr>
          <w:rFonts w:hint="cs"/>
          <w:rtl/>
        </w:rPr>
        <w:t>אנחנו תפסנו את ה</w:t>
      </w:r>
      <w:bookmarkStart w:id="7971" w:name="_ETM_Q1_8713157"/>
      <w:bookmarkEnd w:id="7971"/>
      <w:r>
        <w:rPr>
          <w:rFonts w:hint="cs"/>
          <w:rtl/>
        </w:rPr>
        <w:t xml:space="preserve">פקחים וגם בגלל זה הרחבנו את הפעילות </w:t>
      </w:r>
      <w:bookmarkStart w:id="7972" w:name="_ETM_Q1_8714403"/>
      <w:bookmarkEnd w:id="7972"/>
      <w:r>
        <w:rPr>
          <w:rFonts w:hint="cs"/>
          <w:rtl/>
        </w:rPr>
        <w:t xml:space="preserve">במרחב </w:t>
      </w:r>
      <w:r w:rsidR="000E4EE9">
        <w:rPr>
          <w:rFonts w:hint="cs"/>
          <w:rtl/>
        </w:rPr>
        <w:t xml:space="preserve">הציבורי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73" w:name="_ETM_Q1_8713905"/>
      <w:bookmarkEnd w:id="7973"/>
      <w:r>
        <w:rPr>
          <w:rFonts w:hint="cs"/>
          <w:rtl/>
        </w:rPr>
        <w:t>מכפי</w:t>
      </w:r>
      <w:bookmarkStart w:id="7974" w:name="_ETM_Q1_8714152"/>
      <w:bookmarkStart w:id="7975" w:name="_ETM_Q1_8726405"/>
      <w:bookmarkEnd w:id="7974"/>
      <w:bookmarkEnd w:id="7975"/>
      <w:r>
        <w:rPr>
          <w:rFonts w:hint="cs"/>
          <w:rtl/>
        </w:rPr>
        <w:t xml:space="preserve">ל הכוח של הפקחים </w:t>
      </w:r>
      <w:bookmarkStart w:id="7976" w:name="_ETM_Q1_8719155"/>
      <w:bookmarkEnd w:id="7976"/>
      <w:r>
        <w:rPr>
          <w:rFonts w:hint="cs"/>
          <w:rtl/>
        </w:rPr>
        <w:t xml:space="preserve">ולכן היה </w:t>
      </w:r>
      <w:bookmarkStart w:id="7977" w:name="_ETM_Q1_8716655"/>
      <w:bookmarkEnd w:id="7977"/>
      <w:r w:rsidR="000E4EE9">
        <w:rPr>
          <w:rFonts w:hint="cs"/>
          <w:rtl/>
        </w:rPr>
        <w:t>נראה</w:t>
      </w:r>
      <w:r>
        <w:rPr>
          <w:rFonts w:hint="cs"/>
          <w:rtl/>
        </w:rPr>
        <w:t xml:space="preserve"> לנו נכון לתת את הסמכות הזו של </w:t>
      </w:r>
      <w:bookmarkStart w:id="7978" w:name="_ETM_Q1_8722902"/>
      <w:bookmarkEnd w:id="7978"/>
      <w:r>
        <w:rPr>
          <w:rFonts w:hint="cs"/>
          <w:rtl/>
        </w:rPr>
        <w:t xml:space="preserve">נשיאת נשק והיא </w:t>
      </w:r>
      <w:bookmarkStart w:id="7979" w:name="_ETM_Q1_8721652"/>
      <w:bookmarkEnd w:id="7979"/>
      <w:r>
        <w:rPr>
          <w:rFonts w:hint="cs"/>
          <w:rtl/>
        </w:rPr>
        <w:t xml:space="preserve">באמת מרחיבה. </w:t>
      </w:r>
    </w:p>
    <w:p w14:paraId="743E2D34" w14:textId="77777777" w:rsidR="008426AE" w:rsidRDefault="008426AE" w:rsidP="00653545">
      <w:pPr>
        <w:rPr>
          <w:rtl/>
        </w:rPr>
      </w:pPr>
    </w:p>
    <w:p w14:paraId="4768976D" w14:textId="5851584B" w:rsidR="008426AE" w:rsidRDefault="00653545" w:rsidP="00653545">
      <w:pPr>
        <w:rPr>
          <w:rtl/>
        </w:rPr>
      </w:pPr>
      <w:r>
        <w:rPr>
          <w:rFonts w:hint="cs"/>
          <w:rtl/>
        </w:rPr>
        <w:t xml:space="preserve">מאז שהיו כל מיני </w:t>
      </w:r>
      <w:bookmarkStart w:id="7980" w:name="_ETM_Q1_8726406"/>
      <w:bookmarkEnd w:id="7980"/>
      <w:r>
        <w:rPr>
          <w:rFonts w:hint="cs"/>
          <w:rtl/>
        </w:rPr>
        <w:t xml:space="preserve">קולות </w:t>
      </w:r>
      <w:bookmarkStart w:id="7981" w:name="_ETM_Q1_8727156"/>
      <w:bookmarkEnd w:id="7981"/>
      <w:r>
        <w:rPr>
          <w:rFonts w:hint="cs"/>
          <w:rtl/>
        </w:rPr>
        <w:t>והצעות חוק פרטיות שמדברו</w:t>
      </w:r>
      <w:bookmarkStart w:id="7982" w:name="_ETM_Q1_8728653"/>
      <w:bookmarkEnd w:id="7982"/>
      <w:r>
        <w:rPr>
          <w:rFonts w:hint="cs"/>
          <w:rtl/>
        </w:rPr>
        <w:t xml:space="preserve">ת על הרחבה של עוד אנשים לתת </w:t>
      </w:r>
      <w:bookmarkStart w:id="7983" w:name="_ETM_Q1_8734905"/>
      <w:bookmarkEnd w:id="7983"/>
      <w:r>
        <w:rPr>
          <w:rFonts w:hint="cs"/>
          <w:rtl/>
        </w:rPr>
        <w:t xml:space="preserve">להם סמכויות </w:t>
      </w:r>
      <w:bookmarkStart w:id="7984" w:name="_ETM_Q1_8737652"/>
      <w:bookmarkEnd w:id="7984"/>
      <w:r>
        <w:rPr>
          <w:rFonts w:hint="cs"/>
          <w:rtl/>
        </w:rPr>
        <w:t>לבחון נשיאת נשק</w:t>
      </w:r>
      <w:r w:rsidR="000E4EE9">
        <w:rPr>
          <w:rFonts w:hint="cs"/>
          <w:rtl/>
        </w:rPr>
        <w:t xml:space="preserve"> </w:t>
      </w:r>
      <w:r w:rsidR="000E4EE9">
        <w:rPr>
          <w:rtl/>
        </w:rPr>
        <w:t>–</w:t>
      </w:r>
      <w:r w:rsidR="00FE3065">
        <w:rPr>
          <w:rFonts w:hint="cs"/>
          <w:rtl/>
        </w:rPr>
        <w:t xml:space="preserve"> </w:t>
      </w:r>
      <w:r w:rsidR="000E4EE9">
        <w:rPr>
          <w:rFonts w:hint="cs"/>
          <w:rtl/>
        </w:rPr>
        <w:t>מבחינתנו ז</w:t>
      </w:r>
      <w:bookmarkStart w:id="7985" w:name="_ETM_Q1_8736908"/>
      <w:bookmarkEnd w:id="7985"/>
      <w:r w:rsidR="000E4EE9">
        <w:rPr>
          <w:rFonts w:hint="cs"/>
          <w:rtl/>
        </w:rPr>
        <w:t>ו נסיגה. אני אסביר למה כוונתי</w:t>
      </w:r>
      <w:bookmarkStart w:id="7986" w:name="_ETM_Q1_8743404"/>
      <w:bookmarkEnd w:id="7986"/>
      <w:r w:rsidR="000E4EE9">
        <w:rPr>
          <w:rFonts w:hint="cs"/>
          <w:rtl/>
        </w:rPr>
        <w:t xml:space="preserve">. אם אנחנו </w:t>
      </w:r>
      <w:bookmarkStart w:id="7987" w:name="_ETM_Q1_8746151"/>
      <w:bookmarkEnd w:id="7987"/>
      <w:r w:rsidR="000E4EE9">
        <w:rPr>
          <w:rFonts w:hint="cs"/>
          <w:rtl/>
        </w:rPr>
        <w:t>מסתכלים על הפקחים</w:t>
      </w:r>
      <w:bookmarkStart w:id="7988" w:name="_ETM_Q1_8745155"/>
      <w:bookmarkEnd w:id="7988"/>
      <w:r w:rsidR="000E4EE9">
        <w:rPr>
          <w:rFonts w:hint="cs"/>
          <w:rtl/>
        </w:rPr>
        <w:t xml:space="preserve"> העירוניים כיחיד</w:t>
      </w:r>
      <w:bookmarkStart w:id="7989" w:name="_ETM_Q1_8746153"/>
      <w:bookmarkEnd w:id="7989"/>
      <w:r w:rsidR="000E4EE9">
        <w:rPr>
          <w:rFonts w:hint="cs"/>
          <w:rtl/>
        </w:rPr>
        <w:t>ת העילית</w:t>
      </w:r>
      <w:bookmarkStart w:id="7990" w:name="_ETM_Q1_8750903"/>
      <w:bookmarkEnd w:id="7990"/>
      <w:r w:rsidR="000E4EE9">
        <w:rPr>
          <w:rFonts w:hint="cs"/>
          <w:rtl/>
        </w:rPr>
        <w:t xml:space="preserve"> </w:t>
      </w:r>
      <w:bookmarkStart w:id="7991" w:name="_ETM_Q1_8750904"/>
      <w:bookmarkEnd w:id="7991"/>
      <w:r w:rsidR="000E4EE9">
        <w:rPr>
          <w:rFonts w:hint="cs"/>
          <w:rtl/>
        </w:rPr>
        <w:t>שאנחנו נות</w:t>
      </w:r>
      <w:bookmarkStart w:id="7992" w:name="_ETM_Q1_8748155"/>
      <w:bookmarkEnd w:id="7992"/>
      <w:r w:rsidR="000E4EE9">
        <w:rPr>
          <w:rFonts w:hint="cs"/>
          <w:rtl/>
        </w:rPr>
        <w:t>נים לה את ההכשרה סביב הדבר</w:t>
      </w:r>
      <w:bookmarkStart w:id="7993" w:name="_ETM_Q1_8750905"/>
      <w:bookmarkEnd w:id="7993"/>
      <w:r w:rsidR="000E4EE9">
        <w:rPr>
          <w:rFonts w:hint="cs"/>
          <w:rtl/>
        </w:rPr>
        <w:t xml:space="preserve"> הזה </w:t>
      </w:r>
      <w:bookmarkStart w:id="7994" w:name="_ETM_Q1_8752402"/>
      <w:bookmarkEnd w:id="7994"/>
      <w:r w:rsidR="000E4EE9">
        <w:rPr>
          <w:rFonts w:hint="cs"/>
          <w:rtl/>
        </w:rPr>
        <w:t xml:space="preserve">של נשיאת נשק </w:t>
      </w:r>
      <w:r w:rsidR="000E4EE9">
        <w:rPr>
          <w:rtl/>
        </w:rPr>
        <w:t>–</w:t>
      </w:r>
      <w:r w:rsidR="000E4EE9">
        <w:rPr>
          <w:rFonts w:hint="cs"/>
          <w:rtl/>
        </w:rPr>
        <w:t xml:space="preserve"> זה דבר אחד. </w:t>
      </w:r>
    </w:p>
    <w:p w14:paraId="3DD7BF01" w14:textId="77777777" w:rsidR="008426AE" w:rsidRDefault="008426AE" w:rsidP="00653545">
      <w:pPr>
        <w:rPr>
          <w:rtl/>
        </w:rPr>
      </w:pPr>
    </w:p>
    <w:p w14:paraId="31EE0DD1" w14:textId="286047EC" w:rsidR="008426AE" w:rsidRDefault="000E4EE9" w:rsidP="00653545">
      <w:pPr>
        <w:rPr>
          <w:rtl/>
        </w:rPr>
      </w:pPr>
      <w:r>
        <w:rPr>
          <w:rFonts w:hint="cs"/>
          <w:rtl/>
        </w:rPr>
        <w:t xml:space="preserve">אבל </w:t>
      </w:r>
      <w:bookmarkStart w:id="7995" w:name="_ETM_Q1_8753404"/>
      <w:bookmarkEnd w:id="7995"/>
      <w:r>
        <w:rPr>
          <w:rFonts w:hint="cs"/>
          <w:rtl/>
        </w:rPr>
        <w:t xml:space="preserve">אם לזה </w:t>
      </w:r>
      <w:bookmarkStart w:id="7996" w:name="_ETM_Q1_8754655"/>
      <w:bookmarkStart w:id="7997" w:name="_ETM_Q1_8754403"/>
      <w:bookmarkEnd w:id="7996"/>
      <w:bookmarkEnd w:id="7997"/>
      <w:r>
        <w:rPr>
          <w:rFonts w:hint="cs"/>
          <w:rtl/>
        </w:rPr>
        <w:t>תצטרף הצעת החוק הפרטית</w:t>
      </w:r>
      <w:bookmarkStart w:id="7998" w:name="_ETM_Q1_8755902"/>
      <w:bookmarkEnd w:id="7998"/>
      <w:r>
        <w:rPr>
          <w:rFonts w:hint="cs"/>
          <w:rtl/>
        </w:rPr>
        <w:t xml:space="preserve"> שמדברת על לתת </w:t>
      </w:r>
      <w:r w:rsidR="00FE3065">
        <w:rPr>
          <w:rFonts w:hint="cs"/>
          <w:rtl/>
        </w:rPr>
        <w:t>ל</w:t>
      </w:r>
      <w:r>
        <w:rPr>
          <w:rFonts w:hint="cs"/>
          <w:rtl/>
        </w:rPr>
        <w:t xml:space="preserve">מאבטחים </w:t>
      </w:r>
      <w:bookmarkStart w:id="7999" w:name="_ETM_Q1_8761906"/>
      <w:bookmarkEnd w:id="7999"/>
      <w:r>
        <w:rPr>
          <w:rFonts w:hint="cs"/>
          <w:rtl/>
        </w:rPr>
        <w:t>לבדוק נשק בכל מ</w:t>
      </w:r>
      <w:bookmarkStart w:id="8000" w:name="_ETM_Q1_8760903"/>
      <w:bookmarkEnd w:id="8000"/>
      <w:r>
        <w:rPr>
          <w:rFonts w:hint="cs"/>
          <w:rtl/>
        </w:rPr>
        <w:t>רחבי הרשות הציבורית</w:t>
      </w:r>
      <w:r w:rsidR="00FE3065">
        <w:rPr>
          <w:rFonts w:hint="cs"/>
          <w:rtl/>
        </w:rPr>
        <w:t xml:space="preserve">, </w:t>
      </w:r>
      <w:bookmarkStart w:id="8001" w:name="_ETM_Q1_8765404"/>
      <w:bookmarkEnd w:id="8001"/>
      <w:r>
        <w:rPr>
          <w:rFonts w:hint="cs"/>
          <w:rtl/>
        </w:rPr>
        <w:t xml:space="preserve">נוצר מצב </w:t>
      </w:r>
      <w:bookmarkStart w:id="8002" w:name="_ETM_Q1_8769652"/>
      <w:bookmarkEnd w:id="8002"/>
      <w:r>
        <w:rPr>
          <w:rFonts w:hint="cs"/>
          <w:rtl/>
        </w:rPr>
        <w:t>ש</w:t>
      </w:r>
      <w:bookmarkStart w:id="8003" w:name="_ETM_Q1_8765906"/>
      <w:bookmarkEnd w:id="8003"/>
      <w:r>
        <w:rPr>
          <w:rFonts w:hint="cs"/>
          <w:rtl/>
        </w:rPr>
        <w:t xml:space="preserve">אנשים רבים במרחב הציבורי יכולים </w:t>
      </w:r>
      <w:bookmarkStart w:id="8004" w:name="_ETM_Q1_8767405"/>
      <w:bookmarkEnd w:id="8004"/>
      <w:r>
        <w:rPr>
          <w:rFonts w:hint="cs"/>
          <w:rtl/>
        </w:rPr>
        <w:t xml:space="preserve">פשוט ללכת לאנשים חשודים </w:t>
      </w:r>
      <w:bookmarkStart w:id="8005" w:name="_ETM_Q1_8776652"/>
      <w:bookmarkStart w:id="8006" w:name="_ETM_Q1_8769402"/>
      <w:bookmarkEnd w:id="8005"/>
      <w:bookmarkEnd w:id="8006"/>
      <w:r>
        <w:rPr>
          <w:rFonts w:hint="cs"/>
          <w:rtl/>
        </w:rPr>
        <w:t>והחשוד המי</w:t>
      </w:r>
      <w:bookmarkStart w:id="8007" w:name="_ETM_Q1_8772407"/>
      <w:bookmarkEnd w:id="8007"/>
      <w:r>
        <w:rPr>
          <w:rFonts w:hint="cs"/>
          <w:rtl/>
        </w:rPr>
        <w:t xml:space="preserve">ידי הוא מפרופיל מסוים </w:t>
      </w:r>
      <w:bookmarkStart w:id="8008" w:name="_ETM_Q1_8778156"/>
      <w:bookmarkEnd w:id="8008"/>
      <w:r>
        <w:rPr>
          <w:rFonts w:hint="cs"/>
          <w:rtl/>
        </w:rPr>
        <w:t>וכול</w:t>
      </w:r>
      <w:bookmarkStart w:id="8009" w:name="_ETM_Q1_8773655"/>
      <w:bookmarkEnd w:id="8009"/>
      <w:r>
        <w:rPr>
          <w:rFonts w:hint="cs"/>
          <w:rtl/>
        </w:rPr>
        <w:t xml:space="preserve">נו יודעים את זה. אני אומרת </w:t>
      </w:r>
      <w:bookmarkStart w:id="8010" w:name="_ETM_Q1_8775153"/>
      <w:bookmarkEnd w:id="8010"/>
      <w:r>
        <w:rPr>
          <w:rFonts w:hint="cs"/>
          <w:rtl/>
        </w:rPr>
        <w:t xml:space="preserve">שהחשש הזה </w:t>
      </w:r>
      <w:bookmarkStart w:id="8011" w:name="_ETM_Q1_8780654"/>
      <w:bookmarkEnd w:id="8011"/>
      <w:r>
        <w:rPr>
          <w:rFonts w:hint="cs"/>
          <w:rtl/>
        </w:rPr>
        <w:t>היה גם קיים ביחס להצעת החוק הממשלתי</w:t>
      </w:r>
      <w:bookmarkStart w:id="8012" w:name="_ETM_Q1_8778151"/>
      <w:bookmarkEnd w:id="8012"/>
      <w:r>
        <w:rPr>
          <w:rFonts w:hint="cs"/>
          <w:rtl/>
        </w:rPr>
        <w:t xml:space="preserve">ת שאנחנו עדיין עומדים מאחוריה. </w:t>
      </w:r>
      <w:bookmarkStart w:id="8013" w:name="_ETM_Q1_8783912"/>
      <w:bookmarkEnd w:id="8013"/>
    </w:p>
    <w:p w14:paraId="2DEB3275" w14:textId="77777777" w:rsidR="008426AE" w:rsidRDefault="008426AE" w:rsidP="00653545">
      <w:pPr>
        <w:rPr>
          <w:rtl/>
        </w:rPr>
      </w:pPr>
    </w:p>
    <w:p w14:paraId="3F0FD865" w14:textId="5B5D2778" w:rsidR="00653545" w:rsidRDefault="000E4EE9" w:rsidP="00653545">
      <w:pPr>
        <w:rPr>
          <w:rtl/>
        </w:rPr>
      </w:pPr>
      <w:r>
        <w:rPr>
          <w:rFonts w:hint="cs"/>
          <w:rtl/>
        </w:rPr>
        <w:t>אני לא חוזרת בי מה</w:t>
      </w:r>
      <w:bookmarkStart w:id="8014" w:name="_ETM_Q1_8783902"/>
      <w:bookmarkEnd w:id="8014"/>
      <w:r>
        <w:rPr>
          <w:rFonts w:hint="cs"/>
          <w:rtl/>
        </w:rPr>
        <w:t>תפיסה שלנו שחשבנו לפקח השיטור</w:t>
      </w:r>
      <w:bookmarkStart w:id="8015" w:name="_ETM_Q1_8786402"/>
      <w:bookmarkEnd w:id="801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</w:t>
      </w:r>
      <w:bookmarkStart w:id="8016" w:name="_ETM_Q1_8790904"/>
      <w:bookmarkEnd w:id="8016"/>
      <w:r>
        <w:rPr>
          <w:rtl/>
        </w:rPr>
        <w:t>–</w:t>
      </w:r>
      <w:r>
        <w:rPr>
          <w:rFonts w:hint="cs"/>
          <w:rtl/>
        </w:rPr>
        <w:t xml:space="preserve"> תראה</w:t>
      </w:r>
      <w:bookmarkStart w:id="8017" w:name="_ETM_Q1_8788154"/>
      <w:bookmarkEnd w:id="8017"/>
      <w:r>
        <w:rPr>
          <w:rFonts w:hint="cs"/>
          <w:rtl/>
        </w:rPr>
        <w:t xml:space="preserve"> איך אני מאמצת את הז'רגון </w:t>
      </w:r>
      <w:r>
        <w:rPr>
          <w:rtl/>
        </w:rPr>
        <w:t>–</w:t>
      </w:r>
      <w:r w:rsidR="0098298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יוכל לחפש בנשק במרחב </w:t>
      </w:r>
      <w:bookmarkStart w:id="8018" w:name="_ETM_Q1_8794152"/>
      <w:bookmarkEnd w:id="8018"/>
      <w:r>
        <w:rPr>
          <w:rFonts w:hint="cs"/>
          <w:rtl/>
        </w:rPr>
        <w:t>הציבורי. אבל ככ</w:t>
      </w:r>
      <w:bookmarkStart w:id="8019" w:name="_ETM_Q1_8795152"/>
      <w:bookmarkEnd w:id="8019"/>
      <w:r>
        <w:rPr>
          <w:rFonts w:hint="cs"/>
          <w:rtl/>
        </w:rPr>
        <w:t xml:space="preserve">ול שזה </w:t>
      </w:r>
      <w:bookmarkStart w:id="8020" w:name="_ETM_Q1_8797152"/>
      <w:bookmarkEnd w:id="8020"/>
      <w:r>
        <w:rPr>
          <w:rFonts w:hint="cs"/>
          <w:rtl/>
        </w:rPr>
        <w:t>מתחבר להצעות חוק אחרות שעומדות על שולחן הוועדה הזו שמבקשות</w:t>
      </w:r>
      <w:bookmarkStart w:id="8021" w:name="_ETM_Q1_8801404"/>
      <w:bookmarkEnd w:id="8021"/>
      <w:r>
        <w:rPr>
          <w:rFonts w:hint="cs"/>
          <w:rtl/>
        </w:rPr>
        <w:t xml:space="preserve"> </w:t>
      </w:r>
      <w:bookmarkStart w:id="8022" w:name="_ETM_Q1_8801654"/>
      <w:bookmarkEnd w:id="8022"/>
      <w:r>
        <w:rPr>
          <w:rFonts w:hint="cs"/>
          <w:rtl/>
        </w:rPr>
        <w:t>להרחיב את הסמכות</w:t>
      </w:r>
      <w:r w:rsidR="0098298D">
        <w:rPr>
          <w:rFonts w:hint="cs"/>
          <w:rtl/>
        </w:rPr>
        <w:t xml:space="preserve">, </w:t>
      </w:r>
      <w:bookmarkStart w:id="8023" w:name="_ETM_Q1_8811517"/>
      <w:bookmarkEnd w:id="8023"/>
      <w:r>
        <w:rPr>
          <w:rFonts w:hint="cs"/>
          <w:rtl/>
        </w:rPr>
        <w:t xml:space="preserve">זה מעלה בנו חשש סביר להרחבה </w:t>
      </w:r>
      <w:bookmarkStart w:id="8024" w:name="_ETM_Q1_8814904"/>
      <w:bookmarkEnd w:id="8024"/>
      <w:r>
        <w:rPr>
          <w:rFonts w:hint="cs"/>
          <w:rtl/>
        </w:rPr>
        <w:t>גדולה מ</w:t>
      </w:r>
      <w:bookmarkStart w:id="8025" w:name="_ETM_Q1_8818156"/>
      <w:bookmarkEnd w:id="8025"/>
      <w:r>
        <w:rPr>
          <w:rFonts w:hint="cs"/>
          <w:rtl/>
        </w:rPr>
        <w:t xml:space="preserve">די של סמכויות החיפוש. </w:t>
      </w:r>
    </w:p>
    <w:p w14:paraId="1B0D768D" w14:textId="77777777" w:rsidR="000E4EE9" w:rsidRDefault="000E4EE9" w:rsidP="00653545">
      <w:pPr>
        <w:rPr>
          <w:rtl/>
        </w:rPr>
      </w:pPr>
    </w:p>
    <w:p w14:paraId="36484FCB" w14:textId="194D8ABC" w:rsidR="000E4EE9" w:rsidRDefault="000E4EE9" w:rsidP="00F519A7">
      <w:pPr>
        <w:pStyle w:val="af6"/>
        <w:keepNext/>
        <w:rPr>
          <w:rtl/>
        </w:rPr>
      </w:pPr>
      <w:bookmarkStart w:id="8026" w:name="ET_yor_6358_722"/>
      <w:r w:rsidRPr="00F519A7">
        <w:rPr>
          <w:rStyle w:val="TagStyle"/>
          <w:rtl/>
        </w:rPr>
        <w:t xml:space="preserve"> &lt;&lt; יור &gt;&gt;</w:t>
      </w:r>
      <w:r w:rsidRPr="000E4EE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E4EE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8026"/>
    </w:p>
    <w:p w14:paraId="5444516D" w14:textId="77777777" w:rsidR="000E4EE9" w:rsidRDefault="000E4EE9" w:rsidP="00F519A7">
      <w:pPr>
        <w:pStyle w:val="KeepWithNext"/>
        <w:rPr>
          <w:rtl/>
        </w:rPr>
      </w:pPr>
    </w:p>
    <w:p w14:paraId="2AAE7D8B" w14:textId="5A9CDEDC" w:rsidR="000E4EE9" w:rsidRDefault="000E4EE9" w:rsidP="000E4EE9">
      <w:pPr>
        <w:rPr>
          <w:rtl/>
        </w:rPr>
      </w:pPr>
      <w:r>
        <w:rPr>
          <w:rFonts w:hint="cs"/>
          <w:rtl/>
        </w:rPr>
        <w:t>תודה, שלומית.</w:t>
      </w:r>
      <w:bookmarkStart w:id="8027" w:name="_ETM_Q1_8816152"/>
      <w:bookmarkEnd w:id="8027"/>
      <w:r w:rsidR="005C1316">
        <w:rPr>
          <w:rFonts w:hint="cs"/>
          <w:rtl/>
        </w:rPr>
        <w:t xml:space="preserve"> הערה חשובה. </w:t>
      </w:r>
      <w:bookmarkStart w:id="8028" w:name="_ETM_Q1_8821904"/>
      <w:bookmarkEnd w:id="8028"/>
      <w:r w:rsidR="005C1316">
        <w:rPr>
          <w:rFonts w:hint="cs"/>
          <w:rtl/>
        </w:rPr>
        <w:t xml:space="preserve">יש לנו </w:t>
      </w:r>
      <w:bookmarkStart w:id="8029" w:name="_ETM_Q1_8825403"/>
      <w:bookmarkEnd w:id="8029"/>
      <w:r w:rsidR="005C1316">
        <w:rPr>
          <w:rFonts w:hint="cs"/>
          <w:rtl/>
        </w:rPr>
        <w:t xml:space="preserve">אן </w:t>
      </w:r>
      <w:proofErr w:type="spellStart"/>
      <w:r w:rsidR="005C1316">
        <w:rPr>
          <w:rFonts w:hint="cs"/>
          <w:rtl/>
        </w:rPr>
        <w:t>סוצ'יו</w:t>
      </w:r>
      <w:proofErr w:type="spellEnd"/>
      <w:r w:rsidR="005C1316">
        <w:rPr>
          <w:rFonts w:hint="cs"/>
          <w:rtl/>
        </w:rPr>
        <w:t xml:space="preserve"> מהסנגוריה.</w:t>
      </w:r>
      <w:bookmarkStart w:id="8030" w:name="_ETM_Q1_8821653"/>
      <w:bookmarkEnd w:id="8030"/>
      <w:r w:rsidR="005C1316">
        <w:rPr>
          <w:rFonts w:hint="cs"/>
          <w:rtl/>
        </w:rPr>
        <w:t xml:space="preserve"> </w:t>
      </w:r>
      <w:bookmarkStart w:id="8031" w:name="_ETM_Q1_8826405"/>
      <w:bookmarkEnd w:id="8031"/>
      <w:r w:rsidR="005C1316">
        <w:rPr>
          <w:rFonts w:hint="cs"/>
          <w:rtl/>
        </w:rPr>
        <w:t>אן, את איתנו?</w:t>
      </w:r>
    </w:p>
    <w:p w14:paraId="05760D4F" w14:textId="77777777" w:rsidR="005C1316" w:rsidRDefault="005C1316" w:rsidP="000E4EE9">
      <w:pPr>
        <w:rPr>
          <w:rtl/>
        </w:rPr>
      </w:pPr>
      <w:bookmarkStart w:id="8032" w:name="_ETM_Q1_8840654"/>
      <w:bookmarkStart w:id="8033" w:name="_ETM_Q1_8842155"/>
      <w:bookmarkEnd w:id="8032"/>
      <w:bookmarkEnd w:id="8033"/>
    </w:p>
    <w:p w14:paraId="3DC56FDF" w14:textId="5FF042CF" w:rsidR="005C1316" w:rsidRDefault="005C1316" w:rsidP="00F519A7">
      <w:pPr>
        <w:pStyle w:val="af9"/>
        <w:keepNext/>
        <w:rPr>
          <w:rtl/>
        </w:rPr>
      </w:pPr>
      <w:bookmarkStart w:id="8034" w:name="ET_guest_אן_סוציו_723"/>
      <w:r w:rsidRPr="00F519A7">
        <w:rPr>
          <w:rStyle w:val="TagStyle"/>
          <w:rtl/>
        </w:rPr>
        <w:t xml:space="preserve"> &lt;&lt; אורח &gt;&gt;</w:t>
      </w:r>
      <w:r w:rsidRPr="005C1316">
        <w:rPr>
          <w:rStyle w:val="TagStyle"/>
          <w:rtl/>
        </w:rPr>
        <w:t xml:space="preserve"> </w:t>
      </w:r>
      <w:r>
        <w:rPr>
          <w:rtl/>
        </w:rPr>
        <w:t xml:space="preserve">אן </w:t>
      </w:r>
      <w:proofErr w:type="spellStart"/>
      <w:r>
        <w:rPr>
          <w:rtl/>
        </w:rPr>
        <w:t>סוצ'יו</w:t>
      </w:r>
      <w:proofErr w:type="spellEnd"/>
      <w:r>
        <w:rPr>
          <w:rtl/>
        </w:rPr>
        <w:t>:</w:t>
      </w:r>
      <w:r w:rsidRPr="005C131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8034"/>
    </w:p>
    <w:p w14:paraId="6BA9C7C6" w14:textId="77777777" w:rsidR="005C1316" w:rsidRDefault="005C1316" w:rsidP="00F519A7">
      <w:pPr>
        <w:pStyle w:val="KeepWithNext"/>
        <w:rPr>
          <w:rtl/>
        </w:rPr>
      </w:pPr>
    </w:p>
    <w:p w14:paraId="167E3475" w14:textId="6DED638F" w:rsidR="00A309F6" w:rsidRDefault="005C1316" w:rsidP="00A309F6">
      <w:pPr>
        <w:rPr>
          <w:rtl/>
        </w:rPr>
      </w:pPr>
      <w:bookmarkStart w:id="8035" w:name="_ETM_Q1_8842904"/>
      <w:bookmarkEnd w:id="8035"/>
      <w:r>
        <w:rPr>
          <w:rFonts w:hint="cs"/>
          <w:rtl/>
        </w:rPr>
        <w:t>אני מבקשת לחזור על עניין</w:t>
      </w:r>
      <w:bookmarkStart w:id="8036" w:name="_ETM_Q1_8854654"/>
      <w:bookmarkEnd w:id="8036"/>
      <w:r>
        <w:rPr>
          <w:rFonts w:hint="cs"/>
          <w:rtl/>
        </w:rPr>
        <w:t xml:space="preserve"> העבירות בכביש. אני </w:t>
      </w:r>
      <w:bookmarkStart w:id="8037" w:name="_ETM_Q1_8856406"/>
      <w:bookmarkEnd w:id="8037"/>
      <w:r>
        <w:rPr>
          <w:rFonts w:hint="cs"/>
          <w:rtl/>
        </w:rPr>
        <w:t>מבינה שהעל</w:t>
      </w:r>
      <w:bookmarkStart w:id="8038" w:name="_ETM_Q1_8853905"/>
      <w:bookmarkEnd w:id="8038"/>
      <w:r w:rsidR="00A309F6">
        <w:rPr>
          <w:rFonts w:hint="cs"/>
          <w:rtl/>
        </w:rPr>
        <w:t>י</w:t>
      </w:r>
      <w:r>
        <w:rPr>
          <w:rFonts w:hint="cs"/>
          <w:rtl/>
        </w:rPr>
        <w:t>תם שוב את הנושא הזה. אני חושבת</w:t>
      </w:r>
      <w:bookmarkStart w:id="8039" w:name="_ETM_Q1_8855656"/>
      <w:bookmarkEnd w:id="8039"/>
      <w:r>
        <w:rPr>
          <w:rFonts w:hint="cs"/>
          <w:rtl/>
        </w:rPr>
        <w:t xml:space="preserve"> שכפי ששמענו </w:t>
      </w:r>
      <w:bookmarkStart w:id="8040" w:name="_ETM_Q1_8859655"/>
      <w:bookmarkEnd w:id="8040"/>
      <w:r>
        <w:rPr>
          <w:rFonts w:hint="cs"/>
          <w:rtl/>
        </w:rPr>
        <w:t>פה הפרשנות של</w:t>
      </w:r>
      <w:bookmarkStart w:id="8041" w:name="_ETM_Q1_8857154"/>
      <w:bookmarkEnd w:id="8041"/>
      <w:r>
        <w:rPr>
          <w:rFonts w:hint="cs"/>
          <w:rtl/>
        </w:rPr>
        <w:t xml:space="preserve"> מ</w:t>
      </w:r>
      <w:r w:rsidR="0066004F">
        <w:rPr>
          <w:rFonts w:hint="cs"/>
          <w:rtl/>
        </w:rPr>
        <w:t xml:space="preserve">ה </w:t>
      </w:r>
      <w:r>
        <w:rPr>
          <w:rFonts w:hint="cs"/>
          <w:rtl/>
        </w:rPr>
        <w:t>הן אותן עבירו</w:t>
      </w:r>
      <w:bookmarkStart w:id="8042" w:name="_ETM_Q1_8858155"/>
      <w:bookmarkEnd w:id="8042"/>
      <w:r>
        <w:rPr>
          <w:rFonts w:hint="cs"/>
          <w:rtl/>
        </w:rPr>
        <w:t xml:space="preserve">ת מסכנות חיים היא </w:t>
      </w:r>
      <w:bookmarkStart w:id="8043" w:name="_ETM_Q1_8863655"/>
      <w:bookmarkEnd w:id="8043"/>
      <w:r>
        <w:rPr>
          <w:rFonts w:hint="cs"/>
          <w:rtl/>
        </w:rPr>
        <w:t>עצומה</w:t>
      </w:r>
      <w:bookmarkStart w:id="8044" w:name="_ETM_Q1_8862406"/>
      <w:bookmarkEnd w:id="8044"/>
      <w:r>
        <w:rPr>
          <w:rFonts w:hint="cs"/>
          <w:rtl/>
        </w:rPr>
        <w:t>. שמענו שמדברים על כאלה שעוברים</w:t>
      </w:r>
      <w:bookmarkStart w:id="8045" w:name="_ETM_Q1_8865154"/>
      <w:bookmarkEnd w:id="8045"/>
      <w:r>
        <w:rPr>
          <w:rFonts w:hint="cs"/>
          <w:rtl/>
        </w:rPr>
        <w:t xml:space="preserve"> באור אדום, כאלה שמזגזגים. </w:t>
      </w:r>
      <w:bookmarkStart w:id="8046" w:name="_ETM_Q1_8871155"/>
      <w:bookmarkEnd w:id="8046"/>
      <w:r>
        <w:rPr>
          <w:rFonts w:hint="cs"/>
          <w:rtl/>
        </w:rPr>
        <w:t>זה יכול להיות הרבה מאוד עבירו</w:t>
      </w:r>
      <w:bookmarkStart w:id="8047" w:name="_ETM_Q1_8871655"/>
      <w:bookmarkEnd w:id="8047"/>
      <w:r>
        <w:rPr>
          <w:rFonts w:hint="cs"/>
          <w:rtl/>
        </w:rPr>
        <w:t>ת ש</w:t>
      </w:r>
      <w:bookmarkStart w:id="8048" w:name="_ETM_Q1_8888652"/>
      <w:bookmarkEnd w:id="8048"/>
      <w:r>
        <w:rPr>
          <w:rFonts w:hint="cs"/>
          <w:rtl/>
        </w:rPr>
        <w:t>הן בהחלט</w:t>
      </w:r>
      <w:bookmarkStart w:id="8049" w:name="_ETM_Q1_8871906"/>
      <w:bookmarkEnd w:id="8049"/>
      <w:r>
        <w:rPr>
          <w:rFonts w:hint="cs"/>
          <w:rtl/>
        </w:rPr>
        <w:t xml:space="preserve"> עבירות חמורות </w:t>
      </w:r>
      <w:bookmarkStart w:id="8050" w:name="_ETM_Q1_8873904"/>
      <w:bookmarkEnd w:id="8050"/>
      <w:r>
        <w:rPr>
          <w:rFonts w:hint="cs"/>
          <w:rtl/>
        </w:rPr>
        <w:t>מאוד</w:t>
      </w:r>
      <w:r w:rsidR="00A309F6">
        <w:rPr>
          <w:rFonts w:hint="cs"/>
          <w:rtl/>
        </w:rPr>
        <w:t xml:space="preserve"> שהפקח אמור לנסות לעכב נהגים בזמן נסיעה.</w:t>
      </w:r>
      <w:r w:rsidR="009A38EE">
        <w:rPr>
          <w:rFonts w:hint="cs"/>
          <w:rtl/>
        </w:rPr>
        <w:t xml:space="preserve"> </w:t>
      </w:r>
      <w:bookmarkStart w:id="8051" w:name="_ETM_Q1_8887154"/>
      <w:bookmarkEnd w:id="8051"/>
    </w:p>
    <w:p w14:paraId="0FB2B156" w14:textId="77777777" w:rsidR="00653560" w:rsidRDefault="00653560" w:rsidP="00A309F6">
      <w:pPr>
        <w:rPr>
          <w:rtl/>
        </w:rPr>
      </w:pPr>
      <w:bookmarkStart w:id="8052" w:name="_ETM_Q1_8877154"/>
      <w:bookmarkStart w:id="8053" w:name="_ETM_Q1_8877404"/>
      <w:bookmarkEnd w:id="8052"/>
      <w:bookmarkEnd w:id="8053"/>
    </w:p>
    <w:p w14:paraId="10F3A186" w14:textId="15E78073" w:rsidR="00653560" w:rsidRDefault="00653560" w:rsidP="00F519A7">
      <w:pPr>
        <w:pStyle w:val="af6"/>
        <w:keepNext/>
        <w:rPr>
          <w:rtl/>
        </w:rPr>
      </w:pPr>
      <w:bookmarkStart w:id="8054" w:name="ET_yor_6358_724"/>
      <w:r w:rsidRPr="00F519A7">
        <w:rPr>
          <w:rStyle w:val="TagStyle"/>
          <w:rtl/>
        </w:rPr>
        <w:t xml:space="preserve"> &lt;&lt; יור &gt;&gt;</w:t>
      </w:r>
      <w:r w:rsidRPr="0065356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5356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8054"/>
    </w:p>
    <w:p w14:paraId="221966F4" w14:textId="77777777" w:rsidR="00653560" w:rsidRDefault="00653560" w:rsidP="00F519A7">
      <w:pPr>
        <w:pStyle w:val="KeepWithNext"/>
        <w:rPr>
          <w:rtl/>
        </w:rPr>
      </w:pPr>
    </w:p>
    <w:p w14:paraId="2906DF26" w14:textId="05DD6FF8" w:rsidR="00653560" w:rsidRDefault="00653560" w:rsidP="00653560">
      <w:pPr>
        <w:rPr>
          <w:rtl/>
        </w:rPr>
      </w:pPr>
      <w:bookmarkStart w:id="8055" w:name="_ETM_Q1_8878154"/>
      <w:bookmarkEnd w:id="8055"/>
      <w:r>
        <w:rPr>
          <w:rFonts w:hint="cs"/>
          <w:rtl/>
        </w:rPr>
        <w:t xml:space="preserve">מה </w:t>
      </w:r>
      <w:bookmarkStart w:id="8056" w:name="_ETM_Q1_8878904"/>
      <w:bookmarkEnd w:id="8056"/>
      <w:r>
        <w:rPr>
          <w:rFonts w:hint="cs"/>
          <w:rtl/>
        </w:rPr>
        <w:t>שהפקח אמור לעשות, אן, זה למנוע את האפשרו</w:t>
      </w:r>
      <w:bookmarkStart w:id="8057" w:name="_ETM_Q1_8888406"/>
      <w:bookmarkEnd w:id="8057"/>
      <w:r>
        <w:rPr>
          <w:rFonts w:hint="cs"/>
          <w:rtl/>
        </w:rPr>
        <w:t>ת הזו מלקרות</w:t>
      </w:r>
      <w:bookmarkStart w:id="8058" w:name="_ETM_Q1_8894404"/>
      <w:bookmarkEnd w:id="8058"/>
      <w:r>
        <w:rPr>
          <w:rFonts w:hint="cs"/>
          <w:rtl/>
        </w:rPr>
        <w:t xml:space="preserve"> ואז הוא נוקט בסדרת פעולות.</w:t>
      </w:r>
    </w:p>
    <w:p w14:paraId="0A1AD3E7" w14:textId="77777777" w:rsidR="00653560" w:rsidRDefault="00653560" w:rsidP="00653560">
      <w:pPr>
        <w:rPr>
          <w:rtl/>
        </w:rPr>
      </w:pPr>
      <w:bookmarkStart w:id="8059" w:name="_ETM_Q1_8891156"/>
      <w:bookmarkStart w:id="8060" w:name="_ETM_Q1_8893905"/>
      <w:bookmarkEnd w:id="8059"/>
      <w:bookmarkEnd w:id="8060"/>
    </w:p>
    <w:p w14:paraId="2C7C3D1B" w14:textId="7A9F767E" w:rsidR="00653560" w:rsidRDefault="00653560" w:rsidP="00F519A7">
      <w:pPr>
        <w:pStyle w:val="af9"/>
        <w:keepNext/>
        <w:rPr>
          <w:rtl/>
        </w:rPr>
      </w:pPr>
      <w:bookmarkStart w:id="8061" w:name="ET_guest_אן_סוציו_725"/>
      <w:r w:rsidRPr="00F519A7">
        <w:rPr>
          <w:rStyle w:val="TagStyle"/>
          <w:rtl/>
        </w:rPr>
        <w:t xml:space="preserve"> &lt;&lt; אורח &gt;&gt;</w:t>
      </w:r>
      <w:r w:rsidRPr="00653560">
        <w:rPr>
          <w:rStyle w:val="TagStyle"/>
          <w:rtl/>
        </w:rPr>
        <w:t xml:space="preserve"> </w:t>
      </w:r>
      <w:r>
        <w:rPr>
          <w:rtl/>
        </w:rPr>
        <w:t xml:space="preserve">אן </w:t>
      </w:r>
      <w:proofErr w:type="spellStart"/>
      <w:r>
        <w:rPr>
          <w:rtl/>
        </w:rPr>
        <w:t>סוצ'יו</w:t>
      </w:r>
      <w:proofErr w:type="spellEnd"/>
      <w:r>
        <w:rPr>
          <w:rtl/>
        </w:rPr>
        <w:t>:</w:t>
      </w:r>
      <w:r w:rsidRPr="0065356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9A38EE">
        <w:rPr>
          <w:rtl/>
        </w:rPr>
        <w:t xml:space="preserve"> </w:t>
      </w:r>
      <w:bookmarkEnd w:id="8061"/>
    </w:p>
    <w:p w14:paraId="17E7F581" w14:textId="77777777" w:rsidR="00653560" w:rsidRDefault="00653560" w:rsidP="00F519A7">
      <w:pPr>
        <w:pStyle w:val="KeepWithNext"/>
        <w:rPr>
          <w:rtl/>
        </w:rPr>
      </w:pPr>
    </w:p>
    <w:p w14:paraId="3C9476F9" w14:textId="36ABDF26" w:rsidR="00653560" w:rsidRDefault="00653560" w:rsidP="00653560">
      <w:pPr>
        <w:rPr>
          <w:rtl/>
        </w:rPr>
      </w:pPr>
      <w:bookmarkStart w:id="8062" w:name="_ETM_Q1_8894655"/>
      <w:bookmarkEnd w:id="8062"/>
      <w:r>
        <w:rPr>
          <w:rFonts w:hint="cs"/>
          <w:rtl/>
        </w:rPr>
        <w:t>אני חושב</w:t>
      </w:r>
      <w:bookmarkStart w:id="8063" w:name="_ETM_Q1_8891653"/>
      <w:bookmarkEnd w:id="8063"/>
      <w:r>
        <w:rPr>
          <w:rFonts w:hint="cs"/>
          <w:rtl/>
        </w:rPr>
        <w:t xml:space="preserve">ת </w:t>
      </w:r>
      <w:bookmarkStart w:id="8064" w:name="_ETM_Q1_8892152"/>
      <w:bookmarkEnd w:id="8064"/>
      <w:r>
        <w:rPr>
          <w:rFonts w:hint="cs"/>
          <w:rtl/>
        </w:rPr>
        <w:t xml:space="preserve">שגם אם אנחנו </w:t>
      </w:r>
      <w:bookmarkStart w:id="8065" w:name="_ETM_Q1_8896902"/>
      <w:bookmarkEnd w:id="8065"/>
      <w:r>
        <w:rPr>
          <w:rFonts w:hint="cs"/>
          <w:rtl/>
        </w:rPr>
        <w:t xml:space="preserve">מצטמצמים בעניין של הכריזה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8066" w:name="_ETM_Q1_8899905"/>
      <w:bookmarkEnd w:id="8066"/>
      <w:r>
        <w:rPr>
          <w:rFonts w:hint="cs"/>
          <w:rtl/>
        </w:rPr>
        <w:t>חושב</w:t>
      </w:r>
      <w:bookmarkStart w:id="8067" w:name="_ETM_Q1_8896154"/>
      <w:bookmarkEnd w:id="8067"/>
      <w:r>
        <w:rPr>
          <w:rFonts w:hint="cs"/>
          <w:rtl/>
        </w:rPr>
        <w:t>ת שעדיין הסוגייה הזו צריכה להישאר מחוץ לסמכ</w:t>
      </w:r>
      <w:bookmarkStart w:id="8068" w:name="_ETM_Q1_8900155"/>
      <w:bookmarkEnd w:id="8068"/>
      <w:r>
        <w:rPr>
          <w:rFonts w:hint="cs"/>
          <w:rtl/>
        </w:rPr>
        <w:t xml:space="preserve">ויות הפקחים. אני </w:t>
      </w:r>
      <w:bookmarkStart w:id="8069" w:name="_ETM_Q1_8906905"/>
      <w:bookmarkEnd w:id="8069"/>
      <w:r>
        <w:rPr>
          <w:rFonts w:hint="cs"/>
          <w:rtl/>
        </w:rPr>
        <w:t>רוצה לעבור ל</w:t>
      </w:r>
      <w:bookmarkStart w:id="8070" w:name="_ETM_Q1_8903905"/>
      <w:bookmarkEnd w:id="8070"/>
      <w:r>
        <w:rPr>
          <w:rFonts w:hint="cs"/>
          <w:rtl/>
        </w:rPr>
        <w:t>נושא של הנשק ו</w:t>
      </w:r>
      <w:r w:rsidR="0098298D">
        <w:rPr>
          <w:rFonts w:hint="cs"/>
          <w:rtl/>
        </w:rPr>
        <w:t>כמו ש</w:t>
      </w:r>
      <w:r>
        <w:rPr>
          <w:rFonts w:hint="cs"/>
          <w:rtl/>
        </w:rPr>
        <w:t xml:space="preserve">נאמר פה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8071" w:name="_ETM_Q1_8906656"/>
      <w:bookmarkEnd w:id="8071"/>
      <w:r>
        <w:rPr>
          <w:rFonts w:hint="cs"/>
          <w:rtl/>
        </w:rPr>
        <w:t xml:space="preserve">י חושבת </w:t>
      </w:r>
      <w:bookmarkStart w:id="8072" w:name="_ETM_Q1_8908154"/>
      <w:bookmarkEnd w:id="8072"/>
      <w:r>
        <w:rPr>
          <w:rFonts w:hint="cs"/>
          <w:rtl/>
        </w:rPr>
        <w:t xml:space="preserve">שכולם מבינים שהסמכות הזו לחשוד </w:t>
      </w:r>
      <w:bookmarkStart w:id="8073" w:name="_ETM_Q1_8911405"/>
      <w:bookmarkEnd w:id="8073"/>
      <w:r>
        <w:rPr>
          <w:rFonts w:hint="cs"/>
          <w:rtl/>
        </w:rPr>
        <w:t xml:space="preserve">באנשים כנושאי נשק בלתי חוקי </w:t>
      </w:r>
      <w:bookmarkStart w:id="8074" w:name="_ETM_Q1_8917902"/>
      <w:bookmarkEnd w:id="8074"/>
      <w:r>
        <w:rPr>
          <w:rFonts w:hint="cs"/>
          <w:rtl/>
        </w:rPr>
        <w:t xml:space="preserve">היא סמכות אדירה </w:t>
      </w:r>
      <w:bookmarkStart w:id="8075" w:name="_ETM_Q1_8915156"/>
      <w:bookmarkEnd w:id="8075"/>
      <w:r>
        <w:rPr>
          <w:rFonts w:hint="cs"/>
          <w:rtl/>
        </w:rPr>
        <w:t>שבהכר</w:t>
      </w:r>
      <w:bookmarkStart w:id="8076" w:name="_ETM_Q1_8916403"/>
      <w:bookmarkEnd w:id="8076"/>
      <w:r>
        <w:rPr>
          <w:rFonts w:hint="cs"/>
          <w:rtl/>
        </w:rPr>
        <w:t>ח תופנה כלפי אוכלוסייה מסוימת. מאו</w:t>
      </w:r>
      <w:bookmarkStart w:id="8077" w:name="_ETM_Q1_8921154"/>
      <w:bookmarkEnd w:id="8077"/>
      <w:r>
        <w:rPr>
          <w:rFonts w:hint="cs"/>
          <w:rtl/>
        </w:rPr>
        <w:t xml:space="preserve">ת </w:t>
      </w:r>
      <w:bookmarkStart w:id="8078" w:name="_ETM_Q1_8921654"/>
      <w:bookmarkEnd w:id="8078"/>
      <w:r>
        <w:rPr>
          <w:rFonts w:hint="cs"/>
          <w:rtl/>
        </w:rPr>
        <w:t>אלפי אזרחים מ</w:t>
      </w:r>
      <w:bookmarkStart w:id="8079" w:name="_ETM_Q1_8923405"/>
      <w:bookmarkEnd w:id="8079"/>
      <w:r>
        <w:rPr>
          <w:rFonts w:hint="cs"/>
          <w:rtl/>
        </w:rPr>
        <w:t>סתובבים עם נשק ברישיון</w:t>
      </w:r>
      <w:bookmarkStart w:id="8080" w:name="_ETM_Q1_8924655"/>
      <w:bookmarkEnd w:id="8080"/>
      <w:r>
        <w:rPr>
          <w:rFonts w:hint="cs"/>
          <w:rtl/>
        </w:rPr>
        <w:t xml:space="preserve"> במרחב הציבורי.</w:t>
      </w:r>
      <w:bookmarkStart w:id="8081" w:name="_ETM_Q1_8946155"/>
      <w:bookmarkEnd w:id="8081"/>
    </w:p>
    <w:p w14:paraId="4315177B" w14:textId="77777777" w:rsidR="00653560" w:rsidRDefault="00653560" w:rsidP="00653560">
      <w:pPr>
        <w:rPr>
          <w:rtl/>
        </w:rPr>
      </w:pPr>
      <w:bookmarkStart w:id="8082" w:name="_ETM_Q1_8936406"/>
      <w:bookmarkStart w:id="8083" w:name="_ETM_Q1_8937403"/>
      <w:bookmarkEnd w:id="8082"/>
      <w:bookmarkEnd w:id="8083"/>
    </w:p>
    <w:p w14:paraId="028408AA" w14:textId="0B952B38" w:rsidR="00653560" w:rsidRDefault="00653560" w:rsidP="00F519A7">
      <w:pPr>
        <w:pStyle w:val="af6"/>
        <w:keepNext/>
        <w:rPr>
          <w:rtl/>
        </w:rPr>
      </w:pPr>
      <w:bookmarkStart w:id="8084" w:name="ET_yor_6358_726"/>
      <w:r w:rsidRPr="00F519A7">
        <w:rPr>
          <w:rStyle w:val="TagStyle"/>
          <w:rtl/>
        </w:rPr>
        <w:t xml:space="preserve"> &lt;&lt; יור &gt;&gt;</w:t>
      </w:r>
      <w:r w:rsidRPr="0065356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5356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9A38EE">
        <w:rPr>
          <w:rtl/>
        </w:rPr>
        <w:t xml:space="preserve"> </w:t>
      </w:r>
      <w:bookmarkEnd w:id="8084"/>
    </w:p>
    <w:p w14:paraId="0D0F3DAA" w14:textId="77777777" w:rsidR="00653560" w:rsidRDefault="00653560" w:rsidP="00F519A7">
      <w:pPr>
        <w:pStyle w:val="KeepWithNext"/>
        <w:rPr>
          <w:rtl/>
        </w:rPr>
      </w:pPr>
    </w:p>
    <w:p w14:paraId="6207D1C8" w14:textId="4CFCCE14" w:rsidR="005533CE" w:rsidRDefault="0098298D" w:rsidP="005533CE">
      <w:pPr>
        <w:rPr>
          <w:rtl/>
        </w:rPr>
      </w:pPr>
      <w:bookmarkStart w:id="8085" w:name="_ETM_Q1_8928402"/>
      <w:bookmarkEnd w:id="8085"/>
      <w:r>
        <w:rPr>
          <w:rFonts w:hint="cs"/>
          <w:rtl/>
        </w:rPr>
        <w:t xml:space="preserve">זה לא נכון, </w:t>
      </w:r>
      <w:r w:rsidR="00653560">
        <w:rPr>
          <w:rFonts w:hint="cs"/>
          <w:rtl/>
        </w:rPr>
        <w:t xml:space="preserve">אני </w:t>
      </w:r>
      <w:bookmarkStart w:id="8086" w:name="_ETM_Q1_8931406"/>
      <w:bookmarkEnd w:id="8086"/>
      <w:r w:rsidR="00653560">
        <w:rPr>
          <w:rFonts w:hint="cs"/>
          <w:rtl/>
        </w:rPr>
        <w:t xml:space="preserve">עם קרחת וזקן ועצרו אותי. </w:t>
      </w:r>
      <w:r w:rsidR="00DE5067">
        <w:rPr>
          <w:rFonts w:hint="cs"/>
          <w:rtl/>
        </w:rPr>
        <w:t>אני הטיפוס הערבי</w:t>
      </w:r>
      <w:bookmarkStart w:id="8087" w:name="_ETM_Q1_8933154"/>
      <w:bookmarkEnd w:id="8087"/>
      <w:r w:rsidR="00DE5067">
        <w:rPr>
          <w:rFonts w:hint="cs"/>
          <w:rtl/>
        </w:rPr>
        <w:t xml:space="preserve"> </w:t>
      </w:r>
      <w:bookmarkStart w:id="8088" w:name="_ETM_Q1_8933403"/>
      <w:bookmarkEnd w:id="8088"/>
      <w:r w:rsidR="00DE5067">
        <w:rPr>
          <w:rFonts w:hint="cs"/>
          <w:rtl/>
        </w:rPr>
        <w:t>הממוצע?</w:t>
      </w:r>
      <w:bookmarkStart w:id="8089" w:name="_ETM_Q1_8937154"/>
      <w:bookmarkStart w:id="8090" w:name="_ETM_Q1_8942906"/>
      <w:bookmarkEnd w:id="8089"/>
      <w:bookmarkEnd w:id="8090"/>
      <w:r w:rsidR="00DE5067">
        <w:rPr>
          <w:rFonts w:hint="cs"/>
          <w:rtl/>
        </w:rPr>
        <w:t xml:space="preserve"> די, נו. תפסיקו לתת לזה כ</w:t>
      </w:r>
      <w:bookmarkStart w:id="8091" w:name="_ETM_Q1_8933656"/>
      <w:bookmarkEnd w:id="8091"/>
      <w:r w:rsidR="00DE5067">
        <w:rPr>
          <w:rFonts w:hint="cs"/>
          <w:rtl/>
        </w:rPr>
        <w:t xml:space="preserve">ל הזמן סטיגמות. זה </w:t>
      </w:r>
      <w:bookmarkStart w:id="8092" w:name="_ETM_Q1_8937902"/>
      <w:bookmarkEnd w:id="8092"/>
      <w:r w:rsidR="00DE5067">
        <w:rPr>
          <w:rFonts w:hint="cs"/>
          <w:rtl/>
        </w:rPr>
        <w:t>לא נכון.</w:t>
      </w:r>
    </w:p>
    <w:p w14:paraId="0FE92FCE" w14:textId="77777777" w:rsidR="005533CE" w:rsidRDefault="005533CE" w:rsidP="005533CE">
      <w:pPr>
        <w:rPr>
          <w:rtl/>
        </w:rPr>
      </w:pPr>
    </w:p>
    <w:p w14:paraId="7CF4DB51" w14:textId="0E0CC1D8" w:rsidR="005533CE" w:rsidRPr="005533CE" w:rsidRDefault="005533CE" w:rsidP="00F519A7">
      <w:pPr>
        <w:pStyle w:val="af9"/>
        <w:keepNext/>
        <w:rPr>
          <w:rtl/>
        </w:rPr>
      </w:pPr>
      <w:bookmarkStart w:id="8093" w:name="_ETM_Q1_8944903"/>
      <w:bookmarkStart w:id="8094" w:name="_ETM_Q1_8945401"/>
      <w:bookmarkStart w:id="8095" w:name="_ETM_Q1_8946651"/>
      <w:bookmarkStart w:id="8096" w:name="_ETM_Q1_10196403"/>
      <w:bookmarkStart w:id="8097" w:name="_ETM_Q1_10197404"/>
      <w:bookmarkStart w:id="8098" w:name="ET_guest_883198_1142"/>
      <w:bookmarkEnd w:id="8093"/>
      <w:bookmarkEnd w:id="8094"/>
      <w:bookmarkEnd w:id="8095"/>
      <w:bookmarkEnd w:id="8096"/>
      <w:bookmarkEnd w:id="8097"/>
      <w:r w:rsidRPr="00F519A7">
        <w:rPr>
          <w:rStyle w:val="TagStyle"/>
          <w:rtl/>
        </w:rPr>
        <w:t>&lt;&lt; אורח &gt;&gt;</w:t>
      </w:r>
      <w:r w:rsidRPr="005533CE">
        <w:rPr>
          <w:vanish/>
          <w:rtl/>
        </w:rPr>
        <w:t xml:space="preserve"> </w:t>
      </w:r>
      <w:r w:rsidRPr="005533CE">
        <w:rPr>
          <w:rtl/>
        </w:rPr>
        <w:t>מירה סלומון</w:t>
      </w:r>
      <w:r w:rsidRPr="00F519A7">
        <w:rPr>
          <w:rStyle w:val="TagStyle"/>
          <w:rtl/>
        </w:rPr>
        <w:t>: &lt;&lt; אורח &gt;&gt;</w:t>
      </w:r>
      <w:r w:rsidRPr="005533CE">
        <w:rPr>
          <w:rtl/>
        </w:rPr>
        <w:t xml:space="preserve">   </w:t>
      </w:r>
      <w:bookmarkEnd w:id="8098"/>
    </w:p>
    <w:p w14:paraId="588E9AF3" w14:textId="77777777" w:rsidR="005533CE" w:rsidRPr="005533CE" w:rsidRDefault="005533CE" w:rsidP="00F519A7">
      <w:pPr>
        <w:pStyle w:val="KeepWithNext"/>
        <w:rPr>
          <w:rtl/>
        </w:rPr>
      </w:pPr>
    </w:p>
    <w:p w14:paraId="71DB4519" w14:textId="7777777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אם יש חשש לנשיאה, מע</w:t>
      </w:r>
      <w:bookmarkStart w:id="8099" w:name="_ETM_Q1_8946654"/>
      <w:bookmarkEnd w:id="8099"/>
      <w:r w:rsidRPr="005533CE">
        <w:rPr>
          <w:rFonts w:hint="cs"/>
          <w:rtl/>
        </w:rPr>
        <w:t>כבים. גם הבדיקה קצרה מאוד.</w:t>
      </w:r>
    </w:p>
    <w:p w14:paraId="7034ACB2" w14:textId="77777777" w:rsidR="005533CE" w:rsidRDefault="005533CE" w:rsidP="005533CE">
      <w:pPr>
        <w:rPr>
          <w:rtl/>
        </w:rPr>
      </w:pPr>
      <w:bookmarkStart w:id="8100" w:name="_ETM_Q1_8936651"/>
      <w:bookmarkStart w:id="8101" w:name="_ETM_Q1_8936904"/>
      <w:bookmarkStart w:id="8102" w:name="_ETM_Q1_8938155"/>
      <w:bookmarkEnd w:id="8100"/>
      <w:bookmarkEnd w:id="8101"/>
      <w:bookmarkEnd w:id="8102"/>
    </w:p>
    <w:p w14:paraId="2E1CFA8A" w14:textId="3CA3E11E" w:rsidR="005533CE" w:rsidRDefault="005533CE" w:rsidP="00F519A7">
      <w:pPr>
        <w:pStyle w:val="af9"/>
        <w:keepNext/>
        <w:rPr>
          <w:rtl/>
        </w:rPr>
      </w:pPr>
      <w:bookmarkStart w:id="8103" w:name="ET_guest_אן_סוציו_1143"/>
      <w:r w:rsidRPr="00F519A7">
        <w:rPr>
          <w:rStyle w:val="TagStyle"/>
          <w:rtl/>
        </w:rPr>
        <w:lastRenderedPageBreak/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אן </w:t>
      </w:r>
      <w:proofErr w:type="spellStart"/>
      <w:r>
        <w:rPr>
          <w:rtl/>
        </w:rPr>
        <w:t>סוצ'יו</w:t>
      </w:r>
      <w:proofErr w:type="spellEnd"/>
      <w:r>
        <w:rPr>
          <w:rtl/>
        </w:rPr>
        <w:t>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03"/>
    </w:p>
    <w:p w14:paraId="0BCB8487" w14:textId="77777777" w:rsidR="005533CE" w:rsidRDefault="005533CE" w:rsidP="00F519A7">
      <w:pPr>
        <w:pStyle w:val="KeepWithNext"/>
        <w:rPr>
          <w:rtl/>
        </w:rPr>
      </w:pPr>
    </w:p>
    <w:p w14:paraId="7406A4C5" w14:textId="2B159330" w:rsidR="005533CE" w:rsidRDefault="005533CE" w:rsidP="005533CE">
      <w:pPr>
        <w:rPr>
          <w:rtl/>
        </w:rPr>
      </w:pPr>
      <w:bookmarkStart w:id="8104" w:name="_ETM_Q1_8938654"/>
      <w:bookmarkEnd w:id="8104"/>
      <w:r w:rsidRPr="005533CE">
        <w:rPr>
          <w:rFonts w:hint="cs"/>
          <w:rtl/>
        </w:rPr>
        <w:t xml:space="preserve">סליחה, הבדיקה קצרה </w:t>
      </w:r>
      <w:bookmarkStart w:id="8105" w:name="_ETM_Q1_8943903"/>
      <w:bookmarkEnd w:id="8105"/>
      <w:r w:rsidRPr="005533CE">
        <w:rPr>
          <w:rFonts w:hint="cs"/>
          <w:rtl/>
        </w:rPr>
        <w:t>מאוד אבל לפנות לאדם</w:t>
      </w:r>
      <w:bookmarkStart w:id="8106" w:name="_ETM_Q1_8943904"/>
      <w:bookmarkEnd w:id="8106"/>
      <w:r w:rsidRPr="005533CE">
        <w:rPr>
          <w:rFonts w:hint="cs"/>
          <w:rtl/>
        </w:rPr>
        <w:t xml:space="preserve"> שכל מה שרואים </w:t>
      </w:r>
      <w:r w:rsidR="0098298D">
        <w:rPr>
          <w:rFonts w:hint="cs"/>
          <w:rtl/>
        </w:rPr>
        <w:t>- -</w:t>
      </w:r>
      <w:r w:rsidRPr="005533CE">
        <w:rPr>
          <w:rFonts w:hint="cs"/>
          <w:rtl/>
        </w:rPr>
        <w:t xml:space="preserve"> איך א</w:t>
      </w:r>
      <w:bookmarkStart w:id="8107" w:name="_ETM_Q1_8946905"/>
      <w:bookmarkEnd w:id="8107"/>
      <w:r w:rsidRPr="005533CE">
        <w:rPr>
          <w:rFonts w:hint="cs"/>
          <w:rtl/>
        </w:rPr>
        <w:t xml:space="preserve">תה </w:t>
      </w:r>
      <w:bookmarkStart w:id="8108" w:name="_ETM_Q1_8947153"/>
      <w:bookmarkEnd w:id="8108"/>
      <w:r w:rsidRPr="005533CE">
        <w:rPr>
          <w:rFonts w:hint="cs"/>
          <w:rtl/>
        </w:rPr>
        <w:t>בדיוק מאבחן בן</w:t>
      </w:r>
      <w:bookmarkStart w:id="8109" w:name="_ETM_Q1_8948153"/>
      <w:bookmarkEnd w:id="8109"/>
      <w:r w:rsidRPr="005533CE">
        <w:rPr>
          <w:rFonts w:hint="cs"/>
          <w:rtl/>
        </w:rPr>
        <w:t xml:space="preserve"> אדם שיש לו נשק לא חוקי. הוא</w:t>
      </w:r>
      <w:bookmarkStart w:id="8110" w:name="_ETM_Q1_8953652"/>
      <w:bookmarkEnd w:id="8110"/>
      <w:r w:rsidRPr="005533CE">
        <w:rPr>
          <w:rFonts w:hint="cs"/>
          <w:rtl/>
        </w:rPr>
        <w:t xml:space="preserve"> מס</w:t>
      </w:r>
      <w:bookmarkStart w:id="8111" w:name="_ETM_Q1_8955154"/>
      <w:bookmarkStart w:id="8112" w:name="_ETM_Q1_8955408"/>
      <w:bookmarkEnd w:id="8111"/>
      <w:bookmarkEnd w:id="8112"/>
      <w:r w:rsidRPr="005533CE">
        <w:rPr>
          <w:rFonts w:hint="cs"/>
          <w:rtl/>
        </w:rPr>
        <w:t>תובב עם נשק עליו. איך אתה יודע שהוא חוק</w:t>
      </w:r>
      <w:bookmarkStart w:id="8113" w:name="_ETM_Q1_8951906"/>
      <w:bookmarkEnd w:id="8113"/>
      <w:r w:rsidRPr="005533CE">
        <w:rPr>
          <w:rFonts w:hint="cs"/>
          <w:rtl/>
        </w:rPr>
        <w:t xml:space="preserve">י </w:t>
      </w:r>
      <w:bookmarkStart w:id="8114" w:name="_ETM_Q1_8952654"/>
      <w:bookmarkEnd w:id="8114"/>
      <w:r w:rsidRPr="005533CE">
        <w:rPr>
          <w:rFonts w:hint="cs"/>
          <w:rtl/>
        </w:rPr>
        <w:t xml:space="preserve">או לא חוקי לפני </w:t>
      </w:r>
      <w:bookmarkStart w:id="8115" w:name="_ETM_Q1_8957406"/>
      <w:bookmarkEnd w:id="8115"/>
      <w:r w:rsidRPr="005533CE">
        <w:rPr>
          <w:rFonts w:hint="cs"/>
          <w:rtl/>
        </w:rPr>
        <w:t xml:space="preserve">שהוא בכלל עשה איזושהי תנועה </w:t>
      </w:r>
      <w:bookmarkStart w:id="8116" w:name="_ETM_Q1_8957652"/>
      <w:bookmarkEnd w:id="8116"/>
      <w:r w:rsidRPr="005533CE">
        <w:rPr>
          <w:rFonts w:hint="cs"/>
          <w:rtl/>
        </w:rPr>
        <w:t xml:space="preserve">או אתה </w:t>
      </w:r>
      <w:bookmarkStart w:id="8117" w:name="_ETM_Q1_8955155"/>
      <w:bookmarkEnd w:id="8117"/>
      <w:r w:rsidRPr="005533CE">
        <w:rPr>
          <w:rFonts w:hint="cs"/>
          <w:rtl/>
        </w:rPr>
        <w:t>רואה עליו איזושהי כוונה לעשות בו שימוש</w:t>
      </w:r>
      <w:bookmarkStart w:id="8118" w:name="_ETM_Q1_8962155"/>
      <w:bookmarkEnd w:id="8118"/>
      <w:r w:rsidRPr="005533CE">
        <w:rPr>
          <w:rFonts w:hint="cs"/>
          <w:rtl/>
        </w:rPr>
        <w:t>.</w:t>
      </w:r>
    </w:p>
    <w:p w14:paraId="1309AB92" w14:textId="77777777" w:rsidR="0098298D" w:rsidRPr="005533CE" w:rsidRDefault="0098298D" w:rsidP="005533CE">
      <w:pPr>
        <w:rPr>
          <w:rtl/>
        </w:rPr>
      </w:pPr>
    </w:p>
    <w:p w14:paraId="68AA7E4C" w14:textId="77777777" w:rsidR="005533CE" w:rsidRPr="00F519A7" w:rsidRDefault="005533CE" w:rsidP="00F519A7">
      <w:pPr>
        <w:rPr>
          <w:rtl/>
        </w:rPr>
      </w:pPr>
      <w:bookmarkStart w:id="8119" w:name="_ETM_Q1_8954156"/>
      <w:bookmarkEnd w:id="8119"/>
    </w:p>
    <w:p w14:paraId="0319C434" w14:textId="4AFEA1FA" w:rsidR="005533CE" w:rsidRDefault="005533CE" w:rsidP="00F519A7">
      <w:pPr>
        <w:pStyle w:val="af6"/>
        <w:keepNext/>
        <w:rPr>
          <w:rtl/>
        </w:rPr>
      </w:pPr>
      <w:bookmarkStart w:id="8120" w:name="ET_yor_6358_1158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bookmarkEnd w:id="8120"/>
      <w:r>
        <w:rPr>
          <w:rtl/>
        </w:rPr>
        <w:t xml:space="preserve">   </w:t>
      </w:r>
    </w:p>
    <w:p w14:paraId="2B21897E" w14:textId="77777777" w:rsidR="005533CE" w:rsidRDefault="005533CE" w:rsidP="00F519A7">
      <w:pPr>
        <w:pStyle w:val="KeepWithNext"/>
        <w:rPr>
          <w:rtl/>
        </w:rPr>
      </w:pPr>
    </w:p>
    <w:p w14:paraId="6FBC252A" w14:textId="77777777" w:rsidR="005533CE" w:rsidRPr="005533CE" w:rsidRDefault="005533CE" w:rsidP="005533CE">
      <w:pPr>
        <w:rPr>
          <w:rtl/>
        </w:rPr>
      </w:pPr>
      <w:bookmarkStart w:id="8121" w:name="_ETM_Q1_8955904"/>
      <w:bookmarkEnd w:id="8121"/>
      <w:r w:rsidRPr="005533CE">
        <w:rPr>
          <w:rFonts w:hint="cs"/>
          <w:rtl/>
        </w:rPr>
        <w:t xml:space="preserve">זו שאלה </w:t>
      </w:r>
      <w:bookmarkStart w:id="8122" w:name="_ETM_Q1_8956905"/>
      <w:bookmarkEnd w:id="8122"/>
      <w:r w:rsidRPr="005533CE">
        <w:rPr>
          <w:rFonts w:hint="cs"/>
          <w:rtl/>
        </w:rPr>
        <w:t xml:space="preserve">טובה יותר בלי הקשר של פרופיל שאנחנו מאמצים אותו. אני </w:t>
      </w:r>
      <w:bookmarkStart w:id="8123" w:name="_ETM_Q1_8968406"/>
      <w:bookmarkEnd w:id="8123"/>
      <w:r w:rsidRPr="005533CE">
        <w:rPr>
          <w:rFonts w:hint="cs"/>
          <w:rtl/>
        </w:rPr>
        <w:t xml:space="preserve">לא אוהב </w:t>
      </w:r>
      <w:bookmarkStart w:id="8124" w:name="_ETM_Q1_8971902"/>
      <w:bookmarkEnd w:id="8124"/>
      <w:r w:rsidRPr="005533CE">
        <w:rPr>
          <w:rFonts w:hint="cs"/>
          <w:rtl/>
        </w:rPr>
        <w:t>את זה.</w:t>
      </w:r>
    </w:p>
    <w:p w14:paraId="21E6DF55" w14:textId="77777777" w:rsidR="005533CE" w:rsidRDefault="005533CE" w:rsidP="005533CE">
      <w:pPr>
        <w:rPr>
          <w:rtl/>
        </w:rPr>
      </w:pPr>
      <w:bookmarkStart w:id="8125" w:name="_ETM_Q1_8961902"/>
      <w:bookmarkStart w:id="8126" w:name="_ETM_Q1_8962151"/>
      <w:bookmarkStart w:id="8127" w:name="_ETM_Q1_8963402"/>
      <w:bookmarkEnd w:id="8125"/>
      <w:bookmarkEnd w:id="8126"/>
      <w:bookmarkEnd w:id="8127"/>
    </w:p>
    <w:p w14:paraId="5CE8E876" w14:textId="072BA304" w:rsidR="005533CE" w:rsidRDefault="005533CE" w:rsidP="00F519A7">
      <w:pPr>
        <w:pStyle w:val="af9"/>
        <w:keepNext/>
        <w:rPr>
          <w:rtl/>
        </w:rPr>
      </w:pPr>
      <w:bookmarkStart w:id="8128" w:name="ET_guest_אן_סוציו_1145"/>
      <w:r w:rsidRPr="00F519A7">
        <w:rPr>
          <w:rStyle w:val="TagStyle"/>
          <w:rtl/>
        </w:rPr>
        <w:t>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אן </w:t>
      </w:r>
      <w:proofErr w:type="spellStart"/>
      <w:r>
        <w:rPr>
          <w:rtl/>
        </w:rPr>
        <w:t>סוצ'יו</w:t>
      </w:r>
      <w:proofErr w:type="spellEnd"/>
      <w:r>
        <w:rPr>
          <w:rtl/>
        </w:rPr>
        <w:t>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28"/>
    </w:p>
    <w:p w14:paraId="7B2E0614" w14:textId="77777777" w:rsidR="005533CE" w:rsidRDefault="005533CE" w:rsidP="00F519A7">
      <w:pPr>
        <w:pStyle w:val="KeepWithNext"/>
        <w:rPr>
          <w:rtl/>
        </w:rPr>
      </w:pPr>
    </w:p>
    <w:p w14:paraId="14D0F8A3" w14:textId="7DE68E08" w:rsidR="005533CE" w:rsidRPr="005533CE" w:rsidRDefault="005533CE" w:rsidP="005533CE">
      <w:pPr>
        <w:rPr>
          <w:rtl/>
        </w:rPr>
      </w:pPr>
      <w:bookmarkStart w:id="8129" w:name="_ETM_Q1_8964155"/>
      <w:bookmarkStart w:id="8130" w:name="_ETM_Q1_8964405"/>
      <w:bookmarkEnd w:id="8129"/>
      <w:bookmarkEnd w:id="8130"/>
      <w:r w:rsidRPr="005533CE">
        <w:rPr>
          <w:rFonts w:hint="cs"/>
          <w:rtl/>
        </w:rPr>
        <w:t xml:space="preserve">אני אומרת שבהעדר אפשרות לחשוד </w:t>
      </w:r>
      <w:bookmarkStart w:id="8131" w:name="_ETM_Q1_8973651"/>
      <w:bookmarkEnd w:id="8131"/>
      <w:r w:rsidRPr="005533CE">
        <w:rPr>
          <w:rFonts w:hint="cs"/>
          <w:rtl/>
        </w:rPr>
        <w:t>במישהו מתו</w:t>
      </w:r>
      <w:bookmarkStart w:id="8132" w:name="_ETM_Q1_8970402"/>
      <w:bookmarkEnd w:id="8132"/>
      <w:r w:rsidRPr="005533CE">
        <w:rPr>
          <w:rFonts w:hint="cs"/>
          <w:rtl/>
        </w:rPr>
        <w:t xml:space="preserve">קף זה שהוא רק </w:t>
      </w:r>
      <w:bookmarkStart w:id="8133" w:name="_ETM_Q1_8971153"/>
      <w:bookmarkEnd w:id="8133"/>
      <w:r w:rsidRPr="005533CE">
        <w:rPr>
          <w:rFonts w:hint="cs"/>
          <w:rtl/>
        </w:rPr>
        <w:t>מסתובב עם בליטה בכיס</w:t>
      </w:r>
      <w:bookmarkStart w:id="8134" w:name="_ETM_Q1_8973902"/>
      <w:bookmarkEnd w:id="8134"/>
      <w:r w:rsidRPr="005533CE">
        <w:rPr>
          <w:rFonts w:hint="cs"/>
          <w:rtl/>
        </w:rPr>
        <w:t xml:space="preserve"> </w:t>
      </w:r>
      <w:r w:rsidRPr="005533CE">
        <w:rPr>
          <w:rtl/>
        </w:rPr>
        <w:t>–</w:t>
      </w:r>
      <w:bookmarkStart w:id="8135" w:name="_ETM_Q1_8974153"/>
      <w:bookmarkEnd w:id="8135"/>
      <w:r w:rsidRPr="005533CE">
        <w:rPr>
          <w:rFonts w:hint="cs"/>
          <w:rtl/>
        </w:rPr>
        <w:t xml:space="preserve"> זה כל מה שאנחנו רואים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בן</w:t>
      </w:r>
      <w:bookmarkStart w:id="8136" w:name="_ETM_Q1_8975653"/>
      <w:bookmarkEnd w:id="8136"/>
      <w:r w:rsidRPr="005533CE">
        <w:rPr>
          <w:rFonts w:hint="cs"/>
          <w:rtl/>
        </w:rPr>
        <w:t xml:space="preserve"> אדם שמסתובב </w:t>
      </w:r>
      <w:bookmarkStart w:id="8137" w:name="_ETM_Q1_8977653"/>
      <w:bookmarkEnd w:id="8137"/>
      <w:r w:rsidRPr="005533CE">
        <w:rPr>
          <w:rFonts w:hint="cs"/>
          <w:rtl/>
        </w:rPr>
        <w:t>עם בליטה בכיס. אני מסכימה שאם יש איזשה</w:t>
      </w:r>
      <w:bookmarkStart w:id="8138" w:name="_ETM_Q1_8984153"/>
      <w:bookmarkEnd w:id="8138"/>
      <w:r w:rsidRPr="005533CE">
        <w:rPr>
          <w:rFonts w:hint="cs"/>
          <w:rtl/>
        </w:rPr>
        <w:t xml:space="preserve">ו חשש שהוא </w:t>
      </w:r>
      <w:bookmarkStart w:id="8139" w:name="_ETM_Q1_8976903"/>
      <w:bookmarkEnd w:id="8139"/>
      <w:r w:rsidRPr="005533CE">
        <w:rPr>
          <w:rFonts w:hint="cs"/>
          <w:rtl/>
        </w:rPr>
        <w:t xml:space="preserve">עומד לעשות שימוש בנשק הזה אז בוודאי </w:t>
      </w:r>
      <w:bookmarkStart w:id="8140" w:name="_ETM_Q1_8983153"/>
      <w:bookmarkEnd w:id="8140"/>
      <w:r w:rsidRPr="005533CE">
        <w:rPr>
          <w:rFonts w:hint="cs"/>
          <w:rtl/>
        </w:rPr>
        <w:t>שיש מקום ל</w:t>
      </w:r>
      <w:bookmarkStart w:id="8141" w:name="_ETM_Q1_8987153"/>
      <w:bookmarkEnd w:id="8141"/>
      <w:r w:rsidRPr="005533CE">
        <w:rPr>
          <w:rFonts w:hint="cs"/>
          <w:rtl/>
        </w:rPr>
        <w:t xml:space="preserve">התערב </w:t>
      </w:r>
      <w:bookmarkStart w:id="8142" w:name="_ETM_Q1_8983905"/>
      <w:bookmarkEnd w:id="8142"/>
      <w:r w:rsidRPr="005533CE">
        <w:rPr>
          <w:rFonts w:hint="cs"/>
          <w:rtl/>
        </w:rPr>
        <w:t>ולעכב את האדם. אבל בשל</w:t>
      </w:r>
      <w:bookmarkStart w:id="8143" w:name="_ETM_Q1_8985902"/>
      <w:bookmarkEnd w:id="8143"/>
      <w:r w:rsidRPr="005533CE">
        <w:rPr>
          <w:rFonts w:hint="cs"/>
          <w:rtl/>
        </w:rPr>
        <w:t>ב הראשון שכל</w:t>
      </w:r>
      <w:bookmarkStart w:id="8144" w:name="_ETM_Q1_8986652"/>
      <w:bookmarkEnd w:id="8144"/>
      <w:r w:rsidRPr="005533CE">
        <w:rPr>
          <w:rFonts w:hint="cs"/>
          <w:rtl/>
        </w:rPr>
        <w:t xml:space="preserve"> מה </w:t>
      </w:r>
      <w:bookmarkStart w:id="8145" w:name="_ETM_Q1_8986905"/>
      <w:bookmarkEnd w:id="8145"/>
      <w:r w:rsidRPr="005533CE">
        <w:rPr>
          <w:rFonts w:hint="cs"/>
          <w:rtl/>
        </w:rPr>
        <w:t>שרואים זה בליטה בכיס</w:t>
      </w:r>
      <w:r w:rsidR="00006313">
        <w:rPr>
          <w:rFonts w:hint="cs"/>
          <w:rtl/>
        </w:rPr>
        <w:t xml:space="preserve">. </w:t>
      </w:r>
      <w:r w:rsidRPr="005533CE">
        <w:rPr>
          <w:rFonts w:hint="cs"/>
          <w:rtl/>
        </w:rPr>
        <w:t>אני באמת</w:t>
      </w:r>
      <w:bookmarkStart w:id="8146" w:name="_ETM_Q1_8988905"/>
      <w:bookmarkEnd w:id="8146"/>
      <w:r w:rsidRPr="005533CE">
        <w:rPr>
          <w:rFonts w:hint="cs"/>
          <w:rtl/>
        </w:rPr>
        <w:t xml:space="preserve"> לא מצליחה </w:t>
      </w:r>
      <w:bookmarkStart w:id="8147" w:name="_ETM_Q1_8991403"/>
      <w:bookmarkEnd w:id="8147"/>
      <w:r w:rsidRPr="005533CE">
        <w:rPr>
          <w:rFonts w:hint="cs"/>
          <w:rtl/>
        </w:rPr>
        <w:t xml:space="preserve">להבין מאיפה </w:t>
      </w:r>
      <w:bookmarkStart w:id="8148" w:name="_ETM_Q1_8990153"/>
      <w:bookmarkEnd w:id="8148"/>
      <w:r w:rsidRPr="005533CE">
        <w:rPr>
          <w:rFonts w:hint="cs"/>
          <w:rtl/>
        </w:rPr>
        <w:t>חשד שהנשק</w:t>
      </w:r>
      <w:bookmarkStart w:id="8149" w:name="_ETM_Q1_8996405"/>
      <w:bookmarkEnd w:id="8149"/>
      <w:r w:rsidRPr="005533CE">
        <w:rPr>
          <w:rFonts w:hint="cs"/>
          <w:rtl/>
        </w:rPr>
        <w:t xml:space="preserve"> זה לא</w:t>
      </w:r>
      <w:bookmarkStart w:id="8150" w:name="_ETM_Q1_8997655"/>
      <w:bookmarkEnd w:id="8150"/>
      <w:r w:rsidRPr="005533CE">
        <w:rPr>
          <w:rFonts w:hint="cs"/>
          <w:rtl/>
        </w:rPr>
        <w:t xml:space="preserve"> חוקי.</w:t>
      </w:r>
    </w:p>
    <w:p w14:paraId="24C105E6" w14:textId="77777777" w:rsidR="005533CE" w:rsidRDefault="005533CE" w:rsidP="005533CE">
      <w:pPr>
        <w:rPr>
          <w:rtl/>
        </w:rPr>
      </w:pPr>
      <w:bookmarkStart w:id="8151" w:name="_ETM_Q1_8988152"/>
      <w:bookmarkStart w:id="8152" w:name="_ETM_Q1_8989151"/>
      <w:bookmarkEnd w:id="8151"/>
      <w:bookmarkEnd w:id="8152"/>
    </w:p>
    <w:p w14:paraId="1520B5F1" w14:textId="5DAD2E83" w:rsidR="005533CE" w:rsidRDefault="005533CE" w:rsidP="00F519A7">
      <w:pPr>
        <w:pStyle w:val="af9"/>
        <w:keepNext/>
        <w:rPr>
          <w:rtl/>
        </w:rPr>
      </w:pPr>
      <w:bookmarkStart w:id="8153" w:name="ET_guest_882312_1146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53"/>
    </w:p>
    <w:p w14:paraId="014FF188" w14:textId="77777777" w:rsidR="005533CE" w:rsidRDefault="005533CE" w:rsidP="00F519A7">
      <w:pPr>
        <w:pStyle w:val="KeepWithNext"/>
        <w:rPr>
          <w:rtl/>
        </w:rPr>
      </w:pPr>
    </w:p>
    <w:p w14:paraId="4CC538F9" w14:textId="77777777" w:rsidR="005533CE" w:rsidRPr="005533CE" w:rsidRDefault="005533CE" w:rsidP="005533CE">
      <w:pPr>
        <w:rPr>
          <w:rtl/>
        </w:rPr>
      </w:pPr>
      <w:bookmarkStart w:id="8154" w:name="_ETM_Q1_8989652"/>
      <w:bookmarkStart w:id="8155" w:name="_ETM_Q1_8989902"/>
      <w:bookmarkEnd w:id="8154"/>
      <w:bookmarkEnd w:id="8155"/>
      <w:r w:rsidRPr="005533CE">
        <w:rPr>
          <w:rFonts w:hint="cs"/>
          <w:rtl/>
        </w:rPr>
        <w:t>מי אמר שזה</w:t>
      </w:r>
      <w:bookmarkStart w:id="8156" w:name="_ETM_Q1_8991902"/>
      <w:bookmarkEnd w:id="8156"/>
      <w:r w:rsidRPr="005533CE">
        <w:rPr>
          <w:rFonts w:hint="cs"/>
          <w:rtl/>
        </w:rPr>
        <w:t xml:space="preserve"> מקים </w:t>
      </w:r>
      <w:bookmarkStart w:id="8157" w:name="_ETM_Q1_8993406"/>
      <w:bookmarkEnd w:id="8157"/>
      <w:r w:rsidRPr="005533CE">
        <w:rPr>
          <w:rFonts w:hint="cs"/>
          <w:rtl/>
        </w:rPr>
        <w:t>סמכות. בדיוק הסביר</w:t>
      </w:r>
      <w:bookmarkStart w:id="8158" w:name="_ETM_Q1_8994154"/>
      <w:bookmarkEnd w:id="8158"/>
      <w:r w:rsidRPr="005533CE">
        <w:rPr>
          <w:rFonts w:hint="cs"/>
          <w:rtl/>
        </w:rPr>
        <w:t xml:space="preserve"> מייק מקודם שזה לא. </w:t>
      </w:r>
      <w:bookmarkStart w:id="8159" w:name="_ETM_Q1_9000915"/>
      <w:bookmarkEnd w:id="8159"/>
    </w:p>
    <w:p w14:paraId="784634EE" w14:textId="77777777" w:rsidR="005533CE" w:rsidRDefault="005533CE" w:rsidP="005533CE">
      <w:pPr>
        <w:rPr>
          <w:rtl/>
        </w:rPr>
      </w:pPr>
      <w:bookmarkStart w:id="8160" w:name="_ETM_Q1_8991151"/>
      <w:bookmarkStart w:id="8161" w:name="_ETM_Q1_8991903"/>
      <w:bookmarkEnd w:id="8160"/>
      <w:bookmarkEnd w:id="8161"/>
    </w:p>
    <w:p w14:paraId="5616A0E2" w14:textId="5A726216" w:rsidR="005533CE" w:rsidRDefault="005533CE" w:rsidP="00F519A7">
      <w:pPr>
        <w:pStyle w:val="af9"/>
        <w:keepNext/>
        <w:rPr>
          <w:rtl/>
        </w:rPr>
      </w:pPr>
      <w:bookmarkStart w:id="8162" w:name="ET_guest_איילת_לוי_נחום_1147"/>
      <w:r w:rsidRPr="00F519A7">
        <w:rPr>
          <w:rStyle w:val="TagStyle"/>
          <w:rtl/>
        </w:rPr>
        <w:t>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62"/>
    </w:p>
    <w:p w14:paraId="16C3E3E3" w14:textId="77777777" w:rsidR="005533CE" w:rsidRDefault="005533CE" w:rsidP="00F519A7">
      <w:pPr>
        <w:pStyle w:val="KeepWithNext"/>
        <w:rPr>
          <w:rtl/>
        </w:rPr>
      </w:pPr>
    </w:p>
    <w:p w14:paraId="0F682F3C" w14:textId="77777777" w:rsidR="005533CE" w:rsidRPr="005533CE" w:rsidRDefault="005533CE" w:rsidP="005533CE">
      <w:pPr>
        <w:rPr>
          <w:rtl/>
        </w:rPr>
      </w:pPr>
      <w:bookmarkStart w:id="8163" w:name="_ETM_Q1_8992653"/>
      <w:bookmarkEnd w:id="8163"/>
      <w:r w:rsidRPr="005533CE">
        <w:rPr>
          <w:rFonts w:hint="cs"/>
          <w:rtl/>
        </w:rPr>
        <w:t xml:space="preserve">לפי הסעיף זה </w:t>
      </w:r>
      <w:bookmarkStart w:id="8164" w:name="_ETM_Q1_8994406"/>
      <w:bookmarkEnd w:id="8164"/>
      <w:r w:rsidRPr="005533CE">
        <w:rPr>
          <w:rFonts w:hint="cs"/>
          <w:rtl/>
        </w:rPr>
        <w:t>לא מגודר.</w:t>
      </w:r>
      <w:bookmarkStart w:id="8165" w:name="_ETM_Q1_9002903"/>
      <w:bookmarkEnd w:id="8165"/>
    </w:p>
    <w:p w14:paraId="0B98A66B" w14:textId="77777777" w:rsidR="005533CE" w:rsidRDefault="005533CE" w:rsidP="005533CE">
      <w:pPr>
        <w:rPr>
          <w:rtl/>
        </w:rPr>
      </w:pPr>
      <w:bookmarkStart w:id="8166" w:name="_ETM_Q1_8993153"/>
      <w:bookmarkStart w:id="8167" w:name="_ETM_Q1_8994903"/>
      <w:bookmarkEnd w:id="8166"/>
      <w:bookmarkEnd w:id="8167"/>
    </w:p>
    <w:p w14:paraId="5FD7EA22" w14:textId="7F733995" w:rsidR="005533CE" w:rsidRDefault="005533CE" w:rsidP="00F519A7">
      <w:pPr>
        <w:pStyle w:val="af9"/>
        <w:keepNext/>
        <w:rPr>
          <w:rtl/>
        </w:rPr>
      </w:pPr>
      <w:bookmarkStart w:id="8168" w:name="ET_guest_897141_1148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68"/>
    </w:p>
    <w:p w14:paraId="595D8701" w14:textId="77777777" w:rsidR="005533CE" w:rsidRDefault="005533CE" w:rsidP="00F519A7">
      <w:pPr>
        <w:pStyle w:val="KeepWithNext"/>
        <w:rPr>
          <w:rtl/>
        </w:rPr>
      </w:pPr>
    </w:p>
    <w:p w14:paraId="1783106B" w14:textId="77777777" w:rsidR="005533CE" w:rsidRPr="005533CE" w:rsidRDefault="005533CE" w:rsidP="005533CE">
      <w:pPr>
        <w:rPr>
          <w:rtl/>
        </w:rPr>
      </w:pPr>
      <w:bookmarkStart w:id="8169" w:name="_ETM_Q1_8995653"/>
      <w:bookmarkStart w:id="8170" w:name="_ETM_Q1_8995903"/>
      <w:bookmarkEnd w:id="8169"/>
      <w:bookmarkEnd w:id="8170"/>
      <w:r w:rsidRPr="005533CE">
        <w:rPr>
          <w:rFonts w:hint="cs"/>
          <w:rtl/>
        </w:rPr>
        <w:t xml:space="preserve">אמרתי </w:t>
      </w:r>
      <w:proofErr w:type="spellStart"/>
      <w:r w:rsidRPr="005533CE">
        <w:rPr>
          <w:rFonts w:hint="cs"/>
          <w:rtl/>
        </w:rPr>
        <w:t>ש</w:t>
      </w:r>
      <w:bookmarkStart w:id="8171" w:name="_ETM_Q1_9004651"/>
      <w:bookmarkStart w:id="8172" w:name="_ETM_Q1_9013156"/>
      <w:bookmarkEnd w:id="8171"/>
      <w:bookmarkEnd w:id="8172"/>
      <w:r w:rsidRPr="005533CE">
        <w:rPr>
          <w:rFonts w:hint="cs"/>
          <w:rtl/>
        </w:rPr>
        <w:t>הסמ"ח</w:t>
      </w:r>
      <w:bookmarkStart w:id="8173" w:name="_ETM_Q1_9004405"/>
      <w:bookmarkEnd w:id="8173"/>
      <w:proofErr w:type="spellEnd"/>
      <w:r w:rsidRPr="005533CE">
        <w:rPr>
          <w:rFonts w:hint="cs"/>
          <w:rtl/>
        </w:rPr>
        <w:t xml:space="preserve"> עם הזיהו</w:t>
      </w:r>
      <w:bookmarkStart w:id="8174" w:name="_ETM_Q1_8999904"/>
      <w:bookmarkEnd w:id="8174"/>
      <w:r w:rsidRPr="005533CE">
        <w:rPr>
          <w:rFonts w:hint="cs"/>
          <w:rtl/>
        </w:rPr>
        <w:t xml:space="preserve">י של אותה בליטה. </w:t>
      </w:r>
      <w:bookmarkStart w:id="8175" w:name="_ETM_Q1_9005155"/>
      <w:bookmarkEnd w:id="8175"/>
      <w:proofErr w:type="spellStart"/>
      <w:r w:rsidRPr="005533CE">
        <w:rPr>
          <w:rFonts w:hint="cs"/>
          <w:rtl/>
        </w:rPr>
        <w:t>סמ</w:t>
      </w:r>
      <w:bookmarkStart w:id="8176" w:name="_ETM_Q1_9001904"/>
      <w:bookmarkEnd w:id="8176"/>
      <w:r w:rsidRPr="005533CE">
        <w:rPr>
          <w:rFonts w:hint="cs"/>
          <w:rtl/>
        </w:rPr>
        <w:t>"ח</w:t>
      </w:r>
      <w:proofErr w:type="spellEnd"/>
      <w:r w:rsidRPr="005533CE">
        <w:rPr>
          <w:rFonts w:hint="cs"/>
          <w:rtl/>
        </w:rPr>
        <w:t xml:space="preserve"> זה סימנים מחשידים בנוסף </w:t>
      </w:r>
      <w:bookmarkStart w:id="8177" w:name="_ETM_Q1_9004654"/>
      <w:bookmarkEnd w:id="8177"/>
      <w:r w:rsidRPr="005533CE">
        <w:rPr>
          <w:rFonts w:hint="cs"/>
          <w:rtl/>
        </w:rPr>
        <w:t>לזיהוי.</w:t>
      </w:r>
      <w:bookmarkStart w:id="8178" w:name="_ETM_Q1_9006904"/>
      <w:bookmarkEnd w:id="8178"/>
      <w:r w:rsidRPr="005533CE">
        <w:rPr>
          <w:rFonts w:hint="cs"/>
          <w:rtl/>
        </w:rPr>
        <w:t xml:space="preserve"> גם אני </w:t>
      </w:r>
      <w:bookmarkStart w:id="8179" w:name="_ETM_Q1_9009155"/>
      <w:bookmarkEnd w:id="8179"/>
      <w:r w:rsidRPr="005533CE">
        <w:rPr>
          <w:rFonts w:hint="cs"/>
          <w:rtl/>
        </w:rPr>
        <w:t>רואה</w:t>
      </w:r>
      <w:bookmarkStart w:id="8180" w:name="_ETM_Q1_9005654"/>
      <w:bookmarkEnd w:id="8180"/>
      <w:r w:rsidRPr="005533CE">
        <w:rPr>
          <w:rFonts w:hint="cs"/>
          <w:rtl/>
        </w:rPr>
        <w:t xml:space="preserve"> אדם חמוש והוא מ</w:t>
      </w:r>
      <w:bookmarkStart w:id="8181" w:name="_ETM_Q1_9007154"/>
      <w:bookmarkEnd w:id="8181"/>
      <w:r w:rsidRPr="005533CE">
        <w:rPr>
          <w:rFonts w:hint="cs"/>
          <w:rtl/>
        </w:rPr>
        <w:t>תנהג בצורה מחשידה.</w:t>
      </w:r>
    </w:p>
    <w:p w14:paraId="6AB1B0EC" w14:textId="77777777" w:rsidR="005533CE" w:rsidRDefault="005533CE" w:rsidP="005533CE">
      <w:pPr>
        <w:rPr>
          <w:rtl/>
        </w:rPr>
      </w:pPr>
      <w:bookmarkStart w:id="8182" w:name="_ETM_Q1_9012906"/>
      <w:bookmarkStart w:id="8183" w:name="_ETM_Q1_9014654"/>
      <w:bookmarkEnd w:id="8182"/>
      <w:bookmarkEnd w:id="8183"/>
    </w:p>
    <w:p w14:paraId="5436E522" w14:textId="654E20CF" w:rsidR="005533CE" w:rsidRDefault="005533CE" w:rsidP="00F519A7">
      <w:pPr>
        <w:pStyle w:val="a4"/>
        <w:keepNext/>
        <w:rPr>
          <w:rtl/>
        </w:rPr>
      </w:pPr>
      <w:bookmarkStart w:id="8184" w:name="ET_speaker_6156_1159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bookmarkEnd w:id="8184"/>
      <w:r>
        <w:rPr>
          <w:rtl/>
        </w:rPr>
        <w:t xml:space="preserve">   </w:t>
      </w:r>
    </w:p>
    <w:p w14:paraId="1D117091" w14:textId="77777777" w:rsidR="005533CE" w:rsidRDefault="005533CE" w:rsidP="00F519A7">
      <w:pPr>
        <w:pStyle w:val="KeepWithNext"/>
        <w:rPr>
          <w:rtl/>
        </w:rPr>
      </w:pPr>
    </w:p>
    <w:p w14:paraId="2F869190" w14:textId="0B395AAC" w:rsidR="005533CE" w:rsidRDefault="005533CE" w:rsidP="005533CE">
      <w:pPr>
        <w:rPr>
          <w:rtl/>
        </w:rPr>
      </w:pPr>
      <w:bookmarkStart w:id="8185" w:name="_ETM_Q1_9015154"/>
      <w:bookmarkEnd w:id="8185"/>
      <w:r w:rsidRPr="005533CE">
        <w:rPr>
          <w:rFonts w:hint="cs"/>
          <w:rtl/>
        </w:rPr>
        <w:t>אמרה</w:t>
      </w:r>
      <w:bookmarkStart w:id="8186" w:name="_ETM_Q1_9011154"/>
      <w:bookmarkEnd w:id="8186"/>
      <w:r w:rsidRPr="005533CE">
        <w:rPr>
          <w:rFonts w:hint="cs"/>
          <w:rtl/>
        </w:rPr>
        <w:t xml:space="preserve"> נציגת המשפטים</w:t>
      </w:r>
      <w:bookmarkStart w:id="8187" w:name="_ETM_Q1_9013904"/>
      <w:bookmarkEnd w:id="8187"/>
      <w:r w:rsidRPr="005533CE">
        <w:rPr>
          <w:rFonts w:hint="cs"/>
          <w:rtl/>
        </w:rPr>
        <w:t xml:space="preserve"> </w:t>
      </w:r>
      <w:r w:rsidR="00006313">
        <w:rPr>
          <w:rFonts w:hint="cs"/>
          <w:rtl/>
        </w:rPr>
        <w:t>ש</w:t>
      </w:r>
      <w:r w:rsidRPr="005533CE">
        <w:rPr>
          <w:rFonts w:hint="cs"/>
          <w:rtl/>
        </w:rPr>
        <w:t>ישנם שלושה רפים מנהלי</w:t>
      </w:r>
      <w:bookmarkStart w:id="8188" w:name="_ETM_Q1_9014404"/>
      <w:bookmarkEnd w:id="8188"/>
      <w:r w:rsidRPr="005533CE">
        <w:rPr>
          <w:rFonts w:hint="cs"/>
          <w:rtl/>
        </w:rPr>
        <w:t>ים. אין הג</w:t>
      </w:r>
      <w:bookmarkStart w:id="8189" w:name="_ETM_Q1_9019905"/>
      <w:bookmarkEnd w:id="8189"/>
      <w:r w:rsidRPr="005533CE">
        <w:rPr>
          <w:rFonts w:hint="cs"/>
          <w:rtl/>
        </w:rPr>
        <w:t>יון ללכת דווקא לרף הנמו</w:t>
      </w:r>
      <w:bookmarkStart w:id="8190" w:name="_ETM_Q1_9022155"/>
      <w:bookmarkEnd w:id="8190"/>
      <w:r w:rsidRPr="005533CE">
        <w:rPr>
          <w:rFonts w:hint="cs"/>
          <w:rtl/>
        </w:rPr>
        <w:t>ך.</w:t>
      </w:r>
    </w:p>
    <w:p w14:paraId="0A87ECE0" w14:textId="77777777" w:rsidR="00006313" w:rsidRPr="005533CE" w:rsidRDefault="00006313" w:rsidP="005533CE">
      <w:pPr>
        <w:rPr>
          <w:rtl/>
        </w:rPr>
      </w:pPr>
      <w:bookmarkStart w:id="8191" w:name="_ETM_Q1_9016272"/>
      <w:bookmarkStart w:id="8192" w:name="_ETM_Q1_9016673"/>
      <w:bookmarkEnd w:id="8191"/>
      <w:bookmarkEnd w:id="8192"/>
    </w:p>
    <w:p w14:paraId="4713194B" w14:textId="77777777" w:rsidR="005533CE" w:rsidRPr="00F519A7" w:rsidRDefault="005533CE" w:rsidP="00F519A7">
      <w:pPr>
        <w:rPr>
          <w:rtl/>
        </w:rPr>
      </w:pPr>
      <w:bookmarkStart w:id="8193" w:name="_ETM_Q1_9012404"/>
      <w:bookmarkEnd w:id="8193"/>
    </w:p>
    <w:p w14:paraId="61E22F2D" w14:textId="4587A6DE" w:rsidR="005533CE" w:rsidRDefault="005533CE" w:rsidP="00F519A7">
      <w:pPr>
        <w:pStyle w:val="af6"/>
        <w:keepNext/>
        <w:rPr>
          <w:rtl/>
        </w:rPr>
      </w:pPr>
      <w:bookmarkStart w:id="8194" w:name="ET_yor_6358_1160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bookmarkEnd w:id="8194"/>
      <w:r>
        <w:rPr>
          <w:rtl/>
        </w:rPr>
        <w:t xml:space="preserve">   </w:t>
      </w:r>
    </w:p>
    <w:p w14:paraId="460B7412" w14:textId="77777777" w:rsidR="005533CE" w:rsidRDefault="005533CE" w:rsidP="00F519A7">
      <w:pPr>
        <w:pStyle w:val="KeepWithNext"/>
        <w:rPr>
          <w:rtl/>
        </w:rPr>
      </w:pPr>
    </w:p>
    <w:p w14:paraId="42BE318E" w14:textId="77777777" w:rsidR="005533CE" w:rsidRPr="005533CE" w:rsidRDefault="005533CE" w:rsidP="005533CE">
      <w:pPr>
        <w:rPr>
          <w:rtl/>
        </w:rPr>
      </w:pPr>
      <w:bookmarkStart w:id="8195" w:name="_ETM_Q1_9013154"/>
      <w:bookmarkEnd w:id="8195"/>
      <w:r w:rsidRPr="005533CE">
        <w:rPr>
          <w:rFonts w:hint="cs"/>
          <w:rtl/>
        </w:rPr>
        <w:t>ברור, חבר הכנסת קריב, ברור</w:t>
      </w:r>
      <w:bookmarkStart w:id="8196" w:name="_ETM_Q1_9019904"/>
      <w:bookmarkStart w:id="8197" w:name="_ETM_Q1_9024404"/>
      <w:bookmarkEnd w:id="8196"/>
      <w:bookmarkEnd w:id="8197"/>
      <w:r w:rsidRPr="005533CE">
        <w:rPr>
          <w:rFonts w:hint="cs"/>
          <w:rtl/>
        </w:rPr>
        <w:t xml:space="preserve">. בואו </w:t>
      </w:r>
      <w:bookmarkStart w:id="8198" w:name="_ETM_Q1_9015904"/>
      <w:bookmarkEnd w:id="8198"/>
      <w:r w:rsidRPr="005533CE">
        <w:rPr>
          <w:rFonts w:hint="cs"/>
          <w:rtl/>
        </w:rPr>
        <w:t>נתקדם.</w:t>
      </w:r>
    </w:p>
    <w:p w14:paraId="70B80B80" w14:textId="77777777" w:rsidR="005533CE" w:rsidRDefault="005533CE" w:rsidP="005533CE">
      <w:pPr>
        <w:rPr>
          <w:rtl/>
        </w:rPr>
      </w:pPr>
      <w:bookmarkStart w:id="8199" w:name="_ETM_Q1_9017404"/>
      <w:bookmarkStart w:id="8200" w:name="_ETM_Q1_9018402"/>
      <w:bookmarkEnd w:id="8199"/>
      <w:bookmarkEnd w:id="8200"/>
    </w:p>
    <w:p w14:paraId="4E08DBC7" w14:textId="2118CBE3" w:rsidR="005533CE" w:rsidRDefault="005533CE" w:rsidP="00F519A7">
      <w:pPr>
        <w:pStyle w:val="a4"/>
        <w:keepNext/>
        <w:rPr>
          <w:rtl/>
        </w:rPr>
      </w:pPr>
      <w:bookmarkStart w:id="8201" w:name="ET_speaker_6156_1161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bookmarkEnd w:id="8201"/>
      <w:r>
        <w:rPr>
          <w:rtl/>
        </w:rPr>
        <w:t xml:space="preserve">   </w:t>
      </w:r>
    </w:p>
    <w:p w14:paraId="043BA7D4" w14:textId="77777777" w:rsidR="005533CE" w:rsidRDefault="005533CE" w:rsidP="00F519A7">
      <w:pPr>
        <w:pStyle w:val="KeepWithNext"/>
        <w:rPr>
          <w:rtl/>
        </w:rPr>
      </w:pPr>
    </w:p>
    <w:p w14:paraId="22F09099" w14:textId="77777777" w:rsidR="005533CE" w:rsidRDefault="005533CE" w:rsidP="005533CE">
      <w:pPr>
        <w:rPr>
          <w:rtl/>
        </w:rPr>
      </w:pPr>
      <w:bookmarkStart w:id="8202" w:name="_ETM_Q1_9018904"/>
      <w:bookmarkStart w:id="8203" w:name="_ETM_Q1_9025159"/>
      <w:bookmarkEnd w:id="8202"/>
      <w:bookmarkEnd w:id="8203"/>
      <w:r w:rsidRPr="005533CE">
        <w:rPr>
          <w:rFonts w:hint="cs"/>
          <w:rtl/>
        </w:rPr>
        <w:t>החשד הממש</w:t>
      </w:r>
      <w:bookmarkStart w:id="8204" w:name="_ETM_Q1_9025153"/>
      <w:bookmarkEnd w:id="8204"/>
      <w:r w:rsidRPr="005533CE">
        <w:rPr>
          <w:rFonts w:hint="cs"/>
          <w:rtl/>
        </w:rPr>
        <w:t>י זה רף אמצעי זה לא ודאות</w:t>
      </w:r>
      <w:bookmarkStart w:id="8205" w:name="_ETM_Q1_9021653"/>
      <w:bookmarkEnd w:id="8205"/>
      <w:r w:rsidRPr="005533CE">
        <w:rPr>
          <w:rFonts w:hint="cs"/>
          <w:rtl/>
        </w:rPr>
        <w:t>.</w:t>
      </w:r>
    </w:p>
    <w:p w14:paraId="7C89E34D" w14:textId="77777777" w:rsidR="00006313" w:rsidRPr="005533CE" w:rsidRDefault="00006313" w:rsidP="005533CE">
      <w:pPr>
        <w:rPr>
          <w:rtl/>
        </w:rPr>
      </w:pPr>
      <w:bookmarkStart w:id="8206" w:name="_ETM_Q1_9027073"/>
      <w:bookmarkEnd w:id="8206"/>
    </w:p>
    <w:p w14:paraId="7B9CE499" w14:textId="77777777" w:rsidR="005533CE" w:rsidRPr="00F519A7" w:rsidRDefault="005533CE" w:rsidP="00F519A7">
      <w:pPr>
        <w:rPr>
          <w:rtl/>
        </w:rPr>
      </w:pPr>
      <w:bookmarkStart w:id="8207" w:name="_ETM_Q1_9026405"/>
      <w:bookmarkEnd w:id="8207"/>
    </w:p>
    <w:p w14:paraId="3E1E95D9" w14:textId="48E6B6DD" w:rsidR="005533CE" w:rsidRDefault="005533CE" w:rsidP="00F519A7">
      <w:pPr>
        <w:pStyle w:val="af6"/>
        <w:keepNext/>
        <w:rPr>
          <w:rtl/>
        </w:rPr>
      </w:pPr>
      <w:bookmarkStart w:id="8208" w:name="ET_yor_6358_1162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bookmarkEnd w:id="8208"/>
      <w:r>
        <w:rPr>
          <w:rtl/>
        </w:rPr>
        <w:t xml:space="preserve">   </w:t>
      </w:r>
    </w:p>
    <w:p w14:paraId="38861E98" w14:textId="77777777" w:rsidR="005533CE" w:rsidRDefault="005533CE" w:rsidP="00F519A7">
      <w:pPr>
        <w:pStyle w:val="KeepWithNext"/>
        <w:rPr>
          <w:rtl/>
        </w:rPr>
      </w:pPr>
    </w:p>
    <w:p w14:paraId="4CFAAC81" w14:textId="77777777" w:rsidR="005533CE" w:rsidRPr="005533CE" w:rsidRDefault="005533CE" w:rsidP="005533CE">
      <w:pPr>
        <w:rPr>
          <w:rtl/>
        </w:rPr>
      </w:pPr>
      <w:bookmarkStart w:id="8209" w:name="_ETM_Q1_9027652"/>
      <w:bookmarkEnd w:id="8209"/>
      <w:r w:rsidRPr="005533CE">
        <w:rPr>
          <w:rFonts w:hint="cs"/>
          <w:rtl/>
        </w:rPr>
        <w:t xml:space="preserve">מה </w:t>
      </w:r>
      <w:bookmarkStart w:id="8210" w:name="_ETM_Q1_9028902"/>
      <w:bookmarkEnd w:id="8210"/>
      <w:r w:rsidRPr="005533CE">
        <w:rPr>
          <w:rFonts w:hint="cs"/>
          <w:rtl/>
        </w:rPr>
        <w:t>מע</w:t>
      </w:r>
      <w:bookmarkStart w:id="8211" w:name="_ETM_Q1_9025403"/>
      <w:bookmarkEnd w:id="8211"/>
      <w:r w:rsidRPr="005533CE">
        <w:rPr>
          <w:rFonts w:hint="cs"/>
          <w:rtl/>
        </w:rPr>
        <w:t xml:space="preserve">ירים לנו כולם? כולם מעירים על החשש שפקח יסתובב בשטח </w:t>
      </w:r>
      <w:bookmarkStart w:id="8212" w:name="_ETM_Q1_9039403"/>
      <w:bookmarkEnd w:id="8212"/>
      <w:r w:rsidRPr="005533CE">
        <w:rPr>
          <w:rFonts w:hint="cs"/>
          <w:rtl/>
        </w:rPr>
        <w:t>וכל</w:t>
      </w:r>
      <w:bookmarkStart w:id="8213" w:name="_ETM_Q1_9034902"/>
      <w:bookmarkEnd w:id="8213"/>
      <w:r w:rsidRPr="005533CE">
        <w:rPr>
          <w:rFonts w:hint="cs"/>
          <w:rtl/>
        </w:rPr>
        <w:t xml:space="preserve"> אדם שני הוא יעצור. אני לא אומר</w:t>
      </w:r>
      <w:bookmarkStart w:id="8214" w:name="_ETM_Q1_9036654"/>
      <w:bookmarkEnd w:id="8214"/>
      <w:r w:rsidRPr="005533CE">
        <w:rPr>
          <w:rFonts w:hint="cs"/>
          <w:rtl/>
        </w:rPr>
        <w:t xml:space="preserve"> שהוא עושה </w:t>
      </w:r>
      <w:bookmarkStart w:id="8215" w:name="_ETM_Q1_9037655"/>
      <w:bookmarkEnd w:id="8215"/>
      <w:r w:rsidRPr="005533CE">
        <w:rPr>
          <w:rFonts w:hint="cs"/>
          <w:rtl/>
        </w:rPr>
        <w:t>את מרוע או כי יש</w:t>
      </w:r>
      <w:bookmarkStart w:id="8216" w:name="_ETM_Q1_9038402"/>
      <w:bookmarkEnd w:id="8216"/>
      <w:r w:rsidRPr="005533CE">
        <w:rPr>
          <w:rFonts w:hint="cs"/>
          <w:rtl/>
        </w:rPr>
        <w:t xml:space="preserve"> לו פרופיל שהוא רוצה לעצור </w:t>
      </w:r>
      <w:bookmarkStart w:id="8217" w:name="_ETM_Q1_9044901"/>
      <w:bookmarkEnd w:id="8217"/>
      <w:r w:rsidRPr="005533CE">
        <w:rPr>
          <w:rFonts w:hint="cs"/>
          <w:rtl/>
        </w:rPr>
        <w:t>אלא מ</w:t>
      </w:r>
      <w:bookmarkStart w:id="8218" w:name="_ETM_Q1_9041151"/>
      <w:bookmarkEnd w:id="8218"/>
      <w:r w:rsidRPr="005533CE">
        <w:rPr>
          <w:rFonts w:hint="cs"/>
          <w:rtl/>
        </w:rPr>
        <w:t>פני שכל דבר נראה. יכול להיות ש</w:t>
      </w:r>
      <w:bookmarkStart w:id="8219" w:name="_ETM_Q1_9044656"/>
      <w:bookmarkEnd w:id="8219"/>
      <w:r w:rsidRPr="005533CE">
        <w:rPr>
          <w:rFonts w:hint="cs"/>
          <w:rtl/>
        </w:rPr>
        <w:t xml:space="preserve">באמת התנהגות </w:t>
      </w:r>
      <w:bookmarkStart w:id="8220" w:name="_ETM_Q1_9049403"/>
      <w:bookmarkEnd w:id="8220"/>
      <w:r w:rsidRPr="005533CE">
        <w:rPr>
          <w:rFonts w:hint="cs"/>
          <w:rtl/>
        </w:rPr>
        <w:t xml:space="preserve">חשודה או </w:t>
      </w:r>
      <w:bookmarkStart w:id="8221" w:name="_ETM_Q1_9052905"/>
      <w:bookmarkEnd w:id="8221"/>
      <w:r w:rsidRPr="005533CE">
        <w:rPr>
          <w:rFonts w:hint="cs"/>
          <w:rtl/>
        </w:rPr>
        <w:t>משהו שמייצר, כמו שאתה,</w:t>
      </w:r>
      <w:bookmarkStart w:id="8222" w:name="_ETM_Q1_9059652"/>
      <w:bookmarkEnd w:id="8222"/>
      <w:r w:rsidRPr="005533CE">
        <w:rPr>
          <w:rFonts w:hint="cs"/>
          <w:rtl/>
        </w:rPr>
        <w:t xml:space="preserve"> אומר סימנים מח</w:t>
      </w:r>
      <w:bookmarkStart w:id="8223" w:name="_ETM_Q1_9055902"/>
      <w:bookmarkEnd w:id="8223"/>
      <w:r w:rsidRPr="005533CE">
        <w:rPr>
          <w:rFonts w:hint="cs"/>
          <w:rtl/>
        </w:rPr>
        <w:t xml:space="preserve">שידים שמחייבים </w:t>
      </w:r>
      <w:bookmarkStart w:id="8224" w:name="_ETM_Q1_9047402"/>
      <w:bookmarkEnd w:id="8224"/>
      <w:r w:rsidRPr="005533CE">
        <w:rPr>
          <w:rFonts w:hint="cs"/>
          <w:rtl/>
        </w:rPr>
        <w:t>אותו אפילו לעשות את זה.</w:t>
      </w:r>
    </w:p>
    <w:p w14:paraId="7228A32F" w14:textId="77777777" w:rsidR="005533CE" w:rsidRDefault="005533CE" w:rsidP="005533CE">
      <w:pPr>
        <w:rPr>
          <w:rtl/>
        </w:rPr>
      </w:pPr>
      <w:bookmarkStart w:id="8225" w:name="_ETM_Q1_9052903"/>
      <w:bookmarkStart w:id="8226" w:name="_ETM_Q1_9054152"/>
      <w:bookmarkEnd w:id="8225"/>
      <w:bookmarkEnd w:id="8226"/>
    </w:p>
    <w:p w14:paraId="69B94F34" w14:textId="6BBC500C" w:rsidR="005533CE" w:rsidRDefault="005533CE" w:rsidP="00F519A7">
      <w:pPr>
        <w:pStyle w:val="af9"/>
        <w:keepNext/>
        <w:rPr>
          <w:rtl/>
        </w:rPr>
      </w:pPr>
      <w:bookmarkStart w:id="8227" w:name="ET_guest_883198_1153"/>
      <w:r w:rsidRPr="00F519A7">
        <w:rPr>
          <w:rStyle w:val="TagStyle"/>
          <w:rtl/>
        </w:rPr>
        <w:t>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27"/>
    </w:p>
    <w:p w14:paraId="45D526F7" w14:textId="77777777" w:rsidR="005533CE" w:rsidRDefault="005533CE" w:rsidP="00F519A7">
      <w:pPr>
        <w:pStyle w:val="KeepWithNext"/>
        <w:rPr>
          <w:rtl/>
        </w:rPr>
      </w:pPr>
    </w:p>
    <w:p w14:paraId="7B81C633" w14:textId="77777777" w:rsidR="005533CE" w:rsidRPr="005533CE" w:rsidRDefault="005533CE" w:rsidP="005533CE">
      <w:pPr>
        <w:rPr>
          <w:rtl/>
        </w:rPr>
      </w:pPr>
      <w:bookmarkStart w:id="8228" w:name="_ETM_Q1_9055152"/>
      <w:bookmarkEnd w:id="8228"/>
      <w:r w:rsidRPr="005533CE">
        <w:rPr>
          <w:rFonts w:hint="cs"/>
          <w:rtl/>
        </w:rPr>
        <w:t xml:space="preserve">זה מביא לחשד </w:t>
      </w:r>
      <w:bookmarkStart w:id="8229" w:name="_ETM_Q1_9059656"/>
      <w:bookmarkEnd w:id="8229"/>
      <w:r w:rsidRPr="005533CE">
        <w:rPr>
          <w:rFonts w:hint="cs"/>
          <w:rtl/>
        </w:rPr>
        <w:t>סביר.</w:t>
      </w:r>
    </w:p>
    <w:p w14:paraId="06415751" w14:textId="77777777" w:rsidR="005533CE" w:rsidRDefault="005533CE" w:rsidP="005533CE">
      <w:pPr>
        <w:rPr>
          <w:rtl/>
        </w:rPr>
      </w:pPr>
      <w:bookmarkStart w:id="8230" w:name="_ETM_Q1_9051654"/>
      <w:bookmarkStart w:id="8231" w:name="_ETM_Q1_9054153"/>
      <w:bookmarkEnd w:id="8230"/>
      <w:bookmarkEnd w:id="8231"/>
    </w:p>
    <w:p w14:paraId="353BFD2A" w14:textId="7442CA9C" w:rsidR="005533CE" w:rsidRDefault="005533CE" w:rsidP="00F519A7">
      <w:pPr>
        <w:pStyle w:val="af9"/>
        <w:keepNext/>
        <w:rPr>
          <w:rtl/>
        </w:rPr>
      </w:pPr>
      <w:bookmarkStart w:id="8232" w:name="ET_guest_897141_1154"/>
      <w:r w:rsidRPr="00F519A7">
        <w:rPr>
          <w:rStyle w:val="TagStyle"/>
          <w:rtl/>
        </w:rPr>
        <w:lastRenderedPageBreak/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32"/>
    </w:p>
    <w:p w14:paraId="20BC0E63" w14:textId="77777777" w:rsidR="005533CE" w:rsidRDefault="005533CE" w:rsidP="00F519A7">
      <w:pPr>
        <w:pStyle w:val="KeepWithNext"/>
        <w:rPr>
          <w:rtl/>
        </w:rPr>
      </w:pPr>
    </w:p>
    <w:p w14:paraId="53686410" w14:textId="77777777" w:rsidR="005533CE" w:rsidRPr="005533CE" w:rsidRDefault="005533CE" w:rsidP="005533CE">
      <w:pPr>
        <w:rPr>
          <w:rtl/>
        </w:rPr>
      </w:pPr>
      <w:bookmarkStart w:id="8233" w:name="_ETM_Q1_9054903"/>
      <w:bookmarkEnd w:id="8233"/>
      <w:r w:rsidRPr="005533CE">
        <w:rPr>
          <w:rFonts w:hint="cs"/>
          <w:rtl/>
        </w:rPr>
        <w:t xml:space="preserve">זה מה שאני </w:t>
      </w:r>
      <w:bookmarkStart w:id="8234" w:name="_ETM_Q1_9057653"/>
      <w:bookmarkEnd w:id="8234"/>
      <w:r w:rsidRPr="005533CE">
        <w:rPr>
          <w:rFonts w:hint="cs"/>
          <w:rtl/>
        </w:rPr>
        <w:t>התכוונתי,</w:t>
      </w:r>
      <w:bookmarkStart w:id="8235" w:name="_ETM_Q1_9062153"/>
      <w:bookmarkEnd w:id="8235"/>
      <w:r w:rsidRPr="005533CE">
        <w:rPr>
          <w:rFonts w:hint="cs"/>
          <w:rtl/>
        </w:rPr>
        <w:t xml:space="preserve"> לפחות.</w:t>
      </w:r>
    </w:p>
    <w:p w14:paraId="4D8C9636" w14:textId="77777777" w:rsidR="005533CE" w:rsidRPr="00F519A7" w:rsidRDefault="005533CE" w:rsidP="00F519A7">
      <w:pPr>
        <w:rPr>
          <w:rtl/>
        </w:rPr>
      </w:pPr>
      <w:bookmarkStart w:id="8236" w:name="_ETM_Q1_9052404"/>
      <w:bookmarkEnd w:id="8236"/>
    </w:p>
    <w:p w14:paraId="7AD44235" w14:textId="4A0C4F73" w:rsidR="005533CE" w:rsidRDefault="005533CE" w:rsidP="00F519A7">
      <w:pPr>
        <w:pStyle w:val="af6"/>
        <w:keepNext/>
        <w:rPr>
          <w:rtl/>
        </w:rPr>
      </w:pPr>
      <w:bookmarkStart w:id="8237" w:name="ET_yor_6358_1163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bookmarkEnd w:id="8237"/>
      <w:r>
        <w:rPr>
          <w:rtl/>
        </w:rPr>
        <w:t xml:space="preserve">   </w:t>
      </w:r>
    </w:p>
    <w:p w14:paraId="6D1904E8" w14:textId="77777777" w:rsidR="005533CE" w:rsidRDefault="005533CE" w:rsidP="00F519A7">
      <w:pPr>
        <w:pStyle w:val="KeepWithNext"/>
        <w:rPr>
          <w:rtl/>
        </w:rPr>
      </w:pPr>
    </w:p>
    <w:p w14:paraId="256B6485" w14:textId="77777777" w:rsidR="005533CE" w:rsidRPr="005533CE" w:rsidRDefault="005533CE" w:rsidP="005533CE">
      <w:pPr>
        <w:rPr>
          <w:rtl/>
        </w:rPr>
      </w:pPr>
      <w:bookmarkStart w:id="8238" w:name="_ETM_Q1_9053154"/>
      <w:bookmarkEnd w:id="8238"/>
      <w:r w:rsidRPr="005533CE">
        <w:rPr>
          <w:rFonts w:hint="cs"/>
          <w:rtl/>
        </w:rPr>
        <w:t xml:space="preserve">אני יודע למה התכוונתם. </w:t>
      </w:r>
      <w:bookmarkStart w:id="8239" w:name="_ETM_Q1_9065910"/>
      <w:bookmarkEnd w:id="8239"/>
      <w:r w:rsidRPr="005533CE">
        <w:rPr>
          <w:rFonts w:hint="cs"/>
          <w:rtl/>
        </w:rPr>
        <w:t>בואו נ</w:t>
      </w:r>
      <w:bookmarkStart w:id="8240" w:name="_ETM_Q1_9065655"/>
      <w:bookmarkEnd w:id="8240"/>
      <w:r w:rsidRPr="005533CE">
        <w:rPr>
          <w:rFonts w:hint="cs"/>
          <w:rtl/>
        </w:rPr>
        <w:t>משיך לאן. כן, אן. בבקשה.</w:t>
      </w:r>
    </w:p>
    <w:p w14:paraId="2F505CC9" w14:textId="77777777" w:rsidR="005533CE" w:rsidRDefault="005533CE" w:rsidP="005533CE">
      <w:pPr>
        <w:rPr>
          <w:rtl/>
        </w:rPr>
      </w:pPr>
      <w:bookmarkStart w:id="8241" w:name="_ETM_Q1_9060405"/>
      <w:bookmarkStart w:id="8242" w:name="_ETM_Q1_9061652"/>
      <w:bookmarkEnd w:id="8241"/>
      <w:bookmarkEnd w:id="8242"/>
    </w:p>
    <w:p w14:paraId="2AB9B636" w14:textId="7C4750F1" w:rsidR="005533CE" w:rsidRDefault="005533CE" w:rsidP="00F519A7">
      <w:pPr>
        <w:pStyle w:val="af9"/>
        <w:keepNext/>
        <w:rPr>
          <w:rtl/>
        </w:rPr>
      </w:pPr>
      <w:bookmarkStart w:id="8243" w:name="ET_guest_אן_סוציו_1156"/>
      <w:r w:rsidRPr="00F519A7">
        <w:rPr>
          <w:rStyle w:val="TagStyle"/>
          <w:rFonts w:hint="cs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אן </w:t>
      </w:r>
      <w:proofErr w:type="spellStart"/>
      <w:r>
        <w:rPr>
          <w:rtl/>
        </w:rPr>
        <w:t>סוצ'יו</w:t>
      </w:r>
      <w:proofErr w:type="spellEnd"/>
      <w:r>
        <w:rPr>
          <w:rtl/>
        </w:rPr>
        <w:t>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43"/>
    </w:p>
    <w:p w14:paraId="78431347" w14:textId="77777777" w:rsidR="005533CE" w:rsidRPr="005533CE" w:rsidRDefault="005533CE" w:rsidP="00F519A7">
      <w:pPr>
        <w:pStyle w:val="KeepWithNext"/>
        <w:rPr>
          <w:rtl/>
        </w:rPr>
      </w:pPr>
    </w:p>
    <w:p w14:paraId="40478C58" w14:textId="77777777" w:rsidR="005533CE" w:rsidRDefault="005533CE" w:rsidP="005533CE">
      <w:pPr>
        <w:rPr>
          <w:rtl/>
        </w:rPr>
      </w:pPr>
      <w:bookmarkStart w:id="8244" w:name="_ETM_Q1_9061904"/>
      <w:bookmarkStart w:id="8245" w:name="_ETM_Q1_9062405"/>
      <w:bookmarkEnd w:id="8244"/>
      <w:bookmarkEnd w:id="8245"/>
      <w:r w:rsidRPr="005533CE">
        <w:rPr>
          <w:rFonts w:hint="cs"/>
          <w:rtl/>
        </w:rPr>
        <w:t>אני חושב</w:t>
      </w:r>
      <w:bookmarkStart w:id="8246" w:name="_ETM_Q1_9063156"/>
      <w:bookmarkEnd w:id="8246"/>
      <w:r w:rsidRPr="005533CE">
        <w:rPr>
          <w:rFonts w:hint="cs"/>
          <w:rtl/>
        </w:rPr>
        <w:t xml:space="preserve">ת שכל מה שנאמר פה לא </w:t>
      </w:r>
      <w:bookmarkStart w:id="8247" w:name="_ETM_Q1_9068906"/>
      <w:bookmarkEnd w:id="8247"/>
      <w:r w:rsidRPr="005533CE">
        <w:rPr>
          <w:rFonts w:hint="cs"/>
          <w:rtl/>
        </w:rPr>
        <w:t>מ</w:t>
      </w:r>
      <w:bookmarkStart w:id="8248" w:name="_ETM_Q1_9065406"/>
      <w:bookmarkEnd w:id="8248"/>
      <w:r w:rsidRPr="005533CE">
        <w:rPr>
          <w:rFonts w:hint="cs"/>
          <w:rtl/>
        </w:rPr>
        <w:t>ופיע בסעיף.</w:t>
      </w:r>
    </w:p>
    <w:p w14:paraId="09BE483D" w14:textId="77777777" w:rsidR="00006313" w:rsidRPr="005533CE" w:rsidRDefault="00006313" w:rsidP="005533CE">
      <w:pPr>
        <w:rPr>
          <w:rtl/>
        </w:rPr>
      </w:pPr>
      <w:bookmarkStart w:id="8249" w:name="_ETM_Q1_9062272"/>
      <w:bookmarkStart w:id="8250" w:name="_ETM_Q1_9062673"/>
      <w:bookmarkEnd w:id="8249"/>
      <w:bookmarkEnd w:id="8250"/>
    </w:p>
    <w:p w14:paraId="29FB381F" w14:textId="77777777" w:rsidR="005533CE" w:rsidRPr="00F519A7" w:rsidRDefault="005533CE" w:rsidP="00F519A7">
      <w:pPr>
        <w:rPr>
          <w:rtl/>
        </w:rPr>
      </w:pPr>
      <w:bookmarkStart w:id="8251" w:name="_ETM_Q1_9068905"/>
      <w:bookmarkEnd w:id="8251"/>
    </w:p>
    <w:p w14:paraId="31B3278C" w14:textId="04CCE847" w:rsidR="005533CE" w:rsidRDefault="005533CE" w:rsidP="00F519A7">
      <w:pPr>
        <w:pStyle w:val="af6"/>
        <w:keepNext/>
        <w:rPr>
          <w:rtl/>
        </w:rPr>
      </w:pPr>
      <w:bookmarkStart w:id="8252" w:name="ET_yor_6358_1157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2"/>
    </w:p>
    <w:p w14:paraId="5BE30447" w14:textId="77777777" w:rsidR="005533CE" w:rsidRDefault="005533CE" w:rsidP="00F519A7">
      <w:pPr>
        <w:pStyle w:val="KeepWithNext"/>
        <w:rPr>
          <w:rtl/>
        </w:rPr>
      </w:pPr>
    </w:p>
    <w:p w14:paraId="25A4D6BA" w14:textId="120DEA12" w:rsidR="005533CE" w:rsidRPr="005533CE" w:rsidRDefault="005533CE" w:rsidP="005533CE">
      <w:pPr>
        <w:rPr>
          <w:rtl/>
        </w:rPr>
      </w:pPr>
      <w:bookmarkStart w:id="8253" w:name="_ETM_Q1_9069905"/>
      <w:bookmarkEnd w:id="8253"/>
      <w:r>
        <w:rPr>
          <w:rFonts w:hint="cs"/>
          <w:rtl/>
        </w:rPr>
        <w:t>נ</w:t>
      </w:r>
      <w:r w:rsidRPr="005533CE">
        <w:rPr>
          <w:rFonts w:hint="cs"/>
          <w:rtl/>
        </w:rPr>
        <w:t>כון. נכון</w:t>
      </w:r>
      <w:bookmarkStart w:id="8254" w:name="_ETM_Q1_9071901"/>
      <w:bookmarkEnd w:id="8254"/>
      <w:r w:rsidRPr="005533CE">
        <w:rPr>
          <w:rFonts w:hint="cs"/>
          <w:rtl/>
        </w:rPr>
        <w:t>.</w:t>
      </w:r>
    </w:p>
    <w:p w14:paraId="7E2F666A" w14:textId="77777777" w:rsidR="005533CE" w:rsidRDefault="005533CE" w:rsidP="005533CE">
      <w:pPr>
        <w:rPr>
          <w:rtl/>
        </w:rPr>
      </w:pPr>
      <w:bookmarkStart w:id="8255" w:name="_ETM_Q1_9062652"/>
      <w:bookmarkStart w:id="8256" w:name="_ETM_Q1_9069152"/>
      <w:bookmarkEnd w:id="8255"/>
      <w:bookmarkEnd w:id="8256"/>
    </w:p>
    <w:p w14:paraId="66FCC737" w14:textId="34E111F2" w:rsidR="005533CE" w:rsidRDefault="005533CE" w:rsidP="00F519A7">
      <w:pPr>
        <w:pStyle w:val="af9"/>
        <w:keepNext/>
        <w:rPr>
          <w:rtl/>
        </w:rPr>
      </w:pPr>
      <w:bookmarkStart w:id="8257" w:name="ET_guest_אן_סוציו_1158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אן </w:t>
      </w:r>
      <w:proofErr w:type="spellStart"/>
      <w:r>
        <w:rPr>
          <w:rtl/>
        </w:rPr>
        <w:t>סוצ'יו</w:t>
      </w:r>
      <w:proofErr w:type="spellEnd"/>
      <w:r>
        <w:rPr>
          <w:rtl/>
        </w:rPr>
        <w:t>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57"/>
    </w:p>
    <w:p w14:paraId="082CDDC2" w14:textId="77777777" w:rsidR="005533CE" w:rsidRDefault="005533CE" w:rsidP="00F519A7">
      <w:pPr>
        <w:pStyle w:val="KeepWithNext"/>
        <w:rPr>
          <w:rtl/>
        </w:rPr>
      </w:pPr>
    </w:p>
    <w:p w14:paraId="6D8F2C27" w14:textId="77777777" w:rsidR="005533CE" w:rsidRDefault="005533CE" w:rsidP="005533CE">
      <w:pPr>
        <w:rPr>
          <w:rtl/>
        </w:rPr>
      </w:pPr>
      <w:bookmarkStart w:id="8258" w:name="_ETM_Q1_9069651"/>
      <w:bookmarkStart w:id="8259" w:name="_ETM_Q1_9069906"/>
      <w:bookmarkEnd w:id="8258"/>
      <w:bookmarkEnd w:id="8259"/>
      <w:r w:rsidRPr="005533CE">
        <w:rPr>
          <w:rFonts w:hint="cs"/>
          <w:rtl/>
        </w:rPr>
        <w:t xml:space="preserve">צריך </w:t>
      </w:r>
      <w:bookmarkStart w:id="8260" w:name="_ETM_Q1_9071655"/>
      <w:bookmarkEnd w:id="8260"/>
      <w:r w:rsidRPr="005533CE">
        <w:rPr>
          <w:rFonts w:hint="cs"/>
          <w:rtl/>
        </w:rPr>
        <w:t>לחדד אותו ולהבהיר.</w:t>
      </w:r>
      <w:bookmarkStart w:id="8261" w:name="_ETM_Q1_9072904"/>
      <w:bookmarkEnd w:id="8261"/>
    </w:p>
    <w:p w14:paraId="09A100FC" w14:textId="77777777" w:rsidR="00006313" w:rsidRPr="005533CE" w:rsidRDefault="00006313" w:rsidP="005533CE">
      <w:pPr>
        <w:rPr>
          <w:rtl/>
        </w:rPr>
      </w:pPr>
    </w:p>
    <w:p w14:paraId="11DA87DF" w14:textId="77777777" w:rsidR="005533CE" w:rsidRPr="00F519A7" w:rsidRDefault="005533CE" w:rsidP="00F519A7">
      <w:pPr>
        <w:rPr>
          <w:rtl/>
        </w:rPr>
      </w:pPr>
    </w:p>
    <w:p w14:paraId="1E6A7AAF" w14:textId="033789D3" w:rsidR="005533CE" w:rsidRDefault="005533CE" w:rsidP="00F519A7">
      <w:pPr>
        <w:pStyle w:val="af6"/>
        <w:keepNext/>
        <w:rPr>
          <w:rtl/>
        </w:rPr>
      </w:pPr>
      <w:bookmarkStart w:id="8262" w:name="ET_yor_6358_1159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2"/>
    </w:p>
    <w:p w14:paraId="44CFF317" w14:textId="77777777" w:rsidR="005533CE" w:rsidRDefault="005533CE" w:rsidP="00F519A7">
      <w:pPr>
        <w:pStyle w:val="KeepWithNext"/>
        <w:rPr>
          <w:rtl/>
        </w:rPr>
      </w:pPr>
    </w:p>
    <w:p w14:paraId="079B29F1" w14:textId="7777777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נכון. אנחנו דנים בזה כדי לתקן</w:t>
      </w:r>
      <w:bookmarkStart w:id="8263" w:name="_ETM_Q1_9068152"/>
      <w:bookmarkEnd w:id="8263"/>
      <w:r w:rsidRPr="005533CE">
        <w:rPr>
          <w:rFonts w:hint="cs"/>
          <w:rtl/>
        </w:rPr>
        <w:t xml:space="preserve"> את הסעיף </w:t>
      </w:r>
      <w:bookmarkStart w:id="8264" w:name="_ETM_Q1_9070652"/>
      <w:bookmarkEnd w:id="8264"/>
      <w:r w:rsidRPr="005533CE">
        <w:rPr>
          <w:rFonts w:hint="cs"/>
          <w:rtl/>
        </w:rPr>
        <w:t xml:space="preserve">הזה. ברור. </w:t>
      </w:r>
    </w:p>
    <w:p w14:paraId="4716A57F" w14:textId="77777777" w:rsidR="005533CE" w:rsidRDefault="005533CE" w:rsidP="005533CE">
      <w:pPr>
        <w:rPr>
          <w:rtl/>
        </w:rPr>
      </w:pPr>
      <w:bookmarkStart w:id="8265" w:name="_ETM_Q1_9073403"/>
      <w:bookmarkStart w:id="8266" w:name="_ETM_Q1_9073654"/>
      <w:bookmarkStart w:id="8267" w:name="_ETM_Q1_9075153"/>
      <w:bookmarkEnd w:id="8265"/>
      <w:bookmarkEnd w:id="8266"/>
      <w:bookmarkEnd w:id="8267"/>
    </w:p>
    <w:p w14:paraId="30D4E4FF" w14:textId="1C5BC278" w:rsidR="005533CE" w:rsidRDefault="005533CE" w:rsidP="00F519A7">
      <w:pPr>
        <w:pStyle w:val="af9"/>
        <w:keepNext/>
        <w:rPr>
          <w:rtl/>
        </w:rPr>
      </w:pPr>
      <w:bookmarkStart w:id="8268" w:name="ET_guest_אן_סוציו_1160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אן </w:t>
      </w:r>
      <w:proofErr w:type="spellStart"/>
      <w:r>
        <w:rPr>
          <w:rtl/>
        </w:rPr>
        <w:t>סוצ'יו</w:t>
      </w:r>
      <w:proofErr w:type="spellEnd"/>
      <w:r>
        <w:rPr>
          <w:rtl/>
        </w:rPr>
        <w:t>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68"/>
    </w:p>
    <w:p w14:paraId="2F6A5ACC" w14:textId="77777777" w:rsidR="005533CE" w:rsidRDefault="005533CE" w:rsidP="00F519A7">
      <w:pPr>
        <w:pStyle w:val="KeepWithNext"/>
        <w:rPr>
          <w:rtl/>
        </w:rPr>
      </w:pPr>
    </w:p>
    <w:p w14:paraId="119784F7" w14:textId="77777777" w:rsidR="005533CE" w:rsidRDefault="005533CE" w:rsidP="005533CE">
      <w:pPr>
        <w:rPr>
          <w:rtl/>
        </w:rPr>
      </w:pPr>
      <w:bookmarkStart w:id="8269" w:name="_ETM_Q1_9075903"/>
      <w:bookmarkEnd w:id="8269"/>
      <w:r w:rsidRPr="005533CE">
        <w:rPr>
          <w:rFonts w:hint="cs"/>
          <w:rtl/>
        </w:rPr>
        <w:t>אני תומכת</w:t>
      </w:r>
      <w:bookmarkStart w:id="8270" w:name="_ETM_Q1_9072903"/>
      <w:bookmarkEnd w:id="8270"/>
      <w:r w:rsidRPr="005533CE">
        <w:rPr>
          <w:rFonts w:hint="cs"/>
          <w:rtl/>
        </w:rPr>
        <w:t xml:space="preserve"> בהוספה של </w:t>
      </w:r>
      <w:bookmarkStart w:id="8271" w:name="_ETM_Q1_9077156"/>
      <w:bookmarkEnd w:id="8271"/>
      <w:r w:rsidRPr="005533CE">
        <w:rPr>
          <w:rFonts w:hint="cs"/>
          <w:rtl/>
        </w:rPr>
        <w:t>דרישה התנהגותית</w:t>
      </w:r>
      <w:bookmarkStart w:id="8272" w:name="_ETM_Q1_9081406"/>
      <w:bookmarkEnd w:id="8272"/>
      <w:r w:rsidRPr="005533CE">
        <w:rPr>
          <w:rFonts w:hint="cs"/>
          <w:rtl/>
        </w:rPr>
        <w:t xml:space="preserve"> שתוביל לאות</w:t>
      </w:r>
      <w:bookmarkStart w:id="8273" w:name="_ETM_Q1_9077404"/>
      <w:bookmarkEnd w:id="8273"/>
      <w:r w:rsidRPr="005533CE">
        <w:rPr>
          <w:rFonts w:hint="cs"/>
          <w:rtl/>
        </w:rPr>
        <w:t>ו חשד.</w:t>
      </w:r>
    </w:p>
    <w:p w14:paraId="61563546" w14:textId="77777777" w:rsidR="005533CE" w:rsidRPr="00F519A7" w:rsidRDefault="005533CE" w:rsidP="00F519A7">
      <w:pPr>
        <w:rPr>
          <w:rtl/>
        </w:rPr>
      </w:pPr>
      <w:bookmarkStart w:id="8274" w:name="_ETM_Q1_9079152"/>
      <w:bookmarkEnd w:id="8274"/>
    </w:p>
    <w:p w14:paraId="51D3276D" w14:textId="130941F9" w:rsidR="005533CE" w:rsidRDefault="005533CE" w:rsidP="00F519A7">
      <w:pPr>
        <w:pStyle w:val="af6"/>
        <w:keepNext/>
        <w:rPr>
          <w:rtl/>
        </w:rPr>
      </w:pPr>
      <w:bookmarkStart w:id="8275" w:name="ET_yor_6358_1161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5"/>
    </w:p>
    <w:p w14:paraId="063201C2" w14:textId="77777777" w:rsidR="005533CE" w:rsidRDefault="005533CE" w:rsidP="00F519A7">
      <w:pPr>
        <w:pStyle w:val="KeepWithNext"/>
        <w:rPr>
          <w:rtl/>
        </w:rPr>
      </w:pPr>
    </w:p>
    <w:p w14:paraId="434696B2" w14:textId="77777777" w:rsidR="005533CE" w:rsidRPr="005533CE" w:rsidRDefault="005533CE" w:rsidP="005533CE">
      <w:pPr>
        <w:rPr>
          <w:rtl/>
        </w:rPr>
      </w:pPr>
      <w:bookmarkStart w:id="8276" w:name="_ETM_Q1_9080152"/>
      <w:bookmarkEnd w:id="8276"/>
      <w:r w:rsidRPr="005533CE">
        <w:rPr>
          <w:rFonts w:hint="cs"/>
          <w:rtl/>
        </w:rPr>
        <w:t>אני חושב שלשם</w:t>
      </w:r>
      <w:bookmarkStart w:id="8277" w:name="_ETM_Q1_9078153"/>
      <w:bookmarkEnd w:id="8277"/>
      <w:r w:rsidRPr="005533CE">
        <w:rPr>
          <w:rFonts w:hint="cs"/>
          <w:rtl/>
        </w:rPr>
        <w:t xml:space="preserve"> אנחנו נלך. תודה, </w:t>
      </w:r>
      <w:bookmarkStart w:id="8278" w:name="_ETM_Q1_9083653"/>
      <w:bookmarkEnd w:id="8278"/>
      <w:r w:rsidRPr="005533CE">
        <w:rPr>
          <w:rFonts w:hint="cs"/>
          <w:rtl/>
        </w:rPr>
        <w:t>אן.</w:t>
      </w:r>
      <w:bookmarkStart w:id="8279" w:name="_ETM_Q1_9086152"/>
      <w:bookmarkStart w:id="8280" w:name="_ETM_Q1_9086404"/>
      <w:bookmarkEnd w:id="8279"/>
      <w:bookmarkEnd w:id="8280"/>
      <w:r w:rsidRPr="005533CE">
        <w:rPr>
          <w:rFonts w:hint="cs"/>
          <w:rtl/>
        </w:rPr>
        <w:t xml:space="preserve"> דוד, אתה רוצה</w:t>
      </w:r>
      <w:bookmarkStart w:id="8281" w:name="_ETM_Q1_9086903"/>
      <w:bookmarkEnd w:id="8281"/>
      <w:r w:rsidRPr="005533CE">
        <w:rPr>
          <w:rFonts w:hint="cs"/>
          <w:rtl/>
        </w:rPr>
        <w:t xml:space="preserve"> משהו?</w:t>
      </w:r>
    </w:p>
    <w:p w14:paraId="68111AC4" w14:textId="77777777" w:rsidR="005533CE" w:rsidRDefault="005533CE" w:rsidP="005533CE">
      <w:pPr>
        <w:rPr>
          <w:rtl/>
        </w:rPr>
      </w:pPr>
      <w:bookmarkStart w:id="8282" w:name="_ETM_Q1_9089902"/>
      <w:bookmarkEnd w:id="8282"/>
    </w:p>
    <w:p w14:paraId="5E2F6B5B" w14:textId="31E669F1" w:rsidR="005533CE" w:rsidRDefault="005533CE" w:rsidP="00F519A7">
      <w:pPr>
        <w:pStyle w:val="af9"/>
        <w:keepNext/>
        <w:rPr>
          <w:rtl/>
        </w:rPr>
      </w:pPr>
      <w:bookmarkStart w:id="8283" w:name="ET_guest_דוד_בבלי_1162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83"/>
    </w:p>
    <w:p w14:paraId="2D6D4CD9" w14:textId="77777777" w:rsidR="005533CE" w:rsidRDefault="005533CE" w:rsidP="00F519A7">
      <w:pPr>
        <w:pStyle w:val="KeepWithNext"/>
        <w:rPr>
          <w:rtl/>
        </w:rPr>
      </w:pPr>
    </w:p>
    <w:p w14:paraId="0C28B749" w14:textId="753A7B5A" w:rsidR="005533CE" w:rsidRPr="005533CE" w:rsidRDefault="005533CE" w:rsidP="005533CE">
      <w:pPr>
        <w:rPr>
          <w:rtl/>
        </w:rPr>
      </w:pPr>
      <w:bookmarkStart w:id="8284" w:name="_ETM_Q1_9090401"/>
      <w:bookmarkStart w:id="8285" w:name="_ETM_Q1_9096155"/>
      <w:bookmarkStart w:id="8286" w:name="_ETM_Q1_9091154"/>
      <w:bookmarkStart w:id="8287" w:name="_ETM_Q1_9110903"/>
      <w:bookmarkStart w:id="8288" w:name="_ETM_Q1_9102655"/>
      <w:bookmarkStart w:id="8289" w:name="_ETM_Q1_9087903"/>
      <w:bookmarkStart w:id="8290" w:name="_ETM_Q1_9083156"/>
      <w:bookmarkStart w:id="8291" w:name="_ETM_Q1_9096156"/>
      <w:bookmarkStart w:id="8292" w:name="_ETM_Q1_9103151"/>
      <w:bookmarkStart w:id="8293" w:name="_ETM_Q1_9094656"/>
      <w:bookmarkStart w:id="8294" w:name="_ETM_Q1_9092653"/>
      <w:bookmarkStart w:id="8295" w:name="_ETM_Q1_9092154"/>
      <w:bookmarkEnd w:id="8284"/>
      <w:bookmarkEnd w:id="8285"/>
      <w:bookmarkEnd w:id="8286"/>
      <w:bookmarkEnd w:id="8287"/>
      <w:bookmarkEnd w:id="8288"/>
      <w:bookmarkEnd w:id="8289"/>
      <w:bookmarkEnd w:id="8290"/>
      <w:bookmarkEnd w:id="8291"/>
      <w:bookmarkEnd w:id="8292"/>
      <w:bookmarkEnd w:id="8293"/>
      <w:bookmarkEnd w:id="8294"/>
      <w:bookmarkEnd w:id="8295"/>
      <w:r w:rsidRPr="005533CE">
        <w:rPr>
          <w:rFonts w:hint="cs"/>
          <w:rtl/>
        </w:rPr>
        <w:t>אני מבין את כל ההצעות אבל בסוף יש אחידות</w:t>
      </w:r>
      <w:bookmarkStart w:id="8296" w:name="_ETM_Q1_9085403"/>
      <w:bookmarkEnd w:id="8296"/>
      <w:r w:rsidRPr="005533CE">
        <w:rPr>
          <w:rFonts w:hint="cs"/>
          <w:rtl/>
        </w:rPr>
        <w:t xml:space="preserve"> בחקיקה. הוועדה </w:t>
      </w:r>
      <w:bookmarkStart w:id="8297" w:name="_ETM_Q1_9090155"/>
      <w:bookmarkEnd w:id="8297"/>
      <w:r w:rsidRPr="005533CE">
        <w:rPr>
          <w:rFonts w:hint="cs"/>
          <w:rtl/>
        </w:rPr>
        <w:t>הזו לפ</w:t>
      </w:r>
      <w:r w:rsidR="00006313">
        <w:rPr>
          <w:rFonts w:hint="cs"/>
          <w:rtl/>
        </w:rPr>
        <w:t>נ</w:t>
      </w:r>
      <w:r w:rsidRPr="005533CE">
        <w:rPr>
          <w:rFonts w:hint="cs"/>
          <w:rtl/>
        </w:rPr>
        <w:t xml:space="preserve">י הרבה מאוד </w:t>
      </w:r>
      <w:bookmarkStart w:id="8298" w:name="_ETM_Q1_9093655"/>
      <w:bookmarkEnd w:id="8298"/>
      <w:r w:rsidRPr="005533CE">
        <w:rPr>
          <w:rFonts w:hint="cs"/>
          <w:rtl/>
        </w:rPr>
        <w:t>שנים הוציאה חוק</w:t>
      </w:r>
      <w:bookmarkStart w:id="8299" w:name="_ETM_Q1_9098151"/>
      <w:bookmarkEnd w:id="8299"/>
      <w:r w:rsidRPr="005533CE">
        <w:rPr>
          <w:rFonts w:hint="cs"/>
          <w:rtl/>
        </w:rPr>
        <w:t xml:space="preserve"> </w:t>
      </w:r>
      <w:bookmarkStart w:id="8300" w:name="_ETM_Q1_9099153"/>
      <w:bookmarkEnd w:id="8300"/>
      <w:r w:rsidRPr="005533CE">
        <w:rPr>
          <w:rFonts w:hint="cs"/>
          <w:rtl/>
        </w:rPr>
        <w:t>סמכויות ל</w:t>
      </w:r>
      <w:bookmarkStart w:id="8301" w:name="_ETM_Q1_9099654"/>
      <w:bookmarkEnd w:id="8301"/>
      <w:r w:rsidRPr="005533CE">
        <w:rPr>
          <w:rFonts w:hint="cs"/>
          <w:rtl/>
        </w:rPr>
        <w:t xml:space="preserve">שם שמירה </w:t>
      </w:r>
      <w:bookmarkStart w:id="8302" w:name="_ETM_Q1_9100656"/>
      <w:bookmarkEnd w:id="8302"/>
      <w:r w:rsidRPr="005533CE">
        <w:rPr>
          <w:rFonts w:hint="cs"/>
          <w:rtl/>
        </w:rPr>
        <w:t xml:space="preserve">למאבטחים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</w:t>
      </w:r>
      <w:bookmarkStart w:id="8303" w:name="_ETM_Q1_9097902"/>
      <w:bookmarkEnd w:id="8303"/>
      <w:r w:rsidRPr="005533CE">
        <w:rPr>
          <w:rFonts w:hint="cs"/>
          <w:rtl/>
        </w:rPr>
        <w:t>עכשיו יש ויכוח האם</w:t>
      </w:r>
      <w:bookmarkStart w:id="8304" w:name="_ETM_Q1_9097155"/>
      <w:bookmarkEnd w:id="8304"/>
      <w:r w:rsidRPr="005533CE">
        <w:rPr>
          <w:rFonts w:hint="cs"/>
          <w:rtl/>
        </w:rPr>
        <w:t xml:space="preserve"> הכוונה היא בכל עיר או רק ב</w:t>
      </w:r>
      <w:bookmarkStart w:id="8305" w:name="_ETM_Q1_9103406"/>
      <w:bookmarkEnd w:id="8305"/>
      <w:r w:rsidRPr="005533CE">
        <w:rPr>
          <w:rFonts w:hint="cs"/>
          <w:rtl/>
        </w:rPr>
        <w:t>מקומות המגודרים</w:t>
      </w:r>
      <w:bookmarkStart w:id="8306" w:name="_ETM_Q1_9100905"/>
      <w:bookmarkEnd w:id="8306"/>
      <w:r w:rsidRPr="005533CE">
        <w:rPr>
          <w:rFonts w:hint="cs"/>
          <w:rtl/>
        </w:rPr>
        <w:t>.</w:t>
      </w:r>
    </w:p>
    <w:p w14:paraId="0A10755E" w14:textId="77777777" w:rsidR="005533CE" w:rsidRDefault="005533CE" w:rsidP="005533CE">
      <w:pPr>
        <w:rPr>
          <w:rtl/>
        </w:rPr>
      </w:pPr>
      <w:bookmarkStart w:id="8307" w:name="_ETM_Q1_9102403"/>
      <w:bookmarkStart w:id="8308" w:name="_ETM_Q1_9105153"/>
      <w:bookmarkEnd w:id="8307"/>
      <w:bookmarkEnd w:id="8308"/>
    </w:p>
    <w:p w14:paraId="1945B6DD" w14:textId="5EABD83F" w:rsidR="005533CE" w:rsidRDefault="005533CE" w:rsidP="00F519A7">
      <w:pPr>
        <w:pStyle w:val="af9"/>
        <w:keepNext/>
        <w:rPr>
          <w:rtl/>
        </w:rPr>
      </w:pPr>
      <w:bookmarkStart w:id="8309" w:name="ET_guest_שלומית_גרינפלד_גילת_1163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09"/>
    </w:p>
    <w:p w14:paraId="6594E7F8" w14:textId="77777777" w:rsidR="005533CE" w:rsidRDefault="005533CE" w:rsidP="00F519A7">
      <w:pPr>
        <w:pStyle w:val="KeepWithNext"/>
        <w:rPr>
          <w:rtl/>
        </w:rPr>
      </w:pPr>
    </w:p>
    <w:p w14:paraId="1948E611" w14:textId="77777777" w:rsidR="005533CE" w:rsidRPr="005533CE" w:rsidRDefault="005533CE" w:rsidP="005533CE">
      <w:pPr>
        <w:rPr>
          <w:rtl/>
        </w:rPr>
      </w:pPr>
      <w:bookmarkStart w:id="8310" w:name="_ETM_Q1_9106153"/>
      <w:bookmarkStart w:id="8311" w:name="_ETM_Q1_9106903"/>
      <w:bookmarkEnd w:id="8310"/>
      <w:bookmarkEnd w:id="8311"/>
      <w:r w:rsidRPr="005533CE">
        <w:rPr>
          <w:rFonts w:hint="cs"/>
          <w:rtl/>
        </w:rPr>
        <w:t>אין ויכוח.</w:t>
      </w:r>
    </w:p>
    <w:p w14:paraId="73A151ED" w14:textId="77777777" w:rsidR="005533CE" w:rsidRDefault="005533CE" w:rsidP="005533CE">
      <w:pPr>
        <w:rPr>
          <w:rtl/>
        </w:rPr>
      </w:pPr>
      <w:bookmarkStart w:id="8312" w:name="_ETM_Q1_9097151"/>
      <w:bookmarkStart w:id="8313" w:name="_ETM_Q1_9101655"/>
      <w:bookmarkEnd w:id="8312"/>
      <w:bookmarkEnd w:id="8313"/>
    </w:p>
    <w:p w14:paraId="1DBEA0C3" w14:textId="23DD77D1" w:rsidR="005533CE" w:rsidRDefault="005533CE" w:rsidP="00F519A7">
      <w:pPr>
        <w:pStyle w:val="af9"/>
        <w:keepNext/>
        <w:rPr>
          <w:rtl/>
        </w:rPr>
      </w:pPr>
      <w:bookmarkStart w:id="8314" w:name="ET_guest_דוד_בבלי_1164"/>
      <w:r w:rsidRPr="00F519A7">
        <w:rPr>
          <w:rStyle w:val="TagStyle"/>
          <w:rtl/>
        </w:rPr>
        <w:t>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14"/>
    </w:p>
    <w:p w14:paraId="2DBC1C56" w14:textId="77777777" w:rsidR="005533CE" w:rsidRDefault="005533CE" w:rsidP="00F519A7">
      <w:pPr>
        <w:pStyle w:val="KeepWithNext"/>
        <w:rPr>
          <w:rtl/>
        </w:rPr>
      </w:pPr>
    </w:p>
    <w:p w14:paraId="036D0AA2" w14:textId="77777777" w:rsidR="005533CE" w:rsidRPr="005533CE" w:rsidRDefault="005533CE" w:rsidP="005533CE">
      <w:pPr>
        <w:rPr>
          <w:rtl/>
        </w:rPr>
      </w:pPr>
      <w:bookmarkStart w:id="8315" w:name="_ETM_Q1_9102153"/>
      <w:bookmarkStart w:id="8316" w:name="_ETM_Q1_9102652"/>
      <w:bookmarkEnd w:id="8315"/>
      <w:bookmarkEnd w:id="8316"/>
      <w:r w:rsidRPr="005533CE">
        <w:rPr>
          <w:rFonts w:hint="cs"/>
          <w:rtl/>
        </w:rPr>
        <w:t xml:space="preserve">גם יצא צו </w:t>
      </w:r>
      <w:bookmarkStart w:id="8317" w:name="_ETM_Q1_9111902"/>
      <w:bookmarkEnd w:id="8317"/>
      <w:r w:rsidRPr="005533CE">
        <w:rPr>
          <w:rFonts w:hint="cs"/>
          <w:rtl/>
        </w:rPr>
        <w:t xml:space="preserve">מהשר הרלוונטי בזמנו. זה </w:t>
      </w:r>
      <w:bookmarkStart w:id="8318" w:name="_ETM_Q1_9113652"/>
      <w:bookmarkEnd w:id="8318"/>
      <w:r w:rsidRPr="005533CE">
        <w:rPr>
          <w:rFonts w:hint="cs"/>
          <w:rtl/>
        </w:rPr>
        <w:t>למאבטח. פקח שיטו</w:t>
      </w:r>
      <w:bookmarkStart w:id="8319" w:name="_ETM_Q1_9112657"/>
      <w:bookmarkEnd w:id="8319"/>
      <w:r w:rsidRPr="005533CE">
        <w:rPr>
          <w:rFonts w:hint="cs"/>
          <w:rtl/>
        </w:rPr>
        <w:t xml:space="preserve">ר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אמרנו שהו</w:t>
      </w:r>
      <w:bookmarkStart w:id="8320" w:name="_ETM_Q1_9113152"/>
      <w:bookmarkEnd w:id="8320"/>
      <w:r w:rsidRPr="005533CE">
        <w:rPr>
          <w:rFonts w:hint="cs"/>
          <w:rtl/>
        </w:rPr>
        <w:t xml:space="preserve">א הרבה מעלה. ברמה </w:t>
      </w:r>
      <w:bookmarkStart w:id="8321" w:name="_ETM_Q1_9113901"/>
      <w:bookmarkEnd w:id="8321"/>
      <w:r w:rsidRPr="005533CE">
        <w:rPr>
          <w:rFonts w:hint="cs"/>
          <w:rtl/>
        </w:rPr>
        <w:t>מאוד גבוהה. צריך</w:t>
      </w:r>
      <w:bookmarkStart w:id="8322" w:name="_ETM_Q1_9114904"/>
      <w:bookmarkEnd w:id="8322"/>
      <w:r w:rsidRPr="005533CE">
        <w:rPr>
          <w:rFonts w:hint="cs"/>
          <w:rtl/>
        </w:rPr>
        <w:t xml:space="preserve"> לקחת בחשבון כשמצ</w:t>
      </w:r>
      <w:bookmarkStart w:id="8323" w:name="_ETM_Q1_9114654"/>
      <w:bookmarkEnd w:id="8323"/>
      <w:r w:rsidRPr="005533CE">
        <w:rPr>
          <w:rFonts w:hint="cs"/>
          <w:rtl/>
        </w:rPr>
        <w:t xml:space="preserve">מצמים את זה </w:t>
      </w:r>
      <w:bookmarkStart w:id="8324" w:name="_ETM_Q1_9119155"/>
      <w:bookmarkEnd w:id="8324"/>
      <w:r w:rsidRPr="005533CE">
        <w:rPr>
          <w:rFonts w:hint="cs"/>
          <w:rtl/>
        </w:rPr>
        <w:t xml:space="preserve">פה מעבר </w:t>
      </w:r>
      <w:bookmarkStart w:id="8325" w:name="_ETM_Q1_9115903"/>
      <w:bookmarkStart w:id="8326" w:name="_ETM_Q1_9118904"/>
      <w:bookmarkEnd w:id="8325"/>
      <w:bookmarkEnd w:id="8326"/>
      <w:r w:rsidRPr="005533CE">
        <w:rPr>
          <w:rFonts w:hint="cs"/>
          <w:rtl/>
        </w:rPr>
        <w:t>להשלכות</w:t>
      </w:r>
      <w:bookmarkStart w:id="8327" w:name="_ETM_Q1_9116654"/>
      <w:bookmarkEnd w:id="8327"/>
      <w:r w:rsidRPr="005533CE">
        <w:rPr>
          <w:rFonts w:hint="cs"/>
          <w:rtl/>
        </w:rPr>
        <w:t xml:space="preserve"> הרוחב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זה בעצם</w:t>
      </w:r>
      <w:bookmarkStart w:id="8328" w:name="_ETM_Q1_9118402"/>
      <w:bookmarkEnd w:id="8328"/>
      <w:r w:rsidRPr="005533CE">
        <w:rPr>
          <w:rFonts w:hint="cs"/>
          <w:rtl/>
        </w:rPr>
        <w:t xml:space="preserve"> לצמצם ולהוריד את התמריץ </w:t>
      </w:r>
      <w:bookmarkStart w:id="8329" w:name="_ETM_Q1_9125402"/>
      <w:bookmarkEnd w:id="8329"/>
      <w:r w:rsidRPr="005533CE">
        <w:rPr>
          <w:rFonts w:hint="cs"/>
          <w:rtl/>
        </w:rPr>
        <w:t>של רש</w:t>
      </w:r>
      <w:bookmarkStart w:id="8330" w:name="_ETM_Q1_9121652"/>
      <w:bookmarkEnd w:id="8330"/>
      <w:r w:rsidRPr="005533CE">
        <w:rPr>
          <w:rFonts w:hint="cs"/>
          <w:rtl/>
        </w:rPr>
        <w:t>ויות ללכת לדבר הזה ולא לדבר</w:t>
      </w:r>
      <w:bookmarkStart w:id="8331" w:name="_ETM_Q1_9123155"/>
      <w:bookmarkEnd w:id="8331"/>
      <w:r w:rsidRPr="005533CE">
        <w:rPr>
          <w:rFonts w:hint="cs"/>
          <w:rtl/>
        </w:rPr>
        <w:t xml:space="preserve">ים אחרים שהם הרבה </w:t>
      </w:r>
      <w:bookmarkStart w:id="8332" w:name="_ETM_Q1_9129405"/>
      <w:bookmarkEnd w:id="8332"/>
      <w:r w:rsidRPr="005533CE">
        <w:rPr>
          <w:rFonts w:hint="cs"/>
          <w:rtl/>
        </w:rPr>
        <w:t>י</w:t>
      </w:r>
      <w:bookmarkStart w:id="8333" w:name="_ETM_Q1_9125155"/>
      <w:bookmarkStart w:id="8334" w:name="_ETM_Q1_9125405"/>
      <w:bookmarkEnd w:id="8333"/>
      <w:bookmarkEnd w:id="8334"/>
      <w:r w:rsidRPr="005533CE">
        <w:rPr>
          <w:rFonts w:hint="cs"/>
          <w:rtl/>
        </w:rPr>
        <w:t xml:space="preserve">ותר זולים. </w:t>
      </w:r>
    </w:p>
    <w:p w14:paraId="5A495F5F" w14:textId="77777777" w:rsidR="005533CE" w:rsidRDefault="005533CE" w:rsidP="005533CE">
      <w:pPr>
        <w:rPr>
          <w:rFonts w:ascii="David" w:hAnsi="David"/>
          <w:u w:val="single"/>
          <w:rtl/>
        </w:rPr>
      </w:pPr>
    </w:p>
    <w:p w14:paraId="6D15B3C6" w14:textId="533C2249" w:rsidR="005533CE" w:rsidRDefault="005533CE" w:rsidP="00F519A7">
      <w:pPr>
        <w:pStyle w:val="a4"/>
        <w:keepNext/>
        <w:rPr>
          <w:rtl/>
        </w:rPr>
      </w:pPr>
      <w:bookmarkStart w:id="8335" w:name="ET_speaker_6156_1166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35"/>
    </w:p>
    <w:p w14:paraId="042BD50E" w14:textId="77777777" w:rsidR="005533CE" w:rsidRDefault="005533CE" w:rsidP="00F519A7">
      <w:pPr>
        <w:pStyle w:val="KeepWithNext"/>
        <w:rPr>
          <w:rtl/>
        </w:rPr>
      </w:pPr>
    </w:p>
    <w:p w14:paraId="0C2D4B41" w14:textId="77777777" w:rsidR="005533CE" w:rsidRPr="005533CE" w:rsidRDefault="005533CE" w:rsidP="005533CE">
      <w:pPr>
        <w:rPr>
          <w:rtl/>
        </w:rPr>
      </w:pPr>
      <w:bookmarkStart w:id="8336" w:name="_ETM_Q1_9121151"/>
      <w:bookmarkEnd w:id="8336"/>
      <w:r w:rsidRPr="005533CE">
        <w:rPr>
          <w:rFonts w:hint="cs"/>
          <w:rtl/>
        </w:rPr>
        <w:t xml:space="preserve">יש רק הבדל אחד. מאבטח </w:t>
      </w:r>
      <w:bookmarkStart w:id="8337" w:name="_ETM_Q1_9130152"/>
      <w:bookmarkEnd w:id="8337"/>
      <w:r w:rsidRPr="005533CE">
        <w:rPr>
          <w:rFonts w:hint="cs"/>
          <w:rtl/>
        </w:rPr>
        <w:t xml:space="preserve">פועל באזור </w:t>
      </w:r>
      <w:bookmarkStart w:id="8338" w:name="_ETM_Q1_9131902"/>
      <w:bookmarkEnd w:id="8338"/>
      <w:r w:rsidRPr="005533CE">
        <w:rPr>
          <w:rFonts w:hint="cs"/>
          <w:rtl/>
        </w:rPr>
        <w:t>מאוד ברור מבחינה טריטוריאלי</w:t>
      </w:r>
      <w:r w:rsidRPr="005533CE">
        <w:rPr>
          <w:rFonts w:hint="eastAsia"/>
          <w:rtl/>
        </w:rPr>
        <w:t>ת</w:t>
      </w:r>
      <w:r w:rsidRPr="005533CE">
        <w:rPr>
          <w:rFonts w:hint="cs"/>
          <w:rtl/>
        </w:rPr>
        <w:t>. המטרה שלו זה ל</w:t>
      </w:r>
      <w:bookmarkStart w:id="8339" w:name="_ETM_Q1_9134402"/>
      <w:bookmarkEnd w:id="8339"/>
      <w:r w:rsidRPr="005533CE">
        <w:rPr>
          <w:rFonts w:hint="cs"/>
          <w:rtl/>
        </w:rPr>
        <w:t xml:space="preserve">בדוק </w:t>
      </w:r>
      <w:bookmarkStart w:id="8340" w:name="_ETM_Q1_9135406"/>
      <w:bookmarkEnd w:id="8340"/>
      <w:r w:rsidRPr="005533CE">
        <w:rPr>
          <w:rFonts w:hint="cs"/>
          <w:rtl/>
        </w:rPr>
        <w:t>כניסה לתוך מתקן</w:t>
      </w:r>
      <w:bookmarkStart w:id="8341" w:name="_ETM_Q1_9142656"/>
      <w:bookmarkEnd w:id="8341"/>
      <w:r w:rsidRPr="005533CE">
        <w:rPr>
          <w:rFonts w:hint="cs"/>
          <w:rtl/>
        </w:rPr>
        <w:t>. עזוב, דוד. זה לא נכון.</w:t>
      </w:r>
    </w:p>
    <w:p w14:paraId="0DE81A91" w14:textId="77777777" w:rsidR="005533CE" w:rsidRDefault="005533CE" w:rsidP="005533CE">
      <w:pPr>
        <w:rPr>
          <w:rtl/>
        </w:rPr>
      </w:pPr>
      <w:bookmarkStart w:id="8342" w:name="_ETM_Q1_9133403"/>
      <w:bookmarkStart w:id="8343" w:name="_ETM_Q1_9135404"/>
      <w:bookmarkEnd w:id="8342"/>
      <w:bookmarkEnd w:id="8343"/>
    </w:p>
    <w:p w14:paraId="07E5CDEB" w14:textId="3A663C31" w:rsidR="005533CE" w:rsidRDefault="005533CE" w:rsidP="00F519A7">
      <w:pPr>
        <w:pStyle w:val="af9"/>
        <w:keepNext/>
        <w:rPr>
          <w:rtl/>
        </w:rPr>
      </w:pPr>
      <w:bookmarkStart w:id="8344" w:name="ET_guest_שלומית_גרינפלד_גילת_1167"/>
      <w:r w:rsidRPr="00F519A7">
        <w:rPr>
          <w:rStyle w:val="TagStyle"/>
          <w:rtl/>
        </w:rPr>
        <w:lastRenderedPageBreak/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44"/>
    </w:p>
    <w:p w14:paraId="6782A8B7" w14:textId="77777777" w:rsidR="005533CE" w:rsidRDefault="005533CE" w:rsidP="00F519A7">
      <w:pPr>
        <w:pStyle w:val="KeepWithNext"/>
        <w:rPr>
          <w:rtl/>
        </w:rPr>
      </w:pPr>
    </w:p>
    <w:p w14:paraId="0202509B" w14:textId="77777777" w:rsidR="005533CE" w:rsidRPr="005533CE" w:rsidRDefault="005533CE" w:rsidP="005533CE">
      <w:pPr>
        <w:rPr>
          <w:rtl/>
        </w:rPr>
      </w:pPr>
      <w:bookmarkStart w:id="8345" w:name="_ETM_Q1_9135905"/>
      <w:bookmarkStart w:id="8346" w:name="_ETM_Q1_9141401"/>
      <w:bookmarkStart w:id="8347" w:name="_ETM_Q1_9137155"/>
      <w:bookmarkEnd w:id="8345"/>
      <w:bookmarkEnd w:id="8346"/>
      <w:bookmarkEnd w:id="8347"/>
      <w:r w:rsidRPr="005533CE">
        <w:rPr>
          <w:rFonts w:hint="cs"/>
          <w:rtl/>
        </w:rPr>
        <w:t>יש את</w:t>
      </w:r>
      <w:bookmarkStart w:id="8348" w:name="_ETM_Q1_9164155"/>
      <w:bookmarkEnd w:id="8348"/>
      <w:r w:rsidRPr="005533CE">
        <w:rPr>
          <w:rFonts w:hint="cs"/>
          <w:rtl/>
        </w:rPr>
        <w:t xml:space="preserve"> העמדה</w:t>
      </w:r>
      <w:bookmarkStart w:id="8349" w:name="_ETM_Q1_9139912"/>
      <w:bookmarkEnd w:id="8349"/>
      <w:r w:rsidRPr="005533CE">
        <w:rPr>
          <w:rFonts w:hint="cs"/>
          <w:rtl/>
        </w:rPr>
        <w:t xml:space="preserve"> המשפטית</w:t>
      </w:r>
      <w:bookmarkStart w:id="8350" w:name="_ETM_Q1_9145154"/>
      <w:bookmarkStart w:id="8351" w:name="_ETM_Q1_9149153"/>
      <w:bookmarkStart w:id="8352" w:name="_ETM_Q1_9144405"/>
      <w:bookmarkEnd w:id="8350"/>
      <w:bookmarkEnd w:id="8351"/>
      <w:bookmarkEnd w:id="8352"/>
      <w:r w:rsidRPr="005533CE">
        <w:rPr>
          <w:rFonts w:hint="cs"/>
          <w:rtl/>
        </w:rPr>
        <w:t xml:space="preserve"> </w:t>
      </w:r>
      <w:bookmarkStart w:id="8353" w:name="_ETM_Q1_9144402"/>
      <w:bookmarkEnd w:id="8353"/>
      <w:r w:rsidRPr="005533CE">
        <w:rPr>
          <w:rFonts w:hint="cs"/>
          <w:rtl/>
        </w:rPr>
        <w:t>ה</w:t>
      </w:r>
      <w:bookmarkStart w:id="8354" w:name="_ETM_Q1_9145905"/>
      <w:bookmarkEnd w:id="8354"/>
      <w:r w:rsidRPr="005533CE">
        <w:rPr>
          <w:rFonts w:hint="cs"/>
          <w:rtl/>
        </w:rPr>
        <w:t>מחייבת את היועצת המשפטית כי היא זו שמפרשת את הדין</w:t>
      </w:r>
      <w:bookmarkStart w:id="8355" w:name="_ETM_Q1_9147153"/>
      <w:bookmarkEnd w:id="8355"/>
      <w:r w:rsidRPr="005533CE">
        <w:rPr>
          <w:rFonts w:hint="cs"/>
          <w:rtl/>
        </w:rPr>
        <w:t xml:space="preserve">. </w:t>
      </w:r>
      <w:bookmarkStart w:id="8356" w:name="_ETM_Q1_9147656"/>
      <w:bookmarkEnd w:id="8356"/>
      <w:r w:rsidRPr="005533CE">
        <w:rPr>
          <w:rFonts w:hint="cs"/>
          <w:rtl/>
        </w:rPr>
        <w:t>אתם</w:t>
      </w:r>
      <w:bookmarkStart w:id="8357" w:name="_ETM_Q1_9143654"/>
      <w:bookmarkEnd w:id="8357"/>
      <w:r w:rsidRPr="005533CE">
        <w:rPr>
          <w:rFonts w:hint="cs"/>
          <w:rtl/>
        </w:rPr>
        <w:t xml:space="preserve"> העליתם הצעת חוק פרטית כי אתם</w:t>
      </w:r>
      <w:bookmarkStart w:id="8358" w:name="_ETM_Q1_9145404"/>
      <w:bookmarkEnd w:id="8358"/>
      <w:r w:rsidRPr="005533CE">
        <w:rPr>
          <w:rFonts w:hint="cs"/>
          <w:rtl/>
        </w:rPr>
        <w:t xml:space="preserve"> לא מקבלים את ה</w:t>
      </w:r>
      <w:bookmarkStart w:id="8359" w:name="_ETM_Q1_9146904"/>
      <w:bookmarkEnd w:id="8359"/>
      <w:r w:rsidRPr="005533CE">
        <w:rPr>
          <w:rFonts w:hint="cs"/>
          <w:rtl/>
        </w:rPr>
        <w:t xml:space="preserve">פרשנות. </w:t>
      </w:r>
      <w:bookmarkStart w:id="8360" w:name="_ETM_Q1_9154907"/>
      <w:bookmarkEnd w:id="8360"/>
      <w:r w:rsidRPr="005533CE">
        <w:rPr>
          <w:rFonts w:hint="cs"/>
          <w:rtl/>
        </w:rPr>
        <w:t>בתור היי</w:t>
      </w:r>
      <w:bookmarkStart w:id="8361" w:name="_ETM_Q1_9151153"/>
      <w:bookmarkEnd w:id="8361"/>
      <w:r w:rsidRPr="005533CE">
        <w:rPr>
          <w:rFonts w:hint="cs"/>
          <w:rtl/>
        </w:rPr>
        <w:t>עוץ המשפטי לממשלה שנות</w:t>
      </w:r>
      <w:bookmarkStart w:id="8362" w:name="_ETM_Q1_9152154"/>
      <w:bookmarkEnd w:id="8362"/>
      <w:r w:rsidRPr="005533CE">
        <w:rPr>
          <w:rFonts w:hint="cs"/>
          <w:rtl/>
        </w:rPr>
        <w:t>ן את הפרשנות של ה</w:t>
      </w:r>
      <w:bookmarkStart w:id="8363" w:name="_ETM_Q1_9156406"/>
      <w:bookmarkEnd w:id="8363"/>
      <w:r w:rsidRPr="005533CE">
        <w:rPr>
          <w:rFonts w:hint="cs"/>
          <w:rtl/>
        </w:rPr>
        <w:t xml:space="preserve">דין כל עוד </w:t>
      </w:r>
      <w:bookmarkStart w:id="8364" w:name="_ETM_Q1_9153405"/>
      <w:bookmarkEnd w:id="8364"/>
      <w:r w:rsidRPr="005533CE">
        <w:rPr>
          <w:rFonts w:hint="cs"/>
          <w:rtl/>
        </w:rPr>
        <w:t>הוא לא שונה על ידי המחוקק, הפרשנו</w:t>
      </w:r>
      <w:bookmarkStart w:id="8365" w:name="_ETM_Q1_9157405"/>
      <w:bookmarkEnd w:id="8365"/>
      <w:r w:rsidRPr="005533CE">
        <w:rPr>
          <w:rFonts w:hint="cs"/>
          <w:rtl/>
        </w:rPr>
        <w:t>ת הי</w:t>
      </w:r>
      <w:bookmarkStart w:id="8366" w:name="_ETM_Q1_9157654"/>
      <w:bookmarkEnd w:id="8366"/>
      <w:r w:rsidRPr="005533CE">
        <w:rPr>
          <w:rFonts w:hint="cs"/>
          <w:rtl/>
        </w:rPr>
        <w:t>א שמאבטח לא יכול לפעול</w:t>
      </w:r>
      <w:bookmarkStart w:id="8367" w:name="_ETM_Q1_9159404"/>
      <w:bookmarkEnd w:id="8367"/>
      <w:r w:rsidRPr="005533CE">
        <w:rPr>
          <w:rFonts w:hint="cs"/>
          <w:rtl/>
        </w:rPr>
        <w:t xml:space="preserve"> בכל מקום ציבורי אל</w:t>
      </w:r>
      <w:bookmarkStart w:id="8368" w:name="_ETM_Q1_9161154"/>
      <w:bookmarkEnd w:id="8368"/>
      <w:r w:rsidRPr="005533CE">
        <w:rPr>
          <w:rFonts w:hint="cs"/>
          <w:rtl/>
        </w:rPr>
        <w:t xml:space="preserve">א </w:t>
      </w:r>
      <w:bookmarkStart w:id="8369" w:name="_ETM_Q1_9162655"/>
      <w:bookmarkEnd w:id="8369"/>
      <w:r w:rsidRPr="005533CE">
        <w:rPr>
          <w:rFonts w:hint="cs"/>
          <w:rtl/>
        </w:rPr>
        <w:t>מוגבל למקום ש</w:t>
      </w:r>
      <w:bookmarkStart w:id="8370" w:name="_ETM_Q1_9162156"/>
      <w:bookmarkEnd w:id="8370"/>
      <w:r w:rsidRPr="005533CE">
        <w:rPr>
          <w:rFonts w:hint="cs"/>
          <w:rtl/>
        </w:rPr>
        <w:t>לגביו ניתנה הסמכה.</w:t>
      </w:r>
    </w:p>
    <w:p w14:paraId="6F553EDE" w14:textId="77777777" w:rsidR="005533CE" w:rsidRPr="00F519A7" w:rsidRDefault="005533CE" w:rsidP="00F519A7">
      <w:pPr>
        <w:rPr>
          <w:rtl/>
        </w:rPr>
      </w:pPr>
      <w:bookmarkStart w:id="8371" w:name="_ETM_Q1_9169151"/>
      <w:bookmarkEnd w:id="8371"/>
    </w:p>
    <w:p w14:paraId="2DFEC6DB" w14:textId="744E40A7" w:rsidR="005533CE" w:rsidRDefault="005533CE" w:rsidP="00F519A7">
      <w:pPr>
        <w:pStyle w:val="af6"/>
        <w:keepNext/>
        <w:rPr>
          <w:rtl/>
        </w:rPr>
      </w:pPr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446723" w14:textId="77777777" w:rsidR="005533CE" w:rsidRDefault="005533CE" w:rsidP="00F519A7">
      <w:pPr>
        <w:pStyle w:val="KeepWithNext"/>
        <w:rPr>
          <w:rtl/>
        </w:rPr>
      </w:pPr>
    </w:p>
    <w:p w14:paraId="04CCCA97" w14:textId="77777777" w:rsidR="008B395E" w:rsidRDefault="005533CE" w:rsidP="005533CE">
      <w:pPr>
        <w:rPr>
          <w:rtl/>
        </w:rPr>
      </w:pPr>
      <w:bookmarkStart w:id="8372" w:name="_ETM_Q1_9170151"/>
      <w:bookmarkEnd w:id="8372"/>
      <w:r w:rsidRPr="005533CE">
        <w:rPr>
          <w:rFonts w:hint="cs"/>
          <w:rtl/>
        </w:rPr>
        <w:t xml:space="preserve">נעצור רגע </w:t>
      </w:r>
      <w:bookmarkStart w:id="8373" w:name="_ETM_Q1_9175656"/>
      <w:bookmarkEnd w:id="8373"/>
      <w:r w:rsidRPr="005533CE">
        <w:rPr>
          <w:rFonts w:hint="cs"/>
          <w:rtl/>
        </w:rPr>
        <w:t xml:space="preserve">את נושא המאבטח. </w:t>
      </w:r>
      <w:bookmarkStart w:id="8374" w:name="_ETM_Q1_9166151"/>
      <w:bookmarkEnd w:id="8374"/>
      <w:r w:rsidRPr="005533CE">
        <w:rPr>
          <w:rFonts w:hint="cs"/>
          <w:rtl/>
        </w:rPr>
        <w:t>הוא לא לעניין פה למרו</w:t>
      </w:r>
      <w:bookmarkStart w:id="8375" w:name="_ETM_Q1_9174402"/>
      <w:bookmarkEnd w:id="8375"/>
      <w:r w:rsidRPr="005533CE">
        <w:rPr>
          <w:rFonts w:hint="cs"/>
          <w:rtl/>
        </w:rPr>
        <w:t>ת שהוא לכאורה מהווה איז</w:t>
      </w:r>
      <w:bookmarkStart w:id="8376" w:name="_ETM_Q1_9175902"/>
      <w:bookmarkEnd w:id="8376"/>
      <w:r w:rsidRPr="005533CE">
        <w:rPr>
          <w:rFonts w:hint="cs"/>
          <w:rtl/>
        </w:rPr>
        <w:t xml:space="preserve">ושהי משענת </w:t>
      </w:r>
      <w:bookmarkStart w:id="8377" w:name="_ETM_Q1_9181404"/>
      <w:bookmarkEnd w:id="8377"/>
      <w:r w:rsidRPr="005533CE">
        <w:rPr>
          <w:rFonts w:hint="cs"/>
          <w:rtl/>
        </w:rPr>
        <w:t>שאפשר</w:t>
      </w:r>
      <w:bookmarkStart w:id="8378" w:name="_ETM_Q1_9176904"/>
      <w:bookmarkEnd w:id="8378"/>
      <w:r w:rsidRPr="005533CE">
        <w:rPr>
          <w:rFonts w:hint="cs"/>
          <w:rtl/>
        </w:rPr>
        <w:t xml:space="preserve">ת לנסות לחקות. אני לא רוצה. הסעיף הזה מאוד חשוב. הרי בסופו של דבר כמו שציין חנן או רצה לציין </w:t>
      </w:r>
      <w:bookmarkStart w:id="8379" w:name="_ETM_Q1_9191655"/>
      <w:bookmarkEnd w:id="8379"/>
      <w:r w:rsidRPr="005533CE">
        <w:rPr>
          <w:rFonts w:hint="cs"/>
          <w:rtl/>
        </w:rPr>
        <w:t>ו</w:t>
      </w:r>
      <w:bookmarkStart w:id="8380" w:name="_ETM_Q1_9191902"/>
      <w:bookmarkEnd w:id="8380"/>
      <w:r w:rsidRPr="005533CE">
        <w:rPr>
          <w:rFonts w:hint="cs"/>
          <w:rtl/>
        </w:rPr>
        <w:t>עצרתי אותו</w:t>
      </w:r>
      <w:r w:rsidR="00006313">
        <w:rPr>
          <w:rFonts w:hint="cs"/>
          <w:rtl/>
        </w:rPr>
        <w:t>,</w:t>
      </w:r>
      <w:r w:rsidRPr="005533CE">
        <w:rPr>
          <w:rFonts w:hint="cs"/>
          <w:rtl/>
        </w:rPr>
        <w:t xml:space="preserve"> אני מכיר באופן אישי אירוע של פקח </w:t>
      </w:r>
      <w:bookmarkStart w:id="8381" w:name="_ETM_Q1_9200404"/>
      <w:bookmarkEnd w:id="8381"/>
      <w:r w:rsidRPr="005533CE">
        <w:rPr>
          <w:rFonts w:hint="cs"/>
          <w:rtl/>
        </w:rPr>
        <w:t xml:space="preserve">שזיהה מישהו </w:t>
      </w:r>
      <w:bookmarkStart w:id="8382" w:name="_ETM_Q1_9205652"/>
      <w:bookmarkEnd w:id="8382"/>
      <w:r w:rsidRPr="005533CE">
        <w:rPr>
          <w:rFonts w:hint="cs"/>
          <w:rtl/>
        </w:rPr>
        <w:t xml:space="preserve">והוא היה בטוח - - - חלפו </w:t>
      </w:r>
      <w:bookmarkStart w:id="8383" w:name="_ETM_Q1_9204656"/>
      <w:bookmarkEnd w:id="8383"/>
      <w:r w:rsidRPr="005533CE">
        <w:rPr>
          <w:rFonts w:hint="cs"/>
          <w:rtl/>
        </w:rPr>
        <w:t xml:space="preserve">על פניו. </w:t>
      </w:r>
    </w:p>
    <w:p w14:paraId="60EF1113" w14:textId="77777777" w:rsidR="008B395E" w:rsidRDefault="008B395E" w:rsidP="005533CE">
      <w:pPr>
        <w:rPr>
          <w:rtl/>
        </w:rPr>
      </w:pPr>
    </w:p>
    <w:p w14:paraId="3459B4E6" w14:textId="3F84B3B6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הוא </w:t>
      </w:r>
      <w:bookmarkStart w:id="8384" w:name="_ETM_Q1_9202655"/>
      <w:bookmarkEnd w:id="8384"/>
      <w:r w:rsidRPr="005533CE">
        <w:rPr>
          <w:rFonts w:hint="cs"/>
          <w:rtl/>
        </w:rPr>
        <w:t xml:space="preserve">הסתכל </w:t>
      </w:r>
      <w:bookmarkStart w:id="8385" w:name="_ETM_Q1_9203152"/>
      <w:bookmarkEnd w:id="8385"/>
      <w:r w:rsidRPr="005533CE">
        <w:rPr>
          <w:rFonts w:hint="cs"/>
          <w:rtl/>
        </w:rPr>
        <w:t xml:space="preserve">פעם נוספת ואמר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נ</w:t>
      </w:r>
      <w:bookmarkStart w:id="8386" w:name="_ETM_Q1_9204901"/>
      <w:bookmarkEnd w:id="8386"/>
      <w:r w:rsidRPr="005533CE">
        <w:rPr>
          <w:rFonts w:hint="cs"/>
          <w:rtl/>
        </w:rPr>
        <w:t xml:space="preserve">ראה </w:t>
      </w:r>
      <w:bookmarkStart w:id="8387" w:name="_ETM_Q1_9206401"/>
      <w:bookmarkEnd w:id="8387"/>
      <w:r w:rsidRPr="005533CE">
        <w:rPr>
          <w:rFonts w:hint="cs"/>
          <w:rtl/>
        </w:rPr>
        <w:t>לחשוד. חזר אליו</w:t>
      </w:r>
      <w:bookmarkStart w:id="8388" w:name="_ETM_Q1_9205656"/>
      <w:bookmarkEnd w:id="8388"/>
      <w:r w:rsidRPr="005533CE">
        <w:rPr>
          <w:rFonts w:hint="cs"/>
          <w:rtl/>
        </w:rPr>
        <w:t xml:space="preserve"> והוא תקע לו כדור בראש. אנ</w:t>
      </w:r>
      <w:bookmarkStart w:id="8389" w:name="_ETM_Q1_9208156"/>
      <w:bookmarkEnd w:id="8389"/>
      <w:r w:rsidRPr="005533CE">
        <w:rPr>
          <w:rFonts w:hint="cs"/>
          <w:rtl/>
        </w:rPr>
        <w:t>חנו מכירים א</w:t>
      </w:r>
      <w:bookmarkStart w:id="8390" w:name="_ETM_Q1_9209404"/>
      <w:bookmarkEnd w:id="8390"/>
      <w:r w:rsidRPr="005533CE">
        <w:rPr>
          <w:rFonts w:hint="cs"/>
          <w:rtl/>
        </w:rPr>
        <w:t>ת האירוע. אנחנו י</w:t>
      </w:r>
      <w:bookmarkStart w:id="8391" w:name="_ETM_Q1_9209904"/>
      <w:bookmarkEnd w:id="8391"/>
      <w:r w:rsidRPr="005533CE">
        <w:rPr>
          <w:rFonts w:hint="cs"/>
          <w:rtl/>
        </w:rPr>
        <w:t xml:space="preserve">ודעים שזה יכול להיות קיים. היה </w:t>
      </w:r>
      <w:bookmarkStart w:id="8392" w:name="_ETM_Q1_9216154"/>
      <w:bookmarkEnd w:id="8392"/>
      <w:r w:rsidRPr="005533CE">
        <w:rPr>
          <w:rFonts w:hint="cs"/>
          <w:rtl/>
        </w:rPr>
        <w:t>לו סיבה לחשו</w:t>
      </w:r>
      <w:bookmarkStart w:id="8393" w:name="_ETM_Q1_9214653"/>
      <w:bookmarkEnd w:id="8393"/>
      <w:r w:rsidRPr="005533CE">
        <w:rPr>
          <w:rFonts w:hint="cs"/>
          <w:rtl/>
        </w:rPr>
        <w:t xml:space="preserve">ד. החשד היה ממשי או כל מילה </w:t>
      </w:r>
      <w:bookmarkStart w:id="8394" w:name="_ETM_Q1_9222906"/>
      <w:bookmarkEnd w:id="8394"/>
      <w:r w:rsidRPr="005533CE">
        <w:rPr>
          <w:rFonts w:hint="cs"/>
          <w:rtl/>
        </w:rPr>
        <w:t>אחרת</w:t>
      </w:r>
      <w:bookmarkStart w:id="8395" w:name="_ETM_Q1_9218903"/>
      <w:bookmarkEnd w:id="8395"/>
      <w:r w:rsidRPr="005533CE">
        <w:rPr>
          <w:rFonts w:hint="cs"/>
          <w:rtl/>
        </w:rPr>
        <w:t xml:space="preserve"> שאתם רוצים שהביאה אות</w:t>
      </w:r>
      <w:bookmarkStart w:id="8396" w:name="_ETM_Q1_9219904"/>
      <w:bookmarkEnd w:id="8396"/>
      <w:r w:rsidRPr="005533CE">
        <w:rPr>
          <w:rFonts w:hint="cs"/>
          <w:rtl/>
        </w:rPr>
        <w:t>ו לעשות א</w:t>
      </w:r>
      <w:bookmarkStart w:id="8397" w:name="_ETM_Q1_9221154"/>
      <w:bookmarkEnd w:id="8397"/>
      <w:r w:rsidRPr="005533CE">
        <w:rPr>
          <w:rFonts w:hint="cs"/>
          <w:rtl/>
        </w:rPr>
        <w:t>ת זה.</w:t>
      </w:r>
    </w:p>
    <w:p w14:paraId="1075E7C1" w14:textId="77777777" w:rsidR="005533CE" w:rsidRDefault="005533CE" w:rsidP="005533CE">
      <w:pPr>
        <w:rPr>
          <w:rtl/>
        </w:rPr>
      </w:pPr>
      <w:bookmarkStart w:id="8398" w:name="_ETM_Q1_9223152"/>
      <w:bookmarkStart w:id="8399" w:name="_ETM_Q1_9225906"/>
      <w:bookmarkEnd w:id="8398"/>
      <w:bookmarkEnd w:id="8399"/>
    </w:p>
    <w:p w14:paraId="528549B4" w14:textId="49F9D149" w:rsidR="005533CE" w:rsidRDefault="005533CE" w:rsidP="00F519A7">
      <w:pPr>
        <w:pStyle w:val="af9"/>
        <w:keepNext/>
        <w:rPr>
          <w:rtl/>
        </w:rPr>
      </w:pPr>
      <w:bookmarkStart w:id="8400" w:name="ET_guest_חנן_פרץ_1169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00"/>
    </w:p>
    <w:p w14:paraId="0A1744DC" w14:textId="77777777" w:rsidR="005533CE" w:rsidRDefault="005533CE" w:rsidP="00F519A7">
      <w:pPr>
        <w:pStyle w:val="KeepWithNext"/>
        <w:rPr>
          <w:rtl/>
        </w:rPr>
      </w:pPr>
    </w:p>
    <w:p w14:paraId="270881B5" w14:textId="77777777" w:rsidR="005533CE" w:rsidRDefault="005533CE" w:rsidP="005533CE">
      <w:pPr>
        <w:rPr>
          <w:rtl/>
        </w:rPr>
      </w:pPr>
      <w:bookmarkStart w:id="8401" w:name="_ETM_Q1_9226902"/>
      <w:bookmarkStart w:id="8402" w:name="_ETM_Q1_9227152"/>
      <w:bookmarkEnd w:id="8401"/>
      <w:bookmarkEnd w:id="8402"/>
      <w:r w:rsidRPr="005533CE">
        <w:rPr>
          <w:rFonts w:hint="cs"/>
          <w:rtl/>
        </w:rPr>
        <w:t>כולל התנהגות.</w:t>
      </w:r>
    </w:p>
    <w:p w14:paraId="5A2FF828" w14:textId="77777777" w:rsidR="00006313" w:rsidRPr="005533CE" w:rsidRDefault="00006313" w:rsidP="005533CE">
      <w:pPr>
        <w:rPr>
          <w:rtl/>
        </w:rPr>
      </w:pPr>
      <w:bookmarkStart w:id="8403" w:name="_ETM_Q1_9229361"/>
      <w:bookmarkEnd w:id="8403"/>
    </w:p>
    <w:p w14:paraId="1F3584CD" w14:textId="31A1CDBE" w:rsidR="005533CE" w:rsidRDefault="005533CE" w:rsidP="00F519A7">
      <w:pPr>
        <w:pStyle w:val="af6"/>
        <w:keepNext/>
        <w:rPr>
          <w:rtl/>
        </w:rPr>
      </w:pPr>
      <w:bookmarkStart w:id="8404" w:name="ET_yor_6358_1170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4"/>
    </w:p>
    <w:p w14:paraId="6BFB5751" w14:textId="77777777" w:rsidR="005533CE" w:rsidRDefault="005533CE" w:rsidP="00F519A7">
      <w:pPr>
        <w:pStyle w:val="KeepWithNext"/>
        <w:rPr>
          <w:rtl/>
        </w:rPr>
      </w:pPr>
    </w:p>
    <w:p w14:paraId="0C7F20DC" w14:textId="5640A124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אני כן רוצה לתת לפקחי השיטור </w:t>
      </w:r>
      <w:proofErr w:type="spellStart"/>
      <w:r w:rsidRPr="005533CE">
        <w:rPr>
          <w:rFonts w:hint="cs"/>
          <w:rtl/>
        </w:rPr>
        <w:t>הרש</w:t>
      </w:r>
      <w:bookmarkStart w:id="8405" w:name="_ETM_Q1_9234403"/>
      <w:bookmarkEnd w:id="8405"/>
      <w:r w:rsidRPr="005533CE">
        <w:rPr>
          <w:rFonts w:hint="cs"/>
          <w:rtl/>
        </w:rPr>
        <w:t>ותי</w:t>
      </w:r>
      <w:proofErr w:type="spellEnd"/>
      <w:r w:rsidRPr="005533CE">
        <w:rPr>
          <w:rFonts w:hint="cs"/>
          <w:rtl/>
        </w:rPr>
        <w:t xml:space="preserve"> את הסמכות ה</w:t>
      </w:r>
      <w:bookmarkStart w:id="8406" w:name="_ETM_Q1_9226651"/>
      <w:bookmarkEnd w:id="8406"/>
      <w:r w:rsidRPr="005533CE">
        <w:rPr>
          <w:rFonts w:hint="cs"/>
          <w:rtl/>
        </w:rPr>
        <w:t>זו</w:t>
      </w:r>
      <w:r w:rsidR="008B395E">
        <w:rPr>
          <w:rFonts w:hint="cs"/>
          <w:rtl/>
        </w:rPr>
        <w:t xml:space="preserve">. </w:t>
      </w:r>
      <w:r w:rsidRPr="005533CE">
        <w:rPr>
          <w:rFonts w:hint="cs"/>
          <w:rtl/>
        </w:rPr>
        <w:t>לא רק את הסמכות</w:t>
      </w:r>
      <w:bookmarkStart w:id="8407" w:name="_ETM_Q1_9231652"/>
      <w:bookmarkEnd w:id="8407"/>
      <w:r w:rsidRPr="005533CE">
        <w:rPr>
          <w:rFonts w:hint="cs"/>
          <w:rtl/>
        </w:rPr>
        <w:t xml:space="preserve"> אלא</w:t>
      </w:r>
      <w:bookmarkStart w:id="8408" w:name="_ETM_Q1_9232155"/>
      <w:bookmarkEnd w:id="8408"/>
      <w:r w:rsidRPr="005533CE">
        <w:rPr>
          <w:rFonts w:hint="cs"/>
          <w:rtl/>
        </w:rPr>
        <w:t xml:space="preserve"> גם את האחריות שיוכלו לעשות </w:t>
      </w:r>
      <w:bookmarkStart w:id="8409" w:name="_ETM_Q1_9233907"/>
      <w:bookmarkEnd w:id="8409"/>
      <w:r w:rsidRPr="005533CE">
        <w:rPr>
          <w:rFonts w:hint="cs"/>
          <w:rtl/>
        </w:rPr>
        <w:t xml:space="preserve">את זה כדי להגן </w:t>
      </w:r>
      <w:bookmarkStart w:id="8410" w:name="_ETM_Q1_9236153"/>
      <w:bookmarkEnd w:id="8410"/>
      <w:r w:rsidRPr="005533CE">
        <w:rPr>
          <w:rFonts w:hint="cs"/>
          <w:rtl/>
        </w:rPr>
        <w:t>עלינו. כל מה שנשאר ל</w:t>
      </w:r>
      <w:bookmarkStart w:id="8411" w:name="_ETM_Q1_9237403"/>
      <w:bookmarkEnd w:id="8411"/>
      <w:r w:rsidRPr="005533CE">
        <w:rPr>
          <w:rFonts w:hint="cs"/>
          <w:rtl/>
        </w:rPr>
        <w:t xml:space="preserve">נו זה לראות איך אנחנו מגדירים </w:t>
      </w:r>
      <w:bookmarkStart w:id="8412" w:name="_ETM_Q1_9242905"/>
      <w:bookmarkEnd w:id="8412"/>
      <w:r w:rsidRPr="005533CE">
        <w:rPr>
          <w:rFonts w:hint="cs"/>
          <w:rtl/>
        </w:rPr>
        <w:t xml:space="preserve">את </w:t>
      </w:r>
      <w:bookmarkStart w:id="8413" w:name="_ETM_Q1_9244651"/>
      <w:bookmarkEnd w:id="8413"/>
      <w:r w:rsidRPr="005533CE">
        <w:rPr>
          <w:rFonts w:hint="cs"/>
          <w:rtl/>
        </w:rPr>
        <w:t>זה נכון.</w:t>
      </w:r>
    </w:p>
    <w:p w14:paraId="041C43FC" w14:textId="77777777" w:rsidR="005533CE" w:rsidRPr="005533CE" w:rsidRDefault="005533CE" w:rsidP="005533CE">
      <w:pPr>
        <w:rPr>
          <w:rtl/>
        </w:rPr>
      </w:pPr>
    </w:p>
    <w:p w14:paraId="2C316085" w14:textId="1720931F" w:rsidR="005533CE" w:rsidRPr="005533CE" w:rsidRDefault="005533CE" w:rsidP="008B395E">
      <w:pPr>
        <w:rPr>
          <w:rtl/>
        </w:rPr>
      </w:pPr>
      <w:r w:rsidRPr="005533CE">
        <w:rPr>
          <w:rFonts w:hint="cs"/>
          <w:rtl/>
        </w:rPr>
        <w:t>הה</w:t>
      </w:r>
      <w:bookmarkStart w:id="8414" w:name="_ETM_Q1_9243902"/>
      <w:bookmarkEnd w:id="8414"/>
      <w:r w:rsidRPr="005533CE">
        <w:rPr>
          <w:rFonts w:hint="cs"/>
          <w:rtl/>
        </w:rPr>
        <w:t>גדרה של מייק מצאה חן</w:t>
      </w:r>
      <w:bookmarkStart w:id="8415" w:name="_ETM_Q1_9246653"/>
      <w:bookmarkEnd w:id="8415"/>
      <w:r w:rsidRPr="005533CE">
        <w:rPr>
          <w:rFonts w:hint="cs"/>
          <w:rtl/>
        </w:rPr>
        <w:t xml:space="preserve"> בעיניי מאוד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הסימנים המחשידים. דרך א</w:t>
      </w:r>
      <w:bookmarkStart w:id="8416" w:name="_ETM_Q1_9245402"/>
      <w:bookmarkEnd w:id="8416"/>
      <w:r w:rsidRPr="005533CE">
        <w:rPr>
          <w:rFonts w:hint="cs"/>
          <w:rtl/>
        </w:rPr>
        <w:t xml:space="preserve">גב, כל נושא </w:t>
      </w:r>
      <w:bookmarkStart w:id="8417" w:name="_ETM_Q1_9248152"/>
      <w:bookmarkEnd w:id="8417"/>
      <w:r w:rsidRPr="005533CE">
        <w:rPr>
          <w:rFonts w:hint="cs"/>
          <w:rtl/>
        </w:rPr>
        <w:t xml:space="preserve">אחר של </w:t>
      </w:r>
      <w:bookmarkStart w:id="8418" w:name="_ETM_Q1_9250903"/>
      <w:bookmarkEnd w:id="8418"/>
      <w:r w:rsidRPr="005533CE">
        <w:rPr>
          <w:rFonts w:hint="cs"/>
          <w:rtl/>
        </w:rPr>
        <w:t xml:space="preserve">אירוע שקרה או שייכות למשהו </w:t>
      </w:r>
      <w:bookmarkStart w:id="8419" w:name="_ETM_Q1_9248902"/>
      <w:bookmarkEnd w:id="8419"/>
      <w:r w:rsidRPr="005533CE">
        <w:rPr>
          <w:rFonts w:hint="cs"/>
          <w:rtl/>
        </w:rPr>
        <w:t>אחר</w:t>
      </w:r>
      <w:bookmarkStart w:id="8420" w:name="_ETM_Q1_9251653"/>
      <w:bookmarkEnd w:id="8420"/>
      <w:r w:rsidR="008B395E">
        <w:rPr>
          <w:rFonts w:hint="cs"/>
          <w:rtl/>
        </w:rPr>
        <w:t xml:space="preserve">, </w:t>
      </w:r>
      <w:r w:rsidRPr="005533CE">
        <w:rPr>
          <w:rFonts w:hint="cs"/>
          <w:rtl/>
        </w:rPr>
        <w:t>זה מופיע בסעיף</w:t>
      </w:r>
      <w:bookmarkStart w:id="8421" w:name="_ETM_Q1_9252405"/>
      <w:bookmarkEnd w:id="8421"/>
      <w:r w:rsidRPr="005533CE">
        <w:rPr>
          <w:rFonts w:hint="cs"/>
          <w:rtl/>
        </w:rPr>
        <w:t xml:space="preserve"> לפני. לא צריך </w:t>
      </w:r>
      <w:bookmarkStart w:id="8422" w:name="_ETM_Q1_9251403"/>
      <w:bookmarkEnd w:id="8422"/>
      <w:r w:rsidRPr="005533CE">
        <w:rPr>
          <w:rFonts w:hint="cs"/>
          <w:rtl/>
        </w:rPr>
        <w:t xml:space="preserve">בכלל להתעסק בזה. </w:t>
      </w:r>
      <w:bookmarkStart w:id="8423" w:name="_ETM_Q1_9256404"/>
      <w:bookmarkEnd w:id="8423"/>
      <w:r w:rsidRPr="005533CE">
        <w:rPr>
          <w:rFonts w:hint="cs"/>
          <w:rtl/>
        </w:rPr>
        <w:t>אנחנו מתמקדים בע</w:t>
      </w:r>
      <w:bookmarkStart w:id="8424" w:name="_ETM_Q1_9255153"/>
      <w:bookmarkEnd w:id="8424"/>
      <w:r w:rsidRPr="005533CE">
        <w:rPr>
          <w:rFonts w:hint="cs"/>
          <w:rtl/>
        </w:rPr>
        <w:t>ניין הזה. נראה לי שלכולנו ברור הנחיצו</w:t>
      </w:r>
      <w:bookmarkStart w:id="8425" w:name="_ETM_Q1_9257902"/>
      <w:bookmarkEnd w:id="8425"/>
      <w:r w:rsidRPr="005533CE">
        <w:rPr>
          <w:rFonts w:hint="cs"/>
          <w:rtl/>
        </w:rPr>
        <w:t>ת של הדב</w:t>
      </w:r>
      <w:bookmarkStart w:id="8426" w:name="_ETM_Q1_9258155"/>
      <w:bookmarkEnd w:id="8426"/>
      <w:r w:rsidRPr="005533CE">
        <w:rPr>
          <w:rFonts w:hint="cs"/>
          <w:rtl/>
        </w:rPr>
        <w:t xml:space="preserve">ר. עכשיו צריך לראות את ההגדרה שבאמת </w:t>
      </w:r>
      <w:bookmarkStart w:id="8427" w:name="_ETM_Q1_9261655"/>
      <w:bookmarkEnd w:id="8427"/>
      <w:r w:rsidRPr="005533CE">
        <w:rPr>
          <w:rFonts w:hint="cs"/>
          <w:rtl/>
        </w:rPr>
        <w:t xml:space="preserve">עושה את העניין </w:t>
      </w:r>
      <w:bookmarkStart w:id="8428" w:name="_ETM_Q1_9263656"/>
      <w:bookmarkEnd w:id="8428"/>
      <w:r w:rsidRPr="005533CE">
        <w:rPr>
          <w:rFonts w:hint="cs"/>
          <w:rtl/>
        </w:rPr>
        <w:t xml:space="preserve">קצת יותר קרוב. </w:t>
      </w:r>
      <w:bookmarkStart w:id="8429" w:name="_ETM_Q1_9269655"/>
      <w:bookmarkStart w:id="8430" w:name="_ETM_Q1_9270155"/>
      <w:bookmarkEnd w:id="8429"/>
      <w:bookmarkEnd w:id="8430"/>
      <w:r w:rsidRPr="005533CE">
        <w:rPr>
          <w:rFonts w:hint="cs"/>
          <w:rtl/>
        </w:rPr>
        <w:t xml:space="preserve">יש </w:t>
      </w:r>
      <w:bookmarkStart w:id="8431" w:name="_ETM_Q1_9271653"/>
      <w:bookmarkEnd w:id="8431"/>
      <w:r w:rsidRPr="005533CE">
        <w:rPr>
          <w:rFonts w:hint="cs"/>
          <w:rtl/>
        </w:rPr>
        <w:t xml:space="preserve">לנו את איציק </w:t>
      </w:r>
      <w:bookmarkStart w:id="8432" w:name="_ETM_Q1_9267406"/>
      <w:bookmarkEnd w:id="8432"/>
      <w:proofErr w:type="spellStart"/>
      <w:r w:rsidRPr="005533CE">
        <w:rPr>
          <w:rFonts w:hint="cs"/>
          <w:rtl/>
        </w:rPr>
        <w:t>צ'יפרוט</w:t>
      </w:r>
      <w:proofErr w:type="spellEnd"/>
      <w:r w:rsidRPr="005533CE">
        <w:rPr>
          <w:rFonts w:hint="cs"/>
          <w:rtl/>
        </w:rPr>
        <w:t xml:space="preserve"> בזום. איציק, אתה רוצה לומר משהו?</w:t>
      </w:r>
    </w:p>
    <w:p w14:paraId="6D7B6439" w14:textId="77777777" w:rsidR="005533CE" w:rsidRDefault="005533CE" w:rsidP="005533CE">
      <w:pPr>
        <w:rPr>
          <w:rtl/>
        </w:rPr>
      </w:pPr>
      <w:bookmarkStart w:id="8433" w:name="_ETM_Q1_9288401"/>
      <w:bookmarkStart w:id="8434" w:name="_ETM_Q1_9288652"/>
      <w:bookmarkStart w:id="8435" w:name="_ETM_Q1_9290911"/>
      <w:bookmarkEnd w:id="8433"/>
      <w:bookmarkEnd w:id="8434"/>
      <w:bookmarkEnd w:id="8435"/>
    </w:p>
    <w:p w14:paraId="5D30E3D4" w14:textId="534F85F4" w:rsidR="005533CE" w:rsidRDefault="005533CE" w:rsidP="00F519A7">
      <w:pPr>
        <w:pStyle w:val="af9"/>
        <w:keepNext/>
        <w:rPr>
          <w:rtl/>
        </w:rPr>
      </w:pPr>
      <w:bookmarkStart w:id="8436" w:name="ET_guest_איציק_ציפרוט_1171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צ'יפרוט</w:t>
      </w:r>
      <w:proofErr w:type="spellEnd"/>
      <w:r>
        <w:rPr>
          <w:rtl/>
        </w:rPr>
        <w:t>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36"/>
    </w:p>
    <w:p w14:paraId="3AB35A04" w14:textId="77777777" w:rsidR="005533CE" w:rsidRDefault="005533CE" w:rsidP="00F519A7">
      <w:pPr>
        <w:pStyle w:val="KeepWithNext"/>
        <w:rPr>
          <w:rtl/>
        </w:rPr>
      </w:pPr>
    </w:p>
    <w:p w14:paraId="6D79D741" w14:textId="77777777" w:rsidR="005533CE" w:rsidRDefault="005533CE" w:rsidP="005533CE">
      <w:pPr>
        <w:rPr>
          <w:rtl/>
        </w:rPr>
      </w:pPr>
      <w:bookmarkStart w:id="8437" w:name="_ETM_Q1_9291655"/>
      <w:bookmarkEnd w:id="8437"/>
      <w:r w:rsidRPr="005533CE">
        <w:rPr>
          <w:rFonts w:hint="cs"/>
          <w:rtl/>
        </w:rPr>
        <w:t>צוהריי</w:t>
      </w:r>
      <w:bookmarkStart w:id="8438" w:name="_ETM_Q1_9287906"/>
      <w:bookmarkEnd w:id="8438"/>
      <w:r w:rsidRPr="005533CE">
        <w:rPr>
          <w:rFonts w:hint="cs"/>
          <w:rtl/>
        </w:rPr>
        <w:t xml:space="preserve">ם טובים לכולם. </w:t>
      </w:r>
    </w:p>
    <w:p w14:paraId="6783719A" w14:textId="77777777" w:rsidR="008B395E" w:rsidRPr="005533CE" w:rsidRDefault="008B395E" w:rsidP="005533CE">
      <w:pPr>
        <w:rPr>
          <w:rtl/>
        </w:rPr>
      </w:pPr>
    </w:p>
    <w:p w14:paraId="50B52929" w14:textId="77777777" w:rsidR="005533CE" w:rsidRPr="00F519A7" w:rsidRDefault="005533CE" w:rsidP="00F519A7">
      <w:pPr>
        <w:rPr>
          <w:rtl/>
        </w:rPr>
      </w:pPr>
      <w:bookmarkStart w:id="8439" w:name="_ETM_Q1_9291652"/>
      <w:bookmarkStart w:id="8440" w:name="_ETM_Q1_9291904"/>
      <w:bookmarkEnd w:id="8439"/>
      <w:bookmarkEnd w:id="8440"/>
    </w:p>
    <w:p w14:paraId="1A66658E" w14:textId="0EA07B19" w:rsidR="005533CE" w:rsidRDefault="005533CE" w:rsidP="00F519A7">
      <w:pPr>
        <w:pStyle w:val="af6"/>
        <w:keepNext/>
        <w:rPr>
          <w:rtl/>
        </w:rPr>
      </w:pPr>
      <w:bookmarkStart w:id="8441" w:name="ET_yor_6358_1172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1"/>
    </w:p>
    <w:p w14:paraId="340C4088" w14:textId="77777777" w:rsidR="005533CE" w:rsidRDefault="005533CE" w:rsidP="00F519A7">
      <w:pPr>
        <w:pStyle w:val="KeepWithNext"/>
        <w:rPr>
          <w:rtl/>
        </w:rPr>
      </w:pPr>
    </w:p>
    <w:p w14:paraId="50F8E5C2" w14:textId="77777777" w:rsidR="005533CE" w:rsidRPr="005533CE" w:rsidRDefault="005533CE" w:rsidP="005533CE">
      <w:pPr>
        <w:rPr>
          <w:rtl/>
        </w:rPr>
      </w:pPr>
      <w:bookmarkStart w:id="8442" w:name="_ETM_Q1_9292902"/>
      <w:bookmarkStart w:id="8443" w:name="_ETM_Q1_9293403"/>
      <w:bookmarkEnd w:id="8442"/>
      <w:bookmarkEnd w:id="8443"/>
      <w:r w:rsidRPr="005533CE">
        <w:rPr>
          <w:rFonts w:hint="cs"/>
          <w:rtl/>
        </w:rPr>
        <w:t>שלום, איציק.</w:t>
      </w:r>
    </w:p>
    <w:p w14:paraId="6C11C643" w14:textId="77777777" w:rsidR="005533CE" w:rsidRDefault="005533CE" w:rsidP="005533CE">
      <w:pPr>
        <w:rPr>
          <w:rtl/>
        </w:rPr>
      </w:pPr>
      <w:bookmarkStart w:id="8444" w:name="_ETM_Q1_9283651"/>
      <w:bookmarkStart w:id="8445" w:name="_ETM_Q1_9284402"/>
      <w:bookmarkEnd w:id="8444"/>
      <w:bookmarkEnd w:id="8445"/>
    </w:p>
    <w:p w14:paraId="74CA59DB" w14:textId="55300E25" w:rsidR="005533CE" w:rsidRDefault="005533CE" w:rsidP="00F519A7">
      <w:pPr>
        <w:pStyle w:val="af9"/>
        <w:keepNext/>
        <w:rPr>
          <w:rtl/>
        </w:rPr>
      </w:pPr>
      <w:bookmarkStart w:id="8446" w:name="ET_guest_איציק_ציפרוט_1173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צ'יפרוט</w:t>
      </w:r>
      <w:proofErr w:type="spellEnd"/>
      <w:r>
        <w:rPr>
          <w:rtl/>
        </w:rPr>
        <w:t>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46"/>
    </w:p>
    <w:p w14:paraId="4247DC98" w14:textId="77777777" w:rsidR="005533CE" w:rsidRDefault="005533CE" w:rsidP="00F519A7">
      <w:pPr>
        <w:pStyle w:val="KeepWithNext"/>
        <w:rPr>
          <w:rtl/>
        </w:rPr>
      </w:pPr>
    </w:p>
    <w:p w14:paraId="079D9626" w14:textId="77777777" w:rsidR="005533CE" w:rsidRDefault="005533CE" w:rsidP="005533CE">
      <w:pPr>
        <w:rPr>
          <w:rtl/>
        </w:rPr>
      </w:pPr>
      <w:bookmarkStart w:id="8447" w:name="_ETM_Q1_9285153"/>
      <w:bookmarkEnd w:id="8447"/>
      <w:r w:rsidRPr="005533CE">
        <w:rPr>
          <w:rFonts w:hint="cs"/>
          <w:rtl/>
        </w:rPr>
        <w:t>אני אתחיל בהתנצלות שאני בזום ולא פ</w:t>
      </w:r>
      <w:bookmarkStart w:id="8448" w:name="_ETM_Q1_9291403"/>
      <w:bookmarkEnd w:id="8448"/>
      <w:r w:rsidRPr="005533CE">
        <w:rPr>
          <w:rFonts w:hint="cs"/>
          <w:rtl/>
        </w:rPr>
        <w:t>יזי</w:t>
      </w:r>
      <w:bookmarkStart w:id="8449" w:name="_ETM_Q1_9296153"/>
      <w:bookmarkEnd w:id="8449"/>
      <w:r w:rsidRPr="005533CE">
        <w:rPr>
          <w:rFonts w:hint="cs"/>
          <w:rtl/>
        </w:rPr>
        <w:t>ת.</w:t>
      </w:r>
    </w:p>
    <w:p w14:paraId="7170445B" w14:textId="77777777" w:rsidR="008B395E" w:rsidRPr="005533CE" w:rsidRDefault="008B395E" w:rsidP="005533CE">
      <w:pPr>
        <w:rPr>
          <w:rtl/>
        </w:rPr>
      </w:pPr>
    </w:p>
    <w:p w14:paraId="31491CC1" w14:textId="77777777" w:rsidR="005533CE" w:rsidRPr="00F519A7" w:rsidRDefault="005533CE" w:rsidP="00F519A7">
      <w:pPr>
        <w:rPr>
          <w:rtl/>
        </w:rPr>
      </w:pPr>
      <w:bookmarkStart w:id="8450" w:name="_ETM_Q1_9286403"/>
      <w:bookmarkStart w:id="8451" w:name="_ETM_Q1_9286654"/>
      <w:bookmarkEnd w:id="8450"/>
      <w:bookmarkEnd w:id="8451"/>
    </w:p>
    <w:p w14:paraId="08271076" w14:textId="18327761" w:rsidR="005533CE" w:rsidRDefault="005533CE" w:rsidP="00F519A7">
      <w:pPr>
        <w:pStyle w:val="af6"/>
        <w:keepNext/>
        <w:rPr>
          <w:rtl/>
        </w:rPr>
      </w:pPr>
      <w:bookmarkStart w:id="8452" w:name="ET_yor_6358_1174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2"/>
    </w:p>
    <w:p w14:paraId="26647D8C" w14:textId="77777777" w:rsidR="005533CE" w:rsidRDefault="005533CE" w:rsidP="00F519A7">
      <w:pPr>
        <w:pStyle w:val="KeepWithNext"/>
        <w:rPr>
          <w:rtl/>
        </w:rPr>
      </w:pPr>
    </w:p>
    <w:p w14:paraId="5CE0DA33" w14:textId="77777777" w:rsidR="005533CE" w:rsidRPr="005533CE" w:rsidRDefault="005533CE" w:rsidP="005533CE">
      <w:pPr>
        <w:rPr>
          <w:rtl/>
        </w:rPr>
      </w:pPr>
      <w:bookmarkStart w:id="8453" w:name="_ETM_Q1_9287903"/>
      <w:bookmarkEnd w:id="8453"/>
      <w:r w:rsidRPr="005533CE">
        <w:rPr>
          <w:rFonts w:hint="cs"/>
          <w:rtl/>
        </w:rPr>
        <w:t xml:space="preserve">יש לך רישיון </w:t>
      </w:r>
      <w:bookmarkStart w:id="8454" w:name="_ETM_Q1_9290653"/>
      <w:bookmarkEnd w:id="8454"/>
      <w:r w:rsidRPr="005533CE">
        <w:rPr>
          <w:rFonts w:hint="cs"/>
          <w:rtl/>
        </w:rPr>
        <w:t>לנשק הזה שתלוי מאח</w:t>
      </w:r>
      <w:bookmarkStart w:id="8455" w:name="_ETM_Q1_9295156"/>
      <w:bookmarkEnd w:id="8455"/>
      <w:r w:rsidRPr="005533CE">
        <w:rPr>
          <w:rFonts w:hint="cs"/>
          <w:rtl/>
        </w:rPr>
        <w:t>וריך?</w:t>
      </w:r>
    </w:p>
    <w:p w14:paraId="293E2C9D" w14:textId="77777777" w:rsidR="005533CE" w:rsidRDefault="005533CE" w:rsidP="005533CE">
      <w:pPr>
        <w:rPr>
          <w:rtl/>
        </w:rPr>
      </w:pPr>
      <w:bookmarkStart w:id="8456" w:name="_ETM_Q1_9296901"/>
      <w:bookmarkStart w:id="8457" w:name="_ETM_Q1_9297155"/>
      <w:bookmarkStart w:id="8458" w:name="_ETM_Q1_9297906"/>
      <w:bookmarkEnd w:id="8456"/>
      <w:bookmarkEnd w:id="8457"/>
      <w:bookmarkEnd w:id="8458"/>
    </w:p>
    <w:p w14:paraId="30E6EC7A" w14:textId="4E06DA35" w:rsidR="005533CE" w:rsidRDefault="005533CE" w:rsidP="00F519A7">
      <w:pPr>
        <w:pStyle w:val="af9"/>
        <w:keepNext/>
        <w:rPr>
          <w:rtl/>
        </w:rPr>
      </w:pPr>
      <w:bookmarkStart w:id="8459" w:name="ET_guest_איציק_ציפרוט_1175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איציק </w:t>
      </w:r>
      <w:proofErr w:type="spellStart"/>
      <w:r>
        <w:rPr>
          <w:rtl/>
        </w:rPr>
        <w:t>צ'יפרוט</w:t>
      </w:r>
      <w:proofErr w:type="spellEnd"/>
      <w:r>
        <w:rPr>
          <w:rtl/>
        </w:rPr>
        <w:t>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59"/>
    </w:p>
    <w:p w14:paraId="06BAE1F2" w14:textId="77777777" w:rsidR="005533CE" w:rsidRDefault="005533CE" w:rsidP="00F519A7">
      <w:pPr>
        <w:pStyle w:val="KeepWithNext"/>
        <w:rPr>
          <w:rtl/>
        </w:rPr>
      </w:pPr>
    </w:p>
    <w:p w14:paraId="12C62B56" w14:textId="77777777" w:rsidR="008B395E" w:rsidRDefault="005533CE" w:rsidP="005533CE">
      <w:pPr>
        <w:rPr>
          <w:rtl/>
        </w:rPr>
      </w:pPr>
      <w:bookmarkStart w:id="8460" w:name="_ETM_Q1_9298653"/>
      <w:bookmarkEnd w:id="8460"/>
      <w:r w:rsidRPr="005533CE">
        <w:rPr>
          <w:rFonts w:hint="cs"/>
          <w:rtl/>
        </w:rPr>
        <w:t>זה נשק ללא צורך</w:t>
      </w:r>
      <w:bookmarkStart w:id="8461" w:name="_ETM_Q1_9296152"/>
      <w:bookmarkEnd w:id="8461"/>
      <w:r w:rsidRPr="005533CE">
        <w:rPr>
          <w:rFonts w:hint="cs"/>
          <w:rtl/>
        </w:rPr>
        <w:t xml:space="preserve"> ברישיון אז תלוי </w:t>
      </w:r>
      <w:bookmarkStart w:id="8462" w:name="_ETM_Q1_9300403"/>
      <w:bookmarkEnd w:id="8462"/>
      <w:r w:rsidRPr="005533CE">
        <w:rPr>
          <w:rFonts w:hint="cs"/>
          <w:rtl/>
        </w:rPr>
        <w:t>על הקיר. אני רוצה ל</w:t>
      </w:r>
      <w:bookmarkStart w:id="8463" w:name="_ETM_Q1_9300655"/>
      <w:bookmarkEnd w:id="8463"/>
      <w:r w:rsidRPr="005533CE">
        <w:rPr>
          <w:rFonts w:hint="cs"/>
          <w:rtl/>
        </w:rPr>
        <w:t xml:space="preserve">התייחס לשני הדברים שדיברתם עליהם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</w:t>
      </w:r>
      <w:bookmarkStart w:id="8464" w:name="_ETM_Q1_9305652"/>
      <w:bookmarkEnd w:id="8464"/>
      <w:r w:rsidRPr="005533CE">
        <w:rPr>
          <w:rFonts w:hint="cs"/>
          <w:rtl/>
        </w:rPr>
        <w:t>גם לגבי החשד ב</w:t>
      </w:r>
      <w:bookmarkStart w:id="8465" w:name="_ETM_Q1_9305402"/>
      <w:bookmarkEnd w:id="8465"/>
      <w:r w:rsidRPr="005533CE">
        <w:rPr>
          <w:rFonts w:hint="cs"/>
          <w:rtl/>
        </w:rPr>
        <w:t xml:space="preserve">שימוש בסמכות לרכב </w:t>
      </w:r>
      <w:bookmarkStart w:id="8466" w:name="_ETM_Q1_9311404"/>
      <w:bookmarkEnd w:id="8466"/>
      <w:r w:rsidRPr="005533CE">
        <w:rPr>
          <w:rFonts w:hint="cs"/>
          <w:rtl/>
        </w:rPr>
        <w:t>בנסיעה וגם לגבי החיפוש אחר</w:t>
      </w:r>
      <w:bookmarkStart w:id="8467" w:name="_ETM_Q1_9308405"/>
      <w:bookmarkEnd w:id="8467"/>
      <w:r w:rsidRPr="005533CE">
        <w:rPr>
          <w:rFonts w:hint="cs"/>
          <w:rtl/>
        </w:rPr>
        <w:t xml:space="preserve"> נשק לא חוקי. אני חושב </w:t>
      </w:r>
      <w:bookmarkStart w:id="8468" w:name="_ETM_Q1_9313902"/>
      <w:bookmarkEnd w:id="8468"/>
      <w:r w:rsidRPr="005533CE">
        <w:rPr>
          <w:rFonts w:hint="cs"/>
          <w:rtl/>
        </w:rPr>
        <w:t>שהפחד א</w:t>
      </w:r>
      <w:bookmarkStart w:id="8469" w:name="_ETM_Q1_9311406"/>
      <w:bookmarkEnd w:id="8469"/>
      <w:r w:rsidRPr="005533CE">
        <w:rPr>
          <w:rFonts w:hint="cs"/>
          <w:rtl/>
        </w:rPr>
        <w:t xml:space="preserve">ו החשש של </w:t>
      </w:r>
      <w:bookmarkStart w:id="8470" w:name="_ETM_Q1_9319401"/>
      <w:bookmarkEnd w:id="8470"/>
      <w:r w:rsidRPr="005533CE">
        <w:rPr>
          <w:rFonts w:hint="cs"/>
          <w:rtl/>
        </w:rPr>
        <w:t xml:space="preserve">משתתפי הדיון הוא גם משותף למעשה </w:t>
      </w:r>
      <w:bookmarkStart w:id="8471" w:name="_ETM_Q1_9320406"/>
      <w:bookmarkEnd w:id="8471"/>
      <w:r w:rsidRPr="005533CE">
        <w:rPr>
          <w:rFonts w:hint="cs"/>
          <w:rtl/>
        </w:rPr>
        <w:t>לשני</w:t>
      </w:r>
      <w:bookmarkStart w:id="8472" w:name="_ETM_Q1_9316153"/>
      <w:bookmarkEnd w:id="8472"/>
      <w:r w:rsidRPr="005533CE">
        <w:rPr>
          <w:rFonts w:hint="cs"/>
          <w:rtl/>
        </w:rPr>
        <w:t xml:space="preserve"> </w:t>
      </w:r>
      <w:bookmarkStart w:id="8473" w:name="_ETM_Q1_9322153"/>
      <w:bookmarkEnd w:id="8473"/>
      <w:r w:rsidRPr="005533CE">
        <w:rPr>
          <w:rFonts w:hint="cs"/>
          <w:rtl/>
        </w:rPr>
        <w:t xml:space="preserve">המקרים וגם הגיוני. </w:t>
      </w:r>
    </w:p>
    <w:p w14:paraId="6355FFC0" w14:textId="77777777" w:rsidR="008B395E" w:rsidRDefault="008B395E" w:rsidP="005533CE">
      <w:pPr>
        <w:rPr>
          <w:rtl/>
        </w:rPr>
      </w:pPr>
    </w:p>
    <w:p w14:paraId="58A852EE" w14:textId="57794B99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lastRenderedPageBreak/>
        <w:t>בסופו של דבר</w:t>
      </w:r>
      <w:bookmarkStart w:id="8474" w:name="_ETM_Q1_9319654"/>
      <w:bookmarkEnd w:id="8474"/>
      <w:r w:rsidRPr="005533CE">
        <w:rPr>
          <w:rFonts w:hint="cs"/>
          <w:rtl/>
        </w:rPr>
        <w:t>, רו</w:t>
      </w:r>
      <w:bookmarkStart w:id="8475" w:name="_ETM_Q1_9322656"/>
      <w:bookmarkStart w:id="8476" w:name="_ETM_Q1_9318653"/>
      <w:bookmarkEnd w:id="8475"/>
      <w:bookmarkEnd w:id="8476"/>
      <w:r w:rsidRPr="005533CE">
        <w:rPr>
          <w:rFonts w:hint="cs"/>
          <w:rtl/>
        </w:rPr>
        <w:t xml:space="preserve">ב מי שיושב סביב </w:t>
      </w:r>
      <w:bookmarkStart w:id="8477" w:name="_ETM_Q1_9325654"/>
      <w:bookmarkEnd w:id="8477"/>
      <w:r w:rsidRPr="005533CE">
        <w:rPr>
          <w:rFonts w:hint="cs"/>
          <w:rtl/>
        </w:rPr>
        <w:t xml:space="preserve">השולחן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אני אומר בכוונה רוב כי יש גם נציגי משטרה </w:t>
      </w:r>
      <w:bookmarkStart w:id="8478" w:name="_ETM_Q1_9323654"/>
      <w:bookmarkEnd w:id="8478"/>
      <w:r w:rsidRPr="005533CE">
        <w:rPr>
          <w:rtl/>
        </w:rPr>
        <w:t>–</w:t>
      </w:r>
      <w:r w:rsidRPr="005533CE">
        <w:rPr>
          <w:rFonts w:hint="cs"/>
          <w:rtl/>
        </w:rPr>
        <w:t xml:space="preserve"> הם </w:t>
      </w:r>
      <w:bookmarkStart w:id="8479" w:name="_ETM_Q1_9325403"/>
      <w:bookmarkEnd w:id="8479"/>
      <w:r w:rsidRPr="005533CE">
        <w:rPr>
          <w:rFonts w:hint="cs"/>
          <w:rtl/>
        </w:rPr>
        <w:t>לא אנשי מקצוע שעוסקים</w:t>
      </w:r>
      <w:bookmarkStart w:id="8480" w:name="_ETM_Q1_9325153"/>
      <w:bookmarkEnd w:id="8480"/>
      <w:r w:rsidRPr="005533CE">
        <w:rPr>
          <w:rFonts w:hint="cs"/>
          <w:rtl/>
        </w:rPr>
        <w:t xml:space="preserve"> בדבר ביום-יום ולכן עולה</w:t>
      </w:r>
      <w:bookmarkStart w:id="8481" w:name="_ETM_Q1_9326654"/>
      <w:bookmarkEnd w:id="8481"/>
      <w:r w:rsidRPr="005533CE">
        <w:rPr>
          <w:rFonts w:hint="cs"/>
          <w:rtl/>
        </w:rPr>
        <w:t xml:space="preserve"> השאלה איך </w:t>
      </w:r>
      <w:bookmarkStart w:id="8482" w:name="_ETM_Q1_9328404"/>
      <w:bookmarkEnd w:id="8482"/>
      <w:r w:rsidRPr="005533CE">
        <w:rPr>
          <w:rFonts w:hint="cs"/>
          <w:rtl/>
        </w:rPr>
        <w:t xml:space="preserve">הם יחשבו או </w:t>
      </w:r>
      <w:bookmarkStart w:id="8483" w:name="_ETM_Q1_9327904"/>
      <w:bookmarkEnd w:id="8483"/>
      <w:r w:rsidRPr="005533CE">
        <w:rPr>
          <w:rFonts w:hint="cs"/>
          <w:rtl/>
        </w:rPr>
        <w:t xml:space="preserve">איך הם ידעו או איך הם </w:t>
      </w:r>
      <w:bookmarkStart w:id="8484" w:name="_ETM_Q1_9334403"/>
      <w:bookmarkEnd w:id="8484"/>
      <w:r w:rsidRPr="005533CE">
        <w:rPr>
          <w:rFonts w:hint="cs"/>
          <w:rtl/>
        </w:rPr>
        <w:t>יבח</w:t>
      </w:r>
      <w:bookmarkStart w:id="8485" w:name="_ETM_Q1_9330404"/>
      <w:bookmarkEnd w:id="8485"/>
      <w:r w:rsidRPr="005533CE">
        <w:rPr>
          <w:rFonts w:hint="cs"/>
          <w:rtl/>
        </w:rPr>
        <w:t>רו למי ניג</w:t>
      </w:r>
      <w:bookmarkStart w:id="8486" w:name="_ETM_Q1_9335154"/>
      <w:bookmarkEnd w:id="8486"/>
      <w:r w:rsidRPr="005533CE">
        <w:rPr>
          <w:rFonts w:hint="cs"/>
          <w:rtl/>
        </w:rPr>
        <w:t xml:space="preserve">שים ולמי לא. </w:t>
      </w:r>
    </w:p>
    <w:p w14:paraId="4C824A8E" w14:textId="77777777" w:rsidR="005533CE" w:rsidRPr="005533CE" w:rsidRDefault="005533CE" w:rsidP="005533CE">
      <w:pPr>
        <w:rPr>
          <w:rtl/>
        </w:rPr>
      </w:pPr>
      <w:bookmarkStart w:id="8487" w:name="_ETM_Q1_9330155"/>
      <w:bookmarkStart w:id="8488" w:name="_ETM_Q1_9330655"/>
      <w:bookmarkEnd w:id="8487"/>
      <w:bookmarkEnd w:id="8488"/>
    </w:p>
    <w:p w14:paraId="26503F54" w14:textId="77777777" w:rsidR="008B395E" w:rsidRDefault="005533CE" w:rsidP="005533CE">
      <w:pPr>
        <w:rPr>
          <w:rtl/>
        </w:rPr>
      </w:pPr>
      <w:bookmarkStart w:id="8489" w:name="_ETM_Q1_9331155"/>
      <w:bookmarkEnd w:id="8489"/>
      <w:r w:rsidRPr="005533CE">
        <w:rPr>
          <w:rFonts w:hint="cs"/>
          <w:rtl/>
        </w:rPr>
        <w:t xml:space="preserve">אני רוצה להזכיר </w:t>
      </w:r>
      <w:bookmarkStart w:id="8490" w:name="_ETM_Q1_9335405"/>
      <w:bookmarkEnd w:id="8490"/>
      <w:r w:rsidRPr="005533CE">
        <w:rPr>
          <w:rFonts w:hint="cs"/>
          <w:rtl/>
        </w:rPr>
        <w:t xml:space="preserve">וגם עלה כאן הנושא </w:t>
      </w:r>
      <w:bookmarkStart w:id="8491" w:name="_ETM_Q1_9333655"/>
      <w:bookmarkEnd w:id="8491"/>
      <w:r w:rsidRPr="005533CE">
        <w:rPr>
          <w:rFonts w:hint="cs"/>
          <w:rtl/>
        </w:rPr>
        <w:t xml:space="preserve">של סעיף 75 שמיועד למעשה </w:t>
      </w:r>
      <w:bookmarkStart w:id="8492" w:name="_ETM_Q1_9336405"/>
      <w:bookmarkEnd w:id="8492"/>
      <w:r w:rsidRPr="005533CE">
        <w:rPr>
          <w:rFonts w:hint="cs"/>
          <w:rtl/>
        </w:rPr>
        <w:t xml:space="preserve">לכל </w:t>
      </w:r>
      <w:bookmarkStart w:id="8493" w:name="_ETM_Q1_9337155"/>
      <w:bookmarkEnd w:id="8493"/>
      <w:r w:rsidRPr="005533CE">
        <w:rPr>
          <w:rFonts w:hint="cs"/>
          <w:rtl/>
        </w:rPr>
        <w:t>אדם</w:t>
      </w:r>
      <w:r w:rsidR="008B395E">
        <w:rPr>
          <w:rFonts w:hint="cs"/>
          <w:rtl/>
        </w:rPr>
        <w:t xml:space="preserve">. </w:t>
      </w:r>
      <w:r w:rsidRPr="005533CE">
        <w:rPr>
          <w:rFonts w:hint="cs"/>
          <w:rtl/>
        </w:rPr>
        <w:t xml:space="preserve">אני רוצה להזכיר שהפקחים, פקחי השיטור </w:t>
      </w:r>
      <w:proofErr w:type="spellStart"/>
      <w:r w:rsidRPr="005533CE">
        <w:rPr>
          <w:rFonts w:hint="cs"/>
          <w:rtl/>
        </w:rPr>
        <w:t>הרש</w:t>
      </w:r>
      <w:bookmarkStart w:id="8494" w:name="_ETM_Q1_9342155"/>
      <w:bookmarkEnd w:id="8494"/>
      <w:r w:rsidRPr="005533CE">
        <w:rPr>
          <w:rFonts w:hint="cs"/>
          <w:rtl/>
        </w:rPr>
        <w:t>ותי</w:t>
      </w:r>
      <w:proofErr w:type="spellEnd"/>
      <w:r w:rsidRPr="005533CE">
        <w:rPr>
          <w:rFonts w:hint="cs"/>
          <w:rtl/>
        </w:rPr>
        <w:t xml:space="preserve">, הם </w:t>
      </w:r>
      <w:bookmarkStart w:id="8495" w:name="_ETM_Q1_9344403"/>
      <w:bookmarkEnd w:id="8495"/>
      <w:r w:rsidRPr="005533CE">
        <w:rPr>
          <w:rFonts w:hint="cs"/>
          <w:rtl/>
        </w:rPr>
        <w:t xml:space="preserve">למעשה אנשי מקצוע </w:t>
      </w:r>
      <w:bookmarkStart w:id="8496" w:name="_ETM_Q1_9343652"/>
      <w:bookmarkEnd w:id="8496"/>
      <w:r w:rsidRPr="005533CE">
        <w:rPr>
          <w:rFonts w:hint="cs"/>
          <w:rtl/>
        </w:rPr>
        <w:t>שעוסקים במשך שנים ביום-יום באותו דבר. ה</w:t>
      </w:r>
      <w:bookmarkStart w:id="8497" w:name="_ETM_Q1_9347906"/>
      <w:bookmarkEnd w:id="8497"/>
      <w:r w:rsidRPr="005533CE">
        <w:rPr>
          <w:rFonts w:hint="cs"/>
          <w:rtl/>
        </w:rPr>
        <w:t xml:space="preserve">ם כבר יודעים לזהות, הם יודעים להבין. </w:t>
      </w:r>
    </w:p>
    <w:p w14:paraId="0E881B37" w14:textId="77777777" w:rsidR="008B395E" w:rsidRDefault="008B395E" w:rsidP="005533CE">
      <w:pPr>
        <w:rPr>
          <w:rtl/>
        </w:rPr>
      </w:pPr>
    </w:p>
    <w:p w14:paraId="3D72F81C" w14:textId="1A87F4EF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אנ</w:t>
      </w:r>
      <w:bookmarkStart w:id="8498" w:name="_ETM_Q1_9352401"/>
      <w:bookmarkEnd w:id="8498"/>
      <w:r w:rsidRPr="005533CE">
        <w:rPr>
          <w:rFonts w:hint="cs"/>
          <w:rtl/>
        </w:rPr>
        <w:t xml:space="preserve">חנו מבקשים ואפילו </w:t>
      </w:r>
      <w:bookmarkStart w:id="8499" w:name="_ETM_Q1_9355156"/>
      <w:bookmarkStart w:id="8500" w:name="_ETM_Q1_9357157"/>
      <w:bookmarkStart w:id="8501" w:name="_ETM_Q1_9353655"/>
      <w:bookmarkEnd w:id="8499"/>
      <w:bookmarkEnd w:id="8500"/>
      <w:bookmarkEnd w:id="8501"/>
      <w:r w:rsidRPr="005533CE">
        <w:rPr>
          <w:rFonts w:hint="cs"/>
          <w:rtl/>
        </w:rPr>
        <w:t>דורשים ואמר</w:t>
      </w:r>
      <w:bookmarkStart w:id="8502" w:name="_ETM_Q1_9352906"/>
      <w:bookmarkEnd w:id="8502"/>
      <w:r w:rsidRPr="005533CE">
        <w:rPr>
          <w:rFonts w:hint="cs"/>
          <w:rtl/>
        </w:rPr>
        <w:t xml:space="preserve">נו את זה כמה פעמים לעבור הכשרה </w:t>
      </w:r>
      <w:bookmarkStart w:id="8503" w:name="_ETM_Q1_9354652"/>
      <w:bookmarkEnd w:id="8503"/>
      <w:r w:rsidRPr="005533CE">
        <w:rPr>
          <w:rFonts w:hint="cs"/>
          <w:rtl/>
        </w:rPr>
        <w:t xml:space="preserve">על </w:t>
      </w:r>
      <w:bookmarkStart w:id="8504" w:name="_ETM_Q1_9355656"/>
      <w:bookmarkEnd w:id="8504"/>
      <w:r w:rsidRPr="005533CE">
        <w:rPr>
          <w:rFonts w:hint="cs"/>
          <w:rtl/>
        </w:rPr>
        <w:t xml:space="preserve">ידי משטרת ישראל או </w:t>
      </w:r>
      <w:bookmarkStart w:id="8505" w:name="_ETM_Q1_9355906"/>
      <w:bookmarkEnd w:id="8505"/>
      <w:r w:rsidRPr="005533CE">
        <w:rPr>
          <w:rFonts w:hint="cs"/>
          <w:rtl/>
        </w:rPr>
        <w:t xml:space="preserve">מי שהיא תקבע מטעמה </w:t>
      </w:r>
      <w:bookmarkStart w:id="8506" w:name="_ETM_Q1_9360902"/>
      <w:bookmarkEnd w:id="8506"/>
      <w:r w:rsidRPr="005533CE">
        <w:rPr>
          <w:rFonts w:hint="cs"/>
          <w:rtl/>
        </w:rPr>
        <w:t>שיילמד א</w:t>
      </w:r>
      <w:bookmarkStart w:id="8507" w:name="_ETM_Q1_9358653"/>
      <w:bookmarkEnd w:id="8507"/>
      <w:r w:rsidRPr="005533CE">
        <w:rPr>
          <w:rFonts w:hint="cs"/>
          <w:rtl/>
        </w:rPr>
        <w:t xml:space="preserve">ותנו טוב יותר </w:t>
      </w:r>
      <w:r w:rsidR="008B395E">
        <w:rPr>
          <w:rFonts w:hint="eastAsia"/>
          <w:rtl/>
        </w:rPr>
        <w:t>–</w:t>
      </w:r>
      <w:r w:rsidR="008B395E">
        <w:rPr>
          <w:rFonts w:hint="cs"/>
          <w:rtl/>
        </w:rPr>
        <w:t xml:space="preserve"> </w:t>
      </w:r>
      <w:r w:rsidRPr="005533CE">
        <w:rPr>
          <w:rFonts w:hint="cs"/>
          <w:rtl/>
        </w:rPr>
        <w:t>איך מבינים, איך יודעים</w:t>
      </w:r>
      <w:bookmarkStart w:id="8508" w:name="_ETM_Q1_9359903"/>
      <w:bookmarkEnd w:id="8508"/>
      <w:r w:rsidRPr="005533CE">
        <w:rPr>
          <w:rFonts w:hint="cs"/>
          <w:rtl/>
        </w:rPr>
        <w:t xml:space="preserve">, למי ניגשים, </w:t>
      </w:r>
      <w:bookmarkStart w:id="8509" w:name="_ETM_Q1_9365405"/>
      <w:bookmarkEnd w:id="8509"/>
      <w:r w:rsidRPr="005533CE">
        <w:rPr>
          <w:rFonts w:hint="cs"/>
          <w:rtl/>
        </w:rPr>
        <w:t>למי לא ניגשי</w:t>
      </w:r>
      <w:bookmarkStart w:id="8510" w:name="_ETM_Q1_9363403"/>
      <w:bookmarkEnd w:id="8510"/>
      <w:r w:rsidRPr="005533CE">
        <w:rPr>
          <w:rFonts w:hint="cs"/>
          <w:rtl/>
        </w:rPr>
        <w:t xml:space="preserve">ם על מנת </w:t>
      </w:r>
      <w:bookmarkStart w:id="8511" w:name="_ETM_Q1_9364153"/>
      <w:bookmarkEnd w:id="8511"/>
      <w:r w:rsidRPr="005533CE">
        <w:rPr>
          <w:rFonts w:hint="cs"/>
          <w:rtl/>
        </w:rPr>
        <w:t>שלא באמת יק</w:t>
      </w:r>
      <w:bookmarkStart w:id="8512" w:name="_ETM_Q1_9365153"/>
      <w:bookmarkStart w:id="8513" w:name="_ETM_Q1_9366403"/>
      <w:bookmarkEnd w:id="8512"/>
      <w:bookmarkEnd w:id="8513"/>
      <w:r w:rsidRPr="005533CE">
        <w:rPr>
          <w:rFonts w:hint="cs"/>
          <w:rtl/>
        </w:rPr>
        <w:t>רו או ל</w:t>
      </w:r>
      <w:bookmarkStart w:id="8514" w:name="_ETM_Q1_9366155"/>
      <w:bookmarkEnd w:id="8514"/>
      <w:r w:rsidRPr="005533CE">
        <w:rPr>
          <w:rFonts w:hint="cs"/>
          <w:rtl/>
        </w:rPr>
        <w:t>מזער לפחות את הטעויות או פגיעה ב</w:t>
      </w:r>
      <w:bookmarkStart w:id="8515" w:name="_ETM_Q1_9368157"/>
      <w:bookmarkEnd w:id="8515"/>
      <w:r w:rsidRPr="005533CE">
        <w:rPr>
          <w:rFonts w:hint="cs"/>
          <w:rtl/>
        </w:rPr>
        <w:t xml:space="preserve">אנשים </w:t>
      </w:r>
      <w:bookmarkStart w:id="8516" w:name="_ETM_Q1_9369152"/>
      <w:bookmarkEnd w:id="8516"/>
      <w:r w:rsidRPr="005533CE">
        <w:rPr>
          <w:rFonts w:hint="cs"/>
          <w:rtl/>
        </w:rPr>
        <w:t>נורמטיביים.</w:t>
      </w:r>
    </w:p>
    <w:p w14:paraId="7EA531CB" w14:textId="77777777" w:rsidR="005533CE" w:rsidRPr="005533CE" w:rsidRDefault="005533CE" w:rsidP="005533CE">
      <w:pPr>
        <w:rPr>
          <w:rtl/>
        </w:rPr>
      </w:pPr>
    </w:p>
    <w:p w14:paraId="227440F8" w14:textId="146CEC0D" w:rsidR="005533CE" w:rsidRPr="005533CE" w:rsidRDefault="005533CE" w:rsidP="005533CE">
      <w:pPr>
        <w:rPr>
          <w:rtl/>
        </w:rPr>
      </w:pPr>
      <w:bookmarkStart w:id="8517" w:name="_ETM_Q1_9371406"/>
      <w:bookmarkStart w:id="8518" w:name="_ETM_Q1_9371906"/>
      <w:bookmarkEnd w:id="8517"/>
      <w:bookmarkEnd w:id="8518"/>
      <w:r w:rsidRPr="005533CE">
        <w:rPr>
          <w:rFonts w:hint="cs"/>
          <w:rtl/>
        </w:rPr>
        <w:t xml:space="preserve">אני רציתי להציע הצעה </w:t>
      </w:r>
      <w:bookmarkStart w:id="8519" w:name="_ETM_Q1_9370652"/>
      <w:bookmarkEnd w:id="8519"/>
      <w:r w:rsidRPr="005533CE">
        <w:rPr>
          <w:rFonts w:hint="cs"/>
          <w:rtl/>
        </w:rPr>
        <w:t>קונקרטית לעניין הגידור. לא</w:t>
      </w:r>
      <w:bookmarkStart w:id="8520" w:name="_ETM_Q1_9373904"/>
      <w:bookmarkEnd w:id="8520"/>
      <w:r w:rsidRPr="005533CE">
        <w:rPr>
          <w:rFonts w:hint="cs"/>
          <w:rtl/>
        </w:rPr>
        <w:t xml:space="preserve">ו דווקא ברמת </w:t>
      </w:r>
      <w:bookmarkStart w:id="8521" w:name="_ETM_Q1_9375904"/>
      <w:bookmarkEnd w:id="8521"/>
      <w:r w:rsidRPr="005533CE">
        <w:rPr>
          <w:rFonts w:hint="cs"/>
          <w:rtl/>
        </w:rPr>
        <w:t>רחוב או בית חולים</w:t>
      </w:r>
      <w:r w:rsidR="0078443D">
        <w:rPr>
          <w:rFonts w:hint="cs"/>
          <w:rtl/>
        </w:rPr>
        <w:t xml:space="preserve">, </w:t>
      </w:r>
      <w:r w:rsidRPr="005533CE">
        <w:rPr>
          <w:rFonts w:hint="cs"/>
          <w:rtl/>
        </w:rPr>
        <w:t>אל</w:t>
      </w:r>
      <w:bookmarkStart w:id="8522" w:name="_ETM_Q1_9375155"/>
      <w:bookmarkEnd w:id="8522"/>
      <w:r w:rsidRPr="005533CE">
        <w:rPr>
          <w:rFonts w:hint="cs"/>
          <w:rtl/>
        </w:rPr>
        <w:t xml:space="preserve">א ברמת </w:t>
      </w:r>
      <w:bookmarkStart w:id="8523" w:name="_ETM_Q1_9382655"/>
      <w:bookmarkEnd w:id="8523"/>
      <w:r w:rsidRPr="005533CE">
        <w:rPr>
          <w:rFonts w:hint="cs"/>
          <w:rtl/>
        </w:rPr>
        <w:t xml:space="preserve">פעולת האכיפה. </w:t>
      </w:r>
      <w:bookmarkStart w:id="8524" w:name="_ETM_Q1_9379402"/>
      <w:bookmarkEnd w:id="8524"/>
      <w:r w:rsidRPr="005533CE">
        <w:rPr>
          <w:rFonts w:hint="cs"/>
          <w:rtl/>
        </w:rPr>
        <w:t>א</w:t>
      </w:r>
      <w:bookmarkStart w:id="8525" w:name="_ETM_Q1_9381656"/>
      <w:bookmarkEnd w:id="8525"/>
      <w:r w:rsidRPr="005533CE">
        <w:rPr>
          <w:rFonts w:hint="cs"/>
          <w:rtl/>
        </w:rPr>
        <w:t>ני מציע שלמע</w:t>
      </w:r>
      <w:bookmarkStart w:id="8526" w:name="_ETM_Q1_9380656"/>
      <w:bookmarkEnd w:id="8526"/>
      <w:r w:rsidRPr="005533CE">
        <w:rPr>
          <w:rFonts w:hint="cs"/>
          <w:rtl/>
        </w:rPr>
        <w:t xml:space="preserve">שה מה שייכתב בחוק </w:t>
      </w:r>
      <w:bookmarkStart w:id="8527" w:name="_ETM_Q1_9381655"/>
      <w:bookmarkEnd w:id="8527"/>
      <w:r w:rsidRPr="005533CE">
        <w:rPr>
          <w:rFonts w:hint="cs"/>
          <w:rtl/>
        </w:rPr>
        <w:t xml:space="preserve">זה שלא </w:t>
      </w:r>
      <w:bookmarkStart w:id="8528" w:name="_ETM_Q1_9365402"/>
      <w:bookmarkEnd w:id="8528"/>
      <w:r w:rsidRPr="005533CE">
        <w:rPr>
          <w:rFonts w:hint="cs"/>
          <w:rtl/>
        </w:rPr>
        <w:t xml:space="preserve">נאפשר עכשיו </w:t>
      </w:r>
      <w:bookmarkStart w:id="8529" w:name="_ETM_Q1_9384155"/>
      <w:bookmarkEnd w:id="8529"/>
      <w:r w:rsidRPr="005533CE">
        <w:rPr>
          <w:rFonts w:hint="cs"/>
          <w:rtl/>
        </w:rPr>
        <w:t xml:space="preserve">לרשות להציב </w:t>
      </w:r>
      <w:bookmarkStart w:id="8530" w:name="_ETM_Q1_9383654"/>
      <w:bookmarkEnd w:id="8530"/>
      <w:r w:rsidRPr="005533CE">
        <w:rPr>
          <w:rFonts w:hint="cs"/>
          <w:rtl/>
        </w:rPr>
        <w:t>פקחים במעין מחסום ייעודי</w:t>
      </w:r>
      <w:bookmarkStart w:id="8531" w:name="_ETM_Q1_9386654"/>
      <w:bookmarkEnd w:id="8531"/>
      <w:r w:rsidRPr="005533CE">
        <w:rPr>
          <w:rFonts w:hint="cs"/>
          <w:rtl/>
        </w:rPr>
        <w:t xml:space="preserve"> באמצע הכביש ש</w:t>
      </w:r>
      <w:bookmarkStart w:id="8532" w:name="_ETM_Q1_9380903"/>
      <w:bookmarkEnd w:id="8532"/>
      <w:r w:rsidRPr="005533CE">
        <w:rPr>
          <w:rFonts w:hint="cs"/>
          <w:rtl/>
        </w:rPr>
        <w:t xml:space="preserve">בו </w:t>
      </w:r>
      <w:bookmarkStart w:id="8533" w:name="_ETM_Q1_9387406"/>
      <w:bookmarkEnd w:id="8533"/>
      <w:r w:rsidRPr="005533CE">
        <w:rPr>
          <w:rFonts w:hint="cs"/>
          <w:rtl/>
        </w:rPr>
        <w:t>י</w:t>
      </w:r>
      <w:bookmarkStart w:id="8534" w:name="_ETM_Q1_9388156"/>
      <w:bookmarkEnd w:id="8534"/>
      <w:r w:rsidRPr="005533CE">
        <w:rPr>
          <w:rFonts w:hint="cs"/>
          <w:rtl/>
        </w:rPr>
        <w:t>בדקו רכב</w:t>
      </w:r>
      <w:bookmarkStart w:id="8535" w:name="_ETM_Q1_9388653"/>
      <w:bookmarkEnd w:id="8535"/>
      <w:r w:rsidRPr="005533CE">
        <w:rPr>
          <w:rFonts w:hint="cs"/>
          <w:rtl/>
        </w:rPr>
        <w:t>-רכב האם הוא מסכן חיים או לא אלא יהי</w:t>
      </w:r>
      <w:bookmarkStart w:id="8536" w:name="_ETM_Q1_9391903"/>
      <w:bookmarkEnd w:id="8536"/>
      <w:r w:rsidRPr="005533CE">
        <w:rPr>
          <w:rFonts w:hint="cs"/>
          <w:rtl/>
        </w:rPr>
        <w:t xml:space="preserve">ה מדובר באירוע שבו הפקחים </w:t>
      </w:r>
      <w:proofErr w:type="spellStart"/>
      <w:r w:rsidRPr="005533CE">
        <w:rPr>
          <w:rFonts w:hint="cs"/>
          <w:rtl/>
        </w:rPr>
        <w:t>הרשותיים</w:t>
      </w:r>
      <w:proofErr w:type="spellEnd"/>
      <w:r w:rsidRPr="005533CE">
        <w:rPr>
          <w:rFonts w:hint="cs"/>
          <w:rtl/>
        </w:rPr>
        <w:t xml:space="preserve"> נתקלו בו </w:t>
      </w:r>
      <w:bookmarkStart w:id="8537" w:name="_ETM_Q1_9395903"/>
      <w:bookmarkEnd w:id="8537"/>
      <w:r w:rsidRPr="005533CE">
        <w:rPr>
          <w:rFonts w:hint="cs"/>
          <w:rtl/>
        </w:rPr>
        <w:t xml:space="preserve">אגב </w:t>
      </w:r>
      <w:bookmarkStart w:id="8538" w:name="_ETM_Q1_9396903"/>
      <w:bookmarkEnd w:id="8538"/>
      <w:r w:rsidRPr="005533CE">
        <w:rPr>
          <w:rFonts w:hint="cs"/>
          <w:rtl/>
        </w:rPr>
        <w:t xml:space="preserve">עבודתם. </w:t>
      </w:r>
    </w:p>
    <w:p w14:paraId="60ED2642" w14:textId="77777777" w:rsidR="005533CE" w:rsidRPr="0078443D" w:rsidRDefault="005533CE" w:rsidP="005533CE">
      <w:pPr>
        <w:rPr>
          <w:b/>
          <w:bCs/>
          <w:rtl/>
        </w:rPr>
      </w:pPr>
    </w:p>
    <w:p w14:paraId="04E1ACB7" w14:textId="17565C9C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הייתה </w:t>
      </w:r>
      <w:bookmarkStart w:id="8539" w:name="_ETM_Q1_9398153"/>
      <w:bookmarkEnd w:id="8539"/>
      <w:r w:rsidRPr="005533CE">
        <w:rPr>
          <w:rFonts w:hint="cs"/>
          <w:rtl/>
        </w:rPr>
        <w:t>איתי שרית במסגרת הסיור ונסענו ביחד והיא</w:t>
      </w:r>
      <w:bookmarkStart w:id="8540" w:name="_ETM_Q1_9402904"/>
      <w:bookmarkEnd w:id="8540"/>
      <w:r w:rsidRPr="005533CE">
        <w:rPr>
          <w:rFonts w:hint="cs"/>
          <w:rtl/>
        </w:rPr>
        <w:t xml:space="preserve"> ראתה </w:t>
      </w:r>
      <w:bookmarkStart w:id="8541" w:name="_ETM_Q1_9403653"/>
      <w:bookmarkEnd w:id="8541"/>
      <w:r w:rsidRPr="005533CE">
        <w:rPr>
          <w:rFonts w:hint="cs"/>
          <w:rtl/>
        </w:rPr>
        <w:t xml:space="preserve">שעצר לידי רכב והצביע </w:t>
      </w:r>
      <w:bookmarkStart w:id="8542" w:name="_ETM_Q1_9405903"/>
      <w:bookmarkEnd w:id="8542"/>
      <w:r w:rsidRPr="005533CE">
        <w:rPr>
          <w:rFonts w:hint="cs"/>
          <w:rtl/>
        </w:rPr>
        <w:t>עליי כניידת ואמר לי הרכב</w:t>
      </w:r>
      <w:bookmarkStart w:id="8543" w:name="_ETM_Q1_9406904"/>
      <w:bookmarkEnd w:id="8543"/>
      <w:r w:rsidRPr="005533CE">
        <w:rPr>
          <w:rFonts w:hint="cs"/>
          <w:rtl/>
        </w:rPr>
        <w:t xml:space="preserve"> הזה</w:t>
      </w:r>
      <w:bookmarkStart w:id="8544" w:name="_ETM_Q1_9407154"/>
      <w:bookmarkEnd w:id="8544"/>
      <w:r w:rsidRPr="005533CE">
        <w:rPr>
          <w:rFonts w:hint="cs"/>
          <w:rtl/>
        </w:rPr>
        <w:t xml:space="preserve"> עכשיו </w:t>
      </w:r>
      <w:bookmarkStart w:id="8545" w:name="_ETM_Q1_9407405"/>
      <w:bookmarkEnd w:id="8545"/>
      <w:r w:rsidRPr="005533CE">
        <w:rPr>
          <w:rFonts w:hint="cs"/>
          <w:rtl/>
        </w:rPr>
        <w:t>חתך אותי</w:t>
      </w:r>
      <w:bookmarkStart w:id="8546" w:name="_ETM_Q1_9408902"/>
      <w:bookmarkEnd w:id="8546"/>
      <w:r w:rsidRPr="005533CE">
        <w:rPr>
          <w:rFonts w:hint="cs"/>
          <w:rtl/>
        </w:rPr>
        <w:t>, הוא מסכן חיים</w:t>
      </w:r>
      <w:bookmarkStart w:id="8547" w:name="_ETM_Q1_9409663"/>
      <w:bookmarkStart w:id="8548" w:name="_ETM_Q1_9409903"/>
      <w:bookmarkEnd w:id="8547"/>
      <w:bookmarkEnd w:id="8548"/>
      <w:r w:rsidRPr="005533CE">
        <w:rPr>
          <w:rFonts w:hint="cs"/>
          <w:rtl/>
        </w:rPr>
        <w:t xml:space="preserve">, הוא נוסע </w:t>
      </w:r>
      <w:bookmarkStart w:id="8549" w:name="_ETM_Q1_9410902"/>
      <w:bookmarkEnd w:id="8549"/>
      <w:r w:rsidRPr="005533CE">
        <w:rPr>
          <w:rFonts w:hint="cs"/>
          <w:rtl/>
        </w:rPr>
        <w:t>בפראות. חוץ מלהנהן לו בנימוס</w:t>
      </w:r>
      <w:bookmarkStart w:id="8550" w:name="_ETM_Q1_9412904"/>
      <w:bookmarkEnd w:id="8550"/>
      <w:r w:rsidRPr="005533CE">
        <w:rPr>
          <w:rFonts w:hint="cs"/>
          <w:rtl/>
        </w:rPr>
        <w:t xml:space="preserve"> לא היה </w:t>
      </w:r>
      <w:bookmarkStart w:id="8551" w:name="_ETM_Q1_9413656"/>
      <w:bookmarkEnd w:id="8551"/>
      <w:r w:rsidRPr="005533CE">
        <w:rPr>
          <w:rFonts w:hint="cs"/>
          <w:rtl/>
        </w:rPr>
        <w:t xml:space="preserve">לי באמת מה לעשות עם זה במקרה הזה. </w:t>
      </w:r>
    </w:p>
    <w:p w14:paraId="60AB89D2" w14:textId="77777777" w:rsidR="005533CE" w:rsidRPr="005533CE" w:rsidRDefault="005533CE" w:rsidP="005533CE">
      <w:pPr>
        <w:rPr>
          <w:rtl/>
        </w:rPr>
      </w:pPr>
    </w:p>
    <w:p w14:paraId="7471F778" w14:textId="77777777" w:rsidR="0078443D" w:rsidRDefault="005533CE" w:rsidP="005533CE">
      <w:pPr>
        <w:rPr>
          <w:rtl/>
        </w:rPr>
      </w:pPr>
      <w:r w:rsidRPr="005533CE">
        <w:rPr>
          <w:rFonts w:hint="cs"/>
          <w:rtl/>
        </w:rPr>
        <w:t>אם הפקח</w:t>
      </w:r>
      <w:bookmarkStart w:id="8552" w:name="_ETM_Q1_9417906"/>
      <w:bookmarkEnd w:id="8552"/>
      <w:r w:rsidRPr="005533CE">
        <w:rPr>
          <w:rFonts w:hint="cs"/>
          <w:rtl/>
        </w:rPr>
        <w:t xml:space="preserve">ים </w:t>
      </w:r>
      <w:bookmarkStart w:id="8553" w:name="_ETM_Q1_9418156"/>
      <w:bookmarkEnd w:id="8553"/>
      <w:r w:rsidRPr="005533CE">
        <w:rPr>
          <w:rFonts w:hint="cs"/>
          <w:rtl/>
        </w:rPr>
        <w:t>נתקלים</w:t>
      </w:r>
      <w:bookmarkStart w:id="8554" w:name="_ETM_Q1_9417407"/>
      <w:bookmarkEnd w:id="8554"/>
      <w:r w:rsidRPr="005533CE">
        <w:rPr>
          <w:rFonts w:hint="cs"/>
          <w:rtl/>
        </w:rPr>
        <w:t xml:space="preserve"> באירוע הזה או מזדמנים אליו </w:t>
      </w:r>
      <w:r w:rsidR="0078443D">
        <w:rPr>
          <w:rFonts w:hint="cs"/>
          <w:rtl/>
        </w:rPr>
        <w:t>- -</w:t>
      </w:r>
      <w:r w:rsidRPr="005533CE">
        <w:rPr>
          <w:rFonts w:hint="cs"/>
          <w:rtl/>
        </w:rPr>
        <w:t xml:space="preserve"> כנ</w:t>
      </w:r>
      <w:bookmarkStart w:id="8555" w:name="_ETM_Q1_9421152"/>
      <w:bookmarkEnd w:id="8555"/>
      <w:r w:rsidRPr="005533CE">
        <w:rPr>
          <w:rFonts w:hint="cs"/>
          <w:rtl/>
        </w:rPr>
        <w:t xml:space="preserve">"ל אגב לגבי </w:t>
      </w:r>
      <w:bookmarkStart w:id="8556" w:name="_ETM_Q1_9424152"/>
      <w:bookmarkEnd w:id="8556"/>
      <w:r w:rsidRPr="005533CE">
        <w:rPr>
          <w:rFonts w:hint="cs"/>
          <w:rtl/>
        </w:rPr>
        <w:t xml:space="preserve">נשיאת </w:t>
      </w:r>
      <w:bookmarkStart w:id="8557" w:name="_ETM_Q1_9420653"/>
      <w:bookmarkEnd w:id="8557"/>
      <w:r w:rsidRPr="005533CE">
        <w:rPr>
          <w:rFonts w:hint="cs"/>
          <w:rtl/>
        </w:rPr>
        <w:t>נשק לא חוקי. א</w:t>
      </w:r>
      <w:bookmarkStart w:id="8558" w:name="_ETM_Q1_9423155"/>
      <w:bookmarkEnd w:id="8558"/>
      <w:r w:rsidRPr="005533CE">
        <w:rPr>
          <w:rFonts w:hint="cs"/>
          <w:rtl/>
        </w:rPr>
        <w:t>ף אחד לא חושב שיעמדו ש</w:t>
      </w:r>
      <w:bookmarkStart w:id="8559" w:name="_ETM_Q1_9427155"/>
      <w:bookmarkEnd w:id="8559"/>
      <w:r w:rsidRPr="005533CE">
        <w:rPr>
          <w:rFonts w:hint="cs"/>
          <w:rtl/>
        </w:rPr>
        <w:t xml:space="preserve">ני פקחים באמצע הרחוב וכל </w:t>
      </w:r>
      <w:bookmarkStart w:id="8560" w:name="_ETM_Q1_9426155"/>
      <w:bookmarkEnd w:id="8560"/>
      <w:r w:rsidRPr="005533CE">
        <w:rPr>
          <w:rFonts w:hint="cs"/>
          <w:rtl/>
        </w:rPr>
        <w:t>אחד שנראה עם זה א</w:t>
      </w:r>
      <w:bookmarkStart w:id="8561" w:name="_ETM_Q1_9432403"/>
      <w:bookmarkEnd w:id="8561"/>
      <w:r w:rsidRPr="005533CE">
        <w:rPr>
          <w:rFonts w:hint="cs"/>
          <w:rtl/>
        </w:rPr>
        <w:t xml:space="preserve">קדח </w:t>
      </w:r>
      <w:bookmarkStart w:id="8562" w:name="_ETM_Q1_9422655"/>
      <w:bookmarkEnd w:id="8562"/>
      <w:r w:rsidRPr="005533CE">
        <w:rPr>
          <w:rFonts w:hint="cs"/>
          <w:rtl/>
        </w:rPr>
        <w:t>בנרתיק</w:t>
      </w:r>
      <w:r w:rsidR="0078443D">
        <w:rPr>
          <w:rFonts w:hint="cs"/>
          <w:rtl/>
        </w:rPr>
        <w:t xml:space="preserve"> </w:t>
      </w:r>
      <w:r w:rsidRPr="005533CE">
        <w:rPr>
          <w:rFonts w:hint="cs"/>
          <w:rtl/>
        </w:rPr>
        <w:t>יגידו לו</w:t>
      </w:r>
      <w:bookmarkStart w:id="8563" w:name="_ETM_Q1_9428655"/>
      <w:bookmarkEnd w:id="8563"/>
      <w:r w:rsidRPr="005533CE">
        <w:rPr>
          <w:rFonts w:hint="cs"/>
          <w:rtl/>
        </w:rPr>
        <w:t xml:space="preserve"> בוא לפה ותראה לי אם האקדח</w:t>
      </w:r>
      <w:bookmarkStart w:id="8564" w:name="_ETM_Q1_9429154"/>
      <w:bookmarkEnd w:id="8564"/>
      <w:r w:rsidRPr="005533CE">
        <w:rPr>
          <w:rFonts w:hint="cs"/>
          <w:rtl/>
        </w:rPr>
        <w:t xml:space="preserve"> </w:t>
      </w:r>
      <w:bookmarkStart w:id="8565" w:name="_ETM_Q1_9429402"/>
      <w:bookmarkEnd w:id="8565"/>
      <w:r w:rsidRPr="005533CE">
        <w:rPr>
          <w:rFonts w:hint="cs"/>
          <w:rtl/>
        </w:rPr>
        <w:t xml:space="preserve">שלך חוקי. לא. </w:t>
      </w:r>
    </w:p>
    <w:p w14:paraId="65822483" w14:textId="77777777" w:rsidR="0078443D" w:rsidRDefault="0078443D" w:rsidP="005533CE">
      <w:pPr>
        <w:rPr>
          <w:rtl/>
        </w:rPr>
      </w:pPr>
    </w:p>
    <w:p w14:paraId="2FD336F9" w14:textId="7C485CC2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אם יש </w:t>
      </w:r>
      <w:bookmarkStart w:id="8566" w:name="_ETM_Q1_9430653"/>
      <w:bookmarkEnd w:id="8566"/>
      <w:r w:rsidRPr="005533CE">
        <w:rPr>
          <w:rFonts w:hint="cs"/>
          <w:rtl/>
        </w:rPr>
        <w:t xml:space="preserve">סל של דברים שמצטברים </w:t>
      </w:r>
      <w:bookmarkStart w:id="8567" w:name="_ETM_Q1_9435403"/>
      <w:bookmarkEnd w:id="8567"/>
      <w:r w:rsidRPr="005533CE">
        <w:rPr>
          <w:rFonts w:hint="cs"/>
          <w:rtl/>
        </w:rPr>
        <w:t xml:space="preserve">ומצדיקים את אותו עיכוב </w:t>
      </w:r>
      <w:bookmarkStart w:id="8568" w:name="_ETM_Q1_9435905"/>
      <w:bookmarkEnd w:id="8568"/>
      <w:r w:rsidRPr="005533CE">
        <w:rPr>
          <w:rFonts w:hint="cs"/>
          <w:rtl/>
        </w:rPr>
        <w:t xml:space="preserve">או חיפוש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אני מזכיר</w:t>
      </w:r>
      <w:bookmarkStart w:id="8569" w:name="_ETM_Q1_9436655"/>
      <w:bookmarkEnd w:id="8569"/>
      <w:r w:rsidRPr="005533CE">
        <w:rPr>
          <w:rFonts w:hint="cs"/>
          <w:rtl/>
        </w:rPr>
        <w:t xml:space="preserve"> </w:t>
      </w:r>
      <w:bookmarkStart w:id="8570" w:name="_ETM_Q1_9438404"/>
      <w:bookmarkEnd w:id="8570"/>
      <w:r w:rsidR="0078443D">
        <w:rPr>
          <w:rFonts w:hint="cs"/>
          <w:rtl/>
        </w:rPr>
        <w:t xml:space="preserve">, </w:t>
      </w:r>
      <w:r w:rsidRPr="005533CE">
        <w:rPr>
          <w:rFonts w:hint="cs"/>
          <w:rtl/>
        </w:rPr>
        <w:t>כל הסמכות היא עיכוב</w:t>
      </w:r>
      <w:bookmarkStart w:id="8571" w:name="_ETM_Q1_9437904"/>
      <w:bookmarkEnd w:id="8571"/>
      <w:r w:rsidRPr="005533CE">
        <w:rPr>
          <w:rFonts w:hint="cs"/>
          <w:rtl/>
        </w:rPr>
        <w:t xml:space="preserve"> עד הגעת שוטר</w:t>
      </w:r>
      <w:r w:rsidR="0078443D">
        <w:rPr>
          <w:rFonts w:hint="cs"/>
          <w:rtl/>
        </w:rPr>
        <w:t xml:space="preserve"> –</w:t>
      </w:r>
      <w:r w:rsidRPr="005533CE">
        <w:rPr>
          <w:rFonts w:hint="cs"/>
          <w:rtl/>
        </w:rPr>
        <w:t xml:space="preserve"> אנחנו לא </w:t>
      </w:r>
      <w:bookmarkStart w:id="8572" w:name="_ETM_Q1_9444154"/>
      <w:bookmarkStart w:id="8573" w:name="_ETM_Q1_9439405"/>
      <w:bookmarkEnd w:id="8572"/>
      <w:bookmarkEnd w:id="8573"/>
      <w:r w:rsidRPr="005533CE">
        <w:rPr>
          <w:rFonts w:hint="cs"/>
          <w:rtl/>
        </w:rPr>
        <w:t xml:space="preserve">עוצרים, לא קושרים אף אחד, לא </w:t>
      </w:r>
      <w:bookmarkStart w:id="8574" w:name="_ETM_Q1_9441405"/>
      <w:bookmarkEnd w:id="8574"/>
      <w:r w:rsidRPr="005533CE">
        <w:rPr>
          <w:rFonts w:hint="cs"/>
          <w:rtl/>
        </w:rPr>
        <w:t xml:space="preserve">שמים אותו בג'יפ ולא </w:t>
      </w:r>
      <w:bookmarkStart w:id="8575" w:name="_ETM_Q1_9446155"/>
      <w:bookmarkEnd w:id="8575"/>
      <w:r w:rsidRPr="005533CE">
        <w:rPr>
          <w:rFonts w:hint="cs"/>
          <w:rtl/>
        </w:rPr>
        <w:t>גוררים לשום מקום. מעכבים</w:t>
      </w:r>
      <w:bookmarkStart w:id="8576" w:name="_ETM_Q1_9450654"/>
      <w:bookmarkEnd w:id="8576"/>
      <w:r w:rsidRPr="005533CE">
        <w:rPr>
          <w:rFonts w:hint="cs"/>
          <w:rtl/>
        </w:rPr>
        <w:t xml:space="preserve"> אותו עד הגעת </w:t>
      </w:r>
      <w:bookmarkStart w:id="8577" w:name="_ETM_Q1_9445656"/>
      <w:bookmarkEnd w:id="8577"/>
      <w:r w:rsidRPr="005533CE">
        <w:rPr>
          <w:rFonts w:hint="cs"/>
          <w:rtl/>
        </w:rPr>
        <w:t>שוטר</w:t>
      </w:r>
      <w:bookmarkStart w:id="8578" w:name="_ETM_Q1_9447402"/>
      <w:bookmarkEnd w:id="8578"/>
      <w:r w:rsidRPr="005533CE">
        <w:rPr>
          <w:rFonts w:hint="cs"/>
          <w:rtl/>
        </w:rPr>
        <w:t xml:space="preserve">. </w:t>
      </w:r>
    </w:p>
    <w:p w14:paraId="54F0C7B2" w14:textId="77777777" w:rsidR="005533CE" w:rsidRPr="005533CE" w:rsidRDefault="005533CE" w:rsidP="005533CE">
      <w:pPr>
        <w:rPr>
          <w:rtl/>
        </w:rPr>
      </w:pPr>
    </w:p>
    <w:p w14:paraId="3429DE51" w14:textId="7777777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כשאנחנו עו</w:t>
      </w:r>
      <w:bookmarkStart w:id="8579" w:name="_ETM_Q1_9442905"/>
      <w:bookmarkEnd w:id="8579"/>
      <w:r w:rsidRPr="005533CE">
        <w:rPr>
          <w:rFonts w:hint="cs"/>
          <w:rtl/>
        </w:rPr>
        <w:t>בדים ביחד צוות</w:t>
      </w:r>
      <w:bookmarkStart w:id="8580" w:name="_ETM_Q1_9452652"/>
      <w:bookmarkEnd w:id="8580"/>
      <w:r w:rsidRPr="005533CE">
        <w:rPr>
          <w:rFonts w:hint="cs"/>
          <w:rtl/>
        </w:rPr>
        <w:t xml:space="preserve"> של פקח עם</w:t>
      </w:r>
      <w:bookmarkStart w:id="8581" w:name="_ETM_Q1_9448653"/>
      <w:bookmarkEnd w:id="8581"/>
      <w:r w:rsidRPr="005533CE">
        <w:rPr>
          <w:rFonts w:hint="cs"/>
          <w:rtl/>
        </w:rPr>
        <w:t xml:space="preserve"> שוטר לבין צוות </w:t>
      </w:r>
      <w:bookmarkStart w:id="8582" w:name="_ETM_Q1_9451153"/>
      <w:bookmarkEnd w:id="8582"/>
      <w:r w:rsidRPr="005533CE">
        <w:rPr>
          <w:rFonts w:hint="cs"/>
          <w:rtl/>
        </w:rPr>
        <w:t>של שני פקחים שיודעים</w:t>
      </w:r>
      <w:bookmarkStart w:id="8583" w:name="_ETM_Q1_9452653"/>
      <w:bookmarkEnd w:id="8583"/>
      <w:r w:rsidRPr="005533CE">
        <w:rPr>
          <w:rFonts w:hint="cs"/>
          <w:rtl/>
        </w:rPr>
        <w:t xml:space="preserve"> לקרוא</w:t>
      </w:r>
      <w:bookmarkStart w:id="8584" w:name="_ETM_Q1_9452654"/>
      <w:bookmarkEnd w:id="8584"/>
      <w:r w:rsidRPr="005533CE">
        <w:rPr>
          <w:rFonts w:hint="cs"/>
          <w:rtl/>
        </w:rPr>
        <w:t xml:space="preserve"> אחד לשני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</w:t>
      </w:r>
      <w:bookmarkStart w:id="8585" w:name="_ETM_Q1_9457154"/>
      <w:bookmarkEnd w:id="8585"/>
      <w:r w:rsidRPr="005533CE">
        <w:rPr>
          <w:rFonts w:hint="cs"/>
          <w:rtl/>
        </w:rPr>
        <w:t>בוא תעזור</w:t>
      </w:r>
      <w:bookmarkStart w:id="8586" w:name="_ETM_Q1_9454404"/>
      <w:bookmarkEnd w:id="8586"/>
      <w:r w:rsidRPr="005533CE">
        <w:rPr>
          <w:rFonts w:hint="cs"/>
          <w:rtl/>
        </w:rPr>
        <w:t xml:space="preserve"> לי. גם אם חלילה, טעה</w:t>
      </w:r>
      <w:bookmarkStart w:id="8587" w:name="_ETM_Q1_9455403"/>
      <w:bookmarkEnd w:id="8587"/>
      <w:r w:rsidRPr="005533CE">
        <w:rPr>
          <w:rFonts w:hint="cs"/>
          <w:rtl/>
        </w:rPr>
        <w:t xml:space="preserve"> אותו פקח </w:t>
      </w:r>
      <w:bookmarkStart w:id="8588" w:name="_ETM_Q1_9456655"/>
      <w:bookmarkEnd w:id="8588"/>
      <w:r w:rsidRPr="005533CE">
        <w:rPr>
          <w:rFonts w:hint="cs"/>
          <w:rtl/>
        </w:rPr>
        <w:t>או אפילו עשה את במתכו</w:t>
      </w:r>
      <w:bookmarkStart w:id="8589" w:name="_ETM_Q1_9458155"/>
      <w:bookmarkEnd w:id="8589"/>
      <w:r w:rsidRPr="005533CE">
        <w:rPr>
          <w:rFonts w:hint="cs"/>
          <w:rtl/>
        </w:rPr>
        <w:t xml:space="preserve">ון כמו שרמזו אז הוא עיכב </w:t>
      </w:r>
      <w:bookmarkStart w:id="8590" w:name="_ETM_Q1_9463903"/>
      <w:bookmarkStart w:id="8591" w:name="_ETM_Q1_9458903"/>
      <w:bookmarkEnd w:id="8590"/>
      <w:bookmarkEnd w:id="8591"/>
      <w:r w:rsidRPr="005533CE">
        <w:rPr>
          <w:rFonts w:hint="cs"/>
          <w:rtl/>
        </w:rPr>
        <w:t xml:space="preserve">את אותו אדם </w:t>
      </w:r>
      <w:bookmarkStart w:id="8592" w:name="_ETM_Q1_9464907"/>
      <w:bookmarkEnd w:id="8592"/>
      <w:r w:rsidRPr="005533CE">
        <w:rPr>
          <w:rFonts w:hint="cs"/>
          <w:rtl/>
        </w:rPr>
        <w:t>חמש, עשר דקות</w:t>
      </w:r>
      <w:bookmarkStart w:id="8593" w:name="_ETM_Q1_9468155"/>
      <w:bookmarkEnd w:id="8593"/>
      <w:r w:rsidRPr="005533CE">
        <w:rPr>
          <w:rFonts w:hint="cs"/>
          <w:rtl/>
        </w:rPr>
        <w:t xml:space="preserve"> עד שהגיע שוטר שהוא </w:t>
      </w:r>
      <w:bookmarkStart w:id="8594" w:name="_ETM_Q1_9459652"/>
      <w:bookmarkEnd w:id="8594"/>
      <w:r w:rsidRPr="005533CE">
        <w:rPr>
          <w:rFonts w:hint="cs"/>
          <w:rtl/>
        </w:rPr>
        <w:t>איש המקצוע, שהוא בעל ה</w:t>
      </w:r>
      <w:bookmarkStart w:id="8595" w:name="_ETM_Q1_9464159"/>
      <w:bookmarkEnd w:id="8595"/>
      <w:r w:rsidRPr="005533CE">
        <w:rPr>
          <w:rFonts w:hint="cs"/>
          <w:rtl/>
        </w:rPr>
        <w:t>סמכות, שהוא בעל ההכשרה יבוא ויגיד ל</w:t>
      </w:r>
      <w:bookmarkStart w:id="8596" w:name="_ETM_Q1_9470904"/>
      <w:bookmarkEnd w:id="8596"/>
      <w:r w:rsidRPr="005533CE">
        <w:rPr>
          <w:rFonts w:hint="cs"/>
          <w:rtl/>
        </w:rPr>
        <w:t>או</w:t>
      </w:r>
      <w:bookmarkStart w:id="8597" w:name="_ETM_Q1_9466654"/>
      <w:bookmarkEnd w:id="8597"/>
      <w:r w:rsidRPr="005533CE">
        <w:rPr>
          <w:rFonts w:hint="cs"/>
          <w:rtl/>
        </w:rPr>
        <w:t>תו פק</w:t>
      </w:r>
      <w:bookmarkStart w:id="8598" w:name="_ETM_Q1_9466906"/>
      <w:bookmarkEnd w:id="8598"/>
      <w:r w:rsidRPr="005533CE">
        <w:rPr>
          <w:rFonts w:hint="cs"/>
          <w:rtl/>
        </w:rPr>
        <w:t xml:space="preserve">ח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אין פה הצדקה לכלום. </w:t>
      </w:r>
      <w:bookmarkStart w:id="8599" w:name="_ETM_Q1_9468653"/>
      <w:bookmarkEnd w:id="8599"/>
      <w:r w:rsidRPr="005533CE">
        <w:rPr>
          <w:rFonts w:hint="cs"/>
          <w:rtl/>
        </w:rPr>
        <w:t xml:space="preserve">ישחרר </w:t>
      </w:r>
      <w:bookmarkStart w:id="8600" w:name="_ETM_Q1_9470154"/>
      <w:bookmarkStart w:id="8601" w:name="_ETM_Q1_9472905"/>
      <w:bookmarkEnd w:id="8600"/>
      <w:bookmarkEnd w:id="8601"/>
      <w:r w:rsidRPr="005533CE">
        <w:rPr>
          <w:rFonts w:hint="cs"/>
          <w:rtl/>
        </w:rPr>
        <w:t>אותו אדם והו</w:t>
      </w:r>
      <w:bookmarkStart w:id="8602" w:name="_ETM_Q1_9470413"/>
      <w:bookmarkEnd w:id="8602"/>
      <w:r w:rsidRPr="005533CE">
        <w:rPr>
          <w:rFonts w:hint="cs"/>
          <w:rtl/>
        </w:rPr>
        <w:t>א ימשיך לדרכו או שיחליט ויבוא אותו שוטר</w:t>
      </w:r>
      <w:bookmarkStart w:id="8603" w:name="_ETM_Q1_9474653"/>
      <w:bookmarkEnd w:id="8603"/>
      <w:r w:rsidRPr="005533CE">
        <w:rPr>
          <w:rFonts w:hint="cs"/>
          <w:rtl/>
        </w:rPr>
        <w:t xml:space="preserve"> שיש כאן יסוד לעבירה והוא</w:t>
      </w:r>
      <w:bookmarkStart w:id="8604" w:name="_ETM_Q1_9476403"/>
      <w:bookmarkEnd w:id="8604"/>
      <w:r w:rsidRPr="005533CE">
        <w:rPr>
          <w:rFonts w:hint="cs"/>
          <w:rtl/>
        </w:rPr>
        <w:t xml:space="preserve"> ממשיך את הטיפ</w:t>
      </w:r>
      <w:bookmarkStart w:id="8605" w:name="_ETM_Q1_9476653"/>
      <w:bookmarkEnd w:id="8605"/>
      <w:r w:rsidRPr="005533CE">
        <w:rPr>
          <w:rFonts w:hint="cs"/>
          <w:rtl/>
        </w:rPr>
        <w:t xml:space="preserve">ול בפן </w:t>
      </w:r>
      <w:bookmarkStart w:id="8606" w:name="_ETM_Q1_9483405"/>
      <w:bookmarkEnd w:id="8606"/>
      <w:r w:rsidRPr="005533CE">
        <w:rPr>
          <w:rFonts w:hint="cs"/>
          <w:rtl/>
        </w:rPr>
        <w:t>המשטרתי כמו שהוא</w:t>
      </w:r>
      <w:bookmarkStart w:id="8607" w:name="_ETM_Q1_9478654"/>
      <w:bookmarkEnd w:id="8607"/>
      <w:r w:rsidRPr="005533CE">
        <w:rPr>
          <w:rFonts w:hint="cs"/>
          <w:rtl/>
        </w:rPr>
        <w:t xml:space="preserve"> ימצא לנכון וזה נכון לגבי כל </w:t>
      </w:r>
      <w:bookmarkStart w:id="8608" w:name="_ETM_Q1_9486151"/>
      <w:bookmarkEnd w:id="8608"/>
      <w:r w:rsidRPr="005533CE">
        <w:rPr>
          <w:rFonts w:hint="cs"/>
          <w:rtl/>
        </w:rPr>
        <w:t xml:space="preserve">דבר. </w:t>
      </w:r>
    </w:p>
    <w:p w14:paraId="45429D6C" w14:textId="77777777" w:rsidR="005533CE" w:rsidRPr="005533CE" w:rsidRDefault="005533CE" w:rsidP="005533CE">
      <w:pPr>
        <w:rPr>
          <w:rtl/>
        </w:rPr>
      </w:pPr>
    </w:p>
    <w:p w14:paraId="279E0377" w14:textId="77777777" w:rsidR="005533CE" w:rsidRDefault="005533CE" w:rsidP="005533CE">
      <w:pPr>
        <w:rPr>
          <w:rtl/>
        </w:rPr>
      </w:pPr>
      <w:r w:rsidRPr="005533CE">
        <w:rPr>
          <w:rFonts w:hint="cs"/>
          <w:rtl/>
        </w:rPr>
        <w:t>בהתחלה דיברתם על מקרה</w:t>
      </w:r>
      <w:bookmarkStart w:id="8609" w:name="_ETM_Q1_9484655"/>
      <w:bookmarkEnd w:id="8609"/>
      <w:r w:rsidRPr="005533CE">
        <w:rPr>
          <w:rFonts w:hint="cs"/>
          <w:rtl/>
        </w:rPr>
        <w:t>, מעשה או עבירה. אנ</w:t>
      </w:r>
      <w:bookmarkStart w:id="8610" w:name="_ETM_Q1_9488653"/>
      <w:bookmarkEnd w:id="8610"/>
      <w:r w:rsidRPr="005533CE">
        <w:rPr>
          <w:rFonts w:hint="cs"/>
          <w:rtl/>
        </w:rPr>
        <w:t xml:space="preserve">חנו לא נקבע </w:t>
      </w:r>
      <w:bookmarkStart w:id="8611" w:name="_ETM_Q1_9485653"/>
      <w:bookmarkEnd w:id="8611"/>
      <w:r w:rsidRPr="005533CE">
        <w:rPr>
          <w:rFonts w:hint="cs"/>
          <w:rtl/>
        </w:rPr>
        <w:t>אם זה עבירה או לא. אנחנו נעכב</w:t>
      </w:r>
      <w:bookmarkStart w:id="8612" w:name="_ETM_Q1_9487653"/>
      <w:bookmarkEnd w:id="8612"/>
      <w:r w:rsidRPr="005533CE">
        <w:rPr>
          <w:rFonts w:hint="cs"/>
          <w:rtl/>
        </w:rPr>
        <w:t xml:space="preserve">, </w:t>
      </w:r>
      <w:bookmarkStart w:id="8613" w:name="_ETM_Q1_9488155"/>
      <w:bookmarkEnd w:id="8613"/>
      <w:r w:rsidRPr="005533CE">
        <w:rPr>
          <w:rFonts w:hint="cs"/>
          <w:rtl/>
        </w:rPr>
        <w:t xml:space="preserve">נקרא לשוטר </w:t>
      </w:r>
      <w:bookmarkStart w:id="8614" w:name="_ETM_Q1_9488655"/>
      <w:bookmarkEnd w:id="8614"/>
      <w:r w:rsidRPr="005533CE">
        <w:rPr>
          <w:rFonts w:hint="cs"/>
          <w:rtl/>
        </w:rPr>
        <w:t>וכבודו של השוטר במקומו</w:t>
      </w:r>
      <w:bookmarkStart w:id="8615" w:name="_ETM_Q1_9489655"/>
      <w:bookmarkEnd w:id="8615"/>
      <w:r w:rsidRPr="005533CE">
        <w:rPr>
          <w:rFonts w:hint="cs"/>
          <w:rtl/>
        </w:rPr>
        <w:t xml:space="preserve">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הוא יבוא</w:t>
      </w:r>
      <w:bookmarkStart w:id="8616" w:name="_ETM_Q1_9494405"/>
      <w:bookmarkEnd w:id="8616"/>
      <w:r w:rsidRPr="005533CE">
        <w:rPr>
          <w:rFonts w:hint="cs"/>
          <w:rtl/>
        </w:rPr>
        <w:t xml:space="preserve"> וה</w:t>
      </w:r>
      <w:bookmarkStart w:id="8617" w:name="_ETM_Q1_9491653"/>
      <w:bookmarkEnd w:id="8617"/>
      <w:r w:rsidRPr="005533CE">
        <w:rPr>
          <w:rFonts w:hint="cs"/>
          <w:rtl/>
        </w:rPr>
        <w:t xml:space="preserve">וא יחליט האם בוצעה </w:t>
      </w:r>
      <w:bookmarkStart w:id="8618" w:name="_ETM_Q1_9491405"/>
      <w:bookmarkEnd w:id="8618"/>
      <w:r w:rsidRPr="005533CE">
        <w:rPr>
          <w:rFonts w:hint="cs"/>
          <w:rtl/>
        </w:rPr>
        <w:t>עבירה או לא בוצעה עבירה וא</w:t>
      </w:r>
      <w:bookmarkStart w:id="8619" w:name="_ETM_Q1_9499155"/>
      <w:bookmarkEnd w:id="8619"/>
      <w:r w:rsidRPr="005533CE">
        <w:rPr>
          <w:rFonts w:hint="cs"/>
          <w:rtl/>
        </w:rPr>
        <w:t xml:space="preserve">יך </w:t>
      </w:r>
      <w:bookmarkStart w:id="8620" w:name="_ETM_Q1_9494655"/>
      <w:bookmarkEnd w:id="8620"/>
      <w:r w:rsidRPr="005533CE">
        <w:rPr>
          <w:rFonts w:hint="cs"/>
          <w:rtl/>
        </w:rPr>
        <w:t xml:space="preserve">נכון להמשיך איתה. זו ההצעה שלי. אני </w:t>
      </w:r>
      <w:bookmarkStart w:id="8621" w:name="_ETM_Q1_9496905"/>
      <w:bookmarkEnd w:id="8621"/>
      <w:r w:rsidRPr="005533CE">
        <w:rPr>
          <w:rFonts w:hint="cs"/>
          <w:rtl/>
        </w:rPr>
        <w:t xml:space="preserve">מקווה שהיא </w:t>
      </w:r>
      <w:bookmarkStart w:id="8622" w:name="_ETM_Q1_9500656"/>
      <w:bookmarkEnd w:id="8622"/>
      <w:r w:rsidRPr="005533CE">
        <w:rPr>
          <w:rFonts w:hint="cs"/>
          <w:rtl/>
        </w:rPr>
        <w:t>תשמע הגיונית. עד כאן.</w:t>
      </w:r>
      <w:bookmarkStart w:id="8623" w:name="_ETM_Q1_9505906"/>
      <w:bookmarkEnd w:id="8623"/>
    </w:p>
    <w:p w14:paraId="5D02C917" w14:textId="77777777" w:rsidR="0078443D" w:rsidRPr="005533CE" w:rsidRDefault="0078443D" w:rsidP="005533CE">
      <w:pPr>
        <w:rPr>
          <w:rtl/>
        </w:rPr>
      </w:pPr>
    </w:p>
    <w:p w14:paraId="60EA5694" w14:textId="77777777" w:rsidR="005533CE" w:rsidRPr="00F519A7" w:rsidRDefault="005533CE" w:rsidP="00F519A7">
      <w:pPr>
        <w:rPr>
          <w:rtl/>
        </w:rPr>
      </w:pPr>
    </w:p>
    <w:p w14:paraId="67BD07E2" w14:textId="18B86272" w:rsidR="005533CE" w:rsidRDefault="005533CE" w:rsidP="00F519A7">
      <w:pPr>
        <w:pStyle w:val="af6"/>
        <w:keepNext/>
        <w:rPr>
          <w:rtl/>
        </w:rPr>
      </w:pPr>
      <w:bookmarkStart w:id="8624" w:name="ET_yor_6358_1176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4"/>
    </w:p>
    <w:p w14:paraId="2A104DDD" w14:textId="77777777" w:rsidR="005533CE" w:rsidRDefault="005533CE" w:rsidP="00F519A7">
      <w:pPr>
        <w:pStyle w:val="KeepWithNext"/>
        <w:rPr>
          <w:rtl/>
        </w:rPr>
      </w:pPr>
    </w:p>
    <w:p w14:paraId="19086813" w14:textId="7777777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תודה</w:t>
      </w:r>
      <w:bookmarkStart w:id="8625" w:name="_ETM_Q1_9507655"/>
      <w:bookmarkEnd w:id="8625"/>
      <w:r w:rsidRPr="005533CE">
        <w:rPr>
          <w:rFonts w:hint="cs"/>
          <w:rtl/>
        </w:rPr>
        <w:t>, איציק. היה חשוב מאוד שעלית ואמרת את זה. ר</w:t>
      </w:r>
      <w:bookmarkStart w:id="8626" w:name="_ETM_Q1_9505905"/>
      <w:bookmarkStart w:id="8627" w:name="_ETM_Q1_9506406"/>
      <w:bookmarkEnd w:id="8626"/>
      <w:bookmarkEnd w:id="8627"/>
      <w:r w:rsidRPr="005533CE">
        <w:rPr>
          <w:rFonts w:hint="cs"/>
          <w:rtl/>
        </w:rPr>
        <w:t>אויה עוד פעם איתנו</w:t>
      </w:r>
      <w:bookmarkStart w:id="8628" w:name="_ETM_Q1_9504404"/>
      <w:bookmarkEnd w:id="8628"/>
      <w:r w:rsidRPr="005533CE">
        <w:rPr>
          <w:rFonts w:hint="cs"/>
          <w:rtl/>
        </w:rPr>
        <w:t>. בבקשה</w:t>
      </w:r>
      <w:bookmarkStart w:id="8629" w:name="_ETM_Q1_9517153"/>
      <w:bookmarkEnd w:id="8629"/>
      <w:r w:rsidRPr="005533CE">
        <w:rPr>
          <w:rFonts w:hint="cs"/>
          <w:rtl/>
        </w:rPr>
        <w:t xml:space="preserve">, ראויה. את </w:t>
      </w:r>
      <w:bookmarkStart w:id="8630" w:name="_ETM_Q1_9515152"/>
      <w:bookmarkEnd w:id="8630"/>
      <w:r w:rsidRPr="005533CE">
        <w:rPr>
          <w:rFonts w:hint="cs"/>
          <w:rtl/>
        </w:rPr>
        <w:t>רוצה לדבר?</w:t>
      </w:r>
    </w:p>
    <w:p w14:paraId="1C53A158" w14:textId="77777777" w:rsidR="005533CE" w:rsidRDefault="005533CE" w:rsidP="005533CE">
      <w:pPr>
        <w:rPr>
          <w:rtl/>
        </w:rPr>
      </w:pPr>
      <w:bookmarkStart w:id="8631" w:name="_ETM_Q1_9516903"/>
      <w:bookmarkEnd w:id="8631"/>
    </w:p>
    <w:p w14:paraId="407681C5" w14:textId="3173327A" w:rsidR="005533CE" w:rsidRDefault="005533CE" w:rsidP="00F519A7">
      <w:pPr>
        <w:pStyle w:val="af9"/>
        <w:keepNext/>
        <w:rPr>
          <w:rtl/>
        </w:rPr>
      </w:pPr>
      <w:bookmarkStart w:id="8632" w:name="ET_guest_ראויה_חנדקלו_1177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32"/>
    </w:p>
    <w:p w14:paraId="1BAFA14B" w14:textId="77777777" w:rsidR="005533CE" w:rsidRDefault="005533CE" w:rsidP="00F519A7">
      <w:pPr>
        <w:pStyle w:val="KeepWithNext"/>
        <w:rPr>
          <w:rtl/>
        </w:rPr>
      </w:pPr>
    </w:p>
    <w:p w14:paraId="55FC5CD9" w14:textId="6C210BB1" w:rsidR="005533CE" w:rsidRPr="005533CE" w:rsidRDefault="005533CE" w:rsidP="005533CE">
      <w:pPr>
        <w:rPr>
          <w:rtl/>
        </w:rPr>
      </w:pPr>
      <w:bookmarkStart w:id="8633" w:name="_ETM_Q1_9524403"/>
      <w:bookmarkEnd w:id="8633"/>
      <w:r w:rsidRPr="005533CE">
        <w:rPr>
          <w:rFonts w:hint="cs"/>
          <w:rtl/>
        </w:rPr>
        <w:t xml:space="preserve">רציתי לחזור </w:t>
      </w:r>
      <w:bookmarkStart w:id="8634" w:name="_ETM_Q1_9520404"/>
      <w:bookmarkEnd w:id="8634"/>
      <w:r w:rsidRPr="005533CE">
        <w:rPr>
          <w:rFonts w:hint="cs"/>
          <w:rtl/>
        </w:rPr>
        <w:t xml:space="preserve">לעניין </w:t>
      </w:r>
      <w:proofErr w:type="spellStart"/>
      <w:r w:rsidRPr="005533CE">
        <w:rPr>
          <w:rFonts w:hint="cs"/>
          <w:rtl/>
        </w:rPr>
        <w:t>הפרופ</w:t>
      </w:r>
      <w:bookmarkStart w:id="8635" w:name="_ETM_Q1_9524654"/>
      <w:bookmarkEnd w:id="8635"/>
      <w:r w:rsidRPr="005533CE">
        <w:rPr>
          <w:rFonts w:hint="cs"/>
          <w:rtl/>
        </w:rPr>
        <w:t>י</w:t>
      </w:r>
      <w:r w:rsidR="0078443D">
        <w:rPr>
          <w:rFonts w:hint="cs"/>
          <w:rtl/>
        </w:rPr>
        <w:t>י</w:t>
      </w:r>
      <w:r w:rsidRPr="005533CE">
        <w:rPr>
          <w:rFonts w:hint="cs"/>
          <w:rtl/>
        </w:rPr>
        <w:t>לינג</w:t>
      </w:r>
      <w:proofErr w:type="spellEnd"/>
      <w:r w:rsidRPr="005533CE">
        <w:rPr>
          <w:rFonts w:hint="cs"/>
          <w:rtl/>
        </w:rPr>
        <w:t xml:space="preserve">. עם </w:t>
      </w:r>
      <w:bookmarkStart w:id="8636" w:name="_ETM_Q1_9528404"/>
      <w:bookmarkEnd w:id="8636"/>
      <w:r w:rsidRPr="005533CE">
        <w:rPr>
          <w:rFonts w:hint="cs"/>
          <w:rtl/>
        </w:rPr>
        <w:t>כל ה</w:t>
      </w:r>
      <w:bookmarkStart w:id="8637" w:name="_ETM_Q1_9524405"/>
      <w:bookmarkEnd w:id="8637"/>
      <w:r w:rsidRPr="005533CE">
        <w:rPr>
          <w:rFonts w:hint="cs"/>
          <w:rtl/>
        </w:rPr>
        <w:t>כבוד, המציאות מנכיחה את זה שבסוף זה</w:t>
      </w:r>
      <w:bookmarkStart w:id="8638" w:name="_ETM_Q1_9534157"/>
      <w:bookmarkEnd w:id="8638"/>
      <w:r w:rsidRPr="005533CE">
        <w:rPr>
          <w:rFonts w:hint="cs"/>
          <w:rtl/>
        </w:rPr>
        <w:t xml:space="preserve"> יהיה </w:t>
      </w:r>
      <w:proofErr w:type="spellStart"/>
      <w:r w:rsidRPr="005533CE">
        <w:rPr>
          <w:rFonts w:hint="cs"/>
          <w:rtl/>
        </w:rPr>
        <w:t>פרופי</w:t>
      </w:r>
      <w:r w:rsidR="0078443D">
        <w:rPr>
          <w:rFonts w:hint="cs"/>
          <w:rtl/>
        </w:rPr>
        <w:t>י</w:t>
      </w:r>
      <w:r w:rsidRPr="005533CE">
        <w:rPr>
          <w:rFonts w:hint="cs"/>
          <w:rtl/>
        </w:rPr>
        <w:t>לינג</w:t>
      </w:r>
      <w:proofErr w:type="spellEnd"/>
      <w:r w:rsidRPr="005533CE">
        <w:rPr>
          <w:rFonts w:hint="cs"/>
          <w:rtl/>
        </w:rPr>
        <w:t xml:space="preserve"> </w:t>
      </w:r>
      <w:bookmarkStart w:id="8639" w:name="_ETM_Q1_9528656"/>
      <w:bookmarkEnd w:id="8639"/>
      <w:r w:rsidRPr="005533CE">
        <w:rPr>
          <w:rFonts w:hint="cs"/>
          <w:rtl/>
        </w:rPr>
        <w:t>לאוכלוסיות מסוימ</w:t>
      </w:r>
      <w:bookmarkStart w:id="8640" w:name="_ETM_Q1_9531655"/>
      <w:bookmarkEnd w:id="8640"/>
      <w:r w:rsidRPr="005533CE">
        <w:rPr>
          <w:rFonts w:hint="cs"/>
          <w:rtl/>
        </w:rPr>
        <w:t xml:space="preserve">ת אבל כבודו אמר לדלג </w:t>
      </w:r>
      <w:bookmarkStart w:id="8641" w:name="_ETM_Q1_9539154"/>
      <w:bookmarkEnd w:id="8641"/>
      <w:r w:rsidRPr="005533CE">
        <w:rPr>
          <w:rFonts w:hint="cs"/>
          <w:rtl/>
        </w:rPr>
        <w:t xml:space="preserve">על זה </w:t>
      </w:r>
      <w:bookmarkStart w:id="8642" w:name="_ETM_Q1_9541405"/>
      <w:bookmarkEnd w:id="8642"/>
      <w:r w:rsidRPr="005533CE">
        <w:rPr>
          <w:rFonts w:hint="cs"/>
          <w:rtl/>
        </w:rPr>
        <w:t>אז אני מקצרת.</w:t>
      </w:r>
    </w:p>
    <w:p w14:paraId="4582DB75" w14:textId="77777777" w:rsidR="005533CE" w:rsidRDefault="005533CE" w:rsidP="005533CE">
      <w:pPr>
        <w:rPr>
          <w:rtl/>
        </w:rPr>
      </w:pPr>
      <w:bookmarkStart w:id="8643" w:name="_ETM_Q1_9531654"/>
      <w:bookmarkStart w:id="8644" w:name="_ETM_Q1_9532155"/>
      <w:bookmarkEnd w:id="8643"/>
      <w:bookmarkEnd w:id="8644"/>
    </w:p>
    <w:p w14:paraId="09E927FE" w14:textId="6C7C8C46" w:rsidR="005533CE" w:rsidRDefault="005533CE" w:rsidP="00F519A7">
      <w:pPr>
        <w:pStyle w:val="a4"/>
        <w:keepNext/>
        <w:rPr>
          <w:rtl/>
        </w:rPr>
      </w:pPr>
      <w:bookmarkStart w:id="8645" w:name="ET_speaker_6156_1178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45"/>
    </w:p>
    <w:p w14:paraId="08A64A95" w14:textId="77777777" w:rsidR="005533CE" w:rsidRDefault="005533CE" w:rsidP="00F519A7">
      <w:pPr>
        <w:pStyle w:val="KeepWithNext"/>
        <w:rPr>
          <w:rtl/>
        </w:rPr>
      </w:pPr>
    </w:p>
    <w:p w14:paraId="2E2F80D0" w14:textId="327D469C" w:rsidR="005533CE" w:rsidRDefault="005533CE" w:rsidP="005533CE">
      <w:pPr>
        <w:rPr>
          <w:rtl/>
        </w:rPr>
      </w:pPr>
      <w:bookmarkStart w:id="8646" w:name="_ETM_Q1_9532905"/>
      <w:bookmarkEnd w:id="8646"/>
      <w:r w:rsidRPr="005533CE">
        <w:rPr>
          <w:rFonts w:hint="cs"/>
          <w:rtl/>
        </w:rPr>
        <w:t xml:space="preserve">זו נקודה חשובה מאוד. זה </w:t>
      </w:r>
      <w:bookmarkStart w:id="8647" w:name="_ETM_Q1_9538405"/>
      <w:bookmarkEnd w:id="8647"/>
      <w:r w:rsidRPr="005533CE">
        <w:rPr>
          <w:rFonts w:hint="cs"/>
          <w:rtl/>
        </w:rPr>
        <w:t xml:space="preserve">שעצרו פעם את יושב-הראש </w:t>
      </w:r>
      <w:bookmarkStart w:id="8648" w:name="_ETM_Q1_9543655"/>
      <w:bookmarkEnd w:id="8648"/>
      <w:r w:rsidRPr="005533CE">
        <w:rPr>
          <w:rFonts w:hint="cs"/>
          <w:rtl/>
        </w:rPr>
        <w:t>עוד לא אומר</w:t>
      </w:r>
      <w:bookmarkStart w:id="8649" w:name="_ETM_Q1_9542155"/>
      <w:bookmarkEnd w:id="8649"/>
      <w:r w:rsidRPr="005533CE">
        <w:rPr>
          <w:rFonts w:hint="cs"/>
          <w:rtl/>
        </w:rPr>
        <w:t xml:space="preserve"> </w:t>
      </w:r>
      <w:proofErr w:type="spellStart"/>
      <w:r w:rsidRPr="005533CE">
        <w:rPr>
          <w:rFonts w:hint="cs"/>
          <w:rtl/>
        </w:rPr>
        <w:t>שפרופ</w:t>
      </w:r>
      <w:bookmarkStart w:id="8650" w:name="_ETM_Q1_9546403"/>
      <w:bookmarkStart w:id="8651" w:name="_ETM_Q1_9093902"/>
      <w:bookmarkStart w:id="8652" w:name="_ETM_Q1_9094906"/>
      <w:bookmarkEnd w:id="8650"/>
      <w:bookmarkEnd w:id="8651"/>
      <w:bookmarkEnd w:id="8652"/>
      <w:r w:rsidRPr="005533CE">
        <w:rPr>
          <w:rFonts w:hint="cs"/>
          <w:rtl/>
        </w:rPr>
        <w:t>י</w:t>
      </w:r>
      <w:r w:rsidR="0078443D">
        <w:rPr>
          <w:rFonts w:hint="cs"/>
          <w:rtl/>
        </w:rPr>
        <w:t>י</w:t>
      </w:r>
      <w:r w:rsidRPr="005533CE">
        <w:rPr>
          <w:rFonts w:hint="cs"/>
          <w:rtl/>
        </w:rPr>
        <w:t>לינג</w:t>
      </w:r>
      <w:proofErr w:type="spellEnd"/>
      <w:r w:rsidRPr="005533CE">
        <w:rPr>
          <w:rFonts w:hint="cs"/>
          <w:rtl/>
        </w:rPr>
        <w:t xml:space="preserve"> בישראל זה </w:t>
      </w:r>
      <w:bookmarkStart w:id="8653" w:name="_ETM_Q1_9548401"/>
      <w:bookmarkEnd w:id="8653"/>
      <w:r w:rsidRPr="005533CE">
        <w:rPr>
          <w:rFonts w:hint="cs"/>
          <w:rtl/>
        </w:rPr>
        <w:t>תופעה לא קיימת.</w:t>
      </w:r>
    </w:p>
    <w:p w14:paraId="51A7EEB4" w14:textId="77777777" w:rsidR="0078443D" w:rsidRPr="005533CE" w:rsidRDefault="0078443D" w:rsidP="005533CE">
      <w:pPr>
        <w:rPr>
          <w:rtl/>
        </w:rPr>
      </w:pPr>
    </w:p>
    <w:p w14:paraId="54C1B7A5" w14:textId="77777777" w:rsidR="005533CE" w:rsidRPr="00F519A7" w:rsidRDefault="005533CE" w:rsidP="00F519A7">
      <w:pPr>
        <w:rPr>
          <w:rtl/>
        </w:rPr>
      </w:pPr>
      <w:bookmarkStart w:id="8654" w:name="_ETM_Q1_9540655"/>
      <w:bookmarkEnd w:id="8654"/>
    </w:p>
    <w:p w14:paraId="5307ABBE" w14:textId="562E5A01" w:rsidR="005533CE" w:rsidRDefault="005533CE" w:rsidP="00F519A7">
      <w:pPr>
        <w:pStyle w:val="af6"/>
        <w:keepNext/>
        <w:rPr>
          <w:rtl/>
        </w:rPr>
      </w:pPr>
      <w:bookmarkStart w:id="8655" w:name="ET_yor_6358_1179"/>
      <w:r w:rsidRPr="00F519A7">
        <w:rPr>
          <w:rStyle w:val="TagStyle"/>
          <w:rtl/>
        </w:rPr>
        <w:lastRenderedPageBreak/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5"/>
    </w:p>
    <w:p w14:paraId="0BE8AE38" w14:textId="77777777" w:rsidR="005533CE" w:rsidRDefault="005533CE" w:rsidP="00F519A7">
      <w:pPr>
        <w:pStyle w:val="KeepWithNext"/>
        <w:rPr>
          <w:rtl/>
        </w:rPr>
      </w:pPr>
    </w:p>
    <w:p w14:paraId="26AF0B1C" w14:textId="77777777" w:rsidR="005533CE" w:rsidRPr="005533CE" w:rsidRDefault="005533CE" w:rsidP="005533CE">
      <w:pPr>
        <w:rPr>
          <w:rtl/>
        </w:rPr>
      </w:pPr>
      <w:bookmarkStart w:id="8656" w:name="_ETM_Q1_9541653"/>
      <w:bookmarkEnd w:id="8656"/>
      <w:r w:rsidRPr="005533CE">
        <w:rPr>
          <w:rFonts w:hint="cs"/>
          <w:rtl/>
        </w:rPr>
        <w:t>לא אמרתי ש</w:t>
      </w:r>
      <w:bookmarkStart w:id="8657" w:name="_ETM_Q1_9546155"/>
      <w:bookmarkEnd w:id="8657"/>
      <w:r w:rsidRPr="005533CE">
        <w:rPr>
          <w:rFonts w:hint="cs"/>
          <w:rtl/>
        </w:rPr>
        <w:t>אין</w:t>
      </w:r>
      <w:bookmarkStart w:id="8658" w:name="_ETM_Q1_9545655"/>
      <w:bookmarkEnd w:id="8658"/>
      <w:r w:rsidRPr="005533CE">
        <w:rPr>
          <w:rFonts w:hint="cs"/>
          <w:rtl/>
        </w:rPr>
        <w:t xml:space="preserve"> אבל לבוא להגיד שכול</w:t>
      </w:r>
      <w:bookmarkStart w:id="8659" w:name="_ETM_Q1_9546653"/>
      <w:bookmarkEnd w:id="8659"/>
      <w:r w:rsidRPr="005533CE">
        <w:rPr>
          <w:rFonts w:hint="cs"/>
          <w:rtl/>
        </w:rPr>
        <w:t xml:space="preserve">ם נוהגים כך - </w:t>
      </w:r>
      <w:bookmarkStart w:id="8660" w:name="_ETM_Q1_9551405"/>
      <w:bookmarkStart w:id="8661" w:name="_ETM_Q1_9553153"/>
      <w:bookmarkEnd w:id="8660"/>
      <w:bookmarkEnd w:id="8661"/>
      <w:r w:rsidRPr="005533CE">
        <w:rPr>
          <w:rFonts w:hint="cs"/>
          <w:rtl/>
        </w:rPr>
        <w:t xml:space="preserve">- - </w:t>
      </w:r>
    </w:p>
    <w:p w14:paraId="730AD6C4" w14:textId="77777777" w:rsidR="005533CE" w:rsidRDefault="005533CE" w:rsidP="005533CE">
      <w:pPr>
        <w:rPr>
          <w:rtl/>
        </w:rPr>
      </w:pPr>
    </w:p>
    <w:p w14:paraId="29E1E293" w14:textId="798FFDE8" w:rsidR="005533CE" w:rsidRDefault="005533CE" w:rsidP="00F519A7">
      <w:pPr>
        <w:pStyle w:val="a4"/>
        <w:keepNext/>
        <w:rPr>
          <w:rtl/>
        </w:rPr>
      </w:pPr>
      <w:bookmarkStart w:id="8662" w:name="ET_speaker_6156_1180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62"/>
    </w:p>
    <w:p w14:paraId="6506919A" w14:textId="77777777" w:rsidR="005533CE" w:rsidRDefault="005533CE" w:rsidP="00F519A7">
      <w:pPr>
        <w:pStyle w:val="KeepWithNext"/>
        <w:rPr>
          <w:rtl/>
        </w:rPr>
      </w:pPr>
    </w:p>
    <w:p w14:paraId="5C689EE6" w14:textId="77777777" w:rsid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לא כולם. </w:t>
      </w:r>
    </w:p>
    <w:p w14:paraId="19DC0295" w14:textId="77777777" w:rsidR="005533CE" w:rsidRPr="00F519A7" w:rsidRDefault="005533CE" w:rsidP="00F519A7">
      <w:pPr>
        <w:rPr>
          <w:rtl/>
        </w:rPr>
      </w:pPr>
      <w:bookmarkStart w:id="8663" w:name="_ETM_Q1_9543654"/>
      <w:bookmarkEnd w:id="8663"/>
    </w:p>
    <w:p w14:paraId="1BC7D8B1" w14:textId="3141924B" w:rsidR="005533CE" w:rsidRDefault="005533CE" w:rsidP="00F519A7">
      <w:pPr>
        <w:pStyle w:val="af6"/>
        <w:keepNext/>
        <w:rPr>
          <w:rtl/>
        </w:rPr>
      </w:pPr>
      <w:bookmarkStart w:id="8664" w:name="ET_yor_6358_1181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4"/>
    </w:p>
    <w:p w14:paraId="4EA2810F" w14:textId="77777777" w:rsidR="005533CE" w:rsidRDefault="005533CE" w:rsidP="00F519A7">
      <w:pPr>
        <w:pStyle w:val="KeepWithNext"/>
        <w:rPr>
          <w:rtl/>
        </w:rPr>
      </w:pPr>
    </w:p>
    <w:p w14:paraId="285BD41D" w14:textId="77777777" w:rsidR="005533CE" w:rsidRPr="005533CE" w:rsidRDefault="005533CE" w:rsidP="005533CE">
      <w:pPr>
        <w:rPr>
          <w:rtl/>
        </w:rPr>
      </w:pPr>
      <w:bookmarkStart w:id="8665" w:name="_ETM_Q1_9546154"/>
      <w:bookmarkEnd w:id="8665"/>
      <w:r w:rsidRPr="005533CE">
        <w:rPr>
          <w:rFonts w:hint="cs"/>
          <w:rtl/>
        </w:rPr>
        <w:t>נכון. אנ</w:t>
      </w:r>
      <w:bookmarkStart w:id="8666" w:name="_ETM_Q1_9558404"/>
      <w:bookmarkEnd w:id="8666"/>
      <w:r w:rsidRPr="005533CE">
        <w:rPr>
          <w:rFonts w:hint="cs"/>
          <w:rtl/>
        </w:rPr>
        <w:t>י חושב שאנחנו יכולים להגיע לאיזשהו ניסוח לדבר הזה</w:t>
      </w:r>
      <w:bookmarkStart w:id="8667" w:name="_ETM_Q1_9556152"/>
      <w:bookmarkEnd w:id="8667"/>
      <w:r w:rsidRPr="005533CE">
        <w:rPr>
          <w:rFonts w:hint="cs"/>
          <w:rtl/>
        </w:rPr>
        <w:t>.</w:t>
      </w:r>
    </w:p>
    <w:p w14:paraId="5EB970E9" w14:textId="77777777" w:rsidR="005533CE" w:rsidRDefault="005533CE" w:rsidP="005533CE">
      <w:pPr>
        <w:rPr>
          <w:rtl/>
        </w:rPr>
      </w:pPr>
      <w:bookmarkStart w:id="8668" w:name="_ETM_Q1_9559404"/>
      <w:bookmarkStart w:id="8669" w:name="_ETM_Q1_9560405"/>
      <w:bookmarkEnd w:id="8668"/>
      <w:bookmarkEnd w:id="8669"/>
    </w:p>
    <w:p w14:paraId="218DF538" w14:textId="547218F2" w:rsidR="005533CE" w:rsidRDefault="005533CE" w:rsidP="00F519A7">
      <w:pPr>
        <w:pStyle w:val="a4"/>
        <w:keepNext/>
        <w:rPr>
          <w:rtl/>
        </w:rPr>
      </w:pPr>
      <w:bookmarkStart w:id="8670" w:name="ET_speaker_6156_1182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0"/>
    </w:p>
    <w:p w14:paraId="071CC4DE" w14:textId="77777777" w:rsidR="005533CE" w:rsidRDefault="005533CE" w:rsidP="00F519A7">
      <w:pPr>
        <w:pStyle w:val="KeepWithNext"/>
        <w:rPr>
          <w:rtl/>
        </w:rPr>
      </w:pPr>
    </w:p>
    <w:p w14:paraId="6C328761" w14:textId="77777777" w:rsidR="005533CE" w:rsidRDefault="005533CE" w:rsidP="005533CE">
      <w:pPr>
        <w:rPr>
          <w:rtl/>
        </w:rPr>
      </w:pPr>
      <w:r w:rsidRPr="005533CE">
        <w:rPr>
          <w:rFonts w:hint="cs"/>
          <w:rtl/>
        </w:rPr>
        <w:t>אני רוצה להתייחס.</w:t>
      </w:r>
    </w:p>
    <w:p w14:paraId="06D89C00" w14:textId="77777777" w:rsidR="005533CE" w:rsidRPr="00F519A7" w:rsidRDefault="005533CE" w:rsidP="00F519A7">
      <w:pPr>
        <w:rPr>
          <w:rtl/>
        </w:rPr>
      </w:pPr>
      <w:bookmarkStart w:id="8671" w:name="_ETM_Q1_9562266"/>
      <w:bookmarkStart w:id="8672" w:name="_ETM_Q1_9562665"/>
      <w:bookmarkEnd w:id="8671"/>
      <w:bookmarkEnd w:id="8672"/>
    </w:p>
    <w:p w14:paraId="5281EE8F" w14:textId="72A10DB6" w:rsidR="005533CE" w:rsidRDefault="005533CE" w:rsidP="00F519A7">
      <w:pPr>
        <w:pStyle w:val="af6"/>
        <w:keepNext/>
        <w:rPr>
          <w:rtl/>
        </w:rPr>
      </w:pPr>
      <w:bookmarkStart w:id="8673" w:name="ET_yor_6358_1183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3"/>
    </w:p>
    <w:p w14:paraId="5638A527" w14:textId="77777777" w:rsidR="005533CE" w:rsidRDefault="005533CE" w:rsidP="00F519A7">
      <w:pPr>
        <w:pStyle w:val="KeepWithNext"/>
        <w:rPr>
          <w:rtl/>
        </w:rPr>
      </w:pPr>
    </w:p>
    <w:p w14:paraId="3EE570DC" w14:textId="7777777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בבקשה, חבר הכנסת קריב. </w:t>
      </w:r>
    </w:p>
    <w:p w14:paraId="0E1357BE" w14:textId="77777777" w:rsidR="005533CE" w:rsidRDefault="005533CE" w:rsidP="005533CE">
      <w:pPr>
        <w:rPr>
          <w:rtl/>
        </w:rPr>
      </w:pPr>
      <w:bookmarkStart w:id="8674" w:name="_ETM_Q1_9550405"/>
      <w:bookmarkStart w:id="8675" w:name="_ETM_Q1_9551651"/>
      <w:bookmarkEnd w:id="8674"/>
      <w:bookmarkEnd w:id="8675"/>
    </w:p>
    <w:p w14:paraId="7D16410F" w14:textId="382A6DBB" w:rsidR="005533CE" w:rsidRDefault="005533CE" w:rsidP="00F519A7">
      <w:pPr>
        <w:pStyle w:val="a4"/>
        <w:keepNext/>
        <w:rPr>
          <w:rtl/>
        </w:rPr>
      </w:pPr>
      <w:bookmarkStart w:id="8676" w:name="ET_speaker_6156_1184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6"/>
    </w:p>
    <w:p w14:paraId="5343E9A9" w14:textId="77777777" w:rsidR="005533CE" w:rsidRDefault="005533CE" w:rsidP="00F519A7">
      <w:pPr>
        <w:pStyle w:val="KeepWithNext"/>
        <w:rPr>
          <w:rtl/>
        </w:rPr>
      </w:pPr>
    </w:p>
    <w:p w14:paraId="54CFBCFE" w14:textId="77777777" w:rsidR="001F0FBB" w:rsidRDefault="005533CE" w:rsidP="001F0FBB">
      <w:pPr>
        <w:rPr>
          <w:rtl/>
        </w:rPr>
      </w:pPr>
      <w:bookmarkStart w:id="8677" w:name="_ETM_Q1_9552404"/>
      <w:bookmarkStart w:id="8678" w:name="_ETM_Q1_9558902"/>
      <w:bookmarkStart w:id="8679" w:name="_ETM_Q1_9557405"/>
      <w:bookmarkEnd w:id="8677"/>
      <w:bookmarkEnd w:id="8678"/>
      <w:bookmarkEnd w:id="8679"/>
      <w:r w:rsidRPr="005533CE">
        <w:rPr>
          <w:rFonts w:hint="cs"/>
          <w:rtl/>
        </w:rPr>
        <w:t>יש פה כפל חקיקה שצריך לשים את ל</w:t>
      </w:r>
      <w:bookmarkStart w:id="8680" w:name="_ETM_Q1_9570155"/>
      <w:bookmarkEnd w:id="8680"/>
      <w:r w:rsidRPr="005533CE">
        <w:rPr>
          <w:rFonts w:hint="cs"/>
          <w:rtl/>
        </w:rPr>
        <w:t xml:space="preserve">יבנו כי המחוקק </w:t>
      </w:r>
      <w:bookmarkStart w:id="8681" w:name="_ETM_Q1_9570654"/>
      <w:bookmarkEnd w:id="8681"/>
      <w:r w:rsidRPr="005533CE">
        <w:rPr>
          <w:rFonts w:hint="cs"/>
          <w:rtl/>
        </w:rPr>
        <w:t xml:space="preserve">לא </w:t>
      </w:r>
      <w:bookmarkStart w:id="8682" w:name="_ETM_Q1_9571160"/>
      <w:bookmarkEnd w:id="8682"/>
      <w:r w:rsidRPr="005533CE">
        <w:rPr>
          <w:rFonts w:hint="cs"/>
          <w:rtl/>
        </w:rPr>
        <w:t>מש</w:t>
      </w:r>
      <w:bookmarkStart w:id="8683" w:name="_ETM_Q1_9571404"/>
      <w:bookmarkEnd w:id="8683"/>
      <w:r w:rsidRPr="005533CE">
        <w:rPr>
          <w:rFonts w:hint="cs"/>
          <w:rtl/>
        </w:rPr>
        <w:t xml:space="preserve">חית מילותיו לסתם. יש פה </w:t>
      </w:r>
      <w:bookmarkStart w:id="8684" w:name="_ETM_Q1_9573653"/>
      <w:bookmarkEnd w:id="8684"/>
      <w:r w:rsidRPr="005533CE">
        <w:rPr>
          <w:rFonts w:hint="cs"/>
          <w:rtl/>
        </w:rPr>
        <w:t>שני סעיפים שקשורים בחיפו</w:t>
      </w:r>
      <w:bookmarkStart w:id="8685" w:name="_ETM_Q1_9576153"/>
      <w:bookmarkEnd w:id="8685"/>
      <w:r w:rsidRPr="005533CE">
        <w:rPr>
          <w:rFonts w:hint="cs"/>
          <w:rtl/>
        </w:rPr>
        <w:t xml:space="preserve">ש נשק. יש לנו סעיף על נושא </w:t>
      </w:r>
      <w:bookmarkStart w:id="8686" w:name="_ETM_Q1_9577656"/>
      <w:bookmarkEnd w:id="8686"/>
      <w:r w:rsidRPr="005533CE">
        <w:rPr>
          <w:rFonts w:hint="cs"/>
          <w:rtl/>
        </w:rPr>
        <w:t xml:space="preserve">של חיפוש נשק </w:t>
      </w:r>
      <w:bookmarkStart w:id="8687" w:name="_ETM_Q1_9581655"/>
      <w:bookmarkEnd w:id="8687"/>
      <w:r w:rsidRPr="005533CE">
        <w:rPr>
          <w:rFonts w:hint="cs"/>
          <w:rtl/>
        </w:rPr>
        <w:t>שמופיע בעמוד 15</w:t>
      </w:r>
      <w:bookmarkStart w:id="8688" w:name="_ETM_Q1_9588155"/>
      <w:bookmarkEnd w:id="8688"/>
      <w:r w:rsidRPr="005533CE">
        <w:rPr>
          <w:rFonts w:hint="cs"/>
          <w:rtl/>
        </w:rPr>
        <w:t xml:space="preserve"> בסעיף קטן ג2. הוא </w:t>
      </w:r>
      <w:bookmarkStart w:id="8689" w:name="_ETM_Q1_9590654"/>
      <w:bookmarkEnd w:id="8689"/>
      <w:r w:rsidRPr="005533CE">
        <w:rPr>
          <w:rFonts w:hint="cs"/>
          <w:rtl/>
        </w:rPr>
        <w:t>משתמש בלשון של ח</w:t>
      </w:r>
      <w:bookmarkStart w:id="8690" w:name="_ETM_Q1_9581154"/>
      <w:bookmarkEnd w:id="8690"/>
      <w:r w:rsidRPr="005533CE">
        <w:rPr>
          <w:rFonts w:hint="cs"/>
          <w:rtl/>
        </w:rPr>
        <w:t xml:space="preserve">שד סביר על שני המצבים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על עצם הנ</w:t>
      </w:r>
      <w:bookmarkStart w:id="8691" w:name="_ETM_Q1_9588403"/>
      <w:bookmarkEnd w:id="8691"/>
      <w:r w:rsidRPr="005533CE">
        <w:rPr>
          <w:rFonts w:hint="cs"/>
          <w:rtl/>
        </w:rPr>
        <w:t xml:space="preserve">שיאה ועל - - - אבל הוא </w:t>
      </w:r>
      <w:bookmarkStart w:id="8692" w:name="_ETM_Q1_9590653"/>
      <w:bookmarkEnd w:id="8692"/>
      <w:r w:rsidRPr="005533CE">
        <w:rPr>
          <w:rFonts w:hint="cs"/>
          <w:rtl/>
        </w:rPr>
        <w:t>סמכות נגררת לביצוע החוק. חוץ מ</w:t>
      </w:r>
      <w:bookmarkStart w:id="8693" w:name="_ETM_Q1_9600902"/>
      <w:bookmarkEnd w:id="8693"/>
      <w:r w:rsidRPr="005533CE">
        <w:rPr>
          <w:rFonts w:hint="cs"/>
          <w:rtl/>
        </w:rPr>
        <w:t xml:space="preserve">זה יש לנו את </w:t>
      </w:r>
      <w:bookmarkStart w:id="8694" w:name="_ETM_Q1_9599404"/>
      <w:bookmarkEnd w:id="8694"/>
      <w:r w:rsidRPr="005533CE">
        <w:rPr>
          <w:rFonts w:hint="cs"/>
          <w:rtl/>
        </w:rPr>
        <w:t>סעיף קטן א3 שמעמיד</w:t>
      </w:r>
      <w:bookmarkStart w:id="8695" w:name="_ETM_Q1_9602904"/>
      <w:bookmarkEnd w:id="8695"/>
      <w:r w:rsidRPr="005533CE">
        <w:rPr>
          <w:rFonts w:hint="cs"/>
          <w:rtl/>
        </w:rPr>
        <w:t xml:space="preserve"> את החיפוש </w:t>
      </w:r>
      <w:bookmarkStart w:id="8696" w:name="_ETM_Q1_9604654"/>
      <w:bookmarkEnd w:id="8696"/>
      <w:r w:rsidRPr="005533CE">
        <w:rPr>
          <w:rFonts w:hint="cs"/>
          <w:rtl/>
        </w:rPr>
        <w:t xml:space="preserve">של הנשק כתפקיד </w:t>
      </w:r>
      <w:bookmarkStart w:id="8697" w:name="_ETM_Q1_9604154"/>
      <w:bookmarkEnd w:id="8697"/>
      <w:r w:rsidRPr="005533CE">
        <w:rPr>
          <w:rFonts w:hint="cs"/>
          <w:rtl/>
        </w:rPr>
        <w:t>שעומד בפני עצמו</w:t>
      </w:r>
      <w:bookmarkStart w:id="8698" w:name="_ETM_Q1_9606654"/>
      <w:bookmarkEnd w:id="8698"/>
      <w:r w:rsidRPr="005533CE">
        <w:rPr>
          <w:rFonts w:hint="cs"/>
          <w:rtl/>
        </w:rPr>
        <w:t xml:space="preserve"> ולא כ</w:t>
      </w:r>
      <w:bookmarkStart w:id="8699" w:name="_ETM_Q1_9611154"/>
      <w:bookmarkEnd w:id="8699"/>
      <w:r w:rsidRPr="005533CE">
        <w:rPr>
          <w:rFonts w:hint="cs"/>
          <w:rtl/>
        </w:rPr>
        <w:t xml:space="preserve">סמכות נגררת. </w:t>
      </w:r>
    </w:p>
    <w:p w14:paraId="42CE583E" w14:textId="77777777" w:rsidR="001F0FBB" w:rsidRDefault="001F0FBB" w:rsidP="001F0FBB">
      <w:pPr>
        <w:rPr>
          <w:rtl/>
        </w:rPr>
      </w:pPr>
      <w:bookmarkStart w:id="8700" w:name="_ETM_Q1_9618668"/>
      <w:bookmarkEnd w:id="8700"/>
    </w:p>
    <w:p w14:paraId="03574788" w14:textId="303F1906" w:rsidR="005533CE" w:rsidRPr="005533CE" w:rsidRDefault="005533CE" w:rsidP="001F0FBB">
      <w:pPr>
        <w:rPr>
          <w:rtl/>
        </w:rPr>
      </w:pPr>
      <w:bookmarkStart w:id="8701" w:name="_ETM_Q1_9619464"/>
      <w:bookmarkEnd w:id="8701"/>
      <w:r w:rsidRPr="005533CE">
        <w:rPr>
          <w:rFonts w:hint="cs"/>
          <w:rtl/>
        </w:rPr>
        <w:t>צריך להסביר את כפל ומה עומד מאח</w:t>
      </w:r>
      <w:bookmarkStart w:id="8702" w:name="_ETM_Q1_9614156"/>
      <w:bookmarkEnd w:id="8702"/>
      <w:r w:rsidRPr="005533CE">
        <w:rPr>
          <w:rFonts w:hint="cs"/>
          <w:rtl/>
        </w:rPr>
        <w:t xml:space="preserve">וריו. אם זה </w:t>
      </w:r>
      <w:bookmarkStart w:id="8703" w:name="_ETM_Q1_9617659"/>
      <w:bookmarkEnd w:id="8703"/>
      <w:r w:rsidRPr="005533CE">
        <w:rPr>
          <w:rFonts w:hint="cs"/>
          <w:rtl/>
        </w:rPr>
        <w:t>תלוי ב</w:t>
      </w:r>
      <w:bookmarkStart w:id="8704" w:name="_ETM_Q1_9615404"/>
      <w:bookmarkEnd w:id="8704"/>
      <w:r w:rsidRPr="005533CE">
        <w:rPr>
          <w:rFonts w:hint="cs"/>
          <w:rtl/>
        </w:rPr>
        <w:t>י, הייתי אומר בואו נש</w:t>
      </w:r>
      <w:bookmarkStart w:id="8705" w:name="_ETM_Q1_9622904"/>
      <w:bookmarkEnd w:id="8705"/>
      <w:r w:rsidRPr="005533CE">
        <w:rPr>
          <w:rFonts w:hint="cs"/>
          <w:rtl/>
        </w:rPr>
        <w:t xml:space="preserve">אר רק עם סעיף </w:t>
      </w:r>
      <w:bookmarkStart w:id="8706" w:name="_ETM_Q1_9621154"/>
      <w:bookmarkEnd w:id="8706"/>
      <w:r w:rsidRPr="005533CE">
        <w:rPr>
          <w:rFonts w:hint="cs"/>
          <w:rtl/>
        </w:rPr>
        <w:t xml:space="preserve">קטן ג2 דהיינו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צריך להיות א</w:t>
      </w:r>
      <w:bookmarkStart w:id="8707" w:name="_ETM_Q1_9629905"/>
      <w:bookmarkEnd w:id="8707"/>
      <w:r w:rsidRPr="005533CE">
        <w:rPr>
          <w:rFonts w:hint="cs"/>
          <w:rtl/>
        </w:rPr>
        <w:t>יר</w:t>
      </w:r>
      <w:bookmarkStart w:id="8708" w:name="_ETM_Q1_9625664"/>
      <w:bookmarkEnd w:id="8708"/>
      <w:r w:rsidRPr="005533CE">
        <w:rPr>
          <w:rFonts w:hint="cs"/>
          <w:rtl/>
        </w:rPr>
        <w:t xml:space="preserve">וע שמכניס אותנו למרחב של השיטור העירוני בלי קשר לשאלה </w:t>
      </w:r>
      <w:bookmarkStart w:id="8709" w:name="_ETM_Q1_9639154"/>
      <w:bookmarkEnd w:id="8709"/>
      <w:r w:rsidRPr="005533CE">
        <w:rPr>
          <w:rFonts w:hint="cs"/>
          <w:rtl/>
        </w:rPr>
        <w:t xml:space="preserve">האם אדם נושא נשק או לא. </w:t>
      </w:r>
      <w:bookmarkStart w:id="8710" w:name="_ETM_Q1_9640154"/>
      <w:bookmarkStart w:id="8711" w:name="_ETM_Q1_9636403"/>
      <w:bookmarkEnd w:id="8710"/>
      <w:bookmarkEnd w:id="8711"/>
      <w:r w:rsidRPr="005533CE">
        <w:rPr>
          <w:rFonts w:hint="cs"/>
          <w:rtl/>
        </w:rPr>
        <w:t>הי</w:t>
      </w:r>
      <w:bookmarkStart w:id="8712" w:name="_ETM_Q1_9639902"/>
      <w:bookmarkEnd w:id="8712"/>
      <w:r w:rsidRPr="005533CE">
        <w:rPr>
          <w:rFonts w:hint="cs"/>
          <w:rtl/>
        </w:rPr>
        <w:t>ה מקרה אלימות, את</w:t>
      </w:r>
      <w:bookmarkStart w:id="8713" w:name="_ETM_Q1_9640402"/>
      <w:bookmarkEnd w:id="8713"/>
      <w:r w:rsidRPr="005533CE">
        <w:rPr>
          <w:rFonts w:hint="cs"/>
          <w:rtl/>
        </w:rPr>
        <w:t xml:space="preserve">ה חושד שאדם </w:t>
      </w:r>
      <w:bookmarkStart w:id="8714" w:name="_ETM_Q1_9644653"/>
      <w:bookmarkEnd w:id="8714"/>
      <w:r w:rsidRPr="005533CE">
        <w:rPr>
          <w:rFonts w:hint="cs"/>
          <w:rtl/>
        </w:rPr>
        <w:t xml:space="preserve">הולך לבצע </w:t>
      </w:r>
      <w:bookmarkStart w:id="8715" w:name="_ETM_Q1_9636903"/>
      <w:bookmarkEnd w:id="8715"/>
      <w:r w:rsidRPr="005533CE">
        <w:rPr>
          <w:rFonts w:hint="cs"/>
          <w:rtl/>
        </w:rPr>
        <w:t>מעשה אלימות ואז אתה מחפש</w:t>
      </w:r>
      <w:bookmarkStart w:id="8716" w:name="_ETM_Q1_9642653"/>
      <w:bookmarkEnd w:id="8716"/>
      <w:r w:rsidRPr="005533CE">
        <w:rPr>
          <w:rFonts w:hint="cs"/>
          <w:rtl/>
        </w:rPr>
        <w:t xml:space="preserve"> עליו גם </w:t>
      </w:r>
      <w:bookmarkStart w:id="8717" w:name="_ETM_Q1_9648655"/>
      <w:bookmarkEnd w:id="8717"/>
      <w:r w:rsidRPr="005533CE">
        <w:rPr>
          <w:rFonts w:hint="cs"/>
          <w:rtl/>
        </w:rPr>
        <w:t>אתה רק ח</w:t>
      </w:r>
      <w:bookmarkStart w:id="8718" w:name="_ETM_Q1_9639655"/>
      <w:bookmarkEnd w:id="8718"/>
      <w:r w:rsidRPr="005533CE">
        <w:rPr>
          <w:rFonts w:hint="cs"/>
          <w:rtl/>
        </w:rPr>
        <w:t xml:space="preserve">ושד שהוא נושא נשק. </w:t>
      </w:r>
    </w:p>
    <w:p w14:paraId="465FEDD2" w14:textId="77777777" w:rsidR="005533CE" w:rsidRPr="005533CE" w:rsidRDefault="005533CE" w:rsidP="005533CE">
      <w:pPr>
        <w:rPr>
          <w:rtl/>
        </w:rPr>
      </w:pPr>
    </w:p>
    <w:p w14:paraId="69335AB7" w14:textId="7777777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מה ה</w:t>
      </w:r>
      <w:bookmarkStart w:id="8719" w:name="_ETM_Q1_9646904"/>
      <w:bookmarkEnd w:id="8719"/>
      <w:r w:rsidRPr="005533CE">
        <w:rPr>
          <w:rFonts w:hint="cs"/>
          <w:rtl/>
        </w:rPr>
        <w:t xml:space="preserve">יגיון של השארת המשימה הזו </w:t>
      </w:r>
      <w:bookmarkStart w:id="8720" w:name="_ETM_Q1_9652654"/>
      <w:bookmarkEnd w:id="8720"/>
      <w:r w:rsidRPr="005533CE">
        <w:rPr>
          <w:rFonts w:hint="cs"/>
          <w:rtl/>
        </w:rPr>
        <w:t xml:space="preserve">כמשימה </w:t>
      </w:r>
      <w:bookmarkStart w:id="8721" w:name="_ETM_Q1_9649905"/>
      <w:bookmarkEnd w:id="8721"/>
      <w:r w:rsidRPr="005533CE">
        <w:rPr>
          <w:rFonts w:hint="cs"/>
          <w:rtl/>
        </w:rPr>
        <w:t>שעומדת בפני עצמה של השיטור ה</w:t>
      </w:r>
      <w:bookmarkStart w:id="8722" w:name="_ETM_Q1_9654153"/>
      <w:bookmarkStart w:id="8723" w:name="_ETM_Q1_9656403"/>
      <w:bookmarkEnd w:id="8722"/>
      <w:bookmarkEnd w:id="8723"/>
      <w:r w:rsidRPr="005533CE">
        <w:rPr>
          <w:rFonts w:hint="cs"/>
          <w:rtl/>
        </w:rPr>
        <w:t>עירוני. המשמעות של החוק כרגע היא שבבוקר קמים ב</w:t>
      </w:r>
      <w:bookmarkStart w:id="8724" w:name="_ETM_Q1_9656904"/>
      <w:bookmarkEnd w:id="8724"/>
      <w:r w:rsidRPr="005533CE">
        <w:rPr>
          <w:rFonts w:hint="cs"/>
          <w:rtl/>
        </w:rPr>
        <w:t>עיריית תל אביב, מחליטים מ</w:t>
      </w:r>
      <w:bookmarkStart w:id="8725" w:name="_ETM_Q1_9662401"/>
      <w:bookmarkEnd w:id="8725"/>
      <w:r w:rsidRPr="005533CE">
        <w:rPr>
          <w:rFonts w:hint="cs"/>
          <w:rtl/>
        </w:rPr>
        <w:t>ה המשימות של הפיקוח</w:t>
      </w:r>
      <w:bookmarkStart w:id="8726" w:name="_ETM_Q1_9666906"/>
      <w:bookmarkEnd w:id="8726"/>
      <w:r w:rsidRPr="005533CE">
        <w:rPr>
          <w:rFonts w:hint="cs"/>
          <w:rtl/>
        </w:rPr>
        <w:t xml:space="preserve"> העירוני וחלק מהמשימות על פי החוק </w:t>
      </w:r>
      <w:bookmarkStart w:id="8727" w:name="_ETM_Q1_9662154"/>
      <w:bookmarkEnd w:id="8727"/>
      <w:r w:rsidRPr="005533CE">
        <w:rPr>
          <w:rFonts w:hint="cs"/>
          <w:rtl/>
        </w:rPr>
        <w:t>ה</w:t>
      </w:r>
      <w:bookmarkStart w:id="8728" w:name="_ETM_Q1_9669154"/>
      <w:bookmarkEnd w:id="8728"/>
      <w:r w:rsidRPr="005533CE">
        <w:rPr>
          <w:rFonts w:hint="cs"/>
          <w:rtl/>
        </w:rPr>
        <w:t xml:space="preserve">וא לכו תעמדו ברחוב ותראו </w:t>
      </w:r>
      <w:bookmarkStart w:id="8729" w:name="_ETM_Q1_9670904"/>
      <w:bookmarkEnd w:id="8729"/>
      <w:r w:rsidRPr="005533CE">
        <w:rPr>
          <w:rFonts w:hint="cs"/>
          <w:rtl/>
        </w:rPr>
        <w:t>אם יש אנשים שחשודים בנשיאת נשק</w:t>
      </w:r>
      <w:bookmarkStart w:id="8730" w:name="_ETM_Q1_9669654"/>
      <w:bookmarkEnd w:id="8730"/>
      <w:r w:rsidRPr="005533CE">
        <w:rPr>
          <w:rFonts w:hint="cs"/>
          <w:rtl/>
        </w:rPr>
        <w:t xml:space="preserve"> כשלא כדין. </w:t>
      </w:r>
      <w:bookmarkStart w:id="8731" w:name="_ETM_Q1_9673652"/>
      <w:bookmarkEnd w:id="8731"/>
      <w:r w:rsidRPr="005533CE">
        <w:rPr>
          <w:rFonts w:hint="cs"/>
          <w:rtl/>
        </w:rPr>
        <w:t xml:space="preserve">זו המשמעות. אחרת יש לכם את סעיף </w:t>
      </w:r>
      <w:bookmarkStart w:id="8732" w:name="_ETM_Q1_9678652"/>
      <w:bookmarkEnd w:id="8732"/>
      <w:r w:rsidRPr="005533CE">
        <w:rPr>
          <w:rFonts w:hint="cs"/>
          <w:rtl/>
        </w:rPr>
        <w:t xml:space="preserve">ג2. </w:t>
      </w:r>
    </w:p>
    <w:p w14:paraId="722C1EFB" w14:textId="77777777" w:rsidR="005533CE" w:rsidRPr="005533CE" w:rsidRDefault="005533CE" w:rsidP="005533CE">
      <w:pPr>
        <w:rPr>
          <w:rtl/>
        </w:rPr>
      </w:pPr>
    </w:p>
    <w:p w14:paraId="21AD70BB" w14:textId="4D1FA82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אם צריך </w:t>
      </w:r>
      <w:bookmarkStart w:id="8733" w:name="_ETM_Q1_9682403"/>
      <w:bookmarkEnd w:id="8733"/>
      <w:r w:rsidRPr="005533CE">
        <w:rPr>
          <w:rFonts w:hint="cs"/>
          <w:rtl/>
        </w:rPr>
        <w:t xml:space="preserve">להבהיר מעט את ג2 </w:t>
      </w:r>
      <w:bookmarkStart w:id="8734" w:name="_ETM_Q1_9684903"/>
      <w:bookmarkEnd w:id="8734"/>
      <w:r w:rsidR="001F0FBB">
        <w:rPr>
          <w:rFonts w:hint="cs"/>
          <w:rtl/>
        </w:rPr>
        <w:t>- -</w:t>
      </w:r>
      <w:r w:rsidRPr="005533CE">
        <w:rPr>
          <w:rFonts w:hint="cs"/>
          <w:rtl/>
        </w:rPr>
        <w:t xml:space="preserve"> דרך אגב, כל הדוגמאות ש</w:t>
      </w:r>
      <w:r w:rsidR="001F0FBB">
        <w:rPr>
          <w:rFonts w:hint="cs"/>
          <w:rtl/>
        </w:rPr>
        <w:t xml:space="preserve">יוסף נתן </w:t>
      </w:r>
      <w:r w:rsidRPr="005533CE">
        <w:rPr>
          <w:rFonts w:hint="cs"/>
          <w:rtl/>
        </w:rPr>
        <w:t xml:space="preserve">פה עד עכשיו </w:t>
      </w:r>
      <w:bookmarkStart w:id="8735" w:name="_ETM_Q1_8277152"/>
      <w:bookmarkStart w:id="8736" w:name="_ETM_Q1_8277907"/>
      <w:bookmarkStart w:id="8737" w:name="_ETM_Q1_8532908"/>
      <w:bookmarkStart w:id="8738" w:name="_ETM_Q1_5152"/>
      <w:bookmarkStart w:id="8739" w:name="_ETM_Q1_9688903"/>
      <w:bookmarkEnd w:id="8735"/>
      <w:bookmarkEnd w:id="8736"/>
      <w:bookmarkEnd w:id="8737"/>
      <w:bookmarkEnd w:id="8738"/>
      <w:bookmarkEnd w:id="8739"/>
      <w:r w:rsidRPr="005533CE">
        <w:rPr>
          <w:rFonts w:hint="cs"/>
          <w:rtl/>
        </w:rPr>
        <w:t>הם בדיוק ג</w:t>
      </w:r>
      <w:bookmarkStart w:id="8740" w:name="_ETM_Q1_9691154"/>
      <w:bookmarkEnd w:id="8740"/>
      <w:r w:rsidRPr="005533CE">
        <w:rPr>
          <w:rFonts w:hint="cs"/>
          <w:rtl/>
        </w:rPr>
        <w:t xml:space="preserve">2. אנחנו נמצאים </w:t>
      </w:r>
      <w:bookmarkStart w:id="8741" w:name="_ETM_Q1_9687154"/>
      <w:bookmarkEnd w:id="8741"/>
      <w:r w:rsidRPr="005533CE">
        <w:rPr>
          <w:rFonts w:hint="cs"/>
          <w:rtl/>
        </w:rPr>
        <w:t xml:space="preserve">בתוך אירוע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רכב נוהג בפר</w:t>
      </w:r>
      <w:bookmarkStart w:id="8742" w:name="_ETM_Q1_9694155"/>
      <w:bookmarkEnd w:id="8742"/>
      <w:r w:rsidRPr="005533CE">
        <w:rPr>
          <w:rFonts w:hint="cs"/>
          <w:rtl/>
        </w:rPr>
        <w:t xml:space="preserve">אות, בצורה חריגה. אתה עוצר </w:t>
      </w:r>
      <w:bookmarkStart w:id="8743" w:name="_ETM_Q1_9700156"/>
      <w:bookmarkEnd w:id="8743"/>
      <w:r w:rsidRPr="005533CE">
        <w:rPr>
          <w:rFonts w:hint="cs"/>
          <w:rtl/>
        </w:rPr>
        <w:t>את הרכב.</w:t>
      </w:r>
      <w:bookmarkStart w:id="8744" w:name="_ETM_Q1_9696405"/>
      <w:bookmarkEnd w:id="8744"/>
      <w:r w:rsidRPr="005533CE">
        <w:rPr>
          <w:rFonts w:hint="cs"/>
          <w:rtl/>
        </w:rPr>
        <w:t xml:space="preserve"> אתה אומר לעצמך </w:t>
      </w:r>
      <w:r w:rsidR="001F0FBB">
        <w:rPr>
          <w:rFonts w:hint="cs"/>
          <w:rtl/>
        </w:rPr>
        <w:t>ש</w:t>
      </w:r>
      <w:r w:rsidRPr="005533CE">
        <w:rPr>
          <w:rFonts w:hint="cs"/>
          <w:rtl/>
        </w:rPr>
        <w:t>אדם שנוהג בכז</w:t>
      </w:r>
      <w:bookmarkStart w:id="8745" w:name="_ETM_Q1_9698901"/>
      <w:bookmarkStart w:id="8746" w:name="_ETM_Q1_9702155"/>
      <w:bookmarkEnd w:id="8745"/>
      <w:bookmarkEnd w:id="8746"/>
      <w:r w:rsidRPr="005533CE">
        <w:rPr>
          <w:rFonts w:hint="cs"/>
          <w:rtl/>
        </w:rPr>
        <w:t>את פראות</w:t>
      </w:r>
      <w:r w:rsidR="001F0FBB">
        <w:rPr>
          <w:rFonts w:hint="cs"/>
          <w:rtl/>
        </w:rPr>
        <w:t xml:space="preserve">, </w:t>
      </w:r>
      <w:r w:rsidRPr="005533CE">
        <w:rPr>
          <w:rFonts w:hint="cs"/>
          <w:rtl/>
        </w:rPr>
        <w:t xml:space="preserve">אם יש לו נשק שלא כדין ברכב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</w:t>
      </w:r>
      <w:bookmarkStart w:id="8747" w:name="_ETM_Q1_9707404"/>
      <w:bookmarkEnd w:id="8747"/>
      <w:r w:rsidRPr="005533CE">
        <w:rPr>
          <w:rFonts w:hint="cs"/>
          <w:rtl/>
        </w:rPr>
        <w:t>זה מסוכן. הא</w:t>
      </w:r>
      <w:bookmarkStart w:id="8748" w:name="_ETM_Q1_9705406"/>
      <w:bookmarkEnd w:id="8748"/>
      <w:r w:rsidRPr="005533CE">
        <w:rPr>
          <w:rFonts w:hint="cs"/>
          <w:rtl/>
        </w:rPr>
        <w:t xml:space="preserve">דם באירוע אלים. אני רואה שהוא </w:t>
      </w:r>
      <w:bookmarkStart w:id="8749" w:name="_ETM_Q1_9707653"/>
      <w:bookmarkEnd w:id="8749"/>
      <w:r w:rsidRPr="005533CE">
        <w:rPr>
          <w:rFonts w:hint="cs"/>
          <w:rtl/>
        </w:rPr>
        <w:t xml:space="preserve">מסתיר </w:t>
      </w:r>
      <w:bookmarkStart w:id="8750" w:name="_ETM_Q1_9712903"/>
      <w:bookmarkEnd w:id="8750"/>
      <w:r w:rsidRPr="005533CE">
        <w:rPr>
          <w:rFonts w:hint="cs"/>
          <w:rtl/>
        </w:rPr>
        <w:t>עם שמיכה</w:t>
      </w:r>
      <w:bookmarkStart w:id="8751" w:name="_ETM_Q1_9710653"/>
      <w:bookmarkEnd w:id="8751"/>
      <w:r w:rsidRPr="005533CE">
        <w:rPr>
          <w:rFonts w:hint="cs"/>
          <w:rtl/>
        </w:rPr>
        <w:t xml:space="preserve"> אז אני מחפש אבל אתה לא </w:t>
      </w:r>
      <w:bookmarkStart w:id="8752" w:name="_ETM_Q1_9711654"/>
      <w:bookmarkEnd w:id="8752"/>
      <w:r w:rsidRPr="005533CE">
        <w:rPr>
          <w:rFonts w:hint="cs"/>
          <w:rtl/>
        </w:rPr>
        <w:t xml:space="preserve">יוצא </w:t>
      </w:r>
      <w:bookmarkStart w:id="8753" w:name="_ETM_Q1_9711905"/>
      <w:bookmarkEnd w:id="8753"/>
      <w:r w:rsidRPr="005533CE">
        <w:rPr>
          <w:rFonts w:hint="cs"/>
          <w:rtl/>
        </w:rPr>
        <w:t>לרחוב</w:t>
      </w:r>
      <w:r w:rsidR="001F0FBB">
        <w:rPr>
          <w:rFonts w:hint="cs"/>
          <w:rtl/>
        </w:rPr>
        <w:t xml:space="preserve">, </w:t>
      </w:r>
      <w:r w:rsidRPr="005533CE">
        <w:rPr>
          <w:rFonts w:hint="cs"/>
          <w:rtl/>
        </w:rPr>
        <w:t>הפקח העירוני לא יוצ</w:t>
      </w:r>
      <w:bookmarkStart w:id="8754" w:name="_ETM_Q1_9714152"/>
      <w:bookmarkEnd w:id="8754"/>
      <w:r w:rsidRPr="005533CE">
        <w:rPr>
          <w:rFonts w:hint="cs"/>
          <w:rtl/>
        </w:rPr>
        <w:t xml:space="preserve">א לרחוב עם המשימה </w:t>
      </w:r>
      <w:bookmarkStart w:id="8755" w:name="_ETM_Q1_9717657"/>
      <w:bookmarkEnd w:id="8755"/>
      <w:r w:rsidRPr="005533CE">
        <w:rPr>
          <w:rFonts w:hint="cs"/>
          <w:rtl/>
        </w:rPr>
        <w:t>לחפש אנשים ש</w:t>
      </w:r>
      <w:bookmarkStart w:id="8756" w:name="_ETM_Q1_9716402"/>
      <w:bookmarkEnd w:id="8756"/>
      <w:r w:rsidRPr="005533CE">
        <w:rPr>
          <w:rFonts w:hint="cs"/>
          <w:rtl/>
        </w:rPr>
        <w:t xml:space="preserve">נושאים נשק שלא </w:t>
      </w:r>
      <w:bookmarkStart w:id="8757" w:name="_ETM_Q1_9718652"/>
      <w:bookmarkEnd w:id="8757"/>
      <w:r w:rsidRPr="005533CE">
        <w:rPr>
          <w:rFonts w:hint="cs"/>
          <w:rtl/>
        </w:rPr>
        <w:t xml:space="preserve">כדין. </w:t>
      </w:r>
    </w:p>
    <w:p w14:paraId="15CA7EFE" w14:textId="77777777" w:rsidR="005533CE" w:rsidRPr="005533CE" w:rsidRDefault="005533CE" w:rsidP="005533CE">
      <w:pPr>
        <w:rPr>
          <w:rtl/>
        </w:rPr>
      </w:pPr>
    </w:p>
    <w:p w14:paraId="14768D93" w14:textId="3177187A" w:rsid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זה כרגע מה </w:t>
      </w:r>
      <w:bookmarkStart w:id="8758" w:name="_ETM_Q1_9723406"/>
      <w:bookmarkEnd w:id="8758"/>
      <w:r w:rsidRPr="005533CE">
        <w:rPr>
          <w:rFonts w:hint="cs"/>
          <w:rtl/>
        </w:rPr>
        <w:t>שאתם אומרי</w:t>
      </w:r>
      <w:bookmarkStart w:id="8759" w:name="_ETM_Q1_9720156"/>
      <w:bookmarkEnd w:id="8759"/>
      <w:r w:rsidRPr="005533CE">
        <w:rPr>
          <w:rFonts w:hint="cs"/>
          <w:rtl/>
        </w:rPr>
        <w:t>ם בזה שאתם משאירים את כעילה ש</w:t>
      </w:r>
      <w:bookmarkStart w:id="8760" w:name="_ETM_Q1_9722156"/>
      <w:bookmarkEnd w:id="8760"/>
      <w:r w:rsidRPr="005533CE">
        <w:rPr>
          <w:rFonts w:hint="cs"/>
          <w:rtl/>
        </w:rPr>
        <w:t xml:space="preserve">עומדת בפני </w:t>
      </w:r>
      <w:bookmarkStart w:id="8761" w:name="_ETM_Q1_9725156"/>
      <w:bookmarkEnd w:id="8761"/>
      <w:r w:rsidRPr="005533CE">
        <w:rPr>
          <w:rFonts w:hint="cs"/>
          <w:rtl/>
        </w:rPr>
        <w:t>עצמה. אז אם את</w:t>
      </w:r>
      <w:bookmarkStart w:id="8762" w:name="_ETM_Q1_9723656"/>
      <w:bookmarkEnd w:id="8762"/>
      <w:r w:rsidRPr="005533CE">
        <w:rPr>
          <w:rFonts w:hint="cs"/>
          <w:rtl/>
        </w:rPr>
        <w:t>ם רוצים להשאיר כ</w:t>
      </w:r>
      <w:bookmarkStart w:id="8763" w:name="_ETM_Q1_9725656"/>
      <w:bookmarkEnd w:id="8763"/>
      <w:r w:rsidRPr="005533CE">
        <w:rPr>
          <w:rFonts w:hint="cs"/>
          <w:rtl/>
        </w:rPr>
        <w:t xml:space="preserve">עילה שעומדת בפני </w:t>
      </w:r>
      <w:bookmarkStart w:id="8764" w:name="_ETM_Q1_9729905"/>
      <w:bookmarkEnd w:id="8764"/>
      <w:r w:rsidRPr="005533CE">
        <w:rPr>
          <w:rFonts w:hint="cs"/>
          <w:rtl/>
        </w:rPr>
        <w:t>עמדה</w:t>
      </w:r>
      <w:bookmarkStart w:id="8765" w:name="_ETM_Q1_9726403"/>
      <w:bookmarkEnd w:id="8765"/>
      <w:r w:rsidRPr="005533CE">
        <w:rPr>
          <w:rFonts w:hint="cs"/>
          <w:rtl/>
        </w:rPr>
        <w:t xml:space="preserve"> </w:t>
      </w:r>
      <w:r w:rsidRPr="005533CE">
        <w:rPr>
          <w:rtl/>
        </w:rPr>
        <w:t>–</w:t>
      </w:r>
      <w:r w:rsidR="001F0FBB">
        <w:rPr>
          <w:rFonts w:hint="cs"/>
          <w:rtl/>
        </w:rPr>
        <w:t xml:space="preserve"> </w:t>
      </w:r>
      <w:r w:rsidRPr="005533CE">
        <w:rPr>
          <w:rFonts w:hint="cs"/>
          <w:rtl/>
        </w:rPr>
        <w:t>בואו</w:t>
      </w:r>
      <w:bookmarkStart w:id="8766" w:name="_ETM_Q1_9727155"/>
      <w:bookmarkEnd w:id="8766"/>
      <w:r w:rsidRPr="005533CE">
        <w:rPr>
          <w:rFonts w:hint="cs"/>
          <w:rtl/>
        </w:rPr>
        <w:t xml:space="preserve"> נעבור לחשד ממשי ו</w:t>
      </w:r>
      <w:bookmarkStart w:id="8767" w:name="_ETM_Q1_9734154"/>
      <w:bookmarkEnd w:id="8767"/>
      <w:r w:rsidRPr="005533CE">
        <w:rPr>
          <w:rFonts w:hint="cs"/>
          <w:rtl/>
        </w:rPr>
        <w:t>נדבר לא על הנסיעה אלא על החשד לשימוש.</w:t>
      </w:r>
    </w:p>
    <w:p w14:paraId="7EF27031" w14:textId="77777777" w:rsidR="001F0FBB" w:rsidRPr="005533CE" w:rsidRDefault="001F0FBB" w:rsidP="005533CE">
      <w:pPr>
        <w:rPr>
          <w:rtl/>
        </w:rPr>
      </w:pPr>
    </w:p>
    <w:p w14:paraId="120FB23C" w14:textId="42EE01D0" w:rsidR="005533CE" w:rsidRDefault="005533CE" w:rsidP="00F519A7">
      <w:pPr>
        <w:pStyle w:val="af6"/>
        <w:keepNext/>
        <w:rPr>
          <w:rtl/>
        </w:rPr>
      </w:pPr>
      <w:bookmarkStart w:id="8768" w:name="_ETM_Q1_9737153"/>
      <w:bookmarkStart w:id="8769" w:name="_ETM_Q1_9737651"/>
      <w:bookmarkStart w:id="8770" w:name="ET_yor_6358_1185"/>
      <w:bookmarkEnd w:id="8768"/>
      <w:bookmarkEnd w:id="8769"/>
      <w:r w:rsidRPr="00F519A7">
        <w:rPr>
          <w:rStyle w:val="TagStyle"/>
          <w:rtl/>
        </w:rPr>
        <w:t xml:space="preserve"> &lt;&lt; יור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0"/>
    </w:p>
    <w:p w14:paraId="3F62826D" w14:textId="77777777" w:rsidR="005533CE" w:rsidRDefault="005533CE" w:rsidP="00F519A7">
      <w:pPr>
        <w:pStyle w:val="KeepWithNext"/>
        <w:rPr>
          <w:rtl/>
        </w:rPr>
      </w:pPr>
    </w:p>
    <w:p w14:paraId="7091EC44" w14:textId="77777777" w:rsidR="005533CE" w:rsidRPr="005533CE" w:rsidRDefault="005533CE" w:rsidP="005533CE">
      <w:pPr>
        <w:rPr>
          <w:rtl/>
        </w:rPr>
      </w:pPr>
      <w:bookmarkStart w:id="8771" w:name="_ETM_Q1_9739406"/>
      <w:bookmarkEnd w:id="8771"/>
      <w:r w:rsidRPr="005533CE">
        <w:rPr>
          <w:rFonts w:hint="cs"/>
          <w:rtl/>
        </w:rPr>
        <w:t xml:space="preserve">דוד, </w:t>
      </w:r>
      <w:bookmarkStart w:id="8772" w:name="_ETM_Q1_9740403"/>
      <w:bookmarkEnd w:id="8772"/>
      <w:r w:rsidRPr="005533CE">
        <w:rPr>
          <w:rFonts w:hint="cs"/>
          <w:rtl/>
        </w:rPr>
        <w:t>רצה משהו.</w:t>
      </w:r>
      <w:bookmarkStart w:id="8773" w:name="_ETM_Q1_9745654"/>
      <w:bookmarkEnd w:id="8773"/>
    </w:p>
    <w:p w14:paraId="54B082BA" w14:textId="77777777" w:rsidR="005533CE" w:rsidRDefault="005533CE" w:rsidP="005533CE">
      <w:pPr>
        <w:rPr>
          <w:rtl/>
        </w:rPr>
      </w:pPr>
    </w:p>
    <w:p w14:paraId="2F874DE0" w14:textId="0A46D126" w:rsidR="005533CE" w:rsidRDefault="005533CE" w:rsidP="00F519A7">
      <w:pPr>
        <w:pStyle w:val="af9"/>
        <w:keepNext/>
        <w:rPr>
          <w:rtl/>
        </w:rPr>
      </w:pPr>
      <w:bookmarkStart w:id="8774" w:name="ET_guest_דוד_בבלי_1186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74"/>
    </w:p>
    <w:p w14:paraId="03422DB0" w14:textId="77777777" w:rsidR="005533CE" w:rsidRDefault="005533CE" w:rsidP="00F519A7">
      <w:pPr>
        <w:pStyle w:val="KeepWithNext"/>
        <w:rPr>
          <w:rtl/>
        </w:rPr>
      </w:pPr>
    </w:p>
    <w:p w14:paraId="3D5997C1" w14:textId="6AB8B74D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יש לי הצעת פשרה</w:t>
      </w:r>
      <w:bookmarkStart w:id="8775" w:name="_ETM_Q1_9739405"/>
      <w:bookmarkEnd w:id="8775"/>
      <w:r w:rsidRPr="005533CE">
        <w:rPr>
          <w:rFonts w:hint="cs"/>
          <w:rtl/>
        </w:rPr>
        <w:t xml:space="preserve"> שנרא</w:t>
      </w:r>
      <w:bookmarkStart w:id="8776" w:name="_ETM_Q1_9743653"/>
      <w:bookmarkEnd w:id="8776"/>
      <w:r w:rsidRPr="005533CE">
        <w:rPr>
          <w:rFonts w:hint="cs"/>
          <w:rtl/>
        </w:rPr>
        <w:t>ה לי שתספק אותך</w:t>
      </w:r>
      <w:bookmarkStart w:id="8777" w:name="_ETM_Q1_9746403"/>
      <w:bookmarkEnd w:id="8777"/>
      <w:r w:rsidRPr="005533CE">
        <w:rPr>
          <w:rFonts w:hint="cs"/>
          <w:rtl/>
        </w:rPr>
        <w:t>. תפקיד</w:t>
      </w:r>
      <w:bookmarkStart w:id="8778" w:name="_ETM_Q1_9744654"/>
      <w:bookmarkEnd w:id="8778"/>
      <w:r w:rsidRPr="005533CE">
        <w:rPr>
          <w:rFonts w:hint="cs"/>
          <w:rtl/>
        </w:rPr>
        <w:t xml:space="preserve"> השיטור העירוני אמרנו </w:t>
      </w:r>
      <w:r w:rsidR="001F0FBB">
        <w:rPr>
          <w:rFonts w:hint="cs"/>
          <w:rtl/>
        </w:rPr>
        <w:t xml:space="preserve">שהוא </w:t>
      </w:r>
      <w:r w:rsidRPr="005533CE">
        <w:rPr>
          <w:rFonts w:hint="cs"/>
          <w:rtl/>
        </w:rPr>
        <w:t>כ</w:t>
      </w:r>
      <w:bookmarkStart w:id="8779" w:name="_ETM_Q1_9745405"/>
      <w:bookmarkEnd w:id="8779"/>
      <w:r w:rsidRPr="005533CE">
        <w:rPr>
          <w:rFonts w:hint="cs"/>
          <w:rtl/>
        </w:rPr>
        <w:t xml:space="preserve">וח מגיב </w:t>
      </w:r>
      <w:bookmarkStart w:id="8780" w:name="_ETM_Q1_9747156"/>
      <w:bookmarkEnd w:id="8780"/>
      <w:r w:rsidRPr="005533CE">
        <w:rPr>
          <w:rFonts w:hint="cs"/>
          <w:rtl/>
        </w:rPr>
        <w:t>ולכן כ</w:t>
      </w:r>
      <w:bookmarkStart w:id="8781" w:name="_ETM_Q1_9752658"/>
      <w:bookmarkEnd w:id="8781"/>
      <w:r w:rsidRPr="005533CE">
        <w:rPr>
          <w:rFonts w:hint="cs"/>
          <w:rtl/>
        </w:rPr>
        <w:t xml:space="preserve">שיש חשד לשימוש, </w:t>
      </w:r>
      <w:bookmarkStart w:id="8782" w:name="_ETM_Q1_9754905"/>
      <w:bookmarkEnd w:id="8782"/>
      <w:r w:rsidRPr="005533CE">
        <w:rPr>
          <w:rFonts w:hint="cs"/>
          <w:rtl/>
        </w:rPr>
        <w:t>שם מספיק חשד סביר, מקובל? כש</w:t>
      </w:r>
      <w:bookmarkStart w:id="8783" w:name="_ETM_Q1_9756653"/>
      <w:bookmarkEnd w:id="8783"/>
      <w:r w:rsidRPr="005533CE">
        <w:rPr>
          <w:rFonts w:hint="cs"/>
          <w:rtl/>
        </w:rPr>
        <w:t xml:space="preserve">זה מגיע לנסיעה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בוא נעלה את הרף </w:t>
      </w:r>
      <w:bookmarkStart w:id="8784" w:name="_ETM_Q1_9758403"/>
      <w:bookmarkEnd w:id="8784"/>
      <w:r w:rsidRPr="005533CE">
        <w:rPr>
          <w:rFonts w:hint="cs"/>
          <w:rtl/>
        </w:rPr>
        <w:t xml:space="preserve">באמת </w:t>
      </w:r>
      <w:bookmarkStart w:id="8785" w:name="_ETM_Q1_9750903"/>
      <w:bookmarkEnd w:id="8785"/>
      <w:r w:rsidRPr="005533CE">
        <w:rPr>
          <w:rFonts w:hint="cs"/>
          <w:rtl/>
        </w:rPr>
        <w:t xml:space="preserve">לרף שאתה רוצה. שם </w:t>
      </w:r>
      <w:bookmarkStart w:id="8786" w:name="_ETM_Q1_9760155"/>
      <w:bookmarkEnd w:id="8786"/>
      <w:r w:rsidRPr="005533CE">
        <w:rPr>
          <w:rFonts w:hint="cs"/>
          <w:rtl/>
        </w:rPr>
        <w:t>זה לא תפקידם.</w:t>
      </w:r>
    </w:p>
    <w:p w14:paraId="1F97B254" w14:textId="77777777" w:rsidR="005533CE" w:rsidRDefault="005533CE" w:rsidP="005533CE">
      <w:pPr>
        <w:rPr>
          <w:rtl/>
        </w:rPr>
      </w:pPr>
      <w:bookmarkStart w:id="8787" w:name="_ETM_Q1_9755405"/>
      <w:bookmarkStart w:id="8788" w:name="_ETM_Q1_9755655"/>
      <w:bookmarkStart w:id="8789" w:name="_ETM_Q1_9757405"/>
      <w:bookmarkStart w:id="8790" w:name="_ETM_Q1_9761404"/>
      <w:bookmarkEnd w:id="8787"/>
      <w:bookmarkEnd w:id="8788"/>
      <w:bookmarkEnd w:id="8789"/>
      <w:bookmarkEnd w:id="8790"/>
    </w:p>
    <w:p w14:paraId="3E3B4216" w14:textId="137FF682" w:rsidR="005533CE" w:rsidRDefault="005533CE" w:rsidP="00F519A7">
      <w:pPr>
        <w:pStyle w:val="a4"/>
        <w:keepNext/>
        <w:rPr>
          <w:rtl/>
        </w:rPr>
      </w:pPr>
      <w:bookmarkStart w:id="8791" w:name="ET_speaker_6156_1187"/>
      <w:r w:rsidRPr="00F519A7">
        <w:rPr>
          <w:rStyle w:val="TagStyle"/>
          <w:rtl/>
        </w:rPr>
        <w:lastRenderedPageBreak/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1"/>
    </w:p>
    <w:p w14:paraId="2E5BF07A" w14:textId="77777777" w:rsidR="005533CE" w:rsidRDefault="005533CE" w:rsidP="00F519A7">
      <w:pPr>
        <w:pStyle w:val="KeepWithNext"/>
        <w:rPr>
          <w:rtl/>
        </w:rPr>
      </w:pPr>
    </w:p>
    <w:p w14:paraId="1B463847" w14:textId="77777777" w:rsidR="005533CE" w:rsidRPr="005533CE" w:rsidRDefault="005533CE" w:rsidP="005533CE">
      <w:pPr>
        <w:rPr>
          <w:rtl/>
        </w:rPr>
      </w:pPr>
      <w:bookmarkStart w:id="8792" w:name="_ETM_Q1_9758155"/>
      <w:bookmarkStart w:id="8793" w:name="_ETM_Q1_9761405"/>
      <w:bookmarkEnd w:id="8792"/>
      <w:bookmarkEnd w:id="8793"/>
      <w:r w:rsidRPr="005533CE">
        <w:rPr>
          <w:rFonts w:hint="cs"/>
          <w:rtl/>
        </w:rPr>
        <w:t>מה שמטריד אותי זה אחר.</w:t>
      </w:r>
    </w:p>
    <w:p w14:paraId="43D2B53F" w14:textId="77777777" w:rsidR="005533CE" w:rsidRDefault="005533CE" w:rsidP="005533CE">
      <w:pPr>
        <w:rPr>
          <w:rtl/>
        </w:rPr>
      </w:pPr>
    </w:p>
    <w:p w14:paraId="60630247" w14:textId="184945F1" w:rsidR="005533CE" w:rsidRDefault="005533CE" w:rsidP="00F519A7">
      <w:pPr>
        <w:pStyle w:val="af9"/>
        <w:keepNext/>
        <w:rPr>
          <w:rtl/>
        </w:rPr>
      </w:pPr>
      <w:bookmarkStart w:id="8794" w:name="ET_guest_דוד_בבלי_1188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94"/>
    </w:p>
    <w:p w14:paraId="339491F9" w14:textId="77777777" w:rsidR="005533CE" w:rsidRDefault="005533CE" w:rsidP="00F519A7">
      <w:pPr>
        <w:pStyle w:val="KeepWithNext"/>
        <w:rPr>
          <w:rtl/>
        </w:rPr>
      </w:pPr>
    </w:p>
    <w:p w14:paraId="65850098" w14:textId="77777777" w:rsidR="001F0FBB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רגע, שאלת לגבי הכפילות. הוא </w:t>
      </w:r>
      <w:bookmarkStart w:id="8795" w:name="_ETM_Q1_9762905"/>
      <w:bookmarkStart w:id="8796" w:name="_ETM_Q1_9763403"/>
      <w:bookmarkEnd w:id="8795"/>
      <w:bookmarkEnd w:id="8796"/>
      <w:r w:rsidRPr="005533CE">
        <w:rPr>
          <w:rFonts w:hint="cs"/>
          <w:rtl/>
        </w:rPr>
        <w:t>קיים</w:t>
      </w:r>
      <w:bookmarkStart w:id="8797" w:name="_ETM_Q1_9761154"/>
      <w:bookmarkEnd w:id="8797"/>
      <w:r w:rsidRPr="005533CE">
        <w:rPr>
          <w:rFonts w:hint="cs"/>
          <w:rtl/>
        </w:rPr>
        <w:t>. כא</w:t>
      </w:r>
      <w:bookmarkStart w:id="8798" w:name="_ETM_Q1_9764154"/>
      <w:bookmarkEnd w:id="8798"/>
      <w:r w:rsidRPr="005533CE">
        <w:rPr>
          <w:rFonts w:hint="cs"/>
          <w:rtl/>
        </w:rPr>
        <w:t>מור, חוק סמכו</w:t>
      </w:r>
      <w:bookmarkStart w:id="8799" w:name="_ETM_Q1_9763905"/>
      <w:bookmarkEnd w:id="8799"/>
      <w:r w:rsidRPr="005533CE">
        <w:rPr>
          <w:rFonts w:hint="cs"/>
          <w:rtl/>
        </w:rPr>
        <w:t xml:space="preserve">יות לשם שמירה על ביטחון הציבור אומר </w:t>
      </w:r>
      <w:bookmarkStart w:id="8800" w:name="_ETM_Q1_9764661"/>
      <w:bookmarkEnd w:id="8800"/>
      <w:r w:rsidRPr="005533CE">
        <w:rPr>
          <w:rFonts w:hint="cs"/>
          <w:rtl/>
        </w:rPr>
        <w:t xml:space="preserve">שיש לשוטר, </w:t>
      </w:r>
      <w:bookmarkStart w:id="8801" w:name="_ETM_Q1_9767404"/>
      <w:bookmarkEnd w:id="8801"/>
      <w:r w:rsidRPr="005533CE">
        <w:rPr>
          <w:rFonts w:hint="cs"/>
          <w:rtl/>
        </w:rPr>
        <w:t xml:space="preserve">חייל מוסמך </w:t>
      </w:r>
      <w:bookmarkStart w:id="8802" w:name="_ETM_Q1_9762903"/>
      <w:bookmarkEnd w:id="8802"/>
      <w:r w:rsidRPr="005533CE">
        <w:rPr>
          <w:rFonts w:hint="cs"/>
          <w:rtl/>
        </w:rPr>
        <w:t>או</w:t>
      </w:r>
      <w:bookmarkStart w:id="8803" w:name="_ETM_Q1_9769156"/>
      <w:bookmarkEnd w:id="8803"/>
      <w:r w:rsidRPr="005533CE">
        <w:rPr>
          <w:rFonts w:hint="cs"/>
          <w:rtl/>
        </w:rPr>
        <w:t xml:space="preserve"> מאבטח את הסמכות בנפרד וכאשר יש </w:t>
      </w:r>
      <w:bookmarkStart w:id="8804" w:name="_ETM_Q1_9767903"/>
      <w:bookmarkStart w:id="8805" w:name="_ETM_Q1_9771153"/>
      <w:bookmarkEnd w:id="8804"/>
      <w:bookmarkEnd w:id="8805"/>
      <w:r w:rsidRPr="005533CE">
        <w:rPr>
          <w:rFonts w:hint="cs"/>
          <w:rtl/>
        </w:rPr>
        <w:t xml:space="preserve">מעשה אלימות אז </w:t>
      </w:r>
      <w:bookmarkStart w:id="8806" w:name="_ETM_Q1_9773651"/>
      <w:bookmarkEnd w:id="8806"/>
      <w:r w:rsidRPr="005533CE">
        <w:rPr>
          <w:rFonts w:hint="cs"/>
          <w:rtl/>
        </w:rPr>
        <w:t>יהיה - - - אגב, שם נותנים סימנים מחשידים</w:t>
      </w:r>
      <w:bookmarkStart w:id="8807" w:name="_ETM_Q1_9775153"/>
      <w:bookmarkEnd w:id="8807"/>
      <w:r w:rsidRPr="005533CE">
        <w:rPr>
          <w:rFonts w:hint="cs"/>
          <w:rtl/>
        </w:rPr>
        <w:t xml:space="preserve">. </w:t>
      </w:r>
      <w:bookmarkStart w:id="8808" w:name="_ETM_Q1_9766904"/>
      <w:bookmarkEnd w:id="8808"/>
      <w:r w:rsidRPr="005533CE">
        <w:rPr>
          <w:rFonts w:hint="cs"/>
          <w:rtl/>
        </w:rPr>
        <w:t>מדובר שם על בריונות, משהו</w:t>
      </w:r>
      <w:bookmarkStart w:id="8809" w:name="_ETM_Q1_9772653"/>
      <w:bookmarkEnd w:id="8809"/>
      <w:r w:rsidRPr="005533CE">
        <w:rPr>
          <w:rFonts w:hint="cs"/>
          <w:rtl/>
        </w:rPr>
        <w:t xml:space="preserve"> שעלול להפריע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מישהו </w:t>
      </w:r>
      <w:bookmarkStart w:id="8810" w:name="_ETM_Q1_9773405"/>
      <w:bookmarkEnd w:id="8810"/>
      <w:r w:rsidRPr="005533CE">
        <w:rPr>
          <w:rFonts w:hint="cs"/>
          <w:rtl/>
        </w:rPr>
        <w:t xml:space="preserve">פה זוכר את זה? כנראה שלא. </w:t>
      </w:r>
    </w:p>
    <w:p w14:paraId="2B83BDE2" w14:textId="77777777" w:rsidR="001F0FBB" w:rsidRDefault="001F0FBB" w:rsidP="005533CE">
      <w:pPr>
        <w:rPr>
          <w:rtl/>
        </w:rPr>
      </w:pPr>
      <w:bookmarkStart w:id="8811" w:name="_ETM_Q1_9781829"/>
      <w:bookmarkStart w:id="8812" w:name="_ETM_Q1_9782230"/>
      <w:bookmarkEnd w:id="8811"/>
      <w:bookmarkEnd w:id="8812"/>
    </w:p>
    <w:p w14:paraId="2199E55F" w14:textId="566BEB48" w:rsidR="005533CE" w:rsidRPr="005533CE" w:rsidRDefault="005533CE" w:rsidP="005533CE">
      <w:pPr>
        <w:rPr>
          <w:rtl/>
        </w:rPr>
      </w:pPr>
      <w:bookmarkStart w:id="8813" w:name="_ETM_Q1_9782627"/>
      <w:bookmarkStart w:id="8814" w:name="_ETM_Q1_9776405"/>
      <w:bookmarkEnd w:id="8813"/>
      <w:bookmarkEnd w:id="8814"/>
      <w:r w:rsidRPr="005533CE">
        <w:rPr>
          <w:rFonts w:hint="cs"/>
          <w:rtl/>
        </w:rPr>
        <w:t xml:space="preserve">יש שם </w:t>
      </w:r>
      <w:bookmarkStart w:id="8815" w:name="_ETM_Q1_9779406"/>
      <w:bookmarkEnd w:id="8815"/>
      <w:r w:rsidRPr="005533CE">
        <w:rPr>
          <w:rFonts w:hint="cs"/>
          <w:rtl/>
        </w:rPr>
        <w:t xml:space="preserve">סימנים </w:t>
      </w:r>
      <w:bookmarkStart w:id="8816" w:name="_ETM_Q1_9777903"/>
      <w:bookmarkEnd w:id="8816"/>
      <w:r w:rsidRPr="005533CE">
        <w:rPr>
          <w:rFonts w:hint="cs"/>
          <w:rtl/>
        </w:rPr>
        <w:t>מחשידים כאשר מדובר עם אלימו</w:t>
      </w:r>
      <w:bookmarkStart w:id="8817" w:name="_ETM_Q1_9779404"/>
      <w:bookmarkEnd w:id="8817"/>
      <w:r w:rsidRPr="005533CE">
        <w:rPr>
          <w:rFonts w:hint="cs"/>
          <w:rtl/>
        </w:rPr>
        <w:t xml:space="preserve">ת. זו לא הנקודה. </w:t>
      </w:r>
      <w:bookmarkStart w:id="8818" w:name="_ETM_Q1_9785404"/>
      <w:bookmarkEnd w:id="8818"/>
      <w:r w:rsidRPr="005533CE">
        <w:rPr>
          <w:rFonts w:hint="cs"/>
          <w:rtl/>
        </w:rPr>
        <w:t>המקרה</w:t>
      </w:r>
      <w:r w:rsidR="001F0FBB">
        <w:rPr>
          <w:rFonts w:hint="cs"/>
          <w:rtl/>
        </w:rPr>
        <w:t xml:space="preserve"> </w:t>
      </w:r>
      <w:r w:rsidR="001F0FBB" w:rsidRPr="005533CE">
        <w:rPr>
          <w:rFonts w:hint="cs"/>
          <w:rtl/>
        </w:rPr>
        <w:t>על הפיגוע בתל אביב</w:t>
      </w:r>
      <w:r w:rsidRPr="005533CE">
        <w:rPr>
          <w:rFonts w:hint="cs"/>
          <w:rtl/>
        </w:rPr>
        <w:t xml:space="preserve"> שיושב-הראש דיבר עליו </w:t>
      </w:r>
      <w:r w:rsidRPr="005533CE">
        <w:rPr>
          <w:rtl/>
        </w:rPr>
        <w:t>–</w:t>
      </w:r>
      <w:bookmarkStart w:id="8819" w:name="_ETM_Q1_9789405"/>
      <w:bookmarkEnd w:id="8819"/>
      <w:r w:rsidRPr="005533CE">
        <w:rPr>
          <w:rFonts w:hint="cs"/>
          <w:rtl/>
        </w:rPr>
        <w:t xml:space="preserve"> </w:t>
      </w:r>
      <w:bookmarkStart w:id="8820" w:name="_ETM_Q1_9789905"/>
      <w:bookmarkEnd w:id="8820"/>
      <w:r w:rsidRPr="005533CE">
        <w:rPr>
          <w:rFonts w:hint="cs"/>
          <w:rtl/>
        </w:rPr>
        <w:t>סימנים מחשידים כנראה היו אבל לא</w:t>
      </w:r>
      <w:bookmarkStart w:id="8821" w:name="_ETM_Q1_9793153"/>
      <w:bookmarkEnd w:id="8821"/>
      <w:r w:rsidRPr="005533CE">
        <w:rPr>
          <w:rFonts w:hint="cs"/>
          <w:rtl/>
        </w:rPr>
        <w:t xml:space="preserve"> היה שום מעשה אלימות. הוא בא עם מעיל, הסתובב</w:t>
      </w:r>
      <w:bookmarkStart w:id="8822" w:name="_ETM_Q1_9794655"/>
      <w:bookmarkEnd w:id="8822"/>
      <w:r w:rsidRPr="005533CE">
        <w:rPr>
          <w:rFonts w:hint="cs"/>
          <w:rtl/>
        </w:rPr>
        <w:t xml:space="preserve"> והרג את הפקח </w:t>
      </w:r>
      <w:bookmarkStart w:id="8823" w:name="_ETM_Q1_9789655"/>
      <w:bookmarkEnd w:id="8823"/>
      <w:r w:rsidRPr="005533CE">
        <w:rPr>
          <w:rFonts w:hint="cs"/>
          <w:rtl/>
        </w:rPr>
        <w:t>המסייע בזמנו. דווקא עכשיו</w:t>
      </w:r>
      <w:bookmarkStart w:id="8824" w:name="_ETM_Q1_9793654"/>
      <w:bookmarkEnd w:id="8824"/>
      <w:r w:rsidRPr="005533CE">
        <w:rPr>
          <w:rFonts w:hint="cs"/>
          <w:rtl/>
        </w:rPr>
        <w:t xml:space="preserve"> תל אביב לא פה. </w:t>
      </w:r>
      <w:bookmarkStart w:id="8825" w:name="_ETM_Q1_9801655"/>
      <w:bookmarkEnd w:id="8825"/>
    </w:p>
    <w:p w14:paraId="009C6D17" w14:textId="77777777" w:rsidR="005533CE" w:rsidRDefault="005533CE" w:rsidP="005533CE">
      <w:pPr>
        <w:rPr>
          <w:rtl/>
        </w:rPr>
      </w:pPr>
    </w:p>
    <w:p w14:paraId="0C2D4F46" w14:textId="6B77C774" w:rsidR="005533CE" w:rsidRDefault="005533CE" w:rsidP="00F519A7">
      <w:pPr>
        <w:pStyle w:val="af9"/>
        <w:keepNext/>
        <w:rPr>
          <w:rtl/>
        </w:rPr>
      </w:pPr>
      <w:bookmarkStart w:id="8826" w:name="ET_guest_883198_1189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26"/>
    </w:p>
    <w:p w14:paraId="5A6AECE1" w14:textId="77777777" w:rsidR="005533CE" w:rsidRDefault="005533CE" w:rsidP="00F519A7">
      <w:pPr>
        <w:pStyle w:val="KeepWithNext"/>
        <w:rPr>
          <w:rtl/>
        </w:rPr>
      </w:pPr>
    </w:p>
    <w:p w14:paraId="11AC8079" w14:textId="16A9C2A0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קודם כל </w:t>
      </w:r>
      <w:bookmarkStart w:id="8827" w:name="_ETM_Q1_9792906"/>
      <w:bookmarkEnd w:id="8827"/>
      <w:r w:rsidRPr="005533CE">
        <w:rPr>
          <w:rFonts w:hint="cs"/>
          <w:rtl/>
        </w:rPr>
        <w:t>יושב-ראש הוועדה מכיר את האירוע שקרה באופ</w:t>
      </w:r>
      <w:bookmarkStart w:id="8828" w:name="_ETM_Q1_9803905"/>
      <w:bookmarkEnd w:id="8828"/>
      <w:r w:rsidRPr="005533CE">
        <w:rPr>
          <w:rFonts w:hint="cs"/>
          <w:rtl/>
        </w:rPr>
        <w:t>ן אישי, כפי שהצהיר לא אחת.</w:t>
      </w:r>
      <w:bookmarkStart w:id="8829" w:name="_ETM_Q1_9806653"/>
      <w:bookmarkEnd w:id="8829"/>
      <w:r w:rsidRPr="005533CE">
        <w:rPr>
          <w:rFonts w:hint="cs"/>
          <w:rtl/>
        </w:rPr>
        <w:t xml:space="preserve"> קרה משהו</w:t>
      </w:r>
      <w:bookmarkStart w:id="8830" w:name="_ETM_Q1_9803402"/>
      <w:bookmarkEnd w:id="8830"/>
      <w:r w:rsidRPr="005533CE">
        <w:rPr>
          <w:rFonts w:hint="cs"/>
          <w:rtl/>
        </w:rPr>
        <w:t xml:space="preserve"> שעל בסיס חשד </w:t>
      </w:r>
      <w:bookmarkStart w:id="8831" w:name="_ETM_Q1_9805653"/>
      <w:bookmarkEnd w:id="8831"/>
      <w:r w:rsidRPr="005533CE">
        <w:rPr>
          <w:rFonts w:hint="cs"/>
          <w:rtl/>
        </w:rPr>
        <w:t xml:space="preserve">לנשיאת הנשק </w:t>
      </w:r>
      <w:bookmarkStart w:id="8832" w:name="_ETM_Q1_9805405"/>
      <w:bookmarkEnd w:id="8832"/>
      <w:r w:rsidRPr="005533CE">
        <w:rPr>
          <w:rFonts w:hint="cs"/>
          <w:rtl/>
        </w:rPr>
        <w:t xml:space="preserve">ולא חשד שעומד </w:t>
      </w:r>
      <w:bookmarkStart w:id="8833" w:name="_ETM_Q1_9811155"/>
      <w:bookmarkEnd w:id="8833"/>
      <w:r w:rsidRPr="005533CE">
        <w:rPr>
          <w:rFonts w:hint="cs"/>
          <w:rtl/>
        </w:rPr>
        <w:t>להתפרץ פה מעשה</w:t>
      </w:r>
      <w:bookmarkStart w:id="8834" w:name="_ETM_Q1_9808405"/>
      <w:bookmarkEnd w:id="8834"/>
      <w:r w:rsidRPr="005533CE">
        <w:rPr>
          <w:rFonts w:hint="cs"/>
          <w:rtl/>
        </w:rPr>
        <w:t xml:space="preserve"> </w:t>
      </w:r>
      <w:bookmarkStart w:id="8835" w:name="_ETM_Q1_9808652"/>
      <w:bookmarkEnd w:id="8835"/>
      <w:r w:rsidRPr="005533CE">
        <w:rPr>
          <w:rFonts w:hint="cs"/>
          <w:rtl/>
        </w:rPr>
        <w:t>אלימות</w:t>
      </w:r>
      <w:r w:rsidR="009C7F7B">
        <w:rPr>
          <w:rFonts w:hint="cs"/>
          <w:rtl/>
        </w:rPr>
        <w:t xml:space="preserve">, </w:t>
      </w:r>
      <w:r w:rsidRPr="005533CE">
        <w:rPr>
          <w:rFonts w:hint="cs"/>
          <w:rtl/>
        </w:rPr>
        <w:t>על ב</w:t>
      </w:r>
      <w:bookmarkStart w:id="8836" w:name="_ETM_Q1_9807902"/>
      <w:bookmarkEnd w:id="8836"/>
      <w:r w:rsidRPr="005533CE">
        <w:rPr>
          <w:rFonts w:hint="cs"/>
          <w:rtl/>
        </w:rPr>
        <w:t>סיס של חשד לנשיאת</w:t>
      </w:r>
      <w:bookmarkStart w:id="8837" w:name="_ETM_Q1_9808655"/>
      <w:bookmarkEnd w:id="8837"/>
      <w:r w:rsidRPr="005533CE">
        <w:rPr>
          <w:rFonts w:hint="cs"/>
          <w:rtl/>
        </w:rPr>
        <w:t xml:space="preserve"> נשק שלא </w:t>
      </w:r>
      <w:bookmarkStart w:id="8838" w:name="_ETM_Q1_9810905"/>
      <w:bookmarkEnd w:id="8838"/>
      <w:r w:rsidRPr="005533CE">
        <w:rPr>
          <w:rFonts w:hint="cs"/>
          <w:rtl/>
        </w:rPr>
        <w:t xml:space="preserve">כדין נעשתה הבדיקה. </w:t>
      </w:r>
      <w:bookmarkStart w:id="8839" w:name="_ETM_Q1_9813905"/>
      <w:bookmarkEnd w:id="8839"/>
      <w:r w:rsidRPr="005533CE">
        <w:rPr>
          <w:rFonts w:hint="cs"/>
          <w:rtl/>
        </w:rPr>
        <w:t xml:space="preserve">לשמחתנו, </w:t>
      </w:r>
      <w:r w:rsidR="009C7F7B">
        <w:rPr>
          <w:rFonts w:hint="cs"/>
          <w:rtl/>
        </w:rPr>
        <w:t xml:space="preserve">הבדיקה </w:t>
      </w:r>
      <w:r w:rsidRPr="005533CE">
        <w:rPr>
          <w:rFonts w:hint="cs"/>
          <w:rtl/>
        </w:rPr>
        <w:t>הביאה למניע</w:t>
      </w:r>
      <w:bookmarkStart w:id="8840" w:name="_ETM_Q1_9818651"/>
      <w:bookmarkEnd w:id="8840"/>
      <w:r w:rsidRPr="005533CE">
        <w:rPr>
          <w:rFonts w:hint="cs"/>
          <w:rtl/>
        </w:rPr>
        <w:t xml:space="preserve">ה של אובדן חיים גדול </w:t>
      </w:r>
      <w:bookmarkStart w:id="8841" w:name="_ETM_Q1_9824902"/>
      <w:bookmarkEnd w:id="8841"/>
      <w:r w:rsidRPr="005533CE">
        <w:rPr>
          <w:rFonts w:hint="cs"/>
          <w:rtl/>
        </w:rPr>
        <w:t>מאוד כנראה ולצער</w:t>
      </w:r>
      <w:bookmarkStart w:id="8842" w:name="_ETM_Q1_9823406"/>
      <w:bookmarkEnd w:id="8842"/>
      <w:r w:rsidRPr="005533CE">
        <w:rPr>
          <w:rFonts w:hint="cs"/>
          <w:rtl/>
        </w:rPr>
        <w:t>נו, כן גרמה לאובדן חיים של א</w:t>
      </w:r>
      <w:bookmarkStart w:id="8843" w:name="_ETM_Q1_9824904"/>
      <w:bookmarkEnd w:id="8843"/>
      <w:r w:rsidRPr="005533CE">
        <w:rPr>
          <w:rFonts w:hint="cs"/>
          <w:rtl/>
        </w:rPr>
        <w:t xml:space="preserve">דם </w:t>
      </w:r>
      <w:bookmarkStart w:id="8844" w:name="_ETM_Q1_9824406"/>
      <w:bookmarkEnd w:id="8844"/>
      <w:r w:rsidRPr="005533CE">
        <w:rPr>
          <w:rFonts w:hint="cs"/>
          <w:rtl/>
        </w:rPr>
        <w:t>אחד שעמד בדרך.</w:t>
      </w:r>
    </w:p>
    <w:p w14:paraId="016156B1" w14:textId="77777777" w:rsidR="005533CE" w:rsidRDefault="005533CE" w:rsidP="005533CE">
      <w:pPr>
        <w:rPr>
          <w:rtl/>
        </w:rPr>
      </w:pPr>
      <w:bookmarkStart w:id="8845" w:name="_ETM_Q1_9832156"/>
      <w:bookmarkStart w:id="8846" w:name="_ETM_Q1_9832656"/>
      <w:bookmarkStart w:id="8847" w:name="_ETM_Q1_9833656"/>
      <w:bookmarkEnd w:id="8845"/>
      <w:bookmarkEnd w:id="8846"/>
      <w:bookmarkEnd w:id="8847"/>
    </w:p>
    <w:p w14:paraId="6588ED73" w14:textId="4DC41493" w:rsidR="005533CE" w:rsidRDefault="005533CE" w:rsidP="00F519A7">
      <w:pPr>
        <w:pStyle w:val="a4"/>
        <w:keepNext/>
        <w:rPr>
          <w:rtl/>
        </w:rPr>
      </w:pPr>
      <w:bookmarkStart w:id="8848" w:name="ET_speaker_6156_1190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8"/>
    </w:p>
    <w:p w14:paraId="10812FF7" w14:textId="77777777" w:rsidR="005533CE" w:rsidRDefault="005533CE" w:rsidP="00F519A7">
      <w:pPr>
        <w:pStyle w:val="KeepWithNext"/>
        <w:rPr>
          <w:rtl/>
        </w:rPr>
      </w:pPr>
    </w:p>
    <w:p w14:paraId="1E884A7E" w14:textId="7AD27231" w:rsidR="005533CE" w:rsidRPr="005533CE" w:rsidRDefault="005533CE" w:rsidP="005533CE">
      <w:pPr>
        <w:rPr>
          <w:rtl/>
        </w:rPr>
      </w:pPr>
      <w:bookmarkStart w:id="8849" w:name="_ETM_Q1_9834406"/>
      <w:bookmarkEnd w:id="8849"/>
      <w:r w:rsidRPr="005533CE">
        <w:rPr>
          <w:rFonts w:hint="cs"/>
          <w:rtl/>
        </w:rPr>
        <w:t>המקרה הוא קשה והוא טרגי</w:t>
      </w:r>
      <w:bookmarkStart w:id="8850" w:name="_ETM_Q1_9837655"/>
      <w:bookmarkEnd w:id="8850"/>
      <w:r w:rsidRPr="005533CE">
        <w:rPr>
          <w:rFonts w:hint="cs"/>
          <w:rtl/>
        </w:rPr>
        <w:t xml:space="preserve"> אבל כאשר את מחוקק </w:t>
      </w:r>
      <w:r w:rsidR="009C7F7B">
        <w:rPr>
          <w:rFonts w:hint="cs"/>
          <w:rtl/>
        </w:rPr>
        <w:t>- -</w:t>
      </w:r>
      <w:r w:rsidRPr="005533CE">
        <w:rPr>
          <w:rFonts w:hint="cs"/>
          <w:rtl/>
        </w:rPr>
        <w:t xml:space="preserve"> </w:t>
      </w:r>
      <w:bookmarkStart w:id="8851" w:name="_ETM_Q1_9842901"/>
      <w:bookmarkEnd w:id="8851"/>
      <w:r w:rsidRPr="005533CE">
        <w:rPr>
          <w:rFonts w:hint="cs"/>
          <w:rtl/>
        </w:rPr>
        <w:t>הרי ל</w:t>
      </w:r>
      <w:bookmarkStart w:id="8852" w:name="_ETM_Q1_9839156"/>
      <w:bookmarkEnd w:id="8852"/>
      <w:r w:rsidRPr="005533CE">
        <w:rPr>
          <w:rFonts w:hint="cs"/>
          <w:rtl/>
        </w:rPr>
        <w:t xml:space="preserve">כל סייג שנשים פה נביא דוגמה. אותו פקח, זכרו </w:t>
      </w:r>
      <w:bookmarkStart w:id="8853" w:name="_ETM_Q1_9838656"/>
      <w:bookmarkEnd w:id="8853"/>
      <w:r w:rsidRPr="005533CE">
        <w:rPr>
          <w:rFonts w:hint="cs"/>
          <w:rtl/>
        </w:rPr>
        <w:t>לברכה</w:t>
      </w:r>
      <w:bookmarkStart w:id="8854" w:name="_ETM_Q1_9845904"/>
      <w:bookmarkEnd w:id="8854"/>
      <w:r w:rsidRPr="005533CE">
        <w:rPr>
          <w:rFonts w:hint="cs"/>
          <w:rtl/>
        </w:rPr>
        <w:t>, אותו גיבור אם</w:t>
      </w:r>
      <w:bookmarkStart w:id="8855" w:name="_ETM_Q1_9847656"/>
      <w:bookmarkEnd w:id="8855"/>
      <w:r w:rsidRPr="005533CE">
        <w:rPr>
          <w:rFonts w:hint="cs"/>
          <w:rtl/>
        </w:rPr>
        <w:t xml:space="preserve"> הוא היה מאתר את האדם </w:t>
      </w:r>
      <w:bookmarkStart w:id="8856" w:name="_ETM_Q1_9853406"/>
      <w:bookmarkEnd w:id="8856"/>
      <w:r w:rsidRPr="005533CE">
        <w:rPr>
          <w:rFonts w:hint="cs"/>
          <w:rtl/>
        </w:rPr>
        <w:t>כאדם</w:t>
      </w:r>
      <w:bookmarkStart w:id="8857" w:name="_ETM_Q1_9850406"/>
      <w:bookmarkEnd w:id="8857"/>
      <w:r w:rsidRPr="005533CE">
        <w:rPr>
          <w:rFonts w:hint="cs"/>
          <w:rtl/>
        </w:rPr>
        <w:t xml:space="preserve"> חשוד הוא לא היה צריך את סעיף הח</w:t>
      </w:r>
      <w:bookmarkStart w:id="8858" w:name="_ETM_Q1_9858153"/>
      <w:bookmarkEnd w:id="8858"/>
      <w:r w:rsidRPr="005533CE">
        <w:rPr>
          <w:rFonts w:hint="cs"/>
          <w:rtl/>
        </w:rPr>
        <w:t xml:space="preserve">שד הסביר </w:t>
      </w:r>
      <w:bookmarkStart w:id="8859" w:name="_ETM_Q1_9848153"/>
      <w:bookmarkStart w:id="8860" w:name="_ETM_Q1_9855154"/>
      <w:bookmarkEnd w:id="8859"/>
      <w:bookmarkEnd w:id="8860"/>
      <w:r w:rsidRPr="005533CE">
        <w:rPr>
          <w:rFonts w:hint="cs"/>
          <w:rtl/>
        </w:rPr>
        <w:t xml:space="preserve">לנשיאת נשק. </w:t>
      </w:r>
    </w:p>
    <w:p w14:paraId="6D9E966B" w14:textId="77777777" w:rsidR="005533CE" w:rsidRPr="005533CE" w:rsidRDefault="005533CE" w:rsidP="005533CE">
      <w:pPr>
        <w:rPr>
          <w:rtl/>
        </w:rPr>
      </w:pPr>
    </w:p>
    <w:p w14:paraId="77FD6E1F" w14:textId="7673C838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אתה</w:t>
      </w:r>
      <w:bookmarkStart w:id="8861" w:name="_ETM_Q1_9861406"/>
      <w:bookmarkEnd w:id="8861"/>
      <w:r w:rsidRPr="005533CE">
        <w:rPr>
          <w:rFonts w:hint="cs"/>
          <w:rtl/>
        </w:rPr>
        <w:t xml:space="preserve"> פקח שיטור, אתה עומד במרחב </w:t>
      </w:r>
      <w:bookmarkStart w:id="8862" w:name="_ETM_Q1_9863153"/>
      <w:bookmarkEnd w:id="8862"/>
      <w:r w:rsidRPr="005533CE">
        <w:rPr>
          <w:rFonts w:hint="cs"/>
          <w:rtl/>
        </w:rPr>
        <w:t xml:space="preserve">העירוני. אנחנו נמצאים </w:t>
      </w:r>
      <w:bookmarkStart w:id="8863" w:name="_ETM_Q1_9866152"/>
      <w:bookmarkEnd w:id="8863"/>
      <w:r w:rsidRPr="005533CE">
        <w:rPr>
          <w:rFonts w:hint="cs"/>
          <w:rtl/>
        </w:rPr>
        <w:t>בימים רגישים</w:t>
      </w:r>
      <w:bookmarkStart w:id="8864" w:name="_ETM_Q1_9865153"/>
      <w:bookmarkEnd w:id="8864"/>
      <w:r w:rsidRPr="005533CE">
        <w:rPr>
          <w:rFonts w:hint="cs"/>
          <w:rtl/>
        </w:rPr>
        <w:t xml:space="preserve"> מאוד-מאוד מבחינה ביטחונית. אתה רואה אדם, את</w:t>
      </w:r>
      <w:bookmarkStart w:id="8865" w:name="_ETM_Q1_9869665"/>
      <w:bookmarkEnd w:id="8865"/>
      <w:r w:rsidRPr="005533CE">
        <w:rPr>
          <w:rFonts w:hint="cs"/>
          <w:rtl/>
        </w:rPr>
        <w:t xml:space="preserve">ה </w:t>
      </w:r>
      <w:bookmarkStart w:id="8866" w:name="_ETM_Q1_9869903"/>
      <w:bookmarkEnd w:id="8866"/>
      <w:r w:rsidRPr="005533CE">
        <w:rPr>
          <w:rFonts w:hint="cs"/>
          <w:rtl/>
        </w:rPr>
        <w:t>חושד בו שהוא יבצע מעשה אלימו</w:t>
      </w:r>
      <w:bookmarkStart w:id="8867" w:name="_ETM_Q1_9871152"/>
      <w:bookmarkEnd w:id="8867"/>
      <w:r w:rsidRPr="005533CE">
        <w:rPr>
          <w:rFonts w:hint="cs"/>
          <w:rtl/>
        </w:rPr>
        <w:t xml:space="preserve">ת. אתה לא חושד בו </w:t>
      </w:r>
      <w:bookmarkStart w:id="8868" w:name="_ETM_Q1_9875905"/>
      <w:bookmarkEnd w:id="8868"/>
      <w:r w:rsidRPr="005533CE">
        <w:rPr>
          <w:rFonts w:hint="cs"/>
          <w:rtl/>
        </w:rPr>
        <w:t xml:space="preserve">שהוא נושא </w:t>
      </w:r>
      <w:bookmarkStart w:id="8869" w:name="_ETM_Q1_9878403"/>
      <w:bookmarkEnd w:id="8869"/>
      <w:r w:rsidRPr="005533CE">
        <w:rPr>
          <w:rFonts w:hint="cs"/>
          <w:rtl/>
        </w:rPr>
        <w:t xml:space="preserve">נשק שלא כדין. </w:t>
      </w:r>
    </w:p>
    <w:p w14:paraId="507680CA" w14:textId="77777777" w:rsidR="005533CE" w:rsidRPr="005533CE" w:rsidRDefault="005533CE" w:rsidP="005533CE">
      <w:pPr>
        <w:rPr>
          <w:rtl/>
        </w:rPr>
      </w:pPr>
    </w:p>
    <w:p w14:paraId="6D37A404" w14:textId="7777777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מתי </w:t>
      </w:r>
      <w:bookmarkStart w:id="8870" w:name="_ETM_Q1_9874154"/>
      <w:bookmarkEnd w:id="8870"/>
      <w:r w:rsidRPr="005533CE">
        <w:rPr>
          <w:rFonts w:hint="cs"/>
          <w:rtl/>
        </w:rPr>
        <w:t xml:space="preserve">אתה חושד </w:t>
      </w:r>
      <w:bookmarkStart w:id="8871" w:name="_ETM_Q1_9874904"/>
      <w:bookmarkEnd w:id="8871"/>
      <w:r w:rsidRPr="005533CE">
        <w:rPr>
          <w:rFonts w:hint="cs"/>
          <w:rtl/>
        </w:rPr>
        <w:t xml:space="preserve">שאדם נושא </w:t>
      </w:r>
      <w:bookmarkStart w:id="8872" w:name="_ETM_Q1_9877903"/>
      <w:bookmarkEnd w:id="8872"/>
      <w:r w:rsidRPr="005533CE">
        <w:rPr>
          <w:rFonts w:hint="cs"/>
          <w:rtl/>
        </w:rPr>
        <w:t>נשק שלא</w:t>
      </w:r>
      <w:bookmarkStart w:id="8873" w:name="_ETM_Q1_9876405"/>
      <w:bookmarkEnd w:id="8873"/>
      <w:r w:rsidRPr="005533CE">
        <w:rPr>
          <w:rFonts w:hint="cs"/>
          <w:rtl/>
        </w:rPr>
        <w:t xml:space="preserve"> כדין? כשהוא לא מסתיר את הנשק. אם אדם</w:t>
      </w:r>
      <w:bookmarkStart w:id="8874" w:name="_ETM_Q1_9878905"/>
      <w:bookmarkEnd w:id="8874"/>
      <w:r w:rsidRPr="005533CE">
        <w:rPr>
          <w:rFonts w:hint="cs"/>
          <w:rtl/>
        </w:rPr>
        <w:t xml:space="preserve"> </w:t>
      </w:r>
      <w:bookmarkStart w:id="8875" w:name="_ETM_Q1_9879155"/>
      <w:bookmarkEnd w:id="8875"/>
      <w:r w:rsidRPr="005533CE">
        <w:rPr>
          <w:rFonts w:hint="cs"/>
          <w:rtl/>
        </w:rPr>
        <w:t>מסתובב עם מעיל ומתחת</w:t>
      </w:r>
      <w:bookmarkStart w:id="8876" w:name="_ETM_Q1_9881902"/>
      <w:bookmarkEnd w:id="8876"/>
      <w:r w:rsidRPr="005533CE">
        <w:rPr>
          <w:rFonts w:hint="cs"/>
          <w:rtl/>
        </w:rPr>
        <w:t xml:space="preserve">יו יש משהו </w:t>
      </w:r>
      <w:bookmarkStart w:id="8877" w:name="_ETM_Q1_9883402"/>
      <w:bookmarkEnd w:id="8877"/>
      <w:r w:rsidRPr="005533CE">
        <w:rPr>
          <w:rFonts w:hint="cs"/>
          <w:rtl/>
        </w:rPr>
        <w:t xml:space="preserve">אז את חושד </w:t>
      </w:r>
      <w:bookmarkStart w:id="8878" w:name="_ETM_Q1_9885405"/>
      <w:bookmarkEnd w:id="8878"/>
      <w:r w:rsidRPr="005533CE">
        <w:rPr>
          <w:rFonts w:hint="cs"/>
          <w:rtl/>
        </w:rPr>
        <w:t>לא על נשיאת הנשק</w:t>
      </w:r>
      <w:bookmarkStart w:id="8879" w:name="_ETM_Q1_9890903"/>
      <w:bookmarkEnd w:id="8879"/>
      <w:r w:rsidRPr="005533CE">
        <w:rPr>
          <w:rFonts w:hint="cs"/>
          <w:rtl/>
        </w:rPr>
        <w:t>. האדם נראה לך חשוד</w:t>
      </w:r>
      <w:bookmarkStart w:id="8880" w:name="_ETM_Q1_9887154"/>
      <w:bookmarkEnd w:id="8880"/>
      <w:r w:rsidRPr="005533CE">
        <w:rPr>
          <w:rFonts w:hint="cs"/>
          <w:rtl/>
        </w:rPr>
        <w:t xml:space="preserve"> </w:t>
      </w:r>
      <w:bookmarkStart w:id="8881" w:name="_ETM_Q1_9890653"/>
      <w:bookmarkEnd w:id="8881"/>
      <w:r w:rsidRPr="005533CE">
        <w:rPr>
          <w:rFonts w:hint="cs"/>
          <w:rtl/>
        </w:rPr>
        <w:t>ואתה מפח</w:t>
      </w:r>
      <w:bookmarkStart w:id="8882" w:name="_ETM_Q1_9894152"/>
      <w:bookmarkEnd w:id="8882"/>
      <w:r w:rsidRPr="005533CE">
        <w:rPr>
          <w:rFonts w:hint="cs"/>
          <w:rtl/>
        </w:rPr>
        <w:t xml:space="preserve">ד שהאדם </w:t>
      </w:r>
      <w:bookmarkStart w:id="8883" w:name="_ETM_Q1_9886655"/>
      <w:bookmarkEnd w:id="8883"/>
      <w:r w:rsidRPr="005533CE">
        <w:rPr>
          <w:rFonts w:hint="cs"/>
          <w:rtl/>
        </w:rPr>
        <w:t>הולך מעשה</w:t>
      </w:r>
      <w:bookmarkStart w:id="8884" w:name="_ETM_Q1_9896405"/>
      <w:bookmarkEnd w:id="8884"/>
      <w:r w:rsidRPr="005533CE">
        <w:rPr>
          <w:rFonts w:hint="cs"/>
          <w:rtl/>
        </w:rPr>
        <w:t xml:space="preserve"> של אלימות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אז </w:t>
      </w:r>
      <w:bookmarkStart w:id="8885" w:name="_ETM_Q1_9895403"/>
      <w:bookmarkEnd w:id="8885"/>
      <w:r w:rsidRPr="005533CE">
        <w:rPr>
          <w:rFonts w:hint="cs"/>
          <w:rtl/>
        </w:rPr>
        <w:t>כאן</w:t>
      </w:r>
      <w:bookmarkStart w:id="8886" w:name="_ETM_Q1_9891402"/>
      <w:bookmarkEnd w:id="8886"/>
      <w:r w:rsidRPr="005533CE">
        <w:rPr>
          <w:rFonts w:hint="cs"/>
          <w:rtl/>
        </w:rPr>
        <w:t xml:space="preserve"> הסמכות.</w:t>
      </w:r>
    </w:p>
    <w:p w14:paraId="2B9162FF" w14:textId="77777777" w:rsidR="005533CE" w:rsidRDefault="005533CE" w:rsidP="005533CE">
      <w:pPr>
        <w:rPr>
          <w:rtl/>
        </w:rPr>
      </w:pPr>
      <w:bookmarkStart w:id="8887" w:name="_ETM_Q1_9893405"/>
      <w:bookmarkStart w:id="8888" w:name="_ETM_Q1_9894905"/>
      <w:bookmarkEnd w:id="8887"/>
      <w:bookmarkEnd w:id="8888"/>
    </w:p>
    <w:p w14:paraId="4DD74AE2" w14:textId="3AE52168" w:rsidR="005533CE" w:rsidRDefault="005533CE" w:rsidP="00F519A7">
      <w:pPr>
        <w:pStyle w:val="af9"/>
        <w:keepNext/>
        <w:rPr>
          <w:rtl/>
        </w:rPr>
      </w:pPr>
      <w:bookmarkStart w:id="8889" w:name="ET_guest_דוד_בבלי_1191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89"/>
    </w:p>
    <w:p w14:paraId="32C76427" w14:textId="77777777" w:rsidR="005533CE" w:rsidRDefault="005533CE" w:rsidP="00F519A7">
      <w:pPr>
        <w:pStyle w:val="KeepWithNext"/>
        <w:rPr>
          <w:rtl/>
        </w:rPr>
      </w:pPr>
    </w:p>
    <w:p w14:paraId="0C2FE6A2" w14:textId="77777777" w:rsidR="005533CE" w:rsidRPr="005533CE" w:rsidRDefault="005533CE" w:rsidP="005533CE">
      <w:pPr>
        <w:rPr>
          <w:rtl/>
        </w:rPr>
      </w:pPr>
      <w:bookmarkStart w:id="8890" w:name="_ETM_Q1_9895655"/>
      <w:bookmarkStart w:id="8891" w:name="_ETM_Q1_9896152"/>
      <w:bookmarkEnd w:id="8890"/>
      <w:bookmarkEnd w:id="8891"/>
      <w:r w:rsidRPr="005533CE">
        <w:rPr>
          <w:rFonts w:hint="cs"/>
          <w:rtl/>
        </w:rPr>
        <w:t>או</w:t>
      </w:r>
      <w:bookmarkStart w:id="8892" w:name="_ETM_Q1_9897151"/>
      <w:bookmarkEnd w:id="8892"/>
      <w:r w:rsidRPr="005533CE">
        <w:rPr>
          <w:rFonts w:hint="cs"/>
          <w:rtl/>
        </w:rPr>
        <w:t>י ואבוי. זו פרשנות רחבה ממש.</w:t>
      </w:r>
    </w:p>
    <w:p w14:paraId="51A5F6DE" w14:textId="77777777" w:rsidR="005533CE" w:rsidRDefault="005533CE" w:rsidP="005533CE">
      <w:pPr>
        <w:rPr>
          <w:rtl/>
        </w:rPr>
      </w:pPr>
      <w:bookmarkStart w:id="8893" w:name="_ETM_Q1_9898902"/>
      <w:bookmarkEnd w:id="8893"/>
    </w:p>
    <w:p w14:paraId="0AACE40F" w14:textId="2111F804" w:rsidR="005533CE" w:rsidRDefault="005533CE" w:rsidP="00F519A7">
      <w:pPr>
        <w:pStyle w:val="a4"/>
        <w:keepNext/>
        <w:rPr>
          <w:rtl/>
        </w:rPr>
      </w:pPr>
      <w:bookmarkStart w:id="8894" w:name="ET_speaker_6156_1192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4"/>
    </w:p>
    <w:p w14:paraId="486C917A" w14:textId="77777777" w:rsidR="005533CE" w:rsidRDefault="005533CE" w:rsidP="00F519A7">
      <w:pPr>
        <w:pStyle w:val="KeepWithNext"/>
        <w:rPr>
          <w:rtl/>
        </w:rPr>
      </w:pPr>
    </w:p>
    <w:p w14:paraId="5B91F2CA" w14:textId="77777777" w:rsidR="005533CE" w:rsidRPr="005533CE" w:rsidRDefault="005533CE" w:rsidP="005533CE">
      <w:pPr>
        <w:rPr>
          <w:rtl/>
        </w:rPr>
      </w:pPr>
      <w:bookmarkStart w:id="8895" w:name="_ETM_Q1_9899406"/>
      <w:bookmarkEnd w:id="8895"/>
      <w:r w:rsidRPr="005533CE">
        <w:rPr>
          <w:rFonts w:hint="cs"/>
          <w:rtl/>
        </w:rPr>
        <w:t>חברים, אל</w:t>
      </w:r>
      <w:bookmarkStart w:id="8896" w:name="_ETM_Q1_9899906"/>
      <w:bookmarkEnd w:id="8896"/>
      <w:r w:rsidRPr="005533CE">
        <w:rPr>
          <w:rFonts w:hint="cs"/>
          <w:rtl/>
        </w:rPr>
        <w:t xml:space="preserve"> תהיה מצחיקים</w:t>
      </w:r>
      <w:bookmarkStart w:id="8897" w:name="_ETM_Q1_9899902"/>
      <w:bookmarkEnd w:id="8897"/>
      <w:r w:rsidRPr="005533CE">
        <w:rPr>
          <w:rFonts w:hint="cs"/>
          <w:rtl/>
        </w:rPr>
        <w:t>.</w:t>
      </w:r>
    </w:p>
    <w:p w14:paraId="06748047" w14:textId="77777777" w:rsidR="005533CE" w:rsidRDefault="005533CE" w:rsidP="005533CE">
      <w:pPr>
        <w:rPr>
          <w:rtl/>
        </w:rPr>
      </w:pPr>
      <w:bookmarkStart w:id="8898" w:name="_ETM_Q1_9889902"/>
      <w:bookmarkStart w:id="8899" w:name="_ETM_Q1_9890156"/>
      <w:bookmarkStart w:id="8900" w:name="_ETM_Q1_9891152"/>
      <w:bookmarkEnd w:id="8898"/>
      <w:bookmarkEnd w:id="8899"/>
      <w:bookmarkEnd w:id="8900"/>
    </w:p>
    <w:p w14:paraId="4CBB067B" w14:textId="1A31AED5" w:rsidR="005533CE" w:rsidRDefault="005533CE" w:rsidP="00F519A7">
      <w:pPr>
        <w:pStyle w:val="af9"/>
        <w:keepNext/>
        <w:rPr>
          <w:rtl/>
        </w:rPr>
      </w:pPr>
      <w:bookmarkStart w:id="8901" w:name="ET_guest_דוד_בבלי_1193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01"/>
    </w:p>
    <w:p w14:paraId="6714BD1B" w14:textId="77777777" w:rsidR="005533CE" w:rsidRDefault="005533CE" w:rsidP="00F519A7">
      <w:pPr>
        <w:pStyle w:val="KeepWithNext"/>
        <w:rPr>
          <w:rtl/>
        </w:rPr>
      </w:pPr>
    </w:p>
    <w:p w14:paraId="368AE8E3" w14:textId="054DA7CA" w:rsidR="005533CE" w:rsidRPr="005533CE" w:rsidRDefault="005533CE" w:rsidP="005533CE">
      <w:pPr>
        <w:rPr>
          <w:rtl/>
        </w:rPr>
      </w:pPr>
      <w:bookmarkStart w:id="8902" w:name="_ETM_Q1_9891904"/>
      <w:bookmarkEnd w:id="8902"/>
      <w:r w:rsidRPr="005533CE">
        <w:rPr>
          <w:rFonts w:hint="cs"/>
          <w:rtl/>
        </w:rPr>
        <w:t xml:space="preserve">לא </w:t>
      </w:r>
      <w:bookmarkStart w:id="8903" w:name="_ETM_Q1_9892404"/>
      <w:bookmarkEnd w:id="8903"/>
      <w:r w:rsidRPr="005533CE">
        <w:rPr>
          <w:rFonts w:hint="cs"/>
          <w:rtl/>
        </w:rPr>
        <w:t>היית עובר את הקורס.</w:t>
      </w:r>
      <w:bookmarkStart w:id="8904" w:name="_ETM_Q1_9895902"/>
      <w:bookmarkStart w:id="8905" w:name="_ETM_Q1_9897402"/>
      <w:bookmarkStart w:id="8906" w:name="_ETM_Q1_9897906"/>
      <w:bookmarkStart w:id="8907" w:name="_ETM_Q1_9903154"/>
      <w:bookmarkEnd w:id="8904"/>
      <w:bookmarkEnd w:id="8905"/>
      <w:bookmarkEnd w:id="8906"/>
      <w:bookmarkEnd w:id="8907"/>
      <w:r w:rsidRPr="005533CE">
        <w:rPr>
          <w:rFonts w:hint="cs"/>
          <w:rtl/>
        </w:rPr>
        <w:t xml:space="preserve"> אני רוצה רגע להסביר. קוד</w:t>
      </w:r>
      <w:bookmarkStart w:id="8908" w:name="_ETM_Q1_9906405"/>
      <w:bookmarkEnd w:id="8908"/>
      <w:r w:rsidRPr="005533CE">
        <w:rPr>
          <w:rFonts w:hint="cs"/>
          <w:rtl/>
        </w:rPr>
        <w:t xml:space="preserve">ם כול </w:t>
      </w:r>
      <w:bookmarkStart w:id="8909" w:name="_ETM_Q1_9897902"/>
      <w:bookmarkEnd w:id="8909"/>
      <w:r w:rsidRPr="005533CE">
        <w:rPr>
          <w:rFonts w:hint="cs"/>
          <w:rtl/>
        </w:rPr>
        <w:t xml:space="preserve">זה בדיוק התפקיד של פקח השיטור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למנוע</w:t>
      </w:r>
      <w:bookmarkStart w:id="8910" w:name="_ETM_Q1_9902904"/>
      <w:bookmarkEnd w:id="8910"/>
      <w:r w:rsidRPr="005533CE">
        <w:rPr>
          <w:rFonts w:hint="cs"/>
          <w:rtl/>
        </w:rPr>
        <w:t xml:space="preserve"> מצב</w:t>
      </w:r>
      <w:bookmarkStart w:id="8911" w:name="_ETM_Q1_9907155"/>
      <w:bookmarkEnd w:id="8911"/>
      <w:r w:rsidRPr="005533CE">
        <w:rPr>
          <w:rFonts w:hint="cs"/>
          <w:rtl/>
        </w:rPr>
        <w:t xml:space="preserve">ים אד-הוק של פגיעה </w:t>
      </w:r>
      <w:bookmarkStart w:id="8912" w:name="_ETM_Q1_9911152"/>
      <w:bookmarkEnd w:id="8912"/>
      <w:r w:rsidRPr="005533CE">
        <w:rPr>
          <w:rFonts w:hint="cs"/>
          <w:rtl/>
        </w:rPr>
        <w:t xml:space="preserve">בציבור. ולכן כאשר יש חשד גם סביר </w:t>
      </w:r>
      <w:bookmarkStart w:id="8913" w:name="_ETM_Q1_9912405"/>
      <w:bookmarkEnd w:id="8913"/>
      <w:r w:rsidRPr="005533CE">
        <w:rPr>
          <w:rFonts w:hint="cs"/>
          <w:rtl/>
        </w:rPr>
        <w:t xml:space="preserve">לשימוש </w:t>
      </w:r>
      <w:bookmarkStart w:id="8914" w:name="_ETM_Q1_9913907"/>
      <w:bookmarkEnd w:id="8914"/>
      <w:r w:rsidRPr="005533CE">
        <w:rPr>
          <w:rFonts w:hint="cs"/>
          <w:rtl/>
        </w:rPr>
        <w:t>בנשק לא חוקי בעיניי כן. אני כן מקבל</w:t>
      </w:r>
      <w:bookmarkStart w:id="8915" w:name="_ETM_Q1_9909901"/>
      <w:bookmarkEnd w:id="8915"/>
      <w:r w:rsidRPr="005533CE">
        <w:rPr>
          <w:rFonts w:hint="cs"/>
          <w:rtl/>
        </w:rPr>
        <w:t>, בפרט היום, שיש</w:t>
      </w:r>
      <w:bookmarkStart w:id="8916" w:name="_ETM_Q1_9917901"/>
      <w:bookmarkEnd w:id="8916"/>
      <w:r w:rsidRPr="005533CE">
        <w:rPr>
          <w:rFonts w:hint="cs"/>
          <w:rtl/>
        </w:rPr>
        <w:t>, ברוך השם, כל כך הרבה נושאי נשק אישי במ</w:t>
      </w:r>
      <w:bookmarkStart w:id="8917" w:name="_ETM_Q1_9915152"/>
      <w:bookmarkEnd w:id="8917"/>
      <w:r w:rsidRPr="005533CE">
        <w:rPr>
          <w:rFonts w:hint="cs"/>
          <w:rtl/>
        </w:rPr>
        <w:t xml:space="preserve">רחב הציבורי </w:t>
      </w:r>
      <w:r w:rsidR="007A5D3D">
        <w:rPr>
          <w:rFonts w:hint="cs"/>
          <w:rtl/>
        </w:rPr>
        <w:t>כ</w:t>
      </w:r>
      <w:r w:rsidRPr="005533CE">
        <w:rPr>
          <w:rFonts w:hint="cs"/>
          <w:rtl/>
        </w:rPr>
        <w:t>דין - - -</w:t>
      </w:r>
    </w:p>
    <w:p w14:paraId="534C98F4" w14:textId="77777777" w:rsidR="005533CE" w:rsidRDefault="005533CE" w:rsidP="005533CE">
      <w:pPr>
        <w:rPr>
          <w:rtl/>
        </w:rPr>
      </w:pPr>
    </w:p>
    <w:p w14:paraId="25586CA9" w14:textId="7C377FDA" w:rsidR="005533CE" w:rsidRDefault="005533CE" w:rsidP="00F519A7">
      <w:pPr>
        <w:pStyle w:val="a4"/>
        <w:keepNext/>
        <w:rPr>
          <w:rtl/>
        </w:rPr>
      </w:pPr>
      <w:bookmarkStart w:id="8918" w:name="ET_speaker_6156_1194"/>
      <w:r w:rsidRPr="00F519A7">
        <w:rPr>
          <w:rStyle w:val="TagStyle"/>
          <w:rtl/>
        </w:rPr>
        <w:t xml:space="preserve"> &lt;&lt; דובר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18"/>
    </w:p>
    <w:p w14:paraId="4E301279" w14:textId="77777777" w:rsidR="005533CE" w:rsidRDefault="005533CE" w:rsidP="00F519A7">
      <w:pPr>
        <w:pStyle w:val="KeepWithNext"/>
        <w:rPr>
          <w:rtl/>
        </w:rPr>
      </w:pPr>
    </w:p>
    <w:p w14:paraId="68139E17" w14:textId="7777777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ברוך השם.</w:t>
      </w:r>
    </w:p>
    <w:p w14:paraId="4E5F3EC0" w14:textId="77777777" w:rsidR="005533CE" w:rsidRDefault="005533CE" w:rsidP="005533CE">
      <w:pPr>
        <w:rPr>
          <w:rtl/>
        </w:rPr>
      </w:pPr>
    </w:p>
    <w:p w14:paraId="747F477D" w14:textId="24467344" w:rsidR="005533CE" w:rsidRDefault="005533CE" w:rsidP="00F519A7">
      <w:pPr>
        <w:pStyle w:val="af9"/>
        <w:keepNext/>
        <w:rPr>
          <w:rtl/>
        </w:rPr>
      </w:pPr>
      <w:bookmarkStart w:id="8919" w:name="ET_guest_דוד_בבלי_1195"/>
      <w:r w:rsidRPr="00F519A7">
        <w:rPr>
          <w:rStyle w:val="TagStyle"/>
          <w:rtl/>
        </w:rPr>
        <w:t xml:space="preserve"> &lt;&lt; אורח &gt;&gt;</w:t>
      </w:r>
      <w:r w:rsidRPr="005533CE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5533C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19"/>
    </w:p>
    <w:p w14:paraId="10B64A2B" w14:textId="77777777" w:rsidR="005533CE" w:rsidRDefault="005533CE" w:rsidP="00F519A7">
      <w:pPr>
        <w:pStyle w:val="KeepWithNext"/>
        <w:rPr>
          <w:rtl/>
        </w:rPr>
      </w:pPr>
    </w:p>
    <w:p w14:paraId="3D9AEDAA" w14:textId="7227BD3A" w:rsidR="005533CE" w:rsidRPr="005533CE" w:rsidRDefault="005533CE" w:rsidP="007A5D3D">
      <w:pPr>
        <w:rPr>
          <w:rtl/>
        </w:rPr>
      </w:pPr>
      <w:bookmarkStart w:id="8920" w:name="_ETM_Q1_9917903"/>
      <w:bookmarkStart w:id="8921" w:name="_ETM_Q1_9921156"/>
      <w:bookmarkStart w:id="8922" w:name="_ETM_Q1_9922407"/>
      <w:bookmarkEnd w:id="8920"/>
      <w:bookmarkEnd w:id="8921"/>
      <w:bookmarkEnd w:id="8922"/>
      <w:r w:rsidRPr="005533CE">
        <w:rPr>
          <w:rFonts w:hint="cs"/>
          <w:rtl/>
        </w:rPr>
        <w:t>להגיד חשד סביר יכול ליצור בעיות. אני מבין א</w:t>
      </w:r>
      <w:bookmarkStart w:id="8923" w:name="_ETM_Q1_9914404"/>
      <w:bookmarkEnd w:id="8923"/>
      <w:r w:rsidRPr="005533CE">
        <w:rPr>
          <w:rFonts w:hint="cs"/>
          <w:rtl/>
        </w:rPr>
        <w:t>ת זה. לכן אני אומר</w:t>
      </w:r>
      <w:bookmarkStart w:id="8924" w:name="_ETM_Q1_9920151"/>
      <w:bookmarkEnd w:id="8924"/>
      <w:r w:rsidRPr="005533CE">
        <w:rPr>
          <w:rFonts w:hint="cs"/>
          <w:rtl/>
        </w:rPr>
        <w:t xml:space="preserve">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</w:t>
      </w:r>
      <w:bookmarkStart w:id="8925" w:name="_ETM_Q1_9919406"/>
      <w:bookmarkEnd w:id="8925"/>
      <w:r w:rsidRPr="005533CE">
        <w:rPr>
          <w:rFonts w:hint="cs"/>
          <w:rtl/>
        </w:rPr>
        <w:t xml:space="preserve">להעלות פה </w:t>
      </w:r>
      <w:bookmarkStart w:id="8926" w:name="_ETM_Q1_9922901"/>
      <w:bookmarkEnd w:id="8926"/>
      <w:r w:rsidRPr="005533CE">
        <w:rPr>
          <w:rFonts w:hint="cs"/>
          <w:rtl/>
        </w:rPr>
        <w:t>את רף</w:t>
      </w:r>
      <w:bookmarkStart w:id="8927" w:name="_ETM_Q1_9926656"/>
      <w:bookmarkEnd w:id="8927"/>
      <w:r w:rsidRPr="005533CE">
        <w:rPr>
          <w:rFonts w:hint="cs"/>
          <w:rtl/>
        </w:rPr>
        <w:t>. אפשרו</w:t>
      </w:r>
      <w:bookmarkStart w:id="8928" w:name="_ETM_Q1_9920653"/>
      <w:bookmarkEnd w:id="8928"/>
      <w:r w:rsidRPr="005533CE">
        <w:rPr>
          <w:rFonts w:hint="cs"/>
          <w:rtl/>
        </w:rPr>
        <w:t xml:space="preserve">ת ממשית, </w:t>
      </w:r>
      <w:bookmarkStart w:id="8929" w:name="_ETM_Q1_9926153"/>
      <w:bookmarkEnd w:id="8929"/>
      <w:r w:rsidRPr="005533CE">
        <w:rPr>
          <w:rFonts w:hint="cs"/>
          <w:rtl/>
        </w:rPr>
        <w:t xml:space="preserve">ודאות קרובה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</w:t>
      </w:r>
      <w:bookmarkStart w:id="8930" w:name="_ETM_Q1_9926154"/>
      <w:bookmarkEnd w:id="8930"/>
      <w:r w:rsidRPr="005533CE">
        <w:rPr>
          <w:rFonts w:hint="cs"/>
          <w:rtl/>
        </w:rPr>
        <w:t>פחות קריטי</w:t>
      </w:r>
      <w:bookmarkStart w:id="8931" w:name="_ETM_Q1_9929153"/>
      <w:bookmarkEnd w:id="8931"/>
      <w:r w:rsidRPr="005533CE">
        <w:rPr>
          <w:rFonts w:hint="cs"/>
          <w:rtl/>
        </w:rPr>
        <w:t>ת. מה שקריטי היא המטרה. לגבי מקר</w:t>
      </w:r>
      <w:bookmarkStart w:id="8932" w:name="_ETM_Q1_9925902"/>
      <w:bookmarkEnd w:id="8932"/>
      <w:r w:rsidRPr="005533CE">
        <w:rPr>
          <w:rFonts w:hint="cs"/>
          <w:rtl/>
        </w:rPr>
        <w:t xml:space="preserve">ה ספציפי </w:t>
      </w:r>
      <w:bookmarkStart w:id="8933" w:name="_ETM_Q1_9929154"/>
      <w:bookmarkEnd w:id="8933"/>
      <w:r w:rsidRPr="005533CE">
        <w:rPr>
          <w:rtl/>
        </w:rPr>
        <w:t>–</w:t>
      </w:r>
      <w:r w:rsidRPr="005533CE">
        <w:rPr>
          <w:rFonts w:hint="cs"/>
          <w:rtl/>
        </w:rPr>
        <w:t xml:space="preserve"> באח</w:t>
      </w:r>
      <w:bookmarkStart w:id="8934" w:name="_ETM_Q1_9926404"/>
      <w:bookmarkEnd w:id="8934"/>
      <w:r w:rsidRPr="005533CE">
        <w:rPr>
          <w:rFonts w:hint="cs"/>
          <w:rtl/>
        </w:rPr>
        <w:t xml:space="preserve">ד הסיורים </w:t>
      </w:r>
      <w:r w:rsidRPr="005533CE">
        <w:rPr>
          <w:rFonts w:hint="cs"/>
          <w:rtl/>
        </w:rPr>
        <w:lastRenderedPageBreak/>
        <w:t>שהייתי בשיטור העירוני ואני</w:t>
      </w:r>
      <w:bookmarkStart w:id="8935" w:name="_ETM_Q1_9928154"/>
      <w:bookmarkEnd w:id="8935"/>
      <w:r w:rsidRPr="005533CE">
        <w:rPr>
          <w:rFonts w:hint="cs"/>
          <w:rtl/>
        </w:rPr>
        <w:t xml:space="preserve"> הייתי בכל מיני </w:t>
      </w:r>
      <w:bookmarkStart w:id="8936" w:name="_ETM_Q1_9930903"/>
      <w:bookmarkEnd w:id="8936"/>
      <w:r w:rsidRPr="005533CE">
        <w:rPr>
          <w:rFonts w:hint="cs"/>
          <w:rtl/>
        </w:rPr>
        <w:t xml:space="preserve">מקומות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הלכנו בתל אביב</w:t>
      </w:r>
      <w:bookmarkStart w:id="8937" w:name="_ETM_Q1_9931654"/>
      <w:bookmarkEnd w:id="8937"/>
      <w:r w:rsidRPr="005533CE">
        <w:rPr>
          <w:rFonts w:hint="cs"/>
          <w:rtl/>
        </w:rPr>
        <w:t xml:space="preserve"> </w:t>
      </w:r>
      <w:bookmarkStart w:id="8938" w:name="_ETM_Q1_9934155"/>
      <w:bookmarkEnd w:id="8938"/>
      <w:r w:rsidRPr="005533CE">
        <w:rPr>
          <w:rFonts w:hint="cs"/>
          <w:rtl/>
        </w:rPr>
        <w:t>והסתובבנו הרבה מאוד שעות</w:t>
      </w:r>
      <w:bookmarkStart w:id="8939" w:name="_ETM_Q1_9936909"/>
      <w:bookmarkEnd w:id="8939"/>
      <w:r w:rsidRPr="005533CE">
        <w:rPr>
          <w:rFonts w:hint="cs"/>
          <w:rtl/>
        </w:rPr>
        <w:t>. היינו בדרום תל אביב</w:t>
      </w:r>
      <w:bookmarkStart w:id="8940" w:name="_ETM_Q1_9943157"/>
      <w:bookmarkEnd w:id="8940"/>
      <w:r w:rsidRPr="005533CE">
        <w:rPr>
          <w:rFonts w:hint="cs"/>
          <w:rtl/>
        </w:rPr>
        <w:t xml:space="preserve">. אני לא יודע אם הוא </w:t>
      </w:r>
      <w:bookmarkStart w:id="8941" w:name="_ETM_Q1_9938903"/>
      <w:bookmarkEnd w:id="8941"/>
      <w:r w:rsidRPr="005533CE">
        <w:rPr>
          <w:rFonts w:hint="cs"/>
          <w:rtl/>
        </w:rPr>
        <w:t xml:space="preserve">היה </w:t>
      </w:r>
      <w:proofErr w:type="spellStart"/>
      <w:r w:rsidRPr="005533CE">
        <w:rPr>
          <w:rFonts w:hint="cs"/>
          <w:rtl/>
        </w:rPr>
        <w:t>אריתראי</w:t>
      </w:r>
      <w:proofErr w:type="spellEnd"/>
      <w:r w:rsidRPr="005533CE">
        <w:rPr>
          <w:rFonts w:hint="cs"/>
          <w:rtl/>
        </w:rPr>
        <w:t xml:space="preserve"> או סודנ</w:t>
      </w:r>
      <w:bookmarkStart w:id="8942" w:name="_ETM_Q1_9940155"/>
      <w:bookmarkEnd w:id="8942"/>
      <w:r w:rsidRPr="005533CE">
        <w:rPr>
          <w:rFonts w:hint="cs"/>
          <w:rtl/>
        </w:rPr>
        <w:t>י אבל עם הרבה מאוד חרבות. פשוט</w:t>
      </w:r>
      <w:bookmarkStart w:id="8943" w:name="_ETM_Q1_9941404"/>
      <w:bookmarkStart w:id="8944" w:name="_ETM_Q1_9941653"/>
      <w:bookmarkEnd w:id="8943"/>
      <w:bookmarkEnd w:id="8944"/>
      <w:r w:rsidRPr="005533CE">
        <w:rPr>
          <w:rFonts w:hint="cs"/>
          <w:rtl/>
        </w:rPr>
        <w:t xml:space="preserve"> עם חרבות. לא סכינים</w:t>
      </w:r>
      <w:bookmarkStart w:id="8945" w:name="_ETM_Q1_9947404"/>
      <w:bookmarkEnd w:id="8945"/>
      <w:r w:rsidRPr="005533CE">
        <w:rPr>
          <w:rFonts w:hint="cs"/>
          <w:rtl/>
        </w:rPr>
        <w:t xml:space="preserve"> אלא חרבות. לפקח אין סמכות</w:t>
      </w:r>
      <w:bookmarkStart w:id="8946" w:name="_ETM_Q1_9950153"/>
      <w:bookmarkStart w:id="8947" w:name="_ETM_Q1_9946155"/>
      <w:bookmarkEnd w:id="8946"/>
      <w:bookmarkEnd w:id="8947"/>
      <w:r w:rsidRPr="005533CE">
        <w:rPr>
          <w:rFonts w:hint="cs"/>
          <w:rtl/>
        </w:rPr>
        <w:t xml:space="preserve"> במצב </w:t>
      </w:r>
      <w:bookmarkStart w:id="8948" w:name="_ETM_Q1_9950906"/>
      <w:bookmarkEnd w:id="8948"/>
      <w:r w:rsidRPr="005533CE">
        <w:rPr>
          <w:rFonts w:hint="cs"/>
          <w:rtl/>
        </w:rPr>
        <w:t xml:space="preserve">הקיים. </w:t>
      </w:r>
    </w:p>
    <w:p w14:paraId="7B9C63FA" w14:textId="77777777" w:rsidR="005533CE" w:rsidRPr="005533CE" w:rsidRDefault="005533CE" w:rsidP="005533CE">
      <w:pPr>
        <w:rPr>
          <w:rtl/>
        </w:rPr>
      </w:pPr>
    </w:p>
    <w:p w14:paraId="39B46A21" w14:textId="14853A07" w:rsidR="005533CE" w:rsidRPr="005533CE" w:rsidRDefault="005533CE" w:rsidP="005533CE">
      <w:pPr>
        <w:rPr>
          <w:rtl/>
        </w:rPr>
      </w:pPr>
      <w:bookmarkStart w:id="8949" w:name="_ETM_Q1_9963404"/>
      <w:bookmarkEnd w:id="8949"/>
      <w:r w:rsidRPr="005533CE">
        <w:rPr>
          <w:rFonts w:hint="cs"/>
          <w:rtl/>
        </w:rPr>
        <w:t>לפי הפרשנות שלך</w:t>
      </w:r>
      <w:bookmarkStart w:id="8950" w:name="_ETM_Q1_9952405"/>
      <w:bookmarkEnd w:id="8950"/>
      <w:r w:rsidRPr="005533CE">
        <w:rPr>
          <w:rFonts w:hint="cs"/>
          <w:rtl/>
        </w:rPr>
        <w:t xml:space="preserve"> אנחנו נשמח </w:t>
      </w:r>
      <w:bookmarkStart w:id="8951" w:name="_ETM_Q1_9946405"/>
      <w:bookmarkEnd w:id="8951"/>
      <w:r w:rsidRPr="005533CE">
        <w:rPr>
          <w:rFonts w:hint="cs"/>
          <w:rtl/>
        </w:rPr>
        <w:t xml:space="preserve">שהיא תעבור </w:t>
      </w:r>
      <w:bookmarkStart w:id="8952" w:name="_ETM_Q1_9952406"/>
      <w:bookmarkEnd w:id="8952"/>
      <w:r w:rsidRPr="005533CE">
        <w:rPr>
          <w:rFonts w:hint="cs"/>
          <w:rtl/>
        </w:rPr>
        <w:t xml:space="preserve">גם למשטרה ולכולם שהוא </w:t>
      </w:r>
      <w:bookmarkStart w:id="8953" w:name="_ETM_Q1_9950653"/>
      <w:bookmarkEnd w:id="8953"/>
      <w:r w:rsidRPr="005533CE">
        <w:rPr>
          <w:rFonts w:hint="cs"/>
          <w:rtl/>
        </w:rPr>
        <w:t>יכול</w:t>
      </w:r>
      <w:bookmarkStart w:id="8954" w:name="_ETM_Q1_9950656"/>
      <w:bookmarkEnd w:id="8954"/>
      <w:r w:rsidRPr="005533CE">
        <w:rPr>
          <w:rFonts w:hint="cs"/>
          <w:rtl/>
        </w:rPr>
        <w:t xml:space="preserve"> לעשות מעשה אלימות </w:t>
      </w:r>
      <w:bookmarkStart w:id="8955" w:name="_ETM_Q1_9955656"/>
      <w:bookmarkEnd w:id="8955"/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אב</w:t>
      </w:r>
      <w:bookmarkStart w:id="8956" w:name="_ETM_Q1_9952153"/>
      <w:bookmarkEnd w:id="8956"/>
      <w:r w:rsidRPr="005533CE">
        <w:rPr>
          <w:rFonts w:hint="cs"/>
          <w:rtl/>
        </w:rPr>
        <w:t>ל לא. במצב הזה לא הייתה להם סמכות</w:t>
      </w:r>
      <w:bookmarkStart w:id="8957" w:name="_ETM_Q1_9954653"/>
      <w:bookmarkEnd w:id="8957"/>
      <w:r w:rsidRPr="005533CE">
        <w:rPr>
          <w:rFonts w:hint="cs"/>
          <w:rtl/>
        </w:rPr>
        <w:t xml:space="preserve">. </w:t>
      </w:r>
      <w:bookmarkStart w:id="8958" w:name="_ETM_Q1_9954903"/>
      <w:bookmarkEnd w:id="8958"/>
      <w:r w:rsidRPr="005533CE">
        <w:rPr>
          <w:rFonts w:hint="cs"/>
          <w:rtl/>
        </w:rPr>
        <w:t>במצב כזה האפשרות הממשית</w:t>
      </w:r>
      <w:bookmarkStart w:id="8959" w:name="_ETM_Q1_9955905"/>
      <w:bookmarkEnd w:id="8959"/>
      <w:r w:rsidR="007A5D3D">
        <w:rPr>
          <w:rFonts w:hint="cs"/>
          <w:rtl/>
        </w:rPr>
        <w:t xml:space="preserve">, </w:t>
      </w:r>
      <w:r w:rsidRPr="005533CE">
        <w:rPr>
          <w:rFonts w:hint="cs"/>
          <w:rtl/>
        </w:rPr>
        <w:t xml:space="preserve">גם אם </w:t>
      </w:r>
      <w:bookmarkStart w:id="8960" w:name="_ETM_Q1_9956401"/>
      <w:bookmarkEnd w:id="8960"/>
      <w:r w:rsidRPr="005533CE">
        <w:rPr>
          <w:rFonts w:hint="cs"/>
          <w:rtl/>
        </w:rPr>
        <w:t xml:space="preserve">אפשרות </w:t>
      </w:r>
      <w:bookmarkStart w:id="8961" w:name="_ETM_Q1_9958906"/>
      <w:bookmarkEnd w:id="8961"/>
      <w:r w:rsidRPr="005533CE">
        <w:rPr>
          <w:rFonts w:hint="cs"/>
          <w:rtl/>
        </w:rPr>
        <w:t>ממשית או ודאו</w:t>
      </w:r>
      <w:bookmarkStart w:id="8962" w:name="_ETM_Q1_9957405"/>
      <w:bookmarkEnd w:id="8962"/>
      <w:r w:rsidRPr="005533CE">
        <w:rPr>
          <w:rFonts w:hint="cs"/>
          <w:rtl/>
        </w:rPr>
        <w:t>ת קרובה</w:t>
      </w:r>
      <w:r w:rsidR="007A5D3D">
        <w:rPr>
          <w:rFonts w:hint="cs"/>
          <w:rtl/>
        </w:rPr>
        <w:t>,</w:t>
      </w:r>
      <w:r w:rsidRPr="005533CE">
        <w:rPr>
          <w:rFonts w:hint="cs"/>
          <w:rtl/>
        </w:rPr>
        <w:t xml:space="preserve"> זה פותר </w:t>
      </w:r>
      <w:bookmarkStart w:id="8963" w:name="_ETM_Q1_9958156"/>
      <w:bookmarkEnd w:id="8963"/>
      <w:r w:rsidRPr="005533CE">
        <w:rPr>
          <w:rFonts w:hint="cs"/>
          <w:rtl/>
        </w:rPr>
        <w:t xml:space="preserve">לי כי זו נשיאת </w:t>
      </w:r>
      <w:bookmarkStart w:id="8964" w:name="_ETM_Q1_9961404"/>
      <w:bookmarkEnd w:id="8964"/>
      <w:r w:rsidRPr="005533CE">
        <w:rPr>
          <w:rFonts w:hint="cs"/>
          <w:rtl/>
        </w:rPr>
        <w:t xml:space="preserve">נשק ואני רואה </w:t>
      </w:r>
      <w:bookmarkStart w:id="8965" w:name="_ETM_Q1_9959903"/>
      <w:bookmarkEnd w:id="8965"/>
      <w:r w:rsidRPr="005533CE">
        <w:rPr>
          <w:rFonts w:hint="cs"/>
          <w:rtl/>
        </w:rPr>
        <w:t>את זה</w:t>
      </w:r>
      <w:bookmarkStart w:id="8966" w:name="_ETM_Q1_9961651"/>
      <w:bookmarkStart w:id="8967" w:name="_ETM_Q1_9961903"/>
      <w:bookmarkStart w:id="8968" w:name="_ETM_Q1_9963403"/>
      <w:bookmarkStart w:id="8969" w:name="_ETM_Q1_9963903"/>
      <w:bookmarkStart w:id="8970" w:name="_ETM_Q1_9967903"/>
      <w:bookmarkEnd w:id="8966"/>
      <w:bookmarkEnd w:id="8967"/>
      <w:bookmarkEnd w:id="8968"/>
      <w:bookmarkEnd w:id="8969"/>
      <w:bookmarkEnd w:id="8970"/>
      <w:r w:rsidRPr="005533CE">
        <w:rPr>
          <w:rFonts w:hint="cs"/>
          <w:rtl/>
        </w:rPr>
        <w:t>.</w:t>
      </w:r>
    </w:p>
    <w:p w14:paraId="24BF96BD" w14:textId="77777777" w:rsidR="00E23A8D" w:rsidRDefault="00E23A8D" w:rsidP="005533CE">
      <w:pPr>
        <w:rPr>
          <w:rtl/>
        </w:rPr>
      </w:pPr>
      <w:bookmarkStart w:id="8971" w:name="_ETM_Q1_9958153"/>
      <w:bookmarkStart w:id="8972" w:name="_ETM_Q1_9959155"/>
      <w:bookmarkEnd w:id="8971"/>
      <w:bookmarkEnd w:id="8972"/>
    </w:p>
    <w:p w14:paraId="2DAE5FA4" w14:textId="649781F5" w:rsidR="00E23A8D" w:rsidRDefault="00E23A8D" w:rsidP="00F519A7">
      <w:pPr>
        <w:pStyle w:val="af9"/>
        <w:keepNext/>
        <w:rPr>
          <w:rtl/>
        </w:rPr>
      </w:pPr>
      <w:bookmarkStart w:id="8973" w:name="ET_guest_איילת_לוי_נחום_1196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73"/>
    </w:p>
    <w:p w14:paraId="7BF883B4" w14:textId="77777777" w:rsidR="00E23A8D" w:rsidRDefault="00E23A8D" w:rsidP="00F519A7">
      <w:pPr>
        <w:pStyle w:val="KeepWithNext"/>
        <w:rPr>
          <w:rtl/>
        </w:rPr>
      </w:pPr>
    </w:p>
    <w:p w14:paraId="53471C9C" w14:textId="77777777" w:rsidR="005533CE" w:rsidRPr="005533CE" w:rsidRDefault="005533CE" w:rsidP="005533CE">
      <w:pPr>
        <w:rPr>
          <w:rtl/>
        </w:rPr>
      </w:pPr>
      <w:bookmarkStart w:id="8974" w:name="_ETM_Q1_9959656"/>
      <w:bookmarkEnd w:id="8974"/>
      <w:r w:rsidRPr="005533CE">
        <w:rPr>
          <w:rFonts w:hint="cs"/>
          <w:rtl/>
        </w:rPr>
        <w:t xml:space="preserve">בדיוק. זה מוביל לאותה תוצאה. אם </w:t>
      </w:r>
      <w:bookmarkStart w:id="8975" w:name="_ETM_Q1_9966403"/>
      <w:bookmarkEnd w:id="8975"/>
      <w:r w:rsidRPr="005533CE">
        <w:rPr>
          <w:rFonts w:hint="cs"/>
          <w:rtl/>
        </w:rPr>
        <w:t>אתה מעלה</w:t>
      </w:r>
      <w:bookmarkStart w:id="8976" w:name="_ETM_Q1_9963152"/>
      <w:bookmarkEnd w:id="8976"/>
      <w:r w:rsidRPr="005533CE">
        <w:rPr>
          <w:rFonts w:hint="cs"/>
          <w:rtl/>
        </w:rPr>
        <w:t xml:space="preserve"> את זה כמו שאתה</w:t>
      </w:r>
      <w:bookmarkStart w:id="8977" w:name="_ETM_Q1_9963652"/>
      <w:bookmarkEnd w:id="8977"/>
      <w:r w:rsidRPr="005533CE">
        <w:rPr>
          <w:rFonts w:hint="cs"/>
          <w:rtl/>
        </w:rPr>
        <w:t xml:space="preserve"> מציע לרמה של </w:t>
      </w:r>
      <w:bookmarkStart w:id="8978" w:name="_ETM_Q1_9965903"/>
      <w:bookmarkEnd w:id="8978"/>
      <w:r w:rsidRPr="005533CE">
        <w:rPr>
          <w:rFonts w:hint="cs"/>
          <w:rtl/>
        </w:rPr>
        <w:t>ודאות קרובה אז א</w:t>
      </w:r>
      <w:bookmarkStart w:id="8979" w:name="_ETM_Q1_9965905"/>
      <w:bookmarkEnd w:id="8979"/>
      <w:r w:rsidRPr="005533CE">
        <w:rPr>
          <w:rFonts w:hint="cs"/>
          <w:rtl/>
        </w:rPr>
        <w:t>תה באמת מכוון למצב שהוא עומד</w:t>
      </w:r>
      <w:bookmarkStart w:id="8980" w:name="_ETM_Q1_9967655"/>
      <w:bookmarkEnd w:id="8980"/>
      <w:r w:rsidRPr="005533CE">
        <w:rPr>
          <w:rFonts w:hint="cs"/>
          <w:rtl/>
        </w:rPr>
        <w:t xml:space="preserve"> לעשות </w:t>
      </w:r>
      <w:bookmarkStart w:id="8981" w:name="_ETM_Q1_9968906"/>
      <w:bookmarkEnd w:id="8981"/>
      <w:r w:rsidRPr="005533CE">
        <w:rPr>
          <w:rFonts w:hint="cs"/>
          <w:rtl/>
        </w:rPr>
        <w:t>שימוש בנשק. זה בדיוק הענ</w:t>
      </w:r>
      <w:bookmarkStart w:id="8982" w:name="_ETM_Q1_9974904"/>
      <w:bookmarkEnd w:id="8982"/>
      <w:r w:rsidRPr="005533CE">
        <w:rPr>
          <w:rFonts w:hint="cs"/>
          <w:rtl/>
        </w:rPr>
        <w:t>יין.</w:t>
      </w:r>
    </w:p>
    <w:p w14:paraId="0B0E7690" w14:textId="77777777" w:rsidR="00E23A8D" w:rsidRDefault="00E23A8D" w:rsidP="005533CE">
      <w:pPr>
        <w:rPr>
          <w:rtl/>
        </w:rPr>
      </w:pPr>
      <w:bookmarkStart w:id="8983" w:name="_ETM_Q1_9965155"/>
      <w:bookmarkStart w:id="8984" w:name="_ETM_Q1_9966405"/>
      <w:bookmarkEnd w:id="8983"/>
      <w:bookmarkEnd w:id="8984"/>
    </w:p>
    <w:p w14:paraId="6409BFB2" w14:textId="7A311E99" w:rsidR="00E23A8D" w:rsidRDefault="00E23A8D" w:rsidP="00F519A7">
      <w:pPr>
        <w:pStyle w:val="af9"/>
        <w:keepNext/>
        <w:rPr>
          <w:rtl/>
        </w:rPr>
      </w:pPr>
      <w:bookmarkStart w:id="8985" w:name="ET_guest_דוד_בבלי_1197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85"/>
    </w:p>
    <w:p w14:paraId="1A03323F" w14:textId="77777777" w:rsidR="00E23A8D" w:rsidRDefault="00E23A8D" w:rsidP="00F519A7">
      <w:pPr>
        <w:pStyle w:val="KeepWithNext"/>
        <w:rPr>
          <w:rtl/>
        </w:rPr>
      </w:pPr>
    </w:p>
    <w:p w14:paraId="47A005A2" w14:textId="560FE2CD" w:rsidR="005533CE" w:rsidRPr="005533CE" w:rsidRDefault="005533CE" w:rsidP="007A5D3D">
      <w:pPr>
        <w:rPr>
          <w:rtl/>
        </w:rPr>
      </w:pPr>
      <w:bookmarkStart w:id="8986" w:name="_ETM_Q1_9967153"/>
      <w:bookmarkEnd w:id="8986"/>
      <w:r w:rsidRPr="005533CE">
        <w:rPr>
          <w:rFonts w:hint="cs"/>
          <w:rtl/>
        </w:rPr>
        <w:t xml:space="preserve">לא בהכרח. לא נכון. מדובר </w:t>
      </w:r>
      <w:bookmarkStart w:id="8987" w:name="_ETM_Q1_9978652"/>
      <w:bookmarkEnd w:id="8987"/>
      <w:r w:rsidRPr="005533CE">
        <w:rPr>
          <w:rFonts w:hint="cs"/>
          <w:rtl/>
        </w:rPr>
        <w:t xml:space="preserve">בשימוש </w:t>
      </w:r>
      <w:bookmarkStart w:id="8988" w:name="_ETM_Q1_9969902"/>
      <w:bookmarkEnd w:id="8988"/>
      <w:r w:rsidRPr="005533CE">
        <w:rPr>
          <w:rFonts w:hint="cs"/>
          <w:rtl/>
        </w:rPr>
        <w:t xml:space="preserve">בטווח זמן כנראה </w:t>
      </w:r>
      <w:proofErr w:type="spellStart"/>
      <w:r w:rsidRPr="005533CE">
        <w:rPr>
          <w:rFonts w:hint="cs"/>
          <w:rtl/>
        </w:rPr>
        <w:t>מיידי</w:t>
      </w:r>
      <w:proofErr w:type="spellEnd"/>
      <w:r w:rsidRPr="005533CE">
        <w:rPr>
          <w:rFonts w:hint="cs"/>
          <w:rtl/>
        </w:rPr>
        <w:t xml:space="preserve">. </w:t>
      </w:r>
    </w:p>
    <w:p w14:paraId="3DF58F24" w14:textId="77777777" w:rsidR="00E23A8D" w:rsidRDefault="00E23A8D" w:rsidP="005533CE">
      <w:pPr>
        <w:rPr>
          <w:rtl/>
        </w:rPr>
      </w:pPr>
    </w:p>
    <w:p w14:paraId="4559AD95" w14:textId="5591F04D" w:rsidR="00E23A8D" w:rsidRDefault="00E23A8D" w:rsidP="00F519A7">
      <w:pPr>
        <w:pStyle w:val="af9"/>
        <w:keepNext/>
        <w:rPr>
          <w:rtl/>
        </w:rPr>
      </w:pPr>
      <w:bookmarkStart w:id="8989" w:name="ET_guest_חנן_פרץ_1198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89"/>
    </w:p>
    <w:p w14:paraId="6822C849" w14:textId="77777777" w:rsidR="00E23A8D" w:rsidRDefault="00E23A8D" w:rsidP="00F519A7">
      <w:pPr>
        <w:pStyle w:val="KeepWithNext"/>
        <w:rPr>
          <w:rtl/>
        </w:rPr>
      </w:pPr>
    </w:p>
    <w:p w14:paraId="24C0D464" w14:textId="77777777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שהוא נושא נשק שלא כדין.</w:t>
      </w:r>
    </w:p>
    <w:p w14:paraId="2EF481CF" w14:textId="77777777" w:rsidR="00E23A8D" w:rsidRDefault="00E23A8D" w:rsidP="005533CE">
      <w:pPr>
        <w:rPr>
          <w:rtl/>
        </w:rPr>
      </w:pPr>
      <w:bookmarkStart w:id="8990" w:name="_ETM_Q1_9972901"/>
      <w:bookmarkStart w:id="8991" w:name="_ETM_Q1_9973903"/>
      <w:bookmarkEnd w:id="8990"/>
      <w:bookmarkEnd w:id="8991"/>
    </w:p>
    <w:p w14:paraId="11610C5F" w14:textId="0CFD2DED" w:rsidR="00E23A8D" w:rsidRDefault="00E23A8D" w:rsidP="00F519A7">
      <w:pPr>
        <w:pStyle w:val="af9"/>
        <w:keepNext/>
        <w:rPr>
          <w:rtl/>
        </w:rPr>
      </w:pPr>
      <w:bookmarkStart w:id="8992" w:name="ET_guest_דוד_בבלי_1199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92"/>
    </w:p>
    <w:p w14:paraId="32365E13" w14:textId="77777777" w:rsidR="00E23A8D" w:rsidRDefault="00E23A8D" w:rsidP="00F519A7">
      <w:pPr>
        <w:pStyle w:val="KeepWithNext"/>
        <w:rPr>
          <w:rtl/>
        </w:rPr>
      </w:pPr>
    </w:p>
    <w:p w14:paraId="36C6AEC6" w14:textId="489B3A6F" w:rsidR="005533CE" w:rsidRPr="005533CE" w:rsidRDefault="005533CE" w:rsidP="005533CE">
      <w:pPr>
        <w:rPr>
          <w:rtl/>
        </w:rPr>
      </w:pPr>
      <w:bookmarkStart w:id="8993" w:name="_ETM_Q1_9974653"/>
      <w:bookmarkEnd w:id="8993"/>
      <w:r w:rsidRPr="005533CE">
        <w:rPr>
          <w:rFonts w:hint="cs"/>
          <w:rtl/>
        </w:rPr>
        <w:t xml:space="preserve">הוא </w:t>
      </w:r>
      <w:r w:rsidR="007A5D3D">
        <w:rPr>
          <w:rFonts w:hint="cs"/>
          <w:rtl/>
        </w:rPr>
        <w:t xml:space="preserve">היה </w:t>
      </w:r>
      <w:r w:rsidRPr="005533CE">
        <w:rPr>
          <w:rFonts w:hint="cs"/>
          <w:rtl/>
        </w:rPr>
        <w:t xml:space="preserve">שיכור </w:t>
      </w:r>
      <w:bookmarkStart w:id="8994" w:name="_ETM_Q1_9979653"/>
      <w:bookmarkEnd w:id="8994"/>
      <w:r w:rsidRPr="005533CE">
        <w:rPr>
          <w:rFonts w:hint="cs"/>
          <w:rtl/>
        </w:rPr>
        <w:t>לחלוטין. הוא לא היה</w:t>
      </w:r>
      <w:bookmarkStart w:id="8995" w:name="_ETM_Q1_9979654"/>
      <w:bookmarkStart w:id="8996" w:name="_ETM_Q1_9984411"/>
      <w:bookmarkEnd w:id="8995"/>
      <w:bookmarkEnd w:id="8996"/>
      <w:r w:rsidRPr="005533CE">
        <w:rPr>
          <w:rFonts w:hint="cs"/>
          <w:rtl/>
        </w:rPr>
        <w:t xml:space="preserve"> יכול באותו רגע </w:t>
      </w:r>
      <w:bookmarkStart w:id="8997" w:name="_ETM_Q1_9982905"/>
      <w:bookmarkEnd w:id="8997"/>
      <w:r w:rsidRPr="005533CE">
        <w:rPr>
          <w:rFonts w:hint="cs"/>
          <w:rtl/>
        </w:rPr>
        <w:t>לעשות שימוש בחרבות</w:t>
      </w:r>
      <w:bookmarkStart w:id="8998" w:name="_ETM_Q1_9983155"/>
      <w:bookmarkEnd w:id="8998"/>
      <w:r w:rsidRPr="005533CE">
        <w:rPr>
          <w:rFonts w:hint="cs"/>
          <w:rtl/>
        </w:rPr>
        <w:t xml:space="preserve">. הוא לא היה יכול. הוא היה מסטול </w:t>
      </w:r>
      <w:bookmarkStart w:id="8999" w:name="_ETM_Q1_9989154"/>
      <w:bookmarkEnd w:id="8999"/>
      <w:r w:rsidRPr="005533CE">
        <w:rPr>
          <w:rFonts w:hint="cs"/>
          <w:rtl/>
        </w:rPr>
        <w:t>לחלוטי</w:t>
      </w:r>
      <w:bookmarkStart w:id="9000" w:name="_ETM_Q1_9985404"/>
      <w:bookmarkEnd w:id="9000"/>
      <w:r w:rsidRPr="005533CE">
        <w:rPr>
          <w:rFonts w:hint="cs"/>
          <w:rtl/>
        </w:rPr>
        <w:t>ן. להגיד שעכשיו היה חשד סביר לעשו</w:t>
      </w:r>
      <w:bookmarkStart w:id="9001" w:name="_ETM_Q1_9987906"/>
      <w:bookmarkEnd w:id="9001"/>
      <w:r w:rsidRPr="005533CE">
        <w:rPr>
          <w:rFonts w:hint="cs"/>
          <w:rtl/>
        </w:rPr>
        <w:t xml:space="preserve">ת שימוש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כנראה </w:t>
      </w:r>
      <w:bookmarkStart w:id="9002" w:name="_ETM_Q1_9990905"/>
      <w:bookmarkEnd w:id="9002"/>
      <w:r w:rsidRPr="005533CE">
        <w:rPr>
          <w:rFonts w:hint="cs"/>
          <w:rtl/>
        </w:rPr>
        <w:t>לא. מצד שני</w:t>
      </w:r>
      <w:bookmarkStart w:id="9003" w:name="_ETM_Q1_9988906"/>
      <w:bookmarkEnd w:id="9003"/>
      <w:r w:rsidRPr="005533CE">
        <w:rPr>
          <w:rFonts w:hint="cs"/>
          <w:rtl/>
        </w:rPr>
        <w:t xml:space="preserve"> אתה ממש רואה את החרבו</w:t>
      </w:r>
      <w:bookmarkStart w:id="9004" w:name="_ETM_Q1_9991154"/>
      <w:bookmarkEnd w:id="9004"/>
      <w:r w:rsidRPr="005533CE">
        <w:rPr>
          <w:rFonts w:hint="cs"/>
          <w:rtl/>
        </w:rPr>
        <w:t xml:space="preserve">ת. זה בדיוק </w:t>
      </w:r>
      <w:bookmarkStart w:id="9005" w:name="_ETM_Q1_9992652"/>
      <w:bookmarkEnd w:id="9005"/>
      <w:r w:rsidRPr="005533CE">
        <w:rPr>
          <w:rFonts w:hint="cs"/>
          <w:rtl/>
        </w:rPr>
        <w:t>ההבחנה בין נשיא</w:t>
      </w:r>
      <w:bookmarkStart w:id="9006" w:name="_ETM_Q1_9991901"/>
      <w:bookmarkEnd w:id="9006"/>
      <w:r w:rsidRPr="005533CE">
        <w:rPr>
          <w:rFonts w:hint="cs"/>
          <w:rtl/>
        </w:rPr>
        <w:t>ת - - -</w:t>
      </w:r>
    </w:p>
    <w:p w14:paraId="378BC0CC" w14:textId="77777777" w:rsidR="00E23A8D" w:rsidRDefault="00E23A8D" w:rsidP="005533CE">
      <w:pPr>
        <w:rPr>
          <w:rtl/>
        </w:rPr>
      </w:pPr>
      <w:bookmarkStart w:id="9007" w:name="_ETM_Q1_9993655"/>
      <w:bookmarkStart w:id="9008" w:name="_ETM_Q1_9995902"/>
      <w:bookmarkEnd w:id="9007"/>
      <w:bookmarkEnd w:id="9008"/>
    </w:p>
    <w:p w14:paraId="77301BAC" w14:textId="07E4FA24" w:rsidR="00E23A8D" w:rsidRDefault="00E23A8D" w:rsidP="00F519A7">
      <w:pPr>
        <w:pStyle w:val="af9"/>
        <w:keepNext/>
        <w:rPr>
          <w:rtl/>
        </w:rPr>
      </w:pPr>
      <w:bookmarkStart w:id="9009" w:name="ET_guest_חנן_פרץ_1200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09"/>
    </w:p>
    <w:p w14:paraId="74A93176" w14:textId="77777777" w:rsidR="00E23A8D" w:rsidRDefault="00E23A8D" w:rsidP="00F519A7">
      <w:pPr>
        <w:pStyle w:val="KeepWithNext"/>
        <w:rPr>
          <w:rtl/>
        </w:rPr>
      </w:pPr>
    </w:p>
    <w:p w14:paraId="38E21A94" w14:textId="77777777" w:rsidR="005533CE" w:rsidRPr="005533CE" w:rsidRDefault="005533CE" w:rsidP="005533CE">
      <w:pPr>
        <w:rPr>
          <w:rtl/>
        </w:rPr>
      </w:pPr>
      <w:bookmarkStart w:id="9010" w:name="_ETM_Q1_9996153"/>
      <w:bookmarkStart w:id="9011" w:name="_ETM_Q1_9996654"/>
      <w:bookmarkEnd w:id="9010"/>
      <w:bookmarkEnd w:id="9011"/>
      <w:r w:rsidRPr="005533CE">
        <w:rPr>
          <w:rFonts w:hint="cs"/>
          <w:rtl/>
        </w:rPr>
        <w:t>נשיאת</w:t>
      </w:r>
      <w:bookmarkStart w:id="9012" w:name="_ETM_Q1_9992653"/>
      <w:bookmarkEnd w:id="9012"/>
      <w:r w:rsidRPr="005533CE">
        <w:rPr>
          <w:rFonts w:hint="cs"/>
          <w:rtl/>
        </w:rPr>
        <w:t xml:space="preserve"> נשק שלא כדין.</w:t>
      </w:r>
    </w:p>
    <w:p w14:paraId="6CF8F058" w14:textId="77777777" w:rsidR="00E23A8D" w:rsidRDefault="00E23A8D" w:rsidP="005533CE">
      <w:pPr>
        <w:rPr>
          <w:rtl/>
        </w:rPr>
      </w:pPr>
      <w:bookmarkStart w:id="9013" w:name="_ETM_Q1_9995653"/>
      <w:bookmarkStart w:id="9014" w:name="_ETM_Q1_9996906"/>
      <w:bookmarkEnd w:id="9013"/>
      <w:bookmarkEnd w:id="9014"/>
    </w:p>
    <w:p w14:paraId="1289A03E" w14:textId="4C17DF1E" w:rsidR="00E23A8D" w:rsidRDefault="00E23A8D" w:rsidP="00F519A7">
      <w:pPr>
        <w:pStyle w:val="af9"/>
        <w:keepNext/>
        <w:rPr>
          <w:rtl/>
        </w:rPr>
      </w:pPr>
      <w:bookmarkStart w:id="9015" w:name="ET_guest_דוד_בבלי_1201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15"/>
    </w:p>
    <w:p w14:paraId="3D77087C" w14:textId="77777777" w:rsidR="00E23A8D" w:rsidRDefault="00E23A8D" w:rsidP="00F519A7">
      <w:pPr>
        <w:pStyle w:val="KeepWithNext"/>
        <w:rPr>
          <w:rtl/>
        </w:rPr>
      </w:pPr>
    </w:p>
    <w:p w14:paraId="7AF82D19" w14:textId="77777777" w:rsidR="005533CE" w:rsidRPr="005533CE" w:rsidRDefault="005533CE" w:rsidP="00E23A8D">
      <w:pPr>
        <w:rPr>
          <w:rtl/>
        </w:rPr>
      </w:pPr>
      <w:bookmarkStart w:id="9016" w:name="_ETM_Q1_9997902"/>
      <w:bookmarkStart w:id="9017" w:name="_ETM_Q1_9993902"/>
      <w:bookmarkStart w:id="9018" w:name="_ETM_Q1_9997656"/>
      <w:bookmarkEnd w:id="9016"/>
      <w:bookmarkEnd w:id="9017"/>
      <w:bookmarkEnd w:id="9018"/>
      <w:r w:rsidRPr="005533CE">
        <w:rPr>
          <w:rFonts w:hint="cs"/>
          <w:rtl/>
        </w:rPr>
        <w:t xml:space="preserve">נשק של </w:t>
      </w:r>
      <w:bookmarkStart w:id="9019" w:name="_ETM_Q1_9989152"/>
      <w:bookmarkEnd w:id="9019"/>
      <w:r w:rsidRPr="005533CE">
        <w:rPr>
          <w:rFonts w:hint="cs"/>
          <w:rtl/>
        </w:rPr>
        <w:t xml:space="preserve">חשד גבוה לבין חשד </w:t>
      </w:r>
      <w:bookmarkStart w:id="9020" w:name="_ETM_Q1_10000652"/>
      <w:bookmarkEnd w:id="9020"/>
      <w:r w:rsidRPr="005533CE">
        <w:rPr>
          <w:rFonts w:hint="cs"/>
          <w:rtl/>
        </w:rPr>
        <w:t>נמוך של שימוש</w:t>
      </w:r>
      <w:bookmarkStart w:id="9021" w:name="_ETM_Q1_9999652"/>
      <w:bookmarkEnd w:id="9021"/>
      <w:r w:rsidRPr="005533CE">
        <w:rPr>
          <w:rFonts w:hint="cs"/>
          <w:rtl/>
        </w:rPr>
        <w:t>.</w:t>
      </w:r>
      <w:bookmarkStart w:id="9022" w:name="_ETM_Q1_9998653"/>
      <w:bookmarkEnd w:id="9022"/>
      <w:r w:rsidRPr="005533CE">
        <w:rPr>
          <w:rFonts w:hint="cs"/>
          <w:rtl/>
        </w:rPr>
        <w:t xml:space="preserve"> לנ</w:t>
      </w:r>
      <w:bookmarkStart w:id="9023" w:name="_ETM_Q1_10003154"/>
      <w:bookmarkEnd w:id="9023"/>
      <w:r w:rsidRPr="005533CE">
        <w:rPr>
          <w:rFonts w:hint="cs"/>
          <w:rtl/>
        </w:rPr>
        <w:t>מוך.</w:t>
      </w:r>
    </w:p>
    <w:p w14:paraId="7185D555" w14:textId="77777777" w:rsidR="00E23A8D" w:rsidRDefault="00E23A8D" w:rsidP="005533CE">
      <w:pPr>
        <w:rPr>
          <w:rtl/>
        </w:rPr>
      </w:pPr>
      <w:bookmarkStart w:id="9024" w:name="_ETM_Q1_9993404"/>
      <w:bookmarkStart w:id="9025" w:name="_ETM_Q1_9993654"/>
      <w:bookmarkStart w:id="9026" w:name="_ETM_Q1_9994404"/>
      <w:bookmarkEnd w:id="9024"/>
      <w:bookmarkEnd w:id="9025"/>
      <w:bookmarkEnd w:id="9026"/>
    </w:p>
    <w:p w14:paraId="1F701774" w14:textId="17E9690D" w:rsidR="00E23A8D" w:rsidRDefault="00E23A8D" w:rsidP="00F519A7">
      <w:pPr>
        <w:pStyle w:val="af9"/>
        <w:keepNext/>
        <w:rPr>
          <w:rtl/>
        </w:rPr>
      </w:pPr>
      <w:bookmarkStart w:id="9027" w:name="ET_guest_איילת_לוי_נחום_1202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27"/>
    </w:p>
    <w:p w14:paraId="0507D0C1" w14:textId="77777777" w:rsidR="00E23A8D" w:rsidRDefault="00E23A8D" w:rsidP="00F519A7">
      <w:pPr>
        <w:pStyle w:val="KeepWithNext"/>
        <w:rPr>
          <w:rtl/>
        </w:rPr>
      </w:pPr>
    </w:p>
    <w:p w14:paraId="526F0E9F" w14:textId="66936424" w:rsidR="005533CE" w:rsidRPr="005533CE" w:rsidRDefault="005533CE" w:rsidP="005533CE">
      <w:pPr>
        <w:rPr>
          <w:rtl/>
        </w:rPr>
      </w:pPr>
      <w:bookmarkStart w:id="9028" w:name="_ETM_Q1_9995153"/>
      <w:bookmarkEnd w:id="9028"/>
      <w:r w:rsidRPr="005533CE">
        <w:rPr>
          <w:rFonts w:hint="cs"/>
          <w:rtl/>
        </w:rPr>
        <w:t xml:space="preserve">איך תהיה </w:t>
      </w:r>
      <w:bookmarkStart w:id="9029" w:name="_ETM_Q1_9997154"/>
      <w:bookmarkEnd w:id="9029"/>
      <w:r w:rsidRPr="005533CE">
        <w:rPr>
          <w:rFonts w:hint="cs"/>
          <w:rtl/>
        </w:rPr>
        <w:t>לפקח ודאות קרובה שהוא נושא</w:t>
      </w:r>
      <w:bookmarkStart w:id="9030" w:name="_ETM_Q1_10001904"/>
      <w:bookmarkEnd w:id="9030"/>
      <w:r w:rsidRPr="005533CE">
        <w:rPr>
          <w:rFonts w:hint="cs"/>
          <w:rtl/>
        </w:rPr>
        <w:t xml:space="preserve"> נשק שלא כדין?</w:t>
      </w:r>
      <w:r w:rsidRPr="005533CE">
        <w:t xml:space="preserve"> </w:t>
      </w:r>
      <w:r w:rsidRPr="005533CE">
        <w:rPr>
          <w:rFonts w:hint="cs"/>
          <w:rtl/>
        </w:rPr>
        <w:t>אני מ</w:t>
      </w:r>
      <w:bookmarkStart w:id="9031" w:name="_ETM_Q1_10005156"/>
      <w:bookmarkEnd w:id="9031"/>
      <w:r w:rsidRPr="005533CE">
        <w:rPr>
          <w:rFonts w:hint="cs"/>
          <w:rtl/>
        </w:rPr>
        <w:t>נסה לדמיין</w:t>
      </w:r>
      <w:r w:rsidR="007A5D3D">
        <w:rPr>
          <w:rFonts w:hint="cs"/>
          <w:rtl/>
        </w:rPr>
        <w:t>.</w:t>
      </w:r>
      <w:bookmarkStart w:id="9032" w:name="_ETM_Q1_10010906"/>
      <w:bookmarkEnd w:id="9032"/>
    </w:p>
    <w:p w14:paraId="12617BCC" w14:textId="77777777" w:rsidR="00E23A8D" w:rsidRDefault="00E23A8D" w:rsidP="005533CE">
      <w:pPr>
        <w:rPr>
          <w:rtl/>
        </w:rPr>
      </w:pPr>
      <w:bookmarkStart w:id="9033" w:name="_ETM_Q1_10001152"/>
      <w:bookmarkStart w:id="9034" w:name="_ETM_Q1_10001652"/>
      <w:bookmarkEnd w:id="9033"/>
      <w:bookmarkEnd w:id="9034"/>
    </w:p>
    <w:p w14:paraId="60556B79" w14:textId="62A28721" w:rsidR="00E23A8D" w:rsidRDefault="00E23A8D" w:rsidP="00F519A7">
      <w:pPr>
        <w:pStyle w:val="af9"/>
        <w:keepNext/>
        <w:rPr>
          <w:rtl/>
        </w:rPr>
      </w:pPr>
      <w:bookmarkStart w:id="9035" w:name="ET_guest_דוד_בבלי_1203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35"/>
    </w:p>
    <w:p w14:paraId="195697E9" w14:textId="77777777" w:rsidR="00E23A8D" w:rsidRDefault="00E23A8D" w:rsidP="00F519A7">
      <w:pPr>
        <w:pStyle w:val="KeepWithNext"/>
        <w:rPr>
          <w:rtl/>
        </w:rPr>
      </w:pPr>
    </w:p>
    <w:p w14:paraId="1C056718" w14:textId="77777777" w:rsidR="00E23A8D" w:rsidRDefault="005533CE" w:rsidP="00E23A8D">
      <w:pPr>
        <w:rPr>
          <w:rtl/>
        </w:rPr>
      </w:pPr>
      <w:bookmarkStart w:id="9036" w:name="_ETM_Q1_10002155"/>
      <w:bookmarkEnd w:id="9036"/>
      <w:r w:rsidRPr="005533CE">
        <w:rPr>
          <w:rFonts w:hint="cs"/>
          <w:rtl/>
        </w:rPr>
        <w:t xml:space="preserve">זה נורא פשוט. אם זה חרבות </w:t>
      </w:r>
      <w:bookmarkStart w:id="9037" w:name="_ETM_Q1_10012152"/>
      <w:bookmarkEnd w:id="9037"/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אין רישיון. המשרד לביטחון לאומ</w:t>
      </w:r>
      <w:bookmarkStart w:id="9038" w:name="_ETM_Q1_10009653"/>
      <w:bookmarkEnd w:id="9038"/>
      <w:r w:rsidRPr="005533CE">
        <w:rPr>
          <w:rFonts w:hint="cs"/>
          <w:rtl/>
        </w:rPr>
        <w:t xml:space="preserve">י עדיין לא מחלק רישיונות </w:t>
      </w:r>
      <w:bookmarkStart w:id="9039" w:name="_ETM_Q1_10013903"/>
      <w:bookmarkEnd w:id="9039"/>
      <w:r w:rsidRPr="005533CE">
        <w:rPr>
          <w:rFonts w:hint="cs"/>
          <w:rtl/>
        </w:rPr>
        <w:t>לחרבות.</w:t>
      </w:r>
      <w:bookmarkStart w:id="9040" w:name="_ETM_Q1_10016155"/>
      <w:bookmarkEnd w:id="9040"/>
    </w:p>
    <w:p w14:paraId="6C40C82E" w14:textId="1650C296" w:rsidR="005533CE" w:rsidRDefault="005533CE" w:rsidP="00E23A8D">
      <w:pPr>
        <w:rPr>
          <w:rtl/>
        </w:rPr>
      </w:pPr>
    </w:p>
    <w:p w14:paraId="14912C84" w14:textId="2B27088D" w:rsidR="00E23A8D" w:rsidRDefault="00E23A8D" w:rsidP="00F519A7">
      <w:pPr>
        <w:pStyle w:val="af9"/>
        <w:keepNext/>
        <w:rPr>
          <w:rtl/>
        </w:rPr>
      </w:pPr>
      <w:bookmarkStart w:id="9041" w:name="ET_guest_חנן_פרץ_1204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41"/>
    </w:p>
    <w:p w14:paraId="70AEDC9A" w14:textId="77777777" w:rsidR="00E23A8D" w:rsidRDefault="00E23A8D" w:rsidP="00F519A7">
      <w:pPr>
        <w:pStyle w:val="KeepWithNext"/>
        <w:rPr>
          <w:rtl/>
        </w:rPr>
      </w:pPr>
    </w:p>
    <w:p w14:paraId="70031BF6" w14:textId="77777777" w:rsidR="005533CE" w:rsidRPr="005533CE" w:rsidRDefault="005533CE" w:rsidP="005533CE">
      <w:pPr>
        <w:rPr>
          <w:rtl/>
        </w:rPr>
      </w:pPr>
      <w:bookmarkStart w:id="9042" w:name="_ETM_Q1_10008654"/>
      <w:bookmarkEnd w:id="9042"/>
      <w:r w:rsidRPr="005533CE">
        <w:rPr>
          <w:rFonts w:hint="cs"/>
          <w:rtl/>
        </w:rPr>
        <w:t xml:space="preserve">זה פגיון. </w:t>
      </w:r>
    </w:p>
    <w:p w14:paraId="125AAC98" w14:textId="77777777" w:rsidR="00E23A8D" w:rsidRDefault="00E23A8D" w:rsidP="005533CE">
      <w:pPr>
        <w:rPr>
          <w:rtl/>
        </w:rPr>
      </w:pPr>
      <w:bookmarkStart w:id="9043" w:name="_ETM_Q1_10014901"/>
      <w:bookmarkStart w:id="9044" w:name="_ETM_Q1_10015152"/>
      <w:bookmarkStart w:id="9045" w:name="_ETM_Q1_10016406"/>
      <w:bookmarkEnd w:id="9043"/>
      <w:bookmarkEnd w:id="9044"/>
      <w:bookmarkEnd w:id="9045"/>
    </w:p>
    <w:p w14:paraId="44E1BBB4" w14:textId="3DA0FAEC" w:rsidR="00E23A8D" w:rsidRDefault="00E23A8D" w:rsidP="00F519A7">
      <w:pPr>
        <w:pStyle w:val="af9"/>
        <w:keepNext/>
        <w:rPr>
          <w:rtl/>
        </w:rPr>
      </w:pPr>
      <w:bookmarkStart w:id="9046" w:name="ET_guest_דוד_בבלי_1205"/>
      <w:r w:rsidRPr="00F519A7">
        <w:rPr>
          <w:rStyle w:val="TagStyle"/>
          <w:rtl/>
        </w:rPr>
        <w:t xml:space="preserve"> &lt;&lt; אורח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דוד בבלי: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46"/>
    </w:p>
    <w:p w14:paraId="214CF893" w14:textId="77777777" w:rsidR="00E23A8D" w:rsidRDefault="00E23A8D" w:rsidP="00F519A7">
      <w:pPr>
        <w:pStyle w:val="KeepWithNext"/>
        <w:rPr>
          <w:rtl/>
        </w:rPr>
      </w:pPr>
    </w:p>
    <w:p w14:paraId="75B29273" w14:textId="2E51D818" w:rsidR="005533CE" w:rsidRPr="005533CE" w:rsidRDefault="005533CE" w:rsidP="005533CE">
      <w:pPr>
        <w:rPr>
          <w:rtl/>
        </w:rPr>
      </w:pPr>
      <w:bookmarkStart w:id="9047" w:name="_ETM_Q1_10017156"/>
      <w:bookmarkEnd w:id="9047"/>
      <w:r w:rsidRPr="005533CE">
        <w:rPr>
          <w:rFonts w:hint="cs"/>
          <w:rtl/>
        </w:rPr>
        <w:t>זה פגיון</w:t>
      </w:r>
      <w:bookmarkStart w:id="9048" w:name="_ETM_Q1_10014155"/>
      <w:bookmarkEnd w:id="9048"/>
      <w:r w:rsidRPr="005533CE">
        <w:rPr>
          <w:rFonts w:hint="cs"/>
          <w:rtl/>
        </w:rPr>
        <w:t>. לא משנה. הב</w:t>
      </w:r>
      <w:bookmarkStart w:id="9049" w:name="_ETM_Q1_10014906"/>
      <w:bookmarkEnd w:id="9049"/>
      <w:r w:rsidRPr="005533CE">
        <w:rPr>
          <w:rFonts w:hint="cs"/>
          <w:rtl/>
        </w:rPr>
        <w:t xml:space="preserve">עיה היא עם </w:t>
      </w:r>
      <w:bookmarkStart w:id="9050" w:name="_ETM_Q1_10017406"/>
      <w:bookmarkEnd w:id="9050"/>
      <w:r w:rsidRPr="005533CE">
        <w:rPr>
          <w:rFonts w:hint="cs"/>
          <w:rtl/>
        </w:rPr>
        <w:t>נשק חוקי אבל כמו</w:t>
      </w:r>
      <w:bookmarkStart w:id="9051" w:name="_ETM_Q1_10016906"/>
      <w:bookmarkEnd w:id="9051"/>
      <w:r w:rsidRPr="005533CE">
        <w:rPr>
          <w:rFonts w:hint="cs"/>
          <w:rtl/>
        </w:rPr>
        <w:t xml:space="preserve"> </w:t>
      </w:r>
      <w:r w:rsidR="004E007C">
        <w:rPr>
          <w:rFonts w:hint="cs"/>
          <w:rtl/>
        </w:rPr>
        <w:t>ש</w:t>
      </w:r>
      <w:r w:rsidRPr="005533CE">
        <w:rPr>
          <w:rFonts w:hint="cs"/>
          <w:rtl/>
        </w:rPr>
        <w:t xml:space="preserve">חבר הכנסת אמר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אדם שנושא </w:t>
      </w:r>
      <w:bookmarkStart w:id="9052" w:name="_ETM_Q1_10022652"/>
      <w:bookmarkEnd w:id="9052"/>
      <w:r w:rsidRPr="005533CE">
        <w:rPr>
          <w:rFonts w:hint="cs"/>
          <w:rtl/>
        </w:rPr>
        <w:t xml:space="preserve">נשק חוקי הוא </w:t>
      </w:r>
      <w:bookmarkStart w:id="9053" w:name="_ETM_Q1_10020405"/>
      <w:bookmarkEnd w:id="9053"/>
      <w:r w:rsidRPr="005533CE">
        <w:rPr>
          <w:rFonts w:hint="cs"/>
          <w:rtl/>
        </w:rPr>
        <w:t xml:space="preserve">לא מסתיר אותו. זה יהיה מאוד </w:t>
      </w:r>
      <w:bookmarkStart w:id="9054" w:name="_ETM_Q1_10026160"/>
      <w:bookmarkEnd w:id="9054"/>
      <w:r w:rsidRPr="005533CE">
        <w:rPr>
          <w:rFonts w:hint="cs"/>
          <w:rtl/>
        </w:rPr>
        <w:t>מוזר.</w:t>
      </w:r>
      <w:bookmarkStart w:id="9055" w:name="_ETM_Q1_10022406"/>
      <w:bookmarkEnd w:id="9055"/>
      <w:r w:rsidRPr="005533CE">
        <w:rPr>
          <w:rFonts w:hint="cs"/>
          <w:rtl/>
        </w:rPr>
        <w:t xml:space="preserve"> מה החשד? הענ</w:t>
      </w:r>
      <w:bookmarkStart w:id="9056" w:name="_ETM_Q1_10022904"/>
      <w:bookmarkEnd w:id="9056"/>
      <w:r w:rsidRPr="005533CE">
        <w:rPr>
          <w:rFonts w:hint="cs"/>
          <w:rtl/>
        </w:rPr>
        <w:t xml:space="preserve">יין שאתה לא יודע מה מציץ מזה </w:t>
      </w:r>
      <w:bookmarkStart w:id="9057" w:name="_ETM_Q1_10029154"/>
      <w:bookmarkEnd w:id="9057"/>
      <w:r w:rsidRPr="005533CE">
        <w:rPr>
          <w:rFonts w:hint="cs"/>
          <w:rtl/>
        </w:rPr>
        <w:t>ולכ</w:t>
      </w:r>
      <w:bookmarkStart w:id="9058" w:name="_ETM_Q1_10025405"/>
      <w:bookmarkEnd w:id="9058"/>
      <w:r w:rsidRPr="005533CE">
        <w:rPr>
          <w:rFonts w:hint="cs"/>
          <w:rtl/>
        </w:rPr>
        <w:t xml:space="preserve">ן אני מבין </w:t>
      </w:r>
      <w:r w:rsidR="004E007C">
        <w:rPr>
          <w:rFonts w:hint="cs"/>
          <w:rtl/>
        </w:rPr>
        <w:t>ש</w:t>
      </w:r>
      <w:r w:rsidRPr="005533CE">
        <w:rPr>
          <w:rFonts w:hint="cs"/>
          <w:rtl/>
        </w:rPr>
        <w:t>לא כ</w:t>
      </w:r>
      <w:bookmarkStart w:id="9059" w:name="_ETM_Q1_10025155"/>
      <w:bookmarkEnd w:id="9059"/>
      <w:r w:rsidRPr="005533CE">
        <w:rPr>
          <w:rFonts w:hint="cs"/>
          <w:rtl/>
        </w:rPr>
        <w:t>ל אחד שקצת</w:t>
      </w:r>
      <w:bookmarkStart w:id="9060" w:name="_ETM_Q1_10030652"/>
      <w:bookmarkEnd w:id="9060"/>
      <w:r w:rsidRPr="005533CE">
        <w:rPr>
          <w:rFonts w:hint="cs"/>
          <w:rtl/>
        </w:rPr>
        <w:t xml:space="preserve"> משהו מציץ נתחיל</w:t>
      </w:r>
      <w:bookmarkStart w:id="9061" w:name="_ETM_Q1_10032654"/>
      <w:bookmarkEnd w:id="9061"/>
      <w:r w:rsidRPr="005533CE">
        <w:rPr>
          <w:rFonts w:hint="cs"/>
          <w:rtl/>
        </w:rPr>
        <w:t xml:space="preserve"> להגיד לו תוריד את הבגדים. אולי</w:t>
      </w:r>
      <w:bookmarkStart w:id="9062" w:name="_ETM_Q1_10029665"/>
      <w:bookmarkEnd w:id="9062"/>
      <w:r w:rsidRPr="005533CE">
        <w:rPr>
          <w:rFonts w:hint="cs"/>
          <w:rtl/>
        </w:rPr>
        <w:t xml:space="preserve"> הוא </w:t>
      </w:r>
      <w:bookmarkStart w:id="9063" w:name="_ETM_Q1_10030405"/>
      <w:bookmarkEnd w:id="9063"/>
      <w:r w:rsidRPr="005533CE">
        <w:rPr>
          <w:rFonts w:hint="cs"/>
          <w:rtl/>
        </w:rPr>
        <w:t xml:space="preserve">הולך עם מעיל וזה נוח לו. לכן אתה </w:t>
      </w:r>
      <w:bookmarkStart w:id="9064" w:name="_ETM_Q1_10033155"/>
      <w:bookmarkEnd w:id="9064"/>
      <w:r w:rsidRPr="005533CE">
        <w:rPr>
          <w:rFonts w:hint="cs"/>
          <w:rtl/>
        </w:rPr>
        <w:t xml:space="preserve">צריך </w:t>
      </w:r>
      <w:bookmarkStart w:id="9065" w:name="_ETM_Q1_10033904"/>
      <w:bookmarkEnd w:id="9065"/>
      <w:r w:rsidRPr="005533CE">
        <w:rPr>
          <w:rFonts w:hint="cs"/>
          <w:rtl/>
        </w:rPr>
        <w:t>את שהאפשר</w:t>
      </w:r>
      <w:bookmarkStart w:id="9066" w:name="_ETM_Q1_10033404"/>
      <w:bookmarkEnd w:id="9066"/>
      <w:r w:rsidRPr="005533CE">
        <w:rPr>
          <w:rFonts w:hint="cs"/>
          <w:rtl/>
        </w:rPr>
        <w:t xml:space="preserve">ות תהיה יותר גבוהה. </w:t>
      </w:r>
      <w:bookmarkStart w:id="9067" w:name="_ETM_Q1_10034151"/>
      <w:bookmarkEnd w:id="9067"/>
      <w:r w:rsidRPr="005533CE">
        <w:rPr>
          <w:rFonts w:hint="cs"/>
          <w:rtl/>
        </w:rPr>
        <w:t xml:space="preserve">עצם זה שהוא נושא </w:t>
      </w:r>
      <w:bookmarkStart w:id="9068" w:name="_ETM_Q1_10036902"/>
      <w:bookmarkEnd w:id="9068"/>
      <w:r w:rsidRPr="005533CE">
        <w:rPr>
          <w:rFonts w:hint="cs"/>
          <w:rtl/>
        </w:rPr>
        <w:t>נשק לא חוקי - - -</w:t>
      </w:r>
      <w:bookmarkStart w:id="9069" w:name="_ETM_Q1_10041652"/>
      <w:bookmarkEnd w:id="9069"/>
    </w:p>
    <w:p w14:paraId="5DE0F061" w14:textId="77777777" w:rsidR="00E23A8D" w:rsidRDefault="00E23A8D" w:rsidP="005533CE">
      <w:pPr>
        <w:rPr>
          <w:rtl/>
        </w:rPr>
      </w:pPr>
      <w:bookmarkStart w:id="9070" w:name="_ETM_Q1_10031652"/>
      <w:bookmarkStart w:id="9071" w:name="_ETM_Q1_10031906"/>
      <w:bookmarkStart w:id="9072" w:name="_ETM_Q1_10032655"/>
      <w:bookmarkEnd w:id="9070"/>
      <w:bookmarkEnd w:id="9071"/>
      <w:bookmarkEnd w:id="9072"/>
    </w:p>
    <w:p w14:paraId="20ADEA9D" w14:textId="234EA1AF" w:rsidR="00E23A8D" w:rsidRDefault="00E23A8D" w:rsidP="00F519A7">
      <w:pPr>
        <w:pStyle w:val="a4"/>
        <w:keepNext/>
        <w:rPr>
          <w:rtl/>
        </w:rPr>
      </w:pPr>
      <w:bookmarkStart w:id="9073" w:name="ET_speaker_6156_1206"/>
      <w:r w:rsidRPr="00F519A7">
        <w:rPr>
          <w:rStyle w:val="TagStyle"/>
          <w:rtl/>
        </w:rPr>
        <w:lastRenderedPageBreak/>
        <w:t xml:space="preserve"> &lt;&lt; דובר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23A8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73"/>
    </w:p>
    <w:p w14:paraId="00788E1F" w14:textId="77777777" w:rsidR="00E23A8D" w:rsidRDefault="00E23A8D" w:rsidP="00F519A7">
      <w:pPr>
        <w:pStyle w:val="KeepWithNext"/>
        <w:rPr>
          <w:rtl/>
        </w:rPr>
      </w:pPr>
    </w:p>
    <w:p w14:paraId="61E95939" w14:textId="77777777" w:rsidR="005533CE" w:rsidRPr="005533CE" w:rsidRDefault="005533CE" w:rsidP="005533CE">
      <w:pPr>
        <w:rPr>
          <w:rtl/>
        </w:rPr>
      </w:pPr>
      <w:bookmarkStart w:id="9074" w:name="_ETM_Q1_10033405"/>
      <w:bookmarkEnd w:id="9074"/>
      <w:r w:rsidRPr="005533CE">
        <w:rPr>
          <w:rFonts w:hint="cs"/>
          <w:rtl/>
        </w:rPr>
        <w:t xml:space="preserve">יש רק בעיה אחת. יש </w:t>
      </w:r>
      <w:bookmarkStart w:id="9075" w:name="_ETM_Q1_10043656"/>
      <w:bookmarkEnd w:id="9075"/>
      <w:r w:rsidRPr="005533CE">
        <w:rPr>
          <w:rFonts w:hint="cs"/>
          <w:rtl/>
        </w:rPr>
        <w:t xml:space="preserve">לנו עוד </w:t>
      </w:r>
      <w:bookmarkStart w:id="9076" w:name="_ETM_Q1_10040406"/>
      <w:bookmarkEnd w:id="9076"/>
      <w:r w:rsidRPr="005533CE">
        <w:rPr>
          <w:rFonts w:hint="cs"/>
          <w:rtl/>
        </w:rPr>
        <w:t>שבועיים וצריך לפתור אותה. בסופו</w:t>
      </w:r>
      <w:bookmarkStart w:id="9077" w:name="_ETM_Q1_10043906"/>
      <w:bookmarkEnd w:id="9077"/>
      <w:r w:rsidRPr="005533CE">
        <w:rPr>
          <w:rFonts w:hint="cs"/>
          <w:rtl/>
        </w:rPr>
        <w:t xml:space="preserve"> של דבר </w:t>
      </w:r>
      <w:bookmarkStart w:id="9078" w:name="_ETM_Q1_10046154"/>
      <w:bookmarkEnd w:id="9078"/>
      <w:r w:rsidRPr="005533CE">
        <w:rPr>
          <w:rFonts w:hint="cs"/>
          <w:rtl/>
        </w:rPr>
        <w:t>שתי העילות האחרות של הסמכות, של התפקיד של</w:t>
      </w:r>
      <w:bookmarkStart w:id="9079" w:name="_ETM_Q1_10051401"/>
      <w:bookmarkEnd w:id="9079"/>
      <w:r w:rsidRPr="005533CE">
        <w:rPr>
          <w:rFonts w:hint="cs"/>
          <w:rtl/>
        </w:rPr>
        <w:t xml:space="preserve"> השיטור דורשות </w:t>
      </w:r>
      <w:bookmarkStart w:id="9080" w:name="_ETM_Q1_10054151"/>
      <w:bookmarkEnd w:id="9080"/>
      <w:r w:rsidRPr="005533CE">
        <w:rPr>
          <w:rFonts w:hint="cs"/>
          <w:rtl/>
        </w:rPr>
        <w:t>איז</w:t>
      </w:r>
      <w:bookmarkStart w:id="9081" w:name="_ETM_Q1_10052405"/>
      <w:bookmarkEnd w:id="9081"/>
      <w:r w:rsidRPr="005533CE">
        <w:rPr>
          <w:rFonts w:hint="cs"/>
          <w:rtl/>
        </w:rPr>
        <w:t>שהו יסוד התנהגותי. או</w:t>
      </w:r>
      <w:bookmarkStart w:id="9082" w:name="_ETM_Q1_10045153"/>
      <w:bookmarkEnd w:id="9082"/>
      <w:r w:rsidRPr="005533CE">
        <w:rPr>
          <w:rFonts w:hint="cs"/>
          <w:rtl/>
        </w:rPr>
        <w:t xml:space="preserve"> שאת</w:t>
      </w:r>
      <w:bookmarkStart w:id="9083" w:name="_ETM_Q1_10051660"/>
      <w:bookmarkEnd w:id="9083"/>
      <w:r w:rsidRPr="005533CE">
        <w:rPr>
          <w:rFonts w:hint="cs"/>
          <w:rtl/>
        </w:rPr>
        <w:t xml:space="preserve">ה עושה </w:t>
      </w:r>
      <w:bookmarkStart w:id="9084" w:name="_ETM_Q1_10060156"/>
      <w:bookmarkStart w:id="9085" w:name="_ETM_Q1_10061654"/>
      <w:bookmarkEnd w:id="9084"/>
      <w:bookmarkEnd w:id="9085"/>
      <w:r w:rsidRPr="005533CE">
        <w:rPr>
          <w:rFonts w:hint="cs"/>
          <w:rtl/>
        </w:rPr>
        <w:t xml:space="preserve">מעשה לא נורמטיבי או </w:t>
      </w:r>
      <w:bookmarkStart w:id="9086" w:name="_ETM_Q1_10058154"/>
      <w:bookmarkEnd w:id="9086"/>
      <w:r w:rsidRPr="005533CE">
        <w:rPr>
          <w:rFonts w:hint="cs"/>
          <w:rtl/>
        </w:rPr>
        <w:t xml:space="preserve">שאתה </w:t>
      </w:r>
      <w:bookmarkStart w:id="9087" w:name="_ETM_Q1_10059903"/>
      <w:bookmarkEnd w:id="9087"/>
      <w:r w:rsidRPr="005533CE">
        <w:rPr>
          <w:rFonts w:hint="cs"/>
          <w:rtl/>
        </w:rPr>
        <w:t>מתנהג באופן ש</w:t>
      </w:r>
      <w:bookmarkStart w:id="9088" w:name="_ETM_Q1_10059404"/>
      <w:bookmarkEnd w:id="9088"/>
      <w:r w:rsidRPr="005533CE">
        <w:rPr>
          <w:rFonts w:hint="cs"/>
          <w:rtl/>
        </w:rPr>
        <w:t xml:space="preserve">גורם לסביבה חשד שאתה </w:t>
      </w:r>
      <w:bookmarkStart w:id="9089" w:name="_ETM_Q1_10061404"/>
      <w:bookmarkEnd w:id="9089"/>
      <w:r w:rsidRPr="005533CE">
        <w:rPr>
          <w:rFonts w:hint="cs"/>
          <w:rtl/>
        </w:rPr>
        <w:t xml:space="preserve">הולך לעשות. אבל זה </w:t>
      </w:r>
      <w:bookmarkStart w:id="9090" w:name="_ETM_Q1_10067401"/>
      <w:bookmarkEnd w:id="9090"/>
      <w:r w:rsidRPr="005533CE">
        <w:rPr>
          <w:rFonts w:hint="cs"/>
          <w:rtl/>
        </w:rPr>
        <w:t>יסוד ה</w:t>
      </w:r>
      <w:bookmarkStart w:id="9091" w:name="_ETM_Q1_10064404"/>
      <w:bookmarkEnd w:id="9091"/>
      <w:r w:rsidRPr="005533CE">
        <w:rPr>
          <w:rFonts w:hint="cs"/>
          <w:rtl/>
        </w:rPr>
        <w:t xml:space="preserve">תנהגותי. </w:t>
      </w:r>
    </w:p>
    <w:p w14:paraId="5010DBCA" w14:textId="77777777" w:rsidR="005533CE" w:rsidRPr="005533CE" w:rsidRDefault="005533CE" w:rsidP="005533CE">
      <w:pPr>
        <w:rPr>
          <w:rtl/>
        </w:rPr>
      </w:pPr>
    </w:p>
    <w:p w14:paraId="716E7D18" w14:textId="77777777" w:rsidR="00872CBB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הדבר היחיד </w:t>
      </w:r>
      <w:bookmarkStart w:id="9092" w:name="_ETM_Q1_10065903"/>
      <w:bookmarkEnd w:id="9092"/>
      <w:r w:rsidRPr="005533CE">
        <w:rPr>
          <w:rFonts w:hint="cs"/>
          <w:rtl/>
        </w:rPr>
        <w:t>שיש כרגע בחוק שב</w:t>
      </w:r>
      <w:bookmarkStart w:id="9093" w:name="_ETM_Q1_10068153"/>
      <w:bookmarkEnd w:id="9093"/>
      <w:r w:rsidRPr="005533CE">
        <w:rPr>
          <w:rFonts w:hint="cs"/>
          <w:rtl/>
        </w:rPr>
        <w:t xml:space="preserve">עצם לא קשור </w:t>
      </w:r>
      <w:bookmarkStart w:id="9094" w:name="_ETM_Q1_10072906"/>
      <w:bookmarkEnd w:id="9094"/>
      <w:r w:rsidRPr="005533CE">
        <w:rPr>
          <w:rFonts w:hint="cs"/>
          <w:rtl/>
        </w:rPr>
        <w:t>ביסוד התנהג</w:t>
      </w:r>
      <w:bookmarkStart w:id="9095" w:name="_ETM_Q1_10071154"/>
      <w:bookmarkEnd w:id="9095"/>
      <w:r w:rsidRPr="005533CE">
        <w:rPr>
          <w:rFonts w:hint="cs"/>
          <w:rtl/>
        </w:rPr>
        <w:t>ותי. מסתובב אדם ברחוב,</w:t>
      </w:r>
      <w:bookmarkStart w:id="9096" w:name="_ETM_Q1_10073406"/>
      <w:bookmarkEnd w:id="9096"/>
      <w:r w:rsidRPr="005533CE">
        <w:rPr>
          <w:rFonts w:hint="cs"/>
          <w:rtl/>
        </w:rPr>
        <w:t xml:space="preserve"> יש לו תיק שנראה </w:t>
      </w:r>
      <w:bookmarkStart w:id="9097" w:name="_ETM_Q1_10080405"/>
      <w:bookmarkStart w:id="9098" w:name="_ETM_Q1_10075405"/>
      <w:bookmarkEnd w:id="9097"/>
      <w:bookmarkEnd w:id="9098"/>
      <w:r w:rsidRPr="005533CE">
        <w:rPr>
          <w:rFonts w:hint="cs"/>
          <w:rtl/>
        </w:rPr>
        <w:t xml:space="preserve">קצת גדול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חשד סביר. א</w:t>
      </w:r>
      <w:bookmarkStart w:id="9099" w:name="_ETM_Q1_10077663"/>
      <w:bookmarkEnd w:id="9099"/>
      <w:r w:rsidRPr="005533CE">
        <w:rPr>
          <w:rFonts w:hint="cs"/>
          <w:rtl/>
        </w:rPr>
        <w:t xml:space="preserve">דם נראה </w:t>
      </w:r>
      <w:bookmarkStart w:id="9100" w:name="_ETM_Q1_10081901"/>
      <w:bookmarkEnd w:id="9100"/>
      <w:r w:rsidRPr="005533CE">
        <w:rPr>
          <w:rFonts w:hint="cs"/>
          <w:rtl/>
        </w:rPr>
        <w:t xml:space="preserve">לי חשוד. </w:t>
      </w:r>
      <w:bookmarkStart w:id="9101" w:name="_ETM_Q1_10084156"/>
      <w:bookmarkEnd w:id="9101"/>
      <w:r w:rsidRPr="005533CE">
        <w:rPr>
          <w:rFonts w:hint="cs"/>
          <w:rtl/>
        </w:rPr>
        <w:t xml:space="preserve">בישראל יש קבוצות </w:t>
      </w:r>
      <w:bookmarkStart w:id="9102" w:name="_ETM_Q1_10083905"/>
      <w:bookmarkEnd w:id="9102"/>
      <w:r w:rsidRPr="005533CE">
        <w:rPr>
          <w:rFonts w:hint="cs"/>
          <w:rtl/>
        </w:rPr>
        <w:t>והדבר</w:t>
      </w:r>
      <w:bookmarkStart w:id="9103" w:name="_ETM_Q1_10081905"/>
      <w:bookmarkEnd w:id="9103"/>
      <w:r w:rsidRPr="005533CE">
        <w:rPr>
          <w:rFonts w:hint="cs"/>
          <w:rtl/>
        </w:rPr>
        <w:t xml:space="preserve"> כבר מתוקף במחקרים של המשטרה, לא של החוג ה</w:t>
      </w:r>
      <w:bookmarkStart w:id="9104" w:name="_ETM_Q1_10090903"/>
      <w:bookmarkEnd w:id="9104"/>
      <w:r w:rsidRPr="005533CE">
        <w:rPr>
          <w:rFonts w:hint="cs"/>
          <w:rtl/>
        </w:rPr>
        <w:t>סוצ</w:t>
      </w:r>
      <w:bookmarkStart w:id="9105" w:name="_ETM_Q1_10087154"/>
      <w:bookmarkEnd w:id="9105"/>
      <w:r w:rsidRPr="005533CE">
        <w:rPr>
          <w:rFonts w:hint="cs"/>
          <w:rtl/>
        </w:rPr>
        <w:t>יולוגיה באוניברסיטה העברית</w:t>
      </w:r>
      <w:bookmarkStart w:id="9106" w:name="_ETM_Q1_10089903"/>
      <w:bookmarkEnd w:id="9106"/>
      <w:r w:rsidRPr="005533CE">
        <w:rPr>
          <w:rFonts w:hint="cs"/>
          <w:rtl/>
        </w:rPr>
        <w:t>. המשטרה מו</w:t>
      </w:r>
      <w:bookmarkStart w:id="9107" w:name="_ETM_Q1_10083405"/>
      <w:bookmarkStart w:id="9108" w:name="_ETM_Q1_10095405"/>
      <w:bookmarkEnd w:id="9107"/>
      <w:bookmarkEnd w:id="9108"/>
      <w:r w:rsidRPr="005533CE">
        <w:rPr>
          <w:rFonts w:hint="cs"/>
          <w:rtl/>
        </w:rPr>
        <w:t xml:space="preserve">דה בזה. </w:t>
      </w:r>
    </w:p>
    <w:p w14:paraId="4AD96324" w14:textId="77777777" w:rsidR="00872CBB" w:rsidRDefault="00872CBB" w:rsidP="005533CE">
      <w:pPr>
        <w:rPr>
          <w:rtl/>
        </w:rPr>
      </w:pPr>
    </w:p>
    <w:p w14:paraId="31CCA66E" w14:textId="7C2A0A10" w:rsidR="005533CE" w:rsidRPr="005533CE" w:rsidRDefault="005533CE" w:rsidP="005533CE">
      <w:pPr>
        <w:rPr>
          <w:rtl/>
        </w:rPr>
      </w:pPr>
      <w:r w:rsidRPr="005533CE">
        <w:rPr>
          <w:rFonts w:hint="cs"/>
          <w:rtl/>
        </w:rPr>
        <w:t>יש קבוצות שמעלות איזושהי תחושה של חשד</w:t>
      </w:r>
      <w:bookmarkStart w:id="9109" w:name="_ETM_Q1_10101404"/>
      <w:bookmarkEnd w:id="9109"/>
      <w:r w:rsidRPr="005533CE">
        <w:rPr>
          <w:rFonts w:hint="cs"/>
          <w:rtl/>
        </w:rPr>
        <w:t>. הדבר היחיד שכתוב בחוק שגורם לזה שסטודנט ממוצ</w:t>
      </w:r>
      <w:bookmarkStart w:id="9110" w:name="_ETM_Q1_10101655"/>
      <w:bookmarkStart w:id="9111" w:name="_ETM_Q1_10101902"/>
      <w:bookmarkEnd w:id="9110"/>
      <w:bookmarkEnd w:id="9111"/>
      <w:r w:rsidRPr="005533CE">
        <w:rPr>
          <w:rFonts w:hint="cs"/>
          <w:rtl/>
        </w:rPr>
        <w:t>א מסוים או מראה מסוים מסתובב</w:t>
      </w:r>
      <w:bookmarkStart w:id="9112" w:name="_ETM_Q1_10103152"/>
      <w:bookmarkEnd w:id="9112"/>
      <w:r w:rsidRPr="005533CE">
        <w:rPr>
          <w:rFonts w:hint="cs"/>
          <w:rtl/>
        </w:rPr>
        <w:t xml:space="preserve"> ברחוב </w:t>
      </w:r>
      <w:bookmarkStart w:id="9113" w:name="_ETM_Q1_10104904"/>
      <w:bookmarkEnd w:id="9113"/>
      <w:r w:rsidRPr="005533CE">
        <w:rPr>
          <w:rFonts w:hint="cs"/>
          <w:rtl/>
        </w:rPr>
        <w:t>עם תיק גדול שי</w:t>
      </w:r>
      <w:bookmarkStart w:id="9114" w:name="_ETM_Q1_10111903"/>
      <w:bookmarkEnd w:id="9114"/>
      <w:r w:rsidRPr="005533CE">
        <w:rPr>
          <w:rFonts w:hint="cs"/>
          <w:rtl/>
        </w:rPr>
        <w:t>אפשר לפקח</w:t>
      </w:r>
      <w:bookmarkStart w:id="9115" w:name="_ETM_Q1_10104405"/>
      <w:bookmarkEnd w:id="9115"/>
      <w:r w:rsidRPr="005533CE">
        <w:rPr>
          <w:rFonts w:hint="cs"/>
          <w:rtl/>
        </w:rPr>
        <w:t xml:space="preserve"> לומר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עכשיו תעמוד, אני</w:t>
      </w:r>
      <w:bookmarkStart w:id="9116" w:name="_ETM_Q1_10105651"/>
      <w:bookmarkEnd w:id="9116"/>
      <w:r w:rsidRPr="005533CE">
        <w:rPr>
          <w:rFonts w:hint="cs"/>
          <w:rtl/>
        </w:rPr>
        <w:t xml:space="preserve"> רו</w:t>
      </w:r>
      <w:bookmarkStart w:id="9117" w:name="_ETM_Q1_10105903"/>
      <w:bookmarkEnd w:id="9117"/>
      <w:r w:rsidRPr="005533CE">
        <w:rPr>
          <w:rFonts w:hint="cs"/>
          <w:rtl/>
        </w:rPr>
        <w:t xml:space="preserve">צה לעשות לך חיפוש זה היסוד </w:t>
      </w:r>
      <w:bookmarkStart w:id="9118" w:name="_ETM_Q1_10114651"/>
      <w:bookmarkEnd w:id="9118"/>
      <w:r w:rsidRPr="005533CE">
        <w:rPr>
          <w:rFonts w:hint="cs"/>
          <w:rtl/>
        </w:rPr>
        <w:t xml:space="preserve">הזה. </w:t>
      </w:r>
    </w:p>
    <w:p w14:paraId="13199FD5" w14:textId="77777777" w:rsidR="005533CE" w:rsidRPr="005533CE" w:rsidRDefault="005533CE" w:rsidP="005533CE">
      <w:pPr>
        <w:rPr>
          <w:rtl/>
        </w:rPr>
      </w:pPr>
    </w:p>
    <w:p w14:paraId="591567FF" w14:textId="3CD637CF" w:rsidR="005533CE" w:rsidRDefault="005533CE" w:rsidP="005533CE">
      <w:pPr>
        <w:rPr>
          <w:rtl/>
        </w:rPr>
      </w:pPr>
      <w:r w:rsidRPr="005533CE">
        <w:rPr>
          <w:rFonts w:hint="cs"/>
          <w:rtl/>
        </w:rPr>
        <w:t xml:space="preserve">בוא נחשוב ביחד </w:t>
      </w:r>
      <w:bookmarkStart w:id="9119" w:name="_ETM_Q1_10114406"/>
      <w:bookmarkEnd w:id="9119"/>
      <w:r w:rsidRPr="005533CE">
        <w:rPr>
          <w:rFonts w:hint="cs"/>
          <w:rtl/>
        </w:rPr>
        <w:t>איך מצמצמ</w:t>
      </w:r>
      <w:bookmarkStart w:id="9120" w:name="_ETM_Q1_10111652"/>
      <w:bookmarkEnd w:id="9120"/>
      <w:r w:rsidRPr="005533CE">
        <w:rPr>
          <w:rFonts w:hint="cs"/>
          <w:rtl/>
        </w:rPr>
        <w:t>ים את העניין הזה. כמו שאת</w:t>
      </w:r>
      <w:bookmarkStart w:id="9121" w:name="_ETM_Q1_10118651"/>
      <w:bookmarkEnd w:id="9121"/>
      <w:r w:rsidRPr="005533CE">
        <w:rPr>
          <w:rFonts w:hint="cs"/>
          <w:rtl/>
        </w:rPr>
        <w:t>ם מביאים את המקרה המאוד-מאוד קשה של הפקח</w:t>
      </w:r>
      <w:bookmarkStart w:id="9122" w:name="_ETM_Q1_10117156"/>
      <w:bookmarkEnd w:id="9122"/>
      <w:r w:rsidRPr="005533CE">
        <w:rPr>
          <w:rFonts w:hint="cs"/>
          <w:rtl/>
        </w:rPr>
        <w:t xml:space="preserve"> בעיריית תל אביב </w:t>
      </w:r>
      <w:bookmarkStart w:id="9123" w:name="_ETM_Q1_10122403"/>
      <w:bookmarkEnd w:id="9123"/>
      <w:r w:rsidRPr="005533CE">
        <w:rPr>
          <w:rFonts w:hint="cs"/>
          <w:rtl/>
        </w:rPr>
        <w:t xml:space="preserve">יש </w:t>
      </w:r>
      <w:bookmarkStart w:id="9124" w:name="_ETM_Q1_10118902"/>
      <w:bookmarkEnd w:id="9124"/>
      <w:r w:rsidRPr="005533CE">
        <w:rPr>
          <w:rFonts w:hint="cs"/>
          <w:rtl/>
        </w:rPr>
        <w:t xml:space="preserve">גם עשרות ומאות מקרים של </w:t>
      </w:r>
      <w:proofErr w:type="spellStart"/>
      <w:r w:rsidRPr="005533CE">
        <w:rPr>
          <w:rFonts w:hint="cs"/>
          <w:rtl/>
        </w:rPr>
        <w:t>פ</w:t>
      </w:r>
      <w:bookmarkStart w:id="9125" w:name="_ETM_Q1_10120901"/>
      <w:bookmarkEnd w:id="9125"/>
      <w:r w:rsidRPr="005533CE">
        <w:rPr>
          <w:rFonts w:hint="cs"/>
          <w:rtl/>
        </w:rPr>
        <w:t>רופ</w:t>
      </w:r>
      <w:r w:rsidR="00872CBB">
        <w:rPr>
          <w:rFonts w:hint="cs"/>
          <w:rtl/>
        </w:rPr>
        <w:t>י</w:t>
      </w:r>
      <w:r w:rsidRPr="005533CE">
        <w:rPr>
          <w:rFonts w:hint="cs"/>
          <w:rtl/>
        </w:rPr>
        <w:t>ילינג</w:t>
      </w:r>
      <w:proofErr w:type="spellEnd"/>
      <w:r w:rsidRPr="005533CE">
        <w:rPr>
          <w:rFonts w:hint="cs"/>
          <w:rtl/>
        </w:rPr>
        <w:t>. אי אפשר להתע</w:t>
      </w:r>
      <w:bookmarkStart w:id="9126" w:name="_ETM_Q1_10122406"/>
      <w:bookmarkStart w:id="9127" w:name="_ETM_Q1_10122653"/>
      <w:bookmarkEnd w:id="9126"/>
      <w:bookmarkEnd w:id="9127"/>
      <w:r w:rsidRPr="005533CE">
        <w:rPr>
          <w:rFonts w:hint="cs"/>
          <w:rtl/>
        </w:rPr>
        <w:t xml:space="preserve">לם מהם. </w:t>
      </w:r>
    </w:p>
    <w:p w14:paraId="7532E709" w14:textId="77777777" w:rsidR="00872CBB" w:rsidRPr="005533CE" w:rsidRDefault="00872CBB" w:rsidP="005533CE">
      <w:pPr>
        <w:rPr>
          <w:rtl/>
        </w:rPr>
      </w:pPr>
    </w:p>
    <w:p w14:paraId="72912FB4" w14:textId="478A0A39" w:rsidR="00E23A8D" w:rsidRDefault="00E23A8D" w:rsidP="00F519A7">
      <w:pPr>
        <w:pStyle w:val="af6"/>
        <w:keepNext/>
        <w:rPr>
          <w:rtl/>
        </w:rPr>
      </w:pPr>
      <w:bookmarkStart w:id="9128" w:name="_ETM_Q1_10125404"/>
      <w:bookmarkStart w:id="9129" w:name="ET_yor_6358_1207"/>
      <w:bookmarkStart w:id="9130" w:name="_GoBack"/>
      <w:bookmarkEnd w:id="9128"/>
      <w:bookmarkEnd w:id="9130"/>
      <w:r w:rsidRPr="00F519A7">
        <w:rPr>
          <w:rStyle w:val="TagStyle"/>
          <w:rtl/>
        </w:rPr>
        <w:t xml:space="preserve"> &lt;&lt; יור &gt;&gt;</w:t>
      </w:r>
      <w:r w:rsidRPr="00E23A8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51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9"/>
    </w:p>
    <w:p w14:paraId="185382CE" w14:textId="77777777" w:rsidR="00E23A8D" w:rsidRDefault="00E23A8D" w:rsidP="00F519A7">
      <w:pPr>
        <w:pStyle w:val="KeepWithNext"/>
        <w:rPr>
          <w:rtl/>
        </w:rPr>
      </w:pPr>
    </w:p>
    <w:p w14:paraId="66EB275D" w14:textId="77777777" w:rsidR="00872CBB" w:rsidRDefault="005533CE" w:rsidP="00872CBB">
      <w:pPr>
        <w:rPr>
          <w:rtl/>
        </w:rPr>
      </w:pPr>
      <w:bookmarkStart w:id="9131" w:name="_ETM_Q1_10126401"/>
      <w:bookmarkEnd w:id="9131"/>
      <w:r w:rsidRPr="005533CE">
        <w:rPr>
          <w:rFonts w:hint="cs"/>
          <w:rtl/>
        </w:rPr>
        <w:t>עצרו</w:t>
      </w:r>
      <w:bookmarkStart w:id="9132" w:name="_ETM_Q1_10127406"/>
      <w:bookmarkEnd w:id="9132"/>
      <w:r w:rsidRPr="005533CE">
        <w:rPr>
          <w:rFonts w:hint="cs"/>
          <w:rtl/>
        </w:rPr>
        <w:t xml:space="preserve"> </w:t>
      </w:r>
      <w:bookmarkStart w:id="9133" w:name="_ETM_Q1_10127656"/>
      <w:bookmarkEnd w:id="9133"/>
      <w:r w:rsidRPr="005533CE">
        <w:rPr>
          <w:rFonts w:hint="cs"/>
          <w:rtl/>
        </w:rPr>
        <w:t xml:space="preserve">רגע. אנחנו רוצים להתקדם. אני חושב </w:t>
      </w:r>
      <w:bookmarkStart w:id="9134" w:name="_ETM_Q1_10128406"/>
      <w:bookmarkEnd w:id="9134"/>
      <w:r w:rsidRPr="005533CE">
        <w:rPr>
          <w:rFonts w:hint="cs"/>
          <w:rtl/>
        </w:rPr>
        <w:t xml:space="preserve">שדווקא מה שאמר פה </w:t>
      </w:r>
      <w:bookmarkStart w:id="9135" w:name="_ETM_Q1_10131655"/>
      <w:bookmarkEnd w:id="9135"/>
      <w:r w:rsidRPr="005533CE">
        <w:rPr>
          <w:rFonts w:hint="cs"/>
          <w:rtl/>
        </w:rPr>
        <w:t>יועץ השר זה כיוון</w:t>
      </w:r>
      <w:bookmarkStart w:id="9136" w:name="_ETM_Q1_10132152"/>
      <w:bookmarkEnd w:id="9136"/>
      <w:r w:rsidRPr="005533CE">
        <w:rPr>
          <w:rFonts w:hint="cs"/>
          <w:rtl/>
        </w:rPr>
        <w:t xml:space="preserve"> שאנחנו כן יכולים ללכת עליו</w:t>
      </w:r>
      <w:bookmarkStart w:id="9137" w:name="_ETM_Q1_10138403"/>
      <w:bookmarkStart w:id="9138" w:name="_ETM_Q1_10133906"/>
      <w:bookmarkEnd w:id="9137"/>
      <w:bookmarkEnd w:id="9138"/>
      <w:r w:rsidRPr="005533CE">
        <w:rPr>
          <w:rFonts w:hint="cs"/>
          <w:rtl/>
        </w:rPr>
        <w:t xml:space="preserve"> יחד </w:t>
      </w:r>
      <w:bookmarkStart w:id="9139" w:name="_ETM_Q1_10133406"/>
      <w:bookmarkEnd w:id="9139"/>
      <w:r w:rsidRPr="005533CE">
        <w:rPr>
          <w:rFonts w:hint="cs"/>
          <w:rtl/>
        </w:rPr>
        <w:t>עם הדברים שאמר פה מייק. הסימנים ה</w:t>
      </w:r>
      <w:bookmarkStart w:id="9140" w:name="_ETM_Q1_10142155"/>
      <w:bookmarkEnd w:id="9140"/>
      <w:r w:rsidRPr="005533CE">
        <w:rPr>
          <w:rFonts w:hint="cs"/>
          <w:rtl/>
        </w:rPr>
        <w:t xml:space="preserve">מחשידים יחד עם </w:t>
      </w:r>
      <w:bookmarkStart w:id="9141" w:name="_ETM_Q1_10139905"/>
      <w:bookmarkEnd w:id="9141"/>
      <w:r w:rsidRPr="005533CE">
        <w:rPr>
          <w:rFonts w:hint="cs"/>
          <w:rtl/>
        </w:rPr>
        <w:t>הסיכון הממשי. הדברים האלה ביחד כן</w:t>
      </w:r>
      <w:bookmarkStart w:id="9142" w:name="_ETM_Q1_10144906"/>
      <w:bookmarkEnd w:id="9142"/>
      <w:r w:rsidRPr="005533CE">
        <w:rPr>
          <w:rFonts w:hint="cs"/>
          <w:rtl/>
        </w:rPr>
        <w:t xml:space="preserve"> יכולים </w:t>
      </w:r>
      <w:bookmarkStart w:id="9143" w:name="_ETM_Q1_10146905"/>
      <w:bookmarkEnd w:id="9143"/>
      <w:r w:rsidRPr="005533CE">
        <w:rPr>
          <w:rFonts w:hint="cs"/>
          <w:rtl/>
        </w:rPr>
        <w:t>לגדר את זה כדי שבאמת</w:t>
      </w:r>
      <w:bookmarkStart w:id="9144" w:name="_ETM_Q1_10147405"/>
      <w:bookmarkEnd w:id="9144"/>
      <w:r w:rsidRPr="005533CE">
        <w:rPr>
          <w:rFonts w:hint="cs"/>
          <w:rtl/>
        </w:rPr>
        <w:t xml:space="preserve"> גם בהכשרה נוכל לבנו</w:t>
      </w:r>
      <w:bookmarkStart w:id="9145" w:name="_ETM_Q1_10151404"/>
      <w:bookmarkEnd w:id="9145"/>
      <w:r w:rsidRPr="005533CE">
        <w:rPr>
          <w:rFonts w:hint="cs"/>
          <w:rtl/>
        </w:rPr>
        <w:t>ת את</w:t>
      </w:r>
      <w:bookmarkStart w:id="9146" w:name="_ETM_Q1_10151653"/>
      <w:bookmarkEnd w:id="9146"/>
      <w:r w:rsidRPr="005533CE">
        <w:rPr>
          <w:rFonts w:hint="cs"/>
          <w:rtl/>
        </w:rPr>
        <w:t xml:space="preserve"> הפקח שהוא יודע להגיד </w:t>
      </w:r>
      <w:bookmarkStart w:id="9147" w:name="_ETM_Q1_10153652"/>
      <w:bookmarkEnd w:id="9147"/>
      <w:r w:rsidRPr="005533CE">
        <w:rPr>
          <w:rFonts w:hint="cs"/>
          <w:rtl/>
        </w:rPr>
        <w:t xml:space="preserve">מה זה סימנים מחשידים </w:t>
      </w:r>
      <w:bookmarkStart w:id="9148" w:name="_ETM_Q1_10158911"/>
      <w:bookmarkEnd w:id="9148"/>
      <w:r w:rsidRPr="005533CE">
        <w:rPr>
          <w:rFonts w:hint="cs"/>
          <w:rtl/>
        </w:rPr>
        <w:t xml:space="preserve">ויודע לבוא </w:t>
      </w:r>
      <w:bookmarkStart w:id="9149" w:name="_ETM_Q1_10155902"/>
      <w:bookmarkEnd w:id="9149"/>
      <w:r w:rsidRPr="005533CE">
        <w:rPr>
          <w:rFonts w:hint="cs"/>
          <w:rtl/>
        </w:rPr>
        <w:t xml:space="preserve">ולהגיד מה זה חשד ממשי. </w:t>
      </w:r>
    </w:p>
    <w:p w14:paraId="76B42FA6" w14:textId="77777777" w:rsidR="00872CBB" w:rsidRDefault="00872CBB" w:rsidP="00872CBB">
      <w:pPr>
        <w:rPr>
          <w:rtl/>
        </w:rPr>
      </w:pPr>
    </w:p>
    <w:p w14:paraId="56F2B293" w14:textId="2598F5BE" w:rsidR="005533CE" w:rsidRPr="005533CE" w:rsidRDefault="005533CE" w:rsidP="00872CBB">
      <w:pPr>
        <w:rPr>
          <w:rtl/>
        </w:rPr>
      </w:pPr>
      <w:r w:rsidRPr="005533CE">
        <w:rPr>
          <w:rFonts w:hint="cs"/>
          <w:rtl/>
        </w:rPr>
        <w:t>הדברים האלה ביחד</w:t>
      </w:r>
      <w:bookmarkStart w:id="9150" w:name="_ETM_Q1_10160652"/>
      <w:bookmarkEnd w:id="9150"/>
      <w:r w:rsidRPr="005533CE">
        <w:rPr>
          <w:rFonts w:hint="cs"/>
          <w:rtl/>
        </w:rPr>
        <w:t xml:space="preserve"> </w:t>
      </w:r>
      <w:bookmarkStart w:id="9151" w:name="_ETM_Q1_10160904"/>
      <w:bookmarkEnd w:id="9151"/>
      <w:r w:rsidRPr="005533CE">
        <w:rPr>
          <w:rFonts w:hint="cs"/>
          <w:rtl/>
        </w:rPr>
        <w:t>יבנו את היכולת שלא כל אחד שהולך ברחוב עם בלי</w:t>
      </w:r>
      <w:bookmarkStart w:id="9152" w:name="_ETM_Q1_10163404"/>
      <w:bookmarkEnd w:id="9152"/>
      <w:r w:rsidRPr="005533CE">
        <w:rPr>
          <w:rFonts w:hint="cs"/>
          <w:rtl/>
        </w:rPr>
        <w:t xml:space="preserve">טה </w:t>
      </w:r>
      <w:bookmarkStart w:id="9153" w:name="_ETM_Q1_10163654"/>
      <w:bookmarkEnd w:id="9153"/>
      <w:r w:rsidRPr="005533CE">
        <w:rPr>
          <w:rFonts w:hint="cs"/>
          <w:rtl/>
        </w:rPr>
        <w:t xml:space="preserve">בכיס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עוצרים אותו. </w:t>
      </w:r>
      <w:bookmarkStart w:id="9154" w:name="_ETM_Q1_10171403"/>
      <w:bookmarkStart w:id="9155" w:name="_ETM_Q1_10171902"/>
      <w:bookmarkEnd w:id="9154"/>
      <w:bookmarkEnd w:id="9155"/>
      <w:r w:rsidRPr="005533CE">
        <w:rPr>
          <w:rFonts w:hint="cs"/>
          <w:rtl/>
        </w:rPr>
        <w:t>ציטטתי</w:t>
      </w:r>
      <w:bookmarkStart w:id="9156" w:name="_ETM_Q1_10168652"/>
      <w:bookmarkEnd w:id="9156"/>
      <w:r w:rsidRPr="005533CE">
        <w:rPr>
          <w:rFonts w:hint="cs"/>
          <w:rtl/>
        </w:rPr>
        <w:t xml:space="preserve"> מקודם</w:t>
      </w:r>
      <w:bookmarkStart w:id="9157" w:name="_ETM_Q1_10167407"/>
      <w:bookmarkEnd w:id="9157"/>
      <w:r w:rsidRPr="005533CE">
        <w:rPr>
          <w:rFonts w:hint="cs"/>
          <w:rtl/>
        </w:rPr>
        <w:t xml:space="preserve"> לחבר הכנסת גלעד </w:t>
      </w:r>
      <w:bookmarkStart w:id="9158" w:name="_ETM_Q1_10173654"/>
      <w:bookmarkEnd w:id="9158"/>
      <w:r w:rsidRPr="005533CE">
        <w:rPr>
          <w:rFonts w:hint="cs"/>
          <w:rtl/>
        </w:rPr>
        <w:t>קריב את המ</w:t>
      </w:r>
      <w:r w:rsidR="00872CBB">
        <w:rPr>
          <w:rFonts w:hint="cs"/>
          <w:rtl/>
        </w:rPr>
        <w:t>שפ</w:t>
      </w:r>
      <w:r w:rsidRPr="005533CE">
        <w:rPr>
          <w:rFonts w:hint="cs"/>
          <w:rtl/>
        </w:rPr>
        <w:t>ט ה</w:t>
      </w:r>
      <w:bookmarkStart w:id="9159" w:name="_ETM_Q1_10172656"/>
      <w:bookmarkEnd w:id="9159"/>
      <w:r w:rsidRPr="005533CE">
        <w:rPr>
          <w:rFonts w:hint="cs"/>
          <w:rtl/>
        </w:rPr>
        <w:t xml:space="preserve">מפורסם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אני</w:t>
      </w:r>
      <w:bookmarkStart w:id="9160" w:name="_ETM_Q1_10171156"/>
      <w:bookmarkEnd w:id="9160"/>
      <w:r w:rsidRPr="005533CE">
        <w:rPr>
          <w:rFonts w:hint="cs"/>
          <w:rtl/>
        </w:rPr>
        <w:t xml:space="preserve"> לא כמה מכם מכירים </w:t>
      </w:r>
      <w:bookmarkStart w:id="9161" w:name="_ETM_Q1_10174406"/>
      <w:bookmarkEnd w:id="9161"/>
      <w:r w:rsidRPr="005533CE">
        <w:rPr>
          <w:rFonts w:hint="cs"/>
          <w:rtl/>
        </w:rPr>
        <w:t xml:space="preserve">את </w:t>
      </w:r>
      <w:proofErr w:type="spellStart"/>
      <w:r w:rsidRPr="005533CE">
        <w:rPr>
          <w:rFonts w:hint="cs"/>
          <w:rtl/>
        </w:rPr>
        <w:t>מיי</w:t>
      </w:r>
      <w:proofErr w:type="spellEnd"/>
      <w:r w:rsidRPr="005533CE">
        <w:rPr>
          <w:rFonts w:hint="cs"/>
          <w:rtl/>
        </w:rPr>
        <w:t xml:space="preserve"> ווסט, שחקני</w:t>
      </w:r>
      <w:bookmarkStart w:id="9162" w:name="_ETM_Q1_10176656"/>
      <w:bookmarkEnd w:id="9162"/>
      <w:r w:rsidRPr="005533CE">
        <w:rPr>
          <w:rFonts w:hint="cs"/>
          <w:rtl/>
        </w:rPr>
        <w:t xml:space="preserve">ת קולנוע שאמרה </w:t>
      </w:r>
      <w:proofErr w:type="spellStart"/>
      <w:r w:rsidRPr="005533CE">
        <w:rPr>
          <w:rFonts w:hint="cs"/>
          <w:rtl/>
        </w:rPr>
        <w:t>לק</w:t>
      </w:r>
      <w:bookmarkStart w:id="9163" w:name="_ETM_Q1_10183153"/>
      <w:bookmarkEnd w:id="9163"/>
      <w:r w:rsidRPr="005533CE">
        <w:rPr>
          <w:rFonts w:hint="cs"/>
          <w:rtl/>
        </w:rPr>
        <w:t>לרק</w:t>
      </w:r>
      <w:proofErr w:type="spellEnd"/>
      <w:r w:rsidRPr="005533CE">
        <w:rPr>
          <w:rFonts w:hint="cs"/>
          <w:rtl/>
        </w:rPr>
        <w:t xml:space="preserve"> </w:t>
      </w:r>
      <w:proofErr w:type="spellStart"/>
      <w:r w:rsidRPr="005533CE">
        <w:rPr>
          <w:rFonts w:hint="cs"/>
          <w:rtl/>
        </w:rPr>
        <w:t>גייבל</w:t>
      </w:r>
      <w:proofErr w:type="spellEnd"/>
      <w:r w:rsidRPr="005533CE">
        <w:rPr>
          <w:rFonts w:hint="cs"/>
          <w:rtl/>
        </w:rPr>
        <w:t xml:space="preserve"> כשהוא בא לרקוד א</w:t>
      </w:r>
      <w:r w:rsidR="00872CBB">
        <w:rPr>
          <w:rFonts w:hint="cs"/>
          <w:rtl/>
        </w:rPr>
        <w:t>י</w:t>
      </w:r>
      <w:r w:rsidRPr="005533CE">
        <w:rPr>
          <w:rFonts w:hint="cs"/>
          <w:rtl/>
        </w:rPr>
        <w:t xml:space="preserve">תה על </w:t>
      </w:r>
      <w:bookmarkStart w:id="9164" w:name="_ETM_Q1_10185902"/>
      <w:bookmarkStart w:id="9165" w:name="_ETM_Q1_10186402"/>
      <w:bookmarkEnd w:id="9164"/>
      <w:bookmarkEnd w:id="9165"/>
      <w:r w:rsidRPr="005533CE">
        <w:rPr>
          <w:rFonts w:hint="cs"/>
          <w:rtl/>
        </w:rPr>
        <w:t xml:space="preserve">רחבת הריקודים </w:t>
      </w:r>
      <w:r w:rsidRPr="005533CE">
        <w:rPr>
          <w:rtl/>
        </w:rPr>
        <w:t>–</w:t>
      </w:r>
      <w:r w:rsidRPr="005533CE">
        <w:rPr>
          <w:rFonts w:hint="cs"/>
          <w:rtl/>
        </w:rPr>
        <w:t xml:space="preserve"> אתה שמח לקראתי או שיש לך א</w:t>
      </w:r>
      <w:bookmarkStart w:id="9166" w:name="_ETM_Q1_10190906"/>
      <w:bookmarkEnd w:id="9166"/>
      <w:r w:rsidRPr="005533CE">
        <w:rPr>
          <w:rFonts w:hint="cs"/>
          <w:rtl/>
        </w:rPr>
        <w:t>קד</w:t>
      </w:r>
      <w:bookmarkStart w:id="9167" w:name="_ETM_Q1_10191905"/>
      <w:bookmarkEnd w:id="9167"/>
      <w:r w:rsidRPr="005533CE">
        <w:rPr>
          <w:rFonts w:hint="cs"/>
          <w:rtl/>
        </w:rPr>
        <w:t xml:space="preserve">ח בכיס? אז לא כל אחד שיש לו בליטה עוצרים </w:t>
      </w:r>
      <w:bookmarkStart w:id="9168" w:name="_ETM_Q1_10193656"/>
      <w:bookmarkEnd w:id="9168"/>
      <w:r w:rsidRPr="005533CE">
        <w:rPr>
          <w:rFonts w:hint="cs"/>
          <w:rtl/>
        </w:rPr>
        <w:t>אותו עכשיו</w:t>
      </w:r>
      <w:bookmarkStart w:id="9169" w:name="_ETM_Q1_10190156"/>
      <w:bookmarkEnd w:id="9169"/>
      <w:r w:rsidRPr="005533CE">
        <w:rPr>
          <w:rFonts w:hint="cs"/>
          <w:rtl/>
        </w:rPr>
        <w:t xml:space="preserve">. לזה התכוונתי. </w:t>
      </w:r>
    </w:p>
    <w:p w14:paraId="43F02996" w14:textId="77777777" w:rsidR="00D95BFC" w:rsidRDefault="00D95BFC" w:rsidP="002E16BC">
      <w:pPr>
        <w:rPr>
          <w:rtl/>
        </w:rPr>
      </w:pPr>
    </w:p>
    <w:p w14:paraId="70A9D5A7" w14:textId="120461E6" w:rsidR="00D95BFC" w:rsidRDefault="00D95BFC" w:rsidP="00F519A7">
      <w:pPr>
        <w:pStyle w:val="af9"/>
        <w:keepNext/>
        <w:rPr>
          <w:rtl/>
        </w:rPr>
      </w:pPr>
      <w:bookmarkStart w:id="9170" w:name="ET_guest_882312_795"/>
      <w:r w:rsidRPr="00F519A7">
        <w:rPr>
          <w:rStyle w:val="TagStyle"/>
          <w:rtl/>
        </w:rPr>
        <w:t xml:space="preserve"> &lt;&lt; אורח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170"/>
    </w:p>
    <w:p w14:paraId="5FA9A5B0" w14:textId="77777777" w:rsidR="00D95BFC" w:rsidRDefault="00D95BFC" w:rsidP="00F519A7">
      <w:pPr>
        <w:pStyle w:val="KeepWithNext"/>
        <w:rPr>
          <w:rtl/>
        </w:rPr>
      </w:pPr>
    </w:p>
    <w:p w14:paraId="25448171" w14:textId="2E118EBC" w:rsidR="00D95BFC" w:rsidRDefault="00D95BFC" w:rsidP="00D95BFC">
      <w:pPr>
        <w:rPr>
          <w:rtl/>
        </w:rPr>
      </w:pPr>
      <w:bookmarkStart w:id="9171" w:name="_ETM_Q1_10198406"/>
      <w:bookmarkEnd w:id="9171"/>
      <w:r>
        <w:rPr>
          <w:rFonts w:hint="cs"/>
          <w:rtl/>
        </w:rPr>
        <w:t>אפשר להתייחס לשאל</w:t>
      </w:r>
      <w:bookmarkStart w:id="9172" w:name="_ETM_Q1_10197401"/>
      <w:bookmarkEnd w:id="9172"/>
      <w:r>
        <w:rPr>
          <w:rFonts w:hint="cs"/>
          <w:rtl/>
        </w:rPr>
        <w:t>ת הכפילות</w:t>
      </w:r>
      <w:bookmarkStart w:id="9173" w:name="_ETM_Q1_10198906"/>
      <w:bookmarkEnd w:id="9173"/>
      <w:r>
        <w:rPr>
          <w:rFonts w:hint="cs"/>
          <w:rtl/>
        </w:rPr>
        <w:t>.</w:t>
      </w:r>
    </w:p>
    <w:p w14:paraId="2048813F" w14:textId="77777777" w:rsidR="00D95BFC" w:rsidRDefault="00D95BFC" w:rsidP="00D95BFC">
      <w:pPr>
        <w:rPr>
          <w:rtl/>
        </w:rPr>
      </w:pPr>
    </w:p>
    <w:p w14:paraId="5E23365D" w14:textId="030DEC3B" w:rsidR="00D95BFC" w:rsidRDefault="00D95BFC" w:rsidP="00F519A7">
      <w:pPr>
        <w:pStyle w:val="af6"/>
        <w:keepNext/>
        <w:rPr>
          <w:rtl/>
        </w:rPr>
      </w:pPr>
      <w:bookmarkStart w:id="9174" w:name="ET_yor_6358_796"/>
      <w:r w:rsidRPr="00F519A7">
        <w:rPr>
          <w:rStyle w:val="TagStyle"/>
          <w:rtl/>
        </w:rPr>
        <w:t xml:space="preserve"> &lt;&lt; יור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174"/>
    </w:p>
    <w:p w14:paraId="242D0947" w14:textId="77777777" w:rsidR="00D95BFC" w:rsidRDefault="00D95BFC" w:rsidP="00F519A7">
      <w:pPr>
        <w:pStyle w:val="KeepWithNext"/>
        <w:rPr>
          <w:rtl/>
        </w:rPr>
      </w:pPr>
    </w:p>
    <w:p w14:paraId="0040E67C" w14:textId="7772C101" w:rsidR="00D95BFC" w:rsidRDefault="00D95BFC" w:rsidP="00D95BFC">
      <w:pPr>
        <w:rPr>
          <w:rtl/>
        </w:rPr>
      </w:pPr>
      <w:r>
        <w:rPr>
          <w:rFonts w:hint="cs"/>
          <w:rtl/>
        </w:rPr>
        <w:t>בבקשה, רועי.</w:t>
      </w:r>
    </w:p>
    <w:p w14:paraId="255729CA" w14:textId="77777777" w:rsidR="00D95BFC" w:rsidRDefault="00D95BFC" w:rsidP="00D95BFC">
      <w:pPr>
        <w:rPr>
          <w:rtl/>
        </w:rPr>
      </w:pPr>
    </w:p>
    <w:p w14:paraId="20D75E59" w14:textId="7F02B1DB" w:rsidR="00D95BFC" w:rsidRDefault="00D95BFC" w:rsidP="00F519A7">
      <w:pPr>
        <w:pStyle w:val="af9"/>
        <w:keepNext/>
        <w:rPr>
          <w:rtl/>
        </w:rPr>
      </w:pPr>
      <w:bookmarkStart w:id="9175" w:name="ET_guest_882312_797"/>
      <w:r w:rsidRPr="00F519A7">
        <w:rPr>
          <w:rStyle w:val="TagStyle"/>
          <w:rtl/>
        </w:rPr>
        <w:t xml:space="preserve"> &lt;&lt; אורח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175"/>
    </w:p>
    <w:p w14:paraId="3FDA02D1" w14:textId="77777777" w:rsidR="00D95BFC" w:rsidRDefault="00D95BFC" w:rsidP="00F519A7">
      <w:pPr>
        <w:pStyle w:val="KeepWithNext"/>
        <w:rPr>
          <w:rtl/>
        </w:rPr>
      </w:pPr>
    </w:p>
    <w:p w14:paraId="243859A9" w14:textId="4A848409" w:rsidR="00D95BFC" w:rsidRDefault="00D95BFC" w:rsidP="00D95BFC">
      <w:pPr>
        <w:rPr>
          <w:rtl/>
        </w:rPr>
      </w:pPr>
      <w:r>
        <w:rPr>
          <w:rFonts w:hint="cs"/>
          <w:rtl/>
        </w:rPr>
        <w:t>לגבי מה שאמר חבר הכנסת</w:t>
      </w:r>
      <w:r w:rsidR="00872CB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רוצה להבהיר. </w:t>
      </w:r>
      <w:bookmarkStart w:id="9176" w:name="_ETM_Q1_10194404"/>
      <w:bookmarkEnd w:id="9176"/>
      <w:r>
        <w:rPr>
          <w:rFonts w:hint="cs"/>
          <w:rtl/>
        </w:rPr>
        <w:t>הכ</w:t>
      </w:r>
      <w:bookmarkStart w:id="9177" w:name="_ETM_Q1_10200155"/>
      <w:bookmarkEnd w:id="9177"/>
      <w:r>
        <w:rPr>
          <w:rFonts w:hint="cs"/>
          <w:rtl/>
        </w:rPr>
        <w:t xml:space="preserve">פילות שיש </w:t>
      </w:r>
      <w:bookmarkStart w:id="9178" w:name="_ETM_Q1_10203406"/>
      <w:bookmarkEnd w:id="9178"/>
      <w:r>
        <w:rPr>
          <w:rFonts w:hint="cs"/>
          <w:rtl/>
        </w:rPr>
        <w:t>לכאורה בין סעיפים</w:t>
      </w:r>
      <w:bookmarkStart w:id="9179" w:name="_ETM_Q1_10202153"/>
      <w:bookmarkEnd w:id="9179"/>
      <w:r>
        <w:rPr>
          <w:rFonts w:hint="cs"/>
          <w:rtl/>
        </w:rPr>
        <w:t xml:space="preserve"> ב ו-ג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</w:t>
      </w:r>
      <w:bookmarkStart w:id="9180" w:name="_ETM_Q1_10205405"/>
      <w:bookmarkEnd w:id="9180"/>
      <w:r>
        <w:rPr>
          <w:rFonts w:hint="cs"/>
          <w:rtl/>
        </w:rPr>
        <w:t>מבנה הזה נלקח מהצעת החוק הממשלתית.</w:t>
      </w:r>
      <w:bookmarkStart w:id="9181" w:name="_ETM_Q1_10212156"/>
      <w:bookmarkEnd w:id="9181"/>
    </w:p>
    <w:p w14:paraId="0F36DBC8" w14:textId="77777777" w:rsidR="00D95BFC" w:rsidRDefault="00D95BFC" w:rsidP="00D95BFC">
      <w:pPr>
        <w:rPr>
          <w:rtl/>
        </w:rPr>
      </w:pPr>
    </w:p>
    <w:p w14:paraId="2490C7E6" w14:textId="66695DA1" w:rsidR="00D95BFC" w:rsidRDefault="00D95BFC" w:rsidP="00F519A7">
      <w:pPr>
        <w:pStyle w:val="af6"/>
        <w:keepNext/>
        <w:rPr>
          <w:rtl/>
        </w:rPr>
      </w:pPr>
      <w:bookmarkStart w:id="9182" w:name="ET_yor_6358_798"/>
      <w:r w:rsidRPr="00F519A7">
        <w:rPr>
          <w:rStyle w:val="TagStyle"/>
          <w:rtl/>
        </w:rPr>
        <w:t xml:space="preserve"> &lt;&lt; יור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182"/>
    </w:p>
    <w:p w14:paraId="48749BE2" w14:textId="77777777" w:rsidR="00D95BFC" w:rsidRDefault="00D95BFC" w:rsidP="00F519A7">
      <w:pPr>
        <w:pStyle w:val="KeepWithNext"/>
        <w:rPr>
          <w:rtl/>
        </w:rPr>
      </w:pPr>
    </w:p>
    <w:p w14:paraId="2D5626B6" w14:textId="77777777" w:rsidR="00D95BFC" w:rsidRDefault="00D95BFC" w:rsidP="00D95BFC">
      <w:pPr>
        <w:rPr>
          <w:rtl/>
        </w:rPr>
      </w:pPr>
      <w:r>
        <w:rPr>
          <w:rFonts w:hint="cs"/>
          <w:rtl/>
        </w:rPr>
        <w:t>נכון.</w:t>
      </w:r>
    </w:p>
    <w:p w14:paraId="72D93153" w14:textId="77777777" w:rsidR="00D95BFC" w:rsidRDefault="00D95BFC" w:rsidP="00D95BFC">
      <w:pPr>
        <w:rPr>
          <w:rtl/>
        </w:rPr>
      </w:pPr>
    </w:p>
    <w:p w14:paraId="4D454E0C" w14:textId="162C254B" w:rsidR="00D95BFC" w:rsidRDefault="00D95BFC" w:rsidP="00F519A7">
      <w:pPr>
        <w:pStyle w:val="af9"/>
        <w:keepNext/>
        <w:rPr>
          <w:rtl/>
        </w:rPr>
      </w:pPr>
      <w:bookmarkStart w:id="9183" w:name="ET_guest_882312_799"/>
      <w:r w:rsidRPr="00F519A7">
        <w:rPr>
          <w:rStyle w:val="TagStyle"/>
          <w:rtl/>
        </w:rPr>
        <w:t xml:space="preserve"> &lt;&lt; אורח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183"/>
    </w:p>
    <w:p w14:paraId="77CEBD9B" w14:textId="77777777" w:rsidR="00D95BFC" w:rsidRDefault="00D95BFC" w:rsidP="00F519A7">
      <w:pPr>
        <w:pStyle w:val="KeepWithNext"/>
        <w:rPr>
          <w:rtl/>
        </w:rPr>
      </w:pPr>
    </w:p>
    <w:p w14:paraId="65B476C0" w14:textId="77777777" w:rsidR="00D95BFC" w:rsidRDefault="00D95BFC" w:rsidP="00D95BFC">
      <w:pPr>
        <w:rPr>
          <w:rtl/>
        </w:rPr>
      </w:pPr>
      <w:r>
        <w:rPr>
          <w:rFonts w:hint="cs"/>
          <w:rtl/>
        </w:rPr>
        <w:t xml:space="preserve">והסיפור הוא כזה. בהתחלה </w:t>
      </w:r>
      <w:bookmarkStart w:id="9184" w:name="_ETM_Q1_10210903"/>
      <w:bookmarkEnd w:id="9184"/>
      <w:r>
        <w:rPr>
          <w:rFonts w:hint="cs"/>
          <w:rtl/>
        </w:rPr>
        <w:t xml:space="preserve">מוגדרים המקרים </w:t>
      </w:r>
      <w:bookmarkStart w:id="9185" w:name="_ETM_Q1_10212653"/>
      <w:bookmarkEnd w:id="9185"/>
      <w:r>
        <w:rPr>
          <w:rFonts w:hint="cs"/>
          <w:rtl/>
        </w:rPr>
        <w:t>והסמכויות. הסיבה שבסעיף</w:t>
      </w:r>
      <w:bookmarkStart w:id="9186" w:name="_ETM_Q1_10213903"/>
      <w:bookmarkEnd w:id="9186"/>
      <w:r>
        <w:rPr>
          <w:rFonts w:hint="cs"/>
          <w:rtl/>
        </w:rPr>
        <w:t xml:space="preserve"> ג </w:t>
      </w:r>
      <w:r>
        <w:rPr>
          <w:rtl/>
        </w:rPr>
        <w:t>–</w:t>
      </w:r>
      <w:r>
        <w:rPr>
          <w:rFonts w:hint="cs"/>
          <w:rtl/>
        </w:rPr>
        <w:t xml:space="preserve"> הוא לא מייתר את ב </w:t>
      </w:r>
      <w:r>
        <w:rPr>
          <w:rtl/>
        </w:rPr>
        <w:t>–</w:t>
      </w:r>
      <w:r>
        <w:rPr>
          <w:rFonts w:hint="cs"/>
          <w:rtl/>
        </w:rPr>
        <w:t xml:space="preserve"> שבס</w:t>
      </w:r>
      <w:bookmarkStart w:id="9187" w:name="_ETM_Q1_10216903"/>
      <w:bookmarkEnd w:id="9187"/>
      <w:r>
        <w:rPr>
          <w:rFonts w:hint="cs"/>
          <w:rtl/>
        </w:rPr>
        <w:t>עיף ג שהחיפו</w:t>
      </w:r>
      <w:bookmarkStart w:id="9188" w:name="_ETM_Q1_10217653"/>
      <w:bookmarkEnd w:id="9188"/>
      <w:r>
        <w:rPr>
          <w:rFonts w:hint="cs"/>
          <w:rtl/>
        </w:rPr>
        <w:t xml:space="preserve">ש הוא במקרה של </w:t>
      </w:r>
      <w:bookmarkStart w:id="9189" w:name="_ETM_Q1_10217901"/>
      <w:bookmarkEnd w:id="9189"/>
      <w:r>
        <w:rPr>
          <w:rFonts w:hint="cs"/>
          <w:rtl/>
        </w:rPr>
        <w:t xml:space="preserve">נשק </w:t>
      </w:r>
      <w:bookmarkStart w:id="9190" w:name="_ETM_Q1_10220404"/>
      <w:bookmarkEnd w:id="9190"/>
      <w:r>
        <w:rPr>
          <w:rFonts w:hint="cs"/>
          <w:rtl/>
        </w:rPr>
        <w:t>שלא כדין</w:t>
      </w:r>
      <w:bookmarkStart w:id="9191" w:name="_ETM_Q1_10224906"/>
      <w:bookmarkEnd w:id="9191"/>
      <w:r>
        <w:rPr>
          <w:rFonts w:hint="cs"/>
          <w:rtl/>
        </w:rPr>
        <w:t xml:space="preserve"> - - -</w:t>
      </w:r>
    </w:p>
    <w:p w14:paraId="47BBEF3E" w14:textId="77777777" w:rsidR="00D95BFC" w:rsidRDefault="00D95BFC" w:rsidP="00D95BFC">
      <w:pPr>
        <w:rPr>
          <w:rtl/>
        </w:rPr>
      </w:pPr>
      <w:bookmarkStart w:id="9192" w:name="_ETM_Q1_10216655"/>
      <w:bookmarkEnd w:id="9192"/>
    </w:p>
    <w:p w14:paraId="1D406AD1" w14:textId="4BDFCC47" w:rsidR="00D95BFC" w:rsidRDefault="00D95BFC" w:rsidP="00F519A7">
      <w:pPr>
        <w:pStyle w:val="af6"/>
        <w:keepNext/>
        <w:rPr>
          <w:rtl/>
        </w:rPr>
      </w:pPr>
      <w:bookmarkStart w:id="9193" w:name="ET_yor_6358_800"/>
      <w:r w:rsidRPr="00F519A7">
        <w:rPr>
          <w:rStyle w:val="TagStyle"/>
          <w:rtl/>
        </w:rPr>
        <w:t xml:space="preserve"> &lt;&lt; יור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193"/>
    </w:p>
    <w:p w14:paraId="4B47879D" w14:textId="77777777" w:rsidR="00D95BFC" w:rsidRDefault="00D95BFC" w:rsidP="00F519A7">
      <w:pPr>
        <w:pStyle w:val="KeepWithNext"/>
        <w:rPr>
          <w:rtl/>
        </w:rPr>
      </w:pPr>
    </w:p>
    <w:p w14:paraId="0C0A214D" w14:textId="77777777" w:rsidR="00D95BFC" w:rsidRDefault="00D95BFC" w:rsidP="00D95BFC">
      <w:pPr>
        <w:rPr>
          <w:rtl/>
        </w:rPr>
      </w:pPr>
      <w:bookmarkStart w:id="9194" w:name="_ETM_Q1_10217403"/>
      <w:bookmarkEnd w:id="9194"/>
      <w:r>
        <w:rPr>
          <w:rFonts w:hint="cs"/>
          <w:rtl/>
        </w:rPr>
        <w:t>נכ</w:t>
      </w:r>
      <w:bookmarkStart w:id="9195" w:name="_ETM_Q1_10220155"/>
      <w:bookmarkEnd w:id="9195"/>
      <w:r>
        <w:rPr>
          <w:rFonts w:hint="cs"/>
          <w:rtl/>
        </w:rPr>
        <w:t>ון, זה החיפוש.</w:t>
      </w:r>
    </w:p>
    <w:p w14:paraId="3A643A55" w14:textId="77777777" w:rsidR="00D95BFC" w:rsidRDefault="00D95BFC" w:rsidP="00D95BFC">
      <w:pPr>
        <w:rPr>
          <w:rtl/>
        </w:rPr>
      </w:pPr>
      <w:bookmarkStart w:id="9196" w:name="_ETM_Q1_10222402"/>
      <w:bookmarkStart w:id="9197" w:name="_ETM_Q1_10223654"/>
      <w:bookmarkEnd w:id="9196"/>
      <w:bookmarkEnd w:id="9197"/>
    </w:p>
    <w:p w14:paraId="59BA94DD" w14:textId="2EFE11FD" w:rsidR="00D95BFC" w:rsidRDefault="00D95BFC" w:rsidP="00F519A7">
      <w:pPr>
        <w:pStyle w:val="af9"/>
        <w:keepNext/>
        <w:rPr>
          <w:rtl/>
        </w:rPr>
      </w:pPr>
      <w:bookmarkStart w:id="9198" w:name="ET_guest_882312_801"/>
      <w:r w:rsidRPr="00F519A7">
        <w:rPr>
          <w:rStyle w:val="TagStyle"/>
          <w:rtl/>
        </w:rPr>
        <w:lastRenderedPageBreak/>
        <w:t xml:space="preserve"> &lt;&lt; אורח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198"/>
    </w:p>
    <w:p w14:paraId="13FE96E7" w14:textId="77777777" w:rsidR="00D95BFC" w:rsidRDefault="00D95BFC" w:rsidP="00F519A7">
      <w:pPr>
        <w:pStyle w:val="KeepWithNext"/>
        <w:rPr>
          <w:rtl/>
        </w:rPr>
      </w:pPr>
    </w:p>
    <w:p w14:paraId="261B9571" w14:textId="7BB81BF7" w:rsidR="00D95BFC" w:rsidRDefault="00D95BFC" w:rsidP="00D95BFC">
      <w:pPr>
        <w:rPr>
          <w:rtl/>
        </w:rPr>
      </w:pPr>
      <w:bookmarkStart w:id="9199" w:name="_ETM_Q1_10224403"/>
      <w:bookmarkEnd w:id="9199"/>
      <w:r>
        <w:rPr>
          <w:rFonts w:hint="cs"/>
          <w:rtl/>
        </w:rPr>
        <w:t xml:space="preserve">היה אפשר </w:t>
      </w:r>
      <w:bookmarkStart w:id="9200" w:name="_ETM_Q1_10220406"/>
      <w:bookmarkEnd w:id="9200"/>
      <w:r>
        <w:rPr>
          <w:rFonts w:hint="cs"/>
          <w:rtl/>
        </w:rPr>
        <w:t xml:space="preserve">לחשוב </w:t>
      </w:r>
      <w:bookmarkStart w:id="9201" w:name="_ETM_Q1_10222152"/>
      <w:bookmarkEnd w:id="9201"/>
      <w:r>
        <w:rPr>
          <w:rFonts w:hint="cs"/>
          <w:rtl/>
        </w:rPr>
        <w:t>שגם במקרים של עבירת</w:t>
      </w:r>
      <w:bookmarkStart w:id="9202" w:name="_ETM_Q1_10222407"/>
      <w:bookmarkEnd w:id="9202"/>
      <w:r>
        <w:rPr>
          <w:rFonts w:hint="cs"/>
          <w:rtl/>
        </w:rPr>
        <w:t xml:space="preserve"> אלימות או גרימת נזק תהיה סמכו</w:t>
      </w:r>
      <w:bookmarkStart w:id="9203" w:name="_ETM_Q1_10224655"/>
      <w:bookmarkEnd w:id="9203"/>
      <w:r>
        <w:rPr>
          <w:rFonts w:hint="cs"/>
          <w:rtl/>
        </w:rPr>
        <w:t>ת ח</w:t>
      </w:r>
      <w:bookmarkStart w:id="9204" w:name="_ETM_Q1_10224905"/>
      <w:bookmarkEnd w:id="9204"/>
      <w:r>
        <w:rPr>
          <w:rFonts w:hint="cs"/>
          <w:rtl/>
        </w:rPr>
        <w:t>יפוש ולכן בהצעה הממשלתית נקבע שהחיפוש יהיה רק אגב נשיאת</w:t>
      </w:r>
      <w:bookmarkStart w:id="9205" w:name="_ETM_Q1_10230402"/>
      <w:bookmarkEnd w:id="9205"/>
      <w:r>
        <w:rPr>
          <w:rFonts w:hint="cs"/>
          <w:rtl/>
        </w:rPr>
        <w:t xml:space="preserve"> </w:t>
      </w:r>
      <w:bookmarkStart w:id="9206" w:name="_ETM_Q1_10230653"/>
      <w:bookmarkEnd w:id="9206"/>
      <w:r>
        <w:rPr>
          <w:rFonts w:hint="cs"/>
          <w:rtl/>
        </w:rPr>
        <w:t>הנשק - - -</w:t>
      </w:r>
    </w:p>
    <w:p w14:paraId="52069C45" w14:textId="77777777" w:rsidR="00D95BFC" w:rsidRDefault="00D95BFC" w:rsidP="00D95BFC">
      <w:pPr>
        <w:rPr>
          <w:rtl/>
        </w:rPr>
      </w:pPr>
      <w:bookmarkStart w:id="9207" w:name="_ETM_Q1_10232406"/>
      <w:bookmarkEnd w:id="9207"/>
    </w:p>
    <w:p w14:paraId="11631315" w14:textId="6A889D0C" w:rsidR="00D95BFC" w:rsidRDefault="00D95BFC" w:rsidP="00F519A7">
      <w:pPr>
        <w:pStyle w:val="af6"/>
        <w:keepNext/>
        <w:rPr>
          <w:rtl/>
        </w:rPr>
      </w:pPr>
      <w:bookmarkStart w:id="9208" w:name="ET_yor_6358_802"/>
      <w:r w:rsidRPr="00F519A7">
        <w:rPr>
          <w:rStyle w:val="TagStyle"/>
          <w:rtl/>
        </w:rPr>
        <w:t xml:space="preserve"> &lt;&lt; יור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208"/>
    </w:p>
    <w:p w14:paraId="35A20C6E" w14:textId="77777777" w:rsidR="00D95BFC" w:rsidRDefault="00D95BFC" w:rsidP="00F519A7">
      <w:pPr>
        <w:pStyle w:val="KeepWithNext"/>
        <w:rPr>
          <w:rtl/>
        </w:rPr>
      </w:pPr>
    </w:p>
    <w:p w14:paraId="445B566D" w14:textId="77777777" w:rsidR="00D95BFC" w:rsidRDefault="00D95BFC" w:rsidP="00D95BFC">
      <w:pPr>
        <w:rPr>
          <w:rtl/>
        </w:rPr>
      </w:pPr>
      <w:bookmarkStart w:id="9209" w:name="_ETM_Q1_10233406"/>
      <w:bookmarkEnd w:id="9209"/>
      <w:r>
        <w:rPr>
          <w:rFonts w:hint="cs"/>
          <w:rtl/>
        </w:rPr>
        <w:t xml:space="preserve">זה לא בא </w:t>
      </w:r>
      <w:bookmarkStart w:id="9210" w:name="_ETM_Q1_10231156"/>
      <w:bookmarkEnd w:id="9210"/>
      <w:r>
        <w:rPr>
          <w:rFonts w:hint="cs"/>
          <w:rtl/>
        </w:rPr>
        <w:t>אחד על חשבון ה</w:t>
      </w:r>
      <w:bookmarkStart w:id="9211" w:name="_ETM_Q1_10235402"/>
      <w:bookmarkEnd w:id="9211"/>
      <w:r>
        <w:rPr>
          <w:rFonts w:hint="cs"/>
          <w:rtl/>
        </w:rPr>
        <w:t>שני. זה ברור לחלוטין</w:t>
      </w:r>
      <w:bookmarkStart w:id="9212" w:name="_ETM_Q1_10233408"/>
      <w:bookmarkEnd w:id="9212"/>
      <w:r>
        <w:rPr>
          <w:rFonts w:hint="cs"/>
          <w:rtl/>
        </w:rPr>
        <w:t>.</w:t>
      </w:r>
    </w:p>
    <w:p w14:paraId="0E099D2C" w14:textId="77777777" w:rsidR="00D95BFC" w:rsidRDefault="00D95BFC" w:rsidP="00D95BFC">
      <w:pPr>
        <w:rPr>
          <w:rtl/>
        </w:rPr>
      </w:pPr>
      <w:bookmarkStart w:id="9213" w:name="_ETM_Q1_10233906"/>
      <w:bookmarkStart w:id="9214" w:name="_ETM_Q1_10234655"/>
      <w:bookmarkEnd w:id="9213"/>
      <w:bookmarkEnd w:id="9214"/>
    </w:p>
    <w:p w14:paraId="132A7CD7" w14:textId="124C14AF" w:rsidR="00D95BFC" w:rsidRDefault="00D95BFC" w:rsidP="00F519A7">
      <w:pPr>
        <w:pStyle w:val="af9"/>
        <w:keepNext/>
        <w:rPr>
          <w:rtl/>
        </w:rPr>
      </w:pPr>
      <w:bookmarkStart w:id="9215" w:name="ET_guest_882312_803"/>
      <w:r w:rsidRPr="00F519A7">
        <w:rPr>
          <w:rStyle w:val="TagStyle"/>
          <w:rtl/>
        </w:rPr>
        <w:t xml:space="preserve"> &lt;&lt; אורח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215"/>
    </w:p>
    <w:p w14:paraId="7491A872" w14:textId="77777777" w:rsidR="00D95BFC" w:rsidRDefault="00D95BFC" w:rsidP="00F519A7">
      <w:pPr>
        <w:pStyle w:val="KeepWithNext"/>
        <w:rPr>
          <w:rtl/>
        </w:rPr>
      </w:pPr>
    </w:p>
    <w:p w14:paraId="2E10EFAE" w14:textId="77777777" w:rsidR="00D95BFC" w:rsidRDefault="00D95BFC" w:rsidP="00D95BFC">
      <w:pPr>
        <w:rPr>
          <w:rtl/>
        </w:rPr>
      </w:pPr>
      <w:bookmarkStart w:id="9216" w:name="_ETM_Q1_10235156"/>
      <w:bookmarkEnd w:id="9216"/>
      <w:r>
        <w:rPr>
          <w:rFonts w:hint="cs"/>
          <w:rtl/>
        </w:rPr>
        <w:t>אם היינו מורידים</w:t>
      </w:r>
      <w:bookmarkStart w:id="9217" w:name="_ETM_Q1_10239403"/>
      <w:bookmarkEnd w:id="9217"/>
      <w:r>
        <w:rPr>
          <w:rFonts w:hint="cs"/>
          <w:rtl/>
        </w:rPr>
        <w:t xml:space="preserve"> - - </w:t>
      </w:r>
    </w:p>
    <w:p w14:paraId="3A08DC73" w14:textId="77777777" w:rsidR="00D95BFC" w:rsidRDefault="00D95BFC" w:rsidP="00D95BFC">
      <w:pPr>
        <w:rPr>
          <w:rtl/>
        </w:rPr>
      </w:pPr>
    </w:p>
    <w:p w14:paraId="2B62DE24" w14:textId="6FA09051" w:rsidR="00D95BFC" w:rsidRDefault="00D95BFC" w:rsidP="00F519A7">
      <w:pPr>
        <w:pStyle w:val="af6"/>
        <w:keepNext/>
        <w:rPr>
          <w:rtl/>
        </w:rPr>
      </w:pPr>
      <w:bookmarkStart w:id="9218" w:name="ET_yor_6358_804"/>
      <w:r w:rsidRPr="00F519A7">
        <w:rPr>
          <w:rStyle w:val="TagStyle"/>
          <w:rtl/>
        </w:rPr>
        <w:t xml:space="preserve"> &lt;&lt; יור &gt;&gt;</w:t>
      </w:r>
      <w:r w:rsidRPr="00D95BF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95BF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218"/>
    </w:p>
    <w:p w14:paraId="72182A5B" w14:textId="77777777" w:rsidR="00D95BFC" w:rsidRDefault="00D95BFC" w:rsidP="00F519A7">
      <w:pPr>
        <w:pStyle w:val="KeepWithNext"/>
        <w:rPr>
          <w:rtl/>
        </w:rPr>
      </w:pPr>
    </w:p>
    <w:p w14:paraId="036391DE" w14:textId="2AC91E88" w:rsidR="00D95BFC" w:rsidRDefault="00D95BFC" w:rsidP="00D95BFC">
      <w:pPr>
        <w:rPr>
          <w:rtl/>
        </w:rPr>
      </w:pPr>
      <w:r>
        <w:rPr>
          <w:rFonts w:hint="cs"/>
          <w:rtl/>
        </w:rPr>
        <w:t>הם לא מייתרים.</w:t>
      </w:r>
      <w:r w:rsidR="00EF1FBB">
        <w:rPr>
          <w:rFonts w:hint="cs"/>
          <w:rtl/>
        </w:rPr>
        <w:t xml:space="preserve"> </w:t>
      </w:r>
      <w:bookmarkStart w:id="9219" w:name="_ETM_Q1_10210405"/>
      <w:bookmarkEnd w:id="9219"/>
    </w:p>
    <w:p w14:paraId="70C742BF" w14:textId="77777777" w:rsidR="003C6418" w:rsidRDefault="003C6418" w:rsidP="00D95BFC">
      <w:pPr>
        <w:rPr>
          <w:rtl/>
        </w:rPr>
      </w:pPr>
      <w:bookmarkStart w:id="9220" w:name="_ETM_Q1_10236656"/>
      <w:bookmarkStart w:id="9221" w:name="_ETM_Q1_10237901"/>
      <w:bookmarkEnd w:id="9220"/>
      <w:bookmarkEnd w:id="9221"/>
    </w:p>
    <w:p w14:paraId="0AA7A306" w14:textId="4E69F055" w:rsidR="003C6418" w:rsidRDefault="003C6418" w:rsidP="00F519A7">
      <w:pPr>
        <w:pStyle w:val="a4"/>
        <w:keepNext/>
        <w:rPr>
          <w:rtl/>
        </w:rPr>
      </w:pPr>
      <w:bookmarkStart w:id="9222" w:name="ET_speaker_6156_805"/>
      <w:r w:rsidRPr="00F519A7">
        <w:rPr>
          <w:rStyle w:val="TagStyle"/>
          <w:rtl/>
        </w:rPr>
        <w:t xml:space="preserve"> &lt;&lt; דובר &gt;&gt;</w:t>
      </w:r>
      <w:r w:rsidRPr="003C641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C641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F1FBB">
        <w:rPr>
          <w:rtl/>
        </w:rPr>
        <w:t xml:space="preserve"> </w:t>
      </w:r>
      <w:bookmarkEnd w:id="9222"/>
    </w:p>
    <w:p w14:paraId="316F3274" w14:textId="77777777" w:rsidR="003C6418" w:rsidRDefault="003C6418" w:rsidP="00F519A7">
      <w:pPr>
        <w:pStyle w:val="KeepWithNext"/>
        <w:rPr>
          <w:rtl/>
        </w:rPr>
      </w:pPr>
    </w:p>
    <w:p w14:paraId="2BCEB3A1" w14:textId="69BD5AB0" w:rsidR="003C6418" w:rsidRDefault="003C6418" w:rsidP="003C6418">
      <w:pPr>
        <w:rPr>
          <w:rtl/>
        </w:rPr>
      </w:pPr>
      <w:r>
        <w:rPr>
          <w:rFonts w:hint="cs"/>
          <w:rtl/>
        </w:rPr>
        <w:t>איך אנח</w:t>
      </w:r>
      <w:bookmarkStart w:id="9223" w:name="_ETM_Q1_10236156"/>
      <w:bookmarkEnd w:id="9223"/>
      <w:r>
        <w:rPr>
          <w:rFonts w:hint="cs"/>
          <w:rtl/>
        </w:rPr>
        <w:t>נו מצמצמים, מהניסיון המשפטי</w:t>
      </w:r>
      <w:bookmarkStart w:id="9224" w:name="_ETM_Q1_10239654"/>
      <w:bookmarkEnd w:id="9224"/>
      <w:r>
        <w:rPr>
          <w:rFonts w:hint="cs"/>
          <w:rtl/>
        </w:rPr>
        <w:t xml:space="preserve"> שלכם</w:t>
      </w:r>
      <w:bookmarkStart w:id="9225" w:name="_ETM_Q1_10246152"/>
      <w:bookmarkEnd w:id="9225"/>
      <w:r>
        <w:rPr>
          <w:rFonts w:hint="cs"/>
          <w:rtl/>
        </w:rPr>
        <w:t>, את - - -</w:t>
      </w:r>
    </w:p>
    <w:p w14:paraId="450BDFCA" w14:textId="77777777" w:rsidR="003C6418" w:rsidRDefault="003C6418" w:rsidP="003C6418">
      <w:pPr>
        <w:rPr>
          <w:rtl/>
        </w:rPr>
      </w:pPr>
      <w:bookmarkStart w:id="9226" w:name="_ETM_Q1_10246402"/>
      <w:bookmarkStart w:id="9227" w:name="_ETM_Q1_10246655"/>
      <w:bookmarkEnd w:id="9226"/>
      <w:bookmarkEnd w:id="9227"/>
    </w:p>
    <w:p w14:paraId="39FB85A4" w14:textId="72DB3009" w:rsidR="003C6418" w:rsidRDefault="003C6418" w:rsidP="00F519A7">
      <w:pPr>
        <w:pStyle w:val="af6"/>
        <w:keepNext/>
        <w:rPr>
          <w:rtl/>
        </w:rPr>
      </w:pPr>
      <w:bookmarkStart w:id="9228" w:name="ET_yor_6358_806"/>
      <w:r w:rsidRPr="00F519A7">
        <w:rPr>
          <w:rStyle w:val="TagStyle"/>
          <w:rtl/>
        </w:rPr>
        <w:t xml:space="preserve"> &lt;&lt; יור &gt;&gt;</w:t>
      </w:r>
      <w:r w:rsidRPr="003C641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C641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228"/>
    </w:p>
    <w:p w14:paraId="76A176C9" w14:textId="77777777" w:rsidR="003C6418" w:rsidRDefault="003C6418" w:rsidP="00F519A7">
      <w:pPr>
        <w:pStyle w:val="KeepWithNext"/>
        <w:rPr>
          <w:rtl/>
        </w:rPr>
      </w:pPr>
    </w:p>
    <w:p w14:paraId="13FB83D1" w14:textId="3AA868A6" w:rsidR="003C6418" w:rsidRDefault="003C6418" w:rsidP="003C6418">
      <w:pPr>
        <w:rPr>
          <w:rtl/>
        </w:rPr>
      </w:pPr>
      <w:bookmarkStart w:id="9229" w:name="_ETM_Q1_10247402"/>
      <w:bookmarkEnd w:id="9229"/>
      <w:r>
        <w:rPr>
          <w:rFonts w:hint="cs"/>
          <w:rtl/>
        </w:rPr>
        <w:t xml:space="preserve">הם </w:t>
      </w:r>
      <w:bookmarkStart w:id="9230" w:name="_ETM_Q1_10248152"/>
      <w:bookmarkEnd w:id="9230"/>
      <w:r>
        <w:rPr>
          <w:rFonts w:hint="cs"/>
          <w:rtl/>
        </w:rPr>
        <w:t>ימצאו את הדרך, חבר הכנסת קריב.</w:t>
      </w:r>
    </w:p>
    <w:p w14:paraId="2E1D633D" w14:textId="77777777" w:rsidR="003C6418" w:rsidRDefault="003C6418" w:rsidP="003C6418">
      <w:pPr>
        <w:rPr>
          <w:rtl/>
        </w:rPr>
      </w:pPr>
      <w:bookmarkStart w:id="9231" w:name="_ETM_Q1_10238906"/>
      <w:bookmarkEnd w:id="9231"/>
    </w:p>
    <w:p w14:paraId="760DDF07" w14:textId="40A73418" w:rsidR="003C6418" w:rsidRDefault="003C6418" w:rsidP="00F519A7">
      <w:pPr>
        <w:pStyle w:val="af9"/>
        <w:keepNext/>
        <w:rPr>
          <w:rtl/>
        </w:rPr>
      </w:pPr>
      <w:bookmarkStart w:id="9232" w:name="ET_guest_882312_807"/>
      <w:r w:rsidRPr="00F519A7">
        <w:rPr>
          <w:rStyle w:val="TagStyle"/>
          <w:rtl/>
        </w:rPr>
        <w:t xml:space="preserve"> &lt;&lt; אורח &gt;&gt;</w:t>
      </w:r>
      <w:r w:rsidRPr="003C6418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C641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232"/>
    </w:p>
    <w:p w14:paraId="539E8F33" w14:textId="77777777" w:rsidR="003C6418" w:rsidRDefault="003C6418" w:rsidP="00F519A7">
      <w:pPr>
        <w:pStyle w:val="KeepWithNext"/>
        <w:rPr>
          <w:rtl/>
        </w:rPr>
      </w:pPr>
    </w:p>
    <w:p w14:paraId="69E4250B" w14:textId="7D89D1DC" w:rsidR="003C6418" w:rsidRDefault="003C6418" w:rsidP="003C6418">
      <w:pPr>
        <w:rPr>
          <w:rtl/>
        </w:rPr>
      </w:pPr>
      <w:bookmarkStart w:id="9233" w:name="_ETM_Q1_10239656"/>
      <w:bookmarkEnd w:id="9233"/>
      <w:r>
        <w:rPr>
          <w:rFonts w:hint="cs"/>
          <w:rtl/>
        </w:rPr>
        <w:t xml:space="preserve">אני </w:t>
      </w:r>
      <w:bookmarkStart w:id="9234" w:name="_ETM_Q1_10240654"/>
      <w:bookmarkEnd w:id="9234"/>
      <w:r>
        <w:rPr>
          <w:rFonts w:hint="cs"/>
          <w:rtl/>
        </w:rPr>
        <w:t>אומר את האמת. אני מתקשה לראות</w:t>
      </w:r>
      <w:bookmarkStart w:id="9235" w:name="_ETM_Q1_10247656"/>
      <w:bookmarkEnd w:id="9235"/>
      <w:r>
        <w:rPr>
          <w:rFonts w:hint="cs"/>
          <w:rtl/>
        </w:rPr>
        <w:t xml:space="preserve"> איך אנחנו עושים את </w:t>
      </w:r>
      <w:bookmarkStart w:id="9236" w:name="_ETM_Q1_10252906"/>
      <w:bookmarkEnd w:id="9236"/>
      <w:r>
        <w:rPr>
          <w:rFonts w:hint="cs"/>
          <w:rtl/>
        </w:rPr>
        <w:t xml:space="preserve">זה. </w:t>
      </w:r>
      <w:bookmarkStart w:id="9237" w:name="_ETM_Q1_10254904"/>
      <w:bookmarkEnd w:id="9237"/>
    </w:p>
    <w:p w14:paraId="5131ABA6" w14:textId="77777777" w:rsidR="003C6418" w:rsidRDefault="003C6418" w:rsidP="003C6418">
      <w:pPr>
        <w:rPr>
          <w:rtl/>
        </w:rPr>
      </w:pPr>
    </w:p>
    <w:p w14:paraId="1108D8F9" w14:textId="019E53D5" w:rsidR="003C6418" w:rsidRDefault="003C6418" w:rsidP="00F519A7">
      <w:pPr>
        <w:pStyle w:val="a4"/>
        <w:keepNext/>
        <w:rPr>
          <w:rtl/>
        </w:rPr>
      </w:pPr>
      <w:bookmarkStart w:id="9238" w:name="ET_speaker_6156_808"/>
      <w:r w:rsidRPr="00F519A7">
        <w:rPr>
          <w:rStyle w:val="TagStyle"/>
          <w:rtl/>
        </w:rPr>
        <w:t xml:space="preserve"> &lt;&lt; דובר &gt;&gt;</w:t>
      </w:r>
      <w:r w:rsidRPr="003C641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C641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F1FBB">
        <w:rPr>
          <w:rtl/>
        </w:rPr>
        <w:t xml:space="preserve"> </w:t>
      </w:r>
      <w:bookmarkEnd w:id="9238"/>
    </w:p>
    <w:p w14:paraId="7665A672" w14:textId="77777777" w:rsidR="003C6418" w:rsidRDefault="003C6418" w:rsidP="00F519A7">
      <w:pPr>
        <w:pStyle w:val="KeepWithNext"/>
        <w:rPr>
          <w:rtl/>
        </w:rPr>
      </w:pPr>
    </w:p>
    <w:p w14:paraId="4135B8C4" w14:textId="6B00D7BC" w:rsidR="003C6418" w:rsidRDefault="003C6418" w:rsidP="003C6418">
      <w:pPr>
        <w:rPr>
          <w:rtl/>
        </w:rPr>
      </w:pPr>
      <w:r>
        <w:rPr>
          <w:rFonts w:hint="cs"/>
          <w:rtl/>
        </w:rPr>
        <w:t>תשבו על המדוכה.</w:t>
      </w:r>
    </w:p>
    <w:p w14:paraId="52F0A0C0" w14:textId="77777777" w:rsidR="003C6418" w:rsidRDefault="003C6418" w:rsidP="003C6418">
      <w:pPr>
        <w:rPr>
          <w:rtl/>
        </w:rPr>
      </w:pPr>
      <w:bookmarkStart w:id="9239" w:name="_ETM_Q1_10245152"/>
      <w:bookmarkStart w:id="9240" w:name="_ETM_Q1_10245902"/>
      <w:bookmarkEnd w:id="9239"/>
      <w:bookmarkEnd w:id="9240"/>
    </w:p>
    <w:p w14:paraId="4D51255C" w14:textId="1196343B" w:rsidR="003C6418" w:rsidRDefault="003C6418" w:rsidP="00F519A7">
      <w:pPr>
        <w:pStyle w:val="af9"/>
        <w:keepNext/>
        <w:rPr>
          <w:rtl/>
        </w:rPr>
      </w:pPr>
      <w:bookmarkStart w:id="9241" w:name="ET_guest_882312_809"/>
      <w:r w:rsidRPr="00F519A7">
        <w:rPr>
          <w:rStyle w:val="TagStyle"/>
          <w:rtl/>
        </w:rPr>
        <w:t xml:space="preserve"> &lt;&lt; אורח &gt;&gt;</w:t>
      </w:r>
      <w:r w:rsidRPr="003C6418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C641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241"/>
    </w:p>
    <w:p w14:paraId="2338FAC5" w14:textId="77777777" w:rsidR="003C6418" w:rsidRDefault="003C6418" w:rsidP="00F519A7">
      <w:pPr>
        <w:pStyle w:val="KeepWithNext"/>
        <w:rPr>
          <w:rtl/>
        </w:rPr>
      </w:pPr>
    </w:p>
    <w:p w14:paraId="1EADA188" w14:textId="4BC77215" w:rsidR="00933D33" w:rsidRDefault="003C6418" w:rsidP="00933D33">
      <w:pPr>
        <w:rPr>
          <w:rtl/>
        </w:rPr>
      </w:pPr>
      <w:bookmarkStart w:id="9242" w:name="_ETM_Q1_10246902"/>
      <w:bookmarkEnd w:id="9242"/>
      <w:r>
        <w:rPr>
          <w:rFonts w:hint="cs"/>
          <w:rtl/>
        </w:rPr>
        <w:t xml:space="preserve">בסדר. </w:t>
      </w:r>
      <w:bookmarkStart w:id="9243" w:name="_ETM_Q1_10254156"/>
      <w:bookmarkEnd w:id="9243"/>
      <w:r w:rsidR="00933D33">
        <w:rPr>
          <w:rFonts w:hint="cs"/>
          <w:rtl/>
        </w:rPr>
        <w:t xml:space="preserve">בסוף </w:t>
      </w:r>
      <w:r>
        <w:rPr>
          <w:rFonts w:hint="cs"/>
          <w:rtl/>
        </w:rPr>
        <w:t>הפקחים הם לא דוק</w:t>
      </w:r>
      <w:bookmarkStart w:id="9244" w:name="_ETM_Q1_10260155"/>
      <w:bookmarkEnd w:id="9244"/>
      <w:r>
        <w:rPr>
          <w:rFonts w:hint="cs"/>
          <w:rtl/>
        </w:rPr>
        <w:t>טורים למשפטים</w:t>
      </w:r>
      <w:bookmarkStart w:id="9245" w:name="_ETM_Q1_10261152"/>
      <w:bookmarkEnd w:id="9245"/>
      <w:r w:rsidR="00933D33">
        <w:rPr>
          <w:rFonts w:hint="cs"/>
          <w:rtl/>
        </w:rPr>
        <w:t xml:space="preserve"> והסיפור הוא </w:t>
      </w:r>
      <w:bookmarkStart w:id="9246" w:name="_ETM_Q1_10261652"/>
      <w:bookmarkStart w:id="9247" w:name="_ETM_Q1_10264905"/>
      <w:bookmarkEnd w:id="9246"/>
      <w:bookmarkEnd w:id="9247"/>
      <w:r w:rsidR="00933D33">
        <w:rPr>
          <w:rFonts w:hint="cs"/>
          <w:rtl/>
        </w:rPr>
        <w:t>- - -</w:t>
      </w:r>
    </w:p>
    <w:p w14:paraId="5E43DB2B" w14:textId="77777777" w:rsidR="00933D33" w:rsidRDefault="00933D33" w:rsidP="00933D33">
      <w:pPr>
        <w:rPr>
          <w:rtl/>
        </w:rPr>
      </w:pPr>
    </w:p>
    <w:p w14:paraId="518E97A3" w14:textId="0F2A9310" w:rsidR="00933D33" w:rsidRDefault="00933D33" w:rsidP="00F519A7">
      <w:pPr>
        <w:pStyle w:val="af9"/>
        <w:keepNext/>
        <w:rPr>
          <w:rtl/>
        </w:rPr>
      </w:pPr>
      <w:bookmarkStart w:id="9248" w:name="ET_guest_882296_810"/>
      <w:r w:rsidRPr="00F519A7">
        <w:rPr>
          <w:rStyle w:val="TagStyle"/>
          <w:rtl/>
        </w:rPr>
        <w:t xml:space="preserve"> &lt;&lt; אורח &gt;&gt;</w:t>
      </w:r>
      <w:r w:rsidRPr="00933D33">
        <w:rPr>
          <w:rStyle w:val="TagStyle"/>
          <w:rtl/>
        </w:rPr>
        <w:t xml:space="preserve"> </w:t>
      </w:r>
      <w:r>
        <w:rPr>
          <w:rtl/>
        </w:rPr>
        <w:t>ליאור מזרחי:</w:t>
      </w:r>
      <w:r w:rsidRPr="00933D3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248"/>
    </w:p>
    <w:p w14:paraId="7B4D99D1" w14:textId="77777777" w:rsidR="00933D33" w:rsidRDefault="00933D33" w:rsidP="00F519A7">
      <w:pPr>
        <w:pStyle w:val="KeepWithNext"/>
        <w:rPr>
          <w:rtl/>
        </w:rPr>
      </w:pPr>
    </w:p>
    <w:p w14:paraId="092817CA" w14:textId="3EF3581F" w:rsidR="00933D33" w:rsidRDefault="00933D33" w:rsidP="00933D33">
      <w:pPr>
        <w:rPr>
          <w:rtl/>
        </w:rPr>
      </w:pPr>
      <w:r>
        <w:rPr>
          <w:rFonts w:hint="cs"/>
          <w:rtl/>
        </w:rPr>
        <w:t>ורוב הפקחים עובדים עם שוטר.</w:t>
      </w:r>
    </w:p>
    <w:p w14:paraId="6B416B14" w14:textId="77777777" w:rsidR="00933D33" w:rsidRDefault="00933D33" w:rsidP="00933D33">
      <w:pPr>
        <w:rPr>
          <w:rtl/>
        </w:rPr>
      </w:pPr>
      <w:bookmarkStart w:id="9249" w:name="_ETM_Q1_10254905"/>
      <w:bookmarkStart w:id="9250" w:name="_ETM_Q1_10268656"/>
      <w:bookmarkEnd w:id="9249"/>
      <w:bookmarkEnd w:id="9250"/>
    </w:p>
    <w:p w14:paraId="24CBAE72" w14:textId="3B78FBC5" w:rsidR="00933D33" w:rsidRDefault="00933D33" w:rsidP="00F519A7">
      <w:pPr>
        <w:pStyle w:val="af9"/>
        <w:keepNext/>
        <w:rPr>
          <w:rtl/>
        </w:rPr>
      </w:pPr>
      <w:bookmarkStart w:id="9251" w:name="ET_guest_882312_811"/>
      <w:r w:rsidRPr="00F519A7">
        <w:rPr>
          <w:rStyle w:val="TagStyle"/>
          <w:rtl/>
        </w:rPr>
        <w:t xml:space="preserve"> &lt;&lt; אורח &gt;&gt;</w:t>
      </w:r>
      <w:r w:rsidRPr="00933D33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933D3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251"/>
    </w:p>
    <w:p w14:paraId="7AAFAD58" w14:textId="77777777" w:rsidR="00933D33" w:rsidRDefault="00933D33" w:rsidP="00F519A7">
      <w:pPr>
        <w:pStyle w:val="KeepWithNext"/>
        <w:rPr>
          <w:rtl/>
        </w:rPr>
      </w:pPr>
    </w:p>
    <w:p w14:paraId="751DB74C" w14:textId="2C04951C" w:rsidR="00933D33" w:rsidRDefault="00933D33" w:rsidP="00933D33">
      <w:pPr>
        <w:rPr>
          <w:rtl/>
        </w:rPr>
      </w:pPr>
      <w:bookmarkStart w:id="9252" w:name="_ETM_Q1_10269403"/>
      <w:bookmarkStart w:id="9253" w:name="_ETM_Q1_10269655"/>
      <w:bookmarkEnd w:id="9252"/>
      <w:bookmarkEnd w:id="9253"/>
      <w:r>
        <w:rPr>
          <w:rFonts w:hint="cs"/>
          <w:rtl/>
        </w:rPr>
        <w:t>המשטרה מכשירה, מנ</w:t>
      </w:r>
      <w:bookmarkStart w:id="9254" w:name="_ETM_Q1_10265152"/>
      <w:bookmarkEnd w:id="9254"/>
      <w:r>
        <w:rPr>
          <w:rFonts w:hint="cs"/>
          <w:rtl/>
        </w:rPr>
        <w:t xml:space="preserve">חה ואומרת להם מה הפעילות </w:t>
      </w:r>
      <w:bookmarkStart w:id="9255" w:name="_ETM_Q1_10265652"/>
      <w:bookmarkEnd w:id="9255"/>
      <w:r>
        <w:rPr>
          <w:rFonts w:hint="cs"/>
          <w:rtl/>
        </w:rPr>
        <w:t xml:space="preserve">שעושים באותו יום. </w:t>
      </w:r>
      <w:bookmarkStart w:id="9256" w:name="_ETM_Q1_10272157"/>
      <w:bookmarkStart w:id="9257" w:name="_ETM_Q1_10273655"/>
      <w:bookmarkEnd w:id="9256"/>
      <w:bookmarkEnd w:id="9257"/>
    </w:p>
    <w:p w14:paraId="4AD0EE1C" w14:textId="77777777" w:rsidR="00933D33" w:rsidRDefault="00933D33" w:rsidP="00933D33">
      <w:pPr>
        <w:rPr>
          <w:rtl/>
        </w:rPr>
      </w:pPr>
      <w:bookmarkStart w:id="9258" w:name="_ETM_Q1_10263905"/>
      <w:bookmarkStart w:id="9259" w:name="_ETM_Q1_10264906"/>
      <w:bookmarkEnd w:id="9258"/>
      <w:bookmarkEnd w:id="9259"/>
    </w:p>
    <w:p w14:paraId="087F767D" w14:textId="2BFD8457" w:rsidR="00933D33" w:rsidRDefault="00933D33" w:rsidP="00F519A7">
      <w:pPr>
        <w:pStyle w:val="af9"/>
        <w:keepNext/>
        <w:rPr>
          <w:rtl/>
        </w:rPr>
      </w:pPr>
      <w:bookmarkStart w:id="9260" w:name="ET_guest_883198_812"/>
      <w:r w:rsidRPr="00F519A7">
        <w:rPr>
          <w:rStyle w:val="TagStyle"/>
          <w:rtl/>
        </w:rPr>
        <w:t xml:space="preserve"> &lt;&lt; אורח &gt;&gt;</w:t>
      </w:r>
      <w:r w:rsidRPr="00933D33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933D3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260"/>
    </w:p>
    <w:p w14:paraId="70C62AA2" w14:textId="77777777" w:rsidR="00933D33" w:rsidRDefault="00933D33" w:rsidP="00F519A7">
      <w:pPr>
        <w:pStyle w:val="KeepWithNext"/>
        <w:rPr>
          <w:rtl/>
        </w:rPr>
      </w:pPr>
    </w:p>
    <w:p w14:paraId="582C37F8" w14:textId="5E7547C9" w:rsidR="00933D33" w:rsidRDefault="00933D33" w:rsidP="00933D33">
      <w:pPr>
        <w:rPr>
          <w:rtl/>
        </w:rPr>
      </w:pPr>
      <w:bookmarkStart w:id="9261" w:name="_ETM_Q1_10265655"/>
      <w:bookmarkEnd w:id="9261"/>
      <w:r>
        <w:rPr>
          <w:rFonts w:hint="cs"/>
          <w:rtl/>
        </w:rPr>
        <w:t xml:space="preserve">בסוף המציאות עולה על כל </w:t>
      </w:r>
      <w:bookmarkStart w:id="9262" w:name="_ETM_Q1_10269153"/>
      <w:bookmarkEnd w:id="9262"/>
      <w:r>
        <w:rPr>
          <w:rFonts w:hint="cs"/>
          <w:rtl/>
        </w:rPr>
        <w:t xml:space="preserve">דמיון. </w:t>
      </w:r>
      <w:bookmarkStart w:id="9263" w:name="_ETM_Q1_10276656"/>
      <w:bookmarkEnd w:id="9263"/>
    </w:p>
    <w:p w14:paraId="1F7CE07D" w14:textId="77777777" w:rsidR="00933D33" w:rsidRDefault="00933D33" w:rsidP="00933D33">
      <w:pPr>
        <w:rPr>
          <w:rtl/>
        </w:rPr>
      </w:pPr>
      <w:bookmarkStart w:id="9264" w:name="_ETM_Q1_10268155"/>
      <w:bookmarkEnd w:id="9264"/>
    </w:p>
    <w:p w14:paraId="2F6731F1" w14:textId="2C424194" w:rsidR="00933D33" w:rsidRDefault="00933D33" w:rsidP="00F519A7">
      <w:pPr>
        <w:pStyle w:val="af9"/>
        <w:keepNext/>
        <w:rPr>
          <w:rtl/>
        </w:rPr>
      </w:pPr>
      <w:bookmarkStart w:id="9265" w:name="ET_guest_882312_813"/>
      <w:r w:rsidRPr="00F519A7">
        <w:rPr>
          <w:rStyle w:val="TagStyle"/>
          <w:rtl/>
        </w:rPr>
        <w:t xml:space="preserve"> &lt;&lt; אורח &gt;&gt;</w:t>
      </w:r>
      <w:r w:rsidRPr="00933D33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933D3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265"/>
    </w:p>
    <w:p w14:paraId="34BC9948" w14:textId="77777777" w:rsidR="00933D33" w:rsidRDefault="00933D33" w:rsidP="00F519A7">
      <w:pPr>
        <w:pStyle w:val="KeepWithNext"/>
        <w:rPr>
          <w:rtl/>
        </w:rPr>
      </w:pPr>
    </w:p>
    <w:p w14:paraId="65E412E0" w14:textId="3BA93736" w:rsidR="00933D33" w:rsidRDefault="00933D33" w:rsidP="00933D33">
      <w:pPr>
        <w:rPr>
          <w:rtl/>
        </w:rPr>
      </w:pPr>
      <w:bookmarkStart w:id="9266" w:name="_ETM_Q1_10268904"/>
      <w:bookmarkEnd w:id="9266"/>
      <w:r>
        <w:rPr>
          <w:rFonts w:hint="cs"/>
          <w:rtl/>
        </w:rPr>
        <w:t>להגיד לך שיהיה חשד ממשי ונד</w:t>
      </w:r>
      <w:bookmarkStart w:id="9267" w:name="_ETM_Q1_10273406"/>
      <w:bookmarkEnd w:id="9267"/>
      <w:r>
        <w:rPr>
          <w:rFonts w:hint="cs"/>
          <w:rtl/>
        </w:rPr>
        <w:t xml:space="preserve">ע לדייק את זה </w:t>
      </w:r>
      <w:bookmarkStart w:id="9268" w:name="_ETM_Q1_10278154"/>
      <w:bookmarkEnd w:id="9268"/>
      <w:r>
        <w:rPr>
          <w:rFonts w:hint="cs"/>
          <w:rtl/>
        </w:rPr>
        <w:t>- - -</w:t>
      </w:r>
      <w:bookmarkStart w:id="9269" w:name="_ETM_Q1_10279405"/>
      <w:bookmarkEnd w:id="9269"/>
    </w:p>
    <w:p w14:paraId="686A8F37" w14:textId="77777777" w:rsidR="00933D33" w:rsidRDefault="00933D33" w:rsidP="00933D33">
      <w:pPr>
        <w:rPr>
          <w:rtl/>
        </w:rPr>
      </w:pPr>
    </w:p>
    <w:p w14:paraId="6D45F765" w14:textId="0FD228A8" w:rsidR="00933D33" w:rsidRDefault="00933D33" w:rsidP="00F519A7">
      <w:pPr>
        <w:pStyle w:val="af6"/>
        <w:keepNext/>
        <w:rPr>
          <w:rtl/>
        </w:rPr>
      </w:pPr>
      <w:bookmarkStart w:id="9270" w:name="ET_yor_6358_814"/>
      <w:r w:rsidRPr="00F519A7">
        <w:rPr>
          <w:rStyle w:val="TagStyle"/>
          <w:rtl/>
        </w:rPr>
        <w:t xml:space="preserve"> &lt;&lt; יור &gt;&gt;</w:t>
      </w:r>
      <w:r w:rsidRPr="00933D3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33D3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270"/>
    </w:p>
    <w:p w14:paraId="5D3651F1" w14:textId="77777777" w:rsidR="00933D33" w:rsidRDefault="00933D33" w:rsidP="00F519A7">
      <w:pPr>
        <w:pStyle w:val="KeepWithNext"/>
        <w:rPr>
          <w:rtl/>
        </w:rPr>
      </w:pPr>
    </w:p>
    <w:p w14:paraId="3813DB8E" w14:textId="5656A904" w:rsidR="00933D33" w:rsidRDefault="00933D33" w:rsidP="00933D33">
      <w:pPr>
        <w:rPr>
          <w:rtl/>
        </w:rPr>
      </w:pPr>
      <w:bookmarkStart w:id="9271" w:name="_ETM_Q1_10270902"/>
      <w:bookmarkEnd w:id="9271"/>
      <w:r>
        <w:rPr>
          <w:rFonts w:hint="cs"/>
          <w:rtl/>
        </w:rPr>
        <w:t xml:space="preserve">המשטרה לא </w:t>
      </w:r>
      <w:bookmarkStart w:id="9272" w:name="_ETM_Q1_10276404"/>
      <w:bookmarkEnd w:id="9272"/>
      <w:r>
        <w:rPr>
          <w:rFonts w:hint="cs"/>
          <w:rtl/>
        </w:rPr>
        <w:t>מכשירה</w:t>
      </w:r>
      <w:bookmarkStart w:id="9273" w:name="_ETM_Q1_10272656"/>
      <w:bookmarkEnd w:id="9273"/>
      <w:r>
        <w:rPr>
          <w:rFonts w:hint="cs"/>
          <w:rtl/>
        </w:rPr>
        <w:t xml:space="preserve"> לעצור כל אדם שיש לו </w:t>
      </w:r>
      <w:bookmarkStart w:id="9274" w:name="_ETM_Q1_10282154"/>
      <w:bookmarkEnd w:id="9274"/>
      <w:r>
        <w:rPr>
          <w:rFonts w:hint="cs"/>
          <w:rtl/>
        </w:rPr>
        <w:t>ב</w:t>
      </w:r>
      <w:bookmarkStart w:id="9275" w:name="_ETM_Q1_10277652"/>
      <w:bookmarkEnd w:id="9275"/>
      <w:r>
        <w:rPr>
          <w:rFonts w:hint="cs"/>
          <w:rtl/>
        </w:rPr>
        <w:t>ליטה בכיס. נו, די. המשטרה יודעת</w:t>
      </w:r>
      <w:bookmarkStart w:id="9276" w:name="_ETM_Q1_10279652"/>
      <w:bookmarkEnd w:id="9276"/>
      <w:r>
        <w:rPr>
          <w:rFonts w:hint="cs"/>
          <w:rtl/>
        </w:rPr>
        <w:t xml:space="preserve"> לבוא ולהגיד למה היא מ</w:t>
      </w:r>
      <w:bookmarkStart w:id="9277" w:name="_ETM_Q1_10284403"/>
      <w:bookmarkEnd w:id="9277"/>
      <w:r>
        <w:rPr>
          <w:rFonts w:hint="cs"/>
          <w:rtl/>
        </w:rPr>
        <w:t xml:space="preserve">כשירה. את מה </w:t>
      </w:r>
      <w:bookmarkStart w:id="9278" w:name="_ETM_Q1_10281903"/>
      <w:bookmarkEnd w:id="9278"/>
      <w:r>
        <w:rPr>
          <w:rFonts w:hint="cs"/>
          <w:rtl/>
        </w:rPr>
        <w:t xml:space="preserve">שהיא מכשירה </w:t>
      </w:r>
      <w:r>
        <w:rPr>
          <w:rtl/>
        </w:rPr>
        <w:t>–</w:t>
      </w:r>
      <w:r>
        <w:rPr>
          <w:rFonts w:hint="cs"/>
          <w:rtl/>
        </w:rPr>
        <w:t xml:space="preserve"> בוא </w:t>
      </w:r>
      <w:bookmarkStart w:id="9279" w:name="_ETM_Q1_10283903"/>
      <w:bookmarkEnd w:id="9279"/>
      <w:r>
        <w:rPr>
          <w:rFonts w:hint="cs"/>
          <w:rtl/>
        </w:rPr>
        <w:t xml:space="preserve">נכניס לסעיף. זה </w:t>
      </w:r>
      <w:bookmarkStart w:id="9280" w:name="_ETM_Q1_10288653"/>
      <w:bookmarkEnd w:id="9280"/>
      <w:r>
        <w:rPr>
          <w:rFonts w:hint="cs"/>
          <w:rtl/>
        </w:rPr>
        <w:t>הכול.</w:t>
      </w:r>
      <w:bookmarkStart w:id="9281" w:name="_ETM_Q1_10291154"/>
      <w:bookmarkEnd w:id="9281"/>
    </w:p>
    <w:p w14:paraId="6C1812C2" w14:textId="77777777" w:rsidR="00933D33" w:rsidRDefault="00933D33" w:rsidP="00933D33">
      <w:pPr>
        <w:rPr>
          <w:rtl/>
        </w:rPr>
      </w:pPr>
      <w:bookmarkStart w:id="9282" w:name="_ETM_Q1_10281402"/>
      <w:bookmarkEnd w:id="9282"/>
    </w:p>
    <w:p w14:paraId="460D01D8" w14:textId="03FA6524" w:rsidR="00933D33" w:rsidRDefault="00933D33" w:rsidP="00F519A7">
      <w:pPr>
        <w:pStyle w:val="af9"/>
        <w:keepNext/>
        <w:rPr>
          <w:rtl/>
        </w:rPr>
      </w:pPr>
      <w:bookmarkStart w:id="9283" w:name="ET_guest_חנן_פרץ_815"/>
      <w:r w:rsidRPr="00F519A7">
        <w:rPr>
          <w:rStyle w:val="TagStyle"/>
          <w:rtl/>
        </w:rPr>
        <w:lastRenderedPageBreak/>
        <w:t xml:space="preserve"> &lt;&lt; אורח &gt;&gt;</w:t>
      </w:r>
      <w:r w:rsidRPr="00933D33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933D3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283"/>
    </w:p>
    <w:p w14:paraId="0881181E" w14:textId="77777777" w:rsidR="00933D33" w:rsidRDefault="00933D33" w:rsidP="00F519A7">
      <w:pPr>
        <w:pStyle w:val="KeepWithNext"/>
        <w:rPr>
          <w:rtl/>
        </w:rPr>
      </w:pPr>
    </w:p>
    <w:p w14:paraId="1A4C2753" w14:textId="416B29F5" w:rsidR="00933D33" w:rsidRDefault="00933D33" w:rsidP="00933D33">
      <w:pPr>
        <w:rPr>
          <w:rtl/>
        </w:rPr>
      </w:pPr>
      <w:bookmarkStart w:id="9284" w:name="_ETM_Q1_10281902"/>
      <w:bookmarkStart w:id="9285" w:name="_ETM_Q1_10282152"/>
      <w:bookmarkEnd w:id="9284"/>
      <w:bookmarkEnd w:id="9285"/>
      <w:r>
        <w:rPr>
          <w:rFonts w:hint="cs"/>
          <w:rtl/>
        </w:rPr>
        <w:t xml:space="preserve">אפשר אפילו להרגיע בעוד </w:t>
      </w:r>
      <w:bookmarkStart w:id="9286" w:name="_ETM_Q1_10288402"/>
      <w:bookmarkEnd w:id="9286"/>
      <w:r>
        <w:rPr>
          <w:rFonts w:hint="cs"/>
          <w:rtl/>
        </w:rPr>
        <w:t>דבר אחד. גם הפקחים שע</w:t>
      </w:r>
      <w:bookmarkStart w:id="9287" w:name="_ETM_Q1_10290403"/>
      <w:bookmarkEnd w:id="9287"/>
      <w:r>
        <w:rPr>
          <w:rFonts w:hint="cs"/>
          <w:rtl/>
        </w:rPr>
        <w:t xml:space="preserve">ובדים </w:t>
      </w:r>
      <w:bookmarkStart w:id="9288" w:name="_ETM_Q1_10291652"/>
      <w:bookmarkEnd w:id="9288"/>
      <w:r>
        <w:rPr>
          <w:rFonts w:hint="cs"/>
          <w:rtl/>
        </w:rPr>
        <w:t xml:space="preserve">לבד לכאורה </w:t>
      </w:r>
      <w:r>
        <w:rPr>
          <w:rtl/>
        </w:rPr>
        <w:t>–</w:t>
      </w:r>
      <w:r>
        <w:rPr>
          <w:rFonts w:hint="cs"/>
          <w:rtl/>
        </w:rPr>
        <w:t xml:space="preserve"> לפני שהם</w:t>
      </w:r>
      <w:bookmarkStart w:id="9289" w:name="_ETM_Q1_10290902"/>
      <w:bookmarkEnd w:id="9289"/>
      <w:r>
        <w:rPr>
          <w:rFonts w:hint="cs"/>
          <w:rtl/>
        </w:rPr>
        <w:t xml:space="preserve"> עבדו לבד הם עבדו</w:t>
      </w:r>
      <w:bookmarkStart w:id="9290" w:name="_ETM_Q1_10292155"/>
      <w:bookmarkEnd w:id="9290"/>
      <w:r>
        <w:rPr>
          <w:rFonts w:hint="cs"/>
          <w:rtl/>
        </w:rPr>
        <w:t xml:space="preserve"> עם </w:t>
      </w:r>
      <w:bookmarkStart w:id="9291" w:name="_ETM_Q1_10293655"/>
      <w:bookmarkEnd w:id="9291"/>
      <w:r>
        <w:rPr>
          <w:rFonts w:hint="cs"/>
          <w:rtl/>
        </w:rPr>
        <w:t>שוטרים, ראו</w:t>
      </w:r>
      <w:bookmarkStart w:id="9292" w:name="_ETM_Q1_10293406"/>
      <w:bookmarkEnd w:id="9292"/>
      <w:r>
        <w:rPr>
          <w:rFonts w:hint="cs"/>
          <w:rtl/>
        </w:rPr>
        <w:t xml:space="preserve"> מה השוטר עושה, למ</w:t>
      </w:r>
      <w:bookmarkStart w:id="9293" w:name="_ETM_Q1_10294652"/>
      <w:bookmarkEnd w:id="9293"/>
      <w:r>
        <w:rPr>
          <w:rFonts w:hint="cs"/>
          <w:rtl/>
        </w:rPr>
        <w:t>דו ממנו. בנוסף</w:t>
      </w:r>
      <w:bookmarkStart w:id="9294" w:name="_ETM_Q1_10296656"/>
      <w:bookmarkEnd w:id="9294"/>
      <w:r>
        <w:rPr>
          <w:rFonts w:hint="cs"/>
          <w:rtl/>
        </w:rPr>
        <w:t xml:space="preserve">, תכניס </w:t>
      </w:r>
      <w:bookmarkStart w:id="9295" w:name="_ETM_Q1_10297655"/>
      <w:bookmarkEnd w:id="9295"/>
      <w:r>
        <w:rPr>
          <w:rFonts w:hint="cs"/>
          <w:rtl/>
        </w:rPr>
        <w:t>את ההכשרה ופתרת את העניין.</w:t>
      </w:r>
      <w:bookmarkStart w:id="9296" w:name="_ETM_Q1_10304902"/>
      <w:bookmarkEnd w:id="9296"/>
      <w:r>
        <w:rPr>
          <w:rFonts w:hint="cs"/>
          <w:rtl/>
        </w:rPr>
        <w:t xml:space="preserve"> כבוד יושב-הראש</w:t>
      </w:r>
      <w:r w:rsidR="00692109">
        <w:rPr>
          <w:rFonts w:hint="cs"/>
          <w:rtl/>
        </w:rPr>
        <w:t>, אנחנו מתעכבים</w:t>
      </w:r>
      <w:bookmarkStart w:id="9297" w:name="_ETM_Q1_10302652"/>
      <w:bookmarkEnd w:id="9297"/>
      <w:r w:rsidR="00692109">
        <w:rPr>
          <w:rFonts w:hint="cs"/>
          <w:rtl/>
        </w:rPr>
        <w:t xml:space="preserve"> על</w:t>
      </w:r>
      <w:bookmarkStart w:id="9298" w:name="_ETM_Q1_10303652"/>
      <w:bookmarkEnd w:id="9298"/>
      <w:r w:rsidR="00692109">
        <w:rPr>
          <w:rFonts w:hint="cs"/>
          <w:rtl/>
        </w:rPr>
        <w:t xml:space="preserve"> זה. אני חושב ש</w:t>
      </w:r>
      <w:bookmarkStart w:id="9299" w:name="_ETM_Q1_10303655"/>
      <w:bookmarkEnd w:id="9299"/>
      <w:r w:rsidR="00692109">
        <w:rPr>
          <w:rFonts w:hint="cs"/>
          <w:rtl/>
        </w:rPr>
        <w:t>סיכמת את מצוין.</w:t>
      </w:r>
    </w:p>
    <w:p w14:paraId="67502426" w14:textId="77777777" w:rsidR="00692109" w:rsidRDefault="00692109" w:rsidP="00933D33">
      <w:pPr>
        <w:rPr>
          <w:rtl/>
        </w:rPr>
      </w:pPr>
      <w:bookmarkStart w:id="9300" w:name="_ETM_Q1_10309654"/>
      <w:bookmarkStart w:id="9301" w:name="_ETM_Q1_10309904"/>
      <w:bookmarkEnd w:id="9300"/>
      <w:bookmarkEnd w:id="9301"/>
    </w:p>
    <w:p w14:paraId="5A7F3B03" w14:textId="71FEB458" w:rsidR="00692109" w:rsidRDefault="00692109" w:rsidP="00F519A7">
      <w:pPr>
        <w:pStyle w:val="af6"/>
        <w:keepNext/>
        <w:rPr>
          <w:rtl/>
        </w:rPr>
      </w:pPr>
      <w:bookmarkStart w:id="9302" w:name="ET_yor_6358_816"/>
      <w:r w:rsidRPr="00F519A7">
        <w:rPr>
          <w:rStyle w:val="TagStyle"/>
          <w:rtl/>
        </w:rPr>
        <w:t xml:space="preserve"> &lt;&lt; יור &gt;&gt;</w:t>
      </w:r>
      <w:r w:rsidRPr="0069210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9210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302"/>
    </w:p>
    <w:p w14:paraId="6A7C42B9" w14:textId="77777777" w:rsidR="00692109" w:rsidRDefault="00692109" w:rsidP="00F519A7">
      <w:pPr>
        <w:pStyle w:val="KeepWithNext"/>
        <w:rPr>
          <w:rtl/>
        </w:rPr>
      </w:pPr>
    </w:p>
    <w:p w14:paraId="145E40E1" w14:textId="7A7D53D2" w:rsidR="00692109" w:rsidRDefault="00692109" w:rsidP="00692109">
      <w:pPr>
        <w:rPr>
          <w:rtl/>
        </w:rPr>
      </w:pPr>
      <w:bookmarkStart w:id="9303" w:name="_ETM_Q1_10310905"/>
      <w:bookmarkEnd w:id="9303"/>
      <w:r>
        <w:rPr>
          <w:rFonts w:hint="cs"/>
          <w:rtl/>
        </w:rPr>
        <w:t>אני ל</w:t>
      </w:r>
      <w:bookmarkStart w:id="9304" w:name="_ETM_Q1_10312904"/>
      <w:bookmarkEnd w:id="9304"/>
      <w:r>
        <w:rPr>
          <w:rFonts w:hint="cs"/>
          <w:rtl/>
        </w:rPr>
        <w:t xml:space="preserve">א מוטרד מההכשרה. אני מוטרד מההגדרה </w:t>
      </w:r>
      <w:bookmarkStart w:id="9305" w:name="_ETM_Q1_10311155"/>
      <w:bookmarkEnd w:id="9305"/>
      <w:r>
        <w:rPr>
          <w:rFonts w:hint="cs"/>
          <w:rtl/>
        </w:rPr>
        <w:t xml:space="preserve">בחוק מה אני מאפשר לו. </w:t>
      </w:r>
      <w:bookmarkStart w:id="9306" w:name="_ETM_Q1_10316154"/>
      <w:bookmarkEnd w:id="9306"/>
      <w:r>
        <w:rPr>
          <w:rFonts w:hint="cs"/>
          <w:rtl/>
        </w:rPr>
        <w:t xml:space="preserve">זה הכול. צדק </w:t>
      </w:r>
      <w:bookmarkStart w:id="9307" w:name="_ETM_Q1_10312405"/>
      <w:bookmarkEnd w:id="9307"/>
      <w:r>
        <w:rPr>
          <w:rFonts w:hint="cs"/>
          <w:rtl/>
        </w:rPr>
        <w:t>רועי שבא ואמר שאין פה כ</w:t>
      </w:r>
      <w:bookmarkStart w:id="9308" w:name="_ETM_Q1_10321654"/>
      <w:bookmarkEnd w:id="9308"/>
      <w:r>
        <w:rPr>
          <w:rFonts w:hint="cs"/>
          <w:rtl/>
        </w:rPr>
        <w:t>פילות בין הסעיפים</w:t>
      </w:r>
      <w:bookmarkStart w:id="9309" w:name="_ETM_Q1_10322652"/>
      <w:bookmarkEnd w:id="9309"/>
      <w:r>
        <w:rPr>
          <w:rFonts w:hint="cs"/>
          <w:rtl/>
        </w:rPr>
        <w:t xml:space="preserve">. הסעיף השני </w:t>
      </w:r>
      <w:bookmarkStart w:id="9310" w:name="_ETM_Q1_10325654"/>
      <w:bookmarkEnd w:id="9310"/>
      <w:r>
        <w:rPr>
          <w:rFonts w:hint="cs"/>
          <w:rtl/>
        </w:rPr>
        <w:t xml:space="preserve">מדבר על חיפוש והסעיף </w:t>
      </w:r>
      <w:bookmarkStart w:id="9311" w:name="_ETM_Q1_10326655"/>
      <w:bookmarkEnd w:id="9311"/>
      <w:r>
        <w:rPr>
          <w:rFonts w:hint="cs"/>
          <w:rtl/>
        </w:rPr>
        <w:t>הראשון מדבר על התנהלות</w:t>
      </w:r>
      <w:bookmarkStart w:id="9312" w:name="_ETM_Q1_10328406"/>
      <w:bookmarkEnd w:id="9312"/>
      <w:r>
        <w:rPr>
          <w:rFonts w:hint="cs"/>
          <w:rtl/>
        </w:rPr>
        <w:t xml:space="preserve"> תו</w:t>
      </w:r>
      <w:bookmarkStart w:id="9313" w:name="_ETM_Q1_10328652"/>
      <w:bookmarkEnd w:id="9313"/>
      <w:r>
        <w:rPr>
          <w:rFonts w:hint="cs"/>
          <w:rtl/>
        </w:rPr>
        <w:t xml:space="preserve">ך כדי </w:t>
      </w:r>
      <w:r>
        <w:rPr>
          <w:rtl/>
        </w:rPr>
        <w:t>–</w:t>
      </w:r>
      <w:r>
        <w:rPr>
          <w:rFonts w:hint="cs"/>
          <w:rtl/>
        </w:rPr>
        <w:t xml:space="preserve"> ברחוב, בהסתכלות. אלה שני סעיפים שונים. אנ</w:t>
      </w:r>
      <w:bookmarkStart w:id="9314" w:name="_ETM_Q1_10337906"/>
      <w:bookmarkEnd w:id="9314"/>
      <w:r>
        <w:rPr>
          <w:rFonts w:hint="cs"/>
          <w:rtl/>
        </w:rPr>
        <w:t>י מ</w:t>
      </w:r>
      <w:bookmarkStart w:id="9315" w:name="_ETM_Q1_10333405"/>
      <w:bookmarkEnd w:id="9315"/>
      <w:r>
        <w:rPr>
          <w:rFonts w:hint="cs"/>
          <w:rtl/>
        </w:rPr>
        <w:t xml:space="preserve">עריך שאנחנו מסוגלים למצוא </w:t>
      </w:r>
      <w:bookmarkStart w:id="9316" w:name="_ETM_Q1_10335654"/>
      <w:bookmarkEnd w:id="9316"/>
      <w:r>
        <w:rPr>
          <w:rFonts w:hint="cs"/>
          <w:rtl/>
        </w:rPr>
        <w:t>לזה את ההגדרות המד</w:t>
      </w:r>
      <w:bookmarkStart w:id="9317" w:name="_ETM_Q1_10345155"/>
      <w:bookmarkEnd w:id="9317"/>
      <w:r>
        <w:rPr>
          <w:rFonts w:hint="cs"/>
          <w:rtl/>
        </w:rPr>
        <w:t xml:space="preserve">ויקות. על זה כנראה לא נלך לרב. בואו נתקדם. </w:t>
      </w:r>
    </w:p>
    <w:p w14:paraId="3147B0A1" w14:textId="77777777" w:rsidR="00AB74F5" w:rsidRDefault="00AB74F5" w:rsidP="00AB74F5">
      <w:pPr>
        <w:ind w:firstLine="0"/>
        <w:rPr>
          <w:rtl/>
        </w:rPr>
      </w:pPr>
      <w:bookmarkStart w:id="9318" w:name="_ETM_Q1_10336653"/>
      <w:bookmarkStart w:id="9319" w:name="_ETM_Q1_10346156"/>
      <w:bookmarkStart w:id="9320" w:name="_ETM_Q1_10347655"/>
      <w:bookmarkStart w:id="9321" w:name="_ETM_Q1_10339906"/>
      <w:bookmarkEnd w:id="9318"/>
      <w:bookmarkEnd w:id="9319"/>
      <w:bookmarkEnd w:id="9320"/>
      <w:bookmarkEnd w:id="9321"/>
    </w:p>
    <w:p w14:paraId="63D77EEF" w14:textId="02CBB40F" w:rsidR="00AB74F5" w:rsidRDefault="00AB74F5" w:rsidP="00F519A7">
      <w:pPr>
        <w:pStyle w:val="af9"/>
        <w:keepNext/>
        <w:rPr>
          <w:rtl/>
        </w:rPr>
      </w:pPr>
      <w:bookmarkStart w:id="9322" w:name="ET_guest_916038_817"/>
      <w:r w:rsidRPr="00F519A7">
        <w:rPr>
          <w:rStyle w:val="TagStyle"/>
          <w:rtl/>
        </w:rPr>
        <w:t xml:space="preserve"> &lt;&lt; אורח &gt;&gt;</w:t>
      </w:r>
      <w:r w:rsidRPr="00AB74F5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B74F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322"/>
    </w:p>
    <w:p w14:paraId="36F9B0E2" w14:textId="77777777" w:rsidR="00AB74F5" w:rsidRDefault="00AB74F5" w:rsidP="00F519A7">
      <w:pPr>
        <w:pStyle w:val="KeepWithNext"/>
        <w:rPr>
          <w:rtl/>
        </w:rPr>
      </w:pPr>
    </w:p>
    <w:p w14:paraId="47579BE9" w14:textId="07005459" w:rsidR="00AB74F5" w:rsidRDefault="00AB74F5" w:rsidP="00AB74F5">
      <w:pPr>
        <w:rPr>
          <w:rtl/>
        </w:rPr>
      </w:pPr>
      <w:bookmarkStart w:id="9323" w:name="_ETM_Q1_10340654"/>
      <w:bookmarkEnd w:id="9323"/>
      <w:r>
        <w:rPr>
          <w:rFonts w:hint="cs"/>
          <w:rtl/>
        </w:rPr>
        <w:t xml:space="preserve">אפשר שאלה </w:t>
      </w:r>
      <w:bookmarkStart w:id="9324" w:name="_ETM_Q1_10341906"/>
      <w:bookmarkEnd w:id="9324"/>
      <w:r>
        <w:rPr>
          <w:rFonts w:hint="cs"/>
          <w:rtl/>
        </w:rPr>
        <w:t>לגבי הסעיף הזה?</w:t>
      </w:r>
    </w:p>
    <w:p w14:paraId="3AF7E777" w14:textId="77777777" w:rsidR="00AB74F5" w:rsidRDefault="00AB74F5" w:rsidP="00AB74F5">
      <w:pPr>
        <w:rPr>
          <w:rtl/>
        </w:rPr>
      </w:pPr>
      <w:bookmarkStart w:id="9325" w:name="_ETM_Q1_10344904"/>
      <w:bookmarkEnd w:id="9325"/>
    </w:p>
    <w:p w14:paraId="2E6715D3" w14:textId="5696B468" w:rsidR="00AB74F5" w:rsidRDefault="00AB74F5" w:rsidP="00F519A7">
      <w:pPr>
        <w:pStyle w:val="af6"/>
        <w:keepNext/>
        <w:rPr>
          <w:rtl/>
        </w:rPr>
      </w:pPr>
      <w:bookmarkStart w:id="9326" w:name="ET_yor_6358_818"/>
      <w:r w:rsidRPr="00F519A7">
        <w:rPr>
          <w:rStyle w:val="TagStyle"/>
          <w:rtl/>
        </w:rPr>
        <w:t xml:space="preserve"> &lt;&lt; יור &gt;&gt;</w:t>
      </w:r>
      <w:r w:rsidRPr="00AB74F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B74F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326"/>
    </w:p>
    <w:p w14:paraId="469C3E8F" w14:textId="77777777" w:rsidR="00AB74F5" w:rsidRDefault="00AB74F5" w:rsidP="00F519A7">
      <w:pPr>
        <w:pStyle w:val="KeepWithNext"/>
        <w:rPr>
          <w:rtl/>
        </w:rPr>
      </w:pPr>
    </w:p>
    <w:p w14:paraId="01A4FE22" w14:textId="4DC61142" w:rsidR="00AB74F5" w:rsidRDefault="00AB74F5" w:rsidP="00AB74F5">
      <w:pPr>
        <w:rPr>
          <w:rtl/>
        </w:rPr>
      </w:pPr>
      <w:bookmarkStart w:id="9327" w:name="_ETM_Q1_10345904"/>
      <w:bookmarkEnd w:id="9327"/>
      <w:r>
        <w:rPr>
          <w:rFonts w:hint="cs"/>
          <w:rtl/>
        </w:rPr>
        <w:t>בוודאי.</w:t>
      </w:r>
    </w:p>
    <w:p w14:paraId="752C352F" w14:textId="77777777" w:rsidR="00AB74F5" w:rsidRDefault="00AB74F5" w:rsidP="00AB74F5">
      <w:pPr>
        <w:rPr>
          <w:rtl/>
        </w:rPr>
      </w:pPr>
      <w:bookmarkStart w:id="9328" w:name="_ETM_Q1_10347660"/>
      <w:bookmarkStart w:id="9329" w:name="_ETM_Q1_10348154"/>
      <w:bookmarkStart w:id="9330" w:name="_ETM_Q1_10350155"/>
      <w:bookmarkEnd w:id="9328"/>
      <w:bookmarkEnd w:id="9329"/>
      <w:bookmarkEnd w:id="9330"/>
    </w:p>
    <w:p w14:paraId="15F832A6" w14:textId="17F8C311" w:rsidR="00AB74F5" w:rsidRDefault="00AB74F5" w:rsidP="00F519A7">
      <w:pPr>
        <w:pStyle w:val="af9"/>
        <w:keepNext/>
        <w:rPr>
          <w:rtl/>
        </w:rPr>
      </w:pPr>
      <w:bookmarkStart w:id="9331" w:name="ET_guest_916038_819"/>
      <w:r w:rsidRPr="00F519A7">
        <w:rPr>
          <w:rStyle w:val="TagStyle"/>
          <w:rtl/>
        </w:rPr>
        <w:t xml:space="preserve"> &lt;&lt; אורח &gt;&gt;</w:t>
      </w:r>
      <w:r w:rsidRPr="00AB74F5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B74F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331"/>
    </w:p>
    <w:p w14:paraId="5A4666F8" w14:textId="77777777" w:rsidR="00AB74F5" w:rsidRDefault="00AB74F5" w:rsidP="00F519A7">
      <w:pPr>
        <w:pStyle w:val="KeepWithNext"/>
        <w:rPr>
          <w:rtl/>
        </w:rPr>
      </w:pPr>
    </w:p>
    <w:p w14:paraId="39C1ABE0" w14:textId="2C7B8727" w:rsidR="00AB74F5" w:rsidRDefault="00AB74F5" w:rsidP="00AB74F5">
      <w:pPr>
        <w:rPr>
          <w:rtl/>
        </w:rPr>
      </w:pPr>
      <w:bookmarkStart w:id="9332" w:name="_ETM_Q1_10350904"/>
      <w:bookmarkEnd w:id="9332"/>
      <w:r>
        <w:rPr>
          <w:rFonts w:hint="cs"/>
          <w:rtl/>
        </w:rPr>
        <w:t xml:space="preserve">אני </w:t>
      </w:r>
      <w:bookmarkStart w:id="9333" w:name="_ETM_Q1_10347154"/>
      <w:bookmarkStart w:id="9334" w:name="_ETM_Q1_10348908"/>
      <w:bookmarkStart w:id="9335" w:name="_ETM_Q1_10383159"/>
      <w:bookmarkEnd w:id="9333"/>
      <w:bookmarkEnd w:id="9334"/>
      <w:bookmarkEnd w:id="9335"/>
      <w:r>
        <w:rPr>
          <w:rFonts w:hint="cs"/>
          <w:rtl/>
        </w:rPr>
        <w:t>לא אחזור על ההערות הקודמות</w:t>
      </w:r>
      <w:bookmarkStart w:id="9336" w:name="_ETM_Q1_10347904"/>
      <w:bookmarkEnd w:id="9336"/>
      <w:r>
        <w:rPr>
          <w:rFonts w:hint="cs"/>
          <w:rtl/>
        </w:rPr>
        <w:t xml:space="preserve"> שהי</w:t>
      </w:r>
      <w:r w:rsidR="00147B3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9337" w:name="_ETM_Q1_10349404"/>
      <w:bookmarkEnd w:id="9337"/>
      <w:r>
        <w:rPr>
          <w:rFonts w:hint="cs"/>
          <w:rtl/>
        </w:rPr>
        <w:t xml:space="preserve">לנו לגבי הסעיף אבל רק שאלה </w:t>
      </w:r>
      <w:r>
        <w:rPr>
          <w:rtl/>
        </w:rPr>
        <w:t>–</w:t>
      </w:r>
      <w:r>
        <w:rPr>
          <w:rFonts w:hint="cs"/>
          <w:rtl/>
        </w:rPr>
        <w:t xml:space="preserve"> עומד </w:t>
      </w:r>
      <w:bookmarkStart w:id="9338" w:name="_ETM_Q1_10349911"/>
      <w:bookmarkEnd w:id="9338"/>
      <w:r>
        <w:rPr>
          <w:rFonts w:hint="cs"/>
          <w:rtl/>
        </w:rPr>
        <w:t xml:space="preserve">לעשות שימוש </w:t>
      </w:r>
      <w:bookmarkStart w:id="9339" w:name="_ETM_Q1_10351656"/>
      <w:bookmarkEnd w:id="9339"/>
      <w:r>
        <w:rPr>
          <w:rFonts w:hint="cs"/>
          <w:rtl/>
        </w:rPr>
        <w:t xml:space="preserve">בנשק שלא כדין </w:t>
      </w:r>
      <w:bookmarkStart w:id="9340" w:name="_ETM_Q1_10350901"/>
      <w:bookmarkEnd w:id="9340"/>
      <w:r>
        <w:rPr>
          <w:rFonts w:hint="cs"/>
          <w:rtl/>
        </w:rPr>
        <w:t>זה בהכרח סביב</w:t>
      </w:r>
      <w:bookmarkStart w:id="9341" w:name="_ETM_Q1_10352154"/>
      <w:bookmarkEnd w:id="9341"/>
      <w:r>
        <w:rPr>
          <w:rFonts w:hint="cs"/>
          <w:rtl/>
        </w:rPr>
        <w:t xml:space="preserve"> אירוע אלימו</w:t>
      </w:r>
      <w:bookmarkStart w:id="9342" w:name="_ETM_Q1_10353660"/>
      <w:bookmarkEnd w:id="9342"/>
      <w:r>
        <w:rPr>
          <w:rFonts w:hint="cs"/>
          <w:rtl/>
        </w:rPr>
        <w:t xml:space="preserve">ת. </w:t>
      </w:r>
      <w:bookmarkStart w:id="9343" w:name="_ETM_Q1_10354156"/>
      <w:bookmarkEnd w:id="9343"/>
      <w:r>
        <w:rPr>
          <w:rFonts w:hint="cs"/>
          <w:rtl/>
        </w:rPr>
        <w:t xml:space="preserve">אם זה אולר </w:t>
      </w:r>
      <w:r>
        <w:rPr>
          <w:rtl/>
        </w:rPr>
        <w:t>–</w:t>
      </w:r>
      <w:r>
        <w:rPr>
          <w:rFonts w:hint="cs"/>
          <w:rtl/>
        </w:rPr>
        <w:t xml:space="preserve"> איזה </w:t>
      </w:r>
      <w:bookmarkStart w:id="9344" w:name="_ETM_Q1_10356153"/>
      <w:bookmarkEnd w:id="9344"/>
      <w:r>
        <w:rPr>
          <w:rFonts w:hint="cs"/>
          <w:rtl/>
        </w:rPr>
        <w:t xml:space="preserve">שימוש שלא כדין באולר למשל </w:t>
      </w:r>
      <w:bookmarkStart w:id="9345" w:name="_ETM_Q1_10362404"/>
      <w:bookmarkEnd w:id="9345"/>
      <w:r>
        <w:rPr>
          <w:rFonts w:hint="cs"/>
          <w:rtl/>
        </w:rPr>
        <w:t xml:space="preserve">יכול </w:t>
      </w:r>
      <w:bookmarkStart w:id="9346" w:name="_ETM_Q1_10358156"/>
      <w:bookmarkEnd w:id="9346"/>
      <w:r>
        <w:rPr>
          <w:rFonts w:hint="cs"/>
          <w:rtl/>
        </w:rPr>
        <w:t>לעורר את הסמכות הזו.</w:t>
      </w:r>
      <w:bookmarkStart w:id="9347" w:name="_ETM_Q1_10359156"/>
      <w:bookmarkEnd w:id="9347"/>
    </w:p>
    <w:p w14:paraId="00E34C39" w14:textId="77777777" w:rsidR="00AB74F5" w:rsidRDefault="00AB74F5" w:rsidP="00AB74F5">
      <w:pPr>
        <w:rPr>
          <w:rtl/>
        </w:rPr>
      </w:pPr>
      <w:bookmarkStart w:id="9348" w:name="_ETM_Q1_10359405"/>
      <w:bookmarkEnd w:id="9348"/>
    </w:p>
    <w:p w14:paraId="4EDFAB41" w14:textId="4B94256C" w:rsidR="00AB74F5" w:rsidRDefault="00AB74F5" w:rsidP="00F519A7">
      <w:pPr>
        <w:pStyle w:val="af6"/>
        <w:keepNext/>
        <w:rPr>
          <w:rtl/>
        </w:rPr>
      </w:pPr>
      <w:bookmarkStart w:id="9349" w:name="ET_yor_6358_820"/>
      <w:r w:rsidRPr="00F519A7">
        <w:rPr>
          <w:rStyle w:val="TagStyle"/>
          <w:rtl/>
        </w:rPr>
        <w:t xml:space="preserve"> &lt;&lt; יור &gt;&gt;</w:t>
      </w:r>
      <w:r w:rsidRPr="00AB74F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B74F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349"/>
    </w:p>
    <w:p w14:paraId="72D3E81A" w14:textId="77777777" w:rsidR="00AB74F5" w:rsidRDefault="00AB74F5" w:rsidP="00F519A7">
      <w:pPr>
        <w:pStyle w:val="KeepWithNext"/>
        <w:rPr>
          <w:rtl/>
        </w:rPr>
      </w:pPr>
    </w:p>
    <w:p w14:paraId="42740AE3" w14:textId="327177DA" w:rsidR="00AB74F5" w:rsidRDefault="00AB74F5" w:rsidP="00AB74F5">
      <w:pPr>
        <w:rPr>
          <w:rtl/>
        </w:rPr>
      </w:pPr>
      <w:bookmarkStart w:id="9350" w:name="_ETM_Q1_10360405"/>
      <w:bookmarkEnd w:id="9350"/>
      <w:r>
        <w:rPr>
          <w:rFonts w:hint="cs"/>
          <w:rtl/>
        </w:rPr>
        <w:t>השימוש הוא שימוש שמסכן את האנשים.</w:t>
      </w:r>
      <w:r w:rsidR="00EF1FB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</w:t>
      </w:r>
      <w:bookmarkStart w:id="9351" w:name="_ETM_Q1_10364905"/>
      <w:bookmarkEnd w:id="9351"/>
      <w:r>
        <w:rPr>
          <w:rFonts w:hint="cs"/>
          <w:rtl/>
        </w:rPr>
        <w:t>הולך לקל</w:t>
      </w:r>
      <w:bookmarkStart w:id="9352" w:name="_ETM_Q1_10368906"/>
      <w:bookmarkEnd w:id="9352"/>
      <w:r>
        <w:rPr>
          <w:rFonts w:hint="cs"/>
          <w:rtl/>
        </w:rPr>
        <w:t>ף תפוזים עכשיו.</w:t>
      </w:r>
    </w:p>
    <w:p w14:paraId="6070D06A" w14:textId="77777777" w:rsidR="00AB74F5" w:rsidRDefault="00AB74F5" w:rsidP="00AB74F5">
      <w:pPr>
        <w:rPr>
          <w:rtl/>
        </w:rPr>
      </w:pPr>
      <w:bookmarkStart w:id="9353" w:name="_ETM_Q1_10366155"/>
      <w:bookmarkStart w:id="9354" w:name="_ETM_Q1_10369155"/>
      <w:bookmarkEnd w:id="9353"/>
      <w:bookmarkEnd w:id="9354"/>
    </w:p>
    <w:p w14:paraId="6C5BEF91" w14:textId="0F5B35F9" w:rsidR="00AB74F5" w:rsidRDefault="00AB74F5" w:rsidP="00F519A7">
      <w:pPr>
        <w:pStyle w:val="af9"/>
        <w:keepNext/>
        <w:rPr>
          <w:rtl/>
        </w:rPr>
      </w:pPr>
      <w:bookmarkStart w:id="9355" w:name="ET_guest_916038_821"/>
      <w:r w:rsidRPr="00F519A7">
        <w:rPr>
          <w:rStyle w:val="TagStyle"/>
          <w:rtl/>
        </w:rPr>
        <w:t xml:space="preserve"> &lt;&lt; אורח &gt;&gt;</w:t>
      </w:r>
      <w:r w:rsidRPr="00AB74F5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B74F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355"/>
    </w:p>
    <w:p w14:paraId="6320C173" w14:textId="77777777" w:rsidR="00AB74F5" w:rsidRDefault="00AB74F5" w:rsidP="00F519A7">
      <w:pPr>
        <w:pStyle w:val="KeepWithNext"/>
        <w:rPr>
          <w:rtl/>
        </w:rPr>
      </w:pPr>
    </w:p>
    <w:p w14:paraId="575A6581" w14:textId="5F8BD7D2" w:rsidR="00AB74F5" w:rsidRDefault="00AB74F5" w:rsidP="00AB74F5">
      <w:pPr>
        <w:rPr>
          <w:rtl/>
        </w:rPr>
      </w:pPr>
      <w:bookmarkStart w:id="9356" w:name="_ETM_Q1_10369905"/>
      <w:bookmarkStart w:id="9357" w:name="_ETM_Q1_10366656"/>
      <w:bookmarkEnd w:id="9356"/>
      <w:bookmarkEnd w:id="9357"/>
      <w:r>
        <w:rPr>
          <w:rFonts w:hint="cs"/>
          <w:rtl/>
        </w:rPr>
        <w:t xml:space="preserve">אני מבינה </w:t>
      </w:r>
      <w:bookmarkStart w:id="9358" w:name="_ETM_Q1_10371403"/>
      <w:bookmarkStart w:id="9359" w:name="_ETM_Q1_10366901"/>
      <w:bookmarkEnd w:id="9358"/>
      <w:bookmarkEnd w:id="9359"/>
      <w:r>
        <w:rPr>
          <w:rFonts w:hint="cs"/>
          <w:rtl/>
        </w:rPr>
        <w:t xml:space="preserve">מה </w:t>
      </w:r>
      <w:r w:rsidR="00AF26B2">
        <w:rPr>
          <w:rFonts w:hint="cs"/>
          <w:rtl/>
        </w:rPr>
        <w:t>ש</w:t>
      </w:r>
      <w:r>
        <w:rPr>
          <w:rFonts w:hint="cs"/>
          <w:rtl/>
        </w:rPr>
        <w:t>אתה אומר, מייק, כי זה סביב</w:t>
      </w:r>
      <w:bookmarkStart w:id="9360" w:name="_ETM_Q1_10367652"/>
      <w:bookmarkStart w:id="9361" w:name="_ETM_Q1_10363654"/>
      <w:bookmarkStart w:id="9362" w:name="_ETM_Q1_10369902"/>
      <w:bookmarkEnd w:id="9360"/>
      <w:bookmarkEnd w:id="9361"/>
      <w:bookmarkEnd w:id="9362"/>
      <w:r w:rsidR="00AF26B2">
        <w:rPr>
          <w:rFonts w:hint="cs"/>
          <w:rtl/>
        </w:rPr>
        <w:t xml:space="preserve"> מעשה אלימות </w:t>
      </w:r>
      <w:bookmarkStart w:id="9363" w:name="_ETM_Q1_10374152"/>
      <w:bookmarkEnd w:id="9363"/>
      <w:r w:rsidR="00AF26B2">
        <w:rPr>
          <w:rFonts w:hint="cs"/>
          <w:rtl/>
        </w:rPr>
        <w:t xml:space="preserve">לפי החוק אבל כאן ברגע </w:t>
      </w:r>
      <w:bookmarkStart w:id="9364" w:name="_ETM_Q1_10370907"/>
      <w:bookmarkEnd w:id="9364"/>
      <w:r w:rsidR="00AF26B2">
        <w:rPr>
          <w:rFonts w:hint="cs"/>
          <w:rtl/>
        </w:rPr>
        <w:t>שזה מנותק ממעשה אלימות, התנתקנו</w:t>
      </w:r>
      <w:bookmarkStart w:id="9365" w:name="_ETM_Q1_10373405"/>
      <w:bookmarkEnd w:id="9365"/>
      <w:r w:rsidR="00AF26B2">
        <w:rPr>
          <w:rFonts w:hint="cs"/>
          <w:rtl/>
        </w:rPr>
        <w:t xml:space="preserve"> </w:t>
      </w:r>
      <w:bookmarkStart w:id="9366" w:name="_ETM_Q1_10373656"/>
      <w:bookmarkEnd w:id="9366"/>
      <w:r w:rsidR="00AF26B2">
        <w:rPr>
          <w:rFonts w:hint="cs"/>
          <w:rtl/>
        </w:rPr>
        <w:t xml:space="preserve">מהקרבה הזו </w:t>
      </w:r>
      <w:r w:rsidR="00AF26B2">
        <w:rPr>
          <w:rtl/>
        </w:rPr>
        <w:t>–</w:t>
      </w:r>
      <w:r w:rsidR="00AF26B2">
        <w:rPr>
          <w:rFonts w:hint="cs"/>
          <w:rtl/>
        </w:rPr>
        <w:t xml:space="preserve"> מה זה מעשה</w:t>
      </w:r>
      <w:bookmarkStart w:id="9367" w:name="_ETM_Q1_10375906"/>
      <w:bookmarkEnd w:id="9367"/>
      <w:r w:rsidR="00AF26B2">
        <w:rPr>
          <w:rFonts w:hint="cs"/>
          <w:rtl/>
        </w:rPr>
        <w:t xml:space="preserve"> שלא כדין נשק שלא </w:t>
      </w:r>
      <w:bookmarkStart w:id="9368" w:name="_ETM_Q1_10380903"/>
      <w:bookmarkEnd w:id="9368"/>
      <w:r w:rsidR="00AF26B2">
        <w:rPr>
          <w:rFonts w:hint="cs"/>
          <w:rtl/>
        </w:rPr>
        <w:t>סבי</w:t>
      </w:r>
      <w:bookmarkStart w:id="9369" w:name="_ETM_Q1_10377406"/>
      <w:bookmarkEnd w:id="9369"/>
      <w:r w:rsidR="00AF26B2">
        <w:rPr>
          <w:rFonts w:hint="cs"/>
          <w:rtl/>
        </w:rPr>
        <w:t>ב עבירת אלימו</w:t>
      </w:r>
      <w:r w:rsidR="00AF26B2">
        <w:rPr>
          <w:rFonts w:hint="eastAsia"/>
          <w:rtl/>
        </w:rPr>
        <w:t>ת</w:t>
      </w:r>
      <w:r w:rsidR="00AF26B2">
        <w:rPr>
          <w:rFonts w:hint="cs"/>
          <w:rtl/>
        </w:rPr>
        <w:t>.</w:t>
      </w:r>
      <w:bookmarkStart w:id="9370" w:name="_ETM_Q1_10377903"/>
      <w:bookmarkEnd w:id="9370"/>
      <w:r w:rsidR="00AF26B2">
        <w:rPr>
          <w:rFonts w:hint="cs"/>
          <w:rtl/>
        </w:rPr>
        <w:t xml:space="preserve"> זה מה שאני מנסה </w:t>
      </w:r>
      <w:bookmarkStart w:id="9371" w:name="_ETM_Q1_10378903"/>
      <w:bookmarkEnd w:id="9371"/>
      <w:r w:rsidR="00AF26B2">
        <w:rPr>
          <w:rFonts w:hint="cs"/>
          <w:rtl/>
        </w:rPr>
        <w:t>לשאו</w:t>
      </w:r>
      <w:bookmarkStart w:id="9372" w:name="_ETM_Q1_10381904"/>
      <w:bookmarkEnd w:id="9372"/>
      <w:r w:rsidR="00AF26B2">
        <w:rPr>
          <w:rFonts w:hint="cs"/>
          <w:rtl/>
        </w:rPr>
        <w:t>ל. מת</w:t>
      </w:r>
      <w:bookmarkStart w:id="9373" w:name="_ETM_Q1_10379653"/>
      <w:bookmarkEnd w:id="9373"/>
      <w:r w:rsidR="00AF26B2">
        <w:rPr>
          <w:rFonts w:hint="cs"/>
          <w:rtl/>
        </w:rPr>
        <w:t>י הסמכות הזו מתעורר</w:t>
      </w:r>
      <w:bookmarkStart w:id="9374" w:name="_ETM_Q1_10380406"/>
      <w:bookmarkEnd w:id="9374"/>
      <w:r w:rsidR="00AF26B2">
        <w:rPr>
          <w:rFonts w:hint="cs"/>
          <w:rtl/>
        </w:rPr>
        <w:t xml:space="preserve">ת לא סביב </w:t>
      </w:r>
      <w:bookmarkStart w:id="9375" w:name="_ETM_Q1_10381405"/>
      <w:bookmarkEnd w:id="9375"/>
      <w:r w:rsidR="00AF26B2">
        <w:rPr>
          <w:rFonts w:hint="cs"/>
          <w:rtl/>
        </w:rPr>
        <w:t>מעשה אלימות</w:t>
      </w:r>
      <w:bookmarkStart w:id="9376" w:name="_ETM_Q1_10384656"/>
      <w:bookmarkEnd w:id="9376"/>
      <w:r w:rsidR="00AF26B2">
        <w:rPr>
          <w:rFonts w:hint="cs"/>
          <w:rtl/>
        </w:rPr>
        <w:t>?</w:t>
      </w:r>
    </w:p>
    <w:p w14:paraId="59DA18B8" w14:textId="77777777" w:rsidR="00AF26B2" w:rsidRDefault="00AF26B2" w:rsidP="00AF26B2">
      <w:pPr>
        <w:rPr>
          <w:rtl/>
        </w:rPr>
      </w:pPr>
      <w:bookmarkStart w:id="9377" w:name="_ETM_Q1_10375155"/>
      <w:bookmarkStart w:id="9378" w:name="_ETM_Q1_10376905"/>
      <w:bookmarkStart w:id="9379" w:name="_ETM_Q1_10377405"/>
      <w:bookmarkStart w:id="9380" w:name="_ETM_Q1_10396656"/>
      <w:bookmarkStart w:id="9381" w:name="_ETM_Q1_10390153"/>
      <w:bookmarkStart w:id="9382" w:name="_ETM_Q1_10380401"/>
      <w:bookmarkStart w:id="9383" w:name="_ETM_Q1_10381404"/>
      <w:bookmarkEnd w:id="9377"/>
      <w:bookmarkEnd w:id="9378"/>
      <w:bookmarkEnd w:id="9379"/>
      <w:bookmarkEnd w:id="9380"/>
      <w:bookmarkEnd w:id="9381"/>
      <w:bookmarkEnd w:id="9382"/>
      <w:bookmarkEnd w:id="9383"/>
    </w:p>
    <w:p w14:paraId="6FDECA3C" w14:textId="023633FC" w:rsidR="00AF26B2" w:rsidRDefault="00AF26B2" w:rsidP="00F519A7">
      <w:pPr>
        <w:pStyle w:val="af9"/>
        <w:keepNext/>
        <w:rPr>
          <w:rtl/>
        </w:rPr>
      </w:pPr>
      <w:bookmarkStart w:id="9384" w:name="ET_guest_913955_824"/>
      <w:r w:rsidRPr="00F519A7">
        <w:rPr>
          <w:rStyle w:val="TagStyle"/>
          <w:rtl/>
        </w:rPr>
        <w:t xml:space="preserve"> &lt;&lt; אורח &gt;&gt;</w:t>
      </w:r>
      <w:r w:rsidRPr="00AF26B2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AF26B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384"/>
    </w:p>
    <w:p w14:paraId="3D7C09C9" w14:textId="77777777" w:rsidR="00AF26B2" w:rsidRDefault="00AF26B2" w:rsidP="00F519A7">
      <w:pPr>
        <w:pStyle w:val="KeepWithNext"/>
        <w:rPr>
          <w:rtl/>
        </w:rPr>
      </w:pPr>
    </w:p>
    <w:p w14:paraId="28CFB190" w14:textId="30553180" w:rsidR="00AF26B2" w:rsidRDefault="00AF26B2" w:rsidP="00AF26B2">
      <w:pPr>
        <w:rPr>
          <w:rtl/>
        </w:rPr>
      </w:pPr>
      <w:bookmarkStart w:id="9385" w:name="_ETM_Q1_10382156"/>
      <w:bookmarkEnd w:id="9385"/>
      <w:r>
        <w:rPr>
          <w:rFonts w:hint="cs"/>
          <w:rtl/>
        </w:rPr>
        <w:t>ירה</w:t>
      </w:r>
      <w:bookmarkStart w:id="9386" w:name="_ETM_Q1_10389401"/>
      <w:bookmarkEnd w:id="9386"/>
      <w:r>
        <w:rPr>
          <w:rFonts w:hint="cs"/>
          <w:rtl/>
        </w:rPr>
        <w:t xml:space="preserve"> באוויר. לא אלים</w:t>
      </w:r>
      <w:bookmarkStart w:id="9387" w:name="_ETM_Q1_10382905"/>
      <w:bookmarkEnd w:id="9387"/>
      <w:r>
        <w:rPr>
          <w:rFonts w:hint="cs"/>
          <w:rtl/>
        </w:rPr>
        <w:t xml:space="preserve"> כלפי מישהו עושה </w:t>
      </w:r>
      <w:bookmarkStart w:id="9388" w:name="_ETM_Q1_10390154"/>
      <w:bookmarkStart w:id="9389" w:name="_ETM_Q1_10385404"/>
      <w:bookmarkEnd w:id="9388"/>
      <w:bookmarkEnd w:id="9389"/>
      <w:r>
        <w:rPr>
          <w:rFonts w:hint="cs"/>
          <w:rtl/>
        </w:rPr>
        <w:t>שימוש שלא - - -</w:t>
      </w:r>
      <w:bookmarkStart w:id="9390" w:name="_ETM_Q1_10391411"/>
      <w:bookmarkEnd w:id="9390"/>
    </w:p>
    <w:p w14:paraId="0E8197B2" w14:textId="77777777" w:rsidR="00147B35" w:rsidRPr="00AF26B2" w:rsidRDefault="00147B35" w:rsidP="00AF26B2">
      <w:pPr>
        <w:rPr>
          <w:rtl/>
        </w:rPr>
      </w:pPr>
    </w:p>
    <w:p w14:paraId="26A6D95B" w14:textId="4B443D00" w:rsidR="00AF26B2" w:rsidRDefault="00AF26B2" w:rsidP="00F519A7">
      <w:pPr>
        <w:pStyle w:val="af9"/>
        <w:keepNext/>
        <w:rPr>
          <w:rtl/>
        </w:rPr>
      </w:pPr>
      <w:bookmarkStart w:id="9391" w:name="ET_guest_897141_823"/>
      <w:r w:rsidRPr="00F519A7">
        <w:rPr>
          <w:rStyle w:val="TagStyle"/>
          <w:rtl/>
        </w:rPr>
        <w:t xml:space="preserve"> &lt;&lt; אורח &gt;&gt;</w:t>
      </w:r>
      <w:r w:rsidRPr="00AF26B2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AF26B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391"/>
    </w:p>
    <w:p w14:paraId="500CDA7E" w14:textId="77777777" w:rsidR="00AF26B2" w:rsidRDefault="00AF26B2" w:rsidP="00F519A7">
      <w:pPr>
        <w:pStyle w:val="KeepWithNext"/>
        <w:rPr>
          <w:rtl/>
        </w:rPr>
      </w:pPr>
    </w:p>
    <w:p w14:paraId="1A17B3E0" w14:textId="74221E9C" w:rsidR="00AF26B2" w:rsidRDefault="00AF26B2" w:rsidP="00AF26B2">
      <w:pPr>
        <w:rPr>
          <w:rtl/>
        </w:rPr>
      </w:pPr>
      <w:bookmarkStart w:id="9392" w:name="_ETM_Q1_10381151"/>
      <w:bookmarkEnd w:id="9392"/>
      <w:r>
        <w:rPr>
          <w:rFonts w:hint="cs"/>
          <w:rtl/>
        </w:rPr>
        <w:t>ניסוי כלים במקום מסוים</w:t>
      </w:r>
      <w:bookmarkStart w:id="9393" w:name="_ETM_Q1_10387151"/>
      <w:bookmarkEnd w:id="9393"/>
      <w:r>
        <w:rPr>
          <w:rFonts w:hint="cs"/>
          <w:rtl/>
        </w:rPr>
        <w:t>.</w:t>
      </w:r>
    </w:p>
    <w:p w14:paraId="22B573B1" w14:textId="77777777" w:rsidR="00AF26B2" w:rsidRDefault="00AF26B2" w:rsidP="00AF26B2">
      <w:pPr>
        <w:rPr>
          <w:rtl/>
        </w:rPr>
      </w:pPr>
      <w:bookmarkStart w:id="9394" w:name="_ETM_Q1_10390407"/>
      <w:bookmarkStart w:id="9395" w:name="_ETM_Q1_10390901"/>
      <w:bookmarkStart w:id="9396" w:name="_ETM_Q1_10391154"/>
      <w:bookmarkEnd w:id="9394"/>
      <w:bookmarkEnd w:id="9395"/>
      <w:bookmarkEnd w:id="9396"/>
    </w:p>
    <w:p w14:paraId="52B9905D" w14:textId="0E90C145" w:rsidR="00AF26B2" w:rsidRDefault="00AF26B2" w:rsidP="00F519A7">
      <w:pPr>
        <w:pStyle w:val="af9"/>
        <w:keepNext/>
        <w:rPr>
          <w:rtl/>
        </w:rPr>
      </w:pPr>
      <w:bookmarkStart w:id="9397" w:name="ET_guest_916038_825"/>
      <w:r w:rsidRPr="00F519A7">
        <w:rPr>
          <w:rStyle w:val="TagStyle"/>
          <w:rtl/>
        </w:rPr>
        <w:t xml:space="preserve"> &lt;&lt; אורח &gt;&gt;</w:t>
      </w:r>
      <w:r w:rsidRPr="00AF26B2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F26B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397"/>
    </w:p>
    <w:p w14:paraId="5172B864" w14:textId="77777777" w:rsidR="00AF26B2" w:rsidRDefault="00AF26B2" w:rsidP="00F519A7">
      <w:pPr>
        <w:pStyle w:val="KeepWithNext"/>
        <w:rPr>
          <w:rtl/>
        </w:rPr>
      </w:pPr>
    </w:p>
    <w:p w14:paraId="37C32E50" w14:textId="5C2649BD" w:rsidR="00AF26B2" w:rsidRDefault="00AF26B2" w:rsidP="00AF26B2">
      <w:pPr>
        <w:rPr>
          <w:rtl/>
        </w:rPr>
      </w:pPr>
      <w:r>
        <w:rPr>
          <w:rFonts w:hint="cs"/>
          <w:rtl/>
        </w:rPr>
        <w:t>מה השימוש הזה? באילו</w:t>
      </w:r>
      <w:bookmarkStart w:id="9398" w:name="_ETM_Q1_10394404"/>
      <w:bookmarkEnd w:id="9398"/>
      <w:r>
        <w:rPr>
          <w:rFonts w:hint="cs"/>
          <w:rtl/>
        </w:rPr>
        <w:t xml:space="preserve"> מצבים?</w:t>
      </w:r>
    </w:p>
    <w:p w14:paraId="69C50B33" w14:textId="77777777" w:rsidR="00AF26B2" w:rsidRDefault="00AF26B2" w:rsidP="00AF26B2">
      <w:pPr>
        <w:rPr>
          <w:rtl/>
        </w:rPr>
      </w:pPr>
      <w:bookmarkStart w:id="9399" w:name="_ETM_Q1_10385152"/>
      <w:bookmarkStart w:id="9400" w:name="_ETM_Q1_10385402"/>
      <w:bookmarkStart w:id="9401" w:name="_ETM_Q1_10388155"/>
      <w:bookmarkEnd w:id="9399"/>
      <w:bookmarkEnd w:id="9400"/>
      <w:bookmarkEnd w:id="9401"/>
    </w:p>
    <w:p w14:paraId="39BE66A9" w14:textId="7BEF051F" w:rsidR="00AF26B2" w:rsidRDefault="00AF26B2" w:rsidP="00F519A7">
      <w:pPr>
        <w:pStyle w:val="af9"/>
        <w:keepNext/>
        <w:rPr>
          <w:rtl/>
        </w:rPr>
      </w:pPr>
      <w:bookmarkStart w:id="9402" w:name="ET_guest_897141_826"/>
      <w:r w:rsidRPr="00F519A7">
        <w:rPr>
          <w:rStyle w:val="TagStyle"/>
          <w:rtl/>
        </w:rPr>
        <w:t xml:space="preserve"> &lt;&lt; אורח &gt;&gt;</w:t>
      </w:r>
      <w:r w:rsidRPr="00AF26B2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AF26B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02"/>
    </w:p>
    <w:p w14:paraId="2440408A" w14:textId="77777777" w:rsidR="00AF26B2" w:rsidRDefault="00AF26B2" w:rsidP="00F519A7">
      <w:pPr>
        <w:pStyle w:val="KeepWithNext"/>
        <w:rPr>
          <w:rtl/>
        </w:rPr>
      </w:pPr>
    </w:p>
    <w:p w14:paraId="032236F1" w14:textId="5E501A04" w:rsidR="00AF26B2" w:rsidRDefault="00AF26B2" w:rsidP="00AF26B2">
      <w:pPr>
        <w:rPr>
          <w:rtl/>
        </w:rPr>
      </w:pPr>
      <w:bookmarkStart w:id="9403" w:name="_ETM_Q1_10388655"/>
      <w:bookmarkEnd w:id="9403"/>
      <w:r>
        <w:rPr>
          <w:rFonts w:hint="cs"/>
          <w:rtl/>
        </w:rPr>
        <w:t xml:space="preserve">אסור </w:t>
      </w:r>
      <w:bookmarkStart w:id="9404" w:name="_ETM_Q1_10390152"/>
      <w:bookmarkEnd w:id="9404"/>
      <w:r>
        <w:rPr>
          <w:rFonts w:hint="cs"/>
          <w:rtl/>
        </w:rPr>
        <w:t>לירות בשטח בנוי, נכון?</w:t>
      </w:r>
    </w:p>
    <w:p w14:paraId="37D8821D" w14:textId="77777777" w:rsidR="00AF26B2" w:rsidRDefault="00AF26B2" w:rsidP="00AF26B2">
      <w:pPr>
        <w:rPr>
          <w:rtl/>
        </w:rPr>
      </w:pPr>
      <w:bookmarkStart w:id="9405" w:name="_ETM_Q1_10396653"/>
      <w:bookmarkEnd w:id="9405"/>
    </w:p>
    <w:p w14:paraId="2B7C7F08" w14:textId="2647B0C7" w:rsidR="00AF26B2" w:rsidRDefault="00AF26B2" w:rsidP="00F519A7">
      <w:pPr>
        <w:pStyle w:val="af9"/>
        <w:keepNext/>
        <w:rPr>
          <w:rtl/>
        </w:rPr>
      </w:pPr>
      <w:bookmarkStart w:id="9406" w:name="ET_guest_916038_827"/>
      <w:r w:rsidRPr="00F519A7">
        <w:rPr>
          <w:rStyle w:val="TagStyle"/>
          <w:rtl/>
        </w:rPr>
        <w:t xml:space="preserve"> &lt;&lt; אורח &gt;&gt;</w:t>
      </w:r>
      <w:r w:rsidRPr="00AF26B2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F26B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06"/>
    </w:p>
    <w:p w14:paraId="54AB42C4" w14:textId="77777777" w:rsidR="00AF26B2" w:rsidRDefault="00AF26B2" w:rsidP="00F519A7">
      <w:pPr>
        <w:pStyle w:val="KeepWithNext"/>
        <w:rPr>
          <w:rtl/>
        </w:rPr>
      </w:pPr>
    </w:p>
    <w:p w14:paraId="31CFD46B" w14:textId="44E689FB" w:rsidR="00AF26B2" w:rsidRDefault="00AF26B2" w:rsidP="00FD2454">
      <w:pPr>
        <w:rPr>
          <w:rtl/>
        </w:rPr>
      </w:pPr>
      <w:r>
        <w:rPr>
          <w:rFonts w:hint="cs"/>
          <w:rtl/>
        </w:rPr>
        <w:t>אני מבי</w:t>
      </w:r>
      <w:r w:rsidR="00147B35">
        <w:rPr>
          <w:rFonts w:hint="cs"/>
          <w:rtl/>
        </w:rPr>
        <w:t>נה</w:t>
      </w:r>
      <w:r>
        <w:rPr>
          <w:rFonts w:hint="cs"/>
          <w:rtl/>
        </w:rPr>
        <w:t xml:space="preserve"> לגבי נשק שהוא אקדח אבל מה לגבי אולר למשל</w:t>
      </w:r>
      <w:bookmarkStart w:id="9407" w:name="_ETM_Q1_10389406"/>
      <w:bookmarkStart w:id="9408" w:name="_ETM_Q1_10391156"/>
      <w:bookmarkStart w:id="9409" w:name="_ETM_Q1_10402406"/>
      <w:bookmarkEnd w:id="9407"/>
      <w:bookmarkEnd w:id="9408"/>
      <w:bookmarkEnd w:id="9409"/>
      <w:r w:rsidR="00147B35">
        <w:rPr>
          <w:rFonts w:hint="cs"/>
          <w:rtl/>
        </w:rPr>
        <w:t>?</w:t>
      </w:r>
      <w:r w:rsidR="00FD2454">
        <w:rPr>
          <w:rFonts w:hint="cs"/>
          <w:rtl/>
        </w:rPr>
        <w:t xml:space="preserve"> מה זה</w:t>
      </w:r>
      <w:bookmarkStart w:id="9410" w:name="_ETM_Q1_10402653"/>
      <w:bookmarkEnd w:id="9410"/>
      <w:r w:rsidR="00FD2454">
        <w:rPr>
          <w:rFonts w:hint="cs"/>
          <w:rtl/>
        </w:rPr>
        <w:t xml:space="preserve"> שימוש שלא כדין באולר </w:t>
      </w:r>
      <w:bookmarkStart w:id="9411" w:name="_ETM_Q1_10393156"/>
      <w:bookmarkEnd w:id="9411"/>
      <w:r w:rsidR="00FD2454">
        <w:rPr>
          <w:rFonts w:hint="cs"/>
          <w:rtl/>
        </w:rPr>
        <w:t xml:space="preserve">שמעורר סמכות של פקח בעניין הזה </w:t>
      </w:r>
      <w:bookmarkStart w:id="9412" w:name="_ETM_Q1_10399155"/>
      <w:bookmarkEnd w:id="9412"/>
      <w:r w:rsidR="00FD2454">
        <w:rPr>
          <w:rFonts w:hint="cs"/>
          <w:rtl/>
        </w:rPr>
        <w:t xml:space="preserve">לעכב </w:t>
      </w:r>
      <w:bookmarkStart w:id="9413" w:name="_ETM_Q1_10404407"/>
      <w:bookmarkEnd w:id="9413"/>
      <w:r w:rsidR="00FD2454">
        <w:rPr>
          <w:rFonts w:hint="cs"/>
          <w:rtl/>
        </w:rPr>
        <w:t>את אותו אדם.</w:t>
      </w:r>
    </w:p>
    <w:p w14:paraId="67C8AFA3" w14:textId="77777777" w:rsidR="00FD2454" w:rsidRDefault="00FD2454" w:rsidP="00FD2454">
      <w:pPr>
        <w:rPr>
          <w:rtl/>
        </w:rPr>
      </w:pPr>
      <w:bookmarkStart w:id="9414" w:name="_ETM_Q1_10394903"/>
      <w:bookmarkStart w:id="9415" w:name="_ETM_Q1_10397153"/>
      <w:bookmarkEnd w:id="9414"/>
      <w:bookmarkEnd w:id="9415"/>
    </w:p>
    <w:p w14:paraId="39C51BC8" w14:textId="0C77D995" w:rsidR="00FD2454" w:rsidRDefault="00FD2454" w:rsidP="00F519A7">
      <w:pPr>
        <w:pStyle w:val="af9"/>
        <w:keepNext/>
        <w:rPr>
          <w:rtl/>
        </w:rPr>
      </w:pPr>
      <w:bookmarkStart w:id="9416" w:name="ET_guest_חנן_פרץ_829"/>
      <w:r w:rsidRPr="00F519A7">
        <w:rPr>
          <w:rStyle w:val="TagStyle"/>
          <w:rtl/>
        </w:rPr>
        <w:lastRenderedPageBreak/>
        <w:t xml:space="preserve"> &lt;&lt; אורח &gt;&gt;</w:t>
      </w:r>
      <w:r w:rsidRPr="00FD2454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FD24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16"/>
    </w:p>
    <w:p w14:paraId="58385194" w14:textId="77777777" w:rsidR="00FD2454" w:rsidRDefault="00FD2454" w:rsidP="00F519A7">
      <w:pPr>
        <w:pStyle w:val="KeepWithNext"/>
        <w:rPr>
          <w:rtl/>
        </w:rPr>
      </w:pPr>
    </w:p>
    <w:p w14:paraId="5D110847" w14:textId="7E0CEBC9" w:rsidR="00FD2454" w:rsidRDefault="00FD2454" w:rsidP="00FD2454">
      <w:pPr>
        <w:rPr>
          <w:rtl/>
        </w:rPr>
      </w:pPr>
      <w:bookmarkStart w:id="9417" w:name="_ETM_Q1_10397403"/>
      <w:bookmarkEnd w:id="9417"/>
      <w:r>
        <w:rPr>
          <w:rFonts w:hint="cs"/>
          <w:rtl/>
        </w:rPr>
        <w:t>זו עצם ההחזקה</w:t>
      </w:r>
      <w:bookmarkStart w:id="9418" w:name="_ETM_Q1_10402903"/>
      <w:bookmarkEnd w:id="9418"/>
      <w:r w:rsidR="00E81521">
        <w:rPr>
          <w:rFonts w:hint="cs"/>
          <w:rtl/>
        </w:rPr>
        <w:t xml:space="preserve"> שלו. עצ</w:t>
      </w:r>
      <w:bookmarkStart w:id="9419" w:name="_ETM_Q1_10402155"/>
      <w:bookmarkEnd w:id="9419"/>
      <w:r w:rsidR="00E81521">
        <w:rPr>
          <w:rFonts w:hint="cs"/>
          <w:rtl/>
        </w:rPr>
        <w:t>ם ההחזקה אסורה.</w:t>
      </w:r>
    </w:p>
    <w:p w14:paraId="34092465" w14:textId="77777777" w:rsidR="00E81521" w:rsidRDefault="00E81521" w:rsidP="00FD2454">
      <w:pPr>
        <w:rPr>
          <w:rtl/>
        </w:rPr>
      </w:pPr>
      <w:bookmarkStart w:id="9420" w:name="_ETM_Q1_10407653"/>
      <w:bookmarkEnd w:id="9420"/>
    </w:p>
    <w:p w14:paraId="0E16D564" w14:textId="70764C2C" w:rsidR="00E81521" w:rsidRDefault="00E81521" w:rsidP="00F519A7">
      <w:pPr>
        <w:pStyle w:val="af6"/>
        <w:keepNext/>
        <w:rPr>
          <w:rtl/>
        </w:rPr>
      </w:pPr>
      <w:bookmarkStart w:id="9421" w:name="ET_yor_6358_830"/>
      <w:r w:rsidRPr="00F519A7">
        <w:rPr>
          <w:rStyle w:val="TagStyle"/>
          <w:rtl/>
        </w:rPr>
        <w:t xml:space="preserve"> &lt;&lt; יור &gt;&gt;</w:t>
      </w:r>
      <w:r w:rsidRPr="00E8152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8152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421"/>
    </w:p>
    <w:p w14:paraId="6517EF61" w14:textId="77777777" w:rsidR="00E81521" w:rsidRDefault="00E81521" w:rsidP="00F519A7">
      <w:pPr>
        <w:pStyle w:val="KeepWithNext"/>
        <w:rPr>
          <w:rtl/>
        </w:rPr>
      </w:pPr>
    </w:p>
    <w:p w14:paraId="79715464" w14:textId="08C228A7" w:rsidR="00E81521" w:rsidRPr="00E81521" w:rsidRDefault="00E81521" w:rsidP="00E81521">
      <w:pPr>
        <w:rPr>
          <w:rtl/>
        </w:rPr>
      </w:pPr>
      <w:bookmarkStart w:id="9422" w:name="_ETM_Q1_10408652"/>
      <w:bookmarkEnd w:id="9422"/>
      <w:r>
        <w:rPr>
          <w:rFonts w:hint="cs"/>
          <w:rtl/>
        </w:rPr>
        <w:t>לא. לא</w:t>
      </w:r>
      <w:bookmarkStart w:id="9423" w:name="_ETM_Q1_10409902"/>
      <w:bookmarkEnd w:id="9423"/>
      <w:r>
        <w:rPr>
          <w:rFonts w:hint="cs"/>
          <w:rtl/>
        </w:rPr>
        <w:t xml:space="preserve">. אל תיכנסו לזה </w:t>
      </w:r>
      <w:bookmarkStart w:id="9424" w:name="_ETM_Q1_10409153"/>
      <w:bookmarkEnd w:id="9424"/>
      <w:r>
        <w:rPr>
          <w:rFonts w:hint="cs"/>
          <w:rtl/>
        </w:rPr>
        <w:t>עכשיו.</w:t>
      </w:r>
    </w:p>
    <w:p w14:paraId="6AF0AA15" w14:textId="77777777" w:rsidR="00FD2454" w:rsidRDefault="00FD2454" w:rsidP="00FD2454">
      <w:pPr>
        <w:rPr>
          <w:rtl/>
        </w:rPr>
      </w:pPr>
    </w:p>
    <w:p w14:paraId="75FD849F" w14:textId="2BDE51F5" w:rsidR="00AF26B2" w:rsidRDefault="00AF26B2" w:rsidP="00F519A7">
      <w:pPr>
        <w:pStyle w:val="af9"/>
        <w:keepNext/>
        <w:rPr>
          <w:rtl/>
        </w:rPr>
      </w:pPr>
      <w:bookmarkStart w:id="9425" w:name="ET_guest_897141_828"/>
      <w:r w:rsidRPr="00F519A7">
        <w:rPr>
          <w:rStyle w:val="TagStyle"/>
          <w:rtl/>
        </w:rPr>
        <w:t xml:space="preserve"> &lt;&lt; אורח &gt;&gt;</w:t>
      </w:r>
      <w:r w:rsidRPr="00AF26B2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AF26B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25"/>
    </w:p>
    <w:p w14:paraId="3984BF21" w14:textId="77777777" w:rsidR="00AF26B2" w:rsidRDefault="00AF26B2" w:rsidP="00F519A7">
      <w:pPr>
        <w:pStyle w:val="KeepWithNext"/>
        <w:rPr>
          <w:rtl/>
        </w:rPr>
      </w:pPr>
    </w:p>
    <w:p w14:paraId="42271211" w14:textId="452D35AA" w:rsidR="00AF26B2" w:rsidRDefault="00E81521" w:rsidP="00AF26B2">
      <w:pPr>
        <w:rPr>
          <w:rtl/>
        </w:rPr>
      </w:pPr>
      <w:bookmarkStart w:id="9426" w:name="_ETM_Q1_10392156"/>
      <w:bookmarkEnd w:id="9426"/>
      <w:r>
        <w:rPr>
          <w:rFonts w:hint="cs"/>
          <w:rtl/>
        </w:rPr>
        <w:t>עצ</w:t>
      </w:r>
      <w:bookmarkStart w:id="9427" w:name="_ETM_Q1_10414659"/>
      <w:bookmarkEnd w:id="9427"/>
      <w:r>
        <w:rPr>
          <w:rFonts w:hint="cs"/>
          <w:rtl/>
        </w:rPr>
        <w:t>ם החזקתו במרחב ציבורי</w:t>
      </w:r>
      <w:r w:rsidR="005C70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428" w:name="_ETM_Q1_10416902"/>
      <w:bookmarkEnd w:id="9428"/>
      <w:r>
        <w:rPr>
          <w:rFonts w:hint="cs"/>
          <w:rtl/>
        </w:rPr>
        <w:t xml:space="preserve">גם אם </w:t>
      </w:r>
      <w:bookmarkStart w:id="9429" w:name="_ETM_Q1_10413157"/>
      <w:bookmarkEnd w:id="9429"/>
      <w:r>
        <w:rPr>
          <w:rFonts w:hint="cs"/>
          <w:rtl/>
        </w:rPr>
        <w:t xml:space="preserve">הפקח לא ראה מעשה אלימות מסביב זה כבר </w:t>
      </w:r>
      <w:bookmarkStart w:id="9430" w:name="_ETM_Q1_10422664"/>
      <w:bookmarkStart w:id="9431" w:name="_ETM_Q1_10418153"/>
      <w:bookmarkEnd w:id="9430"/>
      <w:bookmarkEnd w:id="9431"/>
      <w:r>
        <w:rPr>
          <w:rFonts w:hint="cs"/>
          <w:rtl/>
        </w:rPr>
        <w:t>מעורר - - -</w:t>
      </w:r>
    </w:p>
    <w:p w14:paraId="6AD47505" w14:textId="77777777" w:rsidR="00E81521" w:rsidRDefault="00E81521" w:rsidP="00AF26B2">
      <w:pPr>
        <w:rPr>
          <w:rtl/>
        </w:rPr>
      </w:pPr>
      <w:bookmarkStart w:id="9432" w:name="_ETM_Q1_10420403"/>
      <w:bookmarkEnd w:id="9432"/>
    </w:p>
    <w:p w14:paraId="7F21F58B" w14:textId="17E66522" w:rsidR="00E81521" w:rsidRDefault="00E81521" w:rsidP="00F519A7">
      <w:pPr>
        <w:pStyle w:val="af6"/>
        <w:keepNext/>
        <w:rPr>
          <w:rtl/>
        </w:rPr>
      </w:pPr>
      <w:bookmarkStart w:id="9433" w:name="ET_yor_6358_831"/>
      <w:r w:rsidRPr="00F519A7">
        <w:rPr>
          <w:rStyle w:val="TagStyle"/>
          <w:rtl/>
        </w:rPr>
        <w:t xml:space="preserve"> &lt;&lt; יור &gt;&gt;</w:t>
      </w:r>
      <w:r w:rsidRPr="00E8152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8152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433"/>
    </w:p>
    <w:p w14:paraId="2A4BC796" w14:textId="77777777" w:rsidR="00E81521" w:rsidRDefault="00E81521" w:rsidP="00F519A7">
      <w:pPr>
        <w:pStyle w:val="KeepWithNext"/>
        <w:rPr>
          <w:rtl/>
        </w:rPr>
      </w:pPr>
    </w:p>
    <w:p w14:paraId="7D49E494" w14:textId="5A4E65B9" w:rsidR="00E81521" w:rsidRDefault="00E81521" w:rsidP="00E81521">
      <w:pPr>
        <w:rPr>
          <w:rtl/>
        </w:rPr>
      </w:pPr>
      <w:bookmarkStart w:id="9434" w:name="_ETM_Q1_10421402"/>
      <w:bookmarkEnd w:id="9434"/>
      <w:r>
        <w:rPr>
          <w:rFonts w:hint="cs"/>
          <w:rtl/>
        </w:rPr>
        <w:t>אם האולר אצלו בכיס</w:t>
      </w:r>
      <w:bookmarkStart w:id="9435" w:name="_ETM_Q1_10419903"/>
      <w:bookmarkEnd w:id="9435"/>
      <w:r>
        <w:rPr>
          <w:rFonts w:hint="cs"/>
          <w:rtl/>
        </w:rPr>
        <w:t xml:space="preserve"> כנראה שלא יעצרו </w:t>
      </w:r>
      <w:bookmarkStart w:id="9436" w:name="_ETM_Q1_10423156"/>
      <w:bookmarkEnd w:id="9436"/>
      <w:r>
        <w:rPr>
          <w:rFonts w:hint="cs"/>
          <w:rtl/>
        </w:rPr>
        <w:t xml:space="preserve">אותו. רק אם האולר </w:t>
      </w:r>
      <w:bookmarkStart w:id="9437" w:name="_ETM_Q1_10423405"/>
      <w:bookmarkEnd w:id="9437"/>
      <w:r>
        <w:rPr>
          <w:rFonts w:hint="cs"/>
          <w:rtl/>
        </w:rPr>
        <w:t>פתוח ביד</w:t>
      </w:r>
      <w:r w:rsidR="00EF1FBB">
        <w:rPr>
          <w:rFonts w:hint="cs"/>
          <w:rtl/>
        </w:rPr>
        <w:t xml:space="preserve"> </w:t>
      </w:r>
      <w:r>
        <w:rPr>
          <w:rFonts w:hint="cs"/>
          <w:rtl/>
        </w:rPr>
        <w:t>והוא מאי</w:t>
      </w:r>
      <w:bookmarkStart w:id="9438" w:name="_ETM_Q1_10425902"/>
      <w:bookmarkEnd w:id="9438"/>
      <w:r>
        <w:rPr>
          <w:rFonts w:hint="cs"/>
          <w:rtl/>
        </w:rPr>
        <w:t>ים.</w:t>
      </w:r>
    </w:p>
    <w:p w14:paraId="30C54FC5" w14:textId="77777777" w:rsidR="00E81521" w:rsidRDefault="00E81521" w:rsidP="00E81521">
      <w:pPr>
        <w:rPr>
          <w:rtl/>
        </w:rPr>
      </w:pPr>
      <w:bookmarkStart w:id="9439" w:name="_ETM_Q1_10427152"/>
      <w:bookmarkStart w:id="9440" w:name="_ETM_Q1_10428403"/>
      <w:bookmarkEnd w:id="9439"/>
      <w:bookmarkEnd w:id="9440"/>
    </w:p>
    <w:p w14:paraId="2AF89008" w14:textId="425127FD" w:rsidR="00E81521" w:rsidRDefault="00E81521" w:rsidP="00F519A7">
      <w:pPr>
        <w:pStyle w:val="af9"/>
        <w:keepNext/>
        <w:rPr>
          <w:rtl/>
        </w:rPr>
      </w:pPr>
      <w:bookmarkStart w:id="9441" w:name="ET_guest_916038_832"/>
      <w:r w:rsidRPr="00F519A7">
        <w:rPr>
          <w:rStyle w:val="TagStyle"/>
          <w:rtl/>
        </w:rPr>
        <w:t xml:space="preserve"> &lt;&lt; אורח &gt;&gt;</w:t>
      </w:r>
      <w:r w:rsidRPr="00E81521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E8152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41"/>
    </w:p>
    <w:p w14:paraId="336849DD" w14:textId="77777777" w:rsidR="00E81521" w:rsidRDefault="00E81521" w:rsidP="00F519A7">
      <w:pPr>
        <w:pStyle w:val="KeepWithNext"/>
        <w:rPr>
          <w:rtl/>
        </w:rPr>
      </w:pPr>
    </w:p>
    <w:p w14:paraId="4183915E" w14:textId="453D1C7D" w:rsidR="00E81521" w:rsidRDefault="00E81521" w:rsidP="00E81521">
      <w:pPr>
        <w:rPr>
          <w:rtl/>
        </w:rPr>
      </w:pPr>
      <w:bookmarkStart w:id="9442" w:name="_ETM_Q1_10428904"/>
      <w:bookmarkEnd w:id="9442"/>
      <w:r>
        <w:rPr>
          <w:rFonts w:hint="cs"/>
          <w:rtl/>
        </w:rPr>
        <w:t xml:space="preserve">אבל זה </w:t>
      </w:r>
      <w:bookmarkStart w:id="9443" w:name="_ETM_Q1_10430155"/>
      <w:bookmarkEnd w:id="9443"/>
      <w:r>
        <w:rPr>
          <w:rFonts w:hint="cs"/>
          <w:rtl/>
        </w:rPr>
        <w:t>סביב אירועי אלימות, נכון.</w:t>
      </w:r>
    </w:p>
    <w:p w14:paraId="0194459C" w14:textId="77777777" w:rsidR="00E81521" w:rsidRDefault="00E81521" w:rsidP="00E81521">
      <w:pPr>
        <w:rPr>
          <w:rtl/>
        </w:rPr>
      </w:pPr>
      <w:bookmarkStart w:id="9444" w:name="_ETM_Q1_10432654"/>
      <w:bookmarkStart w:id="9445" w:name="_ETM_Q1_10433155"/>
      <w:bookmarkEnd w:id="9444"/>
      <w:bookmarkEnd w:id="9445"/>
    </w:p>
    <w:p w14:paraId="0344402D" w14:textId="1AE6D59E" w:rsidR="00E81521" w:rsidRDefault="00E81521" w:rsidP="00F519A7">
      <w:pPr>
        <w:pStyle w:val="af6"/>
        <w:keepNext/>
        <w:rPr>
          <w:rtl/>
        </w:rPr>
      </w:pPr>
      <w:bookmarkStart w:id="9446" w:name="ET_yor_6358_833"/>
      <w:r w:rsidRPr="00F519A7">
        <w:rPr>
          <w:rStyle w:val="TagStyle"/>
          <w:rtl/>
        </w:rPr>
        <w:t xml:space="preserve"> &lt;&lt; יור &gt;&gt;</w:t>
      </w:r>
      <w:r w:rsidRPr="00E8152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8152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446"/>
    </w:p>
    <w:p w14:paraId="0A471155" w14:textId="77777777" w:rsidR="00E81521" w:rsidRDefault="00E81521" w:rsidP="00F519A7">
      <w:pPr>
        <w:pStyle w:val="KeepWithNext"/>
        <w:rPr>
          <w:rtl/>
        </w:rPr>
      </w:pPr>
    </w:p>
    <w:p w14:paraId="41699195" w14:textId="4D71B0FD" w:rsidR="00E81521" w:rsidRDefault="00E81521" w:rsidP="00E81521">
      <w:pPr>
        <w:rPr>
          <w:rtl/>
        </w:rPr>
      </w:pPr>
      <w:bookmarkStart w:id="9447" w:name="_ETM_Q1_10434404"/>
      <w:bookmarkStart w:id="9448" w:name="_ETM_Q1_10434902"/>
      <w:bookmarkEnd w:id="9447"/>
      <w:bookmarkEnd w:id="9448"/>
      <w:r>
        <w:rPr>
          <w:rFonts w:hint="cs"/>
          <w:rtl/>
        </w:rPr>
        <w:t>כן.</w:t>
      </w:r>
    </w:p>
    <w:p w14:paraId="4360C9A2" w14:textId="77777777" w:rsidR="00E81521" w:rsidRDefault="00E81521" w:rsidP="00E81521">
      <w:pPr>
        <w:rPr>
          <w:rtl/>
        </w:rPr>
      </w:pPr>
      <w:bookmarkStart w:id="9449" w:name="_ETM_Q1_10425653"/>
      <w:bookmarkStart w:id="9450" w:name="_ETM_Q1_10434402"/>
      <w:bookmarkEnd w:id="9449"/>
      <w:bookmarkEnd w:id="9450"/>
    </w:p>
    <w:p w14:paraId="4ED7B12D" w14:textId="4EC17181" w:rsidR="00E81521" w:rsidRDefault="00E81521" w:rsidP="00F519A7">
      <w:pPr>
        <w:pStyle w:val="af9"/>
        <w:keepNext/>
        <w:rPr>
          <w:rtl/>
        </w:rPr>
      </w:pPr>
      <w:bookmarkStart w:id="9451" w:name="ET_guest_916038_834"/>
      <w:r w:rsidRPr="00F519A7">
        <w:rPr>
          <w:rStyle w:val="TagStyle"/>
          <w:rtl/>
        </w:rPr>
        <w:t xml:space="preserve"> &lt;&lt; אורח &gt;&gt;</w:t>
      </w:r>
      <w:r w:rsidRPr="00E81521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E8152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51"/>
    </w:p>
    <w:p w14:paraId="0F16A51C" w14:textId="77777777" w:rsidR="00E81521" w:rsidRDefault="00E81521" w:rsidP="00F519A7">
      <w:pPr>
        <w:pStyle w:val="KeepWithNext"/>
        <w:rPr>
          <w:rtl/>
        </w:rPr>
      </w:pPr>
    </w:p>
    <w:p w14:paraId="69889DCF" w14:textId="72BE631E" w:rsidR="00E81521" w:rsidRDefault="00E81521" w:rsidP="00E81521">
      <w:pPr>
        <w:rPr>
          <w:rtl/>
        </w:rPr>
      </w:pPr>
      <w:bookmarkStart w:id="9452" w:name="_ETM_Q1_10435152"/>
      <w:bookmarkStart w:id="9453" w:name="_ETM_Q1_10430152"/>
      <w:bookmarkEnd w:id="9452"/>
      <w:bookmarkEnd w:id="9453"/>
      <w:r>
        <w:rPr>
          <w:rFonts w:hint="cs"/>
          <w:rtl/>
        </w:rPr>
        <w:t>אירועי אלימות ולא ע</w:t>
      </w:r>
      <w:bookmarkStart w:id="9454" w:name="_ETM_Q1_10431652"/>
      <w:bookmarkEnd w:id="9454"/>
      <w:r>
        <w:rPr>
          <w:rFonts w:hint="cs"/>
          <w:rtl/>
        </w:rPr>
        <w:t>בירות אחרות.</w:t>
      </w:r>
    </w:p>
    <w:p w14:paraId="5B1B2DAF" w14:textId="77777777" w:rsidR="00E81521" w:rsidRDefault="00E81521" w:rsidP="00E81521">
      <w:pPr>
        <w:rPr>
          <w:rtl/>
        </w:rPr>
      </w:pPr>
      <w:bookmarkStart w:id="9455" w:name="_ETM_Q1_10435406"/>
      <w:bookmarkStart w:id="9456" w:name="_ETM_Q1_10437905"/>
      <w:bookmarkStart w:id="9457" w:name="_ETM_Q1_10428654"/>
      <w:bookmarkEnd w:id="9455"/>
      <w:bookmarkEnd w:id="9456"/>
      <w:bookmarkEnd w:id="9457"/>
    </w:p>
    <w:p w14:paraId="73D1EC18" w14:textId="5D5551BD" w:rsidR="00E81521" w:rsidRDefault="00E81521" w:rsidP="00F519A7">
      <w:pPr>
        <w:pStyle w:val="af9"/>
        <w:keepNext/>
        <w:rPr>
          <w:rtl/>
        </w:rPr>
      </w:pPr>
      <w:bookmarkStart w:id="9458" w:name="ET_guest_883198_835"/>
      <w:r w:rsidRPr="00F519A7">
        <w:rPr>
          <w:rStyle w:val="TagStyle"/>
          <w:rtl/>
        </w:rPr>
        <w:t xml:space="preserve"> &lt;&lt; אורח &gt;&gt;</w:t>
      </w:r>
      <w:r w:rsidRPr="00E81521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E8152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58"/>
    </w:p>
    <w:p w14:paraId="65EF923E" w14:textId="77777777" w:rsidR="00E81521" w:rsidRDefault="00E81521" w:rsidP="00F519A7">
      <w:pPr>
        <w:pStyle w:val="KeepWithNext"/>
        <w:rPr>
          <w:rtl/>
        </w:rPr>
      </w:pPr>
    </w:p>
    <w:p w14:paraId="3CB6DAC8" w14:textId="58C670F1" w:rsidR="00E81521" w:rsidRDefault="00E81521" w:rsidP="00E81521">
      <w:pPr>
        <w:rPr>
          <w:rtl/>
        </w:rPr>
      </w:pPr>
      <w:bookmarkStart w:id="9459" w:name="_ETM_Q1_10429156"/>
      <w:bookmarkEnd w:id="9459"/>
      <w:r>
        <w:rPr>
          <w:rFonts w:hint="cs"/>
          <w:rtl/>
        </w:rPr>
        <w:t xml:space="preserve">לפני רגע </w:t>
      </w:r>
      <w:bookmarkStart w:id="9460" w:name="_ETM_Q1_10433152"/>
      <w:bookmarkEnd w:id="9460"/>
      <w:r>
        <w:rPr>
          <w:rFonts w:hint="cs"/>
          <w:rtl/>
        </w:rPr>
        <w:t xml:space="preserve">דיברו על ירי באוויר. זה לא </w:t>
      </w:r>
      <w:bookmarkStart w:id="9461" w:name="_ETM_Q1_10433906"/>
      <w:bookmarkEnd w:id="9461"/>
      <w:r>
        <w:rPr>
          <w:rFonts w:hint="cs"/>
          <w:rtl/>
        </w:rPr>
        <w:t>אירוע אלימות.</w:t>
      </w:r>
    </w:p>
    <w:p w14:paraId="57EAA9B3" w14:textId="77777777" w:rsidR="00E81521" w:rsidRDefault="00E81521" w:rsidP="00E81521">
      <w:pPr>
        <w:rPr>
          <w:rtl/>
        </w:rPr>
      </w:pPr>
      <w:bookmarkStart w:id="9462" w:name="_ETM_Q1_10437651"/>
      <w:bookmarkStart w:id="9463" w:name="_ETM_Q1_10439155"/>
      <w:bookmarkEnd w:id="9462"/>
      <w:bookmarkEnd w:id="9463"/>
    </w:p>
    <w:p w14:paraId="3B81C808" w14:textId="359707DB" w:rsidR="00E81521" w:rsidRDefault="00E81521" w:rsidP="00F519A7">
      <w:pPr>
        <w:pStyle w:val="af9"/>
        <w:keepNext/>
        <w:rPr>
          <w:rtl/>
        </w:rPr>
      </w:pPr>
      <w:bookmarkStart w:id="9464" w:name="ET_guest_916038_836"/>
      <w:r w:rsidRPr="00F519A7">
        <w:rPr>
          <w:rStyle w:val="TagStyle"/>
          <w:rtl/>
        </w:rPr>
        <w:t xml:space="preserve"> &lt;&lt; אורח &gt;&gt;</w:t>
      </w:r>
      <w:r w:rsidRPr="00E81521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E8152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64"/>
    </w:p>
    <w:p w14:paraId="48741FB8" w14:textId="77777777" w:rsidR="00E81521" w:rsidRDefault="00E81521" w:rsidP="00F519A7">
      <w:pPr>
        <w:pStyle w:val="KeepWithNext"/>
        <w:rPr>
          <w:rtl/>
        </w:rPr>
      </w:pPr>
    </w:p>
    <w:p w14:paraId="7F9F4C9D" w14:textId="22C0C3C9" w:rsidR="00E81521" w:rsidRDefault="00E81521" w:rsidP="00E81521">
      <w:pPr>
        <w:rPr>
          <w:rtl/>
        </w:rPr>
      </w:pPr>
      <w:bookmarkStart w:id="9465" w:name="_ETM_Q1_10439906"/>
      <w:bookmarkStart w:id="9466" w:name="_ETM_Q1_10435656"/>
      <w:bookmarkEnd w:id="9465"/>
      <w:bookmarkEnd w:id="9466"/>
      <w:r>
        <w:rPr>
          <w:rFonts w:hint="cs"/>
          <w:rtl/>
        </w:rPr>
        <w:t xml:space="preserve">אני מדברת על </w:t>
      </w:r>
      <w:bookmarkStart w:id="9467" w:name="_ETM_Q1_10438152"/>
      <w:bookmarkEnd w:id="9467"/>
      <w:r>
        <w:rPr>
          <w:rFonts w:hint="cs"/>
          <w:rtl/>
        </w:rPr>
        <w:t>נשק שה</w:t>
      </w:r>
      <w:bookmarkStart w:id="9468" w:name="_ETM_Q1_10438153"/>
      <w:bookmarkEnd w:id="9468"/>
      <w:r>
        <w:rPr>
          <w:rFonts w:hint="cs"/>
          <w:rtl/>
        </w:rPr>
        <w:t>וא לא נשק חם.</w:t>
      </w:r>
    </w:p>
    <w:p w14:paraId="2EFF0A23" w14:textId="77777777" w:rsidR="00E81521" w:rsidRDefault="00E81521" w:rsidP="00E81521">
      <w:pPr>
        <w:rPr>
          <w:rtl/>
        </w:rPr>
      </w:pPr>
      <w:bookmarkStart w:id="9469" w:name="_ETM_Q1_10442403"/>
      <w:bookmarkEnd w:id="9469"/>
    </w:p>
    <w:p w14:paraId="4292FD0C" w14:textId="69522DC4" w:rsidR="00E81521" w:rsidRDefault="00E81521" w:rsidP="00F519A7">
      <w:pPr>
        <w:pStyle w:val="af9"/>
        <w:keepNext/>
        <w:rPr>
          <w:rtl/>
        </w:rPr>
      </w:pPr>
      <w:bookmarkStart w:id="9470" w:name="ET_guest_883198_837"/>
      <w:r w:rsidRPr="00F519A7">
        <w:rPr>
          <w:rStyle w:val="TagStyle"/>
          <w:rtl/>
        </w:rPr>
        <w:t xml:space="preserve"> &lt;&lt; אורח &gt;&gt;</w:t>
      </w:r>
      <w:r w:rsidRPr="00E81521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E8152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70"/>
    </w:p>
    <w:p w14:paraId="2B39324F" w14:textId="77777777" w:rsidR="00E81521" w:rsidRDefault="00E81521" w:rsidP="00F519A7">
      <w:pPr>
        <w:pStyle w:val="KeepWithNext"/>
        <w:rPr>
          <w:rtl/>
        </w:rPr>
      </w:pPr>
    </w:p>
    <w:p w14:paraId="515039A9" w14:textId="7CB4354D" w:rsidR="00E81521" w:rsidRDefault="00E81521" w:rsidP="00E81521">
      <w:pPr>
        <w:rPr>
          <w:rtl/>
        </w:rPr>
      </w:pPr>
      <w:r>
        <w:rPr>
          <w:rFonts w:hint="cs"/>
          <w:rtl/>
        </w:rPr>
        <w:t>ב</w:t>
      </w:r>
      <w:bookmarkStart w:id="9471" w:name="_ETM_Q1_10443902"/>
      <w:bookmarkStart w:id="9472" w:name="_ETM_Q1_10444153"/>
      <w:bookmarkEnd w:id="9471"/>
      <w:bookmarkEnd w:id="9472"/>
      <w:r>
        <w:rPr>
          <w:rFonts w:hint="cs"/>
          <w:rtl/>
        </w:rPr>
        <w:t>ואו</w:t>
      </w:r>
      <w:bookmarkStart w:id="9473" w:name="_ETM_Q1_10439403"/>
      <w:bookmarkEnd w:id="9473"/>
      <w:r>
        <w:rPr>
          <w:rFonts w:hint="cs"/>
          <w:rtl/>
        </w:rPr>
        <w:t xml:space="preserve"> נשאיר דברים</w:t>
      </w:r>
      <w:bookmarkStart w:id="9474" w:name="_ETM_Q1_10443403"/>
      <w:bookmarkEnd w:id="9474"/>
      <w:r>
        <w:rPr>
          <w:rFonts w:hint="cs"/>
          <w:rtl/>
        </w:rPr>
        <w:t xml:space="preserve"> גם להכשרות</w:t>
      </w:r>
      <w:bookmarkStart w:id="9475" w:name="_ETM_Q1_10440904"/>
      <w:bookmarkEnd w:id="9475"/>
      <w:r>
        <w:rPr>
          <w:rFonts w:hint="cs"/>
          <w:rtl/>
        </w:rPr>
        <w:t>.</w:t>
      </w:r>
    </w:p>
    <w:p w14:paraId="1555037A" w14:textId="77777777" w:rsidR="00E81521" w:rsidRDefault="00E81521" w:rsidP="00E81521">
      <w:pPr>
        <w:rPr>
          <w:rtl/>
        </w:rPr>
      </w:pPr>
      <w:bookmarkStart w:id="9476" w:name="_ETM_Q1_10441152"/>
      <w:bookmarkStart w:id="9477" w:name="_ETM_Q1_10441402"/>
      <w:bookmarkEnd w:id="9476"/>
      <w:bookmarkEnd w:id="9477"/>
    </w:p>
    <w:p w14:paraId="4FE3FF6D" w14:textId="36D9DD51" w:rsidR="00E81521" w:rsidRDefault="00E81521" w:rsidP="00F519A7">
      <w:pPr>
        <w:pStyle w:val="af6"/>
        <w:keepNext/>
        <w:rPr>
          <w:rtl/>
        </w:rPr>
      </w:pPr>
      <w:bookmarkStart w:id="9478" w:name="ET_yor_6358_838"/>
      <w:r w:rsidRPr="00F519A7">
        <w:rPr>
          <w:rStyle w:val="TagStyle"/>
          <w:rtl/>
        </w:rPr>
        <w:t xml:space="preserve"> &lt;&lt; יור &gt;&gt;</w:t>
      </w:r>
      <w:r w:rsidRPr="00E8152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8152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478"/>
    </w:p>
    <w:p w14:paraId="18599FF7" w14:textId="77777777" w:rsidR="00E81521" w:rsidRDefault="00E81521" w:rsidP="00F519A7">
      <w:pPr>
        <w:pStyle w:val="KeepWithNext"/>
        <w:rPr>
          <w:rtl/>
        </w:rPr>
      </w:pPr>
    </w:p>
    <w:p w14:paraId="746001E4" w14:textId="50627E20" w:rsidR="00CB44C5" w:rsidRDefault="00E81521" w:rsidP="00CB44C5">
      <w:pPr>
        <w:rPr>
          <w:rtl/>
        </w:rPr>
      </w:pPr>
      <w:bookmarkStart w:id="9479" w:name="_ETM_Q1_10442404"/>
      <w:bookmarkEnd w:id="9479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>, בואו נתקדם. תודה.</w:t>
      </w:r>
      <w:bookmarkStart w:id="9480" w:name="_ETM_Q1_10446904"/>
      <w:bookmarkStart w:id="9481" w:name="_ETM_Q1_10443155"/>
      <w:bookmarkStart w:id="9482" w:name="_ETM_Q1_10449155"/>
      <w:bookmarkEnd w:id="9480"/>
      <w:bookmarkEnd w:id="9481"/>
      <w:bookmarkEnd w:id="9482"/>
      <w:r w:rsidR="00CB44C5">
        <w:rPr>
          <w:rFonts w:hint="cs"/>
          <w:rtl/>
        </w:rPr>
        <w:t xml:space="preserve"> אנחנו בעמוד 15.</w:t>
      </w:r>
    </w:p>
    <w:p w14:paraId="35F7BBEB" w14:textId="77777777" w:rsidR="00CB44C5" w:rsidRDefault="00CB44C5" w:rsidP="00CB44C5">
      <w:pPr>
        <w:rPr>
          <w:rtl/>
        </w:rPr>
      </w:pPr>
      <w:bookmarkStart w:id="9483" w:name="_ETM_Q1_10454655"/>
      <w:bookmarkStart w:id="9484" w:name="_ETM_Q1_10455905"/>
      <w:bookmarkEnd w:id="9483"/>
      <w:bookmarkEnd w:id="9484"/>
    </w:p>
    <w:p w14:paraId="655783AB" w14:textId="5FC48F6E" w:rsidR="00CB44C5" w:rsidRDefault="00CB44C5" w:rsidP="00F519A7">
      <w:pPr>
        <w:pStyle w:val="af9"/>
        <w:keepNext/>
        <w:rPr>
          <w:rtl/>
        </w:rPr>
      </w:pPr>
      <w:bookmarkStart w:id="9485" w:name="ET_guest_איילת_לוי_נחום_839"/>
      <w:r w:rsidRPr="00F519A7">
        <w:rPr>
          <w:rStyle w:val="TagStyle"/>
          <w:rtl/>
        </w:rPr>
        <w:t xml:space="preserve"> &lt;&lt; אורח &gt;&gt;</w:t>
      </w:r>
      <w:r w:rsidRPr="00CB44C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B44C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85"/>
    </w:p>
    <w:p w14:paraId="1DC44309" w14:textId="77777777" w:rsidR="00CB44C5" w:rsidRDefault="00CB44C5" w:rsidP="00F519A7">
      <w:pPr>
        <w:pStyle w:val="KeepWithNext"/>
        <w:rPr>
          <w:rtl/>
        </w:rPr>
      </w:pPr>
    </w:p>
    <w:p w14:paraId="75FC02A1" w14:textId="56ACE63F" w:rsidR="00CB44C5" w:rsidRDefault="00CB44C5" w:rsidP="00CB44C5">
      <w:pPr>
        <w:rPr>
          <w:rtl/>
        </w:rPr>
      </w:pPr>
      <w:r>
        <w:rPr>
          <w:rFonts w:hint="cs"/>
          <w:rtl/>
        </w:rPr>
        <w:t>ב</w:t>
      </w:r>
      <w:bookmarkStart w:id="9486" w:name="_ETM_Q1_10456904"/>
      <w:bookmarkEnd w:id="9486"/>
      <w:r>
        <w:rPr>
          <w:rFonts w:hint="cs"/>
          <w:rtl/>
        </w:rPr>
        <w:t xml:space="preserve">עמוד 15 </w:t>
      </w:r>
      <w:bookmarkStart w:id="9487" w:name="_ETM_Q1_10460155"/>
      <w:bookmarkEnd w:id="9487"/>
      <w:r>
        <w:rPr>
          <w:rFonts w:hint="cs"/>
          <w:rtl/>
        </w:rPr>
        <w:t>דיברנו בדיונים הקודמים על סעיף הנוהל. אנ</w:t>
      </w:r>
      <w:bookmarkStart w:id="9488" w:name="_ETM_Q1_10456655"/>
      <w:bookmarkEnd w:id="9488"/>
      <w:r>
        <w:rPr>
          <w:rFonts w:hint="cs"/>
          <w:rtl/>
        </w:rPr>
        <w:t xml:space="preserve">י אגיד את </w:t>
      </w:r>
      <w:bookmarkStart w:id="9489" w:name="_ETM_Q1_10458405"/>
      <w:bookmarkEnd w:id="9489"/>
      <w:r>
        <w:rPr>
          <w:rFonts w:hint="cs"/>
          <w:rtl/>
        </w:rPr>
        <w:t>עמדתנו. אנ</w:t>
      </w:r>
      <w:r w:rsidR="00147B35">
        <w:rPr>
          <w:rFonts w:hint="cs"/>
          <w:rtl/>
        </w:rPr>
        <w:t xml:space="preserve">חנו </w:t>
      </w:r>
      <w:r>
        <w:rPr>
          <w:rFonts w:hint="cs"/>
          <w:rtl/>
        </w:rPr>
        <w:t>מקבלים</w:t>
      </w:r>
      <w:bookmarkStart w:id="9490" w:name="_ETM_Q1_10456910"/>
      <w:bookmarkEnd w:id="9490"/>
      <w:r>
        <w:rPr>
          <w:rFonts w:hint="cs"/>
          <w:rtl/>
        </w:rPr>
        <w:t xml:space="preserve"> שאולי זה לא נכון להפנות </w:t>
      </w:r>
      <w:bookmarkStart w:id="9491" w:name="_ETM_Q1_10473658"/>
      <w:bookmarkEnd w:id="9491"/>
      <w:r>
        <w:rPr>
          <w:rFonts w:hint="cs"/>
          <w:rtl/>
        </w:rPr>
        <w:t xml:space="preserve">- - </w:t>
      </w:r>
      <w:bookmarkStart w:id="9492" w:name="_ETM_Q1_10464902"/>
      <w:bookmarkEnd w:id="9492"/>
      <w:r>
        <w:rPr>
          <w:rFonts w:hint="cs"/>
          <w:rtl/>
        </w:rPr>
        <w:t xml:space="preserve">- </w:t>
      </w:r>
      <w:bookmarkStart w:id="9493" w:name="_ETM_Q1_10465153"/>
      <w:bookmarkEnd w:id="9493"/>
    </w:p>
    <w:p w14:paraId="4B63242B" w14:textId="77777777" w:rsidR="00CB44C5" w:rsidRDefault="00CB44C5" w:rsidP="00CB44C5">
      <w:pPr>
        <w:rPr>
          <w:rtl/>
        </w:rPr>
      </w:pPr>
      <w:bookmarkStart w:id="9494" w:name="_ETM_Q1_10455403"/>
      <w:bookmarkStart w:id="9495" w:name="_ETM_Q1_10457655"/>
      <w:bookmarkEnd w:id="9494"/>
      <w:bookmarkEnd w:id="9495"/>
    </w:p>
    <w:p w14:paraId="0F96820C" w14:textId="601BB276" w:rsidR="00CB44C5" w:rsidRDefault="00CB44C5" w:rsidP="00F519A7">
      <w:pPr>
        <w:pStyle w:val="af9"/>
        <w:keepNext/>
        <w:rPr>
          <w:rtl/>
        </w:rPr>
      </w:pPr>
      <w:bookmarkStart w:id="9496" w:name="ET_guest_חנן_פרץ_840"/>
      <w:r w:rsidRPr="00F519A7">
        <w:rPr>
          <w:rStyle w:val="TagStyle"/>
          <w:rtl/>
        </w:rPr>
        <w:t xml:space="preserve"> &lt;&lt; אורח &gt;&gt;</w:t>
      </w:r>
      <w:r w:rsidRPr="00CB44C5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CB44C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496"/>
    </w:p>
    <w:p w14:paraId="70656D6B" w14:textId="77777777" w:rsidR="00CB44C5" w:rsidRDefault="00CB44C5" w:rsidP="00F519A7">
      <w:pPr>
        <w:pStyle w:val="KeepWithNext"/>
        <w:rPr>
          <w:rtl/>
        </w:rPr>
      </w:pPr>
    </w:p>
    <w:p w14:paraId="50F46503" w14:textId="29AA6863" w:rsidR="00CB44C5" w:rsidRDefault="00CB44C5" w:rsidP="00CB44C5">
      <w:pPr>
        <w:rPr>
          <w:rtl/>
        </w:rPr>
      </w:pPr>
      <w:bookmarkStart w:id="9497" w:name="_ETM_Q1_10458152"/>
      <w:bookmarkStart w:id="9498" w:name="_ETM_Q1_10458403"/>
      <w:bookmarkEnd w:id="9497"/>
      <w:bookmarkEnd w:id="9498"/>
      <w:r>
        <w:rPr>
          <w:rFonts w:hint="cs"/>
          <w:rtl/>
        </w:rPr>
        <w:t>לא שומעים אותך, איילת.</w:t>
      </w:r>
    </w:p>
    <w:p w14:paraId="4BF2F5D4" w14:textId="77777777" w:rsidR="00CB44C5" w:rsidRDefault="00CB44C5" w:rsidP="00CB44C5">
      <w:pPr>
        <w:rPr>
          <w:rtl/>
        </w:rPr>
      </w:pPr>
      <w:bookmarkStart w:id="9499" w:name="_ETM_Q1_10467653"/>
      <w:bookmarkStart w:id="9500" w:name="_ETM_Q1_10468653"/>
      <w:bookmarkEnd w:id="9499"/>
      <w:bookmarkEnd w:id="9500"/>
    </w:p>
    <w:p w14:paraId="669F990A" w14:textId="6D05931A" w:rsidR="00CB44C5" w:rsidRDefault="00CB44C5" w:rsidP="00F519A7">
      <w:pPr>
        <w:pStyle w:val="af9"/>
        <w:keepNext/>
        <w:rPr>
          <w:rtl/>
        </w:rPr>
      </w:pPr>
      <w:bookmarkStart w:id="9501" w:name="ET_guest_איילת_לוי_נחום_841"/>
      <w:r w:rsidRPr="00F519A7">
        <w:rPr>
          <w:rStyle w:val="TagStyle"/>
          <w:rtl/>
        </w:rPr>
        <w:t xml:space="preserve"> &lt;&lt; אורח &gt;&gt;</w:t>
      </w:r>
      <w:r w:rsidRPr="00CB44C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B44C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501"/>
    </w:p>
    <w:p w14:paraId="1EFD6790" w14:textId="77777777" w:rsidR="00CB44C5" w:rsidRDefault="00CB44C5" w:rsidP="00F519A7">
      <w:pPr>
        <w:pStyle w:val="KeepWithNext"/>
        <w:rPr>
          <w:rtl/>
        </w:rPr>
      </w:pPr>
    </w:p>
    <w:p w14:paraId="46497034" w14:textId="37ECBA5C" w:rsidR="00CB44C5" w:rsidRDefault="00CB44C5" w:rsidP="00CB44C5">
      <w:pPr>
        <w:rPr>
          <w:rtl/>
        </w:rPr>
      </w:pPr>
      <w:bookmarkStart w:id="9502" w:name="_ETM_Q1_10469403"/>
      <w:bookmarkEnd w:id="9502"/>
      <w:r>
        <w:rPr>
          <w:rFonts w:hint="cs"/>
          <w:rtl/>
        </w:rPr>
        <w:t>בעמוד 15 בפסקה ד. א</w:t>
      </w:r>
      <w:bookmarkStart w:id="9503" w:name="_ETM_Q1_10472407"/>
      <w:bookmarkEnd w:id="9503"/>
      <w:r>
        <w:rPr>
          <w:rFonts w:hint="cs"/>
          <w:rtl/>
        </w:rPr>
        <w:t xml:space="preserve">חד </w:t>
      </w:r>
      <w:bookmarkStart w:id="9504" w:name="_ETM_Q1_10473154"/>
      <w:bookmarkEnd w:id="9504"/>
      <w:r>
        <w:rPr>
          <w:rFonts w:hint="cs"/>
          <w:rtl/>
        </w:rPr>
        <w:t>מהדיונים בסעיף הזה בפעם</w:t>
      </w:r>
      <w:bookmarkStart w:id="9505" w:name="_ETM_Q1_10474404"/>
      <w:bookmarkStart w:id="9506" w:name="_ETM_Q1_10503651"/>
      <w:bookmarkEnd w:id="9505"/>
      <w:bookmarkEnd w:id="9506"/>
      <w:r w:rsidR="005C7074">
        <w:rPr>
          <w:rFonts w:hint="cs"/>
          <w:rtl/>
        </w:rPr>
        <w:t xml:space="preserve"> </w:t>
      </w:r>
      <w:bookmarkStart w:id="9507" w:name="_ETM_Q1_10479001"/>
      <w:bookmarkEnd w:id="9507"/>
      <w:r>
        <w:rPr>
          <w:rFonts w:hint="cs"/>
          <w:rtl/>
        </w:rPr>
        <w:t>הקו</w:t>
      </w:r>
      <w:r w:rsidR="00147B35">
        <w:rPr>
          <w:rFonts w:hint="cs"/>
          <w:rtl/>
        </w:rPr>
        <w:t>דמ</w:t>
      </w:r>
      <w:r>
        <w:rPr>
          <w:rFonts w:hint="cs"/>
          <w:rtl/>
        </w:rPr>
        <w:t>ת היה הא</w:t>
      </w:r>
      <w:bookmarkStart w:id="9508" w:name="_ETM_Q1_10473655"/>
      <w:bookmarkEnd w:id="9508"/>
      <w:r>
        <w:rPr>
          <w:rFonts w:hint="cs"/>
          <w:rtl/>
        </w:rPr>
        <w:t xml:space="preserve">ם צריך כאן </w:t>
      </w:r>
      <w:bookmarkStart w:id="9509" w:name="_ETM_Q1_10476654"/>
      <w:bookmarkEnd w:id="9509"/>
      <w:r>
        <w:rPr>
          <w:rFonts w:hint="cs"/>
          <w:rtl/>
        </w:rPr>
        <w:t>להפנות ל</w:t>
      </w:r>
      <w:bookmarkStart w:id="9510" w:name="_ETM_Q1_10477904"/>
      <w:bookmarkEnd w:id="9510"/>
      <w:r>
        <w:rPr>
          <w:rFonts w:hint="cs"/>
          <w:rtl/>
        </w:rPr>
        <w:t xml:space="preserve">איזשהו נוהל בדומה לחוק </w:t>
      </w:r>
      <w:bookmarkStart w:id="9511" w:name="_ETM_Q1_10478412"/>
      <w:bookmarkEnd w:id="9511"/>
      <w:r>
        <w:rPr>
          <w:rFonts w:hint="cs"/>
          <w:rtl/>
        </w:rPr>
        <w:t xml:space="preserve">ייעול האכיפה </w:t>
      </w:r>
      <w:r>
        <w:rPr>
          <w:rtl/>
        </w:rPr>
        <w:t>–</w:t>
      </w:r>
      <w:r>
        <w:rPr>
          <w:rFonts w:hint="cs"/>
          <w:rtl/>
        </w:rPr>
        <w:t xml:space="preserve"> התעבורה. אין ל</w:t>
      </w:r>
      <w:bookmarkStart w:id="9512" w:name="_ETM_Q1_10481154"/>
      <w:bookmarkEnd w:id="9512"/>
      <w:r>
        <w:rPr>
          <w:rFonts w:hint="cs"/>
          <w:rtl/>
        </w:rPr>
        <w:t xml:space="preserve">נו עדיין החלטה בנקודה הזו. </w:t>
      </w:r>
      <w:bookmarkStart w:id="9513" w:name="_ETM_Q1_10483403"/>
      <w:bookmarkEnd w:id="9513"/>
      <w:r>
        <w:rPr>
          <w:rFonts w:hint="cs"/>
          <w:rtl/>
        </w:rPr>
        <w:t>אנחנו נתאים את זה</w:t>
      </w:r>
      <w:bookmarkStart w:id="9514" w:name="_ETM_Q1_10488655"/>
      <w:bookmarkEnd w:id="9514"/>
      <w:r>
        <w:rPr>
          <w:rFonts w:hint="cs"/>
          <w:rtl/>
        </w:rPr>
        <w:t xml:space="preserve">. כנראה </w:t>
      </w:r>
      <w:bookmarkStart w:id="9515" w:name="_ETM_Q1_10485155"/>
      <w:bookmarkEnd w:id="9515"/>
      <w:r>
        <w:rPr>
          <w:rFonts w:hint="cs"/>
          <w:rtl/>
        </w:rPr>
        <w:t>לא נפנה את זה לחוק ייעו</w:t>
      </w:r>
      <w:bookmarkStart w:id="9516" w:name="_ETM_Q1_10486906"/>
      <w:bookmarkEnd w:id="9516"/>
      <w:r>
        <w:rPr>
          <w:rFonts w:hint="cs"/>
          <w:rtl/>
        </w:rPr>
        <w:t xml:space="preserve">ל האכיפה </w:t>
      </w:r>
      <w:bookmarkStart w:id="9517" w:name="_ETM_Q1_10490404"/>
      <w:bookmarkEnd w:id="9517"/>
      <w:r>
        <w:rPr>
          <w:rtl/>
        </w:rPr>
        <w:t>–</w:t>
      </w:r>
      <w:r>
        <w:rPr>
          <w:rFonts w:hint="cs"/>
          <w:rtl/>
        </w:rPr>
        <w:t xml:space="preserve"> התעבורה. ק</w:t>
      </w:r>
      <w:bookmarkStart w:id="9518" w:name="_ETM_Q1_10489403"/>
      <w:bookmarkEnd w:id="9518"/>
      <w:r>
        <w:rPr>
          <w:rFonts w:hint="cs"/>
          <w:rtl/>
        </w:rPr>
        <w:t xml:space="preserve">יבלנו את זה שזה פחות מתאים כאן. </w:t>
      </w:r>
      <w:bookmarkStart w:id="9519" w:name="_ETM_Q1_10484152"/>
      <w:bookmarkStart w:id="9520" w:name="_ETM_Q1_10484402"/>
      <w:bookmarkStart w:id="9521" w:name="_ETM_Q1_10492402"/>
      <w:bookmarkEnd w:id="9519"/>
      <w:bookmarkEnd w:id="9520"/>
      <w:bookmarkEnd w:id="9521"/>
      <w:r>
        <w:rPr>
          <w:rFonts w:hint="cs"/>
          <w:rtl/>
        </w:rPr>
        <w:t>נחש</w:t>
      </w:r>
      <w:bookmarkStart w:id="9522" w:name="_ETM_Q1_10490906"/>
      <w:bookmarkEnd w:id="9522"/>
      <w:r>
        <w:rPr>
          <w:rFonts w:hint="cs"/>
          <w:rtl/>
        </w:rPr>
        <w:t>וב על איזשהו נוהל של הפעלת</w:t>
      </w:r>
      <w:bookmarkStart w:id="9523" w:name="_ETM_Q1_10491655"/>
      <w:bookmarkEnd w:id="9523"/>
      <w:r>
        <w:rPr>
          <w:rFonts w:hint="cs"/>
          <w:rtl/>
        </w:rPr>
        <w:t xml:space="preserve"> סמכות אחידה לעניין הזה. </w:t>
      </w:r>
      <w:bookmarkStart w:id="9524" w:name="_ETM_Q1_10498404"/>
      <w:bookmarkEnd w:id="9524"/>
      <w:r>
        <w:rPr>
          <w:rFonts w:hint="cs"/>
          <w:rtl/>
        </w:rPr>
        <w:t>נציע משהו</w:t>
      </w:r>
      <w:bookmarkStart w:id="9525" w:name="_ETM_Q1_10494905"/>
      <w:bookmarkEnd w:id="9525"/>
      <w:r>
        <w:rPr>
          <w:rFonts w:hint="cs"/>
          <w:rtl/>
        </w:rPr>
        <w:t xml:space="preserve"> לדיון הבא.</w:t>
      </w:r>
    </w:p>
    <w:p w14:paraId="1A04222C" w14:textId="77777777" w:rsidR="00CB44C5" w:rsidRDefault="00CB44C5" w:rsidP="00CB44C5">
      <w:pPr>
        <w:rPr>
          <w:rtl/>
        </w:rPr>
      </w:pPr>
      <w:bookmarkStart w:id="9526" w:name="_ETM_Q1_10500405"/>
      <w:bookmarkStart w:id="9527" w:name="_ETM_Q1_10500655"/>
      <w:bookmarkEnd w:id="9526"/>
      <w:bookmarkEnd w:id="9527"/>
    </w:p>
    <w:p w14:paraId="2A728550" w14:textId="07499F5A" w:rsidR="00CB44C5" w:rsidRDefault="00CB44C5" w:rsidP="00F519A7">
      <w:pPr>
        <w:pStyle w:val="af6"/>
        <w:keepNext/>
        <w:rPr>
          <w:rtl/>
        </w:rPr>
      </w:pPr>
      <w:bookmarkStart w:id="9528" w:name="ET_yor_6358_842"/>
      <w:r w:rsidRPr="00F519A7">
        <w:rPr>
          <w:rStyle w:val="TagStyle"/>
          <w:rtl/>
        </w:rPr>
        <w:t xml:space="preserve"> &lt;&lt; יור &gt;&gt;</w:t>
      </w:r>
      <w:r w:rsidRPr="00CB44C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B44C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528"/>
    </w:p>
    <w:p w14:paraId="39C4CC40" w14:textId="77777777" w:rsidR="00CB44C5" w:rsidRDefault="00CB44C5" w:rsidP="00F519A7">
      <w:pPr>
        <w:pStyle w:val="KeepWithNext"/>
        <w:rPr>
          <w:rtl/>
        </w:rPr>
      </w:pPr>
    </w:p>
    <w:p w14:paraId="6217B5CC" w14:textId="61FA7207" w:rsidR="00CB44C5" w:rsidRDefault="00CB44C5" w:rsidP="00CB44C5">
      <w:pPr>
        <w:rPr>
          <w:rtl/>
        </w:rPr>
      </w:pPr>
      <w:bookmarkStart w:id="9529" w:name="_ETM_Q1_10501155"/>
      <w:bookmarkEnd w:id="9529"/>
      <w:r>
        <w:rPr>
          <w:rFonts w:hint="cs"/>
          <w:rtl/>
        </w:rPr>
        <w:t xml:space="preserve"> </w:t>
      </w:r>
      <w:bookmarkStart w:id="9530" w:name="_ETM_Q1_10501906"/>
      <w:bookmarkEnd w:id="9530"/>
      <w:r>
        <w:rPr>
          <w:rFonts w:hint="cs"/>
          <w:rtl/>
        </w:rPr>
        <w:t>יש לכם הערות לעניין הזה, המשרד?</w:t>
      </w:r>
    </w:p>
    <w:p w14:paraId="13E50E5E" w14:textId="77777777" w:rsidR="00CB44C5" w:rsidRDefault="00CB44C5" w:rsidP="00CB44C5">
      <w:pPr>
        <w:rPr>
          <w:rtl/>
        </w:rPr>
      </w:pPr>
      <w:bookmarkStart w:id="9531" w:name="_ETM_Q1_10497904"/>
      <w:bookmarkStart w:id="9532" w:name="_ETM_Q1_10501406"/>
      <w:bookmarkEnd w:id="9531"/>
      <w:bookmarkEnd w:id="9532"/>
    </w:p>
    <w:p w14:paraId="1A344B2E" w14:textId="3E1F6B79" w:rsidR="00CB44C5" w:rsidRDefault="00CB44C5" w:rsidP="00F519A7">
      <w:pPr>
        <w:pStyle w:val="af9"/>
        <w:keepNext/>
        <w:rPr>
          <w:rtl/>
        </w:rPr>
      </w:pPr>
      <w:bookmarkStart w:id="9533" w:name="ET_guest_913955_843"/>
      <w:r w:rsidRPr="00F519A7">
        <w:rPr>
          <w:rStyle w:val="TagStyle"/>
          <w:rtl/>
        </w:rPr>
        <w:t xml:space="preserve"> &lt;&lt; אורח &gt;&gt;</w:t>
      </w:r>
      <w:r w:rsidRPr="00CB44C5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CB44C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533"/>
    </w:p>
    <w:p w14:paraId="7D135F66" w14:textId="77777777" w:rsidR="00CB44C5" w:rsidRDefault="00CB44C5" w:rsidP="00F519A7">
      <w:pPr>
        <w:pStyle w:val="KeepWithNext"/>
        <w:rPr>
          <w:rtl/>
        </w:rPr>
      </w:pPr>
    </w:p>
    <w:p w14:paraId="1EC9FC84" w14:textId="0D0E17AC" w:rsidR="00CB44C5" w:rsidRDefault="00CB44C5" w:rsidP="00CB44C5">
      <w:pPr>
        <w:rPr>
          <w:rtl/>
        </w:rPr>
      </w:pPr>
      <w:bookmarkStart w:id="9534" w:name="_ETM_Q1_10502156"/>
      <w:bookmarkEnd w:id="9534"/>
      <w:r>
        <w:rPr>
          <w:rFonts w:hint="cs"/>
          <w:rtl/>
        </w:rPr>
        <w:t xml:space="preserve">שיציעו </w:t>
      </w:r>
      <w:bookmarkStart w:id="9535" w:name="_ETM_Q1_10504906"/>
      <w:bookmarkEnd w:id="9535"/>
      <w:r>
        <w:rPr>
          <w:rFonts w:hint="cs"/>
          <w:rtl/>
        </w:rPr>
        <w:t>ונגיד.</w:t>
      </w:r>
    </w:p>
    <w:p w14:paraId="7C49C8C3" w14:textId="77777777" w:rsidR="00CB44C5" w:rsidRDefault="00CB44C5" w:rsidP="00CB44C5">
      <w:pPr>
        <w:rPr>
          <w:rtl/>
        </w:rPr>
      </w:pPr>
      <w:bookmarkStart w:id="9536" w:name="_ETM_Q1_10507656"/>
      <w:bookmarkEnd w:id="9536"/>
    </w:p>
    <w:p w14:paraId="04AAB229" w14:textId="131F04C2" w:rsidR="00CB44C5" w:rsidRDefault="00CB44C5" w:rsidP="00F519A7">
      <w:pPr>
        <w:pStyle w:val="af6"/>
        <w:keepNext/>
        <w:rPr>
          <w:rtl/>
        </w:rPr>
      </w:pPr>
      <w:bookmarkStart w:id="9537" w:name="ET_yor_6358_844"/>
      <w:r w:rsidRPr="00F519A7">
        <w:rPr>
          <w:rStyle w:val="TagStyle"/>
          <w:rtl/>
        </w:rPr>
        <w:t xml:space="preserve"> &lt;&lt; יור &gt;&gt;</w:t>
      </w:r>
      <w:r w:rsidRPr="00CB44C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CB44C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537"/>
    </w:p>
    <w:p w14:paraId="3A92E6C3" w14:textId="77777777" w:rsidR="00CB44C5" w:rsidRDefault="00CB44C5" w:rsidP="00F519A7">
      <w:pPr>
        <w:pStyle w:val="KeepWithNext"/>
        <w:rPr>
          <w:rtl/>
        </w:rPr>
      </w:pPr>
    </w:p>
    <w:p w14:paraId="0EC6F273" w14:textId="4A8396FE" w:rsidR="00CB44C5" w:rsidRDefault="00CB44C5" w:rsidP="00CB44C5">
      <w:pPr>
        <w:rPr>
          <w:rtl/>
        </w:rPr>
      </w:pPr>
      <w:bookmarkStart w:id="9538" w:name="_ETM_Q1_10508906"/>
      <w:bookmarkEnd w:id="9538"/>
      <w:r>
        <w:rPr>
          <w:rFonts w:hint="cs"/>
          <w:rtl/>
        </w:rPr>
        <w:t>עמוד 16.</w:t>
      </w:r>
      <w:bookmarkStart w:id="9539" w:name="_ETM_Q1_10512901"/>
      <w:bookmarkEnd w:id="9539"/>
    </w:p>
    <w:p w14:paraId="6FA5FA2B" w14:textId="77777777" w:rsidR="00CB44C5" w:rsidRDefault="00CB44C5" w:rsidP="00CB44C5">
      <w:pPr>
        <w:rPr>
          <w:rtl/>
        </w:rPr>
      </w:pPr>
    </w:p>
    <w:p w14:paraId="0C02B18B" w14:textId="7D5B1C46" w:rsidR="00CB44C5" w:rsidRDefault="00CB44C5" w:rsidP="00F519A7">
      <w:pPr>
        <w:pStyle w:val="af9"/>
        <w:keepNext/>
        <w:rPr>
          <w:rtl/>
        </w:rPr>
      </w:pPr>
      <w:bookmarkStart w:id="9540" w:name="ET_guest_איילת_לוי_נחום_845"/>
      <w:r w:rsidRPr="00F519A7">
        <w:rPr>
          <w:rStyle w:val="TagStyle"/>
          <w:rtl/>
        </w:rPr>
        <w:t xml:space="preserve"> &lt;&lt; אורח &gt;&gt;</w:t>
      </w:r>
      <w:r w:rsidRPr="00CB44C5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B44C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540"/>
    </w:p>
    <w:p w14:paraId="6CEEA6B3" w14:textId="77777777" w:rsidR="00CB44C5" w:rsidRDefault="00CB44C5" w:rsidP="00F519A7">
      <w:pPr>
        <w:pStyle w:val="KeepWithNext"/>
        <w:rPr>
          <w:rtl/>
        </w:rPr>
      </w:pPr>
    </w:p>
    <w:p w14:paraId="7A2B7889" w14:textId="623BAF05" w:rsidR="00CB44C5" w:rsidRDefault="00CB44C5" w:rsidP="00CB44C5">
      <w:pPr>
        <w:rPr>
          <w:rtl/>
        </w:rPr>
      </w:pPr>
      <w:r>
        <w:rPr>
          <w:rFonts w:hint="cs"/>
          <w:rtl/>
        </w:rPr>
        <w:t>טיפול בתלונות. דנו בזה בדיונים הקודמים. יש כאן</w:t>
      </w:r>
      <w:bookmarkStart w:id="9541" w:name="_ETM_Q1_10508905"/>
      <w:bookmarkStart w:id="9542" w:name="_ETM_Q1_10508152"/>
      <w:bookmarkEnd w:id="9541"/>
      <w:bookmarkEnd w:id="9542"/>
      <w:r w:rsidR="00AA0074">
        <w:rPr>
          <w:rFonts w:hint="cs"/>
          <w:rtl/>
        </w:rPr>
        <w:t xml:space="preserve"> </w:t>
      </w:r>
      <w:bookmarkStart w:id="9543" w:name="_ETM_Q1_10512653"/>
      <w:bookmarkEnd w:id="9543"/>
      <w:r w:rsidR="00AA0074">
        <w:rPr>
          <w:rFonts w:hint="cs"/>
          <w:rtl/>
        </w:rPr>
        <w:t>כ</w:t>
      </w:r>
      <w:bookmarkStart w:id="9544" w:name="_ETM_Q1_10515405"/>
      <w:bookmarkEnd w:id="9544"/>
      <w:r w:rsidR="00AA0074">
        <w:rPr>
          <w:rFonts w:hint="cs"/>
          <w:rtl/>
        </w:rPr>
        <w:t xml:space="preserve">ל מיני שינויי נוסח. קודם כל ההפניה היא ליחידה ולא לעובד שמינה </w:t>
      </w:r>
      <w:bookmarkStart w:id="9545" w:name="_ETM_Q1_10516155"/>
      <w:bookmarkEnd w:id="9545"/>
      <w:r w:rsidR="00AA0074">
        <w:rPr>
          <w:rFonts w:hint="cs"/>
          <w:rtl/>
        </w:rPr>
        <w:t>השר.</w:t>
      </w:r>
    </w:p>
    <w:p w14:paraId="0323511A" w14:textId="77777777" w:rsidR="00AA0074" w:rsidRDefault="00AA0074" w:rsidP="00CB44C5">
      <w:pPr>
        <w:rPr>
          <w:rtl/>
        </w:rPr>
      </w:pPr>
      <w:bookmarkStart w:id="9546" w:name="_ETM_Q1_10517655"/>
      <w:bookmarkStart w:id="9547" w:name="_ETM_Q1_10518155"/>
      <w:bookmarkEnd w:id="9546"/>
      <w:bookmarkEnd w:id="9547"/>
    </w:p>
    <w:p w14:paraId="5F9C9CEA" w14:textId="6E5BD267" w:rsidR="00AA0074" w:rsidRDefault="00AA0074" w:rsidP="00F519A7">
      <w:pPr>
        <w:pStyle w:val="af9"/>
        <w:keepNext/>
        <w:rPr>
          <w:rtl/>
        </w:rPr>
      </w:pPr>
      <w:bookmarkStart w:id="9548" w:name="ET_guest_882312_846"/>
      <w:r w:rsidRPr="00F519A7">
        <w:rPr>
          <w:rStyle w:val="TagStyle"/>
          <w:rtl/>
        </w:rPr>
        <w:t xml:space="preserve"> &lt;&lt; אורח &gt;&gt;</w:t>
      </w:r>
      <w:r w:rsidRPr="00AA007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A007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548"/>
    </w:p>
    <w:p w14:paraId="3167A6FB" w14:textId="77777777" w:rsidR="00AA0074" w:rsidRDefault="00AA0074" w:rsidP="00F519A7">
      <w:pPr>
        <w:pStyle w:val="KeepWithNext"/>
        <w:rPr>
          <w:rtl/>
        </w:rPr>
      </w:pPr>
    </w:p>
    <w:p w14:paraId="2EFF87CE" w14:textId="3BA78C39" w:rsidR="00AA0074" w:rsidRDefault="00AA0074" w:rsidP="00AA0074">
      <w:pPr>
        <w:rPr>
          <w:rtl/>
        </w:rPr>
      </w:pPr>
      <w:bookmarkStart w:id="9549" w:name="_ETM_Q1_10518905"/>
      <w:bookmarkStart w:id="9550" w:name="_ETM_Q1_10519155"/>
      <w:bookmarkEnd w:id="9549"/>
      <w:bookmarkEnd w:id="9550"/>
      <w:r>
        <w:rPr>
          <w:rFonts w:hint="cs"/>
          <w:rtl/>
        </w:rPr>
        <w:t>לפני עמוד התלונות. הגדרה של מעש</w:t>
      </w:r>
      <w:bookmarkStart w:id="9551" w:name="_ETM_Q1_10522655"/>
      <w:bookmarkEnd w:id="9551"/>
      <w:r>
        <w:rPr>
          <w:rFonts w:hint="cs"/>
          <w:rtl/>
        </w:rPr>
        <w:t xml:space="preserve">ה </w:t>
      </w:r>
      <w:bookmarkStart w:id="9552" w:name="_ETM_Q1_10523155"/>
      <w:bookmarkEnd w:id="9552"/>
      <w:r>
        <w:rPr>
          <w:rFonts w:hint="cs"/>
          <w:rtl/>
        </w:rPr>
        <w:t xml:space="preserve">אלימות. הנוסח פה לקוח מהגדרה </w:t>
      </w:r>
      <w:bookmarkStart w:id="9553" w:name="_ETM_Q1_10524905"/>
      <w:bookmarkEnd w:id="9553"/>
      <w:r>
        <w:rPr>
          <w:rFonts w:hint="cs"/>
          <w:rtl/>
        </w:rPr>
        <w:t>שיש היום בחוק.</w:t>
      </w:r>
      <w:bookmarkStart w:id="9554" w:name="_ETM_Q1_10530405"/>
      <w:bookmarkStart w:id="9555" w:name="_ETM_Q1_10531655"/>
      <w:bookmarkStart w:id="9556" w:name="_ETM_Q1_10533655"/>
      <w:bookmarkEnd w:id="9554"/>
      <w:bookmarkEnd w:id="9555"/>
      <w:bookmarkEnd w:id="9556"/>
      <w:r>
        <w:rPr>
          <w:rFonts w:hint="cs"/>
          <w:rtl/>
        </w:rPr>
        <w:t xml:space="preserve"> אני חושב שבהצעה שאנחנו ביקשו יש דל</w:t>
      </w:r>
      <w:bookmarkStart w:id="9557" w:name="_ETM_Q1_10535905"/>
      <w:bookmarkEnd w:id="9557"/>
      <w:r>
        <w:rPr>
          <w:rFonts w:hint="cs"/>
          <w:rtl/>
        </w:rPr>
        <w:t xml:space="preserve">תא. </w:t>
      </w:r>
      <w:bookmarkStart w:id="9558" w:name="_ETM_Q1_10537404"/>
      <w:bookmarkEnd w:id="9558"/>
      <w:r>
        <w:rPr>
          <w:rFonts w:hint="cs"/>
          <w:rtl/>
        </w:rPr>
        <w:t>אנחנו דיבר</w:t>
      </w:r>
      <w:bookmarkStart w:id="9559" w:name="_ETM_Q1_10534654"/>
      <w:bookmarkEnd w:id="9559"/>
      <w:r>
        <w:rPr>
          <w:rFonts w:hint="cs"/>
          <w:rtl/>
        </w:rPr>
        <w:t xml:space="preserve">נו על עבירה </w:t>
      </w:r>
      <w:bookmarkStart w:id="9560" w:name="_ETM_Q1_10536154"/>
      <w:bookmarkStart w:id="9561" w:name="_ETM_Q1_10559155"/>
      <w:bookmarkEnd w:id="9560"/>
      <w:bookmarkEnd w:id="9561"/>
      <w:r>
        <w:rPr>
          <w:rFonts w:hint="cs"/>
          <w:rtl/>
        </w:rPr>
        <w:t>לא לפגוע בגופו של אדם</w:t>
      </w:r>
      <w:bookmarkStart w:id="9562" w:name="_ETM_Q1_10542155"/>
      <w:bookmarkEnd w:id="9562"/>
      <w:r>
        <w:rPr>
          <w:rFonts w:hint="cs"/>
          <w:rtl/>
        </w:rPr>
        <w:t xml:space="preserve"> או </w:t>
      </w:r>
      <w:bookmarkStart w:id="9563" w:name="_ETM_Q1_10541404"/>
      <w:bookmarkStart w:id="9564" w:name="_ETM_Q1_10537904"/>
      <w:bookmarkStart w:id="9565" w:name="_ETM_Q1_10537158"/>
      <w:bookmarkEnd w:id="9563"/>
      <w:bookmarkEnd w:id="9564"/>
      <w:bookmarkEnd w:id="9565"/>
      <w:r>
        <w:rPr>
          <w:rFonts w:hint="cs"/>
          <w:rtl/>
        </w:rPr>
        <w:t>מעמידה אותו בסכנ</w:t>
      </w:r>
      <w:bookmarkStart w:id="9566" w:name="_ETM_Q1_10538151"/>
      <w:bookmarkEnd w:id="9566"/>
      <w:r>
        <w:rPr>
          <w:rFonts w:hint="cs"/>
          <w:rtl/>
        </w:rPr>
        <w:t xml:space="preserve">ת מוות או בסכנת חבלה </w:t>
      </w:r>
      <w:bookmarkStart w:id="9567" w:name="_ETM_Q1_10539902"/>
      <w:bookmarkEnd w:id="9567"/>
      <w:r>
        <w:rPr>
          <w:rFonts w:hint="cs"/>
          <w:rtl/>
        </w:rPr>
        <w:t xml:space="preserve">חמורה. זה </w:t>
      </w:r>
      <w:bookmarkStart w:id="9568" w:name="_ETM_Q1_10542156"/>
      <w:bookmarkEnd w:id="9568"/>
      <w:r>
        <w:rPr>
          <w:rFonts w:hint="cs"/>
          <w:rtl/>
        </w:rPr>
        <w:t>קצת יותר רחב מהפעלה ישירה של כוח על אדם.</w:t>
      </w:r>
      <w:bookmarkStart w:id="9569" w:name="_ETM_Q1_10550403"/>
      <w:bookmarkEnd w:id="9569"/>
    </w:p>
    <w:p w14:paraId="56549C38" w14:textId="77777777" w:rsidR="00AA0074" w:rsidRDefault="00AA0074" w:rsidP="00AA0074">
      <w:pPr>
        <w:rPr>
          <w:rtl/>
        </w:rPr>
      </w:pPr>
      <w:bookmarkStart w:id="9570" w:name="_ETM_Q1_10540656"/>
      <w:bookmarkStart w:id="9571" w:name="_ETM_Q1_10541655"/>
      <w:bookmarkEnd w:id="9570"/>
      <w:bookmarkEnd w:id="9571"/>
    </w:p>
    <w:p w14:paraId="3DD8F064" w14:textId="075C9F73" w:rsidR="00AA0074" w:rsidRDefault="00AA0074" w:rsidP="00F519A7">
      <w:pPr>
        <w:pStyle w:val="af9"/>
        <w:keepNext/>
        <w:rPr>
          <w:rtl/>
        </w:rPr>
      </w:pPr>
      <w:bookmarkStart w:id="9572" w:name="ET_guest_איילת_לוי_נחום_847"/>
      <w:r w:rsidRPr="00F519A7">
        <w:rPr>
          <w:rStyle w:val="TagStyle"/>
          <w:rtl/>
        </w:rPr>
        <w:t xml:space="preserve"> &lt;&lt; אורח &gt;&gt;</w:t>
      </w:r>
      <w:r w:rsidRPr="00AA007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AA007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572"/>
    </w:p>
    <w:p w14:paraId="5ED74D06" w14:textId="77777777" w:rsidR="00AA0074" w:rsidRDefault="00AA0074" w:rsidP="00F519A7">
      <w:pPr>
        <w:pStyle w:val="KeepWithNext"/>
        <w:rPr>
          <w:rtl/>
        </w:rPr>
      </w:pPr>
    </w:p>
    <w:p w14:paraId="121780DF" w14:textId="0D530F07" w:rsidR="00AA0074" w:rsidRDefault="005C7074" w:rsidP="00AA0074">
      <w:pPr>
        <w:rPr>
          <w:rtl/>
        </w:rPr>
      </w:pPr>
      <w:bookmarkStart w:id="9573" w:name="_ETM_Q1_10542154"/>
      <w:bookmarkStart w:id="9574" w:name="_ETM_Q1_10542654"/>
      <w:bookmarkEnd w:id="9573"/>
      <w:bookmarkEnd w:id="9574"/>
      <w:r>
        <w:rPr>
          <w:rFonts w:hint="cs"/>
          <w:rtl/>
        </w:rPr>
        <w:t xml:space="preserve">רועי, </w:t>
      </w:r>
      <w:r w:rsidR="00AA0074">
        <w:rPr>
          <w:rFonts w:hint="cs"/>
          <w:rtl/>
        </w:rPr>
        <w:t xml:space="preserve">אבל בנוסח </w:t>
      </w:r>
      <w:bookmarkStart w:id="9575" w:name="_ETM_Q1_10543904"/>
      <w:bookmarkEnd w:id="9575"/>
      <w:r w:rsidR="00AA0074">
        <w:rPr>
          <w:rFonts w:hint="cs"/>
          <w:rtl/>
        </w:rPr>
        <w:t>שהעברתם</w:t>
      </w:r>
      <w:bookmarkStart w:id="9576" w:name="_ETM_Q1_10551904"/>
      <w:bookmarkEnd w:id="9576"/>
      <w:r>
        <w:rPr>
          <w:rFonts w:hint="cs"/>
          <w:rtl/>
        </w:rPr>
        <w:t xml:space="preserve"> </w:t>
      </w:r>
      <w:r w:rsidR="00AA0074">
        <w:rPr>
          <w:rFonts w:hint="cs"/>
          <w:rtl/>
        </w:rPr>
        <w:t>כשדיבר</w:t>
      </w:r>
      <w:bookmarkStart w:id="9577" w:name="_ETM_Q1_10552904"/>
      <w:bookmarkEnd w:id="9577"/>
      <w:r w:rsidR="00AA0074">
        <w:rPr>
          <w:rFonts w:hint="cs"/>
          <w:rtl/>
        </w:rPr>
        <w:t xml:space="preserve">נו על עיגון סעיף 75 חזרנו </w:t>
      </w:r>
      <w:bookmarkStart w:id="9578" w:name="_ETM_Q1_10547404"/>
      <w:bookmarkEnd w:id="9578"/>
      <w:r w:rsidR="00AA0074">
        <w:rPr>
          <w:rFonts w:hint="cs"/>
          <w:rtl/>
        </w:rPr>
        <w:t>לנוסח של עביר</w:t>
      </w:r>
      <w:bookmarkStart w:id="9579" w:name="_ETM_Q1_10549656"/>
      <w:bookmarkEnd w:id="9579"/>
      <w:r w:rsidR="00AA0074">
        <w:rPr>
          <w:rFonts w:hint="cs"/>
          <w:rtl/>
        </w:rPr>
        <w:t xml:space="preserve">ת אלימות בנוסח המקורי של חוק ייעול האכיפה. </w:t>
      </w:r>
      <w:bookmarkStart w:id="9580" w:name="_ETM_Q1_10554152"/>
      <w:bookmarkEnd w:id="9580"/>
      <w:r w:rsidR="00AA0074">
        <w:rPr>
          <w:rFonts w:hint="cs"/>
          <w:rtl/>
        </w:rPr>
        <w:t>אם את</w:t>
      </w:r>
      <w:r w:rsidR="00355E53">
        <w:rPr>
          <w:rFonts w:hint="cs"/>
          <w:rtl/>
        </w:rPr>
        <w:t>ם</w:t>
      </w:r>
      <w:r w:rsidR="00AA0074">
        <w:rPr>
          <w:rFonts w:hint="cs"/>
          <w:rtl/>
        </w:rPr>
        <w:t xml:space="preserve"> מתכוונים לשנות אז זה שינוי. </w:t>
      </w:r>
    </w:p>
    <w:p w14:paraId="71131065" w14:textId="77777777" w:rsidR="00AA0074" w:rsidRDefault="00AA0074" w:rsidP="00AA0074">
      <w:pPr>
        <w:rPr>
          <w:rtl/>
        </w:rPr>
      </w:pPr>
      <w:bookmarkStart w:id="9581" w:name="_ETM_Q1_10561406"/>
      <w:bookmarkEnd w:id="9581"/>
    </w:p>
    <w:p w14:paraId="69808C4A" w14:textId="151293BF" w:rsidR="00AA0074" w:rsidRDefault="00AA0074" w:rsidP="00F519A7">
      <w:pPr>
        <w:pStyle w:val="af9"/>
        <w:keepNext/>
        <w:rPr>
          <w:rtl/>
        </w:rPr>
      </w:pPr>
      <w:bookmarkStart w:id="9582" w:name="ET_guest_882312_848"/>
      <w:r w:rsidRPr="00F519A7">
        <w:rPr>
          <w:rStyle w:val="TagStyle"/>
          <w:rtl/>
        </w:rPr>
        <w:t xml:space="preserve"> &lt;&lt; אורח &gt;&gt;</w:t>
      </w:r>
      <w:r w:rsidRPr="00AA007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A007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582"/>
    </w:p>
    <w:p w14:paraId="324BC0CD" w14:textId="77777777" w:rsidR="00AA0074" w:rsidRDefault="00AA0074" w:rsidP="00F519A7">
      <w:pPr>
        <w:pStyle w:val="KeepWithNext"/>
        <w:rPr>
          <w:rtl/>
        </w:rPr>
      </w:pPr>
    </w:p>
    <w:p w14:paraId="62C4EE4F" w14:textId="56F299E8" w:rsidR="00AA0074" w:rsidRDefault="00AA0074" w:rsidP="00AA0074">
      <w:pPr>
        <w:rPr>
          <w:rtl/>
        </w:rPr>
      </w:pPr>
      <w:bookmarkStart w:id="9583" w:name="_ETM_Q1_10562907"/>
      <w:bookmarkEnd w:id="9583"/>
      <w:r>
        <w:rPr>
          <w:rFonts w:hint="cs"/>
          <w:rtl/>
        </w:rPr>
        <w:t>א</w:t>
      </w:r>
      <w:bookmarkStart w:id="9584" w:name="_ETM_Q1_10558404"/>
      <w:bookmarkEnd w:id="9584"/>
      <w:r>
        <w:rPr>
          <w:rFonts w:hint="cs"/>
          <w:rtl/>
        </w:rPr>
        <w:t xml:space="preserve">ני לא </w:t>
      </w:r>
      <w:bookmarkStart w:id="9585" w:name="_ETM_Q1_10559654"/>
      <w:bookmarkEnd w:id="9585"/>
      <w:r>
        <w:rPr>
          <w:rFonts w:hint="cs"/>
          <w:rtl/>
        </w:rPr>
        <w:t>זוכר שהסכמנו על ההגדרה.</w:t>
      </w:r>
      <w:bookmarkStart w:id="9586" w:name="_ETM_Q1_10560403"/>
      <w:bookmarkEnd w:id="9586"/>
    </w:p>
    <w:p w14:paraId="3166176B" w14:textId="77777777" w:rsidR="00AA0074" w:rsidRDefault="00AA0074" w:rsidP="00AA0074">
      <w:pPr>
        <w:rPr>
          <w:rtl/>
        </w:rPr>
      </w:pPr>
      <w:bookmarkStart w:id="9587" w:name="_ETM_Q1_10561155"/>
      <w:bookmarkStart w:id="9588" w:name="_ETM_Q1_10562151"/>
      <w:bookmarkEnd w:id="9587"/>
      <w:bookmarkEnd w:id="9588"/>
    </w:p>
    <w:p w14:paraId="0D97B4D7" w14:textId="12F63683" w:rsidR="00AA0074" w:rsidRDefault="00AA0074" w:rsidP="00F519A7">
      <w:pPr>
        <w:pStyle w:val="af9"/>
        <w:keepNext/>
        <w:rPr>
          <w:rtl/>
        </w:rPr>
      </w:pPr>
      <w:bookmarkStart w:id="9589" w:name="ET_guest_איילת_לוי_נחום_849"/>
      <w:r w:rsidRPr="00F519A7">
        <w:rPr>
          <w:rStyle w:val="TagStyle"/>
          <w:rtl/>
        </w:rPr>
        <w:t xml:space="preserve"> &lt;&lt; אורח &gt;&gt;</w:t>
      </w:r>
      <w:r w:rsidRPr="00AA007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AA007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589"/>
    </w:p>
    <w:p w14:paraId="1B4310BB" w14:textId="77777777" w:rsidR="00AA0074" w:rsidRDefault="00AA0074" w:rsidP="00F519A7">
      <w:pPr>
        <w:pStyle w:val="KeepWithNext"/>
        <w:rPr>
          <w:rtl/>
        </w:rPr>
      </w:pPr>
    </w:p>
    <w:p w14:paraId="0B338FEF" w14:textId="1BBC1515" w:rsidR="00AA0074" w:rsidRDefault="00AA0074" w:rsidP="00AA0074">
      <w:pPr>
        <w:rPr>
          <w:rtl/>
        </w:rPr>
      </w:pPr>
      <w:r>
        <w:rPr>
          <w:rFonts w:hint="cs"/>
          <w:rtl/>
        </w:rPr>
        <w:t xml:space="preserve">זו הייתה </w:t>
      </w:r>
      <w:bookmarkStart w:id="9590" w:name="_ETM_Q1_10560905"/>
      <w:bookmarkEnd w:id="9590"/>
      <w:r>
        <w:rPr>
          <w:rFonts w:hint="cs"/>
          <w:rtl/>
        </w:rPr>
        <w:t xml:space="preserve">ההסכמה. איפה דוד? חבל שהוא </w:t>
      </w:r>
      <w:bookmarkStart w:id="9591" w:name="_ETM_Q1_10562904"/>
      <w:bookmarkStart w:id="9592" w:name="_ETM_Q1_10563154"/>
      <w:bookmarkEnd w:id="9591"/>
      <w:bookmarkEnd w:id="9592"/>
      <w:r>
        <w:rPr>
          <w:rFonts w:hint="cs"/>
          <w:rtl/>
        </w:rPr>
        <w:t>לא פה.</w:t>
      </w:r>
    </w:p>
    <w:p w14:paraId="29828B37" w14:textId="77777777" w:rsidR="00AA0074" w:rsidRDefault="00AA0074" w:rsidP="00AA0074">
      <w:pPr>
        <w:rPr>
          <w:rtl/>
        </w:rPr>
      </w:pPr>
      <w:bookmarkStart w:id="9593" w:name="_ETM_Q1_10564404"/>
      <w:bookmarkStart w:id="9594" w:name="_ETM_Q1_10565656"/>
      <w:bookmarkEnd w:id="9593"/>
      <w:bookmarkEnd w:id="9594"/>
    </w:p>
    <w:p w14:paraId="3DE2848B" w14:textId="19B55F45" w:rsidR="00AA0074" w:rsidRDefault="00AA0074" w:rsidP="00F519A7">
      <w:pPr>
        <w:pStyle w:val="af9"/>
        <w:keepNext/>
        <w:rPr>
          <w:rtl/>
        </w:rPr>
      </w:pPr>
      <w:bookmarkStart w:id="9595" w:name="ET_guest_882312_850"/>
      <w:r w:rsidRPr="00F519A7">
        <w:rPr>
          <w:rStyle w:val="TagStyle"/>
          <w:rtl/>
        </w:rPr>
        <w:t xml:space="preserve"> &lt;&lt; אורח &gt;&gt;</w:t>
      </w:r>
      <w:r w:rsidRPr="00AA007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A007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595"/>
    </w:p>
    <w:p w14:paraId="42E800E4" w14:textId="77777777" w:rsidR="00AA0074" w:rsidRDefault="00AA0074" w:rsidP="00F519A7">
      <w:pPr>
        <w:pStyle w:val="KeepWithNext"/>
        <w:rPr>
          <w:rtl/>
        </w:rPr>
      </w:pPr>
    </w:p>
    <w:p w14:paraId="565E69BE" w14:textId="4E915876" w:rsidR="00AA0074" w:rsidRDefault="00AA0074" w:rsidP="00AA0074">
      <w:pPr>
        <w:rPr>
          <w:rtl/>
        </w:rPr>
      </w:pPr>
      <w:bookmarkStart w:id="9596" w:name="_ETM_Q1_10566154"/>
      <w:bookmarkEnd w:id="9596"/>
      <w:r>
        <w:rPr>
          <w:rFonts w:hint="cs"/>
          <w:rtl/>
        </w:rPr>
        <w:t xml:space="preserve">אני אבדוק </w:t>
      </w:r>
      <w:proofErr w:type="spellStart"/>
      <w:r>
        <w:rPr>
          <w:rFonts w:hint="cs"/>
          <w:rtl/>
        </w:rPr>
        <w:t>אית</w:t>
      </w:r>
      <w:bookmarkStart w:id="9597" w:name="_ETM_Q1_10570152"/>
      <w:bookmarkEnd w:id="9597"/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אם זו הייתה ההסכמה. </w:t>
      </w:r>
    </w:p>
    <w:p w14:paraId="25E6D603" w14:textId="77777777" w:rsidR="00AA0074" w:rsidRDefault="00AA0074" w:rsidP="00AA0074">
      <w:pPr>
        <w:rPr>
          <w:rtl/>
        </w:rPr>
      </w:pPr>
    </w:p>
    <w:p w14:paraId="3C05921F" w14:textId="6832137A" w:rsidR="00AA0074" w:rsidRDefault="00AA0074" w:rsidP="00F519A7">
      <w:pPr>
        <w:pStyle w:val="af6"/>
        <w:keepNext/>
        <w:rPr>
          <w:rtl/>
        </w:rPr>
      </w:pPr>
      <w:bookmarkStart w:id="9598" w:name="ET_yor_6358_851"/>
      <w:r w:rsidRPr="00F519A7">
        <w:rPr>
          <w:rStyle w:val="TagStyle"/>
          <w:rtl/>
        </w:rPr>
        <w:t xml:space="preserve"> &lt;&lt; יור &gt;&gt;</w:t>
      </w:r>
      <w:r w:rsidRPr="00AA007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A007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598"/>
    </w:p>
    <w:p w14:paraId="356C70BD" w14:textId="77777777" w:rsidR="00AA0074" w:rsidRDefault="00AA0074" w:rsidP="00F519A7">
      <w:pPr>
        <w:pStyle w:val="KeepWithNext"/>
        <w:rPr>
          <w:rtl/>
        </w:rPr>
      </w:pPr>
    </w:p>
    <w:p w14:paraId="2E98D112" w14:textId="0698B486" w:rsidR="00AA0074" w:rsidRDefault="00AA0074" w:rsidP="00CD34FA">
      <w:pPr>
        <w:rPr>
          <w:rtl/>
        </w:rPr>
      </w:pPr>
      <w:bookmarkStart w:id="9599" w:name="_ETM_Q1_10561903"/>
      <w:bookmarkEnd w:id="9599"/>
      <w:r>
        <w:rPr>
          <w:rFonts w:hint="cs"/>
          <w:rtl/>
        </w:rPr>
        <w:t xml:space="preserve">אוקיי. </w:t>
      </w:r>
      <w:bookmarkStart w:id="9600" w:name="_ETM_Q1_10564153"/>
      <w:bookmarkEnd w:id="9600"/>
      <w:r w:rsidR="00CD34FA">
        <w:rPr>
          <w:rFonts w:hint="cs"/>
          <w:rtl/>
        </w:rPr>
        <w:t>אנ</w:t>
      </w:r>
      <w:bookmarkStart w:id="9601" w:name="_ETM_Q1_10573403"/>
      <w:bookmarkStart w:id="9602" w:name="_ETM_Q1_10569403"/>
      <w:bookmarkEnd w:id="9601"/>
      <w:bookmarkEnd w:id="9602"/>
      <w:r w:rsidR="00CD34FA">
        <w:rPr>
          <w:rFonts w:hint="cs"/>
          <w:rtl/>
        </w:rPr>
        <w:t>חנו חוזרים חזרה לטיפול בתלונו</w:t>
      </w:r>
      <w:bookmarkStart w:id="9603" w:name="_ETM_Q1_10569902"/>
      <w:bookmarkEnd w:id="9603"/>
      <w:r w:rsidR="00CD34FA">
        <w:rPr>
          <w:rFonts w:hint="cs"/>
          <w:rtl/>
        </w:rPr>
        <w:t>ת, הסעיף האחרון. היחידה ולא עובד שמונה.</w:t>
      </w:r>
    </w:p>
    <w:p w14:paraId="2116ADA8" w14:textId="77777777" w:rsidR="00CD34FA" w:rsidRDefault="00CD34FA" w:rsidP="00CD34FA">
      <w:pPr>
        <w:rPr>
          <w:rtl/>
        </w:rPr>
      </w:pPr>
      <w:bookmarkStart w:id="9604" w:name="_ETM_Q1_10572902"/>
      <w:bookmarkStart w:id="9605" w:name="_ETM_Q1_10574152"/>
      <w:bookmarkEnd w:id="9604"/>
      <w:bookmarkEnd w:id="9605"/>
    </w:p>
    <w:p w14:paraId="66415883" w14:textId="18C67AF0" w:rsidR="00CD34FA" w:rsidRDefault="00CD34FA" w:rsidP="00F519A7">
      <w:pPr>
        <w:pStyle w:val="af9"/>
        <w:keepNext/>
        <w:rPr>
          <w:rtl/>
        </w:rPr>
      </w:pPr>
      <w:bookmarkStart w:id="9606" w:name="ET_guest_איילת_לוי_נחום_852"/>
      <w:r w:rsidRPr="00F519A7">
        <w:rPr>
          <w:rStyle w:val="TagStyle"/>
          <w:rtl/>
        </w:rPr>
        <w:t xml:space="preserve"> &lt;&lt; אורח &gt;&gt;</w:t>
      </w:r>
      <w:r w:rsidRPr="00CD34F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D34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06"/>
    </w:p>
    <w:p w14:paraId="7AFE6BC3" w14:textId="77777777" w:rsidR="00CD34FA" w:rsidRDefault="00CD34FA" w:rsidP="00F519A7">
      <w:pPr>
        <w:pStyle w:val="KeepWithNext"/>
        <w:rPr>
          <w:rtl/>
        </w:rPr>
      </w:pPr>
    </w:p>
    <w:p w14:paraId="1A0A85BA" w14:textId="18C4971D" w:rsidR="00CD34FA" w:rsidRDefault="00CD34FA" w:rsidP="00CD34FA">
      <w:pPr>
        <w:rPr>
          <w:rtl/>
        </w:rPr>
      </w:pPr>
      <w:bookmarkStart w:id="9607" w:name="_ETM_Q1_10574656"/>
      <w:bookmarkStart w:id="9608" w:name="_ETM_Q1_10576657"/>
      <w:bookmarkStart w:id="9609" w:name="_ETM_Q1_10579905"/>
      <w:bookmarkEnd w:id="9607"/>
      <w:bookmarkEnd w:id="9608"/>
      <w:bookmarkEnd w:id="9609"/>
      <w:r>
        <w:rPr>
          <w:rFonts w:hint="cs"/>
          <w:rtl/>
        </w:rPr>
        <w:t>פסקה</w:t>
      </w:r>
      <w:bookmarkStart w:id="9610" w:name="_ETM_Q1_10582403"/>
      <w:bookmarkEnd w:id="9610"/>
      <w:r>
        <w:rPr>
          <w:rFonts w:hint="cs"/>
          <w:rtl/>
        </w:rPr>
        <w:t xml:space="preserve"> ג1.</w:t>
      </w:r>
    </w:p>
    <w:p w14:paraId="38493F57" w14:textId="77777777" w:rsidR="00CD34FA" w:rsidRDefault="00CD34FA" w:rsidP="00CD34FA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2"/>
        <w:gridCol w:w="854"/>
        <w:gridCol w:w="5432"/>
      </w:tblGrid>
      <w:tr w:rsidR="00CD34FA" w14:paraId="0B4D6D02" w14:textId="77777777" w:rsidTr="00D6626C">
        <w:tc>
          <w:tcPr>
            <w:tcW w:w="3099" w:type="dxa"/>
          </w:tcPr>
          <w:p w14:paraId="17A2F516" w14:textId="77777777" w:rsidR="00CD34FA" w:rsidRDefault="00CD34FA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הצעת חוק לייעול האכיפה והפיקוח העירוניים ברשויות המקומיות</w:t>
            </w:r>
          </w:p>
        </w:tc>
        <w:tc>
          <w:tcPr>
            <w:tcW w:w="569" w:type="dxa"/>
          </w:tcPr>
          <w:p w14:paraId="61A117C5" w14:textId="13A70D08" w:rsidR="00CD34FA" w:rsidRDefault="00CD34FA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17(ג)(1)</w:t>
            </w:r>
          </w:p>
        </w:tc>
        <w:tc>
          <w:tcPr>
            <w:tcW w:w="5630" w:type="dxa"/>
          </w:tcPr>
          <w:p w14:paraId="7C19C50B" w14:textId="333A703B" w:rsidR="00CD34FA" w:rsidRPr="001A2252" w:rsidRDefault="00CD34FA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החליט ראש היחידה לברר את התלונה </w:t>
            </w:r>
            <w:bookmarkStart w:id="9611" w:name="_ETM_Q1_10587405"/>
            <w:bookmarkEnd w:id="9611"/>
            <w:r>
              <w:rPr>
                <w:rFonts w:hint="cs"/>
                <w:rtl/>
              </w:rPr>
              <w:t>יודיע לפקח השיטור ולראש הרשות המקומית.</w:t>
            </w:r>
          </w:p>
          <w:p w14:paraId="03A92718" w14:textId="77777777" w:rsidR="00CD34FA" w:rsidRDefault="00CD34FA" w:rsidP="00D6626C">
            <w:pPr>
              <w:ind w:firstLine="0"/>
              <w:rPr>
                <w:rtl/>
              </w:rPr>
            </w:pPr>
          </w:p>
        </w:tc>
      </w:tr>
    </w:tbl>
    <w:p w14:paraId="0D79E06A" w14:textId="77777777" w:rsidR="00CD34FA" w:rsidRDefault="00CD34FA" w:rsidP="00CD34FA">
      <w:pPr>
        <w:rPr>
          <w:rtl/>
        </w:rPr>
      </w:pPr>
      <w:bookmarkStart w:id="9612" w:name="_ETM_Q1_10592904"/>
      <w:bookmarkEnd w:id="9612"/>
    </w:p>
    <w:p w14:paraId="5C1A6007" w14:textId="2229B567" w:rsidR="00CD34FA" w:rsidRDefault="00CD34FA" w:rsidP="00CD34FA">
      <w:pPr>
        <w:rPr>
          <w:rtl/>
        </w:rPr>
      </w:pPr>
      <w:r>
        <w:rPr>
          <w:rFonts w:hint="cs"/>
          <w:rtl/>
        </w:rPr>
        <w:t>זה עלה בדיון הקודם. בעמוד 18</w:t>
      </w:r>
      <w:r w:rsidR="00EF1FB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9613" w:name="_ETM_Q1_10593653"/>
      <w:bookmarkEnd w:id="9613"/>
      <w:r>
        <w:rPr>
          <w:rFonts w:hint="cs"/>
          <w:rtl/>
        </w:rPr>
        <w:t xml:space="preserve">גדרנו </w:t>
      </w:r>
      <w:bookmarkStart w:id="9614" w:name="_ETM_Q1_10589654"/>
      <w:bookmarkEnd w:id="9614"/>
      <w:r>
        <w:rPr>
          <w:rFonts w:hint="cs"/>
          <w:rtl/>
        </w:rPr>
        <w:t>את ראש היחידה. תגידו אם זה נראה לכם.</w:t>
      </w:r>
      <w:bookmarkStart w:id="9615" w:name="_ETM_Q1_10591154"/>
      <w:bookmarkStart w:id="9616" w:name="_ETM_Q1_10592403"/>
      <w:bookmarkEnd w:id="9615"/>
      <w:bookmarkEnd w:id="9616"/>
    </w:p>
    <w:p w14:paraId="6ACC9F83" w14:textId="77777777" w:rsidR="00CD34FA" w:rsidRDefault="00CD34FA" w:rsidP="00CD34FA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6"/>
        <w:gridCol w:w="681"/>
        <w:gridCol w:w="5551"/>
      </w:tblGrid>
      <w:tr w:rsidR="00CD34FA" w14:paraId="464575ED" w14:textId="77777777" w:rsidTr="00D6626C">
        <w:tc>
          <w:tcPr>
            <w:tcW w:w="3099" w:type="dxa"/>
          </w:tcPr>
          <w:p w14:paraId="12E80A72" w14:textId="77777777" w:rsidR="00CD34FA" w:rsidRDefault="00CD34FA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הצעת חוק לייעול האכיפה והפיקוח העירוניים ברשויות המקומיות</w:t>
            </w:r>
          </w:p>
        </w:tc>
        <w:tc>
          <w:tcPr>
            <w:tcW w:w="569" w:type="dxa"/>
          </w:tcPr>
          <w:p w14:paraId="6AE58410" w14:textId="71927C37" w:rsidR="00CD34FA" w:rsidRDefault="00CD34FA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17(ה)</w:t>
            </w:r>
          </w:p>
        </w:tc>
        <w:tc>
          <w:tcPr>
            <w:tcW w:w="5630" w:type="dxa"/>
          </w:tcPr>
          <w:p w14:paraId="0208530D" w14:textId="353E601C" w:rsidR="00CD34FA" w:rsidRPr="001A2252" w:rsidRDefault="00CD34FA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עובד בכיר </w:t>
            </w:r>
            <w:bookmarkStart w:id="9617" w:name="_ETM_Q1_10585906"/>
            <w:bookmarkEnd w:id="9617"/>
            <w:r>
              <w:rPr>
                <w:rFonts w:hint="cs"/>
                <w:rtl/>
              </w:rPr>
              <w:t>של המשרד לביטחון לאומי שהוסמך על ידי השר.</w:t>
            </w:r>
          </w:p>
          <w:p w14:paraId="1466C94E" w14:textId="77777777" w:rsidR="00CD34FA" w:rsidRDefault="00CD34FA" w:rsidP="00D6626C">
            <w:pPr>
              <w:ind w:firstLine="0"/>
              <w:rPr>
                <w:rtl/>
              </w:rPr>
            </w:pPr>
          </w:p>
        </w:tc>
      </w:tr>
    </w:tbl>
    <w:p w14:paraId="06E34E90" w14:textId="77777777" w:rsidR="00CD34FA" w:rsidRDefault="00CD34FA" w:rsidP="00CD34FA">
      <w:pPr>
        <w:rPr>
          <w:rtl/>
        </w:rPr>
      </w:pPr>
    </w:p>
    <w:p w14:paraId="75AA9D69" w14:textId="3F037E82" w:rsidR="00CD34FA" w:rsidRDefault="00CD34FA" w:rsidP="00F519A7">
      <w:pPr>
        <w:pStyle w:val="af9"/>
        <w:keepNext/>
        <w:rPr>
          <w:rtl/>
        </w:rPr>
      </w:pPr>
      <w:bookmarkStart w:id="9618" w:name="ET_guest_882312_853"/>
      <w:r w:rsidRPr="00F519A7">
        <w:rPr>
          <w:rStyle w:val="TagStyle"/>
          <w:rtl/>
        </w:rPr>
        <w:t xml:space="preserve"> &lt;&lt; אורח &gt;&gt;</w:t>
      </w:r>
      <w:r w:rsidRPr="00CD34F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CD34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18"/>
    </w:p>
    <w:p w14:paraId="30B602AB" w14:textId="77777777" w:rsidR="00CD34FA" w:rsidRDefault="00CD34FA" w:rsidP="00F519A7">
      <w:pPr>
        <w:pStyle w:val="KeepWithNext"/>
        <w:rPr>
          <w:rtl/>
        </w:rPr>
      </w:pPr>
    </w:p>
    <w:p w14:paraId="4C4B8F99" w14:textId="49AE10DD" w:rsidR="00CD34FA" w:rsidRDefault="00CD34FA" w:rsidP="00CD34FA">
      <w:pPr>
        <w:rPr>
          <w:rtl/>
        </w:rPr>
      </w:pPr>
      <w:r>
        <w:rPr>
          <w:rFonts w:hint="cs"/>
          <w:rtl/>
        </w:rPr>
        <w:t>מה זה עובד בכיר</w:t>
      </w:r>
      <w:r w:rsidR="00876806">
        <w:rPr>
          <w:rFonts w:hint="cs"/>
          <w:rtl/>
        </w:rPr>
        <w:t>? אני לא יודע מה זה עובד בכיר. רק עובד.</w:t>
      </w:r>
    </w:p>
    <w:p w14:paraId="5D3F97CF" w14:textId="77777777" w:rsidR="00876806" w:rsidRDefault="00876806" w:rsidP="00CD34FA">
      <w:pPr>
        <w:rPr>
          <w:rtl/>
        </w:rPr>
      </w:pPr>
      <w:bookmarkStart w:id="9619" w:name="_ETM_Q1_10591404"/>
      <w:bookmarkEnd w:id="9619"/>
    </w:p>
    <w:p w14:paraId="5391747D" w14:textId="7B22BAF3" w:rsidR="00876806" w:rsidRDefault="00876806" w:rsidP="00F519A7">
      <w:pPr>
        <w:pStyle w:val="af9"/>
        <w:keepNext/>
        <w:rPr>
          <w:rtl/>
        </w:rPr>
      </w:pPr>
      <w:bookmarkStart w:id="9620" w:name="ET_guest_איילת_לוי_נחום_854"/>
      <w:r w:rsidRPr="00F519A7">
        <w:rPr>
          <w:rStyle w:val="TagStyle"/>
          <w:rtl/>
        </w:rPr>
        <w:t xml:space="preserve"> &lt;&lt; אורח &gt;&gt;</w:t>
      </w:r>
      <w:r w:rsidRPr="0087680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7680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20"/>
    </w:p>
    <w:p w14:paraId="321B1733" w14:textId="77777777" w:rsidR="00876806" w:rsidRDefault="00876806" w:rsidP="00F519A7">
      <w:pPr>
        <w:pStyle w:val="KeepWithNext"/>
        <w:rPr>
          <w:rtl/>
        </w:rPr>
      </w:pPr>
    </w:p>
    <w:p w14:paraId="2B901008" w14:textId="4D925C16" w:rsidR="00876806" w:rsidRDefault="00876806" w:rsidP="00876806">
      <w:pPr>
        <w:rPr>
          <w:rtl/>
        </w:rPr>
      </w:pPr>
      <w:bookmarkStart w:id="9621" w:name="_ETM_Q1_10592151"/>
      <w:bookmarkEnd w:id="9621"/>
      <w:r>
        <w:rPr>
          <w:rFonts w:hint="cs"/>
          <w:rtl/>
        </w:rPr>
        <w:t xml:space="preserve">אני גם לא יודעת. אם יש לכם </w:t>
      </w:r>
      <w:bookmarkStart w:id="9622" w:name="_ETM_Q1_10598155"/>
      <w:bookmarkEnd w:id="9622"/>
      <w:r>
        <w:rPr>
          <w:rFonts w:hint="cs"/>
          <w:rtl/>
        </w:rPr>
        <w:t xml:space="preserve">הגדרה </w:t>
      </w:r>
      <w:bookmarkStart w:id="9623" w:name="_ETM_Q1_10600405"/>
      <w:bookmarkEnd w:id="9623"/>
      <w:r>
        <w:rPr>
          <w:rFonts w:hint="cs"/>
          <w:rtl/>
        </w:rPr>
        <w:t xml:space="preserve">טובה יותר </w:t>
      </w:r>
      <w:bookmarkStart w:id="9624" w:name="_ETM_Q1_10599155"/>
      <w:bookmarkEnd w:id="9624"/>
      <w:r>
        <w:rPr>
          <w:rFonts w:hint="cs"/>
          <w:rtl/>
        </w:rPr>
        <w:t>תציעו.</w:t>
      </w:r>
    </w:p>
    <w:p w14:paraId="0259ACEA" w14:textId="77777777" w:rsidR="00876806" w:rsidRDefault="00876806" w:rsidP="00876806">
      <w:pPr>
        <w:rPr>
          <w:rtl/>
        </w:rPr>
      </w:pPr>
      <w:bookmarkStart w:id="9625" w:name="_ETM_Q1_10600154"/>
      <w:bookmarkStart w:id="9626" w:name="_ETM_Q1_10600655"/>
      <w:bookmarkStart w:id="9627" w:name="_ETM_Q1_10605154"/>
      <w:bookmarkStart w:id="9628" w:name="_ETM_Q1_10605152"/>
      <w:bookmarkEnd w:id="9625"/>
      <w:bookmarkEnd w:id="9626"/>
      <w:bookmarkEnd w:id="9627"/>
      <w:bookmarkEnd w:id="9628"/>
    </w:p>
    <w:p w14:paraId="72EFE6FA" w14:textId="574D942C" w:rsidR="00876806" w:rsidRDefault="00876806" w:rsidP="00F519A7">
      <w:pPr>
        <w:pStyle w:val="af9"/>
        <w:keepNext/>
        <w:rPr>
          <w:rtl/>
        </w:rPr>
      </w:pPr>
      <w:bookmarkStart w:id="9629" w:name="ET_guest_883198_855"/>
      <w:r w:rsidRPr="00F519A7">
        <w:rPr>
          <w:rStyle w:val="TagStyle"/>
          <w:rtl/>
        </w:rPr>
        <w:t xml:space="preserve"> &lt;&lt; אורח &gt;&gt;</w:t>
      </w:r>
      <w:r w:rsidRPr="00876806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87680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29"/>
    </w:p>
    <w:p w14:paraId="6E143610" w14:textId="77777777" w:rsidR="00876806" w:rsidRDefault="00876806" w:rsidP="00F519A7">
      <w:pPr>
        <w:pStyle w:val="KeepWithNext"/>
        <w:rPr>
          <w:rtl/>
        </w:rPr>
      </w:pPr>
    </w:p>
    <w:p w14:paraId="67C26B48" w14:textId="6066458A" w:rsidR="00876806" w:rsidRDefault="00876806" w:rsidP="00876806">
      <w:pPr>
        <w:rPr>
          <w:rtl/>
        </w:rPr>
      </w:pPr>
      <w:r>
        <w:rPr>
          <w:rFonts w:hint="cs"/>
          <w:rtl/>
        </w:rPr>
        <w:t xml:space="preserve">זה נוסח שקיים בדברי חקיקה רבים </w:t>
      </w:r>
      <w:r>
        <w:rPr>
          <w:rtl/>
        </w:rPr>
        <w:t>–</w:t>
      </w:r>
      <w:r>
        <w:rPr>
          <w:rFonts w:hint="cs"/>
          <w:rtl/>
        </w:rPr>
        <w:t xml:space="preserve"> עובד בכיר. </w:t>
      </w:r>
    </w:p>
    <w:p w14:paraId="785ECFA6" w14:textId="77777777" w:rsidR="00876806" w:rsidRDefault="00876806" w:rsidP="00876806">
      <w:pPr>
        <w:rPr>
          <w:rtl/>
        </w:rPr>
      </w:pPr>
      <w:bookmarkStart w:id="9630" w:name="_ETM_Q1_10606901"/>
      <w:bookmarkStart w:id="9631" w:name="_ETM_Q1_10607155"/>
      <w:bookmarkStart w:id="9632" w:name="_ETM_Q1_10608403"/>
      <w:bookmarkEnd w:id="9630"/>
      <w:bookmarkEnd w:id="9631"/>
      <w:bookmarkEnd w:id="9632"/>
    </w:p>
    <w:p w14:paraId="05B47E9A" w14:textId="17BE2243" w:rsidR="00876806" w:rsidRDefault="00876806" w:rsidP="00F519A7">
      <w:pPr>
        <w:pStyle w:val="af9"/>
        <w:keepNext/>
        <w:rPr>
          <w:rtl/>
        </w:rPr>
      </w:pPr>
      <w:bookmarkStart w:id="9633" w:name="ET_guest_882312_856"/>
      <w:r w:rsidRPr="00F519A7">
        <w:rPr>
          <w:rStyle w:val="TagStyle"/>
          <w:rtl/>
        </w:rPr>
        <w:t xml:space="preserve"> &lt;&lt; אורח &gt;&gt;</w:t>
      </w:r>
      <w:r w:rsidRPr="00876806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87680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33"/>
    </w:p>
    <w:p w14:paraId="029FEE37" w14:textId="77777777" w:rsidR="00876806" w:rsidRDefault="00876806" w:rsidP="00F519A7">
      <w:pPr>
        <w:pStyle w:val="KeepWithNext"/>
        <w:rPr>
          <w:rtl/>
        </w:rPr>
      </w:pPr>
    </w:p>
    <w:p w14:paraId="323B57F8" w14:textId="79D8147F" w:rsidR="00876806" w:rsidRDefault="00876806" w:rsidP="00876806">
      <w:pPr>
        <w:rPr>
          <w:rtl/>
        </w:rPr>
      </w:pPr>
      <w:bookmarkStart w:id="9634" w:name="_ETM_Q1_10609161"/>
      <w:bookmarkEnd w:id="9634"/>
      <w:r>
        <w:rPr>
          <w:rFonts w:hint="cs"/>
          <w:rtl/>
        </w:rPr>
        <w:t>זה כשהממ</w:t>
      </w:r>
      <w:bookmarkStart w:id="9635" w:name="_ETM_Q1_10605403"/>
      <w:bookmarkEnd w:id="9635"/>
      <w:r>
        <w:rPr>
          <w:rFonts w:hint="cs"/>
          <w:rtl/>
        </w:rPr>
        <w:t>שלה רוצה להגדיר שזה עובד בכיר</w:t>
      </w:r>
      <w:bookmarkStart w:id="9636" w:name="_ETM_Q1_10606404"/>
      <w:bookmarkEnd w:id="9636"/>
      <w:r>
        <w:rPr>
          <w:rFonts w:hint="cs"/>
          <w:rtl/>
        </w:rPr>
        <w:t>.</w:t>
      </w:r>
    </w:p>
    <w:p w14:paraId="6B5E9D88" w14:textId="77777777" w:rsidR="00876806" w:rsidRDefault="00876806" w:rsidP="00876806">
      <w:pPr>
        <w:rPr>
          <w:rtl/>
        </w:rPr>
      </w:pPr>
      <w:bookmarkStart w:id="9637" w:name="_ETM_Q1_10607406"/>
      <w:bookmarkStart w:id="9638" w:name="_ETM_Q1_10608155"/>
      <w:bookmarkEnd w:id="9637"/>
      <w:bookmarkEnd w:id="9638"/>
    </w:p>
    <w:p w14:paraId="355E0E86" w14:textId="6EE08929" w:rsidR="00876806" w:rsidRDefault="00876806" w:rsidP="00F519A7">
      <w:pPr>
        <w:pStyle w:val="af9"/>
        <w:keepNext/>
        <w:rPr>
          <w:rtl/>
        </w:rPr>
      </w:pPr>
      <w:bookmarkStart w:id="9639" w:name="ET_guest_איילת_לוי_נחום_857"/>
      <w:r w:rsidRPr="00F519A7">
        <w:rPr>
          <w:rStyle w:val="TagStyle"/>
          <w:rtl/>
        </w:rPr>
        <w:t xml:space="preserve"> &lt;&lt; אורח &gt;&gt;</w:t>
      </w:r>
      <w:r w:rsidRPr="0087680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7680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39"/>
    </w:p>
    <w:p w14:paraId="237D49C6" w14:textId="77777777" w:rsidR="00876806" w:rsidRDefault="00876806" w:rsidP="00F519A7">
      <w:pPr>
        <w:pStyle w:val="KeepWithNext"/>
        <w:rPr>
          <w:rtl/>
        </w:rPr>
      </w:pPr>
    </w:p>
    <w:p w14:paraId="24B302A3" w14:textId="16F51941" w:rsidR="00876806" w:rsidRDefault="00876806" w:rsidP="00876806">
      <w:pPr>
        <w:rPr>
          <w:rtl/>
        </w:rPr>
      </w:pPr>
      <w:r>
        <w:rPr>
          <w:rFonts w:hint="cs"/>
          <w:rtl/>
        </w:rPr>
        <w:t>ת</w:t>
      </w:r>
      <w:bookmarkStart w:id="9640" w:name="_ETM_Q1_10608905"/>
      <w:bookmarkEnd w:id="9640"/>
      <w:r>
        <w:rPr>
          <w:rFonts w:hint="cs"/>
          <w:rtl/>
        </w:rPr>
        <w:t>גדירו</w:t>
      </w:r>
      <w:bookmarkStart w:id="9641" w:name="_ETM_Q1_10605656"/>
      <w:bookmarkEnd w:id="9641"/>
      <w:r>
        <w:rPr>
          <w:rFonts w:hint="cs"/>
          <w:rtl/>
        </w:rPr>
        <w:t xml:space="preserve"> מיהו ראש הי</w:t>
      </w:r>
      <w:bookmarkStart w:id="9642" w:name="_ETM_Q1_10607154"/>
      <w:bookmarkEnd w:id="9642"/>
      <w:r>
        <w:rPr>
          <w:rFonts w:hint="cs"/>
          <w:rtl/>
        </w:rPr>
        <w:t xml:space="preserve">חידה. </w:t>
      </w:r>
      <w:bookmarkStart w:id="9643" w:name="_ETM_Q1_10612402"/>
      <w:bookmarkEnd w:id="9643"/>
    </w:p>
    <w:p w14:paraId="4BE2C825" w14:textId="77777777" w:rsidR="00876806" w:rsidRDefault="00876806" w:rsidP="00876806">
      <w:pPr>
        <w:rPr>
          <w:rtl/>
        </w:rPr>
      </w:pPr>
    </w:p>
    <w:p w14:paraId="648A0B33" w14:textId="511DFC8A" w:rsidR="00876806" w:rsidRDefault="00876806" w:rsidP="00F519A7">
      <w:pPr>
        <w:pStyle w:val="af9"/>
        <w:keepNext/>
        <w:rPr>
          <w:rtl/>
        </w:rPr>
      </w:pPr>
      <w:bookmarkStart w:id="9644" w:name="ET_guest_882312_858"/>
      <w:r w:rsidRPr="00F519A7">
        <w:rPr>
          <w:rStyle w:val="TagStyle"/>
          <w:rtl/>
        </w:rPr>
        <w:t xml:space="preserve"> &lt;&lt; אורח &gt;&gt;</w:t>
      </w:r>
      <w:r w:rsidRPr="00876806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87680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44"/>
    </w:p>
    <w:p w14:paraId="0F0C8AEE" w14:textId="77777777" w:rsidR="00876806" w:rsidRDefault="00876806" w:rsidP="00F519A7">
      <w:pPr>
        <w:pStyle w:val="KeepWithNext"/>
        <w:rPr>
          <w:rtl/>
        </w:rPr>
      </w:pPr>
    </w:p>
    <w:p w14:paraId="3835B7F4" w14:textId="696D4233" w:rsidR="00876806" w:rsidRDefault="00876806" w:rsidP="00876806">
      <w:pPr>
        <w:rPr>
          <w:rtl/>
        </w:rPr>
      </w:pPr>
      <w:r>
        <w:rPr>
          <w:rFonts w:hint="cs"/>
          <w:rtl/>
        </w:rPr>
        <w:t xml:space="preserve">עובד. לא חייב להיות בכיר. </w:t>
      </w:r>
    </w:p>
    <w:p w14:paraId="588BB807" w14:textId="77777777" w:rsidR="001B2334" w:rsidRDefault="001B2334" w:rsidP="00876806">
      <w:pPr>
        <w:rPr>
          <w:rtl/>
        </w:rPr>
      </w:pPr>
      <w:bookmarkStart w:id="9645" w:name="_ETM_Q1_10602653"/>
      <w:bookmarkStart w:id="9646" w:name="_ETM_Q1_10615904"/>
      <w:bookmarkEnd w:id="9645"/>
      <w:bookmarkEnd w:id="9646"/>
    </w:p>
    <w:p w14:paraId="742803A6" w14:textId="2D2EC750" w:rsidR="001B2334" w:rsidRDefault="001B2334" w:rsidP="00F519A7">
      <w:pPr>
        <w:pStyle w:val="af9"/>
        <w:keepNext/>
        <w:rPr>
          <w:rtl/>
        </w:rPr>
      </w:pPr>
      <w:bookmarkStart w:id="9647" w:name="ET_guest_איילת_לוי_נחום_859"/>
      <w:r w:rsidRPr="00F519A7">
        <w:rPr>
          <w:rStyle w:val="TagStyle"/>
          <w:rtl/>
        </w:rPr>
        <w:t xml:space="preserve"> &lt;&lt; אורח &gt;&gt;</w:t>
      </w:r>
      <w:r w:rsidRPr="001B233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B233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47"/>
    </w:p>
    <w:p w14:paraId="11A76033" w14:textId="77777777" w:rsidR="001B2334" w:rsidRDefault="001B2334" w:rsidP="00F519A7">
      <w:pPr>
        <w:pStyle w:val="KeepWithNext"/>
        <w:rPr>
          <w:rtl/>
        </w:rPr>
      </w:pPr>
    </w:p>
    <w:p w14:paraId="1D4A43A8" w14:textId="67FAD201" w:rsidR="001B2334" w:rsidRDefault="001B2334" w:rsidP="001B2334">
      <w:pPr>
        <w:rPr>
          <w:rtl/>
        </w:rPr>
      </w:pPr>
      <w:bookmarkStart w:id="9648" w:name="_ETM_Q1_10616653"/>
      <w:bookmarkEnd w:id="9648"/>
      <w:r>
        <w:rPr>
          <w:rFonts w:hint="cs"/>
          <w:rtl/>
        </w:rPr>
        <w:t>ראש</w:t>
      </w:r>
      <w:bookmarkStart w:id="9649" w:name="_ETM_Q1_10618154"/>
      <w:bookmarkEnd w:id="9649"/>
      <w:r>
        <w:rPr>
          <w:rFonts w:hint="cs"/>
          <w:rtl/>
        </w:rPr>
        <w:t xml:space="preserve"> היחידה צריך להי</w:t>
      </w:r>
      <w:bookmarkStart w:id="9650" w:name="_ETM_Q1_10611903"/>
      <w:bookmarkEnd w:id="9650"/>
      <w:r>
        <w:rPr>
          <w:rFonts w:hint="cs"/>
          <w:rtl/>
        </w:rPr>
        <w:t xml:space="preserve">ות פונקציה משמעותית במשרד </w:t>
      </w:r>
      <w:bookmarkStart w:id="9651" w:name="_ETM_Q1_10613904"/>
      <w:bookmarkEnd w:id="9651"/>
      <w:r>
        <w:rPr>
          <w:rFonts w:hint="cs"/>
          <w:rtl/>
        </w:rPr>
        <w:t>לביטחון לאומי.</w:t>
      </w:r>
    </w:p>
    <w:p w14:paraId="5AE72035" w14:textId="77777777" w:rsidR="001B2334" w:rsidRDefault="001B2334" w:rsidP="001B2334">
      <w:pPr>
        <w:rPr>
          <w:rtl/>
        </w:rPr>
      </w:pPr>
      <w:bookmarkStart w:id="9652" w:name="_ETM_Q1_10616402"/>
      <w:bookmarkStart w:id="9653" w:name="_ETM_Q1_10618152"/>
      <w:bookmarkEnd w:id="9652"/>
      <w:bookmarkEnd w:id="9653"/>
    </w:p>
    <w:p w14:paraId="6A11C6CD" w14:textId="2BFCE4CF" w:rsidR="001B2334" w:rsidRDefault="001B2334" w:rsidP="00F519A7">
      <w:pPr>
        <w:pStyle w:val="af9"/>
        <w:keepNext/>
        <w:rPr>
          <w:rtl/>
        </w:rPr>
      </w:pPr>
      <w:bookmarkStart w:id="9654" w:name="ET_guest_חנן_פרץ_860"/>
      <w:r w:rsidRPr="00F519A7">
        <w:rPr>
          <w:rStyle w:val="TagStyle"/>
          <w:rtl/>
        </w:rPr>
        <w:t xml:space="preserve"> &lt;&lt; אורח &gt;&gt;</w:t>
      </w:r>
      <w:r w:rsidRPr="001B2334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1B233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54"/>
    </w:p>
    <w:p w14:paraId="179516DE" w14:textId="77777777" w:rsidR="001B2334" w:rsidRDefault="001B2334" w:rsidP="00F519A7">
      <w:pPr>
        <w:pStyle w:val="KeepWithNext"/>
        <w:rPr>
          <w:rtl/>
        </w:rPr>
      </w:pPr>
    </w:p>
    <w:p w14:paraId="3F02A0D6" w14:textId="1DB81D6B" w:rsidR="001B2334" w:rsidRDefault="001B2334" w:rsidP="001B2334">
      <w:pPr>
        <w:rPr>
          <w:rtl/>
        </w:rPr>
      </w:pPr>
      <w:bookmarkStart w:id="9655" w:name="_ETM_Q1_10618902"/>
      <w:bookmarkEnd w:id="9655"/>
      <w:r>
        <w:rPr>
          <w:rFonts w:hint="cs"/>
          <w:rtl/>
        </w:rPr>
        <w:t xml:space="preserve">אנחנו </w:t>
      </w:r>
      <w:bookmarkStart w:id="9656" w:name="_ETM_Q1_10614903"/>
      <w:bookmarkEnd w:id="9656"/>
      <w:r>
        <w:rPr>
          <w:rFonts w:hint="cs"/>
          <w:rtl/>
        </w:rPr>
        <w:t>בעד</w:t>
      </w:r>
      <w:bookmarkStart w:id="9657" w:name="_ETM_Q1_10619152"/>
      <w:bookmarkEnd w:id="9657"/>
      <w:r>
        <w:rPr>
          <w:rFonts w:hint="cs"/>
          <w:rtl/>
        </w:rPr>
        <w:t xml:space="preserve"> מאוד שליאור יהיה בכיר כי הוא באמת עוש</w:t>
      </w:r>
      <w:bookmarkStart w:id="9658" w:name="_ETM_Q1_10617653"/>
      <w:bookmarkEnd w:id="9658"/>
      <w:r>
        <w:rPr>
          <w:rFonts w:hint="cs"/>
          <w:rtl/>
        </w:rPr>
        <w:t xml:space="preserve">ה עבודה מדהימה. </w:t>
      </w:r>
    </w:p>
    <w:p w14:paraId="29293E36" w14:textId="77777777" w:rsidR="001B2334" w:rsidRDefault="001B2334" w:rsidP="001B2334">
      <w:pPr>
        <w:rPr>
          <w:rtl/>
        </w:rPr>
      </w:pPr>
      <w:bookmarkStart w:id="9659" w:name="_ETM_Q1_10623403"/>
      <w:bookmarkEnd w:id="9659"/>
    </w:p>
    <w:p w14:paraId="1303BC8D" w14:textId="3AA1F2CF" w:rsidR="001B2334" w:rsidRDefault="001B2334" w:rsidP="00F519A7">
      <w:pPr>
        <w:pStyle w:val="af6"/>
        <w:keepNext/>
        <w:rPr>
          <w:rtl/>
        </w:rPr>
      </w:pPr>
      <w:bookmarkStart w:id="9660" w:name="ET_yor_6358_861"/>
      <w:r w:rsidRPr="00F519A7">
        <w:rPr>
          <w:rStyle w:val="TagStyle"/>
          <w:rtl/>
        </w:rPr>
        <w:t xml:space="preserve"> &lt;&lt; יור &gt;&gt;</w:t>
      </w:r>
      <w:r w:rsidRPr="001B233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B233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660"/>
    </w:p>
    <w:p w14:paraId="70481D53" w14:textId="77777777" w:rsidR="001B2334" w:rsidRDefault="001B2334" w:rsidP="00F519A7">
      <w:pPr>
        <w:pStyle w:val="KeepWithNext"/>
        <w:rPr>
          <w:rtl/>
        </w:rPr>
      </w:pPr>
    </w:p>
    <w:p w14:paraId="1ECBCE40" w14:textId="095BC05B" w:rsidR="001B2334" w:rsidRDefault="001B2334" w:rsidP="001B2334">
      <w:pPr>
        <w:rPr>
          <w:rtl/>
        </w:rPr>
      </w:pPr>
      <w:bookmarkStart w:id="9661" w:name="_ETM_Q1_10624911"/>
      <w:bookmarkEnd w:id="9661"/>
      <w:r>
        <w:rPr>
          <w:rFonts w:hint="cs"/>
          <w:rtl/>
        </w:rPr>
        <w:t>רו</w:t>
      </w:r>
      <w:bookmarkStart w:id="9662" w:name="_ETM_Q1_10621154"/>
      <w:bookmarkEnd w:id="9662"/>
      <w:r>
        <w:rPr>
          <w:rFonts w:hint="cs"/>
          <w:rtl/>
        </w:rPr>
        <w:t xml:space="preserve">עי, </w:t>
      </w:r>
      <w:bookmarkStart w:id="9663" w:name="_ETM_Q1_10621904"/>
      <w:bookmarkEnd w:id="9663"/>
      <w:r>
        <w:rPr>
          <w:rFonts w:hint="cs"/>
          <w:rtl/>
        </w:rPr>
        <w:t>חייבת להיות פה הגדרה לראש היחידה. ראש</w:t>
      </w:r>
      <w:bookmarkStart w:id="9664" w:name="_ETM_Q1_10624155"/>
      <w:bookmarkEnd w:id="9664"/>
      <w:r>
        <w:rPr>
          <w:rFonts w:hint="cs"/>
          <w:rtl/>
        </w:rPr>
        <w:t xml:space="preserve"> היחידה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לא מי</w:t>
      </w:r>
      <w:bookmarkStart w:id="9665" w:name="_ETM_Q1_10625905"/>
      <w:bookmarkEnd w:id="9665"/>
      <w:r>
        <w:rPr>
          <w:rFonts w:hint="cs"/>
          <w:rtl/>
        </w:rPr>
        <w:t xml:space="preserve"> פנוי באלנבי. זה מי</w:t>
      </w:r>
      <w:bookmarkStart w:id="9666" w:name="_ETM_Q1_10626906"/>
      <w:bookmarkEnd w:id="9666"/>
      <w:r>
        <w:rPr>
          <w:rFonts w:hint="cs"/>
          <w:rtl/>
        </w:rPr>
        <w:t xml:space="preserve"> שהוסמך לכך</w:t>
      </w:r>
      <w:bookmarkStart w:id="9667" w:name="_ETM_Q1_10630905"/>
      <w:bookmarkEnd w:id="9667"/>
      <w:r>
        <w:rPr>
          <w:rFonts w:hint="cs"/>
          <w:rtl/>
        </w:rPr>
        <w:t>.</w:t>
      </w:r>
    </w:p>
    <w:p w14:paraId="4C193E22" w14:textId="77777777" w:rsidR="001B2334" w:rsidRDefault="001B2334" w:rsidP="001B2334">
      <w:pPr>
        <w:rPr>
          <w:rtl/>
        </w:rPr>
      </w:pPr>
      <w:bookmarkStart w:id="9668" w:name="_ETM_Q1_10632156"/>
      <w:bookmarkStart w:id="9669" w:name="_ETM_Q1_10633405"/>
      <w:bookmarkEnd w:id="9668"/>
      <w:bookmarkEnd w:id="9669"/>
    </w:p>
    <w:p w14:paraId="3E70493C" w14:textId="7433471C" w:rsidR="001B2334" w:rsidRDefault="001B2334" w:rsidP="00F519A7">
      <w:pPr>
        <w:pStyle w:val="af9"/>
        <w:keepNext/>
        <w:rPr>
          <w:rtl/>
        </w:rPr>
      </w:pPr>
      <w:bookmarkStart w:id="9670" w:name="ET_guest_882312_862"/>
      <w:r w:rsidRPr="00F519A7">
        <w:rPr>
          <w:rStyle w:val="TagStyle"/>
          <w:rtl/>
        </w:rPr>
        <w:t xml:space="preserve"> &lt;&lt; אורח &gt;&gt;</w:t>
      </w:r>
      <w:r w:rsidRPr="001B233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B233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70"/>
    </w:p>
    <w:p w14:paraId="0FD0D023" w14:textId="77777777" w:rsidR="001B2334" w:rsidRDefault="001B2334" w:rsidP="00F519A7">
      <w:pPr>
        <w:pStyle w:val="KeepWithNext"/>
        <w:rPr>
          <w:rtl/>
        </w:rPr>
      </w:pPr>
    </w:p>
    <w:p w14:paraId="27EF3A67" w14:textId="33859300" w:rsidR="001B2334" w:rsidRDefault="001B2334" w:rsidP="001B2334">
      <w:pPr>
        <w:rPr>
          <w:rtl/>
        </w:rPr>
      </w:pPr>
      <w:bookmarkStart w:id="9671" w:name="_ETM_Q1_10634155"/>
      <w:bookmarkEnd w:id="9671"/>
      <w:r>
        <w:rPr>
          <w:rFonts w:hint="cs"/>
          <w:rtl/>
        </w:rPr>
        <w:t>אין לי בעי</w:t>
      </w:r>
      <w:bookmarkStart w:id="9672" w:name="_ETM_Q1_10625155"/>
      <w:bookmarkEnd w:id="9672"/>
      <w:r>
        <w:rPr>
          <w:rFonts w:hint="cs"/>
          <w:rtl/>
        </w:rPr>
        <w:t xml:space="preserve">ה שיהיה </w:t>
      </w:r>
      <w:bookmarkStart w:id="9673" w:name="_ETM_Q1_10628903"/>
      <w:bookmarkEnd w:id="9673"/>
      <w:r>
        <w:rPr>
          <w:rFonts w:hint="cs"/>
          <w:rtl/>
        </w:rPr>
        <w:t>כתוב עובד של המשרד שהוסמך. אבל אני ל</w:t>
      </w:r>
      <w:bookmarkStart w:id="9674" w:name="_ETM_Q1_10631653"/>
      <w:bookmarkEnd w:id="9674"/>
      <w:r>
        <w:rPr>
          <w:rFonts w:hint="cs"/>
          <w:rtl/>
        </w:rPr>
        <w:t xml:space="preserve">א יודע </w:t>
      </w:r>
      <w:bookmarkStart w:id="9675" w:name="_ETM_Q1_10632405"/>
      <w:bookmarkEnd w:id="9675"/>
      <w:r>
        <w:rPr>
          <w:rFonts w:hint="cs"/>
          <w:rtl/>
        </w:rPr>
        <w:t xml:space="preserve">להגיד עובד </w:t>
      </w:r>
      <w:bookmarkStart w:id="9676" w:name="_ETM_Q1_10631905"/>
      <w:bookmarkEnd w:id="9676"/>
      <w:r>
        <w:rPr>
          <w:rFonts w:hint="cs"/>
          <w:rtl/>
        </w:rPr>
        <w:t>שהוא בכיר.</w:t>
      </w:r>
    </w:p>
    <w:p w14:paraId="300956CE" w14:textId="77777777" w:rsidR="001B2334" w:rsidRDefault="001B2334" w:rsidP="001B2334">
      <w:pPr>
        <w:rPr>
          <w:rtl/>
        </w:rPr>
      </w:pPr>
      <w:bookmarkStart w:id="9677" w:name="_ETM_Q1_10634655"/>
      <w:bookmarkStart w:id="9678" w:name="_ETM_Q1_10639155"/>
      <w:bookmarkEnd w:id="9677"/>
      <w:bookmarkEnd w:id="9678"/>
    </w:p>
    <w:p w14:paraId="3B147493" w14:textId="38F01DCF" w:rsidR="001B2334" w:rsidRDefault="001B2334" w:rsidP="00F519A7">
      <w:pPr>
        <w:pStyle w:val="af9"/>
        <w:keepNext/>
        <w:rPr>
          <w:rtl/>
        </w:rPr>
      </w:pPr>
      <w:bookmarkStart w:id="9679" w:name="ET_guest_883198_863"/>
      <w:r w:rsidRPr="00F519A7">
        <w:rPr>
          <w:rStyle w:val="TagStyle"/>
          <w:rtl/>
        </w:rPr>
        <w:t xml:space="preserve"> &lt;&lt; אורח &gt;&gt;</w:t>
      </w:r>
      <w:r w:rsidRPr="001B233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1B233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79"/>
    </w:p>
    <w:p w14:paraId="2CACEF44" w14:textId="77777777" w:rsidR="001B2334" w:rsidRDefault="001B2334" w:rsidP="00F519A7">
      <w:pPr>
        <w:pStyle w:val="KeepWithNext"/>
        <w:rPr>
          <w:rtl/>
        </w:rPr>
      </w:pPr>
    </w:p>
    <w:p w14:paraId="3B085D3F" w14:textId="53A98C7A" w:rsidR="001B2334" w:rsidRDefault="001B2334" w:rsidP="001B2334">
      <w:pPr>
        <w:rPr>
          <w:rtl/>
        </w:rPr>
      </w:pPr>
      <w:r>
        <w:rPr>
          <w:rFonts w:hint="cs"/>
          <w:rtl/>
        </w:rPr>
        <w:t>למה לא</w:t>
      </w:r>
      <w:r w:rsidR="00355E53">
        <w:rPr>
          <w:rFonts w:hint="cs"/>
          <w:rtl/>
        </w:rPr>
        <w:t>?</w:t>
      </w:r>
    </w:p>
    <w:p w14:paraId="2E3777EF" w14:textId="77777777" w:rsidR="001B2334" w:rsidRDefault="001B2334" w:rsidP="001B2334">
      <w:pPr>
        <w:rPr>
          <w:rtl/>
        </w:rPr>
      </w:pPr>
    </w:p>
    <w:p w14:paraId="3766BFBD" w14:textId="7C5EFEAD" w:rsidR="001B2334" w:rsidRDefault="001B2334" w:rsidP="00F519A7">
      <w:pPr>
        <w:pStyle w:val="af6"/>
        <w:keepNext/>
        <w:rPr>
          <w:rtl/>
        </w:rPr>
      </w:pPr>
      <w:bookmarkStart w:id="9680" w:name="ET_yor_6358_864"/>
      <w:r w:rsidRPr="00F519A7">
        <w:rPr>
          <w:rStyle w:val="TagStyle"/>
          <w:rtl/>
        </w:rPr>
        <w:t xml:space="preserve"> &lt;&lt; יור &gt;&gt;</w:t>
      </w:r>
      <w:r w:rsidRPr="001B233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B233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680"/>
    </w:p>
    <w:p w14:paraId="6D5B0090" w14:textId="77777777" w:rsidR="001B2334" w:rsidRDefault="001B2334" w:rsidP="00F519A7">
      <w:pPr>
        <w:pStyle w:val="KeepWithNext"/>
        <w:rPr>
          <w:rtl/>
        </w:rPr>
      </w:pPr>
    </w:p>
    <w:p w14:paraId="6A484398" w14:textId="1E782936" w:rsidR="001B2334" w:rsidRDefault="001B2334" w:rsidP="001B2334">
      <w:pPr>
        <w:rPr>
          <w:rtl/>
        </w:rPr>
      </w:pPr>
      <w:r>
        <w:rPr>
          <w:rFonts w:hint="cs"/>
          <w:rtl/>
        </w:rPr>
        <w:t>ראש היחידה.</w:t>
      </w:r>
    </w:p>
    <w:p w14:paraId="64939261" w14:textId="77777777" w:rsidR="001B2334" w:rsidRDefault="001B2334" w:rsidP="001B2334">
      <w:pPr>
        <w:rPr>
          <w:rtl/>
        </w:rPr>
      </w:pPr>
      <w:bookmarkStart w:id="9681" w:name="_ETM_Q1_10629405"/>
      <w:bookmarkStart w:id="9682" w:name="_ETM_Q1_10630153"/>
      <w:bookmarkEnd w:id="9681"/>
      <w:bookmarkEnd w:id="9682"/>
    </w:p>
    <w:p w14:paraId="60FFC009" w14:textId="080F1F14" w:rsidR="001B2334" w:rsidRDefault="001B2334" w:rsidP="00F519A7">
      <w:pPr>
        <w:pStyle w:val="af9"/>
        <w:keepNext/>
        <w:rPr>
          <w:rtl/>
        </w:rPr>
      </w:pPr>
      <w:bookmarkStart w:id="9683" w:name="ET_guest_882312_865"/>
      <w:r w:rsidRPr="00F519A7">
        <w:rPr>
          <w:rStyle w:val="TagStyle"/>
          <w:rtl/>
        </w:rPr>
        <w:t xml:space="preserve"> &lt;&lt; אורח &gt;&gt;</w:t>
      </w:r>
      <w:r w:rsidRPr="001B233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B233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83"/>
    </w:p>
    <w:p w14:paraId="45677EB0" w14:textId="77777777" w:rsidR="001B2334" w:rsidRDefault="001B2334" w:rsidP="00F519A7">
      <w:pPr>
        <w:pStyle w:val="KeepWithNext"/>
        <w:rPr>
          <w:rtl/>
        </w:rPr>
      </w:pPr>
    </w:p>
    <w:p w14:paraId="69BF66AA" w14:textId="5877A545" w:rsidR="001B2334" w:rsidRDefault="00DD6A5A" w:rsidP="001B2334">
      <w:pPr>
        <w:rPr>
          <w:rtl/>
        </w:rPr>
      </w:pPr>
      <w:bookmarkStart w:id="9684" w:name="_ETM_Q1_10630903"/>
      <w:bookmarkEnd w:id="9684"/>
      <w:r>
        <w:rPr>
          <w:rFonts w:hint="cs"/>
          <w:rtl/>
        </w:rPr>
        <w:t>כן. עובד שהוסמך.</w:t>
      </w:r>
      <w:bookmarkStart w:id="9685" w:name="_ETM_Q1_10642904"/>
      <w:bookmarkEnd w:id="9685"/>
    </w:p>
    <w:p w14:paraId="5C4E118B" w14:textId="77777777" w:rsidR="00DD6A5A" w:rsidRDefault="00DD6A5A" w:rsidP="001B2334">
      <w:pPr>
        <w:rPr>
          <w:rtl/>
        </w:rPr>
      </w:pPr>
      <w:bookmarkStart w:id="9686" w:name="_ETM_Q1_10632904"/>
      <w:bookmarkEnd w:id="9686"/>
    </w:p>
    <w:p w14:paraId="42D10F18" w14:textId="77886A7F" w:rsidR="00DD6A5A" w:rsidRDefault="00DD6A5A" w:rsidP="00F519A7">
      <w:pPr>
        <w:pStyle w:val="af9"/>
        <w:keepNext/>
        <w:rPr>
          <w:rtl/>
        </w:rPr>
      </w:pPr>
      <w:bookmarkStart w:id="9687" w:name="ET_guest_איילת_לוי_נחום_866"/>
      <w:r w:rsidRPr="00F519A7">
        <w:rPr>
          <w:rStyle w:val="TagStyle"/>
          <w:rtl/>
        </w:rPr>
        <w:t xml:space="preserve"> &lt;&lt; אורח &gt;&gt;</w:t>
      </w:r>
      <w:r w:rsidRPr="00DD6A5A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D6A5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87"/>
    </w:p>
    <w:p w14:paraId="5E7C24EC" w14:textId="77777777" w:rsidR="00DD6A5A" w:rsidRDefault="00DD6A5A" w:rsidP="00F519A7">
      <w:pPr>
        <w:pStyle w:val="KeepWithNext"/>
        <w:rPr>
          <w:rtl/>
        </w:rPr>
      </w:pPr>
    </w:p>
    <w:p w14:paraId="0E296A01" w14:textId="2A4CA5DD" w:rsidR="00DD6A5A" w:rsidRDefault="00DD6A5A" w:rsidP="00DD6A5A">
      <w:pPr>
        <w:rPr>
          <w:rtl/>
        </w:rPr>
      </w:pPr>
      <w:bookmarkStart w:id="9688" w:name="_ETM_Q1_10633653"/>
      <w:bookmarkEnd w:id="9688"/>
      <w:r>
        <w:rPr>
          <w:rFonts w:hint="cs"/>
          <w:rtl/>
        </w:rPr>
        <w:t xml:space="preserve">תחשבו על </w:t>
      </w:r>
      <w:bookmarkStart w:id="9689" w:name="_ETM_Q1_10635653"/>
      <w:bookmarkEnd w:id="9689"/>
      <w:r>
        <w:rPr>
          <w:rFonts w:hint="cs"/>
          <w:rtl/>
        </w:rPr>
        <w:t xml:space="preserve">זה שוב. </w:t>
      </w:r>
      <w:bookmarkStart w:id="9690" w:name="_ETM_Q1_10641405"/>
      <w:bookmarkStart w:id="9691" w:name="_ETM_Q1_10641154"/>
      <w:bookmarkEnd w:id="9690"/>
      <w:bookmarkEnd w:id="9691"/>
      <w:r>
        <w:rPr>
          <w:rFonts w:hint="cs"/>
          <w:rtl/>
        </w:rPr>
        <w:t>זה לא כל עובד. זה לא עובד זו</w:t>
      </w:r>
      <w:bookmarkStart w:id="9692" w:name="_ETM_Q1_10641652"/>
      <w:bookmarkEnd w:id="9692"/>
      <w:r>
        <w:rPr>
          <w:rFonts w:hint="cs"/>
          <w:rtl/>
        </w:rPr>
        <w:t>טר</w:t>
      </w:r>
      <w:r w:rsidR="007F36EE">
        <w:rPr>
          <w:rFonts w:hint="cs"/>
          <w:rtl/>
        </w:rPr>
        <w:t>. זה ראש יחידה</w:t>
      </w:r>
      <w:bookmarkStart w:id="9693" w:name="_ETM_Q1_10648404"/>
      <w:bookmarkEnd w:id="9693"/>
      <w:r w:rsidR="007F36EE">
        <w:rPr>
          <w:rFonts w:hint="cs"/>
          <w:rtl/>
        </w:rPr>
        <w:t>. תחשבו על זה.</w:t>
      </w:r>
    </w:p>
    <w:p w14:paraId="11335B0F" w14:textId="77777777" w:rsidR="007F36EE" w:rsidRDefault="007F36EE" w:rsidP="00DD6A5A">
      <w:pPr>
        <w:rPr>
          <w:rtl/>
        </w:rPr>
      </w:pPr>
      <w:bookmarkStart w:id="9694" w:name="_ETM_Q1_10641904"/>
      <w:bookmarkStart w:id="9695" w:name="_ETM_Q1_10643405"/>
      <w:bookmarkEnd w:id="9694"/>
      <w:bookmarkEnd w:id="9695"/>
    </w:p>
    <w:p w14:paraId="776ABA02" w14:textId="177585DA" w:rsidR="007F36EE" w:rsidRDefault="007F36EE" w:rsidP="00F519A7">
      <w:pPr>
        <w:pStyle w:val="af9"/>
        <w:keepNext/>
        <w:rPr>
          <w:rtl/>
        </w:rPr>
      </w:pPr>
      <w:bookmarkStart w:id="9696" w:name="ET_guest_883198_867"/>
      <w:r w:rsidRPr="00F519A7">
        <w:rPr>
          <w:rStyle w:val="TagStyle"/>
          <w:rtl/>
        </w:rPr>
        <w:t xml:space="preserve"> &lt;&lt; אורח &gt;&gt;</w:t>
      </w:r>
      <w:r w:rsidRPr="007F36E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F36E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696"/>
    </w:p>
    <w:p w14:paraId="3C76A1B1" w14:textId="77777777" w:rsidR="007F36EE" w:rsidRDefault="007F36EE" w:rsidP="00F519A7">
      <w:pPr>
        <w:pStyle w:val="KeepWithNext"/>
        <w:rPr>
          <w:rtl/>
        </w:rPr>
      </w:pPr>
    </w:p>
    <w:p w14:paraId="0C9907C1" w14:textId="7C84D13D" w:rsidR="007F36EE" w:rsidRDefault="007F36EE" w:rsidP="007F36EE">
      <w:pPr>
        <w:rPr>
          <w:rtl/>
        </w:rPr>
      </w:pPr>
      <w:bookmarkStart w:id="9697" w:name="_ETM_Q1_10644404"/>
      <w:bookmarkEnd w:id="9697"/>
      <w:r>
        <w:rPr>
          <w:rFonts w:hint="cs"/>
          <w:rtl/>
        </w:rPr>
        <w:t xml:space="preserve">הוא צריך </w:t>
      </w:r>
      <w:bookmarkStart w:id="9698" w:name="_ETM_Q1_10643904"/>
      <w:bookmarkEnd w:id="9698"/>
      <w:r>
        <w:rPr>
          <w:rFonts w:hint="cs"/>
          <w:rtl/>
        </w:rPr>
        <w:t>לעשות שימועים.</w:t>
      </w:r>
      <w:bookmarkStart w:id="9699" w:name="_ETM_Q1_10649655"/>
      <w:bookmarkEnd w:id="9699"/>
    </w:p>
    <w:p w14:paraId="0C1530E2" w14:textId="77777777" w:rsidR="007F36EE" w:rsidRDefault="007F36EE" w:rsidP="007F36EE">
      <w:pPr>
        <w:rPr>
          <w:rtl/>
        </w:rPr>
      </w:pPr>
      <w:bookmarkStart w:id="9700" w:name="_ETM_Q1_10641151"/>
      <w:bookmarkEnd w:id="9700"/>
    </w:p>
    <w:p w14:paraId="589A5A6C" w14:textId="11201D99" w:rsidR="007F36EE" w:rsidRDefault="007F36EE" w:rsidP="00F519A7">
      <w:pPr>
        <w:pStyle w:val="af9"/>
        <w:keepNext/>
        <w:rPr>
          <w:rtl/>
        </w:rPr>
      </w:pPr>
      <w:bookmarkStart w:id="9701" w:name="ET_guest_882312_868"/>
      <w:r w:rsidRPr="00F519A7">
        <w:rPr>
          <w:rStyle w:val="TagStyle"/>
          <w:rtl/>
        </w:rPr>
        <w:t xml:space="preserve"> &lt;&lt; אורח &gt;&gt;</w:t>
      </w:r>
      <w:r w:rsidRPr="007F36EE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7F36E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01"/>
    </w:p>
    <w:p w14:paraId="73D048D1" w14:textId="77777777" w:rsidR="007F36EE" w:rsidRDefault="007F36EE" w:rsidP="00F519A7">
      <w:pPr>
        <w:pStyle w:val="KeepWithNext"/>
        <w:rPr>
          <w:rtl/>
        </w:rPr>
      </w:pPr>
    </w:p>
    <w:p w14:paraId="755F6E63" w14:textId="7AF03B7E" w:rsidR="007F36EE" w:rsidRDefault="007F36EE" w:rsidP="007F36EE">
      <w:pPr>
        <w:rPr>
          <w:rtl/>
        </w:rPr>
      </w:pPr>
      <w:bookmarkStart w:id="9702" w:name="_ETM_Q1_10641902"/>
      <w:bookmarkEnd w:id="9702"/>
      <w:r>
        <w:rPr>
          <w:rFonts w:hint="cs"/>
          <w:rtl/>
        </w:rPr>
        <w:t>מירה, אני</w:t>
      </w:r>
      <w:bookmarkStart w:id="9703" w:name="_ETM_Q1_10642902"/>
      <w:bookmarkEnd w:id="9703"/>
      <w:r>
        <w:rPr>
          <w:rFonts w:hint="cs"/>
          <w:rtl/>
        </w:rPr>
        <w:t xml:space="preserve"> לא קובע ל</w:t>
      </w:r>
      <w:r w:rsidR="00765A3B">
        <w:rPr>
          <w:rFonts w:hint="cs"/>
          <w:rtl/>
        </w:rPr>
        <w:t xml:space="preserve">כם </w:t>
      </w:r>
      <w:r>
        <w:rPr>
          <w:rFonts w:hint="cs"/>
          <w:rtl/>
        </w:rPr>
        <w:t>את דרגי</w:t>
      </w:r>
      <w:bookmarkStart w:id="9704" w:name="_ETM_Q1_10648152"/>
      <w:bookmarkEnd w:id="9704"/>
      <w:r>
        <w:rPr>
          <w:rFonts w:hint="cs"/>
          <w:rtl/>
        </w:rPr>
        <w:t xml:space="preserve"> התקנים בשלטון המקומי.</w:t>
      </w:r>
      <w:bookmarkStart w:id="9705" w:name="_ETM_Q1_10653908"/>
      <w:bookmarkEnd w:id="9705"/>
    </w:p>
    <w:p w14:paraId="5C864EC5" w14:textId="77777777" w:rsidR="007F36EE" w:rsidRDefault="007F36EE" w:rsidP="007F36EE">
      <w:pPr>
        <w:rPr>
          <w:rtl/>
        </w:rPr>
      </w:pPr>
      <w:bookmarkStart w:id="9706" w:name="_ETM_Q1_10644152"/>
      <w:bookmarkStart w:id="9707" w:name="_ETM_Q1_10645902"/>
      <w:bookmarkEnd w:id="9706"/>
      <w:bookmarkEnd w:id="9707"/>
    </w:p>
    <w:p w14:paraId="444215D5" w14:textId="1A76437C" w:rsidR="007F36EE" w:rsidRDefault="007F36EE" w:rsidP="00F519A7">
      <w:pPr>
        <w:pStyle w:val="af9"/>
        <w:keepNext/>
        <w:rPr>
          <w:rtl/>
        </w:rPr>
      </w:pPr>
      <w:bookmarkStart w:id="9708" w:name="ET_guest_איילת_לוי_נחום_869"/>
      <w:r w:rsidRPr="00F519A7">
        <w:rPr>
          <w:rStyle w:val="TagStyle"/>
          <w:rtl/>
        </w:rPr>
        <w:t xml:space="preserve"> &lt;&lt; אורח &gt;&gt;</w:t>
      </w:r>
      <w:r w:rsidRPr="007F36EE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7F36E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08"/>
    </w:p>
    <w:p w14:paraId="293723D5" w14:textId="77777777" w:rsidR="007F36EE" w:rsidRDefault="007F36EE" w:rsidP="00F519A7">
      <w:pPr>
        <w:pStyle w:val="KeepWithNext"/>
        <w:rPr>
          <w:rtl/>
        </w:rPr>
      </w:pPr>
    </w:p>
    <w:p w14:paraId="14783F39" w14:textId="10E3C521" w:rsidR="007F36EE" w:rsidRDefault="007F36EE" w:rsidP="007F36EE">
      <w:pPr>
        <w:rPr>
          <w:rtl/>
        </w:rPr>
      </w:pPr>
      <w:r>
        <w:rPr>
          <w:rFonts w:hint="cs"/>
          <w:rtl/>
        </w:rPr>
        <w:t>ת</w:t>
      </w:r>
      <w:bookmarkStart w:id="9709" w:name="_ETM_Q1_10646154"/>
      <w:bookmarkStart w:id="9710" w:name="_ETM_Q1_10646651"/>
      <w:bookmarkEnd w:id="9709"/>
      <w:bookmarkEnd w:id="9710"/>
      <w:r>
        <w:rPr>
          <w:rFonts w:hint="cs"/>
          <w:rtl/>
        </w:rPr>
        <w:t>חשבו על זה.</w:t>
      </w:r>
    </w:p>
    <w:p w14:paraId="363E21D7" w14:textId="77777777" w:rsidR="007F36EE" w:rsidRDefault="007F36EE" w:rsidP="007F36EE">
      <w:pPr>
        <w:rPr>
          <w:rtl/>
        </w:rPr>
      </w:pPr>
      <w:bookmarkStart w:id="9711" w:name="_ETM_Q1_10649405"/>
      <w:bookmarkEnd w:id="9711"/>
    </w:p>
    <w:p w14:paraId="3F7788DF" w14:textId="5FDFC73F" w:rsidR="007F36EE" w:rsidRDefault="007F36EE" w:rsidP="00F519A7">
      <w:pPr>
        <w:pStyle w:val="af9"/>
        <w:keepNext/>
        <w:rPr>
          <w:rtl/>
        </w:rPr>
      </w:pPr>
      <w:bookmarkStart w:id="9712" w:name="ET_guest_883198_870"/>
      <w:r w:rsidRPr="00F519A7">
        <w:rPr>
          <w:rStyle w:val="TagStyle"/>
          <w:rtl/>
        </w:rPr>
        <w:t xml:space="preserve"> &lt;&lt; אורח &gt;&gt;</w:t>
      </w:r>
      <w:r w:rsidRPr="007F36E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F36E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12"/>
    </w:p>
    <w:p w14:paraId="63CC2A95" w14:textId="77777777" w:rsidR="007F36EE" w:rsidRDefault="007F36EE" w:rsidP="00F519A7">
      <w:pPr>
        <w:pStyle w:val="KeepWithNext"/>
        <w:rPr>
          <w:rtl/>
        </w:rPr>
      </w:pPr>
    </w:p>
    <w:p w14:paraId="17FBE988" w14:textId="2B2DC269" w:rsidR="007F36EE" w:rsidRDefault="007F36EE" w:rsidP="007F36EE">
      <w:pPr>
        <w:rPr>
          <w:rtl/>
        </w:rPr>
      </w:pPr>
      <w:bookmarkStart w:id="9713" w:name="_ETM_Q1_10651155"/>
      <w:bookmarkEnd w:id="9713"/>
      <w:r>
        <w:rPr>
          <w:rFonts w:hint="cs"/>
          <w:rtl/>
        </w:rPr>
        <w:t>ועדיין מ</w:t>
      </w:r>
      <w:bookmarkStart w:id="9714" w:name="_ETM_Q1_10650405"/>
      <w:bookmarkEnd w:id="9714"/>
      <w:r>
        <w:rPr>
          <w:rFonts w:hint="cs"/>
          <w:rtl/>
        </w:rPr>
        <w:t>ן הראוי</w:t>
      </w:r>
      <w:bookmarkStart w:id="9715" w:name="_ETM_Q1_10656153"/>
      <w:bookmarkEnd w:id="9715"/>
      <w:r>
        <w:rPr>
          <w:rFonts w:hint="cs"/>
          <w:rtl/>
        </w:rPr>
        <w:t xml:space="preserve"> שלא יהיה זוטר.</w:t>
      </w:r>
      <w:bookmarkStart w:id="9716" w:name="_ETM_Q1_10657156"/>
      <w:bookmarkEnd w:id="9716"/>
    </w:p>
    <w:p w14:paraId="497C270F" w14:textId="77777777" w:rsidR="00BA6C08" w:rsidRDefault="00BA6C08" w:rsidP="007F36EE">
      <w:pPr>
        <w:rPr>
          <w:rtl/>
        </w:rPr>
      </w:pPr>
      <w:bookmarkStart w:id="9717" w:name="_ETM_Q1_10647404"/>
      <w:bookmarkStart w:id="9718" w:name="_ETM_Q1_10648905"/>
      <w:bookmarkEnd w:id="9717"/>
      <w:bookmarkEnd w:id="9718"/>
    </w:p>
    <w:p w14:paraId="241BC330" w14:textId="35FB67B8" w:rsidR="00BA6C08" w:rsidRDefault="00BA6C08" w:rsidP="00F519A7">
      <w:pPr>
        <w:pStyle w:val="af9"/>
        <w:keepNext/>
        <w:rPr>
          <w:rtl/>
        </w:rPr>
      </w:pPr>
      <w:bookmarkStart w:id="9719" w:name="ET_guest_איילת_לוי_נחום_871"/>
      <w:r w:rsidRPr="00F519A7">
        <w:rPr>
          <w:rStyle w:val="TagStyle"/>
          <w:rtl/>
        </w:rPr>
        <w:t xml:space="preserve"> &lt;&lt; אורח &gt;&gt;</w:t>
      </w:r>
      <w:r w:rsidRPr="00BA6C0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BA6C0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19"/>
    </w:p>
    <w:p w14:paraId="3E2C8D57" w14:textId="77777777" w:rsidR="00BA6C08" w:rsidRDefault="00BA6C08" w:rsidP="00F519A7">
      <w:pPr>
        <w:pStyle w:val="KeepWithNext"/>
        <w:rPr>
          <w:rtl/>
        </w:rPr>
      </w:pPr>
    </w:p>
    <w:p w14:paraId="66F458DE" w14:textId="467447D9" w:rsidR="00BA6C08" w:rsidRDefault="00BA6C08" w:rsidP="00BA6C08">
      <w:pPr>
        <w:rPr>
          <w:rtl/>
        </w:rPr>
      </w:pPr>
      <w:bookmarkStart w:id="9720" w:name="_ETM_Q1_10649652"/>
      <w:bookmarkEnd w:id="9720"/>
      <w:r>
        <w:rPr>
          <w:rFonts w:hint="cs"/>
          <w:rtl/>
        </w:rPr>
        <w:t>אנחנו לא קובעים את</w:t>
      </w:r>
      <w:bookmarkStart w:id="9721" w:name="_ETM_Q1_10659654"/>
      <w:bookmarkEnd w:id="9721"/>
      <w:r>
        <w:rPr>
          <w:rFonts w:hint="cs"/>
          <w:rtl/>
        </w:rPr>
        <w:t xml:space="preserve"> רמת בכירותו. המ</w:t>
      </w:r>
      <w:bookmarkStart w:id="9722" w:name="_ETM_Q1_10653405"/>
      <w:bookmarkEnd w:id="9722"/>
      <w:r>
        <w:rPr>
          <w:rFonts w:hint="cs"/>
          <w:rtl/>
        </w:rPr>
        <w:t xml:space="preserve">ילה בכיר </w:t>
      </w:r>
      <w:bookmarkStart w:id="9723" w:name="_ETM_Q1_10661905"/>
      <w:bookmarkStart w:id="9724" w:name="_ETM_Q1_10657656"/>
      <w:bookmarkEnd w:id="9723"/>
      <w:bookmarkEnd w:id="9724"/>
      <w:r>
        <w:rPr>
          <w:rFonts w:hint="cs"/>
          <w:rtl/>
        </w:rPr>
        <w:t xml:space="preserve">היא מושג מקובל </w:t>
      </w:r>
      <w:bookmarkStart w:id="9725" w:name="_ETM_Q1_10658152"/>
      <w:bookmarkEnd w:id="9725"/>
      <w:r>
        <w:rPr>
          <w:rFonts w:hint="cs"/>
          <w:rtl/>
        </w:rPr>
        <w:t>בחקיקה.</w:t>
      </w:r>
    </w:p>
    <w:p w14:paraId="6E84A76A" w14:textId="77777777" w:rsidR="00BA6C08" w:rsidRDefault="00BA6C08" w:rsidP="00BA6C08">
      <w:pPr>
        <w:rPr>
          <w:rtl/>
        </w:rPr>
      </w:pPr>
      <w:bookmarkStart w:id="9726" w:name="_ETM_Q1_10660907"/>
      <w:bookmarkEnd w:id="9726"/>
    </w:p>
    <w:p w14:paraId="081DE4E9" w14:textId="7FEB6E86" w:rsidR="00BA6C08" w:rsidRDefault="00BA6C08" w:rsidP="00F519A7">
      <w:pPr>
        <w:pStyle w:val="af6"/>
        <w:keepNext/>
        <w:rPr>
          <w:rtl/>
        </w:rPr>
      </w:pPr>
      <w:bookmarkStart w:id="9727" w:name="ET_yor_6358_872"/>
      <w:r w:rsidRPr="00F519A7">
        <w:rPr>
          <w:rStyle w:val="TagStyle"/>
          <w:rtl/>
        </w:rPr>
        <w:t xml:space="preserve"> &lt;&lt; יור &gt;&gt;</w:t>
      </w:r>
      <w:r w:rsidRPr="00BA6C0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A6C0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727"/>
    </w:p>
    <w:p w14:paraId="1B3BCE50" w14:textId="77777777" w:rsidR="00BA6C08" w:rsidRDefault="00BA6C08" w:rsidP="00F519A7">
      <w:pPr>
        <w:pStyle w:val="KeepWithNext"/>
        <w:rPr>
          <w:rtl/>
        </w:rPr>
      </w:pPr>
    </w:p>
    <w:p w14:paraId="75443E14" w14:textId="3E51A931" w:rsidR="00BA6C08" w:rsidRDefault="00BA6C08" w:rsidP="00BA6C08">
      <w:pPr>
        <w:rPr>
          <w:rtl/>
        </w:rPr>
      </w:pPr>
      <w:bookmarkStart w:id="9728" w:name="_ETM_Q1_10661901"/>
      <w:bookmarkEnd w:id="9728"/>
      <w:r>
        <w:rPr>
          <w:rFonts w:hint="cs"/>
          <w:rtl/>
        </w:rPr>
        <w:t>אני איתכם. לאט-לאט.</w:t>
      </w:r>
      <w:bookmarkStart w:id="9729" w:name="_ETM_Q1_10666404"/>
      <w:bookmarkEnd w:id="9729"/>
      <w:r>
        <w:rPr>
          <w:rFonts w:hint="cs"/>
          <w:rtl/>
        </w:rPr>
        <w:t xml:space="preserve"> יש </w:t>
      </w:r>
      <w:bookmarkStart w:id="9730" w:name="_ETM_Q1_10669403"/>
      <w:bookmarkEnd w:id="9730"/>
      <w:r>
        <w:rPr>
          <w:rFonts w:hint="cs"/>
          <w:rtl/>
        </w:rPr>
        <w:t xml:space="preserve">רמות של תפקידים </w:t>
      </w:r>
      <w:bookmarkStart w:id="9731" w:name="_ETM_Q1_10668655"/>
      <w:bookmarkEnd w:id="9731"/>
      <w:r>
        <w:rPr>
          <w:rFonts w:hint="cs"/>
          <w:rtl/>
        </w:rPr>
        <w:t xml:space="preserve">במשרדי הממשלה </w:t>
      </w:r>
      <w:r>
        <w:rPr>
          <w:rtl/>
        </w:rPr>
        <w:t>–</w:t>
      </w:r>
      <w:r>
        <w:rPr>
          <w:rFonts w:hint="cs"/>
          <w:rtl/>
        </w:rPr>
        <w:t xml:space="preserve"> מנהל </w:t>
      </w:r>
      <w:bookmarkStart w:id="9732" w:name="_ETM_Q1_10671405"/>
      <w:bookmarkEnd w:id="9732"/>
      <w:r>
        <w:rPr>
          <w:rFonts w:hint="cs"/>
          <w:rtl/>
        </w:rPr>
        <w:t>מחלקה, מנהל אגף, מנהל מערך וכולי. אחת מהדרגות האלה</w:t>
      </w:r>
      <w:r w:rsidR="0035332C">
        <w:rPr>
          <w:rFonts w:hint="cs"/>
          <w:rtl/>
        </w:rPr>
        <w:t xml:space="preserve">, </w:t>
      </w:r>
      <w:r>
        <w:rPr>
          <w:rFonts w:hint="cs"/>
          <w:rtl/>
        </w:rPr>
        <w:t>תגדירו אות</w:t>
      </w:r>
      <w:bookmarkStart w:id="9733" w:name="_ETM_Q1_10680651"/>
      <w:bookmarkStart w:id="9734" w:name="_ETM_Q1_10676405"/>
      <w:bookmarkEnd w:id="9733"/>
      <w:bookmarkEnd w:id="9734"/>
      <w:r>
        <w:rPr>
          <w:rFonts w:hint="cs"/>
          <w:rtl/>
        </w:rPr>
        <w:t xml:space="preserve">ה </w:t>
      </w:r>
      <w:bookmarkStart w:id="9735" w:name="_ETM_Q1_10677155"/>
      <w:bookmarkEnd w:id="9735"/>
      <w:r>
        <w:rPr>
          <w:rFonts w:hint="cs"/>
          <w:rtl/>
        </w:rPr>
        <w:t xml:space="preserve">בתור ראש היחידה. </w:t>
      </w:r>
      <w:bookmarkStart w:id="9736" w:name="_ETM_Q1_10678655"/>
      <w:bookmarkEnd w:id="9736"/>
      <w:r>
        <w:rPr>
          <w:rFonts w:hint="cs"/>
          <w:rtl/>
        </w:rPr>
        <w:t>תשבו עם השר, תשבו עם</w:t>
      </w:r>
      <w:r w:rsidR="00EF1FBB">
        <w:rPr>
          <w:rFonts w:hint="cs"/>
          <w:rtl/>
        </w:rPr>
        <w:t xml:space="preserve"> </w:t>
      </w:r>
      <w:bookmarkStart w:id="9737" w:name="_ETM_Q1_10685403"/>
      <w:bookmarkStart w:id="9738" w:name="_ETM_Q1_10681152"/>
      <w:bookmarkEnd w:id="9737"/>
      <w:bookmarkEnd w:id="9738"/>
      <w:r>
        <w:rPr>
          <w:rFonts w:hint="cs"/>
          <w:rtl/>
        </w:rPr>
        <w:t xml:space="preserve">מי שצריך. תראו </w:t>
      </w:r>
      <w:bookmarkStart w:id="9739" w:name="_ETM_Q1_10686903"/>
      <w:bookmarkEnd w:id="9739"/>
      <w:r>
        <w:rPr>
          <w:rFonts w:hint="cs"/>
          <w:rtl/>
        </w:rPr>
        <w:t>איזו רמה אקוויוולנטי</w:t>
      </w:r>
      <w:r>
        <w:rPr>
          <w:rFonts w:hint="eastAsia"/>
          <w:rtl/>
        </w:rPr>
        <w:t>ת</w:t>
      </w:r>
      <w:r w:rsidR="0035332C">
        <w:rPr>
          <w:rFonts w:hint="cs"/>
          <w:rtl/>
        </w:rPr>
        <w:t xml:space="preserve">, </w:t>
      </w:r>
      <w:r>
        <w:rPr>
          <w:rFonts w:hint="cs"/>
          <w:rtl/>
        </w:rPr>
        <w:t>זה לא חיי</w:t>
      </w:r>
      <w:bookmarkStart w:id="9740" w:name="_ETM_Q1_10689403"/>
      <w:bookmarkEnd w:id="9740"/>
      <w:r>
        <w:rPr>
          <w:rFonts w:hint="cs"/>
          <w:rtl/>
        </w:rPr>
        <w:t xml:space="preserve">ב להיות </w:t>
      </w:r>
      <w:bookmarkStart w:id="9741" w:name="_ETM_Q1_10685656"/>
      <w:bookmarkEnd w:id="9741"/>
      <w:r>
        <w:rPr>
          <w:rFonts w:hint="cs"/>
          <w:rtl/>
        </w:rPr>
        <w:t>זה. כשאומרים עובד בכיר פטרת</w:t>
      </w:r>
      <w:bookmarkStart w:id="9742" w:name="_ETM_Q1_10687656"/>
      <w:bookmarkEnd w:id="9742"/>
      <w:r>
        <w:rPr>
          <w:rFonts w:hint="cs"/>
          <w:rtl/>
        </w:rPr>
        <w:t xml:space="preserve"> את עצמך מכל ד</w:t>
      </w:r>
      <w:bookmarkStart w:id="9743" w:name="_ETM_Q1_10689656"/>
      <w:bookmarkEnd w:id="9743"/>
      <w:r>
        <w:rPr>
          <w:rFonts w:hint="cs"/>
          <w:rtl/>
        </w:rPr>
        <w:t>בר אחר כי באת</w:t>
      </w:r>
      <w:bookmarkStart w:id="9744" w:name="_ETM_Q1_10689156"/>
      <w:bookmarkEnd w:id="9744"/>
      <w:r>
        <w:rPr>
          <w:rFonts w:hint="cs"/>
          <w:rtl/>
        </w:rPr>
        <w:t xml:space="preserve"> ואמרת זה לא הזוטר. זה מישהו</w:t>
      </w:r>
      <w:bookmarkStart w:id="9745" w:name="_ETM_Q1_10693406"/>
      <w:bookmarkEnd w:id="9745"/>
      <w:r>
        <w:rPr>
          <w:rFonts w:hint="cs"/>
          <w:rtl/>
        </w:rPr>
        <w:t xml:space="preserve"> ש</w:t>
      </w:r>
      <w:bookmarkStart w:id="9746" w:name="_ETM_Q1_10693904"/>
      <w:bookmarkEnd w:id="9746"/>
      <w:r>
        <w:rPr>
          <w:rFonts w:hint="cs"/>
          <w:rtl/>
        </w:rPr>
        <w:t>קיבל מינוי ואחריות וסמכות</w:t>
      </w:r>
      <w:bookmarkStart w:id="9747" w:name="_ETM_Q1_10695154"/>
      <w:bookmarkEnd w:id="9747"/>
      <w:r>
        <w:rPr>
          <w:rFonts w:hint="cs"/>
          <w:rtl/>
        </w:rPr>
        <w:t xml:space="preserve"> והכול. זו ההגדרה של עובד </w:t>
      </w:r>
      <w:bookmarkStart w:id="9748" w:name="_ETM_Q1_10703654"/>
      <w:bookmarkStart w:id="9749" w:name="_ETM_Q1_10698654"/>
      <w:bookmarkEnd w:id="9748"/>
      <w:bookmarkEnd w:id="9749"/>
      <w:r>
        <w:rPr>
          <w:rFonts w:hint="cs"/>
          <w:rtl/>
        </w:rPr>
        <w:t>בכיר.</w:t>
      </w:r>
    </w:p>
    <w:p w14:paraId="00806FBC" w14:textId="77777777" w:rsidR="00BA6C08" w:rsidRDefault="00BA6C08" w:rsidP="00BA6C08">
      <w:pPr>
        <w:rPr>
          <w:rtl/>
        </w:rPr>
      </w:pPr>
      <w:bookmarkStart w:id="9750" w:name="_ETM_Q1_10700156"/>
      <w:bookmarkEnd w:id="9750"/>
    </w:p>
    <w:p w14:paraId="13CA91E1" w14:textId="13E937A4" w:rsidR="00BA6C08" w:rsidRDefault="00BA6C08" w:rsidP="00F519A7">
      <w:pPr>
        <w:pStyle w:val="af9"/>
        <w:keepNext/>
        <w:rPr>
          <w:rtl/>
        </w:rPr>
      </w:pPr>
      <w:bookmarkStart w:id="9751" w:name="ET_guest_883198_873"/>
      <w:r w:rsidRPr="00F519A7">
        <w:rPr>
          <w:rStyle w:val="TagStyle"/>
          <w:rtl/>
        </w:rPr>
        <w:t xml:space="preserve"> &lt;&lt; אורח &gt;&gt;</w:t>
      </w:r>
      <w:r w:rsidRPr="00BA6C0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BA6C0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51"/>
    </w:p>
    <w:p w14:paraId="264E57BF" w14:textId="77777777" w:rsidR="00BA6C08" w:rsidRDefault="00BA6C08" w:rsidP="00F519A7">
      <w:pPr>
        <w:pStyle w:val="KeepWithNext"/>
        <w:rPr>
          <w:rtl/>
        </w:rPr>
      </w:pPr>
    </w:p>
    <w:p w14:paraId="58FACA1A" w14:textId="39C4A008" w:rsidR="00BA6C08" w:rsidRDefault="00BA6C08" w:rsidP="00BA6C08">
      <w:pPr>
        <w:rPr>
          <w:rtl/>
        </w:rPr>
      </w:pPr>
      <w:bookmarkStart w:id="9752" w:name="_ETM_Q1_10703656"/>
      <w:bookmarkStart w:id="9753" w:name="_ETM_Q1_10703906"/>
      <w:bookmarkEnd w:id="9752"/>
      <w:bookmarkEnd w:id="9753"/>
      <w:r>
        <w:rPr>
          <w:rFonts w:hint="cs"/>
          <w:rtl/>
        </w:rPr>
        <w:t>מה ז</w:t>
      </w:r>
      <w:bookmarkStart w:id="9754" w:name="_ETM_Q1_10699406"/>
      <w:bookmarkEnd w:id="9754"/>
      <w:r>
        <w:rPr>
          <w:rFonts w:hint="cs"/>
          <w:rtl/>
        </w:rPr>
        <w:t>ה קשור לתקן?</w:t>
      </w:r>
    </w:p>
    <w:p w14:paraId="3F140A11" w14:textId="77777777" w:rsidR="00BA6C08" w:rsidRDefault="00BA6C08" w:rsidP="00BA6C08">
      <w:pPr>
        <w:rPr>
          <w:rtl/>
        </w:rPr>
      </w:pPr>
      <w:bookmarkStart w:id="9755" w:name="_ETM_Q1_10702906"/>
      <w:bookmarkStart w:id="9756" w:name="_ETM_Q1_10704406"/>
      <w:bookmarkEnd w:id="9755"/>
      <w:bookmarkEnd w:id="9756"/>
    </w:p>
    <w:p w14:paraId="7FA5619B" w14:textId="2E49D7C1" w:rsidR="00BA6C08" w:rsidRDefault="00BA6C08" w:rsidP="00F519A7">
      <w:pPr>
        <w:pStyle w:val="af9"/>
        <w:keepNext/>
        <w:rPr>
          <w:rtl/>
        </w:rPr>
      </w:pPr>
      <w:bookmarkStart w:id="9757" w:name="ET_guest_882312_874"/>
      <w:r w:rsidRPr="00F519A7">
        <w:rPr>
          <w:rStyle w:val="TagStyle"/>
          <w:rtl/>
        </w:rPr>
        <w:t xml:space="preserve"> &lt;&lt; אורח &gt;&gt;</w:t>
      </w:r>
      <w:r w:rsidRPr="00BA6C08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A6C0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57"/>
    </w:p>
    <w:p w14:paraId="087E2CCA" w14:textId="77777777" w:rsidR="00BA6C08" w:rsidRDefault="00BA6C08" w:rsidP="00F519A7">
      <w:pPr>
        <w:pStyle w:val="KeepWithNext"/>
        <w:rPr>
          <w:rtl/>
        </w:rPr>
      </w:pPr>
    </w:p>
    <w:p w14:paraId="73688AC4" w14:textId="624BDB3C" w:rsidR="00BA6C08" w:rsidRDefault="00BA6C08" w:rsidP="00BA6C08">
      <w:pPr>
        <w:rPr>
          <w:rtl/>
        </w:rPr>
      </w:pPr>
      <w:r>
        <w:rPr>
          <w:rFonts w:hint="cs"/>
          <w:rtl/>
        </w:rPr>
        <w:t>זה</w:t>
      </w:r>
      <w:bookmarkStart w:id="9758" w:name="_ETM_Q1_10705156"/>
      <w:bookmarkEnd w:id="9758"/>
      <w:r>
        <w:rPr>
          <w:rFonts w:hint="cs"/>
          <w:rtl/>
        </w:rPr>
        <w:t xml:space="preserve"> בדיוק</w:t>
      </w:r>
      <w:bookmarkStart w:id="9759" w:name="_ETM_Q1_10706656"/>
      <w:bookmarkEnd w:id="9759"/>
      <w:r>
        <w:rPr>
          <w:rFonts w:hint="cs"/>
          <w:rtl/>
        </w:rPr>
        <w:t xml:space="preserve"> זה.</w:t>
      </w:r>
    </w:p>
    <w:p w14:paraId="01036016" w14:textId="77777777" w:rsidR="00BA6C08" w:rsidRDefault="00BA6C08" w:rsidP="00BA6C08">
      <w:pPr>
        <w:rPr>
          <w:rtl/>
        </w:rPr>
      </w:pPr>
    </w:p>
    <w:p w14:paraId="3B5718DC" w14:textId="3C5F3253" w:rsidR="00BA6C08" w:rsidRDefault="00BA6C08" w:rsidP="00F519A7">
      <w:pPr>
        <w:pStyle w:val="af9"/>
        <w:keepNext/>
        <w:rPr>
          <w:rtl/>
        </w:rPr>
      </w:pPr>
      <w:bookmarkStart w:id="9760" w:name="ET_guest_883198_875"/>
      <w:r w:rsidRPr="00F519A7">
        <w:rPr>
          <w:rStyle w:val="TagStyle"/>
          <w:rtl/>
        </w:rPr>
        <w:t xml:space="preserve"> &lt;&lt; אורח &gt;&gt;</w:t>
      </w:r>
      <w:r w:rsidRPr="00BA6C08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BA6C0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60"/>
    </w:p>
    <w:p w14:paraId="130E999A" w14:textId="77777777" w:rsidR="00BA6C08" w:rsidRDefault="00BA6C08" w:rsidP="00F519A7">
      <w:pPr>
        <w:pStyle w:val="KeepWithNext"/>
        <w:rPr>
          <w:rtl/>
        </w:rPr>
      </w:pPr>
    </w:p>
    <w:p w14:paraId="1C8F4FAE" w14:textId="1596D084" w:rsidR="00BA6C08" w:rsidRDefault="00BA6C08" w:rsidP="00BA6C08">
      <w:pPr>
        <w:rPr>
          <w:rtl/>
        </w:rPr>
      </w:pPr>
      <w:r>
        <w:rPr>
          <w:rFonts w:hint="cs"/>
          <w:rtl/>
        </w:rPr>
        <w:t>ביקשנו כפוף מנכ"ל?</w:t>
      </w:r>
      <w:r w:rsidR="00561E9F">
        <w:rPr>
          <w:rFonts w:hint="cs"/>
          <w:rtl/>
        </w:rPr>
        <w:t xml:space="preserve"> זה </w:t>
      </w:r>
      <w:bookmarkStart w:id="9761" w:name="_ETM_Q1_10708904"/>
      <w:bookmarkStart w:id="9762" w:name="_ETM_Q1_10710152"/>
      <w:bookmarkEnd w:id="9761"/>
      <w:bookmarkEnd w:id="9762"/>
      <w:r w:rsidR="00561E9F">
        <w:rPr>
          <w:rFonts w:hint="cs"/>
          <w:rtl/>
        </w:rPr>
        <w:t>אדם שצריך לשמוע את האנשים</w:t>
      </w:r>
      <w:bookmarkStart w:id="9763" w:name="_ETM_Q1_10706402"/>
      <w:bookmarkEnd w:id="9763"/>
      <w:r w:rsidR="00561E9F">
        <w:rPr>
          <w:rFonts w:hint="cs"/>
          <w:rtl/>
        </w:rPr>
        <w:t>.</w:t>
      </w:r>
    </w:p>
    <w:p w14:paraId="47471D0A" w14:textId="77777777" w:rsidR="00561E9F" w:rsidRDefault="00561E9F" w:rsidP="00BA6C08">
      <w:pPr>
        <w:rPr>
          <w:rtl/>
        </w:rPr>
      </w:pPr>
      <w:bookmarkStart w:id="9764" w:name="_ETM_Q1_10709404"/>
      <w:bookmarkEnd w:id="9764"/>
    </w:p>
    <w:p w14:paraId="2D6AAF5E" w14:textId="6339E666" w:rsidR="00561E9F" w:rsidRDefault="00561E9F" w:rsidP="00F519A7">
      <w:pPr>
        <w:pStyle w:val="af6"/>
        <w:keepNext/>
        <w:rPr>
          <w:rtl/>
        </w:rPr>
      </w:pPr>
      <w:bookmarkStart w:id="9765" w:name="ET_yor_6358_876"/>
      <w:r w:rsidRPr="00F519A7">
        <w:rPr>
          <w:rStyle w:val="TagStyle"/>
          <w:rtl/>
        </w:rPr>
        <w:t xml:space="preserve"> &lt;&lt; יור &gt;&gt;</w:t>
      </w:r>
      <w:r w:rsidRPr="00561E9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61E9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765"/>
    </w:p>
    <w:p w14:paraId="6F917F68" w14:textId="77777777" w:rsidR="00561E9F" w:rsidRDefault="00561E9F" w:rsidP="00F519A7">
      <w:pPr>
        <w:pStyle w:val="KeepWithNext"/>
        <w:rPr>
          <w:rtl/>
        </w:rPr>
      </w:pPr>
    </w:p>
    <w:p w14:paraId="3847FCB1" w14:textId="07FEE9E1" w:rsidR="00561E9F" w:rsidRDefault="00561E9F" w:rsidP="00561E9F">
      <w:pPr>
        <w:rPr>
          <w:rtl/>
        </w:rPr>
      </w:pPr>
      <w:bookmarkStart w:id="9766" w:name="_ETM_Q1_10710904"/>
      <w:bookmarkEnd w:id="9766"/>
      <w:r>
        <w:rPr>
          <w:rFonts w:hint="cs"/>
          <w:rtl/>
        </w:rPr>
        <w:t>יש לו ג</w:t>
      </w:r>
      <w:bookmarkStart w:id="9767" w:name="_ETM_Q1_10707403"/>
      <w:bookmarkEnd w:id="9767"/>
      <w:r>
        <w:rPr>
          <w:rFonts w:hint="cs"/>
          <w:rtl/>
        </w:rPr>
        <w:t xml:space="preserve">ם </w:t>
      </w:r>
      <w:bookmarkStart w:id="9768" w:name="_ETM_Q1_10710903"/>
      <w:bookmarkEnd w:id="9768"/>
      <w:r>
        <w:rPr>
          <w:rFonts w:hint="cs"/>
          <w:rtl/>
        </w:rPr>
        <w:t>סמכות וגם אחריות וגם אנשים מתחתיו</w:t>
      </w:r>
      <w:bookmarkStart w:id="9769" w:name="_ETM_Q1_10706406"/>
      <w:bookmarkEnd w:id="9769"/>
      <w:r>
        <w:rPr>
          <w:rFonts w:hint="cs"/>
          <w:rtl/>
        </w:rPr>
        <w:t xml:space="preserve"> והוא לא </w:t>
      </w:r>
      <w:bookmarkStart w:id="9770" w:name="_ETM_Q1_10712906"/>
      <w:bookmarkEnd w:id="9770"/>
      <w:r>
        <w:rPr>
          <w:rFonts w:hint="cs"/>
          <w:rtl/>
        </w:rPr>
        <w:t>עובד בכיר?</w:t>
      </w:r>
    </w:p>
    <w:p w14:paraId="24193BB0" w14:textId="77777777" w:rsidR="00561E9F" w:rsidRDefault="00561E9F" w:rsidP="00561E9F">
      <w:pPr>
        <w:rPr>
          <w:rtl/>
        </w:rPr>
      </w:pPr>
      <w:bookmarkStart w:id="9771" w:name="_ETM_Q1_10716405"/>
      <w:bookmarkStart w:id="9772" w:name="_ETM_Q1_10717904"/>
      <w:bookmarkEnd w:id="9771"/>
      <w:bookmarkEnd w:id="9772"/>
    </w:p>
    <w:p w14:paraId="478F53DB" w14:textId="2E2CF95B" w:rsidR="00561E9F" w:rsidRDefault="00561E9F" w:rsidP="00F519A7">
      <w:pPr>
        <w:pStyle w:val="af9"/>
        <w:keepNext/>
        <w:rPr>
          <w:rtl/>
        </w:rPr>
      </w:pPr>
      <w:bookmarkStart w:id="9773" w:name="ET_guest_913955_877"/>
      <w:r w:rsidRPr="00F519A7">
        <w:rPr>
          <w:rStyle w:val="TagStyle"/>
          <w:rtl/>
        </w:rPr>
        <w:t xml:space="preserve"> &lt;&lt; אורח &gt;&gt;</w:t>
      </w:r>
      <w:r w:rsidRPr="00561E9F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561E9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73"/>
    </w:p>
    <w:p w14:paraId="2C43C2FE" w14:textId="77777777" w:rsidR="00561E9F" w:rsidRDefault="00561E9F" w:rsidP="00F519A7">
      <w:pPr>
        <w:pStyle w:val="KeepWithNext"/>
        <w:rPr>
          <w:rtl/>
        </w:rPr>
      </w:pPr>
    </w:p>
    <w:p w14:paraId="45B6E61B" w14:textId="2B282F1F" w:rsidR="00561E9F" w:rsidRDefault="00561E9F" w:rsidP="00561E9F">
      <w:pPr>
        <w:rPr>
          <w:rtl/>
        </w:rPr>
      </w:pPr>
      <w:r>
        <w:rPr>
          <w:rFonts w:hint="cs"/>
          <w:rtl/>
        </w:rPr>
        <w:t>כן, מנהל אגף.</w:t>
      </w:r>
    </w:p>
    <w:p w14:paraId="2638501F" w14:textId="77777777" w:rsidR="00561E9F" w:rsidRDefault="00561E9F" w:rsidP="00561E9F">
      <w:pPr>
        <w:rPr>
          <w:rtl/>
        </w:rPr>
      </w:pPr>
      <w:bookmarkStart w:id="9774" w:name="_ETM_Q1_10708153"/>
      <w:bookmarkStart w:id="9775" w:name="_ETM_Q1_10708403"/>
      <w:bookmarkEnd w:id="9774"/>
      <w:bookmarkEnd w:id="9775"/>
    </w:p>
    <w:p w14:paraId="4B620E96" w14:textId="7A8F187E" w:rsidR="00561E9F" w:rsidRDefault="00561E9F" w:rsidP="00F519A7">
      <w:pPr>
        <w:pStyle w:val="af6"/>
        <w:keepNext/>
        <w:rPr>
          <w:rtl/>
        </w:rPr>
      </w:pPr>
      <w:bookmarkStart w:id="9776" w:name="ET_yor_6358_878"/>
      <w:r w:rsidRPr="00F519A7">
        <w:rPr>
          <w:rStyle w:val="TagStyle"/>
          <w:rtl/>
        </w:rPr>
        <w:t xml:space="preserve"> &lt;&lt; יור &gt;&gt;</w:t>
      </w:r>
      <w:r w:rsidRPr="00561E9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61E9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776"/>
    </w:p>
    <w:p w14:paraId="3D57FDEE" w14:textId="77777777" w:rsidR="00561E9F" w:rsidRDefault="00561E9F" w:rsidP="00F519A7">
      <w:pPr>
        <w:pStyle w:val="KeepWithNext"/>
        <w:rPr>
          <w:rtl/>
        </w:rPr>
      </w:pPr>
    </w:p>
    <w:p w14:paraId="7270C8EB" w14:textId="68A16F5B" w:rsidR="00561E9F" w:rsidRDefault="00561E9F" w:rsidP="00561E9F">
      <w:pPr>
        <w:rPr>
          <w:rtl/>
        </w:rPr>
      </w:pPr>
      <w:bookmarkStart w:id="9777" w:name="_ETM_Q1_10709403"/>
      <w:bookmarkEnd w:id="9777"/>
      <w:r>
        <w:rPr>
          <w:rFonts w:hint="cs"/>
          <w:rtl/>
        </w:rPr>
        <w:t>מנהל אגף הוא לא עובד בכיר?</w:t>
      </w:r>
      <w:bookmarkStart w:id="9778" w:name="_ETM_Q1_10719404"/>
      <w:bookmarkEnd w:id="9778"/>
    </w:p>
    <w:p w14:paraId="3CAD5C0E" w14:textId="77777777" w:rsidR="00561E9F" w:rsidRDefault="00561E9F" w:rsidP="00561E9F">
      <w:pPr>
        <w:rPr>
          <w:rtl/>
        </w:rPr>
      </w:pPr>
      <w:bookmarkStart w:id="9779" w:name="_ETM_Q1_10709653"/>
      <w:bookmarkStart w:id="9780" w:name="_ETM_Q1_10710403"/>
      <w:bookmarkEnd w:id="9779"/>
      <w:bookmarkEnd w:id="9780"/>
    </w:p>
    <w:p w14:paraId="6C909BE5" w14:textId="663BD0A8" w:rsidR="00561E9F" w:rsidRDefault="00561E9F" w:rsidP="00F519A7">
      <w:pPr>
        <w:pStyle w:val="af9"/>
        <w:keepNext/>
        <w:rPr>
          <w:rtl/>
        </w:rPr>
      </w:pPr>
      <w:bookmarkStart w:id="9781" w:name="ET_guest_882312_879"/>
      <w:r w:rsidRPr="00F519A7">
        <w:rPr>
          <w:rStyle w:val="TagStyle"/>
          <w:rtl/>
        </w:rPr>
        <w:t xml:space="preserve"> &lt;&lt; אורח &gt;&gt;</w:t>
      </w:r>
      <w:r w:rsidRPr="00561E9F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61E9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81"/>
    </w:p>
    <w:p w14:paraId="26D7EE07" w14:textId="77777777" w:rsidR="00561E9F" w:rsidRDefault="00561E9F" w:rsidP="00F519A7">
      <w:pPr>
        <w:pStyle w:val="KeepWithNext"/>
        <w:rPr>
          <w:rtl/>
        </w:rPr>
      </w:pPr>
    </w:p>
    <w:p w14:paraId="462C2A45" w14:textId="649CC750" w:rsidR="00561E9F" w:rsidRDefault="00561E9F" w:rsidP="00561E9F">
      <w:pPr>
        <w:rPr>
          <w:rtl/>
        </w:rPr>
      </w:pPr>
      <w:bookmarkStart w:id="9782" w:name="_ETM_Q1_10711153"/>
      <w:bookmarkEnd w:id="9782"/>
      <w:r>
        <w:rPr>
          <w:rFonts w:hint="cs"/>
          <w:rtl/>
        </w:rPr>
        <w:t>מנהל אגף חירום היה אחראי על עשרה עובדים, על כל</w:t>
      </w:r>
      <w:bookmarkStart w:id="9783" w:name="_ETM_Q1_10717155"/>
      <w:bookmarkEnd w:id="9783"/>
      <w:r>
        <w:rPr>
          <w:rFonts w:hint="cs"/>
          <w:rtl/>
        </w:rPr>
        <w:t xml:space="preserve"> מערך </w:t>
      </w:r>
      <w:bookmarkStart w:id="9784" w:name="_ETM_Q1_10721905"/>
      <w:bookmarkEnd w:id="9784"/>
      <w:r>
        <w:rPr>
          <w:rFonts w:hint="cs"/>
          <w:rtl/>
        </w:rPr>
        <w:t xml:space="preserve">רציפות </w:t>
      </w:r>
      <w:bookmarkStart w:id="9785" w:name="_ETM_Q1_10715153"/>
      <w:bookmarkEnd w:id="9785"/>
      <w:r>
        <w:rPr>
          <w:rFonts w:hint="cs"/>
          <w:rtl/>
        </w:rPr>
        <w:t xml:space="preserve">התפקודית בארץ והוא לא </w:t>
      </w:r>
      <w:bookmarkStart w:id="9786" w:name="_ETM_Q1_10723406"/>
      <w:bookmarkEnd w:id="9786"/>
      <w:r>
        <w:rPr>
          <w:rFonts w:hint="cs"/>
          <w:rtl/>
        </w:rPr>
        <w:t>הוגדר בכיר. מה לעשות?</w:t>
      </w:r>
    </w:p>
    <w:p w14:paraId="5A21CAE8" w14:textId="77777777" w:rsidR="00561E9F" w:rsidRDefault="00561E9F" w:rsidP="00561E9F">
      <w:pPr>
        <w:rPr>
          <w:rtl/>
        </w:rPr>
      </w:pPr>
      <w:bookmarkStart w:id="9787" w:name="_ETM_Q1_10724155"/>
      <w:bookmarkStart w:id="9788" w:name="_ETM_Q1_10724652"/>
      <w:bookmarkEnd w:id="9787"/>
      <w:bookmarkEnd w:id="9788"/>
    </w:p>
    <w:p w14:paraId="7CE54F9D" w14:textId="4504FA65" w:rsidR="00561E9F" w:rsidRDefault="00561E9F" w:rsidP="00F519A7">
      <w:pPr>
        <w:pStyle w:val="af6"/>
        <w:keepNext/>
        <w:rPr>
          <w:rtl/>
        </w:rPr>
      </w:pPr>
      <w:bookmarkStart w:id="9789" w:name="ET_yor_6358_880"/>
      <w:r w:rsidRPr="00F519A7">
        <w:rPr>
          <w:rStyle w:val="TagStyle"/>
          <w:rtl/>
        </w:rPr>
        <w:t xml:space="preserve"> &lt;&lt; יור &gt;&gt;</w:t>
      </w:r>
      <w:r w:rsidRPr="00561E9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61E9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789"/>
    </w:p>
    <w:p w14:paraId="31ABB1EC" w14:textId="77777777" w:rsidR="00561E9F" w:rsidRDefault="00561E9F" w:rsidP="00F519A7">
      <w:pPr>
        <w:pStyle w:val="KeepWithNext"/>
        <w:rPr>
          <w:rtl/>
        </w:rPr>
      </w:pPr>
    </w:p>
    <w:p w14:paraId="6A55ECC2" w14:textId="6E790A53" w:rsidR="00561E9F" w:rsidRDefault="00561E9F" w:rsidP="00561E9F">
      <w:pPr>
        <w:rPr>
          <w:rtl/>
        </w:rPr>
      </w:pPr>
      <w:r>
        <w:rPr>
          <w:rFonts w:hint="cs"/>
          <w:rtl/>
        </w:rPr>
        <w:t xml:space="preserve">מצוין. תגדיר אותו מנהל אגף. זה מה שאמרתי. </w:t>
      </w:r>
      <w:bookmarkStart w:id="9790" w:name="_ETM_Q1_10729156"/>
      <w:bookmarkEnd w:id="9790"/>
      <w:r>
        <w:rPr>
          <w:rFonts w:hint="cs"/>
          <w:rtl/>
        </w:rPr>
        <w:t>עזוב את הבכיר.</w:t>
      </w:r>
    </w:p>
    <w:p w14:paraId="39A325EB" w14:textId="77777777" w:rsidR="00561E9F" w:rsidRDefault="00561E9F" w:rsidP="00561E9F">
      <w:pPr>
        <w:rPr>
          <w:rtl/>
        </w:rPr>
      </w:pPr>
      <w:bookmarkStart w:id="9791" w:name="_ETM_Q1_10725152"/>
      <w:bookmarkStart w:id="9792" w:name="_ETM_Q1_10726405"/>
      <w:bookmarkEnd w:id="9791"/>
      <w:bookmarkEnd w:id="9792"/>
    </w:p>
    <w:p w14:paraId="6E432EB9" w14:textId="1AA23C43" w:rsidR="00561E9F" w:rsidRDefault="00561E9F" w:rsidP="00F519A7">
      <w:pPr>
        <w:pStyle w:val="af9"/>
        <w:keepNext/>
        <w:rPr>
          <w:rtl/>
        </w:rPr>
      </w:pPr>
      <w:bookmarkStart w:id="9793" w:name="ET_guest_882312_881"/>
      <w:r w:rsidRPr="00F519A7">
        <w:rPr>
          <w:rStyle w:val="TagStyle"/>
          <w:rtl/>
        </w:rPr>
        <w:t xml:space="preserve"> &lt;&lt; אורח &gt;&gt;</w:t>
      </w:r>
      <w:r w:rsidRPr="00561E9F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61E9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793"/>
    </w:p>
    <w:p w14:paraId="018BC6E6" w14:textId="77777777" w:rsidR="00561E9F" w:rsidRDefault="00561E9F" w:rsidP="00F519A7">
      <w:pPr>
        <w:pStyle w:val="KeepWithNext"/>
        <w:rPr>
          <w:rtl/>
        </w:rPr>
      </w:pPr>
    </w:p>
    <w:p w14:paraId="41A4F892" w14:textId="7027171F" w:rsidR="00561E9F" w:rsidRDefault="00561E9F" w:rsidP="00561E9F">
      <w:pPr>
        <w:rPr>
          <w:rtl/>
        </w:rPr>
      </w:pPr>
      <w:bookmarkStart w:id="9794" w:name="_ETM_Q1_10726906"/>
      <w:bookmarkStart w:id="9795" w:name="_ETM_Q1_10728904"/>
      <w:bookmarkEnd w:id="9794"/>
      <w:bookmarkEnd w:id="9795"/>
      <w:r>
        <w:rPr>
          <w:rFonts w:hint="cs"/>
          <w:rtl/>
        </w:rPr>
        <w:t>אני ל</w:t>
      </w:r>
      <w:bookmarkStart w:id="9796" w:name="_ETM_Q1_10719652"/>
      <w:bookmarkEnd w:id="9796"/>
      <w:r>
        <w:rPr>
          <w:rFonts w:hint="cs"/>
          <w:rtl/>
        </w:rPr>
        <w:t>א כותב בחוק מנהל אגף</w:t>
      </w:r>
      <w:bookmarkStart w:id="9797" w:name="_ETM_Q1_10725402"/>
      <w:bookmarkEnd w:id="9797"/>
      <w:r>
        <w:rPr>
          <w:rFonts w:hint="cs"/>
          <w:rtl/>
        </w:rPr>
        <w:t>. אני כותב עובד שה</w:t>
      </w:r>
      <w:bookmarkStart w:id="9798" w:name="_ETM_Q1_10729906"/>
      <w:bookmarkEnd w:id="9798"/>
      <w:r>
        <w:rPr>
          <w:rFonts w:hint="cs"/>
          <w:rtl/>
        </w:rPr>
        <w:t xml:space="preserve">שר </w:t>
      </w:r>
      <w:bookmarkStart w:id="9799" w:name="_ETM_Q1_10726652"/>
      <w:bookmarkEnd w:id="9799"/>
      <w:r>
        <w:rPr>
          <w:rFonts w:hint="cs"/>
          <w:rtl/>
        </w:rPr>
        <w:t xml:space="preserve">הסמיך. </w:t>
      </w:r>
      <w:r w:rsidR="0035332C">
        <w:rPr>
          <w:rFonts w:hint="cs"/>
          <w:rtl/>
        </w:rPr>
        <w:t xml:space="preserve">אני לא </w:t>
      </w:r>
      <w:bookmarkStart w:id="9800" w:name="_ETM_Q1_10732905"/>
      <w:bookmarkEnd w:id="9800"/>
      <w:r w:rsidR="0035332C">
        <w:rPr>
          <w:rFonts w:hint="cs"/>
          <w:rtl/>
        </w:rPr>
        <w:t xml:space="preserve">יודע </w:t>
      </w:r>
      <w:r>
        <w:rPr>
          <w:rFonts w:hint="cs"/>
          <w:rtl/>
        </w:rPr>
        <w:t>מה ת</w:t>
      </w:r>
      <w:bookmarkStart w:id="9801" w:name="_ETM_Q1_10728656"/>
      <w:bookmarkEnd w:id="9801"/>
      <w:r>
        <w:rPr>
          <w:rFonts w:hint="cs"/>
          <w:rtl/>
        </w:rPr>
        <w:t xml:space="preserve">היה הדרגה שלו ורמת </w:t>
      </w:r>
      <w:bookmarkStart w:id="9802" w:name="_ETM_Q1_10729656"/>
      <w:bookmarkEnd w:id="9802"/>
      <w:r>
        <w:rPr>
          <w:rFonts w:hint="cs"/>
          <w:rtl/>
        </w:rPr>
        <w:t>הבכירות</w:t>
      </w:r>
      <w:r w:rsidR="003533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F73B8A2" w14:textId="77777777" w:rsidR="00561E9F" w:rsidRDefault="00561E9F" w:rsidP="00561E9F">
      <w:pPr>
        <w:rPr>
          <w:rtl/>
        </w:rPr>
      </w:pPr>
      <w:bookmarkStart w:id="9803" w:name="_ETM_Q1_10735908"/>
      <w:bookmarkStart w:id="9804" w:name="_ETM_Q1_10738156"/>
      <w:bookmarkEnd w:id="9803"/>
      <w:bookmarkEnd w:id="9804"/>
    </w:p>
    <w:p w14:paraId="34AF9DAF" w14:textId="4C811D0F" w:rsidR="00561E9F" w:rsidRDefault="00561E9F" w:rsidP="00F519A7">
      <w:pPr>
        <w:pStyle w:val="af9"/>
        <w:keepNext/>
        <w:rPr>
          <w:rtl/>
        </w:rPr>
      </w:pPr>
      <w:bookmarkStart w:id="9805" w:name="ET_guest_913955_882"/>
      <w:r w:rsidRPr="00F519A7">
        <w:rPr>
          <w:rStyle w:val="TagStyle"/>
          <w:rtl/>
        </w:rPr>
        <w:t xml:space="preserve"> &lt;&lt; אורח &gt;&gt;</w:t>
      </w:r>
      <w:r w:rsidRPr="00561E9F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561E9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805"/>
    </w:p>
    <w:p w14:paraId="6C7045BD" w14:textId="77777777" w:rsidR="00561E9F" w:rsidRDefault="00561E9F" w:rsidP="00F519A7">
      <w:pPr>
        <w:pStyle w:val="KeepWithNext"/>
        <w:rPr>
          <w:rtl/>
        </w:rPr>
      </w:pPr>
    </w:p>
    <w:p w14:paraId="576BF884" w14:textId="2A7EF5C5" w:rsidR="00561E9F" w:rsidRDefault="00561E9F" w:rsidP="00561E9F">
      <w:pPr>
        <w:rPr>
          <w:rtl/>
        </w:rPr>
      </w:pPr>
      <w:bookmarkStart w:id="9806" w:name="_ETM_Q1_10738906"/>
      <w:bookmarkStart w:id="9807" w:name="_ETM_Q1_10739156"/>
      <w:bookmarkStart w:id="9808" w:name="_ETM_Q1_10734156"/>
      <w:bookmarkEnd w:id="9806"/>
      <w:bookmarkEnd w:id="9807"/>
      <w:bookmarkEnd w:id="9808"/>
      <w:r>
        <w:rPr>
          <w:rFonts w:hint="cs"/>
          <w:rtl/>
        </w:rPr>
        <w:t>אני אבדוק את זה.</w:t>
      </w:r>
    </w:p>
    <w:p w14:paraId="730A6B8E" w14:textId="77777777" w:rsidR="00561E9F" w:rsidRDefault="00561E9F" w:rsidP="00561E9F">
      <w:pPr>
        <w:rPr>
          <w:rtl/>
        </w:rPr>
      </w:pPr>
      <w:bookmarkStart w:id="9809" w:name="_ETM_Q1_10740156"/>
      <w:bookmarkEnd w:id="9809"/>
    </w:p>
    <w:p w14:paraId="6721FC05" w14:textId="476222DB" w:rsidR="00561E9F" w:rsidRDefault="00561E9F" w:rsidP="00F519A7">
      <w:pPr>
        <w:pStyle w:val="af6"/>
        <w:keepNext/>
        <w:rPr>
          <w:rtl/>
        </w:rPr>
      </w:pPr>
      <w:bookmarkStart w:id="9810" w:name="ET_yor_6358_883"/>
      <w:r w:rsidRPr="00F519A7">
        <w:rPr>
          <w:rStyle w:val="TagStyle"/>
          <w:rtl/>
        </w:rPr>
        <w:t xml:space="preserve"> &lt;&lt; יור &gt;&gt;</w:t>
      </w:r>
      <w:r w:rsidRPr="00561E9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61E9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810"/>
    </w:p>
    <w:p w14:paraId="0CB4BF99" w14:textId="77777777" w:rsidR="00561E9F" w:rsidRDefault="00561E9F" w:rsidP="00F519A7">
      <w:pPr>
        <w:pStyle w:val="KeepWithNext"/>
        <w:rPr>
          <w:rtl/>
        </w:rPr>
      </w:pPr>
    </w:p>
    <w:p w14:paraId="0375F00A" w14:textId="717412EE" w:rsidR="00561E9F" w:rsidRDefault="00561E9F" w:rsidP="00561E9F">
      <w:pPr>
        <w:rPr>
          <w:rtl/>
        </w:rPr>
      </w:pPr>
      <w:bookmarkStart w:id="9811" w:name="_ETM_Q1_10741401"/>
      <w:bookmarkStart w:id="9812" w:name="_ETM_Q1_10737406"/>
      <w:bookmarkEnd w:id="9811"/>
      <w:bookmarkEnd w:id="9812"/>
      <w:r>
        <w:rPr>
          <w:rFonts w:hint="cs"/>
          <w:rtl/>
        </w:rPr>
        <w:t xml:space="preserve">מבחינתי גם ההגדרה </w:t>
      </w:r>
      <w:bookmarkStart w:id="9813" w:name="_ETM_Q1_10737901"/>
      <w:bookmarkEnd w:id="9813"/>
      <w:r>
        <w:rPr>
          <w:rFonts w:hint="cs"/>
          <w:rtl/>
        </w:rPr>
        <w:t>ראש י</w:t>
      </w:r>
      <w:bookmarkStart w:id="9814" w:name="_ETM_Q1_10738656"/>
      <w:bookmarkEnd w:id="9814"/>
      <w:r>
        <w:rPr>
          <w:rFonts w:hint="cs"/>
          <w:rtl/>
        </w:rPr>
        <w:t>חידה היא מספיקה. אין בעיה.</w:t>
      </w:r>
      <w:bookmarkStart w:id="9815" w:name="_ETM_Q1_10741156"/>
      <w:bookmarkEnd w:id="9815"/>
    </w:p>
    <w:p w14:paraId="09D6BD52" w14:textId="77777777" w:rsidR="00130919" w:rsidRDefault="00130919" w:rsidP="00561E9F">
      <w:pPr>
        <w:rPr>
          <w:rtl/>
        </w:rPr>
      </w:pPr>
      <w:bookmarkStart w:id="9816" w:name="_ETM_Q1_10743901"/>
      <w:bookmarkStart w:id="9817" w:name="_ETM_Q1_10745654"/>
      <w:bookmarkEnd w:id="9816"/>
      <w:bookmarkEnd w:id="9817"/>
    </w:p>
    <w:p w14:paraId="6D3003A4" w14:textId="35348CD8" w:rsidR="00130919" w:rsidRDefault="00130919" w:rsidP="00F519A7">
      <w:pPr>
        <w:pStyle w:val="af9"/>
        <w:keepNext/>
        <w:rPr>
          <w:rtl/>
        </w:rPr>
      </w:pPr>
      <w:bookmarkStart w:id="9818" w:name="ET_guest_882312_884"/>
      <w:r w:rsidRPr="00F519A7">
        <w:rPr>
          <w:rStyle w:val="TagStyle"/>
          <w:rtl/>
        </w:rPr>
        <w:t xml:space="preserve"> &lt;&lt; אורח &gt;&gt;</w:t>
      </w:r>
      <w:r w:rsidRPr="00130919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309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818"/>
    </w:p>
    <w:p w14:paraId="7583ECB7" w14:textId="77777777" w:rsidR="00130919" w:rsidRDefault="00130919" w:rsidP="00F519A7">
      <w:pPr>
        <w:pStyle w:val="KeepWithNext"/>
        <w:rPr>
          <w:rtl/>
        </w:rPr>
      </w:pPr>
    </w:p>
    <w:p w14:paraId="18678680" w14:textId="61F439AE" w:rsidR="00130919" w:rsidRDefault="00130919" w:rsidP="00130919">
      <w:pPr>
        <w:rPr>
          <w:rtl/>
        </w:rPr>
      </w:pPr>
      <w:bookmarkStart w:id="9819" w:name="_ETM_Q1_10746405"/>
      <w:bookmarkEnd w:id="9819"/>
      <w:r>
        <w:rPr>
          <w:rFonts w:hint="cs"/>
          <w:rtl/>
        </w:rPr>
        <w:t>עובד</w:t>
      </w:r>
      <w:bookmarkStart w:id="9820" w:name="_ETM_Q1_10747401"/>
      <w:bookmarkEnd w:id="9820"/>
      <w:r>
        <w:rPr>
          <w:rFonts w:hint="cs"/>
          <w:rtl/>
        </w:rPr>
        <w:t xml:space="preserve"> שהשר הסמיך. </w:t>
      </w:r>
    </w:p>
    <w:p w14:paraId="7DC3780E" w14:textId="77777777" w:rsidR="00130919" w:rsidRDefault="00130919" w:rsidP="00130919">
      <w:pPr>
        <w:rPr>
          <w:rtl/>
        </w:rPr>
      </w:pPr>
      <w:bookmarkStart w:id="9821" w:name="_ETM_Q1_10749152"/>
      <w:bookmarkStart w:id="9822" w:name="_ETM_Q1_10749405"/>
      <w:bookmarkEnd w:id="9821"/>
      <w:bookmarkEnd w:id="9822"/>
    </w:p>
    <w:p w14:paraId="41C8C7BC" w14:textId="25DBDBF7" w:rsidR="00130919" w:rsidRDefault="00130919" w:rsidP="00F519A7">
      <w:pPr>
        <w:pStyle w:val="af6"/>
        <w:keepNext/>
        <w:rPr>
          <w:rtl/>
        </w:rPr>
      </w:pPr>
      <w:bookmarkStart w:id="9823" w:name="ET_yor_6358_885"/>
      <w:r w:rsidRPr="00F519A7">
        <w:rPr>
          <w:rStyle w:val="TagStyle"/>
          <w:rtl/>
        </w:rPr>
        <w:t xml:space="preserve"> &lt;&lt; יור &gt;&gt;</w:t>
      </w:r>
      <w:r w:rsidRPr="0013091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309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823"/>
    </w:p>
    <w:p w14:paraId="6BA00F8C" w14:textId="77777777" w:rsidR="00130919" w:rsidRDefault="00130919" w:rsidP="00F519A7">
      <w:pPr>
        <w:pStyle w:val="KeepWithNext"/>
        <w:rPr>
          <w:rtl/>
        </w:rPr>
      </w:pPr>
    </w:p>
    <w:p w14:paraId="6DF53E80" w14:textId="3C0DC1A0" w:rsidR="00130919" w:rsidRDefault="00130919" w:rsidP="00130919">
      <w:pPr>
        <w:rPr>
          <w:rtl/>
        </w:rPr>
      </w:pPr>
      <w:bookmarkStart w:id="9824" w:name="_ETM_Q1_10751402"/>
      <w:bookmarkEnd w:id="9824"/>
      <w:r>
        <w:rPr>
          <w:rFonts w:hint="cs"/>
          <w:rtl/>
        </w:rPr>
        <w:t xml:space="preserve">תגדירו </w:t>
      </w:r>
      <w:bookmarkStart w:id="9825" w:name="_ETM_Q1_10747654"/>
      <w:bookmarkEnd w:id="9825"/>
      <w:r>
        <w:rPr>
          <w:rFonts w:hint="cs"/>
          <w:rtl/>
        </w:rPr>
        <w:t xml:space="preserve">אותו כראש </w:t>
      </w:r>
      <w:bookmarkStart w:id="9826" w:name="_ETM_Q1_10749655"/>
      <w:bookmarkEnd w:id="9826"/>
      <w:r>
        <w:rPr>
          <w:rFonts w:hint="cs"/>
          <w:rtl/>
        </w:rPr>
        <w:t>היחידה</w:t>
      </w:r>
      <w:bookmarkStart w:id="9827" w:name="_ETM_Q1_10752655"/>
      <w:bookmarkEnd w:id="9827"/>
      <w:r>
        <w:rPr>
          <w:rFonts w:hint="cs"/>
          <w:rtl/>
        </w:rPr>
        <w:t>.</w:t>
      </w:r>
    </w:p>
    <w:p w14:paraId="2E4E092B" w14:textId="77777777" w:rsidR="00130919" w:rsidRDefault="00130919" w:rsidP="00130919">
      <w:pPr>
        <w:rPr>
          <w:rtl/>
        </w:rPr>
      </w:pPr>
      <w:bookmarkStart w:id="9828" w:name="_ETM_Q1_10742905"/>
      <w:bookmarkStart w:id="9829" w:name="_ETM_Q1_10745155"/>
      <w:bookmarkEnd w:id="9828"/>
      <w:bookmarkEnd w:id="9829"/>
    </w:p>
    <w:p w14:paraId="7CE4F3C5" w14:textId="140870BE" w:rsidR="00130919" w:rsidRDefault="00130919" w:rsidP="00F519A7">
      <w:pPr>
        <w:pStyle w:val="af9"/>
        <w:keepNext/>
        <w:rPr>
          <w:rtl/>
        </w:rPr>
      </w:pPr>
      <w:bookmarkStart w:id="9830" w:name="ET_guest_חנן_פרץ_886"/>
      <w:r w:rsidRPr="00F519A7">
        <w:rPr>
          <w:rStyle w:val="TagStyle"/>
          <w:rtl/>
        </w:rPr>
        <w:t xml:space="preserve"> &lt;&lt; אורח &gt;&gt;</w:t>
      </w:r>
      <w:r w:rsidRPr="00130919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1309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830"/>
    </w:p>
    <w:p w14:paraId="2BA47FEA" w14:textId="77777777" w:rsidR="00130919" w:rsidRDefault="00130919" w:rsidP="00F519A7">
      <w:pPr>
        <w:pStyle w:val="KeepWithNext"/>
        <w:rPr>
          <w:rtl/>
        </w:rPr>
      </w:pPr>
    </w:p>
    <w:p w14:paraId="53257318" w14:textId="28A902DC" w:rsidR="00130919" w:rsidRDefault="00130919" w:rsidP="00130919">
      <w:pPr>
        <w:rPr>
          <w:rtl/>
        </w:rPr>
      </w:pPr>
      <w:bookmarkStart w:id="9831" w:name="_ETM_Q1_10745905"/>
      <w:bookmarkEnd w:id="9831"/>
      <w:r>
        <w:rPr>
          <w:rFonts w:hint="cs"/>
          <w:rtl/>
        </w:rPr>
        <w:t>כבוד יושב-הראש אני רוצה להתייחס.</w:t>
      </w:r>
      <w:bookmarkStart w:id="9832" w:name="_ETM_Q1_10756154"/>
      <w:bookmarkEnd w:id="9832"/>
    </w:p>
    <w:p w14:paraId="741C41E5" w14:textId="77777777" w:rsidR="00130919" w:rsidRDefault="00130919" w:rsidP="00130919">
      <w:pPr>
        <w:rPr>
          <w:rtl/>
        </w:rPr>
      </w:pPr>
      <w:bookmarkStart w:id="9833" w:name="_ETM_Q1_10746655"/>
      <w:bookmarkEnd w:id="9833"/>
    </w:p>
    <w:p w14:paraId="058175D3" w14:textId="489BDDC0" w:rsidR="00130919" w:rsidRDefault="00130919" w:rsidP="00F519A7">
      <w:pPr>
        <w:pStyle w:val="af6"/>
        <w:keepNext/>
        <w:rPr>
          <w:rtl/>
        </w:rPr>
      </w:pPr>
      <w:bookmarkStart w:id="9834" w:name="ET_yor_6358_887"/>
      <w:r w:rsidRPr="00F519A7">
        <w:rPr>
          <w:rStyle w:val="TagStyle"/>
          <w:rtl/>
        </w:rPr>
        <w:t xml:space="preserve"> &lt;&lt; יור &gt;&gt;</w:t>
      </w:r>
      <w:r w:rsidRPr="0013091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309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834"/>
    </w:p>
    <w:p w14:paraId="3D35837E" w14:textId="77777777" w:rsidR="00130919" w:rsidRDefault="00130919" w:rsidP="00F519A7">
      <w:pPr>
        <w:pStyle w:val="KeepWithNext"/>
        <w:rPr>
          <w:rtl/>
        </w:rPr>
      </w:pPr>
    </w:p>
    <w:p w14:paraId="5037C47C" w14:textId="24B2CD6E" w:rsidR="00130919" w:rsidRDefault="00130919" w:rsidP="00130919">
      <w:pPr>
        <w:rPr>
          <w:rtl/>
        </w:rPr>
      </w:pPr>
      <w:bookmarkStart w:id="9835" w:name="_ETM_Q1_10748651"/>
      <w:bookmarkEnd w:id="9835"/>
      <w:r>
        <w:rPr>
          <w:rFonts w:hint="cs"/>
          <w:rtl/>
        </w:rPr>
        <w:t>חנן.</w:t>
      </w:r>
    </w:p>
    <w:p w14:paraId="65584D74" w14:textId="77777777" w:rsidR="00355E53" w:rsidRDefault="00355E53" w:rsidP="00355E53">
      <w:pPr>
        <w:rPr>
          <w:rFonts w:ascii="David" w:hAnsi="David"/>
          <w:u w:val="single"/>
          <w:rtl/>
          <w:lang w:eastAsia="he-IL"/>
        </w:rPr>
      </w:pPr>
      <w:bookmarkStart w:id="9836" w:name="_ETM_Q1_10750905"/>
      <w:bookmarkEnd w:id="9836"/>
    </w:p>
    <w:p w14:paraId="2CE2FBE5" w14:textId="1E052475" w:rsidR="00355E53" w:rsidRDefault="00355E53" w:rsidP="00F519A7">
      <w:pPr>
        <w:pStyle w:val="af9"/>
        <w:keepNext/>
        <w:rPr>
          <w:rtl/>
          <w:lang w:eastAsia="he-IL"/>
        </w:rPr>
      </w:pPr>
      <w:bookmarkStart w:id="9837" w:name="ET_guest_חנן_פרץ_1208"/>
      <w:r w:rsidRPr="00F519A7">
        <w:rPr>
          <w:rStyle w:val="TagStyle"/>
          <w:rtl/>
        </w:rPr>
        <w:t xml:space="preserve"> &lt;&lt; אורח &gt;&gt;</w:t>
      </w:r>
      <w:r w:rsidRPr="00355E53">
        <w:rPr>
          <w:rStyle w:val="TagStyle"/>
          <w:rtl/>
        </w:rPr>
        <w:t xml:space="preserve"> </w:t>
      </w:r>
      <w:r>
        <w:rPr>
          <w:rtl/>
          <w:lang w:eastAsia="he-IL"/>
        </w:rPr>
        <w:t>חנן פרץ:</w:t>
      </w:r>
      <w:r w:rsidRPr="00355E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37"/>
    </w:p>
    <w:p w14:paraId="0E4482AE" w14:textId="77777777" w:rsidR="00355E53" w:rsidRDefault="00355E53" w:rsidP="00F519A7">
      <w:pPr>
        <w:pStyle w:val="KeepWithNext"/>
        <w:rPr>
          <w:rtl/>
          <w:lang w:eastAsia="he-IL"/>
        </w:rPr>
      </w:pPr>
    </w:p>
    <w:p w14:paraId="08013040" w14:textId="5D54A197" w:rsidR="00130919" w:rsidRDefault="00130919" w:rsidP="00130919">
      <w:pPr>
        <w:rPr>
          <w:rtl/>
        </w:rPr>
      </w:pPr>
      <w:bookmarkStart w:id="9838" w:name="_ETM_Q1_10753655"/>
      <w:bookmarkEnd w:id="9838"/>
      <w:r>
        <w:rPr>
          <w:rFonts w:hint="cs"/>
          <w:rtl/>
        </w:rPr>
        <w:t>אני</w:t>
      </w:r>
      <w:bookmarkStart w:id="9839" w:name="_ETM_Q1_10751405"/>
      <w:bookmarkEnd w:id="9839"/>
      <w:r>
        <w:rPr>
          <w:rFonts w:hint="cs"/>
          <w:rtl/>
        </w:rPr>
        <w:t xml:space="preserve"> לא מתערב. אני שם </w:t>
      </w:r>
      <w:bookmarkStart w:id="9840" w:name="_ETM_Q1_10755654"/>
      <w:bookmarkEnd w:id="9840"/>
      <w:r>
        <w:rPr>
          <w:rFonts w:hint="cs"/>
          <w:rtl/>
        </w:rPr>
        <w:t>פה משהו</w:t>
      </w:r>
      <w:bookmarkStart w:id="9841" w:name="_ETM_Q1_10752159"/>
      <w:bookmarkEnd w:id="9841"/>
      <w:r>
        <w:rPr>
          <w:rFonts w:hint="cs"/>
          <w:rtl/>
        </w:rPr>
        <w:t xml:space="preserve"> שחשוב כי אנחנו </w:t>
      </w:r>
      <w:bookmarkStart w:id="9842" w:name="_ETM_Q1_10758153"/>
      <w:bookmarkEnd w:id="9842"/>
      <w:r>
        <w:rPr>
          <w:rFonts w:hint="cs"/>
          <w:rtl/>
        </w:rPr>
        <w:t xml:space="preserve">רוצים להגדיל </w:t>
      </w:r>
      <w:r w:rsidR="0035332C">
        <w:rPr>
          <w:rFonts w:hint="cs"/>
          <w:rtl/>
        </w:rPr>
        <w:t>את המערך הזה</w:t>
      </w:r>
      <w:r>
        <w:rPr>
          <w:rFonts w:hint="cs"/>
          <w:rtl/>
        </w:rPr>
        <w:t xml:space="preserve">. אנחנו רוצים לפקח עליו. זה מה שרוצים </w:t>
      </w:r>
      <w:bookmarkStart w:id="9843" w:name="_ETM_Q1_10764652"/>
      <w:bookmarkEnd w:id="9843"/>
      <w:r>
        <w:rPr>
          <w:rFonts w:hint="cs"/>
          <w:rtl/>
        </w:rPr>
        <w:t>פה. ל</w:t>
      </w:r>
      <w:bookmarkStart w:id="9844" w:name="_ETM_Q1_10760653"/>
      <w:bookmarkEnd w:id="9844"/>
      <w:r>
        <w:rPr>
          <w:rFonts w:hint="cs"/>
          <w:rtl/>
        </w:rPr>
        <w:t>פקח. אתה לא יכול לשים עובד זוטר</w:t>
      </w:r>
      <w:bookmarkStart w:id="9845" w:name="_ETM_Q1_10763653"/>
      <w:bookmarkEnd w:id="9845"/>
      <w:r>
        <w:rPr>
          <w:rFonts w:hint="cs"/>
          <w:rtl/>
        </w:rPr>
        <w:t xml:space="preserve">. אתה צריך מישהו בכיר שתחתיו </w:t>
      </w:r>
      <w:bookmarkStart w:id="9846" w:name="_ETM_Q1_10765652"/>
      <w:bookmarkEnd w:id="9846"/>
      <w:r>
        <w:rPr>
          <w:rFonts w:hint="cs"/>
          <w:rtl/>
        </w:rPr>
        <w:t>יהיו עובדים כדי שיוכל לפקח</w:t>
      </w:r>
      <w:bookmarkStart w:id="9847" w:name="_ETM_Q1_10768151"/>
      <w:bookmarkEnd w:id="9847"/>
      <w:r>
        <w:rPr>
          <w:rFonts w:hint="cs"/>
          <w:rtl/>
        </w:rPr>
        <w:t xml:space="preserve"> על הע</w:t>
      </w:r>
      <w:bookmarkStart w:id="9848" w:name="_ETM_Q1_10769905"/>
      <w:bookmarkEnd w:id="9848"/>
      <w:r>
        <w:rPr>
          <w:rFonts w:hint="cs"/>
          <w:rtl/>
        </w:rPr>
        <w:t>בודה ועל הסמכ</w:t>
      </w:r>
      <w:bookmarkStart w:id="9849" w:name="_ETM_Q1_10768903"/>
      <w:bookmarkEnd w:id="9849"/>
      <w:r>
        <w:rPr>
          <w:rFonts w:hint="cs"/>
          <w:rtl/>
        </w:rPr>
        <w:t xml:space="preserve">ויות. יש פה כל כך </w:t>
      </w:r>
      <w:bookmarkStart w:id="9850" w:name="_ETM_Q1_10769901"/>
      <w:bookmarkEnd w:id="9850"/>
      <w:r w:rsidR="0035332C">
        <w:rPr>
          <w:rFonts w:hint="cs"/>
          <w:rtl/>
        </w:rPr>
        <w:t xml:space="preserve">חשש </w:t>
      </w:r>
      <w:r>
        <w:rPr>
          <w:rFonts w:hint="cs"/>
          <w:rtl/>
        </w:rPr>
        <w:t>מהסמכויו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שאנחנו </w:t>
      </w:r>
      <w:bookmarkStart w:id="9851" w:name="_ETM_Q1_10771408"/>
      <w:bookmarkEnd w:id="9851"/>
      <w:r>
        <w:rPr>
          <w:rFonts w:hint="cs"/>
          <w:rtl/>
        </w:rPr>
        <w:t>הולכים ל</w:t>
      </w:r>
      <w:bookmarkStart w:id="9852" w:name="_ETM_Q1_10773154"/>
      <w:bookmarkEnd w:id="9852"/>
      <w:r>
        <w:rPr>
          <w:rFonts w:hint="cs"/>
          <w:rtl/>
        </w:rPr>
        <w:t xml:space="preserve">קבל פה </w:t>
      </w:r>
      <w:r>
        <w:rPr>
          <w:rtl/>
        </w:rPr>
        <w:t>–</w:t>
      </w:r>
      <w:r>
        <w:rPr>
          <w:rFonts w:hint="cs"/>
          <w:rtl/>
        </w:rPr>
        <w:t xml:space="preserve"> לפי דעת</w:t>
      </w:r>
      <w:bookmarkStart w:id="9853" w:name="_ETM_Q1_10773653"/>
      <w:bookmarkEnd w:id="9853"/>
      <w:r>
        <w:rPr>
          <w:rFonts w:hint="cs"/>
          <w:rtl/>
        </w:rPr>
        <w:t xml:space="preserve">י, זה צריך להיות ברמה של </w:t>
      </w:r>
      <w:bookmarkStart w:id="9854" w:name="_ETM_Q1_10779153"/>
      <w:bookmarkStart w:id="9855" w:name="_ETM_Q1_10775155"/>
      <w:bookmarkEnd w:id="9854"/>
      <w:bookmarkEnd w:id="9855"/>
      <w:r>
        <w:rPr>
          <w:rFonts w:hint="cs"/>
          <w:rtl/>
        </w:rPr>
        <w:t>מנהל אגף וצפונה. לא כי אני מ</w:t>
      </w:r>
      <w:bookmarkStart w:id="9856" w:name="_ETM_Q1_10777405"/>
      <w:bookmarkEnd w:id="9856"/>
      <w:r>
        <w:rPr>
          <w:rFonts w:hint="cs"/>
          <w:rtl/>
        </w:rPr>
        <w:t xml:space="preserve">תערב - - - </w:t>
      </w:r>
      <w:bookmarkStart w:id="9857" w:name="_ETM_Q1_10779405"/>
      <w:bookmarkEnd w:id="9857"/>
    </w:p>
    <w:p w14:paraId="7D4A0FB5" w14:textId="77777777" w:rsidR="00130919" w:rsidRDefault="00130919" w:rsidP="00130919">
      <w:pPr>
        <w:rPr>
          <w:rtl/>
        </w:rPr>
      </w:pPr>
      <w:bookmarkStart w:id="9858" w:name="_ETM_Q1_10780155"/>
      <w:bookmarkStart w:id="9859" w:name="_ETM_Q1_10780405"/>
      <w:bookmarkEnd w:id="9858"/>
      <w:bookmarkEnd w:id="9859"/>
    </w:p>
    <w:p w14:paraId="2A837395" w14:textId="7F97BB00" w:rsidR="00130919" w:rsidRDefault="00130919" w:rsidP="00F519A7">
      <w:pPr>
        <w:pStyle w:val="af6"/>
        <w:keepNext/>
        <w:rPr>
          <w:rtl/>
        </w:rPr>
      </w:pPr>
      <w:bookmarkStart w:id="9860" w:name="ET_yor_6358_889"/>
      <w:r w:rsidRPr="00F519A7">
        <w:rPr>
          <w:rStyle w:val="TagStyle"/>
          <w:rtl/>
        </w:rPr>
        <w:t xml:space="preserve"> &lt;&lt; יור &gt;&gt;</w:t>
      </w:r>
      <w:r w:rsidRPr="0013091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309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860"/>
    </w:p>
    <w:p w14:paraId="684550F7" w14:textId="77777777" w:rsidR="00130919" w:rsidRDefault="00130919" w:rsidP="00F519A7">
      <w:pPr>
        <w:pStyle w:val="KeepWithNext"/>
        <w:rPr>
          <w:rtl/>
        </w:rPr>
      </w:pPr>
    </w:p>
    <w:p w14:paraId="48F8A1C6" w14:textId="3BE51CFA" w:rsidR="00130919" w:rsidRDefault="00130919" w:rsidP="00130919">
      <w:pPr>
        <w:rPr>
          <w:rtl/>
        </w:rPr>
      </w:pPr>
      <w:bookmarkStart w:id="9861" w:name="_ETM_Q1_10781405"/>
      <w:bookmarkEnd w:id="9861"/>
      <w:r>
        <w:rPr>
          <w:rFonts w:hint="cs"/>
          <w:rtl/>
        </w:rPr>
        <w:t>בוא נתק</w:t>
      </w:r>
      <w:bookmarkStart w:id="9862" w:name="_ETM_Q1_10778155"/>
      <w:bookmarkEnd w:id="9862"/>
      <w:r>
        <w:rPr>
          <w:rFonts w:hint="cs"/>
          <w:rtl/>
        </w:rPr>
        <w:t>דם.</w:t>
      </w:r>
    </w:p>
    <w:p w14:paraId="20200B28" w14:textId="77777777" w:rsidR="00130919" w:rsidRDefault="00130919" w:rsidP="00130919">
      <w:pPr>
        <w:rPr>
          <w:rtl/>
        </w:rPr>
      </w:pPr>
      <w:bookmarkStart w:id="9863" w:name="_ETM_Q1_10778903"/>
      <w:bookmarkStart w:id="9864" w:name="_ETM_Q1_10779403"/>
      <w:bookmarkEnd w:id="9863"/>
      <w:bookmarkEnd w:id="9864"/>
    </w:p>
    <w:p w14:paraId="50DE451E" w14:textId="1F50A2B6" w:rsidR="00130919" w:rsidRDefault="00130919" w:rsidP="00F519A7">
      <w:pPr>
        <w:pStyle w:val="af9"/>
        <w:keepNext/>
        <w:rPr>
          <w:rtl/>
        </w:rPr>
      </w:pPr>
      <w:bookmarkStart w:id="9865" w:name="ET_guest_חנן_פרץ_890"/>
      <w:r w:rsidRPr="00F519A7">
        <w:rPr>
          <w:rStyle w:val="TagStyle"/>
          <w:rtl/>
        </w:rPr>
        <w:t xml:space="preserve"> &lt;&lt; אורח &gt;&gt;</w:t>
      </w:r>
      <w:r w:rsidRPr="00130919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1309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865"/>
    </w:p>
    <w:p w14:paraId="1714FCA9" w14:textId="77777777" w:rsidR="00130919" w:rsidRDefault="00130919" w:rsidP="00F519A7">
      <w:pPr>
        <w:pStyle w:val="KeepWithNext"/>
        <w:rPr>
          <w:rtl/>
        </w:rPr>
      </w:pPr>
    </w:p>
    <w:p w14:paraId="034201F8" w14:textId="164D971E" w:rsidR="00130919" w:rsidRDefault="00130919" w:rsidP="00130919">
      <w:pPr>
        <w:rPr>
          <w:rtl/>
        </w:rPr>
      </w:pPr>
      <w:r>
        <w:rPr>
          <w:rFonts w:hint="cs"/>
          <w:rtl/>
        </w:rPr>
        <w:t xml:space="preserve">לא כי אני </w:t>
      </w:r>
      <w:bookmarkStart w:id="9866" w:name="_ETM_Q1_10778412"/>
      <w:bookmarkEnd w:id="9866"/>
      <w:r>
        <w:rPr>
          <w:rFonts w:hint="cs"/>
          <w:rtl/>
        </w:rPr>
        <w:t>מתערב אלא כי א</w:t>
      </w:r>
      <w:bookmarkStart w:id="9867" w:name="_ETM_Q1_10781152"/>
      <w:bookmarkEnd w:id="9867"/>
      <w:r>
        <w:rPr>
          <w:rFonts w:hint="cs"/>
          <w:rtl/>
        </w:rPr>
        <w:t xml:space="preserve">ני חושב שזה מה שצריך </w:t>
      </w:r>
      <w:bookmarkStart w:id="9868" w:name="_ETM_Q1_10780902"/>
      <w:bookmarkEnd w:id="9868"/>
      <w:r>
        <w:rPr>
          <w:rFonts w:hint="cs"/>
          <w:rtl/>
        </w:rPr>
        <w:t xml:space="preserve">אם אנחנו רוצים פה </w:t>
      </w:r>
      <w:bookmarkStart w:id="9869" w:name="_ETM_Q1_10785152"/>
      <w:bookmarkEnd w:id="9869"/>
      <w:r>
        <w:rPr>
          <w:rFonts w:hint="cs"/>
          <w:rtl/>
        </w:rPr>
        <w:t>פיקוח.</w:t>
      </w:r>
      <w:bookmarkStart w:id="9870" w:name="_ETM_Q1_10781902"/>
      <w:bookmarkEnd w:id="9870"/>
    </w:p>
    <w:p w14:paraId="750CCC70" w14:textId="77777777" w:rsidR="00130919" w:rsidRDefault="00130919" w:rsidP="00130919">
      <w:pPr>
        <w:rPr>
          <w:rtl/>
        </w:rPr>
      </w:pPr>
      <w:bookmarkStart w:id="9871" w:name="_ETM_Q1_10782152"/>
      <w:bookmarkEnd w:id="9871"/>
    </w:p>
    <w:p w14:paraId="6B67B275" w14:textId="7E263BF3" w:rsidR="00130919" w:rsidRDefault="00130919" w:rsidP="00F519A7">
      <w:pPr>
        <w:pStyle w:val="af6"/>
        <w:keepNext/>
        <w:rPr>
          <w:rtl/>
        </w:rPr>
      </w:pPr>
      <w:bookmarkStart w:id="9872" w:name="ET_yor_6358_891"/>
      <w:r w:rsidRPr="00F519A7">
        <w:rPr>
          <w:rStyle w:val="TagStyle"/>
          <w:rtl/>
        </w:rPr>
        <w:t xml:space="preserve"> &lt;&lt; יור &gt;&gt;</w:t>
      </w:r>
      <w:r w:rsidRPr="0013091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309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872"/>
    </w:p>
    <w:p w14:paraId="2A5328D2" w14:textId="77777777" w:rsidR="00130919" w:rsidRDefault="00130919" w:rsidP="00F519A7">
      <w:pPr>
        <w:pStyle w:val="KeepWithNext"/>
        <w:rPr>
          <w:rtl/>
        </w:rPr>
      </w:pPr>
    </w:p>
    <w:p w14:paraId="3B96F1BA" w14:textId="2E7E52F0" w:rsidR="00130919" w:rsidRDefault="00130919" w:rsidP="00130919">
      <w:pPr>
        <w:rPr>
          <w:rtl/>
        </w:rPr>
      </w:pPr>
      <w:bookmarkStart w:id="9873" w:name="_ETM_Q1_10783901"/>
      <w:bookmarkEnd w:id="9873"/>
      <w:r>
        <w:rPr>
          <w:rFonts w:hint="cs"/>
          <w:rtl/>
        </w:rPr>
        <w:t xml:space="preserve">חנן, בוא נתקדם. </w:t>
      </w:r>
      <w:bookmarkStart w:id="9874" w:name="_ETM_Q1_10790656"/>
      <w:bookmarkEnd w:id="9874"/>
    </w:p>
    <w:p w14:paraId="6AEA1AD7" w14:textId="77777777" w:rsidR="00130919" w:rsidRDefault="00130919" w:rsidP="00130919">
      <w:pPr>
        <w:rPr>
          <w:rtl/>
        </w:rPr>
      </w:pPr>
    </w:p>
    <w:p w14:paraId="5D1E72B9" w14:textId="73CEBFE5" w:rsidR="00130919" w:rsidRDefault="00130919" w:rsidP="00F519A7">
      <w:pPr>
        <w:pStyle w:val="af9"/>
        <w:keepNext/>
        <w:rPr>
          <w:rtl/>
        </w:rPr>
      </w:pPr>
      <w:bookmarkStart w:id="9875" w:name="ET_guest_חנן_פרץ_892"/>
      <w:r w:rsidRPr="00F519A7">
        <w:rPr>
          <w:rStyle w:val="TagStyle"/>
          <w:rtl/>
        </w:rPr>
        <w:t xml:space="preserve"> &lt;&lt; אורח &gt;&gt;</w:t>
      </w:r>
      <w:r w:rsidRPr="00130919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13091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875"/>
    </w:p>
    <w:p w14:paraId="23F1A40F" w14:textId="77777777" w:rsidR="00130919" w:rsidRDefault="00130919" w:rsidP="00F519A7">
      <w:pPr>
        <w:pStyle w:val="KeepWithNext"/>
        <w:rPr>
          <w:rtl/>
        </w:rPr>
      </w:pPr>
    </w:p>
    <w:p w14:paraId="7E36D441" w14:textId="4BCF2D19" w:rsidR="00130919" w:rsidRDefault="00130919" w:rsidP="00130919">
      <w:pPr>
        <w:rPr>
          <w:rtl/>
        </w:rPr>
      </w:pPr>
      <w:r>
        <w:rPr>
          <w:rFonts w:hint="cs"/>
          <w:rtl/>
        </w:rPr>
        <w:t xml:space="preserve">וזה יהיה ליאור. </w:t>
      </w:r>
    </w:p>
    <w:p w14:paraId="4856E0BE" w14:textId="77777777" w:rsidR="00130919" w:rsidRDefault="00130919" w:rsidP="00130919">
      <w:pPr>
        <w:rPr>
          <w:rtl/>
        </w:rPr>
      </w:pPr>
      <w:bookmarkStart w:id="9876" w:name="_ETM_Q1_10780906"/>
      <w:bookmarkEnd w:id="9876"/>
    </w:p>
    <w:p w14:paraId="0086C06D" w14:textId="393A909F" w:rsidR="00255297" w:rsidRDefault="00255297" w:rsidP="00F519A7">
      <w:pPr>
        <w:pStyle w:val="af6"/>
        <w:keepNext/>
        <w:rPr>
          <w:rtl/>
        </w:rPr>
      </w:pPr>
      <w:bookmarkStart w:id="9877" w:name="ET_yor_6358_893"/>
      <w:r w:rsidRPr="00F519A7">
        <w:rPr>
          <w:rStyle w:val="TagStyle"/>
          <w:rtl/>
        </w:rPr>
        <w:t xml:space="preserve"> &lt;&lt; יור &gt;&gt;</w:t>
      </w:r>
      <w:r w:rsidRPr="0025529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5529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877"/>
    </w:p>
    <w:p w14:paraId="686ABBFD" w14:textId="77777777" w:rsidR="00255297" w:rsidRDefault="00255297" w:rsidP="00F519A7">
      <w:pPr>
        <w:pStyle w:val="KeepWithNext"/>
        <w:rPr>
          <w:rtl/>
        </w:rPr>
      </w:pPr>
    </w:p>
    <w:p w14:paraId="1E452BE6" w14:textId="09A6FAA6" w:rsidR="00255297" w:rsidRDefault="00255297" w:rsidP="00255297">
      <w:pPr>
        <w:rPr>
          <w:rtl/>
        </w:rPr>
      </w:pPr>
      <w:bookmarkStart w:id="9878" w:name="_ETM_Q1_10792904"/>
      <w:bookmarkEnd w:id="9878"/>
      <w:r>
        <w:rPr>
          <w:rFonts w:hint="cs"/>
          <w:rtl/>
        </w:rPr>
        <w:t xml:space="preserve">יגדירו </w:t>
      </w:r>
      <w:bookmarkStart w:id="9879" w:name="_ETM_Q1_10789405"/>
      <w:bookmarkEnd w:id="9879"/>
      <w:r>
        <w:rPr>
          <w:rFonts w:hint="cs"/>
          <w:rtl/>
        </w:rPr>
        <w:t xml:space="preserve">במשרד את רמתו </w:t>
      </w:r>
      <w:bookmarkStart w:id="9880" w:name="_ETM_Q1_10799403"/>
      <w:bookmarkEnd w:id="9880"/>
      <w:r>
        <w:rPr>
          <w:rFonts w:hint="cs"/>
          <w:rtl/>
        </w:rPr>
        <w:t xml:space="preserve">של ראש היחידה. אם תחליטו שקוראים לזה ראש היחידה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9881" w:name="_ETM_Q1_10807403"/>
      <w:bookmarkEnd w:id="9881"/>
      <w:r>
        <w:rPr>
          <w:rFonts w:hint="cs"/>
          <w:rtl/>
        </w:rPr>
        <w:t xml:space="preserve">רק אל תלכו </w:t>
      </w:r>
      <w:bookmarkStart w:id="9882" w:name="_ETM_Q1_10805152"/>
      <w:bookmarkEnd w:id="9882"/>
      <w:r>
        <w:rPr>
          <w:rFonts w:hint="cs"/>
          <w:rtl/>
        </w:rPr>
        <w:t xml:space="preserve">לכיוון של עובד שהשר </w:t>
      </w:r>
      <w:bookmarkStart w:id="9883" w:name="_ETM_Q1_10807152"/>
      <w:bookmarkEnd w:id="9883"/>
      <w:r>
        <w:rPr>
          <w:rFonts w:hint="cs"/>
          <w:rtl/>
        </w:rPr>
        <w:t>בחר בו. תמ</w:t>
      </w:r>
      <w:bookmarkStart w:id="9884" w:name="_ETM_Q1_10809152"/>
      <w:bookmarkEnd w:id="9884"/>
      <w:r>
        <w:rPr>
          <w:rFonts w:hint="cs"/>
          <w:rtl/>
        </w:rPr>
        <w:t xml:space="preserve">צאו מינוי אחר. אדם שהשר </w:t>
      </w:r>
      <w:bookmarkStart w:id="9885" w:name="_ETM_Q1_10811402"/>
      <w:bookmarkEnd w:id="9885"/>
      <w:r>
        <w:rPr>
          <w:rFonts w:hint="cs"/>
          <w:rtl/>
        </w:rPr>
        <w:t xml:space="preserve">בחר בו לתפקיד ראש היחידה. לזה </w:t>
      </w:r>
      <w:bookmarkStart w:id="9886" w:name="_ETM_Q1_10818905"/>
      <w:bookmarkEnd w:id="9886"/>
      <w:r>
        <w:rPr>
          <w:rFonts w:hint="cs"/>
          <w:rtl/>
        </w:rPr>
        <w:t>אני מתכוו</w:t>
      </w:r>
      <w:bookmarkStart w:id="9887" w:name="_ETM_Q1_10817156"/>
      <w:bookmarkEnd w:id="9887"/>
      <w:r>
        <w:rPr>
          <w:rFonts w:hint="cs"/>
          <w:rtl/>
        </w:rPr>
        <w:t>ן. הגדרה של עובד מנמ</w:t>
      </w:r>
      <w:bookmarkStart w:id="9888" w:name="_ETM_Q1_10821656"/>
      <w:bookmarkEnd w:id="9888"/>
      <w:r>
        <w:rPr>
          <w:rFonts w:hint="cs"/>
          <w:rtl/>
        </w:rPr>
        <w:t xml:space="preserve">יכה מדי. </w:t>
      </w:r>
      <w:bookmarkStart w:id="9889" w:name="_ETM_Q1_10824151"/>
      <w:bookmarkStart w:id="9890" w:name="_ETM_Q1_10828406"/>
      <w:bookmarkStart w:id="9891" w:name="_ETM_Q1_10818654"/>
      <w:bookmarkEnd w:id="9889"/>
      <w:bookmarkEnd w:id="9890"/>
      <w:bookmarkEnd w:id="9891"/>
      <w:r>
        <w:rPr>
          <w:rFonts w:hint="cs"/>
          <w:rtl/>
        </w:rPr>
        <w:t xml:space="preserve">עמוד </w:t>
      </w:r>
      <w:bookmarkStart w:id="9892" w:name="_ETM_Q1_10821904"/>
      <w:bookmarkStart w:id="9893" w:name="_ETM_Q1_10829406"/>
      <w:bookmarkEnd w:id="9892"/>
      <w:bookmarkEnd w:id="9893"/>
      <w:r>
        <w:rPr>
          <w:rFonts w:hint="cs"/>
          <w:rtl/>
        </w:rPr>
        <w:t>1</w:t>
      </w:r>
      <w:bookmarkStart w:id="9894" w:name="_ETM_Q1_10831656"/>
      <w:bookmarkEnd w:id="9894"/>
      <w:r>
        <w:rPr>
          <w:rFonts w:hint="cs"/>
          <w:rtl/>
        </w:rPr>
        <w:t>8.</w:t>
      </w:r>
    </w:p>
    <w:p w14:paraId="175938CD" w14:textId="77777777" w:rsidR="00255297" w:rsidRDefault="00255297" w:rsidP="00255297">
      <w:pPr>
        <w:rPr>
          <w:rtl/>
        </w:rPr>
      </w:pPr>
      <w:bookmarkStart w:id="9895" w:name="_ETM_Q1_10822905"/>
      <w:bookmarkStart w:id="9896" w:name="_ETM_Q1_10824155"/>
      <w:bookmarkEnd w:id="9895"/>
      <w:bookmarkEnd w:id="9896"/>
    </w:p>
    <w:p w14:paraId="6BA4E040" w14:textId="686BAD58" w:rsidR="00255297" w:rsidRDefault="00255297" w:rsidP="00F519A7">
      <w:pPr>
        <w:pStyle w:val="af9"/>
        <w:keepNext/>
        <w:rPr>
          <w:rtl/>
        </w:rPr>
      </w:pPr>
      <w:bookmarkStart w:id="9897" w:name="ET_guest_882312_894"/>
      <w:r w:rsidRPr="00F519A7">
        <w:rPr>
          <w:rStyle w:val="TagStyle"/>
          <w:rtl/>
        </w:rPr>
        <w:t xml:space="preserve"> &lt;&lt; אורח &gt;&gt;</w:t>
      </w:r>
      <w:r w:rsidRPr="0025529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25529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897"/>
    </w:p>
    <w:p w14:paraId="29DEB6E8" w14:textId="77777777" w:rsidR="00255297" w:rsidRDefault="00255297" w:rsidP="00F519A7">
      <w:pPr>
        <w:pStyle w:val="KeepWithNext"/>
        <w:rPr>
          <w:rtl/>
        </w:rPr>
      </w:pPr>
    </w:p>
    <w:p w14:paraId="615CE556" w14:textId="5F618252" w:rsidR="00255297" w:rsidRDefault="00255297" w:rsidP="00255297">
      <w:pPr>
        <w:rPr>
          <w:rtl/>
        </w:rPr>
      </w:pPr>
      <w:bookmarkStart w:id="9898" w:name="_ETM_Q1_10824905"/>
      <w:bookmarkEnd w:id="9898"/>
      <w:r>
        <w:rPr>
          <w:rFonts w:hint="cs"/>
          <w:rtl/>
        </w:rPr>
        <w:t xml:space="preserve">מה לגבי ההצעה של חבר הכנסת </w:t>
      </w:r>
      <w:bookmarkStart w:id="9899" w:name="_ETM_Q1_10829405"/>
      <w:bookmarkEnd w:id="9899"/>
      <w:r>
        <w:rPr>
          <w:rFonts w:hint="cs"/>
          <w:rtl/>
        </w:rPr>
        <w:t>נאור שי</w:t>
      </w:r>
      <w:bookmarkStart w:id="9900" w:name="_ETM_Q1_10830152"/>
      <w:bookmarkEnd w:id="9900"/>
      <w:r>
        <w:rPr>
          <w:rFonts w:hint="cs"/>
          <w:rtl/>
        </w:rPr>
        <w:t>רי?</w:t>
      </w:r>
    </w:p>
    <w:p w14:paraId="103AB60C" w14:textId="77777777" w:rsidR="00255297" w:rsidRDefault="00255297" w:rsidP="00255297">
      <w:pPr>
        <w:rPr>
          <w:rtl/>
        </w:rPr>
      </w:pPr>
      <w:bookmarkStart w:id="9901" w:name="_ETM_Q1_10832403"/>
      <w:bookmarkEnd w:id="9901"/>
    </w:p>
    <w:p w14:paraId="77AAC1F0" w14:textId="0E1AEE51" w:rsidR="00255297" w:rsidRDefault="00255297" w:rsidP="00F519A7">
      <w:pPr>
        <w:pStyle w:val="af6"/>
        <w:keepNext/>
        <w:rPr>
          <w:rtl/>
        </w:rPr>
      </w:pPr>
      <w:bookmarkStart w:id="9902" w:name="ET_yor_6358_895"/>
      <w:r w:rsidRPr="00F519A7">
        <w:rPr>
          <w:rStyle w:val="TagStyle"/>
          <w:rtl/>
        </w:rPr>
        <w:t xml:space="preserve"> &lt;&lt; יור &gt;&gt;</w:t>
      </w:r>
      <w:r w:rsidRPr="0025529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5529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902"/>
    </w:p>
    <w:p w14:paraId="4104E15B" w14:textId="77777777" w:rsidR="00255297" w:rsidRDefault="00255297" w:rsidP="00F519A7">
      <w:pPr>
        <w:pStyle w:val="KeepWithNext"/>
        <w:rPr>
          <w:rtl/>
        </w:rPr>
      </w:pPr>
    </w:p>
    <w:p w14:paraId="670003E0" w14:textId="1B7B3128" w:rsidR="00255297" w:rsidRDefault="00255297" w:rsidP="00255297">
      <w:pPr>
        <w:rPr>
          <w:rtl/>
        </w:rPr>
      </w:pPr>
      <w:bookmarkStart w:id="9903" w:name="_ETM_Q1_10834152"/>
      <w:bookmarkEnd w:id="9903"/>
      <w:r>
        <w:rPr>
          <w:rFonts w:hint="cs"/>
          <w:rtl/>
        </w:rPr>
        <w:t>של</w:t>
      </w:r>
      <w:bookmarkStart w:id="9904" w:name="_ETM_Q1_10835902"/>
      <w:bookmarkEnd w:id="9904"/>
      <w:r>
        <w:rPr>
          <w:rFonts w:hint="cs"/>
          <w:rtl/>
        </w:rPr>
        <w:t>?</w:t>
      </w:r>
    </w:p>
    <w:p w14:paraId="6158A9A5" w14:textId="77777777" w:rsidR="00255297" w:rsidRDefault="00255297" w:rsidP="00255297">
      <w:pPr>
        <w:rPr>
          <w:rtl/>
        </w:rPr>
      </w:pPr>
    </w:p>
    <w:p w14:paraId="0B5A44E7" w14:textId="4134A07B" w:rsidR="00255297" w:rsidRDefault="00255297" w:rsidP="00F519A7">
      <w:pPr>
        <w:pStyle w:val="af9"/>
        <w:keepNext/>
        <w:rPr>
          <w:rtl/>
        </w:rPr>
      </w:pPr>
      <w:bookmarkStart w:id="9905" w:name="ET_guest_882312_896"/>
      <w:r w:rsidRPr="00F519A7">
        <w:rPr>
          <w:rStyle w:val="TagStyle"/>
          <w:rtl/>
        </w:rPr>
        <w:t xml:space="preserve"> &lt;&lt; אורח &gt;&gt;</w:t>
      </w:r>
      <w:r w:rsidRPr="0025529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25529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05"/>
    </w:p>
    <w:p w14:paraId="4B2F27D2" w14:textId="77777777" w:rsidR="00255297" w:rsidRDefault="00255297" w:rsidP="00F519A7">
      <w:pPr>
        <w:pStyle w:val="KeepWithNext"/>
        <w:rPr>
          <w:rtl/>
        </w:rPr>
      </w:pPr>
    </w:p>
    <w:p w14:paraId="77AF5A4A" w14:textId="55A2DC15" w:rsidR="00255297" w:rsidRDefault="00255297" w:rsidP="00255297">
      <w:pPr>
        <w:rPr>
          <w:rtl/>
        </w:rPr>
      </w:pPr>
      <w:r>
        <w:rPr>
          <w:rFonts w:hint="cs"/>
          <w:rtl/>
        </w:rPr>
        <w:t>שבירור התלונות יהיה</w:t>
      </w:r>
      <w:bookmarkStart w:id="9906" w:name="_ETM_Q1_10833903"/>
      <w:bookmarkEnd w:id="9906"/>
      <w:r>
        <w:rPr>
          <w:rFonts w:hint="cs"/>
          <w:rtl/>
        </w:rPr>
        <w:t xml:space="preserve"> ברשויות המקומיות לפני </w:t>
      </w:r>
      <w:bookmarkStart w:id="9907" w:name="_ETM_Q1_10840403"/>
      <w:bookmarkEnd w:id="9907"/>
      <w:r>
        <w:rPr>
          <w:rFonts w:hint="cs"/>
          <w:rtl/>
        </w:rPr>
        <w:t xml:space="preserve">- - - לא </w:t>
      </w:r>
      <w:bookmarkStart w:id="9908" w:name="_ETM_Q1_10830652"/>
      <w:bookmarkEnd w:id="9908"/>
      <w:r>
        <w:rPr>
          <w:rFonts w:hint="cs"/>
          <w:rtl/>
        </w:rPr>
        <w:t xml:space="preserve">כל תלונה </w:t>
      </w:r>
      <w:bookmarkStart w:id="9909" w:name="_ETM_Q1_10843402"/>
      <w:bookmarkEnd w:id="9909"/>
      <w:r>
        <w:rPr>
          <w:rFonts w:hint="cs"/>
          <w:rtl/>
        </w:rPr>
        <w:t>- - -</w:t>
      </w:r>
    </w:p>
    <w:p w14:paraId="6C02188D" w14:textId="77777777" w:rsidR="00255297" w:rsidRDefault="00255297" w:rsidP="00255297">
      <w:pPr>
        <w:rPr>
          <w:rtl/>
        </w:rPr>
      </w:pPr>
    </w:p>
    <w:p w14:paraId="4422D1D5" w14:textId="55F903DF" w:rsidR="00255297" w:rsidRDefault="00255297" w:rsidP="00F519A7">
      <w:pPr>
        <w:pStyle w:val="af6"/>
        <w:keepNext/>
        <w:rPr>
          <w:rtl/>
        </w:rPr>
      </w:pPr>
      <w:bookmarkStart w:id="9910" w:name="ET_yor_6358_897"/>
      <w:r w:rsidRPr="00F519A7">
        <w:rPr>
          <w:rStyle w:val="TagStyle"/>
          <w:rtl/>
        </w:rPr>
        <w:t xml:space="preserve"> &lt;&lt; יור &gt;&gt;</w:t>
      </w:r>
      <w:r w:rsidRPr="0025529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5529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910"/>
    </w:p>
    <w:p w14:paraId="409912C5" w14:textId="77777777" w:rsidR="00255297" w:rsidRDefault="00255297" w:rsidP="00F519A7">
      <w:pPr>
        <w:pStyle w:val="KeepWithNext"/>
        <w:rPr>
          <w:rtl/>
        </w:rPr>
      </w:pPr>
    </w:p>
    <w:p w14:paraId="3AB888A1" w14:textId="49F3AA99" w:rsidR="00255297" w:rsidRDefault="00255297" w:rsidP="00255297">
      <w:pPr>
        <w:rPr>
          <w:rtl/>
        </w:rPr>
      </w:pPr>
      <w:r>
        <w:rPr>
          <w:rFonts w:hint="cs"/>
          <w:rtl/>
        </w:rPr>
        <w:t>אני חושב שזה דבר נכון.</w:t>
      </w:r>
    </w:p>
    <w:p w14:paraId="2C2A44DB" w14:textId="77777777" w:rsidR="00255297" w:rsidRDefault="00255297" w:rsidP="00255297">
      <w:pPr>
        <w:rPr>
          <w:rtl/>
        </w:rPr>
      </w:pPr>
    </w:p>
    <w:p w14:paraId="5D1A1903" w14:textId="650CC148" w:rsidR="00255297" w:rsidRDefault="00255297" w:rsidP="00F519A7">
      <w:pPr>
        <w:pStyle w:val="af9"/>
        <w:keepNext/>
        <w:rPr>
          <w:rtl/>
        </w:rPr>
      </w:pPr>
      <w:bookmarkStart w:id="9911" w:name="ET_guest_882312_898"/>
      <w:r w:rsidRPr="00F519A7">
        <w:rPr>
          <w:rStyle w:val="TagStyle"/>
          <w:rtl/>
        </w:rPr>
        <w:t xml:space="preserve"> &lt;&lt; אורח &gt;&gt;</w:t>
      </w:r>
      <w:r w:rsidRPr="0025529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25529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11"/>
    </w:p>
    <w:p w14:paraId="71058DAD" w14:textId="77777777" w:rsidR="00255297" w:rsidRDefault="00255297" w:rsidP="00F519A7">
      <w:pPr>
        <w:pStyle w:val="KeepWithNext"/>
        <w:rPr>
          <w:rtl/>
        </w:rPr>
      </w:pPr>
    </w:p>
    <w:p w14:paraId="05DA7950" w14:textId="491D4144" w:rsidR="00255297" w:rsidRDefault="00255297" w:rsidP="00255297">
      <w:pPr>
        <w:rPr>
          <w:rtl/>
        </w:rPr>
      </w:pPr>
      <w:bookmarkStart w:id="9912" w:name="_ETM_Q1_10835154"/>
      <w:bookmarkEnd w:id="9912"/>
      <w:r>
        <w:rPr>
          <w:rFonts w:hint="cs"/>
          <w:rtl/>
        </w:rPr>
        <w:t>צריך ל</w:t>
      </w:r>
      <w:bookmarkStart w:id="9913" w:name="_ETM_Q1_10844405"/>
      <w:bookmarkEnd w:id="9913"/>
      <w:r>
        <w:rPr>
          <w:rFonts w:hint="cs"/>
          <w:rtl/>
        </w:rPr>
        <w:t>סדר</w:t>
      </w:r>
      <w:bookmarkStart w:id="9914" w:name="_ETM_Q1_10840656"/>
      <w:bookmarkEnd w:id="9914"/>
      <w:r>
        <w:rPr>
          <w:rFonts w:hint="cs"/>
          <w:rtl/>
        </w:rPr>
        <w:t xml:space="preserve"> את זה.</w:t>
      </w:r>
    </w:p>
    <w:p w14:paraId="12D550B0" w14:textId="77777777" w:rsidR="00255297" w:rsidRDefault="00255297" w:rsidP="00255297">
      <w:pPr>
        <w:rPr>
          <w:rtl/>
        </w:rPr>
      </w:pPr>
      <w:bookmarkStart w:id="9915" w:name="_ETM_Q1_10844152"/>
      <w:bookmarkEnd w:id="9915"/>
    </w:p>
    <w:p w14:paraId="3C4778B0" w14:textId="7A380C8E" w:rsidR="00255297" w:rsidRDefault="00255297" w:rsidP="00F519A7">
      <w:pPr>
        <w:pStyle w:val="af9"/>
        <w:keepNext/>
        <w:rPr>
          <w:rtl/>
        </w:rPr>
      </w:pPr>
      <w:bookmarkStart w:id="9916" w:name="ET_guest_חנן_פרץ_899"/>
      <w:r w:rsidRPr="00F519A7">
        <w:rPr>
          <w:rStyle w:val="TagStyle"/>
          <w:rtl/>
        </w:rPr>
        <w:t xml:space="preserve"> &lt;&lt; אורח &gt;&gt;</w:t>
      </w:r>
      <w:r w:rsidRPr="00255297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25529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16"/>
    </w:p>
    <w:p w14:paraId="687089AA" w14:textId="77777777" w:rsidR="00255297" w:rsidRDefault="00255297" w:rsidP="00F519A7">
      <w:pPr>
        <w:pStyle w:val="KeepWithNext"/>
        <w:rPr>
          <w:rtl/>
        </w:rPr>
      </w:pPr>
    </w:p>
    <w:p w14:paraId="540EE6B6" w14:textId="4EA873ED" w:rsidR="00255297" w:rsidRDefault="00255297" w:rsidP="00255297">
      <w:pPr>
        <w:rPr>
          <w:rtl/>
        </w:rPr>
      </w:pPr>
      <w:r>
        <w:rPr>
          <w:rFonts w:hint="cs"/>
          <w:rtl/>
        </w:rPr>
        <w:t>ג</w:t>
      </w:r>
      <w:bookmarkStart w:id="9917" w:name="_ETM_Q1_10844901"/>
      <w:bookmarkStart w:id="9918" w:name="_ETM_Q1_10845156"/>
      <w:bookmarkEnd w:id="9917"/>
      <w:bookmarkEnd w:id="9918"/>
      <w:r>
        <w:rPr>
          <w:rFonts w:hint="cs"/>
          <w:rtl/>
        </w:rPr>
        <w:t>ם אנחנו בעד.</w:t>
      </w:r>
      <w:bookmarkStart w:id="9919" w:name="_ETM_Q1_10847652"/>
      <w:bookmarkEnd w:id="9919"/>
    </w:p>
    <w:p w14:paraId="1726EC70" w14:textId="77777777" w:rsidR="00255297" w:rsidRDefault="00255297" w:rsidP="00255297">
      <w:pPr>
        <w:rPr>
          <w:rtl/>
        </w:rPr>
      </w:pPr>
      <w:bookmarkStart w:id="9920" w:name="_ETM_Q1_10837652"/>
      <w:bookmarkStart w:id="9921" w:name="_ETM_Q1_10838153"/>
      <w:bookmarkEnd w:id="9920"/>
      <w:bookmarkEnd w:id="9921"/>
    </w:p>
    <w:p w14:paraId="54F93E0A" w14:textId="08A2F01B" w:rsidR="00255297" w:rsidRDefault="00255297" w:rsidP="00F519A7">
      <w:pPr>
        <w:pStyle w:val="af6"/>
        <w:keepNext/>
        <w:rPr>
          <w:rtl/>
        </w:rPr>
      </w:pPr>
      <w:bookmarkStart w:id="9922" w:name="ET_yor_6358_900"/>
      <w:r w:rsidRPr="00F519A7">
        <w:rPr>
          <w:rStyle w:val="TagStyle"/>
          <w:rtl/>
        </w:rPr>
        <w:t xml:space="preserve"> &lt;&lt; יור &gt;&gt;</w:t>
      </w:r>
      <w:r w:rsidRPr="0025529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5529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922"/>
    </w:p>
    <w:p w14:paraId="0CDD9850" w14:textId="77777777" w:rsidR="00255297" w:rsidRDefault="00255297" w:rsidP="00F519A7">
      <w:pPr>
        <w:pStyle w:val="KeepWithNext"/>
        <w:rPr>
          <w:rtl/>
        </w:rPr>
      </w:pPr>
    </w:p>
    <w:p w14:paraId="4C317958" w14:textId="1F83BD29" w:rsidR="00255297" w:rsidRDefault="00255297" w:rsidP="00255297">
      <w:pPr>
        <w:rPr>
          <w:rtl/>
        </w:rPr>
      </w:pPr>
      <w:bookmarkStart w:id="9923" w:name="_ETM_Q1_10838653"/>
      <w:bookmarkEnd w:id="9923"/>
      <w:r>
        <w:rPr>
          <w:rFonts w:hint="cs"/>
          <w:rtl/>
        </w:rPr>
        <w:t>מירה, מה אתם אומרים?</w:t>
      </w:r>
    </w:p>
    <w:p w14:paraId="147BBDAA" w14:textId="77777777" w:rsidR="00255297" w:rsidRDefault="00255297" w:rsidP="00255297">
      <w:pPr>
        <w:rPr>
          <w:rtl/>
        </w:rPr>
      </w:pPr>
      <w:bookmarkStart w:id="9924" w:name="_ETM_Q1_10845154"/>
      <w:bookmarkEnd w:id="9924"/>
    </w:p>
    <w:p w14:paraId="18606A4B" w14:textId="6D5D82EF" w:rsidR="00255297" w:rsidRDefault="00255297" w:rsidP="00F519A7">
      <w:pPr>
        <w:pStyle w:val="af9"/>
        <w:keepNext/>
        <w:rPr>
          <w:rtl/>
        </w:rPr>
      </w:pPr>
      <w:bookmarkStart w:id="9925" w:name="ET_guest_883198_901"/>
      <w:r w:rsidRPr="00F519A7">
        <w:rPr>
          <w:rStyle w:val="TagStyle"/>
          <w:rtl/>
        </w:rPr>
        <w:t xml:space="preserve"> &lt;&lt; אורח &gt;&gt;</w:t>
      </w:r>
      <w:r w:rsidRPr="00255297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25529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25"/>
    </w:p>
    <w:p w14:paraId="6CDC81EC" w14:textId="77777777" w:rsidR="00255297" w:rsidRDefault="00255297" w:rsidP="00F519A7">
      <w:pPr>
        <w:pStyle w:val="KeepWithNext"/>
        <w:rPr>
          <w:rtl/>
        </w:rPr>
      </w:pPr>
    </w:p>
    <w:p w14:paraId="7CC121A1" w14:textId="066964E6" w:rsidR="00255297" w:rsidRDefault="00255297" w:rsidP="00255297">
      <w:pPr>
        <w:rPr>
          <w:rtl/>
        </w:rPr>
      </w:pPr>
      <w:bookmarkStart w:id="9926" w:name="_ETM_Q1_10851153"/>
      <w:bookmarkEnd w:id="9926"/>
      <w:r>
        <w:rPr>
          <w:rFonts w:hint="cs"/>
          <w:rtl/>
        </w:rPr>
        <w:t>זה דבר נכון.</w:t>
      </w:r>
      <w:bookmarkStart w:id="9927" w:name="_ETM_Q1_10849153"/>
      <w:bookmarkEnd w:id="9927"/>
    </w:p>
    <w:p w14:paraId="37655035" w14:textId="77777777" w:rsidR="00B82EDB" w:rsidRDefault="00B82EDB" w:rsidP="00255297">
      <w:pPr>
        <w:rPr>
          <w:rtl/>
        </w:rPr>
      </w:pPr>
      <w:bookmarkStart w:id="9928" w:name="_ETM_Q1_10849902"/>
      <w:bookmarkEnd w:id="9928"/>
    </w:p>
    <w:p w14:paraId="02F172AB" w14:textId="39C3A537" w:rsidR="00B82EDB" w:rsidRDefault="00B82EDB" w:rsidP="00F519A7">
      <w:pPr>
        <w:pStyle w:val="af9"/>
        <w:keepNext/>
        <w:rPr>
          <w:rtl/>
        </w:rPr>
      </w:pPr>
      <w:bookmarkStart w:id="9929" w:name="ET_guest_חנן_פרץ_902"/>
      <w:r w:rsidRPr="00F519A7">
        <w:rPr>
          <w:rStyle w:val="TagStyle"/>
          <w:rtl/>
        </w:rPr>
        <w:t xml:space="preserve"> &lt;&lt; אורח &gt;&gt;</w:t>
      </w:r>
      <w:r w:rsidRPr="00B82ED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82ED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29"/>
    </w:p>
    <w:p w14:paraId="496E8D9D" w14:textId="77777777" w:rsidR="00B82EDB" w:rsidRDefault="00B82EDB" w:rsidP="00F519A7">
      <w:pPr>
        <w:pStyle w:val="KeepWithNext"/>
        <w:rPr>
          <w:rtl/>
        </w:rPr>
      </w:pPr>
    </w:p>
    <w:p w14:paraId="1693CB0E" w14:textId="0A77F242" w:rsidR="00B82EDB" w:rsidRDefault="00B82EDB" w:rsidP="00B82EDB">
      <w:pPr>
        <w:rPr>
          <w:rtl/>
        </w:rPr>
      </w:pPr>
      <w:r>
        <w:rPr>
          <w:rFonts w:hint="cs"/>
          <w:rtl/>
        </w:rPr>
        <w:t>אנחנו בעד.</w:t>
      </w:r>
    </w:p>
    <w:p w14:paraId="21014BE6" w14:textId="77777777" w:rsidR="00B82EDB" w:rsidRDefault="00B82EDB" w:rsidP="00B82EDB">
      <w:pPr>
        <w:rPr>
          <w:rtl/>
        </w:rPr>
      </w:pPr>
    </w:p>
    <w:p w14:paraId="542B4A92" w14:textId="39EDBD3C" w:rsidR="00B82EDB" w:rsidRDefault="00B82EDB" w:rsidP="00F519A7">
      <w:pPr>
        <w:pStyle w:val="af6"/>
        <w:keepNext/>
        <w:rPr>
          <w:rtl/>
        </w:rPr>
      </w:pPr>
      <w:bookmarkStart w:id="9930" w:name="ET_yor_6358_903"/>
      <w:r w:rsidRPr="00F519A7">
        <w:rPr>
          <w:rStyle w:val="TagStyle"/>
          <w:rtl/>
        </w:rPr>
        <w:t xml:space="preserve"> &lt;&lt; יור &gt;&gt;</w:t>
      </w:r>
      <w:r w:rsidRPr="00B82ED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82ED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930"/>
    </w:p>
    <w:p w14:paraId="60DBEBD7" w14:textId="77777777" w:rsidR="00B82EDB" w:rsidRDefault="00B82EDB" w:rsidP="00F519A7">
      <w:pPr>
        <w:pStyle w:val="KeepWithNext"/>
        <w:rPr>
          <w:rtl/>
        </w:rPr>
      </w:pPr>
    </w:p>
    <w:p w14:paraId="4D8C7B24" w14:textId="6B5F242F" w:rsidR="00B82EDB" w:rsidRDefault="00B82EDB" w:rsidP="00B82EDB">
      <w:pPr>
        <w:rPr>
          <w:rtl/>
        </w:rPr>
      </w:pPr>
      <w:r>
        <w:rPr>
          <w:rFonts w:hint="cs"/>
          <w:rtl/>
        </w:rPr>
        <w:t>ומירה גם?</w:t>
      </w:r>
    </w:p>
    <w:p w14:paraId="143279D7" w14:textId="77777777" w:rsidR="00B82EDB" w:rsidRDefault="00B82EDB" w:rsidP="00B82EDB">
      <w:pPr>
        <w:rPr>
          <w:rtl/>
        </w:rPr>
      </w:pPr>
      <w:bookmarkStart w:id="9931" w:name="_ETM_Q1_10841654"/>
      <w:bookmarkStart w:id="9932" w:name="_ETM_Q1_10841905"/>
      <w:bookmarkStart w:id="9933" w:name="_ETM_Q1_10842655"/>
      <w:bookmarkEnd w:id="9931"/>
      <w:bookmarkEnd w:id="9932"/>
      <w:bookmarkEnd w:id="9933"/>
    </w:p>
    <w:p w14:paraId="0BC8203E" w14:textId="088186C7" w:rsidR="00B82EDB" w:rsidRDefault="00B82EDB" w:rsidP="00F519A7">
      <w:pPr>
        <w:pStyle w:val="af9"/>
        <w:keepNext/>
        <w:rPr>
          <w:rtl/>
        </w:rPr>
      </w:pPr>
      <w:bookmarkStart w:id="9934" w:name="ET_guest_883198_904"/>
      <w:r w:rsidRPr="00F519A7">
        <w:rPr>
          <w:rStyle w:val="TagStyle"/>
          <w:rtl/>
        </w:rPr>
        <w:t xml:space="preserve"> &lt;&lt; אורח &gt;&gt;</w:t>
      </w:r>
      <w:r w:rsidRPr="00B82EDB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B82ED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34"/>
    </w:p>
    <w:p w14:paraId="17A15F1A" w14:textId="77777777" w:rsidR="00B82EDB" w:rsidRDefault="00B82EDB" w:rsidP="00F519A7">
      <w:pPr>
        <w:pStyle w:val="KeepWithNext"/>
        <w:rPr>
          <w:rtl/>
        </w:rPr>
      </w:pPr>
    </w:p>
    <w:p w14:paraId="604D582C" w14:textId="4419A5B6" w:rsidR="00B82EDB" w:rsidRDefault="00B82EDB" w:rsidP="00B82EDB">
      <w:pPr>
        <w:rPr>
          <w:rtl/>
        </w:rPr>
      </w:pPr>
      <w:bookmarkStart w:id="9935" w:name="_ETM_Q1_10843405"/>
      <w:bookmarkEnd w:id="9935"/>
      <w:r>
        <w:rPr>
          <w:rFonts w:hint="cs"/>
          <w:rtl/>
        </w:rPr>
        <w:t xml:space="preserve">מרכז השלטון המקומי בהחלט סבור </w:t>
      </w:r>
      <w:bookmarkStart w:id="9936" w:name="_ETM_Q1_10851905"/>
      <w:bookmarkEnd w:id="9936"/>
      <w:r>
        <w:rPr>
          <w:rFonts w:hint="cs"/>
          <w:rtl/>
        </w:rPr>
        <w:t>שככול שיש אפשרות ל</w:t>
      </w:r>
      <w:bookmarkStart w:id="9937" w:name="_ETM_Q1_10858403"/>
      <w:bookmarkStart w:id="9938" w:name="_ETM_Q1_10854153"/>
      <w:bookmarkEnd w:id="9937"/>
      <w:bookmarkEnd w:id="9938"/>
      <w:r>
        <w:rPr>
          <w:rFonts w:hint="cs"/>
          <w:rtl/>
        </w:rPr>
        <w:t>פשט ולהעביר לראש הי</w:t>
      </w:r>
      <w:bookmarkStart w:id="9939" w:name="_ETM_Q1_10856653"/>
      <w:bookmarkEnd w:id="9939"/>
      <w:r>
        <w:rPr>
          <w:rFonts w:hint="cs"/>
          <w:rtl/>
        </w:rPr>
        <w:t xml:space="preserve">חידה </w:t>
      </w:r>
      <w:r w:rsidR="00E37AFE">
        <w:rPr>
          <w:rFonts w:hint="cs"/>
          <w:rtl/>
        </w:rPr>
        <w:t>- -</w:t>
      </w:r>
      <w:r>
        <w:rPr>
          <w:rFonts w:hint="cs"/>
          <w:rtl/>
        </w:rPr>
        <w:t xml:space="preserve"> לעשות </w:t>
      </w:r>
      <w:r w:rsidR="00E37AFE">
        <w:rPr>
          <w:rFonts w:hint="cs"/>
          <w:rtl/>
        </w:rPr>
        <w:t xml:space="preserve">סינון </w:t>
      </w:r>
      <w:r>
        <w:rPr>
          <w:rFonts w:hint="cs"/>
          <w:rtl/>
        </w:rPr>
        <w:t xml:space="preserve">ראשוני </w:t>
      </w:r>
      <w:bookmarkStart w:id="9940" w:name="_ETM_Q1_10857655"/>
      <w:bookmarkEnd w:id="9940"/>
      <w:r>
        <w:rPr>
          <w:rFonts w:hint="cs"/>
          <w:rtl/>
        </w:rPr>
        <w:t>ולהעביר לראש היחידה רק</w:t>
      </w:r>
      <w:bookmarkStart w:id="9941" w:name="_ETM_Q1_10862155"/>
      <w:bookmarkEnd w:id="9941"/>
      <w:r>
        <w:rPr>
          <w:rFonts w:hint="cs"/>
          <w:rtl/>
        </w:rPr>
        <w:t xml:space="preserve"> דברים </w:t>
      </w:r>
      <w:bookmarkStart w:id="9942" w:name="_ETM_Q1_10859155"/>
      <w:bookmarkEnd w:id="9942"/>
      <w:r>
        <w:rPr>
          <w:rFonts w:hint="cs"/>
          <w:rtl/>
        </w:rPr>
        <w:t>שהם יותר משמעותיים</w:t>
      </w:r>
      <w:bookmarkStart w:id="9943" w:name="_ETM_Q1_10863655"/>
      <w:bookmarkEnd w:id="9943"/>
      <w:r>
        <w:rPr>
          <w:rFonts w:hint="cs"/>
          <w:rtl/>
        </w:rPr>
        <w:t xml:space="preserve"> - - - </w:t>
      </w:r>
    </w:p>
    <w:p w14:paraId="1B1B8E6F" w14:textId="77777777" w:rsidR="00B82EDB" w:rsidRDefault="00B82EDB" w:rsidP="00B82EDB">
      <w:pPr>
        <w:rPr>
          <w:rtl/>
        </w:rPr>
      </w:pPr>
      <w:bookmarkStart w:id="9944" w:name="_ETM_Q1_10853902"/>
      <w:bookmarkEnd w:id="9944"/>
    </w:p>
    <w:p w14:paraId="667614C4" w14:textId="79427386" w:rsidR="00B82EDB" w:rsidRDefault="00B82EDB" w:rsidP="00F519A7">
      <w:pPr>
        <w:pStyle w:val="af6"/>
        <w:keepNext/>
        <w:rPr>
          <w:rtl/>
        </w:rPr>
      </w:pPr>
      <w:bookmarkStart w:id="9945" w:name="ET_yor_6358_905"/>
      <w:r w:rsidRPr="00F519A7">
        <w:rPr>
          <w:rStyle w:val="TagStyle"/>
          <w:rtl/>
        </w:rPr>
        <w:t xml:space="preserve"> &lt;&lt; יור &gt;&gt;</w:t>
      </w:r>
      <w:r w:rsidRPr="00B82ED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82ED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9945"/>
    </w:p>
    <w:p w14:paraId="4C1AE0B9" w14:textId="77777777" w:rsidR="00B82EDB" w:rsidRDefault="00B82EDB" w:rsidP="00F519A7">
      <w:pPr>
        <w:pStyle w:val="KeepWithNext"/>
        <w:rPr>
          <w:rtl/>
        </w:rPr>
      </w:pPr>
    </w:p>
    <w:p w14:paraId="002717B2" w14:textId="616D1A3F" w:rsidR="00B82EDB" w:rsidRDefault="00B82EDB" w:rsidP="00B82EDB">
      <w:pPr>
        <w:rPr>
          <w:rtl/>
        </w:rPr>
      </w:pPr>
      <w:bookmarkStart w:id="9946" w:name="_ETM_Q1_10854902"/>
      <w:bookmarkEnd w:id="9946"/>
      <w:r>
        <w:rPr>
          <w:rFonts w:hint="cs"/>
          <w:rtl/>
        </w:rPr>
        <w:t xml:space="preserve">רק את הדברים </w:t>
      </w:r>
      <w:bookmarkStart w:id="9947" w:name="_ETM_Q1_10856902"/>
      <w:bookmarkStart w:id="9948" w:name="_ETM_Q1_10863152"/>
      <w:bookmarkEnd w:id="9947"/>
      <w:bookmarkEnd w:id="9948"/>
      <w:r w:rsidR="00DE34B4">
        <w:rPr>
          <w:rFonts w:hint="cs"/>
          <w:rtl/>
        </w:rPr>
        <w:t>ש</w:t>
      </w:r>
      <w:bookmarkStart w:id="9949" w:name="_ETM_Q1_10863402"/>
      <w:bookmarkEnd w:id="9949"/>
      <w:r w:rsidR="00DE34B4">
        <w:rPr>
          <w:rFonts w:hint="cs"/>
          <w:rtl/>
        </w:rPr>
        <w:t>הם מ</w:t>
      </w:r>
      <w:bookmarkStart w:id="9950" w:name="_ETM_Q1_10862906"/>
      <w:bookmarkEnd w:id="9950"/>
      <w:r w:rsidR="00DE34B4">
        <w:rPr>
          <w:rFonts w:hint="cs"/>
          <w:rtl/>
        </w:rPr>
        <w:t xml:space="preserve">תחום הסמכות של </w:t>
      </w:r>
      <w:bookmarkStart w:id="9951" w:name="_ETM_Q1_10864156"/>
      <w:bookmarkEnd w:id="9951"/>
      <w:r w:rsidR="00DE34B4">
        <w:rPr>
          <w:rFonts w:hint="cs"/>
          <w:rtl/>
        </w:rPr>
        <w:t>פקח השיטור.</w:t>
      </w:r>
    </w:p>
    <w:p w14:paraId="07F96886" w14:textId="77777777" w:rsidR="00DE34B4" w:rsidRDefault="00DE34B4" w:rsidP="00B82EDB">
      <w:pPr>
        <w:rPr>
          <w:rtl/>
        </w:rPr>
      </w:pPr>
      <w:bookmarkStart w:id="9952" w:name="_ETM_Q1_10868406"/>
      <w:bookmarkStart w:id="9953" w:name="_ETM_Q1_10869902"/>
      <w:bookmarkStart w:id="9954" w:name="_ETM_Q1_10862405"/>
      <w:bookmarkEnd w:id="9952"/>
      <w:bookmarkEnd w:id="9953"/>
      <w:bookmarkEnd w:id="9954"/>
    </w:p>
    <w:p w14:paraId="522ECA38" w14:textId="100A4A07" w:rsidR="00DE34B4" w:rsidRDefault="00DE34B4" w:rsidP="00F519A7">
      <w:pPr>
        <w:pStyle w:val="af9"/>
        <w:keepNext/>
        <w:rPr>
          <w:rtl/>
        </w:rPr>
      </w:pPr>
      <w:bookmarkStart w:id="9955" w:name="ET_guest_882312_906"/>
      <w:r w:rsidRPr="00F519A7">
        <w:rPr>
          <w:rStyle w:val="TagStyle"/>
          <w:rtl/>
        </w:rPr>
        <w:t xml:space="preserve"> &lt;&lt; אורח &gt;&gt;</w:t>
      </w:r>
      <w:r w:rsidRPr="00DE34B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E34B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55"/>
    </w:p>
    <w:p w14:paraId="5F4B8EDA" w14:textId="77777777" w:rsidR="00DE34B4" w:rsidRDefault="00DE34B4" w:rsidP="00F519A7">
      <w:pPr>
        <w:pStyle w:val="KeepWithNext"/>
        <w:rPr>
          <w:rtl/>
        </w:rPr>
      </w:pPr>
    </w:p>
    <w:p w14:paraId="3121A6C5" w14:textId="3DB92A5A" w:rsidR="00DE34B4" w:rsidRDefault="00DE34B4" w:rsidP="00DE34B4">
      <w:pPr>
        <w:rPr>
          <w:rtl/>
        </w:rPr>
      </w:pPr>
      <w:bookmarkStart w:id="9956" w:name="_ETM_Q1_10863404"/>
      <w:bookmarkEnd w:id="9956"/>
      <w:r>
        <w:rPr>
          <w:rFonts w:hint="cs"/>
          <w:rtl/>
        </w:rPr>
        <w:t>לא</w:t>
      </w:r>
      <w:bookmarkStart w:id="9957" w:name="_ETM_Q1_10864654"/>
      <w:bookmarkEnd w:id="9957"/>
      <w:r>
        <w:rPr>
          <w:rFonts w:hint="cs"/>
          <w:rtl/>
        </w:rPr>
        <w:t>. הנוסח ה</w:t>
      </w:r>
      <w:bookmarkStart w:id="9958" w:name="_ETM_Q1_10865905"/>
      <w:bookmarkEnd w:id="9958"/>
      <w:r>
        <w:rPr>
          <w:rFonts w:hint="cs"/>
          <w:rtl/>
        </w:rPr>
        <w:t xml:space="preserve">יום הוא שמגיעה </w:t>
      </w:r>
      <w:bookmarkStart w:id="9959" w:name="_ETM_Q1_10866655"/>
      <w:bookmarkEnd w:id="9959"/>
      <w:r>
        <w:rPr>
          <w:rFonts w:hint="cs"/>
          <w:rtl/>
        </w:rPr>
        <w:t xml:space="preserve">תלונה לראש היחידה הוא </w:t>
      </w:r>
      <w:bookmarkStart w:id="9960" w:name="_ETM_Q1_10868655"/>
      <w:bookmarkEnd w:id="9960"/>
      <w:r>
        <w:rPr>
          <w:rFonts w:hint="cs"/>
          <w:rtl/>
        </w:rPr>
        <w:t>רשאי לברר אות</w:t>
      </w:r>
      <w:bookmarkStart w:id="9961" w:name="_ETM_Q1_10873405"/>
      <w:bookmarkEnd w:id="9961"/>
      <w:r>
        <w:rPr>
          <w:rFonts w:hint="cs"/>
          <w:rtl/>
        </w:rPr>
        <w:t xml:space="preserve">ה. יש </w:t>
      </w:r>
      <w:bookmarkStart w:id="9962" w:name="_ETM_Q1_10870905"/>
      <w:bookmarkEnd w:id="9962"/>
      <w:r>
        <w:rPr>
          <w:rFonts w:hint="cs"/>
          <w:rtl/>
        </w:rPr>
        <w:t xml:space="preserve">שני </w:t>
      </w:r>
      <w:r w:rsidR="00E37AFE">
        <w:rPr>
          <w:rFonts w:hint="cs"/>
          <w:rtl/>
        </w:rPr>
        <w:t>ברירות מחדל</w:t>
      </w:r>
      <w:r>
        <w:rPr>
          <w:rFonts w:hint="cs"/>
          <w:rtl/>
        </w:rPr>
        <w:t xml:space="preserve"> ברשות</w:t>
      </w:r>
      <w:bookmarkStart w:id="9963" w:name="_ETM_Q1_10877404"/>
      <w:bookmarkEnd w:id="9963"/>
      <w:r>
        <w:rPr>
          <w:rFonts w:hint="cs"/>
          <w:rtl/>
        </w:rPr>
        <w:t xml:space="preserve"> - - -</w:t>
      </w:r>
    </w:p>
    <w:p w14:paraId="3EB6DE8B" w14:textId="77777777" w:rsidR="00DE34B4" w:rsidRDefault="00DE34B4" w:rsidP="00DE34B4">
      <w:pPr>
        <w:rPr>
          <w:rtl/>
        </w:rPr>
      </w:pPr>
      <w:bookmarkStart w:id="9964" w:name="_ETM_Q1_10869904"/>
      <w:bookmarkStart w:id="9965" w:name="_ETM_Q1_10871904"/>
      <w:bookmarkEnd w:id="9964"/>
      <w:bookmarkEnd w:id="9965"/>
    </w:p>
    <w:p w14:paraId="56DDE1D6" w14:textId="41F2716B" w:rsidR="00DE34B4" w:rsidRDefault="00DE34B4" w:rsidP="00F519A7">
      <w:pPr>
        <w:pStyle w:val="af9"/>
        <w:keepNext/>
        <w:rPr>
          <w:rtl/>
        </w:rPr>
      </w:pPr>
      <w:bookmarkStart w:id="9966" w:name="ET_guest_איילת_לוי_נחום_907"/>
      <w:r w:rsidRPr="00F519A7">
        <w:rPr>
          <w:rStyle w:val="TagStyle"/>
          <w:rtl/>
        </w:rPr>
        <w:t xml:space="preserve"> &lt;&lt; אורח &gt;&gt;</w:t>
      </w:r>
      <w:r w:rsidRPr="00DE34B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E34B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66"/>
    </w:p>
    <w:p w14:paraId="09F6734B" w14:textId="77777777" w:rsidR="00DE34B4" w:rsidRDefault="00DE34B4" w:rsidP="00F519A7">
      <w:pPr>
        <w:pStyle w:val="KeepWithNext"/>
        <w:rPr>
          <w:rtl/>
        </w:rPr>
      </w:pPr>
    </w:p>
    <w:p w14:paraId="1C414F62" w14:textId="1A3120D2" w:rsidR="00DE34B4" w:rsidRDefault="00DE34B4" w:rsidP="00DE34B4">
      <w:pPr>
        <w:rPr>
          <w:rtl/>
        </w:rPr>
      </w:pPr>
      <w:bookmarkStart w:id="9967" w:name="_ETM_Q1_10872404"/>
      <w:bookmarkEnd w:id="9967"/>
      <w:r>
        <w:rPr>
          <w:rFonts w:hint="cs"/>
          <w:rtl/>
        </w:rPr>
        <w:t xml:space="preserve">לא, ראש </w:t>
      </w:r>
      <w:bookmarkStart w:id="9968" w:name="_ETM_Q1_10873904"/>
      <w:bookmarkEnd w:id="9968"/>
      <w:r>
        <w:rPr>
          <w:rFonts w:hint="cs"/>
          <w:rtl/>
        </w:rPr>
        <w:t xml:space="preserve">היחידה יברר </w:t>
      </w:r>
      <w:bookmarkStart w:id="9969" w:name="_ETM_Q1_10873660"/>
      <w:bookmarkEnd w:id="9969"/>
      <w:r>
        <w:rPr>
          <w:rFonts w:hint="cs"/>
          <w:rtl/>
        </w:rPr>
        <w:t xml:space="preserve">רק תלונות שקשורות להפעלת סמכות </w:t>
      </w:r>
      <w:bookmarkStart w:id="9970" w:name="_ETM_Q1_10876155"/>
      <w:bookmarkEnd w:id="9970"/>
      <w:r>
        <w:rPr>
          <w:rFonts w:hint="cs"/>
          <w:rtl/>
        </w:rPr>
        <w:t>שלא כ</w:t>
      </w:r>
      <w:bookmarkStart w:id="9971" w:name="_ETM_Q1_10877654"/>
      <w:bookmarkEnd w:id="9971"/>
      <w:r>
        <w:rPr>
          <w:rFonts w:hint="cs"/>
          <w:rtl/>
        </w:rPr>
        <w:t>דין. הוא מברר כל תלונה. רק</w:t>
      </w:r>
      <w:bookmarkStart w:id="9972" w:name="_ETM_Q1_10877905"/>
      <w:bookmarkEnd w:id="9972"/>
      <w:r>
        <w:rPr>
          <w:rFonts w:hint="cs"/>
          <w:rtl/>
        </w:rPr>
        <w:t xml:space="preserve"> תלונות כאלה.</w:t>
      </w:r>
      <w:bookmarkStart w:id="9973" w:name="_ETM_Q1_10885151"/>
      <w:bookmarkEnd w:id="9973"/>
    </w:p>
    <w:p w14:paraId="21F6AC2F" w14:textId="77777777" w:rsidR="00DE34B4" w:rsidRDefault="00DE34B4" w:rsidP="00DE34B4">
      <w:pPr>
        <w:rPr>
          <w:rtl/>
        </w:rPr>
      </w:pPr>
      <w:bookmarkStart w:id="9974" w:name="_ETM_Q1_10875905"/>
      <w:bookmarkStart w:id="9975" w:name="_ETM_Q1_10878405"/>
      <w:bookmarkEnd w:id="9974"/>
      <w:bookmarkEnd w:id="9975"/>
    </w:p>
    <w:p w14:paraId="7BD49D43" w14:textId="2A3528CB" w:rsidR="00DE34B4" w:rsidRDefault="00DE34B4" w:rsidP="00F519A7">
      <w:pPr>
        <w:pStyle w:val="af9"/>
        <w:keepNext/>
        <w:rPr>
          <w:rtl/>
        </w:rPr>
      </w:pPr>
      <w:bookmarkStart w:id="9976" w:name="ET_guest_882312_908"/>
      <w:r w:rsidRPr="00F519A7">
        <w:rPr>
          <w:rStyle w:val="TagStyle"/>
          <w:rtl/>
        </w:rPr>
        <w:t xml:space="preserve"> &lt;&lt; אורח &gt;&gt;</w:t>
      </w:r>
      <w:r w:rsidRPr="00DE34B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E34B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76"/>
    </w:p>
    <w:p w14:paraId="30D20452" w14:textId="77777777" w:rsidR="00DE34B4" w:rsidRDefault="00DE34B4" w:rsidP="00F519A7">
      <w:pPr>
        <w:pStyle w:val="KeepWithNext"/>
        <w:rPr>
          <w:rtl/>
        </w:rPr>
      </w:pPr>
    </w:p>
    <w:p w14:paraId="0D86CA61" w14:textId="15BB2449" w:rsidR="00DE34B4" w:rsidRDefault="00DE34B4" w:rsidP="00DE34B4">
      <w:pPr>
        <w:rPr>
          <w:rtl/>
        </w:rPr>
      </w:pPr>
      <w:bookmarkStart w:id="9977" w:name="_ETM_Q1_10878655"/>
      <w:bookmarkEnd w:id="9977"/>
      <w:r>
        <w:rPr>
          <w:rFonts w:hint="cs"/>
          <w:rtl/>
        </w:rPr>
        <w:t xml:space="preserve">גם על זה </w:t>
      </w:r>
      <w:bookmarkStart w:id="9978" w:name="_ETM_Q1_10884155"/>
      <w:bookmarkEnd w:id="9978"/>
      <w:r>
        <w:rPr>
          <w:rFonts w:hint="cs"/>
          <w:rtl/>
        </w:rPr>
        <w:t>דיברנו.</w:t>
      </w:r>
    </w:p>
    <w:p w14:paraId="2C07C934" w14:textId="77777777" w:rsidR="00DE34B4" w:rsidRDefault="00DE34B4" w:rsidP="00DE34B4">
      <w:pPr>
        <w:rPr>
          <w:rtl/>
        </w:rPr>
      </w:pPr>
      <w:bookmarkStart w:id="9979" w:name="_ETM_Q1_10883154"/>
      <w:bookmarkEnd w:id="9979"/>
    </w:p>
    <w:p w14:paraId="48B0918E" w14:textId="40877A3F" w:rsidR="00DE34B4" w:rsidRDefault="00DE34B4" w:rsidP="00F519A7">
      <w:pPr>
        <w:pStyle w:val="af9"/>
        <w:keepNext/>
        <w:rPr>
          <w:rtl/>
        </w:rPr>
      </w:pPr>
      <w:bookmarkStart w:id="9980" w:name="ET_guest_883198_909"/>
      <w:r w:rsidRPr="00F519A7">
        <w:rPr>
          <w:rStyle w:val="TagStyle"/>
          <w:rtl/>
        </w:rPr>
        <w:t xml:space="preserve"> &lt;&lt; אורח &gt;&gt;</w:t>
      </w:r>
      <w:r w:rsidRPr="00DE34B4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DE34B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80"/>
    </w:p>
    <w:p w14:paraId="2656E368" w14:textId="77777777" w:rsidR="00DE34B4" w:rsidRDefault="00DE34B4" w:rsidP="00F519A7">
      <w:pPr>
        <w:pStyle w:val="KeepWithNext"/>
        <w:rPr>
          <w:rtl/>
        </w:rPr>
      </w:pPr>
    </w:p>
    <w:p w14:paraId="73114E44" w14:textId="1386A80F" w:rsidR="00DE34B4" w:rsidRDefault="00DE34B4" w:rsidP="00DE34B4">
      <w:pPr>
        <w:rPr>
          <w:rtl/>
        </w:rPr>
      </w:pPr>
      <w:bookmarkStart w:id="9981" w:name="_ETM_Q1_10883905"/>
      <w:bookmarkEnd w:id="9981"/>
      <w:r>
        <w:rPr>
          <w:rFonts w:hint="cs"/>
          <w:rtl/>
        </w:rPr>
        <w:t xml:space="preserve">זה לא נכון. כל אדם </w:t>
      </w:r>
      <w:bookmarkStart w:id="9982" w:name="_ETM_Q1_10882155"/>
      <w:bookmarkEnd w:id="9982"/>
      <w:r>
        <w:rPr>
          <w:rFonts w:hint="cs"/>
          <w:rtl/>
        </w:rPr>
        <w:t>רשאי להגיש תלונה בקש</w:t>
      </w:r>
      <w:bookmarkStart w:id="9983" w:name="_ETM_Q1_10888405"/>
      <w:bookmarkStart w:id="9984" w:name="_ETM_Q1_10884154"/>
      <w:bookmarkEnd w:id="9983"/>
      <w:bookmarkEnd w:id="9984"/>
      <w:r>
        <w:rPr>
          <w:rFonts w:hint="cs"/>
          <w:rtl/>
        </w:rPr>
        <w:t>ר הפעלת סמכות שלא כדין</w:t>
      </w:r>
      <w:bookmarkStart w:id="9985" w:name="_ETM_Q1_10885654"/>
      <w:bookmarkEnd w:id="9985"/>
      <w:r>
        <w:rPr>
          <w:rFonts w:hint="cs"/>
          <w:rtl/>
        </w:rPr>
        <w:t xml:space="preserve"> ליחידה ישירות.</w:t>
      </w:r>
    </w:p>
    <w:p w14:paraId="0606B5DB" w14:textId="77777777" w:rsidR="00DE34B4" w:rsidRDefault="00DE34B4" w:rsidP="00DE34B4">
      <w:pPr>
        <w:rPr>
          <w:rtl/>
        </w:rPr>
      </w:pPr>
      <w:bookmarkStart w:id="9986" w:name="_ETM_Q1_10890406"/>
      <w:bookmarkStart w:id="9987" w:name="_ETM_Q1_10891654"/>
      <w:bookmarkEnd w:id="9986"/>
      <w:bookmarkEnd w:id="9987"/>
    </w:p>
    <w:p w14:paraId="74E76833" w14:textId="2FD3D8F8" w:rsidR="00DE34B4" w:rsidRDefault="00DE34B4" w:rsidP="00F519A7">
      <w:pPr>
        <w:pStyle w:val="af9"/>
        <w:keepNext/>
        <w:rPr>
          <w:rtl/>
        </w:rPr>
      </w:pPr>
      <w:bookmarkStart w:id="9988" w:name="ET_guest_איילת_לוי_נחום_910"/>
      <w:r w:rsidRPr="00F519A7">
        <w:rPr>
          <w:rStyle w:val="TagStyle"/>
          <w:rtl/>
        </w:rPr>
        <w:t xml:space="preserve"> &lt;&lt; אורח &gt;&gt;</w:t>
      </w:r>
      <w:r w:rsidRPr="00DE34B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E34B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88"/>
    </w:p>
    <w:p w14:paraId="398AA9ED" w14:textId="77777777" w:rsidR="00DE34B4" w:rsidRDefault="00DE34B4" w:rsidP="00F519A7">
      <w:pPr>
        <w:pStyle w:val="KeepWithNext"/>
        <w:rPr>
          <w:rtl/>
        </w:rPr>
      </w:pPr>
    </w:p>
    <w:p w14:paraId="419276B0" w14:textId="2F4FBDF3" w:rsidR="00DE34B4" w:rsidRDefault="00DE34B4" w:rsidP="00DE34B4">
      <w:pPr>
        <w:rPr>
          <w:rtl/>
        </w:rPr>
      </w:pPr>
      <w:bookmarkStart w:id="9989" w:name="_ETM_Q1_10892152"/>
      <w:bookmarkStart w:id="9990" w:name="_ETM_Q1_10892403"/>
      <w:bookmarkEnd w:id="9989"/>
      <w:bookmarkEnd w:id="9990"/>
      <w:r>
        <w:rPr>
          <w:rFonts w:hint="cs"/>
          <w:rtl/>
        </w:rPr>
        <w:t xml:space="preserve">לא. </w:t>
      </w:r>
      <w:bookmarkStart w:id="9991" w:name="_ETM_Q1_10887654"/>
      <w:bookmarkEnd w:id="9991"/>
      <w:r>
        <w:rPr>
          <w:rFonts w:hint="cs"/>
          <w:rtl/>
        </w:rPr>
        <w:t xml:space="preserve">על מה? על </w:t>
      </w:r>
      <w:bookmarkStart w:id="9992" w:name="_ETM_Q1_10889154"/>
      <w:bookmarkEnd w:id="9992"/>
      <w:r>
        <w:rPr>
          <w:rFonts w:hint="cs"/>
          <w:rtl/>
        </w:rPr>
        <w:t xml:space="preserve">הפעלת סמכות שלא כדין של </w:t>
      </w:r>
      <w:bookmarkStart w:id="9993" w:name="_ETM_Q1_10890154"/>
      <w:bookmarkEnd w:id="9993"/>
      <w:r>
        <w:rPr>
          <w:rFonts w:hint="cs"/>
          <w:rtl/>
        </w:rPr>
        <w:t>פקח מסוים. לא כל תל</w:t>
      </w:r>
      <w:bookmarkStart w:id="9994" w:name="_ETM_Q1_10895653"/>
      <w:bookmarkEnd w:id="9994"/>
      <w:r>
        <w:rPr>
          <w:rFonts w:hint="cs"/>
          <w:rtl/>
        </w:rPr>
        <w:t xml:space="preserve">ונה על פקח. </w:t>
      </w:r>
      <w:bookmarkStart w:id="9995" w:name="_ETM_Q1_10892904"/>
      <w:bookmarkEnd w:id="9995"/>
    </w:p>
    <w:p w14:paraId="01CA95AC" w14:textId="77777777" w:rsidR="00DE34B4" w:rsidRDefault="00DE34B4" w:rsidP="00DE34B4">
      <w:pPr>
        <w:rPr>
          <w:rtl/>
        </w:rPr>
      </w:pPr>
      <w:bookmarkStart w:id="9996" w:name="_ETM_Q1_10896154"/>
      <w:bookmarkEnd w:id="9996"/>
    </w:p>
    <w:p w14:paraId="4F827471" w14:textId="29767285" w:rsidR="00DE34B4" w:rsidRDefault="00DE34B4" w:rsidP="00F519A7">
      <w:pPr>
        <w:pStyle w:val="af9"/>
        <w:keepNext/>
        <w:rPr>
          <w:rtl/>
        </w:rPr>
      </w:pPr>
      <w:bookmarkStart w:id="9997" w:name="ET_guest_882312_911"/>
      <w:r w:rsidRPr="00F519A7">
        <w:rPr>
          <w:rStyle w:val="TagStyle"/>
          <w:rtl/>
        </w:rPr>
        <w:t xml:space="preserve"> &lt;&lt; אורח &gt;&gt;</w:t>
      </w:r>
      <w:r w:rsidRPr="00DE34B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DE34B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9997"/>
    </w:p>
    <w:p w14:paraId="2809EC4A" w14:textId="77777777" w:rsidR="00DE34B4" w:rsidRDefault="00DE34B4" w:rsidP="00F519A7">
      <w:pPr>
        <w:pStyle w:val="KeepWithNext"/>
        <w:rPr>
          <w:rtl/>
        </w:rPr>
      </w:pPr>
    </w:p>
    <w:p w14:paraId="4230E4BA" w14:textId="3C20E00E" w:rsidR="00DE34B4" w:rsidRDefault="00DE34B4" w:rsidP="00DE34B4">
      <w:pPr>
        <w:rPr>
          <w:rtl/>
        </w:rPr>
      </w:pPr>
      <w:r>
        <w:rPr>
          <w:rFonts w:hint="cs"/>
          <w:rtl/>
        </w:rPr>
        <w:t>זו</w:t>
      </w:r>
      <w:bookmarkStart w:id="9998" w:name="_ETM_Q1_10891905"/>
      <w:bookmarkEnd w:id="9998"/>
      <w:r>
        <w:rPr>
          <w:rFonts w:hint="cs"/>
          <w:rtl/>
        </w:rPr>
        <w:t xml:space="preserve"> הייתה הצעה של חבר הכנסת שירי.</w:t>
      </w:r>
      <w:bookmarkStart w:id="9999" w:name="_ETM_Q1_10898406"/>
      <w:bookmarkEnd w:id="9999"/>
    </w:p>
    <w:p w14:paraId="62D58DF1" w14:textId="77777777" w:rsidR="00AC0360" w:rsidRDefault="00AC0360" w:rsidP="00DE34B4">
      <w:pPr>
        <w:rPr>
          <w:rtl/>
        </w:rPr>
      </w:pPr>
      <w:bookmarkStart w:id="10000" w:name="_ETM_Q1_10890151"/>
      <w:bookmarkStart w:id="10001" w:name="_ETM_Q1_10899906"/>
      <w:bookmarkEnd w:id="10000"/>
      <w:bookmarkEnd w:id="10001"/>
    </w:p>
    <w:p w14:paraId="361DA075" w14:textId="4C2025F7" w:rsidR="00AC0360" w:rsidRDefault="00AC0360" w:rsidP="00F519A7">
      <w:pPr>
        <w:pStyle w:val="af9"/>
        <w:keepNext/>
        <w:rPr>
          <w:rtl/>
        </w:rPr>
      </w:pPr>
      <w:bookmarkStart w:id="10002" w:name="ET_guest_883198_912"/>
      <w:r w:rsidRPr="00F519A7">
        <w:rPr>
          <w:rStyle w:val="TagStyle"/>
          <w:rtl/>
        </w:rPr>
        <w:t xml:space="preserve"> &lt;&lt; אורח &gt;&gt;</w:t>
      </w:r>
      <w:r w:rsidRPr="00AC036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AC036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002"/>
    </w:p>
    <w:p w14:paraId="343D59B4" w14:textId="77777777" w:rsidR="00AC0360" w:rsidRDefault="00AC0360" w:rsidP="00F519A7">
      <w:pPr>
        <w:pStyle w:val="KeepWithNext"/>
        <w:rPr>
          <w:rtl/>
        </w:rPr>
      </w:pPr>
    </w:p>
    <w:p w14:paraId="1BB27289" w14:textId="613A322A" w:rsidR="00AC0360" w:rsidRDefault="00AC0360" w:rsidP="00AC0360">
      <w:pPr>
        <w:rPr>
          <w:rtl/>
        </w:rPr>
      </w:pPr>
      <w:r>
        <w:rPr>
          <w:rFonts w:hint="cs"/>
          <w:rtl/>
        </w:rPr>
        <w:t xml:space="preserve">אדם </w:t>
      </w:r>
      <w:bookmarkStart w:id="10003" w:name="_ETM_Q1_10893906"/>
      <w:bookmarkEnd w:id="10003"/>
      <w:r>
        <w:rPr>
          <w:rFonts w:hint="cs"/>
          <w:rtl/>
        </w:rPr>
        <w:t xml:space="preserve">מגיש </w:t>
      </w:r>
      <w:bookmarkStart w:id="10004" w:name="_ETM_Q1_10894904"/>
      <w:bookmarkEnd w:id="10004"/>
      <w:r>
        <w:rPr>
          <w:rFonts w:hint="cs"/>
          <w:rtl/>
        </w:rPr>
        <w:t>תלונה, הוא מצפה שיבררו אותה. גם אם הוא טועה, גם א</w:t>
      </w:r>
      <w:bookmarkStart w:id="10005" w:name="_ETM_Q1_10896905"/>
      <w:bookmarkEnd w:id="10005"/>
      <w:r>
        <w:rPr>
          <w:rFonts w:hint="cs"/>
          <w:rtl/>
        </w:rPr>
        <w:t xml:space="preserve">ם הוא שוגה וזה לא שייך </w:t>
      </w:r>
      <w:bookmarkStart w:id="10006" w:name="_ETM_Q1_10897655"/>
      <w:bookmarkEnd w:id="10006"/>
      <w:r>
        <w:rPr>
          <w:rFonts w:hint="cs"/>
          <w:rtl/>
        </w:rPr>
        <w:t xml:space="preserve">להפעלת </w:t>
      </w:r>
      <w:bookmarkStart w:id="10007" w:name="_ETM_Q1_10898905"/>
      <w:bookmarkEnd w:id="10007"/>
      <w:r>
        <w:rPr>
          <w:rFonts w:hint="cs"/>
          <w:rtl/>
        </w:rPr>
        <w:t xml:space="preserve">סמכות </w:t>
      </w:r>
      <w:r>
        <w:rPr>
          <w:rtl/>
        </w:rPr>
        <w:t>–</w:t>
      </w:r>
      <w:r>
        <w:rPr>
          <w:rFonts w:hint="cs"/>
          <w:rtl/>
        </w:rPr>
        <w:t xml:space="preserve"> הוא מ</w:t>
      </w:r>
      <w:bookmarkStart w:id="10008" w:name="_ETM_Q1_10898405"/>
      <w:bookmarkEnd w:id="10008"/>
      <w:r>
        <w:rPr>
          <w:rFonts w:hint="cs"/>
          <w:rtl/>
        </w:rPr>
        <w:t>צפה שיבררו אותה.</w:t>
      </w:r>
      <w:bookmarkStart w:id="10009" w:name="_ETM_Q1_10899904"/>
      <w:bookmarkEnd w:id="10009"/>
    </w:p>
    <w:p w14:paraId="62E68178" w14:textId="77777777" w:rsidR="00AC0360" w:rsidRDefault="00AC0360" w:rsidP="00AC0360">
      <w:pPr>
        <w:rPr>
          <w:rtl/>
        </w:rPr>
      </w:pPr>
      <w:bookmarkStart w:id="10010" w:name="_ETM_Q1_10901153"/>
      <w:bookmarkStart w:id="10011" w:name="_ETM_Q1_10902403"/>
      <w:bookmarkEnd w:id="10010"/>
      <w:bookmarkEnd w:id="10011"/>
    </w:p>
    <w:p w14:paraId="1C77B161" w14:textId="76A17385" w:rsidR="00AC0360" w:rsidRDefault="00AC0360" w:rsidP="00F519A7">
      <w:pPr>
        <w:pStyle w:val="af9"/>
        <w:keepNext/>
        <w:rPr>
          <w:rtl/>
        </w:rPr>
      </w:pPr>
      <w:bookmarkStart w:id="10012" w:name="ET_guest_איילת_לוי_נחום_913"/>
      <w:r w:rsidRPr="00F519A7">
        <w:rPr>
          <w:rStyle w:val="TagStyle"/>
          <w:rtl/>
        </w:rPr>
        <w:t xml:space="preserve"> &lt;&lt; אורח &gt;&gt;</w:t>
      </w:r>
      <w:r w:rsidRPr="00AC0360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AC036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012"/>
    </w:p>
    <w:p w14:paraId="49E331E1" w14:textId="77777777" w:rsidR="00AC0360" w:rsidRDefault="00AC0360" w:rsidP="00F519A7">
      <w:pPr>
        <w:pStyle w:val="KeepWithNext"/>
        <w:rPr>
          <w:rtl/>
        </w:rPr>
      </w:pPr>
    </w:p>
    <w:p w14:paraId="18B59ADC" w14:textId="56560B8E" w:rsidR="00AC0360" w:rsidRDefault="00AC0360" w:rsidP="00AC0360">
      <w:pPr>
        <w:rPr>
          <w:rtl/>
        </w:rPr>
      </w:pPr>
      <w:bookmarkStart w:id="10013" w:name="_ETM_Q1_10903153"/>
      <w:bookmarkEnd w:id="10013"/>
      <w:r>
        <w:rPr>
          <w:rFonts w:hint="cs"/>
          <w:rtl/>
        </w:rPr>
        <w:t>זה לא מ</w:t>
      </w:r>
      <w:bookmarkStart w:id="10014" w:name="_ETM_Q1_10901653"/>
      <w:bookmarkEnd w:id="10014"/>
      <w:r>
        <w:rPr>
          <w:rFonts w:hint="cs"/>
          <w:rtl/>
        </w:rPr>
        <w:t>ה שכתוב.</w:t>
      </w:r>
    </w:p>
    <w:p w14:paraId="5921E50B" w14:textId="77777777" w:rsidR="00AC0360" w:rsidRDefault="00AC0360" w:rsidP="00AC0360">
      <w:pPr>
        <w:rPr>
          <w:rtl/>
        </w:rPr>
      </w:pPr>
      <w:bookmarkStart w:id="10015" w:name="_ETM_Q1_10905903"/>
      <w:bookmarkEnd w:id="10015"/>
    </w:p>
    <w:p w14:paraId="75A7D481" w14:textId="144D9A70" w:rsidR="00AC0360" w:rsidRDefault="00AC0360" w:rsidP="00F519A7">
      <w:pPr>
        <w:pStyle w:val="af9"/>
        <w:keepNext/>
        <w:rPr>
          <w:rtl/>
        </w:rPr>
      </w:pPr>
      <w:bookmarkStart w:id="10016" w:name="ET_guest_883198_914"/>
      <w:r w:rsidRPr="00F519A7">
        <w:rPr>
          <w:rStyle w:val="TagStyle"/>
          <w:rtl/>
        </w:rPr>
        <w:t xml:space="preserve"> &lt;&lt; אורח &gt;&gt;</w:t>
      </w:r>
      <w:r w:rsidRPr="00AC0360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AC036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016"/>
    </w:p>
    <w:p w14:paraId="32C4C03E" w14:textId="77777777" w:rsidR="00AC0360" w:rsidRDefault="00AC0360" w:rsidP="00F519A7">
      <w:pPr>
        <w:pStyle w:val="KeepWithNext"/>
        <w:rPr>
          <w:rtl/>
        </w:rPr>
      </w:pPr>
    </w:p>
    <w:p w14:paraId="374C16F1" w14:textId="0C589A39" w:rsidR="00AC0360" w:rsidRDefault="00AC0360" w:rsidP="00AC0360">
      <w:pPr>
        <w:rPr>
          <w:rtl/>
        </w:rPr>
      </w:pPr>
      <w:bookmarkStart w:id="10017" w:name="_ETM_Q1_10906404"/>
      <w:bookmarkStart w:id="10018" w:name="_ETM_Q1_10902153"/>
      <w:bookmarkEnd w:id="10017"/>
      <w:bookmarkEnd w:id="10018"/>
      <w:r>
        <w:rPr>
          <w:rFonts w:hint="cs"/>
          <w:rtl/>
        </w:rPr>
        <w:t xml:space="preserve">אותו </w:t>
      </w:r>
      <w:bookmarkStart w:id="10019" w:name="_ETM_Q1_10904153"/>
      <w:bookmarkStart w:id="10020" w:name="_ETM_Q1_10905653"/>
      <w:bookmarkEnd w:id="10019"/>
      <w:bookmarkEnd w:id="10020"/>
      <w:r>
        <w:rPr>
          <w:rFonts w:hint="cs"/>
          <w:rtl/>
        </w:rPr>
        <w:t>ממונה, אותו ראש יחידה צריך עכשיו לכת</w:t>
      </w:r>
      <w:bookmarkStart w:id="10021" w:name="_ETM_Q1_10903405"/>
      <w:bookmarkEnd w:id="10021"/>
      <w:r>
        <w:rPr>
          <w:rFonts w:hint="cs"/>
          <w:rtl/>
        </w:rPr>
        <w:t xml:space="preserve">וב </w:t>
      </w:r>
      <w:r>
        <w:rPr>
          <w:rtl/>
        </w:rPr>
        <w:t>–</w:t>
      </w:r>
      <w:r>
        <w:rPr>
          <w:rFonts w:hint="cs"/>
          <w:rtl/>
        </w:rPr>
        <w:t xml:space="preserve"> בחנתי את תלו</w:t>
      </w:r>
      <w:bookmarkStart w:id="10022" w:name="_ETM_Q1_10907905"/>
      <w:bookmarkEnd w:id="10022"/>
      <w:r>
        <w:rPr>
          <w:rFonts w:hint="cs"/>
          <w:rtl/>
        </w:rPr>
        <w:t>נת</w:t>
      </w:r>
      <w:bookmarkStart w:id="10023" w:name="_ETM_Q1_10904655"/>
      <w:bookmarkEnd w:id="10023"/>
      <w:r>
        <w:rPr>
          <w:rFonts w:hint="cs"/>
          <w:rtl/>
        </w:rPr>
        <w:t>ך וזה לא קשור</w:t>
      </w:r>
      <w:bookmarkStart w:id="10024" w:name="_ETM_Q1_10911152"/>
      <w:bookmarkEnd w:id="10024"/>
      <w:r w:rsidR="00871ED7">
        <w:rPr>
          <w:rFonts w:hint="cs"/>
          <w:rtl/>
        </w:rPr>
        <w:t xml:space="preserve"> - - -</w:t>
      </w:r>
    </w:p>
    <w:p w14:paraId="0CC37CD1" w14:textId="77777777" w:rsidR="00871ED7" w:rsidRDefault="00871ED7" w:rsidP="00AC0360">
      <w:pPr>
        <w:rPr>
          <w:rtl/>
        </w:rPr>
      </w:pPr>
    </w:p>
    <w:p w14:paraId="5E08D7CA" w14:textId="1181E431" w:rsidR="00871ED7" w:rsidRDefault="00871ED7" w:rsidP="00F519A7">
      <w:pPr>
        <w:pStyle w:val="af9"/>
        <w:keepNext/>
        <w:rPr>
          <w:rtl/>
        </w:rPr>
      </w:pPr>
      <w:bookmarkStart w:id="10025" w:name="ET_guest_איילת_לוי_נחום_915"/>
      <w:r w:rsidRPr="00F519A7">
        <w:rPr>
          <w:rStyle w:val="TagStyle"/>
          <w:rtl/>
        </w:rPr>
        <w:t xml:space="preserve"> &lt;&lt; אורח &gt;&gt;</w:t>
      </w:r>
      <w:r w:rsidRPr="00871ED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71ED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025"/>
    </w:p>
    <w:p w14:paraId="25478B68" w14:textId="77777777" w:rsidR="00871ED7" w:rsidRDefault="00871ED7" w:rsidP="00F519A7">
      <w:pPr>
        <w:pStyle w:val="KeepWithNext"/>
        <w:rPr>
          <w:rtl/>
        </w:rPr>
      </w:pPr>
    </w:p>
    <w:p w14:paraId="1CB4B8C0" w14:textId="63722784" w:rsidR="00871ED7" w:rsidRDefault="00871ED7" w:rsidP="00871ED7">
      <w:pPr>
        <w:rPr>
          <w:rtl/>
        </w:rPr>
      </w:pPr>
      <w:r>
        <w:rPr>
          <w:rFonts w:hint="cs"/>
          <w:rtl/>
        </w:rPr>
        <w:t>לא. הוא יכול שלא לברר.</w:t>
      </w:r>
      <w:bookmarkStart w:id="10026" w:name="_ETM_Q1_10903404"/>
      <w:bookmarkStart w:id="10027" w:name="_ETM_Q1_10904405"/>
      <w:bookmarkStart w:id="10028" w:name="_ETM_Q1_10905402"/>
      <w:bookmarkStart w:id="10029" w:name="_ETM_Q1_10905656"/>
      <w:bookmarkEnd w:id="10026"/>
      <w:bookmarkEnd w:id="10027"/>
      <w:bookmarkEnd w:id="10028"/>
      <w:bookmarkEnd w:id="10029"/>
      <w:r>
        <w:rPr>
          <w:rFonts w:hint="cs"/>
          <w:rtl/>
        </w:rPr>
        <w:t xml:space="preserve"> תקשיבו, הרעיון היה שהיחידה תברר תלונות רק שקשור</w:t>
      </w:r>
      <w:bookmarkStart w:id="10030" w:name="_ETM_Q1_10917151"/>
      <w:bookmarkEnd w:id="10030"/>
      <w:r>
        <w:rPr>
          <w:rFonts w:hint="cs"/>
          <w:rtl/>
        </w:rPr>
        <w:t>ות להפעלת סמכ</w:t>
      </w:r>
      <w:bookmarkStart w:id="10031" w:name="_ETM_Q1_10920906"/>
      <w:bookmarkEnd w:id="10031"/>
      <w:r>
        <w:rPr>
          <w:rFonts w:hint="cs"/>
          <w:rtl/>
        </w:rPr>
        <w:t xml:space="preserve">ות שלא כדין </w:t>
      </w:r>
      <w:bookmarkStart w:id="10032" w:name="_ETM_Q1_10918406"/>
      <w:bookmarkEnd w:id="10032"/>
      <w:r>
        <w:rPr>
          <w:rFonts w:hint="cs"/>
          <w:rtl/>
        </w:rPr>
        <w:t xml:space="preserve">של פקח מסייע. לא </w:t>
      </w:r>
      <w:bookmarkStart w:id="10033" w:name="_ETM_Q1_10919406"/>
      <w:bookmarkEnd w:id="10033"/>
      <w:r>
        <w:rPr>
          <w:rFonts w:hint="cs"/>
          <w:rtl/>
        </w:rPr>
        <w:t xml:space="preserve">על כל תלונה </w:t>
      </w:r>
      <w:bookmarkStart w:id="10034" w:name="_ETM_Q1_10921406"/>
      <w:bookmarkEnd w:id="10034"/>
      <w:r>
        <w:rPr>
          <w:rFonts w:hint="cs"/>
          <w:rtl/>
        </w:rPr>
        <w:t xml:space="preserve">אחרת בנוגע </w:t>
      </w:r>
      <w:bookmarkStart w:id="10035" w:name="_ETM_Q1_10922405"/>
      <w:bookmarkEnd w:id="10035"/>
      <w:r>
        <w:rPr>
          <w:rFonts w:hint="cs"/>
          <w:rtl/>
        </w:rPr>
        <w:t xml:space="preserve">לתפקוד של פקח. אם צריך עוד חידוד </w:t>
      </w:r>
      <w:bookmarkStart w:id="10036" w:name="_ETM_Q1_10924654"/>
      <w:bookmarkStart w:id="10037" w:name="_ETM_Q1_10924901"/>
      <w:bookmarkEnd w:id="10036"/>
      <w:bookmarkEnd w:id="10037"/>
      <w:r>
        <w:rPr>
          <w:rFonts w:hint="cs"/>
          <w:rtl/>
        </w:rPr>
        <w:t xml:space="preserve">בנוסח </w:t>
      </w:r>
      <w:bookmarkStart w:id="10038" w:name="_ETM_Q1_10929652"/>
      <w:bookmarkEnd w:id="10038"/>
      <w:r>
        <w:rPr>
          <w:rFonts w:hint="cs"/>
          <w:rtl/>
        </w:rPr>
        <w:t xml:space="preserve">כדי להבהיר את זה </w:t>
      </w:r>
      <w:r>
        <w:rPr>
          <w:rtl/>
        </w:rPr>
        <w:t>–</w:t>
      </w:r>
      <w:r>
        <w:rPr>
          <w:rFonts w:hint="cs"/>
          <w:rtl/>
        </w:rPr>
        <w:t xml:space="preserve"> תציעו</w:t>
      </w:r>
      <w:bookmarkStart w:id="10039" w:name="_ETM_Q1_10926405"/>
      <w:bookmarkEnd w:id="10039"/>
      <w:r>
        <w:rPr>
          <w:rFonts w:hint="cs"/>
          <w:rtl/>
        </w:rPr>
        <w:t>. אין</w:t>
      </w:r>
      <w:bookmarkStart w:id="10040" w:name="_ETM_Q1_10927404"/>
      <w:bookmarkEnd w:id="10040"/>
      <w:r>
        <w:rPr>
          <w:rFonts w:hint="cs"/>
          <w:rtl/>
        </w:rPr>
        <w:t xml:space="preserve"> בעיה. אבל זו ה</w:t>
      </w:r>
      <w:bookmarkStart w:id="10041" w:name="_ETM_Q1_10927655"/>
      <w:bookmarkEnd w:id="10041"/>
      <w:r>
        <w:rPr>
          <w:rFonts w:hint="cs"/>
          <w:rtl/>
        </w:rPr>
        <w:t>ייתה הכוונה. הוא לא מברר כל ת</w:t>
      </w:r>
      <w:bookmarkStart w:id="10042" w:name="_ETM_Q1_10933156"/>
      <w:bookmarkEnd w:id="10042"/>
      <w:r>
        <w:rPr>
          <w:rFonts w:hint="cs"/>
          <w:rtl/>
        </w:rPr>
        <w:t xml:space="preserve">לונה </w:t>
      </w:r>
      <w:bookmarkStart w:id="10043" w:name="_ETM_Q1_10929403"/>
      <w:bookmarkEnd w:id="10043"/>
      <w:r>
        <w:rPr>
          <w:rFonts w:hint="cs"/>
          <w:rtl/>
        </w:rPr>
        <w:t>על פקח בנסיבות אחרות של ה</w:t>
      </w:r>
      <w:bookmarkStart w:id="10044" w:name="_ETM_Q1_10931903"/>
      <w:bookmarkEnd w:id="10044"/>
      <w:r>
        <w:rPr>
          <w:rFonts w:hint="cs"/>
          <w:rtl/>
        </w:rPr>
        <w:t>פעלת סמכות שלא כדין.</w:t>
      </w:r>
      <w:bookmarkStart w:id="10045" w:name="_ETM_Q1_10937152"/>
      <w:bookmarkEnd w:id="10045"/>
    </w:p>
    <w:p w14:paraId="730015B5" w14:textId="77777777" w:rsidR="00871ED7" w:rsidRDefault="00871ED7" w:rsidP="00871ED7">
      <w:pPr>
        <w:rPr>
          <w:rtl/>
        </w:rPr>
      </w:pPr>
    </w:p>
    <w:p w14:paraId="71525B5F" w14:textId="5613D115" w:rsidR="00871ED7" w:rsidRDefault="00871ED7" w:rsidP="00F519A7">
      <w:pPr>
        <w:pStyle w:val="af9"/>
        <w:keepNext/>
        <w:rPr>
          <w:rtl/>
        </w:rPr>
      </w:pPr>
      <w:bookmarkStart w:id="10046" w:name="ET_guest_882312_917"/>
      <w:r w:rsidRPr="00F519A7">
        <w:rPr>
          <w:rStyle w:val="TagStyle"/>
          <w:rtl/>
        </w:rPr>
        <w:t xml:space="preserve"> &lt;&lt; אורח &gt;&gt;</w:t>
      </w:r>
      <w:r w:rsidRPr="00871ED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871ED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046"/>
    </w:p>
    <w:p w14:paraId="28B9B53B" w14:textId="77777777" w:rsidR="00871ED7" w:rsidRDefault="00871ED7" w:rsidP="00F519A7">
      <w:pPr>
        <w:pStyle w:val="KeepWithNext"/>
        <w:rPr>
          <w:rtl/>
        </w:rPr>
      </w:pPr>
    </w:p>
    <w:p w14:paraId="54E2C78E" w14:textId="5E89BE0A" w:rsidR="00871ED7" w:rsidRDefault="00871ED7" w:rsidP="00871ED7">
      <w:pPr>
        <w:rPr>
          <w:rtl/>
        </w:rPr>
      </w:pPr>
      <w:r>
        <w:rPr>
          <w:rFonts w:hint="cs"/>
          <w:rtl/>
        </w:rPr>
        <w:t>אילת, אנ</w:t>
      </w:r>
      <w:bookmarkStart w:id="10047" w:name="_ETM_Q1_10928152"/>
      <w:bookmarkEnd w:id="10047"/>
      <w:r>
        <w:rPr>
          <w:rFonts w:hint="cs"/>
          <w:rtl/>
        </w:rPr>
        <w:t xml:space="preserve">חנו מסכימים. כל הסעיף עוסק בהפעלת סמכות שלא </w:t>
      </w:r>
      <w:bookmarkStart w:id="10048" w:name="_ETM_Q1_10937410"/>
      <w:bookmarkEnd w:id="10048"/>
      <w:r>
        <w:rPr>
          <w:rFonts w:hint="cs"/>
          <w:rtl/>
        </w:rPr>
        <w:t>כדין. בתוך הסעיף יש</w:t>
      </w:r>
      <w:bookmarkStart w:id="10049" w:name="_ETM_Q1_10939653"/>
      <w:bookmarkEnd w:id="10049"/>
      <w:r w:rsidR="00E37AFE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אפשר לפנות </w:t>
      </w:r>
      <w:bookmarkStart w:id="10050" w:name="_ETM_Q1_10945403"/>
      <w:bookmarkEnd w:id="10050"/>
      <w:r>
        <w:rPr>
          <w:rFonts w:hint="cs"/>
          <w:rtl/>
        </w:rPr>
        <w:t xml:space="preserve">לרשות והיא מבררת או לא וגם לראש </w:t>
      </w:r>
      <w:bookmarkStart w:id="10051" w:name="_ETM_Q1_10943154"/>
      <w:bookmarkEnd w:id="10051"/>
      <w:r>
        <w:rPr>
          <w:rFonts w:hint="cs"/>
          <w:rtl/>
        </w:rPr>
        <w:t xml:space="preserve">היחידה שרשאי </w:t>
      </w:r>
      <w:bookmarkStart w:id="10052" w:name="_ETM_Q1_10944153"/>
      <w:bookmarkEnd w:id="10052"/>
      <w:r>
        <w:rPr>
          <w:rFonts w:hint="cs"/>
          <w:rtl/>
        </w:rPr>
        <w:t>לברר. אנחנו חושבים שזה נכ</w:t>
      </w:r>
      <w:bookmarkStart w:id="10053" w:name="_ETM_Q1_10948903"/>
      <w:bookmarkEnd w:id="10053"/>
      <w:r>
        <w:rPr>
          <w:rFonts w:hint="cs"/>
          <w:rtl/>
        </w:rPr>
        <w:t>ון</w:t>
      </w:r>
      <w:bookmarkStart w:id="10054" w:name="_ETM_Q1_10951155"/>
      <w:bookmarkEnd w:id="10054"/>
      <w:r>
        <w:rPr>
          <w:rFonts w:hint="cs"/>
          <w:rtl/>
        </w:rPr>
        <w:t xml:space="preserve"> - - -</w:t>
      </w:r>
    </w:p>
    <w:p w14:paraId="504B091A" w14:textId="77777777" w:rsidR="00871ED7" w:rsidRDefault="00871ED7" w:rsidP="00871ED7">
      <w:pPr>
        <w:rPr>
          <w:rtl/>
        </w:rPr>
      </w:pPr>
    </w:p>
    <w:p w14:paraId="123BEB89" w14:textId="3FB4929F" w:rsidR="00871ED7" w:rsidRDefault="00871ED7" w:rsidP="00F519A7">
      <w:pPr>
        <w:pStyle w:val="af9"/>
        <w:keepNext/>
        <w:rPr>
          <w:rtl/>
        </w:rPr>
      </w:pPr>
      <w:bookmarkStart w:id="10055" w:name="ET_guest_883198_918"/>
      <w:r w:rsidRPr="00F519A7">
        <w:rPr>
          <w:rStyle w:val="TagStyle"/>
          <w:rtl/>
        </w:rPr>
        <w:t xml:space="preserve"> &lt;&lt; אורח &gt;&gt;</w:t>
      </w:r>
      <w:r w:rsidRPr="00871ED7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871ED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055"/>
    </w:p>
    <w:p w14:paraId="45CEA792" w14:textId="77777777" w:rsidR="00871ED7" w:rsidRDefault="00871ED7" w:rsidP="00F519A7">
      <w:pPr>
        <w:pStyle w:val="KeepWithNext"/>
        <w:rPr>
          <w:rtl/>
        </w:rPr>
      </w:pPr>
    </w:p>
    <w:p w14:paraId="3E3783B2" w14:textId="0F40C637" w:rsidR="00871ED7" w:rsidRDefault="00871ED7" w:rsidP="00871ED7">
      <w:pPr>
        <w:rPr>
          <w:rtl/>
        </w:rPr>
      </w:pPr>
      <w:r>
        <w:rPr>
          <w:rFonts w:hint="cs"/>
          <w:rtl/>
        </w:rPr>
        <w:t>מה זה רשאי. יברר.</w:t>
      </w:r>
    </w:p>
    <w:p w14:paraId="306D6420" w14:textId="77777777" w:rsidR="00871ED7" w:rsidRDefault="00871ED7" w:rsidP="00871ED7">
      <w:pPr>
        <w:rPr>
          <w:rtl/>
        </w:rPr>
      </w:pPr>
    </w:p>
    <w:p w14:paraId="748652D9" w14:textId="0FC774E4" w:rsidR="00871ED7" w:rsidRDefault="00871ED7" w:rsidP="00F519A7">
      <w:pPr>
        <w:pStyle w:val="af9"/>
        <w:keepNext/>
        <w:rPr>
          <w:rtl/>
        </w:rPr>
      </w:pPr>
      <w:bookmarkStart w:id="10056" w:name="ET_guest_882312_919"/>
      <w:r w:rsidRPr="00F519A7">
        <w:rPr>
          <w:rStyle w:val="TagStyle"/>
          <w:rtl/>
        </w:rPr>
        <w:t xml:space="preserve"> &lt;&lt; אורח &gt;&gt;</w:t>
      </w:r>
      <w:r w:rsidRPr="00871ED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871ED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056"/>
    </w:p>
    <w:p w14:paraId="0F480132" w14:textId="77777777" w:rsidR="00871ED7" w:rsidRDefault="00871ED7" w:rsidP="00F519A7">
      <w:pPr>
        <w:pStyle w:val="KeepWithNext"/>
        <w:rPr>
          <w:rtl/>
        </w:rPr>
      </w:pPr>
    </w:p>
    <w:p w14:paraId="22C7EA3F" w14:textId="77777777" w:rsidR="00E37AFE" w:rsidRDefault="00871ED7" w:rsidP="00871ED7">
      <w:pPr>
        <w:rPr>
          <w:rtl/>
        </w:rPr>
      </w:pPr>
      <w:r>
        <w:rPr>
          <w:rFonts w:hint="cs"/>
          <w:rtl/>
        </w:rPr>
        <w:t>בשני המסלול</w:t>
      </w:r>
      <w:bookmarkStart w:id="10057" w:name="_ETM_Q1_10948403"/>
      <w:bookmarkEnd w:id="10057"/>
      <w:r>
        <w:rPr>
          <w:rFonts w:hint="cs"/>
          <w:rtl/>
        </w:rPr>
        <w:t xml:space="preserve">ים צריך לברר האם </w:t>
      </w:r>
      <w:bookmarkStart w:id="10058" w:name="_ETM_Q1_10950904"/>
      <w:bookmarkEnd w:id="10058"/>
      <w:r>
        <w:rPr>
          <w:rFonts w:hint="cs"/>
          <w:rtl/>
        </w:rPr>
        <w:t xml:space="preserve">באמת התלונה עוסקת בסמכות </w:t>
      </w:r>
      <w:bookmarkStart w:id="10059" w:name="_ETM_Q1_10952654"/>
      <w:bookmarkEnd w:id="10059"/>
      <w:r>
        <w:rPr>
          <w:rFonts w:hint="cs"/>
          <w:rtl/>
        </w:rPr>
        <w:t>ואם כן לברר את התלונה. הסכמ</w:t>
      </w:r>
      <w:bookmarkStart w:id="10060" w:name="_ETM_Q1_10955156"/>
      <w:bookmarkEnd w:id="10060"/>
      <w:r>
        <w:rPr>
          <w:rFonts w:hint="cs"/>
          <w:rtl/>
        </w:rPr>
        <w:t>נו עם הצעת</w:t>
      </w:r>
      <w:r w:rsidR="00EF1FBB">
        <w:rPr>
          <w:rFonts w:hint="cs"/>
          <w:rtl/>
        </w:rPr>
        <w:t xml:space="preserve"> </w:t>
      </w:r>
      <w:r>
        <w:rPr>
          <w:rFonts w:hint="cs"/>
          <w:rtl/>
        </w:rPr>
        <w:t>חבר הכנסת</w:t>
      </w:r>
      <w:bookmarkStart w:id="10061" w:name="_ETM_Q1_10959656"/>
      <w:bookmarkEnd w:id="10061"/>
      <w:r>
        <w:rPr>
          <w:rFonts w:hint="cs"/>
          <w:rtl/>
        </w:rPr>
        <w:t xml:space="preserve"> שירי</w:t>
      </w:r>
      <w:r w:rsidR="00E37AFE">
        <w:rPr>
          <w:rFonts w:hint="cs"/>
          <w:rtl/>
        </w:rPr>
        <w:t>, ו</w:t>
      </w:r>
      <w:r>
        <w:rPr>
          <w:rFonts w:hint="cs"/>
          <w:rtl/>
        </w:rPr>
        <w:t>אנח</w:t>
      </w:r>
      <w:bookmarkStart w:id="10062" w:name="_ETM_Q1_10956654"/>
      <w:bookmarkEnd w:id="10062"/>
      <w:r>
        <w:rPr>
          <w:rFonts w:hint="cs"/>
          <w:rtl/>
        </w:rPr>
        <w:t>נו חוש</w:t>
      </w:r>
      <w:bookmarkStart w:id="10063" w:name="_ETM_Q1_10957404"/>
      <w:bookmarkEnd w:id="10063"/>
      <w:r>
        <w:rPr>
          <w:rFonts w:hint="cs"/>
          <w:rtl/>
        </w:rPr>
        <w:t>בים שזה נכון שהבירור גם ב</w:t>
      </w:r>
      <w:bookmarkStart w:id="10064" w:name="_ETM_Q1_10963404"/>
      <w:bookmarkEnd w:id="10064"/>
      <w:r>
        <w:rPr>
          <w:rFonts w:hint="cs"/>
          <w:rtl/>
        </w:rPr>
        <w:t xml:space="preserve">נושא </w:t>
      </w:r>
      <w:bookmarkStart w:id="10065" w:name="_ETM_Q1_10961154"/>
      <w:bookmarkEnd w:id="10065"/>
      <w:r w:rsidR="00F64E86">
        <w:rPr>
          <w:rFonts w:hint="cs"/>
          <w:rtl/>
        </w:rPr>
        <w:t>סמכות</w:t>
      </w:r>
      <w:r>
        <w:rPr>
          <w:rFonts w:hint="cs"/>
          <w:rtl/>
        </w:rPr>
        <w:t xml:space="preserve"> שלא כדין יה</w:t>
      </w:r>
      <w:bookmarkStart w:id="10066" w:name="_ETM_Q1_10962904"/>
      <w:bookmarkEnd w:id="10066"/>
      <w:r>
        <w:rPr>
          <w:rFonts w:hint="cs"/>
          <w:rtl/>
        </w:rPr>
        <w:t xml:space="preserve">יה ברשות המקומית. </w:t>
      </w:r>
    </w:p>
    <w:p w14:paraId="456A54F2" w14:textId="77777777" w:rsidR="00E37AFE" w:rsidRDefault="00E37AFE" w:rsidP="00871ED7">
      <w:pPr>
        <w:rPr>
          <w:rtl/>
        </w:rPr>
      </w:pPr>
    </w:p>
    <w:p w14:paraId="7D2CEF10" w14:textId="02328FF1" w:rsidR="00871ED7" w:rsidRDefault="00871ED7" w:rsidP="008E63EB">
      <w:pPr>
        <w:rPr>
          <w:rtl/>
        </w:rPr>
      </w:pPr>
      <w:r>
        <w:rPr>
          <w:rFonts w:hint="cs"/>
          <w:rtl/>
        </w:rPr>
        <w:t xml:space="preserve">אם </w:t>
      </w:r>
      <w:bookmarkStart w:id="10067" w:name="_ETM_Q1_10965154"/>
      <w:bookmarkEnd w:id="10067"/>
      <w:r>
        <w:rPr>
          <w:rFonts w:hint="cs"/>
          <w:rtl/>
        </w:rPr>
        <w:t xml:space="preserve">ראו </w:t>
      </w:r>
      <w:r w:rsidR="00F64E86">
        <w:rPr>
          <w:rFonts w:hint="cs"/>
          <w:rtl/>
        </w:rPr>
        <w:t>שהופעלה</w:t>
      </w:r>
      <w:r>
        <w:rPr>
          <w:rFonts w:hint="cs"/>
          <w:rtl/>
        </w:rPr>
        <w:t xml:space="preserve"> </w:t>
      </w:r>
      <w:bookmarkStart w:id="10068" w:name="_ETM_Q1_10967654"/>
      <w:bookmarkEnd w:id="10068"/>
      <w:r>
        <w:rPr>
          <w:rFonts w:hint="cs"/>
          <w:rtl/>
        </w:rPr>
        <w:t xml:space="preserve">סמכות שלא כדין </w:t>
      </w:r>
      <w:bookmarkStart w:id="10069" w:name="_ETM_Q1_10967656"/>
      <w:bookmarkEnd w:id="10069"/>
      <w:r>
        <w:rPr>
          <w:rFonts w:hint="cs"/>
          <w:rtl/>
        </w:rPr>
        <w:t xml:space="preserve">והרשות חושבת </w:t>
      </w:r>
      <w:r w:rsidR="00E37AFE">
        <w:rPr>
          <w:rFonts w:hint="cs"/>
          <w:rtl/>
        </w:rPr>
        <w:t>ש</w:t>
      </w:r>
      <w:r>
        <w:rPr>
          <w:rFonts w:hint="cs"/>
          <w:rtl/>
        </w:rPr>
        <w:t xml:space="preserve">היה מקרה </w:t>
      </w:r>
      <w:bookmarkStart w:id="10070" w:name="_ETM_Q1_10976656"/>
      <w:bookmarkEnd w:id="10070"/>
      <w:r w:rsidR="00F64E86">
        <w:rPr>
          <w:rFonts w:hint="cs"/>
          <w:rtl/>
        </w:rPr>
        <w:t xml:space="preserve">שחורג מטיפול </w:t>
      </w:r>
      <w:bookmarkStart w:id="10071" w:name="_ETM_Q1_10972154"/>
      <w:bookmarkEnd w:id="10071"/>
      <w:r w:rsidR="00F64E86">
        <w:rPr>
          <w:rFonts w:hint="cs"/>
          <w:rtl/>
        </w:rPr>
        <w:t>מקומי משמעתי של הרשו</w:t>
      </w:r>
      <w:bookmarkStart w:id="10072" w:name="_ETM_Q1_10976903"/>
      <w:bookmarkEnd w:id="10072"/>
      <w:r w:rsidR="00F64E86">
        <w:rPr>
          <w:rFonts w:hint="cs"/>
          <w:rtl/>
        </w:rPr>
        <w:t xml:space="preserve">ת אלא </w:t>
      </w:r>
      <w:bookmarkStart w:id="10073" w:name="_ETM_Q1_10974653"/>
      <w:bookmarkEnd w:id="10073"/>
      <w:r w:rsidR="00F64E86">
        <w:rPr>
          <w:rFonts w:hint="cs"/>
          <w:rtl/>
        </w:rPr>
        <w:t xml:space="preserve">עולה עד כדי - - - </w:t>
      </w:r>
      <w:bookmarkStart w:id="10074" w:name="_ETM_Q1_10980906"/>
      <w:bookmarkEnd w:id="10074"/>
      <w:r w:rsidR="00F64E86">
        <w:rPr>
          <w:rFonts w:hint="cs"/>
          <w:rtl/>
        </w:rPr>
        <w:t>בסוף</w:t>
      </w:r>
      <w:r w:rsidR="008E63EB">
        <w:rPr>
          <w:rFonts w:hint="cs"/>
          <w:rtl/>
        </w:rPr>
        <w:t xml:space="preserve"> ה-</w:t>
      </w:r>
      <w:r w:rsidR="00F64E86">
        <w:rPr>
          <w:rFonts w:hint="cs"/>
          <w:rtl/>
        </w:rPr>
        <w:t xml:space="preserve"> </w:t>
      </w:r>
      <w:r w:rsidR="008E63EB" w:rsidRPr="008E63EB">
        <w:t>insert</w:t>
      </w:r>
      <w:r w:rsidR="008E63EB" w:rsidRPr="008E63EB">
        <w:rPr>
          <w:rFonts w:hint="cs"/>
          <w:rtl/>
        </w:rPr>
        <w:t xml:space="preserve"> </w:t>
      </w:r>
      <w:r w:rsidR="00F64E86">
        <w:rPr>
          <w:rFonts w:hint="cs"/>
          <w:rtl/>
        </w:rPr>
        <w:t>הנוסף של ראש היחידה</w:t>
      </w:r>
      <w:bookmarkStart w:id="10075" w:name="_ETM_Q1_10979406"/>
      <w:bookmarkEnd w:id="10075"/>
      <w:r w:rsidR="00F64E86">
        <w:rPr>
          <w:rFonts w:hint="cs"/>
          <w:rtl/>
        </w:rPr>
        <w:t xml:space="preserve"> </w:t>
      </w:r>
      <w:r w:rsidR="00F64E86">
        <w:rPr>
          <w:rtl/>
        </w:rPr>
        <w:t>–</w:t>
      </w:r>
      <w:r w:rsidR="00F64E86">
        <w:rPr>
          <w:rFonts w:hint="cs"/>
          <w:rtl/>
        </w:rPr>
        <w:t xml:space="preserve"> זה </w:t>
      </w:r>
      <w:bookmarkStart w:id="10076" w:name="_ETM_Q1_10981155"/>
      <w:bookmarkEnd w:id="10076"/>
      <w:r w:rsidR="00F64E86">
        <w:rPr>
          <w:rFonts w:hint="cs"/>
          <w:rtl/>
        </w:rPr>
        <w:t>ביטול ההסמכה</w:t>
      </w:r>
      <w:bookmarkStart w:id="10077" w:name="_ETM_Q1_10979905"/>
      <w:bookmarkEnd w:id="10077"/>
      <w:r w:rsidR="00F64E86">
        <w:rPr>
          <w:rFonts w:hint="cs"/>
          <w:rtl/>
        </w:rPr>
        <w:t>. אז הרשו</w:t>
      </w:r>
      <w:bookmarkStart w:id="10078" w:name="_ETM_Q1_10980152"/>
      <w:bookmarkEnd w:id="10078"/>
      <w:r w:rsidR="00F64E86">
        <w:rPr>
          <w:rFonts w:hint="cs"/>
          <w:rtl/>
        </w:rPr>
        <w:t>ת תעלה ל</w:t>
      </w:r>
      <w:bookmarkStart w:id="10079" w:name="_ETM_Q1_10986156"/>
      <w:bookmarkStart w:id="10080" w:name="_ETM_Q1_10976906"/>
      <w:bookmarkStart w:id="10081" w:name="_ETM_Q1_10978905"/>
      <w:bookmarkStart w:id="10082" w:name="_ETM_Q1_10986152"/>
      <w:bookmarkStart w:id="10083" w:name="_ETM_Q1_10977903"/>
      <w:bookmarkStart w:id="10084" w:name="_ETM_Q1_10986654"/>
      <w:bookmarkEnd w:id="10079"/>
      <w:bookmarkEnd w:id="10080"/>
      <w:bookmarkEnd w:id="10081"/>
      <w:bookmarkEnd w:id="10082"/>
      <w:bookmarkEnd w:id="10083"/>
      <w:bookmarkEnd w:id="10084"/>
      <w:r w:rsidR="00F64E86">
        <w:rPr>
          <w:rFonts w:hint="cs"/>
          <w:rtl/>
        </w:rPr>
        <w:t xml:space="preserve">ראש היחידה ותגיד </w:t>
      </w:r>
      <w:bookmarkStart w:id="10085" w:name="_ETM_Q1_10981404"/>
      <w:bookmarkStart w:id="10086" w:name="_ETM_Q1_10986911"/>
      <w:bookmarkEnd w:id="10085"/>
      <w:bookmarkEnd w:id="10086"/>
      <w:r w:rsidR="00F64E86">
        <w:rPr>
          <w:rFonts w:hint="cs"/>
          <w:rtl/>
        </w:rPr>
        <w:t>לו ש</w:t>
      </w:r>
      <w:bookmarkStart w:id="10087" w:name="_ETM_Q1_10983405"/>
      <w:bookmarkEnd w:id="10087"/>
      <w:r w:rsidR="00F64E86">
        <w:rPr>
          <w:rFonts w:hint="cs"/>
          <w:rtl/>
        </w:rPr>
        <w:t xml:space="preserve">היה </w:t>
      </w:r>
      <w:bookmarkStart w:id="10088" w:name="_ETM_Q1_10984405"/>
      <w:bookmarkEnd w:id="10088"/>
      <w:r w:rsidR="00F64E86">
        <w:rPr>
          <w:rFonts w:hint="cs"/>
          <w:rtl/>
        </w:rPr>
        <w:t>פה מקרה חורג ממשהו</w:t>
      </w:r>
      <w:r w:rsidR="00EF1FBB">
        <w:rPr>
          <w:rFonts w:hint="cs"/>
          <w:rtl/>
        </w:rPr>
        <w:t xml:space="preserve"> </w:t>
      </w:r>
      <w:r w:rsidR="00F64E86">
        <w:rPr>
          <w:rFonts w:hint="cs"/>
          <w:rtl/>
        </w:rPr>
        <w:t xml:space="preserve">מקומי קטן - - - </w:t>
      </w:r>
    </w:p>
    <w:p w14:paraId="3D33589B" w14:textId="77777777" w:rsidR="00F64E86" w:rsidRDefault="00F64E86" w:rsidP="00871ED7">
      <w:pPr>
        <w:rPr>
          <w:rtl/>
        </w:rPr>
      </w:pPr>
      <w:bookmarkStart w:id="10089" w:name="_ETM_Q1_10990655"/>
      <w:bookmarkStart w:id="10090" w:name="_ETM_Q1_10990905"/>
      <w:bookmarkStart w:id="10091" w:name="_ETM_Q1_10991155"/>
      <w:bookmarkStart w:id="10092" w:name="_ETM_Q1_10992407"/>
      <w:bookmarkEnd w:id="10089"/>
      <w:bookmarkEnd w:id="10090"/>
      <w:bookmarkEnd w:id="10091"/>
      <w:bookmarkEnd w:id="10092"/>
    </w:p>
    <w:p w14:paraId="717EC7AE" w14:textId="774CB83E" w:rsidR="00F64E86" w:rsidRDefault="00F64E86" w:rsidP="00F519A7">
      <w:pPr>
        <w:pStyle w:val="af9"/>
        <w:keepNext/>
        <w:rPr>
          <w:rtl/>
        </w:rPr>
      </w:pPr>
      <w:bookmarkStart w:id="10093" w:name="ET_guest_איילת_לוי_נחום_920"/>
      <w:r w:rsidRPr="00F519A7">
        <w:rPr>
          <w:rStyle w:val="TagStyle"/>
          <w:rtl/>
        </w:rPr>
        <w:t xml:space="preserve"> &lt;&lt; אורח &gt;&gt;</w:t>
      </w:r>
      <w:r w:rsidRPr="00F64E8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F64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093"/>
    </w:p>
    <w:p w14:paraId="6F238D77" w14:textId="77777777" w:rsidR="00F64E86" w:rsidRDefault="00F64E86" w:rsidP="00F519A7">
      <w:pPr>
        <w:pStyle w:val="KeepWithNext"/>
        <w:rPr>
          <w:rtl/>
        </w:rPr>
      </w:pPr>
    </w:p>
    <w:p w14:paraId="1A4AB5BA" w14:textId="79B60AF9" w:rsidR="00F64E86" w:rsidRDefault="00F64E86" w:rsidP="00F64E86">
      <w:pPr>
        <w:rPr>
          <w:rtl/>
        </w:rPr>
      </w:pPr>
      <w:bookmarkStart w:id="10094" w:name="_ETM_Q1_10993156"/>
      <w:bookmarkStart w:id="10095" w:name="_ETM_Q1_10989403"/>
      <w:bookmarkEnd w:id="10094"/>
      <w:bookmarkEnd w:id="10095"/>
      <w:r>
        <w:rPr>
          <w:rFonts w:hint="cs"/>
          <w:rtl/>
        </w:rPr>
        <w:t xml:space="preserve">עמדתי </w:t>
      </w:r>
      <w:r w:rsidR="004E67C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שצריך להשאיר לרשות </w:t>
      </w:r>
      <w:bookmarkStart w:id="10096" w:name="_ETM_Q1_10993903"/>
      <w:bookmarkEnd w:id="10096"/>
      <w:r>
        <w:rPr>
          <w:rFonts w:hint="cs"/>
          <w:rtl/>
        </w:rPr>
        <w:t>הזו סמכות עצמאית לברר את התלונה כש</w:t>
      </w:r>
      <w:bookmarkStart w:id="10097" w:name="_ETM_Q1_11000903"/>
      <w:bookmarkEnd w:id="10097"/>
      <w:r>
        <w:rPr>
          <w:rFonts w:hint="cs"/>
          <w:rtl/>
        </w:rPr>
        <w:t xml:space="preserve">אזרח פונה </w:t>
      </w:r>
      <w:bookmarkStart w:id="10098" w:name="_ETM_Q1_10998152"/>
      <w:bookmarkEnd w:id="10098"/>
      <w:r>
        <w:rPr>
          <w:rFonts w:hint="cs"/>
          <w:rtl/>
        </w:rPr>
        <w:t xml:space="preserve">אליה ישירות ומדבר </w:t>
      </w:r>
      <w:bookmarkStart w:id="10099" w:name="_ETM_Q1_10998906"/>
      <w:bookmarkEnd w:id="10099"/>
      <w:r>
        <w:rPr>
          <w:rFonts w:hint="cs"/>
          <w:rtl/>
        </w:rPr>
        <w:t>על הפעלת סמכות ש</w:t>
      </w:r>
      <w:bookmarkStart w:id="10100" w:name="_ETM_Q1_10998902"/>
      <w:bookmarkEnd w:id="10100"/>
      <w:r>
        <w:rPr>
          <w:rFonts w:hint="cs"/>
          <w:rtl/>
        </w:rPr>
        <w:t>לא כדי</w:t>
      </w:r>
      <w:bookmarkStart w:id="10101" w:name="_ETM_Q1_10999903"/>
      <w:bookmarkEnd w:id="10101"/>
      <w:r>
        <w:rPr>
          <w:rFonts w:hint="cs"/>
          <w:rtl/>
        </w:rPr>
        <w:t>ן לפקח מ</w:t>
      </w:r>
      <w:bookmarkStart w:id="10102" w:name="_ETM_Q1_11000155"/>
      <w:bookmarkEnd w:id="10102"/>
      <w:r>
        <w:rPr>
          <w:rFonts w:hint="cs"/>
          <w:rtl/>
        </w:rPr>
        <w:t>סוים. אם זה תלוי במסננ</w:t>
      </w:r>
      <w:bookmarkStart w:id="10103" w:name="_ETM_Q1_11001162"/>
      <w:bookmarkEnd w:id="10103"/>
      <w:r>
        <w:rPr>
          <w:rFonts w:hint="cs"/>
          <w:rtl/>
        </w:rPr>
        <w:t xml:space="preserve">ת של הרשות </w:t>
      </w:r>
      <w:bookmarkStart w:id="10104" w:name="_ETM_Q1_11003155"/>
      <w:bookmarkEnd w:id="10104"/>
      <w:r>
        <w:rPr>
          <w:rtl/>
        </w:rPr>
        <w:t>–</w:t>
      </w:r>
      <w:r w:rsidR="008E63EB">
        <w:rPr>
          <w:rFonts w:hint="cs"/>
          <w:rtl/>
        </w:rPr>
        <w:t xml:space="preserve"> </w:t>
      </w:r>
      <w:r>
        <w:rPr>
          <w:rFonts w:hint="cs"/>
          <w:rtl/>
        </w:rPr>
        <w:t>אפשר להני</w:t>
      </w:r>
      <w:bookmarkStart w:id="10105" w:name="_ETM_Q1_11004905"/>
      <w:bookmarkEnd w:id="10105"/>
      <w:r>
        <w:rPr>
          <w:rFonts w:hint="cs"/>
          <w:rtl/>
        </w:rPr>
        <w:t>ח שחלק מהתלונו</w:t>
      </w:r>
      <w:bookmarkStart w:id="10106" w:name="_ETM_Q1_11005154"/>
      <w:bookmarkEnd w:id="10106"/>
      <w:r>
        <w:rPr>
          <w:rFonts w:hint="cs"/>
          <w:rtl/>
        </w:rPr>
        <w:t xml:space="preserve">ת לא יגיעו ליחידה אלא </w:t>
      </w:r>
      <w:bookmarkStart w:id="10107" w:name="_ETM_Q1_11012405"/>
      <w:bookmarkEnd w:id="10107"/>
      <w:r>
        <w:rPr>
          <w:rFonts w:hint="cs"/>
          <w:rtl/>
        </w:rPr>
        <w:t>יעצרו ברשו</w:t>
      </w:r>
      <w:bookmarkStart w:id="10108" w:name="_ETM_Q1_11010152"/>
      <w:bookmarkEnd w:id="10108"/>
      <w:r>
        <w:rPr>
          <w:rFonts w:hint="cs"/>
          <w:rtl/>
        </w:rPr>
        <w:t xml:space="preserve">ת. </w:t>
      </w:r>
      <w:bookmarkStart w:id="10109" w:name="_ETM_Q1_11006152"/>
      <w:bookmarkStart w:id="10110" w:name="_ETM_Q1_11006405"/>
      <w:bookmarkEnd w:id="10109"/>
      <w:bookmarkEnd w:id="10110"/>
    </w:p>
    <w:p w14:paraId="0D42D906" w14:textId="77777777" w:rsidR="00E74C59" w:rsidRDefault="00E74C59" w:rsidP="00F64E86">
      <w:pPr>
        <w:rPr>
          <w:rtl/>
        </w:rPr>
      </w:pPr>
      <w:bookmarkStart w:id="10111" w:name="_ETM_Q1_11013402"/>
      <w:bookmarkEnd w:id="10111"/>
    </w:p>
    <w:p w14:paraId="1EB49240" w14:textId="51C32BDC" w:rsidR="00E74C59" w:rsidRDefault="00E74C59" w:rsidP="00F64E86">
      <w:pPr>
        <w:rPr>
          <w:rtl/>
        </w:rPr>
      </w:pPr>
      <w:bookmarkStart w:id="10112" w:name="_ETM_Q1_11013904"/>
      <w:bookmarkEnd w:id="10112"/>
      <w:r>
        <w:rPr>
          <w:rFonts w:hint="cs"/>
          <w:rtl/>
        </w:rPr>
        <w:t xml:space="preserve">אני </w:t>
      </w:r>
      <w:bookmarkStart w:id="10113" w:name="_ETM_Q1_11016403"/>
      <w:bookmarkEnd w:id="10113"/>
      <w:r>
        <w:rPr>
          <w:rFonts w:hint="cs"/>
          <w:rtl/>
        </w:rPr>
        <w:t>חשבתי שנכון יותר לאפשר לאזרח כתובת נוספ</w:t>
      </w:r>
      <w:bookmarkStart w:id="10114" w:name="_ETM_Q1_11013155"/>
      <w:bookmarkEnd w:id="10114"/>
      <w:r>
        <w:rPr>
          <w:rFonts w:hint="cs"/>
          <w:rtl/>
        </w:rPr>
        <w:t xml:space="preserve">ת, טיפול </w:t>
      </w:r>
      <w:bookmarkStart w:id="10115" w:name="_ETM_Q1_11015156"/>
      <w:bookmarkEnd w:id="10115"/>
      <w:r>
        <w:rPr>
          <w:rFonts w:hint="cs"/>
          <w:rtl/>
        </w:rPr>
        <w:t>עצמאי במשרד לביטחו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לאומי</w:t>
      </w:r>
      <w:r w:rsidR="008E63EB">
        <w:rPr>
          <w:rFonts w:hint="cs"/>
          <w:rtl/>
        </w:rPr>
        <w:t xml:space="preserve">. </w:t>
      </w:r>
      <w:r>
        <w:rPr>
          <w:rFonts w:hint="cs"/>
          <w:rtl/>
        </w:rPr>
        <w:t>מאחר</w:t>
      </w:r>
      <w:bookmarkStart w:id="10116" w:name="_ETM_Q1_11016405"/>
      <w:bookmarkEnd w:id="10116"/>
      <w:r>
        <w:rPr>
          <w:rFonts w:hint="cs"/>
          <w:rtl/>
        </w:rPr>
        <w:t xml:space="preserve"> שאנחנו נותנים פה לא מעט </w:t>
      </w:r>
      <w:bookmarkStart w:id="10117" w:name="_ETM_Q1_11020155"/>
      <w:bookmarkEnd w:id="10117"/>
      <w:r>
        <w:rPr>
          <w:rFonts w:hint="cs"/>
          <w:rtl/>
        </w:rPr>
        <w:t>סמכויות לפקחי השיטור</w:t>
      </w:r>
      <w:bookmarkStart w:id="10118" w:name="_ETM_Q1_11020402"/>
      <w:bookmarkEnd w:id="10118"/>
      <w:r>
        <w:rPr>
          <w:rFonts w:hint="cs"/>
          <w:rtl/>
        </w:rPr>
        <w:t xml:space="preserve"> – לאפשר </w:t>
      </w:r>
      <w:bookmarkStart w:id="10119" w:name="_ETM_Q1_11022903"/>
      <w:bookmarkStart w:id="10120" w:name="_ETM_Q1_11022404"/>
      <w:bookmarkEnd w:id="10119"/>
      <w:bookmarkEnd w:id="10120"/>
      <w:r>
        <w:rPr>
          <w:rFonts w:hint="cs"/>
          <w:rtl/>
        </w:rPr>
        <w:t>מסלול עצמא</w:t>
      </w:r>
      <w:bookmarkStart w:id="10121" w:name="_ETM_Q1_11023153"/>
      <w:bookmarkEnd w:id="10121"/>
      <w:r>
        <w:rPr>
          <w:rFonts w:hint="cs"/>
          <w:rtl/>
        </w:rPr>
        <w:t xml:space="preserve">י. הוועדה </w:t>
      </w:r>
      <w:bookmarkStart w:id="10122" w:name="_ETM_Q1_11024405"/>
      <w:bookmarkEnd w:id="10122"/>
      <w:r>
        <w:rPr>
          <w:rFonts w:hint="cs"/>
          <w:rtl/>
        </w:rPr>
        <w:t xml:space="preserve">תחליט אחרת </w:t>
      </w:r>
      <w:r>
        <w:rPr>
          <w:rtl/>
        </w:rPr>
        <w:t>–</w:t>
      </w:r>
      <w:r>
        <w:rPr>
          <w:rFonts w:hint="cs"/>
          <w:rtl/>
        </w:rPr>
        <w:t xml:space="preserve"> תחליט</w:t>
      </w:r>
      <w:bookmarkStart w:id="10123" w:name="_ETM_Q1_11023655"/>
      <w:bookmarkEnd w:id="10123"/>
      <w:r>
        <w:rPr>
          <w:rFonts w:hint="cs"/>
          <w:rtl/>
        </w:rPr>
        <w:t xml:space="preserve"> אחרת. עמדתי לוועדה שנכו</w:t>
      </w:r>
      <w:bookmarkStart w:id="10124" w:name="_ETM_Q1_11025155"/>
      <w:bookmarkEnd w:id="10124"/>
      <w:r>
        <w:rPr>
          <w:rFonts w:hint="cs"/>
          <w:rtl/>
        </w:rPr>
        <w:t xml:space="preserve">ן לאפשר בירור </w:t>
      </w:r>
      <w:bookmarkStart w:id="10125" w:name="_ETM_Q1_11031166"/>
      <w:bookmarkEnd w:id="10125"/>
      <w:r>
        <w:rPr>
          <w:rFonts w:hint="cs"/>
          <w:rtl/>
        </w:rPr>
        <w:t xml:space="preserve">מקביל ולאפשר לאזרח </w:t>
      </w:r>
      <w:bookmarkStart w:id="10126" w:name="_ETM_Q1_11028905"/>
      <w:bookmarkEnd w:id="10126"/>
      <w:r>
        <w:rPr>
          <w:rFonts w:hint="cs"/>
          <w:rtl/>
        </w:rPr>
        <w:t>לפנות ישירות ליחידה.</w:t>
      </w:r>
    </w:p>
    <w:p w14:paraId="0C256187" w14:textId="77777777" w:rsidR="00E74C59" w:rsidRDefault="00E74C59" w:rsidP="00F64E86">
      <w:pPr>
        <w:rPr>
          <w:rtl/>
        </w:rPr>
      </w:pPr>
      <w:bookmarkStart w:id="10127" w:name="_ETM_Q1_11035153"/>
      <w:bookmarkEnd w:id="10127"/>
    </w:p>
    <w:p w14:paraId="58E31030" w14:textId="17825570" w:rsidR="00E74C59" w:rsidRDefault="00E74C59" w:rsidP="00F519A7">
      <w:pPr>
        <w:pStyle w:val="af6"/>
        <w:keepNext/>
        <w:rPr>
          <w:rtl/>
        </w:rPr>
      </w:pPr>
      <w:bookmarkStart w:id="10128" w:name="ET_yor_6358_916"/>
      <w:r w:rsidRPr="00F519A7">
        <w:rPr>
          <w:rStyle w:val="TagStyle"/>
          <w:rtl/>
        </w:rPr>
        <w:t xml:space="preserve"> &lt;&lt; יור &gt;&gt;</w:t>
      </w:r>
      <w:r w:rsidRPr="00E74C5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74C5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128"/>
    </w:p>
    <w:p w14:paraId="49AE523B" w14:textId="77777777" w:rsidR="00E74C59" w:rsidRDefault="00E74C59" w:rsidP="00F519A7">
      <w:pPr>
        <w:pStyle w:val="KeepWithNext"/>
        <w:rPr>
          <w:rtl/>
        </w:rPr>
      </w:pPr>
    </w:p>
    <w:p w14:paraId="529670F1" w14:textId="5F67791C" w:rsidR="00E74C59" w:rsidRDefault="00E74C59" w:rsidP="00E74C59">
      <w:pPr>
        <w:rPr>
          <w:rtl/>
        </w:rPr>
      </w:pPr>
      <w:bookmarkStart w:id="10129" w:name="_ETM_Q1_11036151"/>
      <w:bookmarkEnd w:id="10129"/>
      <w:r>
        <w:rPr>
          <w:rFonts w:hint="cs"/>
          <w:rtl/>
        </w:rPr>
        <w:t>כן, שלומית.</w:t>
      </w:r>
      <w:bookmarkStart w:id="10130" w:name="_ETM_Q1_11038155"/>
      <w:bookmarkEnd w:id="10130"/>
    </w:p>
    <w:p w14:paraId="4067A7A3" w14:textId="77777777" w:rsidR="00E74C59" w:rsidRDefault="00E74C59" w:rsidP="00E74C59">
      <w:pPr>
        <w:rPr>
          <w:rtl/>
        </w:rPr>
      </w:pPr>
      <w:bookmarkStart w:id="10131" w:name="_ETM_Q1_11028155"/>
      <w:bookmarkStart w:id="10132" w:name="_ETM_Q1_11028402"/>
      <w:bookmarkStart w:id="10133" w:name="_ETM_Q1_11033905"/>
      <w:bookmarkEnd w:id="10131"/>
      <w:bookmarkEnd w:id="10132"/>
      <w:bookmarkEnd w:id="10133"/>
    </w:p>
    <w:p w14:paraId="2F07C952" w14:textId="638FF1B7" w:rsidR="00E74C59" w:rsidRDefault="00E74C59" w:rsidP="00F519A7">
      <w:pPr>
        <w:pStyle w:val="af9"/>
        <w:keepNext/>
        <w:rPr>
          <w:rtl/>
        </w:rPr>
      </w:pPr>
      <w:bookmarkStart w:id="10134" w:name="ET_guest_שלומית_גרינפלד_גילת_917"/>
      <w:r w:rsidRPr="00F519A7">
        <w:rPr>
          <w:rStyle w:val="TagStyle"/>
          <w:rtl/>
        </w:rPr>
        <w:t xml:space="preserve"> &lt;&lt; אורח &gt;&gt;</w:t>
      </w:r>
      <w:r w:rsidRPr="00E74C5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E74C5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134"/>
    </w:p>
    <w:p w14:paraId="525F15A2" w14:textId="77777777" w:rsidR="00E74C59" w:rsidRDefault="00E74C59" w:rsidP="00F519A7">
      <w:pPr>
        <w:pStyle w:val="KeepWithNext"/>
        <w:rPr>
          <w:rtl/>
        </w:rPr>
      </w:pPr>
    </w:p>
    <w:p w14:paraId="07E9AC7C" w14:textId="3BAAABBE" w:rsidR="00E74C59" w:rsidRDefault="00E74C59" w:rsidP="00E74C59">
      <w:pPr>
        <w:rPr>
          <w:rtl/>
        </w:rPr>
      </w:pPr>
      <w:bookmarkStart w:id="10135" w:name="_ETM_Q1_11034655"/>
      <w:bookmarkStart w:id="10136" w:name="_ETM_Q1_11034905"/>
      <w:bookmarkEnd w:id="10135"/>
      <w:bookmarkEnd w:id="10136"/>
      <w:r>
        <w:rPr>
          <w:rFonts w:hint="cs"/>
          <w:rtl/>
        </w:rPr>
        <w:t xml:space="preserve">אני מצטרפת לאיילת ואני </w:t>
      </w:r>
      <w:bookmarkStart w:id="10137" w:name="_ETM_Q1_11039651"/>
      <w:bookmarkStart w:id="10138" w:name="_ETM_Q1_11035156"/>
      <w:bookmarkEnd w:id="10137"/>
      <w:bookmarkEnd w:id="10138"/>
      <w:r>
        <w:rPr>
          <w:rFonts w:hint="cs"/>
          <w:rtl/>
        </w:rPr>
        <w:t>רוצה להגיד שבהצעת הממ</w:t>
      </w:r>
      <w:bookmarkStart w:id="10139" w:name="_ETM_Q1_11036401"/>
      <w:bookmarkEnd w:id="10139"/>
      <w:r>
        <w:rPr>
          <w:rFonts w:hint="cs"/>
          <w:rtl/>
        </w:rPr>
        <w:t xml:space="preserve">שלתית זה ממש הייתה </w:t>
      </w:r>
      <w:bookmarkStart w:id="10140" w:name="_ETM_Q1_11037906"/>
      <w:bookmarkEnd w:id="10140"/>
      <w:r>
        <w:rPr>
          <w:rFonts w:hint="cs"/>
          <w:rtl/>
        </w:rPr>
        <w:t xml:space="preserve">כוונתנו. </w:t>
      </w:r>
      <w:bookmarkStart w:id="10141" w:name="_ETM_Q1_11041653"/>
      <w:bookmarkEnd w:id="10141"/>
      <w:r>
        <w:rPr>
          <w:rFonts w:hint="cs"/>
          <w:rtl/>
        </w:rPr>
        <w:t>חשבנו</w:t>
      </w:r>
      <w:bookmarkStart w:id="10142" w:name="_ETM_Q1_11045903"/>
      <w:bookmarkEnd w:id="10142"/>
      <w:r>
        <w:rPr>
          <w:rFonts w:hint="cs"/>
          <w:rtl/>
        </w:rPr>
        <w:t xml:space="preserve"> </w:t>
      </w:r>
      <w:bookmarkStart w:id="10143" w:name="_ETM_Q1_11035903"/>
      <w:bookmarkEnd w:id="10143"/>
      <w:r>
        <w:rPr>
          <w:rFonts w:hint="cs"/>
          <w:rtl/>
        </w:rPr>
        <w:t xml:space="preserve">שעם ההרחבה של הסמכויות שקורית בהצעת החוק הממשלתית וגם </w:t>
      </w:r>
      <w:bookmarkStart w:id="10144" w:name="_ETM_Q1_11050152"/>
      <w:bookmarkStart w:id="10145" w:name="_ETM_Q1_11051904"/>
      <w:bookmarkEnd w:id="10144"/>
      <w:bookmarkEnd w:id="10145"/>
      <w:r>
        <w:rPr>
          <w:rFonts w:hint="cs"/>
          <w:rtl/>
        </w:rPr>
        <w:t>בהצעה כפי שהיא מתגלגלת פה</w:t>
      </w:r>
      <w:r w:rsidR="009157CB">
        <w:rPr>
          <w:rFonts w:hint="cs"/>
          <w:rtl/>
        </w:rPr>
        <w:t xml:space="preserve"> </w:t>
      </w:r>
      <w:r w:rsidR="009157CB">
        <w:rPr>
          <w:rtl/>
        </w:rPr>
        <w:t>–</w:t>
      </w:r>
      <w:r w:rsidR="009157CB">
        <w:rPr>
          <w:rFonts w:hint="cs"/>
          <w:rtl/>
        </w:rPr>
        <w:t xml:space="preserve"> חייב שביחס לה</w:t>
      </w:r>
      <w:bookmarkStart w:id="10146" w:name="_ETM_Q1_11049651"/>
      <w:bookmarkEnd w:id="10146"/>
      <w:r w:rsidR="009157CB">
        <w:rPr>
          <w:rFonts w:hint="cs"/>
          <w:rtl/>
        </w:rPr>
        <w:t xml:space="preserve">פעלה של </w:t>
      </w:r>
      <w:bookmarkStart w:id="10147" w:name="_ETM_Q1_11051902"/>
      <w:bookmarkEnd w:id="10147"/>
      <w:r w:rsidR="009157CB">
        <w:rPr>
          <w:rFonts w:hint="cs"/>
          <w:rtl/>
        </w:rPr>
        <w:t>סמכות שלא כדין זה י</w:t>
      </w:r>
      <w:bookmarkStart w:id="10148" w:name="_ETM_Q1_11052405"/>
      <w:bookmarkEnd w:id="10148"/>
      <w:r w:rsidR="009157CB">
        <w:rPr>
          <w:rFonts w:hint="cs"/>
          <w:rtl/>
        </w:rPr>
        <w:t xml:space="preserve">יבחן לא </w:t>
      </w:r>
      <w:r w:rsidR="00F215E4">
        <w:rPr>
          <w:rFonts w:hint="cs"/>
          <w:rtl/>
        </w:rPr>
        <w:t>במנגנו</w:t>
      </w:r>
      <w:r w:rsidR="00F215E4">
        <w:rPr>
          <w:rFonts w:hint="eastAsia"/>
          <w:rtl/>
        </w:rPr>
        <w:t>ן</w:t>
      </w:r>
      <w:r w:rsidR="009157CB">
        <w:rPr>
          <w:rFonts w:hint="cs"/>
          <w:rtl/>
        </w:rPr>
        <w:t xml:space="preserve"> המש</w:t>
      </w:r>
      <w:bookmarkStart w:id="10149" w:name="_ETM_Q1_11054906"/>
      <w:bookmarkEnd w:id="10149"/>
      <w:r w:rsidR="009157CB">
        <w:rPr>
          <w:rFonts w:hint="cs"/>
          <w:rtl/>
        </w:rPr>
        <w:t xml:space="preserve">מעתי של הרשות </w:t>
      </w:r>
      <w:bookmarkStart w:id="10150" w:name="_ETM_Q1_11057153"/>
      <w:bookmarkEnd w:id="10150"/>
      <w:r w:rsidR="009157CB">
        <w:rPr>
          <w:rFonts w:hint="cs"/>
          <w:rtl/>
        </w:rPr>
        <w:t xml:space="preserve">שיש לה גם </w:t>
      </w:r>
      <w:r w:rsidR="00F215E4">
        <w:rPr>
          <w:rFonts w:hint="cs"/>
          <w:rtl/>
        </w:rPr>
        <w:t>אינטרס</w:t>
      </w:r>
      <w:r w:rsidR="009157CB">
        <w:rPr>
          <w:rFonts w:hint="cs"/>
          <w:rtl/>
        </w:rPr>
        <w:t xml:space="preserve"> לא</w:t>
      </w:r>
      <w:bookmarkStart w:id="10151" w:name="_ETM_Q1_11057654"/>
      <w:bookmarkEnd w:id="10151"/>
      <w:r w:rsidR="009157CB">
        <w:rPr>
          <w:rFonts w:hint="cs"/>
          <w:rtl/>
        </w:rPr>
        <w:t xml:space="preserve"> להפחית במצבת הפקחים שלה. מבחינת</w:t>
      </w:r>
      <w:bookmarkStart w:id="10152" w:name="_ETM_Q1_11060654"/>
      <w:bookmarkEnd w:id="10152"/>
      <w:r w:rsidR="009157CB">
        <w:rPr>
          <w:rFonts w:hint="cs"/>
          <w:rtl/>
        </w:rPr>
        <w:t xml:space="preserve">נו </w:t>
      </w:r>
      <w:bookmarkStart w:id="10153" w:name="_ETM_Q1_11061651"/>
      <w:bookmarkEnd w:id="10153"/>
      <w:r w:rsidR="00F215E4">
        <w:rPr>
          <w:rFonts w:hint="cs"/>
          <w:rtl/>
        </w:rPr>
        <w:t>זה אחד</w:t>
      </w:r>
      <w:bookmarkStart w:id="10154" w:name="_ETM_Q1_11061902"/>
      <w:bookmarkEnd w:id="10154"/>
      <w:r w:rsidR="00F215E4">
        <w:rPr>
          <w:rFonts w:hint="cs"/>
          <w:rtl/>
        </w:rPr>
        <w:t xml:space="preserve"> באחד תלוי. חייב ש</w:t>
      </w:r>
      <w:bookmarkStart w:id="10155" w:name="_ETM_Q1_11064152"/>
      <w:bookmarkEnd w:id="10155"/>
      <w:r w:rsidR="00F215E4">
        <w:rPr>
          <w:rFonts w:hint="cs"/>
          <w:rtl/>
        </w:rPr>
        <w:t>המשרד יפקח ויברר תלו</w:t>
      </w:r>
      <w:bookmarkStart w:id="10156" w:name="_ETM_Q1_11065405"/>
      <w:bookmarkEnd w:id="10156"/>
      <w:r w:rsidR="00F215E4">
        <w:rPr>
          <w:rFonts w:hint="cs"/>
          <w:rtl/>
        </w:rPr>
        <w:t xml:space="preserve">נות </w:t>
      </w:r>
      <w:bookmarkStart w:id="10157" w:name="_ETM_Q1_11066403"/>
      <w:bookmarkEnd w:id="10157"/>
      <w:r w:rsidR="00F215E4">
        <w:rPr>
          <w:rFonts w:hint="cs"/>
          <w:rtl/>
        </w:rPr>
        <w:t>על שימוש שלא כדין בסמכות. זה בא עם ההסכמה</w:t>
      </w:r>
      <w:bookmarkStart w:id="10158" w:name="_ETM_Q1_11070408"/>
      <w:bookmarkEnd w:id="10158"/>
      <w:r w:rsidR="00F215E4">
        <w:rPr>
          <w:rFonts w:hint="cs"/>
          <w:rtl/>
        </w:rPr>
        <w:t xml:space="preserve"> </w:t>
      </w:r>
      <w:bookmarkStart w:id="10159" w:name="_ETM_Q1_11072153"/>
      <w:bookmarkStart w:id="10160" w:name="_ETM_Q1_11073903"/>
      <w:bookmarkEnd w:id="10159"/>
      <w:bookmarkEnd w:id="10160"/>
      <w:r w:rsidR="00F215E4">
        <w:rPr>
          <w:rFonts w:hint="cs"/>
          <w:rtl/>
        </w:rPr>
        <w:t xml:space="preserve">להרחבה של הסמכויות. </w:t>
      </w:r>
    </w:p>
    <w:p w14:paraId="5E57F389" w14:textId="77777777" w:rsidR="00F215E4" w:rsidRDefault="00F215E4" w:rsidP="00E74C59">
      <w:pPr>
        <w:rPr>
          <w:rtl/>
        </w:rPr>
      </w:pPr>
      <w:bookmarkStart w:id="10161" w:name="_ETM_Q1_11063903"/>
      <w:bookmarkStart w:id="10162" w:name="_ETM_Q1_11065152"/>
      <w:bookmarkEnd w:id="10161"/>
      <w:bookmarkEnd w:id="10162"/>
    </w:p>
    <w:p w14:paraId="3D8BC764" w14:textId="39C03D71" w:rsidR="00F215E4" w:rsidRDefault="00F215E4" w:rsidP="00F519A7">
      <w:pPr>
        <w:pStyle w:val="af9"/>
        <w:keepNext/>
        <w:rPr>
          <w:rtl/>
        </w:rPr>
      </w:pPr>
      <w:bookmarkStart w:id="10163" w:name="ET_guest_חנן_פרץ_918"/>
      <w:r w:rsidRPr="00F519A7">
        <w:rPr>
          <w:rStyle w:val="TagStyle"/>
          <w:rtl/>
        </w:rPr>
        <w:t xml:space="preserve"> &lt;&lt; אורח &gt;&gt;</w:t>
      </w:r>
      <w:r w:rsidRPr="00F215E4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F215E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163"/>
    </w:p>
    <w:p w14:paraId="11AFD68A" w14:textId="77777777" w:rsidR="00F215E4" w:rsidRDefault="00F215E4" w:rsidP="00F519A7">
      <w:pPr>
        <w:pStyle w:val="KeepWithNext"/>
        <w:rPr>
          <w:rtl/>
        </w:rPr>
      </w:pPr>
    </w:p>
    <w:p w14:paraId="2A10AD78" w14:textId="0D9AEA98" w:rsidR="00F215E4" w:rsidRDefault="00732428" w:rsidP="00F215E4">
      <w:pPr>
        <w:rPr>
          <w:rtl/>
        </w:rPr>
      </w:pPr>
      <w:bookmarkStart w:id="10164" w:name="_ETM_Q1_11065906"/>
      <w:bookmarkEnd w:id="10164"/>
      <w:r>
        <w:rPr>
          <w:rFonts w:hint="cs"/>
          <w:rtl/>
        </w:rPr>
        <w:t>אפשר להוסי</w:t>
      </w:r>
      <w:bookmarkStart w:id="10165" w:name="_ETM_Q1_11073656"/>
      <w:bookmarkEnd w:id="10165"/>
      <w:r>
        <w:rPr>
          <w:rFonts w:hint="cs"/>
          <w:rtl/>
        </w:rPr>
        <w:t>ף משהו?</w:t>
      </w:r>
    </w:p>
    <w:p w14:paraId="5E680BE3" w14:textId="77777777" w:rsidR="00732428" w:rsidRDefault="00732428" w:rsidP="00F215E4">
      <w:pPr>
        <w:rPr>
          <w:rtl/>
        </w:rPr>
      </w:pPr>
      <w:bookmarkStart w:id="10166" w:name="_ETM_Q1_11074907"/>
      <w:bookmarkEnd w:id="10166"/>
    </w:p>
    <w:p w14:paraId="167AF8A5" w14:textId="1C40F9BA" w:rsidR="00732428" w:rsidRDefault="00732428" w:rsidP="00F519A7">
      <w:pPr>
        <w:pStyle w:val="af6"/>
        <w:keepNext/>
        <w:rPr>
          <w:rtl/>
        </w:rPr>
      </w:pPr>
      <w:bookmarkStart w:id="10167" w:name="ET_yor_6358_919"/>
      <w:r w:rsidRPr="00F519A7">
        <w:rPr>
          <w:rStyle w:val="TagStyle"/>
          <w:rtl/>
        </w:rPr>
        <w:t xml:space="preserve"> &lt;&lt; יור &gt;&gt;</w:t>
      </w:r>
      <w:r w:rsidRPr="0073242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3242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167"/>
    </w:p>
    <w:p w14:paraId="01C0FAEC" w14:textId="77777777" w:rsidR="00732428" w:rsidRDefault="00732428" w:rsidP="00F519A7">
      <w:pPr>
        <w:pStyle w:val="KeepWithNext"/>
        <w:rPr>
          <w:rtl/>
        </w:rPr>
      </w:pPr>
    </w:p>
    <w:p w14:paraId="6E10A023" w14:textId="3D668ED1" w:rsidR="00732428" w:rsidRDefault="00732428" w:rsidP="00732428">
      <w:pPr>
        <w:rPr>
          <w:rtl/>
        </w:rPr>
      </w:pPr>
      <w:bookmarkStart w:id="10168" w:name="_ETM_Q1_11076905"/>
      <w:bookmarkEnd w:id="10168"/>
      <w:r>
        <w:rPr>
          <w:rFonts w:hint="cs"/>
          <w:rtl/>
        </w:rPr>
        <w:t>כן, חנן.</w:t>
      </w:r>
    </w:p>
    <w:p w14:paraId="6F096E51" w14:textId="77777777" w:rsidR="00732428" w:rsidRDefault="00732428" w:rsidP="00732428">
      <w:pPr>
        <w:ind w:firstLine="0"/>
        <w:rPr>
          <w:rtl/>
        </w:rPr>
      </w:pPr>
      <w:bookmarkStart w:id="10169" w:name="_ETM_Q1_11079904"/>
      <w:bookmarkStart w:id="10170" w:name="_ETM_Q1_11080655"/>
      <w:bookmarkEnd w:id="10169"/>
      <w:bookmarkEnd w:id="10170"/>
    </w:p>
    <w:p w14:paraId="62FC7F58" w14:textId="05FC1326" w:rsidR="00732428" w:rsidRDefault="00732428" w:rsidP="00F519A7">
      <w:pPr>
        <w:pStyle w:val="af9"/>
        <w:keepNext/>
        <w:rPr>
          <w:rtl/>
        </w:rPr>
      </w:pPr>
      <w:bookmarkStart w:id="10171" w:name="ET_guest_חנן_פרץ_920"/>
      <w:r w:rsidRPr="00F519A7">
        <w:rPr>
          <w:rStyle w:val="TagStyle"/>
          <w:rtl/>
        </w:rPr>
        <w:t xml:space="preserve"> &lt;&lt; אורח &gt;&gt;</w:t>
      </w:r>
      <w:r w:rsidRPr="00732428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73242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171"/>
    </w:p>
    <w:p w14:paraId="3469EDD4" w14:textId="77777777" w:rsidR="00732428" w:rsidRDefault="00732428" w:rsidP="00F519A7">
      <w:pPr>
        <w:pStyle w:val="KeepWithNext"/>
        <w:rPr>
          <w:rtl/>
        </w:rPr>
      </w:pPr>
    </w:p>
    <w:p w14:paraId="7F6FED5A" w14:textId="18D962FD" w:rsidR="00732428" w:rsidRDefault="00732428" w:rsidP="00732428">
      <w:pPr>
        <w:rPr>
          <w:rtl/>
        </w:rPr>
      </w:pPr>
      <w:r>
        <w:rPr>
          <w:rFonts w:hint="cs"/>
          <w:rtl/>
        </w:rPr>
        <w:t xml:space="preserve">מעבר לעובדה שברגע שמוגשת </w:t>
      </w:r>
      <w:bookmarkStart w:id="10172" w:name="_ETM_Q1_11079402"/>
      <w:bookmarkEnd w:id="10172"/>
      <w:r>
        <w:rPr>
          <w:rFonts w:hint="cs"/>
          <w:rtl/>
        </w:rPr>
        <w:t>תלונה</w:t>
      </w:r>
      <w:r w:rsidR="00EF1FBB">
        <w:rPr>
          <w:rFonts w:hint="cs"/>
          <w:rtl/>
        </w:rPr>
        <w:t xml:space="preserve"> </w:t>
      </w:r>
      <w:r>
        <w:rPr>
          <w:rFonts w:hint="cs"/>
          <w:rtl/>
        </w:rPr>
        <w:t>וזה כן חשוב שאנשים יכירו</w:t>
      </w:r>
      <w:r w:rsidR="008E63EB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</w:t>
      </w:r>
      <w:bookmarkStart w:id="10173" w:name="_ETM_Q1_11084903"/>
      <w:bookmarkEnd w:id="10173"/>
      <w:r>
        <w:rPr>
          <w:rFonts w:hint="cs"/>
          <w:rtl/>
        </w:rPr>
        <w:t xml:space="preserve">אפשרות </w:t>
      </w:r>
      <w:bookmarkStart w:id="10174" w:name="_ETM_Q1_11083153"/>
      <w:bookmarkEnd w:id="10174"/>
      <w:r>
        <w:rPr>
          <w:rFonts w:hint="cs"/>
          <w:rtl/>
        </w:rPr>
        <w:t>להעמיד את אותו פקח לדין</w:t>
      </w:r>
      <w:bookmarkStart w:id="10175" w:name="_ETM_Q1_11083653"/>
      <w:bookmarkEnd w:id="10175"/>
      <w:r>
        <w:rPr>
          <w:rFonts w:hint="cs"/>
          <w:rtl/>
        </w:rPr>
        <w:t xml:space="preserve"> משמעתי עד לכדי </w:t>
      </w:r>
      <w:bookmarkStart w:id="10176" w:name="_ETM_Q1_11086656"/>
      <w:bookmarkEnd w:id="10176"/>
      <w:r>
        <w:rPr>
          <w:rFonts w:hint="cs"/>
          <w:rtl/>
        </w:rPr>
        <w:t>פיטורין. זה אחד.</w:t>
      </w:r>
      <w:bookmarkStart w:id="10177" w:name="_ETM_Q1_11093151"/>
      <w:bookmarkEnd w:id="10177"/>
      <w:r w:rsidR="00EF1FB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יכול להיות יותר חמור ממה </w:t>
      </w:r>
      <w:bookmarkStart w:id="10178" w:name="_ETM_Q1_11092405"/>
      <w:bookmarkEnd w:id="10178"/>
      <w:r>
        <w:rPr>
          <w:rFonts w:hint="cs"/>
          <w:rtl/>
        </w:rPr>
        <w:t>שראש</w:t>
      </w:r>
      <w:bookmarkStart w:id="10179" w:name="_ETM_Q1_11089406"/>
      <w:bookmarkEnd w:id="10179"/>
      <w:r>
        <w:rPr>
          <w:rFonts w:hint="cs"/>
          <w:rtl/>
        </w:rPr>
        <w:t xml:space="preserve"> היחידה יכול לעשות.</w:t>
      </w:r>
    </w:p>
    <w:p w14:paraId="2D6AD04B" w14:textId="77777777" w:rsidR="00732428" w:rsidRDefault="00732428" w:rsidP="00732428">
      <w:pPr>
        <w:rPr>
          <w:rtl/>
        </w:rPr>
      </w:pPr>
      <w:bookmarkStart w:id="10180" w:name="_ETM_Q1_11085156"/>
      <w:bookmarkStart w:id="10181" w:name="_ETM_Q1_11085401"/>
      <w:bookmarkEnd w:id="10180"/>
      <w:bookmarkEnd w:id="10181"/>
    </w:p>
    <w:p w14:paraId="39EFD0F1" w14:textId="0D39D35E" w:rsidR="00732428" w:rsidRDefault="00732428" w:rsidP="00F519A7">
      <w:pPr>
        <w:pStyle w:val="af6"/>
        <w:keepNext/>
        <w:rPr>
          <w:rtl/>
        </w:rPr>
      </w:pPr>
      <w:bookmarkStart w:id="10182" w:name="ET_yor_6358_921"/>
      <w:r w:rsidRPr="00F519A7">
        <w:rPr>
          <w:rStyle w:val="TagStyle"/>
          <w:rtl/>
        </w:rPr>
        <w:t xml:space="preserve"> &lt;&lt; יור &gt;&gt;</w:t>
      </w:r>
      <w:r w:rsidRPr="0073242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3242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182"/>
    </w:p>
    <w:p w14:paraId="79A661CA" w14:textId="77777777" w:rsidR="00732428" w:rsidRDefault="00732428" w:rsidP="00F519A7">
      <w:pPr>
        <w:pStyle w:val="KeepWithNext"/>
        <w:rPr>
          <w:rtl/>
        </w:rPr>
      </w:pPr>
    </w:p>
    <w:p w14:paraId="5D3DF498" w14:textId="3C19F127" w:rsidR="00732428" w:rsidRDefault="00732428" w:rsidP="00732428">
      <w:pPr>
        <w:rPr>
          <w:rtl/>
        </w:rPr>
      </w:pPr>
      <w:bookmarkStart w:id="10183" w:name="_ETM_Q1_11086156"/>
      <w:bookmarkEnd w:id="10183"/>
      <w:r>
        <w:rPr>
          <w:rFonts w:hint="cs"/>
          <w:rtl/>
        </w:rPr>
        <w:t>זה ברשות.</w:t>
      </w:r>
    </w:p>
    <w:p w14:paraId="342520DB" w14:textId="77777777" w:rsidR="00732428" w:rsidRDefault="00732428" w:rsidP="00732428">
      <w:pPr>
        <w:rPr>
          <w:rtl/>
        </w:rPr>
      </w:pPr>
      <w:bookmarkStart w:id="10184" w:name="_ETM_Q1_11093652"/>
      <w:bookmarkStart w:id="10185" w:name="_ETM_Q1_11094154"/>
      <w:bookmarkStart w:id="10186" w:name="_ETM_Q1_11095156"/>
      <w:bookmarkEnd w:id="10184"/>
      <w:bookmarkEnd w:id="10185"/>
      <w:bookmarkEnd w:id="10186"/>
    </w:p>
    <w:p w14:paraId="79ADC9D1" w14:textId="2E743D2E" w:rsidR="00732428" w:rsidRDefault="00732428" w:rsidP="00F519A7">
      <w:pPr>
        <w:pStyle w:val="af9"/>
        <w:keepNext/>
        <w:rPr>
          <w:rtl/>
        </w:rPr>
      </w:pPr>
      <w:bookmarkStart w:id="10187" w:name="ET_guest_חנן_פרץ_922"/>
      <w:r w:rsidRPr="00F519A7">
        <w:rPr>
          <w:rStyle w:val="TagStyle"/>
          <w:rtl/>
        </w:rPr>
        <w:t xml:space="preserve"> &lt;&lt; אורח &gt;&gt;</w:t>
      </w:r>
      <w:r w:rsidRPr="00732428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73242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187"/>
    </w:p>
    <w:p w14:paraId="59D699D6" w14:textId="77777777" w:rsidR="00732428" w:rsidRDefault="00732428" w:rsidP="00F519A7">
      <w:pPr>
        <w:pStyle w:val="KeepWithNext"/>
        <w:rPr>
          <w:rtl/>
        </w:rPr>
      </w:pPr>
    </w:p>
    <w:p w14:paraId="4AA3EB33" w14:textId="66B73D14" w:rsidR="00732428" w:rsidRDefault="00732428" w:rsidP="00732428">
      <w:pPr>
        <w:rPr>
          <w:rtl/>
        </w:rPr>
      </w:pPr>
      <w:bookmarkStart w:id="10188" w:name="_ETM_Q1_11096156"/>
      <w:bookmarkEnd w:id="10188"/>
      <w:r>
        <w:rPr>
          <w:rFonts w:hint="cs"/>
          <w:rtl/>
        </w:rPr>
        <w:t xml:space="preserve">ראש היחידה </w:t>
      </w:r>
      <w:bookmarkStart w:id="10189" w:name="_ETM_Q1_11093653"/>
      <w:bookmarkEnd w:id="10189"/>
      <w:r>
        <w:rPr>
          <w:rFonts w:hint="cs"/>
          <w:rtl/>
        </w:rPr>
        <w:t xml:space="preserve">יכול לשלול את הרישיון </w:t>
      </w:r>
      <w:bookmarkStart w:id="10190" w:name="_ETM_Q1_11098153"/>
      <w:bookmarkEnd w:id="10190"/>
      <w:r>
        <w:rPr>
          <w:rFonts w:hint="cs"/>
          <w:rtl/>
        </w:rPr>
        <w:t>שלו לצורך העניין</w:t>
      </w:r>
      <w:bookmarkStart w:id="10191" w:name="_ETM_Q1_11095651"/>
      <w:bookmarkEnd w:id="10191"/>
      <w:r>
        <w:rPr>
          <w:rFonts w:hint="cs"/>
          <w:rtl/>
        </w:rPr>
        <w:t xml:space="preserve"> ותו לא. הוא לא יכול לפטר אותו. </w:t>
      </w:r>
      <w:bookmarkStart w:id="10192" w:name="_ETM_Q1_11102153"/>
      <w:bookmarkEnd w:id="10192"/>
      <w:r>
        <w:rPr>
          <w:rFonts w:hint="cs"/>
          <w:rtl/>
        </w:rPr>
        <w:t xml:space="preserve">דווקא </w:t>
      </w:r>
      <w:bookmarkStart w:id="10193" w:name="_ETM_Q1_11098651"/>
      <w:bookmarkEnd w:id="10193"/>
      <w:r>
        <w:rPr>
          <w:rFonts w:hint="cs"/>
          <w:rtl/>
        </w:rPr>
        <w:t>פה אני חושב שנכון לחזק - -  הא</w:t>
      </w:r>
      <w:bookmarkStart w:id="10194" w:name="_ETM_Q1_11102406"/>
      <w:bookmarkEnd w:id="10194"/>
      <w:r>
        <w:rPr>
          <w:rFonts w:hint="cs"/>
          <w:rtl/>
        </w:rPr>
        <w:t xml:space="preserve">ינטרס של מנהל </w:t>
      </w:r>
      <w:bookmarkStart w:id="10195" w:name="_ETM_Q1_11104906"/>
      <w:bookmarkEnd w:id="10195"/>
      <w:r>
        <w:rPr>
          <w:rFonts w:hint="cs"/>
          <w:rtl/>
        </w:rPr>
        <w:t xml:space="preserve">היחידה </w:t>
      </w:r>
      <w:bookmarkStart w:id="10196" w:name="_ETM_Q1_11109155"/>
      <w:bookmarkEnd w:id="10196"/>
      <w:r>
        <w:rPr>
          <w:rFonts w:hint="cs"/>
          <w:rtl/>
        </w:rPr>
        <w:t xml:space="preserve">אם הוא </w:t>
      </w:r>
      <w:bookmarkStart w:id="10197" w:name="_ETM_Q1_11104406"/>
      <w:bookmarkEnd w:id="10197"/>
      <w:r>
        <w:rPr>
          <w:rFonts w:hint="cs"/>
          <w:rtl/>
        </w:rPr>
        <w:t xml:space="preserve">רוצה, סליחה </w:t>
      </w:r>
      <w:bookmarkStart w:id="10198" w:name="_ETM_Q1_11108406"/>
      <w:bookmarkEnd w:id="10198"/>
      <w:r>
        <w:rPr>
          <w:rFonts w:hint="cs"/>
          <w:rtl/>
        </w:rPr>
        <w:t>על הביט</w:t>
      </w:r>
      <w:bookmarkStart w:id="10199" w:name="_ETM_Q1_11105155"/>
      <w:bookmarkEnd w:id="10199"/>
      <w:r>
        <w:rPr>
          <w:rFonts w:hint="cs"/>
          <w:rtl/>
        </w:rPr>
        <w:t>וי, לחפף אותו</w:t>
      </w:r>
      <w:bookmarkStart w:id="10200" w:name="_ETM_Q1_11110155"/>
      <w:bookmarkEnd w:id="10200"/>
      <w:r>
        <w:rPr>
          <w:rFonts w:hint="cs"/>
          <w:rtl/>
        </w:rPr>
        <w:t xml:space="preserve"> זה להשאיר </w:t>
      </w:r>
      <w:bookmarkStart w:id="10201" w:name="_ETM_Q1_11107153"/>
      <w:bookmarkEnd w:id="10201"/>
      <w:r>
        <w:rPr>
          <w:rFonts w:hint="cs"/>
          <w:rtl/>
        </w:rPr>
        <w:t xml:space="preserve">את הטיפול בטיפול </w:t>
      </w:r>
      <w:bookmarkStart w:id="10202" w:name="_ETM_Q1_11112902"/>
      <w:bookmarkEnd w:id="10202"/>
      <w:r>
        <w:rPr>
          <w:rFonts w:hint="cs"/>
          <w:rtl/>
        </w:rPr>
        <w:t>המשמעתי ברשות.</w:t>
      </w:r>
    </w:p>
    <w:p w14:paraId="73E45A57" w14:textId="77777777" w:rsidR="00732428" w:rsidRDefault="00732428" w:rsidP="00732428">
      <w:pPr>
        <w:rPr>
          <w:rtl/>
        </w:rPr>
      </w:pPr>
      <w:bookmarkStart w:id="10203" w:name="_ETM_Q1_11115902"/>
      <w:bookmarkEnd w:id="10203"/>
    </w:p>
    <w:p w14:paraId="0B0D0D73" w14:textId="0FCA4B34" w:rsidR="00732428" w:rsidRDefault="00732428" w:rsidP="00F519A7">
      <w:pPr>
        <w:pStyle w:val="af6"/>
        <w:keepNext/>
        <w:rPr>
          <w:rtl/>
        </w:rPr>
      </w:pPr>
      <w:bookmarkStart w:id="10204" w:name="ET_yor_6358_923"/>
      <w:r w:rsidRPr="00F519A7">
        <w:rPr>
          <w:rStyle w:val="TagStyle"/>
          <w:rtl/>
        </w:rPr>
        <w:t xml:space="preserve"> &lt;&lt; יור &gt;&gt;</w:t>
      </w:r>
      <w:r w:rsidRPr="00732428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3242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204"/>
    </w:p>
    <w:p w14:paraId="6B95DCC5" w14:textId="77777777" w:rsidR="00732428" w:rsidRDefault="00732428" w:rsidP="00F519A7">
      <w:pPr>
        <w:pStyle w:val="KeepWithNext"/>
        <w:rPr>
          <w:rtl/>
        </w:rPr>
      </w:pPr>
    </w:p>
    <w:p w14:paraId="3F08445D" w14:textId="555F6B61" w:rsidR="00732428" w:rsidRDefault="00732428" w:rsidP="00732428">
      <w:pPr>
        <w:rPr>
          <w:rtl/>
        </w:rPr>
      </w:pPr>
      <w:bookmarkStart w:id="10205" w:name="_ETM_Q1_11116411"/>
      <w:bookmarkEnd w:id="10205"/>
      <w:r>
        <w:rPr>
          <w:rFonts w:hint="cs"/>
          <w:rtl/>
        </w:rPr>
        <w:t xml:space="preserve">אתם </w:t>
      </w:r>
      <w:bookmarkStart w:id="10206" w:name="_ETM_Q1_11113654"/>
      <w:bookmarkEnd w:id="10206"/>
      <w:r>
        <w:rPr>
          <w:rFonts w:hint="cs"/>
          <w:rtl/>
        </w:rPr>
        <w:t>תנסחו את הניסוח הזה</w:t>
      </w:r>
      <w:bookmarkStart w:id="10207" w:name="_ETM_Q1_11121154"/>
      <w:bookmarkEnd w:id="10207"/>
      <w:r>
        <w:rPr>
          <w:rFonts w:hint="cs"/>
          <w:rtl/>
        </w:rPr>
        <w:t xml:space="preserve"> כמו שאמרת יחד עם </w:t>
      </w:r>
      <w:bookmarkStart w:id="10208" w:name="_ETM_Q1_11114653"/>
      <w:bookmarkEnd w:id="10208"/>
      <w:r>
        <w:rPr>
          <w:rFonts w:hint="cs"/>
          <w:rtl/>
        </w:rPr>
        <w:t xml:space="preserve">שלומית. נראה </w:t>
      </w:r>
      <w:bookmarkStart w:id="10209" w:name="_ETM_Q1_11120903"/>
      <w:bookmarkEnd w:id="10209"/>
      <w:r>
        <w:rPr>
          <w:rFonts w:hint="cs"/>
          <w:rtl/>
        </w:rPr>
        <w:t xml:space="preserve">אחרי זה אם יש התנגדויות של המשרד. </w:t>
      </w:r>
      <w:bookmarkStart w:id="10210" w:name="_ETM_Q1_11127651"/>
      <w:bookmarkEnd w:id="10210"/>
      <w:r>
        <w:rPr>
          <w:rFonts w:hint="cs"/>
          <w:rtl/>
        </w:rPr>
        <w:t xml:space="preserve">אבל זה </w:t>
      </w:r>
      <w:bookmarkStart w:id="10211" w:name="_ETM_Q1_11124653"/>
      <w:bookmarkEnd w:id="10211"/>
      <w:r>
        <w:rPr>
          <w:rFonts w:hint="cs"/>
          <w:rtl/>
        </w:rPr>
        <w:t>מה שיופיע בנוסח.</w:t>
      </w:r>
    </w:p>
    <w:p w14:paraId="7F8015AA" w14:textId="77777777" w:rsidR="00732428" w:rsidRDefault="00732428" w:rsidP="00732428">
      <w:pPr>
        <w:rPr>
          <w:rtl/>
        </w:rPr>
      </w:pPr>
      <w:bookmarkStart w:id="10212" w:name="_ETM_Q1_11129405"/>
      <w:bookmarkStart w:id="10213" w:name="_ETM_Q1_11130654"/>
      <w:bookmarkEnd w:id="10212"/>
      <w:bookmarkEnd w:id="10213"/>
    </w:p>
    <w:p w14:paraId="026FD57F" w14:textId="18ABB332" w:rsidR="00732428" w:rsidRDefault="00732428" w:rsidP="00F519A7">
      <w:pPr>
        <w:pStyle w:val="af9"/>
        <w:keepNext/>
        <w:rPr>
          <w:rtl/>
        </w:rPr>
      </w:pPr>
      <w:bookmarkStart w:id="10214" w:name="ET_guest_איילת_לוי_נחום_924"/>
      <w:r w:rsidRPr="00F519A7">
        <w:rPr>
          <w:rStyle w:val="TagStyle"/>
          <w:rtl/>
        </w:rPr>
        <w:t xml:space="preserve"> &lt;&lt; אורח &gt;&gt;</w:t>
      </w:r>
      <w:r w:rsidRPr="0073242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73242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214"/>
    </w:p>
    <w:p w14:paraId="11BE763A" w14:textId="77777777" w:rsidR="00732428" w:rsidRDefault="00732428" w:rsidP="00F519A7">
      <w:pPr>
        <w:pStyle w:val="KeepWithNext"/>
        <w:rPr>
          <w:rtl/>
        </w:rPr>
      </w:pPr>
    </w:p>
    <w:p w14:paraId="5328B32E" w14:textId="043921C7" w:rsidR="00732428" w:rsidRDefault="00732428" w:rsidP="00732428">
      <w:pPr>
        <w:rPr>
          <w:rtl/>
        </w:rPr>
      </w:pPr>
      <w:bookmarkStart w:id="10215" w:name="_ETM_Q1_11131151"/>
      <w:bookmarkStart w:id="10216" w:name="_ETM_Q1_11132154"/>
      <w:bookmarkEnd w:id="10215"/>
      <w:bookmarkEnd w:id="10216"/>
      <w:r>
        <w:rPr>
          <w:rFonts w:hint="cs"/>
          <w:rtl/>
        </w:rPr>
        <w:t xml:space="preserve">אני רוצה לעבור </w:t>
      </w:r>
      <w:bookmarkStart w:id="10217" w:name="_ETM_Q1_11136155"/>
      <w:bookmarkEnd w:id="10217"/>
      <w:r>
        <w:rPr>
          <w:rFonts w:hint="cs"/>
          <w:rtl/>
        </w:rPr>
        <w:t xml:space="preserve">לעמוד 21 </w:t>
      </w:r>
      <w:bookmarkStart w:id="10218" w:name="_ETM_Q1_11138903"/>
      <w:bookmarkEnd w:id="10218"/>
      <w:r>
        <w:rPr>
          <w:rFonts w:hint="cs"/>
          <w:rtl/>
        </w:rPr>
        <w:t>לתיקון</w:t>
      </w:r>
      <w:bookmarkStart w:id="10219" w:name="_ETM_Q1_11137401"/>
      <w:bookmarkEnd w:id="10219"/>
      <w:r>
        <w:rPr>
          <w:rFonts w:hint="cs"/>
          <w:rtl/>
        </w:rPr>
        <w:t xml:space="preserve"> </w:t>
      </w:r>
      <w:bookmarkStart w:id="10220" w:name="_ETM_Q1_11140155"/>
      <w:bookmarkEnd w:id="10220"/>
      <w:r w:rsidR="00064C28">
        <w:rPr>
          <w:rFonts w:hint="cs"/>
          <w:rtl/>
        </w:rPr>
        <w:t xml:space="preserve">של חוק כלי הירייה. זה לא מופיע בפניכם </w:t>
      </w:r>
      <w:bookmarkStart w:id="10221" w:name="_ETM_Q1_11146405"/>
      <w:bookmarkEnd w:id="10221"/>
      <w:r w:rsidR="00064C28">
        <w:rPr>
          <w:rFonts w:hint="cs"/>
          <w:rtl/>
        </w:rPr>
        <w:t>אבל אנחנו</w:t>
      </w:r>
      <w:bookmarkStart w:id="10222" w:name="_ETM_Q1_11142903"/>
      <w:bookmarkEnd w:id="10222"/>
      <w:r w:rsidR="00064C28">
        <w:rPr>
          <w:rFonts w:hint="cs"/>
          <w:rtl/>
        </w:rPr>
        <w:t xml:space="preserve"> קצת עיצבנו איזשהו </w:t>
      </w:r>
      <w:bookmarkStart w:id="10223" w:name="_ETM_Q1_11144156"/>
      <w:bookmarkEnd w:id="10223"/>
      <w:r w:rsidR="00064C28">
        <w:rPr>
          <w:rFonts w:hint="cs"/>
          <w:rtl/>
        </w:rPr>
        <w:t>סעיף שקשור לחוק כלי ירייה</w:t>
      </w:r>
      <w:bookmarkStart w:id="10224" w:name="_ETM_Q1_11149654"/>
      <w:bookmarkStart w:id="10225" w:name="_ETM_Q1_11152154"/>
      <w:bookmarkEnd w:id="10224"/>
      <w:bookmarkEnd w:id="10225"/>
      <w:r w:rsidR="008E63EB">
        <w:rPr>
          <w:rFonts w:hint="cs"/>
          <w:rtl/>
        </w:rPr>
        <w:t>.</w:t>
      </w:r>
      <w:bookmarkStart w:id="10226" w:name="_ETM_Q1_11148652"/>
      <w:bookmarkEnd w:id="10226"/>
      <w:r w:rsidR="008E63EB">
        <w:rPr>
          <w:rFonts w:hint="cs"/>
          <w:rtl/>
        </w:rPr>
        <w:t xml:space="preserve"> </w:t>
      </w:r>
      <w:r w:rsidR="00064C28">
        <w:rPr>
          <w:rFonts w:hint="cs"/>
          <w:rtl/>
        </w:rPr>
        <w:t xml:space="preserve">אתה זוכר אדוני </w:t>
      </w:r>
      <w:bookmarkStart w:id="10227" w:name="_ETM_Q1_11148154"/>
      <w:bookmarkEnd w:id="10227"/>
      <w:r w:rsidR="00064C28">
        <w:rPr>
          <w:rFonts w:hint="cs"/>
          <w:rtl/>
        </w:rPr>
        <w:t xml:space="preserve">יושב-הראש </w:t>
      </w:r>
      <w:r w:rsidR="008E63EB">
        <w:rPr>
          <w:rFonts w:hint="cs"/>
          <w:rtl/>
        </w:rPr>
        <w:t>ש</w:t>
      </w:r>
      <w:r w:rsidR="00064C28">
        <w:rPr>
          <w:rFonts w:hint="cs"/>
          <w:rtl/>
        </w:rPr>
        <w:t>דיברנו</w:t>
      </w:r>
      <w:bookmarkStart w:id="10228" w:name="_ETM_Q1_11153403"/>
      <w:bookmarkStart w:id="10229" w:name="_ETM_Q1_11149153"/>
      <w:bookmarkEnd w:id="10228"/>
      <w:bookmarkEnd w:id="10229"/>
      <w:r w:rsidR="00064C28">
        <w:rPr>
          <w:rFonts w:hint="cs"/>
          <w:rtl/>
        </w:rPr>
        <w:t xml:space="preserve"> על ההכרה כמפעל ראוי. אני</w:t>
      </w:r>
      <w:bookmarkStart w:id="10230" w:name="_ETM_Q1_11152653"/>
      <w:bookmarkEnd w:id="10230"/>
      <w:r w:rsidR="00064C28">
        <w:rPr>
          <w:rFonts w:hint="cs"/>
          <w:rtl/>
        </w:rPr>
        <w:t xml:space="preserve"> אקריא אותו וא</w:t>
      </w:r>
      <w:bookmarkStart w:id="10231" w:name="_ETM_Q1_11152404"/>
      <w:bookmarkEnd w:id="10231"/>
      <w:r w:rsidR="00064C28">
        <w:rPr>
          <w:rFonts w:hint="cs"/>
          <w:rtl/>
        </w:rPr>
        <w:t xml:space="preserve">חר </w:t>
      </w:r>
      <w:bookmarkStart w:id="10232" w:name="_ETM_Q1_11153405"/>
      <w:bookmarkEnd w:id="10232"/>
      <w:r w:rsidR="00064C28">
        <w:rPr>
          <w:rFonts w:hint="cs"/>
          <w:rtl/>
        </w:rPr>
        <w:t>כך אנח</w:t>
      </w:r>
      <w:bookmarkStart w:id="10233" w:name="_ETM_Q1_11153402"/>
      <w:bookmarkEnd w:id="10233"/>
      <w:r w:rsidR="00064C28">
        <w:rPr>
          <w:rFonts w:hint="cs"/>
          <w:rtl/>
        </w:rPr>
        <w:t>נו נפיץ לכם את זה בצורה מסודרת ו</w:t>
      </w:r>
      <w:bookmarkStart w:id="10234" w:name="_ETM_Q1_11155653"/>
      <w:bookmarkEnd w:id="10234"/>
      <w:r w:rsidR="00064C28">
        <w:rPr>
          <w:rFonts w:hint="cs"/>
          <w:rtl/>
        </w:rPr>
        <w:t xml:space="preserve">תתייחסו </w:t>
      </w:r>
      <w:bookmarkStart w:id="10235" w:name="_ETM_Q1_11158403"/>
      <w:bookmarkEnd w:id="10235"/>
      <w:r w:rsidR="00064C28">
        <w:rPr>
          <w:rFonts w:hint="cs"/>
          <w:rtl/>
        </w:rPr>
        <w:t>לקראת הדיון הבא.</w:t>
      </w:r>
    </w:p>
    <w:p w14:paraId="3F991104" w14:textId="77777777" w:rsidR="00064C28" w:rsidRDefault="00064C28" w:rsidP="00732428">
      <w:pPr>
        <w:rPr>
          <w:rtl/>
        </w:rPr>
      </w:pPr>
      <w:bookmarkStart w:id="10236" w:name="_ETM_Q1_11162401"/>
      <w:bookmarkStart w:id="10237" w:name="_ETM_Q1_11162656"/>
      <w:bookmarkEnd w:id="10236"/>
      <w:bookmarkEnd w:id="10237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569"/>
        <w:gridCol w:w="5630"/>
      </w:tblGrid>
      <w:tr w:rsidR="00064C28" w14:paraId="58EE150E" w14:textId="77777777" w:rsidTr="00D6626C">
        <w:tc>
          <w:tcPr>
            <w:tcW w:w="3099" w:type="dxa"/>
          </w:tcPr>
          <w:p w14:paraId="7A4353C9" w14:textId="77777777" w:rsidR="00064C28" w:rsidRDefault="00064C28" w:rsidP="00D6626C">
            <w:pPr>
              <w:ind w:firstLine="0"/>
              <w:rPr>
                <w:rtl/>
              </w:rPr>
            </w:pPr>
            <w:bookmarkStart w:id="10238" w:name="_ETM_Q1_11163402"/>
            <w:bookmarkStart w:id="10239" w:name="_ETM_Q1_11164653"/>
            <w:bookmarkEnd w:id="10238"/>
            <w:bookmarkEnd w:id="10239"/>
            <w:r>
              <w:rPr>
                <w:rFonts w:hint="cs"/>
                <w:rtl/>
              </w:rPr>
              <w:t>הצעת חוק לייעול האכיפה והפיקוח העירוניים ברשויות המקומיות</w:t>
            </w:r>
          </w:p>
        </w:tc>
        <w:tc>
          <w:tcPr>
            <w:tcW w:w="569" w:type="dxa"/>
          </w:tcPr>
          <w:p w14:paraId="03F23B36" w14:textId="0F317D5C" w:rsidR="00064C28" w:rsidRDefault="008E2689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</w:p>
        </w:tc>
        <w:tc>
          <w:tcPr>
            <w:tcW w:w="5630" w:type="dxa"/>
          </w:tcPr>
          <w:p w14:paraId="7ED63D63" w14:textId="081B1A8D" w:rsidR="00064C28" w:rsidRDefault="00064C28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על אף האמור בסעיף </w:t>
            </w:r>
            <w:bookmarkStart w:id="10240" w:name="_ETM_Q1_11164152"/>
            <w:bookmarkEnd w:id="10240"/>
            <w:r>
              <w:rPr>
                <w:rFonts w:hint="cs"/>
                <w:rtl/>
              </w:rPr>
              <w:t>10(ד) ל</w:t>
            </w:r>
            <w:bookmarkStart w:id="10241" w:name="_ETM_Q1_11165652"/>
            <w:bookmarkEnd w:id="10241"/>
            <w:r>
              <w:rPr>
                <w:rFonts w:hint="cs"/>
                <w:rtl/>
              </w:rPr>
              <w:t xml:space="preserve">חוק כלי הירייה יראו במערך האכיפה </w:t>
            </w:r>
            <w:proofErr w:type="spellStart"/>
            <w:r>
              <w:rPr>
                <w:rFonts w:hint="cs"/>
                <w:rtl/>
              </w:rPr>
              <w:t>הרש</w:t>
            </w:r>
            <w:bookmarkStart w:id="10242" w:name="_ETM_Q1_11162403"/>
            <w:bookmarkEnd w:id="10242"/>
            <w:r>
              <w:rPr>
                <w:rFonts w:hint="cs"/>
                <w:rtl/>
              </w:rPr>
              <w:t>ותי</w:t>
            </w:r>
            <w:proofErr w:type="spellEnd"/>
            <w:r>
              <w:rPr>
                <w:rFonts w:hint="cs"/>
                <w:rtl/>
              </w:rPr>
              <w:t xml:space="preserve"> כאילו אושר כמ</w:t>
            </w:r>
            <w:bookmarkStart w:id="10243" w:name="_ETM_Q1_11163903"/>
            <w:bookmarkEnd w:id="10243"/>
            <w:r>
              <w:rPr>
                <w:rFonts w:hint="cs"/>
                <w:rtl/>
              </w:rPr>
              <w:t xml:space="preserve">פעל ראוי ויחולו </w:t>
            </w:r>
            <w:bookmarkStart w:id="10244" w:name="_ETM_Q1_11169404"/>
            <w:bookmarkStart w:id="10245" w:name="_ETM_Q1_11164902"/>
            <w:bookmarkEnd w:id="10244"/>
            <w:bookmarkEnd w:id="10245"/>
            <w:r>
              <w:rPr>
                <w:rFonts w:hint="cs"/>
                <w:rtl/>
              </w:rPr>
              <w:t>עליו הוראות הסעיף האמור</w:t>
            </w:r>
            <w:bookmarkStart w:id="10246" w:name="_ETM_Q1_11166153"/>
            <w:bookmarkEnd w:id="10246"/>
            <w:r>
              <w:rPr>
                <w:rFonts w:hint="cs"/>
                <w:rtl/>
              </w:rPr>
              <w:t xml:space="preserve"> בשינויים המחויבים ובכ</w:t>
            </w:r>
            <w:bookmarkStart w:id="10247" w:name="_ETM_Q1_11167654"/>
            <w:bookmarkEnd w:id="10247"/>
            <w:r>
              <w:rPr>
                <w:rFonts w:hint="cs"/>
                <w:rtl/>
              </w:rPr>
              <w:t>פוף להוראות אלה:</w:t>
            </w:r>
          </w:p>
          <w:p w14:paraId="63F7AF3D" w14:textId="77777777" w:rsidR="008E63EB" w:rsidRDefault="008E63EB" w:rsidP="00D6626C">
            <w:pPr>
              <w:ind w:firstLine="0"/>
              <w:rPr>
                <w:rtl/>
              </w:rPr>
            </w:pPr>
            <w:bookmarkStart w:id="10248" w:name="_ETM_Q1_11173243"/>
            <w:bookmarkEnd w:id="10248"/>
          </w:p>
          <w:p w14:paraId="07EF86BC" w14:textId="1D8529A8" w:rsidR="00064C28" w:rsidRPr="00064C28" w:rsidRDefault="00064C28" w:rsidP="00064C28">
            <w:pPr>
              <w:pStyle w:val="afe"/>
              <w:numPr>
                <w:ilvl w:val="0"/>
                <w:numId w:val="4"/>
              </w:numPr>
              <w:rPr>
                <w:rtl/>
              </w:rPr>
            </w:pPr>
            <w:bookmarkStart w:id="10249" w:name="_ETM_Q1_11173405"/>
            <w:bookmarkStart w:id="10250" w:name="_ETM_Q1_11175906"/>
            <w:bookmarkEnd w:id="10249"/>
            <w:bookmarkEnd w:id="10250"/>
            <w:r>
              <w:rPr>
                <w:rFonts w:hint="cs"/>
                <w:rtl/>
              </w:rPr>
              <w:t>ההכשרה ה</w:t>
            </w:r>
            <w:bookmarkStart w:id="10251" w:name="_ETM_Q1_11168156"/>
            <w:bookmarkEnd w:id="10251"/>
            <w:r>
              <w:rPr>
                <w:rFonts w:hint="cs"/>
                <w:rtl/>
              </w:rPr>
              <w:t>ניתנת לפקח שיטור</w:t>
            </w:r>
            <w:bookmarkStart w:id="10252" w:name="_ETM_Q1_11172411"/>
            <w:bookmarkEnd w:id="10252"/>
            <w:r>
              <w:rPr>
                <w:rFonts w:hint="cs"/>
                <w:rtl/>
              </w:rPr>
              <w:t xml:space="preserve"> רשותי לשימוש בכלי ירי</w:t>
            </w:r>
            <w:bookmarkStart w:id="10253" w:name="_ETM_Q1_11173155"/>
            <w:bookmarkEnd w:id="10253"/>
            <w:r>
              <w:rPr>
                <w:rFonts w:hint="cs"/>
                <w:rtl/>
              </w:rPr>
              <w:t xml:space="preserve">יה תהיה זהה </w:t>
            </w:r>
            <w:bookmarkStart w:id="10254" w:name="_ETM_Q1_11176654"/>
            <w:bookmarkEnd w:id="10254"/>
            <w:r>
              <w:rPr>
                <w:rFonts w:hint="cs"/>
                <w:rtl/>
              </w:rPr>
              <w:t>להכשרה הנ</w:t>
            </w:r>
            <w:bookmarkStart w:id="10255" w:name="_ETM_Q1_11174906"/>
            <w:bookmarkEnd w:id="10255"/>
            <w:r>
              <w:rPr>
                <w:rFonts w:hint="cs"/>
                <w:rtl/>
              </w:rPr>
              <w:t>יתנת לשוטר.</w:t>
            </w:r>
            <w:bookmarkStart w:id="10256" w:name="_ETM_Q1_11181156"/>
            <w:bookmarkEnd w:id="10256"/>
          </w:p>
          <w:p w14:paraId="7BFDF6B2" w14:textId="77777777" w:rsidR="00064C28" w:rsidRDefault="00064C28" w:rsidP="00D6626C">
            <w:pPr>
              <w:ind w:firstLine="0"/>
              <w:rPr>
                <w:rtl/>
              </w:rPr>
            </w:pPr>
          </w:p>
        </w:tc>
      </w:tr>
    </w:tbl>
    <w:p w14:paraId="0F439DDA" w14:textId="7FC756F6" w:rsidR="00064C28" w:rsidRDefault="00064C28" w:rsidP="00732428">
      <w:pPr>
        <w:rPr>
          <w:rtl/>
        </w:rPr>
      </w:pPr>
      <w:r>
        <w:rPr>
          <w:rFonts w:hint="cs"/>
          <w:rtl/>
        </w:rPr>
        <w:t>זה עקרון שדיברנו עליו בדיון האחרו</w:t>
      </w:r>
      <w:bookmarkStart w:id="10257" w:name="_ETM_Q1_11183655"/>
      <w:bookmarkEnd w:id="10257"/>
      <w:r>
        <w:rPr>
          <w:rFonts w:hint="cs"/>
          <w:rtl/>
        </w:rPr>
        <w:t>ן.</w:t>
      </w:r>
    </w:p>
    <w:p w14:paraId="35688961" w14:textId="77777777" w:rsidR="000E5361" w:rsidRDefault="000E5361" w:rsidP="00732428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569"/>
        <w:gridCol w:w="5630"/>
      </w:tblGrid>
      <w:tr w:rsidR="00064C28" w14:paraId="5AF1138D" w14:textId="77777777" w:rsidTr="008E2689">
        <w:tc>
          <w:tcPr>
            <w:tcW w:w="3099" w:type="dxa"/>
          </w:tcPr>
          <w:p w14:paraId="61F103E9" w14:textId="77777777" w:rsidR="00064C28" w:rsidRDefault="00064C28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הצעת חוק לייעול האכיפה והפיקוח העירוניים ברשויות המקומיות</w:t>
            </w:r>
          </w:p>
        </w:tc>
        <w:tc>
          <w:tcPr>
            <w:tcW w:w="569" w:type="dxa"/>
          </w:tcPr>
          <w:p w14:paraId="762FF674" w14:textId="78A2E778" w:rsidR="00064C28" w:rsidRDefault="008E2689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</w:p>
        </w:tc>
        <w:tc>
          <w:tcPr>
            <w:tcW w:w="5630" w:type="dxa"/>
          </w:tcPr>
          <w:p w14:paraId="36FB5606" w14:textId="673F9A51" w:rsidR="00064C28" w:rsidRPr="00064C28" w:rsidRDefault="000E5361" w:rsidP="00064C28">
            <w:pPr>
              <w:pStyle w:val="afe"/>
              <w:numPr>
                <w:ilvl w:val="0"/>
                <w:numId w:val="4"/>
              </w:numPr>
              <w:rPr>
                <w:rtl/>
              </w:rPr>
            </w:pPr>
            <w:bookmarkStart w:id="10258" w:name="_ETM_Q1_11179656"/>
            <w:r>
              <w:rPr>
                <w:rFonts w:hint="cs"/>
                <w:rtl/>
              </w:rPr>
              <w:t>הרישיון</w:t>
            </w:r>
            <w:bookmarkStart w:id="10259" w:name="_ETM_Q1_11179401"/>
            <w:bookmarkEnd w:id="10259"/>
            <w:r>
              <w:rPr>
                <w:rFonts w:hint="cs"/>
                <w:rtl/>
              </w:rPr>
              <w:t xml:space="preserve"> המיוחד לא </w:t>
            </w:r>
            <w:bookmarkStart w:id="10260" w:name="_ETM_Q1_11181403"/>
            <w:bookmarkEnd w:id="10260"/>
            <w:r>
              <w:rPr>
                <w:rFonts w:hint="cs"/>
                <w:rtl/>
              </w:rPr>
              <w:t>יינתן לשם החזקת</w:t>
            </w:r>
            <w:bookmarkStart w:id="10261" w:name="_ETM_Q1_11181151"/>
            <w:bookmarkEnd w:id="10261"/>
            <w:r>
              <w:rPr>
                <w:rFonts w:hint="cs"/>
                <w:rtl/>
              </w:rPr>
              <w:t xml:space="preserve"> כלי ירייה ארוך אלא במערך</w:t>
            </w:r>
            <w:bookmarkStart w:id="10262" w:name="_ETM_Q1_11183654"/>
            <w:bookmarkEnd w:id="10262"/>
            <w:r>
              <w:rPr>
                <w:rFonts w:hint="cs"/>
                <w:rtl/>
              </w:rPr>
              <w:t xml:space="preserve"> אכיפה רשותי </w:t>
            </w:r>
            <w:bookmarkStart w:id="10263" w:name="_ETM_Q1_11187906"/>
            <w:bookmarkEnd w:id="10263"/>
            <w:r>
              <w:rPr>
                <w:rFonts w:hint="cs"/>
                <w:rtl/>
              </w:rPr>
              <w:t>מסוים שהשר בהמ</w:t>
            </w:r>
            <w:bookmarkStart w:id="10264" w:name="_ETM_Q1_11185906"/>
            <w:bookmarkEnd w:id="10264"/>
            <w:r>
              <w:rPr>
                <w:rFonts w:hint="cs"/>
                <w:rtl/>
              </w:rPr>
              <w:t xml:space="preserve">לצת שר הביטחון אישר </w:t>
            </w:r>
            <w:bookmarkStart w:id="10265" w:name="_ETM_Q1_11187653"/>
            <w:bookmarkEnd w:id="10265"/>
            <w:r>
              <w:rPr>
                <w:rFonts w:hint="cs"/>
                <w:rtl/>
              </w:rPr>
              <w:t xml:space="preserve">זאת לגביו. </w:t>
            </w:r>
            <w:bookmarkStart w:id="10266" w:name="_ETM_Q1_11194154"/>
            <w:bookmarkStart w:id="10267" w:name="_ETM_Q1_11181155"/>
            <w:bookmarkStart w:id="10268" w:name="_ETM_Q1_11179153"/>
            <w:bookmarkStart w:id="10269" w:name="_ETM_Q1_11187406"/>
            <w:bookmarkEnd w:id="10266"/>
            <w:bookmarkEnd w:id="10267"/>
            <w:bookmarkEnd w:id="10268"/>
            <w:bookmarkEnd w:id="10269"/>
          </w:p>
          <w:bookmarkEnd w:id="10258"/>
          <w:p w14:paraId="631FEDC2" w14:textId="77777777" w:rsidR="00064C28" w:rsidRDefault="00064C28" w:rsidP="00D6626C">
            <w:pPr>
              <w:ind w:firstLine="0"/>
              <w:rPr>
                <w:rtl/>
              </w:rPr>
            </w:pPr>
          </w:p>
        </w:tc>
      </w:tr>
      <w:tr w:rsidR="008E2689" w14:paraId="0909EE78" w14:textId="77777777" w:rsidTr="008E2689">
        <w:tc>
          <w:tcPr>
            <w:tcW w:w="3099" w:type="dxa"/>
          </w:tcPr>
          <w:p w14:paraId="1210EB70" w14:textId="77777777" w:rsidR="008E2689" w:rsidRDefault="008E2689" w:rsidP="00D6626C">
            <w:pPr>
              <w:ind w:firstLine="0"/>
              <w:rPr>
                <w:rtl/>
              </w:rPr>
            </w:pPr>
          </w:p>
        </w:tc>
        <w:tc>
          <w:tcPr>
            <w:tcW w:w="569" w:type="dxa"/>
          </w:tcPr>
          <w:p w14:paraId="2E24E248" w14:textId="5D0E16AF" w:rsidR="008E2689" w:rsidRDefault="008E2689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</w:t>
            </w:r>
          </w:p>
        </w:tc>
        <w:tc>
          <w:tcPr>
            <w:tcW w:w="5630" w:type="dxa"/>
          </w:tcPr>
          <w:p w14:paraId="71657245" w14:textId="77777777" w:rsidR="008E2689" w:rsidRDefault="008E2689" w:rsidP="008E26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"כלי ירייה ארוך"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כלי ירייה בעל קנה ארוך המנוי ברשימה שקבע</w:t>
            </w:r>
            <w:bookmarkStart w:id="10270" w:name="_ETM_Q1_11192905"/>
            <w:bookmarkEnd w:id="10270"/>
            <w:r>
              <w:rPr>
                <w:rFonts w:hint="cs"/>
                <w:rtl/>
              </w:rPr>
              <w:t xml:space="preserve"> </w:t>
            </w:r>
            <w:bookmarkStart w:id="10271" w:name="_ETM_Q1_11193156"/>
            <w:bookmarkEnd w:id="10271"/>
            <w:r>
              <w:rPr>
                <w:rFonts w:hint="cs"/>
                <w:rtl/>
              </w:rPr>
              <w:t>השר בצו לאחר התייעצות עם המפ</w:t>
            </w:r>
            <w:bookmarkStart w:id="10272" w:name="_ETM_Q1_11201652"/>
            <w:bookmarkEnd w:id="10272"/>
            <w:r>
              <w:rPr>
                <w:rFonts w:hint="cs"/>
                <w:rtl/>
              </w:rPr>
              <w:t>קח הכללי של משטרת ישראל.</w:t>
            </w:r>
          </w:p>
          <w:p w14:paraId="5809BFA4" w14:textId="674518B8" w:rsidR="008E2689" w:rsidRPr="008E2689" w:rsidRDefault="008E2689" w:rsidP="008E268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"מפעל ראוי"</w:t>
            </w:r>
            <w:bookmarkStart w:id="10273" w:name="_ETM_Q1_11199153"/>
            <w:bookmarkEnd w:id="10273"/>
            <w:r>
              <w:rPr>
                <w:rFonts w:hint="cs"/>
                <w:rtl/>
              </w:rPr>
              <w:t>, "רישיון מיוחד" – כמשמעותם בסעיף 10</w:t>
            </w:r>
            <w:bookmarkStart w:id="10274" w:name="_ETM_Q1_11207655"/>
            <w:bookmarkEnd w:id="10274"/>
            <w:r>
              <w:rPr>
                <w:rFonts w:hint="cs"/>
                <w:rtl/>
              </w:rPr>
              <w:t xml:space="preserve"> לחוק כלי הירייה.</w:t>
            </w:r>
          </w:p>
        </w:tc>
      </w:tr>
    </w:tbl>
    <w:p w14:paraId="0C56330C" w14:textId="77777777" w:rsidR="00064C28" w:rsidRDefault="00064C28" w:rsidP="00732428">
      <w:pPr>
        <w:rPr>
          <w:rtl/>
        </w:rPr>
      </w:pPr>
      <w:bookmarkStart w:id="10275" w:name="_ETM_Q1_11185153"/>
      <w:bookmarkStart w:id="10276" w:name="_ETM_Q1_11194153"/>
      <w:bookmarkEnd w:id="10275"/>
      <w:bookmarkEnd w:id="10276"/>
    </w:p>
    <w:p w14:paraId="565BCA6A" w14:textId="5F2A0B27" w:rsidR="008E2689" w:rsidRDefault="008E2689" w:rsidP="00732428">
      <w:pPr>
        <w:rPr>
          <w:rtl/>
        </w:rPr>
      </w:pPr>
      <w:bookmarkStart w:id="10277" w:name="_ETM_Q1_11200655"/>
      <w:bookmarkEnd w:id="10277"/>
      <w:r>
        <w:rPr>
          <w:rFonts w:hint="cs"/>
          <w:rtl/>
        </w:rPr>
        <w:t xml:space="preserve">אנחנו נעביר </w:t>
      </w:r>
      <w:bookmarkStart w:id="10278" w:name="_ETM_Q1_11203406"/>
      <w:bookmarkEnd w:id="10278"/>
      <w:r>
        <w:rPr>
          <w:rFonts w:hint="cs"/>
          <w:rtl/>
        </w:rPr>
        <w:t>את זה בצורה מסודרת כי כאמ</w:t>
      </w:r>
      <w:bookmarkStart w:id="10279" w:name="_ETM_Q1_11206905"/>
      <w:bookmarkEnd w:id="10279"/>
      <w:r>
        <w:rPr>
          <w:rFonts w:hint="cs"/>
          <w:rtl/>
        </w:rPr>
        <w:t>ור לא הספקנו</w:t>
      </w:r>
      <w:bookmarkStart w:id="10280" w:name="_ETM_Q1_11211904"/>
      <w:bookmarkEnd w:id="10280"/>
      <w:r>
        <w:rPr>
          <w:rFonts w:hint="cs"/>
          <w:rtl/>
        </w:rPr>
        <w:t>.</w:t>
      </w:r>
    </w:p>
    <w:p w14:paraId="761EC4D4" w14:textId="77777777" w:rsidR="008E2689" w:rsidRDefault="008E2689" w:rsidP="00732428">
      <w:pPr>
        <w:rPr>
          <w:rtl/>
        </w:rPr>
      </w:pPr>
    </w:p>
    <w:p w14:paraId="3278EAD7" w14:textId="6BBF424B" w:rsidR="008E2689" w:rsidRDefault="008E2689" w:rsidP="00F519A7">
      <w:pPr>
        <w:pStyle w:val="af6"/>
        <w:keepNext/>
        <w:rPr>
          <w:rtl/>
        </w:rPr>
      </w:pPr>
      <w:bookmarkStart w:id="10281" w:name="ET_yor_6358_925"/>
      <w:r w:rsidRPr="00F519A7">
        <w:rPr>
          <w:rStyle w:val="TagStyle"/>
          <w:rtl/>
        </w:rPr>
        <w:t xml:space="preserve"> &lt;&lt; יור &gt;&gt;</w:t>
      </w:r>
      <w:r w:rsidRPr="008E268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E268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281"/>
    </w:p>
    <w:p w14:paraId="260A4520" w14:textId="77777777" w:rsidR="008E2689" w:rsidRDefault="008E2689" w:rsidP="00F519A7">
      <w:pPr>
        <w:pStyle w:val="KeepWithNext"/>
        <w:rPr>
          <w:rtl/>
        </w:rPr>
      </w:pPr>
    </w:p>
    <w:p w14:paraId="7E3BE2D8" w14:textId="300AB3EB" w:rsidR="00E5030A" w:rsidRDefault="008E2689" w:rsidP="00E5030A">
      <w:pPr>
        <w:rPr>
          <w:rtl/>
        </w:rPr>
      </w:pPr>
      <w:r>
        <w:rPr>
          <w:rFonts w:hint="cs"/>
          <w:rtl/>
        </w:rPr>
        <w:t>אני יודע שיש לכם התנגדו</w:t>
      </w:r>
      <w:bookmarkStart w:id="10282" w:name="_ETM_Q1_11207154"/>
      <w:bookmarkEnd w:id="10282"/>
      <w:r>
        <w:rPr>
          <w:rFonts w:hint="cs"/>
          <w:rtl/>
        </w:rPr>
        <w:t>יו</w:t>
      </w:r>
      <w:bookmarkStart w:id="10283" w:name="_ETM_Q1_11215156"/>
      <w:bookmarkEnd w:id="10283"/>
      <w:r>
        <w:rPr>
          <w:rFonts w:hint="cs"/>
          <w:rtl/>
        </w:rPr>
        <w:t xml:space="preserve">ת עקרוניות. אני אשמח לשמוע </w:t>
      </w:r>
      <w:bookmarkStart w:id="10284" w:name="_ETM_Q1_11208402"/>
      <w:bookmarkEnd w:id="10284"/>
      <w:r w:rsidR="00E5030A">
        <w:rPr>
          <w:rFonts w:hint="cs"/>
          <w:rtl/>
        </w:rPr>
        <w:t>את ההתנגדויות העקרוניות כדי שנבין על מה אנח</w:t>
      </w:r>
      <w:bookmarkStart w:id="10285" w:name="_ETM_Q1_11212906"/>
      <w:bookmarkEnd w:id="10285"/>
      <w:r w:rsidR="00E5030A">
        <w:rPr>
          <w:rFonts w:hint="cs"/>
          <w:rtl/>
        </w:rPr>
        <w:t xml:space="preserve">נו מדברים. </w:t>
      </w:r>
      <w:bookmarkStart w:id="10286" w:name="_ETM_Q1_11214156"/>
      <w:bookmarkEnd w:id="10286"/>
      <w:r w:rsidR="00E5030A">
        <w:rPr>
          <w:rFonts w:hint="cs"/>
          <w:rtl/>
        </w:rPr>
        <w:t>בסדר?</w:t>
      </w:r>
      <w:bookmarkStart w:id="10287" w:name="_ETM_Q1_11217152"/>
      <w:bookmarkEnd w:id="10287"/>
      <w:r w:rsidR="00E5030A">
        <w:rPr>
          <w:rFonts w:hint="cs"/>
          <w:rtl/>
        </w:rPr>
        <w:t xml:space="preserve"> בבקשה</w:t>
      </w:r>
      <w:bookmarkStart w:id="10288" w:name="_ETM_Q1_11218156"/>
      <w:bookmarkEnd w:id="10288"/>
      <w:r w:rsidR="00E5030A">
        <w:rPr>
          <w:rFonts w:hint="cs"/>
          <w:rtl/>
        </w:rPr>
        <w:t>, חנ</w:t>
      </w:r>
      <w:bookmarkStart w:id="10289" w:name="_ETM_Q1_11221903"/>
      <w:bookmarkEnd w:id="10289"/>
      <w:r w:rsidR="00E5030A">
        <w:rPr>
          <w:rFonts w:hint="cs"/>
          <w:rtl/>
        </w:rPr>
        <w:t>ן.</w:t>
      </w:r>
    </w:p>
    <w:p w14:paraId="6F480457" w14:textId="77777777" w:rsidR="00E5030A" w:rsidRDefault="00E5030A" w:rsidP="00E5030A">
      <w:pPr>
        <w:rPr>
          <w:rtl/>
        </w:rPr>
      </w:pPr>
      <w:bookmarkStart w:id="10290" w:name="_ETM_Q1_11213156"/>
      <w:bookmarkEnd w:id="10290"/>
    </w:p>
    <w:p w14:paraId="54CCFEAC" w14:textId="035F39A9" w:rsidR="00E5030A" w:rsidRDefault="00E5030A" w:rsidP="00F519A7">
      <w:pPr>
        <w:pStyle w:val="af9"/>
        <w:keepNext/>
        <w:rPr>
          <w:rtl/>
        </w:rPr>
      </w:pPr>
      <w:bookmarkStart w:id="10291" w:name="ET_guest_חנן_פרץ_926"/>
      <w:r w:rsidRPr="00F519A7">
        <w:rPr>
          <w:rStyle w:val="TagStyle"/>
          <w:rtl/>
        </w:rPr>
        <w:t xml:space="preserve"> &lt;&lt; אורח &gt;&gt;</w:t>
      </w:r>
      <w:r w:rsidRPr="00E5030A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E503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291"/>
    </w:p>
    <w:p w14:paraId="2143FC5F" w14:textId="77777777" w:rsidR="00E5030A" w:rsidRDefault="00E5030A" w:rsidP="00F519A7">
      <w:pPr>
        <w:pStyle w:val="KeepWithNext"/>
        <w:rPr>
          <w:rtl/>
        </w:rPr>
      </w:pPr>
    </w:p>
    <w:p w14:paraId="3336773B" w14:textId="5370F939" w:rsidR="00E5030A" w:rsidRDefault="00E5030A" w:rsidP="00E5030A">
      <w:pPr>
        <w:rPr>
          <w:rtl/>
        </w:rPr>
      </w:pPr>
      <w:bookmarkStart w:id="10292" w:name="_ETM_Q1_11213904"/>
      <w:bookmarkStart w:id="10293" w:name="_ETM_Q1_11214154"/>
      <w:bookmarkEnd w:id="10292"/>
      <w:bookmarkEnd w:id="10293"/>
      <w:r>
        <w:rPr>
          <w:rFonts w:hint="cs"/>
          <w:rtl/>
        </w:rPr>
        <w:t>הנושא של נשק ארוך הוא צר</w:t>
      </w:r>
      <w:bookmarkStart w:id="10294" w:name="_ETM_Q1_11219406"/>
      <w:bookmarkEnd w:id="10294"/>
      <w:r>
        <w:rPr>
          <w:rFonts w:hint="cs"/>
          <w:rtl/>
        </w:rPr>
        <w:t xml:space="preserve">יך להיות </w:t>
      </w:r>
      <w:bookmarkStart w:id="10295" w:name="_ETM_Q1_11220405"/>
      <w:bookmarkEnd w:id="10295"/>
      <w:r>
        <w:rPr>
          <w:rFonts w:hint="cs"/>
          <w:rtl/>
        </w:rPr>
        <w:t>חד-משמעית</w:t>
      </w:r>
      <w:bookmarkStart w:id="10296" w:name="_ETM_Q1_11222406"/>
      <w:bookmarkEnd w:id="10296"/>
      <w:r>
        <w:rPr>
          <w:rFonts w:hint="cs"/>
          <w:rtl/>
        </w:rPr>
        <w:t xml:space="preserve">. עם האפשרות </w:t>
      </w:r>
      <w:bookmarkStart w:id="10297" w:name="_ETM_Q1_11222404"/>
      <w:bookmarkEnd w:id="10297"/>
      <w:r>
        <w:rPr>
          <w:rFonts w:hint="cs"/>
          <w:rtl/>
        </w:rPr>
        <w:t xml:space="preserve">הזו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דיברתי ע</w:t>
      </w:r>
      <w:bookmarkStart w:id="10298" w:name="_ETM_Q1_11222906"/>
      <w:bookmarkEnd w:id="10298"/>
      <w:r>
        <w:rPr>
          <w:rFonts w:hint="cs"/>
          <w:rtl/>
        </w:rPr>
        <w:t xml:space="preserve">ל זה </w:t>
      </w:r>
      <w:bookmarkStart w:id="10299" w:name="_ETM_Q1_11223155"/>
      <w:bookmarkEnd w:id="10299"/>
      <w:r>
        <w:rPr>
          <w:rFonts w:hint="cs"/>
          <w:rtl/>
        </w:rPr>
        <w:t>גם בפעם הקודמת בזום</w:t>
      </w:r>
      <w:r w:rsidR="008E63EB">
        <w:rPr>
          <w:rFonts w:hint="cs"/>
          <w:rtl/>
        </w:rPr>
        <w:t xml:space="preserve">. </w:t>
      </w:r>
      <w:r>
        <w:rPr>
          <w:rFonts w:hint="cs"/>
          <w:rtl/>
        </w:rPr>
        <w:t>נכון</w:t>
      </w:r>
      <w:bookmarkStart w:id="10300" w:name="_ETM_Q1_11226905"/>
      <w:bookmarkEnd w:id="10300"/>
      <w:r>
        <w:rPr>
          <w:rFonts w:hint="cs"/>
          <w:rtl/>
        </w:rPr>
        <w:t xml:space="preserve"> להיום המשטרה אפשרה את </w:t>
      </w:r>
      <w:bookmarkStart w:id="10301" w:name="_ETM_Q1_11232405"/>
      <w:bookmarkEnd w:id="10301"/>
      <w:r>
        <w:rPr>
          <w:rFonts w:hint="cs"/>
          <w:rtl/>
        </w:rPr>
        <w:t xml:space="preserve">העניין. לא רק </w:t>
      </w:r>
      <w:bookmarkStart w:id="10302" w:name="_ETM_Q1_11236405"/>
      <w:bookmarkEnd w:id="10302"/>
      <w:r>
        <w:rPr>
          <w:rFonts w:hint="cs"/>
          <w:rtl/>
        </w:rPr>
        <w:t>בגלל 7 באוקטובר</w:t>
      </w:r>
      <w:bookmarkStart w:id="10303" w:name="_ETM_Q1_11238656"/>
      <w:bookmarkEnd w:id="10303"/>
      <w:r>
        <w:rPr>
          <w:rFonts w:hint="cs"/>
          <w:rtl/>
        </w:rPr>
        <w:t xml:space="preserve">. כרגע זה </w:t>
      </w:r>
      <w:bookmarkStart w:id="10304" w:name="_ETM_Q1_11231406"/>
      <w:bookmarkEnd w:id="10304"/>
      <w:r>
        <w:rPr>
          <w:rFonts w:hint="cs"/>
          <w:rtl/>
        </w:rPr>
        <w:t>בבחינה של הכשרה.</w:t>
      </w:r>
      <w:bookmarkStart w:id="10305" w:name="_ETM_Q1_11239401"/>
      <w:bookmarkEnd w:id="10305"/>
    </w:p>
    <w:p w14:paraId="5F7FB8AD" w14:textId="77777777" w:rsidR="00E5030A" w:rsidRDefault="00E5030A" w:rsidP="00E5030A">
      <w:pPr>
        <w:rPr>
          <w:rtl/>
        </w:rPr>
      </w:pPr>
    </w:p>
    <w:p w14:paraId="493646CC" w14:textId="55A9A3AC" w:rsidR="00E5030A" w:rsidRDefault="00E5030A" w:rsidP="00F519A7">
      <w:pPr>
        <w:pStyle w:val="af6"/>
        <w:keepNext/>
        <w:rPr>
          <w:rtl/>
        </w:rPr>
      </w:pPr>
      <w:bookmarkStart w:id="10306" w:name="ET_yor_6358_927"/>
      <w:r w:rsidRPr="00F519A7">
        <w:rPr>
          <w:rStyle w:val="TagStyle"/>
          <w:rtl/>
        </w:rPr>
        <w:t xml:space="preserve"> &lt;&lt; יור &gt;&gt;</w:t>
      </w:r>
      <w:r w:rsidRPr="00E503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503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306"/>
    </w:p>
    <w:p w14:paraId="33468F66" w14:textId="77777777" w:rsidR="00E5030A" w:rsidRDefault="00E5030A" w:rsidP="00F519A7">
      <w:pPr>
        <w:pStyle w:val="KeepWithNext"/>
        <w:rPr>
          <w:rtl/>
        </w:rPr>
      </w:pPr>
    </w:p>
    <w:p w14:paraId="485C6FC5" w14:textId="20837361" w:rsidR="00E5030A" w:rsidRDefault="00E5030A" w:rsidP="00E5030A">
      <w:pPr>
        <w:rPr>
          <w:rtl/>
        </w:rPr>
      </w:pPr>
      <w:r>
        <w:rPr>
          <w:rFonts w:hint="cs"/>
          <w:rtl/>
        </w:rPr>
        <w:t>המשטרה אפשרה מה?</w:t>
      </w:r>
    </w:p>
    <w:p w14:paraId="35E3ADEE" w14:textId="77777777" w:rsidR="00E5030A" w:rsidRDefault="00E5030A" w:rsidP="00E5030A">
      <w:pPr>
        <w:rPr>
          <w:rtl/>
        </w:rPr>
      </w:pPr>
      <w:bookmarkStart w:id="10307" w:name="_ETM_Q1_11229654"/>
      <w:bookmarkStart w:id="10308" w:name="_ETM_Q1_11231155"/>
      <w:bookmarkEnd w:id="10307"/>
      <w:bookmarkEnd w:id="10308"/>
    </w:p>
    <w:p w14:paraId="26CC7BAB" w14:textId="54763085" w:rsidR="00E5030A" w:rsidRDefault="00E5030A" w:rsidP="00F519A7">
      <w:pPr>
        <w:pStyle w:val="af9"/>
        <w:keepNext/>
        <w:rPr>
          <w:rtl/>
        </w:rPr>
      </w:pPr>
      <w:bookmarkStart w:id="10309" w:name="ET_guest_חנן_פרץ_928"/>
      <w:r w:rsidRPr="00F519A7">
        <w:rPr>
          <w:rStyle w:val="TagStyle"/>
          <w:rtl/>
        </w:rPr>
        <w:t xml:space="preserve"> &lt;&lt; אורח &gt;&gt;</w:t>
      </w:r>
      <w:r w:rsidRPr="00E5030A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E503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309"/>
    </w:p>
    <w:p w14:paraId="5B5E7203" w14:textId="77777777" w:rsidR="00E5030A" w:rsidRDefault="00E5030A" w:rsidP="00F519A7">
      <w:pPr>
        <w:pStyle w:val="KeepWithNext"/>
        <w:rPr>
          <w:rtl/>
        </w:rPr>
      </w:pPr>
    </w:p>
    <w:p w14:paraId="3AE1F1DD" w14:textId="49694DC1" w:rsidR="00E5030A" w:rsidRDefault="00E5030A" w:rsidP="00E5030A">
      <w:pPr>
        <w:rPr>
          <w:rtl/>
        </w:rPr>
      </w:pPr>
      <w:bookmarkStart w:id="10310" w:name="_ETM_Q1_11231902"/>
      <w:bookmarkStart w:id="10311" w:name="_ETM_Q1_11238652"/>
      <w:bookmarkEnd w:id="10310"/>
      <w:bookmarkEnd w:id="10311"/>
      <w:r>
        <w:rPr>
          <w:rFonts w:hint="cs"/>
          <w:rtl/>
        </w:rPr>
        <w:t xml:space="preserve">אפשרה שסייר או </w:t>
      </w:r>
      <w:bookmarkStart w:id="10312" w:name="_ETM_Q1_11238401"/>
      <w:bookmarkEnd w:id="10312"/>
      <w:r>
        <w:rPr>
          <w:rFonts w:hint="cs"/>
          <w:rtl/>
        </w:rPr>
        <w:t xml:space="preserve">פקח יוכל </w:t>
      </w:r>
      <w:bookmarkStart w:id="10313" w:name="_ETM_Q1_11239654"/>
      <w:bookmarkEnd w:id="10313"/>
      <w:r>
        <w:rPr>
          <w:rFonts w:hint="cs"/>
          <w:rtl/>
        </w:rPr>
        <w:t>להיות עם</w:t>
      </w:r>
      <w:bookmarkStart w:id="10314" w:name="_ETM_Q1_11239406"/>
      <w:bookmarkEnd w:id="10314"/>
      <w:r>
        <w:rPr>
          <w:rFonts w:hint="cs"/>
          <w:rtl/>
        </w:rPr>
        <w:t xml:space="preserve"> האקדח שזה הדבר הבסיסי כולל נשק ארוך. זה </w:t>
      </w:r>
      <w:bookmarkStart w:id="10315" w:name="_ETM_Q1_11249402"/>
      <w:bookmarkStart w:id="10316" w:name="_ETM_Q1_11244652"/>
      <w:bookmarkEnd w:id="10315"/>
      <w:bookmarkEnd w:id="10316"/>
      <w:r>
        <w:rPr>
          <w:rFonts w:hint="cs"/>
          <w:rtl/>
        </w:rPr>
        <w:t>דרך אגב היום אצל השוטר שנמצא בניידת. אנח</w:t>
      </w:r>
      <w:bookmarkStart w:id="10317" w:name="_ETM_Q1_11249654"/>
      <w:bookmarkEnd w:id="10317"/>
      <w:r>
        <w:rPr>
          <w:rFonts w:hint="cs"/>
          <w:rtl/>
        </w:rPr>
        <w:t xml:space="preserve">נו באירועים </w:t>
      </w:r>
      <w:bookmarkStart w:id="10318" w:name="_ETM_Q1_11250905"/>
      <w:bookmarkEnd w:id="10318"/>
      <w:r>
        <w:rPr>
          <w:rFonts w:hint="cs"/>
          <w:rtl/>
        </w:rPr>
        <w:t xml:space="preserve">מסוימים שבהם כמו </w:t>
      </w:r>
      <w:bookmarkStart w:id="10319" w:name="_ETM_Q1_11251404"/>
      <w:bookmarkEnd w:id="10319"/>
      <w:r>
        <w:rPr>
          <w:rFonts w:hint="cs"/>
          <w:rtl/>
        </w:rPr>
        <w:t xml:space="preserve">הפיגוע בבני ברק </w:t>
      </w:r>
      <w:r>
        <w:rPr>
          <w:rtl/>
        </w:rPr>
        <w:t>–</w:t>
      </w:r>
      <w:r>
        <w:rPr>
          <w:rFonts w:hint="cs"/>
          <w:rtl/>
        </w:rPr>
        <w:t xml:space="preserve"> אותו</w:t>
      </w:r>
      <w:bookmarkStart w:id="10320" w:name="_ETM_Q1_11254402"/>
      <w:bookmarkEnd w:id="10320"/>
      <w:r>
        <w:rPr>
          <w:rFonts w:hint="cs"/>
          <w:rtl/>
        </w:rPr>
        <w:t xml:space="preserve"> מחבל היה </w:t>
      </w:r>
      <w:bookmarkStart w:id="10321" w:name="_ETM_Q1_11257155"/>
      <w:bookmarkEnd w:id="10321"/>
      <w:r>
        <w:rPr>
          <w:rFonts w:hint="cs"/>
          <w:rtl/>
        </w:rPr>
        <w:t>נשק 5</w:t>
      </w:r>
      <w:bookmarkStart w:id="10322" w:name="_ETM_Q1_11259906"/>
      <w:bookmarkEnd w:id="10322"/>
      <w:r>
        <w:rPr>
          <w:rFonts w:hint="cs"/>
          <w:rtl/>
        </w:rPr>
        <w:t>.56</w:t>
      </w:r>
      <w:bookmarkStart w:id="10323" w:name="_ETM_Q1_11256152"/>
      <w:bookmarkEnd w:id="10323"/>
      <w:r>
        <w:rPr>
          <w:rFonts w:hint="cs"/>
          <w:rtl/>
        </w:rPr>
        <w:t xml:space="preserve">. לעמוד נשק ארוך עם אקדח זה לא נכון </w:t>
      </w:r>
      <w:bookmarkStart w:id="10324" w:name="_ETM_Q1_11267404"/>
      <w:bookmarkEnd w:id="10324"/>
      <w:r>
        <w:rPr>
          <w:rFonts w:hint="cs"/>
          <w:rtl/>
        </w:rPr>
        <w:t>ולא</w:t>
      </w:r>
      <w:bookmarkStart w:id="10325" w:name="_ETM_Q1_11262902"/>
      <w:bookmarkEnd w:id="10325"/>
      <w:r>
        <w:rPr>
          <w:rFonts w:hint="cs"/>
          <w:rtl/>
        </w:rPr>
        <w:t xml:space="preserve"> מספיק חזק.</w:t>
      </w:r>
    </w:p>
    <w:p w14:paraId="0380ED07" w14:textId="77777777" w:rsidR="00E5030A" w:rsidRDefault="00E5030A" w:rsidP="00E5030A">
      <w:pPr>
        <w:rPr>
          <w:rtl/>
        </w:rPr>
      </w:pPr>
      <w:bookmarkStart w:id="10326" w:name="_ETM_Q1_11266155"/>
      <w:bookmarkEnd w:id="10326"/>
    </w:p>
    <w:p w14:paraId="3D99B126" w14:textId="508D30B1" w:rsidR="00E5030A" w:rsidRDefault="00E5030A" w:rsidP="00F519A7">
      <w:pPr>
        <w:pStyle w:val="af6"/>
        <w:keepNext/>
        <w:rPr>
          <w:rtl/>
        </w:rPr>
      </w:pPr>
      <w:bookmarkStart w:id="10327" w:name="ET_yor_6358_929"/>
      <w:r w:rsidRPr="00F519A7">
        <w:rPr>
          <w:rStyle w:val="TagStyle"/>
          <w:rtl/>
        </w:rPr>
        <w:t xml:space="preserve"> &lt;&lt; יור &gt;&gt;</w:t>
      </w:r>
      <w:r w:rsidRPr="00E5030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503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327"/>
    </w:p>
    <w:p w14:paraId="17611228" w14:textId="77777777" w:rsidR="00E5030A" w:rsidRDefault="00E5030A" w:rsidP="00F519A7">
      <w:pPr>
        <w:pStyle w:val="KeepWithNext"/>
        <w:rPr>
          <w:rtl/>
        </w:rPr>
      </w:pPr>
    </w:p>
    <w:p w14:paraId="71FA32FC" w14:textId="21C8E9F8" w:rsidR="00E5030A" w:rsidRDefault="00E5030A" w:rsidP="00E5030A">
      <w:pPr>
        <w:rPr>
          <w:rtl/>
        </w:rPr>
      </w:pPr>
      <w:bookmarkStart w:id="10328" w:name="_ETM_Q1_11267152"/>
      <w:bookmarkEnd w:id="10328"/>
      <w:r>
        <w:rPr>
          <w:rFonts w:hint="cs"/>
          <w:rtl/>
        </w:rPr>
        <w:t>אתה רוצה</w:t>
      </w:r>
      <w:bookmarkStart w:id="10329" w:name="_ETM_Q1_11263405"/>
      <w:bookmarkEnd w:id="10329"/>
      <w:r>
        <w:rPr>
          <w:rFonts w:hint="cs"/>
          <w:rtl/>
        </w:rPr>
        <w:t xml:space="preserve"> מחר שכל הפקחים - - -</w:t>
      </w:r>
    </w:p>
    <w:p w14:paraId="260D8443" w14:textId="77777777" w:rsidR="00E5030A" w:rsidRDefault="00E5030A" w:rsidP="00E5030A">
      <w:pPr>
        <w:rPr>
          <w:rtl/>
        </w:rPr>
      </w:pPr>
      <w:bookmarkStart w:id="10330" w:name="_ETM_Q1_11270406"/>
      <w:bookmarkStart w:id="10331" w:name="_ETM_Q1_11272152"/>
      <w:bookmarkEnd w:id="10330"/>
      <w:bookmarkEnd w:id="10331"/>
    </w:p>
    <w:p w14:paraId="2D30C6B3" w14:textId="7EF2D3BF" w:rsidR="00E5030A" w:rsidRDefault="00E5030A" w:rsidP="00F519A7">
      <w:pPr>
        <w:pStyle w:val="af9"/>
        <w:keepNext/>
        <w:rPr>
          <w:rtl/>
        </w:rPr>
      </w:pPr>
      <w:bookmarkStart w:id="10332" w:name="ET_guest_חנן_פרץ_930"/>
      <w:r w:rsidRPr="00F519A7">
        <w:rPr>
          <w:rStyle w:val="TagStyle"/>
          <w:rtl/>
        </w:rPr>
        <w:t xml:space="preserve"> &lt;&lt; אורח &gt;&gt;</w:t>
      </w:r>
      <w:r w:rsidRPr="00E5030A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E5030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332"/>
    </w:p>
    <w:p w14:paraId="0EED3E20" w14:textId="77777777" w:rsidR="00E5030A" w:rsidRDefault="00E5030A" w:rsidP="00F519A7">
      <w:pPr>
        <w:pStyle w:val="KeepWithNext"/>
        <w:rPr>
          <w:rtl/>
        </w:rPr>
      </w:pPr>
    </w:p>
    <w:p w14:paraId="2713BD02" w14:textId="05D1614A" w:rsidR="00E5030A" w:rsidRDefault="00E5030A" w:rsidP="00E5030A">
      <w:pPr>
        <w:rPr>
          <w:rtl/>
        </w:rPr>
      </w:pPr>
      <w:bookmarkStart w:id="10333" w:name="_ETM_Q1_11272656"/>
      <w:bookmarkEnd w:id="10333"/>
      <w:r>
        <w:rPr>
          <w:rFonts w:hint="cs"/>
          <w:rtl/>
        </w:rPr>
        <w:t xml:space="preserve">לא </w:t>
      </w:r>
      <w:bookmarkStart w:id="10334" w:name="_ETM_Q1_11273652"/>
      <w:bookmarkEnd w:id="10334"/>
      <w:r>
        <w:rPr>
          <w:rFonts w:hint="cs"/>
          <w:rtl/>
        </w:rPr>
        <w:t xml:space="preserve">כל </w:t>
      </w:r>
      <w:bookmarkStart w:id="10335" w:name="_ETM_Q1_11268652"/>
      <w:bookmarkEnd w:id="10335"/>
      <w:r>
        <w:rPr>
          <w:rFonts w:hint="cs"/>
          <w:rtl/>
        </w:rPr>
        <w:t>הפקחים. אני אג</w:t>
      </w:r>
      <w:bookmarkStart w:id="10336" w:name="_ETM_Q1_11266902"/>
      <w:bookmarkEnd w:id="10336"/>
      <w:r>
        <w:rPr>
          <w:rFonts w:hint="cs"/>
          <w:rtl/>
        </w:rPr>
        <w:t>יד לך איך זה עובד</w:t>
      </w:r>
      <w:r w:rsidR="004E67C0">
        <w:rPr>
          <w:rFonts w:hint="cs"/>
          <w:rtl/>
        </w:rPr>
        <w:t>,</w:t>
      </w:r>
      <w:r>
        <w:rPr>
          <w:rFonts w:hint="cs"/>
          <w:rtl/>
        </w:rPr>
        <w:t xml:space="preserve"> כבוד יושב-הראש </w:t>
      </w:r>
      <w:bookmarkStart w:id="10337" w:name="_ETM_Q1_11274153"/>
      <w:bookmarkEnd w:id="10337"/>
      <w:r>
        <w:rPr>
          <w:rFonts w:hint="cs"/>
          <w:rtl/>
        </w:rPr>
        <w:t>וגם א</w:t>
      </w:r>
      <w:bookmarkStart w:id="10338" w:name="_ETM_Q1_11270403"/>
      <w:bookmarkEnd w:id="10338"/>
      <w:r>
        <w:rPr>
          <w:rFonts w:hint="cs"/>
          <w:rtl/>
        </w:rPr>
        <w:t xml:space="preserve">יך אנחנו תכננו </w:t>
      </w:r>
      <w:bookmarkStart w:id="10339" w:name="_ETM_Q1_11270656"/>
      <w:bookmarkEnd w:id="10339"/>
      <w:r>
        <w:rPr>
          <w:rFonts w:hint="cs"/>
          <w:rtl/>
        </w:rPr>
        <w:t>בתל אביב והבאנו</w:t>
      </w:r>
      <w:r w:rsidR="004E67C0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לאישור</w:t>
      </w:r>
      <w:bookmarkStart w:id="10340" w:name="_ETM_Q1_11277406"/>
      <w:bookmarkStart w:id="10341" w:name="_ETM_Q1_11272406"/>
      <w:bookmarkEnd w:id="10340"/>
      <w:bookmarkEnd w:id="10341"/>
      <w:r>
        <w:rPr>
          <w:rFonts w:hint="cs"/>
          <w:rtl/>
        </w:rPr>
        <w:t>. אנחנו מחכים שהמשרד לבי</w:t>
      </w:r>
      <w:bookmarkStart w:id="10342" w:name="_ETM_Q1_11272153"/>
      <w:bookmarkEnd w:id="10342"/>
      <w:r>
        <w:rPr>
          <w:rFonts w:hint="cs"/>
          <w:rtl/>
        </w:rPr>
        <w:t>טחון לאומי ישלים את התכנון</w:t>
      </w:r>
      <w:bookmarkStart w:id="10343" w:name="_ETM_Q1_11275903"/>
      <w:bookmarkEnd w:id="10343"/>
      <w:r>
        <w:rPr>
          <w:rFonts w:hint="cs"/>
          <w:rtl/>
        </w:rPr>
        <w:t xml:space="preserve"> של </w:t>
      </w:r>
      <w:bookmarkStart w:id="10344" w:name="_ETM_Q1_11276153"/>
      <w:bookmarkEnd w:id="10344"/>
      <w:r>
        <w:rPr>
          <w:rFonts w:hint="cs"/>
          <w:rtl/>
        </w:rPr>
        <w:t>ההדרכה ול</w:t>
      </w:r>
      <w:bookmarkStart w:id="10345" w:name="_ETM_Q1_11278406"/>
      <w:bookmarkEnd w:id="10345"/>
      <w:r>
        <w:rPr>
          <w:rFonts w:hint="cs"/>
          <w:rtl/>
        </w:rPr>
        <w:t xml:space="preserve">אחר מכן נקבל. </w:t>
      </w:r>
    </w:p>
    <w:p w14:paraId="79816872" w14:textId="77777777" w:rsidR="00E5030A" w:rsidRDefault="00E5030A" w:rsidP="00E5030A">
      <w:pPr>
        <w:rPr>
          <w:rtl/>
        </w:rPr>
      </w:pPr>
      <w:bookmarkStart w:id="10346" w:name="_ETM_Q1_11281904"/>
      <w:bookmarkEnd w:id="10346"/>
    </w:p>
    <w:p w14:paraId="74E62451" w14:textId="3015D8A6" w:rsidR="00E5030A" w:rsidRDefault="00E5030A" w:rsidP="00E5030A">
      <w:pPr>
        <w:rPr>
          <w:rtl/>
        </w:rPr>
      </w:pPr>
      <w:bookmarkStart w:id="10347" w:name="_ETM_Q1_11282156"/>
      <w:bookmarkEnd w:id="10347"/>
      <w:r>
        <w:rPr>
          <w:rFonts w:hint="cs"/>
          <w:rtl/>
        </w:rPr>
        <w:t xml:space="preserve">אנחנו שמים איקס נשקים </w:t>
      </w:r>
      <w:r>
        <w:rPr>
          <w:rtl/>
        </w:rPr>
        <w:t>–</w:t>
      </w:r>
      <w:r>
        <w:rPr>
          <w:rFonts w:hint="cs"/>
          <w:rtl/>
        </w:rPr>
        <w:t xml:space="preserve"> 20 </w:t>
      </w:r>
      <w:bookmarkStart w:id="10348" w:name="_ETM_Q1_11284402"/>
      <w:bookmarkEnd w:id="10348"/>
      <w:r>
        <w:rPr>
          <w:rFonts w:hint="cs"/>
          <w:rtl/>
        </w:rPr>
        <w:t>נ</w:t>
      </w:r>
      <w:bookmarkStart w:id="10349" w:name="_ETM_Q1_11286905"/>
      <w:bookmarkEnd w:id="10349"/>
      <w:r>
        <w:rPr>
          <w:rFonts w:hint="cs"/>
          <w:rtl/>
        </w:rPr>
        <w:t xml:space="preserve">שקים ולא מעבר לזה. אנחנו לא </w:t>
      </w:r>
      <w:r w:rsidR="00BF22FB">
        <w:rPr>
          <w:rFonts w:hint="cs"/>
          <w:rtl/>
        </w:rPr>
        <w:t>נותנים</w:t>
      </w:r>
      <w:r>
        <w:rPr>
          <w:rFonts w:hint="cs"/>
          <w:rtl/>
        </w:rPr>
        <w:t xml:space="preserve"> </w:t>
      </w:r>
      <w:r w:rsidR="00BF22FB">
        <w:rPr>
          <w:rFonts w:hint="cs"/>
          <w:rtl/>
        </w:rPr>
        <w:t>לכל 200</w:t>
      </w:r>
      <w:bookmarkStart w:id="10350" w:name="_ETM_Q1_11289906"/>
      <w:bookmarkEnd w:id="10350"/>
      <w:r w:rsidR="00BF22FB">
        <w:rPr>
          <w:rFonts w:hint="cs"/>
          <w:rtl/>
        </w:rPr>
        <w:t xml:space="preserve">. </w:t>
      </w:r>
      <w:bookmarkStart w:id="10351" w:name="_ETM_Q1_11280156"/>
      <w:bookmarkEnd w:id="10351"/>
      <w:r w:rsidR="00BF22FB">
        <w:rPr>
          <w:rFonts w:hint="cs"/>
          <w:rtl/>
        </w:rPr>
        <w:t>ממש לא. זה לא אישי. הוא בא</w:t>
      </w:r>
      <w:bookmarkStart w:id="10352" w:name="_ETM_Q1_11287402"/>
      <w:bookmarkEnd w:id="10352"/>
      <w:r w:rsidR="00BF22FB">
        <w:rPr>
          <w:rFonts w:hint="cs"/>
          <w:rtl/>
        </w:rPr>
        <w:t xml:space="preserve"> וחותם על </w:t>
      </w:r>
      <w:bookmarkStart w:id="10353" w:name="_ETM_Q1_11290404"/>
      <w:bookmarkEnd w:id="10353"/>
      <w:r w:rsidR="00BF22FB">
        <w:rPr>
          <w:rFonts w:hint="cs"/>
          <w:rtl/>
        </w:rPr>
        <w:t>הנשק</w:t>
      </w:r>
      <w:bookmarkStart w:id="10354" w:name="_ETM_Q1_11293152"/>
      <w:bookmarkEnd w:id="10354"/>
      <w:r w:rsidR="00BF22FB">
        <w:rPr>
          <w:rFonts w:hint="cs"/>
          <w:rtl/>
        </w:rPr>
        <w:t>, יוצא למשמרת ומחזיר את</w:t>
      </w:r>
      <w:bookmarkStart w:id="10355" w:name="_ETM_Q1_11289655"/>
      <w:bookmarkEnd w:id="10355"/>
      <w:r w:rsidR="00BF22FB">
        <w:rPr>
          <w:rFonts w:hint="cs"/>
          <w:rtl/>
        </w:rPr>
        <w:t xml:space="preserve"> הנשק </w:t>
      </w:r>
      <w:bookmarkStart w:id="10356" w:name="_ETM_Q1_11290905"/>
      <w:bookmarkEnd w:id="10356"/>
      <w:r w:rsidR="00BF22FB">
        <w:rPr>
          <w:rFonts w:hint="cs"/>
          <w:rtl/>
        </w:rPr>
        <w:t>הארוך. האקדח עליו</w:t>
      </w:r>
      <w:bookmarkStart w:id="10357" w:name="_ETM_Q1_11290910"/>
      <w:bookmarkEnd w:id="10357"/>
      <w:r w:rsidR="00BF22FB">
        <w:rPr>
          <w:rFonts w:hint="cs"/>
          <w:rtl/>
        </w:rPr>
        <w:t xml:space="preserve">. יש פה בקרה. העניין הוא לתת </w:t>
      </w:r>
      <w:bookmarkStart w:id="10358" w:name="_ETM_Q1_11295653"/>
      <w:bookmarkEnd w:id="10358"/>
      <w:r w:rsidR="00BF22FB">
        <w:rPr>
          <w:rFonts w:hint="cs"/>
          <w:rtl/>
        </w:rPr>
        <w:t xml:space="preserve">לאותו </w:t>
      </w:r>
      <w:bookmarkStart w:id="10359" w:name="_ETM_Q1_11297402"/>
      <w:bookmarkEnd w:id="10359"/>
      <w:r w:rsidR="00BF22FB">
        <w:rPr>
          <w:rFonts w:hint="cs"/>
          <w:rtl/>
        </w:rPr>
        <w:t>סייר את האפש</w:t>
      </w:r>
      <w:bookmarkStart w:id="10360" w:name="_ETM_Q1_11296906"/>
      <w:bookmarkEnd w:id="10360"/>
      <w:r w:rsidR="00BF22FB">
        <w:rPr>
          <w:rFonts w:hint="cs"/>
          <w:rtl/>
        </w:rPr>
        <w:t xml:space="preserve">רות שחלילה במידה שיש פיגוע </w:t>
      </w:r>
      <w:r w:rsidR="00BF22FB">
        <w:rPr>
          <w:rtl/>
        </w:rPr>
        <w:t>–</w:t>
      </w:r>
      <w:r w:rsidR="00BF22FB">
        <w:rPr>
          <w:rFonts w:hint="cs"/>
          <w:rtl/>
        </w:rPr>
        <w:t xml:space="preserve"> דרך א</w:t>
      </w:r>
      <w:bookmarkStart w:id="10361" w:name="_ETM_Q1_11299401"/>
      <w:bookmarkEnd w:id="10361"/>
      <w:r w:rsidR="00BF22FB">
        <w:rPr>
          <w:rFonts w:hint="cs"/>
          <w:rtl/>
        </w:rPr>
        <w:t>גב אנחנו מדברים על מלחמה</w:t>
      </w:r>
      <w:bookmarkStart w:id="10362" w:name="_ETM_Q1_11300406"/>
      <w:bookmarkEnd w:id="10362"/>
      <w:r w:rsidR="00BF22FB">
        <w:rPr>
          <w:rFonts w:hint="cs"/>
          <w:rtl/>
        </w:rPr>
        <w:t xml:space="preserve"> </w:t>
      </w:r>
      <w:r w:rsidR="00BF22FB">
        <w:rPr>
          <w:rtl/>
        </w:rPr>
        <w:t>–</w:t>
      </w:r>
      <w:r w:rsidR="00BF22FB">
        <w:rPr>
          <w:rFonts w:hint="cs"/>
          <w:rtl/>
        </w:rPr>
        <w:t xml:space="preserve"> אבל יש פ</w:t>
      </w:r>
      <w:bookmarkStart w:id="10363" w:name="_ETM_Q1_11300402"/>
      <w:bookmarkEnd w:id="10363"/>
      <w:r w:rsidR="00BF22FB">
        <w:rPr>
          <w:rFonts w:hint="cs"/>
          <w:rtl/>
        </w:rPr>
        <w:t xml:space="preserve">יגועים בתל </w:t>
      </w:r>
      <w:bookmarkStart w:id="10364" w:name="_ETM_Q1_11302905"/>
      <w:bookmarkEnd w:id="10364"/>
      <w:r w:rsidR="00BF22FB">
        <w:rPr>
          <w:rFonts w:hint="cs"/>
          <w:rtl/>
        </w:rPr>
        <w:t>אביב.</w:t>
      </w:r>
    </w:p>
    <w:p w14:paraId="22BF9034" w14:textId="77777777" w:rsidR="00BF22FB" w:rsidRDefault="00BF22FB" w:rsidP="00E5030A">
      <w:pPr>
        <w:rPr>
          <w:rtl/>
        </w:rPr>
      </w:pPr>
      <w:bookmarkStart w:id="10365" w:name="_ETM_Q1_11306655"/>
      <w:bookmarkEnd w:id="10365"/>
    </w:p>
    <w:p w14:paraId="21D63F60" w14:textId="49AE9D41" w:rsidR="00BF22FB" w:rsidRDefault="00BF22FB" w:rsidP="00F519A7">
      <w:pPr>
        <w:pStyle w:val="af6"/>
        <w:keepNext/>
        <w:rPr>
          <w:rtl/>
        </w:rPr>
      </w:pPr>
      <w:bookmarkStart w:id="10366" w:name="ET_yor_6358_931"/>
      <w:r w:rsidRPr="00F519A7">
        <w:rPr>
          <w:rStyle w:val="TagStyle"/>
          <w:rtl/>
        </w:rPr>
        <w:t xml:space="preserve"> &lt;&lt; יור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366"/>
    </w:p>
    <w:p w14:paraId="3987F101" w14:textId="77777777" w:rsidR="00BF22FB" w:rsidRDefault="00BF22FB" w:rsidP="00F519A7">
      <w:pPr>
        <w:pStyle w:val="KeepWithNext"/>
        <w:rPr>
          <w:rtl/>
        </w:rPr>
      </w:pPr>
    </w:p>
    <w:p w14:paraId="3FD9FB9B" w14:textId="446C8C33" w:rsidR="00BF22FB" w:rsidRDefault="00BF22FB" w:rsidP="00BF22FB">
      <w:pPr>
        <w:rPr>
          <w:rtl/>
        </w:rPr>
      </w:pPr>
      <w:bookmarkStart w:id="10367" w:name="_ETM_Q1_11307405"/>
      <w:bookmarkEnd w:id="10367"/>
      <w:r>
        <w:rPr>
          <w:rFonts w:hint="cs"/>
          <w:rtl/>
        </w:rPr>
        <w:t>אנח</w:t>
      </w:r>
      <w:bookmarkStart w:id="10368" w:name="_ETM_Q1_11303154"/>
      <w:bookmarkEnd w:id="10368"/>
      <w:r>
        <w:rPr>
          <w:rFonts w:hint="cs"/>
          <w:rtl/>
        </w:rPr>
        <w:t>נו לא מדברים על סייר. אנחנו מדברים על פקח שיט</w:t>
      </w:r>
      <w:bookmarkStart w:id="10369" w:name="_ETM_Q1_11305153"/>
      <w:bookmarkEnd w:id="10369"/>
      <w:r>
        <w:rPr>
          <w:rFonts w:hint="cs"/>
          <w:rtl/>
        </w:rPr>
        <w:t xml:space="preserve">ור </w:t>
      </w:r>
      <w:bookmarkStart w:id="10370" w:name="_ETM_Q1_11305402"/>
      <w:bookmarkEnd w:id="10370"/>
      <w:r>
        <w:rPr>
          <w:rFonts w:hint="cs"/>
          <w:rtl/>
        </w:rPr>
        <w:t>רשותי.</w:t>
      </w:r>
    </w:p>
    <w:p w14:paraId="0CB37B52" w14:textId="77777777" w:rsidR="00BF22FB" w:rsidRDefault="00BF22FB" w:rsidP="00BF22FB">
      <w:pPr>
        <w:rPr>
          <w:rtl/>
        </w:rPr>
      </w:pPr>
      <w:bookmarkStart w:id="10371" w:name="_ETM_Q1_11307153"/>
      <w:bookmarkStart w:id="10372" w:name="_ETM_Q1_11308403"/>
      <w:bookmarkEnd w:id="10371"/>
      <w:bookmarkEnd w:id="10372"/>
    </w:p>
    <w:p w14:paraId="67EF4452" w14:textId="32434114" w:rsidR="00BF22FB" w:rsidRDefault="00BF22FB" w:rsidP="00F519A7">
      <w:pPr>
        <w:pStyle w:val="af9"/>
        <w:keepNext/>
        <w:rPr>
          <w:rtl/>
        </w:rPr>
      </w:pPr>
      <w:bookmarkStart w:id="10373" w:name="ET_guest_חנן_פרץ_932"/>
      <w:r w:rsidRPr="00F519A7">
        <w:rPr>
          <w:rStyle w:val="TagStyle"/>
          <w:rtl/>
        </w:rPr>
        <w:t xml:space="preserve"> &lt;&lt; אורח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373"/>
    </w:p>
    <w:p w14:paraId="2FE14F9A" w14:textId="77777777" w:rsidR="00BF22FB" w:rsidRDefault="00BF22FB" w:rsidP="00F519A7">
      <w:pPr>
        <w:pStyle w:val="KeepWithNext"/>
        <w:rPr>
          <w:rtl/>
        </w:rPr>
      </w:pPr>
    </w:p>
    <w:p w14:paraId="760B4123" w14:textId="47CF7D1A" w:rsidR="00BF22FB" w:rsidRDefault="00BF22FB" w:rsidP="00BF22FB">
      <w:pPr>
        <w:rPr>
          <w:rtl/>
        </w:rPr>
      </w:pPr>
      <w:bookmarkStart w:id="10374" w:name="_ETM_Q1_11309155"/>
      <w:bookmarkEnd w:id="10374"/>
      <w:r>
        <w:rPr>
          <w:rFonts w:hint="cs"/>
          <w:rtl/>
        </w:rPr>
        <w:t>פקח שיטור</w:t>
      </w:r>
      <w:bookmarkStart w:id="10375" w:name="_ETM_Q1_11306653"/>
      <w:bookmarkEnd w:id="10375"/>
      <w:r>
        <w:rPr>
          <w:rFonts w:hint="cs"/>
          <w:rtl/>
        </w:rPr>
        <w:t xml:space="preserve"> רשותי. סליחה, אני</w:t>
      </w:r>
      <w:bookmarkStart w:id="10376" w:name="_ETM_Q1_11307402"/>
      <w:bookmarkEnd w:id="10376"/>
      <w:r>
        <w:rPr>
          <w:rFonts w:hint="cs"/>
          <w:rtl/>
        </w:rPr>
        <w:t xml:space="preserve"> מתקן.</w:t>
      </w:r>
    </w:p>
    <w:p w14:paraId="4288155F" w14:textId="77777777" w:rsidR="00BF22FB" w:rsidRDefault="00BF22FB" w:rsidP="00BF22FB">
      <w:pPr>
        <w:rPr>
          <w:rtl/>
        </w:rPr>
      </w:pPr>
      <w:bookmarkStart w:id="10377" w:name="_ETM_Q1_11308406"/>
      <w:bookmarkStart w:id="10378" w:name="_ETM_Q1_11308904"/>
      <w:bookmarkEnd w:id="10377"/>
      <w:bookmarkEnd w:id="10378"/>
    </w:p>
    <w:p w14:paraId="56CE5D8A" w14:textId="5204A49D" w:rsidR="00BF22FB" w:rsidRDefault="00BF22FB" w:rsidP="00F519A7">
      <w:pPr>
        <w:pStyle w:val="af6"/>
        <w:keepNext/>
        <w:rPr>
          <w:rtl/>
        </w:rPr>
      </w:pPr>
      <w:bookmarkStart w:id="10379" w:name="ET_yor_6358_933"/>
      <w:r w:rsidRPr="00F519A7">
        <w:rPr>
          <w:rStyle w:val="TagStyle"/>
          <w:rtl/>
        </w:rPr>
        <w:t xml:space="preserve"> &lt;&lt; יור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379"/>
    </w:p>
    <w:p w14:paraId="5A6A0077" w14:textId="77777777" w:rsidR="00BF22FB" w:rsidRDefault="00BF22FB" w:rsidP="00F519A7">
      <w:pPr>
        <w:pStyle w:val="KeepWithNext"/>
        <w:rPr>
          <w:rtl/>
        </w:rPr>
      </w:pPr>
    </w:p>
    <w:p w14:paraId="2405FEC7" w14:textId="3F98CF99" w:rsidR="00BF22FB" w:rsidRDefault="00BF22FB" w:rsidP="00BF22FB">
      <w:pPr>
        <w:rPr>
          <w:rtl/>
        </w:rPr>
      </w:pPr>
      <w:bookmarkStart w:id="10380" w:name="_ETM_Q1_11309655"/>
      <w:bookmarkStart w:id="10381" w:name="_ETM_Q1_11309153"/>
      <w:bookmarkEnd w:id="10380"/>
      <w:bookmarkEnd w:id="10381"/>
      <w:r>
        <w:rPr>
          <w:rFonts w:hint="cs"/>
          <w:rtl/>
        </w:rPr>
        <w:t xml:space="preserve">אצלך יש גם </w:t>
      </w:r>
      <w:bookmarkStart w:id="10382" w:name="_ETM_Q1_11311905"/>
      <w:bookmarkEnd w:id="10382"/>
      <w:r>
        <w:rPr>
          <w:rFonts w:hint="cs"/>
          <w:rtl/>
        </w:rPr>
        <w:t>סיירים.</w:t>
      </w:r>
    </w:p>
    <w:p w14:paraId="5CE2DCE1" w14:textId="77777777" w:rsidR="00BF22FB" w:rsidRDefault="00BF22FB" w:rsidP="00BF22FB">
      <w:pPr>
        <w:rPr>
          <w:rtl/>
        </w:rPr>
      </w:pPr>
      <w:bookmarkStart w:id="10383" w:name="_ETM_Q1_11310402"/>
      <w:bookmarkEnd w:id="10383"/>
    </w:p>
    <w:p w14:paraId="74C4F56C" w14:textId="3002B954" w:rsidR="00BF22FB" w:rsidRDefault="00BF22FB" w:rsidP="00F519A7">
      <w:pPr>
        <w:pStyle w:val="af9"/>
        <w:keepNext/>
        <w:rPr>
          <w:rtl/>
        </w:rPr>
      </w:pPr>
      <w:bookmarkStart w:id="10384" w:name="ET_guest_חנן_פרץ_934"/>
      <w:r w:rsidRPr="00F519A7">
        <w:rPr>
          <w:rStyle w:val="TagStyle"/>
          <w:rtl/>
        </w:rPr>
        <w:t xml:space="preserve"> &lt;&lt; אורח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384"/>
    </w:p>
    <w:p w14:paraId="2D595D4D" w14:textId="77777777" w:rsidR="00BF22FB" w:rsidRDefault="00BF22FB" w:rsidP="00F519A7">
      <w:pPr>
        <w:pStyle w:val="KeepWithNext"/>
        <w:rPr>
          <w:rtl/>
        </w:rPr>
      </w:pPr>
    </w:p>
    <w:p w14:paraId="2C8650B3" w14:textId="1DCC3C1E" w:rsidR="00BF22FB" w:rsidRDefault="00BF22FB" w:rsidP="00BF22FB">
      <w:pPr>
        <w:rPr>
          <w:rtl/>
        </w:rPr>
      </w:pPr>
      <w:bookmarkStart w:id="10385" w:name="_ETM_Q1_11310903"/>
      <w:bookmarkStart w:id="10386" w:name="_ETM_Q1_11311153"/>
      <w:bookmarkEnd w:id="10385"/>
      <w:bookmarkEnd w:id="10386"/>
      <w:r>
        <w:rPr>
          <w:rFonts w:hint="cs"/>
          <w:rtl/>
        </w:rPr>
        <w:t xml:space="preserve">אצלי יש גם סיירים. אתה צודק. אנחנו מדברים שהוא </w:t>
      </w:r>
      <w:bookmarkStart w:id="10387" w:name="_ETM_Q1_11319153"/>
      <w:bookmarkStart w:id="10388" w:name="_ETM_Q1_11314153"/>
      <w:bookmarkEnd w:id="10387"/>
      <w:bookmarkEnd w:id="10388"/>
      <w:r>
        <w:rPr>
          <w:rFonts w:hint="cs"/>
          <w:rtl/>
        </w:rPr>
        <w:t>יוכל לחת</w:t>
      </w:r>
      <w:bookmarkStart w:id="10389" w:name="_ETM_Q1_11312406"/>
      <w:bookmarkEnd w:id="10389"/>
      <w:r>
        <w:rPr>
          <w:rFonts w:hint="cs"/>
          <w:rtl/>
        </w:rPr>
        <w:t>ום על הנשק - - -</w:t>
      </w:r>
    </w:p>
    <w:p w14:paraId="700013F3" w14:textId="77777777" w:rsidR="00BF22FB" w:rsidRDefault="00BF22FB" w:rsidP="00BF22FB">
      <w:pPr>
        <w:rPr>
          <w:rtl/>
        </w:rPr>
      </w:pPr>
      <w:bookmarkStart w:id="10390" w:name="_ETM_Q1_11315153"/>
      <w:bookmarkEnd w:id="10390"/>
    </w:p>
    <w:p w14:paraId="7A132DD0" w14:textId="1B39F920" w:rsidR="00BF22FB" w:rsidRDefault="00BF22FB" w:rsidP="00F519A7">
      <w:pPr>
        <w:pStyle w:val="af6"/>
        <w:keepNext/>
        <w:rPr>
          <w:rtl/>
        </w:rPr>
      </w:pPr>
      <w:bookmarkStart w:id="10391" w:name="ET_yor_6358_935"/>
      <w:r w:rsidRPr="00F519A7">
        <w:rPr>
          <w:rStyle w:val="TagStyle"/>
          <w:rtl/>
        </w:rPr>
        <w:t xml:space="preserve"> &lt;&lt; יור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391"/>
    </w:p>
    <w:p w14:paraId="1C974843" w14:textId="77777777" w:rsidR="00BF22FB" w:rsidRDefault="00BF22FB" w:rsidP="00F519A7">
      <w:pPr>
        <w:pStyle w:val="KeepWithNext"/>
        <w:rPr>
          <w:rtl/>
        </w:rPr>
      </w:pPr>
    </w:p>
    <w:p w14:paraId="2CAF8249" w14:textId="6A96F75F" w:rsidR="00BF22FB" w:rsidRDefault="00BF22FB" w:rsidP="00BF22FB">
      <w:pPr>
        <w:rPr>
          <w:rtl/>
        </w:rPr>
      </w:pPr>
      <w:bookmarkStart w:id="10392" w:name="_ETM_Q1_11316152"/>
      <w:bookmarkEnd w:id="10392"/>
      <w:r>
        <w:rPr>
          <w:rFonts w:hint="cs"/>
          <w:rtl/>
        </w:rPr>
        <w:t>מה זה יוכל</w:t>
      </w:r>
      <w:bookmarkStart w:id="10393" w:name="_ETM_Q1_11314152"/>
      <w:bookmarkEnd w:id="10393"/>
      <w:r>
        <w:rPr>
          <w:rFonts w:hint="cs"/>
          <w:rtl/>
        </w:rPr>
        <w:t xml:space="preserve">? </w:t>
      </w:r>
      <w:bookmarkStart w:id="10394" w:name="_ETM_Q1_11314652"/>
      <w:bookmarkEnd w:id="10394"/>
      <w:r>
        <w:rPr>
          <w:rFonts w:hint="cs"/>
          <w:rtl/>
        </w:rPr>
        <w:t>אני רוצה להבין. הוא בא בבוקר</w:t>
      </w:r>
      <w:bookmarkStart w:id="10395" w:name="_ETM_Q1_11321402"/>
      <w:bookmarkEnd w:id="10395"/>
      <w:r>
        <w:rPr>
          <w:rFonts w:hint="cs"/>
          <w:rtl/>
        </w:rPr>
        <w:t xml:space="preserve"> - - -</w:t>
      </w:r>
    </w:p>
    <w:p w14:paraId="40535E93" w14:textId="77777777" w:rsidR="00BF22FB" w:rsidRDefault="00BF22FB" w:rsidP="00BF22FB">
      <w:pPr>
        <w:rPr>
          <w:rtl/>
        </w:rPr>
      </w:pPr>
      <w:bookmarkStart w:id="10396" w:name="_ETM_Q1_11312653"/>
      <w:bookmarkStart w:id="10397" w:name="_ETM_Q1_11317154"/>
      <w:bookmarkEnd w:id="10396"/>
      <w:bookmarkEnd w:id="10397"/>
    </w:p>
    <w:p w14:paraId="510BC956" w14:textId="5E36358A" w:rsidR="00BF22FB" w:rsidRDefault="00BF22FB" w:rsidP="00F519A7">
      <w:pPr>
        <w:pStyle w:val="af9"/>
        <w:keepNext/>
        <w:rPr>
          <w:rtl/>
        </w:rPr>
      </w:pPr>
      <w:bookmarkStart w:id="10398" w:name="ET_guest_חנן_פרץ_937"/>
      <w:r w:rsidRPr="00F519A7">
        <w:rPr>
          <w:rStyle w:val="TagStyle"/>
          <w:rtl/>
        </w:rPr>
        <w:t xml:space="preserve"> &lt;&lt; אורח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398"/>
    </w:p>
    <w:p w14:paraId="141D1A49" w14:textId="77777777" w:rsidR="00BF22FB" w:rsidRDefault="00BF22FB" w:rsidP="00F519A7">
      <w:pPr>
        <w:pStyle w:val="KeepWithNext"/>
        <w:rPr>
          <w:rtl/>
        </w:rPr>
      </w:pPr>
    </w:p>
    <w:p w14:paraId="270D2A50" w14:textId="2F22547A" w:rsidR="00BF22FB" w:rsidRDefault="00BF22FB" w:rsidP="00BF22FB">
      <w:pPr>
        <w:rPr>
          <w:rtl/>
        </w:rPr>
      </w:pPr>
      <w:bookmarkStart w:id="10399" w:name="_ETM_Q1_11318154"/>
      <w:bookmarkEnd w:id="10399"/>
      <w:r>
        <w:rPr>
          <w:rFonts w:hint="cs"/>
          <w:rtl/>
        </w:rPr>
        <w:t xml:space="preserve">לוקח </w:t>
      </w:r>
      <w:bookmarkStart w:id="10400" w:name="_ETM_Q1_11320902"/>
      <w:bookmarkEnd w:id="10400"/>
      <w:r>
        <w:rPr>
          <w:rFonts w:hint="cs"/>
          <w:rtl/>
        </w:rPr>
        <w:t>את הנשק.</w:t>
      </w:r>
      <w:bookmarkStart w:id="10401" w:name="_ETM_Q1_11322651"/>
      <w:bookmarkEnd w:id="10401"/>
    </w:p>
    <w:p w14:paraId="1A2CC728" w14:textId="77777777" w:rsidR="00BF22FB" w:rsidRPr="00BF22FB" w:rsidRDefault="00BF22FB" w:rsidP="00BF22FB">
      <w:pPr>
        <w:rPr>
          <w:rtl/>
        </w:rPr>
      </w:pPr>
    </w:p>
    <w:p w14:paraId="28E6BF8F" w14:textId="56FF11AA" w:rsidR="00BF22FB" w:rsidRDefault="00BF22FB" w:rsidP="00F519A7">
      <w:pPr>
        <w:pStyle w:val="af6"/>
        <w:keepNext/>
        <w:rPr>
          <w:rtl/>
        </w:rPr>
      </w:pPr>
      <w:bookmarkStart w:id="10402" w:name="ET_yor_6358_936"/>
      <w:r w:rsidRPr="00F519A7">
        <w:rPr>
          <w:rStyle w:val="TagStyle"/>
          <w:rtl/>
        </w:rPr>
        <w:t xml:space="preserve"> &lt;&lt; יור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402"/>
    </w:p>
    <w:p w14:paraId="02F97FDB" w14:textId="77777777" w:rsidR="00BF22FB" w:rsidRDefault="00BF22FB" w:rsidP="00F519A7">
      <w:pPr>
        <w:pStyle w:val="KeepWithNext"/>
        <w:rPr>
          <w:rtl/>
        </w:rPr>
      </w:pPr>
    </w:p>
    <w:p w14:paraId="56DE5C9E" w14:textId="0FAF7E39" w:rsidR="00BF22FB" w:rsidRDefault="00BF22FB" w:rsidP="00BF22FB">
      <w:pPr>
        <w:rPr>
          <w:rtl/>
        </w:rPr>
      </w:pPr>
      <w:bookmarkStart w:id="10403" w:name="_ETM_Q1_11313904"/>
      <w:bookmarkEnd w:id="10403"/>
      <w:r>
        <w:rPr>
          <w:rFonts w:hint="cs"/>
          <w:rtl/>
        </w:rPr>
        <w:t>רגע. מקבל תדריך. הוא ל</w:t>
      </w:r>
      <w:bookmarkStart w:id="10404" w:name="_ETM_Q1_11319905"/>
      <w:bookmarkEnd w:id="10404"/>
      <w:r>
        <w:rPr>
          <w:rFonts w:hint="cs"/>
          <w:rtl/>
        </w:rPr>
        <w:t>וקח את הנשק סתם. לא כולם</w:t>
      </w:r>
      <w:bookmarkStart w:id="10405" w:name="_ETM_Q1_11320904"/>
      <w:bookmarkEnd w:id="10405"/>
      <w:r>
        <w:rPr>
          <w:rFonts w:hint="cs"/>
          <w:rtl/>
        </w:rPr>
        <w:t xml:space="preserve"> לוקחים </w:t>
      </w:r>
      <w:bookmarkStart w:id="10406" w:name="_ETM_Q1_11327152"/>
      <w:bookmarkEnd w:id="10406"/>
      <w:r>
        <w:rPr>
          <w:rFonts w:hint="cs"/>
          <w:rtl/>
        </w:rPr>
        <w:t>נשק - - -</w:t>
      </w:r>
      <w:bookmarkStart w:id="10407" w:name="_ETM_Q1_11328154"/>
      <w:bookmarkEnd w:id="10407"/>
    </w:p>
    <w:p w14:paraId="3B06877A" w14:textId="77777777" w:rsidR="00BF22FB" w:rsidRDefault="00BF22FB" w:rsidP="00BF22FB">
      <w:pPr>
        <w:rPr>
          <w:rtl/>
        </w:rPr>
      </w:pPr>
      <w:bookmarkStart w:id="10408" w:name="_ETM_Q1_11318406"/>
      <w:bookmarkStart w:id="10409" w:name="_ETM_Q1_11320655"/>
      <w:bookmarkEnd w:id="10408"/>
      <w:bookmarkEnd w:id="10409"/>
    </w:p>
    <w:p w14:paraId="741753A5" w14:textId="58D22EB1" w:rsidR="00BF22FB" w:rsidRDefault="00BF22FB" w:rsidP="00F519A7">
      <w:pPr>
        <w:pStyle w:val="af9"/>
        <w:keepNext/>
        <w:rPr>
          <w:rtl/>
        </w:rPr>
      </w:pPr>
      <w:bookmarkStart w:id="10410" w:name="ET_guest_חנן_פרץ_938"/>
      <w:r w:rsidRPr="00F519A7">
        <w:rPr>
          <w:rStyle w:val="TagStyle"/>
          <w:rtl/>
        </w:rPr>
        <w:t xml:space="preserve"> &lt;&lt; אורח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410"/>
    </w:p>
    <w:p w14:paraId="5CBDBCFA" w14:textId="77777777" w:rsidR="00BF22FB" w:rsidRDefault="00BF22FB" w:rsidP="00F519A7">
      <w:pPr>
        <w:pStyle w:val="KeepWithNext"/>
        <w:rPr>
          <w:rtl/>
        </w:rPr>
      </w:pPr>
    </w:p>
    <w:p w14:paraId="008C50F6" w14:textId="0C09ACB2" w:rsidR="00BF22FB" w:rsidRDefault="00BF22FB" w:rsidP="00BF22FB">
      <w:pPr>
        <w:rPr>
          <w:rtl/>
        </w:rPr>
      </w:pPr>
      <w:bookmarkStart w:id="10411" w:name="_ETM_Q1_11321405"/>
      <w:bookmarkEnd w:id="10411"/>
      <w:r>
        <w:rPr>
          <w:rFonts w:hint="cs"/>
          <w:rtl/>
        </w:rPr>
        <w:t>ל</w:t>
      </w:r>
      <w:bookmarkStart w:id="10412" w:name="_ETM_Q1_11323156"/>
      <w:bookmarkEnd w:id="10412"/>
      <w:r>
        <w:rPr>
          <w:rFonts w:hint="cs"/>
          <w:rtl/>
        </w:rPr>
        <w:t xml:space="preserve">א סתם. הוא </w:t>
      </w:r>
      <w:bookmarkStart w:id="10413" w:name="_ETM_Q1_11325656"/>
      <w:bookmarkEnd w:id="10413"/>
      <w:r>
        <w:rPr>
          <w:rFonts w:hint="cs"/>
          <w:rtl/>
        </w:rPr>
        <w:t>עובר תדריך.</w:t>
      </w:r>
    </w:p>
    <w:p w14:paraId="692EAE66" w14:textId="77777777" w:rsidR="00BF22FB" w:rsidRDefault="00BF22FB" w:rsidP="00BF22FB">
      <w:pPr>
        <w:pStyle w:val="KeepWithNext"/>
        <w:rPr>
          <w:rtl/>
        </w:rPr>
      </w:pPr>
      <w:bookmarkStart w:id="10414" w:name="_ETM_Q1_11327905"/>
      <w:bookmarkStart w:id="10415" w:name="_ETM_Q1_11324407"/>
      <w:bookmarkEnd w:id="10414"/>
      <w:bookmarkEnd w:id="10415"/>
    </w:p>
    <w:p w14:paraId="39796C16" w14:textId="3EE0F227" w:rsidR="00BF22FB" w:rsidRDefault="00BF22FB" w:rsidP="00F519A7">
      <w:pPr>
        <w:pStyle w:val="af6"/>
        <w:keepNext/>
        <w:rPr>
          <w:rtl/>
        </w:rPr>
      </w:pPr>
      <w:bookmarkStart w:id="10416" w:name="ET_yor_6358_940"/>
      <w:r w:rsidRPr="00F519A7">
        <w:rPr>
          <w:rStyle w:val="TagStyle"/>
          <w:rtl/>
        </w:rPr>
        <w:t xml:space="preserve"> &lt;&lt; יור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416"/>
    </w:p>
    <w:p w14:paraId="2F49522A" w14:textId="77777777" w:rsidR="00BF22FB" w:rsidRDefault="00BF22FB" w:rsidP="00F519A7">
      <w:pPr>
        <w:pStyle w:val="KeepWithNext"/>
        <w:rPr>
          <w:rtl/>
        </w:rPr>
      </w:pPr>
    </w:p>
    <w:p w14:paraId="63ED9803" w14:textId="77A3C4D5" w:rsidR="00BF22FB" w:rsidRDefault="00BF22FB" w:rsidP="00BF22FB">
      <w:pPr>
        <w:rPr>
          <w:rtl/>
        </w:rPr>
      </w:pPr>
      <w:bookmarkStart w:id="10417" w:name="_ETM_Q1_11325152"/>
      <w:bookmarkEnd w:id="10417"/>
      <w:r>
        <w:rPr>
          <w:rFonts w:hint="cs"/>
          <w:rtl/>
        </w:rPr>
        <w:t>אתה מחליט מי 20 שלוקחי</w:t>
      </w:r>
      <w:bookmarkStart w:id="10418" w:name="_ETM_Q1_11325401"/>
      <w:bookmarkEnd w:id="10418"/>
      <w:r>
        <w:rPr>
          <w:rFonts w:hint="cs"/>
          <w:rtl/>
        </w:rPr>
        <w:t>ם עכשיו כלי נשק</w:t>
      </w:r>
      <w:bookmarkStart w:id="10419" w:name="_ETM_Q1_11325904"/>
      <w:bookmarkEnd w:id="10419"/>
      <w:r>
        <w:rPr>
          <w:rFonts w:hint="cs"/>
          <w:rtl/>
        </w:rPr>
        <w:t>.</w:t>
      </w:r>
    </w:p>
    <w:p w14:paraId="04739552" w14:textId="77777777" w:rsidR="00BF22FB" w:rsidRDefault="00BF22FB" w:rsidP="00BF22FB">
      <w:pPr>
        <w:rPr>
          <w:rtl/>
        </w:rPr>
      </w:pPr>
      <w:bookmarkStart w:id="10420" w:name="_ETM_Q1_11329156"/>
      <w:bookmarkEnd w:id="10420"/>
    </w:p>
    <w:p w14:paraId="28B05A69" w14:textId="63447763" w:rsidR="00BF22FB" w:rsidRDefault="00BF22FB" w:rsidP="00F519A7">
      <w:pPr>
        <w:pStyle w:val="af9"/>
        <w:keepNext/>
        <w:rPr>
          <w:rtl/>
        </w:rPr>
      </w:pPr>
      <w:bookmarkStart w:id="10421" w:name="ET_guest_חנן_פרץ_941"/>
      <w:r w:rsidRPr="00F519A7">
        <w:rPr>
          <w:rStyle w:val="TagStyle"/>
          <w:rtl/>
        </w:rPr>
        <w:t xml:space="preserve"> &lt;&lt; אורח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421"/>
    </w:p>
    <w:p w14:paraId="7A14C8D3" w14:textId="77777777" w:rsidR="00BF22FB" w:rsidRDefault="00BF22FB" w:rsidP="00F519A7">
      <w:pPr>
        <w:pStyle w:val="KeepWithNext"/>
        <w:rPr>
          <w:rtl/>
        </w:rPr>
      </w:pPr>
    </w:p>
    <w:p w14:paraId="4077F232" w14:textId="70C34C41" w:rsidR="00BF22FB" w:rsidRDefault="00BF22FB" w:rsidP="00BF22FB">
      <w:pPr>
        <w:rPr>
          <w:rtl/>
        </w:rPr>
      </w:pPr>
      <w:r>
        <w:rPr>
          <w:rFonts w:hint="cs"/>
          <w:rtl/>
        </w:rPr>
        <w:t>בדיוק.</w:t>
      </w:r>
    </w:p>
    <w:p w14:paraId="3B93FF44" w14:textId="77777777" w:rsidR="00BF22FB" w:rsidRDefault="00BF22FB" w:rsidP="00BF22FB">
      <w:pPr>
        <w:rPr>
          <w:rtl/>
        </w:rPr>
      </w:pPr>
      <w:bookmarkStart w:id="10422" w:name="_ETM_Q1_11322156"/>
      <w:bookmarkEnd w:id="10422"/>
    </w:p>
    <w:p w14:paraId="2A10980F" w14:textId="747D2905" w:rsidR="00BF22FB" w:rsidRDefault="00BF22FB" w:rsidP="00F519A7">
      <w:pPr>
        <w:pStyle w:val="af6"/>
        <w:keepNext/>
        <w:rPr>
          <w:rtl/>
        </w:rPr>
      </w:pPr>
      <w:bookmarkStart w:id="10423" w:name="ET_yor_6358_942"/>
      <w:r w:rsidRPr="00F519A7">
        <w:rPr>
          <w:rStyle w:val="TagStyle"/>
          <w:rtl/>
        </w:rPr>
        <w:t xml:space="preserve"> &lt;&lt; יור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423"/>
    </w:p>
    <w:p w14:paraId="573F7277" w14:textId="77777777" w:rsidR="00BF22FB" w:rsidRDefault="00BF22FB" w:rsidP="00F519A7">
      <w:pPr>
        <w:pStyle w:val="KeepWithNext"/>
        <w:rPr>
          <w:rtl/>
        </w:rPr>
      </w:pPr>
    </w:p>
    <w:p w14:paraId="7C6BF0A1" w14:textId="7D058563" w:rsidR="00BF22FB" w:rsidRDefault="00BF22FB" w:rsidP="00BF22FB">
      <w:pPr>
        <w:rPr>
          <w:rtl/>
        </w:rPr>
      </w:pPr>
      <w:bookmarkStart w:id="10424" w:name="_ETM_Q1_11323656"/>
      <w:bookmarkStart w:id="10425" w:name="_ETM_Q1_11328656"/>
      <w:bookmarkStart w:id="10426" w:name="_ETM_Q1_11327904"/>
      <w:bookmarkStart w:id="10427" w:name="_ETM_Q1_11325403"/>
      <w:bookmarkEnd w:id="10424"/>
      <w:bookmarkEnd w:id="10425"/>
      <w:bookmarkEnd w:id="10426"/>
      <w:bookmarkEnd w:id="10427"/>
      <w:r>
        <w:rPr>
          <w:rFonts w:hint="cs"/>
          <w:rtl/>
        </w:rPr>
        <w:t xml:space="preserve">אם אתה </w:t>
      </w:r>
      <w:bookmarkStart w:id="10428" w:name="_ETM_Q1_11331903"/>
      <w:bookmarkEnd w:id="10428"/>
      <w:r>
        <w:rPr>
          <w:rFonts w:hint="cs"/>
          <w:rtl/>
        </w:rPr>
        <w:t>מחלק א</w:t>
      </w:r>
      <w:r w:rsidR="004E67C0">
        <w:rPr>
          <w:rFonts w:hint="cs"/>
          <w:rtl/>
        </w:rPr>
        <w:t>ת</w:t>
      </w:r>
      <w:bookmarkStart w:id="10429" w:name="_ETM_Q1_11334405"/>
      <w:bookmarkEnd w:id="10429"/>
      <w:r>
        <w:rPr>
          <w:rFonts w:hint="cs"/>
          <w:rtl/>
        </w:rPr>
        <w:t xml:space="preserve"> כל 20. זה מותנה באי</w:t>
      </w:r>
      <w:bookmarkStart w:id="10430" w:name="_ETM_Q1_11336404"/>
      <w:bookmarkEnd w:id="10430"/>
      <w:r>
        <w:rPr>
          <w:rFonts w:hint="cs"/>
          <w:rtl/>
        </w:rPr>
        <w:t>זושהי סיבה.</w:t>
      </w:r>
      <w:bookmarkStart w:id="10431" w:name="_ETM_Q1_11339904"/>
      <w:bookmarkEnd w:id="10431"/>
    </w:p>
    <w:p w14:paraId="5CB9ACF4" w14:textId="77777777" w:rsidR="00BF22FB" w:rsidRDefault="00BF22FB" w:rsidP="00BF22FB">
      <w:pPr>
        <w:rPr>
          <w:rtl/>
        </w:rPr>
      </w:pPr>
    </w:p>
    <w:p w14:paraId="09253C41" w14:textId="61B364F1" w:rsidR="00BF22FB" w:rsidRDefault="00BF22FB" w:rsidP="00F519A7">
      <w:pPr>
        <w:pStyle w:val="af9"/>
        <w:keepNext/>
        <w:rPr>
          <w:rtl/>
        </w:rPr>
      </w:pPr>
      <w:bookmarkStart w:id="10432" w:name="ET_guest_חנן_פרץ_943"/>
      <w:r w:rsidRPr="00F519A7">
        <w:rPr>
          <w:rStyle w:val="TagStyle"/>
          <w:rtl/>
        </w:rPr>
        <w:t xml:space="preserve"> &lt;&lt; אורח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432"/>
    </w:p>
    <w:p w14:paraId="363AB064" w14:textId="77777777" w:rsidR="00BF22FB" w:rsidRDefault="00BF22FB" w:rsidP="00F519A7">
      <w:pPr>
        <w:pStyle w:val="KeepWithNext"/>
        <w:rPr>
          <w:rtl/>
        </w:rPr>
      </w:pPr>
    </w:p>
    <w:p w14:paraId="56DA9500" w14:textId="31A5C5E3" w:rsidR="00BF22FB" w:rsidRDefault="00BF22FB" w:rsidP="00BF22FB">
      <w:pPr>
        <w:rPr>
          <w:rtl/>
        </w:rPr>
      </w:pPr>
      <w:r>
        <w:rPr>
          <w:rFonts w:hint="cs"/>
          <w:rtl/>
        </w:rPr>
        <w:t>הכשרה.</w:t>
      </w:r>
    </w:p>
    <w:p w14:paraId="456D1A62" w14:textId="77777777" w:rsidR="00BF22FB" w:rsidRDefault="00BF22FB" w:rsidP="00BF22FB">
      <w:pPr>
        <w:rPr>
          <w:rtl/>
        </w:rPr>
      </w:pPr>
      <w:bookmarkStart w:id="10433" w:name="_ETM_Q1_11333404"/>
      <w:bookmarkEnd w:id="10433"/>
    </w:p>
    <w:p w14:paraId="7F80CD85" w14:textId="7D4A9800" w:rsidR="00BF22FB" w:rsidRDefault="00BF22FB" w:rsidP="00F519A7">
      <w:pPr>
        <w:pStyle w:val="af6"/>
        <w:keepNext/>
        <w:rPr>
          <w:rtl/>
        </w:rPr>
      </w:pPr>
      <w:bookmarkStart w:id="10434" w:name="ET_yor_6358_944"/>
      <w:r w:rsidRPr="00F519A7">
        <w:rPr>
          <w:rStyle w:val="TagStyle"/>
          <w:rtl/>
        </w:rPr>
        <w:t xml:space="preserve"> &lt;&lt; יור &gt;&gt;</w:t>
      </w:r>
      <w:r w:rsidRPr="00BF22F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F22F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434"/>
    </w:p>
    <w:p w14:paraId="00D3C069" w14:textId="77777777" w:rsidR="00BF22FB" w:rsidRDefault="00BF22FB" w:rsidP="00F519A7">
      <w:pPr>
        <w:pStyle w:val="KeepWithNext"/>
        <w:rPr>
          <w:rtl/>
        </w:rPr>
      </w:pPr>
    </w:p>
    <w:p w14:paraId="3CA37ABC" w14:textId="0A7E0BE1" w:rsidR="00BF22FB" w:rsidRDefault="00BA0CEB" w:rsidP="00BF22FB">
      <w:pPr>
        <w:rPr>
          <w:rtl/>
        </w:rPr>
      </w:pPr>
      <w:bookmarkStart w:id="10435" w:name="_ETM_Q1_11334404"/>
      <w:bookmarkEnd w:id="10435"/>
      <w:r>
        <w:rPr>
          <w:rFonts w:hint="cs"/>
          <w:rtl/>
        </w:rPr>
        <w:t>עזוב</w:t>
      </w:r>
      <w:bookmarkStart w:id="10436" w:name="_ETM_Q1_11337156"/>
      <w:bookmarkEnd w:id="10436"/>
      <w:r>
        <w:rPr>
          <w:rFonts w:hint="cs"/>
          <w:rtl/>
        </w:rPr>
        <w:t xml:space="preserve"> את ההכשרה. </w:t>
      </w:r>
      <w:bookmarkStart w:id="10437" w:name="_ETM_Q1_11338404"/>
      <w:bookmarkEnd w:id="10437"/>
      <w:r>
        <w:rPr>
          <w:rFonts w:hint="cs"/>
          <w:rtl/>
        </w:rPr>
        <w:t>למה הוא לוקח עכשיו</w:t>
      </w:r>
      <w:bookmarkStart w:id="10438" w:name="_ETM_Q1_11338153"/>
      <w:bookmarkEnd w:id="10438"/>
      <w:r>
        <w:rPr>
          <w:rFonts w:hint="cs"/>
          <w:rtl/>
        </w:rPr>
        <w:t xml:space="preserve"> את הנשק הארוך פתאום</w:t>
      </w:r>
      <w:bookmarkStart w:id="10439" w:name="_ETM_Q1_11344903"/>
      <w:bookmarkEnd w:id="10439"/>
      <w:r>
        <w:rPr>
          <w:rFonts w:hint="cs"/>
          <w:rtl/>
        </w:rPr>
        <w:t>?</w:t>
      </w:r>
    </w:p>
    <w:p w14:paraId="2145809E" w14:textId="77777777" w:rsidR="00BA0CEB" w:rsidRDefault="00BA0CEB" w:rsidP="00BF22FB">
      <w:pPr>
        <w:rPr>
          <w:rtl/>
        </w:rPr>
      </w:pPr>
      <w:bookmarkStart w:id="10440" w:name="_ETM_Q1_11335153"/>
      <w:bookmarkStart w:id="10441" w:name="_ETM_Q1_11337904"/>
      <w:bookmarkEnd w:id="10440"/>
      <w:bookmarkEnd w:id="10441"/>
    </w:p>
    <w:p w14:paraId="4EE469F5" w14:textId="24764B62" w:rsidR="00BA0CEB" w:rsidRDefault="00BA0CEB" w:rsidP="00F519A7">
      <w:pPr>
        <w:pStyle w:val="af9"/>
        <w:keepNext/>
        <w:rPr>
          <w:rtl/>
        </w:rPr>
      </w:pPr>
      <w:bookmarkStart w:id="10442" w:name="ET_guest_חנן_פרץ_945"/>
      <w:r w:rsidRPr="00F519A7">
        <w:rPr>
          <w:rStyle w:val="TagStyle"/>
          <w:rtl/>
        </w:rPr>
        <w:t xml:space="preserve"> &lt;&lt; אורח &gt;&gt;</w:t>
      </w:r>
      <w:r w:rsidRPr="00BA0CE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A0CE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442"/>
    </w:p>
    <w:p w14:paraId="42447E51" w14:textId="77777777" w:rsidR="00BA0CEB" w:rsidRDefault="00BA0CEB" w:rsidP="00F519A7">
      <w:pPr>
        <w:pStyle w:val="KeepWithNext"/>
        <w:rPr>
          <w:rtl/>
        </w:rPr>
      </w:pPr>
    </w:p>
    <w:p w14:paraId="1686D540" w14:textId="55D2F8BC" w:rsidR="00BA0CEB" w:rsidRDefault="00BA0CEB" w:rsidP="00BA0CEB">
      <w:pPr>
        <w:rPr>
          <w:rtl/>
        </w:rPr>
      </w:pPr>
      <w:bookmarkStart w:id="10443" w:name="_ETM_Q1_11338653"/>
      <w:bookmarkEnd w:id="10443"/>
      <w:r>
        <w:rPr>
          <w:rFonts w:hint="cs"/>
          <w:rtl/>
        </w:rPr>
        <w:t xml:space="preserve">כדי להיות ביתרון </w:t>
      </w:r>
      <w:bookmarkStart w:id="10444" w:name="_ETM_Q1_11341403"/>
      <w:bookmarkEnd w:id="10444"/>
      <w:r>
        <w:rPr>
          <w:rFonts w:hint="cs"/>
          <w:rtl/>
        </w:rPr>
        <w:t>על או</w:t>
      </w:r>
      <w:bookmarkStart w:id="10445" w:name="_ETM_Q1_11341910"/>
      <w:bookmarkEnd w:id="10445"/>
      <w:r>
        <w:rPr>
          <w:rFonts w:hint="cs"/>
          <w:rtl/>
        </w:rPr>
        <w:t>תו מפגע עם הנשק הארוך.</w:t>
      </w:r>
    </w:p>
    <w:p w14:paraId="3A49A585" w14:textId="77777777" w:rsidR="00BA0CEB" w:rsidRDefault="00BA0CEB" w:rsidP="00BA0CEB">
      <w:pPr>
        <w:rPr>
          <w:rtl/>
        </w:rPr>
      </w:pPr>
      <w:bookmarkStart w:id="10446" w:name="_ETM_Q1_11347156"/>
      <w:bookmarkEnd w:id="10446"/>
    </w:p>
    <w:p w14:paraId="0EC28290" w14:textId="2183F171" w:rsidR="00BA0CEB" w:rsidRDefault="00BA0CEB" w:rsidP="00F519A7">
      <w:pPr>
        <w:pStyle w:val="af6"/>
        <w:keepNext/>
        <w:rPr>
          <w:rtl/>
        </w:rPr>
      </w:pPr>
      <w:bookmarkStart w:id="10447" w:name="ET_yor_6358_946"/>
      <w:r w:rsidRPr="00F519A7">
        <w:rPr>
          <w:rStyle w:val="TagStyle"/>
          <w:rtl/>
        </w:rPr>
        <w:t xml:space="preserve"> &lt;&lt; יור &gt;&gt;</w:t>
      </w:r>
      <w:r w:rsidRPr="00BA0CE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A0CE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447"/>
    </w:p>
    <w:p w14:paraId="3DFFFB5B" w14:textId="77777777" w:rsidR="00BA0CEB" w:rsidRDefault="00BA0CEB" w:rsidP="00F519A7">
      <w:pPr>
        <w:pStyle w:val="KeepWithNext"/>
        <w:rPr>
          <w:rtl/>
        </w:rPr>
      </w:pPr>
    </w:p>
    <w:p w14:paraId="147CE4E4" w14:textId="1FB52234" w:rsidR="00BA0CEB" w:rsidRDefault="00BA0CEB" w:rsidP="00BA0CEB">
      <w:pPr>
        <w:rPr>
          <w:rtl/>
        </w:rPr>
      </w:pPr>
      <w:r>
        <w:rPr>
          <w:rFonts w:hint="cs"/>
          <w:rtl/>
        </w:rPr>
        <w:t xml:space="preserve">כי יש לך </w:t>
      </w:r>
      <w:bookmarkStart w:id="10448" w:name="_ETM_Q1_11344405"/>
      <w:bookmarkEnd w:id="10448"/>
      <w:r>
        <w:rPr>
          <w:rFonts w:hint="cs"/>
          <w:rtl/>
        </w:rPr>
        <w:t>באותו רגע איז</w:t>
      </w:r>
      <w:bookmarkStart w:id="10449" w:name="_ETM_Q1_11346655"/>
      <w:bookmarkEnd w:id="10449"/>
      <w:r>
        <w:rPr>
          <w:rFonts w:hint="cs"/>
          <w:rtl/>
        </w:rPr>
        <w:t xml:space="preserve">שהו </w:t>
      </w:r>
      <w:bookmarkStart w:id="10450" w:name="_ETM_Q1_11347406"/>
      <w:bookmarkEnd w:id="10450"/>
      <w:r>
        <w:rPr>
          <w:rFonts w:hint="cs"/>
          <w:rtl/>
        </w:rPr>
        <w:t>רצו</w:t>
      </w:r>
      <w:bookmarkStart w:id="10451" w:name="_ETM_Q1_11347405"/>
      <w:bookmarkEnd w:id="10451"/>
      <w:r>
        <w:rPr>
          <w:rFonts w:hint="cs"/>
          <w:rtl/>
        </w:rPr>
        <w:t xml:space="preserve">ן לתגבר זירה מסוימת </w:t>
      </w:r>
      <w:bookmarkStart w:id="10452" w:name="_ETM_Q1_11354903"/>
      <w:bookmarkEnd w:id="10452"/>
      <w:r>
        <w:rPr>
          <w:rFonts w:hint="cs"/>
          <w:rtl/>
        </w:rPr>
        <w:t>עם מישהו עם נשק ארוך.</w:t>
      </w:r>
    </w:p>
    <w:p w14:paraId="78584C28" w14:textId="77777777" w:rsidR="00BA0CEB" w:rsidRDefault="00BA0CEB" w:rsidP="00BA0CEB">
      <w:pPr>
        <w:rPr>
          <w:rtl/>
        </w:rPr>
      </w:pPr>
      <w:bookmarkStart w:id="10453" w:name="_ETM_Q1_11345152"/>
      <w:bookmarkStart w:id="10454" w:name="_ETM_Q1_11347654"/>
      <w:bookmarkEnd w:id="10453"/>
      <w:bookmarkEnd w:id="10454"/>
    </w:p>
    <w:p w14:paraId="222AA787" w14:textId="11AC4E54" w:rsidR="00BA0CEB" w:rsidRDefault="00BA0CEB" w:rsidP="00F519A7">
      <w:pPr>
        <w:pStyle w:val="af9"/>
        <w:keepNext/>
        <w:rPr>
          <w:rtl/>
        </w:rPr>
      </w:pPr>
      <w:bookmarkStart w:id="10455" w:name="ET_guest_חנן_פרץ_947"/>
      <w:r w:rsidRPr="00F519A7">
        <w:rPr>
          <w:rStyle w:val="TagStyle"/>
          <w:rtl/>
        </w:rPr>
        <w:t xml:space="preserve"> &lt;&lt; אורח &gt;&gt;</w:t>
      </w:r>
      <w:r w:rsidRPr="00BA0CE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BA0CE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455"/>
    </w:p>
    <w:p w14:paraId="47C82039" w14:textId="77777777" w:rsidR="00BA0CEB" w:rsidRDefault="00BA0CEB" w:rsidP="00F519A7">
      <w:pPr>
        <w:pStyle w:val="KeepWithNext"/>
        <w:rPr>
          <w:rtl/>
        </w:rPr>
      </w:pPr>
    </w:p>
    <w:p w14:paraId="2CE53BA6" w14:textId="2D855634" w:rsidR="00BA0CEB" w:rsidRDefault="006F3FC2" w:rsidP="00BA0CEB">
      <w:pPr>
        <w:rPr>
          <w:rtl/>
        </w:rPr>
      </w:pPr>
      <w:bookmarkStart w:id="10456" w:name="_ETM_Q1_11348406"/>
      <w:bookmarkStart w:id="10457" w:name="_ETM_Q1_11350655"/>
      <w:bookmarkEnd w:id="10456"/>
      <w:bookmarkEnd w:id="10457"/>
      <w:r>
        <w:rPr>
          <w:rFonts w:hint="cs"/>
          <w:rtl/>
        </w:rPr>
        <w:t>אכן.</w:t>
      </w:r>
    </w:p>
    <w:p w14:paraId="570CF5B0" w14:textId="77777777" w:rsidR="006F3FC2" w:rsidRDefault="006F3FC2" w:rsidP="00BA0CEB">
      <w:pPr>
        <w:rPr>
          <w:rtl/>
        </w:rPr>
      </w:pPr>
      <w:bookmarkStart w:id="10458" w:name="_ETM_Q1_11355903"/>
      <w:bookmarkEnd w:id="10458"/>
    </w:p>
    <w:p w14:paraId="7FB4388C" w14:textId="04CFA5FD" w:rsidR="006F3FC2" w:rsidRDefault="006F3FC2" w:rsidP="00F519A7">
      <w:pPr>
        <w:pStyle w:val="af6"/>
        <w:keepNext/>
        <w:rPr>
          <w:rtl/>
        </w:rPr>
      </w:pPr>
      <w:bookmarkStart w:id="10459" w:name="ET_yor_6358_948"/>
      <w:r w:rsidRPr="00F519A7">
        <w:rPr>
          <w:rStyle w:val="TagStyle"/>
          <w:rtl/>
        </w:rPr>
        <w:t xml:space="preserve"> &lt;&lt; יור &gt;&gt;</w:t>
      </w:r>
      <w:r w:rsidRPr="006F3FC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F3F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459"/>
    </w:p>
    <w:p w14:paraId="1C4A9582" w14:textId="77777777" w:rsidR="006F3FC2" w:rsidRDefault="006F3FC2" w:rsidP="00F519A7">
      <w:pPr>
        <w:pStyle w:val="KeepWithNext"/>
        <w:rPr>
          <w:rtl/>
        </w:rPr>
      </w:pPr>
    </w:p>
    <w:p w14:paraId="3994C926" w14:textId="3726DEA1" w:rsidR="006F3FC2" w:rsidRDefault="006F3FC2" w:rsidP="006F3FC2">
      <w:pPr>
        <w:rPr>
          <w:rtl/>
        </w:rPr>
      </w:pPr>
      <w:bookmarkStart w:id="10460" w:name="_ETM_Q1_11357153"/>
      <w:bookmarkEnd w:id="10460"/>
      <w:r>
        <w:rPr>
          <w:rFonts w:hint="cs"/>
          <w:rtl/>
        </w:rPr>
        <w:t xml:space="preserve">אתה </w:t>
      </w:r>
      <w:bookmarkStart w:id="10461" w:name="_ETM_Q1_11357656"/>
      <w:bookmarkStart w:id="10462" w:name="_ETM_Q1_11352656"/>
      <w:bookmarkEnd w:id="10461"/>
      <w:bookmarkEnd w:id="10462"/>
      <w:r w:rsidR="004E67C0">
        <w:rPr>
          <w:rFonts w:hint="cs"/>
          <w:rtl/>
        </w:rPr>
        <w:t>שם</w:t>
      </w:r>
      <w:r>
        <w:rPr>
          <w:rFonts w:hint="cs"/>
          <w:rtl/>
        </w:rPr>
        <w:t xml:space="preserve"> לב מה אני </w:t>
      </w:r>
      <w:r w:rsidR="008E63EB">
        <w:rPr>
          <w:rFonts w:hint="cs"/>
          <w:rtl/>
        </w:rPr>
        <w:t xml:space="preserve">מנסה </w:t>
      </w:r>
      <w:bookmarkStart w:id="10463" w:name="_ETM_Q1_11362663"/>
      <w:bookmarkEnd w:id="10463"/>
      <w:r>
        <w:rPr>
          <w:rFonts w:hint="cs"/>
          <w:rtl/>
        </w:rPr>
        <w:t>לעשות. אני</w:t>
      </w:r>
      <w:bookmarkStart w:id="10464" w:name="_ETM_Q1_11353901"/>
      <w:bookmarkEnd w:id="10464"/>
      <w:r>
        <w:rPr>
          <w:rFonts w:hint="cs"/>
          <w:rtl/>
        </w:rPr>
        <w:t xml:space="preserve"> מנסה לעשות מצב</w:t>
      </w:r>
      <w:r w:rsidR="00EF1FBB">
        <w:rPr>
          <w:rFonts w:hint="cs"/>
          <w:rtl/>
        </w:rPr>
        <w:t xml:space="preserve"> </w:t>
      </w:r>
      <w:bookmarkStart w:id="10465" w:name="_ETM_Q1_11359406"/>
      <w:bookmarkEnd w:id="10465"/>
      <w:r>
        <w:rPr>
          <w:rFonts w:hint="cs"/>
          <w:rtl/>
        </w:rPr>
        <w:t>שבו לא כל הפקחים</w:t>
      </w:r>
      <w:bookmarkStart w:id="10466" w:name="_ETM_Q1_11370406"/>
      <w:bookmarkStart w:id="10467" w:name="_ETM_Q1_11366906"/>
      <w:bookmarkStart w:id="10468" w:name="_ETM_Q1_11362906"/>
      <w:bookmarkStart w:id="10469" w:name="_ETM_Q1_11360154"/>
      <w:bookmarkEnd w:id="10466"/>
      <w:bookmarkEnd w:id="10467"/>
      <w:bookmarkEnd w:id="10468"/>
      <w:bookmarkEnd w:id="10469"/>
      <w:r>
        <w:rPr>
          <w:rFonts w:hint="cs"/>
          <w:rtl/>
        </w:rPr>
        <w:t xml:space="preserve"> שלך, פקחי</w:t>
      </w:r>
      <w:bookmarkStart w:id="10470" w:name="_ETM_Q1_11360156"/>
      <w:bookmarkEnd w:id="10470"/>
      <w:r>
        <w:rPr>
          <w:rFonts w:hint="cs"/>
          <w:rtl/>
        </w:rPr>
        <w:t xml:space="preserve"> השיטור </w:t>
      </w:r>
      <w:proofErr w:type="spellStart"/>
      <w:r>
        <w:rPr>
          <w:rFonts w:hint="cs"/>
          <w:rtl/>
        </w:rPr>
        <w:t>הרשותיים</w:t>
      </w:r>
      <w:proofErr w:type="spellEnd"/>
      <w:r>
        <w:rPr>
          <w:rFonts w:hint="cs"/>
          <w:rtl/>
        </w:rPr>
        <w:t xml:space="preserve"> </w:t>
      </w:r>
      <w:bookmarkStart w:id="10471" w:name="_ETM_Q1_11365406"/>
      <w:bookmarkEnd w:id="10471"/>
      <w:r>
        <w:rPr>
          <w:rFonts w:hint="cs"/>
          <w:rtl/>
        </w:rPr>
        <w:t>הולכים</w:t>
      </w:r>
      <w:bookmarkStart w:id="10472" w:name="_ETM_Q1_11361403"/>
      <w:bookmarkEnd w:id="10472"/>
      <w:r>
        <w:rPr>
          <w:rFonts w:hint="cs"/>
          <w:rtl/>
        </w:rPr>
        <w:t xml:space="preserve"> עם נשק ארוך ועם האקדח ומסתובבים עכשיו בכל החנויות </w:t>
      </w:r>
      <w:bookmarkStart w:id="10473" w:name="_ETM_Q1_11371161"/>
      <w:bookmarkEnd w:id="10473"/>
      <w:r>
        <w:rPr>
          <w:rFonts w:hint="cs"/>
          <w:rtl/>
        </w:rPr>
        <w:t>אלא פר משי</w:t>
      </w:r>
      <w:bookmarkStart w:id="10474" w:name="_ETM_Q1_11369402"/>
      <w:bookmarkEnd w:id="10474"/>
      <w:r>
        <w:rPr>
          <w:rFonts w:hint="cs"/>
          <w:rtl/>
        </w:rPr>
        <w:t>מה מוגדרת מאוד הוא רשאי</w:t>
      </w:r>
      <w:bookmarkStart w:id="10475" w:name="_ETM_Q1_11369902"/>
      <w:bookmarkEnd w:id="10475"/>
      <w:r>
        <w:rPr>
          <w:rFonts w:hint="cs"/>
          <w:rtl/>
        </w:rPr>
        <w:t xml:space="preserve"> לחתום על </w:t>
      </w:r>
      <w:bookmarkStart w:id="10476" w:name="_ETM_Q1_11372155"/>
      <w:bookmarkEnd w:id="10476"/>
      <w:r>
        <w:rPr>
          <w:rFonts w:hint="cs"/>
          <w:rtl/>
        </w:rPr>
        <w:t xml:space="preserve">נשק במקום שבו </w:t>
      </w:r>
      <w:bookmarkStart w:id="10477" w:name="_ETM_Q1_11373155"/>
      <w:bookmarkEnd w:id="10477"/>
      <w:r>
        <w:rPr>
          <w:rFonts w:hint="cs"/>
          <w:rtl/>
        </w:rPr>
        <w:t>יש נשק ראוי. ל</w:t>
      </w:r>
      <w:r w:rsidR="008E63EB">
        <w:rPr>
          <w:rFonts w:hint="cs"/>
          <w:rtl/>
        </w:rPr>
        <w:t>ו</w:t>
      </w:r>
      <w:r>
        <w:rPr>
          <w:rFonts w:hint="cs"/>
          <w:rtl/>
        </w:rPr>
        <w:t xml:space="preserve">קח אותו למשימה, </w:t>
      </w:r>
      <w:bookmarkStart w:id="10478" w:name="_ETM_Q1_11381151"/>
      <w:bookmarkStart w:id="10479" w:name="_ETM_Q1_11382406"/>
      <w:bookmarkEnd w:id="10478"/>
      <w:bookmarkEnd w:id="10479"/>
      <w:r>
        <w:rPr>
          <w:rFonts w:hint="cs"/>
          <w:rtl/>
        </w:rPr>
        <w:t xml:space="preserve">נגמרה המשימה </w:t>
      </w:r>
      <w:r>
        <w:rPr>
          <w:rtl/>
        </w:rPr>
        <w:t>–</w:t>
      </w:r>
      <w:r>
        <w:rPr>
          <w:rFonts w:hint="cs"/>
          <w:rtl/>
        </w:rPr>
        <w:t xml:space="preserve"> הוא מחזיק את הנשק. </w:t>
      </w:r>
    </w:p>
    <w:p w14:paraId="2B5FE2C0" w14:textId="77777777" w:rsidR="006F3FC2" w:rsidRDefault="006F3FC2" w:rsidP="006F3FC2">
      <w:pPr>
        <w:rPr>
          <w:rtl/>
        </w:rPr>
      </w:pPr>
      <w:bookmarkStart w:id="10480" w:name="_ETM_Q1_11373906"/>
      <w:bookmarkStart w:id="10481" w:name="_ETM_Q1_11376155"/>
      <w:bookmarkEnd w:id="10480"/>
      <w:bookmarkEnd w:id="10481"/>
    </w:p>
    <w:p w14:paraId="1935F31D" w14:textId="5240A315" w:rsidR="006F3FC2" w:rsidRDefault="006F3FC2" w:rsidP="00F519A7">
      <w:pPr>
        <w:pStyle w:val="af9"/>
        <w:keepNext/>
        <w:rPr>
          <w:rtl/>
        </w:rPr>
      </w:pPr>
      <w:bookmarkStart w:id="10482" w:name="ET_guest_חנן_פרץ_949"/>
      <w:r w:rsidRPr="00F519A7">
        <w:rPr>
          <w:rStyle w:val="TagStyle"/>
          <w:rtl/>
        </w:rPr>
        <w:t xml:space="preserve"> &lt;&lt; אורח &gt;&gt;</w:t>
      </w:r>
      <w:r w:rsidRPr="006F3FC2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6F3F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482"/>
    </w:p>
    <w:p w14:paraId="65E03F37" w14:textId="77777777" w:rsidR="006F3FC2" w:rsidRDefault="006F3FC2" w:rsidP="00F519A7">
      <w:pPr>
        <w:pStyle w:val="KeepWithNext"/>
        <w:rPr>
          <w:rtl/>
        </w:rPr>
      </w:pPr>
    </w:p>
    <w:p w14:paraId="41A1024B" w14:textId="4EE7199A" w:rsidR="006F3FC2" w:rsidRDefault="006F3FC2" w:rsidP="006F3FC2">
      <w:pPr>
        <w:rPr>
          <w:rtl/>
        </w:rPr>
      </w:pPr>
      <w:bookmarkStart w:id="10483" w:name="_ETM_Q1_11376905"/>
      <w:bookmarkEnd w:id="10483"/>
      <w:r>
        <w:rPr>
          <w:rFonts w:hint="cs"/>
          <w:rtl/>
        </w:rPr>
        <w:t>בדיו</w:t>
      </w:r>
      <w:bookmarkStart w:id="10484" w:name="_ETM_Q1_11384652"/>
      <w:bookmarkEnd w:id="10484"/>
      <w:r>
        <w:rPr>
          <w:rFonts w:hint="cs"/>
          <w:rtl/>
        </w:rPr>
        <w:t xml:space="preserve">ק. </w:t>
      </w:r>
      <w:bookmarkStart w:id="10485" w:name="_ETM_Q1_11377403"/>
      <w:bookmarkEnd w:id="10485"/>
      <w:r>
        <w:rPr>
          <w:rFonts w:hint="cs"/>
          <w:rtl/>
        </w:rPr>
        <w:t>זה מבחינתנו.</w:t>
      </w:r>
    </w:p>
    <w:p w14:paraId="0544DF93" w14:textId="77777777" w:rsidR="006F3FC2" w:rsidRDefault="006F3FC2" w:rsidP="006F3FC2">
      <w:pPr>
        <w:rPr>
          <w:rtl/>
        </w:rPr>
      </w:pPr>
    </w:p>
    <w:p w14:paraId="79AE42F6" w14:textId="1D63EDDE" w:rsidR="006F3FC2" w:rsidRDefault="006F3FC2" w:rsidP="00F519A7">
      <w:pPr>
        <w:pStyle w:val="af6"/>
        <w:keepNext/>
        <w:rPr>
          <w:rtl/>
        </w:rPr>
      </w:pPr>
      <w:bookmarkStart w:id="10486" w:name="ET_yor_6358_950"/>
      <w:r w:rsidRPr="00F519A7">
        <w:rPr>
          <w:rStyle w:val="TagStyle"/>
          <w:rtl/>
        </w:rPr>
        <w:t xml:space="preserve"> &lt;&lt; יור &gt;&gt;</w:t>
      </w:r>
      <w:r w:rsidRPr="006F3FC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F3F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486"/>
    </w:p>
    <w:p w14:paraId="50189F1D" w14:textId="77777777" w:rsidR="006F3FC2" w:rsidRDefault="006F3FC2" w:rsidP="00F519A7">
      <w:pPr>
        <w:pStyle w:val="KeepWithNext"/>
        <w:rPr>
          <w:rtl/>
        </w:rPr>
      </w:pPr>
    </w:p>
    <w:p w14:paraId="29F9DB38" w14:textId="31072198" w:rsidR="006F3FC2" w:rsidRDefault="006F3FC2" w:rsidP="006F3FC2">
      <w:pPr>
        <w:rPr>
          <w:rtl/>
        </w:rPr>
      </w:pPr>
      <w:bookmarkStart w:id="10487" w:name="_ETM_Q1_11380902"/>
      <w:bookmarkEnd w:id="10487"/>
      <w:r>
        <w:rPr>
          <w:rFonts w:hint="cs"/>
          <w:rtl/>
        </w:rPr>
        <w:t>על זה אנחנו מדברים.</w:t>
      </w:r>
    </w:p>
    <w:p w14:paraId="255948AB" w14:textId="77777777" w:rsidR="006F3FC2" w:rsidRDefault="006F3FC2" w:rsidP="006F3FC2">
      <w:pPr>
        <w:rPr>
          <w:rtl/>
        </w:rPr>
      </w:pPr>
      <w:bookmarkStart w:id="10488" w:name="_ETM_Q1_11384902"/>
      <w:bookmarkEnd w:id="10488"/>
    </w:p>
    <w:p w14:paraId="1EAEC23B" w14:textId="68D6A462" w:rsidR="006F3FC2" w:rsidRDefault="006F3FC2" w:rsidP="00F519A7">
      <w:pPr>
        <w:pStyle w:val="af9"/>
        <w:keepNext/>
        <w:rPr>
          <w:rtl/>
        </w:rPr>
      </w:pPr>
      <w:bookmarkStart w:id="10489" w:name="ET_guest_חנן_פרץ_951"/>
      <w:r w:rsidRPr="00F519A7">
        <w:rPr>
          <w:rStyle w:val="TagStyle"/>
          <w:rtl/>
        </w:rPr>
        <w:t xml:space="preserve"> &lt;&lt; אורח &gt;&gt;</w:t>
      </w:r>
      <w:r w:rsidRPr="006F3FC2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6F3F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489"/>
    </w:p>
    <w:p w14:paraId="7EEF3050" w14:textId="77777777" w:rsidR="006F3FC2" w:rsidRDefault="006F3FC2" w:rsidP="00F519A7">
      <w:pPr>
        <w:pStyle w:val="KeepWithNext"/>
        <w:rPr>
          <w:rtl/>
        </w:rPr>
      </w:pPr>
    </w:p>
    <w:p w14:paraId="77390098" w14:textId="5DD90910" w:rsidR="006F3FC2" w:rsidRDefault="006F3FC2" w:rsidP="006F3FC2">
      <w:pPr>
        <w:rPr>
          <w:rtl/>
        </w:rPr>
      </w:pPr>
      <w:bookmarkStart w:id="10490" w:name="_ETM_Q1_11385652"/>
      <w:bookmarkEnd w:id="10490"/>
      <w:r>
        <w:rPr>
          <w:rFonts w:hint="cs"/>
          <w:rtl/>
        </w:rPr>
        <w:t xml:space="preserve">על </w:t>
      </w:r>
      <w:bookmarkStart w:id="10491" w:name="_ETM_Q1_11381160"/>
      <w:bookmarkEnd w:id="10491"/>
      <w:r>
        <w:rPr>
          <w:rFonts w:hint="cs"/>
          <w:rtl/>
        </w:rPr>
        <w:t xml:space="preserve">זה אנחנו מדברים וצריך רק </w:t>
      </w:r>
      <w:bookmarkStart w:id="10492" w:name="_ETM_Q1_11386154"/>
      <w:bookmarkEnd w:id="10492"/>
      <w:r>
        <w:rPr>
          <w:rFonts w:hint="cs"/>
          <w:rtl/>
        </w:rPr>
        <w:t>לסדר את הנוסח.</w:t>
      </w:r>
      <w:bookmarkStart w:id="10493" w:name="_ETM_Q1_11389405"/>
      <w:bookmarkEnd w:id="10493"/>
    </w:p>
    <w:p w14:paraId="0EA5CB32" w14:textId="77777777" w:rsidR="006F3FC2" w:rsidRDefault="006F3FC2" w:rsidP="006F3FC2">
      <w:pPr>
        <w:rPr>
          <w:rtl/>
        </w:rPr>
      </w:pPr>
      <w:bookmarkStart w:id="10494" w:name="_ETM_Q1_11379652"/>
      <w:bookmarkStart w:id="10495" w:name="_ETM_Q1_11380655"/>
      <w:bookmarkEnd w:id="10494"/>
      <w:bookmarkEnd w:id="10495"/>
    </w:p>
    <w:p w14:paraId="4D0332CB" w14:textId="11AE7889" w:rsidR="006F3FC2" w:rsidRDefault="006F3FC2" w:rsidP="00F519A7">
      <w:pPr>
        <w:pStyle w:val="af9"/>
        <w:keepNext/>
        <w:rPr>
          <w:rtl/>
        </w:rPr>
      </w:pPr>
      <w:bookmarkStart w:id="10496" w:name="ET_guest_שלומית_גרינפלד_גילת_952"/>
      <w:r w:rsidRPr="00F519A7">
        <w:rPr>
          <w:rStyle w:val="TagStyle"/>
          <w:rtl/>
        </w:rPr>
        <w:t xml:space="preserve"> &lt;&lt; אורח &gt;&gt;</w:t>
      </w:r>
      <w:r w:rsidRPr="006F3FC2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6F3F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496"/>
    </w:p>
    <w:p w14:paraId="073802A9" w14:textId="77777777" w:rsidR="006F3FC2" w:rsidRDefault="006F3FC2" w:rsidP="00F519A7">
      <w:pPr>
        <w:pStyle w:val="KeepWithNext"/>
        <w:rPr>
          <w:rtl/>
        </w:rPr>
      </w:pPr>
    </w:p>
    <w:p w14:paraId="383916A2" w14:textId="0B493C98" w:rsidR="006F3FC2" w:rsidRDefault="006F3FC2" w:rsidP="006F3FC2">
      <w:pPr>
        <w:rPr>
          <w:rtl/>
        </w:rPr>
      </w:pPr>
      <w:bookmarkStart w:id="10497" w:name="_ETM_Q1_11381153"/>
      <w:bookmarkEnd w:id="10497"/>
      <w:r>
        <w:rPr>
          <w:rFonts w:hint="cs"/>
          <w:rtl/>
        </w:rPr>
        <w:t>האם זה לא בידי המשטרה שצריכה לה</w:t>
      </w:r>
      <w:bookmarkStart w:id="10498" w:name="_ETM_Q1_11386657"/>
      <w:bookmarkEnd w:id="10498"/>
      <w:r>
        <w:rPr>
          <w:rFonts w:hint="cs"/>
          <w:rtl/>
        </w:rPr>
        <w:t xml:space="preserve">חליט מתי </w:t>
      </w:r>
      <w:bookmarkStart w:id="10499" w:name="_ETM_Q1_11387903"/>
      <w:bookmarkEnd w:id="10499"/>
      <w:r>
        <w:rPr>
          <w:rFonts w:hint="cs"/>
          <w:rtl/>
        </w:rPr>
        <w:t>נושאים נשק.</w:t>
      </w:r>
      <w:bookmarkStart w:id="10500" w:name="_ETM_Q1_11392404"/>
      <w:bookmarkEnd w:id="10500"/>
    </w:p>
    <w:p w14:paraId="6EECD592" w14:textId="77777777" w:rsidR="006F3FC2" w:rsidRDefault="006F3FC2" w:rsidP="006F3FC2">
      <w:pPr>
        <w:rPr>
          <w:rtl/>
        </w:rPr>
      </w:pPr>
      <w:bookmarkStart w:id="10501" w:name="_ETM_Q1_11382404"/>
      <w:bookmarkStart w:id="10502" w:name="_ETM_Q1_11382652"/>
      <w:bookmarkEnd w:id="10501"/>
      <w:bookmarkEnd w:id="10502"/>
    </w:p>
    <w:p w14:paraId="00D4D0D8" w14:textId="22FC9988" w:rsidR="006F3FC2" w:rsidRDefault="006F3FC2" w:rsidP="00F519A7">
      <w:pPr>
        <w:pStyle w:val="af6"/>
        <w:keepNext/>
        <w:rPr>
          <w:rtl/>
        </w:rPr>
      </w:pPr>
      <w:bookmarkStart w:id="10503" w:name="ET_yor_6358_953"/>
      <w:r w:rsidRPr="00F519A7">
        <w:rPr>
          <w:rStyle w:val="TagStyle"/>
          <w:rtl/>
        </w:rPr>
        <w:t xml:space="preserve"> &lt;&lt; יור &gt;&gt;</w:t>
      </w:r>
      <w:r w:rsidRPr="006F3FC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6F3F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503"/>
    </w:p>
    <w:p w14:paraId="1DC68939" w14:textId="77777777" w:rsidR="006F3FC2" w:rsidRDefault="006F3FC2" w:rsidP="00F519A7">
      <w:pPr>
        <w:pStyle w:val="KeepWithNext"/>
        <w:rPr>
          <w:rtl/>
        </w:rPr>
      </w:pPr>
    </w:p>
    <w:p w14:paraId="3E1B8417" w14:textId="0D7C2000" w:rsidR="006F3FC2" w:rsidRDefault="006F3FC2" w:rsidP="006F3FC2">
      <w:pPr>
        <w:rPr>
          <w:rtl/>
        </w:rPr>
      </w:pPr>
      <w:bookmarkStart w:id="10504" w:name="_ETM_Q1_11383652"/>
      <w:bookmarkEnd w:id="10504"/>
      <w:r>
        <w:rPr>
          <w:rFonts w:hint="cs"/>
          <w:rtl/>
        </w:rPr>
        <w:t>המשטרה מחליטה.</w:t>
      </w:r>
      <w:bookmarkStart w:id="10505" w:name="_ETM_Q1_11395402"/>
      <w:bookmarkEnd w:id="10505"/>
    </w:p>
    <w:p w14:paraId="63C8F013" w14:textId="77777777" w:rsidR="006F3FC2" w:rsidRDefault="006F3FC2" w:rsidP="006F3FC2">
      <w:pPr>
        <w:rPr>
          <w:rtl/>
        </w:rPr>
      </w:pPr>
      <w:bookmarkStart w:id="10506" w:name="_ETM_Q1_11385402"/>
      <w:bookmarkStart w:id="10507" w:name="_ETM_Q1_11385654"/>
      <w:bookmarkStart w:id="10508" w:name="_ETM_Q1_11386406"/>
      <w:bookmarkEnd w:id="10506"/>
      <w:bookmarkEnd w:id="10507"/>
      <w:bookmarkEnd w:id="10508"/>
    </w:p>
    <w:p w14:paraId="0A95D2A6" w14:textId="04B68D46" w:rsidR="006F3FC2" w:rsidRDefault="006F3FC2" w:rsidP="00F519A7">
      <w:pPr>
        <w:pStyle w:val="af9"/>
        <w:keepNext/>
        <w:rPr>
          <w:rtl/>
        </w:rPr>
      </w:pPr>
      <w:bookmarkStart w:id="10509" w:name="ET_guest_שלומית_גרינפלד_גילת_954"/>
      <w:r w:rsidRPr="00F519A7">
        <w:rPr>
          <w:rStyle w:val="TagStyle"/>
          <w:rtl/>
        </w:rPr>
        <w:t xml:space="preserve"> &lt;&lt; אורח &gt;&gt;</w:t>
      </w:r>
      <w:r w:rsidRPr="006F3FC2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6F3F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509"/>
    </w:p>
    <w:p w14:paraId="27B357C9" w14:textId="77777777" w:rsidR="006F3FC2" w:rsidRDefault="006F3FC2" w:rsidP="00F519A7">
      <w:pPr>
        <w:pStyle w:val="KeepWithNext"/>
        <w:rPr>
          <w:rtl/>
        </w:rPr>
      </w:pPr>
    </w:p>
    <w:p w14:paraId="18ECA32F" w14:textId="1BF7FE64" w:rsidR="006F3FC2" w:rsidRDefault="006F3FC2" w:rsidP="006F3FC2">
      <w:pPr>
        <w:rPr>
          <w:rtl/>
        </w:rPr>
      </w:pPr>
      <w:bookmarkStart w:id="10510" w:name="_ETM_Q1_11387155"/>
      <w:bookmarkStart w:id="10511" w:name="_ETM_Q1_11387405"/>
      <w:bookmarkEnd w:id="10510"/>
      <w:bookmarkEnd w:id="10511"/>
      <w:r>
        <w:rPr>
          <w:rFonts w:hint="cs"/>
          <w:rtl/>
        </w:rPr>
        <w:t>לא. הוא אמר שהעירייה מחליטה.</w:t>
      </w:r>
      <w:bookmarkStart w:id="10512" w:name="_ETM_Q1_11397906"/>
      <w:bookmarkStart w:id="10513" w:name="_ETM_Q1_11389906"/>
      <w:bookmarkEnd w:id="10512"/>
      <w:bookmarkEnd w:id="10513"/>
    </w:p>
    <w:p w14:paraId="0BCCE1ED" w14:textId="77777777" w:rsidR="006F3FC2" w:rsidRDefault="006F3FC2" w:rsidP="006F3FC2">
      <w:pPr>
        <w:rPr>
          <w:rtl/>
        </w:rPr>
      </w:pPr>
      <w:bookmarkStart w:id="10514" w:name="_ETM_Q1_11380156"/>
      <w:bookmarkStart w:id="10515" w:name="_ETM_Q1_11381402"/>
      <w:bookmarkEnd w:id="10514"/>
      <w:bookmarkEnd w:id="10515"/>
    </w:p>
    <w:p w14:paraId="0B42E0A0" w14:textId="7AC5A084" w:rsidR="006F3FC2" w:rsidRDefault="006F3FC2" w:rsidP="00F519A7">
      <w:pPr>
        <w:pStyle w:val="af9"/>
        <w:keepNext/>
        <w:rPr>
          <w:rtl/>
        </w:rPr>
      </w:pPr>
      <w:bookmarkStart w:id="10516" w:name="ET_guest_897141_955"/>
      <w:r w:rsidRPr="00F519A7">
        <w:rPr>
          <w:rStyle w:val="TagStyle"/>
          <w:rtl/>
        </w:rPr>
        <w:t xml:space="preserve"> &lt;&lt; אורח &gt;&gt;</w:t>
      </w:r>
      <w:r w:rsidRPr="006F3FC2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6F3FC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516"/>
    </w:p>
    <w:p w14:paraId="4211C714" w14:textId="77777777" w:rsidR="006F3FC2" w:rsidRDefault="006F3FC2" w:rsidP="00F519A7">
      <w:pPr>
        <w:pStyle w:val="KeepWithNext"/>
        <w:rPr>
          <w:rtl/>
        </w:rPr>
      </w:pPr>
    </w:p>
    <w:p w14:paraId="05941707" w14:textId="6937A39F" w:rsidR="006F3FC2" w:rsidRDefault="006F3FC2" w:rsidP="006F3FC2">
      <w:pPr>
        <w:rPr>
          <w:rtl/>
        </w:rPr>
      </w:pPr>
      <w:bookmarkStart w:id="10517" w:name="_ETM_Q1_11382151"/>
      <w:bookmarkEnd w:id="10517"/>
      <w:r>
        <w:rPr>
          <w:rFonts w:hint="cs"/>
          <w:rtl/>
        </w:rPr>
        <w:t xml:space="preserve">אנחנו </w:t>
      </w:r>
      <w:bookmarkStart w:id="10518" w:name="_ETM_Q1_11398902"/>
      <w:bookmarkEnd w:id="10518"/>
      <w:r w:rsidR="00392460">
        <w:rPr>
          <w:rFonts w:hint="cs"/>
          <w:rtl/>
        </w:rPr>
        <w:t>כמשטרה אפשרנו</w:t>
      </w:r>
      <w:bookmarkStart w:id="10519" w:name="_ETM_Q1_11394910"/>
      <w:bookmarkEnd w:id="10519"/>
      <w:r w:rsidR="00392460">
        <w:rPr>
          <w:rFonts w:hint="cs"/>
          <w:rtl/>
        </w:rPr>
        <w:t xml:space="preserve"> במתווה </w:t>
      </w:r>
      <w:bookmarkStart w:id="10520" w:name="_ETM_Q1_11397403"/>
      <w:bookmarkEnd w:id="10520"/>
      <w:r w:rsidR="00392460">
        <w:rPr>
          <w:rFonts w:hint="cs"/>
          <w:rtl/>
        </w:rPr>
        <w:t xml:space="preserve">מסודר מאוד </w:t>
      </w:r>
      <w:r w:rsidR="008667B6">
        <w:rPr>
          <w:rFonts w:hint="eastAsia"/>
          <w:rtl/>
        </w:rPr>
        <w:t>–</w:t>
      </w:r>
      <w:r w:rsidR="00EF1FBB">
        <w:rPr>
          <w:rFonts w:hint="cs"/>
          <w:rtl/>
        </w:rPr>
        <w:t xml:space="preserve"> </w:t>
      </w:r>
      <w:r w:rsidR="00392460">
        <w:rPr>
          <w:rFonts w:hint="cs"/>
          <w:rtl/>
        </w:rPr>
        <w:t xml:space="preserve">שהמתווה הזה </w:t>
      </w:r>
      <w:bookmarkStart w:id="10521" w:name="_ETM_Q1_11397656"/>
      <w:bookmarkEnd w:id="10521"/>
      <w:r w:rsidR="00392460">
        <w:rPr>
          <w:rFonts w:hint="cs"/>
          <w:rtl/>
        </w:rPr>
        <w:t xml:space="preserve">היה מול המשרד לביטחון לאומי </w:t>
      </w:r>
      <w:r w:rsidR="008667B6">
        <w:rPr>
          <w:rFonts w:hint="eastAsia"/>
          <w:rtl/>
        </w:rPr>
        <w:t>–</w:t>
      </w:r>
      <w:r w:rsidR="008667B6">
        <w:rPr>
          <w:rFonts w:hint="cs"/>
          <w:rtl/>
        </w:rPr>
        <w:t xml:space="preserve"> </w:t>
      </w:r>
      <w:r w:rsidR="00392460">
        <w:rPr>
          <w:rFonts w:hint="cs"/>
          <w:rtl/>
        </w:rPr>
        <w:t xml:space="preserve">לאפשר </w:t>
      </w:r>
      <w:bookmarkStart w:id="10522" w:name="_ETM_Q1_11403655"/>
      <w:bookmarkEnd w:id="10522"/>
      <w:r w:rsidR="00392460">
        <w:rPr>
          <w:rFonts w:hint="cs"/>
          <w:rtl/>
        </w:rPr>
        <w:t xml:space="preserve">לפקחים לשאת נשק </w:t>
      </w:r>
      <w:bookmarkStart w:id="10523" w:name="_ETM_Q1_11402904"/>
      <w:bookmarkEnd w:id="10523"/>
      <w:r w:rsidR="00392460">
        <w:rPr>
          <w:rFonts w:hint="cs"/>
          <w:rtl/>
        </w:rPr>
        <w:t>ארוך. הנסיבות שבהן הם י</w:t>
      </w:r>
      <w:r w:rsidR="008E63EB">
        <w:rPr>
          <w:rFonts w:hint="cs"/>
          <w:rtl/>
        </w:rPr>
        <w:t>י</w:t>
      </w:r>
      <w:r w:rsidR="00392460">
        <w:rPr>
          <w:rFonts w:hint="cs"/>
          <w:rtl/>
        </w:rPr>
        <w:t>שא</w:t>
      </w:r>
      <w:bookmarkStart w:id="10524" w:name="_ETM_Q1_11405155"/>
      <w:bookmarkEnd w:id="10524"/>
      <w:r w:rsidR="00392460">
        <w:rPr>
          <w:rFonts w:hint="cs"/>
          <w:rtl/>
        </w:rPr>
        <w:t>ו נשק זה על בסיס סיטואצ</w:t>
      </w:r>
      <w:bookmarkStart w:id="10525" w:name="_ETM_Q1_11406403"/>
      <w:bookmarkEnd w:id="10525"/>
      <w:r w:rsidR="00392460">
        <w:rPr>
          <w:rFonts w:hint="cs"/>
          <w:rtl/>
        </w:rPr>
        <w:t>יות מסוימות הקורות בשטח. אם ניק</w:t>
      </w:r>
      <w:bookmarkStart w:id="10526" w:name="_ETM_Q1_11409405"/>
      <w:bookmarkEnd w:id="10526"/>
      <w:r w:rsidR="00392460">
        <w:rPr>
          <w:rFonts w:hint="cs"/>
          <w:rtl/>
        </w:rPr>
        <w:t>ח למשל ש</w:t>
      </w:r>
      <w:bookmarkStart w:id="10527" w:name="_ETM_Q1_11411406"/>
      <w:bookmarkEnd w:id="10527"/>
      <w:r w:rsidR="00392460">
        <w:rPr>
          <w:rFonts w:hint="cs"/>
          <w:rtl/>
        </w:rPr>
        <w:t>יטור עירוני שנמצא במחוז ש"</w:t>
      </w:r>
      <w:bookmarkStart w:id="10528" w:name="_ETM_Q1_11413155"/>
      <w:bookmarkEnd w:id="10528"/>
      <w:r w:rsidR="00392460">
        <w:rPr>
          <w:rFonts w:hint="cs"/>
          <w:rtl/>
        </w:rPr>
        <w:t>י יש הצדקה. כנ"ל</w:t>
      </w:r>
      <w:bookmarkStart w:id="10529" w:name="_ETM_Q1_11415406"/>
      <w:bookmarkEnd w:id="10529"/>
      <w:r w:rsidR="00392460">
        <w:rPr>
          <w:rFonts w:hint="cs"/>
          <w:rtl/>
        </w:rPr>
        <w:t xml:space="preserve"> לגבי </w:t>
      </w:r>
      <w:bookmarkStart w:id="10530" w:name="_ETM_Q1_11417403"/>
      <w:bookmarkEnd w:id="10530"/>
      <w:r w:rsidR="00392460">
        <w:rPr>
          <w:rFonts w:hint="cs"/>
          <w:rtl/>
        </w:rPr>
        <w:t>אירועים מסוימים במרכז הארץ. המתו</w:t>
      </w:r>
      <w:bookmarkStart w:id="10531" w:name="_ETM_Q1_11419655"/>
      <w:bookmarkEnd w:id="10531"/>
      <w:r w:rsidR="00392460">
        <w:rPr>
          <w:rFonts w:hint="cs"/>
          <w:rtl/>
        </w:rPr>
        <w:t xml:space="preserve">וה הוא תלוי הכשרה </w:t>
      </w:r>
      <w:proofErr w:type="spellStart"/>
      <w:r w:rsidR="00392460">
        <w:rPr>
          <w:rFonts w:hint="cs"/>
          <w:rtl/>
        </w:rPr>
        <w:t>רשותי</w:t>
      </w:r>
      <w:r w:rsidR="008667B6">
        <w:rPr>
          <w:rFonts w:hint="cs"/>
          <w:rtl/>
        </w:rPr>
        <w:t>ת</w:t>
      </w:r>
      <w:proofErr w:type="spellEnd"/>
      <w:r w:rsidR="00392460">
        <w:rPr>
          <w:rFonts w:hint="cs"/>
          <w:rtl/>
        </w:rPr>
        <w:t xml:space="preserve">, </w:t>
      </w:r>
      <w:bookmarkStart w:id="10532" w:name="_ETM_Q1_11427153"/>
      <w:bookmarkEnd w:id="10532"/>
      <w:r w:rsidR="00392460">
        <w:rPr>
          <w:rFonts w:hint="cs"/>
          <w:rtl/>
        </w:rPr>
        <w:t>אימו</w:t>
      </w:r>
      <w:bookmarkStart w:id="10533" w:name="_ETM_Q1_11422653"/>
      <w:bookmarkEnd w:id="10533"/>
      <w:r w:rsidR="00392460">
        <w:rPr>
          <w:rFonts w:hint="cs"/>
          <w:rtl/>
        </w:rPr>
        <w:t>ן משותף למשטרה וכמובן</w:t>
      </w:r>
      <w:bookmarkStart w:id="10534" w:name="_ETM_Q1_11426153"/>
      <w:bookmarkEnd w:id="10534"/>
      <w:r w:rsidR="00392460">
        <w:rPr>
          <w:rFonts w:hint="cs"/>
          <w:rtl/>
        </w:rPr>
        <w:t xml:space="preserve"> עמדת עגינה ברכב שש</w:t>
      </w:r>
      <w:bookmarkStart w:id="10535" w:name="_ETM_Q1_11428154"/>
      <w:bookmarkEnd w:id="10535"/>
      <w:r w:rsidR="00392460">
        <w:rPr>
          <w:rFonts w:hint="cs"/>
          <w:rtl/>
        </w:rPr>
        <w:t xml:space="preserve">ם למעשה </w:t>
      </w:r>
      <w:bookmarkStart w:id="10536" w:name="_ETM_Q1_11431154"/>
      <w:bookmarkEnd w:id="10536"/>
      <w:r w:rsidR="00392460">
        <w:rPr>
          <w:rFonts w:hint="cs"/>
          <w:rtl/>
        </w:rPr>
        <w:t>מאובטח</w:t>
      </w:r>
      <w:bookmarkStart w:id="10537" w:name="_ETM_Q1_11433405"/>
      <w:bookmarkEnd w:id="10537"/>
      <w:r w:rsidR="00392460">
        <w:rPr>
          <w:rFonts w:hint="cs"/>
          <w:rtl/>
        </w:rPr>
        <w:t>.</w:t>
      </w:r>
    </w:p>
    <w:p w14:paraId="69DC5BD0" w14:textId="77777777" w:rsidR="008667B6" w:rsidRDefault="008667B6" w:rsidP="006F3FC2">
      <w:pPr>
        <w:rPr>
          <w:rtl/>
        </w:rPr>
      </w:pPr>
      <w:bookmarkStart w:id="10538" w:name="_ETM_Q1_11430903"/>
      <w:bookmarkStart w:id="10539" w:name="_ETM_Q1_11431153"/>
      <w:bookmarkEnd w:id="10538"/>
      <w:bookmarkEnd w:id="10539"/>
    </w:p>
    <w:p w14:paraId="378E681F" w14:textId="3E35B606" w:rsidR="008667B6" w:rsidRDefault="008667B6" w:rsidP="00F519A7">
      <w:pPr>
        <w:pStyle w:val="af6"/>
        <w:keepNext/>
        <w:rPr>
          <w:rtl/>
        </w:rPr>
      </w:pPr>
      <w:bookmarkStart w:id="10540" w:name="ET_yor_6358_956"/>
      <w:r w:rsidRPr="00F519A7">
        <w:rPr>
          <w:rStyle w:val="TagStyle"/>
          <w:rtl/>
        </w:rPr>
        <w:t xml:space="preserve"> &lt;&lt; יור &gt;&gt;</w:t>
      </w:r>
      <w:r w:rsidRPr="008667B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667B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540"/>
    </w:p>
    <w:p w14:paraId="62704708" w14:textId="77777777" w:rsidR="008667B6" w:rsidRDefault="008667B6" w:rsidP="00F519A7">
      <w:pPr>
        <w:pStyle w:val="KeepWithNext"/>
        <w:rPr>
          <w:rtl/>
        </w:rPr>
      </w:pPr>
    </w:p>
    <w:p w14:paraId="794EA4C0" w14:textId="47DE79F0" w:rsidR="008667B6" w:rsidRDefault="008667B6" w:rsidP="008667B6">
      <w:pPr>
        <w:rPr>
          <w:rtl/>
        </w:rPr>
      </w:pPr>
      <w:bookmarkStart w:id="10541" w:name="_ETM_Q1_11432153"/>
      <w:bookmarkEnd w:id="10541"/>
      <w:r>
        <w:rPr>
          <w:rFonts w:hint="cs"/>
          <w:rtl/>
        </w:rPr>
        <w:t>יש עוד תנאי.</w:t>
      </w:r>
      <w:bookmarkStart w:id="10542" w:name="_ETM_Q1_11435903"/>
      <w:bookmarkEnd w:id="10542"/>
    </w:p>
    <w:p w14:paraId="69BF313A" w14:textId="77777777" w:rsidR="008667B6" w:rsidRDefault="008667B6" w:rsidP="008667B6">
      <w:pPr>
        <w:rPr>
          <w:rtl/>
        </w:rPr>
      </w:pPr>
      <w:bookmarkStart w:id="10543" w:name="_ETM_Q1_11425903"/>
      <w:bookmarkStart w:id="10544" w:name="_ETM_Q1_11426151"/>
      <w:bookmarkStart w:id="10545" w:name="_ETM_Q1_11428403"/>
      <w:bookmarkEnd w:id="10543"/>
      <w:bookmarkEnd w:id="10544"/>
      <w:bookmarkEnd w:id="10545"/>
    </w:p>
    <w:p w14:paraId="63F6FE3A" w14:textId="4DC64B31" w:rsidR="008667B6" w:rsidRDefault="008667B6" w:rsidP="00F519A7">
      <w:pPr>
        <w:pStyle w:val="af9"/>
        <w:keepNext/>
        <w:rPr>
          <w:rtl/>
        </w:rPr>
      </w:pPr>
      <w:bookmarkStart w:id="10546" w:name="ET_guest_897141_957"/>
      <w:r w:rsidRPr="00F519A7">
        <w:rPr>
          <w:rStyle w:val="TagStyle"/>
          <w:rtl/>
        </w:rPr>
        <w:t xml:space="preserve"> &lt;&lt; אורח &gt;&gt;</w:t>
      </w:r>
      <w:r w:rsidRPr="008667B6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8667B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546"/>
    </w:p>
    <w:p w14:paraId="7DCCC27C" w14:textId="77777777" w:rsidR="008667B6" w:rsidRDefault="008667B6" w:rsidP="00F519A7">
      <w:pPr>
        <w:pStyle w:val="KeepWithNext"/>
        <w:rPr>
          <w:rtl/>
        </w:rPr>
      </w:pPr>
    </w:p>
    <w:p w14:paraId="70669ACD" w14:textId="6ED1BE4B" w:rsidR="008667B6" w:rsidRDefault="008667B6" w:rsidP="008667B6">
      <w:pPr>
        <w:rPr>
          <w:rtl/>
        </w:rPr>
      </w:pPr>
      <w:bookmarkStart w:id="10547" w:name="_ETM_Q1_11429156"/>
      <w:bookmarkEnd w:id="10547"/>
      <w:r>
        <w:rPr>
          <w:rFonts w:hint="cs"/>
          <w:rtl/>
        </w:rPr>
        <w:t>אני עושה - - -</w:t>
      </w:r>
    </w:p>
    <w:p w14:paraId="288FB44E" w14:textId="500A75DF" w:rsidR="008667B6" w:rsidRDefault="008667B6" w:rsidP="008667B6">
      <w:pPr>
        <w:rPr>
          <w:rtl/>
        </w:rPr>
      </w:pPr>
      <w:bookmarkStart w:id="10548" w:name="_ETM_Q1_11436902"/>
      <w:bookmarkStart w:id="10549" w:name="_ETM_Q1_11438655"/>
      <w:bookmarkEnd w:id="10548"/>
      <w:bookmarkEnd w:id="10549"/>
    </w:p>
    <w:p w14:paraId="33241F75" w14:textId="2645ABCB" w:rsidR="008667B6" w:rsidRDefault="008667B6" w:rsidP="00F519A7">
      <w:pPr>
        <w:pStyle w:val="af6"/>
        <w:keepNext/>
        <w:rPr>
          <w:rtl/>
        </w:rPr>
      </w:pPr>
      <w:bookmarkStart w:id="10550" w:name="ET_yor_6358_958"/>
      <w:r w:rsidRPr="00F519A7">
        <w:rPr>
          <w:rStyle w:val="TagStyle"/>
          <w:rtl/>
        </w:rPr>
        <w:t xml:space="preserve"> &lt;&lt; יור &gt;&gt;</w:t>
      </w:r>
      <w:r w:rsidRPr="008667B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667B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550"/>
    </w:p>
    <w:p w14:paraId="689ECD48" w14:textId="77777777" w:rsidR="008667B6" w:rsidRDefault="008667B6" w:rsidP="00F519A7">
      <w:pPr>
        <w:pStyle w:val="KeepWithNext"/>
        <w:rPr>
          <w:rtl/>
        </w:rPr>
      </w:pPr>
    </w:p>
    <w:p w14:paraId="4B720E0E" w14:textId="25C54890" w:rsidR="008667B6" w:rsidRDefault="008667B6" w:rsidP="008667B6">
      <w:pPr>
        <w:rPr>
          <w:rtl/>
        </w:rPr>
      </w:pPr>
      <w:r>
        <w:rPr>
          <w:rFonts w:hint="cs"/>
          <w:rtl/>
        </w:rPr>
        <w:t xml:space="preserve">מי שאמר לו בבוקר </w:t>
      </w:r>
      <w:r w:rsidR="008E63EB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הולך עם נשק זה </w:t>
      </w:r>
      <w:bookmarkStart w:id="10551" w:name="_ETM_Q1_11439653"/>
      <w:bookmarkEnd w:id="10551"/>
      <w:r>
        <w:rPr>
          <w:rFonts w:hint="cs"/>
          <w:rtl/>
        </w:rPr>
        <w:t>שוטר.</w:t>
      </w:r>
    </w:p>
    <w:p w14:paraId="4EB2FFE6" w14:textId="77777777" w:rsidR="008667B6" w:rsidRDefault="008667B6" w:rsidP="008667B6">
      <w:pPr>
        <w:rPr>
          <w:rtl/>
        </w:rPr>
      </w:pPr>
      <w:bookmarkStart w:id="10552" w:name="_ETM_Q1_11441403"/>
      <w:bookmarkStart w:id="10553" w:name="_ETM_Q1_11444158"/>
      <w:bookmarkEnd w:id="10552"/>
      <w:bookmarkEnd w:id="10553"/>
    </w:p>
    <w:p w14:paraId="350282A3" w14:textId="4922A603" w:rsidR="008667B6" w:rsidRDefault="008667B6" w:rsidP="00F519A7">
      <w:pPr>
        <w:pStyle w:val="af9"/>
        <w:keepNext/>
        <w:rPr>
          <w:rtl/>
        </w:rPr>
      </w:pPr>
      <w:bookmarkStart w:id="10554" w:name="ET_guest_897141_959"/>
      <w:r w:rsidRPr="00F519A7">
        <w:rPr>
          <w:rStyle w:val="TagStyle"/>
          <w:rtl/>
        </w:rPr>
        <w:t xml:space="preserve"> &lt;&lt; אורח &gt;&gt;</w:t>
      </w:r>
      <w:r w:rsidRPr="008667B6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8667B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554"/>
    </w:p>
    <w:p w14:paraId="76BF8BA2" w14:textId="77777777" w:rsidR="008667B6" w:rsidRDefault="008667B6" w:rsidP="00F519A7">
      <w:pPr>
        <w:pStyle w:val="KeepWithNext"/>
        <w:rPr>
          <w:rtl/>
        </w:rPr>
      </w:pPr>
    </w:p>
    <w:p w14:paraId="0D196A1B" w14:textId="67AAFA57" w:rsidR="008667B6" w:rsidRDefault="008667B6" w:rsidP="008667B6">
      <w:pPr>
        <w:rPr>
          <w:rtl/>
        </w:rPr>
      </w:pPr>
      <w:bookmarkStart w:id="10555" w:name="_ETM_Q1_11445152"/>
      <w:bookmarkStart w:id="10556" w:name="_ETM_Q1_11445406"/>
      <w:bookmarkEnd w:id="10555"/>
      <w:bookmarkEnd w:id="10556"/>
      <w:r>
        <w:rPr>
          <w:rFonts w:hint="cs"/>
          <w:rtl/>
        </w:rPr>
        <w:t>תמיד כשהוא עובד עם שוטר. אני</w:t>
      </w:r>
      <w:bookmarkStart w:id="10557" w:name="_ETM_Q1_11441402"/>
      <w:bookmarkEnd w:id="10557"/>
      <w:r>
        <w:rPr>
          <w:rFonts w:hint="cs"/>
          <w:rtl/>
        </w:rPr>
        <w:t xml:space="preserve"> פשוט מקצר. יש שם כ-20 תנ</w:t>
      </w:r>
      <w:bookmarkStart w:id="10558" w:name="_ETM_Q1_11444656"/>
      <w:bookmarkEnd w:id="10558"/>
      <w:r>
        <w:rPr>
          <w:rFonts w:hint="cs"/>
          <w:rtl/>
        </w:rPr>
        <w:t>אים ואני לא אעבור לכ</w:t>
      </w:r>
      <w:bookmarkStart w:id="10559" w:name="_ETM_Q1_11444904"/>
      <w:bookmarkEnd w:id="10559"/>
      <w:r>
        <w:rPr>
          <w:rFonts w:hint="cs"/>
          <w:rtl/>
        </w:rPr>
        <w:t xml:space="preserve">ולם. כרגע </w:t>
      </w:r>
      <w:bookmarkStart w:id="10560" w:name="_ETM_Q1_11448403"/>
      <w:bookmarkEnd w:id="10560"/>
      <w:r>
        <w:rPr>
          <w:rFonts w:hint="cs"/>
          <w:rtl/>
        </w:rPr>
        <w:t xml:space="preserve">זה חונה </w:t>
      </w:r>
      <w:r w:rsidR="00D862AC">
        <w:rPr>
          <w:rFonts w:hint="cs"/>
          <w:rtl/>
        </w:rPr>
        <w:t>במשרד</w:t>
      </w:r>
      <w:r>
        <w:rPr>
          <w:rFonts w:hint="cs"/>
          <w:rtl/>
        </w:rPr>
        <w:t xml:space="preserve"> </w:t>
      </w:r>
      <w:bookmarkStart w:id="10561" w:name="_ETM_Q1_11447656"/>
      <w:bookmarkEnd w:id="10561"/>
      <w:r>
        <w:rPr>
          <w:rFonts w:hint="cs"/>
          <w:rtl/>
        </w:rPr>
        <w:t>לביטחון הלאומ</w:t>
      </w:r>
      <w:bookmarkStart w:id="10562" w:name="_ETM_Q1_11446905"/>
      <w:bookmarkEnd w:id="10562"/>
      <w:r>
        <w:rPr>
          <w:rFonts w:hint="cs"/>
          <w:rtl/>
        </w:rPr>
        <w:t>י. אגב</w:t>
      </w:r>
      <w:bookmarkStart w:id="10563" w:name="_ETM_Q1_11452404"/>
      <w:bookmarkEnd w:id="10563"/>
      <w:r>
        <w:rPr>
          <w:rFonts w:hint="cs"/>
          <w:rtl/>
        </w:rPr>
        <w:t xml:space="preserve">, </w:t>
      </w:r>
      <w:r w:rsidR="008E63EB">
        <w:rPr>
          <w:rFonts w:hint="cs"/>
          <w:rtl/>
        </w:rPr>
        <w:t xml:space="preserve">כדי לאשר </w:t>
      </w:r>
      <w:r>
        <w:rPr>
          <w:rFonts w:hint="cs"/>
          <w:rtl/>
        </w:rPr>
        <w:t>כלי ירייה</w:t>
      </w:r>
      <w:r w:rsidR="008E63EB">
        <w:rPr>
          <w:rFonts w:hint="cs"/>
          <w:rtl/>
        </w:rPr>
        <w:t xml:space="preserve">, </w:t>
      </w:r>
      <w:bookmarkStart w:id="10564" w:name="_ETM_Q1_11445656"/>
      <w:bookmarkStart w:id="10565" w:name="_ETM_Q1_11449152"/>
      <w:bookmarkStart w:id="10566" w:name="_ETM_Q1_11452653"/>
      <w:bookmarkEnd w:id="10564"/>
      <w:bookmarkEnd w:id="10565"/>
      <w:bookmarkEnd w:id="10566"/>
      <w:r>
        <w:rPr>
          <w:rFonts w:hint="cs"/>
          <w:rtl/>
        </w:rPr>
        <w:t>כפי שציינו</w:t>
      </w:r>
      <w:r w:rsidR="00D862AC">
        <w:rPr>
          <w:rFonts w:hint="cs"/>
          <w:rtl/>
        </w:rPr>
        <w:t xml:space="preserve"> </w:t>
      </w:r>
      <w:r w:rsidR="008E63EB">
        <w:rPr>
          <w:rFonts w:hint="cs"/>
          <w:rtl/>
        </w:rPr>
        <w:t xml:space="preserve">יש שם </w:t>
      </w:r>
      <w:r w:rsidR="00D862AC">
        <w:rPr>
          <w:rFonts w:hint="cs"/>
          <w:rtl/>
        </w:rPr>
        <w:t>איז</w:t>
      </w:r>
      <w:bookmarkStart w:id="10567" w:name="_ETM_Q1_11451154"/>
      <w:bookmarkStart w:id="10568" w:name="_ETM_Q1_11453154"/>
      <w:bookmarkEnd w:id="10567"/>
      <w:bookmarkEnd w:id="10568"/>
      <w:r w:rsidR="00D862AC">
        <w:rPr>
          <w:rFonts w:hint="cs"/>
          <w:rtl/>
        </w:rPr>
        <w:t>שהו סוג של תקנה</w:t>
      </w:r>
      <w:r w:rsidR="000D14B8">
        <w:rPr>
          <w:rFonts w:hint="cs"/>
          <w:rtl/>
        </w:rPr>
        <w:t xml:space="preserve"> </w:t>
      </w:r>
      <w:bookmarkStart w:id="10569" w:name="_ETM_Q1_11472406"/>
      <w:bookmarkEnd w:id="10569"/>
      <w:r w:rsidR="000D14B8">
        <w:rPr>
          <w:rFonts w:hint="cs"/>
          <w:rtl/>
        </w:rPr>
        <w:t>–</w:t>
      </w:r>
      <w:r w:rsidR="00D862AC">
        <w:rPr>
          <w:rFonts w:hint="cs"/>
          <w:rtl/>
        </w:rPr>
        <w:t xml:space="preserve"> לנו </w:t>
      </w:r>
      <w:bookmarkStart w:id="10570" w:name="_ETM_Q1_11451656"/>
      <w:bookmarkEnd w:id="10570"/>
      <w:r w:rsidR="00D862AC">
        <w:rPr>
          <w:rFonts w:hint="cs"/>
          <w:rtl/>
        </w:rPr>
        <w:t xml:space="preserve">אין התנגדות </w:t>
      </w:r>
      <w:bookmarkStart w:id="10571" w:name="_ETM_Q1_11454155"/>
      <w:bookmarkEnd w:id="10571"/>
      <w:r w:rsidR="00D862AC">
        <w:rPr>
          <w:rFonts w:hint="cs"/>
          <w:rtl/>
        </w:rPr>
        <w:t>שמערך שיטור עירוני יהיה נשק ארוך.</w:t>
      </w:r>
    </w:p>
    <w:p w14:paraId="30668C6D" w14:textId="77777777" w:rsidR="00D862AC" w:rsidRDefault="00D862AC" w:rsidP="008667B6">
      <w:pPr>
        <w:rPr>
          <w:rtl/>
        </w:rPr>
      </w:pPr>
      <w:bookmarkStart w:id="10572" w:name="_ETM_Q1_11461905"/>
      <w:bookmarkEnd w:id="10572"/>
    </w:p>
    <w:p w14:paraId="70727D4F" w14:textId="4EF364EF" w:rsidR="00D862AC" w:rsidRDefault="00D862AC" w:rsidP="00F519A7">
      <w:pPr>
        <w:pStyle w:val="af6"/>
        <w:keepNext/>
        <w:rPr>
          <w:rtl/>
        </w:rPr>
      </w:pPr>
      <w:bookmarkStart w:id="10573" w:name="ET_yor_6358_960"/>
      <w:r w:rsidRPr="00F519A7">
        <w:rPr>
          <w:rStyle w:val="TagStyle"/>
          <w:rtl/>
        </w:rPr>
        <w:t xml:space="preserve"> &lt;&lt; יור &gt;&gt;</w:t>
      </w:r>
      <w:r w:rsidRPr="00D862A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862A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F1FBB">
        <w:rPr>
          <w:rtl/>
        </w:rPr>
        <w:t xml:space="preserve"> </w:t>
      </w:r>
      <w:bookmarkEnd w:id="10573"/>
    </w:p>
    <w:p w14:paraId="354BDC7F" w14:textId="77777777" w:rsidR="00D862AC" w:rsidRDefault="00D862AC" w:rsidP="00F519A7">
      <w:pPr>
        <w:pStyle w:val="KeepWithNext"/>
        <w:rPr>
          <w:rtl/>
        </w:rPr>
      </w:pPr>
    </w:p>
    <w:p w14:paraId="1D7B610B" w14:textId="2552C375" w:rsidR="00D862AC" w:rsidRDefault="00D862AC" w:rsidP="00D862AC">
      <w:pPr>
        <w:rPr>
          <w:rtl/>
        </w:rPr>
      </w:pPr>
      <w:bookmarkStart w:id="10574" w:name="_ETM_Q1_11463405"/>
      <w:bookmarkEnd w:id="10574"/>
      <w:r>
        <w:rPr>
          <w:rFonts w:hint="cs"/>
          <w:rtl/>
        </w:rPr>
        <w:t xml:space="preserve">ההגדרה </w:t>
      </w:r>
      <w:bookmarkStart w:id="10575" w:name="_ETM_Q1_11461405"/>
      <w:bookmarkEnd w:id="10575"/>
      <w:r>
        <w:rPr>
          <w:rFonts w:hint="cs"/>
          <w:rtl/>
        </w:rPr>
        <w:t>צריכה להיות ברור</w:t>
      </w:r>
      <w:r w:rsidR="008E63EB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  <w:bookmarkStart w:id="10576" w:name="_ETM_Q1_11467156"/>
      <w:bookmarkEnd w:id="10576"/>
      <w:r>
        <w:rPr>
          <w:rFonts w:hint="cs"/>
          <w:rtl/>
        </w:rPr>
        <w:t xml:space="preserve">פקח שיטור </w:t>
      </w:r>
      <w:bookmarkStart w:id="10577" w:name="_ETM_Q1_11464652"/>
      <w:bookmarkEnd w:id="10577"/>
      <w:r>
        <w:rPr>
          <w:rFonts w:hint="cs"/>
          <w:rtl/>
        </w:rPr>
        <w:t xml:space="preserve">רשותי שהוסמך </w:t>
      </w:r>
      <w:bookmarkStart w:id="10578" w:name="_ETM_Q1_11465402"/>
      <w:bookmarkEnd w:id="10578"/>
      <w:r>
        <w:rPr>
          <w:rFonts w:hint="cs"/>
          <w:rtl/>
        </w:rPr>
        <w:t>לזה והנשק הוא נשק ארגוני</w:t>
      </w:r>
      <w:bookmarkStart w:id="10579" w:name="_ETM_Q1_11467404"/>
      <w:bookmarkEnd w:id="10579"/>
      <w:r>
        <w:rPr>
          <w:rFonts w:hint="cs"/>
          <w:rtl/>
        </w:rPr>
        <w:t xml:space="preserve">. לא </w:t>
      </w:r>
      <w:bookmarkStart w:id="10580" w:name="_ETM_Q1_11467907"/>
      <w:bookmarkEnd w:id="10580"/>
      <w:r>
        <w:rPr>
          <w:rFonts w:hint="cs"/>
          <w:rtl/>
        </w:rPr>
        <w:t>אצלו. הו</w:t>
      </w:r>
      <w:bookmarkStart w:id="10581" w:name="_ETM_Q1_11468903"/>
      <w:bookmarkEnd w:id="10581"/>
      <w:r>
        <w:rPr>
          <w:rFonts w:hint="cs"/>
          <w:rtl/>
        </w:rPr>
        <w:t xml:space="preserve">א לא הולך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הביתה</w:t>
      </w:r>
      <w:bookmarkStart w:id="10582" w:name="_ETM_Q1_11474665"/>
      <w:bookmarkEnd w:id="105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10583" w:name="_ETM_Q1_11466902"/>
      <w:bookmarkEnd w:id="10583"/>
      <w:r>
        <w:rPr>
          <w:rFonts w:hint="cs"/>
          <w:rtl/>
        </w:rPr>
        <w:t>אקדח ועם רובה.</w:t>
      </w:r>
    </w:p>
    <w:p w14:paraId="2C8BC3C2" w14:textId="77777777" w:rsidR="00D862AC" w:rsidRDefault="00D862AC" w:rsidP="00D862AC">
      <w:pPr>
        <w:rPr>
          <w:rtl/>
        </w:rPr>
      </w:pPr>
      <w:bookmarkStart w:id="10584" w:name="_ETM_Q1_11471407"/>
      <w:bookmarkStart w:id="10585" w:name="_ETM_Q1_11474402"/>
      <w:bookmarkEnd w:id="10584"/>
      <w:bookmarkEnd w:id="10585"/>
    </w:p>
    <w:p w14:paraId="557C89B6" w14:textId="72CBD70A" w:rsidR="00D862AC" w:rsidRDefault="00D862AC" w:rsidP="00F519A7">
      <w:pPr>
        <w:pStyle w:val="af9"/>
        <w:keepNext/>
        <w:rPr>
          <w:rtl/>
        </w:rPr>
      </w:pPr>
      <w:bookmarkStart w:id="10586" w:name="ET_guest_897141_961"/>
      <w:r w:rsidRPr="00F519A7">
        <w:rPr>
          <w:rStyle w:val="TagStyle"/>
          <w:rtl/>
        </w:rPr>
        <w:t xml:space="preserve"> &lt;&lt; אורח &gt;&gt;</w:t>
      </w:r>
      <w:r w:rsidRPr="00D862AC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D862A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F1FBB">
        <w:rPr>
          <w:rtl/>
        </w:rPr>
        <w:t xml:space="preserve"> </w:t>
      </w:r>
      <w:bookmarkEnd w:id="10586"/>
    </w:p>
    <w:p w14:paraId="37AC95C0" w14:textId="77777777" w:rsidR="00D862AC" w:rsidRDefault="00D862AC" w:rsidP="00F519A7">
      <w:pPr>
        <w:pStyle w:val="KeepWithNext"/>
        <w:rPr>
          <w:rtl/>
        </w:rPr>
      </w:pPr>
    </w:p>
    <w:p w14:paraId="3D3AF9FB" w14:textId="12D8B1B0" w:rsidR="00D862AC" w:rsidRDefault="00D862AC" w:rsidP="00D862AC">
      <w:pPr>
        <w:rPr>
          <w:rtl/>
        </w:rPr>
      </w:pPr>
      <w:bookmarkStart w:id="10587" w:name="_ETM_Q1_11475152"/>
      <w:bookmarkEnd w:id="10587"/>
      <w:r>
        <w:rPr>
          <w:rFonts w:hint="cs"/>
          <w:rtl/>
        </w:rPr>
        <w:t>הוא מחזיר אותו למפעל.</w:t>
      </w:r>
      <w:bookmarkStart w:id="10588" w:name="_ETM_Q1_11481407"/>
      <w:bookmarkEnd w:id="10588"/>
    </w:p>
    <w:p w14:paraId="23BB1A42" w14:textId="77777777" w:rsidR="00375E3B" w:rsidRDefault="00375E3B" w:rsidP="00D862AC">
      <w:pPr>
        <w:rPr>
          <w:rtl/>
        </w:rPr>
      </w:pPr>
      <w:bookmarkStart w:id="10589" w:name="_ETM_Q1_11477155"/>
      <w:bookmarkEnd w:id="10589"/>
    </w:p>
    <w:p w14:paraId="2171EA65" w14:textId="551C6AD0" w:rsidR="00375E3B" w:rsidRDefault="00375E3B" w:rsidP="00F519A7">
      <w:pPr>
        <w:pStyle w:val="af6"/>
        <w:keepNext/>
        <w:rPr>
          <w:rtl/>
        </w:rPr>
      </w:pPr>
      <w:bookmarkStart w:id="10590" w:name="ET_yor_6358_962"/>
      <w:r w:rsidRPr="00F519A7">
        <w:rPr>
          <w:rStyle w:val="TagStyle"/>
          <w:rtl/>
        </w:rPr>
        <w:t xml:space="preserve"> &lt;&lt; יור &gt;&gt;</w:t>
      </w:r>
      <w:r w:rsidRPr="00375E3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75E3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0590"/>
    </w:p>
    <w:p w14:paraId="0C56EB0F" w14:textId="77777777" w:rsidR="00375E3B" w:rsidRDefault="00375E3B" w:rsidP="00F519A7">
      <w:pPr>
        <w:pStyle w:val="KeepWithNext"/>
        <w:rPr>
          <w:rtl/>
        </w:rPr>
      </w:pPr>
    </w:p>
    <w:p w14:paraId="3DF2E74C" w14:textId="52430B8E" w:rsidR="00375E3B" w:rsidRDefault="00375E3B" w:rsidP="00375E3B">
      <w:pPr>
        <w:rPr>
          <w:rtl/>
        </w:rPr>
      </w:pPr>
      <w:bookmarkStart w:id="10591" w:name="_ETM_Q1_11478902"/>
      <w:bookmarkEnd w:id="10591"/>
      <w:r>
        <w:rPr>
          <w:rFonts w:hint="cs"/>
          <w:rtl/>
        </w:rPr>
        <w:t>תודה.</w:t>
      </w:r>
      <w:bookmarkStart w:id="10592" w:name="_ETM_Q1_11480655"/>
      <w:bookmarkEnd w:id="10592"/>
      <w:r>
        <w:rPr>
          <w:rFonts w:hint="cs"/>
          <w:rtl/>
        </w:rPr>
        <w:t xml:space="preserve"> כן, יוחאי. רצית לומר משהו.</w:t>
      </w:r>
    </w:p>
    <w:p w14:paraId="6BD2925D" w14:textId="77777777" w:rsidR="00375E3B" w:rsidRDefault="00375E3B" w:rsidP="00375E3B">
      <w:pPr>
        <w:rPr>
          <w:rtl/>
        </w:rPr>
      </w:pPr>
      <w:bookmarkStart w:id="10593" w:name="_ETM_Q1_11480652"/>
      <w:bookmarkStart w:id="10594" w:name="_ETM_Q1_11481901"/>
      <w:bookmarkEnd w:id="10593"/>
      <w:bookmarkEnd w:id="10594"/>
    </w:p>
    <w:p w14:paraId="7BAEBD74" w14:textId="662FCEAD" w:rsidR="00375E3B" w:rsidRDefault="00375E3B" w:rsidP="00F519A7">
      <w:pPr>
        <w:pStyle w:val="af9"/>
        <w:keepNext/>
        <w:rPr>
          <w:rtl/>
        </w:rPr>
      </w:pPr>
      <w:bookmarkStart w:id="10595" w:name="ET_guest_879487_963"/>
      <w:r w:rsidRPr="00F519A7">
        <w:rPr>
          <w:rStyle w:val="TagStyle"/>
          <w:rtl/>
        </w:rPr>
        <w:t xml:space="preserve"> &lt;&lt; אורח &gt;&gt;</w:t>
      </w:r>
      <w:r w:rsidRPr="00375E3B">
        <w:rPr>
          <w:rStyle w:val="TagStyle"/>
          <w:rtl/>
        </w:rPr>
        <w:t xml:space="preserve"> </w:t>
      </w:r>
      <w:r>
        <w:rPr>
          <w:rtl/>
        </w:rPr>
        <w:t xml:space="preserve">יוחאי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375E3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595"/>
    </w:p>
    <w:p w14:paraId="19EF0F56" w14:textId="77777777" w:rsidR="00375E3B" w:rsidRDefault="00375E3B" w:rsidP="00F519A7">
      <w:pPr>
        <w:pStyle w:val="KeepWithNext"/>
        <w:rPr>
          <w:rtl/>
        </w:rPr>
      </w:pPr>
    </w:p>
    <w:p w14:paraId="1F6F546B" w14:textId="73212FE6" w:rsidR="00375E3B" w:rsidRDefault="00375E3B" w:rsidP="00375E3B">
      <w:pPr>
        <w:rPr>
          <w:rtl/>
        </w:rPr>
      </w:pPr>
      <w:r>
        <w:rPr>
          <w:rFonts w:hint="cs"/>
          <w:rtl/>
        </w:rPr>
        <w:t xml:space="preserve">לגבי עלות ההכשרה </w:t>
      </w:r>
      <w:bookmarkStart w:id="10596" w:name="_ETM_Q1_11479156"/>
      <w:bookmarkStart w:id="10597" w:name="_ETM_Q1_11485406"/>
      <w:bookmarkEnd w:id="10596"/>
      <w:bookmarkEnd w:id="10597"/>
      <w:r w:rsidR="00EF41FA">
        <w:rPr>
          <w:rFonts w:hint="cs"/>
          <w:rtl/>
        </w:rPr>
        <w:t>לרמה של שו</w:t>
      </w:r>
      <w:bookmarkStart w:id="10598" w:name="_ETM_Q1_11482904"/>
      <w:bookmarkEnd w:id="10598"/>
      <w:r w:rsidR="00EF41FA">
        <w:rPr>
          <w:rFonts w:hint="cs"/>
          <w:rtl/>
        </w:rPr>
        <w:t xml:space="preserve">טר. אין </w:t>
      </w:r>
      <w:bookmarkStart w:id="10599" w:name="_ETM_Q1_11483656"/>
      <w:bookmarkEnd w:id="10599"/>
      <w:r w:rsidR="00EF41FA">
        <w:rPr>
          <w:rFonts w:hint="cs"/>
          <w:rtl/>
        </w:rPr>
        <w:t>הבדל בין מה שעושים היום</w:t>
      </w:r>
      <w:bookmarkStart w:id="10600" w:name="_ETM_Q1_11483654"/>
      <w:bookmarkEnd w:id="10600"/>
      <w:r w:rsidR="00EF41FA">
        <w:rPr>
          <w:rFonts w:hint="cs"/>
          <w:rtl/>
        </w:rPr>
        <w:t xml:space="preserve">, בין מה שקיים היום לבין </w:t>
      </w:r>
      <w:bookmarkStart w:id="10601" w:name="_ETM_Q1_11484406"/>
      <w:bookmarkEnd w:id="10601"/>
      <w:r w:rsidR="00EF41FA">
        <w:rPr>
          <w:rFonts w:hint="cs"/>
          <w:rtl/>
        </w:rPr>
        <w:t>רמה של שוטר. יש פער שצריך לדבר ע</w:t>
      </w:r>
      <w:bookmarkStart w:id="10602" w:name="_ETM_Q1_11489402"/>
      <w:bookmarkEnd w:id="10602"/>
      <w:r w:rsidR="00EF41FA">
        <w:rPr>
          <w:rFonts w:hint="cs"/>
          <w:rtl/>
        </w:rPr>
        <w:t>ליו כי העלויות</w:t>
      </w:r>
      <w:bookmarkStart w:id="10603" w:name="_ETM_Q1_11489406"/>
      <w:bookmarkEnd w:id="10603"/>
      <w:r w:rsidR="00EF41FA">
        <w:rPr>
          <w:rFonts w:hint="cs"/>
          <w:rtl/>
        </w:rPr>
        <w:t xml:space="preserve"> ה</w:t>
      </w:r>
      <w:bookmarkStart w:id="10604" w:name="_ETM_Q1_11489654"/>
      <w:bookmarkEnd w:id="10604"/>
      <w:r w:rsidR="00EF41FA">
        <w:rPr>
          <w:rFonts w:hint="cs"/>
          <w:rtl/>
        </w:rPr>
        <w:t xml:space="preserve">רבה יותר גדולות מאשר </w:t>
      </w:r>
      <w:bookmarkStart w:id="10605" w:name="_ETM_Q1_11492154"/>
      <w:bookmarkEnd w:id="10605"/>
      <w:r w:rsidR="00EF41FA">
        <w:rPr>
          <w:rFonts w:hint="cs"/>
          <w:rtl/>
        </w:rPr>
        <w:t xml:space="preserve">מה שקיים היום. היום זה הסמכה </w:t>
      </w:r>
      <w:bookmarkStart w:id="10606" w:name="_ETM_Q1_11498404"/>
      <w:bookmarkEnd w:id="10606"/>
      <w:r w:rsidR="00EF41FA">
        <w:rPr>
          <w:rFonts w:hint="cs"/>
          <w:rtl/>
        </w:rPr>
        <w:t>של שבוע</w:t>
      </w:r>
      <w:bookmarkStart w:id="10607" w:name="_ETM_Q1_11495156"/>
      <w:bookmarkEnd w:id="10607"/>
      <w:r w:rsidR="00EF41FA">
        <w:rPr>
          <w:rFonts w:hint="cs"/>
          <w:rtl/>
        </w:rPr>
        <w:t xml:space="preserve"> כמו מאבטח</w:t>
      </w:r>
      <w:bookmarkStart w:id="10608" w:name="_ETM_Q1_11495403"/>
      <w:bookmarkEnd w:id="10608"/>
      <w:r w:rsidR="00EF41FA">
        <w:rPr>
          <w:rFonts w:hint="cs"/>
          <w:rtl/>
        </w:rPr>
        <w:t xml:space="preserve"> או מאבטח פלוס. שמונה ימים. </w:t>
      </w:r>
      <w:bookmarkStart w:id="10609" w:name="_ETM_Q1_11506903"/>
      <w:bookmarkStart w:id="10610" w:name="_ETM_Q1_11501154"/>
      <w:bookmarkStart w:id="10611" w:name="_ETM_Q1_11505153"/>
      <w:bookmarkEnd w:id="10609"/>
      <w:bookmarkEnd w:id="10610"/>
      <w:bookmarkEnd w:id="10611"/>
    </w:p>
    <w:p w14:paraId="4A85196D" w14:textId="77777777" w:rsidR="00EF41FA" w:rsidRDefault="00EF41FA" w:rsidP="00375E3B">
      <w:pPr>
        <w:rPr>
          <w:rtl/>
        </w:rPr>
      </w:pPr>
      <w:bookmarkStart w:id="10612" w:name="_ETM_Q1_11495405"/>
      <w:bookmarkEnd w:id="10612"/>
    </w:p>
    <w:p w14:paraId="346B4819" w14:textId="34C64B9D" w:rsidR="00EF41FA" w:rsidRDefault="00EF41FA" w:rsidP="00F519A7">
      <w:pPr>
        <w:pStyle w:val="af5"/>
        <w:keepNext/>
        <w:rPr>
          <w:rtl/>
        </w:rPr>
      </w:pPr>
      <w:bookmarkStart w:id="10613" w:name="ET_interruption_קריאה_964"/>
      <w:r w:rsidRPr="00F519A7">
        <w:rPr>
          <w:rStyle w:val="TagStyle"/>
          <w:rtl/>
        </w:rPr>
        <w:t xml:space="preserve"> &lt;&lt; קריאה &gt;&gt;</w:t>
      </w:r>
      <w:r w:rsidRPr="00EF41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41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קריאה &gt;&gt;</w:t>
      </w:r>
      <w:r w:rsidR="00E80A7E">
        <w:rPr>
          <w:rtl/>
        </w:rPr>
        <w:t xml:space="preserve"> </w:t>
      </w:r>
      <w:bookmarkEnd w:id="10613"/>
    </w:p>
    <w:p w14:paraId="7787994E" w14:textId="77777777" w:rsidR="00EF41FA" w:rsidRDefault="00EF41FA" w:rsidP="00F519A7">
      <w:pPr>
        <w:pStyle w:val="KeepWithNext"/>
        <w:rPr>
          <w:rtl/>
        </w:rPr>
      </w:pPr>
    </w:p>
    <w:p w14:paraId="6B415921" w14:textId="50D7EC17" w:rsidR="00EF41FA" w:rsidRDefault="00EF41FA" w:rsidP="00EF41FA">
      <w:pPr>
        <w:rPr>
          <w:rtl/>
        </w:rPr>
      </w:pPr>
      <w:bookmarkStart w:id="10614" w:name="_ETM_Q1_11498906"/>
      <w:bookmarkStart w:id="10615" w:name="_ETM_Q1_11499401"/>
      <w:bookmarkStart w:id="10616" w:name="_ETM_Q1_11499654"/>
      <w:bookmarkEnd w:id="10614"/>
      <w:bookmarkEnd w:id="10615"/>
      <w:bookmarkEnd w:id="10616"/>
      <w:r>
        <w:rPr>
          <w:rFonts w:hint="cs"/>
          <w:rtl/>
        </w:rPr>
        <w:t xml:space="preserve">שתי </w:t>
      </w:r>
      <w:bookmarkStart w:id="10617" w:name="_ETM_Q1_11503902"/>
      <w:bookmarkEnd w:id="10617"/>
      <w:r>
        <w:rPr>
          <w:rFonts w:hint="cs"/>
          <w:rtl/>
        </w:rPr>
        <w:t>הכשרות.</w:t>
      </w:r>
      <w:bookmarkStart w:id="10618" w:name="_ETM_Q1_11509404"/>
      <w:bookmarkEnd w:id="10618"/>
    </w:p>
    <w:p w14:paraId="46E4D4AA" w14:textId="77777777" w:rsidR="00EF41FA" w:rsidRDefault="00EF41FA" w:rsidP="00EF41FA">
      <w:pPr>
        <w:rPr>
          <w:rtl/>
        </w:rPr>
      </w:pPr>
      <w:bookmarkStart w:id="10619" w:name="_ETM_Q1_11499655"/>
      <w:bookmarkStart w:id="10620" w:name="_ETM_Q1_11502402"/>
      <w:bookmarkEnd w:id="10619"/>
      <w:bookmarkEnd w:id="10620"/>
    </w:p>
    <w:p w14:paraId="6DAA6499" w14:textId="5484A401" w:rsidR="00EF41FA" w:rsidRDefault="00EF41FA" w:rsidP="00F519A7">
      <w:pPr>
        <w:pStyle w:val="af9"/>
        <w:keepNext/>
        <w:rPr>
          <w:rtl/>
        </w:rPr>
      </w:pPr>
      <w:bookmarkStart w:id="10621" w:name="ET_guest_879487_965"/>
      <w:r w:rsidRPr="00F519A7">
        <w:rPr>
          <w:rStyle w:val="TagStyle"/>
          <w:rtl/>
        </w:rPr>
        <w:t xml:space="preserve"> &lt;&lt; אורח &gt;&gt;</w:t>
      </w:r>
      <w:r w:rsidRPr="00EF41FA">
        <w:rPr>
          <w:rStyle w:val="TagStyle"/>
          <w:rtl/>
        </w:rPr>
        <w:t xml:space="preserve"> </w:t>
      </w:r>
      <w:r>
        <w:rPr>
          <w:rtl/>
        </w:rPr>
        <w:t xml:space="preserve">יוחאי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EF41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621"/>
    </w:p>
    <w:p w14:paraId="4C9B6971" w14:textId="77777777" w:rsidR="00EF41FA" w:rsidRDefault="00EF41FA" w:rsidP="00F519A7">
      <w:pPr>
        <w:pStyle w:val="KeepWithNext"/>
        <w:rPr>
          <w:rtl/>
        </w:rPr>
      </w:pPr>
    </w:p>
    <w:p w14:paraId="33DDB4C3" w14:textId="3C56E4CB" w:rsidR="00EF41FA" w:rsidRDefault="00EF41FA" w:rsidP="00EF41FA">
      <w:pPr>
        <w:rPr>
          <w:rtl/>
        </w:rPr>
      </w:pPr>
      <w:bookmarkStart w:id="10622" w:name="_ETM_Q1_11503152"/>
      <w:bookmarkStart w:id="10623" w:name="_ETM_Q1_11503402"/>
      <w:bookmarkStart w:id="10624" w:name="_ETM_Q1_11504402"/>
      <w:bookmarkEnd w:id="10622"/>
      <w:bookmarkEnd w:id="10623"/>
      <w:bookmarkEnd w:id="10624"/>
      <w:r>
        <w:rPr>
          <w:rFonts w:hint="cs"/>
          <w:rtl/>
        </w:rPr>
        <w:t>אני מדבר</w:t>
      </w:r>
      <w:bookmarkStart w:id="10625" w:name="_ETM_Q1_11505655"/>
      <w:bookmarkEnd w:id="10625"/>
      <w:r>
        <w:rPr>
          <w:rFonts w:hint="cs"/>
          <w:rtl/>
        </w:rPr>
        <w:t xml:space="preserve"> על הנשק עכשיו. זה העניין. </w:t>
      </w:r>
      <w:bookmarkStart w:id="10626" w:name="_ETM_Q1_11516405"/>
      <w:bookmarkEnd w:id="10626"/>
    </w:p>
    <w:p w14:paraId="08B1E0A7" w14:textId="77777777" w:rsidR="00EF41FA" w:rsidRDefault="00EF41FA" w:rsidP="00EF41FA">
      <w:pPr>
        <w:rPr>
          <w:rtl/>
        </w:rPr>
      </w:pPr>
      <w:bookmarkStart w:id="10627" w:name="_ETM_Q1_11506653"/>
      <w:bookmarkEnd w:id="10627"/>
    </w:p>
    <w:p w14:paraId="54E7EC15" w14:textId="6AD949EB" w:rsidR="00EF41FA" w:rsidRDefault="00EF41FA" w:rsidP="00F519A7">
      <w:pPr>
        <w:pStyle w:val="af5"/>
        <w:keepNext/>
        <w:rPr>
          <w:rtl/>
        </w:rPr>
      </w:pPr>
      <w:bookmarkStart w:id="10628" w:name="ET_interruption_קריאה_966"/>
      <w:r w:rsidRPr="00F519A7">
        <w:rPr>
          <w:rStyle w:val="TagStyle"/>
          <w:rtl/>
        </w:rPr>
        <w:t xml:space="preserve"> &lt;&lt; קריאה &gt;&gt;</w:t>
      </w:r>
      <w:r w:rsidRPr="00EF41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F41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קריאה &gt;&gt;</w:t>
      </w:r>
      <w:r w:rsidR="00E80A7E">
        <w:rPr>
          <w:rtl/>
        </w:rPr>
        <w:t xml:space="preserve"> </w:t>
      </w:r>
      <w:bookmarkEnd w:id="10628"/>
    </w:p>
    <w:p w14:paraId="476778E7" w14:textId="77777777" w:rsidR="00EF41FA" w:rsidRDefault="00EF41FA" w:rsidP="00F519A7">
      <w:pPr>
        <w:pStyle w:val="KeepWithNext"/>
        <w:rPr>
          <w:rtl/>
        </w:rPr>
      </w:pPr>
    </w:p>
    <w:p w14:paraId="0B750A81" w14:textId="094D75BA" w:rsidR="00EF41FA" w:rsidRDefault="00EF41FA" w:rsidP="00EF41FA">
      <w:pPr>
        <w:rPr>
          <w:rtl/>
        </w:rPr>
      </w:pPr>
      <w:bookmarkStart w:id="10629" w:name="_ETM_Q1_11509653"/>
      <w:bookmarkStart w:id="10630" w:name="_ETM_Q1_11509904"/>
      <w:bookmarkStart w:id="10631" w:name="_ETM_Q1_11510154"/>
      <w:bookmarkEnd w:id="10629"/>
      <w:bookmarkEnd w:id="10630"/>
      <w:bookmarkEnd w:id="10631"/>
      <w:r>
        <w:rPr>
          <w:rFonts w:hint="cs"/>
          <w:rtl/>
        </w:rPr>
        <w:t xml:space="preserve">שלושה אימונים </w:t>
      </w:r>
      <w:bookmarkStart w:id="10632" w:name="_ETM_Q1_11512654"/>
      <w:bookmarkEnd w:id="10632"/>
      <w:r>
        <w:rPr>
          <w:rFonts w:hint="cs"/>
          <w:rtl/>
        </w:rPr>
        <w:t>בשנה.</w:t>
      </w:r>
    </w:p>
    <w:p w14:paraId="571F2CC9" w14:textId="77777777" w:rsidR="00EF41FA" w:rsidRDefault="00EF41FA" w:rsidP="00EF41FA">
      <w:pPr>
        <w:rPr>
          <w:rtl/>
        </w:rPr>
      </w:pPr>
      <w:bookmarkStart w:id="10633" w:name="_ETM_Q1_11514654"/>
      <w:bookmarkStart w:id="10634" w:name="_ETM_Q1_11517901"/>
      <w:bookmarkEnd w:id="10633"/>
      <w:bookmarkEnd w:id="10634"/>
    </w:p>
    <w:p w14:paraId="1D74E0B8" w14:textId="645A3215" w:rsidR="00EF41FA" w:rsidRDefault="00EF41FA" w:rsidP="00F519A7">
      <w:pPr>
        <w:pStyle w:val="af9"/>
        <w:keepNext/>
        <w:rPr>
          <w:rtl/>
        </w:rPr>
      </w:pPr>
      <w:bookmarkStart w:id="10635" w:name="ET_guest_879487_967"/>
      <w:r w:rsidRPr="00F519A7">
        <w:rPr>
          <w:rStyle w:val="TagStyle"/>
          <w:rtl/>
        </w:rPr>
        <w:t xml:space="preserve"> &lt;&lt; אורח &gt;&gt;</w:t>
      </w:r>
      <w:r w:rsidRPr="00EF41FA">
        <w:rPr>
          <w:rStyle w:val="TagStyle"/>
          <w:rtl/>
        </w:rPr>
        <w:t xml:space="preserve"> </w:t>
      </w:r>
      <w:r>
        <w:rPr>
          <w:rtl/>
        </w:rPr>
        <w:t xml:space="preserve">יוחאי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EF41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635"/>
    </w:p>
    <w:p w14:paraId="015B9A43" w14:textId="77777777" w:rsidR="00EF41FA" w:rsidRDefault="00EF41FA" w:rsidP="00F519A7">
      <w:pPr>
        <w:pStyle w:val="KeepWithNext"/>
        <w:rPr>
          <w:rtl/>
        </w:rPr>
      </w:pPr>
    </w:p>
    <w:p w14:paraId="0A72D33F" w14:textId="21488061" w:rsidR="00EF41FA" w:rsidRDefault="00EF41FA" w:rsidP="00EF41FA">
      <w:pPr>
        <w:rPr>
          <w:rtl/>
        </w:rPr>
      </w:pPr>
      <w:bookmarkStart w:id="10636" w:name="_ETM_Q1_11518403"/>
      <w:bookmarkEnd w:id="10636"/>
      <w:r>
        <w:rPr>
          <w:rFonts w:hint="cs"/>
          <w:rtl/>
        </w:rPr>
        <w:t>שלושה</w:t>
      </w:r>
      <w:bookmarkStart w:id="10637" w:name="_ETM_Q1_11514902"/>
      <w:bookmarkEnd w:id="10637"/>
      <w:r>
        <w:rPr>
          <w:rFonts w:hint="cs"/>
          <w:rtl/>
        </w:rPr>
        <w:t xml:space="preserve"> אימונים בשנה.</w:t>
      </w:r>
      <w:bookmarkStart w:id="10638" w:name="_ETM_Q1_11514406"/>
      <w:bookmarkEnd w:id="10638"/>
      <w:r>
        <w:rPr>
          <w:rFonts w:hint="cs"/>
          <w:rtl/>
        </w:rPr>
        <w:t xml:space="preserve"> </w:t>
      </w:r>
      <w:bookmarkStart w:id="10639" w:name="_ETM_Q1_11513153"/>
      <w:bookmarkEnd w:id="10639"/>
      <w:r>
        <w:rPr>
          <w:rFonts w:hint="cs"/>
          <w:rtl/>
        </w:rPr>
        <w:t xml:space="preserve">דבר שני, לגבי נשק ארוך </w:t>
      </w:r>
      <w:r>
        <w:rPr>
          <w:rtl/>
        </w:rPr>
        <w:t>–</w:t>
      </w:r>
      <w:r>
        <w:rPr>
          <w:rFonts w:hint="cs"/>
          <w:rtl/>
        </w:rPr>
        <w:t xml:space="preserve"> גם. </w:t>
      </w:r>
      <w:bookmarkStart w:id="10640" w:name="_ETM_Q1_11519902"/>
      <w:bookmarkEnd w:id="10640"/>
      <w:r>
        <w:rPr>
          <w:rFonts w:hint="cs"/>
          <w:rtl/>
        </w:rPr>
        <w:t xml:space="preserve">היום </w:t>
      </w:r>
      <w:r w:rsidR="008E63EB">
        <w:rPr>
          <w:rFonts w:hint="cs"/>
          <w:rtl/>
        </w:rPr>
        <w:t xml:space="preserve">רוב </w:t>
      </w:r>
      <w:r>
        <w:rPr>
          <w:rFonts w:hint="cs"/>
          <w:rtl/>
        </w:rPr>
        <w:t>הרשויו</w:t>
      </w:r>
      <w:bookmarkStart w:id="10641" w:name="_ETM_Q1_11516158"/>
      <w:bookmarkEnd w:id="10641"/>
      <w:r>
        <w:rPr>
          <w:rFonts w:hint="cs"/>
          <w:rtl/>
        </w:rPr>
        <w:t>ת המקומית לא עושו</w:t>
      </w:r>
      <w:bookmarkStart w:id="10642" w:name="_ETM_Q1_11519406"/>
      <w:bookmarkEnd w:id="10642"/>
      <w:r>
        <w:rPr>
          <w:rFonts w:hint="cs"/>
          <w:rtl/>
        </w:rPr>
        <w:t>ת הכשרה לנשק</w:t>
      </w:r>
      <w:bookmarkStart w:id="10643" w:name="_ETM_Q1_11521654"/>
      <w:bookmarkEnd w:id="10643"/>
      <w:r>
        <w:rPr>
          <w:rFonts w:hint="cs"/>
          <w:rtl/>
        </w:rPr>
        <w:t xml:space="preserve"> ארוך. אם </w:t>
      </w:r>
      <w:bookmarkStart w:id="10644" w:name="_ETM_Q1_11522155"/>
      <w:bookmarkEnd w:id="10644"/>
      <w:r>
        <w:rPr>
          <w:rFonts w:hint="cs"/>
          <w:rtl/>
        </w:rPr>
        <w:t xml:space="preserve">יצטרכו </w:t>
      </w:r>
      <w:bookmarkStart w:id="10645" w:name="_ETM_Q1_11525402"/>
      <w:bookmarkEnd w:id="10645"/>
      <w:r>
        <w:rPr>
          <w:rFonts w:hint="cs"/>
          <w:rtl/>
        </w:rPr>
        <w:t xml:space="preserve">לשאת נשק ארוך אז כנראה </w:t>
      </w:r>
      <w:bookmarkStart w:id="10646" w:name="_ETM_Q1_11522904"/>
      <w:bookmarkEnd w:id="10646"/>
      <w:r>
        <w:rPr>
          <w:rFonts w:hint="cs"/>
          <w:rtl/>
        </w:rPr>
        <w:t xml:space="preserve">שזה </w:t>
      </w:r>
      <w:bookmarkStart w:id="10647" w:name="_ETM_Q1_11524153"/>
      <w:bookmarkEnd w:id="10647"/>
      <w:r>
        <w:rPr>
          <w:rFonts w:hint="cs"/>
          <w:rtl/>
        </w:rPr>
        <w:t>יוסיף עליהן</w:t>
      </w:r>
      <w:bookmarkStart w:id="10648" w:name="_ETM_Q1_11523904"/>
      <w:bookmarkEnd w:id="10648"/>
      <w:r>
        <w:rPr>
          <w:rFonts w:hint="cs"/>
          <w:rtl/>
        </w:rPr>
        <w:t xml:space="preserve"> עוד. צריך </w:t>
      </w:r>
      <w:bookmarkStart w:id="10649" w:name="_ETM_Q1_11525155"/>
      <w:bookmarkEnd w:id="10649"/>
      <w:r>
        <w:rPr>
          <w:rFonts w:hint="cs"/>
          <w:rtl/>
        </w:rPr>
        <w:t>לראות את זה גם בעלויות מול</w:t>
      </w:r>
      <w:bookmarkStart w:id="10650" w:name="_ETM_Q1_11527402"/>
      <w:bookmarkEnd w:id="10650"/>
      <w:r>
        <w:rPr>
          <w:rFonts w:hint="cs"/>
          <w:rtl/>
        </w:rPr>
        <w:t xml:space="preserve"> או</w:t>
      </w:r>
      <w:bookmarkStart w:id="10651" w:name="_ETM_Q1_11527655"/>
      <w:bookmarkEnd w:id="10651"/>
      <w:r>
        <w:rPr>
          <w:rFonts w:hint="cs"/>
          <w:rtl/>
        </w:rPr>
        <w:t xml:space="preserve">תן רשויות. אם אתה אומר </w:t>
      </w:r>
      <w:r w:rsidR="00BE6C04">
        <w:rPr>
          <w:rFonts w:hint="cs"/>
          <w:rtl/>
        </w:rPr>
        <w:t>ש</w:t>
      </w:r>
      <w:r>
        <w:rPr>
          <w:rFonts w:hint="cs"/>
          <w:rtl/>
        </w:rPr>
        <w:t xml:space="preserve">השוטר יהיה בניידת נשק </w:t>
      </w:r>
      <w:bookmarkStart w:id="10652" w:name="_ETM_Q1_11537155"/>
      <w:bookmarkEnd w:id="10652"/>
      <w:r>
        <w:rPr>
          <w:rFonts w:hint="cs"/>
          <w:rtl/>
        </w:rPr>
        <w:t>ארוך</w:t>
      </w:r>
      <w:bookmarkStart w:id="10653" w:name="_ETM_Q1_11535655"/>
      <w:bookmarkEnd w:id="10653"/>
      <w:r>
        <w:rPr>
          <w:rFonts w:hint="cs"/>
          <w:rtl/>
        </w:rPr>
        <w:t xml:space="preserve"> והפקח יצטרך לעשות את ההסמ</w:t>
      </w:r>
      <w:r w:rsidR="00BE6C04">
        <w:rPr>
          <w:rFonts w:hint="cs"/>
          <w:rtl/>
        </w:rPr>
        <w:t>כ</w:t>
      </w:r>
      <w:r>
        <w:rPr>
          <w:rFonts w:hint="cs"/>
          <w:rtl/>
        </w:rPr>
        <w:t xml:space="preserve">ה לנשק </w:t>
      </w:r>
      <w:bookmarkStart w:id="10654" w:name="_ETM_Q1_11536655"/>
      <w:bookmarkEnd w:id="10654"/>
      <w:r>
        <w:rPr>
          <w:rFonts w:hint="cs"/>
          <w:rtl/>
        </w:rPr>
        <w:t xml:space="preserve">ארוך במקרה </w:t>
      </w:r>
      <w:bookmarkStart w:id="10655" w:name="_ETM_Q1_11538651"/>
      <w:bookmarkEnd w:id="10655"/>
      <w:r>
        <w:rPr>
          <w:rFonts w:hint="cs"/>
          <w:rtl/>
        </w:rPr>
        <w:t>שהוא יצטרך להשתמש באות</w:t>
      </w:r>
      <w:bookmarkStart w:id="10656" w:name="_ETM_Q1_11541661"/>
      <w:bookmarkEnd w:id="10656"/>
      <w:r>
        <w:rPr>
          <w:rFonts w:hint="cs"/>
          <w:rtl/>
        </w:rPr>
        <w:t xml:space="preserve">ו נשק </w:t>
      </w:r>
      <w:r>
        <w:rPr>
          <w:rtl/>
        </w:rPr>
        <w:t>–</w:t>
      </w:r>
      <w:r>
        <w:rPr>
          <w:rFonts w:hint="cs"/>
          <w:rtl/>
        </w:rPr>
        <w:t xml:space="preserve"> זה גם על</w:t>
      </w:r>
      <w:bookmarkStart w:id="10657" w:name="_ETM_Q1_11541655"/>
      <w:bookmarkEnd w:id="10657"/>
      <w:r>
        <w:rPr>
          <w:rFonts w:hint="cs"/>
          <w:rtl/>
        </w:rPr>
        <w:t xml:space="preserve">ויות על </w:t>
      </w:r>
      <w:bookmarkStart w:id="10658" w:name="_ETM_Q1_11542654"/>
      <w:bookmarkEnd w:id="10658"/>
      <w:r>
        <w:rPr>
          <w:rFonts w:hint="cs"/>
          <w:rtl/>
        </w:rPr>
        <w:t>אותה רשות.</w:t>
      </w:r>
    </w:p>
    <w:p w14:paraId="1CEFE31C" w14:textId="77777777" w:rsidR="00EF41FA" w:rsidRDefault="00EF41FA" w:rsidP="00EF41FA">
      <w:pPr>
        <w:rPr>
          <w:rtl/>
        </w:rPr>
      </w:pPr>
      <w:bookmarkStart w:id="10659" w:name="_ETM_Q1_11544904"/>
      <w:bookmarkEnd w:id="10659"/>
    </w:p>
    <w:p w14:paraId="2540AAFF" w14:textId="437124B5" w:rsidR="00EF41FA" w:rsidRDefault="00EF41FA" w:rsidP="00F519A7">
      <w:pPr>
        <w:pStyle w:val="af6"/>
        <w:keepNext/>
        <w:rPr>
          <w:rtl/>
        </w:rPr>
      </w:pPr>
      <w:bookmarkStart w:id="10660" w:name="ET_yor_6358_968"/>
      <w:r w:rsidRPr="00F519A7">
        <w:rPr>
          <w:rStyle w:val="TagStyle"/>
          <w:rtl/>
        </w:rPr>
        <w:t xml:space="preserve"> &lt;&lt; יור &gt;&gt;</w:t>
      </w:r>
      <w:r w:rsidRPr="00EF41F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F41F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0660"/>
    </w:p>
    <w:p w14:paraId="610EE9A0" w14:textId="77777777" w:rsidR="00EF41FA" w:rsidRDefault="00EF41FA" w:rsidP="00F519A7">
      <w:pPr>
        <w:pStyle w:val="KeepWithNext"/>
        <w:rPr>
          <w:rtl/>
        </w:rPr>
      </w:pPr>
    </w:p>
    <w:p w14:paraId="4A884307" w14:textId="2AA044C7" w:rsidR="000D14B8" w:rsidRDefault="00EF41FA" w:rsidP="00EF41FA">
      <w:pPr>
        <w:rPr>
          <w:rtl/>
        </w:rPr>
      </w:pPr>
      <w:bookmarkStart w:id="10661" w:name="_ETM_Q1_11546153"/>
      <w:bookmarkEnd w:id="10661"/>
      <w:r>
        <w:rPr>
          <w:rFonts w:hint="cs"/>
          <w:rtl/>
        </w:rPr>
        <w:t xml:space="preserve">יש פה </w:t>
      </w:r>
      <w:bookmarkStart w:id="10662" w:name="_ETM_Q1_11542653"/>
      <w:bookmarkEnd w:id="10662"/>
      <w:r>
        <w:rPr>
          <w:rFonts w:hint="cs"/>
          <w:rtl/>
        </w:rPr>
        <w:t xml:space="preserve">שתי הגדרות חשובות מאוד. ההגדרה </w:t>
      </w:r>
      <w:bookmarkStart w:id="10663" w:name="_ETM_Q1_11546902"/>
      <w:bookmarkEnd w:id="10663"/>
      <w:r>
        <w:rPr>
          <w:rFonts w:hint="cs"/>
          <w:rtl/>
        </w:rPr>
        <w:t>הר</w:t>
      </w:r>
      <w:bookmarkStart w:id="10664" w:name="_ETM_Q1_11547155"/>
      <w:bookmarkEnd w:id="10664"/>
      <w:r>
        <w:rPr>
          <w:rFonts w:hint="cs"/>
          <w:rtl/>
        </w:rPr>
        <w:t xml:space="preserve">אשונה </w:t>
      </w:r>
      <w:bookmarkStart w:id="10665" w:name="_ETM_Q1_11549152"/>
      <w:bookmarkEnd w:id="10665"/>
      <w:r>
        <w:rPr>
          <w:rFonts w:hint="cs"/>
          <w:rtl/>
        </w:rPr>
        <w:t xml:space="preserve">באה ואומרת </w:t>
      </w:r>
      <w:r w:rsidR="00BE6C04">
        <w:rPr>
          <w:rFonts w:hint="cs"/>
          <w:rtl/>
        </w:rPr>
        <w:t>ש</w:t>
      </w:r>
      <w:r w:rsidR="00523A2B">
        <w:rPr>
          <w:rFonts w:hint="cs"/>
          <w:rtl/>
        </w:rPr>
        <w:t>השיטור העירונ</w:t>
      </w:r>
      <w:bookmarkStart w:id="10666" w:name="_ETM_Q1_11548654"/>
      <w:bookmarkEnd w:id="10666"/>
      <w:r w:rsidR="00523A2B">
        <w:rPr>
          <w:rFonts w:hint="cs"/>
          <w:rtl/>
        </w:rPr>
        <w:t xml:space="preserve">י, אותה יחידה </w:t>
      </w:r>
      <w:bookmarkStart w:id="10667" w:name="_ETM_Q1_11554652"/>
      <w:bookmarkEnd w:id="10667"/>
      <w:r w:rsidR="00523A2B">
        <w:rPr>
          <w:rFonts w:hint="cs"/>
          <w:rtl/>
        </w:rPr>
        <w:t>מקבלת את הרישיו</w:t>
      </w:r>
      <w:r w:rsidR="00523A2B">
        <w:rPr>
          <w:rFonts w:hint="eastAsia"/>
          <w:rtl/>
        </w:rPr>
        <w:t>ן</w:t>
      </w:r>
      <w:r w:rsidR="00E80A7E">
        <w:rPr>
          <w:rFonts w:hint="cs"/>
          <w:rtl/>
        </w:rPr>
        <w:t xml:space="preserve"> </w:t>
      </w:r>
      <w:r w:rsidR="00523A2B">
        <w:rPr>
          <w:rFonts w:hint="cs"/>
          <w:rtl/>
        </w:rPr>
        <w:t>להיות מפעל ראוי. זו הגדרה</w:t>
      </w:r>
      <w:bookmarkStart w:id="10668" w:name="_ETM_Q1_11557152"/>
      <w:bookmarkEnd w:id="10668"/>
      <w:r w:rsidR="00523A2B">
        <w:rPr>
          <w:rFonts w:hint="cs"/>
          <w:rtl/>
        </w:rPr>
        <w:t xml:space="preserve"> ראשונה. </w:t>
      </w:r>
      <w:bookmarkStart w:id="10669" w:name="_ETM_Q1_11560156"/>
      <w:bookmarkEnd w:id="10669"/>
      <w:r w:rsidR="00523A2B">
        <w:rPr>
          <w:rFonts w:hint="cs"/>
          <w:rtl/>
        </w:rPr>
        <w:t xml:space="preserve">זו לא הרשות. </w:t>
      </w:r>
      <w:bookmarkStart w:id="10670" w:name="_ETM_Q1_11558904"/>
      <w:bookmarkStart w:id="10671" w:name="_ETM_Q1_11559408"/>
      <w:bookmarkEnd w:id="10670"/>
      <w:bookmarkEnd w:id="10671"/>
      <w:r w:rsidR="00523A2B">
        <w:rPr>
          <w:rFonts w:hint="cs"/>
          <w:rtl/>
        </w:rPr>
        <w:t xml:space="preserve">במקום </w:t>
      </w:r>
      <w:bookmarkStart w:id="10672" w:name="_ETM_Q1_11566403"/>
      <w:bookmarkEnd w:id="10672"/>
      <w:r w:rsidR="00523A2B">
        <w:rPr>
          <w:rFonts w:hint="cs"/>
          <w:rtl/>
        </w:rPr>
        <w:t xml:space="preserve">מוגדר מאוד ומסוים </w:t>
      </w:r>
      <w:bookmarkStart w:id="10673" w:name="_ETM_Q1_11565158"/>
      <w:bookmarkEnd w:id="10673"/>
      <w:r w:rsidR="00523A2B">
        <w:rPr>
          <w:rFonts w:hint="cs"/>
          <w:rtl/>
        </w:rPr>
        <w:t xml:space="preserve">שמאוד </w:t>
      </w:r>
      <w:bookmarkStart w:id="10674" w:name="_ETM_Q1_11565402"/>
      <w:bookmarkEnd w:id="10674"/>
      <w:r w:rsidR="00523A2B">
        <w:rPr>
          <w:rFonts w:hint="cs"/>
          <w:rtl/>
        </w:rPr>
        <w:t>שיש בו נוכחות של שוטרים</w:t>
      </w:r>
      <w:bookmarkStart w:id="10675" w:name="_ETM_Q1_11565902"/>
      <w:bookmarkEnd w:id="10675"/>
      <w:r w:rsidR="00523A2B">
        <w:rPr>
          <w:rFonts w:hint="cs"/>
          <w:rtl/>
        </w:rPr>
        <w:t xml:space="preserve"> ופקחים </w:t>
      </w:r>
      <w:r w:rsidR="00523A2B">
        <w:rPr>
          <w:rtl/>
        </w:rPr>
        <w:t>–</w:t>
      </w:r>
      <w:r w:rsidR="00523A2B">
        <w:rPr>
          <w:rFonts w:hint="cs"/>
          <w:rtl/>
        </w:rPr>
        <w:t xml:space="preserve"> יש כרגע מספר </w:t>
      </w:r>
      <w:bookmarkStart w:id="10676" w:name="_ETM_Q1_11573155"/>
      <w:bookmarkEnd w:id="10676"/>
      <w:r w:rsidR="00523A2B">
        <w:rPr>
          <w:rFonts w:hint="cs"/>
          <w:rtl/>
        </w:rPr>
        <w:t>מסוים שאותה יחידה קטנה של שיטור רשות</w:t>
      </w:r>
      <w:bookmarkStart w:id="10677" w:name="_ETM_Q1_11576655"/>
      <w:bookmarkEnd w:id="10677"/>
      <w:r w:rsidR="00523A2B">
        <w:rPr>
          <w:rFonts w:hint="cs"/>
          <w:rtl/>
        </w:rPr>
        <w:t xml:space="preserve">י רכשה. זה אחד. </w:t>
      </w:r>
      <w:bookmarkStart w:id="10678" w:name="_ETM_Q1_11581652"/>
      <w:bookmarkEnd w:id="10678"/>
    </w:p>
    <w:p w14:paraId="198C181D" w14:textId="77777777" w:rsidR="000D14B8" w:rsidRDefault="000D14B8" w:rsidP="00EF41FA">
      <w:pPr>
        <w:rPr>
          <w:rtl/>
        </w:rPr>
      </w:pPr>
    </w:p>
    <w:p w14:paraId="2DBA006F" w14:textId="104594C1" w:rsidR="00EF41FA" w:rsidRDefault="00523A2B" w:rsidP="00EF41FA">
      <w:pPr>
        <w:rPr>
          <w:rtl/>
        </w:rPr>
      </w:pPr>
      <w:r>
        <w:rPr>
          <w:rFonts w:hint="cs"/>
          <w:rtl/>
        </w:rPr>
        <w:t xml:space="preserve">הדבר השני </w:t>
      </w:r>
      <w:bookmarkStart w:id="10679" w:name="_ETM_Q1_11580153"/>
      <w:bookmarkEnd w:id="10679"/>
      <w:r>
        <w:rPr>
          <w:rFonts w:hint="cs"/>
          <w:rtl/>
        </w:rPr>
        <w:t xml:space="preserve">שאנחנו באים ואומרים </w:t>
      </w:r>
      <w:r w:rsidR="00B23D8D">
        <w:rPr>
          <w:rFonts w:hint="cs"/>
          <w:rtl/>
        </w:rPr>
        <w:t>ש</w:t>
      </w:r>
      <w:r>
        <w:rPr>
          <w:rFonts w:hint="cs"/>
          <w:rtl/>
        </w:rPr>
        <w:t>זה לא נשק אישי</w:t>
      </w:r>
      <w:bookmarkStart w:id="10680" w:name="_ETM_Q1_11585406"/>
      <w:bookmarkEnd w:id="10680"/>
      <w:r>
        <w:rPr>
          <w:rFonts w:hint="cs"/>
          <w:rtl/>
        </w:rPr>
        <w:t xml:space="preserve"> כמו האקדח</w:t>
      </w:r>
      <w:bookmarkStart w:id="10681" w:name="_ETM_Q1_11584904"/>
      <w:bookmarkEnd w:id="10681"/>
      <w:r>
        <w:rPr>
          <w:rFonts w:hint="cs"/>
          <w:rtl/>
        </w:rPr>
        <w:t xml:space="preserve"> שאיתו הוא הולך הביתה. זה נשק </w:t>
      </w:r>
      <w:bookmarkStart w:id="10682" w:name="_ETM_Q1_11591403"/>
      <w:bookmarkEnd w:id="10682"/>
      <w:r>
        <w:rPr>
          <w:rFonts w:hint="cs"/>
          <w:rtl/>
        </w:rPr>
        <w:t>ארגוני</w:t>
      </w:r>
      <w:bookmarkStart w:id="10683" w:name="_ETM_Q1_11587655"/>
      <w:bookmarkEnd w:id="10683"/>
      <w:r>
        <w:rPr>
          <w:rFonts w:hint="cs"/>
          <w:rtl/>
        </w:rPr>
        <w:t xml:space="preserve"> שנשאר בארגון. אותו אדם, אותו פקח</w:t>
      </w:r>
      <w:bookmarkStart w:id="10684" w:name="_ETM_Q1_11590153"/>
      <w:bookmarkEnd w:id="10684"/>
      <w:r>
        <w:rPr>
          <w:rFonts w:hint="cs"/>
          <w:rtl/>
        </w:rPr>
        <w:t xml:space="preserve"> רשותי מקבל בבוקר </w:t>
      </w:r>
      <w:bookmarkStart w:id="10685" w:name="_ETM_Q1_11593653"/>
      <w:bookmarkEnd w:id="10685"/>
      <w:r>
        <w:rPr>
          <w:rFonts w:hint="cs"/>
          <w:rtl/>
        </w:rPr>
        <w:t>תדריך מיוחד</w:t>
      </w:r>
      <w:bookmarkStart w:id="10686" w:name="_ETM_Q1_11593402"/>
      <w:bookmarkEnd w:id="10686"/>
      <w:r>
        <w:rPr>
          <w:rFonts w:hint="cs"/>
          <w:rtl/>
        </w:rPr>
        <w:t>, ל</w:t>
      </w:r>
      <w:bookmarkStart w:id="10687" w:name="_ETM_Q1_11593655"/>
      <w:bookmarkEnd w:id="10687"/>
      <w:r>
        <w:rPr>
          <w:rFonts w:hint="cs"/>
          <w:rtl/>
        </w:rPr>
        <w:t>וקח את הנשק הזה</w:t>
      </w:r>
      <w:bookmarkStart w:id="10688" w:name="_ETM_Q1_11598904"/>
      <w:bookmarkStart w:id="10689" w:name="_ETM_Q1_11596153"/>
      <w:bookmarkEnd w:id="10688"/>
      <w:bookmarkEnd w:id="10689"/>
      <w:r>
        <w:rPr>
          <w:rFonts w:hint="cs"/>
          <w:rtl/>
        </w:rPr>
        <w:t xml:space="preserve"> ויוצא </w:t>
      </w:r>
      <w:bookmarkStart w:id="10690" w:name="_ETM_Q1_11595155"/>
      <w:bookmarkEnd w:id="10690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כי יש לו משימה מיוחדת שבגללה הוא נושא את ה</w:t>
      </w:r>
      <w:bookmarkStart w:id="10691" w:name="_ETM_Q1_11600901"/>
      <w:bookmarkEnd w:id="10691"/>
      <w:r>
        <w:rPr>
          <w:rFonts w:hint="cs"/>
          <w:rtl/>
        </w:rPr>
        <w:t>נשק הארוך.</w:t>
      </w:r>
    </w:p>
    <w:p w14:paraId="284FC6B5" w14:textId="77777777" w:rsidR="00523A2B" w:rsidRDefault="00523A2B" w:rsidP="00EF41FA">
      <w:pPr>
        <w:rPr>
          <w:rtl/>
        </w:rPr>
      </w:pPr>
      <w:bookmarkStart w:id="10692" w:name="_ETM_Q1_11603906"/>
      <w:bookmarkStart w:id="10693" w:name="_ETM_Q1_11601907"/>
      <w:bookmarkEnd w:id="10692"/>
      <w:bookmarkEnd w:id="10693"/>
    </w:p>
    <w:p w14:paraId="28C3B9B1" w14:textId="02AFD691" w:rsidR="00523A2B" w:rsidRDefault="00523A2B" w:rsidP="00F519A7">
      <w:pPr>
        <w:pStyle w:val="af9"/>
        <w:keepNext/>
        <w:rPr>
          <w:rtl/>
        </w:rPr>
      </w:pPr>
      <w:bookmarkStart w:id="10694" w:name="ET_guest_חנן_פרץ_969"/>
      <w:r w:rsidRPr="00F519A7">
        <w:rPr>
          <w:rStyle w:val="TagStyle"/>
          <w:rtl/>
        </w:rPr>
        <w:t xml:space="preserve"> &lt;&lt; אורח &gt;&gt;</w:t>
      </w:r>
      <w:r w:rsidRPr="00523A2B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523A2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694"/>
    </w:p>
    <w:p w14:paraId="57042D38" w14:textId="77777777" w:rsidR="00523A2B" w:rsidRDefault="00523A2B" w:rsidP="00F519A7">
      <w:pPr>
        <w:pStyle w:val="KeepWithNext"/>
        <w:rPr>
          <w:rtl/>
        </w:rPr>
      </w:pPr>
    </w:p>
    <w:p w14:paraId="35DF9B7C" w14:textId="54B9C4FC" w:rsidR="00523A2B" w:rsidRDefault="00523A2B" w:rsidP="00523A2B">
      <w:pPr>
        <w:rPr>
          <w:rtl/>
        </w:rPr>
      </w:pPr>
      <w:bookmarkStart w:id="10695" w:name="_ETM_Q1_11602652"/>
      <w:bookmarkStart w:id="10696" w:name="_ETM_Q1_11602903"/>
      <w:bookmarkEnd w:id="10695"/>
      <w:bookmarkEnd w:id="10696"/>
      <w:r>
        <w:rPr>
          <w:rFonts w:hint="cs"/>
          <w:rtl/>
        </w:rPr>
        <w:t>בדיוק. כמו השוטר.</w:t>
      </w:r>
      <w:bookmarkStart w:id="10697" w:name="_ETM_Q1_11602405"/>
      <w:bookmarkEnd w:id="10697"/>
      <w:r>
        <w:rPr>
          <w:rFonts w:hint="cs"/>
          <w:rtl/>
        </w:rPr>
        <w:t xml:space="preserve"> אותו דבר.</w:t>
      </w:r>
    </w:p>
    <w:p w14:paraId="4EB102A1" w14:textId="77777777" w:rsidR="00523A2B" w:rsidRDefault="00523A2B" w:rsidP="00523A2B">
      <w:pPr>
        <w:rPr>
          <w:rtl/>
        </w:rPr>
      </w:pPr>
      <w:bookmarkStart w:id="10698" w:name="_ETM_Q1_11604653"/>
      <w:bookmarkStart w:id="10699" w:name="_ETM_Q1_11604906"/>
      <w:bookmarkStart w:id="10700" w:name="_ETM_Q1_11607654"/>
      <w:bookmarkEnd w:id="10698"/>
      <w:bookmarkEnd w:id="10699"/>
      <w:bookmarkEnd w:id="10700"/>
    </w:p>
    <w:p w14:paraId="6B100110" w14:textId="4A9076CD" w:rsidR="00523A2B" w:rsidRDefault="00523A2B" w:rsidP="00F519A7">
      <w:pPr>
        <w:pStyle w:val="af9"/>
        <w:keepNext/>
        <w:rPr>
          <w:rtl/>
        </w:rPr>
      </w:pPr>
      <w:bookmarkStart w:id="10701" w:name="ET_guest_879487_970"/>
      <w:r w:rsidRPr="00F519A7">
        <w:rPr>
          <w:rStyle w:val="TagStyle"/>
          <w:rtl/>
        </w:rPr>
        <w:t xml:space="preserve"> &lt;&lt; אורח &gt;&gt;</w:t>
      </w:r>
      <w:r w:rsidRPr="00523A2B">
        <w:rPr>
          <w:rStyle w:val="TagStyle"/>
          <w:rtl/>
        </w:rPr>
        <w:t xml:space="preserve"> </w:t>
      </w:r>
      <w:r>
        <w:rPr>
          <w:rtl/>
        </w:rPr>
        <w:t xml:space="preserve">יוחאי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523A2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701"/>
    </w:p>
    <w:p w14:paraId="56A752C1" w14:textId="77777777" w:rsidR="00523A2B" w:rsidRDefault="00523A2B" w:rsidP="00F519A7">
      <w:pPr>
        <w:pStyle w:val="KeepWithNext"/>
        <w:rPr>
          <w:rtl/>
        </w:rPr>
      </w:pPr>
    </w:p>
    <w:p w14:paraId="4FC1CE57" w14:textId="460AA145" w:rsidR="00523A2B" w:rsidRDefault="00523A2B" w:rsidP="00523A2B">
      <w:pPr>
        <w:rPr>
          <w:rtl/>
        </w:rPr>
      </w:pPr>
      <w:bookmarkStart w:id="10702" w:name="_ETM_Q1_11608401"/>
      <w:bookmarkStart w:id="10703" w:name="_ETM_Q1_11603903"/>
      <w:bookmarkEnd w:id="10702"/>
      <w:bookmarkEnd w:id="10703"/>
      <w:r>
        <w:rPr>
          <w:rFonts w:hint="cs"/>
          <w:rtl/>
        </w:rPr>
        <w:t>ההכשרה ה</w:t>
      </w:r>
      <w:bookmarkStart w:id="10704" w:name="_ETM_Q1_11605406"/>
      <w:bookmarkEnd w:id="10704"/>
      <w:r>
        <w:rPr>
          <w:rFonts w:hint="cs"/>
          <w:rtl/>
        </w:rPr>
        <w:t>בסיסית היא</w:t>
      </w:r>
      <w:bookmarkStart w:id="10705" w:name="_ETM_Q1_11605905"/>
      <w:bookmarkEnd w:id="10705"/>
      <w:r>
        <w:rPr>
          <w:rFonts w:hint="cs"/>
          <w:rtl/>
        </w:rPr>
        <w:t xml:space="preserve"> מדברת על כמו שוטר.</w:t>
      </w:r>
    </w:p>
    <w:p w14:paraId="61BC7B4A" w14:textId="77777777" w:rsidR="00523A2B" w:rsidRDefault="00523A2B" w:rsidP="00523A2B">
      <w:pPr>
        <w:rPr>
          <w:rtl/>
        </w:rPr>
      </w:pPr>
      <w:bookmarkStart w:id="10706" w:name="_ETM_Q1_11613405"/>
      <w:bookmarkEnd w:id="10706"/>
    </w:p>
    <w:p w14:paraId="2C400B9C" w14:textId="70B5BABB" w:rsidR="00523A2B" w:rsidRDefault="00523A2B" w:rsidP="00F519A7">
      <w:pPr>
        <w:pStyle w:val="af6"/>
        <w:keepNext/>
        <w:rPr>
          <w:rtl/>
        </w:rPr>
      </w:pPr>
      <w:bookmarkStart w:id="10707" w:name="ET_yor_6358_971"/>
      <w:r w:rsidRPr="00F519A7">
        <w:rPr>
          <w:rStyle w:val="TagStyle"/>
          <w:rtl/>
        </w:rPr>
        <w:t xml:space="preserve"> &lt;&lt; יור &gt;&gt;</w:t>
      </w:r>
      <w:r w:rsidRPr="00523A2B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23A2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0707"/>
    </w:p>
    <w:p w14:paraId="108CE7F3" w14:textId="77777777" w:rsidR="00523A2B" w:rsidRDefault="00523A2B" w:rsidP="00F519A7">
      <w:pPr>
        <w:pStyle w:val="KeepWithNext"/>
        <w:rPr>
          <w:rtl/>
        </w:rPr>
      </w:pPr>
    </w:p>
    <w:p w14:paraId="1FDDE220" w14:textId="5ECB036A" w:rsidR="00523A2B" w:rsidRDefault="00523A2B" w:rsidP="00523A2B">
      <w:pPr>
        <w:rPr>
          <w:rtl/>
        </w:rPr>
      </w:pPr>
      <w:bookmarkStart w:id="10708" w:name="_ETM_Q1_11614654"/>
      <w:bookmarkEnd w:id="10708"/>
      <w:r>
        <w:rPr>
          <w:rFonts w:hint="cs"/>
          <w:rtl/>
        </w:rPr>
        <w:t>זה</w:t>
      </w:r>
      <w:bookmarkStart w:id="10709" w:name="_ETM_Q1_11610406"/>
      <w:bookmarkEnd w:id="10709"/>
      <w:r>
        <w:rPr>
          <w:rFonts w:hint="cs"/>
          <w:rtl/>
        </w:rPr>
        <w:t xml:space="preserve"> מה </w:t>
      </w:r>
      <w:bookmarkStart w:id="10710" w:name="_ETM_Q1_11610904"/>
      <w:bookmarkEnd w:id="10710"/>
      <w:r>
        <w:rPr>
          <w:rFonts w:hint="cs"/>
          <w:rtl/>
        </w:rPr>
        <w:t>שכתבו.</w:t>
      </w:r>
    </w:p>
    <w:p w14:paraId="116DDB0F" w14:textId="77777777" w:rsidR="00523A2B" w:rsidRDefault="00523A2B" w:rsidP="00523A2B">
      <w:pPr>
        <w:rPr>
          <w:rtl/>
        </w:rPr>
      </w:pPr>
      <w:bookmarkStart w:id="10711" w:name="_ETM_Q1_11612903"/>
      <w:bookmarkStart w:id="10712" w:name="_ETM_Q1_11613153"/>
      <w:bookmarkStart w:id="10713" w:name="_ETM_Q1_11615406"/>
      <w:bookmarkEnd w:id="10711"/>
      <w:bookmarkEnd w:id="10712"/>
      <w:bookmarkEnd w:id="10713"/>
    </w:p>
    <w:p w14:paraId="576E87C7" w14:textId="2C6C5004" w:rsidR="00523A2B" w:rsidRDefault="00523A2B" w:rsidP="00F519A7">
      <w:pPr>
        <w:pStyle w:val="af9"/>
        <w:keepNext/>
        <w:rPr>
          <w:rtl/>
        </w:rPr>
      </w:pPr>
      <w:bookmarkStart w:id="10714" w:name="ET_guest_879487_972"/>
      <w:r w:rsidRPr="00F519A7">
        <w:rPr>
          <w:rStyle w:val="TagStyle"/>
          <w:rtl/>
        </w:rPr>
        <w:t xml:space="preserve"> &lt;&lt; אורח &gt;&gt;</w:t>
      </w:r>
      <w:r w:rsidRPr="00523A2B">
        <w:rPr>
          <w:rStyle w:val="TagStyle"/>
          <w:rtl/>
        </w:rPr>
        <w:t xml:space="preserve"> </w:t>
      </w:r>
      <w:r>
        <w:rPr>
          <w:rtl/>
        </w:rPr>
        <w:t xml:space="preserve">יוחאי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523A2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714"/>
    </w:p>
    <w:p w14:paraId="46BB8E77" w14:textId="77777777" w:rsidR="00523A2B" w:rsidRDefault="00523A2B" w:rsidP="00F519A7">
      <w:pPr>
        <w:pStyle w:val="KeepWithNext"/>
        <w:rPr>
          <w:rtl/>
        </w:rPr>
      </w:pPr>
    </w:p>
    <w:p w14:paraId="78FF1FC0" w14:textId="031A0497" w:rsidR="00523A2B" w:rsidRDefault="00523A2B" w:rsidP="00523A2B">
      <w:pPr>
        <w:rPr>
          <w:rtl/>
        </w:rPr>
      </w:pPr>
      <w:r>
        <w:rPr>
          <w:rFonts w:hint="cs"/>
          <w:rtl/>
        </w:rPr>
        <w:t>ז</w:t>
      </w:r>
      <w:bookmarkStart w:id="10715" w:name="_ETM_Q1_11616403"/>
      <w:bookmarkEnd w:id="10715"/>
      <w:r>
        <w:rPr>
          <w:rFonts w:hint="cs"/>
          <w:rtl/>
        </w:rPr>
        <w:t>ה מ</w:t>
      </w:r>
      <w:bookmarkStart w:id="10716" w:name="_ETM_Q1_11611654"/>
      <w:bookmarkEnd w:id="10716"/>
      <w:r>
        <w:rPr>
          <w:rFonts w:hint="cs"/>
          <w:rtl/>
        </w:rPr>
        <w:t>ה שהציגה איילת. יש פה פער</w:t>
      </w:r>
      <w:bookmarkStart w:id="10717" w:name="_ETM_Q1_11612906"/>
      <w:bookmarkEnd w:id="10717"/>
      <w:r>
        <w:rPr>
          <w:rFonts w:hint="cs"/>
          <w:rtl/>
        </w:rPr>
        <w:t>.</w:t>
      </w:r>
      <w:bookmarkStart w:id="10718" w:name="_ETM_Q1_11619152"/>
      <w:bookmarkEnd w:id="10718"/>
    </w:p>
    <w:p w14:paraId="69197115" w14:textId="77777777" w:rsidR="008977D2" w:rsidRDefault="008977D2" w:rsidP="00523A2B">
      <w:pPr>
        <w:rPr>
          <w:rtl/>
        </w:rPr>
      </w:pPr>
      <w:bookmarkStart w:id="10719" w:name="_ETM_Q1_11609656"/>
      <w:bookmarkEnd w:id="10719"/>
    </w:p>
    <w:p w14:paraId="6F8D8277" w14:textId="39D68F8D" w:rsidR="008977D2" w:rsidRDefault="008977D2" w:rsidP="00F519A7">
      <w:pPr>
        <w:pStyle w:val="af9"/>
        <w:keepNext/>
        <w:rPr>
          <w:rtl/>
        </w:rPr>
      </w:pPr>
      <w:bookmarkStart w:id="10720" w:name="ET_guest_איילת_לוי_נחום_974"/>
      <w:r w:rsidRPr="00F519A7">
        <w:rPr>
          <w:rStyle w:val="TagStyle"/>
          <w:rtl/>
        </w:rPr>
        <w:t xml:space="preserve"> &lt;&lt; אורח &gt;&gt;</w:t>
      </w:r>
      <w:r w:rsidRPr="008977D2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977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720"/>
    </w:p>
    <w:p w14:paraId="14A536DA" w14:textId="77777777" w:rsidR="008977D2" w:rsidRDefault="008977D2" w:rsidP="00F519A7">
      <w:pPr>
        <w:pStyle w:val="KeepWithNext"/>
        <w:rPr>
          <w:rtl/>
        </w:rPr>
      </w:pPr>
    </w:p>
    <w:p w14:paraId="5AAFB97A" w14:textId="55645AD1" w:rsidR="008977D2" w:rsidRDefault="008977D2" w:rsidP="008977D2">
      <w:pPr>
        <w:rPr>
          <w:rtl/>
        </w:rPr>
      </w:pPr>
      <w:r>
        <w:rPr>
          <w:rFonts w:hint="cs"/>
          <w:rtl/>
        </w:rPr>
        <w:t>זה מה שעלה בדיון.</w:t>
      </w:r>
    </w:p>
    <w:p w14:paraId="53723BBE" w14:textId="77777777" w:rsidR="008977D2" w:rsidRPr="008977D2" w:rsidRDefault="008977D2" w:rsidP="008977D2">
      <w:pPr>
        <w:rPr>
          <w:rtl/>
        </w:rPr>
      </w:pPr>
      <w:bookmarkStart w:id="10721" w:name="_ETM_Q1_11612404"/>
      <w:bookmarkStart w:id="10722" w:name="_ETM_Q1_11612654"/>
      <w:bookmarkEnd w:id="10721"/>
      <w:bookmarkEnd w:id="10722"/>
    </w:p>
    <w:p w14:paraId="63EBEA93" w14:textId="58A5DCBA" w:rsidR="00523A2B" w:rsidRDefault="00523A2B" w:rsidP="00F519A7">
      <w:pPr>
        <w:pStyle w:val="a4"/>
        <w:keepNext/>
        <w:rPr>
          <w:rtl/>
        </w:rPr>
      </w:pPr>
      <w:bookmarkStart w:id="10723" w:name="ET_speaker_6156_973"/>
      <w:r w:rsidRPr="00F519A7">
        <w:rPr>
          <w:rStyle w:val="TagStyle"/>
          <w:rtl/>
        </w:rPr>
        <w:t xml:space="preserve"> &lt;&lt; דובר &gt;&gt;</w:t>
      </w:r>
      <w:r w:rsidRPr="00523A2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23A2B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0723"/>
    </w:p>
    <w:p w14:paraId="5BF63E3E" w14:textId="77777777" w:rsidR="00523A2B" w:rsidRDefault="00523A2B" w:rsidP="00F519A7">
      <w:pPr>
        <w:pStyle w:val="KeepWithNext"/>
        <w:rPr>
          <w:rtl/>
        </w:rPr>
      </w:pPr>
    </w:p>
    <w:p w14:paraId="4A965D75" w14:textId="38BBB7A7" w:rsidR="00523A2B" w:rsidRDefault="008977D2" w:rsidP="00523A2B">
      <w:pPr>
        <w:rPr>
          <w:rtl/>
        </w:rPr>
      </w:pPr>
      <w:bookmarkStart w:id="10724" w:name="_ETM_Q1_11610655"/>
      <w:bookmarkStart w:id="10725" w:name="_ETM_Q1_11611653"/>
      <w:bookmarkStart w:id="10726" w:name="_ETM_Q1_11620654"/>
      <w:bookmarkEnd w:id="10724"/>
      <w:bookmarkEnd w:id="10725"/>
      <w:bookmarkEnd w:id="10726"/>
      <w:r>
        <w:rPr>
          <w:rFonts w:hint="cs"/>
          <w:rtl/>
        </w:rPr>
        <w:t>אמר</w:t>
      </w:r>
      <w:bookmarkStart w:id="10727" w:name="_ETM_Q1_11616155"/>
      <w:bookmarkEnd w:id="10727"/>
      <w:r>
        <w:rPr>
          <w:rFonts w:hint="cs"/>
          <w:rtl/>
        </w:rPr>
        <w:t xml:space="preserve">נו </w:t>
      </w:r>
      <w:bookmarkStart w:id="10728" w:name="_ETM_Q1_11616656"/>
      <w:bookmarkEnd w:id="10728"/>
      <w:r>
        <w:rPr>
          <w:rFonts w:hint="cs"/>
          <w:rtl/>
        </w:rPr>
        <w:t>שהכשרת המינימ</w:t>
      </w:r>
      <w:bookmarkStart w:id="10729" w:name="_ETM_Q1_11617656"/>
      <w:bookmarkEnd w:id="10729"/>
      <w:r>
        <w:rPr>
          <w:rFonts w:hint="cs"/>
          <w:rtl/>
        </w:rPr>
        <w:t>ום של השוטר.</w:t>
      </w:r>
    </w:p>
    <w:p w14:paraId="052DCCE5" w14:textId="77777777" w:rsidR="008977D2" w:rsidRDefault="008977D2" w:rsidP="00523A2B">
      <w:pPr>
        <w:rPr>
          <w:rtl/>
        </w:rPr>
      </w:pPr>
      <w:bookmarkStart w:id="10730" w:name="_ETM_Q1_11620906"/>
      <w:bookmarkStart w:id="10731" w:name="_ETM_Q1_11624654"/>
      <w:bookmarkEnd w:id="10730"/>
      <w:bookmarkEnd w:id="10731"/>
    </w:p>
    <w:p w14:paraId="07DD4EE5" w14:textId="692095ED" w:rsidR="008977D2" w:rsidRDefault="008977D2" w:rsidP="00F519A7">
      <w:pPr>
        <w:pStyle w:val="af9"/>
        <w:keepNext/>
        <w:rPr>
          <w:rtl/>
        </w:rPr>
      </w:pPr>
      <w:bookmarkStart w:id="10732" w:name="ET_guest_913955_975"/>
      <w:r w:rsidRPr="00F519A7">
        <w:rPr>
          <w:rStyle w:val="TagStyle"/>
          <w:rtl/>
        </w:rPr>
        <w:t xml:space="preserve"> &lt;&lt; אורח &gt;&gt;</w:t>
      </w:r>
      <w:r w:rsidRPr="008977D2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8977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732"/>
    </w:p>
    <w:p w14:paraId="3813F951" w14:textId="77777777" w:rsidR="008977D2" w:rsidRDefault="008977D2" w:rsidP="00F519A7">
      <w:pPr>
        <w:pStyle w:val="KeepWithNext"/>
        <w:rPr>
          <w:rtl/>
        </w:rPr>
      </w:pPr>
    </w:p>
    <w:p w14:paraId="79A3765D" w14:textId="56A1379F" w:rsidR="008977D2" w:rsidRDefault="008977D2" w:rsidP="008977D2">
      <w:pPr>
        <w:rPr>
          <w:rtl/>
        </w:rPr>
      </w:pPr>
      <w:bookmarkStart w:id="10733" w:name="_ETM_Q1_11625654"/>
      <w:bookmarkEnd w:id="10733"/>
      <w:r>
        <w:rPr>
          <w:rFonts w:hint="cs"/>
          <w:rtl/>
        </w:rPr>
        <w:t>אנ</w:t>
      </w:r>
      <w:bookmarkStart w:id="10734" w:name="_ETM_Q1_11621155"/>
      <w:bookmarkEnd w:id="10734"/>
      <w:r>
        <w:rPr>
          <w:rFonts w:hint="cs"/>
          <w:rtl/>
        </w:rPr>
        <w:t>י רוצה להתייחס בבקשה.</w:t>
      </w:r>
    </w:p>
    <w:p w14:paraId="7BB2F4DB" w14:textId="77777777" w:rsidR="008977D2" w:rsidRDefault="008977D2" w:rsidP="008977D2">
      <w:pPr>
        <w:rPr>
          <w:rtl/>
        </w:rPr>
      </w:pPr>
      <w:bookmarkStart w:id="10735" w:name="_ETM_Q1_11624655"/>
      <w:bookmarkEnd w:id="10735"/>
    </w:p>
    <w:p w14:paraId="11806242" w14:textId="0E0B9CBC" w:rsidR="008977D2" w:rsidRDefault="008977D2" w:rsidP="00F519A7">
      <w:pPr>
        <w:pStyle w:val="af6"/>
        <w:keepNext/>
        <w:rPr>
          <w:rtl/>
        </w:rPr>
      </w:pPr>
      <w:bookmarkStart w:id="10736" w:name="ET_yor_6358_976"/>
      <w:r w:rsidRPr="00F519A7">
        <w:rPr>
          <w:rStyle w:val="TagStyle"/>
          <w:rtl/>
        </w:rPr>
        <w:t xml:space="preserve"> &lt;&lt; יור &gt;&gt;</w:t>
      </w:r>
      <w:r w:rsidRPr="008977D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8977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0736"/>
    </w:p>
    <w:p w14:paraId="73FA7D3F" w14:textId="77777777" w:rsidR="008977D2" w:rsidRDefault="008977D2" w:rsidP="00F519A7">
      <w:pPr>
        <w:pStyle w:val="KeepWithNext"/>
        <w:rPr>
          <w:rtl/>
        </w:rPr>
      </w:pPr>
    </w:p>
    <w:p w14:paraId="28028930" w14:textId="098F3965" w:rsidR="008977D2" w:rsidRDefault="008977D2" w:rsidP="008977D2">
      <w:pPr>
        <w:rPr>
          <w:rtl/>
        </w:rPr>
      </w:pPr>
      <w:bookmarkStart w:id="10737" w:name="_ETM_Q1_11626404"/>
      <w:bookmarkEnd w:id="10737"/>
      <w:r>
        <w:rPr>
          <w:rFonts w:hint="cs"/>
          <w:rtl/>
        </w:rPr>
        <w:t>בבקשה</w:t>
      </w:r>
      <w:bookmarkStart w:id="10738" w:name="_ETM_Q1_11622155"/>
      <w:bookmarkEnd w:id="10738"/>
      <w:r>
        <w:rPr>
          <w:rFonts w:hint="cs"/>
          <w:rtl/>
        </w:rPr>
        <w:t>, שרית.</w:t>
      </w:r>
    </w:p>
    <w:p w14:paraId="1958858C" w14:textId="77777777" w:rsidR="008977D2" w:rsidRDefault="008977D2" w:rsidP="008977D2">
      <w:pPr>
        <w:rPr>
          <w:rtl/>
        </w:rPr>
      </w:pPr>
      <w:bookmarkStart w:id="10739" w:name="_ETM_Q1_11624154"/>
      <w:bookmarkStart w:id="10740" w:name="_ETM_Q1_11624405"/>
      <w:bookmarkStart w:id="10741" w:name="_ETM_Q1_11625404"/>
      <w:bookmarkEnd w:id="10739"/>
      <w:bookmarkEnd w:id="10740"/>
      <w:bookmarkEnd w:id="10741"/>
    </w:p>
    <w:p w14:paraId="72B00E57" w14:textId="07ACEB69" w:rsidR="008977D2" w:rsidRDefault="008977D2" w:rsidP="00F519A7">
      <w:pPr>
        <w:pStyle w:val="af9"/>
        <w:keepNext/>
        <w:rPr>
          <w:rtl/>
        </w:rPr>
      </w:pPr>
      <w:bookmarkStart w:id="10742" w:name="ET_guest_913955_977"/>
      <w:r w:rsidRPr="00F519A7">
        <w:rPr>
          <w:rStyle w:val="TagStyle"/>
          <w:rtl/>
        </w:rPr>
        <w:t xml:space="preserve"> &lt;&lt; אורח &gt;&gt;</w:t>
      </w:r>
      <w:r w:rsidRPr="008977D2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8977D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742"/>
    </w:p>
    <w:p w14:paraId="49C1975C" w14:textId="77777777" w:rsidR="008977D2" w:rsidRDefault="008977D2" w:rsidP="00F519A7">
      <w:pPr>
        <w:pStyle w:val="KeepWithNext"/>
        <w:rPr>
          <w:rtl/>
        </w:rPr>
      </w:pPr>
    </w:p>
    <w:p w14:paraId="5F8378D1" w14:textId="77777777" w:rsidR="000D14B8" w:rsidRDefault="008977D2" w:rsidP="008977D2">
      <w:pPr>
        <w:rPr>
          <w:rtl/>
        </w:rPr>
      </w:pPr>
      <w:bookmarkStart w:id="10743" w:name="_ETM_Q1_11626654"/>
      <w:bookmarkEnd w:id="10743"/>
      <w:r>
        <w:rPr>
          <w:rFonts w:hint="cs"/>
          <w:rtl/>
        </w:rPr>
        <w:t>כמו שאמר</w:t>
      </w:r>
      <w:bookmarkStart w:id="10744" w:name="_ETM_Q1_11622655"/>
      <w:bookmarkEnd w:id="10744"/>
      <w:r>
        <w:rPr>
          <w:rFonts w:hint="cs"/>
          <w:rtl/>
        </w:rPr>
        <w:t xml:space="preserve"> יושב-הראש </w:t>
      </w:r>
      <w:bookmarkStart w:id="10745" w:name="_ETM_Q1_11626152"/>
      <w:bookmarkEnd w:id="10745"/>
      <w:r>
        <w:rPr>
          <w:rFonts w:hint="cs"/>
          <w:rtl/>
        </w:rPr>
        <w:t xml:space="preserve">והסביר </w:t>
      </w:r>
      <w:r>
        <w:rPr>
          <w:rtl/>
        </w:rPr>
        <w:t>–</w:t>
      </w:r>
      <w:r>
        <w:rPr>
          <w:rFonts w:hint="cs"/>
          <w:rtl/>
        </w:rPr>
        <w:t xml:space="preserve"> המטרה הייתה שבסוף יחידה </w:t>
      </w:r>
      <w:bookmarkStart w:id="10746" w:name="_ETM_Q1_11627656"/>
      <w:bookmarkEnd w:id="10746"/>
      <w:r>
        <w:rPr>
          <w:rFonts w:hint="cs"/>
          <w:rtl/>
        </w:rPr>
        <w:t xml:space="preserve">של שיטור עירוני </w:t>
      </w:r>
      <w:bookmarkStart w:id="10747" w:name="_ETM_Q1_11631654"/>
      <w:bookmarkEnd w:id="10747"/>
      <w:r>
        <w:rPr>
          <w:rFonts w:hint="cs"/>
          <w:rtl/>
        </w:rPr>
        <w:t>ברשות המקומי</w:t>
      </w:r>
      <w:bookmarkStart w:id="10748" w:name="_ETM_Q1_11629155"/>
      <w:bookmarkEnd w:id="10748"/>
      <w:r>
        <w:rPr>
          <w:rFonts w:hint="cs"/>
          <w:rtl/>
        </w:rPr>
        <w:t>ת תוכר כמפעל ראוי. לא הייתה</w:t>
      </w:r>
      <w:bookmarkStart w:id="10749" w:name="_ETM_Q1_11631903"/>
      <w:bookmarkEnd w:id="10749"/>
      <w:r>
        <w:rPr>
          <w:rFonts w:hint="cs"/>
          <w:rtl/>
        </w:rPr>
        <w:t xml:space="preserve"> כוונה לייצר עוד </w:t>
      </w:r>
      <w:bookmarkStart w:id="10750" w:name="_ETM_Q1_11634905"/>
      <w:bookmarkEnd w:id="10750"/>
      <w:r>
        <w:rPr>
          <w:rFonts w:hint="cs"/>
          <w:rtl/>
        </w:rPr>
        <w:t>ייצור כלאי</w:t>
      </w:r>
      <w:bookmarkStart w:id="10751" w:name="_ETM_Q1_11633905"/>
      <w:bookmarkEnd w:id="10751"/>
      <w:r>
        <w:rPr>
          <w:rFonts w:hint="cs"/>
          <w:rtl/>
        </w:rPr>
        <w:t>ים ולא הייתה כוונה לעגן את כל התנאי</w:t>
      </w:r>
      <w:bookmarkStart w:id="10752" w:name="_ETM_Q1_11635903"/>
      <w:bookmarkEnd w:id="10752"/>
      <w:r>
        <w:rPr>
          <w:rFonts w:hint="cs"/>
          <w:rtl/>
        </w:rPr>
        <w:t xml:space="preserve">ם של </w:t>
      </w:r>
      <w:bookmarkStart w:id="10753" w:name="_ETM_Q1_11637403"/>
      <w:bookmarkEnd w:id="10753"/>
      <w:r>
        <w:rPr>
          <w:rFonts w:hint="cs"/>
          <w:rtl/>
        </w:rPr>
        <w:t xml:space="preserve">מה זה מפעל ראוי בחקיקה הזו. </w:t>
      </w:r>
    </w:p>
    <w:p w14:paraId="2106C9BF" w14:textId="77777777" w:rsidR="000D14B8" w:rsidRDefault="000D14B8" w:rsidP="008977D2">
      <w:pPr>
        <w:rPr>
          <w:rtl/>
        </w:rPr>
      </w:pPr>
    </w:p>
    <w:p w14:paraId="5A5236BD" w14:textId="51BED539" w:rsidR="008977D2" w:rsidRDefault="008977D2" w:rsidP="008977D2">
      <w:pPr>
        <w:rPr>
          <w:rtl/>
        </w:rPr>
      </w:pPr>
      <w:r>
        <w:rPr>
          <w:rFonts w:hint="cs"/>
          <w:rtl/>
        </w:rPr>
        <w:t>אנחנו רוצים</w:t>
      </w:r>
      <w:bookmarkStart w:id="10754" w:name="_ETM_Q1_11639154"/>
      <w:bookmarkEnd w:id="10754"/>
      <w:r>
        <w:rPr>
          <w:rFonts w:hint="cs"/>
          <w:rtl/>
        </w:rPr>
        <w:t xml:space="preserve"> להשוות את </w:t>
      </w:r>
      <w:bookmarkStart w:id="10755" w:name="_ETM_Q1_11644406"/>
      <w:bookmarkEnd w:id="10755"/>
      <w:r>
        <w:rPr>
          <w:rFonts w:hint="cs"/>
          <w:rtl/>
        </w:rPr>
        <w:t>מצבה של י</w:t>
      </w:r>
      <w:bookmarkStart w:id="10756" w:name="_ETM_Q1_11642406"/>
      <w:bookmarkEnd w:id="10756"/>
      <w:r>
        <w:rPr>
          <w:rFonts w:hint="cs"/>
          <w:rtl/>
        </w:rPr>
        <w:t>חידת הפיקוח העירונית למצבם של</w:t>
      </w:r>
      <w:bookmarkStart w:id="10757" w:name="_ETM_Q1_11645156"/>
      <w:bookmarkEnd w:id="10757"/>
      <w:r>
        <w:rPr>
          <w:rFonts w:hint="cs"/>
          <w:rtl/>
        </w:rPr>
        <w:t xml:space="preserve"> כל המפעלים ה</w:t>
      </w:r>
      <w:bookmarkStart w:id="10758" w:name="_ETM_Q1_11647156"/>
      <w:bookmarkEnd w:id="10758"/>
      <w:r>
        <w:rPr>
          <w:rFonts w:hint="cs"/>
          <w:rtl/>
        </w:rPr>
        <w:t>ראויים בארץ. הת</w:t>
      </w:r>
      <w:bookmarkStart w:id="10759" w:name="_ETM_Q1_11647151"/>
      <w:bookmarkEnd w:id="10759"/>
      <w:r>
        <w:rPr>
          <w:rFonts w:hint="cs"/>
          <w:rtl/>
        </w:rPr>
        <w:t>נאים ייקבע</w:t>
      </w:r>
      <w:bookmarkStart w:id="10760" w:name="_ETM_Q1_11647906"/>
      <w:bookmarkEnd w:id="10760"/>
      <w:r>
        <w:rPr>
          <w:rFonts w:hint="cs"/>
          <w:rtl/>
        </w:rPr>
        <w:t xml:space="preserve">ו על ידי אגף כלי </w:t>
      </w:r>
      <w:bookmarkStart w:id="10761" w:name="_ETM_Q1_11653152"/>
      <w:bookmarkStart w:id="10762" w:name="_ETM_Q1_11649401"/>
      <w:bookmarkEnd w:id="10761"/>
      <w:bookmarkEnd w:id="10762"/>
      <w:r>
        <w:rPr>
          <w:rFonts w:hint="cs"/>
          <w:rtl/>
        </w:rPr>
        <w:t>ירייה. הנהלים</w:t>
      </w:r>
      <w:bookmarkStart w:id="10763" w:name="_ETM_Q1_11649653"/>
      <w:bookmarkEnd w:id="10763"/>
      <w:r>
        <w:rPr>
          <w:rFonts w:hint="cs"/>
          <w:rtl/>
        </w:rPr>
        <w:t xml:space="preserve"> הם של אגף כלי ירי</w:t>
      </w:r>
      <w:bookmarkStart w:id="10764" w:name="_ETM_Q1_11651906"/>
      <w:bookmarkEnd w:id="10764"/>
      <w:r>
        <w:rPr>
          <w:rFonts w:hint="cs"/>
          <w:rtl/>
        </w:rPr>
        <w:t xml:space="preserve">יה. </w:t>
      </w:r>
      <w:bookmarkStart w:id="10765" w:name="_ETM_Q1_11656154"/>
      <w:bookmarkEnd w:id="10765"/>
      <w:r>
        <w:rPr>
          <w:rFonts w:hint="cs"/>
          <w:rtl/>
        </w:rPr>
        <w:t>קביעת תוכנית ההכשרות</w:t>
      </w:r>
      <w:r w:rsidR="00CA54DE">
        <w:rPr>
          <w:rFonts w:hint="cs"/>
          <w:rtl/>
        </w:rPr>
        <w:t>, קביעת</w:t>
      </w:r>
      <w:bookmarkStart w:id="10766" w:name="_ETM_Q1_11653406"/>
      <w:bookmarkEnd w:id="10766"/>
      <w:r w:rsidR="00CA54DE">
        <w:rPr>
          <w:rFonts w:hint="cs"/>
          <w:rtl/>
        </w:rPr>
        <w:t xml:space="preserve"> התנאים שבהם נית</w:t>
      </w:r>
      <w:bookmarkStart w:id="10767" w:name="_ETM_Q1_11654155"/>
      <w:bookmarkEnd w:id="10767"/>
      <w:r w:rsidR="00CA54DE">
        <w:rPr>
          <w:rFonts w:hint="cs"/>
          <w:rtl/>
        </w:rPr>
        <w:t xml:space="preserve">ן לשאת נשק וכולי </w:t>
      </w:r>
      <w:r w:rsidR="00CA54DE">
        <w:rPr>
          <w:rtl/>
        </w:rPr>
        <w:t>–</w:t>
      </w:r>
      <w:r w:rsidR="00CA54DE">
        <w:rPr>
          <w:rFonts w:hint="cs"/>
          <w:rtl/>
        </w:rPr>
        <w:t xml:space="preserve"> </w:t>
      </w:r>
      <w:bookmarkStart w:id="10768" w:name="_ETM_Q1_11661905"/>
      <w:bookmarkEnd w:id="10768"/>
      <w:r w:rsidR="00CA54DE">
        <w:rPr>
          <w:rFonts w:hint="cs"/>
          <w:rtl/>
        </w:rPr>
        <w:t>אלה נקבעים</w:t>
      </w:r>
      <w:bookmarkStart w:id="10769" w:name="_ETM_Q1_11658655"/>
      <w:bookmarkEnd w:id="10769"/>
      <w:r w:rsidR="00CA54DE">
        <w:rPr>
          <w:rFonts w:hint="cs"/>
          <w:rtl/>
        </w:rPr>
        <w:t xml:space="preserve"> בהסדר אחר, בהסדר </w:t>
      </w:r>
      <w:bookmarkStart w:id="10770" w:name="_ETM_Q1_11661154"/>
      <w:bookmarkEnd w:id="10770"/>
      <w:r w:rsidR="00CA54DE">
        <w:rPr>
          <w:rFonts w:hint="cs"/>
          <w:rtl/>
        </w:rPr>
        <w:t>חקיקתי אחר</w:t>
      </w:r>
      <w:bookmarkStart w:id="10771" w:name="_ETM_Q1_11661653"/>
      <w:bookmarkEnd w:id="10771"/>
      <w:r w:rsidR="00CA54DE">
        <w:rPr>
          <w:rFonts w:hint="cs"/>
          <w:rtl/>
        </w:rPr>
        <w:t xml:space="preserve"> וזה לא נכון </w:t>
      </w:r>
      <w:bookmarkStart w:id="10772" w:name="_ETM_Q1_11663655"/>
      <w:bookmarkEnd w:id="10772"/>
      <w:r w:rsidR="00CA54DE">
        <w:rPr>
          <w:rFonts w:hint="cs"/>
          <w:rtl/>
        </w:rPr>
        <w:t>להכניס כאן כ</w:t>
      </w:r>
      <w:bookmarkStart w:id="10773" w:name="_ETM_Q1_11663152"/>
      <w:bookmarkEnd w:id="10773"/>
      <w:r w:rsidR="00CA54DE">
        <w:rPr>
          <w:rFonts w:hint="cs"/>
          <w:rtl/>
        </w:rPr>
        <w:t>איזשהו יצור כלאיי</w:t>
      </w:r>
      <w:bookmarkStart w:id="10774" w:name="_ETM_Q1_11663155"/>
      <w:bookmarkEnd w:id="10774"/>
      <w:r w:rsidR="00CA54DE">
        <w:rPr>
          <w:rFonts w:hint="cs"/>
          <w:rtl/>
        </w:rPr>
        <w:t>ם - - -</w:t>
      </w:r>
    </w:p>
    <w:p w14:paraId="62080EED" w14:textId="77777777" w:rsidR="00CA54DE" w:rsidRDefault="00CA54DE" w:rsidP="008977D2">
      <w:pPr>
        <w:rPr>
          <w:rtl/>
        </w:rPr>
      </w:pPr>
      <w:bookmarkStart w:id="10775" w:name="_ETM_Q1_11665655"/>
      <w:bookmarkEnd w:id="10775"/>
    </w:p>
    <w:p w14:paraId="0B4715AB" w14:textId="03DB8DC1" w:rsidR="00CA54DE" w:rsidRDefault="00CA54DE" w:rsidP="00F519A7">
      <w:pPr>
        <w:pStyle w:val="af9"/>
        <w:keepNext/>
        <w:rPr>
          <w:rtl/>
        </w:rPr>
      </w:pPr>
      <w:bookmarkStart w:id="10776" w:name="ET_guest_איילת_לוי_נחום_978"/>
      <w:r w:rsidRPr="00F519A7">
        <w:rPr>
          <w:rStyle w:val="TagStyle"/>
          <w:rtl/>
        </w:rPr>
        <w:t xml:space="preserve"> &lt;&lt; אורח &gt;&gt;</w:t>
      </w:r>
      <w:r w:rsidRPr="00CA54DE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A54D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776"/>
    </w:p>
    <w:p w14:paraId="26ACFA89" w14:textId="77777777" w:rsidR="00CA54DE" w:rsidRDefault="00CA54DE" w:rsidP="00F519A7">
      <w:pPr>
        <w:pStyle w:val="KeepWithNext"/>
        <w:rPr>
          <w:rtl/>
        </w:rPr>
      </w:pPr>
    </w:p>
    <w:p w14:paraId="7A77ACA3" w14:textId="4C6F8A06" w:rsidR="00CA54DE" w:rsidRDefault="00CA54DE" w:rsidP="00CA54DE">
      <w:pPr>
        <w:rPr>
          <w:rtl/>
        </w:rPr>
      </w:pPr>
      <w:r>
        <w:rPr>
          <w:rFonts w:hint="cs"/>
          <w:rtl/>
        </w:rPr>
        <w:t xml:space="preserve">שרית, אנחנו </w:t>
      </w:r>
      <w:bookmarkStart w:id="10777" w:name="_ETM_Q1_11654655"/>
      <w:bookmarkEnd w:id="10777"/>
      <w:r>
        <w:rPr>
          <w:rFonts w:hint="cs"/>
          <w:rtl/>
        </w:rPr>
        <w:t>ניסו לתת מענה בדיוק למה</w:t>
      </w:r>
      <w:bookmarkStart w:id="10778" w:name="_ETM_Q1_11666404"/>
      <w:bookmarkEnd w:id="10778"/>
      <w:r>
        <w:rPr>
          <w:rFonts w:hint="cs"/>
          <w:rtl/>
        </w:rPr>
        <w:t xml:space="preserve"> שאת מתארת</w:t>
      </w:r>
      <w:bookmarkStart w:id="10779" w:name="_ETM_Q1_11667905"/>
      <w:bookmarkEnd w:id="107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שהנושאים קבועים בהסדר אחר</w:t>
      </w:r>
      <w:bookmarkStart w:id="10780" w:name="_ETM_Q1_11670902"/>
      <w:bookmarkEnd w:id="10780"/>
      <w:r>
        <w:rPr>
          <w:rFonts w:hint="cs"/>
          <w:rtl/>
        </w:rPr>
        <w:t>. זה בדיוק ה</w:t>
      </w:r>
      <w:bookmarkStart w:id="10781" w:name="_ETM_Q1_11670153"/>
      <w:bookmarkEnd w:id="10781"/>
      <w:r>
        <w:rPr>
          <w:rFonts w:hint="cs"/>
          <w:rtl/>
        </w:rPr>
        <w:t xml:space="preserve">ייתה העמדה הראשונית </w:t>
      </w:r>
      <w:bookmarkStart w:id="10782" w:name="_ETM_Q1_11673905"/>
      <w:bookmarkEnd w:id="10782"/>
      <w:r>
        <w:rPr>
          <w:rFonts w:hint="cs"/>
          <w:rtl/>
        </w:rPr>
        <w:t>שלנו ולכן</w:t>
      </w:r>
      <w:bookmarkStart w:id="10783" w:name="_ETM_Q1_11671405"/>
      <w:bookmarkEnd w:id="10783"/>
      <w:r>
        <w:rPr>
          <w:rFonts w:hint="cs"/>
          <w:rtl/>
        </w:rPr>
        <w:t xml:space="preserve"> הלכנו צעד </w:t>
      </w:r>
      <w:bookmarkStart w:id="10784" w:name="_ETM_Q1_11674403"/>
      <w:bookmarkEnd w:id="10784"/>
      <w:r>
        <w:rPr>
          <w:rFonts w:hint="cs"/>
          <w:rtl/>
        </w:rPr>
        <w:t>אחד</w:t>
      </w:r>
      <w:bookmarkStart w:id="10785" w:name="_ETM_Q1_11676157"/>
      <w:bookmarkStart w:id="10786" w:name="_ETM_Q1_11677402"/>
      <w:bookmarkEnd w:id="10785"/>
      <w:bookmarkEnd w:id="10786"/>
      <w:r>
        <w:rPr>
          <w:rFonts w:hint="cs"/>
          <w:rtl/>
        </w:rPr>
        <w:t xml:space="preserve"> - - -</w:t>
      </w:r>
    </w:p>
    <w:p w14:paraId="279FE3E2" w14:textId="77777777" w:rsidR="00CA54DE" w:rsidRDefault="00CA54DE" w:rsidP="00CA54DE">
      <w:pPr>
        <w:rPr>
          <w:rtl/>
        </w:rPr>
      </w:pPr>
    </w:p>
    <w:p w14:paraId="6C517DCB" w14:textId="08B59845" w:rsidR="00CA54DE" w:rsidRDefault="00CA54DE" w:rsidP="00F519A7">
      <w:pPr>
        <w:pStyle w:val="af9"/>
        <w:keepNext/>
        <w:rPr>
          <w:rtl/>
        </w:rPr>
      </w:pPr>
      <w:bookmarkStart w:id="10787" w:name="ET_guest_913955_979"/>
      <w:r w:rsidRPr="00F519A7">
        <w:rPr>
          <w:rStyle w:val="TagStyle"/>
          <w:rtl/>
        </w:rPr>
        <w:t xml:space="preserve"> &lt;&lt; אורח &gt;&gt;</w:t>
      </w:r>
      <w:r w:rsidRPr="00CA54DE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CA54D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787"/>
    </w:p>
    <w:p w14:paraId="60A7E7DB" w14:textId="77777777" w:rsidR="00CA54DE" w:rsidRDefault="00CA54DE" w:rsidP="00F519A7">
      <w:pPr>
        <w:pStyle w:val="KeepWithNext"/>
        <w:rPr>
          <w:rtl/>
        </w:rPr>
      </w:pPr>
    </w:p>
    <w:p w14:paraId="0183189D" w14:textId="1B8F404B" w:rsidR="00CA54DE" w:rsidRDefault="00CA54DE" w:rsidP="00CA54DE">
      <w:pPr>
        <w:rPr>
          <w:rtl/>
        </w:rPr>
      </w:pPr>
      <w:r>
        <w:rPr>
          <w:rFonts w:hint="cs"/>
          <w:rtl/>
        </w:rPr>
        <w:t xml:space="preserve">אבל כמו שאת אומרת שמפעל ביטחוני כזה או אחר </w:t>
      </w:r>
      <w:bookmarkStart w:id="10788" w:name="_ETM_Q1_11677904"/>
      <w:bookmarkEnd w:id="10788"/>
      <w:r>
        <w:rPr>
          <w:rFonts w:hint="cs"/>
          <w:rtl/>
        </w:rPr>
        <w:t>או מפעל קוקה קולה</w:t>
      </w:r>
      <w:bookmarkStart w:id="10789" w:name="_ETM_Q1_11676152"/>
      <w:bookmarkEnd w:id="10789"/>
      <w:r>
        <w:rPr>
          <w:rFonts w:hint="cs"/>
          <w:rtl/>
        </w:rPr>
        <w:t xml:space="preserve"> או כל מפעל אחר בתנאים מסוי</w:t>
      </w:r>
      <w:bookmarkStart w:id="10790" w:name="_ETM_Q1_11680654"/>
      <w:bookmarkEnd w:id="10790"/>
      <w:r>
        <w:rPr>
          <w:rFonts w:hint="cs"/>
          <w:rtl/>
        </w:rPr>
        <w:t>מים נקבע כמפעל</w:t>
      </w:r>
      <w:bookmarkStart w:id="10791" w:name="_ETM_Q1_11681154"/>
      <w:bookmarkEnd w:id="10791"/>
      <w:r>
        <w:rPr>
          <w:rFonts w:hint="cs"/>
          <w:rtl/>
        </w:rPr>
        <w:t xml:space="preserve"> ראוי שאפשר לשאת בו נשק </w:t>
      </w:r>
      <w:bookmarkStart w:id="10792" w:name="_ETM_Q1_11686654"/>
      <w:bookmarkEnd w:id="10792"/>
      <w:r>
        <w:rPr>
          <w:rFonts w:hint="cs"/>
          <w:rtl/>
        </w:rPr>
        <w:t>- - -</w:t>
      </w:r>
    </w:p>
    <w:p w14:paraId="57865A09" w14:textId="77777777" w:rsidR="00CA54DE" w:rsidRDefault="00CA54DE" w:rsidP="00CA54DE">
      <w:pPr>
        <w:rPr>
          <w:rtl/>
        </w:rPr>
      </w:pPr>
      <w:bookmarkStart w:id="10793" w:name="_ETM_Q1_11676903"/>
      <w:bookmarkStart w:id="10794" w:name="_ETM_Q1_11678904"/>
      <w:bookmarkEnd w:id="10793"/>
      <w:bookmarkEnd w:id="10794"/>
    </w:p>
    <w:p w14:paraId="1E29A1C3" w14:textId="74A61692" w:rsidR="00CA54DE" w:rsidRDefault="00CA54DE" w:rsidP="00F519A7">
      <w:pPr>
        <w:pStyle w:val="af9"/>
        <w:keepNext/>
        <w:rPr>
          <w:rtl/>
        </w:rPr>
      </w:pPr>
      <w:bookmarkStart w:id="10795" w:name="ET_guest_איילת_לוי_נחום_980"/>
      <w:r w:rsidRPr="00F519A7">
        <w:rPr>
          <w:rStyle w:val="TagStyle"/>
          <w:rtl/>
        </w:rPr>
        <w:t xml:space="preserve"> &lt;&lt; אורח &gt;&gt;</w:t>
      </w:r>
      <w:r w:rsidRPr="00CA54DE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A54D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795"/>
    </w:p>
    <w:p w14:paraId="3F1B553D" w14:textId="77777777" w:rsidR="00CA54DE" w:rsidRDefault="00CA54DE" w:rsidP="00F519A7">
      <w:pPr>
        <w:pStyle w:val="KeepWithNext"/>
        <w:rPr>
          <w:rtl/>
        </w:rPr>
      </w:pPr>
    </w:p>
    <w:p w14:paraId="05B7B07E" w14:textId="4BF0FF6C" w:rsidR="00CA54DE" w:rsidRDefault="00CA54DE" w:rsidP="00CA54DE">
      <w:pPr>
        <w:rPr>
          <w:rtl/>
        </w:rPr>
      </w:pPr>
      <w:bookmarkStart w:id="10796" w:name="_ETM_Q1_11679405"/>
      <w:bookmarkEnd w:id="10796"/>
      <w:r>
        <w:rPr>
          <w:rFonts w:hint="cs"/>
          <w:rtl/>
        </w:rPr>
        <w:t xml:space="preserve">כפי שאת אומרת </w:t>
      </w:r>
      <w:bookmarkStart w:id="10797" w:name="_ETM_Q1_11689155"/>
      <w:bookmarkStart w:id="10798" w:name="_ETM_Q1_11689653"/>
      <w:bookmarkEnd w:id="10797"/>
      <w:bookmarkEnd w:id="10798"/>
      <w:r w:rsidR="00813182">
        <w:rPr>
          <w:rFonts w:hint="cs"/>
          <w:rtl/>
        </w:rPr>
        <w:t>ו</w:t>
      </w:r>
      <w:r>
        <w:rPr>
          <w:rFonts w:hint="cs"/>
          <w:rtl/>
        </w:rPr>
        <w:t xml:space="preserve">אני מסכימה איתך </w:t>
      </w:r>
      <w:bookmarkStart w:id="10799" w:name="_ETM_Q1_11689655"/>
      <w:bookmarkEnd w:id="10799"/>
      <w:r w:rsidR="00813182">
        <w:rPr>
          <w:rFonts w:hint="cs"/>
          <w:rtl/>
        </w:rPr>
        <w:t>שהתנאים</w:t>
      </w:r>
      <w:r>
        <w:rPr>
          <w:rFonts w:hint="cs"/>
          <w:rtl/>
        </w:rPr>
        <w:t xml:space="preserve"> </w:t>
      </w:r>
      <w:r w:rsidR="00813182">
        <w:rPr>
          <w:rFonts w:hint="cs"/>
          <w:rtl/>
        </w:rPr>
        <w:t xml:space="preserve">הם </w:t>
      </w:r>
      <w:r>
        <w:rPr>
          <w:rFonts w:hint="cs"/>
          <w:rtl/>
        </w:rPr>
        <w:t>של אגף</w:t>
      </w:r>
      <w:bookmarkStart w:id="10800" w:name="_ETM_Q1_11685157"/>
      <w:bookmarkEnd w:id="10800"/>
      <w:r>
        <w:rPr>
          <w:rFonts w:hint="cs"/>
          <w:rtl/>
        </w:rPr>
        <w:t xml:space="preserve"> כלי ירייה </w:t>
      </w:r>
      <w:bookmarkStart w:id="10801" w:name="_ETM_Q1_11687155"/>
      <w:bookmarkEnd w:id="10801"/>
      <w:r>
        <w:rPr>
          <w:rFonts w:hint="cs"/>
          <w:rtl/>
        </w:rPr>
        <w:t>במסלול של חוק הי</w:t>
      </w:r>
      <w:bookmarkStart w:id="10802" w:name="_ETM_Q1_11688157"/>
      <w:bookmarkEnd w:id="10802"/>
      <w:r>
        <w:rPr>
          <w:rFonts w:hint="cs"/>
          <w:rtl/>
        </w:rPr>
        <w:t xml:space="preserve">רייה. לכן מצד אחד היה אפשר </w:t>
      </w:r>
      <w:bookmarkStart w:id="10803" w:name="_ETM_Q1_11693153"/>
      <w:bookmarkStart w:id="10804" w:name="_ETM_Q1_11688153"/>
      <w:bookmarkEnd w:id="10803"/>
      <w:bookmarkEnd w:id="10804"/>
      <w:r>
        <w:rPr>
          <w:rFonts w:hint="cs"/>
          <w:rtl/>
        </w:rPr>
        <w:t>להישאר שם אבל הלכ</w:t>
      </w:r>
      <w:bookmarkStart w:id="10805" w:name="_ETM_Q1_11690154"/>
      <w:bookmarkEnd w:id="10805"/>
      <w:r>
        <w:rPr>
          <w:rFonts w:hint="cs"/>
          <w:rtl/>
        </w:rPr>
        <w:t>נו צעד אחד לקראת ואמרנו</w:t>
      </w:r>
      <w:bookmarkStart w:id="10806" w:name="_ETM_Q1_11692655"/>
      <w:bookmarkEnd w:id="10806"/>
      <w:r>
        <w:rPr>
          <w:rFonts w:hint="cs"/>
          <w:rtl/>
        </w:rPr>
        <w:t xml:space="preserve"> שנעגן </w:t>
      </w:r>
      <w:bookmarkStart w:id="10807" w:name="_ETM_Q1_11695156"/>
      <w:bookmarkEnd w:id="10807"/>
      <w:r>
        <w:rPr>
          <w:rFonts w:hint="cs"/>
          <w:rtl/>
        </w:rPr>
        <w:t>- - -</w:t>
      </w:r>
    </w:p>
    <w:p w14:paraId="6CE742B0" w14:textId="77777777" w:rsidR="00CA54DE" w:rsidRDefault="00CA54DE" w:rsidP="00CA54DE">
      <w:pPr>
        <w:rPr>
          <w:rtl/>
        </w:rPr>
      </w:pPr>
      <w:bookmarkStart w:id="10808" w:name="_ETM_Q1_11695904"/>
      <w:bookmarkStart w:id="10809" w:name="_ETM_Q1_11698153"/>
      <w:bookmarkEnd w:id="10808"/>
      <w:bookmarkEnd w:id="10809"/>
    </w:p>
    <w:p w14:paraId="4C8DE195" w14:textId="5B430708" w:rsidR="00CA54DE" w:rsidRDefault="00CA54DE" w:rsidP="00F519A7">
      <w:pPr>
        <w:pStyle w:val="af9"/>
        <w:keepNext/>
        <w:rPr>
          <w:rtl/>
        </w:rPr>
      </w:pPr>
      <w:bookmarkStart w:id="10810" w:name="ET_guest_913955_981"/>
      <w:r w:rsidRPr="00F519A7">
        <w:rPr>
          <w:rStyle w:val="TagStyle"/>
          <w:rtl/>
        </w:rPr>
        <w:t xml:space="preserve"> &lt;&lt; אורח &gt;&gt;</w:t>
      </w:r>
      <w:r w:rsidRPr="00CA54DE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CA54D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810"/>
    </w:p>
    <w:p w14:paraId="6A0FF36B" w14:textId="77777777" w:rsidR="00CA54DE" w:rsidRDefault="00CA54DE" w:rsidP="00F519A7">
      <w:pPr>
        <w:pStyle w:val="KeepWithNext"/>
        <w:rPr>
          <w:rtl/>
        </w:rPr>
      </w:pPr>
    </w:p>
    <w:p w14:paraId="7C8D7B1F" w14:textId="50241BAA" w:rsidR="00CA54DE" w:rsidRDefault="00CA54DE" w:rsidP="00CA54DE">
      <w:pPr>
        <w:rPr>
          <w:rtl/>
        </w:rPr>
      </w:pPr>
      <w:bookmarkStart w:id="10811" w:name="_ETM_Q1_11698656"/>
      <w:bookmarkEnd w:id="10811"/>
      <w:r>
        <w:rPr>
          <w:rFonts w:hint="cs"/>
          <w:rtl/>
        </w:rPr>
        <w:t xml:space="preserve">זה </w:t>
      </w:r>
      <w:bookmarkStart w:id="10812" w:name="_ETM_Q1_11694156"/>
      <w:bookmarkEnd w:id="10812"/>
      <w:r>
        <w:rPr>
          <w:rFonts w:hint="cs"/>
          <w:rtl/>
        </w:rPr>
        <w:t xml:space="preserve">לא לקראת. זה צעד אחד </w:t>
      </w:r>
      <w:bookmarkStart w:id="10813" w:name="_ETM_Q1_11695653"/>
      <w:bookmarkEnd w:id="10813"/>
      <w:r>
        <w:rPr>
          <w:rFonts w:hint="cs"/>
          <w:rtl/>
        </w:rPr>
        <w:t xml:space="preserve">רחוק </w:t>
      </w:r>
      <w:bookmarkStart w:id="10814" w:name="_ETM_Q1_11697402"/>
      <w:bookmarkEnd w:id="10814"/>
      <w:r>
        <w:rPr>
          <w:rFonts w:hint="cs"/>
          <w:rtl/>
        </w:rPr>
        <w:t>יותר.</w:t>
      </w:r>
    </w:p>
    <w:p w14:paraId="01AA356D" w14:textId="77777777" w:rsidR="00CA54DE" w:rsidRDefault="00CA54DE" w:rsidP="00CA54DE">
      <w:pPr>
        <w:rPr>
          <w:rtl/>
        </w:rPr>
      </w:pPr>
      <w:bookmarkStart w:id="10815" w:name="_ETM_Q1_11698901"/>
      <w:bookmarkStart w:id="10816" w:name="_ETM_Q1_11695152"/>
      <w:bookmarkEnd w:id="10815"/>
      <w:bookmarkEnd w:id="10816"/>
    </w:p>
    <w:p w14:paraId="4588BA28" w14:textId="63F98077" w:rsidR="00CA54DE" w:rsidRDefault="00CA54DE" w:rsidP="00F519A7">
      <w:pPr>
        <w:pStyle w:val="af9"/>
        <w:keepNext/>
        <w:rPr>
          <w:rtl/>
        </w:rPr>
      </w:pPr>
      <w:bookmarkStart w:id="10817" w:name="ET_guest_איילת_לוי_נחום_982"/>
      <w:r w:rsidRPr="00F519A7">
        <w:rPr>
          <w:rStyle w:val="TagStyle"/>
          <w:rtl/>
        </w:rPr>
        <w:t xml:space="preserve"> &lt;&lt; אורח &gt;&gt;</w:t>
      </w:r>
      <w:r w:rsidRPr="00CA54DE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CA54D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817"/>
    </w:p>
    <w:p w14:paraId="0A372CA4" w14:textId="77777777" w:rsidR="00CA54DE" w:rsidRDefault="00CA54DE" w:rsidP="00F519A7">
      <w:pPr>
        <w:pStyle w:val="KeepWithNext"/>
        <w:rPr>
          <w:rtl/>
        </w:rPr>
      </w:pPr>
    </w:p>
    <w:p w14:paraId="02D92DAD" w14:textId="4C538CBF" w:rsidR="000D14B8" w:rsidRDefault="00813182" w:rsidP="00CA54DE">
      <w:pPr>
        <w:rPr>
          <w:rtl/>
        </w:rPr>
      </w:pPr>
      <w:bookmarkStart w:id="10818" w:name="_ETM_Q1_11695903"/>
      <w:bookmarkEnd w:id="10818"/>
      <w:r>
        <w:rPr>
          <w:rFonts w:hint="cs"/>
          <w:rtl/>
        </w:rPr>
        <w:t xml:space="preserve">לעמדתי, </w:t>
      </w:r>
      <w:r w:rsidR="00CA54DE">
        <w:rPr>
          <w:rFonts w:hint="cs"/>
          <w:rtl/>
        </w:rPr>
        <w:t>זה לא רחוק יותר</w:t>
      </w:r>
      <w:bookmarkStart w:id="10819" w:name="_ETM_Q1_11696656"/>
      <w:bookmarkEnd w:id="10819"/>
      <w:r w:rsidR="00CA54DE">
        <w:rPr>
          <w:rFonts w:hint="cs"/>
          <w:rtl/>
        </w:rPr>
        <w:t xml:space="preserve">. אני אגיד את עמדתי. </w:t>
      </w:r>
      <w:bookmarkStart w:id="10820" w:name="_ETM_Q1_11702655"/>
      <w:bookmarkEnd w:id="10820"/>
      <w:r w:rsidR="00CA54DE">
        <w:rPr>
          <w:rFonts w:hint="cs"/>
          <w:rtl/>
        </w:rPr>
        <w:t>לעמדת</w:t>
      </w:r>
      <w:bookmarkStart w:id="10821" w:name="_ETM_Q1_11700654"/>
      <w:bookmarkEnd w:id="10821"/>
      <w:r w:rsidR="00CA54DE">
        <w:rPr>
          <w:rFonts w:hint="cs"/>
          <w:rtl/>
        </w:rPr>
        <w:t>י, הלכנו כאן ולקחנו מסלול שמ</w:t>
      </w:r>
      <w:bookmarkStart w:id="10822" w:name="_ETM_Q1_11702906"/>
      <w:bookmarkEnd w:id="10822"/>
      <w:r w:rsidR="00CA54DE">
        <w:rPr>
          <w:rFonts w:hint="cs"/>
          <w:rtl/>
        </w:rPr>
        <w:t xml:space="preserve">עוגן בחוק כלי ירייה. </w:t>
      </w:r>
      <w:bookmarkStart w:id="10823" w:name="_ETM_Q1_11710154"/>
      <w:bookmarkEnd w:id="10823"/>
      <w:r w:rsidR="00CA54DE">
        <w:rPr>
          <w:rFonts w:hint="cs"/>
          <w:rtl/>
        </w:rPr>
        <w:t>חוק כלי</w:t>
      </w:r>
      <w:bookmarkStart w:id="10824" w:name="_ETM_Q1_11706655"/>
      <w:bookmarkEnd w:id="10824"/>
      <w:r w:rsidR="00CA54DE">
        <w:rPr>
          <w:rFonts w:hint="cs"/>
          <w:rtl/>
        </w:rPr>
        <w:t xml:space="preserve"> ירייה מחייב שז</w:t>
      </w:r>
      <w:bookmarkStart w:id="10825" w:name="_ETM_Q1_11707906"/>
      <w:bookmarkEnd w:id="10825"/>
      <w:r w:rsidR="00CA54DE">
        <w:rPr>
          <w:rFonts w:hint="cs"/>
          <w:rtl/>
        </w:rPr>
        <w:t xml:space="preserve">ה בסמכות </w:t>
      </w:r>
      <w:bookmarkStart w:id="10826" w:name="_ETM_Q1_11708402"/>
      <w:bookmarkEnd w:id="10826"/>
      <w:r w:rsidR="00CA54DE">
        <w:rPr>
          <w:rFonts w:hint="cs"/>
          <w:rtl/>
        </w:rPr>
        <w:t xml:space="preserve">השר לקבל את המלצת </w:t>
      </w:r>
      <w:bookmarkStart w:id="10827" w:name="_ETM_Q1_11708656"/>
      <w:bookmarkEnd w:id="10827"/>
      <w:r w:rsidR="00CA54DE">
        <w:rPr>
          <w:rFonts w:hint="cs"/>
          <w:rtl/>
        </w:rPr>
        <w:t>שר הביטחון</w:t>
      </w:r>
      <w:bookmarkStart w:id="10828" w:name="_ETM_Q1_11715404"/>
      <w:bookmarkEnd w:id="10828"/>
      <w:r w:rsidR="00CA54DE">
        <w:rPr>
          <w:rFonts w:hint="cs"/>
          <w:rtl/>
        </w:rPr>
        <w:t xml:space="preserve">. אתם </w:t>
      </w:r>
      <w:r w:rsidR="00CA1435">
        <w:rPr>
          <w:rFonts w:hint="cs"/>
          <w:rtl/>
        </w:rPr>
        <w:t>מבקשים ל</w:t>
      </w:r>
      <w:bookmarkStart w:id="10829" w:name="_ETM_Q1_11713154"/>
      <w:bookmarkEnd w:id="10829"/>
      <w:r w:rsidR="00CA1435">
        <w:rPr>
          <w:rFonts w:hint="cs"/>
          <w:rtl/>
        </w:rPr>
        <w:t xml:space="preserve">עגן משהו מחוץ לכלי </w:t>
      </w:r>
      <w:bookmarkStart w:id="10830" w:name="_ETM_Q1_11719902"/>
      <w:bookmarkStart w:id="10831" w:name="_ETM_Q1_11715406"/>
      <w:bookmarkEnd w:id="10830"/>
      <w:bookmarkEnd w:id="10831"/>
      <w:r w:rsidR="00CA1435">
        <w:rPr>
          <w:rFonts w:hint="cs"/>
          <w:rtl/>
        </w:rPr>
        <w:t xml:space="preserve">חוק ירייה. הכוונה </w:t>
      </w:r>
      <w:bookmarkStart w:id="10832" w:name="_ETM_Q1_11717151"/>
      <w:bookmarkEnd w:id="10832"/>
      <w:r w:rsidR="00CA1435">
        <w:rPr>
          <w:rFonts w:hint="cs"/>
          <w:rtl/>
        </w:rPr>
        <w:t xml:space="preserve">לאפשר לפקחי השיטור </w:t>
      </w:r>
      <w:bookmarkStart w:id="10833" w:name="_ETM_Q1_11724905"/>
      <w:bookmarkStart w:id="10834" w:name="_ETM_Q1_11727406"/>
      <w:bookmarkEnd w:id="10833"/>
      <w:bookmarkEnd w:id="10834"/>
      <w:proofErr w:type="spellStart"/>
      <w:r w:rsidR="00CA1435">
        <w:rPr>
          <w:rFonts w:hint="cs"/>
          <w:rtl/>
        </w:rPr>
        <w:t>הרשותיים</w:t>
      </w:r>
      <w:proofErr w:type="spellEnd"/>
      <w:r w:rsidR="00CA1435">
        <w:rPr>
          <w:rFonts w:hint="cs"/>
          <w:rtl/>
        </w:rPr>
        <w:t xml:space="preserve"> </w:t>
      </w:r>
      <w:r w:rsidR="00CA1435">
        <w:rPr>
          <w:rtl/>
        </w:rPr>
        <w:t>–</w:t>
      </w:r>
      <w:r w:rsidR="00CA1435">
        <w:rPr>
          <w:rFonts w:hint="cs"/>
          <w:rtl/>
        </w:rPr>
        <w:t xml:space="preserve"> לא לרשויות המקומיות </w:t>
      </w:r>
      <w:bookmarkStart w:id="10835" w:name="_ETM_Q1_11721155"/>
      <w:bookmarkEnd w:id="10835"/>
      <w:r w:rsidR="00CA1435">
        <w:rPr>
          <w:rtl/>
        </w:rPr>
        <w:t>–</w:t>
      </w:r>
      <w:r w:rsidR="00CA1435">
        <w:rPr>
          <w:rFonts w:hint="cs"/>
          <w:rtl/>
        </w:rPr>
        <w:t xml:space="preserve"> להיכנס להגדרה הזו של מפעל ראוי. </w:t>
      </w:r>
    </w:p>
    <w:p w14:paraId="5B0606A9" w14:textId="77777777" w:rsidR="000D14B8" w:rsidRDefault="000D14B8" w:rsidP="00CA54DE">
      <w:pPr>
        <w:rPr>
          <w:rtl/>
        </w:rPr>
      </w:pPr>
    </w:p>
    <w:p w14:paraId="648AE902" w14:textId="60BA02B0" w:rsidR="00CA54DE" w:rsidRDefault="00CA1435" w:rsidP="00CA54DE">
      <w:pPr>
        <w:rPr>
          <w:rtl/>
        </w:rPr>
      </w:pPr>
      <w:r>
        <w:rPr>
          <w:rFonts w:hint="cs"/>
          <w:rtl/>
        </w:rPr>
        <w:t xml:space="preserve">יחד עם זאת </w:t>
      </w:r>
      <w:bookmarkStart w:id="10836" w:name="_ETM_Q1_11725406"/>
      <w:bookmarkEnd w:id="10836"/>
      <w:r>
        <w:rPr>
          <w:rFonts w:hint="cs"/>
          <w:rtl/>
        </w:rPr>
        <w:t>עלו בדיון לא מעט סוגיות.</w:t>
      </w:r>
      <w:bookmarkStart w:id="10837" w:name="_ETM_Q1_11727402"/>
      <w:bookmarkEnd w:id="10837"/>
      <w:r>
        <w:rPr>
          <w:rFonts w:hint="cs"/>
          <w:rtl/>
        </w:rPr>
        <w:t xml:space="preserve"> הסוגייה של ה</w:t>
      </w:r>
      <w:bookmarkStart w:id="10838" w:name="_ETM_Q1_11728904"/>
      <w:bookmarkEnd w:id="10838"/>
      <w:r>
        <w:rPr>
          <w:rFonts w:hint="cs"/>
          <w:rtl/>
        </w:rPr>
        <w:t xml:space="preserve">הכשרה עלתה בדיון שהיא צריכה </w:t>
      </w:r>
      <w:bookmarkStart w:id="10839" w:name="_ETM_Q1_11730154"/>
      <w:bookmarkEnd w:id="10839"/>
      <w:r>
        <w:rPr>
          <w:rFonts w:hint="cs"/>
          <w:rtl/>
        </w:rPr>
        <w:t xml:space="preserve">להיות הכשרה של שוטר </w:t>
      </w:r>
      <w:bookmarkStart w:id="10840" w:name="_ETM_Q1_11737156"/>
      <w:bookmarkStart w:id="10841" w:name="_ETM_Q1_11733653"/>
      <w:bookmarkEnd w:id="10840"/>
      <w:bookmarkEnd w:id="10841"/>
      <w:r>
        <w:rPr>
          <w:rFonts w:hint="cs"/>
          <w:rtl/>
        </w:rPr>
        <w:t>והסוגיי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של הנשק הארוך. לעמדתנו</w:t>
      </w:r>
      <w:bookmarkStart w:id="10842" w:name="_ETM_Q1_11735903"/>
      <w:bookmarkEnd w:id="10842"/>
      <w:r>
        <w:rPr>
          <w:rFonts w:hint="cs"/>
          <w:rtl/>
        </w:rPr>
        <w:t>, לנשק הארוך</w:t>
      </w:r>
      <w:bookmarkStart w:id="10843" w:name="_ETM_Q1_11736153"/>
      <w:bookmarkEnd w:id="108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</w:t>
      </w:r>
      <w:bookmarkStart w:id="10844" w:name="_ETM_Q1_11736653"/>
      <w:bookmarkEnd w:id="10844"/>
      <w:r>
        <w:rPr>
          <w:rFonts w:hint="cs"/>
          <w:rtl/>
        </w:rPr>
        <w:t xml:space="preserve">ך לייצר כאן מנגנון שהוא דומה </w:t>
      </w:r>
      <w:bookmarkStart w:id="10845" w:name="_ETM_Q1_11737906"/>
      <w:bookmarkEnd w:id="10845"/>
      <w:r>
        <w:rPr>
          <w:rFonts w:hint="cs"/>
          <w:rtl/>
        </w:rPr>
        <w:t xml:space="preserve">לחוק כלי ירייה שאנחנו </w:t>
      </w:r>
      <w:bookmarkStart w:id="10846" w:name="_ETM_Q1_11744152"/>
      <w:bookmarkStart w:id="10847" w:name="_ETM_Q1_11740156"/>
      <w:bookmarkEnd w:id="10846"/>
      <w:bookmarkEnd w:id="10847"/>
      <w:r>
        <w:rPr>
          <w:rFonts w:hint="cs"/>
          <w:rtl/>
        </w:rPr>
        <w:t xml:space="preserve">מביאים קצת </w:t>
      </w:r>
      <w:bookmarkStart w:id="10848" w:name="_ETM_Q1_11745404"/>
      <w:bookmarkEnd w:id="10848"/>
      <w:r>
        <w:rPr>
          <w:rFonts w:hint="cs"/>
          <w:rtl/>
        </w:rPr>
        <w:t>מביאים חלק מההסדרים של</w:t>
      </w:r>
      <w:bookmarkStart w:id="10849" w:name="_ETM_Q1_11731155"/>
      <w:bookmarkStart w:id="10850" w:name="_ETM_Q1_11726902"/>
      <w:bookmarkStart w:id="10851" w:name="_ETM_Q1_11734652"/>
      <w:bookmarkStart w:id="10852" w:name="_ETM_Q1_11741407"/>
      <w:bookmarkEnd w:id="10849"/>
      <w:bookmarkEnd w:id="10850"/>
      <w:bookmarkEnd w:id="10851"/>
      <w:bookmarkEnd w:id="10852"/>
      <w:r>
        <w:rPr>
          <w:rFonts w:hint="cs"/>
          <w:rtl/>
        </w:rPr>
        <w:t xml:space="preserve">ו לפה </w:t>
      </w:r>
      <w:bookmarkStart w:id="10853" w:name="_ETM_Q1_11748402"/>
      <w:bookmarkEnd w:id="10853"/>
      <w:r>
        <w:rPr>
          <w:rFonts w:hint="cs"/>
          <w:rtl/>
        </w:rPr>
        <w:t>ומאפשרים לקבל נשק ארוך אבל לא</w:t>
      </w:r>
      <w:bookmarkStart w:id="10854" w:name="_ETM_Q1_11748405"/>
      <w:bookmarkEnd w:id="10854"/>
      <w:r>
        <w:rPr>
          <w:rFonts w:hint="cs"/>
          <w:rtl/>
        </w:rPr>
        <w:t xml:space="preserve"> באופן קטגורי אלא על פ</w:t>
      </w:r>
      <w:bookmarkStart w:id="10855" w:name="_ETM_Q1_11754405"/>
      <w:bookmarkEnd w:id="10855"/>
      <w:r>
        <w:rPr>
          <w:rFonts w:hint="cs"/>
          <w:rtl/>
        </w:rPr>
        <w:t>י</w:t>
      </w:r>
      <w:bookmarkStart w:id="10856" w:name="_ETM_Q1_11750155"/>
      <w:bookmarkEnd w:id="10856"/>
      <w:r>
        <w:rPr>
          <w:rFonts w:hint="cs"/>
          <w:rtl/>
        </w:rPr>
        <w:t xml:space="preserve"> בחינה. זה הכול. זה מה שאנחנו</w:t>
      </w:r>
      <w:bookmarkStart w:id="10857" w:name="_ETM_Q1_11750904"/>
      <w:bookmarkEnd w:id="10857"/>
      <w:r>
        <w:rPr>
          <w:rFonts w:hint="cs"/>
          <w:rtl/>
        </w:rPr>
        <w:t xml:space="preserve"> עושים כאן.</w:t>
      </w:r>
      <w:bookmarkStart w:id="10858" w:name="_ETM_Q1_11754151"/>
      <w:bookmarkEnd w:id="10858"/>
    </w:p>
    <w:p w14:paraId="6B03A109" w14:textId="77777777" w:rsidR="00CA1435" w:rsidRDefault="00CA1435" w:rsidP="00CA54DE">
      <w:pPr>
        <w:rPr>
          <w:rtl/>
        </w:rPr>
      </w:pPr>
      <w:bookmarkStart w:id="10859" w:name="_ETM_Q1_11745653"/>
      <w:bookmarkStart w:id="10860" w:name="_ETM_Q1_11746902"/>
      <w:bookmarkEnd w:id="10859"/>
      <w:bookmarkEnd w:id="10860"/>
    </w:p>
    <w:p w14:paraId="5F2880FB" w14:textId="2AFFDDDE" w:rsidR="00CA1435" w:rsidRDefault="00CA1435" w:rsidP="00F519A7">
      <w:pPr>
        <w:pStyle w:val="af9"/>
        <w:keepNext/>
        <w:rPr>
          <w:rtl/>
        </w:rPr>
      </w:pPr>
      <w:bookmarkStart w:id="10861" w:name="ET_guest_913955_983"/>
      <w:r w:rsidRPr="00F519A7">
        <w:rPr>
          <w:rStyle w:val="TagStyle"/>
          <w:rtl/>
        </w:rPr>
        <w:t xml:space="preserve"> &lt;&lt; אורח &gt;&gt;</w:t>
      </w:r>
      <w:r w:rsidRPr="00CA1435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CA143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861"/>
    </w:p>
    <w:p w14:paraId="1A926DBD" w14:textId="77777777" w:rsidR="00CA1435" w:rsidRDefault="00CA1435" w:rsidP="00F519A7">
      <w:pPr>
        <w:pStyle w:val="KeepWithNext"/>
        <w:rPr>
          <w:rtl/>
        </w:rPr>
      </w:pPr>
    </w:p>
    <w:p w14:paraId="69C9CE41" w14:textId="1BD6A792" w:rsidR="00CA1435" w:rsidRDefault="0074126D" w:rsidP="00CA1435">
      <w:pPr>
        <w:rPr>
          <w:rtl/>
        </w:rPr>
      </w:pPr>
      <w:bookmarkStart w:id="10862" w:name="_ETM_Q1_11747653"/>
      <w:bookmarkEnd w:id="10862"/>
      <w:r>
        <w:rPr>
          <w:rFonts w:hint="cs"/>
          <w:rtl/>
        </w:rPr>
        <w:t xml:space="preserve">ההחלטה </w:t>
      </w:r>
      <w:bookmarkStart w:id="10863" w:name="_ETM_Q1_11756906"/>
      <w:bookmarkStart w:id="10864" w:name="_ETM_Q1_11752653"/>
      <w:bookmarkEnd w:id="10863"/>
      <w:bookmarkEnd w:id="10864"/>
      <w:r>
        <w:rPr>
          <w:rFonts w:hint="cs"/>
          <w:rtl/>
        </w:rPr>
        <w:t>לגבי נשק ארוך היא על פי בחינה בכל מקרה. זה</w:t>
      </w:r>
      <w:bookmarkStart w:id="10865" w:name="_ETM_Q1_11759155"/>
      <w:bookmarkEnd w:id="10865"/>
      <w:r>
        <w:rPr>
          <w:rFonts w:hint="cs"/>
          <w:rtl/>
        </w:rPr>
        <w:t xml:space="preserve"> </w:t>
      </w:r>
      <w:bookmarkStart w:id="10866" w:name="_ETM_Q1_11754903"/>
      <w:bookmarkEnd w:id="10866"/>
      <w:r>
        <w:rPr>
          <w:rFonts w:hint="cs"/>
          <w:rtl/>
        </w:rPr>
        <w:t>לא שאם אתה מפעל ראוי</w:t>
      </w:r>
      <w:bookmarkStart w:id="10867" w:name="_ETM_Q1_11768405"/>
      <w:bookmarkStart w:id="10868" w:name="_ETM_Q1_11765152"/>
      <w:bookmarkStart w:id="10869" w:name="_ETM_Q1_11760403"/>
      <w:bookmarkStart w:id="10870" w:name="_ETM_Q1_11757157"/>
      <w:bookmarkStart w:id="10871" w:name="_ETM_Q1_11762404"/>
      <w:bookmarkEnd w:id="10867"/>
      <w:bookmarkEnd w:id="10868"/>
      <w:bookmarkEnd w:id="10869"/>
      <w:bookmarkEnd w:id="10870"/>
      <w:bookmarkEnd w:id="10871"/>
      <w:r>
        <w:rPr>
          <w:rFonts w:hint="cs"/>
          <w:rtl/>
        </w:rPr>
        <w:t xml:space="preserve"> </w:t>
      </w:r>
      <w:bookmarkStart w:id="10872" w:name="_ETM_Q1_11756652"/>
      <w:bookmarkEnd w:id="10872"/>
      <w:r>
        <w:rPr>
          <w:rFonts w:hint="cs"/>
          <w:rtl/>
        </w:rPr>
        <w:t>אוטומטית אתה מקבל.</w:t>
      </w:r>
    </w:p>
    <w:p w14:paraId="4DEEEA4D" w14:textId="77777777" w:rsidR="0074126D" w:rsidRDefault="0074126D" w:rsidP="00CA1435">
      <w:pPr>
        <w:rPr>
          <w:rtl/>
        </w:rPr>
      </w:pPr>
      <w:bookmarkStart w:id="10873" w:name="_ETM_Q1_11752403"/>
      <w:bookmarkStart w:id="10874" w:name="_ETM_Q1_11754153"/>
      <w:bookmarkEnd w:id="10873"/>
      <w:bookmarkEnd w:id="10874"/>
    </w:p>
    <w:p w14:paraId="3E9B257F" w14:textId="2799EA93" w:rsidR="0074126D" w:rsidRDefault="0074126D" w:rsidP="00F519A7">
      <w:pPr>
        <w:pStyle w:val="af9"/>
        <w:keepNext/>
        <w:rPr>
          <w:rtl/>
        </w:rPr>
      </w:pPr>
      <w:bookmarkStart w:id="10875" w:name="ET_guest_איילת_לוי_נחום_984"/>
      <w:r w:rsidRPr="00F519A7">
        <w:rPr>
          <w:rStyle w:val="TagStyle"/>
          <w:rtl/>
        </w:rPr>
        <w:t xml:space="preserve"> &lt;&lt; אורח &gt;&gt;</w:t>
      </w:r>
      <w:r w:rsidRPr="0074126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7412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875"/>
    </w:p>
    <w:p w14:paraId="7F2B6888" w14:textId="77777777" w:rsidR="0074126D" w:rsidRDefault="0074126D" w:rsidP="00F519A7">
      <w:pPr>
        <w:pStyle w:val="KeepWithNext"/>
        <w:rPr>
          <w:rtl/>
        </w:rPr>
      </w:pPr>
    </w:p>
    <w:p w14:paraId="5CEFB219" w14:textId="3FA53E7A" w:rsidR="0074126D" w:rsidRDefault="0074126D" w:rsidP="0074126D">
      <w:pPr>
        <w:rPr>
          <w:rtl/>
        </w:rPr>
      </w:pPr>
      <w:bookmarkStart w:id="10876" w:name="_ETM_Q1_11754653"/>
      <w:bookmarkEnd w:id="10876"/>
      <w:r>
        <w:rPr>
          <w:rFonts w:hint="cs"/>
          <w:rtl/>
        </w:rPr>
        <w:t>אז א</w:t>
      </w:r>
      <w:bookmarkStart w:id="10877" w:name="_ETM_Q1_11755403"/>
      <w:bookmarkEnd w:id="10877"/>
      <w:r>
        <w:rPr>
          <w:rFonts w:hint="cs"/>
          <w:rtl/>
        </w:rPr>
        <w:t>פשר להישאר בחוק</w:t>
      </w:r>
      <w:bookmarkStart w:id="10878" w:name="_ETM_Q1_11762156"/>
      <w:bookmarkEnd w:id="10878"/>
      <w:r>
        <w:rPr>
          <w:rFonts w:hint="cs"/>
          <w:rtl/>
        </w:rPr>
        <w:t xml:space="preserve"> כלי ירייה.</w:t>
      </w:r>
      <w:bookmarkStart w:id="10879" w:name="_ETM_Q1_11759656"/>
      <w:bookmarkEnd w:id="10879"/>
    </w:p>
    <w:p w14:paraId="2B38EFDA" w14:textId="77777777" w:rsidR="0074126D" w:rsidRDefault="0074126D" w:rsidP="0074126D">
      <w:pPr>
        <w:rPr>
          <w:rtl/>
        </w:rPr>
      </w:pPr>
      <w:bookmarkStart w:id="10880" w:name="_ETM_Q1_11754904"/>
      <w:bookmarkStart w:id="10881" w:name="_ETM_Q1_11756406"/>
      <w:bookmarkEnd w:id="10880"/>
      <w:bookmarkEnd w:id="10881"/>
    </w:p>
    <w:p w14:paraId="0162F226" w14:textId="60C18F25" w:rsidR="0074126D" w:rsidRDefault="0074126D" w:rsidP="00F519A7">
      <w:pPr>
        <w:pStyle w:val="af9"/>
        <w:keepNext/>
        <w:rPr>
          <w:rtl/>
        </w:rPr>
      </w:pPr>
      <w:bookmarkStart w:id="10882" w:name="ET_guest_913955_985"/>
      <w:r w:rsidRPr="00F519A7">
        <w:rPr>
          <w:rStyle w:val="TagStyle"/>
          <w:rtl/>
        </w:rPr>
        <w:t xml:space="preserve"> &lt;&lt; אורח &gt;&gt;</w:t>
      </w:r>
      <w:r w:rsidRPr="0074126D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74126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882"/>
    </w:p>
    <w:p w14:paraId="5E40A1C4" w14:textId="77777777" w:rsidR="0074126D" w:rsidRDefault="0074126D" w:rsidP="00F519A7">
      <w:pPr>
        <w:pStyle w:val="KeepWithNext"/>
        <w:rPr>
          <w:rtl/>
        </w:rPr>
      </w:pPr>
    </w:p>
    <w:p w14:paraId="49D224C5" w14:textId="640097B7" w:rsidR="0074126D" w:rsidRDefault="00102E86" w:rsidP="0074126D">
      <w:pPr>
        <w:rPr>
          <w:rtl/>
        </w:rPr>
      </w:pPr>
      <w:bookmarkStart w:id="10883" w:name="_ETM_Q1_11757406"/>
      <w:bookmarkStart w:id="10884" w:name="_ETM_Q1_11764905"/>
      <w:bookmarkEnd w:id="10883"/>
      <w:bookmarkEnd w:id="10884"/>
      <w:r>
        <w:rPr>
          <w:rFonts w:hint="cs"/>
          <w:rtl/>
        </w:rPr>
        <w:t>ה</w:t>
      </w:r>
      <w:r w:rsidR="001D1B09">
        <w:rPr>
          <w:rFonts w:hint="cs"/>
          <w:rtl/>
        </w:rPr>
        <w:t xml:space="preserve">הבדל </w:t>
      </w:r>
      <w:r w:rsidR="0074126D">
        <w:rPr>
          <w:rFonts w:hint="cs"/>
          <w:rtl/>
        </w:rPr>
        <w:t>היחיד</w:t>
      </w:r>
      <w:bookmarkStart w:id="10885" w:name="_ETM_Q1_11760904"/>
      <w:bookmarkEnd w:id="10885"/>
      <w:r w:rsidR="001D1B09">
        <w:rPr>
          <w:rFonts w:hint="cs"/>
          <w:rtl/>
        </w:rPr>
        <w:t xml:space="preserve"> בין מה ש</w:t>
      </w:r>
      <w:bookmarkStart w:id="10886" w:name="_ETM_Q1_11761402"/>
      <w:bookmarkEnd w:id="10886"/>
      <w:r w:rsidR="001D1B09">
        <w:rPr>
          <w:rFonts w:hint="cs"/>
          <w:rtl/>
        </w:rPr>
        <w:t>כתוב פה לבין חוק כלי הי</w:t>
      </w:r>
      <w:bookmarkStart w:id="10887" w:name="_ETM_Q1_11768652"/>
      <w:bookmarkStart w:id="10888" w:name="_ETM_Q1_11764153"/>
      <w:bookmarkEnd w:id="10887"/>
      <w:bookmarkEnd w:id="10888"/>
      <w:r w:rsidR="001D1B09">
        <w:rPr>
          <w:rFonts w:hint="cs"/>
          <w:rtl/>
        </w:rPr>
        <w:t xml:space="preserve">רייה הוא </w:t>
      </w:r>
      <w:bookmarkStart w:id="10889" w:name="_ETM_Q1_11768152"/>
      <w:bookmarkEnd w:id="10889"/>
      <w:r w:rsidR="001D1B09">
        <w:rPr>
          <w:rFonts w:hint="cs"/>
          <w:rtl/>
        </w:rPr>
        <w:t>הנושא של הסכמת שר הביטחון</w:t>
      </w:r>
      <w:r>
        <w:rPr>
          <w:rFonts w:hint="cs"/>
          <w:rtl/>
        </w:rPr>
        <w:t xml:space="preserve">. בכל </w:t>
      </w:r>
      <w:bookmarkStart w:id="10890" w:name="_ETM_Q1_11770403"/>
      <w:bookmarkEnd w:id="10890"/>
      <w:r>
        <w:rPr>
          <w:rFonts w:hint="cs"/>
          <w:rtl/>
        </w:rPr>
        <w:t>הכבוד</w:t>
      </w:r>
      <w:bookmarkStart w:id="10891" w:name="_ETM_Q1_11772153"/>
      <w:bookmarkEnd w:id="10891"/>
      <w:r>
        <w:rPr>
          <w:rFonts w:hint="cs"/>
          <w:rtl/>
        </w:rPr>
        <w:t>, שר הביטחון לא רלוונטי לעניין</w:t>
      </w:r>
      <w:bookmarkStart w:id="10892" w:name="_ETM_Q1_11768156"/>
      <w:bookmarkEnd w:id="10892"/>
      <w:r>
        <w:rPr>
          <w:rFonts w:hint="cs"/>
          <w:rtl/>
        </w:rPr>
        <w:t xml:space="preserve"> רשויות מקומיות והסדרים שקשורים</w:t>
      </w:r>
      <w:bookmarkStart w:id="10893" w:name="_ETM_Q1_11774905"/>
      <w:bookmarkEnd w:id="10893"/>
      <w:r>
        <w:rPr>
          <w:rFonts w:hint="cs"/>
          <w:rtl/>
        </w:rPr>
        <w:t xml:space="preserve"> </w:t>
      </w:r>
      <w:bookmarkStart w:id="10894" w:name="_ETM_Q1_11765652"/>
      <w:bookmarkEnd w:id="10894"/>
      <w:r>
        <w:rPr>
          <w:rFonts w:hint="cs"/>
          <w:rtl/>
        </w:rPr>
        <w:t>ל</w:t>
      </w:r>
      <w:bookmarkStart w:id="10895" w:name="_ETM_Q1_11775403"/>
      <w:bookmarkEnd w:id="10895"/>
      <w:r>
        <w:rPr>
          <w:rFonts w:hint="cs"/>
          <w:rtl/>
        </w:rPr>
        <w:t>יחידת השיטור העירוני - - -</w:t>
      </w:r>
    </w:p>
    <w:p w14:paraId="6A4B3CF9" w14:textId="77777777" w:rsidR="00102E86" w:rsidRDefault="00102E86" w:rsidP="0074126D">
      <w:pPr>
        <w:rPr>
          <w:rtl/>
        </w:rPr>
      </w:pPr>
      <w:bookmarkStart w:id="10896" w:name="_ETM_Q1_11768153"/>
      <w:bookmarkStart w:id="10897" w:name="_ETM_Q1_11769153"/>
      <w:bookmarkEnd w:id="10896"/>
      <w:bookmarkEnd w:id="10897"/>
    </w:p>
    <w:p w14:paraId="38271704" w14:textId="3D6FBE44" w:rsidR="00102E86" w:rsidRDefault="00102E86" w:rsidP="00F519A7">
      <w:pPr>
        <w:pStyle w:val="af9"/>
        <w:keepNext/>
        <w:rPr>
          <w:rtl/>
        </w:rPr>
      </w:pPr>
      <w:bookmarkStart w:id="10898" w:name="ET_guest_איילת_לוי_נחום_986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898"/>
    </w:p>
    <w:p w14:paraId="09516994" w14:textId="77777777" w:rsidR="00102E86" w:rsidRDefault="00102E86" w:rsidP="00F519A7">
      <w:pPr>
        <w:pStyle w:val="KeepWithNext"/>
        <w:rPr>
          <w:rtl/>
        </w:rPr>
      </w:pPr>
    </w:p>
    <w:p w14:paraId="4A24A07B" w14:textId="41038275" w:rsidR="00102E86" w:rsidRDefault="00102E86" w:rsidP="00102E86">
      <w:pPr>
        <w:rPr>
          <w:rtl/>
        </w:rPr>
      </w:pPr>
      <w:bookmarkStart w:id="10899" w:name="_ETM_Q1_11769653"/>
      <w:bookmarkStart w:id="10900" w:name="_ETM_Q1_11769903"/>
      <w:bookmarkEnd w:id="10899"/>
      <w:bookmarkEnd w:id="10900"/>
      <w:r>
        <w:rPr>
          <w:rFonts w:hint="cs"/>
          <w:rtl/>
        </w:rPr>
        <w:t>אבל הוא כן רלוונטי למפעל</w:t>
      </w:r>
      <w:bookmarkStart w:id="10901" w:name="_ETM_Q1_11772903"/>
      <w:bookmarkEnd w:id="10901"/>
      <w:r>
        <w:rPr>
          <w:rFonts w:hint="cs"/>
          <w:rtl/>
        </w:rPr>
        <w:t xml:space="preserve"> ר</w:t>
      </w:r>
      <w:bookmarkStart w:id="10902" w:name="_ETM_Q1_11773155"/>
      <w:bookmarkEnd w:id="10902"/>
      <w:r>
        <w:rPr>
          <w:rFonts w:hint="cs"/>
          <w:rtl/>
        </w:rPr>
        <w:t>אוי וזה מה שאתם רוצים לקבוע.</w:t>
      </w:r>
    </w:p>
    <w:p w14:paraId="394884EE" w14:textId="77777777" w:rsidR="00102E86" w:rsidRDefault="00102E86" w:rsidP="00102E86">
      <w:pPr>
        <w:rPr>
          <w:rtl/>
        </w:rPr>
      </w:pPr>
      <w:bookmarkStart w:id="10903" w:name="_ETM_Q1_11778671"/>
      <w:bookmarkStart w:id="10904" w:name="_ETM_Q1_11781152"/>
      <w:bookmarkEnd w:id="10903"/>
      <w:bookmarkEnd w:id="10904"/>
    </w:p>
    <w:p w14:paraId="2B445B38" w14:textId="4C800864" w:rsidR="00102E86" w:rsidRDefault="00102E86" w:rsidP="00F519A7">
      <w:pPr>
        <w:pStyle w:val="af9"/>
        <w:keepNext/>
        <w:rPr>
          <w:rtl/>
        </w:rPr>
      </w:pPr>
      <w:bookmarkStart w:id="10905" w:name="ET_guest_913955_987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05"/>
    </w:p>
    <w:p w14:paraId="6D0ADF0E" w14:textId="77777777" w:rsidR="00102E86" w:rsidRDefault="00102E86" w:rsidP="00F519A7">
      <w:pPr>
        <w:pStyle w:val="KeepWithNext"/>
        <w:rPr>
          <w:rtl/>
        </w:rPr>
      </w:pPr>
    </w:p>
    <w:p w14:paraId="14E3D2A2" w14:textId="5AE58F0A" w:rsidR="00102E86" w:rsidRDefault="00102E86" w:rsidP="00102E86">
      <w:pPr>
        <w:rPr>
          <w:rtl/>
        </w:rPr>
      </w:pPr>
      <w:bookmarkStart w:id="10906" w:name="_ETM_Q1_11781902"/>
      <w:bookmarkEnd w:id="10906"/>
      <w:r>
        <w:rPr>
          <w:rFonts w:hint="cs"/>
          <w:rtl/>
        </w:rPr>
        <w:t>כל פעם</w:t>
      </w:r>
      <w:bookmarkStart w:id="10907" w:name="_ETM_Q1_11778155"/>
      <w:bookmarkEnd w:id="10907"/>
      <w:r>
        <w:rPr>
          <w:rFonts w:hint="cs"/>
          <w:rtl/>
        </w:rPr>
        <w:t xml:space="preserve"> שאנחנו מעלים נושא </w:t>
      </w:r>
      <w:bookmarkStart w:id="10908" w:name="_ETM_Q1_11783404"/>
      <w:bookmarkEnd w:id="10908"/>
      <w:r>
        <w:rPr>
          <w:rFonts w:hint="cs"/>
          <w:rtl/>
        </w:rPr>
        <w:t xml:space="preserve">יש </w:t>
      </w:r>
      <w:bookmarkStart w:id="10909" w:name="_ETM_Q1_11779404"/>
      <w:bookmarkEnd w:id="10909"/>
      <w:r>
        <w:rPr>
          <w:rFonts w:hint="cs"/>
          <w:rtl/>
        </w:rPr>
        <w:t>נטייה כאן בוועדה לגדר ולסייג</w:t>
      </w:r>
      <w:bookmarkStart w:id="10910" w:name="_ETM_Q1_11788403"/>
      <w:bookmarkEnd w:id="10910"/>
      <w:r>
        <w:rPr>
          <w:rFonts w:hint="cs"/>
          <w:rtl/>
        </w:rPr>
        <w:t>.</w:t>
      </w:r>
    </w:p>
    <w:p w14:paraId="164AA02B" w14:textId="77777777" w:rsidR="00102E86" w:rsidRDefault="00102E86" w:rsidP="00102E86">
      <w:pPr>
        <w:rPr>
          <w:rtl/>
        </w:rPr>
      </w:pPr>
      <w:bookmarkStart w:id="10911" w:name="_ETM_Q1_11779153"/>
      <w:bookmarkStart w:id="10912" w:name="_ETM_Q1_11779902"/>
      <w:bookmarkEnd w:id="10911"/>
      <w:bookmarkEnd w:id="10912"/>
    </w:p>
    <w:p w14:paraId="42CA2FC7" w14:textId="5543C701" w:rsidR="00102E86" w:rsidRDefault="00102E86" w:rsidP="00F519A7">
      <w:pPr>
        <w:pStyle w:val="af9"/>
        <w:keepNext/>
        <w:rPr>
          <w:rtl/>
        </w:rPr>
      </w:pPr>
      <w:bookmarkStart w:id="10913" w:name="ET_guest_איילת_לוי_נחום_988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13"/>
    </w:p>
    <w:p w14:paraId="15DFA947" w14:textId="77777777" w:rsidR="00102E86" w:rsidRDefault="00102E86" w:rsidP="00F519A7">
      <w:pPr>
        <w:pStyle w:val="KeepWithNext"/>
        <w:rPr>
          <w:rtl/>
        </w:rPr>
      </w:pPr>
    </w:p>
    <w:p w14:paraId="3C4ECA9C" w14:textId="7213C104" w:rsidR="00102E86" w:rsidRDefault="00102E86" w:rsidP="00102E86">
      <w:pPr>
        <w:rPr>
          <w:rtl/>
        </w:rPr>
      </w:pPr>
      <w:bookmarkStart w:id="10914" w:name="_ETM_Q1_11780652"/>
      <w:bookmarkEnd w:id="10914"/>
      <w:r>
        <w:rPr>
          <w:rFonts w:hint="cs"/>
          <w:rtl/>
        </w:rPr>
        <w:t xml:space="preserve">זו תפקידו </w:t>
      </w:r>
      <w:bookmarkStart w:id="10915" w:name="_ETM_Q1_11791654"/>
      <w:bookmarkEnd w:id="10915"/>
      <w:r>
        <w:rPr>
          <w:rFonts w:hint="cs"/>
          <w:rtl/>
        </w:rPr>
        <w:t>של הבית</w:t>
      </w:r>
      <w:bookmarkStart w:id="10916" w:name="_ETM_Q1_11792902"/>
      <w:bookmarkEnd w:id="10916"/>
      <w:r>
        <w:rPr>
          <w:rFonts w:hint="cs"/>
          <w:rtl/>
        </w:rPr>
        <w:t xml:space="preserve"> הזה. אבל הנושא הזה הוא חדש.</w:t>
      </w:r>
    </w:p>
    <w:p w14:paraId="7F326E16" w14:textId="77777777" w:rsidR="00102E86" w:rsidRDefault="00102E86" w:rsidP="00102E86">
      <w:pPr>
        <w:rPr>
          <w:rtl/>
        </w:rPr>
      </w:pPr>
      <w:bookmarkStart w:id="10917" w:name="_ETM_Q1_11794152"/>
      <w:bookmarkStart w:id="10918" w:name="_ETM_Q1_11795651"/>
      <w:bookmarkEnd w:id="10917"/>
      <w:bookmarkEnd w:id="10918"/>
    </w:p>
    <w:p w14:paraId="066411EF" w14:textId="7CB9E46B" w:rsidR="00102E86" w:rsidRDefault="00102E86" w:rsidP="00F519A7">
      <w:pPr>
        <w:pStyle w:val="af9"/>
        <w:keepNext/>
        <w:rPr>
          <w:rtl/>
        </w:rPr>
      </w:pPr>
      <w:bookmarkStart w:id="10919" w:name="ET_guest_913955_989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19"/>
    </w:p>
    <w:p w14:paraId="427493E5" w14:textId="77777777" w:rsidR="00102E86" w:rsidRDefault="00102E86" w:rsidP="00F519A7">
      <w:pPr>
        <w:pStyle w:val="KeepWithNext"/>
        <w:rPr>
          <w:rtl/>
        </w:rPr>
      </w:pPr>
    </w:p>
    <w:p w14:paraId="1BFC1C5D" w14:textId="1B63331D" w:rsidR="00102E86" w:rsidRDefault="00102E86" w:rsidP="00102E86">
      <w:pPr>
        <w:rPr>
          <w:rtl/>
        </w:rPr>
      </w:pPr>
      <w:bookmarkStart w:id="10920" w:name="_ETM_Q1_11796406"/>
      <w:bookmarkEnd w:id="10920"/>
      <w:r>
        <w:rPr>
          <w:rFonts w:hint="cs"/>
          <w:rtl/>
        </w:rPr>
        <w:t xml:space="preserve">איילת את כל </w:t>
      </w:r>
      <w:bookmarkStart w:id="10921" w:name="_ETM_Q1_11788904"/>
      <w:bookmarkEnd w:id="10921"/>
      <w:r>
        <w:rPr>
          <w:rFonts w:hint="cs"/>
          <w:rtl/>
        </w:rPr>
        <w:t>פעם קוטעת אותי ואז מ</w:t>
      </w:r>
      <w:bookmarkStart w:id="10922" w:name="_ETM_Q1_11791404"/>
      <w:bookmarkEnd w:id="10922"/>
      <w:r>
        <w:rPr>
          <w:rFonts w:hint="cs"/>
          <w:rtl/>
        </w:rPr>
        <w:t xml:space="preserve">בקשים ממני לא לקטוע אותך. הניסיון </w:t>
      </w:r>
      <w:bookmarkStart w:id="10923" w:name="_ETM_Q1_11795152"/>
      <w:bookmarkStart w:id="10924" w:name="_ETM_Q1_11795404"/>
      <w:bookmarkEnd w:id="10923"/>
      <w:bookmarkEnd w:id="10924"/>
      <w:r>
        <w:rPr>
          <w:rFonts w:hint="cs"/>
          <w:rtl/>
        </w:rPr>
        <w:t>הזה לגדר ול</w:t>
      </w:r>
      <w:bookmarkStart w:id="10925" w:name="_ETM_Q1_11801402"/>
      <w:bookmarkEnd w:id="10925"/>
      <w:r>
        <w:rPr>
          <w:rFonts w:hint="cs"/>
          <w:rtl/>
        </w:rPr>
        <w:t>צמצם מתוך תחושה</w:t>
      </w:r>
      <w:bookmarkStart w:id="10926" w:name="_ETM_Q1_11803152"/>
      <w:bookmarkEnd w:id="10926"/>
      <w:r>
        <w:rPr>
          <w:rFonts w:hint="cs"/>
          <w:rtl/>
        </w:rPr>
        <w:t xml:space="preserve"> - - -</w:t>
      </w:r>
    </w:p>
    <w:p w14:paraId="72800594" w14:textId="77777777" w:rsidR="00102E86" w:rsidRDefault="00102E86" w:rsidP="00102E86">
      <w:pPr>
        <w:rPr>
          <w:rtl/>
        </w:rPr>
      </w:pPr>
      <w:bookmarkStart w:id="10927" w:name="_ETM_Q1_11794154"/>
      <w:bookmarkEnd w:id="10927"/>
    </w:p>
    <w:p w14:paraId="52893C89" w14:textId="06112CDE" w:rsidR="00102E86" w:rsidRDefault="00102E86" w:rsidP="00F519A7">
      <w:pPr>
        <w:pStyle w:val="af9"/>
        <w:keepNext/>
        <w:rPr>
          <w:rtl/>
        </w:rPr>
      </w:pPr>
      <w:bookmarkStart w:id="10928" w:name="ET_guest_איילת_לוי_נחום_990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28"/>
    </w:p>
    <w:p w14:paraId="4F011C78" w14:textId="77777777" w:rsidR="00102E86" w:rsidRDefault="00102E86" w:rsidP="00F519A7">
      <w:pPr>
        <w:pStyle w:val="KeepWithNext"/>
        <w:rPr>
          <w:rtl/>
        </w:rPr>
      </w:pPr>
    </w:p>
    <w:p w14:paraId="529BDCAC" w14:textId="406D9F48" w:rsidR="00102E86" w:rsidRDefault="00102E86" w:rsidP="00102E86">
      <w:pPr>
        <w:rPr>
          <w:rtl/>
        </w:rPr>
      </w:pPr>
      <w:bookmarkStart w:id="10929" w:name="_ETM_Q1_11794653"/>
      <w:bookmarkEnd w:id="10929"/>
      <w:r>
        <w:rPr>
          <w:rFonts w:hint="cs"/>
          <w:rtl/>
        </w:rPr>
        <w:t xml:space="preserve">אנחנו לא מגדרים </w:t>
      </w:r>
      <w:bookmarkStart w:id="10930" w:name="_ETM_Q1_11796901"/>
      <w:bookmarkEnd w:id="10930"/>
      <w:r>
        <w:rPr>
          <w:rFonts w:hint="cs"/>
          <w:rtl/>
        </w:rPr>
        <w:t>ומצמצמים.</w:t>
      </w:r>
      <w:bookmarkStart w:id="10931" w:name="_ETM_Q1_11800404"/>
      <w:bookmarkStart w:id="10932" w:name="_ETM_Q1_11801653"/>
      <w:bookmarkStart w:id="10933" w:name="_ETM_Q1_11802404"/>
      <w:bookmarkStart w:id="10934" w:name="_ETM_Q1_11805657"/>
      <w:bookmarkEnd w:id="10931"/>
      <w:bookmarkEnd w:id="10932"/>
      <w:bookmarkEnd w:id="10933"/>
      <w:bookmarkEnd w:id="10934"/>
    </w:p>
    <w:p w14:paraId="18F4A762" w14:textId="77777777" w:rsidR="00102E86" w:rsidRDefault="00102E86" w:rsidP="00102E86">
      <w:pPr>
        <w:rPr>
          <w:rtl/>
        </w:rPr>
      </w:pPr>
      <w:bookmarkStart w:id="10935" w:name="_ETM_Q1_11797655"/>
      <w:bookmarkStart w:id="10936" w:name="_ETM_Q1_11797905"/>
      <w:bookmarkEnd w:id="10935"/>
      <w:bookmarkEnd w:id="10936"/>
    </w:p>
    <w:p w14:paraId="560E1BD0" w14:textId="6209F2CB" w:rsidR="00102E86" w:rsidRDefault="00102E86" w:rsidP="00F519A7">
      <w:pPr>
        <w:pStyle w:val="af6"/>
        <w:keepNext/>
        <w:rPr>
          <w:rtl/>
        </w:rPr>
      </w:pPr>
      <w:bookmarkStart w:id="10937" w:name="ET_yor_6358_992"/>
      <w:r w:rsidRPr="00F519A7">
        <w:rPr>
          <w:rStyle w:val="TagStyle"/>
          <w:rtl/>
        </w:rPr>
        <w:t xml:space="preserve"> &lt;&lt; יור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0937"/>
    </w:p>
    <w:p w14:paraId="272A136E" w14:textId="77777777" w:rsidR="00102E86" w:rsidRDefault="00102E86" w:rsidP="00F519A7">
      <w:pPr>
        <w:pStyle w:val="KeepWithNext"/>
        <w:rPr>
          <w:rtl/>
        </w:rPr>
      </w:pPr>
    </w:p>
    <w:p w14:paraId="4CF1C119" w14:textId="0E8BDF96" w:rsidR="00102E86" w:rsidRDefault="00102E86" w:rsidP="00102E86">
      <w:pPr>
        <w:rPr>
          <w:rtl/>
        </w:rPr>
      </w:pPr>
      <w:bookmarkStart w:id="10938" w:name="_ETM_Q1_11798655"/>
      <w:bookmarkEnd w:id="10938"/>
      <w:r>
        <w:rPr>
          <w:rFonts w:hint="cs"/>
          <w:rtl/>
        </w:rPr>
        <w:t xml:space="preserve">רגע, </w:t>
      </w:r>
      <w:bookmarkStart w:id="10939" w:name="_ETM_Q1_11804156"/>
      <w:bookmarkEnd w:id="10939"/>
      <w:r>
        <w:rPr>
          <w:rFonts w:hint="cs"/>
          <w:rtl/>
        </w:rPr>
        <w:t>תני לה - - -</w:t>
      </w:r>
    </w:p>
    <w:p w14:paraId="537885A5" w14:textId="77777777" w:rsidR="00102E86" w:rsidRDefault="00102E86" w:rsidP="00102E86">
      <w:pPr>
        <w:rPr>
          <w:rtl/>
        </w:rPr>
      </w:pPr>
      <w:bookmarkStart w:id="10940" w:name="_ETM_Q1_11796905"/>
      <w:bookmarkStart w:id="10941" w:name="_ETM_Q1_11798404"/>
      <w:bookmarkEnd w:id="10940"/>
      <w:bookmarkEnd w:id="10941"/>
    </w:p>
    <w:p w14:paraId="4B4954C2" w14:textId="3A147D7D" w:rsidR="00102E86" w:rsidRDefault="00102E86" w:rsidP="00F519A7">
      <w:pPr>
        <w:pStyle w:val="af9"/>
        <w:keepNext/>
        <w:rPr>
          <w:rtl/>
        </w:rPr>
      </w:pPr>
      <w:bookmarkStart w:id="10942" w:name="ET_guest_איילת_לוי_נחום_993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42"/>
    </w:p>
    <w:p w14:paraId="1E2C2283" w14:textId="77777777" w:rsidR="00102E86" w:rsidRDefault="00102E86" w:rsidP="00F519A7">
      <w:pPr>
        <w:pStyle w:val="KeepWithNext"/>
        <w:rPr>
          <w:rtl/>
        </w:rPr>
      </w:pPr>
    </w:p>
    <w:p w14:paraId="04EBCD48" w14:textId="5CBBD317" w:rsidR="00102E86" w:rsidRDefault="00102E86" w:rsidP="00102E86">
      <w:pPr>
        <w:rPr>
          <w:rtl/>
        </w:rPr>
      </w:pPr>
      <w:bookmarkStart w:id="10943" w:name="_ETM_Q1_11798904"/>
      <w:bookmarkEnd w:id="10943"/>
      <w:r>
        <w:rPr>
          <w:rFonts w:hint="cs"/>
          <w:rtl/>
        </w:rPr>
        <w:t xml:space="preserve">סליחה, אדוני יושב-הראש. אי אפשר </w:t>
      </w:r>
      <w:bookmarkStart w:id="10944" w:name="_ETM_Q1_11806904"/>
      <w:bookmarkEnd w:id="10944"/>
      <w:r>
        <w:rPr>
          <w:rFonts w:hint="cs"/>
          <w:rtl/>
        </w:rPr>
        <w:t>לקב</w:t>
      </w:r>
      <w:bookmarkStart w:id="10945" w:name="_ETM_Q1_11802652"/>
      <w:bookmarkEnd w:id="10945"/>
      <w:r>
        <w:rPr>
          <w:rFonts w:hint="cs"/>
          <w:rtl/>
        </w:rPr>
        <w:t>ל את הערות האלה.</w:t>
      </w:r>
    </w:p>
    <w:p w14:paraId="43C9885A" w14:textId="77777777" w:rsidR="00102E86" w:rsidRDefault="00102E86" w:rsidP="00102E86">
      <w:pPr>
        <w:rPr>
          <w:rtl/>
        </w:rPr>
      </w:pPr>
      <w:bookmarkStart w:id="10946" w:name="_ETM_Q1_11805155"/>
      <w:bookmarkEnd w:id="10946"/>
    </w:p>
    <w:p w14:paraId="56DB2249" w14:textId="228DBC5A" w:rsidR="00102E86" w:rsidRDefault="00102E86" w:rsidP="00F519A7">
      <w:pPr>
        <w:pStyle w:val="af6"/>
        <w:keepNext/>
        <w:rPr>
          <w:rtl/>
        </w:rPr>
      </w:pPr>
      <w:bookmarkStart w:id="10947" w:name="ET_yor_6358_994"/>
      <w:r w:rsidRPr="00F519A7">
        <w:rPr>
          <w:rStyle w:val="TagStyle"/>
          <w:rtl/>
        </w:rPr>
        <w:t xml:space="preserve"> &lt;&lt; יור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0947"/>
    </w:p>
    <w:p w14:paraId="54E817D0" w14:textId="77777777" w:rsidR="00102E86" w:rsidRDefault="00102E86" w:rsidP="00F519A7">
      <w:pPr>
        <w:pStyle w:val="KeepWithNext"/>
        <w:rPr>
          <w:rtl/>
        </w:rPr>
      </w:pPr>
    </w:p>
    <w:p w14:paraId="3B93459B" w14:textId="76B3A911" w:rsidR="00102E86" w:rsidRDefault="00102E86" w:rsidP="00102E86">
      <w:pPr>
        <w:rPr>
          <w:rtl/>
        </w:rPr>
      </w:pPr>
      <w:bookmarkStart w:id="10948" w:name="_ETM_Q1_11806405"/>
      <w:bookmarkEnd w:id="10948"/>
      <w:r>
        <w:rPr>
          <w:rFonts w:hint="cs"/>
          <w:rtl/>
        </w:rPr>
        <w:t>תני</w:t>
      </w:r>
      <w:bookmarkStart w:id="10949" w:name="_ETM_Q1_11803903"/>
      <w:bookmarkEnd w:id="10949"/>
      <w:r>
        <w:rPr>
          <w:rFonts w:hint="cs"/>
          <w:rtl/>
        </w:rPr>
        <w:t xml:space="preserve"> לה להשלים משפט.</w:t>
      </w:r>
    </w:p>
    <w:p w14:paraId="45DC65D3" w14:textId="77777777" w:rsidR="00102E86" w:rsidRDefault="00102E86" w:rsidP="00102E86">
      <w:pPr>
        <w:rPr>
          <w:rtl/>
        </w:rPr>
      </w:pPr>
      <w:bookmarkStart w:id="10950" w:name="_ETM_Q1_11807403"/>
      <w:bookmarkStart w:id="10951" w:name="_ETM_Q1_11808907"/>
      <w:bookmarkEnd w:id="10950"/>
      <w:bookmarkEnd w:id="10951"/>
    </w:p>
    <w:p w14:paraId="7FB0B892" w14:textId="3CAFDD61" w:rsidR="00102E86" w:rsidRDefault="00102E86" w:rsidP="00F519A7">
      <w:pPr>
        <w:pStyle w:val="af9"/>
        <w:keepNext/>
        <w:rPr>
          <w:rtl/>
        </w:rPr>
      </w:pPr>
      <w:bookmarkStart w:id="10952" w:name="ET_guest_איילת_לוי_נחום_995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52"/>
    </w:p>
    <w:p w14:paraId="264D2ADC" w14:textId="77777777" w:rsidR="00102E86" w:rsidRDefault="00102E86" w:rsidP="00F519A7">
      <w:pPr>
        <w:pStyle w:val="KeepWithNext"/>
        <w:rPr>
          <w:rtl/>
        </w:rPr>
      </w:pPr>
    </w:p>
    <w:p w14:paraId="6C375D0C" w14:textId="066B9EDF" w:rsidR="00102E86" w:rsidRDefault="00102E86" w:rsidP="00102E86">
      <w:pPr>
        <w:rPr>
          <w:rtl/>
        </w:rPr>
      </w:pPr>
      <w:bookmarkStart w:id="10953" w:name="_ETM_Q1_11809410"/>
      <w:bookmarkEnd w:id="10953"/>
      <w:r>
        <w:rPr>
          <w:rFonts w:hint="cs"/>
          <w:rtl/>
        </w:rPr>
        <w:t>א</w:t>
      </w:r>
      <w:bookmarkStart w:id="10954" w:name="_ETM_Q1_11805403"/>
      <w:bookmarkEnd w:id="10954"/>
      <w:r>
        <w:rPr>
          <w:rFonts w:hint="cs"/>
          <w:rtl/>
        </w:rPr>
        <w:t>ני אתן</w:t>
      </w:r>
      <w:r w:rsidR="00E80A7E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bookmarkStart w:id="10955" w:name="_ETM_Q1_11807654"/>
      <w:bookmarkStart w:id="10956" w:name="_ETM_Q1_11804905"/>
      <w:bookmarkEnd w:id="10955"/>
      <w:bookmarkEnd w:id="10956"/>
      <w:r>
        <w:rPr>
          <w:rFonts w:hint="cs"/>
          <w:rtl/>
        </w:rPr>
        <w:t xml:space="preserve">שלים משפט אבל אי אפשר להגיד שאנחנו </w:t>
      </w:r>
      <w:bookmarkStart w:id="10957" w:name="_ETM_Q1_11806402"/>
      <w:bookmarkEnd w:id="10957"/>
      <w:r>
        <w:rPr>
          <w:rFonts w:hint="cs"/>
          <w:rtl/>
        </w:rPr>
        <w:t>כל הזמן מ</w:t>
      </w:r>
      <w:bookmarkStart w:id="10958" w:name="_ETM_Q1_11808655"/>
      <w:bookmarkEnd w:id="10958"/>
      <w:r>
        <w:rPr>
          <w:rFonts w:hint="cs"/>
          <w:rtl/>
        </w:rPr>
        <w:t>גדרים ומצמצמים</w:t>
      </w:r>
      <w:bookmarkStart w:id="10959" w:name="_ETM_Q1_11808405"/>
      <w:bookmarkEnd w:id="10959"/>
      <w:r>
        <w:rPr>
          <w:rFonts w:hint="cs"/>
          <w:rtl/>
        </w:rPr>
        <w:t>. אני עושה את עבודתי בוועדה הזו</w:t>
      </w:r>
      <w:bookmarkStart w:id="10960" w:name="_ETM_Q1_11811905"/>
      <w:bookmarkEnd w:id="10960"/>
      <w:r>
        <w:rPr>
          <w:rFonts w:hint="cs"/>
          <w:rtl/>
        </w:rPr>
        <w:t>.</w:t>
      </w:r>
    </w:p>
    <w:p w14:paraId="3AD1D748" w14:textId="77777777" w:rsidR="00102E86" w:rsidRDefault="00102E86" w:rsidP="00102E86">
      <w:pPr>
        <w:rPr>
          <w:rtl/>
        </w:rPr>
      </w:pPr>
      <w:bookmarkStart w:id="10961" w:name="_ETM_Q1_11812654"/>
      <w:bookmarkEnd w:id="10961"/>
    </w:p>
    <w:p w14:paraId="7894CD03" w14:textId="71E423F8" w:rsidR="00102E86" w:rsidRDefault="00102E86" w:rsidP="00F519A7">
      <w:pPr>
        <w:pStyle w:val="af6"/>
        <w:keepNext/>
        <w:rPr>
          <w:rtl/>
        </w:rPr>
      </w:pPr>
      <w:bookmarkStart w:id="10962" w:name="ET_yor_6358_996"/>
      <w:r w:rsidRPr="00F519A7">
        <w:rPr>
          <w:rStyle w:val="TagStyle"/>
          <w:rtl/>
        </w:rPr>
        <w:t xml:space="preserve"> &lt;&lt; יור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0962"/>
    </w:p>
    <w:p w14:paraId="68BC50AE" w14:textId="77777777" w:rsidR="00102E86" w:rsidRDefault="00102E86" w:rsidP="00F519A7">
      <w:pPr>
        <w:pStyle w:val="KeepWithNext"/>
        <w:rPr>
          <w:rtl/>
        </w:rPr>
      </w:pPr>
    </w:p>
    <w:p w14:paraId="38B5741B" w14:textId="4B1429C1" w:rsidR="00102E86" w:rsidRDefault="00102E86" w:rsidP="00102E86">
      <w:pPr>
        <w:rPr>
          <w:rtl/>
        </w:rPr>
      </w:pPr>
      <w:bookmarkStart w:id="10963" w:name="_ETM_Q1_11813654"/>
      <w:bookmarkEnd w:id="10963"/>
      <w:r>
        <w:rPr>
          <w:rFonts w:hint="cs"/>
          <w:rtl/>
        </w:rPr>
        <w:t xml:space="preserve">גם שרית עושה </w:t>
      </w:r>
      <w:bookmarkStart w:id="10964" w:name="_ETM_Q1_11815654"/>
      <w:bookmarkStart w:id="10965" w:name="_ETM_Q1_11811154"/>
      <w:bookmarkEnd w:id="10964"/>
      <w:bookmarkEnd w:id="10965"/>
      <w:r>
        <w:rPr>
          <w:rFonts w:hint="cs"/>
          <w:rtl/>
        </w:rPr>
        <w:t>את עבודתה. תא</w:t>
      </w:r>
      <w:bookmarkStart w:id="10966" w:name="_ETM_Q1_11812404"/>
      <w:bookmarkEnd w:id="10966"/>
      <w:r>
        <w:rPr>
          <w:rFonts w:hint="cs"/>
          <w:rtl/>
        </w:rPr>
        <w:t>מיני לי.</w:t>
      </w:r>
    </w:p>
    <w:p w14:paraId="312720A7" w14:textId="77777777" w:rsidR="00102E86" w:rsidRDefault="00102E86" w:rsidP="00102E86">
      <w:pPr>
        <w:rPr>
          <w:rtl/>
        </w:rPr>
      </w:pPr>
      <w:bookmarkStart w:id="10967" w:name="_ETM_Q1_11813905"/>
      <w:bookmarkStart w:id="10968" w:name="_ETM_Q1_11814903"/>
      <w:bookmarkEnd w:id="10967"/>
      <w:bookmarkEnd w:id="10968"/>
    </w:p>
    <w:p w14:paraId="6FA921D9" w14:textId="55313116" w:rsidR="00102E86" w:rsidRDefault="00102E86" w:rsidP="00F519A7">
      <w:pPr>
        <w:pStyle w:val="af9"/>
        <w:keepNext/>
        <w:rPr>
          <w:rtl/>
        </w:rPr>
      </w:pPr>
      <w:bookmarkStart w:id="10969" w:name="ET_guest_איילת_לוי_נחום_997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69"/>
    </w:p>
    <w:p w14:paraId="60FC8D5D" w14:textId="77777777" w:rsidR="00102E86" w:rsidRDefault="00102E86" w:rsidP="00F519A7">
      <w:pPr>
        <w:pStyle w:val="KeepWithNext"/>
        <w:rPr>
          <w:rtl/>
        </w:rPr>
      </w:pPr>
    </w:p>
    <w:p w14:paraId="34DE4147" w14:textId="50250CB4" w:rsidR="00102E86" w:rsidRDefault="00102E86" w:rsidP="00102E86">
      <w:pPr>
        <w:rPr>
          <w:rtl/>
        </w:rPr>
      </w:pPr>
      <w:bookmarkStart w:id="10970" w:name="_ETM_Q1_11815404"/>
      <w:bookmarkEnd w:id="10970"/>
      <w:r>
        <w:rPr>
          <w:rFonts w:hint="cs"/>
          <w:rtl/>
        </w:rPr>
        <w:t xml:space="preserve">אז אי אפשר </w:t>
      </w:r>
      <w:bookmarkStart w:id="10971" w:name="_ETM_Q1_11813155"/>
      <w:bookmarkEnd w:id="10971"/>
      <w:r>
        <w:rPr>
          <w:rFonts w:hint="cs"/>
          <w:rtl/>
        </w:rPr>
        <w:t>להגיד שאני באה לגדר ול</w:t>
      </w:r>
      <w:bookmarkStart w:id="10972" w:name="_ETM_Q1_11814655"/>
      <w:bookmarkEnd w:id="10972"/>
      <w:r>
        <w:rPr>
          <w:rFonts w:hint="cs"/>
          <w:rtl/>
        </w:rPr>
        <w:t>צמצם כל הזמן. אני אומרת את עמדתי לוועדה.</w:t>
      </w:r>
      <w:bookmarkStart w:id="10973" w:name="_ETM_Q1_11817654"/>
      <w:bookmarkEnd w:id="10973"/>
    </w:p>
    <w:p w14:paraId="20471446" w14:textId="77777777" w:rsidR="00102E86" w:rsidRDefault="00102E86" w:rsidP="00102E86">
      <w:pPr>
        <w:rPr>
          <w:rtl/>
        </w:rPr>
      </w:pPr>
    </w:p>
    <w:p w14:paraId="267EBE35" w14:textId="753AB830" w:rsidR="00102E86" w:rsidRDefault="00102E86" w:rsidP="00F519A7">
      <w:pPr>
        <w:pStyle w:val="af6"/>
        <w:keepNext/>
        <w:rPr>
          <w:rtl/>
        </w:rPr>
      </w:pPr>
      <w:bookmarkStart w:id="10974" w:name="ET_yor_6358_998"/>
      <w:r w:rsidRPr="00F519A7">
        <w:rPr>
          <w:rStyle w:val="TagStyle"/>
          <w:rtl/>
        </w:rPr>
        <w:t xml:space="preserve"> &lt;&lt; יור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0974"/>
    </w:p>
    <w:p w14:paraId="11DA81D0" w14:textId="77777777" w:rsidR="00102E86" w:rsidRDefault="00102E86" w:rsidP="00F519A7">
      <w:pPr>
        <w:pStyle w:val="KeepWithNext"/>
        <w:rPr>
          <w:rtl/>
        </w:rPr>
      </w:pPr>
    </w:p>
    <w:p w14:paraId="4AB7C0E1" w14:textId="113A6161" w:rsidR="00102E86" w:rsidRDefault="00102E86" w:rsidP="00102E86">
      <w:pPr>
        <w:rPr>
          <w:rtl/>
        </w:rPr>
      </w:pPr>
      <w:bookmarkStart w:id="10975" w:name="_ETM_Q1_11819904"/>
      <w:bookmarkEnd w:id="10975"/>
      <w:r>
        <w:rPr>
          <w:rFonts w:hint="cs"/>
          <w:rtl/>
        </w:rPr>
        <w:t>תודה. בבקשה, שרי</w:t>
      </w:r>
      <w:r w:rsidR="000D14B8">
        <w:rPr>
          <w:rFonts w:hint="cs"/>
          <w:rtl/>
        </w:rPr>
        <w:t>ת</w:t>
      </w:r>
      <w:r>
        <w:rPr>
          <w:rFonts w:hint="cs"/>
          <w:rtl/>
        </w:rPr>
        <w:t>.</w:t>
      </w:r>
      <w:bookmarkStart w:id="10976" w:name="_ETM_Q1_11817905"/>
      <w:bookmarkEnd w:id="10976"/>
    </w:p>
    <w:p w14:paraId="6845B647" w14:textId="77777777" w:rsidR="00102E86" w:rsidRDefault="00102E86" w:rsidP="00102E86">
      <w:pPr>
        <w:rPr>
          <w:rtl/>
        </w:rPr>
      </w:pPr>
      <w:bookmarkStart w:id="10977" w:name="_ETM_Q1_11818151"/>
      <w:bookmarkStart w:id="10978" w:name="_ETM_Q1_11821156"/>
      <w:bookmarkEnd w:id="10977"/>
      <w:bookmarkEnd w:id="10978"/>
    </w:p>
    <w:p w14:paraId="1365F8B6" w14:textId="7BB39B14" w:rsidR="00102E86" w:rsidRDefault="00102E86" w:rsidP="00F519A7">
      <w:pPr>
        <w:pStyle w:val="af9"/>
        <w:keepNext/>
        <w:rPr>
          <w:rtl/>
        </w:rPr>
      </w:pPr>
      <w:bookmarkStart w:id="10979" w:name="ET_guest_913955_999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79"/>
    </w:p>
    <w:p w14:paraId="735C3F2A" w14:textId="77777777" w:rsidR="00102E86" w:rsidRDefault="00102E86" w:rsidP="00F519A7">
      <w:pPr>
        <w:pStyle w:val="KeepWithNext"/>
        <w:rPr>
          <w:rtl/>
        </w:rPr>
      </w:pPr>
    </w:p>
    <w:p w14:paraId="3561EEAA" w14:textId="3AEC93A2" w:rsidR="00102E86" w:rsidRDefault="00102E86" w:rsidP="00102E86">
      <w:pPr>
        <w:rPr>
          <w:rtl/>
        </w:rPr>
      </w:pPr>
      <w:bookmarkStart w:id="10980" w:name="_ETM_Q1_11821654"/>
      <w:bookmarkEnd w:id="10980"/>
      <w:r>
        <w:rPr>
          <w:rFonts w:hint="cs"/>
          <w:rtl/>
        </w:rPr>
        <w:t>עמדת</w:t>
      </w:r>
      <w:bookmarkStart w:id="10981" w:name="_ETM_Q1_11818402"/>
      <w:bookmarkEnd w:id="10981"/>
      <w:r>
        <w:rPr>
          <w:rFonts w:hint="cs"/>
          <w:rtl/>
        </w:rPr>
        <w:t>ך מ</w:t>
      </w:r>
      <w:bookmarkStart w:id="10982" w:name="_ETM_Q1_11818656"/>
      <w:bookmarkEnd w:id="10982"/>
      <w:r>
        <w:rPr>
          <w:rFonts w:hint="cs"/>
          <w:rtl/>
        </w:rPr>
        <w:t xml:space="preserve">גדרת ומצמצמת </w:t>
      </w:r>
      <w:bookmarkStart w:id="10983" w:name="_ETM_Q1_11825655"/>
      <w:bookmarkEnd w:id="10983"/>
      <w:r>
        <w:rPr>
          <w:rFonts w:hint="cs"/>
          <w:rtl/>
        </w:rPr>
        <w:t xml:space="preserve">- - - </w:t>
      </w:r>
    </w:p>
    <w:p w14:paraId="2E2ECF29" w14:textId="77777777" w:rsidR="00102E86" w:rsidRDefault="00102E86" w:rsidP="00102E86">
      <w:pPr>
        <w:rPr>
          <w:rtl/>
        </w:rPr>
      </w:pPr>
      <w:bookmarkStart w:id="10984" w:name="_ETM_Q1_11818156"/>
      <w:bookmarkStart w:id="10985" w:name="_ETM_Q1_11818406"/>
      <w:bookmarkStart w:id="10986" w:name="_ETM_Q1_11819155"/>
      <w:bookmarkEnd w:id="10984"/>
      <w:bookmarkEnd w:id="10985"/>
      <w:bookmarkEnd w:id="10986"/>
    </w:p>
    <w:p w14:paraId="01D03395" w14:textId="66FC2A53" w:rsidR="00102E86" w:rsidRDefault="00102E86" w:rsidP="00F519A7">
      <w:pPr>
        <w:pStyle w:val="af9"/>
        <w:keepNext/>
        <w:rPr>
          <w:rtl/>
        </w:rPr>
      </w:pPr>
      <w:bookmarkStart w:id="10987" w:name="ET_guest_איילת_לוי_נחום_1000"/>
      <w:r w:rsidRPr="00F519A7">
        <w:rPr>
          <w:rStyle w:val="TagStyle"/>
          <w:rtl/>
        </w:rPr>
        <w:t xml:space="preserve"> &lt;&lt; אורח &gt;&gt;</w:t>
      </w:r>
      <w:r w:rsidRPr="00102E86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102E8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87"/>
    </w:p>
    <w:p w14:paraId="5768B49B" w14:textId="77777777" w:rsidR="00102E86" w:rsidRDefault="00102E86" w:rsidP="00F519A7">
      <w:pPr>
        <w:pStyle w:val="KeepWithNext"/>
        <w:rPr>
          <w:rtl/>
        </w:rPr>
      </w:pPr>
    </w:p>
    <w:p w14:paraId="12EA262A" w14:textId="7686ABF3" w:rsidR="00102E86" w:rsidRDefault="00102E86" w:rsidP="00102E86">
      <w:pPr>
        <w:rPr>
          <w:rtl/>
        </w:rPr>
      </w:pPr>
      <w:bookmarkStart w:id="10988" w:name="_ETM_Q1_11819906"/>
      <w:bookmarkEnd w:id="10988"/>
      <w:r>
        <w:rPr>
          <w:rFonts w:hint="cs"/>
          <w:rtl/>
        </w:rPr>
        <w:t xml:space="preserve">עמדתי </w:t>
      </w:r>
      <w:r w:rsidR="00071FA2">
        <w:rPr>
          <w:rFonts w:hint="cs"/>
          <w:rtl/>
        </w:rPr>
        <w:t xml:space="preserve">נותנת את המענה </w:t>
      </w:r>
      <w:bookmarkStart w:id="10989" w:name="_ETM_Q1_11827406"/>
      <w:bookmarkStart w:id="10990" w:name="_ETM_Q1_11822406"/>
      <w:bookmarkEnd w:id="10989"/>
      <w:bookmarkEnd w:id="10990"/>
      <w:r w:rsidR="00071FA2">
        <w:rPr>
          <w:rFonts w:hint="cs"/>
          <w:rtl/>
        </w:rPr>
        <w:t>הראוי למה שאתם מבקשים.</w:t>
      </w:r>
    </w:p>
    <w:p w14:paraId="612EF7D9" w14:textId="77777777" w:rsidR="00071FA2" w:rsidRDefault="00071FA2" w:rsidP="00102E86">
      <w:pPr>
        <w:rPr>
          <w:rtl/>
        </w:rPr>
      </w:pPr>
      <w:bookmarkStart w:id="10991" w:name="_ETM_Q1_11828653"/>
      <w:bookmarkEnd w:id="10991"/>
    </w:p>
    <w:p w14:paraId="7BD33601" w14:textId="00E25B28" w:rsidR="00071FA2" w:rsidRDefault="00071FA2" w:rsidP="00F519A7">
      <w:pPr>
        <w:pStyle w:val="af6"/>
        <w:keepNext/>
        <w:rPr>
          <w:rtl/>
        </w:rPr>
      </w:pPr>
      <w:bookmarkStart w:id="10992" w:name="ET_yor_6358_1001"/>
      <w:r w:rsidRPr="00F519A7">
        <w:rPr>
          <w:rStyle w:val="TagStyle"/>
          <w:rtl/>
        </w:rPr>
        <w:t xml:space="preserve"> &lt;&lt; יור &gt;&gt;</w:t>
      </w:r>
      <w:r w:rsidRPr="00071FA2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71F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0992"/>
    </w:p>
    <w:p w14:paraId="52DF3041" w14:textId="77777777" w:rsidR="00071FA2" w:rsidRDefault="00071FA2" w:rsidP="00F519A7">
      <w:pPr>
        <w:pStyle w:val="KeepWithNext"/>
        <w:rPr>
          <w:rtl/>
        </w:rPr>
      </w:pPr>
    </w:p>
    <w:p w14:paraId="488A5EFC" w14:textId="5244C625" w:rsidR="00071FA2" w:rsidRDefault="00071FA2" w:rsidP="00071FA2">
      <w:pPr>
        <w:rPr>
          <w:rtl/>
        </w:rPr>
      </w:pPr>
      <w:bookmarkStart w:id="10993" w:name="_ETM_Q1_11829656"/>
      <w:bookmarkEnd w:id="10993"/>
      <w:r>
        <w:rPr>
          <w:rFonts w:hint="cs"/>
          <w:rtl/>
        </w:rPr>
        <w:t>א</w:t>
      </w:r>
      <w:bookmarkStart w:id="10994" w:name="_ETM_Q1_11825406"/>
      <w:bookmarkEnd w:id="10994"/>
      <w:r>
        <w:rPr>
          <w:rFonts w:hint="cs"/>
          <w:rtl/>
        </w:rPr>
        <w:t>יילת, די.</w:t>
      </w:r>
    </w:p>
    <w:p w14:paraId="122EC1B3" w14:textId="77777777" w:rsidR="00071FA2" w:rsidRDefault="00071FA2" w:rsidP="00071FA2">
      <w:pPr>
        <w:rPr>
          <w:rtl/>
        </w:rPr>
      </w:pPr>
      <w:bookmarkStart w:id="10995" w:name="_ETM_Q1_11827154"/>
      <w:bookmarkStart w:id="10996" w:name="_ETM_Q1_11828656"/>
      <w:bookmarkEnd w:id="10995"/>
      <w:bookmarkEnd w:id="10996"/>
    </w:p>
    <w:p w14:paraId="1F648B1E" w14:textId="09464A22" w:rsidR="00071FA2" w:rsidRDefault="00071FA2" w:rsidP="00F519A7">
      <w:pPr>
        <w:pStyle w:val="af9"/>
        <w:keepNext/>
        <w:rPr>
          <w:rtl/>
        </w:rPr>
      </w:pPr>
      <w:bookmarkStart w:id="10997" w:name="ET_guest_913955_1002"/>
      <w:r w:rsidRPr="00F519A7">
        <w:rPr>
          <w:rStyle w:val="TagStyle"/>
          <w:rtl/>
        </w:rPr>
        <w:t xml:space="preserve"> &lt;&lt; אורח &gt;&gt;</w:t>
      </w:r>
      <w:r w:rsidRPr="00071FA2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071F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0997"/>
    </w:p>
    <w:p w14:paraId="14E04FD5" w14:textId="77777777" w:rsidR="00071FA2" w:rsidRDefault="00071FA2" w:rsidP="00F519A7">
      <w:pPr>
        <w:pStyle w:val="KeepWithNext"/>
        <w:rPr>
          <w:rtl/>
        </w:rPr>
      </w:pPr>
    </w:p>
    <w:p w14:paraId="72DAF90F" w14:textId="4A197F46" w:rsidR="00071FA2" w:rsidRDefault="00071FA2" w:rsidP="00071FA2">
      <w:pPr>
        <w:rPr>
          <w:rtl/>
        </w:rPr>
      </w:pPr>
      <w:bookmarkStart w:id="10998" w:name="_ETM_Q1_11829404"/>
      <w:bookmarkEnd w:id="10998"/>
      <w:r>
        <w:rPr>
          <w:rFonts w:hint="cs"/>
          <w:rtl/>
        </w:rPr>
        <w:t>אנ</w:t>
      </w:r>
      <w:bookmarkStart w:id="10999" w:name="_ETM_Q1_11827403"/>
      <w:bookmarkEnd w:id="10999"/>
      <w:r>
        <w:rPr>
          <w:rFonts w:hint="cs"/>
          <w:rtl/>
        </w:rPr>
        <w:t xml:space="preserve">חנו מתנגדים להצעה הזו. </w:t>
      </w:r>
      <w:bookmarkStart w:id="11000" w:name="_ETM_Q1_11829403"/>
      <w:bookmarkEnd w:id="11000"/>
      <w:r>
        <w:rPr>
          <w:rFonts w:hint="cs"/>
          <w:rtl/>
        </w:rPr>
        <w:t xml:space="preserve">אנחנו </w:t>
      </w:r>
      <w:bookmarkStart w:id="11001" w:name="_ETM_Q1_11832153"/>
      <w:bookmarkEnd w:id="11001"/>
      <w:r>
        <w:rPr>
          <w:rFonts w:hint="cs"/>
          <w:rtl/>
        </w:rPr>
        <w:t>נתייחס</w:t>
      </w:r>
      <w:bookmarkStart w:id="11002" w:name="_ETM_Q1_11829902"/>
      <w:bookmarkEnd w:id="11002"/>
      <w:r>
        <w:rPr>
          <w:rFonts w:hint="cs"/>
          <w:rtl/>
        </w:rPr>
        <w:t xml:space="preserve"> אליה כמובן כשהיא תגיע</w:t>
      </w:r>
      <w:bookmarkStart w:id="11003" w:name="_ETM_Q1_11831654"/>
      <w:bookmarkEnd w:id="11003"/>
      <w:r>
        <w:rPr>
          <w:rFonts w:hint="cs"/>
          <w:rtl/>
        </w:rPr>
        <w:t xml:space="preserve"> אלינו בכתב אבל כ</w:t>
      </w:r>
      <w:bookmarkStart w:id="11004" w:name="_ETM_Q1_11832904"/>
      <w:bookmarkEnd w:id="11004"/>
      <w:r>
        <w:rPr>
          <w:rFonts w:hint="cs"/>
          <w:rtl/>
        </w:rPr>
        <w:t>ך כמו שנאמר כרגע בהקר</w:t>
      </w:r>
      <w:bookmarkStart w:id="11005" w:name="_ETM_Q1_11836154"/>
      <w:bookmarkEnd w:id="11005"/>
      <w:r>
        <w:rPr>
          <w:rFonts w:hint="cs"/>
          <w:rtl/>
        </w:rPr>
        <w:t xml:space="preserve">אה אנחנו </w:t>
      </w:r>
      <w:bookmarkStart w:id="11006" w:name="_ETM_Q1_11840406"/>
      <w:bookmarkEnd w:id="11006"/>
      <w:r>
        <w:rPr>
          <w:rFonts w:hint="cs"/>
          <w:rtl/>
        </w:rPr>
        <w:t>מתנגדים להצעה הז</w:t>
      </w:r>
      <w:bookmarkStart w:id="11007" w:name="_ETM_Q1_11832154"/>
      <w:bookmarkStart w:id="11008" w:name="_ETM_Q1_11841153"/>
      <w:bookmarkStart w:id="11009" w:name="_ETM_Q1_11837163"/>
      <w:bookmarkEnd w:id="11007"/>
      <w:bookmarkEnd w:id="11008"/>
      <w:bookmarkEnd w:id="11009"/>
      <w:r>
        <w:rPr>
          <w:rFonts w:hint="cs"/>
          <w:rtl/>
        </w:rPr>
        <w:t xml:space="preserve">ו. אנחנו מבקשים להישאר </w:t>
      </w:r>
      <w:bookmarkStart w:id="11010" w:name="_ETM_Q1_11838654"/>
      <w:bookmarkEnd w:id="11010"/>
      <w:r>
        <w:rPr>
          <w:rFonts w:hint="cs"/>
          <w:rtl/>
        </w:rPr>
        <w:t>עם הנוסח המקורי שהצענו.</w:t>
      </w:r>
      <w:bookmarkStart w:id="11011" w:name="_ETM_Q1_11845904"/>
      <w:bookmarkEnd w:id="11011"/>
    </w:p>
    <w:p w14:paraId="0A773D31" w14:textId="77777777" w:rsidR="00071FA2" w:rsidRDefault="00071FA2" w:rsidP="00071FA2">
      <w:pPr>
        <w:rPr>
          <w:rtl/>
        </w:rPr>
      </w:pPr>
      <w:bookmarkStart w:id="11012" w:name="_ETM_Q1_11836404"/>
      <w:bookmarkStart w:id="11013" w:name="_ETM_Q1_11837405"/>
      <w:bookmarkEnd w:id="11012"/>
      <w:bookmarkEnd w:id="11013"/>
    </w:p>
    <w:p w14:paraId="300ABE0D" w14:textId="51FC76D0" w:rsidR="00071FA2" w:rsidRDefault="00071FA2" w:rsidP="00F519A7">
      <w:pPr>
        <w:pStyle w:val="af9"/>
        <w:keepNext/>
        <w:rPr>
          <w:rtl/>
        </w:rPr>
      </w:pPr>
      <w:bookmarkStart w:id="11014" w:name="ET_guest_שלומית_גרינפלד_גילת_1003"/>
      <w:r w:rsidRPr="00F519A7">
        <w:rPr>
          <w:rStyle w:val="TagStyle"/>
          <w:rtl/>
        </w:rPr>
        <w:t xml:space="preserve"> &lt;&lt; אורח &gt;&gt;</w:t>
      </w:r>
      <w:r w:rsidRPr="00071FA2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071F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014"/>
    </w:p>
    <w:p w14:paraId="05FC23FA" w14:textId="77777777" w:rsidR="00071FA2" w:rsidRDefault="00071FA2" w:rsidP="00F519A7">
      <w:pPr>
        <w:pStyle w:val="KeepWithNext"/>
        <w:rPr>
          <w:rtl/>
        </w:rPr>
      </w:pPr>
    </w:p>
    <w:p w14:paraId="4B409704" w14:textId="11C71233" w:rsidR="00071FA2" w:rsidRDefault="00071FA2" w:rsidP="00071FA2">
      <w:pPr>
        <w:rPr>
          <w:rtl/>
        </w:rPr>
      </w:pPr>
      <w:bookmarkStart w:id="11015" w:name="_ETM_Q1_11838155"/>
      <w:bookmarkEnd w:id="11015"/>
      <w:r>
        <w:rPr>
          <w:rFonts w:hint="cs"/>
          <w:rtl/>
        </w:rPr>
        <w:t xml:space="preserve">איזה נוסח מקורי. </w:t>
      </w:r>
      <w:bookmarkStart w:id="11016" w:name="_ETM_Q1_11843654"/>
      <w:bookmarkEnd w:id="11016"/>
      <w:r>
        <w:rPr>
          <w:rFonts w:hint="cs"/>
          <w:rtl/>
        </w:rPr>
        <w:t xml:space="preserve">הוא לא היה בהצעת החוק </w:t>
      </w:r>
      <w:bookmarkStart w:id="11017" w:name="_ETM_Q1_11842904"/>
      <w:bookmarkEnd w:id="11017"/>
      <w:r>
        <w:rPr>
          <w:rFonts w:hint="cs"/>
          <w:rtl/>
        </w:rPr>
        <w:t>הממשלתית.</w:t>
      </w:r>
      <w:bookmarkStart w:id="11018" w:name="_ETM_Q1_11847904"/>
      <w:bookmarkEnd w:id="11018"/>
    </w:p>
    <w:p w14:paraId="03CB2909" w14:textId="77777777" w:rsidR="00071FA2" w:rsidRDefault="00071FA2" w:rsidP="00071FA2">
      <w:pPr>
        <w:rPr>
          <w:rtl/>
        </w:rPr>
      </w:pPr>
    </w:p>
    <w:p w14:paraId="1483562C" w14:textId="3D27C679" w:rsidR="00071FA2" w:rsidRDefault="00071FA2" w:rsidP="00F519A7">
      <w:pPr>
        <w:pStyle w:val="af9"/>
        <w:keepNext/>
        <w:rPr>
          <w:rtl/>
        </w:rPr>
      </w:pPr>
      <w:bookmarkStart w:id="11019" w:name="ET_guest_913955_1004"/>
      <w:r w:rsidRPr="00F519A7">
        <w:rPr>
          <w:rStyle w:val="TagStyle"/>
          <w:rtl/>
        </w:rPr>
        <w:t xml:space="preserve"> &lt;&lt; אורח &gt;&gt;</w:t>
      </w:r>
      <w:r w:rsidRPr="00071FA2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071F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019"/>
    </w:p>
    <w:p w14:paraId="0C6048B4" w14:textId="77777777" w:rsidR="00071FA2" w:rsidRDefault="00071FA2" w:rsidP="00F519A7">
      <w:pPr>
        <w:pStyle w:val="KeepWithNext"/>
        <w:rPr>
          <w:rtl/>
        </w:rPr>
      </w:pPr>
    </w:p>
    <w:p w14:paraId="645E724E" w14:textId="25461347" w:rsidR="00071FA2" w:rsidRDefault="00071FA2" w:rsidP="00071FA2">
      <w:pPr>
        <w:rPr>
          <w:rtl/>
        </w:rPr>
      </w:pPr>
      <w:r>
        <w:rPr>
          <w:rFonts w:hint="cs"/>
          <w:rtl/>
        </w:rPr>
        <w:t>הנוסח הזה שדיברנו עליו פה.</w:t>
      </w:r>
      <w:bookmarkStart w:id="11020" w:name="_ETM_Q1_11849403"/>
      <w:bookmarkEnd w:id="11020"/>
    </w:p>
    <w:p w14:paraId="718DF82B" w14:textId="77777777" w:rsidR="00071FA2" w:rsidRDefault="00071FA2" w:rsidP="00071FA2">
      <w:pPr>
        <w:rPr>
          <w:rtl/>
        </w:rPr>
      </w:pPr>
      <w:bookmarkStart w:id="11021" w:name="_ETM_Q1_11839653"/>
      <w:bookmarkStart w:id="11022" w:name="_ETM_Q1_11842153"/>
      <w:bookmarkEnd w:id="11021"/>
      <w:bookmarkEnd w:id="11022"/>
    </w:p>
    <w:p w14:paraId="51F75367" w14:textId="202CF2D4" w:rsidR="00071FA2" w:rsidRDefault="00071FA2" w:rsidP="00F519A7">
      <w:pPr>
        <w:pStyle w:val="af9"/>
        <w:keepNext/>
        <w:rPr>
          <w:rtl/>
        </w:rPr>
      </w:pPr>
      <w:bookmarkStart w:id="11023" w:name="ET_guest_שלומית_גרינפלד_גילת_1005"/>
      <w:r w:rsidRPr="00F519A7">
        <w:rPr>
          <w:rStyle w:val="TagStyle"/>
          <w:rtl/>
        </w:rPr>
        <w:t xml:space="preserve"> &lt;&lt; אורח &gt;&gt;</w:t>
      </w:r>
      <w:r w:rsidRPr="00071FA2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071F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023"/>
    </w:p>
    <w:p w14:paraId="08345F72" w14:textId="77777777" w:rsidR="00071FA2" w:rsidRDefault="00071FA2" w:rsidP="00F519A7">
      <w:pPr>
        <w:pStyle w:val="KeepWithNext"/>
        <w:rPr>
          <w:rtl/>
        </w:rPr>
      </w:pPr>
    </w:p>
    <w:p w14:paraId="49504557" w14:textId="02536606" w:rsidR="00071FA2" w:rsidRDefault="00071FA2" w:rsidP="00071FA2">
      <w:pPr>
        <w:rPr>
          <w:rtl/>
        </w:rPr>
      </w:pPr>
      <w:bookmarkStart w:id="11024" w:name="_ETM_Q1_11842406"/>
      <w:bookmarkStart w:id="11025" w:name="_ETM_Q1_11842902"/>
      <w:bookmarkEnd w:id="11024"/>
      <w:bookmarkEnd w:id="11025"/>
      <w:r>
        <w:rPr>
          <w:rFonts w:hint="cs"/>
          <w:rtl/>
        </w:rPr>
        <w:t>את</w:t>
      </w:r>
      <w:bookmarkStart w:id="11026" w:name="_ETM_Q1_11843653"/>
      <w:bookmarkEnd w:id="11026"/>
      <w:r>
        <w:rPr>
          <w:rFonts w:hint="cs"/>
          <w:rtl/>
        </w:rPr>
        <w:t>ם לא יכולים להגיד הנוסח</w:t>
      </w:r>
      <w:bookmarkStart w:id="11027" w:name="_ETM_Q1_11845653"/>
      <w:bookmarkEnd w:id="11027"/>
      <w:r>
        <w:rPr>
          <w:rFonts w:hint="cs"/>
          <w:rtl/>
        </w:rPr>
        <w:t xml:space="preserve"> המקורי כשז</w:t>
      </w:r>
      <w:r w:rsidR="000D14B8">
        <w:rPr>
          <w:rFonts w:hint="cs"/>
          <w:rtl/>
        </w:rPr>
        <w:t>ו</w:t>
      </w:r>
      <w:r>
        <w:rPr>
          <w:rFonts w:hint="cs"/>
          <w:rtl/>
        </w:rPr>
        <w:t xml:space="preserve"> הצעה שלא דנו ב</w:t>
      </w:r>
      <w:bookmarkStart w:id="11028" w:name="_ETM_Q1_11852655"/>
      <w:bookmarkEnd w:id="11028"/>
      <w:r>
        <w:rPr>
          <w:rFonts w:hint="cs"/>
          <w:rtl/>
        </w:rPr>
        <w:t>ה</w:t>
      </w:r>
      <w:bookmarkStart w:id="11029" w:name="_ETM_Q1_11848404"/>
      <w:bookmarkEnd w:id="11029"/>
      <w:r>
        <w:rPr>
          <w:rFonts w:hint="cs"/>
          <w:rtl/>
        </w:rPr>
        <w:t>.</w:t>
      </w:r>
    </w:p>
    <w:p w14:paraId="36E051DD" w14:textId="77777777" w:rsidR="00071FA2" w:rsidRDefault="00071FA2" w:rsidP="00071FA2">
      <w:pPr>
        <w:rPr>
          <w:rtl/>
        </w:rPr>
      </w:pPr>
      <w:bookmarkStart w:id="11030" w:name="_ETM_Q1_11849154"/>
      <w:bookmarkStart w:id="11031" w:name="_ETM_Q1_11851404"/>
      <w:bookmarkEnd w:id="11030"/>
      <w:bookmarkEnd w:id="11031"/>
    </w:p>
    <w:p w14:paraId="6DAF77BC" w14:textId="1393A7ED" w:rsidR="00071FA2" w:rsidRDefault="00071FA2" w:rsidP="00F519A7">
      <w:pPr>
        <w:pStyle w:val="af9"/>
        <w:keepNext/>
        <w:rPr>
          <w:rtl/>
        </w:rPr>
      </w:pPr>
      <w:bookmarkStart w:id="11032" w:name="ET_guest_913955_1006"/>
      <w:r w:rsidRPr="00F519A7">
        <w:rPr>
          <w:rStyle w:val="TagStyle"/>
          <w:rtl/>
        </w:rPr>
        <w:t xml:space="preserve"> &lt;&lt; אורח &gt;&gt;</w:t>
      </w:r>
      <w:r w:rsidRPr="00071FA2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071F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032"/>
    </w:p>
    <w:p w14:paraId="0742566D" w14:textId="77777777" w:rsidR="00071FA2" w:rsidRDefault="00071FA2" w:rsidP="00F519A7">
      <w:pPr>
        <w:pStyle w:val="KeepWithNext"/>
        <w:rPr>
          <w:rtl/>
        </w:rPr>
      </w:pPr>
    </w:p>
    <w:p w14:paraId="094342FF" w14:textId="36A3A4A9" w:rsidR="00071FA2" w:rsidRDefault="00071FA2" w:rsidP="00071FA2">
      <w:pPr>
        <w:rPr>
          <w:rtl/>
        </w:rPr>
      </w:pPr>
      <w:bookmarkStart w:id="11033" w:name="_ETM_Q1_11851904"/>
      <w:bookmarkEnd w:id="11033"/>
      <w:r>
        <w:rPr>
          <w:rFonts w:hint="cs"/>
          <w:rtl/>
        </w:rPr>
        <w:t>הנו</w:t>
      </w:r>
      <w:bookmarkStart w:id="11034" w:name="_ETM_Q1_11848652"/>
      <w:bookmarkEnd w:id="11034"/>
      <w:r>
        <w:rPr>
          <w:rFonts w:hint="cs"/>
          <w:rtl/>
        </w:rPr>
        <w:t xml:space="preserve">סח המקורי של יושב-הראש שהציע בנוסח </w:t>
      </w:r>
      <w:bookmarkStart w:id="11035" w:name="_ETM_Q1_11851403"/>
      <w:bookmarkEnd w:id="11035"/>
      <w:r>
        <w:rPr>
          <w:rFonts w:hint="cs"/>
          <w:rtl/>
        </w:rPr>
        <w:t>הקודם. לפני מה שאיילת העלתה פה.</w:t>
      </w:r>
    </w:p>
    <w:p w14:paraId="5E24C6A5" w14:textId="77777777" w:rsidR="00071FA2" w:rsidRDefault="00071FA2" w:rsidP="00071FA2">
      <w:pPr>
        <w:rPr>
          <w:rtl/>
        </w:rPr>
      </w:pPr>
      <w:bookmarkStart w:id="11036" w:name="_ETM_Q1_11852903"/>
      <w:bookmarkEnd w:id="11036"/>
    </w:p>
    <w:p w14:paraId="57DE79BF" w14:textId="43D1D250" w:rsidR="00071FA2" w:rsidRDefault="00071FA2" w:rsidP="00F519A7">
      <w:pPr>
        <w:pStyle w:val="af9"/>
        <w:keepNext/>
        <w:rPr>
          <w:rtl/>
        </w:rPr>
      </w:pPr>
      <w:bookmarkStart w:id="11037" w:name="ET_guest_שלומית_גרינפלד_גילת_1007"/>
      <w:r w:rsidRPr="00F519A7">
        <w:rPr>
          <w:rStyle w:val="TagStyle"/>
          <w:rtl/>
        </w:rPr>
        <w:t xml:space="preserve"> &lt;&lt; אורח &gt;&gt;</w:t>
      </w:r>
      <w:r w:rsidRPr="00071FA2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071FA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037"/>
    </w:p>
    <w:p w14:paraId="2931E9CC" w14:textId="77777777" w:rsidR="00071FA2" w:rsidRDefault="00071FA2" w:rsidP="00F519A7">
      <w:pPr>
        <w:pStyle w:val="KeepWithNext"/>
        <w:rPr>
          <w:rtl/>
        </w:rPr>
      </w:pPr>
    </w:p>
    <w:p w14:paraId="798F01B8" w14:textId="606CA1FF" w:rsidR="00071FA2" w:rsidRDefault="00071FA2" w:rsidP="00071FA2">
      <w:pPr>
        <w:rPr>
          <w:rtl/>
        </w:rPr>
      </w:pPr>
      <w:bookmarkStart w:id="11038" w:name="_ETM_Q1_11854405"/>
      <w:bookmarkEnd w:id="11038"/>
      <w:r>
        <w:rPr>
          <w:rFonts w:hint="cs"/>
          <w:rtl/>
        </w:rPr>
        <w:t>עם כל הכבוד, כולנו</w:t>
      </w:r>
      <w:bookmarkStart w:id="11039" w:name="_ETM_Q1_11853902"/>
      <w:bookmarkEnd w:id="11039"/>
      <w:r>
        <w:rPr>
          <w:rFonts w:hint="cs"/>
          <w:rtl/>
        </w:rPr>
        <w:t xml:space="preserve"> יודעים </w:t>
      </w:r>
      <w:r w:rsidR="00813182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Start w:id="11040" w:name="_ETM_Q1_11854904"/>
      <w:bookmarkStart w:id="11041" w:name="_ETM_Q1_11856905"/>
      <w:bookmarkEnd w:id="11040"/>
      <w:bookmarkEnd w:id="11041"/>
      <w:r>
        <w:rPr>
          <w:rFonts w:hint="cs"/>
          <w:rtl/>
        </w:rPr>
        <w:t xml:space="preserve">אל תציגו </w:t>
      </w:r>
      <w:bookmarkStart w:id="11042" w:name="_ETM_Q1_11856902"/>
      <w:bookmarkEnd w:id="11042"/>
      <w:r>
        <w:rPr>
          <w:rFonts w:hint="cs"/>
          <w:rtl/>
        </w:rPr>
        <w:t>דברים כאילו מקורי. יש הצעת</w:t>
      </w:r>
      <w:bookmarkStart w:id="11043" w:name="_ETM_Q1_11859404"/>
      <w:bookmarkEnd w:id="11043"/>
      <w:r>
        <w:rPr>
          <w:rFonts w:hint="cs"/>
          <w:rtl/>
        </w:rPr>
        <w:t xml:space="preserve"> חוק ממשלתית</w:t>
      </w:r>
      <w:bookmarkStart w:id="11044" w:name="_ETM_Q1_11865404"/>
      <w:bookmarkEnd w:id="11044"/>
      <w:r w:rsidR="00132C69">
        <w:rPr>
          <w:rFonts w:hint="cs"/>
          <w:rtl/>
        </w:rPr>
        <w:t xml:space="preserve"> - - -</w:t>
      </w:r>
    </w:p>
    <w:p w14:paraId="22895EF5" w14:textId="77777777" w:rsidR="00132C69" w:rsidRDefault="00132C69" w:rsidP="00071FA2">
      <w:pPr>
        <w:rPr>
          <w:rtl/>
        </w:rPr>
      </w:pPr>
      <w:bookmarkStart w:id="11045" w:name="_ETM_Q1_11856654"/>
      <w:bookmarkStart w:id="11046" w:name="_ETM_Q1_11856904"/>
      <w:bookmarkEnd w:id="11045"/>
      <w:bookmarkEnd w:id="11046"/>
    </w:p>
    <w:p w14:paraId="7CF2A623" w14:textId="6368BD7F" w:rsidR="00132C69" w:rsidRDefault="00132C69" w:rsidP="00F519A7">
      <w:pPr>
        <w:pStyle w:val="af6"/>
        <w:keepNext/>
        <w:rPr>
          <w:rtl/>
        </w:rPr>
      </w:pPr>
      <w:bookmarkStart w:id="11047" w:name="ET_yor_6358_1008"/>
      <w:r w:rsidRPr="00F519A7">
        <w:rPr>
          <w:rStyle w:val="TagStyle"/>
          <w:rtl/>
        </w:rPr>
        <w:t xml:space="preserve"> &lt;&lt; יור &gt;&gt;</w:t>
      </w:r>
      <w:r w:rsidRPr="00132C6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132C6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047"/>
    </w:p>
    <w:p w14:paraId="3C39E606" w14:textId="77777777" w:rsidR="00132C69" w:rsidRDefault="00132C69" w:rsidP="00F519A7">
      <w:pPr>
        <w:pStyle w:val="KeepWithNext"/>
        <w:rPr>
          <w:rtl/>
        </w:rPr>
      </w:pPr>
    </w:p>
    <w:p w14:paraId="6DBDD597" w14:textId="38DCACB5" w:rsidR="00132C69" w:rsidRDefault="00132C69" w:rsidP="00132C69">
      <w:pPr>
        <w:rPr>
          <w:rtl/>
        </w:rPr>
      </w:pPr>
      <w:bookmarkStart w:id="11048" w:name="_ETM_Q1_11857653"/>
      <w:bookmarkEnd w:id="11048"/>
      <w:r>
        <w:rPr>
          <w:rFonts w:hint="cs"/>
          <w:rtl/>
        </w:rPr>
        <w:t xml:space="preserve">שלומית, </w:t>
      </w:r>
      <w:bookmarkStart w:id="11049" w:name="_ETM_Q1_11860655"/>
      <w:bookmarkEnd w:id="11049"/>
      <w:r>
        <w:rPr>
          <w:rFonts w:hint="cs"/>
          <w:rtl/>
        </w:rPr>
        <w:t>אל תגידו מה לא. מה את</w:t>
      </w:r>
      <w:bookmarkStart w:id="11050" w:name="_ETM_Q1_11861654"/>
      <w:bookmarkEnd w:id="11050"/>
      <w:r>
        <w:rPr>
          <w:rFonts w:hint="cs"/>
          <w:rtl/>
        </w:rPr>
        <w:t xml:space="preserve"> רוצה שכן יהיה שם?</w:t>
      </w:r>
    </w:p>
    <w:p w14:paraId="3A834A41" w14:textId="77777777" w:rsidR="00132C69" w:rsidRDefault="00132C69" w:rsidP="00132C69">
      <w:pPr>
        <w:rPr>
          <w:rtl/>
        </w:rPr>
      </w:pPr>
      <w:bookmarkStart w:id="11051" w:name="_ETM_Q1_11867406"/>
      <w:bookmarkStart w:id="11052" w:name="_ETM_Q1_11867905"/>
      <w:bookmarkStart w:id="11053" w:name="_ETM_Q1_11868653"/>
      <w:bookmarkEnd w:id="11051"/>
      <w:bookmarkEnd w:id="11052"/>
      <w:bookmarkEnd w:id="11053"/>
    </w:p>
    <w:p w14:paraId="5FF2FA24" w14:textId="46217046" w:rsidR="00132C69" w:rsidRDefault="00132C69" w:rsidP="00F519A7">
      <w:pPr>
        <w:pStyle w:val="af9"/>
        <w:keepNext/>
        <w:rPr>
          <w:rtl/>
        </w:rPr>
      </w:pPr>
      <w:bookmarkStart w:id="11054" w:name="ET_guest_שלומית_גרינפלד_גילת_1009"/>
      <w:r w:rsidRPr="00F519A7">
        <w:rPr>
          <w:rStyle w:val="TagStyle"/>
          <w:rtl/>
        </w:rPr>
        <w:t xml:space="preserve"> &lt;&lt; אורח &gt;&gt;</w:t>
      </w:r>
      <w:r w:rsidRPr="00132C6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132C6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054"/>
    </w:p>
    <w:p w14:paraId="66903FB1" w14:textId="77777777" w:rsidR="00132C69" w:rsidRDefault="00132C69" w:rsidP="00F519A7">
      <w:pPr>
        <w:pStyle w:val="KeepWithNext"/>
        <w:rPr>
          <w:rtl/>
        </w:rPr>
      </w:pPr>
    </w:p>
    <w:p w14:paraId="5151549D" w14:textId="4928CF76" w:rsidR="00132C69" w:rsidRDefault="00132C69" w:rsidP="00132C69">
      <w:pPr>
        <w:rPr>
          <w:rtl/>
        </w:rPr>
      </w:pPr>
      <w:bookmarkStart w:id="11055" w:name="_ETM_Q1_11869406"/>
      <w:bookmarkStart w:id="11056" w:name="_ETM_Q1_11864903"/>
      <w:bookmarkEnd w:id="11055"/>
      <w:bookmarkEnd w:id="11056"/>
      <w:r>
        <w:rPr>
          <w:rFonts w:hint="cs"/>
          <w:rtl/>
        </w:rPr>
        <w:t>אני ח</w:t>
      </w:r>
      <w:bookmarkStart w:id="11057" w:name="_ETM_Q1_11865154"/>
      <w:bookmarkEnd w:id="11057"/>
      <w:r>
        <w:rPr>
          <w:rFonts w:hint="cs"/>
          <w:rtl/>
        </w:rPr>
        <w:t>ושבת שאם רוצים לעקוף את אישור שר הב</w:t>
      </w:r>
      <w:bookmarkStart w:id="11058" w:name="_ETM_Q1_11867405"/>
      <w:bookmarkEnd w:id="11058"/>
      <w:r>
        <w:rPr>
          <w:rFonts w:hint="cs"/>
          <w:rtl/>
        </w:rPr>
        <w:t xml:space="preserve">יטחון והרי זה </w:t>
      </w:r>
      <w:bookmarkStart w:id="11059" w:name="_ETM_Q1_11870902"/>
      <w:bookmarkEnd w:id="11059"/>
      <w:r>
        <w:rPr>
          <w:rFonts w:hint="cs"/>
          <w:rtl/>
        </w:rPr>
        <w:t xml:space="preserve">כל מה שרוצים </w:t>
      </w:r>
      <w:bookmarkStart w:id="11060" w:name="_ETM_Q1_11868906"/>
      <w:bookmarkEnd w:id="11060"/>
      <w:r>
        <w:rPr>
          <w:rFonts w:hint="cs"/>
          <w:rtl/>
        </w:rPr>
        <w:t xml:space="preserve">וזו גם הסיבה שלא רוצים </w:t>
      </w:r>
      <w:bookmarkStart w:id="11061" w:name="_ETM_Q1_11869901"/>
      <w:bookmarkEnd w:id="11061"/>
      <w:r>
        <w:rPr>
          <w:rFonts w:hint="cs"/>
          <w:rtl/>
        </w:rPr>
        <w:t xml:space="preserve">תקנות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11062" w:name="_ETM_Q1_11875403"/>
      <w:bookmarkEnd w:id="11062"/>
      <w:r>
        <w:rPr>
          <w:rFonts w:hint="cs"/>
          <w:rtl/>
        </w:rPr>
        <w:t xml:space="preserve">רוצים </w:t>
      </w:r>
      <w:bookmarkStart w:id="11063" w:name="_ETM_Q1_11871905"/>
      <w:bookmarkEnd w:id="11063"/>
      <w:r>
        <w:rPr>
          <w:rFonts w:hint="cs"/>
          <w:rtl/>
        </w:rPr>
        <w:t>לע</w:t>
      </w:r>
      <w:bookmarkStart w:id="11064" w:name="_ETM_Q1_11875905"/>
      <w:bookmarkEnd w:id="11064"/>
      <w:r>
        <w:rPr>
          <w:rFonts w:hint="cs"/>
          <w:rtl/>
        </w:rPr>
        <w:t>קוף את משרד המשפטים.</w:t>
      </w:r>
    </w:p>
    <w:p w14:paraId="558D12EC" w14:textId="77777777" w:rsidR="00132C69" w:rsidRDefault="00132C69" w:rsidP="00132C69">
      <w:pPr>
        <w:rPr>
          <w:rtl/>
        </w:rPr>
      </w:pPr>
      <w:bookmarkStart w:id="11065" w:name="_ETM_Q1_11873406"/>
      <w:bookmarkEnd w:id="11065"/>
    </w:p>
    <w:p w14:paraId="62EC80F0" w14:textId="731E3F37" w:rsidR="00132C69" w:rsidRDefault="00132C69" w:rsidP="00F519A7">
      <w:pPr>
        <w:pStyle w:val="af9"/>
        <w:keepNext/>
        <w:rPr>
          <w:rtl/>
        </w:rPr>
      </w:pPr>
      <w:bookmarkStart w:id="11066" w:name="ET_guest_882312_1010"/>
      <w:r w:rsidRPr="00F519A7">
        <w:rPr>
          <w:rStyle w:val="TagStyle"/>
          <w:rtl/>
        </w:rPr>
        <w:t xml:space="preserve"> &lt;&lt; אורח &gt;&gt;</w:t>
      </w:r>
      <w:r w:rsidRPr="00132C69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132C6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066"/>
    </w:p>
    <w:p w14:paraId="01118A71" w14:textId="77777777" w:rsidR="00132C69" w:rsidRDefault="00132C69" w:rsidP="00F519A7">
      <w:pPr>
        <w:pStyle w:val="KeepWithNext"/>
        <w:rPr>
          <w:rtl/>
        </w:rPr>
      </w:pPr>
    </w:p>
    <w:p w14:paraId="4299FB23" w14:textId="0268C89D" w:rsidR="00132C69" w:rsidRDefault="00132C69" w:rsidP="00132C69">
      <w:pPr>
        <w:rPr>
          <w:rtl/>
        </w:rPr>
      </w:pPr>
      <w:r>
        <w:rPr>
          <w:rFonts w:hint="cs"/>
          <w:rtl/>
        </w:rPr>
        <w:t>סליחה, ש</w:t>
      </w:r>
      <w:bookmarkStart w:id="11067" w:name="_ETM_Q1_11878406"/>
      <w:bookmarkEnd w:id="11067"/>
      <w:r>
        <w:rPr>
          <w:rFonts w:hint="cs"/>
          <w:rtl/>
        </w:rPr>
        <w:t xml:space="preserve">לומית. זה לא נכון. אני כתבתי את הנוסח הזה וזה ממש </w:t>
      </w:r>
      <w:bookmarkStart w:id="11068" w:name="_ETM_Q1_11882155"/>
      <w:bookmarkStart w:id="11069" w:name="_ETM_Q1_11877905"/>
      <w:bookmarkEnd w:id="11068"/>
      <w:bookmarkEnd w:id="11069"/>
      <w:r>
        <w:rPr>
          <w:rFonts w:hint="cs"/>
          <w:rtl/>
        </w:rPr>
        <w:t>לא נכון. זה לא ש</w:t>
      </w:r>
      <w:bookmarkStart w:id="11070" w:name="_ETM_Q1_11878655"/>
      <w:bookmarkEnd w:id="11070"/>
      <w:r>
        <w:rPr>
          <w:rFonts w:hint="cs"/>
          <w:rtl/>
        </w:rPr>
        <w:t xml:space="preserve">ר </w:t>
      </w:r>
      <w:bookmarkStart w:id="11071" w:name="_ETM_Q1_11879656"/>
      <w:bookmarkEnd w:id="11071"/>
      <w:r>
        <w:rPr>
          <w:rFonts w:hint="cs"/>
          <w:rtl/>
        </w:rPr>
        <w:t>הביטחון, זה אפילו לא ר</w:t>
      </w:r>
      <w:bookmarkStart w:id="11072" w:name="_ETM_Q1_11884154"/>
      <w:bookmarkEnd w:id="11072"/>
      <w:r>
        <w:rPr>
          <w:rFonts w:hint="cs"/>
          <w:rtl/>
        </w:rPr>
        <w:t xml:space="preserve">אש </w:t>
      </w:r>
      <w:bookmarkStart w:id="11073" w:name="_ETM_Q1_11880152"/>
      <w:bookmarkStart w:id="11074" w:name="_ETM_Q1_11880403"/>
      <w:bookmarkEnd w:id="11073"/>
      <w:bookmarkEnd w:id="11074"/>
      <w:proofErr w:type="spellStart"/>
      <w:r>
        <w:rPr>
          <w:rFonts w:hint="cs"/>
          <w:rtl/>
        </w:rPr>
        <w:t>אפ"י</w:t>
      </w:r>
      <w:proofErr w:type="spellEnd"/>
      <w:r>
        <w:rPr>
          <w:rFonts w:hint="cs"/>
          <w:rtl/>
        </w:rPr>
        <w:t>. זה פקיד הרבה פחו</w:t>
      </w:r>
      <w:bookmarkStart w:id="11075" w:name="_ETM_Q1_11888156"/>
      <w:bookmarkEnd w:id="11075"/>
      <w:r>
        <w:rPr>
          <w:rFonts w:hint="cs"/>
          <w:rtl/>
        </w:rPr>
        <w:t xml:space="preserve">ת בכיר מראש היחידה </w:t>
      </w:r>
      <w:bookmarkStart w:id="11076" w:name="_ETM_Q1_11880654"/>
      <w:bookmarkEnd w:id="11076"/>
      <w:r>
        <w:rPr>
          <w:rFonts w:hint="cs"/>
          <w:rtl/>
        </w:rPr>
        <w:t xml:space="preserve">במשרד הביטחון. היו </w:t>
      </w:r>
      <w:bookmarkStart w:id="11077" w:name="_ETM_Q1_11884905"/>
      <w:bookmarkEnd w:id="11077"/>
      <w:r>
        <w:rPr>
          <w:rFonts w:hint="cs"/>
          <w:rtl/>
        </w:rPr>
        <w:t>שם כבר ארבע האצלות סמכות. ק</w:t>
      </w:r>
      <w:bookmarkStart w:id="11078" w:name="_ETM_Q1_11887902"/>
      <w:bookmarkEnd w:id="11078"/>
      <w:r>
        <w:rPr>
          <w:rFonts w:hint="cs"/>
          <w:rtl/>
        </w:rPr>
        <w:t xml:space="preserve">חו כולם </w:t>
      </w:r>
      <w:bookmarkStart w:id="11079" w:name="_ETM_Q1_11889406"/>
      <w:bookmarkEnd w:id="11079"/>
      <w:r>
        <w:rPr>
          <w:rFonts w:hint="cs"/>
          <w:rtl/>
        </w:rPr>
        <w:t xml:space="preserve">אוויר. אף </w:t>
      </w:r>
      <w:bookmarkStart w:id="11080" w:name="_ETM_Q1_11888157"/>
      <w:bookmarkEnd w:id="11080"/>
      <w:r>
        <w:rPr>
          <w:rFonts w:hint="cs"/>
          <w:rtl/>
        </w:rPr>
        <w:t>אחד לא עוקף את שר הביטחון ש</w:t>
      </w:r>
      <w:bookmarkStart w:id="11081" w:name="_ETM_Q1_11891158"/>
      <w:bookmarkEnd w:id="11081"/>
      <w:r>
        <w:rPr>
          <w:rFonts w:hint="cs"/>
          <w:rtl/>
        </w:rPr>
        <w:t>משנות ה-60 ב</w:t>
      </w:r>
      <w:bookmarkStart w:id="11082" w:name="_ETM_Q1_11895406"/>
      <w:bookmarkEnd w:id="11082"/>
      <w:r>
        <w:rPr>
          <w:rFonts w:hint="cs"/>
          <w:rtl/>
        </w:rPr>
        <w:t xml:space="preserve">ערך כבר </w:t>
      </w:r>
      <w:bookmarkStart w:id="11083" w:name="_ETM_Q1_11891902"/>
      <w:bookmarkEnd w:id="11083"/>
      <w:r>
        <w:rPr>
          <w:rFonts w:hint="cs"/>
          <w:rtl/>
        </w:rPr>
        <w:t>לא נותן המלצות לא ליישוב</w:t>
      </w:r>
      <w:bookmarkStart w:id="11084" w:name="_ETM_Q1_11894152"/>
      <w:bookmarkEnd w:id="11084"/>
      <w:r>
        <w:rPr>
          <w:rFonts w:hint="cs"/>
          <w:rtl/>
        </w:rPr>
        <w:t>ים ולא מפעלים. קחו צ</w:t>
      </w:r>
      <w:bookmarkStart w:id="11085" w:name="_ETM_Q1_11895409"/>
      <w:bookmarkEnd w:id="11085"/>
      <w:r>
        <w:rPr>
          <w:rFonts w:hint="cs"/>
          <w:rtl/>
        </w:rPr>
        <w:t>עד אחורה.</w:t>
      </w:r>
    </w:p>
    <w:p w14:paraId="3950DFD9" w14:textId="77777777" w:rsidR="00132C69" w:rsidRDefault="00132C69" w:rsidP="00132C69">
      <w:pPr>
        <w:rPr>
          <w:rtl/>
        </w:rPr>
      </w:pPr>
      <w:bookmarkStart w:id="11086" w:name="_ETM_Q1_11900154"/>
      <w:bookmarkEnd w:id="11086"/>
    </w:p>
    <w:p w14:paraId="4B3F4619" w14:textId="459B9142" w:rsidR="00132C69" w:rsidRDefault="00132C69" w:rsidP="00F519A7">
      <w:pPr>
        <w:pStyle w:val="af9"/>
        <w:keepNext/>
        <w:rPr>
          <w:rtl/>
        </w:rPr>
      </w:pPr>
      <w:bookmarkStart w:id="11087" w:name="ET_guest_שלומית_גרינפלד_גילת_1011"/>
      <w:r w:rsidRPr="00F519A7">
        <w:rPr>
          <w:rStyle w:val="TagStyle"/>
          <w:rtl/>
        </w:rPr>
        <w:t xml:space="preserve"> &lt;&lt; אורח &gt;&gt;</w:t>
      </w:r>
      <w:r w:rsidRPr="00132C69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132C6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087"/>
    </w:p>
    <w:p w14:paraId="6C7F5944" w14:textId="77777777" w:rsidR="00132C69" w:rsidRDefault="00132C69" w:rsidP="00F519A7">
      <w:pPr>
        <w:pStyle w:val="KeepWithNext"/>
        <w:rPr>
          <w:rtl/>
        </w:rPr>
      </w:pPr>
    </w:p>
    <w:p w14:paraId="44A66359" w14:textId="1132F9E6" w:rsidR="00132C69" w:rsidRDefault="00132C69" w:rsidP="00132C69">
      <w:pPr>
        <w:rPr>
          <w:rtl/>
        </w:rPr>
      </w:pPr>
      <w:bookmarkStart w:id="11088" w:name="_ETM_Q1_11901154"/>
      <w:bookmarkStart w:id="11089" w:name="_ETM_Q1_11901410"/>
      <w:bookmarkEnd w:id="11088"/>
      <w:bookmarkEnd w:id="11089"/>
      <w:r>
        <w:rPr>
          <w:rFonts w:hint="cs"/>
          <w:rtl/>
        </w:rPr>
        <w:t>לא הסב</w:t>
      </w:r>
      <w:bookmarkStart w:id="11090" w:name="_ETM_Q1_11903655"/>
      <w:bookmarkEnd w:id="11090"/>
      <w:r>
        <w:rPr>
          <w:rFonts w:hint="cs"/>
          <w:rtl/>
        </w:rPr>
        <w:t xml:space="preserve">רתם מה </w:t>
      </w:r>
      <w:r w:rsidR="00DB61C0">
        <w:rPr>
          <w:rFonts w:hint="cs"/>
          <w:rtl/>
        </w:rPr>
        <w:t>הבעיה</w:t>
      </w:r>
      <w:r>
        <w:rPr>
          <w:rFonts w:hint="cs"/>
          <w:rtl/>
        </w:rPr>
        <w:t xml:space="preserve">. </w:t>
      </w:r>
    </w:p>
    <w:p w14:paraId="67A36B19" w14:textId="77777777" w:rsidR="00DB61C0" w:rsidRDefault="00DB61C0" w:rsidP="00132C69">
      <w:pPr>
        <w:rPr>
          <w:rtl/>
        </w:rPr>
      </w:pPr>
      <w:bookmarkStart w:id="11091" w:name="_ETM_Q1_11893904"/>
      <w:bookmarkEnd w:id="11091"/>
    </w:p>
    <w:p w14:paraId="45D83392" w14:textId="2BE22AAA" w:rsidR="00DB61C0" w:rsidRDefault="00DB61C0" w:rsidP="00F519A7">
      <w:pPr>
        <w:pStyle w:val="af6"/>
        <w:keepNext/>
        <w:rPr>
          <w:rtl/>
        </w:rPr>
      </w:pPr>
      <w:bookmarkStart w:id="11092" w:name="ET_yor_6358_1012"/>
      <w:r w:rsidRPr="00F519A7">
        <w:rPr>
          <w:rStyle w:val="TagStyle"/>
          <w:rtl/>
        </w:rPr>
        <w:t xml:space="preserve"> &lt;&lt; יור &gt;&gt;</w:t>
      </w:r>
      <w:r w:rsidRPr="00DB61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B61C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092"/>
    </w:p>
    <w:p w14:paraId="2258E030" w14:textId="77777777" w:rsidR="00DB61C0" w:rsidRDefault="00DB61C0" w:rsidP="00F519A7">
      <w:pPr>
        <w:pStyle w:val="KeepWithNext"/>
        <w:rPr>
          <w:rtl/>
        </w:rPr>
      </w:pPr>
    </w:p>
    <w:p w14:paraId="3C970871" w14:textId="0A9B65C2" w:rsidR="00DB61C0" w:rsidRDefault="00DB61C0" w:rsidP="00DB61C0">
      <w:pPr>
        <w:rPr>
          <w:rtl/>
        </w:rPr>
      </w:pPr>
      <w:bookmarkStart w:id="11093" w:name="_ETM_Q1_11894905"/>
      <w:bookmarkEnd w:id="11093"/>
      <w:r>
        <w:rPr>
          <w:rFonts w:hint="cs"/>
          <w:rtl/>
        </w:rPr>
        <w:t>שלומית, מה את כן</w:t>
      </w:r>
      <w:bookmarkStart w:id="11094" w:name="_ETM_Q1_11899154"/>
      <w:bookmarkEnd w:id="11094"/>
      <w:r>
        <w:rPr>
          <w:rFonts w:hint="cs"/>
          <w:rtl/>
        </w:rPr>
        <w:t xml:space="preserve"> רוצה</w:t>
      </w:r>
      <w:bookmarkStart w:id="11095" w:name="_ETM_Q1_11899402"/>
      <w:bookmarkEnd w:id="11095"/>
      <w:r>
        <w:rPr>
          <w:rFonts w:hint="cs"/>
          <w:rtl/>
        </w:rPr>
        <w:t xml:space="preserve"> שיהיה. אני רוצה להבין. חכה, אני אתן</w:t>
      </w:r>
      <w:bookmarkStart w:id="11096" w:name="_ETM_Q1_11904156"/>
      <w:bookmarkEnd w:id="11096"/>
      <w:r>
        <w:rPr>
          <w:rFonts w:hint="cs"/>
          <w:rtl/>
        </w:rPr>
        <w:t xml:space="preserve"> לך לדבר.</w:t>
      </w:r>
    </w:p>
    <w:p w14:paraId="4CCEAB6C" w14:textId="77777777" w:rsidR="00DB61C0" w:rsidRDefault="00DB61C0" w:rsidP="00DB61C0">
      <w:pPr>
        <w:rPr>
          <w:rtl/>
        </w:rPr>
      </w:pPr>
      <w:bookmarkStart w:id="11097" w:name="_ETM_Q1_11907154"/>
      <w:bookmarkStart w:id="11098" w:name="_ETM_Q1_11908902"/>
      <w:bookmarkEnd w:id="11097"/>
      <w:bookmarkEnd w:id="11098"/>
    </w:p>
    <w:p w14:paraId="39D18575" w14:textId="67CC4E88" w:rsidR="00DB61C0" w:rsidRDefault="00DB61C0" w:rsidP="00F519A7">
      <w:pPr>
        <w:pStyle w:val="af9"/>
        <w:keepNext/>
        <w:rPr>
          <w:rtl/>
        </w:rPr>
      </w:pPr>
      <w:bookmarkStart w:id="11099" w:name="ET_guest_שלומית_גרינפלד_גילת_1013"/>
      <w:r w:rsidRPr="00F519A7">
        <w:rPr>
          <w:rStyle w:val="TagStyle"/>
          <w:rtl/>
        </w:rPr>
        <w:t xml:space="preserve"> &lt;&lt; אורח &gt;&gt;</w:t>
      </w:r>
      <w:r w:rsidRPr="00DB61C0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 xml:space="preserve"> גילת:</w:t>
      </w:r>
      <w:r w:rsidRPr="00DB61C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099"/>
    </w:p>
    <w:p w14:paraId="457F1E5E" w14:textId="77777777" w:rsidR="00DB61C0" w:rsidRDefault="00DB61C0" w:rsidP="00F519A7">
      <w:pPr>
        <w:pStyle w:val="KeepWithNext"/>
        <w:rPr>
          <w:rtl/>
        </w:rPr>
      </w:pPr>
    </w:p>
    <w:p w14:paraId="7C8F37D8" w14:textId="72A91D27" w:rsidR="00DB61C0" w:rsidRDefault="00DB61C0" w:rsidP="00DB61C0">
      <w:pPr>
        <w:rPr>
          <w:rtl/>
        </w:rPr>
      </w:pPr>
      <w:bookmarkStart w:id="11100" w:name="_ETM_Q1_11909656"/>
      <w:bookmarkStart w:id="11101" w:name="_ETM_Q1_11905904"/>
      <w:bookmarkEnd w:id="11100"/>
      <w:bookmarkEnd w:id="11101"/>
      <w:r>
        <w:rPr>
          <w:rFonts w:hint="cs"/>
          <w:rtl/>
        </w:rPr>
        <w:t>אני רוצ</w:t>
      </w:r>
      <w:bookmarkStart w:id="11102" w:name="_ETM_Q1_11906906"/>
      <w:bookmarkEnd w:id="11102"/>
      <w:r>
        <w:rPr>
          <w:rFonts w:hint="cs"/>
          <w:rtl/>
        </w:rPr>
        <w:t xml:space="preserve">ה שנמצה את השיח ושהערות כמו </w:t>
      </w:r>
      <w:bookmarkStart w:id="11103" w:name="_ETM_Q1_11907407"/>
      <w:bookmarkEnd w:id="11103"/>
      <w:r>
        <w:rPr>
          <w:rFonts w:hint="cs"/>
          <w:rtl/>
        </w:rPr>
        <w:t xml:space="preserve">של איילת </w:t>
      </w:r>
      <w:bookmarkStart w:id="11104" w:name="_ETM_Q1_11911906"/>
      <w:bookmarkEnd w:id="11104"/>
      <w:r>
        <w:rPr>
          <w:rFonts w:hint="cs"/>
          <w:rtl/>
        </w:rPr>
        <w:t xml:space="preserve">בנוגע להכשרה </w:t>
      </w:r>
      <w:bookmarkStart w:id="11105" w:name="_ETM_Q1_11914654"/>
      <w:bookmarkEnd w:id="11105"/>
      <w:r>
        <w:rPr>
          <w:rFonts w:hint="cs"/>
          <w:rtl/>
        </w:rPr>
        <w:t xml:space="preserve">לנשיאת </w:t>
      </w:r>
      <w:bookmarkStart w:id="11106" w:name="_ETM_Q1_11917654"/>
      <w:bookmarkEnd w:id="11106"/>
      <w:r>
        <w:rPr>
          <w:rFonts w:hint="cs"/>
          <w:rtl/>
        </w:rPr>
        <w:t xml:space="preserve">כלי נשק ארוכים </w:t>
      </w:r>
      <w:r>
        <w:rPr>
          <w:rtl/>
        </w:rPr>
        <w:t>–</w:t>
      </w:r>
      <w:r>
        <w:rPr>
          <w:rFonts w:hint="cs"/>
          <w:rtl/>
        </w:rPr>
        <w:t xml:space="preserve"> י</w:t>
      </w:r>
      <w:r w:rsidR="00BC3B7D">
        <w:rPr>
          <w:rFonts w:hint="cs"/>
          <w:rtl/>
        </w:rPr>
        <w:t>י</w:t>
      </w:r>
      <w:r>
        <w:rPr>
          <w:rFonts w:hint="cs"/>
          <w:rtl/>
        </w:rPr>
        <w:t>נ</w:t>
      </w:r>
      <w:bookmarkStart w:id="11107" w:name="_ETM_Q1_11918902"/>
      <w:bookmarkEnd w:id="11107"/>
      <w:r>
        <w:rPr>
          <w:rFonts w:hint="cs"/>
          <w:rtl/>
        </w:rPr>
        <w:t xml:space="preserve">תן להם מענה ושלא שיגידו שאיילת מגדרת משהו </w:t>
      </w:r>
      <w:bookmarkStart w:id="11108" w:name="_ETM_Q1_11916654"/>
      <w:bookmarkEnd w:id="11108"/>
      <w:r>
        <w:rPr>
          <w:rFonts w:hint="cs"/>
          <w:rtl/>
        </w:rPr>
        <w:t xml:space="preserve">שמעולם לא נידון ולא נעשתה </w:t>
      </w:r>
      <w:bookmarkStart w:id="11109" w:name="_ETM_Q1_11918403"/>
      <w:bookmarkEnd w:id="11109"/>
      <w:r>
        <w:rPr>
          <w:rFonts w:hint="cs"/>
          <w:rtl/>
        </w:rPr>
        <w:t>עליו עבודת מטה ממשלתית.</w:t>
      </w:r>
    </w:p>
    <w:p w14:paraId="159C1975" w14:textId="77777777" w:rsidR="00DB61C0" w:rsidRDefault="00DB61C0" w:rsidP="00DB61C0">
      <w:pPr>
        <w:rPr>
          <w:rtl/>
        </w:rPr>
      </w:pPr>
      <w:bookmarkStart w:id="11110" w:name="_ETM_Q1_11924901"/>
      <w:bookmarkStart w:id="11111" w:name="_ETM_Q1_11925156"/>
      <w:bookmarkStart w:id="11112" w:name="_ETM_Q1_11925659"/>
      <w:bookmarkEnd w:id="11110"/>
      <w:bookmarkEnd w:id="11111"/>
      <w:bookmarkEnd w:id="11112"/>
    </w:p>
    <w:p w14:paraId="4DF1CA7F" w14:textId="676B8C42" w:rsidR="00DB61C0" w:rsidRDefault="00DB61C0" w:rsidP="00F519A7">
      <w:pPr>
        <w:pStyle w:val="af6"/>
        <w:keepNext/>
        <w:rPr>
          <w:rtl/>
        </w:rPr>
      </w:pPr>
      <w:bookmarkStart w:id="11113" w:name="ET_yor_6358_1014"/>
      <w:r w:rsidRPr="00F519A7">
        <w:rPr>
          <w:rStyle w:val="TagStyle"/>
          <w:rtl/>
        </w:rPr>
        <w:t xml:space="preserve"> &lt;&lt; יור &gt;&gt;</w:t>
      </w:r>
      <w:r w:rsidRPr="00DB61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B61C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113"/>
    </w:p>
    <w:p w14:paraId="1A2CB642" w14:textId="77777777" w:rsidR="00DB61C0" w:rsidRDefault="00DB61C0" w:rsidP="00F519A7">
      <w:pPr>
        <w:pStyle w:val="KeepWithNext"/>
        <w:rPr>
          <w:rtl/>
        </w:rPr>
      </w:pPr>
    </w:p>
    <w:p w14:paraId="5C186181" w14:textId="7358686C" w:rsidR="00DB61C0" w:rsidRDefault="00DB61C0" w:rsidP="00DB61C0">
      <w:pPr>
        <w:rPr>
          <w:rtl/>
        </w:rPr>
      </w:pPr>
      <w:r>
        <w:rPr>
          <w:rFonts w:hint="cs"/>
          <w:rtl/>
        </w:rPr>
        <w:t>אוקיי. תודה.</w:t>
      </w:r>
    </w:p>
    <w:p w14:paraId="17911376" w14:textId="77777777" w:rsidR="00DB61C0" w:rsidRDefault="00DB61C0" w:rsidP="00DB61C0">
      <w:pPr>
        <w:rPr>
          <w:rtl/>
        </w:rPr>
      </w:pPr>
      <w:bookmarkStart w:id="11114" w:name="_ETM_Q1_11919404"/>
      <w:bookmarkStart w:id="11115" w:name="_ETM_Q1_11922403"/>
      <w:bookmarkEnd w:id="11114"/>
      <w:bookmarkEnd w:id="11115"/>
    </w:p>
    <w:p w14:paraId="44AC37F4" w14:textId="49277A8F" w:rsidR="00DB61C0" w:rsidRDefault="00DB61C0" w:rsidP="00F519A7">
      <w:pPr>
        <w:pStyle w:val="af9"/>
        <w:keepNext/>
        <w:rPr>
          <w:rtl/>
        </w:rPr>
      </w:pPr>
      <w:bookmarkStart w:id="11116" w:name="ET_guest_879668_1015"/>
      <w:r w:rsidRPr="00F519A7">
        <w:rPr>
          <w:rStyle w:val="TagStyle"/>
          <w:rtl/>
        </w:rPr>
        <w:t xml:space="preserve"> &lt;&lt; אורח &gt;&gt;</w:t>
      </w:r>
      <w:r w:rsidRPr="00DB61C0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DB61C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116"/>
    </w:p>
    <w:p w14:paraId="6BD48384" w14:textId="77777777" w:rsidR="00DB61C0" w:rsidRDefault="00DB61C0" w:rsidP="00F519A7">
      <w:pPr>
        <w:pStyle w:val="KeepWithNext"/>
        <w:rPr>
          <w:rtl/>
        </w:rPr>
      </w:pPr>
    </w:p>
    <w:p w14:paraId="328247DF" w14:textId="2742006F" w:rsidR="00DB61C0" w:rsidRDefault="00DB61C0" w:rsidP="00DB61C0">
      <w:pPr>
        <w:rPr>
          <w:rtl/>
        </w:rPr>
      </w:pPr>
      <w:bookmarkStart w:id="11117" w:name="_ETM_Q1_11922901"/>
      <w:bookmarkStart w:id="11118" w:name="_ETM_Q1_11923153"/>
      <w:bookmarkEnd w:id="11117"/>
      <w:bookmarkEnd w:id="11118"/>
      <w:r>
        <w:rPr>
          <w:rFonts w:hint="cs"/>
          <w:rtl/>
        </w:rPr>
        <w:t>אפשר הערה קטנה?</w:t>
      </w:r>
      <w:bookmarkStart w:id="11119" w:name="_ETM_Q1_11928153"/>
      <w:bookmarkEnd w:id="11119"/>
    </w:p>
    <w:p w14:paraId="5D40E118" w14:textId="77777777" w:rsidR="00DB61C0" w:rsidRDefault="00DB61C0" w:rsidP="00DB61C0">
      <w:pPr>
        <w:rPr>
          <w:rtl/>
        </w:rPr>
      </w:pPr>
    </w:p>
    <w:p w14:paraId="6003BC60" w14:textId="7C995254" w:rsidR="00DB61C0" w:rsidRDefault="00DB61C0" w:rsidP="00F519A7">
      <w:pPr>
        <w:pStyle w:val="af6"/>
        <w:keepNext/>
        <w:rPr>
          <w:rtl/>
        </w:rPr>
      </w:pPr>
      <w:bookmarkStart w:id="11120" w:name="ET_yor_6358_1016"/>
      <w:r w:rsidRPr="00F519A7">
        <w:rPr>
          <w:rStyle w:val="TagStyle"/>
          <w:rtl/>
        </w:rPr>
        <w:t xml:space="preserve"> &lt;&lt; יור &gt;&gt;</w:t>
      </w:r>
      <w:r w:rsidRPr="00DB61C0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B61C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120"/>
    </w:p>
    <w:p w14:paraId="6AA0C444" w14:textId="77777777" w:rsidR="00DB61C0" w:rsidRDefault="00DB61C0" w:rsidP="00F519A7">
      <w:pPr>
        <w:pStyle w:val="KeepWithNext"/>
        <w:rPr>
          <w:rtl/>
        </w:rPr>
      </w:pPr>
    </w:p>
    <w:p w14:paraId="1B20A6D1" w14:textId="3E8DA000" w:rsidR="00DB61C0" w:rsidRDefault="00DB61C0" w:rsidP="00DB61C0">
      <w:pPr>
        <w:rPr>
          <w:rtl/>
        </w:rPr>
      </w:pPr>
      <w:r>
        <w:rPr>
          <w:rFonts w:hint="cs"/>
          <w:rtl/>
        </w:rPr>
        <w:t>כן, נגה.</w:t>
      </w:r>
    </w:p>
    <w:p w14:paraId="60E9F1BD" w14:textId="77777777" w:rsidR="00DB61C0" w:rsidRDefault="00DB61C0" w:rsidP="00DB61C0">
      <w:pPr>
        <w:rPr>
          <w:rtl/>
        </w:rPr>
      </w:pPr>
    </w:p>
    <w:p w14:paraId="32E1F90E" w14:textId="3ACB5CBE" w:rsidR="00DB61C0" w:rsidRDefault="00DB61C0" w:rsidP="00F519A7">
      <w:pPr>
        <w:pStyle w:val="af9"/>
        <w:keepNext/>
        <w:rPr>
          <w:rtl/>
        </w:rPr>
      </w:pPr>
      <w:bookmarkStart w:id="11121" w:name="ET_guest_879668_1017"/>
      <w:r w:rsidRPr="00F519A7">
        <w:rPr>
          <w:rStyle w:val="TagStyle"/>
          <w:rtl/>
        </w:rPr>
        <w:t xml:space="preserve"> &lt;&lt; אורח &gt;&gt;</w:t>
      </w:r>
      <w:r w:rsidRPr="00DB61C0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DB61C0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121"/>
    </w:p>
    <w:p w14:paraId="32427505" w14:textId="77777777" w:rsidR="00DB61C0" w:rsidRDefault="00DB61C0" w:rsidP="00F519A7">
      <w:pPr>
        <w:pStyle w:val="KeepWithNext"/>
        <w:rPr>
          <w:rtl/>
        </w:rPr>
      </w:pPr>
    </w:p>
    <w:p w14:paraId="6857BC77" w14:textId="3E0AD8DB" w:rsidR="00DB61C0" w:rsidRDefault="00DB61C0" w:rsidP="00DB61C0">
      <w:r>
        <w:rPr>
          <w:rFonts w:hint="cs"/>
          <w:rtl/>
        </w:rPr>
        <w:t xml:space="preserve">עוד סוגייה שעלתה פה. אני </w:t>
      </w:r>
      <w:bookmarkStart w:id="11122" w:name="_ETM_Q1_11924906"/>
      <w:bookmarkEnd w:id="11122"/>
      <w:r>
        <w:rPr>
          <w:rFonts w:hint="cs"/>
          <w:rtl/>
        </w:rPr>
        <w:t xml:space="preserve">לא הבנתי איך קובעים אם </w:t>
      </w:r>
      <w:bookmarkStart w:id="11123" w:name="_ETM_Q1_11931402"/>
      <w:bookmarkEnd w:id="11123"/>
      <w:r>
        <w:rPr>
          <w:rFonts w:hint="cs"/>
          <w:rtl/>
        </w:rPr>
        <w:t>יחידה או פקח ספציפי</w:t>
      </w:r>
      <w:bookmarkStart w:id="11124" w:name="_ETM_Q1_11933402"/>
      <w:bookmarkEnd w:id="11124"/>
      <w:r>
        <w:rPr>
          <w:rFonts w:hint="cs"/>
          <w:rtl/>
        </w:rPr>
        <w:t xml:space="preserve"> יכול או לא יכול לשא</w:t>
      </w:r>
      <w:bookmarkStart w:id="11125" w:name="_ETM_Q1_11934902"/>
      <w:bookmarkEnd w:id="11125"/>
      <w:r>
        <w:rPr>
          <w:rFonts w:hint="cs"/>
          <w:rtl/>
        </w:rPr>
        <w:t xml:space="preserve">ת נשק </w:t>
      </w:r>
      <w:bookmarkStart w:id="11126" w:name="_ETM_Q1_11935653"/>
      <w:bookmarkEnd w:id="11126"/>
      <w:r>
        <w:rPr>
          <w:rFonts w:hint="cs"/>
          <w:rtl/>
        </w:rPr>
        <w:t xml:space="preserve">קצר או ארוך. אני </w:t>
      </w:r>
      <w:bookmarkStart w:id="11127" w:name="_ETM_Q1_11936652"/>
      <w:bookmarkEnd w:id="11127"/>
      <w:r>
        <w:rPr>
          <w:rFonts w:hint="cs"/>
          <w:rtl/>
        </w:rPr>
        <w:t>אעלה עוד פעם את ה</w:t>
      </w:r>
      <w:bookmarkStart w:id="11128" w:name="_ETM_Q1_11937153"/>
      <w:bookmarkEnd w:id="11128"/>
      <w:r>
        <w:rPr>
          <w:rFonts w:hint="cs"/>
          <w:rtl/>
        </w:rPr>
        <w:t>סוגייה</w:t>
      </w:r>
      <w:bookmarkStart w:id="11129" w:name="_ETM_Q1_11943404"/>
      <w:bookmarkEnd w:id="11129"/>
      <w:r>
        <w:rPr>
          <w:rFonts w:hint="cs"/>
          <w:rtl/>
        </w:rPr>
        <w:t>.</w:t>
      </w:r>
      <w:bookmarkStart w:id="11130" w:name="_ETM_Q1_11941656"/>
      <w:bookmarkEnd w:id="11130"/>
    </w:p>
    <w:p w14:paraId="6EBD3575" w14:textId="77777777" w:rsidR="00095385" w:rsidRDefault="00095385" w:rsidP="00DB61C0">
      <w:pPr>
        <w:rPr>
          <w:rtl/>
        </w:rPr>
      </w:pPr>
      <w:bookmarkStart w:id="11131" w:name="_ETM_Q1_11943655"/>
      <w:bookmarkStart w:id="11132" w:name="_ETM_Q1_11944406"/>
      <w:bookmarkStart w:id="11133" w:name="_ETM_Q1_11936904"/>
      <w:bookmarkEnd w:id="11131"/>
      <w:bookmarkEnd w:id="11132"/>
      <w:bookmarkEnd w:id="11133"/>
    </w:p>
    <w:p w14:paraId="29786970" w14:textId="2504B2FE" w:rsidR="00095385" w:rsidRDefault="00095385" w:rsidP="00F519A7">
      <w:pPr>
        <w:pStyle w:val="af9"/>
        <w:keepNext/>
        <w:rPr>
          <w:rtl/>
        </w:rPr>
      </w:pPr>
      <w:bookmarkStart w:id="11134" w:name="ET_guest_882312_1018"/>
      <w:r w:rsidRPr="00F519A7">
        <w:rPr>
          <w:rStyle w:val="TagStyle"/>
          <w:rtl/>
        </w:rPr>
        <w:t xml:space="preserve"> &lt;&lt; אורח &gt;&gt;</w:t>
      </w:r>
      <w:r w:rsidRPr="0009538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09538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134"/>
    </w:p>
    <w:p w14:paraId="25BE6634" w14:textId="77777777" w:rsidR="00095385" w:rsidRDefault="00095385" w:rsidP="00F519A7">
      <w:pPr>
        <w:pStyle w:val="KeepWithNext"/>
        <w:rPr>
          <w:rtl/>
        </w:rPr>
      </w:pPr>
    </w:p>
    <w:p w14:paraId="68B028CC" w14:textId="198AE804" w:rsidR="00095385" w:rsidRDefault="00095385" w:rsidP="00095385">
      <w:pPr>
        <w:rPr>
          <w:rtl/>
        </w:rPr>
      </w:pPr>
      <w:bookmarkStart w:id="11135" w:name="_ETM_Q1_11937904"/>
      <w:bookmarkEnd w:id="11135"/>
      <w:r>
        <w:rPr>
          <w:rFonts w:hint="cs"/>
          <w:rtl/>
        </w:rPr>
        <w:t>את לא יוד</w:t>
      </w:r>
      <w:bookmarkStart w:id="11136" w:name="_ETM_Q1_11939655"/>
      <w:bookmarkEnd w:id="11136"/>
      <w:r>
        <w:rPr>
          <w:rFonts w:hint="cs"/>
          <w:rtl/>
        </w:rPr>
        <w:t>עת איך קובעים</w:t>
      </w:r>
      <w:bookmarkStart w:id="11137" w:name="_ETM_Q1_11938905"/>
      <w:bookmarkEnd w:id="11137"/>
      <w:r>
        <w:rPr>
          <w:rFonts w:hint="cs"/>
          <w:rtl/>
        </w:rPr>
        <w:t>? את לא יודעת איך זה עובד</w:t>
      </w:r>
      <w:bookmarkStart w:id="11138" w:name="_ETM_Q1_11946403"/>
      <w:bookmarkEnd w:id="11138"/>
      <w:r>
        <w:rPr>
          <w:rFonts w:hint="cs"/>
          <w:rtl/>
        </w:rPr>
        <w:t>?</w:t>
      </w:r>
    </w:p>
    <w:p w14:paraId="61AA8B69" w14:textId="77777777" w:rsidR="00095385" w:rsidRDefault="00095385" w:rsidP="00095385">
      <w:pPr>
        <w:rPr>
          <w:rtl/>
        </w:rPr>
      </w:pPr>
      <w:bookmarkStart w:id="11139" w:name="_ETM_Q1_11936654"/>
      <w:bookmarkStart w:id="11140" w:name="_ETM_Q1_11938155"/>
      <w:bookmarkEnd w:id="11139"/>
      <w:bookmarkEnd w:id="11140"/>
    </w:p>
    <w:p w14:paraId="029FD209" w14:textId="584A086A" w:rsidR="00095385" w:rsidRDefault="00095385" w:rsidP="00F519A7">
      <w:pPr>
        <w:pStyle w:val="af9"/>
        <w:keepNext/>
        <w:rPr>
          <w:rtl/>
        </w:rPr>
      </w:pPr>
      <w:bookmarkStart w:id="11141" w:name="ET_guest_879668_1019"/>
      <w:r w:rsidRPr="00F519A7">
        <w:rPr>
          <w:rStyle w:val="TagStyle"/>
          <w:rtl/>
        </w:rPr>
        <w:t xml:space="preserve"> &lt;&lt; אורח &gt;&gt;</w:t>
      </w:r>
      <w:r w:rsidRPr="00095385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09538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141"/>
    </w:p>
    <w:p w14:paraId="431871F6" w14:textId="77777777" w:rsidR="00095385" w:rsidRDefault="00095385" w:rsidP="00F519A7">
      <w:pPr>
        <w:pStyle w:val="KeepWithNext"/>
        <w:rPr>
          <w:rtl/>
        </w:rPr>
      </w:pPr>
    </w:p>
    <w:p w14:paraId="58914CFB" w14:textId="43A9E66A" w:rsidR="00095385" w:rsidRDefault="00095385" w:rsidP="00095385">
      <w:pPr>
        <w:rPr>
          <w:rtl/>
        </w:rPr>
      </w:pPr>
      <w:bookmarkStart w:id="11142" w:name="_ETM_Q1_11938904"/>
      <w:bookmarkEnd w:id="11142"/>
      <w:r>
        <w:rPr>
          <w:rFonts w:hint="cs"/>
          <w:rtl/>
        </w:rPr>
        <w:t xml:space="preserve">לא, אני לא </w:t>
      </w:r>
      <w:bookmarkStart w:id="11143" w:name="_ETM_Q1_11940404"/>
      <w:bookmarkEnd w:id="11143"/>
      <w:r>
        <w:rPr>
          <w:rFonts w:hint="cs"/>
          <w:rtl/>
        </w:rPr>
        <w:t>יודעת.</w:t>
      </w:r>
    </w:p>
    <w:p w14:paraId="6064187D" w14:textId="267FDFE1" w:rsidR="00095385" w:rsidRDefault="00095385" w:rsidP="00095385">
      <w:pPr>
        <w:rPr>
          <w:rtl/>
        </w:rPr>
      </w:pPr>
      <w:bookmarkStart w:id="11144" w:name="_ETM_Q1_11943154"/>
      <w:bookmarkEnd w:id="11144"/>
    </w:p>
    <w:p w14:paraId="65F91651" w14:textId="372A8C04" w:rsidR="00095385" w:rsidRDefault="00095385" w:rsidP="00F519A7">
      <w:pPr>
        <w:pStyle w:val="af6"/>
        <w:keepNext/>
        <w:rPr>
          <w:rtl/>
        </w:rPr>
      </w:pPr>
      <w:bookmarkStart w:id="11145" w:name="ET_yor_6358_1020"/>
      <w:r w:rsidRPr="00F519A7">
        <w:rPr>
          <w:rStyle w:val="TagStyle"/>
          <w:rtl/>
        </w:rPr>
        <w:t xml:space="preserve"> &lt;&lt; יור &gt;&gt;</w:t>
      </w:r>
      <w:r w:rsidRPr="0009538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9538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145"/>
    </w:p>
    <w:p w14:paraId="0C6604E4" w14:textId="77777777" w:rsidR="00095385" w:rsidRDefault="00095385" w:rsidP="00F519A7">
      <w:pPr>
        <w:pStyle w:val="KeepWithNext"/>
        <w:rPr>
          <w:rtl/>
        </w:rPr>
      </w:pPr>
    </w:p>
    <w:p w14:paraId="4A337C86" w14:textId="43D958C1" w:rsidR="00095385" w:rsidRDefault="00095385" w:rsidP="00095385">
      <w:pPr>
        <w:rPr>
          <w:rtl/>
        </w:rPr>
      </w:pPr>
      <w:bookmarkStart w:id="11146" w:name="_ETM_Q1_11945406"/>
      <w:bookmarkStart w:id="11147" w:name="_ETM_Q1_11946404"/>
      <w:bookmarkEnd w:id="11146"/>
      <w:bookmarkEnd w:id="11147"/>
      <w:r>
        <w:rPr>
          <w:rFonts w:hint="cs"/>
          <w:rtl/>
        </w:rPr>
        <w:t>רועי.</w:t>
      </w:r>
      <w:bookmarkStart w:id="11148" w:name="_ETM_Q1_11947653"/>
      <w:bookmarkEnd w:id="11148"/>
    </w:p>
    <w:p w14:paraId="76AD2492" w14:textId="77777777" w:rsidR="00095385" w:rsidRDefault="00095385" w:rsidP="00095385">
      <w:pPr>
        <w:rPr>
          <w:rtl/>
        </w:rPr>
      </w:pPr>
      <w:bookmarkStart w:id="11149" w:name="_ETM_Q1_11937902"/>
      <w:bookmarkStart w:id="11150" w:name="_ETM_Q1_11940403"/>
      <w:bookmarkEnd w:id="11149"/>
      <w:bookmarkEnd w:id="11150"/>
    </w:p>
    <w:p w14:paraId="022B9795" w14:textId="4B965BE0" w:rsidR="00095385" w:rsidRDefault="00095385" w:rsidP="00F519A7">
      <w:pPr>
        <w:pStyle w:val="af9"/>
        <w:keepNext/>
        <w:rPr>
          <w:rtl/>
        </w:rPr>
      </w:pPr>
      <w:bookmarkStart w:id="11151" w:name="ET_guest_879668_1021"/>
      <w:r w:rsidRPr="00F519A7">
        <w:rPr>
          <w:rStyle w:val="TagStyle"/>
          <w:rtl/>
        </w:rPr>
        <w:t xml:space="preserve"> &lt;&lt; אורח &gt;&gt;</w:t>
      </w:r>
      <w:r w:rsidRPr="00095385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09538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151"/>
    </w:p>
    <w:p w14:paraId="382B887F" w14:textId="77777777" w:rsidR="00095385" w:rsidRDefault="00095385" w:rsidP="00F519A7">
      <w:pPr>
        <w:pStyle w:val="KeepWithNext"/>
        <w:rPr>
          <w:rtl/>
        </w:rPr>
      </w:pPr>
    </w:p>
    <w:p w14:paraId="3BFF9B3D" w14:textId="356689C6" w:rsidR="00095385" w:rsidRDefault="00095385" w:rsidP="00095385">
      <w:pPr>
        <w:rPr>
          <w:rtl/>
        </w:rPr>
      </w:pPr>
      <w:bookmarkStart w:id="11152" w:name="_ETM_Q1_11941153"/>
      <w:bookmarkEnd w:id="11152"/>
      <w:r>
        <w:rPr>
          <w:rFonts w:hint="cs"/>
          <w:rtl/>
        </w:rPr>
        <w:t xml:space="preserve">בחברה </w:t>
      </w:r>
      <w:bookmarkStart w:id="11153" w:name="_ETM_Q1_11945653"/>
      <w:bookmarkEnd w:id="11153"/>
      <w:r>
        <w:rPr>
          <w:rFonts w:hint="cs"/>
          <w:rtl/>
        </w:rPr>
        <w:t xml:space="preserve">הערבית </w:t>
      </w:r>
      <w:r>
        <w:rPr>
          <w:rtl/>
        </w:rPr>
        <w:t>–</w:t>
      </w:r>
      <w:r>
        <w:rPr>
          <w:rFonts w:hint="cs"/>
          <w:rtl/>
        </w:rPr>
        <w:t xml:space="preserve"> עוד פעם</w:t>
      </w:r>
      <w:bookmarkStart w:id="11154" w:name="_ETM_Q1_11945906"/>
      <w:bookmarkEnd w:id="11154"/>
      <w:r>
        <w:rPr>
          <w:rFonts w:hint="cs"/>
          <w:rtl/>
        </w:rPr>
        <w:t xml:space="preserve"> אני אזכיר </w:t>
      </w:r>
      <w:bookmarkStart w:id="11155" w:name="_ETM_Q1_11948906"/>
      <w:bookmarkEnd w:id="11155"/>
      <w:r>
        <w:rPr>
          <w:rFonts w:hint="cs"/>
          <w:rtl/>
        </w:rPr>
        <w:t xml:space="preserve">שהיום </w:t>
      </w:r>
      <w:bookmarkStart w:id="11156" w:name="_ETM_Q1_11947154"/>
      <w:bookmarkEnd w:id="11156"/>
      <w:r>
        <w:rPr>
          <w:rFonts w:hint="cs"/>
          <w:rtl/>
        </w:rPr>
        <w:t>יש רק שתי רשויו</w:t>
      </w:r>
      <w:bookmarkStart w:id="11157" w:name="_ETM_Q1_11946904"/>
      <w:bookmarkEnd w:id="11157"/>
      <w:r>
        <w:rPr>
          <w:rFonts w:hint="cs"/>
          <w:rtl/>
        </w:rPr>
        <w:t>ת - - -</w:t>
      </w:r>
    </w:p>
    <w:p w14:paraId="1FC7E756" w14:textId="77777777" w:rsidR="00095385" w:rsidRDefault="00095385" w:rsidP="00095385">
      <w:pPr>
        <w:rPr>
          <w:rtl/>
        </w:rPr>
      </w:pPr>
      <w:bookmarkStart w:id="11158" w:name="_ETM_Q1_11950656"/>
      <w:bookmarkEnd w:id="11158"/>
    </w:p>
    <w:p w14:paraId="26397359" w14:textId="47CC04ED" w:rsidR="00095385" w:rsidRDefault="00095385" w:rsidP="00F519A7">
      <w:pPr>
        <w:pStyle w:val="af6"/>
        <w:keepNext/>
        <w:rPr>
          <w:rtl/>
        </w:rPr>
      </w:pPr>
      <w:bookmarkStart w:id="11159" w:name="ET_yor_6358_1022"/>
      <w:r w:rsidRPr="00F519A7">
        <w:rPr>
          <w:rStyle w:val="TagStyle"/>
          <w:rtl/>
        </w:rPr>
        <w:t xml:space="preserve"> &lt;&lt; יור &gt;&gt;</w:t>
      </w:r>
      <w:r w:rsidRPr="0009538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9538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159"/>
    </w:p>
    <w:p w14:paraId="0EA55C96" w14:textId="77777777" w:rsidR="00095385" w:rsidRDefault="00095385" w:rsidP="00F519A7">
      <w:pPr>
        <w:pStyle w:val="KeepWithNext"/>
        <w:rPr>
          <w:rtl/>
        </w:rPr>
      </w:pPr>
    </w:p>
    <w:p w14:paraId="52269392" w14:textId="2E35C4EB" w:rsidR="00095385" w:rsidRDefault="00095385" w:rsidP="00095385">
      <w:pPr>
        <w:rPr>
          <w:rtl/>
        </w:rPr>
      </w:pPr>
      <w:bookmarkStart w:id="11160" w:name="_ETM_Q1_11952154"/>
      <w:bookmarkEnd w:id="11160"/>
      <w:r>
        <w:rPr>
          <w:rFonts w:hint="cs"/>
          <w:rtl/>
        </w:rPr>
        <w:t>אמרנו</w:t>
      </w:r>
      <w:bookmarkStart w:id="11161" w:name="_ETM_Q1_11947901"/>
      <w:bookmarkEnd w:id="11161"/>
      <w:r>
        <w:rPr>
          <w:rFonts w:hint="cs"/>
          <w:rtl/>
        </w:rPr>
        <w:t xml:space="preserve"> בצורה ש</w:t>
      </w:r>
      <w:bookmarkStart w:id="11162" w:name="_ETM_Q1_11950156"/>
      <w:bookmarkStart w:id="11163" w:name="_ETM_Q1_11952406"/>
      <w:bookmarkEnd w:id="11162"/>
      <w:bookmarkEnd w:id="11163"/>
      <w:r>
        <w:rPr>
          <w:rFonts w:hint="cs"/>
          <w:rtl/>
        </w:rPr>
        <w:t>אינה משתמעת לשתי פנים ש</w:t>
      </w:r>
      <w:bookmarkStart w:id="11164" w:name="_ETM_Q1_11956656"/>
      <w:bookmarkEnd w:id="11164"/>
      <w:r>
        <w:rPr>
          <w:rFonts w:hint="cs"/>
          <w:rtl/>
        </w:rPr>
        <w:t>יחידה לשיטור רשותי</w:t>
      </w:r>
      <w:r w:rsidR="00E80A7E">
        <w:rPr>
          <w:rFonts w:hint="cs"/>
          <w:rtl/>
        </w:rPr>
        <w:t xml:space="preserve"> </w:t>
      </w:r>
      <w:r>
        <w:rPr>
          <w:rFonts w:hint="cs"/>
          <w:rtl/>
        </w:rPr>
        <w:t>ברשות שביישוב ערבי</w:t>
      </w:r>
      <w:bookmarkStart w:id="11165" w:name="_ETM_Q1_11957406"/>
      <w:bookmarkEnd w:id="11165"/>
      <w:r>
        <w:rPr>
          <w:rFonts w:hint="cs"/>
          <w:rtl/>
        </w:rPr>
        <w:t xml:space="preserve"> </w:t>
      </w:r>
      <w:bookmarkStart w:id="11166" w:name="_ETM_Q1_11958906"/>
      <w:bookmarkEnd w:id="11166"/>
      <w:r>
        <w:rPr>
          <w:rFonts w:hint="cs"/>
          <w:rtl/>
        </w:rPr>
        <w:t>תהיה רשאי</w:t>
      </w:r>
      <w:bookmarkStart w:id="11167" w:name="_ETM_Q1_11958656"/>
      <w:bookmarkEnd w:id="11167"/>
      <w:r>
        <w:rPr>
          <w:rFonts w:hint="cs"/>
          <w:rtl/>
        </w:rPr>
        <w:t>ת לעשות מפעל ראוי.</w:t>
      </w:r>
    </w:p>
    <w:p w14:paraId="12BEBE9E" w14:textId="77777777" w:rsidR="00095385" w:rsidRDefault="00095385" w:rsidP="00095385">
      <w:pPr>
        <w:rPr>
          <w:rtl/>
        </w:rPr>
      </w:pPr>
      <w:bookmarkStart w:id="11168" w:name="_ETM_Q1_11964155"/>
      <w:bookmarkStart w:id="11169" w:name="_ETM_Q1_11962902"/>
      <w:bookmarkEnd w:id="11168"/>
      <w:bookmarkEnd w:id="11169"/>
    </w:p>
    <w:p w14:paraId="2D014AC5" w14:textId="7BA8AD21" w:rsidR="00095385" w:rsidRDefault="00095385" w:rsidP="00F519A7">
      <w:pPr>
        <w:pStyle w:val="af9"/>
        <w:keepNext/>
        <w:rPr>
          <w:rtl/>
        </w:rPr>
      </w:pPr>
      <w:bookmarkStart w:id="11170" w:name="ET_guest_879668_1023"/>
      <w:r w:rsidRPr="00F519A7">
        <w:rPr>
          <w:rStyle w:val="TagStyle"/>
          <w:rtl/>
        </w:rPr>
        <w:t xml:space="preserve"> &lt;&lt; אורח &gt;&gt;</w:t>
      </w:r>
      <w:r w:rsidRPr="00095385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09538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170"/>
    </w:p>
    <w:p w14:paraId="3E99F9FF" w14:textId="77777777" w:rsidR="00095385" w:rsidRDefault="00095385" w:rsidP="00F519A7">
      <w:pPr>
        <w:pStyle w:val="KeepWithNext"/>
        <w:rPr>
          <w:rtl/>
        </w:rPr>
      </w:pPr>
    </w:p>
    <w:p w14:paraId="78AD0CDE" w14:textId="0F702F12" w:rsidR="00095385" w:rsidRDefault="00095385" w:rsidP="00095385">
      <w:pPr>
        <w:rPr>
          <w:rtl/>
        </w:rPr>
      </w:pPr>
      <w:bookmarkStart w:id="11171" w:name="_ETM_Q1_11963405"/>
      <w:bookmarkStart w:id="11172" w:name="_ETM_Q1_11963902"/>
      <w:bookmarkEnd w:id="11171"/>
      <w:bookmarkEnd w:id="11172"/>
      <w:r>
        <w:rPr>
          <w:rFonts w:hint="cs"/>
          <w:rtl/>
        </w:rPr>
        <w:t>מה שאני</w:t>
      </w:r>
      <w:bookmarkStart w:id="11173" w:name="_ETM_Q1_11959655"/>
      <w:bookmarkEnd w:id="11173"/>
      <w:r>
        <w:rPr>
          <w:rFonts w:hint="cs"/>
          <w:rtl/>
        </w:rPr>
        <w:t xml:space="preserve"> אומרת שזה לא כזה מובן מא</w:t>
      </w:r>
      <w:bookmarkStart w:id="11174" w:name="_ETM_Q1_11961906"/>
      <w:bookmarkEnd w:id="11174"/>
      <w:r>
        <w:rPr>
          <w:rFonts w:hint="cs"/>
          <w:rtl/>
        </w:rPr>
        <w:t>ליו. יש מורכבויות</w:t>
      </w:r>
      <w:bookmarkStart w:id="11175" w:name="_ETM_Q1_11967652"/>
      <w:bookmarkStart w:id="11176" w:name="_ETM_Q1_11967901"/>
      <w:bookmarkEnd w:id="11175"/>
      <w:bookmarkEnd w:id="11176"/>
      <w:r>
        <w:rPr>
          <w:rFonts w:hint="cs"/>
          <w:rtl/>
        </w:rPr>
        <w:t xml:space="preserve"> עקרוניות.</w:t>
      </w:r>
    </w:p>
    <w:p w14:paraId="3E7CBE80" w14:textId="77777777" w:rsidR="00095385" w:rsidRDefault="00095385" w:rsidP="00095385">
      <w:pPr>
        <w:rPr>
          <w:rtl/>
        </w:rPr>
      </w:pPr>
    </w:p>
    <w:p w14:paraId="217A2D66" w14:textId="54B25B44" w:rsidR="00095385" w:rsidRDefault="00095385" w:rsidP="00F519A7">
      <w:pPr>
        <w:pStyle w:val="af6"/>
        <w:keepNext/>
        <w:rPr>
          <w:rtl/>
        </w:rPr>
      </w:pPr>
      <w:bookmarkStart w:id="11177" w:name="ET_yor_6358_1024"/>
      <w:r w:rsidRPr="00F519A7">
        <w:rPr>
          <w:rStyle w:val="TagStyle"/>
          <w:rtl/>
        </w:rPr>
        <w:t xml:space="preserve"> &lt;&lt; יור &gt;&gt;</w:t>
      </w:r>
      <w:r w:rsidRPr="0009538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9538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177"/>
    </w:p>
    <w:p w14:paraId="2F40E162" w14:textId="77777777" w:rsidR="00095385" w:rsidRDefault="00095385" w:rsidP="00F519A7">
      <w:pPr>
        <w:pStyle w:val="KeepWithNext"/>
        <w:rPr>
          <w:rtl/>
        </w:rPr>
      </w:pPr>
    </w:p>
    <w:p w14:paraId="15995FA4" w14:textId="53687D19" w:rsidR="00095385" w:rsidRDefault="00095385" w:rsidP="00095385">
      <w:pPr>
        <w:rPr>
          <w:rtl/>
        </w:rPr>
      </w:pPr>
      <w:r>
        <w:rPr>
          <w:rFonts w:hint="cs"/>
          <w:rtl/>
        </w:rPr>
        <w:t xml:space="preserve">אבל אמרנו את זה בדיונים הקודמים. נגה, </w:t>
      </w:r>
      <w:bookmarkStart w:id="11178" w:name="_ETM_Q1_11965655"/>
      <w:bookmarkEnd w:id="11178"/>
      <w:r>
        <w:rPr>
          <w:rFonts w:hint="cs"/>
          <w:rtl/>
        </w:rPr>
        <w:t>באמת.</w:t>
      </w:r>
    </w:p>
    <w:p w14:paraId="499BD8F1" w14:textId="77777777" w:rsidR="00095385" w:rsidRDefault="00095385" w:rsidP="00095385">
      <w:pPr>
        <w:rPr>
          <w:rtl/>
        </w:rPr>
      </w:pPr>
      <w:bookmarkStart w:id="11179" w:name="_ETM_Q1_11967406"/>
      <w:bookmarkStart w:id="11180" w:name="_ETM_Q1_11970403"/>
      <w:bookmarkEnd w:id="11179"/>
      <w:bookmarkEnd w:id="11180"/>
    </w:p>
    <w:p w14:paraId="44A30723" w14:textId="3BE65194" w:rsidR="00095385" w:rsidRDefault="00095385" w:rsidP="00F519A7">
      <w:pPr>
        <w:pStyle w:val="af9"/>
        <w:keepNext/>
        <w:rPr>
          <w:rtl/>
        </w:rPr>
      </w:pPr>
      <w:bookmarkStart w:id="11181" w:name="ET_guest_879668_1025"/>
      <w:r w:rsidRPr="00F519A7">
        <w:rPr>
          <w:rStyle w:val="TagStyle"/>
          <w:rtl/>
        </w:rPr>
        <w:t xml:space="preserve"> &lt;&lt; אורח &gt;&gt;</w:t>
      </w:r>
      <w:r w:rsidRPr="00095385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09538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181"/>
    </w:p>
    <w:p w14:paraId="169BF0DA" w14:textId="77777777" w:rsidR="00095385" w:rsidRDefault="00095385" w:rsidP="00F519A7">
      <w:pPr>
        <w:pStyle w:val="KeepWithNext"/>
        <w:rPr>
          <w:rtl/>
        </w:rPr>
      </w:pPr>
    </w:p>
    <w:p w14:paraId="5BA52845" w14:textId="6216446B" w:rsidR="00095385" w:rsidRDefault="00095385" w:rsidP="00095385">
      <w:pPr>
        <w:rPr>
          <w:rtl/>
        </w:rPr>
      </w:pPr>
      <w:bookmarkStart w:id="11182" w:name="_ETM_Q1_11970902"/>
      <w:bookmarkEnd w:id="11182"/>
      <w:r>
        <w:rPr>
          <w:rFonts w:hint="cs"/>
          <w:rtl/>
        </w:rPr>
        <w:t>במניי</w:t>
      </w:r>
      <w:bookmarkStart w:id="11183" w:name="_ETM_Q1_11967405"/>
      <w:bookmarkEnd w:id="11183"/>
      <w:r>
        <w:rPr>
          <w:rFonts w:hint="cs"/>
          <w:rtl/>
        </w:rPr>
        <w:t xml:space="preserve">ן הסוגיות </w:t>
      </w:r>
      <w:bookmarkStart w:id="11184" w:name="_ETM_Q1_11968155"/>
      <w:bookmarkEnd w:id="11184"/>
      <w:r>
        <w:rPr>
          <w:rFonts w:hint="cs"/>
          <w:rtl/>
        </w:rPr>
        <w:t xml:space="preserve">שצריך לשקול </w:t>
      </w:r>
      <w:r>
        <w:rPr>
          <w:rtl/>
        </w:rPr>
        <w:t>–</w:t>
      </w:r>
      <w:r>
        <w:rPr>
          <w:rFonts w:hint="cs"/>
          <w:rtl/>
        </w:rPr>
        <w:t xml:space="preserve"> גם העניין ה</w:t>
      </w:r>
      <w:bookmarkStart w:id="11185" w:name="_ETM_Q1_11970155"/>
      <w:bookmarkEnd w:id="11185"/>
      <w:r>
        <w:rPr>
          <w:rFonts w:hint="cs"/>
          <w:rtl/>
        </w:rPr>
        <w:t xml:space="preserve">זה כי הוא עניין </w:t>
      </w:r>
      <w:bookmarkStart w:id="11186" w:name="_ETM_Q1_11973905"/>
      <w:bookmarkEnd w:id="11186"/>
      <w:r>
        <w:rPr>
          <w:rFonts w:hint="cs"/>
          <w:rtl/>
        </w:rPr>
        <w:t>ייחודי.</w:t>
      </w:r>
      <w:bookmarkStart w:id="11187" w:name="_ETM_Q1_11976905"/>
      <w:bookmarkEnd w:id="11187"/>
    </w:p>
    <w:p w14:paraId="71D56843" w14:textId="77777777" w:rsidR="00095385" w:rsidRDefault="00095385" w:rsidP="00095385">
      <w:pPr>
        <w:rPr>
          <w:rtl/>
        </w:rPr>
      </w:pPr>
    </w:p>
    <w:p w14:paraId="6555A49A" w14:textId="0AF70F06" w:rsidR="00095385" w:rsidRDefault="00095385" w:rsidP="00F519A7">
      <w:pPr>
        <w:pStyle w:val="af6"/>
        <w:keepNext/>
        <w:rPr>
          <w:rtl/>
        </w:rPr>
      </w:pPr>
      <w:bookmarkStart w:id="11188" w:name="ET_yor_6358_1026"/>
      <w:r w:rsidRPr="00F519A7">
        <w:rPr>
          <w:rStyle w:val="TagStyle"/>
          <w:rtl/>
        </w:rPr>
        <w:t xml:space="preserve"> &lt;&lt; יור &gt;&gt;</w:t>
      </w:r>
      <w:r w:rsidRPr="0009538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9538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188"/>
    </w:p>
    <w:p w14:paraId="759A8C74" w14:textId="77777777" w:rsidR="00095385" w:rsidRDefault="00095385" w:rsidP="00F519A7">
      <w:pPr>
        <w:pStyle w:val="KeepWithNext"/>
        <w:rPr>
          <w:rtl/>
        </w:rPr>
      </w:pPr>
    </w:p>
    <w:p w14:paraId="0618C04E" w14:textId="027B56C1" w:rsidR="008D71B6" w:rsidRDefault="00BC3B7D" w:rsidP="00095385">
      <w:pPr>
        <w:rPr>
          <w:rtl/>
        </w:rPr>
      </w:pPr>
      <w:r>
        <w:rPr>
          <w:rFonts w:hint="cs"/>
          <w:rtl/>
        </w:rPr>
        <w:t xml:space="preserve">בהנחה </w:t>
      </w:r>
      <w:bookmarkStart w:id="11189" w:name="_ETM_Q1_11982405"/>
      <w:bookmarkEnd w:id="11189"/>
      <w:r>
        <w:rPr>
          <w:rFonts w:hint="cs"/>
          <w:rtl/>
        </w:rPr>
        <w:t xml:space="preserve">שההצעה תעבור, </w:t>
      </w:r>
      <w:r w:rsidR="00095385">
        <w:rPr>
          <w:rFonts w:hint="cs"/>
          <w:rtl/>
        </w:rPr>
        <w:t xml:space="preserve">כל היחידות לשיטור </w:t>
      </w:r>
      <w:r w:rsidR="00A5405F">
        <w:rPr>
          <w:rFonts w:hint="cs"/>
          <w:rtl/>
        </w:rPr>
        <w:t xml:space="preserve">רשותי בכל הרשויות </w:t>
      </w:r>
      <w:bookmarkStart w:id="11190" w:name="_ETM_Q1_11978155"/>
      <w:bookmarkEnd w:id="11190"/>
      <w:r w:rsidR="00A5405F">
        <w:rPr>
          <w:rFonts w:hint="cs"/>
          <w:rtl/>
        </w:rPr>
        <w:t xml:space="preserve">במדינת ישראל יהיו </w:t>
      </w:r>
      <w:bookmarkStart w:id="11191" w:name="_ETM_Q1_11983402"/>
      <w:bookmarkEnd w:id="11191"/>
      <w:r w:rsidR="00A5405F">
        <w:rPr>
          <w:rFonts w:hint="cs"/>
          <w:rtl/>
        </w:rPr>
        <w:t>רשאיות</w:t>
      </w:r>
      <w:r>
        <w:rPr>
          <w:rFonts w:hint="cs"/>
          <w:rtl/>
        </w:rPr>
        <w:t>,</w:t>
      </w:r>
      <w:r w:rsidR="00A5405F">
        <w:rPr>
          <w:rFonts w:hint="cs"/>
          <w:rtl/>
        </w:rPr>
        <w:t xml:space="preserve"> הן לא חייבות</w:t>
      </w:r>
      <w:r>
        <w:rPr>
          <w:rFonts w:hint="cs"/>
          <w:rtl/>
        </w:rPr>
        <w:t>,</w:t>
      </w:r>
      <w:r w:rsidR="00A5405F">
        <w:rPr>
          <w:rFonts w:hint="cs"/>
          <w:rtl/>
        </w:rPr>
        <w:t xml:space="preserve"> להיות מפעל ראוי. כל אחת בשבי</w:t>
      </w:r>
      <w:bookmarkStart w:id="11192" w:name="_ETM_Q1_11988906"/>
      <w:bookmarkEnd w:id="11192"/>
      <w:r w:rsidR="00A5405F">
        <w:rPr>
          <w:rFonts w:hint="cs"/>
          <w:rtl/>
        </w:rPr>
        <w:t xml:space="preserve">לה תחליט. אנחנו </w:t>
      </w:r>
      <w:bookmarkStart w:id="11193" w:name="_ETM_Q1_12004155"/>
      <w:bookmarkEnd w:id="11193"/>
      <w:r w:rsidR="00A5405F">
        <w:rPr>
          <w:rFonts w:hint="cs"/>
          <w:rtl/>
        </w:rPr>
        <w:t xml:space="preserve">מאפשרים לאותה יחידה לעשות מפעל ראוי ולרכוש גם </w:t>
      </w:r>
      <w:bookmarkStart w:id="11194" w:name="_ETM_Q1_11999156"/>
      <w:bookmarkEnd w:id="11194"/>
      <w:r w:rsidR="00A5405F">
        <w:rPr>
          <w:rFonts w:hint="cs"/>
          <w:rtl/>
        </w:rPr>
        <w:t xml:space="preserve">נשק </w:t>
      </w:r>
      <w:bookmarkStart w:id="11195" w:name="_ETM_Q1_11999656"/>
      <w:bookmarkEnd w:id="11195"/>
      <w:r w:rsidR="00A5405F">
        <w:rPr>
          <w:rFonts w:hint="cs"/>
          <w:rtl/>
        </w:rPr>
        <w:t>ארוך. למה? כי זה יכו</w:t>
      </w:r>
      <w:bookmarkStart w:id="11196" w:name="_ETM_Q1_12000906"/>
      <w:bookmarkEnd w:id="11196"/>
      <w:r w:rsidR="00A5405F">
        <w:rPr>
          <w:rFonts w:hint="cs"/>
          <w:rtl/>
        </w:rPr>
        <w:t xml:space="preserve">ל לשרת היטב את משימותיה. </w:t>
      </w:r>
      <w:bookmarkStart w:id="11197" w:name="_ETM_Q1_12007406"/>
      <w:bookmarkStart w:id="11198" w:name="_ETM_Q1_12011155"/>
      <w:bookmarkEnd w:id="11197"/>
      <w:bookmarkEnd w:id="11198"/>
    </w:p>
    <w:p w14:paraId="6210C6E9" w14:textId="77777777" w:rsidR="008D71B6" w:rsidRDefault="008D71B6" w:rsidP="00095385">
      <w:pPr>
        <w:rPr>
          <w:rtl/>
        </w:rPr>
      </w:pPr>
    </w:p>
    <w:p w14:paraId="272126CC" w14:textId="0FDE9F29" w:rsidR="00095385" w:rsidRDefault="00976706" w:rsidP="00095385">
      <w:pPr>
        <w:rPr>
          <w:rtl/>
        </w:rPr>
      </w:pPr>
      <w:r>
        <w:rPr>
          <w:rFonts w:hint="cs"/>
          <w:rtl/>
        </w:rPr>
        <w:t>יבוא ויחליט מפקד יחידה ברשות כזו או אחרת</w:t>
      </w:r>
      <w:bookmarkStart w:id="11199" w:name="_ETM_Q1_12006402"/>
      <w:bookmarkEnd w:id="11199"/>
      <w:r>
        <w:rPr>
          <w:rFonts w:hint="cs"/>
          <w:rtl/>
        </w:rPr>
        <w:t xml:space="preserve"> </w:t>
      </w:r>
      <w:r w:rsidR="00BC3B7D">
        <w:rPr>
          <w:rFonts w:hint="cs"/>
          <w:rtl/>
        </w:rPr>
        <w:t>שהוא</w:t>
      </w:r>
      <w:r>
        <w:rPr>
          <w:rFonts w:hint="cs"/>
          <w:rtl/>
        </w:rPr>
        <w:t xml:space="preserve"> לא רו</w:t>
      </w:r>
      <w:bookmarkStart w:id="11200" w:name="_ETM_Q1_12012902"/>
      <w:bookmarkEnd w:id="11200"/>
      <w:r>
        <w:rPr>
          <w:rFonts w:hint="cs"/>
          <w:rtl/>
        </w:rPr>
        <w:t xml:space="preserve">צה נשק </w:t>
      </w:r>
      <w:bookmarkStart w:id="11201" w:name="_ETM_Q1_12014402"/>
      <w:bookmarkEnd w:id="11201"/>
      <w:r>
        <w:rPr>
          <w:rFonts w:hint="cs"/>
          <w:rtl/>
        </w:rPr>
        <w:t xml:space="preserve">ארוך. לא יהיה נשק ארוך. אני לא יכול לחייב אותו. </w:t>
      </w:r>
      <w:bookmarkStart w:id="11202" w:name="_ETM_Q1_12019155"/>
      <w:bookmarkEnd w:id="11202"/>
      <w:r>
        <w:rPr>
          <w:rFonts w:hint="cs"/>
          <w:rtl/>
        </w:rPr>
        <w:t xml:space="preserve">אני גם לא יכול לקבוע לו אילו הוצאות יהיו לו אבל אני כן </w:t>
      </w:r>
      <w:bookmarkStart w:id="11203" w:name="_ETM_Q1_12017404"/>
      <w:bookmarkEnd w:id="11203"/>
      <w:r>
        <w:rPr>
          <w:rFonts w:hint="cs"/>
          <w:rtl/>
        </w:rPr>
        <w:t xml:space="preserve">יכול לקבוע מה סוג ההסמכה </w:t>
      </w:r>
      <w:bookmarkStart w:id="11204" w:name="_ETM_Q1_12022654"/>
      <w:bookmarkEnd w:id="11204"/>
      <w:r>
        <w:rPr>
          <w:rFonts w:hint="cs"/>
          <w:rtl/>
        </w:rPr>
        <w:t>שא</w:t>
      </w:r>
      <w:bookmarkStart w:id="11205" w:name="_ETM_Q1_12018405"/>
      <w:bookmarkEnd w:id="11205"/>
      <w:r>
        <w:rPr>
          <w:rFonts w:hint="cs"/>
          <w:rtl/>
        </w:rPr>
        <w:t xml:space="preserve">ני רוצה שתהיה שלו. על זה כן יש לי </w:t>
      </w:r>
      <w:bookmarkStart w:id="11206" w:name="_ETM_Q1_12021154"/>
      <w:bookmarkEnd w:id="11206"/>
      <w:r>
        <w:rPr>
          <w:rFonts w:hint="cs"/>
          <w:rtl/>
        </w:rPr>
        <w:t xml:space="preserve">שליטה. האם </w:t>
      </w:r>
      <w:bookmarkStart w:id="11207" w:name="_ETM_Q1_12025903"/>
      <w:bookmarkEnd w:id="11207"/>
      <w:r>
        <w:rPr>
          <w:rFonts w:hint="cs"/>
          <w:rtl/>
        </w:rPr>
        <w:t xml:space="preserve">זו הסכמה של אגף </w:t>
      </w:r>
      <w:bookmarkStart w:id="11208" w:name="_ETM_Q1_12024155"/>
      <w:bookmarkEnd w:id="11208"/>
      <w:r>
        <w:rPr>
          <w:rFonts w:hint="cs"/>
          <w:rtl/>
        </w:rPr>
        <w:t xml:space="preserve">לרישוי כלי </w:t>
      </w:r>
      <w:bookmarkStart w:id="11209" w:name="_ETM_Q1_12026905"/>
      <w:bookmarkEnd w:id="11209"/>
      <w:r>
        <w:rPr>
          <w:rFonts w:hint="cs"/>
          <w:rtl/>
        </w:rPr>
        <w:t>ירייה או קצת מע</w:t>
      </w:r>
      <w:bookmarkStart w:id="11210" w:name="_ETM_Q1_12028652"/>
      <w:bookmarkEnd w:id="11210"/>
      <w:r>
        <w:rPr>
          <w:rFonts w:hint="cs"/>
          <w:rtl/>
        </w:rPr>
        <w:t>בר כמו שיש למשטרה. שאלה מ</w:t>
      </w:r>
      <w:bookmarkStart w:id="11211" w:name="_ETM_Q1_12029652"/>
      <w:bookmarkEnd w:id="11211"/>
      <w:r>
        <w:rPr>
          <w:rFonts w:hint="cs"/>
          <w:rtl/>
        </w:rPr>
        <w:t>צוינת. נדון בה. כן, חבר</w:t>
      </w:r>
      <w:bookmarkStart w:id="11212" w:name="_ETM_Q1_12032404"/>
      <w:bookmarkEnd w:id="11212"/>
      <w:r>
        <w:rPr>
          <w:rFonts w:hint="cs"/>
          <w:rtl/>
        </w:rPr>
        <w:t xml:space="preserve"> הכנסת </w:t>
      </w:r>
      <w:bookmarkStart w:id="11213" w:name="_ETM_Q1_12033153"/>
      <w:bookmarkEnd w:id="11213"/>
      <w:r>
        <w:rPr>
          <w:rFonts w:hint="cs"/>
          <w:rtl/>
        </w:rPr>
        <w:t>קריב.</w:t>
      </w:r>
    </w:p>
    <w:p w14:paraId="1BECDCD0" w14:textId="77777777" w:rsidR="00976706" w:rsidRDefault="00976706" w:rsidP="00095385">
      <w:pPr>
        <w:rPr>
          <w:rtl/>
        </w:rPr>
      </w:pPr>
      <w:bookmarkStart w:id="11214" w:name="_ETM_Q1_12034653"/>
      <w:bookmarkStart w:id="11215" w:name="_ETM_Q1_12034905"/>
      <w:bookmarkStart w:id="11216" w:name="_ETM_Q1_12036403"/>
      <w:bookmarkEnd w:id="11214"/>
      <w:bookmarkEnd w:id="11215"/>
      <w:bookmarkEnd w:id="11216"/>
    </w:p>
    <w:p w14:paraId="6F710E4A" w14:textId="4F37941B" w:rsidR="00976706" w:rsidRDefault="00976706" w:rsidP="00F519A7">
      <w:pPr>
        <w:pStyle w:val="a4"/>
        <w:keepNext/>
        <w:rPr>
          <w:rtl/>
        </w:rPr>
      </w:pPr>
      <w:bookmarkStart w:id="11217" w:name="ET_speaker_6156_1028"/>
      <w:r w:rsidRPr="00F519A7">
        <w:rPr>
          <w:rStyle w:val="TagStyle"/>
          <w:rtl/>
        </w:rPr>
        <w:t xml:space="preserve"> &lt;&lt; דובר &gt;&gt;</w:t>
      </w:r>
      <w:r w:rsidRPr="0097670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7670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217"/>
    </w:p>
    <w:p w14:paraId="6DD0681F" w14:textId="77777777" w:rsidR="00976706" w:rsidRDefault="00976706" w:rsidP="00F519A7">
      <w:pPr>
        <w:pStyle w:val="KeepWithNext"/>
        <w:rPr>
          <w:rtl/>
        </w:rPr>
      </w:pPr>
    </w:p>
    <w:p w14:paraId="313F6585" w14:textId="77777777" w:rsidR="00BC3B7D" w:rsidRDefault="00976706" w:rsidP="00976706">
      <w:pPr>
        <w:rPr>
          <w:rtl/>
        </w:rPr>
      </w:pPr>
      <w:bookmarkStart w:id="11218" w:name="_ETM_Q1_12037152"/>
      <w:bookmarkEnd w:id="11218"/>
      <w:r>
        <w:rPr>
          <w:rFonts w:hint="cs"/>
          <w:rtl/>
        </w:rPr>
        <w:t>הדיו</w:t>
      </w:r>
      <w:bookmarkStart w:id="11219" w:name="_ETM_Q1_12043653"/>
      <w:bookmarkEnd w:id="11219"/>
      <w:r>
        <w:rPr>
          <w:rFonts w:hint="cs"/>
          <w:rtl/>
        </w:rPr>
        <w:t>ן זה מעלה בעיה ש</w:t>
      </w:r>
      <w:bookmarkStart w:id="11220" w:name="_ETM_Q1_12046153"/>
      <w:bookmarkEnd w:id="11220"/>
      <w:r>
        <w:rPr>
          <w:rFonts w:hint="cs"/>
          <w:rtl/>
        </w:rPr>
        <w:t xml:space="preserve">בעיניי </w:t>
      </w:r>
      <w:bookmarkStart w:id="11221" w:name="_ETM_Q1_12036402"/>
      <w:bookmarkEnd w:id="11221"/>
      <w:r>
        <w:rPr>
          <w:rFonts w:hint="cs"/>
          <w:rtl/>
        </w:rPr>
        <w:t xml:space="preserve">משמעותית עם הגישה של המשרד. זה ממש לא </w:t>
      </w:r>
      <w:bookmarkStart w:id="11222" w:name="_ETM_Q1_12043902"/>
      <w:bookmarkEnd w:id="11222"/>
      <w:r>
        <w:rPr>
          <w:rFonts w:hint="cs"/>
          <w:rtl/>
        </w:rPr>
        <w:t xml:space="preserve">דומה למפעל. </w:t>
      </w:r>
      <w:bookmarkStart w:id="11223" w:name="_ETM_Q1_12046402"/>
      <w:bookmarkEnd w:id="11223"/>
      <w:r>
        <w:rPr>
          <w:rFonts w:hint="cs"/>
          <w:rtl/>
        </w:rPr>
        <w:t xml:space="preserve">הניסיון </w:t>
      </w:r>
      <w:bookmarkStart w:id="11224" w:name="_ETM_Q1_12047652"/>
      <w:bookmarkEnd w:id="11224"/>
      <w:r>
        <w:rPr>
          <w:rFonts w:hint="cs"/>
          <w:rtl/>
        </w:rPr>
        <w:t>לבנות איזושהי ז</w:t>
      </w:r>
      <w:bookmarkStart w:id="11225" w:name="_ETM_Q1_12056402"/>
      <w:bookmarkEnd w:id="11225"/>
      <w:r>
        <w:rPr>
          <w:rFonts w:hint="cs"/>
          <w:rtl/>
        </w:rPr>
        <w:t xml:space="preserve">יקה בין סיטואציה שבה אתה לוקח מפעל </w:t>
      </w:r>
      <w:bookmarkStart w:id="11226" w:name="_ETM_Q1_12053156"/>
      <w:bookmarkEnd w:id="11226"/>
      <w:r>
        <w:rPr>
          <w:rFonts w:hint="cs"/>
          <w:rtl/>
        </w:rPr>
        <w:t xml:space="preserve">שהשטח שלו </w:t>
      </w:r>
      <w:bookmarkStart w:id="11227" w:name="_ETM_Q1_12054903"/>
      <w:bookmarkEnd w:id="11227"/>
      <w:r>
        <w:rPr>
          <w:rFonts w:hint="cs"/>
          <w:rtl/>
        </w:rPr>
        <w:t>הוא שני דונמים או שלושה דונ</w:t>
      </w:r>
      <w:bookmarkStart w:id="11228" w:name="_ETM_Q1_12057653"/>
      <w:bookmarkEnd w:id="11228"/>
      <w:r>
        <w:rPr>
          <w:rFonts w:hint="cs"/>
          <w:rtl/>
        </w:rPr>
        <w:t xml:space="preserve">מים </w:t>
      </w:r>
      <w:bookmarkStart w:id="11229" w:name="_ETM_Q1_12059153"/>
      <w:bookmarkEnd w:id="11229"/>
      <w:r>
        <w:rPr>
          <w:rFonts w:hint="cs"/>
          <w:rtl/>
        </w:rPr>
        <w:t xml:space="preserve">ואתה עוסק באבטחה </w:t>
      </w:r>
      <w:bookmarkStart w:id="11230" w:name="_ETM_Q1_12058402"/>
      <w:bookmarkEnd w:id="11230"/>
      <w:r>
        <w:rPr>
          <w:rFonts w:hint="cs"/>
          <w:rtl/>
        </w:rPr>
        <w:t>שלו לבין הקמת יחידה משטרת</w:t>
      </w:r>
      <w:bookmarkStart w:id="11231" w:name="_ETM_Q1_12061902"/>
      <w:bookmarkEnd w:id="11231"/>
      <w:r>
        <w:rPr>
          <w:rFonts w:hint="cs"/>
          <w:rtl/>
        </w:rPr>
        <w:t>ית או סמי-משטרתית</w:t>
      </w:r>
      <w:bookmarkStart w:id="11232" w:name="_ETM_Q1_12066406"/>
      <w:bookmarkEnd w:id="11232"/>
      <w:r>
        <w:rPr>
          <w:rFonts w:hint="cs"/>
          <w:rtl/>
        </w:rPr>
        <w:t xml:space="preserve"> בתוך רשות.</w:t>
      </w:r>
    </w:p>
    <w:p w14:paraId="2328D190" w14:textId="77777777" w:rsidR="00BC3B7D" w:rsidRDefault="00BC3B7D" w:rsidP="00976706">
      <w:pPr>
        <w:rPr>
          <w:rtl/>
        </w:rPr>
      </w:pPr>
    </w:p>
    <w:p w14:paraId="25ACF031" w14:textId="68265F74" w:rsidR="00976706" w:rsidRDefault="00976706" w:rsidP="00976706">
      <w:pPr>
        <w:rPr>
          <w:rtl/>
        </w:rPr>
      </w:pPr>
      <w:r>
        <w:rPr>
          <w:rFonts w:hint="cs"/>
          <w:rtl/>
        </w:rPr>
        <w:t xml:space="preserve"> </w:t>
      </w:r>
      <w:bookmarkStart w:id="11233" w:name="_ETM_Q1_12067906"/>
      <w:bookmarkStart w:id="11234" w:name="_ETM_Q1_12074655"/>
      <w:bookmarkEnd w:id="11233"/>
      <w:bookmarkEnd w:id="11234"/>
      <w:r>
        <w:rPr>
          <w:rFonts w:hint="cs"/>
          <w:rtl/>
        </w:rPr>
        <w:t xml:space="preserve">הניסיון לגזרה שווה, עצם הניסיון לבוא </w:t>
      </w:r>
      <w:bookmarkStart w:id="11235" w:name="_ETM_Q1_12070654"/>
      <w:bookmarkEnd w:id="11235"/>
      <w:r>
        <w:rPr>
          <w:rFonts w:hint="cs"/>
          <w:rtl/>
        </w:rPr>
        <w:t xml:space="preserve">ולסמוך את כל נושא </w:t>
      </w:r>
      <w:bookmarkStart w:id="11236" w:name="_ETM_Q1_12073910"/>
      <w:bookmarkEnd w:id="11236"/>
      <w:r>
        <w:rPr>
          <w:rFonts w:hint="cs"/>
          <w:rtl/>
        </w:rPr>
        <w:t xml:space="preserve">החימוש של </w:t>
      </w:r>
      <w:bookmarkStart w:id="11237" w:name="_ETM_Q1_12077154"/>
      <w:bookmarkStart w:id="11238" w:name="_ETM_Q1_12074904"/>
      <w:bookmarkEnd w:id="11237"/>
      <w:bookmarkEnd w:id="11238"/>
      <w:r>
        <w:rPr>
          <w:rFonts w:hint="cs"/>
          <w:rtl/>
        </w:rPr>
        <w:t xml:space="preserve">מערך שיטור רשותי על הגדרה של מפעל ראוי בתוך </w:t>
      </w:r>
      <w:bookmarkStart w:id="11239" w:name="_ETM_Q1_12078653"/>
      <w:bookmarkStart w:id="11240" w:name="_ETM_Q1_12079154"/>
      <w:bookmarkEnd w:id="11239"/>
      <w:bookmarkEnd w:id="11240"/>
      <w:r>
        <w:rPr>
          <w:rFonts w:hint="cs"/>
          <w:rtl/>
        </w:rPr>
        <w:t xml:space="preserve">חוק רישוי כלי </w:t>
      </w:r>
      <w:bookmarkStart w:id="11241" w:name="_ETM_Q1_12079403"/>
      <w:bookmarkEnd w:id="11241"/>
      <w:r>
        <w:rPr>
          <w:rFonts w:hint="cs"/>
          <w:rtl/>
        </w:rPr>
        <w:t xml:space="preserve">ירייה ואז הדיון המרכזי זה האם </w:t>
      </w:r>
      <w:bookmarkStart w:id="11242" w:name="_ETM_Q1_12082156"/>
      <w:bookmarkEnd w:id="11242"/>
      <w:r>
        <w:rPr>
          <w:rFonts w:hint="cs"/>
          <w:rtl/>
        </w:rPr>
        <w:t xml:space="preserve">עוקפים את </w:t>
      </w:r>
      <w:bookmarkStart w:id="11243" w:name="_ETM_Q1_12085654"/>
      <w:bookmarkEnd w:id="11243"/>
      <w:r>
        <w:rPr>
          <w:rFonts w:hint="cs"/>
          <w:rtl/>
        </w:rPr>
        <w:t xml:space="preserve">האישור </w:t>
      </w:r>
      <w:bookmarkStart w:id="11244" w:name="_ETM_Q1_12083401"/>
      <w:bookmarkEnd w:id="11244"/>
      <w:r>
        <w:rPr>
          <w:rFonts w:hint="cs"/>
          <w:rtl/>
        </w:rPr>
        <w:t>של שר הב</w:t>
      </w:r>
      <w:bookmarkStart w:id="11245" w:name="_ETM_Q1_12083901"/>
      <w:bookmarkEnd w:id="11245"/>
      <w:r>
        <w:rPr>
          <w:rFonts w:hint="cs"/>
          <w:rtl/>
        </w:rPr>
        <w:t xml:space="preserve">יטחון </w:t>
      </w:r>
      <w:r>
        <w:rPr>
          <w:rtl/>
        </w:rPr>
        <w:t>–</w:t>
      </w:r>
      <w:r>
        <w:rPr>
          <w:rFonts w:hint="cs"/>
          <w:rtl/>
        </w:rPr>
        <w:t xml:space="preserve"> אנחנו בסיטואציה אחרת לגמ</w:t>
      </w:r>
      <w:bookmarkStart w:id="11246" w:name="_ETM_Q1_12089904"/>
      <w:bookmarkEnd w:id="11246"/>
      <w:r>
        <w:rPr>
          <w:rFonts w:hint="cs"/>
          <w:rtl/>
        </w:rPr>
        <w:t xml:space="preserve">רי. </w:t>
      </w:r>
    </w:p>
    <w:p w14:paraId="0A1BB619" w14:textId="77777777" w:rsidR="00976706" w:rsidRDefault="00976706" w:rsidP="00976706">
      <w:pPr>
        <w:rPr>
          <w:rtl/>
        </w:rPr>
      </w:pPr>
    </w:p>
    <w:p w14:paraId="12B6F223" w14:textId="3EFAEF90" w:rsidR="00976706" w:rsidRDefault="00976706" w:rsidP="00F519A7">
      <w:pPr>
        <w:pStyle w:val="af6"/>
        <w:keepNext/>
        <w:rPr>
          <w:rtl/>
        </w:rPr>
      </w:pPr>
      <w:bookmarkStart w:id="11247" w:name="ET_yor_6358_1029"/>
      <w:r w:rsidRPr="00F519A7">
        <w:rPr>
          <w:rStyle w:val="TagStyle"/>
          <w:rtl/>
        </w:rPr>
        <w:t xml:space="preserve"> &lt;&lt; יור &gt;&gt;</w:t>
      </w:r>
      <w:r w:rsidRPr="00976706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7670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247"/>
    </w:p>
    <w:p w14:paraId="6DAD349F" w14:textId="77777777" w:rsidR="00976706" w:rsidRDefault="00976706" w:rsidP="00F519A7">
      <w:pPr>
        <w:pStyle w:val="KeepWithNext"/>
        <w:rPr>
          <w:rtl/>
        </w:rPr>
      </w:pPr>
    </w:p>
    <w:p w14:paraId="55D09D2C" w14:textId="5DCF03A4" w:rsidR="00976706" w:rsidRDefault="00976706" w:rsidP="00976706">
      <w:pPr>
        <w:rPr>
          <w:rtl/>
        </w:rPr>
      </w:pPr>
      <w:r>
        <w:rPr>
          <w:rFonts w:hint="cs"/>
          <w:rtl/>
        </w:rPr>
        <w:t>למה</w:t>
      </w:r>
      <w:bookmarkStart w:id="11248" w:name="_ETM_Q1_12088904"/>
      <w:bookmarkEnd w:id="11248"/>
      <w:r>
        <w:rPr>
          <w:rFonts w:hint="cs"/>
          <w:rtl/>
        </w:rPr>
        <w:t xml:space="preserve"> אתה חושב שצריך אישור </w:t>
      </w:r>
      <w:bookmarkStart w:id="11249" w:name="_ETM_Q1_12088404"/>
      <w:bookmarkEnd w:id="11249"/>
      <w:r>
        <w:rPr>
          <w:rFonts w:hint="cs"/>
          <w:rtl/>
        </w:rPr>
        <w:t>של שר הביטחון?</w:t>
      </w:r>
    </w:p>
    <w:p w14:paraId="5DF7568A" w14:textId="77777777" w:rsidR="00976706" w:rsidRDefault="00976706" w:rsidP="00976706">
      <w:pPr>
        <w:rPr>
          <w:rtl/>
        </w:rPr>
      </w:pPr>
      <w:bookmarkStart w:id="11250" w:name="_ETM_Q1_12092904"/>
      <w:bookmarkStart w:id="11251" w:name="_ETM_Q1_12090402"/>
      <w:bookmarkEnd w:id="11250"/>
      <w:bookmarkEnd w:id="11251"/>
    </w:p>
    <w:p w14:paraId="7E53D985" w14:textId="69415886" w:rsidR="00976706" w:rsidRDefault="00976706" w:rsidP="00F519A7">
      <w:pPr>
        <w:pStyle w:val="a4"/>
        <w:keepNext/>
        <w:rPr>
          <w:rtl/>
        </w:rPr>
      </w:pPr>
      <w:bookmarkStart w:id="11252" w:name="ET_speaker_6156_1030"/>
      <w:r w:rsidRPr="00F519A7">
        <w:rPr>
          <w:rStyle w:val="TagStyle"/>
          <w:rtl/>
        </w:rPr>
        <w:t xml:space="preserve"> &lt;&lt; דובר &gt;&gt;</w:t>
      </w:r>
      <w:r w:rsidRPr="0097670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7670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252"/>
    </w:p>
    <w:p w14:paraId="55D7A9AF" w14:textId="77777777" w:rsidR="00976706" w:rsidRDefault="00976706" w:rsidP="00F519A7">
      <w:pPr>
        <w:pStyle w:val="KeepWithNext"/>
        <w:rPr>
          <w:rtl/>
        </w:rPr>
      </w:pPr>
    </w:p>
    <w:p w14:paraId="333D936B" w14:textId="58482679" w:rsidR="008D71B6" w:rsidRDefault="00976706" w:rsidP="00976706">
      <w:pPr>
        <w:rPr>
          <w:rtl/>
        </w:rPr>
      </w:pPr>
      <w:r>
        <w:rPr>
          <w:rFonts w:hint="cs"/>
          <w:rtl/>
        </w:rPr>
        <w:t>אנ</w:t>
      </w:r>
      <w:bookmarkStart w:id="11253" w:name="_ETM_Q1_12090902"/>
      <w:bookmarkEnd w:id="11253"/>
      <w:r>
        <w:rPr>
          <w:rFonts w:hint="cs"/>
          <w:rtl/>
        </w:rPr>
        <w:t>י</w:t>
      </w:r>
      <w:bookmarkStart w:id="11254" w:name="_ETM_Q1_12091904"/>
      <w:bookmarkEnd w:id="11254"/>
      <w:r>
        <w:rPr>
          <w:rFonts w:hint="cs"/>
          <w:rtl/>
        </w:rPr>
        <w:t xml:space="preserve"> לא חושב שצריך אישור של משרד הביטחון</w:t>
      </w:r>
      <w:bookmarkStart w:id="11255" w:name="_ETM_Q1_12094653"/>
      <w:bookmarkStart w:id="11256" w:name="_ETM_Q1_12090915"/>
      <w:bookmarkEnd w:id="11255"/>
      <w:bookmarkEnd w:id="11256"/>
      <w:r w:rsidR="00B13B25">
        <w:rPr>
          <w:rFonts w:hint="cs"/>
          <w:rtl/>
        </w:rPr>
        <w:t xml:space="preserve">. אני חושב </w:t>
      </w:r>
      <w:bookmarkStart w:id="11257" w:name="_ETM_Q1_12092656"/>
      <w:bookmarkEnd w:id="11257"/>
      <w:r w:rsidR="00B13B25">
        <w:rPr>
          <w:rFonts w:hint="cs"/>
          <w:rtl/>
        </w:rPr>
        <w:t>שצריכה לה</w:t>
      </w:r>
      <w:bookmarkStart w:id="11258" w:name="_ETM_Q1_12093905"/>
      <w:bookmarkEnd w:id="11258"/>
      <w:r w:rsidR="00B13B25">
        <w:rPr>
          <w:rFonts w:hint="cs"/>
          <w:rtl/>
        </w:rPr>
        <w:t xml:space="preserve">יות </w:t>
      </w:r>
      <w:r w:rsidR="00BC3B7D">
        <w:rPr>
          <w:rFonts w:hint="cs"/>
          <w:rtl/>
        </w:rPr>
        <w:t>א</w:t>
      </w:r>
      <w:r w:rsidR="00B13B25">
        <w:rPr>
          <w:rFonts w:hint="cs"/>
          <w:rtl/>
        </w:rPr>
        <w:t xml:space="preserve">סדרה ייחודית לנושא החימוש </w:t>
      </w:r>
      <w:bookmarkStart w:id="11259" w:name="_ETM_Q1_12096653"/>
      <w:bookmarkStart w:id="11260" w:name="_ETM_Q1_12101404"/>
      <w:bookmarkEnd w:id="11259"/>
      <w:bookmarkEnd w:id="11260"/>
      <w:r w:rsidR="00B13B25">
        <w:rPr>
          <w:rFonts w:hint="cs"/>
          <w:rtl/>
        </w:rPr>
        <w:t>והזיווד של המערך הזה. הניס</w:t>
      </w:r>
      <w:bookmarkStart w:id="11261" w:name="_ETM_Q1_12099403"/>
      <w:bookmarkStart w:id="11262" w:name="_ETM_Q1_12099654"/>
      <w:bookmarkEnd w:id="11261"/>
      <w:bookmarkEnd w:id="11262"/>
      <w:r w:rsidR="00B13B25">
        <w:rPr>
          <w:rFonts w:hint="cs"/>
          <w:rtl/>
        </w:rPr>
        <w:t>יון לבוא ולומ</w:t>
      </w:r>
      <w:bookmarkStart w:id="11263" w:name="_ETM_Q1_12101156"/>
      <w:bookmarkEnd w:id="11263"/>
      <w:r w:rsidR="00B13B25">
        <w:rPr>
          <w:rFonts w:hint="cs"/>
          <w:rtl/>
        </w:rPr>
        <w:t>ר שהנושא מטופל בחוק כלי ירייה הו</w:t>
      </w:r>
      <w:bookmarkStart w:id="11264" w:name="_ETM_Q1_12103652"/>
      <w:bookmarkEnd w:id="11264"/>
      <w:r w:rsidR="00B13B25">
        <w:rPr>
          <w:rFonts w:hint="cs"/>
          <w:rtl/>
        </w:rPr>
        <w:t>א ב</w:t>
      </w:r>
      <w:bookmarkStart w:id="11265" w:name="_ETM_Q1_12104156"/>
      <w:bookmarkEnd w:id="11265"/>
      <w:r w:rsidR="00B13B25">
        <w:rPr>
          <w:rFonts w:hint="cs"/>
          <w:rtl/>
        </w:rPr>
        <w:t xml:space="preserve">עיניי לא ראוי ולא נכון. </w:t>
      </w:r>
    </w:p>
    <w:p w14:paraId="1C791823" w14:textId="77777777" w:rsidR="008D71B6" w:rsidRDefault="008D71B6" w:rsidP="00976706">
      <w:pPr>
        <w:rPr>
          <w:rtl/>
        </w:rPr>
      </w:pPr>
    </w:p>
    <w:p w14:paraId="39CFA3DF" w14:textId="4A4BB059" w:rsidR="00976706" w:rsidRDefault="00B13B25" w:rsidP="00976706">
      <w:pPr>
        <w:rPr>
          <w:rtl/>
        </w:rPr>
      </w:pPr>
      <w:r>
        <w:rPr>
          <w:rFonts w:hint="cs"/>
          <w:rtl/>
        </w:rPr>
        <w:t>כדרך א</w:t>
      </w:r>
      <w:bookmarkStart w:id="11266" w:name="_ETM_Q1_12107151"/>
      <w:bookmarkEnd w:id="11266"/>
      <w:r>
        <w:rPr>
          <w:rFonts w:hint="cs"/>
          <w:rtl/>
        </w:rPr>
        <w:t>גב, בניגוד למה שנאמר</w:t>
      </w:r>
      <w:bookmarkStart w:id="11267" w:name="_ETM_Q1_12108905"/>
      <w:bookmarkEnd w:id="11267"/>
      <w:r>
        <w:rPr>
          <w:rFonts w:hint="cs"/>
          <w:rtl/>
        </w:rPr>
        <w:t xml:space="preserve"> כ</w:t>
      </w:r>
      <w:bookmarkStart w:id="11268" w:name="_ETM_Q1_12109154"/>
      <w:bookmarkEnd w:id="11268"/>
      <w:r>
        <w:rPr>
          <w:rFonts w:hint="cs"/>
          <w:rtl/>
        </w:rPr>
        <w:t xml:space="preserve">אן אני לא מבין את הוראות חוק </w:t>
      </w:r>
      <w:bookmarkStart w:id="11269" w:name="_ETM_Q1_12112902"/>
      <w:bookmarkStart w:id="11270" w:name="_ETM_Q1_12114155"/>
      <w:bookmarkEnd w:id="11269"/>
      <w:bookmarkEnd w:id="11270"/>
      <w:r>
        <w:rPr>
          <w:rFonts w:hint="cs"/>
          <w:rtl/>
        </w:rPr>
        <w:t>לרישוי כלי י</w:t>
      </w:r>
      <w:bookmarkStart w:id="11271" w:name="_ETM_Q1_12117901"/>
      <w:bookmarkEnd w:id="11271"/>
      <w:r>
        <w:rPr>
          <w:rFonts w:hint="cs"/>
          <w:rtl/>
        </w:rPr>
        <w:t>רייה</w:t>
      </w:r>
      <w:r w:rsidR="00BC3B7D">
        <w:rPr>
          <w:rFonts w:hint="cs"/>
          <w:rtl/>
        </w:rPr>
        <w:t xml:space="preserve">, </w:t>
      </w:r>
      <w:r>
        <w:rPr>
          <w:rFonts w:hint="cs"/>
          <w:rtl/>
        </w:rPr>
        <w:t>כאילו אם נש</w:t>
      </w:r>
      <w:bookmarkStart w:id="11272" w:name="_ETM_Q1_12121154"/>
      <w:bookmarkEnd w:id="11272"/>
      <w:r>
        <w:rPr>
          <w:rFonts w:hint="cs"/>
          <w:rtl/>
        </w:rPr>
        <w:t xml:space="preserve">תמש באפיק של האישור </w:t>
      </w:r>
      <w:proofErr w:type="spellStart"/>
      <w:r>
        <w:rPr>
          <w:rFonts w:hint="cs"/>
          <w:rtl/>
        </w:rPr>
        <w:t>הר</w:t>
      </w:r>
      <w:bookmarkStart w:id="11273" w:name="_ETM_Q1_12119907"/>
      <w:bookmarkEnd w:id="11273"/>
      <w:r>
        <w:rPr>
          <w:rFonts w:hint="cs"/>
          <w:rtl/>
        </w:rPr>
        <w:t>שותי</w:t>
      </w:r>
      <w:proofErr w:type="spellEnd"/>
      <w:r>
        <w:rPr>
          <w:rFonts w:hint="cs"/>
          <w:rtl/>
        </w:rPr>
        <w:t xml:space="preserve"> זה </w:t>
      </w:r>
      <w:bookmarkStart w:id="11274" w:name="_ETM_Q1_12123155"/>
      <w:bookmarkEnd w:id="11274"/>
      <w:r>
        <w:rPr>
          <w:rFonts w:hint="cs"/>
          <w:rtl/>
        </w:rPr>
        <w:t>אומר ב</w:t>
      </w:r>
      <w:bookmarkStart w:id="11275" w:name="_ETM_Q1_12120405"/>
      <w:bookmarkEnd w:id="11275"/>
      <w:r>
        <w:rPr>
          <w:rFonts w:hint="cs"/>
          <w:rtl/>
        </w:rPr>
        <w:t>הכרח מתן ריש</w:t>
      </w:r>
      <w:bookmarkStart w:id="11276" w:name="_ETM_Q1_12119903"/>
      <w:bookmarkEnd w:id="11276"/>
      <w:r>
        <w:rPr>
          <w:rFonts w:hint="cs"/>
          <w:rtl/>
        </w:rPr>
        <w:t xml:space="preserve">יון לכל עובדי הרשות. זה </w:t>
      </w:r>
      <w:bookmarkStart w:id="11277" w:name="_ETM_Q1_12121905"/>
      <w:bookmarkEnd w:id="11277"/>
      <w:r>
        <w:rPr>
          <w:rFonts w:hint="cs"/>
          <w:rtl/>
        </w:rPr>
        <w:t>פשוט</w:t>
      </w:r>
      <w:bookmarkStart w:id="11278" w:name="_ETM_Q1_12126154"/>
      <w:bookmarkEnd w:id="11278"/>
      <w:r>
        <w:rPr>
          <w:rFonts w:hint="cs"/>
          <w:rtl/>
        </w:rPr>
        <w:t xml:space="preserve"> לא </w:t>
      </w:r>
      <w:bookmarkStart w:id="11279" w:name="_ETM_Q1_12116404"/>
      <w:bookmarkEnd w:id="11279"/>
      <w:r>
        <w:rPr>
          <w:rFonts w:hint="cs"/>
          <w:rtl/>
        </w:rPr>
        <w:t>כתוב בחוק.</w:t>
      </w:r>
    </w:p>
    <w:p w14:paraId="5A362D84" w14:textId="77777777" w:rsidR="00B13B25" w:rsidRDefault="00B13B25" w:rsidP="00976706">
      <w:pPr>
        <w:rPr>
          <w:rtl/>
        </w:rPr>
      </w:pPr>
      <w:bookmarkStart w:id="11280" w:name="_ETM_Q1_12119402"/>
      <w:bookmarkEnd w:id="11280"/>
    </w:p>
    <w:p w14:paraId="35A5444C" w14:textId="188FD5A2" w:rsidR="00B13B25" w:rsidRDefault="00B13B25" w:rsidP="00F519A7">
      <w:pPr>
        <w:pStyle w:val="af6"/>
        <w:keepNext/>
        <w:rPr>
          <w:rtl/>
        </w:rPr>
      </w:pPr>
      <w:bookmarkStart w:id="11281" w:name="ET_yor_6358_1031"/>
      <w:r w:rsidRPr="00F519A7">
        <w:rPr>
          <w:rStyle w:val="TagStyle"/>
          <w:rtl/>
        </w:rPr>
        <w:t xml:space="preserve"> &lt;&lt; יור &gt;&gt;</w:t>
      </w:r>
      <w:r w:rsidRPr="00B13B25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13B2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281"/>
    </w:p>
    <w:p w14:paraId="6880AB00" w14:textId="77777777" w:rsidR="00B13B25" w:rsidRDefault="00B13B25" w:rsidP="00F519A7">
      <w:pPr>
        <w:pStyle w:val="KeepWithNext"/>
        <w:rPr>
          <w:rtl/>
        </w:rPr>
      </w:pPr>
    </w:p>
    <w:p w14:paraId="3D9B06F9" w14:textId="39233073" w:rsidR="00B13B25" w:rsidRDefault="00B13B25" w:rsidP="00B13B25">
      <w:pPr>
        <w:rPr>
          <w:rtl/>
        </w:rPr>
      </w:pPr>
      <w:bookmarkStart w:id="11282" w:name="_ETM_Q1_12120404"/>
      <w:bookmarkEnd w:id="11282"/>
      <w:r>
        <w:rPr>
          <w:rFonts w:hint="cs"/>
          <w:rtl/>
        </w:rPr>
        <w:t xml:space="preserve">ממש לא. </w:t>
      </w:r>
    </w:p>
    <w:p w14:paraId="01862A4C" w14:textId="77777777" w:rsidR="00B13B25" w:rsidRDefault="00B13B25" w:rsidP="00B13B25">
      <w:pPr>
        <w:rPr>
          <w:rtl/>
        </w:rPr>
      </w:pPr>
      <w:bookmarkStart w:id="11283" w:name="_ETM_Q1_12124653"/>
      <w:bookmarkStart w:id="11284" w:name="_ETM_Q1_12122903"/>
      <w:bookmarkEnd w:id="11283"/>
      <w:bookmarkEnd w:id="11284"/>
    </w:p>
    <w:p w14:paraId="1C906749" w14:textId="4C68F554" w:rsidR="00B13B25" w:rsidRDefault="00B13B25" w:rsidP="00F519A7">
      <w:pPr>
        <w:pStyle w:val="af9"/>
        <w:keepNext/>
        <w:rPr>
          <w:rtl/>
        </w:rPr>
      </w:pPr>
      <w:bookmarkStart w:id="11285" w:name="ET_guest_882312_1032"/>
      <w:r w:rsidRPr="00F519A7">
        <w:rPr>
          <w:rStyle w:val="TagStyle"/>
          <w:rtl/>
        </w:rPr>
        <w:t xml:space="preserve"> &lt;&lt; אורח &gt;&gt;</w:t>
      </w:r>
      <w:r w:rsidRPr="00B13B25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13B2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285"/>
    </w:p>
    <w:p w14:paraId="5C33F705" w14:textId="77777777" w:rsidR="00B13B25" w:rsidRDefault="00B13B25" w:rsidP="00F519A7">
      <w:pPr>
        <w:pStyle w:val="KeepWithNext"/>
        <w:rPr>
          <w:rtl/>
        </w:rPr>
      </w:pPr>
    </w:p>
    <w:p w14:paraId="6D9C77AB" w14:textId="38BCD759" w:rsidR="00B13B25" w:rsidRDefault="00B13B25" w:rsidP="00B13B25">
      <w:pPr>
        <w:rPr>
          <w:rtl/>
        </w:rPr>
      </w:pPr>
      <w:bookmarkStart w:id="11286" w:name="_ETM_Q1_12123404"/>
      <w:bookmarkEnd w:id="11286"/>
      <w:r>
        <w:rPr>
          <w:rFonts w:hint="cs"/>
          <w:rtl/>
        </w:rPr>
        <w:t xml:space="preserve">ביישוב ראוי </w:t>
      </w:r>
      <w:r>
        <w:rPr>
          <w:rtl/>
        </w:rPr>
        <w:t>–</w:t>
      </w:r>
      <w:r>
        <w:rPr>
          <w:rFonts w:hint="cs"/>
          <w:rtl/>
        </w:rPr>
        <w:t xml:space="preserve"> זה כן. </w:t>
      </w:r>
      <w:bookmarkStart w:id="11287" w:name="_ETM_Q1_12128656"/>
      <w:bookmarkEnd w:id="11287"/>
    </w:p>
    <w:p w14:paraId="68CB40EF" w14:textId="77777777" w:rsidR="00B13B25" w:rsidRDefault="00B13B25" w:rsidP="00B13B25">
      <w:pPr>
        <w:rPr>
          <w:rtl/>
        </w:rPr>
      </w:pPr>
      <w:bookmarkStart w:id="11288" w:name="_ETM_Q1_12129653"/>
      <w:bookmarkStart w:id="11289" w:name="_ETM_Q1_12130909"/>
      <w:bookmarkEnd w:id="11288"/>
      <w:bookmarkEnd w:id="11289"/>
    </w:p>
    <w:p w14:paraId="504ECF18" w14:textId="1A0A9B2A" w:rsidR="00B13B25" w:rsidRDefault="00B13B25" w:rsidP="00F519A7">
      <w:pPr>
        <w:pStyle w:val="a4"/>
        <w:keepNext/>
        <w:rPr>
          <w:rtl/>
        </w:rPr>
      </w:pPr>
      <w:bookmarkStart w:id="11290" w:name="ET_speaker_6156_1033"/>
      <w:r w:rsidRPr="00F519A7">
        <w:rPr>
          <w:rStyle w:val="TagStyle"/>
          <w:rtl/>
        </w:rPr>
        <w:t xml:space="preserve"> &lt;&lt; דובר &gt;&gt;</w:t>
      </w:r>
      <w:r w:rsidRPr="00B13B2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B13B25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290"/>
    </w:p>
    <w:p w14:paraId="0FF1A2A8" w14:textId="77777777" w:rsidR="00B13B25" w:rsidRDefault="00B13B25" w:rsidP="00F519A7">
      <w:pPr>
        <w:pStyle w:val="KeepWithNext"/>
        <w:rPr>
          <w:rtl/>
        </w:rPr>
      </w:pPr>
    </w:p>
    <w:p w14:paraId="2042E422" w14:textId="66EB286C" w:rsidR="00B13B25" w:rsidRDefault="00B13B25" w:rsidP="00B13B25">
      <w:pPr>
        <w:rPr>
          <w:rtl/>
        </w:rPr>
      </w:pPr>
      <w:bookmarkStart w:id="11291" w:name="_ETM_Q1_12131903"/>
      <w:bookmarkEnd w:id="11291"/>
      <w:r>
        <w:rPr>
          <w:rFonts w:hint="cs"/>
          <w:rtl/>
        </w:rPr>
        <w:t xml:space="preserve">יש סעיף </w:t>
      </w:r>
      <w:bookmarkStart w:id="11292" w:name="_ETM_Q1_12128403"/>
      <w:bookmarkEnd w:id="11292"/>
      <w:r>
        <w:rPr>
          <w:rFonts w:hint="cs"/>
          <w:rtl/>
        </w:rPr>
        <w:t xml:space="preserve">שנקרא כלי ירייה להגנת </w:t>
      </w:r>
      <w:bookmarkStart w:id="11293" w:name="_ETM_Q1_12130656"/>
      <w:bookmarkEnd w:id="11293"/>
      <w:r>
        <w:rPr>
          <w:rFonts w:hint="cs"/>
          <w:rtl/>
        </w:rPr>
        <w:t>יישובים. סעיף 9</w:t>
      </w:r>
      <w:bookmarkStart w:id="11294" w:name="_ETM_Q1_12136906"/>
      <w:bookmarkEnd w:id="11294"/>
      <w:r>
        <w:rPr>
          <w:rFonts w:hint="cs"/>
          <w:rtl/>
        </w:rPr>
        <w:t xml:space="preserve">. הסעיף </w:t>
      </w:r>
      <w:bookmarkStart w:id="11295" w:name="_ETM_Q1_12127902"/>
      <w:bookmarkStart w:id="11296" w:name="_ETM_Q1_12133157"/>
      <w:bookmarkEnd w:id="11295"/>
      <w:bookmarkEnd w:id="11296"/>
      <w:r>
        <w:rPr>
          <w:rFonts w:hint="cs"/>
          <w:rtl/>
        </w:rPr>
        <w:t xml:space="preserve">הזה לפחות </w:t>
      </w:r>
      <w:bookmarkStart w:id="11297" w:name="_ETM_Q1_12134903"/>
      <w:bookmarkEnd w:id="11297"/>
      <w:r>
        <w:rPr>
          <w:rFonts w:hint="cs"/>
          <w:rtl/>
        </w:rPr>
        <w:t xml:space="preserve">לשון החוק </w:t>
      </w:r>
      <w:r>
        <w:rPr>
          <w:rtl/>
        </w:rPr>
        <w:t>–</w:t>
      </w:r>
      <w:r>
        <w:rPr>
          <w:rFonts w:hint="cs"/>
          <w:rtl/>
        </w:rPr>
        <w:t xml:space="preserve"> לא יודע אם יש פרשנות, אם </w:t>
      </w:r>
      <w:bookmarkStart w:id="11298" w:name="_ETM_Q1_12141155"/>
      <w:bookmarkEnd w:id="11298"/>
      <w:r>
        <w:rPr>
          <w:rFonts w:hint="cs"/>
          <w:rtl/>
        </w:rPr>
        <w:t>יש חקיקת מ</w:t>
      </w:r>
      <w:bookmarkStart w:id="11299" w:name="_ETM_Q1_12138402"/>
      <w:bookmarkEnd w:id="11299"/>
      <w:r>
        <w:rPr>
          <w:rFonts w:hint="cs"/>
          <w:rtl/>
        </w:rPr>
        <w:t xml:space="preserve">שנה </w:t>
      </w:r>
      <w:r>
        <w:rPr>
          <w:rtl/>
        </w:rPr>
        <w:t>–</w:t>
      </w:r>
      <w:r>
        <w:rPr>
          <w:rFonts w:hint="cs"/>
          <w:rtl/>
        </w:rPr>
        <w:t xml:space="preserve"> אבל לשון החוק ממש</w:t>
      </w:r>
      <w:bookmarkStart w:id="11300" w:name="_ETM_Q1_12143152"/>
      <w:bookmarkEnd w:id="11300"/>
      <w:r>
        <w:rPr>
          <w:rFonts w:hint="cs"/>
          <w:rtl/>
        </w:rPr>
        <w:t xml:space="preserve"> לא </w:t>
      </w:r>
      <w:bookmarkStart w:id="11301" w:name="_ETM_Q1_12139902"/>
      <w:bookmarkStart w:id="11302" w:name="_ETM_Q1_12144654"/>
      <w:bookmarkEnd w:id="11301"/>
      <w:bookmarkEnd w:id="11302"/>
      <w:r>
        <w:rPr>
          <w:rFonts w:hint="cs"/>
          <w:rtl/>
        </w:rPr>
        <w:t>אומרת שברגע שאתה מעני</w:t>
      </w:r>
      <w:bookmarkStart w:id="11303" w:name="_ETM_Q1_12141652"/>
      <w:bookmarkEnd w:id="11303"/>
      <w:r>
        <w:rPr>
          <w:rFonts w:hint="cs"/>
          <w:rtl/>
        </w:rPr>
        <w:t>ק רישיון לממונה על הג</w:t>
      </w:r>
      <w:bookmarkStart w:id="11304" w:name="_ETM_Q1_12147662"/>
      <w:bookmarkEnd w:id="11304"/>
      <w:r>
        <w:rPr>
          <w:rFonts w:hint="cs"/>
          <w:rtl/>
        </w:rPr>
        <w:t>נת היישוב ל</w:t>
      </w:r>
      <w:bookmarkStart w:id="11305" w:name="_ETM_Q1_12150905"/>
      <w:bookmarkEnd w:id="11305"/>
      <w:r>
        <w:rPr>
          <w:rFonts w:hint="cs"/>
          <w:rtl/>
        </w:rPr>
        <w:t>קבוע מי מקבל נשק</w:t>
      </w:r>
      <w:r w:rsidR="00AB3561">
        <w:rPr>
          <w:rFonts w:hint="cs"/>
          <w:rtl/>
        </w:rPr>
        <w:t xml:space="preserve"> זה לכל עובדי הר</w:t>
      </w:r>
      <w:bookmarkStart w:id="11306" w:name="_ETM_Q1_12148903"/>
      <w:bookmarkEnd w:id="11306"/>
      <w:r w:rsidR="00AB3561">
        <w:rPr>
          <w:rFonts w:hint="cs"/>
          <w:rtl/>
        </w:rPr>
        <w:t>שות. זה הייעו</w:t>
      </w:r>
      <w:bookmarkStart w:id="11307" w:name="_ETM_Q1_12150903"/>
      <w:bookmarkEnd w:id="11307"/>
      <w:r w:rsidR="00AB3561">
        <w:rPr>
          <w:rFonts w:hint="cs"/>
          <w:rtl/>
        </w:rPr>
        <w:t>ץ המשפטי יבוא ויאמ</w:t>
      </w:r>
      <w:bookmarkStart w:id="11308" w:name="_ETM_Q1_12157902"/>
      <w:bookmarkEnd w:id="11308"/>
      <w:r w:rsidR="00AB3561">
        <w:rPr>
          <w:rFonts w:hint="cs"/>
          <w:rtl/>
        </w:rPr>
        <w:t>ר כאן.</w:t>
      </w:r>
    </w:p>
    <w:p w14:paraId="08166C54" w14:textId="77777777" w:rsidR="00AB3561" w:rsidRDefault="00AB3561" w:rsidP="00B13B25">
      <w:pPr>
        <w:rPr>
          <w:rtl/>
        </w:rPr>
      </w:pPr>
      <w:bookmarkStart w:id="11309" w:name="_ETM_Q1_12148155"/>
      <w:bookmarkStart w:id="11310" w:name="_ETM_Q1_12148656"/>
      <w:bookmarkEnd w:id="11309"/>
      <w:bookmarkEnd w:id="11310"/>
    </w:p>
    <w:p w14:paraId="2D812A9D" w14:textId="0A35CEC1" w:rsidR="00AB3561" w:rsidRDefault="00AB3561" w:rsidP="00F519A7">
      <w:pPr>
        <w:pStyle w:val="af6"/>
        <w:keepNext/>
        <w:rPr>
          <w:rtl/>
        </w:rPr>
      </w:pPr>
      <w:bookmarkStart w:id="11311" w:name="ET_yor_6358_1034"/>
      <w:r w:rsidRPr="00F519A7">
        <w:rPr>
          <w:rStyle w:val="TagStyle"/>
          <w:rtl/>
        </w:rPr>
        <w:t xml:space="preserve"> &lt;&lt; יור &gt;&gt;</w:t>
      </w:r>
      <w:r w:rsidRPr="00AB356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B356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311"/>
    </w:p>
    <w:p w14:paraId="4808F474" w14:textId="77777777" w:rsidR="00AB3561" w:rsidRDefault="00AB3561" w:rsidP="00F519A7">
      <w:pPr>
        <w:pStyle w:val="KeepWithNext"/>
        <w:rPr>
          <w:rtl/>
        </w:rPr>
      </w:pPr>
    </w:p>
    <w:p w14:paraId="636BB2CE" w14:textId="23965556" w:rsidR="00AB3561" w:rsidRDefault="00AB3561" w:rsidP="00AB3561">
      <w:pPr>
        <w:rPr>
          <w:rtl/>
        </w:rPr>
      </w:pPr>
      <w:bookmarkStart w:id="11312" w:name="_ETM_Q1_12149152"/>
      <w:bookmarkEnd w:id="11312"/>
      <w:r>
        <w:rPr>
          <w:rFonts w:hint="cs"/>
          <w:rtl/>
        </w:rPr>
        <w:t xml:space="preserve">זה ההבדל בין מפעל ראוי </w:t>
      </w:r>
      <w:bookmarkStart w:id="11313" w:name="_ETM_Q1_12157906"/>
      <w:bookmarkEnd w:id="11313"/>
      <w:r>
        <w:rPr>
          <w:rFonts w:hint="cs"/>
          <w:rtl/>
        </w:rPr>
        <w:t>ליישוב ראוי</w:t>
      </w:r>
      <w:bookmarkStart w:id="11314" w:name="_ETM_Q1_12160905"/>
      <w:bookmarkEnd w:id="11314"/>
      <w:r>
        <w:rPr>
          <w:rFonts w:hint="cs"/>
          <w:rtl/>
        </w:rPr>
        <w:t>.</w:t>
      </w:r>
    </w:p>
    <w:p w14:paraId="0AFEA6FA" w14:textId="77777777" w:rsidR="00AB3561" w:rsidRDefault="00AB3561" w:rsidP="00AB3561">
      <w:pPr>
        <w:rPr>
          <w:rtl/>
        </w:rPr>
      </w:pPr>
      <w:bookmarkStart w:id="11315" w:name="_ETM_Q1_12151153"/>
      <w:bookmarkStart w:id="11316" w:name="_ETM_Q1_12152153"/>
      <w:bookmarkEnd w:id="11315"/>
      <w:bookmarkEnd w:id="11316"/>
    </w:p>
    <w:p w14:paraId="6D8710B3" w14:textId="070333BF" w:rsidR="00AB3561" w:rsidRDefault="00AB3561" w:rsidP="00F519A7">
      <w:pPr>
        <w:pStyle w:val="af9"/>
        <w:keepNext/>
        <w:rPr>
          <w:rtl/>
        </w:rPr>
      </w:pPr>
      <w:bookmarkStart w:id="11317" w:name="ET_guest_882312_1035"/>
      <w:r w:rsidRPr="00F519A7">
        <w:rPr>
          <w:rStyle w:val="TagStyle"/>
          <w:rtl/>
        </w:rPr>
        <w:t xml:space="preserve"> &lt;&lt; אורח &gt;&gt;</w:t>
      </w:r>
      <w:r w:rsidRPr="00AB356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B356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317"/>
    </w:p>
    <w:p w14:paraId="0368320D" w14:textId="77777777" w:rsidR="00AB3561" w:rsidRDefault="00AB3561" w:rsidP="00F519A7">
      <w:pPr>
        <w:pStyle w:val="KeepWithNext"/>
        <w:rPr>
          <w:rtl/>
        </w:rPr>
      </w:pPr>
    </w:p>
    <w:p w14:paraId="0B917A90" w14:textId="39E5342D" w:rsidR="00AB3561" w:rsidRDefault="00AB3561" w:rsidP="00BC3B7D">
      <w:pPr>
        <w:rPr>
          <w:rtl/>
        </w:rPr>
      </w:pPr>
      <w:bookmarkStart w:id="11318" w:name="_ETM_Q1_12153153"/>
      <w:bookmarkStart w:id="11319" w:name="_ETM_Q1_12161904"/>
      <w:bookmarkStart w:id="11320" w:name="_ETM_Q1_12158152"/>
      <w:bookmarkEnd w:id="11318"/>
      <w:bookmarkEnd w:id="11319"/>
      <w:bookmarkEnd w:id="11320"/>
      <w:r>
        <w:rPr>
          <w:rFonts w:hint="cs"/>
          <w:rtl/>
        </w:rPr>
        <w:t xml:space="preserve">אדוני, צודק. זה לא כתוב בחוק. </w:t>
      </w:r>
    </w:p>
    <w:p w14:paraId="22182CEB" w14:textId="77777777" w:rsidR="00AB3561" w:rsidRDefault="00AB3561" w:rsidP="00AB3561">
      <w:pPr>
        <w:rPr>
          <w:rtl/>
        </w:rPr>
      </w:pPr>
    </w:p>
    <w:p w14:paraId="097D27DF" w14:textId="0B94413F" w:rsidR="00AB3561" w:rsidRDefault="00AB3561" w:rsidP="00F519A7">
      <w:pPr>
        <w:pStyle w:val="a4"/>
        <w:keepNext/>
        <w:rPr>
          <w:rtl/>
        </w:rPr>
      </w:pPr>
      <w:bookmarkStart w:id="11321" w:name="ET_speaker_6156_1037"/>
      <w:r w:rsidRPr="00F519A7">
        <w:rPr>
          <w:rStyle w:val="TagStyle"/>
          <w:rtl/>
        </w:rPr>
        <w:t xml:space="preserve"> &lt;&lt; דובר &gt;&gt;</w:t>
      </w:r>
      <w:r w:rsidRPr="00AB356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B356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321"/>
    </w:p>
    <w:p w14:paraId="44212091" w14:textId="77777777" w:rsidR="00AB3561" w:rsidRDefault="00AB3561" w:rsidP="00F519A7">
      <w:pPr>
        <w:pStyle w:val="KeepWithNext"/>
        <w:rPr>
          <w:rtl/>
        </w:rPr>
      </w:pPr>
    </w:p>
    <w:p w14:paraId="3718CA09" w14:textId="4DAF6403" w:rsidR="00AB3561" w:rsidRDefault="00AB3561" w:rsidP="00AB3561">
      <w:pPr>
        <w:rPr>
          <w:rtl/>
        </w:rPr>
      </w:pPr>
      <w:r>
        <w:rPr>
          <w:rFonts w:hint="cs"/>
          <w:rtl/>
        </w:rPr>
        <w:t>זה לא כתוב</w:t>
      </w:r>
      <w:bookmarkStart w:id="11322" w:name="_ETM_Q1_12162156"/>
      <w:bookmarkEnd w:id="11322"/>
      <w:r>
        <w:rPr>
          <w:rFonts w:hint="cs"/>
          <w:rtl/>
        </w:rPr>
        <w:t xml:space="preserve"> בחוק</w:t>
      </w:r>
      <w:bookmarkStart w:id="11323" w:name="_ETM_Q1_12163905"/>
      <w:bookmarkStart w:id="11324" w:name="_ETM_Q1_12165906"/>
      <w:bookmarkEnd w:id="11323"/>
      <w:bookmarkEnd w:id="11324"/>
      <w:r>
        <w:rPr>
          <w:rFonts w:hint="cs"/>
          <w:rtl/>
        </w:rPr>
        <w:t>.</w:t>
      </w:r>
    </w:p>
    <w:p w14:paraId="4E65C771" w14:textId="77777777" w:rsidR="00AB3561" w:rsidRDefault="00AB3561" w:rsidP="00AB3561">
      <w:pPr>
        <w:rPr>
          <w:rtl/>
        </w:rPr>
      </w:pPr>
    </w:p>
    <w:p w14:paraId="0DC3C9A3" w14:textId="1640A81E" w:rsidR="00AB3561" w:rsidRDefault="00AB3561" w:rsidP="00F519A7">
      <w:pPr>
        <w:pStyle w:val="af9"/>
        <w:keepNext/>
        <w:rPr>
          <w:rtl/>
        </w:rPr>
      </w:pPr>
      <w:bookmarkStart w:id="11325" w:name="ET_guest_882312_1038"/>
      <w:r w:rsidRPr="00F519A7">
        <w:rPr>
          <w:rStyle w:val="TagStyle"/>
          <w:rtl/>
        </w:rPr>
        <w:t xml:space="preserve"> &lt;&lt; אורח &gt;&gt;</w:t>
      </w:r>
      <w:r w:rsidRPr="00AB356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B356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325"/>
    </w:p>
    <w:p w14:paraId="4E67679B" w14:textId="77777777" w:rsidR="00AB3561" w:rsidRDefault="00AB3561" w:rsidP="00F519A7">
      <w:pPr>
        <w:pStyle w:val="KeepWithNext"/>
        <w:rPr>
          <w:rtl/>
        </w:rPr>
      </w:pPr>
    </w:p>
    <w:p w14:paraId="4488C995" w14:textId="553AB491" w:rsidR="00AB3561" w:rsidRDefault="00AB3561" w:rsidP="00AB3561">
      <w:pPr>
        <w:rPr>
          <w:rtl/>
        </w:rPr>
      </w:pPr>
      <w:r>
        <w:rPr>
          <w:rFonts w:hint="cs"/>
          <w:rtl/>
        </w:rPr>
        <w:t>חבר הכנסת קריב, הסברתי בדיו</w:t>
      </w:r>
      <w:bookmarkStart w:id="11326" w:name="_ETM_Q1_12169902"/>
      <w:bookmarkEnd w:id="11326"/>
      <w:r>
        <w:rPr>
          <w:rFonts w:hint="cs"/>
          <w:rtl/>
        </w:rPr>
        <w:t xml:space="preserve">ן הקודם שאז אנחנו תלויים לכאורה או הסמכות </w:t>
      </w:r>
      <w:bookmarkStart w:id="11327" w:name="_ETM_Q1_12169155"/>
      <w:bookmarkEnd w:id="11327"/>
      <w:r w:rsidR="008D71B6">
        <w:rPr>
          <w:rFonts w:hint="cs"/>
          <w:rtl/>
        </w:rPr>
        <w:t>נתונה</w:t>
      </w:r>
      <w:bookmarkStart w:id="11328" w:name="_ETM_Q1_12194160"/>
      <w:bookmarkEnd w:id="11328"/>
      <w:r>
        <w:rPr>
          <w:rFonts w:hint="cs"/>
          <w:rtl/>
        </w:rPr>
        <w:t xml:space="preserve"> לפקיד הרישוי. </w:t>
      </w:r>
      <w:bookmarkStart w:id="11329" w:name="_ETM_Q1_12175654"/>
      <w:bookmarkStart w:id="11330" w:name="_ETM_Q1_12172403"/>
      <w:bookmarkStart w:id="11331" w:name="_ETM_Q1_12178153"/>
      <w:bookmarkEnd w:id="11329"/>
      <w:bookmarkEnd w:id="11330"/>
      <w:bookmarkEnd w:id="11331"/>
      <w:r>
        <w:rPr>
          <w:rFonts w:hint="cs"/>
          <w:rtl/>
        </w:rPr>
        <w:t>אני אפילו רוצה לגדר את זה.</w:t>
      </w:r>
    </w:p>
    <w:p w14:paraId="1079F9E5" w14:textId="77777777" w:rsidR="00AB3561" w:rsidRDefault="00AB3561" w:rsidP="00AB3561">
      <w:pPr>
        <w:rPr>
          <w:rtl/>
        </w:rPr>
      </w:pPr>
      <w:bookmarkStart w:id="11332" w:name="_ETM_Q1_12168901"/>
      <w:bookmarkStart w:id="11333" w:name="_ETM_Q1_12171406"/>
      <w:bookmarkEnd w:id="11332"/>
      <w:bookmarkEnd w:id="11333"/>
    </w:p>
    <w:p w14:paraId="39722689" w14:textId="68545FE7" w:rsidR="00AB3561" w:rsidRDefault="00AB3561" w:rsidP="00F519A7">
      <w:pPr>
        <w:pStyle w:val="a4"/>
        <w:keepNext/>
        <w:rPr>
          <w:rtl/>
        </w:rPr>
      </w:pPr>
      <w:bookmarkStart w:id="11334" w:name="ET_speaker_6156_1039"/>
      <w:r w:rsidRPr="00F519A7">
        <w:rPr>
          <w:rStyle w:val="TagStyle"/>
          <w:rtl/>
        </w:rPr>
        <w:t xml:space="preserve"> &lt;&lt; דובר &gt;&gt;</w:t>
      </w:r>
      <w:r w:rsidRPr="00AB356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B356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334"/>
    </w:p>
    <w:p w14:paraId="240AD459" w14:textId="77777777" w:rsidR="00AB3561" w:rsidRDefault="00AB3561" w:rsidP="00F519A7">
      <w:pPr>
        <w:pStyle w:val="KeepWithNext"/>
        <w:rPr>
          <w:rtl/>
        </w:rPr>
      </w:pPr>
    </w:p>
    <w:p w14:paraId="2ADB97FA" w14:textId="70766CF8" w:rsidR="00AB3561" w:rsidRDefault="00AB3561" w:rsidP="00AB3561">
      <w:pPr>
        <w:rPr>
          <w:rtl/>
        </w:rPr>
      </w:pPr>
      <w:bookmarkStart w:id="11335" w:name="_ETM_Q1_12172151"/>
      <w:bookmarkEnd w:id="11335"/>
      <w:r>
        <w:rPr>
          <w:rFonts w:hint="cs"/>
          <w:rtl/>
        </w:rPr>
        <w:t>עמדתי</w:t>
      </w:r>
      <w:bookmarkStart w:id="11336" w:name="_ETM_Q1_12180404"/>
      <w:bookmarkEnd w:id="11336"/>
      <w:r>
        <w:rPr>
          <w:rFonts w:hint="cs"/>
          <w:rtl/>
        </w:rPr>
        <w:t xml:space="preserve"> יכולה לה</w:t>
      </w:r>
      <w:bookmarkStart w:id="11337" w:name="_ETM_Q1_12172402"/>
      <w:bookmarkEnd w:id="11337"/>
      <w:r>
        <w:rPr>
          <w:rFonts w:hint="cs"/>
          <w:rtl/>
        </w:rPr>
        <w:t>יות שונה מהייעוץ המשפטי. ה</w:t>
      </w:r>
      <w:bookmarkStart w:id="11338" w:name="_ETM_Q1_12184402"/>
      <w:bookmarkEnd w:id="11338"/>
      <w:r>
        <w:rPr>
          <w:rFonts w:hint="cs"/>
          <w:rtl/>
        </w:rPr>
        <w:t xml:space="preserve">זיווד והחימוש של המשטרה לא מוסדרים </w:t>
      </w:r>
      <w:bookmarkStart w:id="11339" w:name="_ETM_Q1_12184656"/>
      <w:bookmarkEnd w:id="11339"/>
      <w:r>
        <w:rPr>
          <w:rFonts w:hint="cs"/>
          <w:rtl/>
        </w:rPr>
        <w:t>בחוק כלי הירייה.</w:t>
      </w:r>
    </w:p>
    <w:p w14:paraId="579A40DD" w14:textId="77777777" w:rsidR="00AB3561" w:rsidRDefault="00AB3561" w:rsidP="00AB3561">
      <w:pPr>
        <w:rPr>
          <w:rtl/>
        </w:rPr>
      </w:pPr>
      <w:bookmarkStart w:id="11340" w:name="_ETM_Q1_12186154"/>
      <w:bookmarkEnd w:id="11340"/>
    </w:p>
    <w:p w14:paraId="3986178D" w14:textId="55AE572B" w:rsidR="00AB3561" w:rsidRDefault="00AB3561" w:rsidP="00F519A7">
      <w:pPr>
        <w:pStyle w:val="af9"/>
        <w:keepNext/>
        <w:rPr>
          <w:rtl/>
        </w:rPr>
      </w:pPr>
      <w:bookmarkStart w:id="11341" w:name="ET_guest_882312_1040"/>
      <w:r w:rsidRPr="00F519A7">
        <w:rPr>
          <w:rStyle w:val="TagStyle"/>
          <w:rtl/>
        </w:rPr>
        <w:t xml:space="preserve"> &lt;&lt; אורח &gt;&gt;</w:t>
      </w:r>
      <w:r w:rsidRPr="00AB3561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AB356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341"/>
    </w:p>
    <w:p w14:paraId="558A62DC" w14:textId="77777777" w:rsidR="00AB3561" w:rsidRDefault="00AB3561" w:rsidP="00F519A7">
      <w:pPr>
        <w:pStyle w:val="KeepWithNext"/>
        <w:rPr>
          <w:rtl/>
        </w:rPr>
      </w:pPr>
    </w:p>
    <w:p w14:paraId="72C53EB2" w14:textId="39BF9A24" w:rsidR="00AB3561" w:rsidRDefault="00AB3561" w:rsidP="00AB3561">
      <w:pPr>
        <w:rPr>
          <w:rtl/>
        </w:rPr>
      </w:pPr>
      <w:bookmarkStart w:id="11342" w:name="_ETM_Q1_12186904"/>
      <w:bookmarkStart w:id="11343" w:name="_ETM_Q1_12189404"/>
      <w:bookmarkEnd w:id="11342"/>
      <w:bookmarkEnd w:id="11343"/>
      <w:r>
        <w:rPr>
          <w:rFonts w:hint="cs"/>
          <w:rtl/>
        </w:rPr>
        <w:t>לא. ז</w:t>
      </w:r>
      <w:bookmarkStart w:id="11344" w:name="_ETM_Q1_12192404"/>
      <w:bookmarkStart w:id="11345" w:name="_ETM_Q1_12186401"/>
      <w:bookmarkStart w:id="11346" w:name="_ETM_Q1_12191156"/>
      <w:bookmarkStart w:id="11347" w:name="_ETM_Q1_12184904"/>
      <w:bookmarkStart w:id="11348" w:name="_ETM_Q1_12191654"/>
      <w:bookmarkStart w:id="11349" w:name="_ETM_Q1_12192403"/>
      <w:bookmarkStart w:id="11350" w:name="_ETM_Q1_12192654"/>
      <w:bookmarkEnd w:id="11344"/>
      <w:bookmarkEnd w:id="11345"/>
      <w:bookmarkEnd w:id="11346"/>
      <w:bookmarkEnd w:id="11347"/>
      <w:bookmarkEnd w:id="11348"/>
      <w:bookmarkEnd w:id="11349"/>
      <w:r w:rsidR="008A131C">
        <w:rPr>
          <w:rFonts w:hint="cs"/>
          <w:rtl/>
        </w:rPr>
        <w:t>ו ישות עצמאית.</w:t>
      </w:r>
    </w:p>
    <w:p w14:paraId="674F5AA5" w14:textId="77777777" w:rsidR="00AB3561" w:rsidRDefault="00AB3561" w:rsidP="00AB3561">
      <w:pPr>
        <w:rPr>
          <w:rtl/>
        </w:rPr>
      </w:pPr>
      <w:bookmarkStart w:id="11351" w:name="_ETM_Q1_12186404"/>
      <w:bookmarkStart w:id="11352" w:name="_ETM_Q1_12186654"/>
      <w:bookmarkStart w:id="11353" w:name="_ETM_Q1_12188154"/>
      <w:bookmarkEnd w:id="11350"/>
      <w:bookmarkEnd w:id="11351"/>
      <w:bookmarkEnd w:id="11352"/>
      <w:bookmarkEnd w:id="11353"/>
    </w:p>
    <w:p w14:paraId="68428EB5" w14:textId="0522805F" w:rsidR="00AB3561" w:rsidRDefault="00AB3561" w:rsidP="00F519A7">
      <w:pPr>
        <w:pStyle w:val="a4"/>
        <w:keepNext/>
        <w:rPr>
          <w:rtl/>
        </w:rPr>
      </w:pPr>
      <w:bookmarkStart w:id="11354" w:name="ET_speaker_6156_1041"/>
      <w:r w:rsidRPr="00F519A7">
        <w:rPr>
          <w:rStyle w:val="TagStyle"/>
          <w:rtl/>
        </w:rPr>
        <w:t xml:space="preserve"> &lt;&lt; דובר &gt;&gt;</w:t>
      </w:r>
      <w:r w:rsidRPr="00AB356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AB356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354"/>
    </w:p>
    <w:p w14:paraId="5E0BEE76" w14:textId="77777777" w:rsidR="00AB3561" w:rsidRDefault="00AB3561" w:rsidP="00F519A7">
      <w:pPr>
        <w:pStyle w:val="KeepWithNext"/>
        <w:rPr>
          <w:rtl/>
        </w:rPr>
      </w:pPr>
    </w:p>
    <w:p w14:paraId="44AE3F4E" w14:textId="290F7359" w:rsidR="00AB3561" w:rsidRDefault="008A131C" w:rsidP="00AB3561">
      <w:pPr>
        <w:rPr>
          <w:rtl/>
        </w:rPr>
      </w:pPr>
      <w:bookmarkStart w:id="11355" w:name="_ETM_Q1_12188654"/>
      <w:bookmarkEnd w:id="11355"/>
      <w:r>
        <w:rPr>
          <w:rFonts w:hint="cs"/>
          <w:rtl/>
        </w:rPr>
        <w:t>לשיט</w:t>
      </w:r>
      <w:bookmarkStart w:id="11356" w:name="_ETM_Q1_12190902"/>
      <w:bookmarkEnd w:id="11356"/>
      <w:r>
        <w:rPr>
          <w:rFonts w:hint="cs"/>
          <w:rtl/>
        </w:rPr>
        <w:t>תי, היה צריך לקבוע הוראות פוזיטיב</w:t>
      </w:r>
      <w:bookmarkStart w:id="11357" w:name="_ETM_Q1_12195403"/>
      <w:bookmarkEnd w:id="11357"/>
      <w:r>
        <w:rPr>
          <w:rFonts w:hint="cs"/>
          <w:rtl/>
        </w:rPr>
        <w:t>יות בח</w:t>
      </w:r>
      <w:bookmarkStart w:id="11358" w:name="_ETM_Q1_12196156"/>
      <w:bookmarkEnd w:id="11358"/>
      <w:r>
        <w:rPr>
          <w:rFonts w:hint="cs"/>
          <w:rtl/>
        </w:rPr>
        <w:t>וק הזה שנוגעות ל</w:t>
      </w:r>
      <w:bookmarkStart w:id="11359" w:name="_ETM_Q1_12197658"/>
      <w:bookmarkEnd w:id="11359"/>
      <w:r>
        <w:rPr>
          <w:rFonts w:hint="cs"/>
          <w:rtl/>
        </w:rPr>
        <w:t>חימוש ולהכשרה. למשל</w:t>
      </w:r>
      <w:bookmarkStart w:id="11360" w:name="_ETM_Q1_12202154"/>
      <w:bookmarkEnd w:id="11360"/>
      <w:r>
        <w:rPr>
          <w:rFonts w:hint="cs"/>
          <w:rtl/>
        </w:rPr>
        <w:t>, ההוראה שאנ</w:t>
      </w:r>
      <w:bookmarkStart w:id="11361" w:name="_ETM_Q1_12205653"/>
      <w:bookmarkEnd w:id="11361"/>
      <w:r>
        <w:rPr>
          <w:rFonts w:hint="cs"/>
          <w:rtl/>
        </w:rPr>
        <w:t>י אמרתי בפעם ה</w:t>
      </w:r>
      <w:bookmarkStart w:id="11362" w:name="_ETM_Q1_12202906"/>
      <w:bookmarkStart w:id="11363" w:name="_ETM_Q1_12198906"/>
      <w:bookmarkEnd w:id="11362"/>
      <w:bookmarkEnd w:id="11363"/>
      <w:r>
        <w:rPr>
          <w:rFonts w:hint="cs"/>
          <w:rtl/>
        </w:rPr>
        <w:t xml:space="preserve">קודמת </w:t>
      </w:r>
      <w:bookmarkStart w:id="11364" w:name="_ETM_Q1_12205905"/>
      <w:bookmarkStart w:id="11365" w:name="_ETM_Q1_12202905"/>
      <w:bookmarkEnd w:id="11364"/>
      <w:bookmarkEnd w:id="11365"/>
      <w:r>
        <w:rPr>
          <w:rFonts w:hint="cs"/>
          <w:rtl/>
        </w:rPr>
        <w:t>שצריך להגדיר שסף האימון</w:t>
      </w:r>
      <w:bookmarkStart w:id="11366" w:name="_ETM_Q1_12207904"/>
      <w:bookmarkEnd w:id="11366"/>
      <w:r>
        <w:rPr>
          <w:rFonts w:hint="cs"/>
          <w:rtl/>
        </w:rPr>
        <w:t xml:space="preserve"> בנשק של </w:t>
      </w:r>
      <w:bookmarkStart w:id="11367" w:name="_ETM_Q1_12209405"/>
      <w:bookmarkEnd w:id="11367"/>
      <w:r>
        <w:rPr>
          <w:rFonts w:hint="cs"/>
          <w:rtl/>
        </w:rPr>
        <w:t xml:space="preserve">פקחים </w:t>
      </w:r>
      <w:proofErr w:type="spellStart"/>
      <w:r>
        <w:rPr>
          <w:rFonts w:hint="cs"/>
          <w:rtl/>
        </w:rPr>
        <w:t>ר</w:t>
      </w:r>
      <w:bookmarkStart w:id="11368" w:name="_ETM_Q1_12208904"/>
      <w:bookmarkEnd w:id="11368"/>
      <w:r>
        <w:rPr>
          <w:rFonts w:hint="cs"/>
          <w:rtl/>
        </w:rPr>
        <w:t>שותיים</w:t>
      </w:r>
      <w:proofErr w:type="spellEnd"/>
      <w:r>
        <w:rPr>
          <w:rFonts w:hint="cs"/>
          <w:rtl/>
        </w:rPr>
        <w:t xml:space="preserve"> לא נופל </w:t>
      </w:r>
      <w:bookmarkStart w:id="11369" w:name="_ETM_Q1_12209904"/>
      <w:bookmarkEnd w:id="11369"/>
      <w:r>
        <w:rPr>
          <w:rFonts w:hint="cs"/>
          <w:rtl/>
        </w:rPr>
        <w:t>מרמת ההכשרה המזערית ש</w:t>
      </w:r>
      <w:bookmarkStart w:id="11370" w:name="_ETM_Q1_12218152"/>
      <w:bookmarkEnd w:id="11370"/>
      <w:r>
        <w:rPr>
          <w:rFonts w:hint="cs"/>
          <w:rtl/>
        </w:rPr>
        <w:t xml:space="preserve">ניתנת לשוטר. </w:t>
      </w:r>
      <w:bookmarkStart w:id="11371" w:name="_ETM_Q1_12215154"/>
      <w:bookmarkEnd w:id="11371"/>
      <w:r>
        <w:rPr>
          <w:rFonts w:hint="cs"/>
          <w:rtl/>
        </w:rPr>
        <w:t xml:space="preserve">בעיניי, הדיון </w:t>
      </w:r>
      <w:bookmarkStart w:id="11372" w:name="_ETM_Q1_12222653"/>
      <w:bookmarkEnd w:id="11372"/>
      <w:r>
        <w:rPr>
          <w:rFonts w:hint="cs"/>
          <w:rtl/>
        </w:rPr>
        <w:t xml:space="preserve">הוא לא </w:t>
      </w:r>
      <w:bookmarkStart w:id="11373" w:name="_ETM_Q1_12224403"/>
      <w:bookmarkEnd w:id="11373"/>
      <w:r>
        <w:rPr>
          <w:rFonts w:hint="cs"/>
          <w:rtl/>
        </w:rPr>
        <w:t xml:space="preserve">על מפעל ראוי ורק מורידים </w:t>
      </w:r>
      <w:bookmarkStart w:id="11374" w:name="_ETM_Q1_12220656"/>
      <w:bookmarkEnd w:id="11374"/>
      <w:r>
        <w:rPr>
          <w:rFonts w:hint="cs"/>
          <w:rtl/>
        </w:rPr>
        <w:t>את האישור של</w:t>
      </w:r>
      <w:r w:rsidR="00E80A7E">
        <w:rPr>
          <w:rFonts w:hint="cs"/>
          <w:rtl/>
        </w:rPr>
        <w:t xml:space="preserve"> </w:t>
      </w:r>
      <w:r>
        <w:rPr>
          <w:rFonts w:hint="cs"/>
          <w:rtl/>
        </w:rPr>
        <w:t>שר הב</w:t>
      </w:r>
      <w:bookmarkStart w:id="11375" w:name="_ETM_Q1_12222406"/>
      <w:bookmarkEnd w:id="11375"/>
      <w:r>
        <w:rPr>
          <w:rFonts w:hint="cs"/>
          <w:rtl/>
        </w:rPr>
        <w:t>יטחון. זה הרבה יותר מור</w:t>
      </w:r>
      <w:bookmarkStart w:id="11376" w:name="_ETM_Q1_12226906"/>
      <w:bookmarkEnd w:id="11376"/>
      <w:r>
        <w:rPr>
          <w:rFonts w:hint="cs"/>
          <w:rtl/>
        </w:rPr>
        <w:t>כב.</w:t>
      </w:r>
    </w:p>
    <w:p w14:paraId="6AAB0499" w14:textId="77777777" w:rsidR="008A131C" w:rsidRDefault="008A131C" w:rsidP="00AB3561">
      <w:pPr>
        <w:rPr>
          <w:rtl/>
        </w:rPr>
      </w:pPr>
      <w:bookmarkStart w:id="11377" w:name="_ETM_Q1_12228402"/>
      <w:bookmarkStart w:id="11378" w:name="_ETM_Q1_12228652"/>
      <w:bookmarkStart w:id="11379" w:name="_ETM_Q1_12229402"/>
      <w:bookmarkEnd w:id="11377"/>
      <w:bookmarkEnd w:id="11378"/>
      <w:bookmarkEnd w:id="11379"/>
    </w:p>
    <w:p w14:paraId="45FA233B" w14:textId="15EA2D2E" w:rsidR="008A131C" w:rsidRDefault="008A131C" w:rsidP="00F519A7">
      <w:pPr>
        <w:pStyle w:val="af9"/>
        <w:keepNext/>
        <w:rPr>
          <w:rtl/>
        </w:rPr>
      </w:pPr>
      <w:bookmarkStart w:id="11380" w:name="ET_guest_איילת_לוי_נחום_1042"/>
      <w:r w:rsidRPr="00F519A7">
        <w:rPr>
          <w:rStyle w:val="TagStyle"/>
          <w:rtl/>
        </w:rPr>
        <w:t xml:space="preserve"> &lt;&lt; אורח &gt;&gt;</w:t>
      </w:r>
      <w:r w:rsidRPr="008A131C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8A131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380"/>
    </w:p>
    <w:p w14:paraId="67217894" w14:textId="77777777" w:rsidR="008A131C" w:rsidRDefault="008A131C" w:rsidP="00F519A7">
      <w:pPr>
        <w:pStyle w:val="KeepWithNext"/>
        <w:rPr>
          <w:rtl/>
        </w:rPr>
      </w:pPr>
    </w:p>
    <w:p w14:paraId="068C21EA" w14:textId="799937F1" w:rsidR="008A131C" w:rsidRPr="008A131C" w:rsidRDefault="00D52764" w:rsidP="008A131C">
      <w:pPr>
        <w:rPr>
          <w:rtl/>
        </w:rPr>
      </w:pPr>
      <w:bookmarkStart w:id="11381" w:name="_ETM_Q1_12230157"/>
      <w:bookmarkStart w:id="11382" w:name="_ETM_Q1_12230906"/>
      <w:bookmarkEnd w:id="11381"/>
      <w:bookmarkEnd w:id="11382"/>
      <w:r>
        <w:rPr>
          <w:rFonts w:hint="cs"/>
          <w:rtl/>
        </w:rPr>
        <w:t>ל</w:t>
      </w:r>
      <w:r w:rsidR="008A131C">
        <w:rPr>
          <w:rFonts w:hint="cs"/>
          <w:rtl/>
        </w:rPr>
        <w:t>כן נתנו מענה</w:t>
      </w:r>
      <w:r w:rsidR="00BC3B7D">
        <w:rPr>
          <w:rFonts w:hint="cs"/>
          <w:rtl/>
        </w:rPr>
        <w:t xml:space="preserve">. </w:t>
      </w:r>
      <w:r w:rsidR="008A131C">
        <w:rPr>
          <w:rFonts w:hint="cs"/>
          <w:rtl/>
        </w:rPr>
        <w:t>לא אכנס למפעל ראוי או לא</w:t>
      </w:r>
      <w:bookmarkStart w:id="11383" w:name="_ETM_Q1_12223904"/>
      <w:bookmarkStart w:id="11384" w:name="_ETM_Q1_12232655"/>
      <w:bookmarkEnd w:id="11383"/>
      <w:bookmarkEnd w:id="11384"/>
      <w:r w:rsidR="00BC3B7D">
        <w:rPr>
          <w:rFonts w:hint="cs"/>
          <w:rtl/>
        </w:rPr>
        <w:t xml:space="preserve">, </w:t>
      </w:r>
      <w:r>
        <w:rPr>
          <w:rFonts w:hint="cs"/>
          <w:rtl/>
        </w:rPr>
        <w:t>אפשר להסדיר את זה גם פה</w:t>
      </w:r>
      <w:bookmarkStart w:id="11385" w:name="_ETM_Q1_12233155"/>
      <w:bookmarkEnd w:id="11385"/>
      <w:r>
        <w:rPr>
          <w:rFonts w:hint="cs"/>
          <w:rtl/>
        </w:rPr>
        <w:t>.</w:t>
      </w:r>
    </w:p>
    <w:p w14:paraId="0303075E" w14:textId="2C9FF95A" w:rsidR="00AB3561" w:rsidRDefault="00AB3561" w:rsidP="00AB3561">
      <w:pPr>
        <w:rPr>
          <w:rtl/>
        </w:rPr>
      </w:pPr>
      <w:bookmarkStart w:id="11386" w:name="_ETM_Q1_12160403"/>
      <w:bookmarkStart w:id="11387" w:name="_ETM_Q1_12160903"/>
      <w:bookmarkEnd w:id="11386"/>
      <w:bookmarkEnd w:id="11387"/>
    </w:p>
    <w:p w14:paraId="213EDCA0" w14:textId="06EFFF95" w:rsidR="00AB3561" w:rsidRDefault="00AB3561" w:rsidP="00F519A7">
      <w:pPr>
        <w:pStyle w:val="af6"/>
        <w:keepNext/>
        <w:rPr>
          <w:rtl/>
        </w:rPr>
      </w:pPr>
      <w:bookmarkStart w:id="11388" w:name="ET_yor_6358_1036"/>
      <w:r w:rsidRPr="00F519A7">
        <w:rPr>
          <w:rStyle w:val="TagStyle"/>
          <w:rtl/>
        </w:rPr>
        <w:t xml:space="preserve"> &lt;&lt; יור &gt;&gt;</w:t>
      </w:r>
      <w:r w:rsidRPr="00AB3561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B3561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388"/>
    </w:p>
    <w:p w14:paraId="0FF13A5D" w14:textId="77777777" w:rsidR="00AB3561" w:rsidRDefault="00AB3561" w:rsidP="00F519A7">
      <w:pPr>
        <w:pStyle w:val="KeepWithNext"/>
        <w:rPr>
          <w:rtl/>
        </w:rPr>
      </w:pPr>
    </w:p>
    <w:p w14:paraId="370307B8" w14:textId="757E89D5" w:rsidR="00AB3561" w:rsidRDefault="00D52764" w:rsidP="00AB3561">
      <w:pPr>
        <w:rPr>
          <w:rtl/>
        </w:rPr>
      </w:pPr>
      <w:bookmarkStart w:id="11389" w:name="_ETM_Q1_12156651"/>
      <w:bookmarkStart w:id="11390" w:name="_ETM_Q1_12228154"/>
      <w:bookmarkEnd w:id="11389"/>
      <w:bookmarkEnd w:id="11390"/>
      <w:r>
        <w:rPr>
          <w:rFonts w:hint="cs"/>
          <w:rtl/>
        </w:rPr>
        <w:t>אני רוצה להגדיר את ה</w:t>
      </w:r>
      <w:bookmarkStart w:id="11391" w:name="_ETM_Q1_12234403"/>
      <w:bookmarkEnd w:id="11391"/>
      <w:r>
        <w:rPr>
          <w:rFonts w:hint="cs"/>
          <w:rtl/>
        </w:rPr>
        <w:t>הכשרה.</w:t>
      </w:r>
      <w:bookmarkStart w:id="11392" w:name="_ETM_Q1_12232903"/>
      <w:bookmarkEnd w:id="11392"/>
    </w:p>
    <w:p w14:paraId="4607C98E" w14:textId="77777777" w:rsidR="00D52764" w:rsidRDefault="00D52764" w:rsidP="00AB3561">
      <w:pPr>
        <w:rPr>
          <w:rtl/>
        </w:rPr>
      </w:pPr>
      <w:bookmarkStart w:id="11393" w:name="_ETM_Q1_12233153"/>
      <w:bookmarkStart w:id="11394" w:name="_ETM_Q1_12233403"/>
      <w:bookmarkStart w:id="11395" w:name="_ETM_Q1_12235403"/>
      <w:bookmarkEnd w:id="11393"/>
      <w:bookmarkEnd w:id="11394"/>
      <w:bookmarkEnd w:id="11395"/>
    </w:p>
    <w:p w14:paraId="385B673F" w14:textId="0ACA17E4" w:rsidR="00D52764" w:rsidRDefault="00D52764" w:rsidP="00F519A7">
      <w:pPr>
        <w:pStyle w:val="af9"/>
        <w:keepNext/>
        <w:rPr>
          <w:rtl/>
        </w:rPr>
      </w:pPr>
      <w:bookmarkStart w:id="11396" w:name="ET_guest_איילת_לוי_נחום_1043"/>
      <w:r w:rsidRPr="00F519A7">
        <w:rPr>
          <w:rStyle w:val="TagStyle"/>
          <w:rtl/>
        </w:rPr>
        <w:t xml:space="preserve"> &lt;&lt; אורח &gt;&gt;</w:t>
      </w:r>
      <w:r w:rsidRPr="00D52764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D527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396"/>
    </w:p>
    <w:p w14:paraId="5496978B" w14:textId="77777777" w:rsidR="00D52764" w:rsidRDefault="00D52764" w:rsidP="00F519A7">
      <w:pPr>
        <w:pStyle w:val="KeepWithNext"/>
        <w:rPr>
          <w:rtl/>
        </w:rPr>
      </w:pPr>
    </w:p>
    <w:p w14:paraId="2C14076B" w14:textId="49CF4033" w:rsidR="00D52764" w:rsidRDefault="00D52764" w:rsidP="00D52764">
      <w:pPr>
        <w:rPr>
          <w:rtl/>
        </w:rPr>
      </w:pPr>
      <w:bookmarkStart w:id="11397" w:name="_ETM_Q1_12235903"/>
      <w:bookmarkEnd w:id="11397"/>
      <w:r>
        <w:rPr>
          <w:rFonts w:hint="cs"/>
          <w:rtl/>
        </w:rPr>
        <w:t>ל</w:t>
      </w:r>
      <w:bookmarkStart w:id="11398" w:name="_ETM_Q1_12231905"/>
      <w:bookmarkEnd w:id="11398"/>
      <w:r>
        <w:rPr>
          <w:rFonts w:hint="cs"/>
          <w:rtl/>
        </w:rPr>
        <w:t>כן נתנו לזה מענה גם בהצעה שלנו</w:t>
      </w:r>
      <w:bookmarkStart w:id="11399" w:name="_ETM_Q1_12233654"/>
      <w:bookmarkEnd w:id="11399"/>
      <w:r>
        <w:rPr>
          <w:rFonts w:hint="cs"/>
          <w:rtl/>
        </w:rPr>
        <w:t xml:space="preserve"> לוועדה.</w:t>
      </w:r>
    </w:p>
    <w:p w14:paraId="10A723E4" w14:textId="77777777" w:rsidR="00D52764" w:rsidRDefault="00D52764" w:rsidP="00D52764">
      <w:pPr>
        <w:rPr>
          <w:rtl/>
        </w:rPr>
      </w:pPr>
      <w:bookmarkStart w:id="11400" w:name="_ETM_Q1_12235405"/>
      <w:bookmarkStart w:id="11401" w:name="_ETM_Q1_12237654"/>
      <w:bookmarkEnd w:id="11400"/>
      <w:bookmarkEnd w:id="11401"/>
    </w:p>
    <w:p w14:paraId="0649D5D2" w14:textId="7674D369" w:rsidR="00D52764" w:rsidRDefault="00D52764" w:rsidP="00F519A7">
      <w:pPr>
        <w:pStyle w:val="a4"/>
        <w:keepNext/>
        <w:rPr>
          <w:rtl/>
        </w:rPr>
      </w:pPr>
      <w:bookmarkStart w:id="11402" w:name="ET_speaker_6156_1164"/>
      <w:r w:rsidRPr="00F519A7">
        <w:rPr>
          <w:rStyle w:val="TagStyle"/>
          <w:rtl/>
        </w:rPr>
        <w:t xml:space="preserve"> &lt;&lt; דובר &gt;&gt;</w:t>
      </w:r>
      <w:r w:rsidRPr="00D5276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D527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bookmarkEnd w:id="11402"/>
      <w:r w:rsidR="00E80A7E">
        <w:rPr>
          <w:rtl/>
        </w:rPr>
        <w:t xml:space="preserve"> </w:t>
      </w:r>
    </w:p>
    <w:p w14:paraId="65FF0ACE" w14:textId="77777777" w:rsidR="00D52764" w:rsidRDefault="00D52764" w:rsidP="00F519A7">
      <w:pPr>
        <w:pStyle w:val="KeepWithNext"/>
        <w:rPr>
          <w:rtl/>
        </w:rPr>
      </w:pPr>
    </w:p>
    <w:p w14:paraId="1AD0D7D6" w14:textId="24A2C70F" w:rsidR="00D52764" w:rsidRDefault="00567C37" w:rsidP="00D52764">
      <w:pPr>
        <w:rPr>
          <w:rtl/>
        </w:rPr>
      </w:pPr>
      <w:bookmarkStart w:id="11403" w:name="_ETM_Q1_12238154"/>
      <w:bookmarkStart w:id="11404" w:name="_ETM_Q1_12239904"/>
      <w:bookmarkEnd w:id="11403"/>
      <w:bookmarkEnd w:id="11404"/>
      <w:r>
        <w:rPr>
          <w:rFonts w:hint="cs"/>
          <w:rtl/>
        </w:rPr>
        <w:t>בעיניי, גם אם</w:t>
      </w:r>
      <w:bookmarkStart w:id="11405" w:name="_ETM_Q1_12240904"/>
      <w:bookmarkEnd w:id="11405"/>
      <w:r>
        <w:rPr>
          <w:rFonts w:hint="cs"/>
          <w:rtl/>
        </w:rPr>
        <w:t xml:space="preserve"> נס</w:t>
      </w:r>
      <w:bookmarkStart w:id="11406" w:name="_ETM_Q1_12237155"/>
      <w:bookmarkEnd w:id="11406"/>
      <w:r>
        <w:rPr>
          <w:rFonts w:hint="cs"/>
          <w:rtl/>
        </w:rPr>
        <w:t xml:space="preserve">מכים על חלק </w:t>
      </w:r>
      <w:bookmarkStart w:id="11407" w:name="_ETM_Q1_12238903"/>
      <w:bookmarkEnd w:id="11407"/>
      <w:r>
        <w:rPr>
          <w:rFonts w:hint="cs"/>
          <w:rtl/>
        </w:rPr>
        <w:t xml:space="preserve">מהסעיפים </w:t>
      </w:r>
      <w:bookmarkStart w:id="11408" w:name="_ETM_Q1_12239403"/>
      <w:bookmarkEnd w:id="11408"/>
      <w:r>
        <w:rPr>
          <w:rFonts w:hint="cs"/>
          <w:rtl/>
        </w:rPr>
        <w:t>של חוק רישוי כלי ירי</w:t>
      </w:r>
      <w:bookmarkStart w:id="11409" w:name="_ETM_Q1_12243653"/>
      <w:bookmarkEnd w:id="11409"/>
      <w:r>
        <w:rPr>
          <w:rFonts w:hint="cs"/>
          <w:rtl/>
        </w:rPr>
        <w:t>יה</w:t>
      </w:r>
      <w:r w:rsidR="00BC3B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צריך להיות סעיף בתוך הצעת </w:t>
      </w:r>
      <w:bookmarkStart w:id="11410" w:name="_ETM_Q1_12247653"/>
      <w:bookmarkEnd w:id="11410"/>
      <w:r>
        <w:rPr>
          <w:rFonts w:hint="cs"/>
          <w:rtl/>
        </w:rPr>
        <w:t xml:space="preserve">החוק הזו שמדבר </w:t>
      </w:r>
      <w:bookmarkStart w:id="11411" w:name="_ETM_Q1_12249653"/>
      <w:bookmarkEnd w:id="11411"/>
      <w:r>
        <w:rPr>
          <w:rFonts w:hint="cs"/>
          <w:rtl/>
        </w:rPr>
        <w:t xml:space="preserve">על </w:t>
      </w:r>
      <w:bookmarkStart w:id="11412" w:name="_ETM_Q1_12249901"/>
      <w:bookmarkStart w:id="11413" w:name="_ETM_Q1_12254906"/>
      <w:bookmarkStart w:id="11414" w:name="_ETM_Q1_12256654"/>
      <w:bookmarkEnd w:id="11412"/>
      <w:bookmarkEnd w:id="11413"/>
      <w:bookmarkEnd w:id="11414"/>
      <w:r>
        <w:rPr>
          <w:rFonts w:hint="cs"/>
          <w:rtl/>
        </w:rPr>
        <w:t xml:space="preserve">- - - </w:t>
      </w:r>
      <w:bookmarkStart w:id="11415" w:name="_ETM_Q1_12255154"/>
      <w:bookmarkEnd w:id="11415"/>
    </w:p>
    <w:p w14:paraId="1F914AC0" w14:textId="2F9F301F" w:rsidR="00567C37" w:rsidRDefault="00567C37" w:rsidP="00D52764">
      <w:pPr>
        <w:rPr>
          <w:rtl/>
        </w:rPr>
      </w:pPr>
    </w:p>
    <w:p w14:paraId="4270989A" w14:textId="67467B40" w:rsidR="00567C37" w:rsidRDefault="00567C37" w:rsidP="00F519A7">
      <w:pPr>
        <w:pStyle w:val="af6"/>
        <w:keepNext/>
        <w:rPr>
          <w:rtl/>
        </w:rPr>
      </w:pPr>
      <w:bookmarkStart w:id="11416" w:name="ET_yor_6358_1165"/>
      <w:r w:rsidRPr="00F519A7">
        <w:rPr>
          <w:rStyle w:val="TagStyle"/>
          <w:rtl/>
        </w:rPr>
        <w:t xml:space="preserve"> &lt;&lt; יור &gt;&gt;</w:t>
      </w:r>
      <w:r w:rsidRPr="00567C3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67C3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bookmarkEnd w:id="11416"/>
      <w:r w:rsidR="00E80A7E">
        <w:rPr>
          <w:rtl/>
        </w:rPr>
        <w:t xml:space="preserve"> </w:t>
      </w:r>
    </w:p>
    <w:p w14:paraId="7F222065" w14:textId="77777777" w:rsidR="00567C37" w:rsidRDefault="00567C37" w:rsidP="00F519A7">
      <w:pPr>
        <w:pStyle w:val="KeepWithNext"/>
        <w:rPr>
          <w:rtl/>
        </w:rPr>
      </w:pPr>
    </w:p>
    <w:p w14:paraId="79F1DAD5" w14:textId="7A4695E9" w:rsidR="00567C37" w:rsidRDefault="00567C37" w:rsidP="00567C37">
      <w:pPr>
        <w:rPr>
          <w:rtl/>
        </w:rPr>
      </w:pPr>
      <w:bookmarkStart w:id="11417" w:name="_ETM_Q1_12247405"/>
      <w:bookmarkEnd w:id="11417"/>
      <w:r>
        <w:rPr>
          <w:rFonts w:hint="cs"/>
          <w:rtl/>
        </w:rPr>
        <w:t>ברור. כן.</w:t>
      </w:r>
    </w:p>
    <w:p w14:paraId="65D45258" w14:textId="77777777" w:rsidR="00567C37" w:rsidRDefault="00567C37" w:rsidP="00567C37">
      <w:pPr>
        <w:rPr>
          <w:rtl/>
        </w:rPr>
      </w:pPr>
      <w:bookmarkStart w:id="11418" w:name="_ETM_Q1_12255155"/>
      <w:bookmarkStart w:id="11419" w:name="_ETM_Q1_12256655"/>
      <w:bookmarkEnd w:id="11418"/>
      <w:bookmarkEnd w:id="11419"/>
    </w:p>
    <w:p w14:paraId="3820853A" w14:textId="302AAA17" w:rsidR="00567C37" w:rsidRDefault="00567C37" w:rsidP="00F519A7">
      <w:pPr>
        <w:pStyle w:val="a4"/>
        <w:keepNext/>
        <w:rPr>
          <w:rtl/>
        </w:rPr>
      </w:pPr>
      <w:bookmarkStart w:id="11420" w:name="ET_speaker_6156_1046"/>
      <w:r w:rsidRPr="00F519A7">
        <w:rPr>
          <w:rStyle w:val="TagStyle"/>
          <w:rtl/>
        </w:rPr>
        <w:t xml:space="preserve"> &lt;&lt; דובר &gt;&gt;</w:t>
      </w:r>
      <w:r w:rsidRPr="00567C3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67C3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420"/>
    </w:p>
    <w:p w14:paraId="72DC4F74" w14:textId="77777777" w:rsidR="00567C37" w:rsidRDefault="00567C37" w:rsidP="00F519A7">
      <w:pPr>
        <w:pStyle w:val="KeepWithNext"/>
        <w:rPr>
          <w:rtl/>
        </w:rPr>
      </w:pPr>
    </w:p>
    <w:p w14:paraId="6B0A6105" w14:textId="192B2E7B" w:rsidR="00567C37" w:rsidRDefault="00567C37" w:rsidP="00567C37">
      <w:pPr>
        <w:rPr>
          <w:rtl/>
        </w:rPr>
      </w:pPr>
      <w:r>
        <w:rPr>
          <w:rFonts w:hint="cs"/>
          <w:rtl/>
        </w:rPr>
        <w:t>צ</w:t>
      </w:r>
      <w:bookmarkStart w:id="11421" w:name="_ETM_Q1_12257405"/>
      <w:bookmarkEnd w:id="11421"/>
      <w:r>
        <w:rPr>
          <w:rFonts w:hint="cs"/>
          <w:rtl/>
        </w:rPr>
        <w:t>רי</w:t>
      </w:r>
      <w:bookmarkStart w:id="11422" w:name="_ETM_Q1_12252905"/>
      <w:bookmarkEnd w:id="11422"/>
      <w:r>
        <w:rPr>
          <w:rFonts w:hint="cs"/>
          <w:rtl/>
        </w:rPr>
        <w:t>כה להיות שם התייחסות גם לנוש</w:t>
      </w:r>
      <w:bookmarkStart w:id="11423" w:name="_ETM_Q1_12256906"/>
      <w:bookmarkEnd w:id="11423"/>
      <w:r>
        <w:rPr>
          <w:rFonts w:hint="cs"/>
          <w:rtl/>
        </w:rPr>
        <w:t>א של ה</w:t>
      </w:r>
      <w:bookmarkStart w:id="11424" w:name="_ETM_Q1_12255655"/>
      <w:bookmarkEnd w:id="11424"/>
      <w:r>
        <w:rPr>
          <w:rFonts w:hint="cs"/>
          <w:rtl/>
        </w:rPr>
        <w:t xml:space="preserve">הבחנה בין סוגי כלי </w:t>
      </w:r>
      <w:bookmarkStart w:id="11425" w:name="_ETM_Q1_12257656"/>
      <w:bookmarkEnd w:id="11425"/>
      <w:r>
        <w:rPr>
          <w:rFonts w:hint="cs"/>
          <w:rtl/>
        </w:rPr>
        <w:t>הנשק וה</w:t>
      </w:r>
      <w:bookmarkStart w:id="11426" w:name="_ETM_Q1_12260406"/>
      <w:bookmarkEnd w:id="11426"/>
      <w:r>
        <w:rPr>
          <w:rFonts w:hint="cs"/>
          <w:rtl/>
        </w:rPr>
        <w:t>אמירה הברורה שצרי</w:t>
      </w:r>
      <w:bookmarkStart w:id="11427" w:name="_ETM_Q1_12262156"/>
      <w:bookmarkStart w:id="11428" w:name="_ETM_Q1_12261155"/>
      <w:bookmarkEnd w:id="11427"/>
      <w:bookmarkEnd w:id="11428"/>
      <w:r>
        <w:rPr>
          <w:rFonts w:hint="cs"/>
          <w:rtl/>
        </w:rPr>
        <w:t>כה להיות קביעה שנג</w:t>
      </w:r>
      <w:bookmarkStart w:id="11429" w:name="_ETM_Q1_12270905"/>
      <w:bookmarkEnd w:id="11429"/>
      <w:r>
        <w:rPr>
          <w:rFonts w:hint="cs"/>
          <w:rtl/>
        </w:rPr>
        <w:t>דיר מי הסמכות. אני בניגוד אליך</w:t>
      </w:r>
      <w:r w:rsidR="00825A28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חושב </w:t>
      </w:r>
      <w:bookmarkStart w:id="11430" w:name="_ETM_Q1_12269905"/>
      <w:bookmarkEnd w:id="11430"/>
      <w:r>
        <w:rPr>
          <w:rFonts w:hint="cs"/>
          <w:rtl/>
        </w:rPr>
        <w:t xml:space="preserve">שהשאלה </w:t>
      </w:r>
      <w:bookmarkStart w:id="11431" w:name="_ETM_Q1_12271652"/>
      <w:bookmarkEnd w:id="11431"/>
      <w:r>
        <w:rPr>
          <w:rFonts w:hint="cs"/>
          <w:rtl/>
        </w:rPr>
        <w:t>היא רק שאל</w:t>
      </w:r>
      <w:bookmarkStart w:id="11432" w:name="_ETM_Q1_12273404"/>
      <w:bookmarkEnd w:id="11432"/>
      <w:r>
        <w:rPr>
          <w:rFonts w:hint="cs"/>
          <w:rtl/>
        </w:rPr>
        <w:t>ת הה</w:t>
      </w:r>
      <w:bookmarkStart w:id="11433" w:name="_ETM_Q1_12270655"/>
      <w:bookmarkEnd w:id="11433"/>
      <w:r>
        <w:rPr>
          <w:rFonts w:hint="cs"/>
          <w:rtl/>
        </w:rPr>
        <w:t xml:space="preserve">כשרה ועכשיו </w:t>
      </w:r>
      <w:bookmarkStart w:id="11434" w:name="_ETM_Q1_12278404"/>
      <w:bookmarkEnd w:id="11434"/>
      <w:r>
        <w:rPr>
          <w:rFonts w:hint="cs"/>
          <w:rtl/>
        </w:rPr>
        <w:t xml:space="preserve">שכל מערך שיטור יחליט מה הזיווד שלו. </w:t>
      </w:r>
      <w:r w:rsidR="003F48AF">
        <w:rPr>
          <w:rFonts w:hint="cs"/>
          <w:rtl/>
        </w:rPr>
        <w:t>ב</w:t>
      </w:r>
      <w:bookmarkStart w:id="11435" w:name="_ETM_Q1_12283154"/>
      <w:bookmarkEnd w:id="11435"/>
      <w:r w:rsidR="003F48AF">
        <w:rPr>
          <w:rFonts w:hint="cs"/>
          <w:rtl/>
        </w:rPr>
        <w:t>עיניי, הסיפור הזה חייב להיות מדיניות של היחידה בתיאו</w:t>
      </w:r>
      <w:bookmarkStart w:id="11436" w:name="_ETM_Q1_12283902"/>
      <w:bookmarkEnd w:id="11436"/>
      <w:r w:rsidR="003F48AF">
        <w:rPr>
          <w:rFonts w:hint="cs"/>
          <w:rtl/>
        </w:rPr>
        <w:t xml:space="preserve">ם עם </w:t>
      </w:r>
      <w:bookmarkStart w:id="11437" w:name="_ETM_Q1_12285152"/>
      <w:bookmarkEnd w:id="11437"/>
      <w:r w:rsidR="003F48AF">
        <w:rPr>
          <w:rFonts w:hint="cs"/>
          <w:rtl/>
        </w:rPr>
        <w:t>המשטרה שקובעת תקנון</w:t>
      </w:r>
      <w:bookmarkStart w:id="11438" w:name="_ETM_Q1_12291904"/>
      <w:bookmarkEnd w:id="11438"/>
      <w:r w:rsidR="003F48AF">
        <w:rPr>
          <w:rFonts w:hint="cs"/>
          <w:rtl/>
        </w:rPr>
        <w:t xml:space="preserve"> גם ל</w:t>
      </w:r>
      <w:bookmarkStart w:id="11439" w:name="_ETM_Q1_12287155"/>
      <w:bookmarkEnd w:id="11439"/>
      <w:r w:rsidR="003F48AF">
        <w:rPr>
          <w:rFonts w:hint="cs"/>
          <w:rtl/>
        </w:rPr>
        <w:t>זיווד של כלי הנשק</w:t>
      </w:r>
      <w:bookmarkStart w:id="11440" w:name="_ETM_Q1_12296402"/>
      <w:bookmarkEnd w:id="11440"/>
      <w:r w:rsidR="003F48AF">
        <w:rPr>
          <w:rFonts w:hint="cs"/>
          <w:rtl/>
        </w:rPr>
        <w:t xml:space="preserve"> - - -</w:t>
      </w:r>
    </w:p>
    <w:p w14:paraId="7200C5CD" w14:textId="77777777" w:rsidR="003F48AF" w:rsidRDefault="003F48AF" w:rsidP="00567C37">
      <w:pPr>
        <w:rPr>
          <w:rtl/>
        </w:rPr>
      </w:pPr>
      <w:bookmarkStart w:id="11441" w:name="_ETM_Q1_4655"/>
      <w:bookmarkEnd w:id="11441"/>
    </w:p>
    <w:p w14:paraId="0250D278" w14:textId="4D062414" w:rsidR="003F48AF" w:rsidRDefault="003F48AF" w:rsidP="00F519A7">
      <w:pPr>
        <w:pStyle w:val="af6"/>
        <w:keepNext/>
        <w:rPr>
          <w:rtl/>
        </w:rPr>
      </w:pPr>
      <w:bookmarkStart w:id="11442" w:name="ET_yor_6358_1043"/>
      <w:r w:rsidRPr="00F519A7">
        <w:rPr>
          <w:rStyle w:val="TagStyle"/>
          <w:rtl/>
        </w:rPr>
        <w:t xml:space="preserve"> &lt;&lt; יור &gt;&gt;</w:t>
      </w:r>
      <w:r w:rsidRPr="003F48AF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3F48A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442"/>
    </w:p>
    <w:p w14:paraId="2D941A61" w14:textId="77777777" w:rsidR="003F48AF" w:rsidRDefault="003F48AF" w:rsidP="00F519A7">
      <w:pPr>
        <w:pStyle w:val="KeepWithNext"/>
        <w:rPr>
          <w:rtl/>
        </w:rPr>
      </w:pPr>
    </w:p>
    <w:p w14:paraId="26DB38A8" w14:textId="6524205A" w:rsidR="003F48AF" w:rsidRDefault="003F48AF" w:rsidP="003F48AF">
      <w:pPr>
        <w:rPr>
          <w:rtl/>
        </w:rPr>
      </w:pPr>
      <w:bookmarkStart w:id="11443" w:name="_ETM_Q1_9655"/>
      <w:bookmarkEnd w:id="11443"/>
      <w:r>
        <w:rPr>
          <w:rFonts w:hint="cs"/>
          <w:rtl/>
        </w:rPr>
        <w:t>חבר הכנסת קריב, אתה מחזיר אותי אח</w:t>
      </w:r>
      <w:bookmarkStart w:id="11444" w:name="_ETM_Q1_12294653"/>
      <w:bookmarkEnd w:id="11444"/>
      <w:r>
        <w:rPr>
          <w:rFonts w:hint="cs"/>
          <w:rtl/>
        </w:rPr>
        <w:t>ורה. המדיניות מאוד ברורה.</w:t>
      </w:r>
      <w:bookmarkStart w:id="11445" w:name="_ETM_Q1_12295407"/>
      <w:bookmarkEnd w:id="11445"/>
      <w:r>
        <w:rPr>
          <w:rFonts w:hint="cs"/>
          <w:rtl/>
        </w:rPr>
        <w:t xml:space="preserve"> כולם יהיו מפעל ראוי כי כ</w:t>
      </w:r>
      <w:bookmarkStart w:id="11446" w:name="_ETM_Q1_12296905"/>
      <w:bookmarkEnd w:id="11446"/>
      <w:r>
        <w:rPr>
          <w:rFonts w:hint="cs"/>
          <w:rtl/>
        </w:rPr>
        <w:t>ולם צריכים לתת אקדחים לפקחים.</w:t>
      </w:r>
      <w:bookmarkStart w:id="11447" w:name="_ETM_Q1_12304154"/>
      <w:bookmarkEnd w:id="11447"/>
    </w:p>
    <w:p w14:paraId="230B7645" w14:textId="77777777" w:rsidR="003F48AF" w:rsidRDefault="003F48AF" w:rsidP="003F48AF">
      <w:pPr>
        <w:rPr>
          <w:rtl/>
        </w:rPr>
      </w:pPr>
    </w:p>
    <w:p w14:paraId="63E5D979" w14:textId="12166E13" w:rsidR="003F48AF" w:rsidRDefault="003F48AF" w:rsidP="00F519A7">
      <w:pPr>
        <w:pStyle w:val="a4"/>
        <w:keepNext/>
        <w:rPr>
          <w:rtl/>
        </w:rPr>
      </w:pPr>
      <w:bookmarkStart w:id="11448" w:name="ET_speaker_6156_1044"/>
      <w:r w:rsidRPr="00F519A7">
        <w:rPr>
          <w:rStyle w:val="TagStyle"/>
          <w:rtl/>
        </w:rPr>
        <w:t xml:space="preserve"> &lt;&lt; דובר &gt;&gt;</w:t>
      </w:r>
      <w:r w:rsidRPr="003F48A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F48A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448"/>
    </w:p>
    <w:p w14:paraId="1AF57EC3" w14:textId="77777777" w:rsidR="003F48AF" w:rsidRDefault="003F48AF" w:rsidP="00F519A7">
      <w:pPr>
        <w:pStyle w:val="KeepWithNext"/>
        <w:rPr>
          <w:rtl/>
        </w:rPr>
      </w:pPr>
    </w:p>
    <w:p w14:paraId="51DA2977" w14:textId="3DEA94DB" w:rsidR="003F48AF" w:rsidRDefault="003F48AF" w:rsidP="003F48AF">
      <w:pPr>
        <w:rPr>
          <w:rtl/>
        </w:rPr>
      </w:pPr>
      <w:r>
        <w:rPr>
          <w:rFonts w:hint="cs"/>
          <w:rtl/>
        </w:rPr>
        <w:t>למה אתה חוזר למפעל ראוי?</w:t>
      </w:r>
      <w:bookmarkStart w:id="11449" w:name="_ETM_Q1_12309655"/>
      <w:bookmarkEnd w:id="11449"/>
    </w:p>
    <w:p w14:paraId="1E0D7F0D" w14:textId="77777777" w:rsidR="003F48AF" w:rsidRDefault="003F48AF" w:rsidP="003F48AF">
      <w:pPr>
        <w:rPr>
          <w:rtl/>
        </w:rPr>
      </w:pPr>
      <w:bookmarkStart w:id="11450" w:name="_ETM_Q1_12301405"/>
      <w:bookmarkStart w:id="11451" w:name="_ETM_Q1_12301904"/>
      <w:bookmarkStart w:id="11452" w:name="_ETM_Q1_12302902"/>
      <w:bookmarkEnd w:id="11450"/>
      <w:bookmarkEnd w:id="11451"/>
      <w:bookmarkEnd w:id="11452"/>
    </w:p>
    <w:p w14:paraId="6E9701FA" w14:textId="29C3FAA2" w:rsidR="003F48AF" w:rsidRDefault="003F48AF" w:rsidP="00F519A7">
      <w:pPr>
        <w:pStyle w:val="af9"/>
        <w:keepNext/>
        <w:rPr>
          <w:rtl/>
        </w:rPr>
      </w:pPr>
      <w:bookmarkStart w:id="11453" w:name="ET_guest_882312_1046"/>
      <w:r w:rsidRPr="00F519A7">
        <w:rPr>
          <w:rStyle w:val="TagStyle"/>
          <w:rtl/>
        </w:rPr>
        <w:t xml:space="preserve"> &lt;&lt; אורח &gt;&gt;</w:t>
      </w:r>
      <w:r w:rsidRPr="003F48AF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3F48A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453"/>
    </w:p>
    <w:p w14:paraId="09961924" w14:textId="77777777" w:rsidR="003F48AF" w:rsidRDefault="003F48AF" w:rsidP="00F519A7">
      <w:pPr>
        <w:pStyle w:val="KeepWithNext"/>
        <w:rPr>
          <w:rtl/>
        </w:rPr>
      </w:pPr>
    </w:p>
    <w:p w14:paraId="13E9C1F9" w14:textId="6DC86B57" w:rsidR="003F48AF" w:rsidRDefault="003F48AF" w:rsidP="003F48AF">
      <w:pPr>
        <w:rPr>
          <w:rtl/>
        </w:rPr>
      </w:pPr>
      <w:bookmarkStart w:id="11454" w:name="_ETM_Q1_12303904"/>
      <w:bookmarkEnd w:id="11454"/>
      <w:r>
        <w:rPr>
          <w:rFonts w:hint="cs"/>
          <w:rtl/>
        </w:rPr>
        <w:t>זו ההגדרה.</w:t>
      </w:r>
    </w:p>
    <w:p w14:paraId="2D841B3B" w14:textId="77777777" w:rsidR="003F48AF" w:rsidRDefault="003F48AF" w:rsidP="003F48AF">
      <w:pPr>
        <w:rPr>
          <w:rtl/>
        </w:rPr>
      </w:pPr>
      <w:bookmarkStart w:id="11455" w:name="_ETM_Q1_12309905"/>
      <w:bookmarkStart w:id="11456" w:name="_ETM_Q1_12310155"/>
      <w:bookmarkStart w:id="11457" w:name="_ETM_Q1_12301655"/>
      <w:bookmarkEnd w:id="11455"/>
      <w:bookmarkEnd w:id="11456"/>
      <w:bookmarkEnd w:id="11457"/>
    </w:p>
    <w:p w14:paraId="0FC7DE91" w14:textId="1B79858B" w:rsidR="003F48AF" w:rsidRDefault="003F48AF" w:rsidP="00F519A7">
      <w:pPr>
        <w:pStyle w:val="a4"/>
        <w:keepNext/>
        <w:rPr>
          <w:rtl/>
        </w:rPr>
      </w:pPr>
      <w:bookmarkStart w:id="11458" w:name="ET_speaker_6156_1047"/>
      <w:r w:rsidRPr="00F519A7">
        <w:rPr>
          <w:rStyle w:val="TagStyle"/>
          <w:rtl/>
        </w:rPr>
        <w:t xml:space="preserve"> &lt;&lt; דובר &gt;&gt;</w:t>
      </w:r>
      <w:r w:rsidRPr="003F48A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F48AF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458"/>
    </w:p>
    <w:p w14:paraId="2A1A728E" w14:textId="77777777" w:rsidR="003F48AF" w:rsidRDefault="003F48AF" w:rsidP="00F519A7">
      <w:pPr>
        <w:pStyle w:val="KeepWithNext"/>
        <w:rPr>
          <w:rtl/>
        </w:rPr>
      </w:pPr>
    </w:p>
    <w:p w14:paraId="038AD98E" w14:textId="750A06DA" w:rsidR="003F48AF" w:rsidRDefault="003F48AF" w:rsidP="003F48AF">
      <w:pPr>
        <w:rPr>
          <w:rtl/>
        </w:rPr>
      </w:pPr>
      <w:bookmarkStart w:id="11459" w:name="_ETM_Q1_12302406"/>
      <w:bookmarkEnd w:id="11459"/>
      <w:r>
        <w:rPr>
          <w:rFonts w:hint="cs"/>
          <w:rtl/>
        </w:rPr>
        <w:t>ז</w:t>
      </w:r>
      <w:bookmarkStart w:id="11460" w:name="_ETM_Q1_12309902"/>
      <w:bookmarkEnd w:id="11460"/>
      <w:r>
        <w:rPr>
          <w:rFonts w:hint="cs"/>
          <w:rtl/>
        </w:rPr>
        <w:t xml:space="preserve">ו ההגדרה ולדעתי </w:t>
      </w:r>
      <w:bookmarkStart w:id="11461" w:name="_ETM_Q1_12306407"/>
      <w:bookmarkEnd w:id="11461"/>
      <w:r>
        <w:rPr>
          <w:rFonts w:hint="cs"/>
          <w:rtl/>
        </w:rPr>
        <w:t xml:space="preserve">צריך </w:t>
      </w:r>
      <w:bookmarkStart w:id="11462" w:name="_ETM_Q1_12311405"/>
      <w:bookmarkStart w:id="11463" w:name="_ETM_Q1_12307152"/>
      <w:bookmarkEnd w:id="11462"/>
      <w:bookmarkEnd w:id="11463"/>
      <w:r>
        <w:rPr>
          <w:rFonts w:hint="cs"/>
          <w:rtl/>
        </w:rPr>
        <w:t>לסגת מהגדרה הזו. עצ</w:t>
      </w:r>
      <w:bookmarkStart w:id="11464" w:name="_ETM_Q1_12309155"/>
      <w:bookmarkEnd w:id="11464"/>
      <w:r>
        <w:rPr>
          <w:rFonts w:hint="cs"/>
          <w:rtl/>
        </w:rPr>
        <w:t xml:space="preserve">ם ההגדרה של מערך שיטור שיש בו </w:t>
      </w:r>
      <w:bookmarkStart w:id="11465" w:name="_ETM_Q1_12316902"/>
      <w:bookmarkEnd w:id="11465"/>
      <w:r>
        <w:rPr>
          <w:rFonts w:hint="cs"/>
          <w:rtl/>
        </w:rPr>
        <w:t>15</w:t>
      </w:r>
      <w:bookmarkStart w:id="11466" w:name="_ETM_Q1_12319155"/>
      <w:bookmarkEnd w:id="11466"/>
      <w:r>
        <w:rPr>
          <w:rFonts w:hint="cs"/>
          <w:rtl/>
        </w:rPr>
        <w:t xml:space="preserve">0 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67" w:name="_ETM_Q1_12314654"/>
      <w:bookmarkEnd w:id="11467"/>
      <w:r>
        <w:rPr>
          <w:rFonts w:hint="cs"/>
          <w:rtl/>
        </w:rPr>
        <w:t xml:space="preserve">100 פקחים ו-50 </w:t>
      </w:r>
      <w:r>
        <w:rPr>
          <w:rtl/>
        </w:rPr>
        <w:t>–</w:t>
      </w:r>
      <w:r>
        <w:rPr>
          <w:rFonts w:hint="cs"/>
          <w:rtl/>
        </w:rPr>
        <w:t xml:space="preserve"> כאיל</w:t>
      </w:r>
      <w:bookmarkStart w:id="11468" w:name="_ETM_Q1_12318153"/>
      <w:bookmarkEnd w:id="11468"/>
      <w:r>
        <w:rPr>
          <w:rFonts w:hint="cs"/>
          <w:rtl/>
        </w:rPr>
        <w:t xml:space="preserve">ו מדובר במפעל </w:t>
      </w:r>
      <w:bookmarkStart w:id="11469" w:name="_ETM_Q1_12320156"/>
      <w:bookmarkEnd w:id="11469"/>
      <w:r>
        <w:rPr>
          <w:rFonts w:hint="cs"/>
          <w:rtl/>
        </w:rPr>
        <w:t>קוקה קולה א</w:t>
      </w:r>
      <w:bookmarkStart w:id="11470" w:name="_ETM_Q1_12319902"/>
      <w:bookmarkEnd w:id="11470"/>
      <w:r>
        <w:rPr>
          <w:rFonts w:hint="cs"/>
          <w:rtl/>
        </w:rPr>
        <w:t xml:space="preserve">ו </w:t>
      </w:r>
      <w:proofErr w:type="spellStart"/>
      <w:r>
        <w:rPr>
          <w:rFonts w:hint="cs"/>
          <w:rtl/>
        </w:rPr>
        <w:t>בבז"ן</w:t>
      </w:r>
      <w:proofErr w:type="spellEnd"/>
      <w:r>
        <w:rPr>
          <w:rFonts w:hint="cs"/>
          <w:rtl/>
        </w:rPr>
        <w:t xml:space="preserve"> זו קו</w:t>
      </w:r>
      <w:bookmarkStart w:id="11471" w:name="_ETM_Q1_12325653"/>
      <w:bookmarkEnd w:id="11471"/>
      <w:r>
        <w:rPr>
          <w:rFonts w:hint="cs"/>
          <w:rtl/>
        </w:rPr>
        <w:t>נסטרוקציה לא נכונה.</w:t>
      </w:r>
      <w:bookmarkStart w:id="11472" w:name="_ETM_Q1_12321906"/>
      <w:bookmarkStart w:id="11473" w:name="_ETM_Q1_12326654"/>
      <w:bookmarkStart w:id="11474" w:name="_ETM_Q1_12322405"/>
      <w:bookmarkStart w:id="11475" w:name="_ETM_Q1_12329654"/>
      <w:bookmarkEnd w:id="11472"/>
      <w:bookmarkEnd w:id="11473"/>
      <w:bookmarkEnd w:id="11474"/>
      <w:bookmarkEnd w:id="11475"/>
      <w:r w:rsidR="00F73EFD">
        <w:rPr>
          <w:rFonts w:hint="cs"/>
          <w:rtl/>
        </w:rPr>
        <w:t xml:space="preserve"> יש פה </w:t>
      </w:r>
      <w:bookmarkStart w:id="11476" w:name="_ETM_Q1_12321154"/>
      <w:bookmarkEnd w:id="11476"/>
      <w:r w:rsidR="00F73EFD">
        <w:rPr>
          <w:rFonts w:hint="cs"/>
          <w:rtl/>
        </w:rPr>
        <w:t>רשות שהיא רשות רישוי בפני עצ</w:t>
      </w:r>
      <w:bookmarkStart w:id="11477" w:name="_ETM_Q1_12326906"/>
      <w:bookmarkEnd w:id="11477"/>
      <w:r w:rsidR="00F73EFD">
        <w:rPr>
          <w:rFonts w:hint="cs"/>
          <w:rtl/>
        </w:rPr>
        <w:t xml:space="preserve">מה והיחידה צריכה לקבוע </w:t>
      </w:r>
      <w:proofErr w:type="spellStart"/>
      <w:r w:rsidR="00F73EFD">
        <w:rPr>
          <w:rFonts w:hint="cs"/>
          <w:rtl/>
        </w:rPr>
        <w:t>סטנדט</w:t>
      </w:r>
      <w:bookmarkStart w:id="11478" w:name="_ETM_Q1_12327661"/>
      <w:bookmarkEnd w:id="11478"/>
      <w:r w:rsidR="00F73EFD">
        <w:rPr>
          <w:rFonts w:hint="cs"/>
          <w:rtl/>
        </w:rPr>
        <w:t>רדים</w:t>
      </w:r>
      <w:proofErr w:type="spellEnd"/>
      <w:r w:rsidR="00F73EFD">
        <w:rPr>
          <w:rFonts w:hint="cs"/>
          <w:rtl/>
        </w:rPr>
        <w:t xml:space="preserve"> לא רק להכשרה</w:t>
      </w:r>
      <w:bookmarkStart w:id="11479" w:name="_ETM_Q1_12329406"/>
      <w:bookmarkEnd w:id="11479"/>
      <w:r w:rsidR="00F73EFD">
        <w:rPr>
          <w:rFonts w:hint="cs"/>
          <w:rtl/>
        </w:rPr>
        <w:t>.</w:t>
      </w:r>
    </w:p>
    <w:p w14:paraId="0892A219" w14:textId="77777777" w:rsidR="00F73EFD" w:rsidRDefault="00F73EFD" w:rsidP="003F48AF">
      <w:pPr>
        <w:rPr>
          <w:rtl/>
        </w:rPr>
      </w:pPr>
      <w:bookmarkStart w:id="11480" w:name="_ETM_Q1_12332152"/>
      <w:bookmarkStart w:id="11481" w:name="_ETM_Q1_12332402"/>
      <w:bookmarkEnd w:id="11480"/>
      <w:bookmarkEnd w:id="11481"/>
    </w:p>
    <w:p w14:paraId="3A83C9FA" w14:textId="70CDFC65" w:rsidR="00F73EFD" w:rsidRDefault="00F73EFD" w:rsidP="00F519A7">
      <w:pPr>
        <w:pStyle w:val="af6"/>
        <w:keepNext/>
        <w:rPr>
          <w:rtl/>
        </w:rPr>
      </w:pPr>
      <w:bookmarkStart w:id="11482" w:name="ET_yor_6358_1050"/>
      <w:r w:rsidRPr="00F519A7">
        <w:rPr>
          <w:rStyle w:val="TagStyle"/>
          <w:rtl/>
        </w:rPr>
        <w:t xml:space="preserve"> &lt;&lt; יור &gt;&gt;</w:t>
      </w:r>
      <w:r w:rsidRPr="00F73EF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F73EF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482"/>
    </w:p>
    <w:p w14:paraId="27AC8BC2" w14:textId="77777777" w:rsidR="00F73EFD" w:rsidRDefault="00F73EFD" w:rsidP="00F519A7">
      <w:pPr>
        <w:pStyle w:val="KeepWithNext"/>
        <w:rPr>
          <w:rtl/>
        </w:rPr>
      </w:pPr>
    </w:p>
    <w:p w14:paraId="4D7FD451" w14:textId="718D888C" w:rsidR="00F73EFD" w:rsidRPr="00F73EFD" w:rsidRDefault="00F73EFD" w:rsidP="00F73EFD">
      <w:pPr>
        <w:rPr>
          <w:rtl/>
        </w:rPr>
      </w:pPr>
      <w:bookmarkStart w:id="11483" w:name="_ETM_Q1_12333652"/>
      <w:bookmarkEnd w:id="11483"/>
      <w:r>
        <w:rPr>
          <w:rFonts w:hint="cs"/>
          <w:rtl/>
        </w:rPr>
        <w:t>אני לא מכיר</w:t>
      </w:r>
      <w:bookmarkStart w:id="11484" w:name="_ETM_Q1_12331654"/>
      <w:bookmarkEnd w:id="11484"/>
      <w:r>
        <w:rPr>
          <w:rFonts w:hint="cs"/>
          <w:rtl/>
        </w:rPr>
        <w:t xml:space="preserve"> הגדרה אחרת. בסדר. </w:t>
      </w:r>
      <w:bookmarkStart w:id="11485" w:name="_ETM_Q1_12336404"/>
      <w:bookmarkEnd w:id="11485"/>
      <w:r>
        <w:rPr>
          <w:rFonts w:hint="cs"/>
          <w:rtl/>
        </w:rPr>
        <w:t>בואו נתקדם</w:t>
      </w:r>
      <w:bookmarkStart w:id="11486" w:name="_ETM_Q1_12334154"/>
      <w:bookmarkEnd w:id="11486"/>
      <w:r>
        <w:rPr>
          <w:rFonts w:hint="cs"/>
          <w:rtl/>
        </w:rPr>
        <w:t>.</w:t>
      </w:r>
    </w:p>
    <w:p w14:paraId="3C5B4FE2" w14:textId="77777777" w:rsidR="00F73EFD" w:rsidRDefault="00F73EFD" w:rsidP="003F48AF">
      <w:pPr>
        <w:rPr>
          <w:rtl/>
        </w:rPr>
      </w:pPr>
      <w:bookmarkStart w:id="11487" w:name="_ETM_Q1_12326902"/>
      <w:bookmarkStart w:id="11488" w:name="_ETM_Q1_12327152"/>
      <w:bookmarkStart w:id="11489" w:name="_ETM_Q1_12328154"/>
      <w:bookmarkEnd w:id="11487"/>
      <w:bookmarkEnd w:id="11488"/>
      <w:bookmarkEnd w:id="11489"/>
    </w:p>
    <w:p w14:paraId="25DC2DCE" w14:textId="664EF550" w:rsidR="00F73EFD" w:rsidRDefault="00F73EFD" w:rsidP="00F519A7">
      <w:pPr>
        <w:pStyle w:val="af9"/>
        <w:keepNext/>
        <w:rPr>
          <w:rtl/>
        </w:rPr>
      </w:pPr>
      <w:bookmarkStart w:id="11490" w:name="ET_guest_883198_1049"/>
      <w:r w:rsidRPr="00F519A7">
        <w:rPr>
          <w:rStyle w:val="TagStyle"/>
          <w:rtl/>
        </w:rPr>
        <w:t xml:space="preserve"> &lt;&lt; אורח &gt;&gt;</w:t>
      </w:r>
      <w:r w:rsidRPr="00F73EF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73EF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490"/>
    </w:p>
    <w:p w14:paraId="4FE15D7F" w14:textId="77777777" w:rsidR="00F73EFD" w:rsidRDefault="00F73EFD" w:rsidP="00F519A7">
      <w:pPr>
        <w:pStyle w:val="KeepWithNext"/>
        <w:rPr>
          <w:rtl/>
        </w:rPr>
      </w:pPr>
    </w:p>
    <w:p w14:paraId="55EDD4FC" w14:textId="7DBC7C41" w:rsidR="00F73EFD" w:rsidRDefault="00F73EFD" w:rsidP="00F73EFD">
      <w:pPr>
        <w:rPr>
          <w:rtl/>
        </w:rPr>
      </w:pPr>
      <w:bookmarkStart w:id="11491" w:name="_ETM_Q1_12329152"/>
      <w:bookmarkStart w:id="11492" w:name="_ETM_Q1_12330404"/>
      <w:bookmarkEnd w:id="11491"/>
      <w:bookmarkEnd w:id="11492"/>
      <w:r>
        <w:rPr>
          <w:rFonts w:hint="cs"/>
          <w:rtl/>
        </w:rPr>
        <w:t>חבר הכנסת</w:t>
      </w:r>
      <w:bookmarkStart w:id="11493" w:name="_ETM_Q1_12333404"/>
      <w:bookmarkEnd w:id="11493"/>
      <w:r>
        <w:rPr>
          <w:rFonts w:hint="cs"/>
          <w:rtl/>
        </w:rPr>
        <w:t xml:space="preserve"> קריב, גם רשויות מקומיות</w:t>
      </w:r>
      <w:bookmarkStart w:id="11494" w:name="_ETM_Q1_12335152"/>
      <w:bookmarkEnd w:id="11494"/>
      <w:r>
        <w:rPr>
          <w:rFonts w:hint="cs"/>
          <w:rtl/>
        </w:rPr>
        <w:t xml:space="preserve"> מוכרזות כמפעל ראוי. </w:t>
      </w:r>
      <w:bookmarkStart w:id="11495" w:name="_ETM_Q1_12341154"/>
      <w:bookmarkStart w:id="11496" w:name="_ETM_Q1_12337152"/>
      <w:bookmarkEnd w:id="11495"/>
      <w:bookmarkEnd w:id="11496"/>
      <w:r>
        <w:rPr>
          <w:rFonts w:hint="cs"/>
          <w:rtl/>
        </w:rPr>
        <w:t xml:space="preserve">מפעל ראוי זו הגדרה שיש בחוק </w:t>
      </w:r>
      <w:bookmarkStart w:id="11497" w:name="_ETM_Q1_12339658"/>
      <w:bookmarkEnd w:id="11497"/>
      <w:r>
        <w:rPr>
          <w:rFonts w:hint="cs"/>
          <w:rtl/>
        </w:rPr>
        <w:t>רישוי כלי הירייה</w:t>
      </w:r>
      <w:bookmarkStart w:id="11498" w:name="_ETM_Q1_12345903"/>
      <w:bookmarkEnd w:id="11498"/>
      <w:r>
        <w:rPr>
          <w:rFonts w:hint="cs"/>
          <w:rtl/>
        </w:rPr>
        <w:t xml:space="preserve"> - - -</w:t>
      </w:r>
    </w:p>
    <w:p w14:paraId="78750D09" w14:textId="77777777" w:rsidR="00950654" w:rsidRDefault="00950654" w:rsidP="003F48AF">
      <w:pPr>
        <w:rPr>
          <w:rtl/>
        </w:rPr>
      </w:pPr>
      <w:bookmarkStart w:id="11499" w:name="_ETM_Q1_12326403"/>
      <w:bookmarkEnd w:id="11499"/>
    </w:p>
    <w:p w14:paraId="4313F1CE" w14:textId="18FFF395" w:rsidR="00950654" w:rsidRDefault="00950654" w:rsidP="00F519A7">
      <w:pPr>
        <w:pStyle w:val="af6"/>
        <w:keepNext/>
        <w:rPr>
          <w:rtl/>
        </w:rPr>
      </w:pPr>
      <w:bookmarkStart w:id="11500" w:name="ET_yor_6358_1048"/>
      <w:r w:rsidRPr="00F519A7">
        <w:rPr>
          <w:rStyle w:val="TagStyle"/>
          <w:rtl/>
        </w:rPr>
        <w:t xml:space="preserve"> &lt;&lt; יור &gt;&gt;</w:t>
      </w:r>
      <w:r w:rsidRPr="0095065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5065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500"/>
    </w:p>
    <w:p w14:paraId="2B945C83" w14:textId="77777777" w:rsidR="00950654" w:rsidRDefault="00950654" w:rsidP="00F519A7">
      <w:pPr>
        <w:pStyle w:val="KeepWithNext"/>
        <w:rPr>
          <w:rtl/>
        </w:rPr>
      </w:pPr>
    </w:p>
    <w:p w14:paraId="2012C59C" w14:textId="568D8640" w:rsidR="003F48AF" w:rsidRDefault="00F73EFD" w:rsidP="003F48AF">
      <w:pPr>
        <w:rPr>
          <w:rtl/>
        </w:rPr>
      </w:pPr>
      <w:bookmarkStart w:id="11501" w:name="_ETM_Q1_12327405"/>
      <w:bookmarkStart w:id="11502" w:name="_ETM_Q1_12328657"/>
      <w:bookmarkStart w:id="11503" w:name="_ETM_Q1_12297152"/>
      <w:bookmarkEnd w:id="11501"/>
      <w:bookmarkEnd w:id="11502"/>
      <w:bookmarkEnd w:id="11503"/>
      <w:r>
        <w:rPr>
          <w:rFonts w:hint="cs"/>
          <w:rtl/>
        </w:rPr>
        <w:t>אין קשר למפעל.</w:t>
      </w:r>
    </w:p>
    <w:p w14:paraId="7F2F0D22" w14:textId="77777777" w:rsidR="00F73EFD" w:rsidRDefault="00F73EFD" w:rsidP="003F48AF">
      <w:pPr>
        <w:rPr>
          <w:rtl/>
        </w:rPr>
      </w:pPr>
      <w:bookmarkStart w:id="11504" w:name="_ETM_Q1_12336152"/>
      <w:bookmarkStart w:id="11505" w:name="_ETM_Q1_12337903"/>
      <w:bookmarkEnd w:id="11504"/>
      <w:bookmarkEnd w:id="11505"/>
    </w:p>
    <w:p w14:paraId="6CC63B35" w14:textId="2964F521" w:rsidR="00F73EFD" w:rsidRDefault="00F73EFD" w:rsidP="00F519A7">
      <w:pPr>
        <w:pStyle w:val="af9"/>
        <w:keepNext/>
        <w:rPr>
          <w:rtl/>
        </w:rPr>
      </w:pPr>
      <w:bookmarkStart w:id="11506" w:name="ET_guest_883198_1051"/>
      <w:r w:rsidRPr="00F519A7">
        <w:rPr>
          <w:rStyle w:val="TagStyle"/>
          <w:rtl/>
        </w:rPr>
        <w:t xml:space="preserve"> &lt;&lt; אורח &gt;&gt;</w:t>
      </w:r>
      <w:r w:rsidRPr="00F73EF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F73EF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506"/>
    </w:p>
    <w:p w14:paraId="534E9EB4" w14:textId="77777777" w:rsidR="00F73EFD" w:rsidRDefault="00F73EFD" w:rsidP="00F519A7">
      <w:pPr>
        <w:pStyle w:val="KeepWithNext"/>
        <w:rPr>
          <w:rtl/>
        </w:rPr>
      </w:pPr>
    </w:p>
    <w:p w14:paraId="5912CC6F" w14:textId="48F4D808" w:rsidR="00F73EFD" w:rsidRDefault="00792253" w:rsidP="00F73EFD">
      <w:pPr>
        <w:rPr>
          <w:rtl/>
        </w:rPr>
      </w:pPr>
      <w:bookmarkStart w:id="11507" w:name="_ETM_Q1_12338403"/>
      <w:bookmarkEnd w:id="11507"/>
      <w:r>
        <w:rPr>
          <w:rFonts w:hint="cs"/>
          <w:rtl/>
        </w:rPr>
        <w:t xml:space="preserve">זה לא מתייחס </w:t>
      </w:r>
      <w:bookmarkStart w:id="11508" w:name="_ETM_Q1_12344654"/>
      <w:bookmarkEnd w:id="11508"/>
      <w:r>
        <w:rPr>
          <w:rFonts w:hint="cs"/>
          <w:rtl/>
        </w:rPr>
        <w:t>למפעל.</w:t>
      </w:r>
    </w:p>
    <w:p w14:paraId="05C33E0D" w14:textId="77777777" w:rsidR="00792253" w:rsidRDefault="00792253" w:rsidP="00F73EFD">
      <w:pPr>
        <w:rPr>
          <w:rtl/>
        </w:rPr>
      </w:pPr>
      <w:bookmarkStart w:id="11509" w:name="_ETM_Q1_12347156"/>
      <w:bookmarkStart w:id="11510" w:name="_ETM_Q1_12352906"/>
      <w:bookmarkStart w:id="11511" w:name="_ETM_Q1_12344403"/>
      <w:bookmarkEnd w:id="11509"/>
      <w:bookmarkEnd w:id="11510"/>
      <w:bookmarkEnd w:id="11511"/>
    </w:p>
    <w:p w14:paraId="08C63615" w14:textId="44773A7B" w:rsidR="00792253" w:rsidRDefault="00792253" w:rsidP="00F519A7">
      <w:pPr>
        <w:pStyle w:val="a4"/>
        <w:keepNext/>
        <w:rPr>
          <w:rtl/>
        </w:rPr>
      </w:pPr>
      <w:bookmarkStart w:id="11512" w:name="ET_speaker_6156_1052"/>
      <w:r w:rsidRPr="00F519A7">
        <w:rPr>
          <w:rStyle w:val="TagStyle"/>
          <w:rtl/>
        </w:rPr>
        <w:t xml:space="preserve"> &lt;&lt; דובר &gt;&gt;</w:t>
      </w:r>
      <w:r w:rsidRPr="007922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922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512"/>
    </w:p>
    <w:p w14:paraId="4EBD8A83" w14:textId="77777777" w:rsidR="00792253" w:rsidRDefault="00792253" w:rsidP="00F519A7">
      <w:pPr>
        <w:pStyle w:val="KeepWithNext"/>
        <w:rPr>
          <w:rtl/>
        </w:rPr>
      </w:pPr>
    </w:p>
    <w:p w14:paraId="13C6F755" w14:textId="54D97264" w:rsidR="00792253" w:rsidRDefault="00792253" w:rsidP="00792253">
      <w:pPr>
        <w:rPr>
          <w:rtl/>
        </w:rPr>
      </w:pPr>
      <w:bookmarkStart w:id="11513" w:name="_ETM_Q1_12344653"/>
      <w:bookmarkStart w:id="11514" w:name="_ETM_Q1_12345154"/>
      <w:bookmarkEnd w:id="11513"/>
      <w:bookmarkEnd w:id="11514"/>
      <w:r>
        <w:rPr>
          <w:rFonts w:hint="cs"/>
          <w:rtl/>
        </w:rPr>
        <w:t>שאל את הייעוץ המשפטי.</w:t>
      </w:r>
    </w:p>
    <w:p w14:paraId="4D79508A" w14:textId="77777777" w:rsidR="00792253" w:rsidRDefault="00792253" w:rsidP="00792253">
      <w:pPr>
        <w:rPr>
          <w:rtl/>
        </w:rPr>
      </w:pPr>
      <w:bookmarkStart w:id="11515" w:name="_ETM_Q1_12348905"/>
      <w:bookmarkEnd w:id="11515"/>
    </w:p>
    <w:p w14:paraId="071881D8" w14:textId="4A4B2A76" w:rsidR="00792253" w:rsidRDefault="00792253" w:rsidP="00F519A7">
      <w:pPr>
        <w:pStyle w:val="af6"/>
        <w:keepNext/>
        <w:rPr>
          <w:rtl/>
        </w:rPr>
      </w:pPr>
      <w:bookmarkStart w:id="11516" w:name="ET_yor_6358_1053"/>
      <w:r w:rsidRPr="00F519A7">
        <w:rPr>
          <w:rStyle w:val="TagStyle"/>
          <w:rtl/>
        </w:rPr>
        <w:t xml:space="preserve"> &lt;&lt; יור &gt;&gt;</w:t>
      </w:r>
      <w:r w:rsidRPr="0079225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922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516"/>
    </w:p>
    <w:p w14:paraId="156AD640" w14:textId="77777777" w:rsidR="00792253" w:rsidRDefault="00792253" w:rsidP="00F519A7">
      <w:pPr>
        <w:pStyle w:val="KeepWithNext"/>
        <w:rPr>
          <w:rtl/>
        </w:rPr>
      </w:pPr>
    </w:p>
    <w:p w14:paraId="05B83E25" w14:textId="78FAB9B8" w:rsidR="00792253" w:rsidRDefault="00792253" w:rsidP="00792253">
      <w:pPr>
        <w:rPr>
          <w:rtl/>
        </w:rPr>
      </w:pPr>
      <w:bookmarkStart w:id="11517" w:name="_ETM_Q1_12349906"/>
      <w:bookmarkEnd w:id="11517"/>
      <w:r>
        <w:rPr>
          <w:rFonts w:hint="cs"/>
          <w:rtl/>
        </w:rPr>
        <w:t xml:space="preserve">שאלתי. </w:t>
      </w:r>
      <w:bookmarkStart w:id="11518" w:name="_ETM_Q1_12352655"/>
      <w:bookmarkEnd w:id="11518"/>
      <w:r>
        <w:rPr>
          <w:rFonts w:hint="cs"/>
          <w:rtl/>
        </w:rPr>
        <w:t>אני מסת</w:t>
      </w:r>
      <w:bookmarkStart w:id="11519" w:name="_ETM_Q1_12349161"/>
      <w:bookmarkEnd w:id="11519"/>
      <w:r>
        <w:rPr>
          <w:rFonts w:hint="cs"/>
          <w:rtl/>
        </w:rPr>
        <w:t>מך על הייעוץ המשפטי.</w:t>
      </w:r>
    </w:p>
    <w:p w14:paraId="12545999" w14:textId="77777777" w:rsidR="00792253" w:rsidRDefault="00792253" w:rsidP="00792253">
      <w:pPr>
        <w:rPr>
          <w:rtl/>
        </w:rPr>
      </w:pPr>
      <w:bookmarkStart w:id="11520" w:name="_ETM_Q1_12352905"/>
      <w:bookmarkStart w:id="11521" w:name="_ETM_Q1_12354154"/>
      <w:bookmarkEnd w:id="11520"/>
      <w:bookmarkEnd w:id="11521"/>
    </w:p>
    <w:p w14:paraId="538D3B55" w14:textId="3D7F74D1" w:rsidR="00792253" w:rsidRDefault="00792253" w:rsidP="00F519A7">
      <w:pPr>
        <w:pStyle w:val="a4"/>
        <w:keepNext/>
        <w:rPr>
          <w:rtl/>
        </w:rPr>
      </w:pPr>
      <w:bookmarkStart w:id="11522" w:name="ET_speaker_6156_1054"/>
      <w:r w:rsidRPr="00F519A7">
        <w:rPr>
          <w:rStyle w:val="TagStyle"/>
          <w:rtl/>
        </w:rPr>
        <w:t xml:space="preserve"> &lt;&lt; דובר &gt;&gt;</w:t>
      </w:r>
      <w:r w:rsidRPr="007922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922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522"/>
    </w:p>
    <w:p w14:paraId="2657B0EB" w14:textId="77777777" w:rsidR="00792253" w:rsidRDefault="00792253" w:rsidP="00F519A7">
      <w:pPr>
        <w:pStyle w:val="KeepWithNext"/>
        <w:rPr>
          <w:rtl/>
        </w:rPr>
      </w:pPr>
    </w:p>
    <w:p w14:paraId="524E86D9" w14:textId="75A30012" w:rsidR="00792253" w:rsidRDefault="00792253" w:rsidP="00792253">
      <w:pPr>
        <w:rPr>
          <w:rtl/>
        </w:rPr>
      </w:pPr>
      <w:bookmarkStart w:id="11523" w:name="_ETM_Q1_12354654"/>
      <w:bookmarkStart w:id="11524" w:name="_ETM_Q1_12354904"/>
      <w:bookmarkStart w:id="11525" w:name="_ETM_Q1_12351156"/>
      <w:bookmarkEnd w:id="11523"/>
      <w:bookmarkEnd w:id="11524"/>
      <w:bookmarkEnd w:id="11525"/>
      <w:r>
        <w:rPr>
          <w:rFonts w:hint="cs"/>
          <w:rtl/>
        </w:rPr>
        <w:t xml:space="preserve">האם ראש היחידה </w:t>
      </w:r>
      <w:bookmarkStart w:id="11526" w:name="_ETM_Q1_12357903"/>
      <w:bookmarkEnd w:id="11526"/>
      <w:r>
        <w:rPr>
          <w:rFonts w:hint="cs"/>
          <w:rtl/>
        </w:rPr>
        <w:t>- - -</w:t>
      </w:r>
    </w:p>
    <w:p w14:paraId="79692793" w14:textId="77777777" w:rsidR="00792253" w:rsidRDefault="00792253" w:rsidP="00792253">
      <w:pPr>
        <w:rPr>
          <w:rtl/>
        </w:rPr>
      </w:pPr>
      <w:bookmarkStart w:id="11527" w:name="_ETM_Q1_12347903"/>
      <w:bookmarkEnd w:id="11527"/>
    </w:p>
    <w:p w14:paraId="397B87E2" w14:textId="3E54628F" w:rsidR="00792253" w:rsidRDefault="00792253" w:rsidP="00F519A7">
      <w:pPr>
        <w:pStyle w:val="af6"/>
        <w:keepNext/>
        <w:rPr>
          <w:rtl/>
        </w:rPr>
      </w:pPr>
      <w:bookmarkStart w:id="11528" w:name="ET_yor_6358_1055"/>
      <w:r w:rsidRPr="00F519A7">
        <w:rPr>
          <w:rStyle w:val="TagStyle"/>
          <w:rtl/>
        </w:rPr>
        <w:t xml:space="preserve"> &lt;&lt; יור &gt;&gt;</w:t>
      </w:r>
      <w:r w:rsidRPr="0079225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922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528"/>
    </w:p>
    <w:p w14:paraId="799676BA" w14:textId="77777777" w:rsidR="00792253" w:rsidRDefault="00792253" w:rsidP="00F519A7">
      <w:pPr>
        <w:pStyle w:val="KeepWithNext"/>
        <w:rPr>
          <w:rtl/>
        </w:rPr>
      </w:pPr>
    </w:p>
    <w:p w14:paraId="48ECB5AE" w14:textId="6A849F87" w:rsidR="00792253" w:rsidRDefault="00792253" w:rsidP="00792253">
      <w:pPr>
        <w:rPr>
          <w:rtl/>
        </w:rPr>
      </w:pPr>
      <w:bookmarkStart w:id="11529" w:name="_ETM_Q1_12349155"/>
      <w:bookmarkEnd w:id="11529"/>
      <w:r>
        <w:rPr>
          <w:rFonts w:hint="cs"/>
          <w:rtl/>
        </w:rPr>
        <w:t>מי זה ראש היחידה?</w:t>
      </w:r>
    </w:p>
    <w:p w14:paraId="0EE78834" w14:textId="77777777" w:rsidR="00792253" w:rsidRDefault="00792253" w:rsidP="00792253">
      <w:pPr>
        <w:rPr>
          <w:rtl/>
        </w:rPr>
      </w:pPr>
      <w:bookmarkStart w:id="11530" w:name="_ETM_Q1_12352406"/>
      <w:bookmarkStart w:id="11531" w:name="_ETM_Q1_12353655"/>
      <w:bookmarkEnd w:id="11530"/>
      <w:bookmarkEnd w:id="11531"/>
    </w:p>
    <w:p w14:paraId="1A9191DF" w14:textId="335A10F8" w:rsidR="00792253" w:rsidRDefault="00792253" w:rsidP="00F519A7">
      <w:pPr>
        <w:pStyle w:val="a4"/>
        <w:keepNext/>
        <w:rPr>
          <w:rtl/>
        </w:rPr>
      </w:pPr>
      <w:bookmarkStart w:id="11532" w:name="ET_speaker_6156_1056"/>
      <w:r w:rsidRPr="00F519A7">
        <w:rPr>
          <w:rStyle w:val="TagStyle"/>
          <w:rtl/>
        </w:rPr>
        <w:t xml:space="preserve"> &lt;&lt; דובר &gt;&gt;</w:t>
      </w:r>
      <w:r w:rsidRPr="007922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922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532"/>
    </w:p>
    <w:p w14:paraId="576443CE" w14:textId="77777777" w:rsidR="00792253" w:rsidRDefault="00792253" w:rsidP="00F519A7">
      <w:pPr>
        <w:pStyle w:val="KeepWithNext"/>
        <w:rPr>
          <w:rtl/>
        </w:rPr>
      </w:pPr>
    </w:p>
    <w:p w14:paraId="5B3CEE2B" w14:textId="74E9EF3C" w:rsidR="00792253" w:rsidRDefault="00792253" w:rsidP="00792253">
      <w:pPr>
        <w:rPr>
          <w:rtl/>
        </w:rPr>
      </w:pPr>
      <w:bookmarkStart w:id="11533" w:name="_ETM_Q1_12353905"/>
      <w:bookmarkStart w:id="11534" w:name="_ETM_Q1_12354402"/>
      <w:bookmarkEnd w:id="11533"/>
      <w:bookmarkEnd w:id="11534"/>
      <w:r>
        <w:rPr>
          <w:rFonts w:hint="cs"/>
          <w:rtl/>
        </w:rPr>
        <w:t>במשרד</w:t>
      </w:r>
      <w:bookmarkStart w:id="11535" w:name="_ETM_Q1_12354905"/>
      <w:bookmarkEnd w:id="11535"/>
      <w:r>
        <w:rPr>
          <w:rFonts w:hint="cs"/>
          <w:rtl/>
        </w:rPr>
        <w:t xml:space="preserve"> לביטחון לאומי.</w:t>
      </w:r>
      <w:bookmarkStart w:id="11536" w:name="_ETM_Q1_12357654"/>
      <w:bookmarkEnd w:id="11536"/>
      <w:r>
        <w:rPr>
          <w:rFonts w:hint="cs"/>
          <w:rtl/>
        </w:rPr>
        <w:t xml:space="preserve"> מקימים</w:t>
      </w:r>
      <w:bookmarkStart w:id="11537" w:name="_ETM_Q1_12357154"/>
      <w:bookmarkEnd w:id="11537"/>
      <w:r>
        <w:rPr>
          <w:rFonts w:hint="cs"/>
          <w:rtl/>
        </w:rPr>
        <w:t xml:space="preserve"> יחידה, נכון? האם </w:t>
      </w:r>
      <w:bookmarkStart w:id="11538" w:name="_ETM_Q1_12362903"/>
      <w:bookmarkEnd w:id="11538"/>
      <w:r>
        <w:rPr>
          <w:rFonts w:hint="cs"/>
          <w:rtl/>
        </w:rPr>
        <w:t>היחידה</w:t>
      </w:r>
      <w:bookmarkStart w:id="11539" w:name="_ETM_Q1_12359654"/>
      <w:bookmarkEnd w:id="11539"/>
      <w:r>
        <w:rPr>
          <w:rFonts w:hint="cs"/>
          <w:rtl/>
        </w:rPr>
        <w:t xml:space="preserve"> מתוך היוועצות עם המשטרה</w:t>
      </w:r>
      <w:r w:rsidR="00825A28">
        <w:rPr>
          <w:rFonts w:hint="cs"/>
          <w:rtl/>
        </w:rPr>
        <w:t xml:space="preserve">, </w:t>
      </w:r>
      <w:r>
        <w:rPr>
          <w:rFonts w:hint="cs"/>
          <w:rtl/>
        </w:rPr>
        <w:t>יגדירו</w:t>
      </w:r>
      <w:bookmarkStart w:id="11540" w:name="_ETM_Q1_12364152"/>
      <w:bookmarkEnd w:id="11540"/>
      <w:r>
        <w:rPr>
          <w:rFonts w:hint="cs"/>
          <w:rtl/>
        </w:rPr>
        <w:t xml:space="preserve"> בנהלים וכולי </w:t>
      </w:r>
      <w:bookmarkStart w:id="11541" w:name="_ETM_Q1_12371155"/>
      <w:bookmarkEnd w:id="11541"/>
      <w:r>
        <w:rPr>
          <w:rFonts w:hint="cs"/>
          <w:rtl/>
        </w:rPr>
        <w:t>את רמ</w:t>
      </w:r>
      <w:bookmarkStart w:id="11542" w:name="_ETM_Q1_12367151"/>
      <w:bookmarkEnd w:id="11542"/>
      <w:r>
        <w:rPr>
          <w:rFonts w:hint="cs"/>
          <w:rtl/>
        </w:rPr>
        <w:t xml:space="preserve">ת ההתחמשות והזיווד </w:t>
      </w:r>
      <w:proofErr w:type="spellStart"/>
      <w:r>
        <w:rPr>
          <w:rFonts w:hint="cs"/>
          <w:rtl/>
        </w:rPr>
        <w:t>ה</w:t>
      </w:r>
      <w:bookmarkStart w:id="11543" w:name="_ETM_Q1_12370155"/>
      <w:bookmarkEnd w:id="11543"/>
      <w:r>
        <w:rPr>
          <w:rFonts w:hint="cs"/>
          <w:rtl/>
        </w:rPr>
        <w:t>אמל"חי</w:t>
      </w:r>
      <w:proofErr w:type="spellEnd"/>
      <w:r>
        <w:rPr>
          <w:rFonts w:hint="cs"/>
          <w:rtl/>
        </w:rPr>
        <w:t xml:space="preserve"> שנדרש במערך או לא</w:t>
      </w:r>
      <w:bookmarkStart w:id="11544" w:name="_ETM_Q1_12371902"/>
      <w:bookmarkEnd w:id="11544"/>
      <w:r>
        <w:rPr>
          <w:rFonts w:hint="cs"/>
          <w:rtl/>
        </w:rPr>
        <w:t xml:space="preserve">? </w:t>
      </w:r>
      <w:bookmarkStart w:id="11545" w:name="_ETM_Q1_12373404"/>
      <w:bookmarkEnd w:id="11545"/>
      <w:r>
        <w:rPr>
          <w:rFonts w:hint="cs"/>
          <w:rtl/>
        </w:rPr>
        <w:t>מחר יקום ראש אג</w:t>
      </w:r>
      <w:bookmarkStart w:id="11546" w:name="_ETM_Q1_12380404"/>
      <w:bookmarkEnd w:id="11546"/>
      <w:r>
        <w:rPr>
          <w:rFonts w:hint="cs"/>
          <w:rtl/>
        </w:rPr>
        <w:t xml:space="preserve">ף </w:t>
      </w:r>
      <w:bookmarkStart w:id="11547" w:name="_ETM_Q1_12381406"/>
      <w:bookmarkEnd w:id="11547"/>
      <w:r>
        <w:rPr>
          <w:rFonts w:hint="cs"/>
          <w:rtl/>
        </w:rPr>
        <w:t>בעירייה</w:t>
      </w:r>
      <w:bookmarkStart w:id="11548" w:name="_ETM_Q1_12386404"/>
      <w:bookmarkEnd w:id="11548"/>
      <w:r>
        <w:rPr>
          <w:rFonts w:hint="cs"/>
          <w:rtl/>
        </w:rPr>
        <w:t xml:space="preserve"> - - -</w:t>
      </w:r>
    </w:p>
    <w:p w14:paraId="32E84E03" w14:textId="77777777" w:rsidR="00792253" w:rsidRDefault="00792253" w:rsidP="00792253">
      <w:pPr>
        <w:rPr>
          <w:rtl/>
        </w:rPr>
      </w:pPr>
      <w:bookmarkStart w:id="11549" w:name="_ETM_Q1_12377152"/>
      <w:bookmarkStart w:id="11550" w:name="_ETM_Q1_12377652"/>
      <w:bookmarkEnd w:id="11549"/>
      <w:bookmarkEnd w:id="11550"/>
    </w:p>
    <w:p w14:paraId="156D88F2" w14:textId="76CB0F29" w:rsidR="00792253" w:rsidRDefault="00792253" w:rsidP="00F519A7">
      <w:pPr>
        <w:pStyle w:val="af6"/>
        <w:keepNext/>
        <w:rPr>
          <w:rtl/>
        </w:rPr>
      </w:pPr>
      <w:bookmarkStart w:id="11551" w:name="ET_yor_6358_1057"/>
      <w:r w:rsidRPr="00F519A7">
        <w:rPr>
          <w:rStyle w:val="TagStyle"/>
          <w:rtl/>
        </w:rPr>
        <w:t xml:space="preserve"> &lt;&lt; יור &gt;&gt;</w:t>
      </w:r>
      <w:r w:rsidRPr="0079225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922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551"/>
    </w:p>
    <w:p w14:paraId="69254EEE" w14:textId="77777777" w:rsidR="00792253" w:rsidRDefault="00792253" w:rsidP="00F519A7">
      <w:pPr>
        <w:pStyle w:val="KeepWithNext"/>
        <w:rPr>
          <w:rtl/>
        </w:rPr>
      </w:pPr>
    </w:p>
    <w:p w14:paraId="792D5960" w14:textId="0A887FE8" w:rsidR="00792253" w:rsidRDefault="00792253" w:rsidP="00792253">
      <w:pPr>
        <w:rPr>
          <w:rtl/>
        </w:rPr>
      </w:pPr>
      <w:bookmarkStart w:id="11552" w:name="_ETM_Q1_12379652"/>
      <w:bookmarkEnd w:id="11552"/>
      <w:r>
        <w:rPr>
          <w:rFonts w:hint="cs"/>
          <w:rtl/>
        </w:rPr>
        <w:t>חבר הכנסת קריב, לא יוגדר</w:t>
      </w:r>
      <w:bookmarkStart w:id="11553" w:name="_ETM_Q1_12384156"/>
      <w:bookmarkEnd w:id="11553"/>
      <w:r>
        <w:rPr>
          <w:rFonts w:hint="cs"/>
          <w:rtl/>
        </w:rPr>
        <w:t xml:space="preserve"> הזיווד. יוגדר</w:t>
      </w:r>
      <w:bookmarkStart w:id="11554" w:name="_ETM_Q1_12384654"/>
      <w:bookmarkEnd w:id="11554"/>
      <w:r>
        <w:rPr>
          <w:rFonts w:hint="cs"/>
          <w:rtl/>
        </w:rPr>
        <w:t xml:space="preserve"> ה</w:t>
      </w:r>
      <w:bookmarkStart w:id="11555" w:name="_ETM_Q1_12384904"/>
      <w:bookmarkEnd w:id="11555"/>
      <w:r>
        <w:rPr>
          <w:rFonts w:hint="cs"/>
          <w:rtl/>
        </w:rPr>
        <w:t xml:space="preserve">מינימום הנדרש </w:t>
      </w:r>
      <w:r>
        <w:rPr>
          <w:rtl/>
        </w:rPr>
        <w:t>–</w:t>
      </w:r>
      <w:r>
        <w:rPr>
          <w:rFonts w:hint="cs"/>
          <w:rtl/>
        </w:rPr>
        <w:t xml:space="preserve"> בגדים</w:t>
      </w:r>
      <w:bookmarkStart w:id="11556" w:name="_ETM_Q1_12387651"/>
      <w:bookmarkEnd w:id="11556"/>
      <w:r>
        <w:rPr>
          <w:rFonts w:hint="cs"/>
          <w:rtl/>
        </w:rPr>
        <w:t>, רכב, משרד, נשק</w:t>
      </w:r>
      <w:bookmarkStart w:id="11557" w:name="_ETM_Q1_12395157"/>
      <w:bookmarkEnd w:id="11557"/>
      <w:r>
        <w:rPr>
          <w:rFonts w:hint="cs"/>
          <w:rtl/>
        </w:rPr>
        <w:t xml:space="preserve">. </w:t>
      </w:r>
      <w:bookmarkStart w:id="11558" w:name="_ETM_Q1_12385157"/>
      <w:bookmarkEnd w:id="11558"/>
      <w:r>
        <w:rPr>
          <w:rFonts w:hint="cs"/>
          <w:rtl/>
        </w:rPr>
        <w:t>זהו. מוגדר היום.</w:t>
      </w:r>
    </w:p>
    <w:p w14:paraId="68D5067B" w14:textId="77777777" w:rsidR="00792253" w:rsidRDefault="00792253" w:rsidP="00792253">
      <w:pPr>
        <w:rPr>
          <w:rtl/>
        </w:rPr>
      </w:pPr>
      <w:bookmarkStart w:id="11559" w:name="_ETM_Q1_12386403"/>
      <w:bookmarkStart w:id="11560" w:name="_ETM_Q1_12387403"/>
      <w:bookmarkEnd w:id="11559"/>
      <w:bookmarkEnd w:id="11560"/>
    </w:p>
    <w:p w14:paraId="2D1693BA" w14:textId="1B3EE675" w:rsidR="00792253" w:rsidRDefault="00792253" w:rsidP="00F519A7">
      <w:pPr>
        <w:pStyle w:val="a4"/>
        <w:keepNext/>
        <w:rPr>
          <w:rtl/>
        </w:rPr>
      </w:pPr>
      <w:bookmarkStart w:id="11561" w:name="ET_speaker_6156_1058"/>
      <w:r w:rsidRPr="00F519A7">
        <w:rPr>
          <w:rStyle w:val="TagStyle"/>
          <w:rtl/>
        </w:rPr>
        <w:t xml:space="preserve"> &lt;&lt; דובר &gt;&gt;</w:t>
      </w:r>
      <w:r w:rsidRPr="0079225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9225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561"/>
    </w:p>
    <w:p w14:paraId="404E0875" w14:textId="77777777" w:rsidR="00792253" w:rsidRDefault="00792253" w:rsidP="00F519A7">
      <w:pPr>
        <w:pStyle w:val="KeepWithNext"/>
        <w:rPr>
          <w:rtl/>
        </w:rPr>
      </w:pPr>
    </w:p>
    <w:p w14:paraId="71AE8673" w14:textId="4D6B3FB3" w:rsidR="00792253" w:rsidRDefault="00792253" w:rsidP="00792253">
      <w:pPr>
        <w:rPr>
          <w:rtl/>
        </w:rPr>
      </w:pPr>
      <w:bookmarkStart w:id="11562" w:name="_ETM_Q1_12388153"/>
      <w:bookmarkStart w:id="11563" w:name="_ETM_Q1_12388405"/>
      <w:bookmarkStart w:id="11564" w:name="_ETM_Q1_12400904"/>
      <w:bookmarkEnd w:id="11562"/>
      <w:bookmarkEnd w:id="11563"/>
      <w:bookmarkEnd w:id="11564"/>
      <w:r>
        <w:rPr>
          <w:rFonts w:hint="cs"/>
          <w:rtl/>
        </w:rPr>
        <w:t>מי הסמכות שמגדיר</w:t>
      </w:r>
      <w:r w:rsidR="0050714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07149">
        <w:rPr>
          <w:rFonts w:hint="cs"/>
          <w:rtl/>
        </w:rPr>
        <w:t>את החוק היום?</w:t>
      </w:r>
    </w:p>
    <w:p w14:paraId="54EDDCC6" w14:textId="77777777" w:rsidR="00507149" w:rsidRDefault="00507149" w:rsidP="00792253">
      <w:pPr>
        <w:rPr>
          <w:rtl/>
        </w:rPr>
      </w:pPr>
      <w:bookmarkStart w:id="11565" w:name="_ETM_Q1_12394153"/>
      <w:bookmarkStart w:id="11566" w:name="_ETM_Q1_12394403"/>
      <w:bookmarkEnd w:id="11565"/>
      <w:bookmarkEnd w:id="11566"/>
    </w:p>
    <w:p w14:paraId="3ACCDE9B" w14:textId="1AAE7228" w:rsidR="00507149" w:rsidRDefault="00507149" w:rsidP="00F519A7">
      <w:pPr>
        <w:pStyle w:val="af6"/>
        <w:keepNext/>
        <w:rPr>
          <w:rtl/>
        </w:rPr>
      </w:pPr>
      <w:bookmarkStart w:id="11567" w:name="ET_yor_6358_1059"/>
      <w:r w:rsidRPr="00F519A7">
        <w:rPr>
          <w:rStyle w:val="TagStyle"/>
          <w:rtl/>
        </w:rPr>
        <w:t xml:space="preserve"> &lt;&lt; יור &gt;&gt;</w:t>
      </w:r>
      <w:r w:rsidRPr="0050714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071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567"/>
    </w:p>
    <w:p w14:paraId="5D568774" w14:textId="77777777" w:rsidR="00507149" w:rsidRDefault="00507149" w:rsidP="00F519A7">
      <w:pPr>
        <w:pStyle w:val="KeepWithNext"/>
        <w:rPr>
          <w:rtl/>
        </w:rPr>
      </w:pPr>
    </w:p>
    <w:p w14:paraId="3080F25E" w14:textId="78511FBF" w:rsidR="00507149" w:rsidRDefault="00507149" w:rsidP="00507149">
      <w:pPr>
        <w:rPr>
          <w:rtl/>
        </w:rPr>
      </w:pPr>
      <w:bookmarkStart w:id="11568" w:name="_ETM_Q1_12396904"/>
      <w:bookmarkEnd w:id="11568"/>
      <w:r>
        <w:rPr>
          <w:rFonts w:hint="cs"/>
          <w:rtl/>
        </w:rPr>
        <w:t>המשרד.</w:t>
      </w:r>
    </w:p>
    <w:p w14:paraId="22A39B9B" w14:textId="77777777" w:rsidR="00507149" w:rsidRDefault="00507149" w:rsidP="00507149">
      <w:pPr>
        <w:rPr>
          <w:rtl/>
        </w:rPr>
      </w:pPr>
      <w:bookmarkStart w:id="11569" w:name="_ETM_Q1_12403905"/>
      <w:bookmarkStart w:id="11570" w:name="_ETM_Q1_12404156"/>
      <w:bookmarkStart w:id="11571" w:name="_ETM_Q1_12405410"/>
      <w:bookmarkStart w:id="11572" w:name="_ETM_Q1_12400905"/>
      <w:bookmarkEnd w:id="11569"/>
      <w:bookmarkEnd w:id="11570"/>
      <w:bookmarkEnd w:id="11571"/>
      <w:bookmarkEnd w:id="11572"/>
    </w:p>
    <w:p w14:paraId="6DE215D6" w14:textId="5D86CC7F" w:rsidR="00507149" w:rsidRDefault="00507149" w:rsidP="00F519A7">
      <w:pPr>
        <w:pStyle w:val="af9"/>
        <w:keepNext/>
        <w:rPr>
          <w:rtl/>
        </w:rPr>
      </w:pPr>
      <w:bookmarkStart w:id="11573" w:name="ET_guest_897141_1060"/>
      <w:r w:rsidRPr="00F519A7">
        <w:rPr>
          <w:rStyle w:val="TagStyle"/>
          <w:rtl/>
        </w:rPr>
        <w:t xml:space="preserve"> &lt;&lt; אורח &gt;&gt;</w:t>
      </w:r>
      <w:r w:rsidRPr="00507149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5071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573"/>
    </w:p>
    <w:p w14:paraId="020EEE39" w14:textId="77777777" w:rsidR="00507149" w:rsidRDefault="00507149" w:rsidP="00F519A7">
      <w:pPr>
        <w:pStyle w:val="KeepWithNext"/>
        <w:rPr>
          <w:rtl/>
        </w:rPr>
      </w:pPr>
    </w:p>
    <w:p w14:paraId="268100BE" w14:textId="3E063E08" w:rsidR="00507149" w:rsidRDefault="00507149" w:rsidP="00507149">
      <w:pPr>
        <w:rPr>
          <w:rtl/>
        </w:rPr>
      </w:pPr>
      <w:bookmarkStart w:id="11574" w:name="_ETM_Q1_12401655"/>
      <w:bookmarkEnd w:id="11574"/>
      <w:r>
        <w:rPr>
          <w:rFonts w:hint="cs"/>
          <w:rtl/>
        </w:rPr>
        <w:t>זה</w:t>
      </w:r>
      <w:bookmarkStart w:id="11575" w:name="_ETM_Q1_12400156"/>
      <w:bookmarkEnd w:id="11575"/>
      <w:r>
        <w:rPr>
          <w:rFonts w:hint="cs"/>
          <w:rtl/>
        </w:rPr>
        <w:t xml:space="preserve"> מופיע היום. זה מופיע בתפיס</w:t>
      </w:r>
      <w:bookmarkStart w:id="11576" w:name="_ETM_Q1_12402402"/>
      <w:bookmarkEnd w:id="11576"/>
      <w:r>
        <w:rPr>
          <w:rFonts w:hint="cs"/>
          <w:rtl/>
        </w:rPr>
        <w:t xml:space="preserve">ת </w:t>
      </w:r>
      <w:bookmarkStart w:id="11577" w:name="_ETM_Q1_12402656"/>
      <w:bookmarkEnd w:id="11577"/>
      <w:r>
        <w:rPr>
          <w:rFonts w:hint="cs"/>
          <w:rtl/>
        </w:rPr>
        <w:t>ההפעלה.</w:t>
      </w:r>
      <w:bookmarkStart w:id="11578" w:name="_ETM_Q1_12407406"/>
      <w:bookmarkStart w:id="11579" w:name="_ETM_Q1_12407408"/>
      <w:bookmarkEnd w:id="11578"/>
      <w:bookmarkEnd w:id="11579"/>
    </w:p>
    <w:p w14:paraId="62E2CD9D" w14:textId="77777777" w:rsidR="00507149" w:rsidRDefault="00507149" w:rsidP="00507149">
      <w:pPr>
        <w:rPr>
          <w:rtl/>
        </w:rPr>
      </w:pPr>
    </w:p>
    <w:p w14:paraId="6A5866C5" w14:textId="5510CF11" w:rsidR="00507149" w:rsidRDefault="00507149" w:rsidP="00F519A7">
      <w:pPr>
        <w:pStyle w:val="a4"/>
        <w:keepNext/>
        <w:rPr>
          <w:rtl/>
        </w:rPr>
      </w:pPr>
      <w:bookmarkStart w:id="11580" w:name="ET_speaker_6156_1063"/>
      <w:r w:rsidRPr="00F519A7">
        <w:rPr>
          <w:rStyle w:val="TagStyle"/>
          <w:rtl/>
        </w:rPr>
        <w:t xml:space="preserve"> &lt;&lt; דובר &gt;&gt;</w:t>
      </w:r>
      <w:r w:rsidRPr="0050714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071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580"/>
    </w:p>
    <w:p w14:paraId="2669DA3B" w14:textId="77777777" w:rsidR="00507149" w:rsidRDefault="00507149" w:rsidP="00F519A7">
      <w:pPr>
        <w:pStyle w:val="KeepWithNext"/>
        <w:rPr>
          <w:rtl/>
        </w:rPr>
      </w:pPr>
    </w:p>
    <w:p w14:paraId="3F305670" w14:textId="0DCA3045" w:rsidR="00507149" w:rsidRDefault="00507149" w:rsidP="00507149">
      <w:pPr>
        <w:rPr>
          <w:rtl/>
        </w:rPr>
      </w:pPr>
      <w:r>
        <w:rPr>
          <w:rFonts w:hint="cs"/>
          <w:rtl/>
        </w:rPr>
        <w:t xml:space="preserve">שיגדיר גם את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. </w:t>
      </w:r>
      <w:bookmarkStart w:id="11581" w:name="_ETM_Q1_12409152"/>
      <w:bookmarkEnd w:id="11581"/>
      <w:r>
        <w:rPr>
          <w:rFonts w:hint="cs"/>
          <w:rtl/>
        </w:rPr>
        <w:t>ושי</w:t>
      </w:r>
      <w:bookmarkStart w:id="11582" w:name="_ETM_Q1_12405401"/>
      <w:bookmarkEnd w:id="11582"/>
      <w:r>
        <w:rPr>
          <w:rFonts w:hint="cs"/>
          <w:rtl/>
        </w:rPr>
        <w:t xml:space="preserve">ינתנו רישיון לאמל"ח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bookmarkStart w:id="11583" w:name="_ETM_Q1_12407655"/>
      <w:bookmarkEnd w:id="11583"/>
      <w:r>
        <w:rPr>
          <w:rFonts w:hint="cs"/>
          <w:rtl/>
        </w:rPr>
        <w:t xml:space="preserve"> מכוח חוק לרישוי כלי ירייה</w:t>
      </w:r>
      <w:bookmarkStart w:id="11584" w:name="_ETM_Q1_12409656"/>
      <w:bookmarkEnd w:id="11584"/>
      <w:r>
        <w:rPr>
          <w:rFonts w:hint="cs"/>
          <w:rtl/>
        </w:rPr>
        <w:t>. כ</w:t>
      </w:r>
      <w:bookmarkStart w:id="11585" w:name="_ETM_Q1_12409901"/>
      <w:bookmarkEnd w:id="11585"/>
      <w:r>
        <w:rPr>
          <w:rFonts w:hint="cs"/>
          <w:rtl/>
        </w:rPr>
        <w:t>מו שהמשטרה לא מקבלת או הצבא</w:t>
      </w:r>
      <w:bookmarkStart w:id="11586" w:name="_ETM_Q1_12411403"/>
      <w:bookmarkEnd w:id="11586"/>
      <w:r>
        <w:rPr>
          <w:rFonts w:hint="cs"/>
          <w:rtl/>
        </w:rPr>
        <w:t xml:space="preserve"> - - -</w:t>
      </w:r>
    </w:p>
    <w:p w14:paraId="498A7CE1" w14:textId="77777777" w:rsidR="00507149" w:rsidRDefault="00507149" w:rsidP="00507149">
      <w:pPr>
        <w:rPr>
          <w:rtl/>
        </w:rPr>
      </w:pPr>
      <w:bookmarkStart w:id="11587" w:name="_ETM_Q1_12413151"/>
      <w:bookmarkStart w:id="11588" w:name="_ETM_Q1_12413402"/>
      <w:bookmarkEnd w:id="11587"/>
      <w:bookmarkEnd w:id="11588"/>
    </w:p>
    <w:p w14:paraId="65B55319" w14:textId="3ACB05AB" w:rsidR="00507149" w:rsidRDefault="00507149" w:rsidP="00F519A7">
      <w:pPr>
        <w:pStyle w:val="af6"/>
        <w:keepNext/>
        <w:rPr>
          <w:rtl/>
        </w:rPr>
      </w:pPr>
      <w:bookmarkStart w:id="11589" w:name="ET_yor_6358_1064"/>
      <w:r w:rsidRPr="00F519A7">
        <w:rPr>
          <w:rStyle w:val="TagStyle"/>
          <w:rtl/>
        </w:rPr>
        <w:t xml:space="preserve"> &lt;&lt; יור &gt;&gt;</w:t>
      </w:r>
      <w:r w:rsidRPr="0050714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071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589"/>
    </w:p>
    <w:p w14:paraId="0EF0A0F3" w14:textId="77777777" w:rsidR="00507149" w:rsidRDefault="00507149" w:rsidP="00F519A7">
      <w:pPr>
        <w:pStyle w:val="KeepWithNext"/>
        <w:rPr>
          <w:rtl/>
        </w:rPr>
      </w:pPr>
    </w:p>
    <w:p w14:paraId="469C7711" w14:textId="398086D3" w:rsidR="00507149" w:rsidRDefault="00507149" w:rsidP="00507149">
      <w:pPr>
        <w:rPr>
          <w:rtl/>
        </w:rPr>
      </w:pPr>
      <w:bookmarkStart w:id="11590" w:name="_ETM_Q1_12414402"/>
      <w:bookmarkEnd w:id="11590"/>
      <w:r>
        <w:rPr>
          <w:rFonts w:hint="cs"/>
          <w:rtl/>
        </w:rPr>
        <w:t xml:space="preserve">אתה לא </w:t>
      </w:r>
      <w:bookmarkStart w:id="11591" w:name="_ETM_Q1_12415403"/>
      <w:bookmarkEnd w:id="11591"/>
      <w:r>
        <w:rPr>
          <w:rFonts w:hint="cs"/>
          <w:rtl/>
        </w:rPr>
        <w:t xml:space="preserve">יכול לתת לפקח שיטור </w:t>
      </w:r>
      <w:bookmarkStart w:id="11592" w:name="_ETM_Q1_12415402"/>
      <w:bookmarkEnd w:id="11592"/>
      <w:r>
        <w:rPr>
          <w:rFonts w:hint="cs"/>
          <w:rtl/>
        </w:rPr>
        <w:t xml:space="preserve">רשותי להסתובב עם אקדח פרטי. הוא </w:t>
      </w:r>
      <w:bookmarkStart w:id="11593" w:name="_ETM_Q1_12422653"/>
      <w:bookmarkEnd w:id="11593"/>
      <w:r>
        <w:rPr>
          <w:rFonts w:hint="cs"/>
          <w:rtl/>
        </w:rPr>
        <w:t>צריך</w:t>
      </w:r>
      <w:bookmarkStart w:id="11594" w:name="_ETM_Q1_12417906"/>
      <w:bookmarkEnd w:id="11594"/>
      <w:r>
        <w:rPr>
          <w:rFonts w:hint="cs"/>
          <w:rtl/>
        </w:rPr>
        <w:t xml:space="preserve"> ל</w:t>
      </w:r>
      <w:bookmarkStart w:id="11595" w:name="_ETM_Q1_12421902"/>
      <w:bookmarkEnd w:id="11595"/>
      <w:r>
        <w:rPr>
          <w:rFonts w:hint="cs"/>
          <w:rtl/>
        </w:rPr>
        <w:t xml:space="preserve">לכת עם </w:t>
      </w:r>
      <w:r w:rsidR="00825A28">
        <w:rPr>
          <w:rFonts w:hint="cs"/>
          <w:rtl/>
        </w:rPr>
        <w:t xml:space="preserve">אקדח </w:t>
      </w:r>
      <w:r>
        <w:rPr>
          <w:rFonts w:hint="cs"/>
          <w:rtl/>
        </w:rPr>
        <w:t xml:space="preserve">ארגוני? הוא חייב. איך </w:t>
      </w:r>
      <w:bookmarkStart w:id="11596" w:name="_ETM_Q1_12425655"/>
      <w:bookmarkEnd w:id="11596"/>
      <w:r>
        <w:rPr>
          <w:rFonts w:hint="cs"/>
          <w:rtl/>
        </w:rPr>
        <w:t xml:space="preserve">מעניקים לו אקדח </w:t>
      </w:r>
      <w:bookmarkStart w:id="11597" w:name="_ETM_Q1_12430905"/>
      <w:bookmarkEnd w:id="11597"/>
      <w:r>
        <w:rPr>
          <w:rFonts w:hint="cs"/>
          <w:rtl/>
        </w:rPr>
        <w:t>ארגונ</w:t>
      </w:r>
      <w:bookmarkStart w:id="11598" w:name="_ETM_Q1_12427155"/>
      <w:bookmarkEnd w:id="11598"/>
      <w:r>
        <w:rPr>
          <w:rFonts w:hint="cs"/>
          <w:rtl/>
        </w:rPr>
        <w:t>י?</w:t>
      </w:r>
    </w:p>
    <w:p w14:paraId="0CA6309E" w14:textId="77777777" w:rsidR="00507149" w:rsidRDefault="00507149" w:rsidP="00507149">
      <w:pPr>
        <w:rPr>
          <w:rtl/>
        </w:rPr>
      </w:pPr>
      <w:bookmarkStart w:id="11599" w:name="_ETM_Q1_12427903"/>
      <w:bookmarkStart w:id="11600" w:name="_ETM_Q1_12429653"/>
      <w:bookmarkEnd w:id="11599"/>
      <w:bookmarkEnd w:id="11600"/>
    </w:p>
    <w:p w14:paraId="4E294C31" w14:textId="1C557E42" w:rsidR="00507149" w:rsidRDefault="00507149" w:rsidP="00F519A7">
      <w:pPr>
        <w:pStyle w:val="a4"/>
        <w:keepNext/>
        <w:rPr>
          <w:rtl/>
        </w:rPr>
      </w:pPr>
      <w:bookmarkStart w:id="11601" w:name="ET_speaker_6156_1065"/>
      <w:r w:rsidRPr="00F519A7">
        <w:rPr>
          <w:rStyle w:val="TagStyle"/>
          <w:rtl/>
        </w:rPr>
        <w:t xml:space="preserve"> &lt;&lt; דובר &gt;&gt;</w:t>
      </w:r>
      <w:r w:rsidRPr="0050714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071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1601"/>
    </w:p>
    <w:p w14:paraId="01FBEABA" w14:textId="77777777" w:rsidR="00507149" w:rsidRDefault="00507149" w:rsidP="00F519A7">
      <w:pPr>
        <w:pStyle w:val="KeepWithNext"/>
        <w:rPr>
          <w:rtl/>
        </w:rPr>
      </w:pPr>
    </w:p>
    <w:p w14:paraId="4B6478B5" w14:textId="19B1386F" w:rsidR="00507149" w:rsidRDefault="00507149" w:rsidP="00507149">
      <w:pPr>
        <w:rPr>
          <w:rtl/>
        </w:rPr>
      </w:pPr>
      <w:bookmarkStart w:id="11602" w:name="_ETM_Q1_12430653"/>
      <w:bookmarkStart w:id="11603" w:name="_ETM_Q1_12434153"/>
      <w:bookmarkEnd w:id="11602"/>
      <w:bookmarkEnd w:id="11603"/>
      <w:r>
        <w:rPr>
          <w:rFonts w:hint="cs"/>
          <w:rtl/>
        </w:rPr>
        <w:t>תגדיר בחוק הזה.</w:t>
      </w:r>
    </w:p>
    <w:p w14:paraId="1D807A05" w14:textId="77777777" w:rsidR="00507149" w:rsidRDefault="00507149" w:rsidP="00507149">
      <w:pPr>
        <w:rPr>
          <w:rtl/>
        </w:rPr>
      </w:pPr>
      <w:bookmarkStart w:id="11604" w:name="_ETM_Q1_12433405"/>
      <w:bookmarkEnd w:id="11604"/>
    </w:p>
    <w:p w14:paraId="7CC16915" w14:textId="56AC1AB3" w:rsidR="00507149" w:rsidRDefault="00507149" w:rsidP="00F519A7">
      <w:pPr>
        <w:pStyle w:val="af6"/>
        <w:keepNext/>
        <w:rPr>
          <w:rtl/>
        </w:rPr>
      </w:pPr>
      <w:bookmarkStart w:id="11605" w:name="ET_yor_6358_1066"/>
      <w:r w:rsidRPr="00F519A7">
        <w:rPr>
          <w:rStyle w:val="TagStyle"/>
          <w:rtl/>
        </w:rPr>
        <w:t xml:space="preserve"> &lt;&lt; יור &gt;&gt;</w:t>
      </w:r>
      <w:r w:rsidRPr="0050714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071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605"/>
    </w:p>
    <w:p w14:paraId="67B2841C" w14:textId="77777777" w:rsidR="00507149" w:rsidRDefault="00507149" w:rsidP="00F519A7">
      <w:pPr>
        <w:pStyle w:val="KeepWithNext"/>
        <w:rPr>
          <w:rtl/>
        </w:rPr>
      </w:pPr>
    </w:p>
    <w:p w14:paraId="6BA4183C" w14:textId="3B5BB19E" w:rsidR="00507149" w:rsidRDefault="00507149" w:rsidP="00507149">
      <w:pPr>
        <w:rPr>
          <w:rtl/>
        </w:rPr>
      </w:pPr>
      <w:bookmarkStart w:id="11606" w:name="_ETM_Q1_12434406"/>
      <w:bookmarkEnd w:id="11606"/>
      <w:r>
        <w:rPr>
          <w:rFonts w:hint="cs"/>
          <w:rtl/>
        </w:rPr>
        <w:t xml:space="preserve">הגדרה </w:t>
      </w:r>
      <w:bookmarkStart w:id="11607" w:name="_ETM_Q1_12430655"/>
      <w:bookmarkEnd w:id="11607"/>
      <w:r>
        <w:rPr>
          <w:rFonts w:hint="cs"/>
          <w:rtl/>
        </w:rPr>
        <w:t>חדשה שהיא</w:t>
      </w:r>
      <w:bookmarkStart w:id="11608" w:name="_ETM_Q1_12431905"/>
      <w:bookmarkEnd w:id="11608"/>
      <w:r>
        <w:rPr>
          <w:rFonts w:hint="cs"/>
          <w:rtl/>
        </w:rPr>
        <w:t xml:space="preserve"> לא מפעל ראוי?</w:t>
      </w:r>
    </w:p>
    <w:p w14:paraId="6F7EFA48" w14:textId="77777777" w:rsidR="00507149" w:rsidRDefault="00507149" w:rsidP="00507149">
      <w:pPr>
        <w:rPr>
          <w:rtl/>
        </w:rPr>
      </w:pPr>
      <w:bookmarkStart w:id="11609" w:name="_ETM_Q1_12434404"/>
      <w:bookmarkStart w:id="11610" w:name="_ETM_Q1_12437154"/>
      <w:bookmarkEnd w:id="11609"/>
      <w:bookmarkEnd w:id="11610"/>
    </w:p>
    <w:p w14:paraId="47EB7F2B" w14:textId="0687AF03" w:rsidR="00507149" w:rsidRDefault="00507149" w:rsidP="00F519A7">
      <w:pPr>
        <w:pStyle w:val="af9"/>
        <w:keepNext/>
        <w:rPr>
          <w:rtl/>
        </w:rPr>
      </w:pPr>
      <w:bookmarkStart w:id="11611" w:name="ET_guest_883198_1067"/>
      <w:r w:rsidRPr="00F519A7">
        <w:rPr>
          <w:rStyle w:val="TagStyle"/>
          <w:rtl/>
        </w:rPr>
        <w:t xml:space="preserve"> &lt;&lt; אורח &gt;&gt;</w:t>
      </w:r>
      <w:r w:rsidRPr="0050714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071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611"/>
    </w:p>
    <w:p w14:paraId="6539E789" w14:textId="77777777" w:rsidR="00507149" w:rsidRDefault="00507149" w:rsidP="00F519A7">
      <w:pPr>
        <w:pStyle w:val="KeepWithNext"/>
        <w:rPr>
          <w:rtl/>
        </w:rPr>
      </w:pPr>
    </w:p>
    <w:p w14:paraId="07245EF6" w14:textId="5170453F" w:rsidR="00507149" w:rsidRDefault="00507149" w:rsidP="00507149">
      <w:pPr>
        <w:rPr>
          <w:rtl/>
        </w:rPr>
      </w:pPr>
      <w:bookmarkStart w:id="11612" w:name="_ETM_Q1_12437654"/>
      <w:bookmarkStart w:id="11613" w:name="_ETM_Q1_12435155"/>
      <w:bookmarkEnd w:id="11612"/>
      <w:bookmarkEnd w:id="11613"/>
      <w:r>
        <w:rPr>
          <w:rFonts w:hint="cs"/>
          <w:rtl/>
        </w:rPr>
        <w:t xml:space="preserve">ולא מתכתב עם </w:t>
      </w:r>
      <w:bookmarkStart w:id="11614" w:name="_ETM_Q1_12437655"/>
      <w:bookmarkEnd w:id="11614"/>
      <w:r>
        <w:rPr>
          <w:rFonts w:hint="cs"/>
          <w:rtl/>
        </w:rPr>
        <w:t>החוק האחר.</w:t>
      </w:r>
      <w:bookmarkStart w:id="11615" w:name="_ETM_Q1_12443902"/>
      <w:bookmarkEnd w:id="11615"/>
      <w:r>
        <w:rPr>
          <w:rFonts w:hint="cs"/>
          <w:rtl/>
        </w:rPr>
        <w:t xml:space="preserve"> אדוני, אם אפשר?</w:t>
      </w:r>
      <w:bookmarkStart w:id="11616" w:name="_ETM_Q1_12443153"/>
      <w:bookmarkEnd w:id="11616"/>
    </w:p>
    <w:p w14:paraId="13FDD616" w14:textId="77777777" w:rsidR="00507149" w:rsidRDefault="00507149" w:rsidP="00507149">
      <w:pPr>
        <w:rPr>
          <w:rtl/>
        </w:rPr>
      </w:pPr>
    </w:p>
    <w:p w14:paraId="12E57856" w14:textId="3C5081A7" w:rsidR="00507149" w:rsidRDefault="00507149" w:rsidP="00F519A7">
      <w:pPr>
        <w:pStyle w:val="af6"/>
        <w:keepNext/>
        <w:rPr>
          <w:rtl/>
        </w:rPr>
      </w:pPr>
      <w:bookmarkStart w:id="11617" w:name="ET_yor_6358_1068"/>
      <w:r w:rsidRPr="00F519A7">
        <w:rPr>
          <w:rStyle w:val="TagStyle"/>
          <w:rtl/>
        </w:rPr>
        <w:t xml:space="preserve"> &lt;&lt; יור &gt;&gt;</w:t>
      </w:r>
      <w:r w:rsidRPr="0050714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071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617"/>
    </w:p>
    <w:p w14:paraId="0B8BABB4" w14:textId="77777777" w:rsidR="00507149" w:rsidRDefault="00507149" w:rsidP="00F519A7">
      <w:pPr>
        <w:pStyle w:val="KeepWithNext"/>
        <w:rPr>
          <w:rtl/>
        </w:rPr>
      </w:pPr>
    </w:p>
    <w:p w14:paraId="06A98D42" w14:textId="2DCED639" w:rsidR="00507149" w:rsidRDefault="00507149" w:rsidP="00507149">
      <w:pPr>
        <w:rPr>
          <w:rtl/>
        </w:rPr>
      </w:pPr>
      <w:r>
        <w:rPr>
          <w:rFonts w:hint="cs"/>
          <w:rtl/>
        </w:rPr>
        <w:t>בוודאי, מירה.</w:t>
      </w:r>
    </w:p>
    <w:p w14:paraId="32030D07" w14:textId="77777777" w:rsidR="00507149" w:rsidRDefault="00507149" w:rsidP="00507149">
      <w:pPr>
        <w:rPr>
          <w:rtl/>
        </w:rPr>
      </w:pPr>
      <w:bookmarkStart w:id="11618" w:name="_ETM_Q1_12433402"/>
      <w:bookmarkStart w:id="11619" w:name="_ETM_Q1_12434903"/>
      <w:bookmarkEnd w:id="11618"/>
      <w:bookmarkEnd w:id="11619"/>
    </w:p>
    <w:p w14:paraId="347304FE" w14:textId="4FE73E54" w:rsidR="00507149" w:rsidRDefault="00507149" w:rsidP="00F519A7">
      <w:pPr>
        <w:pStyle w:val="af9"/>
        <w:keepNext/>
        <w:rPr>
          <w:rtl/>
        </w:rPr>
      </w:pPr>
      <w:bookmarkStart w:id="11620" w:name="ET_guest_883198_1069"/>
      <w:r w:rsidRPr="00F519A7">
        <w:rPr>
          <w:rStyle w:val="TagStyle"/>
          <w:rtl/>
        </w:rPr>
        <w:t xml:space="preserve"> &lt;&lt; אורח &gt;&gt;</w:t>
      </w:r>
      <w:r w:rsidRPr="00507149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0714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620"/>
    </w:p>
    <w:p w14:paraId="2082A537" w14:textId="77777777" w:rsidR="00507149" w:rsidRDefault="00507149" w:rsidP="00F519A7">
      <w:pPr>
        <w:pStyle w:val="KeepWithNext"/>
        <w:rPr>
          <w:rtl/>
        </w:rPr>
      </w:pPr>
    </w:p>
    <w:p w14:paraId="1555287C" w14:textId="7EDF7B63" w:rsidR="00CD4CA7" w:rsidRDefault="00507149" w:rsidP="00507149">
      <w:pPr>
        <w:rPr>
          <w:rtl/>
        </w:rPr>
      </w:pPr>
      <w:bookmarkStart w:id="11621" w:name="_ETM_Q1_12435905"/>
      <w:bookmarkEnd w:id="11621"/>
      <w:r>
        <w:rPr>
          <w:rFonts w:hint="cs"/>
          <w:rtl/>
        </w:rPr>
        <w:t>מירה סלומון, מרכז ש</w:t>
      </w:r>
      <w:bookmarkStart w:id="11622" w:name="_ETM_Q1_12440910"/>
      <w:bookmarkEnd w:id="11622"/>
      <w:r>
        <w:rPr>
          <w:rFonts w:hint="cs"/>
          <w:rtl/>
        </w:rPr>
        <w:t xml:space="preserve">לטון מקומי. </w:t>
      </w:r>
      <w:bookmarkStart w:id="11623" w:name="_ETM_Q1_12442905"/>
      <w:bookmarkEnd w:id="11623"/>
      <w:r>
        <w:rPr>
          <w:rFonts w:hint="cs"/>
          <w:rtl/>
        </w:rPr>
        <w:t>אני מתנצלת. אני הול</w:t>
      </w:r>
      <w:bookmarkStart w:id="11624" w:name="_ETM_Q1_12442652"/>
      <w:bookmarkEnd w:id="11624"/>
      <w:r>
        <w:rPr>
          <w:rFonts w:hint="cs"/>
          <w:rtl/>
        </w:rPr>
        <w:t xml:space="preserve">כת להוסיף קצת מורכבות. סעיף </w:t>
      </w:r>
      <w:bookmarkStart w:id="11625" w:name="_ETM_Q1_12450155"/>
      <w:bookmarkEnd w:id="11625"/>
      <w:r>
        <w:rPr>
          <w:rFonts w:hint="cs"/>
          <w:rtl/>
        </w:rPr>
        <w:t>10א3</w:t>
      </w:r>
      <w:bookmarkStart w:id="11626" w:name="_ETM_Q1_12446652"/>
      <w:bookmarkEnd w:id="11626"/>
      <w:r w:rsidR="00CD4CA7">
        <w:rPr>
          <w:rFonts w:hint="cs"/>
          <w:rtl/>
        </w:rPr>
        <w:t xml:space="preserve"> </w:t>
      </w:r>
      <w:bookmarkStart w:id="11627" w:name="_ETM_Q1_12450154"/>
      <w:bookmarkEnd w:id="11627"/>
      <w:r w:rsidR="00CD4CA7">
        <w:rPr>
          <w:rtl/>
        </w:rPr>
        <w:t>–</w:t>
      </w:r>
      <w:r w:rsidR="00CD4CA7">
        <w:rPr>
          <w:rFonts w:hint="cs"/>
          <w:rtl/>
        </w:rPr>
        <w:t xml:space="preserve"> אנחנו דיבר</w:t>
      </w:r>
      <w:bookmarkStart w:id="11628" w:name="_ETM_Q1_12449404"/>
      <w:bookmarkEnd w:id="11628"/>
      <w:r w:rsidR="00CD4CA7">
        <w:rPr>
          <w:rFonts w:hint="cs"/>
          <w:rtl/>
        </w:rPr>
        <w:t xml:space="preserve">נו על זה גם בדיון הקודם. סעיף 10א3 </w:t>
      </w:r>
      <w:bookmarkStart w:id="11629" w:name="_ETM_Q1_12451405"/>
      <w:bookmarkEnd w:id="11629"/>
      <w:r w:rsidR="00CD4CA7">
        <w:rPr>
          <w:rFonts w:hint="cs"/>
          <w:rtl/>
        </w:rPr>
        <w:t xml:space="preserve">לחוק </w:t>
      </w:r>
      <w:bookmarkStart w:id="11630" w:name="_ETM_Q1_12458405"/>
      <w:bookmarkEnd w:id="11630"/>
      <w:r w:rsidR="00CD4CA7">
        <w:rPr>
          <w:rFonts w:hint="cs"/>
          <w:rtl/>
        </w:rPr>
        <w:t xml:space="preserve">בנוסח הנוכחי </w:t>
      </w:r>
      <w:r w:rsidR="00CD4CA7">
        <w:rPr>
          <w:rtl/>
        </w:rPr>
        <w:t>–</w:t>
      </w:r>
      <w:r w:rsidR="00CD4CA7">
        <w:rPr>
          <w:rFonts w:hint="cs"/>
          <w:rtl/>
        </w:rPr>
        <w:t xml:space="preserve"> לא נגעו בו במסגרת התיקון</w:t>
      </w:r>
      <w:bookmarkStart w:id="11631" w:name="_ETM_Q1_12455905"/>
      <w:bookmarkEnd w:id="11631"/>
      <w:r w:rsidR="00CD4CA7">
        <w:rPr>
          <w:rFonts w:hint="cs"/>
          <w:rtl/>
        </w:rPr>
        <w:t xml:space="preserve">. </w:t>
      </w:r>
      <w:bookmarkStart w:id="11632" w:name="_ETM_Q1_12456151"/>
      <w:bookmarkEnd w:id="11632"/>
      <w:r w:rsidR="00CD4CA7">
        <w:rPr>
          <w:rFonts w:hint="cs"/>
          <w:rtl/>
        </w:rPr>
        <w:t>אנחנו מדברים על החוק לייעול האכיפה</w:t>
      </w:r>
      <w:bookmarkStart w:id="11633" w:name="_ETM_Q1_12458656"/>
      <w:bookmarkEnd w:id="11633"/>
      <w:r w:rsidR="00C342F9">
        <w:rPr>
          <w:rFonts w:hint="cs"/>
          <w:rtl/>
        </w:rPr>
        <w:t xml:space="preserve">, </w:t>
      </w:r>
      <w:bookmarkStart w:id="11634" w:name="_ETM_Q1_12475377"/>
      <w:bookmarkEnd w:id="11634"/>
      <w:r w:rsidR="00CD4CA7">
        <w:rPr>
          <w:rFonts w:hint="cs"/>
          <w:rtl/>
        </w:rPr>
        <w:t xml:space="preserve">החוק </w:t>
      </w:r>
      <w:bookmarkStart w:id="11635" w:name="_ETM_Q1_12460153"/>
      <w:bookmarkEnd w:id="11635"/>
      <w:r w:rsidR="00CD4CA7">
        <w:rPr>
          <w:rFonts w:hint="cs"/>
          <w:rtl/>
        </w:rPr>
        <w:t xml:space="preserve">הנוכחי. </w:t>
      </w:r>
      <w:bookmarkStart w:id="11636" w:name="_ETM_Q1_12462656"/>
      <w:bookmarkEnd w:id="11636"/>
      <w:r w:rsidR="009F73EF">
        <w:rPr>
          <w:rFonts w:hint="cs"/>
          <w:rtl/>
        </w:rPr>
        <w:t>סעיף א3 דורש מהפקח - - -</w:t>
      </w:r>
    </w:p>
    <w:p w14:paraId="0FBDBFED" w14:textId="77777777" w:rsidR="00CD4CA7" w:rsidRDefault="00CD4CA7" w:rsidP="00507149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6"/>
        <w:gridCol w:w="914"/>
        <w:gridCol w:w="5388"/>
      </w:tblGrid>
      <w:tr w:rsidR="00CD4CA7" w14:paraId="61AC0774" w14:textId="77777777" w:rsidTr="00D6626C">
        <w:tc>
          <w:tcPr>
            <w:tcW w:w="3099" w:type="dxa"/>
          </w:tcPr>
          <w:p w14:paraId="3B25366E" w14:textId="77777777" w:rsidR="009F73EF" w:rsidRPr="009F73EF" w:rsidRDefault="009F73EF" w:rsidP="009F73EF">
            <w:pPr>
              <w:ind w:firstLine="0"/>
            </w:pPr>
            <w:r w:rsidRPr="009F73EF">
              <w:rPr>
                <w:rtl/>
              </w:rPr>
              <w:t>חוק לייעול האכיפה והפיקוח העירוניים ברשויות המקומיות (הוראת שעה), תשע"א-2011</w:t>
            </w:r>
          </w:p>
          <w:p w14:paraId="116A41F4" w14:textId="3F2CF7A4" w:rsidR="00CD4CA7" w:rsidRDefault="00CD4CA7" w:rsidP="00D6626C">
            <w:pPr>
              <w:ind w:firstLine="0"/>
              <w:rPr>
                <w:rtl/>
              </w:rPr>
            </w:pPr>
          </w:p>
        </w:tc>
        <w:tc>
          <w:tcPr>
            <w:tcW w:w="569" w:type="dxa"/>
          </w:tcPr>
          <w:p w14:paraId="3470DD85" w14:textId="2540B283" w:rsidR="00CD4CA7" w:rsidRDefault="009F73EF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  <w:r w:rsidR="008D71B6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>א</w:t>
            </w:r>
            <w:r w:rsidR="002913BA">
              <w:rPr>
                <w:rFonts w:hint="cs"/>
                <w:rtl/>
              </w:rPr>
              <w:t>)(</w:t>
            </w:r>
            <w:r>
              <w:rPr>
                <w:rFonts w:hint="cs"/>
                <w:rtl/>
              </w:rPr>
              <w:t>3</w:t>
            </w:r>
            <w:r w:rsidR="002913BA">
              <w:rPr>
                <w:rFonts w:hint="cs"/>
                <w:rtl/>
              </w:rPr>
              <w:t>)</w:t>
            </w:r>
          </w:p>
        </w:tc>
        <w:tc>
          <w:tcPr>
            <w:tcW w:w="5630" w:type="dxa"/>
          </w:tcPr>
          <w:p w14:paraId="36D698AD" w14:textId="0D006FEB" w:rsidR="00CD4CA7" w:rsidRPr="009F73EF" w:rsidRDefault="009F73EF" w:rsidP="009F73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לא יוסמך פקח </w:t>
            </w:r>
            <w:bookmarkStart w:id="11637" w:name="_ETM_Q1_12467405"/>
            <w:bookmarkEnd w:id="11637"/>
            <w:r>
              <w:rPr>
                <w:rFonts w:hint="cs"/>
                <w:rtl/>
              </w:rPr>
              <w:t xml:space="preserve">מסייע </w:t>
            </w:r>
            <w:bookmarkStart w:id="11638" w:name="_ETM_Q1_12463155"/>
            <w:bookmarkEnd w:id="11638"/>
            <w:r>
              <w:rPr>
                <w:rFonts w:hint="cs"/>
                <w:rtl/>
              </w:rPr>
              <w:t>לשם סיוע למשטרת ישראל אלא אם</w:t>
            </w:r>
            <w:bookmarkStart w:id="11639" w:name="_ETM_Q1_12465904"/>
            <w:bookmarkEnd w:id="11639"/>
            <w:r>
              <w:rPr>
                <w:rFonts w:hint="cs"/>
                <w:rtl/>
              </w:rPr>
              <w:t xml:space="preserve"> הוא בעל רישיון </w:t>
            </w:r>
            <w:bookmarkStart w:id="11640" w:name="_ETM_Q1_12471651"/>
            <w:bookmarkEnd w:id="11640"/>
            <w:r>
              <w:rPr>
                <w:rFonts w:hint="cs"/>
                <w:rtl/>
              </w:rPr>
              <w:t xml:space="preserve">או </w:t>
            </w:r>
            <w:bookmarkStart w:id="11641" w:name="_ETM_Q1_12466906"/>
            <w:bookmarkEnd w:id="11641"/>
            <w:r>
              <w:rPr>
                <w:rFonts w:hint="cs"/>
                <w:rtl/>
              </w:rPr>
              <w:t>תעודת הרשאה לנשיאת כלי י</w:t>
            </w:r>
            <w:bookmarkStart w:id="11642" w:name="_ETM_Q1_12474155"/>
            <w:bookmarkEnd w:id="11642"/>
            <w:r>
              <w:rPr>
                <w:rFonts w:hint="cs"/>
                <w:rtl/>
              </w:rPr>
              <w:t>רייה, כאמור סעיף 4 לחוק</w:t>
            </w:r>
            <w:bookmarkStart w:id="11643" w:name="_ETM_Q1_12469654"/>
            <w:bookmarkEnd w:id="11643"/>
            <w:r>
              <w:rPr>
                <w:rFonts w:hint="cs"/>
                <w:rtl/>
              </w:rPr>
              <w:t xml:space="preserve"> כלי</w:t>
            </w:r>
            <w:bookmarkStart w:id="11644" w:name="_ETM_Q1_12475656"/>
            <w:bookmarkStart w:id="11645" w:name="_ETM_Q1_12478155"/>
            <w:bookmarkEnd w:id="11644"/>
            <w:bookmarkEnd w:id="11645"/>
            <w:r>
              <w:rPr>
                <w:rFonts w:hint="cs"/>
                <w:rtl/>
              </w:rPr>
              <w:t xml:space="preserve"> הירייה</w:t>
            </w:r>
            <w:bookmarkStart w:id="11646" w:name="_ETM_Q1_12473903"/>
            <w:bookmarkEnd w:id="11646"/>
            <w:r>
              <w:rPr>
                <w:rFonts w:hint="cs"/>
                <w:rtl/>
              </w:rPr>
              <w:t xml:space="preserve">, </w:t>
            </w:r>
            <w:bookmarkStart w:id="11647" w:name="_ETM_Q1_12471405"/>
            <w:bookmarkStart w:id="11648" w:name="_ETM_Q1_12477902"/>
            <w:bookmarkEnd w:id="11647"/>
            <w:bookmarkEnd w:id="11648"/>
            <w:r>
              <w:rPr>
                <w:rFonts w:hint="cs"/>
                <w:rtl/>
              </w:rPr>
              <w:t>ככול שיוחלט על י</w:t>
            </w:r>
            <w:bookmarkStart w:id="11649" w:name="_ETM_Q1_12473152"/>
            <w:bookmarkEnd w:id="11649"/>
            <w:r>
              <w:rPr>
                <w:rFonts w:hint="cs"/>
                <w:rtl/>
              </w:rPr>
              <w:t>די משטרת ישראל שעליו לשא</w:t>
            </w:r>
            <w:bookmarkStart w:id="11650" w:name="_ETM_Q1_12474151"/>
            <w:bookmarkEnd w:id="11650"/>
            <w:r>
              <w:rPr>
                <w:rFonts w:hint="cs"/>
                <w:rtl/>
              </w:rPr>
              <w:t xml:space="preserve">ת </w:t>
            </w:r>
            <w:bookmarkStart w:id="11651" w:name="_ETM_Q1_12474401"/>
            <w:bookmarkEnd w:id="11651"/>
            <w:r>
              <w:rPr>
                <w:rFonts w:hint="cs"/>
                <w:rtl/>
              </w:rPr>
              <w:t>נשק</w:t>
            </w:r>
            <w:bookmarkStart w:id="11652" w:name="_ETM_Q1_12479155"/>
            <w:bookmarkEnd w:id="11652"/>
            <w:r>
              <w:rPr>
                <w:rFonts w:hint="cs"/>
                <w:rtl/>
              </w:rPr>
              <w:t>.</w:t>
            </w:r>
          </w:p>
        </w:tc>
      </w:tr>
    </w:tbl>
    <w:p w14:paraId="5FDF37BD" w14:textId="77777777" w:rsidR="00CD4CA7" w:rsidRDefault="00CD4CA7" w:rsidP="00507149">
      <w:pPr>
        <w:rPr>
          <w:rtl/>
        </w:rPr>
      </w:pPr>
    </w:p>
    <w:p w14:paraId="1124A6BB" w14:textId="48843927" w:rsidR="00CD4CA7" w:rsidRDefault="00CD4CA7" w:rsidP="00507149">
      <w:pPr>
        <w:rPr>
          <w:rtl/>
        </w:rPr>
      </w:pPr>
    </w:p>
    <w:p w14:paraId="4E2C1240" w14:textId="4AE70DB2" w:rsidR="009F73EF" w:rsidRDefault="009F73EF" w:rsidP="00507149">
      <w:pPr>
        <w:rPr>
          <w:rtl/>
        </w:rPr>
      </w:pPr>
      <w:r>
        <w:rPr>
          <w:rFonts w:hint="cs"/>
          <w:rtl/>
        </w:rPr>
        <w:t>זה הנוסח</w:t>
      </w:r>
      <w:bookmarkStart w:id="11653" w:name="_ETM_Q1_12475405"/>
      <w:bookmarkEnd w:id="11653"/>
      <w:r>
        <w:rPr>
          <w:rFonts w:hint="cs"/>
          <w:rtl/>
        </w:rPr>
        <w:t xml:space="preserve"> שלא נגעו</w:t>
      </w:r>
      <w:bookmarkStart w:id="11654" w:name="_ETM_Q1_12477156"/>
      <w:bookmarkEnd w:id="11654"/>
      <w:r>
        <w:rPr>
          <w:rFonts w:hint="cs"/>
          <w:rtl/>
        </w:rPr>
        <w:t xml:space="preserve"> בו. </w:t>
      </w:r>
      <w:r w:rsidR="004D61E5">
        <w:rPr>
          <w:rFonts w:hint="cs"/>
          <w:rtl/>
        </w:rPr>
        <w:t>במסגרת</w:t>
      </w:r>
      <w:r>
        <w:rPr>
          <w:rFonts w:hint="cs"/>
          <w:rtl/>
        </w:rPr>
        <w:t xml:space="preserve"> התיקון שעכשיו עושי</w:t>
      </w:r>
      <w:bookmarkStart w:id="11655" w:name="_ETM_Q1_12484406"/>
      <w:bookmarkEnd w:id="11655"/>
      <w:r>
        <w:rPr>
          <w:rFonts w:hint="cs"/>
          <w:rtl/>
        </w:rPr>
        <w:t>ם כתיקון עקיף לחוק כלי הירייה וע</w:t>
      </w:r>
      <w:bookmarkStart w:id="11656" w:name="_ETM_Q1_12481907"/>
      <w:bookmarkEnd w:id="11656"/>
      <w:r>
        <w:rPr>
          <w:rFonts w:hint="cs"/>
          <w:rtl/>
        </w:rPr>
        <w:t>מד על כך יושב-הראש הוועדה</w:t>
      </w:r>
      <w:bookmarkStart w:id="11657" w:name="_ETM_Q1_12483403"/>
      <w:bookmarkEnd w:id="11657"/>
      <w:r>
        <w:rPr>
          <w:rFonts w:hint="cs"/>
          <w:rtl/>
        </w:rPr>
        <w:t xml:space="preserve"> וע</w:t>
      </w:r>
      <w:bookmarkStart w:id="11658" w:name="_ETM_Q1_12488654"/>
      <w:bookmarkEnd w:id="11658"/>
      <w:r>
        <w:rPr>
          <w:rFonts w:hint="cs"/>
          <w:rtl/>
        </w:rPr>
        <w:t>מד על כך המשרד לביטח</w:t>
      </w:r>
      <w:bookmarkStart w:id="11659" w:name="_ETM_Q1_12484653"/>
      <w:bookmarkEnd w:id="11659"/>
      <w:r>
        <w:rPr>
          <w:rFonts w:hint="cs"/>
          <w:rtl/>
        </w:rPr>
        <w:t>ון הלאומי</w:t>
      </w:r>
      <w:r w:rsidR="00C342F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השינוי בתפקידים וגם </w:t>
      </w:r>
      <w:bookmarkStart w:id="11660" w:name="_ETM_Q1_12494404"/>
      <w:bookmarkEnd w:id="11660"/>
      <w:r>
        <w:rPr>
          <w:rFonts w:hint="cs"/>
          <w:rtl/>
        </w:rPr>
        <w:t>במציאות בפוע</w:t>
      </w:r>
      <w:bookmarkStart w:id="11661" w:name="_ETM_Q1_12491153"/>
      <w:bookmarkEnd w:id="11661"/>
      <w:r>
        <w:rPr>
          <w:rFonts w:hint="cs"/>
          <w:rtl/>
        </w:rPr>
        <w:t>ל ברבים מאוד מהמקומו</w:t>
      </w:r>
      <w:bookmarkStart w:id="11662" w:name="_ETM_Q1_12493656"/>
      <w:bookmarkEnd w:id="11662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רוב המקרים הם </w:t>
      </w:r>
      <w:bookmarkStart w:id="11663" w:name="_ETM_Q1_12498656"/>
      <w:bookmarkEnd w:id="11663"/>
      <w:r>
        <w:rPr>
          <w:rFonts w:hint="cs"/>
          <w:rtl/>
        </w:rPr>
        <w:t>שהפקח</w:t>
      </w:r>
      <w:bookmarkStart w:id="11664" w:name="_ETM_Q1_12494905"/>
      <w:bookmarkEnd w:id="11664"/>
      <w:r>
        <w:rPr>
          <w:rFonts w:hint="cs"/>
          <w:rtl/>
        </w:rPr>
        <w:t>ים שהם נושאי כלי נשק. ראוי לייצר ת</w:t>
      </w:r>
      <w:bookmarkStart w:id="11665" w:name="_ETM_Q1_12499903"/>
      <w:bookmarkEnd w:id="11665"/>
      <w:r>
        <w:rPr>
          <w:rFonts w:hint="cs"/>
          <w:rtl/>
        </w:rPr>
        <w:t xml:space="preserve">יקון עקיף </w:t>
      </w:r>
      <w:bookmarkStart w:id="11666" w:name="_ETM_Q1_12502405"/>
      <w:bookmarkEnd w:id="11666"/>
      <w:r>
        <w:rPr>
          <w:rFonts w:hint="cs"/>
          <w:rtl/>
        </w:rPr>
        <w:t xml:space="preserve">לחוק כלי הירייה. לתת </w:t>
      </w:r>
      <w:bookmarkStart w:id="11667" w:name="_ETM_Q1_12503406"/>
      <w:bookmarkEnd w:id="11667"/>
      <w:r>
        <w:rPr>
          <w:rFonts w:hint="cs"/>
          <w:rtl/>
        </w:rPr>
        <w:t xml:space="preserve">לכל המערך הזה </w:t>
      </w:r>
      <w:r w:rsidR="004D61E5">
        <w:rPr>
          <w:rFonts w:hint="cs"/>
          <w:rtl/>
        </w:rPr>
        <w:t xml:space="preserve">הכרה כמפעל ראוי. </w:t>
      </w:r>
      <w:bookmarkStart w:id="11668" w:name="_ETM_Q1_12508906"/>
      <w:bookmarkEnd w:id="11668"/>
      <w:r w:rsidR="004D61E5">
        <w:rPr>
          <w:rFonts w:hint="cs"/>
          <w:rtl/>
        </w:rPr>
        <w:t>זה הדבר הנ</w:t>
      </w:r>
      <w:bookmarkStart w:id="11669" w:name="_ETM_Q1_12508154"/>
      <w:bookmarkEnd w:id="11669"/>
      <w:r w:rsidR="004D61E5">
        <w:rPr>
          <w:rFonts w:hint="cs"/>
          <w:rtl/>
        </w:rPr>
        <w:t xml:space="preserve">כון לעשות אותו. הוא מייצר בדיוק הפוך ממה </w:t>
      </w:r>
      <w:bookmarkStart w:id="11670" w:name="_ETM_Q1_12515902"/>
      <w:bookmarkEnd w:id="11670"/>
      <w:r w:rsidR="004D61E5">
        <w:rPr>
          <w:rFonts w:hint="cs"/>
          <w:rtl/>
        </w:rPr>
        <w:t>ש</w:t>
      </w:r>
      <w:bookmarkStart w:id="11671" w:name="_ETM_Q1_12512152"/>
      <w:bookmarkStart w:id="11672" w:name="_ETM_Q1_12515405"/>
      <w:bookmarkEnd w:id="11671"/>
      <w:bookmarkEnd w:id="11672"/>
      <w:r w:rsidR="004D61E5">
        <w:rPr>
          <w:rFonts w:hint="cs"/>
          <w:rtl/>
        </w:rPr>
        <w:t xml:space="preserve">נמצא כרגע. כרגע </w:t>
      </w:r>
      <w:r w:rsidR="002913BA">
        <w:rPr>
          <w:rFonts w:hint="cs"/>
          <w:rtl/>
        </w:rPr>
        <w:t>נבדק</w:t>
      </w:r>
      <w:r w:rsidR="004D61E5">
        <w:rPr>
          <w:rFonts w:hint="cs"/>
          <w:rtl/>
        </w:rPr>
        <w:t xml:space="preserve"> על פקח</w:t>
      </w:r>
      <w:bookmarkStart w:id="11673" w:name="_ETM_Q1_12516652"/>
      <w:bookmarkEnd w:id="11673"/>
      <w:r w:rsidR="004D61E5">
        <w:rPr>
          <w:rFonts w:hint="cs"/>
          <w:rtl/>
        </w:rPr>
        <w:t xml:space="preserve"> אחרי שהוא ממילא עובר </w:t>
      </w:r>
      <w:bookmarkStart w:id="11674" w:name="_ETM_Q1_12521656"/>
      <w:bookmarkEnd w:id="11674"/>
      <w:r w:rsidR="004D61E5">
        <w:rPr>
          <w:rFonts w:hint="cs"/>
          <w:rtl/>
        </w:rPr>
        <w:t>את פסקה</w:t>
      </w:r>
      <w:bookmarkStart w:id="11675" w:name="_ETM_Q1_12519406"/>
      <w:bookmarkEnd w:id="11675"/>
      <w:r w:rsidR="004D61E5">
        <w:rPr>
          <w:rFonts w:hint="cs"/>
          <w:rtl/>
        </w:rPr>
        <w:t xml:space="preserve"> 4 </w:t>
      </w:r>
      <w:bookmarkStart w:id="11676" w:name="_ETM_Q1_12526156"/>
      <w:bookmarkEnd w:id="11676"/>
      <w:r w:rsidR="004D61E5">
        <w:rPr>
          <w:rFonts w:hint="cs"/>
          <w:rtl/>
        </w:rPr>
        <w:t>- - -</w:t>
      </w:r>
    </w:p>
    <w:p w14:paraId="2130F6BE" w14:textId="77777777" w:rsidR="004D61E5" w:rsidRDefault="004D61E5" w:rsidP="00507149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6"/>
        <w:gridCol w:w="914"/>
        <w:gridCol w:w="5388"/>
      </w:tblGrid>
      <w:tr w:rsidR="004D61E5" w14:paraId="31770F0E" w14:textId="77777777" w:rsidTr="00D6626C">
        <w:tc>
          <w:tcPr>
            <w:tcW w:w="3099" w:type="dxa"/>
          </w:tcPr>
          <w:p w14:paraId="606AA869" w14:textId="77777777" w:rsidR="004D61E5" w:rsidRPr="009F73EF" w:rsidRDefault="004D61E5" w:rsidP="00D6626C">
            <w:pPr>
              <w:ind w:firstLine="0"/>
            </w:pPr>
            <w:r w:rsidRPr="009F73EF">
              <w:rPr>
                <w:rtl/>
              </w:rPr>
              <w:t>חוק לייעול האכיפה והפיקוח העירוניים ברשויות המקומיות (הוראת שעה), תשע"א-2011</w:t>
            </w:r>
          </w:p>
          <w:p w14:paraId="76CBBAAE" w14:textId="77777777" w:rsidR="004D61E5" w:rsidRDefault="004D61E5" w:rsidP="00D6626C">
            <w:pPr>
              <w:ind w:firstLine="0"/>
              <w:rPr>
                <w:rtl/>
              </w:rPr>
            </w:pPr>
          </w:p>
        </w:tc>
        <w:tc>
          <w:tcPr>
            <w:tcW w:w="569" w:type="dxa"/>
          </w:tcPr>
          <w:p w14:paraId="00C58CB1" w14:textId="6C7B76B3" w:rsidR="004D61E5" w:rsidRDefault="004D61E5" w:rsidP="00D662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10</w:t>
            </w:r>
            <w:r w:rsidR="002913BA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>א</w:t>
            </w:r>
            <w:r w:rsidR="002913BA">
              <w:rPr>
                <w:rFonts w:hint="cs"/>
                <w:rtl/>
              </w:rPr>
              <w:t>)(</w:t>
            </w:r>
            <w:r>
              <w:rPr>
                <w:rFonts w:hint="cs"/>
                <w:rtl/>
              </w:rPr>
              <w:t>4</w:t>
            </w:r>
            <w:r w:rsidR="002913BA">
              <w:rPr>
                <w:rFonts w:hint="cs"/>
                <w:rtl/>
              </w:rPr>
              <w:t>)</w:t>
            </w:r>
            <w:bookmarkStart w:id="11677" w:name="_ETM_Q1_12536905"/>
            <w:bookmarkEnd w:id="11677"/>
          </w:p>
        </w:tc>
        <w:tc>
          <w:tcPr>
            <w:tcW w:w="5630" w:type="dxa"/>
          </w:tcPr>
          <w:p w14:paraId="35B30FEF" w14:textId="55888F39" w:rsidR="004D61E5" w:rsidRPr="009F73EF" w:rsidRDefault="004D61E5" w:rsidP="004D61E5">
            <w:pPr>
              <w:ind w:firstLine="0"/>
              <w:rPr>
                <w:rtl/>
              </w:rPr>
            </w:pPr>
            <w:r w:rsidRPr="004D61E5">
              <w:rPr>
                <w:rtl/>
              </w:rPr>
              <w:t>אין מניעה, לדעת קצין משטרה בכיר שהסמיך המפקח הכללי של משטרת ישראל ל</w:t>
            </w:r>
            <w:bookmarkStart w:id="11678" w:name="_ETM_Q1_12529153"/>
            <w:bookmarkEnd w:id="11678"/>
            <w:r>
              <w:rPr>
                <w:rFonts w:hint="cs"/>
                <w:rtl/>
              </w:rPr>
              <w:t xml:space="preserve">הסמיכו </w:t>
            </w:r>
            <w:r w:rsidRPr="004D61E5">
              <w:rPr>
                <w:rtl/>
              </w:rPr>
              <w:t>מטעמים של שלום הציבור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3D438952" w14:textId="77777777" w:rsidR="002913BA" w:rsidRDefault="004D61E5" w:rsidP="00507149">
      <w:pPr>
        <w:rPr>
          <w:rtl/>
        </w:rPr>
      </w:pPr>
      <w:r>
        <w:rPr>
          <w:rFonts w:hint="cs"/>
          <w:rtl/>
        </w:rPr>
        <w:t xml:space="preserve">זה מבחן על מבחן על מבחן </w:t>
      </w:r>
      <w:bookmarkStart w:id="11679" w:name="_ETM_Q1_12534655"/>
      <w:bookmarkEnd w:id="11679"/>
      <w:r>
        <w:rPr>
          <w:rFonts w:hint="cs"/>
          <w:rtl/>
        </w:rPr>
        <w:t>שהם באמת מיותרים ולא נכונ</w:t>
      </w:r>
      <w:bookmarkStart w:id="11680" w:name="_ETM_Q1_12529903"/>
      <w:bookmarkEnd w:id="11680"/>
      <w:r>
        <w:rPr>
          <w:rFonts w:hint="cs"/>
          <w:rtl/>
        </w:rPr>
        <w:t>ים. בלא</w:t>
      </w:r>
      <w:bookmarkStart w:id="11681" w:name="_ETM_Q1_12532153"/>
      <w:bookmarkEnd w:id="11681"/>
      <w:r>
        <w:rPr>
          <w:rFonts w:hint="cs"/>
          <w:rtl/>
        </w:rPr>
        <w:t>ו הכי</w:t>
      </w:r>
      <w:bookmarkStart w:id="11682" w:name="_ETM_Q1_12534152"/>
      <w:bookmarkStart w:id="11683" w:name="_ETM_Q1_12525656"/>
      <w:bookmarkStart w:id="11684" w:name="_ETM_Q1_12521404"/>
      <w:bookmarkStart w:id="11685" w:name="_ETM_Q1_12518403"/>
      <w:bookmarkStart w:id="11686" w:name="_ETM_Q1_12527902"/>
      <w:bookmarkEnd w:id="11682"/>
      <w:bookmarkEnd w:id="11683"/>
      <w:bookmarkEnd w:id="11684"/>
      <w:bookmarkEnd w:id="11685"/>
      <w:bookmarkEnd w:id="11686"/>
      <w:r>
        <w:rPr>
          <w:rFonts w:hint="cs"/>
          <w:rtl/>
        </w:rPr>
        <w:t xml:space="preserve">, לפי פסקה 4, </w:t>
      </w:r>
      <w:bookmarkStart w:id="11687" w:name="_ETM_Q1_12540154"/>
      <w:bookmarkEnd w:id="11687"/>
      <w:r>
        <w:rPr>
          <w:rFonts w:hint="cs"/>
          <w:rtl/>
        </w:rPr>
        <w:t>קצין המשטרה</w:t>
      </w:r>
      <w:bookmarkStart w:id="11688" w:name="_ETM_Q1_12537403"/>
      <w:bookmarkEnd w:id="11688"/>
      <w:r>
        <w:rPr>
          <w:rFonts w:hint="cs"/>
          <w:rtl/>
        </w:rPr>
        <w:t xml:space="preserve"> בוחן את הכשירות של אותו </w:t>
      </w:r>
      <w:bookmarkStart w:id="11689" w:name="_ETM_Q1_12545156"/>
      <w:bookmarkEnd w:id="11689"/>
      <w:r>
        <w:rPr>
          <w:rFonts w:hint="cs"/>
          <w:rtl/>
        </w:rPr>
        <w:t xml:space="preserve">פקח, את </w:t>
      </w:r>
      <w:bookmarkStart w:id="11690" w:name="_ETM_Q1_12537651"/>
      <w:bookmarkEnd w:id="11690"/>
      <w:r>
        <w:rPr>
          <w:rFonts w:hint="cs"/>
          <w:rtl/>
        </w:rPr>
        <w:t>המניעות שלו מט</w:t>
      </w:r>
      <w:bookmarkStart w:id="11691" w:name="_ETM_Q1_12541654"/>
      <w:bookmarkEnd w:id="11691"/>
      <w:r>
        <w:rPr>
          <w:rFonts w:hint="cs"/>
          <w:rtl/>
        </w:rPr>
        <w:t>עמים של שלום</w:t>
      </w:r>
      <w:bookmarkStart w:id="11692" w:name="_ETM_Q1_12542405"/>
      <w:bookmarkEnd w:id="11692"/>
      <w:r>
        <w:rPr>
          <w:rFonts w:hint="cs"/>
          <w:rtl/>
        </w:rPr>
        <w:t xml:space="preserve"> ציבור. מאותו רגע</w:t>
      </w:r>
      <w:r w:rsidR="002E0FC4">
        <w:rPr>
          <w:rFonts w:hint="cs"/>
          <w:rtl/>
        </w:rPr>
        <w:t>, ב</w:t>
      </w:r>
      <w:bookmarkStart w:id="11693" w:name="_ETM_Q1_12548656"/>
      <w:bookmarkEnd w:id="11693"/>
      <w:r w:rsidR="002E0FC4">
        <w:rPr>
          <w:rFonts w:hint="cs"/>
          <w:rtl/>
        </w:rPr>
        <w:t>ואו</w:t>
      </w:r>
      <w:bookmarkStart w:id="11694" w:name="_ETM_Q1_12544405"/>
      <w:bookmarkEnd w:id="11694"/>
      <w:r w:rsidR="002E0FC4">
        <w:rPr>
          <w:rFonts w:hint="cs"/>
          <w:rtl/>
        </w:rPr>
        <w:t xml:space="preserve"> נשאר עם המפעל הראוי. זה באמת</w:t>
      </w:r>
      <w:bookmarkStart w:id="11695" w:name="_ETM_Q1_12546406"/>
      <w:bookmarkEnd w:id="11695"/>
      <w:r w:rsidR="002E0FC4">
        <w:rPr>
          <w:rFonts w:hint="cs"/>
          <w:rtl/>
        </w:rPr>
        <w:t xml:space="preserve"> רעיון שהוא נכון. </w:t>
      </w:r>
      <w:bookmarkStart w:id="11696" w:name="_ETM_Q1_12553402"/>
      <w:bookmarkEnd w:id="11696"/>
      <w:r w:rsidR="002E0FC4">
        <w:rPr>
          <w:rFonts w:hint="cs"/>
          <w:rtl/>
        </w:rPr>
        <w:t>הוא מייתר בירוקרטי</w:t>
      </w:r>
      <w:r w:rsidR="002E0FC4">
        <w:rPr>
          <w:rFonts w:hint="eastAsia"/>
          <w:rtl/>
        </w:rPr>
        <w:t>ה</w:t>
      </w:r>
      <w:r w:rsidR="002E0FC4">
        <w:rPr>
          <w:rFonts w:hint="cs"/>
          <w:rtl/>
        </w:rPr>
        <w:t xml:space="preserve"> מ</w:t>
      </w:r>
      <w:bookmarkStart w:id="11697" w:name="_ETM_Q1_12551653"/>
      <w:bookmarkEnd w:id="11697"/>
      <w:r w:rsidR="002E0FC4">
        <w:rPr>
          <w:rFonts w:hint="cs"/>
          <w:rtl/>
        </w:rPr>
        <w:t xml:space="preserve">יותרת. כפל </w:t>
      </w:r>
      <w:bookmarkStart w:id="11698" w:name="_ETM_Q1_12554404"/>
      <w:bookmarkEnd w:id="11698"/>
      <w:r w:rsidR="002E0FC4">
        <w:rPr>
          <w:rFonts w:hint="cs"/>
          <w:rtl/>
        </w:rPr>
        <w:t xml:space="preserve">בדיקות מיותר. </w:t>
      </w:r>
    </w:p>
    <w:p w14:paraId="5C08D5A2" w14:textId="77777777" w:rsidR="002913BA" w:rsidRDefault="002913BA" w:rsidP="00507149">
      <w:pPr>
        <w:rPr>
          <w:rtl/>
        </w:rPr>
      </w:pPr>
    </w:p>
    <w:p w14:paraId="5707C703" w14:textId="7FC045CC" w:rsidR="004D61E5" w:rsidRDefault="002E0FC4" w:rsidP="00507149">
      <w:pPr>
        <w:rPr>
          <w:rtl/>
        </w:rPr>
      </w:pPr>
      <w:r>
        <w:rPr>
          <w:rFonts w:hint="cs"/>
          <w:rtl/>
        </w:rPr>
        <w:t>לעניין ההסמכה</w:t>
      </w:r>
      <w:r w:rsidR="00D42208">
        <w:rPr>
          <w:rFonts w:hint="cs"/>
          <w:rtl/>
        </w:rPr>
        <w:t xml:space="preserve">. </w:t>
      </w:r>
      <w:bookmarkStart w:id="11699" w:name="_ETM_Q1_12561406"/>
      <w:bookmarkEnd w:id="11699"/>
      <w:r>
        <w:rPr>
          <w:rFonts w:hint="cs"/>
          <w:rtl/>
        </w:rPr>
        <w:t>אני מז</w:t>
      </w:r>
      <w:bookmarkStart w:id="11700" w:name="_ETM_Q1_12564405"/>
      <w:bookmarkEnd w:id="11700"/>
      <w:r>
        <w:rPr>
          <w:rFonts w:hint="cs"/>
          <w:rtl/>
        </w:rPr>
        <w:t xml:space="preserve">כירה שבוועדה דיברו על הסמכה של מאבטח לעומת הסמכה </w:t>
      </w:r>
      <w:bookmarkStart w:id="11701" w:name="_ETM_Q1_12565405"/>
      <w:bookmarkEnd w:id="11701"/>
      <w:r>
        <w:rPr>
          <w:rFonts w:hint="cs"/>
          <w:rtl/>
        </w:rPr>
        <w:t>של שוטר. הרעיון</w:t>
      </w:r>
      <w:bookmarkStart w:id="11702" w:name="_ETM_Q1_12563405"/>
      <w:bookmarkEnd w:id="11702"/>
      <w:r>
        <w:rPr>
          <w:rFonts w:hint="cs"/>
          <w:rtl/>
        </w:rPr>
        <w:t xml:space="preserve"> שאני הבנתי שהמשרד לביטחון לאומ</w:t>
      </w:r>
      <w:bookmarkStart w:id="11703" w:name="_ETM_Q1_12566154"/>
      <w:bookmarkEnd w:id="11703"/>
      <w:r>
        <w:rPr>
          <w:rFonts w:hint="cs"/>
          <w:rtl/>
        </w:rPr>
        <w:t xml:space="preserve">י מקבל ואנחנו </w:t>
      </w:r>
      <w:bookmarkStart w:id="11704" w:name="_ETM_Q1_12569652"/>
      <w:bookmarkEnd w:id="11704"/>
      <w:r>
        <w:rPr>
          <w:rFonts w:hint="cs"/>
          <w:rtl/>
        </w:rPr>
        <w:t>בוודאי תומכים</w:t>
      </w:r>
      <w:bookmarkStart w:id="11705" w:name="_ETM_Q1_12567904"/>
      <w:bookmarkEnd w:id="11705"/>
      <w:r>
        <w:rPr>
          <w:rFonts w:hint="cs"/>
          <w:rtl/>
        </w:rPr>
        <w:t xml:space="preserve"> בו</w:t>
      </w:r>
      <w:r w:rsidR="00D42208">
        <w:rPr>
          <w:rFonts w:hint="cs"/>
          <w:rtl/>
        </w:rPr>
        <w:t xml:space="preserve">, </w:t>
      </w:r>
      <w:r>
        <w:rPr>
          <w:rFonts w:hint="cs"/>
          <w:rtl/>
        </w:rPr>
        <w:t>זו הסמכה שלא תפח</w:t>
      </w:r>
      <w:bookmarkStart w:id="11706" w:name="_ETM_Q1_12569654"/>
      <w:bookmarkEnd w:id="11706"/>
      <w:r>
        <w:rPr>
          <w:rFonts w:hint="cs"/>
          <w:rtl/>
        </w:rPr>
        <w:t xml:space="preserve">ת מהסמכה של </w:t>
      </w:r>
      <w:bookmarkStart w:id="11707" w:name="_ETM_Q1_12572403"/>
      <w:bookmarkEnd w:id="11707"/>
      <w:r>
        <w:rPr>
          <w:rFonts w:hint="cs"/>
          <w:rtl/>
        </w:rPr>
        <w:t>מאבטח לעניין השימו</w:t>
      </w:r>
      <w:bookmarkStart w:id="11708" w:name="_ETM_Q1_12572653"/>
      <w:bookmarkEnd w:id="11708"/>
      <w:r>
        <w:rPr>
          <w:rFonts w:hint="cs"/>
          <w:rtl/>
        </w:rPr>
        <w:t>ש בכלי הנשק. זה לא מה שהוקר</w:t>
      </w:r>
      <w:bookmarkStart w:id="11709" w:name="_ETM_Q1_12574656"/>
      <w:bookmarkEnd w:id="11709"/>
      <w:r>
        <w:rPr>
          <w:rFonts w:hint="cs"/>
          <w:rtl/>
        </w:rPr>
        <w:t xml:space="preserve">א </w:t>
      </w:r>
      <w:bookmarkStart w:id="11710" w:name="_ETM_Q1_12575155"/>
      <w:bookmarkStart w:id="11711" w:name="_ETM_Q1_12580658"/>
      <w:bookmarkEnd w:id="11710"/>
      <w:bookmarkEnd w:id="11711"/>
      <w:r>
        <w:rPr>
          <w:rFonts w:hint="cs"/>
          <w:rtl/>
        </w:rPr>
        <w:t>כאן ו</w:t>
      </w:r>
      <w:r w:rsidR="00D42208">
        <w:rPr>
          <w:rFonts w:hint="cs"/>
          <w:rtl/>
        </w:rPr>
        <w:t xml:space="preserve">לגבי </w:t>
      </w:r>
      <w:r>
        <w:rPr>
          <w:rFonts w:hint="cs"/>
          <w:rtl/>
        </w:rPr>
        <w:t>ההסדרים כפי שנאמר</w:t>
      </w:r>
      <w:bookmarkStart w:id="11712" w:name="_ETM_Q1_12575905"/>
      <w:bookmarkEnd w:id="11712"/>
      <w:r>
        <w:rPr>
          <w:rFonts w:hint="cs"/>
          <w:rtl/>
        </w:rPr>
        <w:t xml:space="preserve"> </w:t>
      </w:r>
      <w:r w:rsidR="002913BA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המשרד לביטחון לאומי </w:t>
      </w:r>
      <w:r>
        <w:rPr>
          <w:rtl/>
        </w:rPr>
        <w:t>–</w:t>
      </w:r>
      <w:r>
        <w:rPr>
          <w:rFonts w:hint="cs"/>
          <w:rtl/>
        </w:rPr>
        <w:t xml:space="preserve"> אין לי </w:t>
      </w:r>
      <w:bookmarkStart w:id="11713" w:name="_ETM_Q1_12582655"/>
      <w:bookmarkEnd w:id="11713"/>
      <w:r>
        <w:rPr>
          <w:rFonts w:hint="cs"/>
          <w:rtl/>
        </w:rPr>
        <w:t>מה להוסיף.</w:t>
      </w:r>
    </w:p>
    <w:p w14:paraId="49F8130E" w14:textId="77777777" w:rsidR="002E0FC4" w:rsidRDefault="002E0FC4" w:rsidP="00507149">
      <w:pPr>
        <w:rPr>
          <w:rtl/>
        </w:rPr>
      </w:pPr>
      <w:bookmarkStart w:id="11714" w:name="_ETM_Q1_12584404"/>
      <w:bookmarkEnd w:id="11714"/>
    </w:p>
    <w:p w14:paraId="0F803D74" w14:textId="11C9926E" w:rsidR="002E0FC4" w:rsidRDefault="002E0FC4" w:rsidP="00F519A7">
      <w:pPr>
        <w:pStyle w:val="af6"/>
        <w:keepNext/>
        <w:rPr>
          <w:rtl/>
        </w:rPr>
      </w:pPr>
      <w:bookmarkStart w:id="11715" w:name="ET_yor_6358_1070"/>
      <w:r w:rsidRPr="00F519A7">
        <w:rPr>
          <w:rStyle w:val="TagStyle"/>
          <w:rtl/>
        </w:rPr>
        <w:t xml:space="preserve"> &lt;&lt; יור &gt;&gt;</w:t>
      </w:r>
      <w:r w:rsidRPr="002E0FC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E0FC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715"/>
    </w:p>
    <w:p w14:paraId="4778EA1D" w14:textId="77777777" w:rsidR="002E0FC4" w:rsidRDefault="002E0FC4" w:rsidP="00F519A7">
      <w:pPr>
        <w:pStyle w:val="KeepWithNext"/>
        <w:rPr>
          <w:rtl/>
        </w:rPr>
      </w:pPr>
    </w:p>
    <w:p w14:paraId="2A974F9B" w14:textId="50380B27" w:rsidR="002E0FC4" w:rsidRDefault="002E0FC4" w:rsidP="002E0FC4">
      <w:pPr>
        <w:tabs>
          <w:tab w:val="left" w:pos="3529"/>
        </w:tabs>
        <w:rPr>
          <w:rtl/>
        </w:rPr>
      </w:pPr>
      <w:bookmarkStart w:id="11716" w:name="_ETM_Q1_12585405"/>
      <w:bookmarkEnd w:id="11716"/>
      <w:r>
        <w:rPr>
          <w:rFonts w:hint="cs"/>
          <w:rtl/>
        </w:rPr>
        <w:t>הבנו. מה שכן</w:t>
      </w:r>
      <w:bookmarkStart w:id="11717" w:name="_ETM_Q1_12584405"/>
      <w:bookmarkEnd w:id="11717"/>
      <w:r>
        <w:rPr>
          <w:rFonts w:hint="cs"/>
          <w:rtl/>
        </w:rPr>
        <w:t xml:space="preserve"> נצטרך לעשו</w:t>
      </w:r>
      <w:bookmarkStart w:id="11718" w:name="_ETM_Q1_12588655"/>
      <w:bookmarkEnd w:id="11718"/>
      <w:r>
        <w:rPr>
          <w:rFonts w:hint="cs"/>
          <w:rtl/>
        </w:rPr>
        <w:t xml:space="preserve">ת, רועי ושרית, זה להגדיר </w:t>
      </w:r>
      <w:bookmarkStart w:id="11719" w:name="_ETM_Q1_12592156"/>
      <w:bookmarkEnd w:id="11719"/>
      <w:r>
        <w:rPr>
          <w:rFonts w:hint="cs"/>
          <w:rtl/>
        </w:rPr>
        <w:t>את נושא ש</w:t>
      </w:r>
      <w:bookmarkStart w:id="11720" w:name="_ETM_Q1_12588904"/>
      <w:bookmarkEnd w:id="11720"/>
      <w:r>
        <w:rPr>
          <w:rFonts w:hint="cs"/>
          <w:rtl/>
        </w:rPr>
        <w:t>ל האירועים שבה</w:t>
      </w:r>
      <w:bookmarkStart w:id="11721" w:name="_ETM_Q1_12591655"/>
      <w:bookmarkEnd w:id="11721"/>
      <w:r>
        <w:rPr>
          <w:rFonts w:hint="cs"/>
          <w:rtl/>
        </w:rPr>
        <w:t xml:space="preserve">ם אנחנו רוצים שהוא </w:t>
      </w:r>
      <w:bookmarkStart w:id="11722" w:name="_ETM_Q1_12597154"/>
      <w:bookmarkEnd w:id="11722"/>
      <w:r>
        <w:rPr>
          <w:rFonts w:hint="cs"/>
          <w:rtl/>
        </w:rPr>
        <w:t>ישתמש בנשק</w:t>
      </w:r>
      <w:bookmarkStart w:id="11723" w:name="_ETM_Q1_12599404"/>
      <w:bookmarkEnd w:id="11723"/>
      <w:r>
        <w:rPr>
          <w:rFonts w:hint="cs"/>
          <w:rtl/>
        </w:rPr>
        <w:t xml:space="preserve"> ארוך.</w:t>
      </w:r>
    </w:p>
    <w:p w14:paraId="6A228891" w14:textId="77777777" w:rsidR="002E0FC4" w:rsidRDefault="002E0FC4" w:rsidP="002E0FC4">
      <w:pPr>
        <w:tabs>
          <w:tab w:val="left" w:pos="3529"/>
        </w:tabs>
        <w:rPr>
          <w:rtl/>
        </w:rPr>
      </w:pPr>
      <w:bookmarkStart w:id="11724" w:name="_ETM_Q1_12591404"/>
      <w:bookmarkStart w:id="11725" w:name="_ETM_Q1_12593154"/>
      <w:bookmarkEnd w:id="11724"/>
      <w:bookmarkEnd w:id="11725"/>
    </w:p>
    <w:p w14:paraId="68CA9078" w14:textId="5BA72F0C" w:rsidR="002E0FC4" w:rsidRDefault="002E0FC4" w:rsidP="00F519A7">
      <w:pPr>
        <w:pStyle w:val="af9"/>
        <w:keepNext/>
        <w:rPr>
          <w:rtl/>
        </w:rPr>
      </w:pPr>
      <w:bookmarkStart w:id="11726" w:name="ET_guest_882312_1071"/>
      <w:r w:rsidRPr="00F519A7">
        <w:rPr>
          <w:rStyle w:val="TagStyle"/>
          <w:rtl/>
        </w:rPr>
        <w:t xml:space="preserve"> &lt;&lt; אורח &gt;&gt;</w:t>
      </w:r>
      <w:r w:rsidRPr="002E0FC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2E0FC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726"/>
    </w:p>
    <w:p w14:paraId="511B0D84" w14:textId="77777777" w:rsidR="002E0FC4" w:rsidRDefault="002E0FC4" w:rsidP="00F519A7">
      <w:pPr>
        <w:pStyle w:val="KeepWithNext"/>
        <w:rPr>
          <w:rtl/>
        </w:rPr>
      </w:pPr>
    </w:p>
    <w:p w14:paraId="3FF80EDB" w14:textId="22C35650" w:rsidR="002E0FC4" w:rsidRDefault="002E0FC4" w:rsidP="002E0FC4">
      <w:pPr>
        <w:rPr>
          <w:rtl/>
        </w:rPr>
      </w:pPr>
      <w:bookmarkStart w:id="11727" w:name="_ETM_Q1_12593654"/>
      <w:bookmarkStart w:id="11728" w:name="_ETM_Q1_12593904"/>
      <w:bookmarkEnd w:id="11727"/>
      <w:bookmarkEnd w:id="11728"/>
      <w:r>
        <w:rPr>
          <w:rFonts w:hint="cs"/>
          <w:rtl/>
        </w:rPr>
        <w:t>זה אופ</w:t>
      </w:r>
      <w:bookmarkStart w:id="11729" w:name="_ETM_Q1_12602901"/>
      <w:bookmarkEnd w:id="11729"/>
      <w:r>
        <w:rPr>
          <w:rFonts w:hint="cs"/>
          <w:rtl/>
        </w:rPr>
        <w:t>רטיבי לגמרי</w:t>
      </w:r>
      <w:bookmarkStart w:id="11730" w:name="_ETM_Q1_12605157"/>
      <w:bookmarkStart w:id="11731" w:name="_ETM_Q1_12603405"/>
      <w:bookmarkEnd w:id="11730"/>
      <w:bookmarkEnd w:id="11731"/>
      <w:r>
        <w:rPr>
          <w:rFonts w:hint="cs"/>
          <w:rtl/>
        </w:rPr>
        <w:t xml:space="preserve"> </w:t>
      </w:r>
      <w:bookmarkStart w:id="11732" w:name="_ETM_Q1_12603154"/>
      <w:bookmarkEnd w:id="11732"/>
      <w:r>
        <w:rPr>
          <w:rFonts w:hint="cs"/>
          <w:rtl/>
        </w:rPr>
        <w:t xml:space="preserve">לפני הנחיות משטרה. </w:t>
      </w:r>
    </w:p>
    <w:p w14:paraId="4C54B06E" w14:textId="77777777" w:rsidR="002E0FC4" w:rsidRDefault="002E0FC4" w:rsidP="002E0FC4">
      <w:pPr>
        <w:rPr>
          <w:rtl/>
        </w:rPr>
      </w:pPr>
      <w:bookmarkStart w:id="11733" w:name="_ETM_Q1_12605652"/>
      <w:bookmarkEnd w:id="11733"/>
    </w:p>
    <w:p w14:paraId="138C3EE6" w14:textId="6C3CCD6F" w:rsidR="002E0FC4" w:rsidRDefault="002E0FC4" w:rsidP="00F519A7">
      <w:pPr>
        <w:pStyle w:val="af6"/>
        <w:keepNext/>
        <w:rPr>
          <w:rtl/>
        </w:rPr>
      </w:pPr>
      <w:bookmarkStart w:id="11734" w:name="ET_yor_6358_1072"/>
      <w:r w:rsidRPr="00F519A7">
        <w:rPr>
          <w:rStyle w:val="TagStyle"/>
          <w:rtl/>
        </w:rPr>
        <w:t xml:space="preserve"> &lt;&lt; יור &gt;&gt;</w:t>
      </w:r>
      <w:r w:rsidRPr="002E0FC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2E0FC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734"/>
    </w:p>
    <w:p w14:paraId="210DAABA" w14:textId="77777777" w:rsidR="002E0FC4" w:rsidRDefault="002E0FC4" w:rsidP="00F519A7">
      <w:pPr>
        <w:pStyle w:val="KeepWithNext"/>
        <w:rPr>
          <w:rtl/>
        </w:rPr>
      </w:pPr>
    </w:p>
    <w:p w14:paraId="4556C6A4" w14:textId="04489BB8" w:rsidR="002E0FC4" w:rsidRDefault="002E0FC4" w:rsidP="002E0FC4">
      <w:pPr>
        <w:rPr>
          <w:rtl/>
        </w:rPr>
      </w:pPr>
      <w:bookmarkStart w:id="11735" w:name="_ETM_Q1_12606656"/>
      <w:bookmarkEnd w:id="11735"/>
      <w:r>
        <w:rPr>
          <w:rFonts w:hint="cs"/>
          <w:rtl/>
        </w:rPr>
        <w:t>אני</w:t>
      </w:r>
      <w:bookmarkStart w:id="11736" w:name="_ETM_Q1_12602406"/>
      <w:bookmarkEnd w:id="11736"/>
      <w:r>
        <w:rPr>
          <w:rFonts w:hint="cs"/>
          <w:rtl/>
        </w:rPr>
        <w:t xml:space="preserve"> ל</w:t>
      </w:r>
      <w:bookmarkStart w:id="11737" w:name="_ETM_Q1_12602651"/>
      <w:bookmarkEnd w:id="11737"/>
      <w:r>
        <w:rPr>
          <w:rFonts w:hint="cs"/>
          <w:rtl/>
        </w:rPr>
        <w:t xml:space="preserve">א יודע איפה </w:t>
      </w:r>
      <w:r>
        <w:rPr>
          <w:rtl/>
        </w:rPr>
        <w:t>–</w:t>
      </w:r>
      <w:r>
        <w:rPr>
          <w:rFonts w:hint="cs"/>
          <w:rtl/>
        </w:rPr>
        <w:t xml:space="preserve"> חוק או נוהל. </w:t>
      </w:r>
      <w:bookmarkStart w:id="11738" w:name="_ETM_Q1_12611152"/>
      <w:bookmarkStart w:id="11739" w:name="_ETM_Q1_12611652"/>
      <w:bookmarkStart w:id="11740" w:name="_ETM_Q1_12607152"/>
      <w:bookmarkEnd w:id="11738"/>
      <w:bookmarkEnd w:id="11739"/>
      <w:bookmarkEnd w:id="11740"/>
      <w:r w:rsidR="00931164">
        <w:rPr>
          <w:rFonts w:hint="cs"/>
          <w:rtl/>
        </w:rPr>
        <w:t xml:space="preserve">אתה מבין למה </w:t>
      </w:r>
      <w:bookmarkStart w:id="11741" w:name="_ETM_Q1_12601153"/>
      <w:bookmarkEnd w:id="11741"/>
      <w:r w:rsidR="00931164">
        <w:rPr>
          <w:rFonts w:hint="cs"/>
          <w:rtl/>
        </w:rPr>
        <w:t xml:space="preserve">אני מתכוון. </w:t>
      </w:r>
      <w:bookmarkStart w:id="11742" w:name="_ETM_Q1_12612405"/>
      <w:bookmarkEnd w:id="11742"/>
      <w:r w:rsidR="00931164">
        <w:rPr>
          <w:rFonts w:hint="cs"/>
          <w:rtl/>
        </w:rPr>
        <w:t>אני לא רוצה</w:t>
      </w:r>
      <w:bookmarkStart w:id="11743" w:name="_ETM_Q1_12618155"/>
      <w:bookmarkEnd w:id="11743"/>
      <w:r w:rsidR="00931164">
        <w:rPr>
          <w:rFonts w:hint="cs"/>
          <w:rtl/>
        </w:rPr>
        <w:t xml:space="preserve"> לתת את לרשות כי </w:t>
      </w:r>
      <w:bookmarkStart w:id="11744" w:name="_ETM_Q1_12622155"/>
      <w:bookmarkEnd w:id="11744"/>
      <w:r w:rsidR="00931164">
        <w:rPr>
          <w:rFonts w:hint="cs"/>
          <w:rtl/>
        </w:rPr>
        <w:t>אז הרשו</w:t>
      </w:r>
      <w:bookmarkStart w:id="11745" w:name="_ETM_Q1_12618656"/>
      <w:bookmarkEnd w:id="11745"/>
      <w:r w:rsidR="00931164">
        <w:rPr>
          <w:rFonts w:hint="cs"/>
          <w:rtl/>
        </w:rPr>
        <w:t xml:space="preserve">ת יכולה לתת את זה לעוד לפקחים. אני לא </w:t>
      </w:r>
      <w:bookmarkStart w:id="11746" w:name="_ETM_Q1_12625403"/>
      <w:bookmarkEnd w:id="11746"/>
      <w:r w:rsidR="00931164">
        <w:rPr>
          <w:rFonts w:hint="cs"/>
          <w:rtl/>
        </w:rPr>
        <w:t>רוצה לתת את זה לרשות. עוד משהו בסעיף הזה</w:t>
      </w:r>
      <w:bookmarkStart w:id="11747" w:name="_ETM_Q1_12646905"/>
      <w:bookmarkEnd w:id="11747"/>
      <w:r w:rsidR="00931164">
        <w:rPr>
          <w:rFonts w:hint="cs"/>
          <w:rtl/>
        </w:rPr>
        <w:t>?</w:t>
      </w:r>
    </w:p>
    <w:p w14:paraId="34BCF741" w14:textId="77777777" w:rsidR="00931164" w:rsidRDefault="00931164" w:rsidP="002E0FC4">
      <w:pPr>
        <w:rPr>
          <w:rtl/>
        </w:rPr>
      </w:pPr>
      <w:bookmarkStart w:id="11748" w:name="_ETM_Q1_12637655"/>
      <w:bookmarkEnd w:id="11748"/>
    </w:p>
    <w:p w14:paraId="00A412C0" w14:textId="7BD560EB" w:rsidR="00931164" w:rsidRDefault="00931164" w:rsidP="00F519A7">
      <w:pPr>
        <w:pStyle w:val="af9"/>
        <w:keepNext/>
        <w:rPr>
          <w:rtl/>
        </w:rPr>
      </w:pPr>
      <w:bookmarkStart w:id="11749" w:name="ET_guest_882312_1073"/>
      <w:r w:rsidRPr="00F519A7">
        <w:rPr>
          <w:rStyle w:val="TagStyle"/>
          <w:rtl/>
        </w:rPr>
        <w:t xml:space="preserve"> &lt;&lt; אורח &gt;&gt;</w:t>
      </w:r>
      <w:r w:rsidRPr="0093116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9311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749"/>
    </w:p>
    <w:p w14:paraId="3169778C" w14:textId="77777777" w:rsidR="00931164" w:rsidRDefault="00931164" w:rsidP="00F519A7">
      <w:pPr>
        <w:pStyle w:val="KeepWithNext"/>
        <w:rPr>
          <w:rtl/>
        </w:rPr>
      </w:pPr>
    </w:p>
    <w:p w14:paraId="252529FB" w14:textId="673445EF" w:rsidR="00931164" w:rsidRDefault="00931164" w:rsidP="00931164">
      <w:pPr>
        <w:rPr>
          <w:rtl/>
        </w:rPr>
      </w:pPr>
      <w:bookmarkStart w:id="11750" w:name="_ETM_Q1_12638153"/>
      <w:bookmarkEnd w:id="11750"/>
      <w:r>
        <w:rPr>
          <w:rFonts w:hint="cs"/>
          <w:rtl/>
        </w:rPr>
        <w:t>אנ</w:t>
      </w:r>
      <w:bookmarkStart w:id="11751" w:name="_ETM_Q1_12645904"/>
      <w:bookmarkEnd w:id="11751"/>
      <w:r>
        <w:rPr>
          <w:rFonts w:hint="cs"/>
          <w:rtl/>
        </w:rPr>
        <w:t>חנו לא רשות רישו</w:t>
      </w:r>
      <w:bookmarkStart w:id="11752" w:name="_ETM_Q1_12647402"/>
      <w:bookmarkEnd w:id="11752"/>
      <w:r>
        <w:rPr>
          <w:rFonts w:hint="cs"/>
          <w:rtl/>
        </w:rPr>
        <w:t xml:space="preserve">י ואני לא יודע להגיד עכשיו </w:t>
      </w:r>
      <w:bookmarkStart w:id="11753" w:name="_ETM_Q1_12651152"/>
      <w:bookmarkEnd w:id="11753"/>
      <w:r>
        <w:rPr>
          <w:rFonts w:hint="cs"/>
          <w:rtl/>
        </w:rPr>
        <w:t>את ההתניות. אני לא יודע</w:t>
      </w:r>
      <w:bookmarkStart w:id="11754" w:name="_ETM_Q1_12651153"/>
      <w:bookmarkEnd w:id="11754"/>
      <w:r>
        <w:rPr>
          <w:rFonts w:hint="cs"/>
          <w:rtl/>
        </w:rPr>
        <w:t xml:space="preserve"> לומר.</w:t>
      </w:r>
    </w:p>
    <w:p w14:paraId="363860DF" w14:textId="77777777" w:rsidR="00931164" w:rsidRDefault="00931164" w:rsidP="00931164">
      <w:pPr>
        <w:rPr>
          <w:rtl/>
        </w:rPr>
      </w:pPr>
    </w:p>
    <w:p w14:paraId="2721146F" w14:textId="56EB623C" w:rsidR="00931164" w:rsidRDefault="00931164" w:rsidP="00F519A7">
      <w:pPr>
        <w:pStyle w:val="af6"/>
        <w:keepNext/>
        <w:rPr>
          <w:rtl/>
        </w:rPr>
      </w:pPr>
      <w:bookmarkStart w:id="11755" w:name="ET_yor_6358_1074"/>
      <w:r w:rsidRPr="00F519A7">
        <w:rPr>
          <w:rStyle w:val="TagStyle"/>
          <w:rtl/>
        </w:rPr>
        <w:t xml:space="preserve"> &lt;&lt; יור &gt;&gt;</w:t>
      </w:r>
      <w:r w:rsidRPr="0093116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311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755"/>
    </w:p>
    <w:p w14:paraId="63391C18" w14:textId="77777777" w:rsidR="00931164" w:rsidRDefault="00931164" w:rsidP="00F519A7">
      <w:pPr>
        <w:pStyle w:val="KeepWithNext"/>
        <w:rPr>
          <w:rtl/>
        </w:rPr>
      </w:pPr>
    </w:p>
    <w:p w14:paraId="048C923E" w14:textId="3EE29781" w:rsidR="00931164" w:rsidRDefault="00931164" w:rsidP="00931164">
      <w:pPr>
        <w:rPr>
          <w:rtl/>
        </w:rPr>
      </w:pPr>
      <w:bookmarkStart w:id="11756" w:name="_ETM_Q1_12653402"/>
      <w:bookmarkEnd w:id="11756"/>
      <w:r>
        <w:rPr>
          <w:rFonts w:hint="cs"/>
          <w:rtl/>
        </w:rPr>
        <w:t>יש לכם זמן. תלמ</w:t>
      </w:r>
      <w:bookmarkStart w:id="11757" w:name="_ETM_Q1_12657153"/>
      <w:bookmarkStart w:id="11758" w:name="_ETM_Q1_12652403"/>
      <w:bookmarkEnd w:id="11757"/>
      <w:bookmarkEnd w:id="11758"/>
      <w:r>
        <w:rPr>
          <w:rFonts w:hint="cs"/>
          <w:rtl/>
        </w:rPr>
        <w:t>דו את העניין הזה. תבואו ותגדי</w:t>
      </w:r>
      <w:bookmarkStart w:id="11759" w:name="_ETM_Q1_12654654"/>
      <w:bookmarkEnd w:id="11759"/>
      <w:r>
        <w:rPr>
          <w:rFonts w:hint="cs"/>
          <w:rtl/>
        </w:rPr>
        <w:t>רו משהו שיהיה שברור. שי</w:t>
      </w:r>
      <w:bookmarkStart w:id="11760" w:name="_ETM_Q1_12659903"/>
      <w:bookmarkEnd w:id="11760"/>
      <w:r>
        <w:rPr>
          <w:rFonts w:hint="cs"/>
          <w:rtl/>
        </w:rPr>
        <w:t xml:space="preserve">היה </w:t>
      </w:r>
      <w:bookmarkStart w:id="11761" w:name="_ETM_Q1_12660403"/>
      <w:bookmarkEnd w:id="11761"/>
      <w:r>
        <w:rPr>
          <w:rFonts w:hint="cs"/>
          <w:rtl/>
        </w:rPr>
        <w:t>ברור באיזו צורה חוקית אנחנו מחר</w:t>
      </w:r>
      <w:bookmarkStart w:id="11762" w:name="_ETM_Q1_12661403"/>
      <w:bookmarkEnd w:id="11762"/>
      <w:r>
        <w:rPr>
          <w:rFonts w:hint="cs"/>
          <w:rtl/>
        </w:rPr>
        <w:t xml:space="preserve"> נותנים לפקח השיטור </w:t>
      </w:r>
      <w:proofErr w:type="spellStart"/>
      <w:r>
        <w:rPr>
          <w:rFonts w:hint="cs"/>
          <w:rtl/>
        </w:rPr>
        <w:t>הרש</w:t>
      </w:r>
      <w:bookmarkStart w:id="11763" w:name="_ETM_Q1_12665153"/>
      <w:bookmarkEnd w:id="11763"/>
      <w:r>
        <w:rPr>
          <w:rFonts w:hint="cs"/>
          <w:rtl/>
        </w:rPr>
        <w:t>ותי</w:t>
      </w:r>
      <w:bookmarkStart w:id="11764" w:name="_ETM_Q1_12666654"/>
      <w:bookmarkEnd w:id="11764"/>
      <w:proofErr w:type="spellEnd"/>
      <w:r>
        <w:rPr>
          <w:rFonts w:hint="cs"/>
          <w:rtl/>
        </w:rPr>
        <w:t xml:space="preserve"> - - -</w:t>
      </w:r>
    </w:p>
    <w:p w14:paraId="624C581D" w14:textId="77777777" w:rsidR="00931164" w:rsidRDefault="00931164" w:rsidP="00931164">
      <w:pPr>
        <w:rPr>
          <w:rtl/>
        </w:rPr>
      </w:pPr>
      <w:bookmarkStart w:id="11765" w:name="_ETM_Q1_12658154"/>
      <w:bookmarkStart w:id="11766" w:name="_ETM_Q1_12658405"/>
      <w:bookmarkStart w:id="11767" w:name="_ETM_Q1_12659654"/>
      <w:bookmarkEnd w:id="11765"/>
      <w:bookmarkEnd w:id="11766"/>
      <w:bookmarkEnd w:id="11767"/>
    </w:p>
    <w:p w14:paraId="3310DB22" w14:textId="266F3916" w:rsidR="00931164" w:rsidRDefault="00931164" w:rsidP="00F519A7">
      <w:pPr>
        <w:pStyle w:val="af9"/>
        <w:keepNext/>
        <w:rPr>
          <w:rtl/>
        </w:rPr>
      </w:pPr>
      <w:bookmarkStart w:id="11768" w:name="ET_guest_882312_1075"/>
      <w:r w:rsidRPr="00F519A7">
        <w:rPr>
          <w:rStyle w:val="TagStyle"/>
          <w:rtl/>
        </w:rPr>
        <w:t xml:space="preserve"> &lt;&lt; אורח &gt;&gt;</w:t>
      </w:r>
      <w:r w:rsidRPr="0093116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9311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768"/>
    </w:p>
    <w:p w14:paraId="04EC7A77" w14:textId="77777777" w:rsidR="00931164" w:rsidRDefault="00931164" w:rsidP="00F519A7">
      <w:pPr>
        <w:pStyle w:val="KeepWithNext"/>
        <w:rPr>
          <w:rtl/>
        </w:rPr>
      </w:pPr>
    </w:p>
    <w:p w14:paraId="5B506C7F" w14:textId="581F9A34" w:rsidR="00931164" w:rsidRDefault="00931164" w:rsidP="00931164">
      <w:pPr>
        <w:rPr>
          <w:rtl/>
        </w:rPr>
      </w:pPr>
      <w:bookmarkStart w:id="11769" w:name="_ETM_Q1_12660406"/>
      <w:bookmarkEnd w:id="11769"/>
      <w:r>
        <w:rPr>
          <w:rFonts w:hint="cs"/>
          <w:rtl/>
        </w:rPr>
        <w:t>אני לא מכיר את השימוש ב</w:t>
      </w:r>
      <w:bookmarkStart w:id="11770" w:name="_ETM_Q1_12669402"/>
      <w:bookmarkEnd w:id="11770"/>
      <w:r>
        <w:rPr>
          <w:rFonts w:hint="cs"/>
          <w:rtl/>
        </w:rPr>
        <w:t xml:space="preserve"> - - -</w:t>
      </w:r>
    </w:p>
    <w:p w14:paraId="70C3F019" w14:textId="77777777" w:rsidR="00931164" w:rsidRDefault="00931164" w:rsidP="00931164">
      <w:pPr>
        <w:rPr>
          <w:rtl/>
        </w:rPr>
      </w:pPr>
      <w:bookmarkStart w:id="11771" w:name="_ETM_Q1_12659402"/>
      <w:bookmarkStart w:id="11772" w:name="_ETM_Q1_12659652"/>
      <w:bookmarkEnd w:id="11771"/>
      <w:bookmarkEnd w:id="11772"/>
    </w:p>
    <w:p w14:paraId="2D9D2022" w14:textId="11FD747F" w:rsidR="00931164" w:rsidRDefault="00931164" w:rsidP="00F519A7">
      <w:pPr>
        <w:pStyle w:val="af6"/>
        <w:keepNext/>
        <w:rPr>
          <w:rtl/>
        </w:rPr>
      </w:pPr>
      <w:bookmarkStart w:id="11773" w:name="ET_yor_6358_1076"/>
      <w:r w:rsidRPr="00F519A7">
        <w:rPr>
          <w:rStyle w:val="TagStyle"/>
          <w:rtl/>
        </w:rPr>
        <w:t xml:space="preserve"> &lt;&lt; יור &gt;&gt;</w:t>
      </w:r>
      <w:r w:rsidRPr="00931164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9311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773"/>
    </w:p>
    <w:p w14:paraId="46E008E2" w14:textId="77777777" w:rsidR="00931164" w:rsidRDefault="00931164" w:rsidP="00F519A7">
      <w:pPr>
        <w:pStyle w:val="KeepWithNext"/>
        <w:rPr>
          <w:rtl/>
        </w:rPr>
      </w:pPr>
    </w:p>
    <w:p w14:paraId="54D1B553" w14:textId="3DE8FA7E" w:rsidR="00931164" w:rsidRDefault="00931164" w:rsidP="00931164">
      <w:pPr>
        <w:rPr>
          <w:rtl/>
        </w:rPr>
      </w:pPr>
      <w:bookmarkStart w:id="11774" w:name="_ETM_Q1_12661152"/>
      <w:bookmarkEnd w:id="11774"/>
      <w:r>
        <w:rPr>
          <w:rFonts w:hint="cs"/>
          <w:rtl/>
        </w:rPr>
        <w:t>תקשיב לי. מה אני רוצה? אנ</w:t>
      </w:r>
      <w:bookmarkStart w:id="11775" w:name="_ETM_Q1_12667153"/>
      <w:bookmarkEnd w:id="11775"/>
      <w:r>
        <w:rPr>
          <w:rFonts w:hint="cs"/>
          <w:rtl/>
        </w:rPr>
        <w:t>י רוצה מצב ש</w:t>
      </w:r>
      <w:bookmarkStart w:id="11776" w:name="_ETM_Q1_12670403"/>
      <w:bookmarkEnd w:id="11776"/>
      <w:r>
        <w:rPr>
          <w:rFonts w:hint="cs"/>
          <w:rtl/>
        </w:rPr>
        <w:t xml:space="preserve">בו פקח השיטור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הולך עם אקד</w:t>
      </w:r>
      <w:bookmarkStart w:id="11777" w:name="_ETM_Q1_12673653"/>
      <w:bookmarkEnd w:id="11777"/>
      <w:r>
        <w:rPr>
          <w:rFonts w:hint="cs"/>
          <w:rtl/>
        </w:rPr>
        <w:t>ח שהוא הוסמך</w:t>
      </w:r>
      <w:bookmarkStart w:id="11778" w:name="_ETM_Q1_12674654"/>
      <w:bookmarkEnd w:id="11778"/>
      <w:r>
        <w:rPr>
          <w:rFonts w:hint="cs"/>
          <w:rtl/>
        </w:rPr>
        <w:t xml:space="preserve">, משתמש </w:t>
      </w:r>
      <w:bookmarkStart w:id="11779" w:name="_ETM_Q1_12676154"/>
      <w:bookmarkEnd w:id="11779"/>
      <w:r>
        <w:rPr>
          <w:rFonts w:hint="cs"/>
          <w:rtl/>
        </w:rPr>
        <w:t>בו לפחות כמו שוטר ובמקרים</w:t>
      </w:r>
      <w:bookmarkStart w:id="11780" w:name="_ETM_Q1_12677406"/>
      <w:bookmarkEnd w:id="11780"/>
      <w:r>
        <w:rPr>
          <w:rFonts w:hint="cs"/>
          <w:rtl/>
        </w:rPr>
        <w:t xml:space="preserve"> מסוימים הוא גם הולך </w:t>
      </w:r>
      <w:bookmarkStart w:id="11781" w:name="_ETM_Q1_12682153"/>
      <w:bookmarkEnd w:id="11781"/>
      <w:r>
        <w:rPr>
          <w:rFonts w:hint="cs"/>
          <w:rtl/>
        </w:rPr>
        <w:t>עם נשק ארוך</w:t>
      </w:r>
      <w:bookmarkStart w:id="11782" w:name="_ETM_Q1_12679402"/>
      <w:bookmarkEnd w:id="11782"/>
      <w:r>
        <w:rPr>
          <w:rFonts w:hint="cs"/>
          <w:rtl/>
        </w:rPr>
        <w:t>. איך אני עושה את זה?</w:t>
      </w:r>
    </w:p>
    <w:p w14:paraId="0C8A52D1" w14:textId="77777777" w:rsidR="00931164" w:rsidRDefault="00931164" w:rsidP="00931164">
      <w:pPr>
        <w:rPr>
          <w:rtl/>
        </w:rPr>
      </w:pPr>
      <w:bookmarkStart w:id="11783" w:name="_ETM_Q1_12683154"/>
      <w:bookmarkStart w:id="11784" w:name="_ETM_Q1_12685154"/>
      <w:bookmarkEnd w:id="11783"/>
      <w:bookmarkEnd w:id="11784"/>
    </w:p>
    <w:p w14:paraId="5CD01BB3" w14:textId="229880E4" w:rsidR="00931164" w:rsidRDefault="00931164" w:rsidP="00F519A7">
      <w:pPr>
        <w:pStyle w:val="af9"/>
        <w:keepNext/>
        <w:rPr>
          <w:rtl/>
        </w:rPr>
      </w:pPr>
      <w:bookmarkStart w:id="11785" w:name="ET_guest_882312_1078"/>
      <w:r w:rsidRPr="00F519A7">
        <w:rPr>
          <w:rStyle w:val="TagStyle"/>
          <w:rtl/>
        </w:rPr>
        <w:t xml:space="preserve"> &lt;&lt; אורח &gt;&gt;</w:t>
      </w:r>
      <w:r w:rsidRPr="00931164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9311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785"/>
    </w:p>
    <w:p w14:paraId="07F1BD1B" w14:textId="77777777" w:rsidR="00931164" w:rsidRDefault="00931164" w:rsidP="00F519A7">
      <w:pPr>
        <w:pStyle w:val="KeepWithNext"/>
        <w:rPr>
          <w:rtl/>
        </w:rPr>
      </w:pPr>
    </w:p>
    <w:p w14:paraId="5357FE38" w14:textId="61C02395" w:rsidR="00931164" w:rsidRPr="00931164" w:rsidRDefault="00931164" w:rsidP="00931164">
      <w:pPr>
        <w:rPr>
          <w:rtl/>
        </w:rPr>
      </w:pPr>
      <w:r>
        <w:rPr>
          <w:rFonts w:hint="cs"/>
          <w:rtl/>
        </w:rPr>
        <w:t xml:space="preserve">צריך לבדוק את זה. </w:t>
      </w:r>
    </w:p>
    <w:p w14:paraId="76328A56" w14:textId="77777777" w:rsidR="00931164" w:rsidRDefault="00931164" w:rsidP="00931164">
      <w:pPr>
        <w:rPr>
          <w:rtl/>
        </w:rPr>
      </w:pPr>
    </w:p>
    <w:p w14:paraId="39C652B9" w14:textId="7C21F01E" w:rsidR="00931164" w:rsidRDefault="00931164" w:rsidP="00F519A7">
      <w:pPr>
        <w:pStyle w:val="af9"/>
        <w:keepNext/>
        <w:rPr>
          <w:rtl/>
        </w:rPr>
      </w:pPr>
      <w:bookmarkStart w:id="11786" w:name="ET_guest_חנן_פרץ_1077"/>
      <w:r w:rsidRPr="00F519A7">
        <w:rPr>
          <w:rStyle w:val="TagStyle"/>
          <w:rtl/>
        </w:rPr>
        <w:t xml:space="preserve"> &lt;&lt; אורח &gt;&gt;</w:t>
      </w:r>
      <w:r w:rsidRPr="00931164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931164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786"/>
    </w:p>
    <w:p w14:paraId="70AB2BE3" w14:textId="77777777" w:rsidR="00931164" w:rsidRDefault="00931164" w:rsidP="00F519A7">
      <w:pPr>
        <w:pStyle w:val="KeepWithNext"/>
        <w:rPr>
          <w:rtl/>
        </w:rPr>
      </w:pPr>
    </w:p>
    <w:p w14:paraId="5A65EF2F" w14:textId="63046CCC" w:rsidR="00931164" w:rsidRDefault="005F0F4C" w:rsidP="00931164">
      <w:pPr>
        <w:rPr>
          <w:rtl/>
        </w:rPr>
      </w:pPr>
      <w:bookmarkStart w:id="11787" w:name="_ETM_Q1_12685653"/>
      <w:bookmarkStart w:id="11788" w:name="_ETM_Q1_12686153"/>
      <w:bookmarkStart w:id="11789" w:name="_ETM_Q1_12682154"/>
      <w:bookmarkEnd w:id="11787"/>
      <w:bookmarkEnd w:id="11788"/>
      <w:bookmarkEnd w:id="11789"/>
      <w:r>
        <w:rPr>
          <w:rFonts w:hint="cs"/>
          <w:rtl/>
        </w:rPr>
        <w:t>רועי, אפשר</w:t>
      </w:r>
      <w:bookmarkStart w:id="11790" w:name="_ETM_Q1_12687904"/>
      <w:bookmarkEnd w:id="11790"/>
      <w:r>
        <w:rPr>
          <w:rFonts w:hint="cs"/>
          <w:rtl/>
        </w:rPr>
        <w:t>?</w:t>
      </w:r>
    </w:p>
    <w:p w14:paraId="048EEA1D" w14:textId="77777777" w:rsidR="005F0F4C" w:rsidRDefault="005F0F4C" w:rsidP="00931164">
      <w:pPr>
        <w:rPr>
          <w:rtl/>
        </w:rPr>
      </w:pPr>
      <w:bookmarkStart w:id="11791" w:name="_ETM_Q1_12679154"/>
      <w:bookmarkEnd w:id="11791"/>
    </w:p>
    <w:p w14:paraId="252F3891" w14:textId="1822628A" w:rsidR="005F0F4C" w:rsidRDefault="005F0F4C" w:rsidP="00F519A7">
      <w:pPr>
        <w:pStyle w:val="af6"/>
        <w:keepNext/>
        <w:rPr>
          <w:rtl/>
        </w:rPr>
      </w:pPr>
      <w:bookmarkStart w:id="11792" w:name="ET_yor_6358_1079"/>
      <w:r w:rsidRPr="00F519A7">
        <w:rPr>
          <w:rStyle w:val="TagStyle"/>
          <w:rtl/>
        </w:rPr>
        <w:t xml:space="preserve"> &lt;&lt; יור &gt;&gt;</w:t>
      </w:r>
      <w:r w:rsidRPr="005F0F4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0F4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792"/>
    </w:p>
    <w:p w14:paraId="6A450CF9" w14:textId="77777777" w:rsidR="005F0F4C" w:rsidRDefault="005F0F4C" w:rsidP="00F519A7">
      <w:pPr>
        <w:pStyle w:val="KeepWithNext"/>
        <w:rPr>
          <w:rtl/>
        </w:rPr>
      </w:pPr>
    </w:p>
    <w:p w14:paraId="00B2B750" w14:textId="21339FCD" w:rsidR="005F0F4C" w:rsidRDefault="005F0F4C" w:rsidP="005F0F4C">
      <w:pPr>
        <w:rPr>
          <w:rtl/>
        </w:rPr>
      </w:pPr>
      <w:bookmarkStart w:id="11793" w:name="_ETM_Q1_12680404"/>
      <w:bookmarkEnd w:id="11793"/>
      <w:r>
        <w:rPr>
          <w:rFonts w:hint="cs"/>
          <w:rtl/>
        </w:rPr>
        <w:t>לא</w:t>
      </w:r>
      <w:bookmarkStart w:id="11794" w:name="_ETM_Q1_12689904"/>
      <w:bookmarkEnd w:id="11794"/>
      <w:r>
        <w:rPr>
          <w:rFonts w:hint="cs"/>
          <w:rtl/>
        </w:rPr>
        <w:t>. חנן, עזוב רגע.</w:t>
      </w:r>
    </w:p>
    <w:p w14:paraId="2D753C85" w14:textId="77777777" w:rsidR="005F0F4C" w:rsidRDefault="005F0F4C" w:rsidP="005F0F4C">
      <w:pPr>
        <w:rPr>
          <w:rtl/>
        </w:rPr>
      </w:pPr>
      <w:bookmarkStart w:id="11795" w:name="_ETM_Q1_12683156"/>
      <w:bookmarkStart w:id="11796" w:name="_ETM_Q1_12684155"/>
      <w:bookmarkEnd w:id="11795"/>
      <w:bookmarkEnd w:id="11796"/>
    </w:p>
    <w:p w14:paraId="51F8C2C2" w14:textId="7A1F777F" w:rsidR="005F0F4C" w:rsidRDefault="005F0F4C" w:rsidP="00F519A7">
      <w:pPr>
        <w:pStyle w:val="af9"/>
        <w:keepNext/>
        <w:rPr>
          <w:rtl/>
        </w:rPr>
      </w:pPr>
      <w:bookmarkStart w:id="11797" w:name="ET_guest_882312_1080"/>
      <w:r w:rsidRPr="00F519A7">
        <w:rPr>
          <w:rStyle w:val="TagStyle"/>
          <w:rtl/>
        </w:rPr>
        <w:t xml:space="preserve"> &lt;&lt; אורח &gt;&gt;</w:t>
      </w:r>
      <w:r w:rsidRPr="005F0F4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F0F4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797"/>
    </w:p>
    <w:p w14:paraId="77B19762" w14:textId="77777777" w:rsidR="005F0F4C" w:rsidRDefault="005F0F4C" w:rsidP="00F519A7">
      <w:pPr>
        <w:pStyle w:val="KeepWithNext"/>
        <w:rPr>
          <w:rtl/>
        </w:rPr>
      </w:pPr>
    </w:p>
    <w:p w14:paraId="615CD6AF" w14:textId="5165EADA" w:rsidR="005F0F4C" w:rsidRDefault="005F0F4C" w:rsidP="005F0F4C">
      <w:pPr>
        <w:rPr>
          <w:rtl/>
        </w:rPr>
      </w:pPr>
      <w:bookmarkStart w:id="11798" w:name="_ETM_Q1_12684655"/>
      <w:bookmarkStart w:id="11799" w:name="_ETM_Q1_12685155"/>
      <w:bookmarkStart w:id="11800" w:name="_ETM_Q1_12686655"/>
      <w:bookmarkStart w:id="11801" w:name="_ETM_Q1_12683405"/>
      <w:bookmarkEnd w:id="11798"/>
      <w:bookmarkEnd w:id="11799"/>
      <w:bookmarkEnd w:id="11800"/>
      <w:bookmarkEnd w:id="11801"/>
      <w:r>
        <w:rPr>
          <w:rFonts w:hint="cs"/>
          <w:rtl/>
        </w:rPr>
        <w:t>גם</w:t>
      </w:r>
      <w:bookmarkStart w:id="11802" w:name="_ETM_Q1_12695404"/>
      <w:bookmarkEnd w:id="11802"/>
      <w:r>
        <w:rPr>
          <w:rFonts w:hint="cs"/>
          <w:rtl/>
        </w:rPr>
        <w:t xml:space="preserve"> ברישיונות של אגף כלי ירי</w:t>
      </w:r>
      <w:bookmarkStart w:id="11803" w:name="_ETM_Q1_12690154"/>
      <w:bookmarkEnd w:id="11803"/>
      <w:r>
        <w:rPr>
          <w:rFonts w:hint="cs"/>
          <w:rtl/>
        </w:rPr>
        <w:t xml:space="preserve"> </w:t>
      </w:r>
      <w:bookmarkStart w:id="11804" w:name="_ETM_Q1_12693406"/>
      <w:bookmarkEnd w:id="11804"/>
      <w:r>
        <w:rPr>
          <w:rFonts w:hint="cs"/>
          <w:rtl/>
        </w:rPr>
        <w:t xml:space="preserve">לא </w:t>
      </w:r>
      <w:bookmarkStart w:id="11805" w:name="_ETM_Q1_12692406"/>
      <w:bookmarkEnd w:id="11805"/>
      <w:r>
        <w:rPr>
          <w:rFonts w:hint="cs"/>
          <w:rtl/>
        </w:rPr>
        <w:t>מוגדר</w:t>
      </w:r>
      <w:r w:rsidR="00D42208">
        <w:rPr>
          <w:rFonts w:hint="cs"/>
          <w:rtl/>
        </w:rPr>
        <w:t xml:space="preserve"> לנושא ה</w:t>
      </w:r>
      <w:bookmarkStart w:id="11806" w:name="_ETM_Q1_12699401"/>
      <w:bookmarkEnd w:id="11806"/>
      <w:r w:rsidR="00D42208">
        <w:rPr>
          <w:rFonts w:hint="cs"/>
          <w:rtl/>
        </w:rPr>
        <w:t xml:space="preserve">נשק, למורשים, </w:t>
      </w:r>
      <w:bookmarkStart w:id="11807" w:name="_ETM_Q1_12698906"/>
      <w:bookmarkEnd w:id="11807"/>
      <w:r w:rsidR="00D42208">
        <w:rPr>
          <w:rFonts w:hint="cs"/>
          <w:rtl/>
        </w:rPr>
        <w:t>לארגונ</w:t>
      </w:r>
      <w:bookmarkStart w:id="11808" w:name="_ETM_Q1_12695155"/>
      <w:bookmarkEnd w:id="11808"/>
      <w:r w:rsidR="00D42208">
        <w:rPr>
          <w:rFonts w:hint="cs"/>
          <w:rtl/>
        </w:rPr>
        <w:t>ים</w:t>
      </w:r>
      <w:r>
        <w:rPr>
          <w:rFonts w:hint="cs"/>
          <w:rtl/>
        </w:rPr>
        <w:t xml:space="preserve"> באילו מקרים. הנשק ניתן</w:t>
      </w:r>
      <w:bookmarkStart w:id="11809" w:name="_ETM_Q1_12697656"/>
      <w:bookmarkEnd w:id="11809"/>
      <w:r>
        <w:rPr>
          <w:rFonts w:hint="cs"/>
          <w:rtl/>
        </w:rPr>
        <w:t xml:space="preserve"> להגנה עצמית, להצלת חיים. </w:t>
      </w:r>
      <w:bookmarkStart w:id="11810" w:name="_ETM_Q1_12705152"/>
      <w:bookmarkEnd w:id="11810"/>
    </w:p>
    <w:p w14:paraId="19F96339" w14:textId="77777777" w:rsidR="005F0F4C" w:rsidRDefault="005F0F4C" w:rsidP="005F0F4C">
      <w:pPr>
        <w:rPr>
          <w:rtl/>
        </w:rPr>
      </w:pPr>
    </w:p>
    <w:p w14:paraId="055AD407" w14:textId="08D587C8" w:rsidR="005F0F4C" w:rsidRDefault="005F0F4C" w:rsidP="00F519A7">
      <w:pPr>
        <w:pStyle w:val="af6"/>
        <w:keepNext/>
        <w:rPr>
          <w:rtl/>
        </w:rPr>
      </w:pPr>
      <w:bookmarkStart w:id="11811" w:name="ET_yor_6358_1081"/>
      <w:r w:rsidRPr="00F519A7">
        <w:rPr>
          <w:rStyle w:val="TagStyle"/>
          <w:rtl/>
        </w:rPr>
        <w:t xml:space="preserve"> &lt;&lt; יור &gt;&gt;</w:t>
      </w:r>
      <w:r w:rsidRPr="005F0F4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0F4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811"/>
    </w:p>
    <w:p w14:paraId="68948329" w14:textId="77777777" w:rsidR="005F0F4C" w:rsidRDefault="005F0F4C" w:rsidP="00F519A7">
      <w:pPr>
        <w:pStyle w:val="KeepWithNext"/>
        <w:rPr>
          <w:rtl/>
        </w:rPr>
      </w:pPr>
    </w:p>
    <w:p w14:paraId="777EFAA7" w14:textId="2A84A7C1" w:rsidR="005F0F4C" w:rsidRDefault="005F0F4C" w:rsidP="005F0F4C">
      <w:pPr>
        <w:rPr>
          <w:rtl/>
        </w:rPr>
      </w:pPr>
      <w:bookmarkStart w:id="11812" w:name="_ETM_Q1_12705904"/>
      <w:bookmarkStart w:id="11813" w:name="_ETM_Q1_12706406"/>
      <w:bookmarkEnd w:id="11812"/>
      <w:bookmarkEnd w:id="11813"/>
      <w:r>
        <w:rPr>
          <w:rFonts w:hint="cs"/>
          <w:rtl/>
        </w:rPr>
        <w:t xml:space="preserve">הנשק הארוך לא ניתן להגנה עצמית. הנשק הארוך פר </w:t>
      </w:r>
      <w:bookmarkStart w:id="11814" w:name="_ETM_Q1_12709651"/>
      <w:bookmarkEnd w:id="11814"/>
      <w:r>
        <w:rPr>
          <w:rFonts w:hint="cs"/>
          <w:rtl/>
        </w:rPr>
        <w:t>אירוע</w:t>
      </w:r>
      <w:bookmarkStart w:id="11815" w:name="_ETM_Q1_12705153"/>
      <w:bookmarkEnd w:id="11815"/>
      <w:r>
        <w:rPr>
          <w:rFonts w:hint="cs"/>
          <w:rtl/>
        </w:rPr>
        <w:t xml:space="preserve"> מסוים שאליו אתה רוצה נוכחו</w:t>
      </w:r>
      <w:bookmarkStart w:id="11816" w:name="_ETM_Q1_12708404"/>
      <w:bookmarkEnd w:id="11816"/>
      <w:r>
        <w:rPr>
          <w:rFonts w:hint="cs"/>
          <w:rtl/>
        </w:rPr>
        <w:t>ת של נשק ארוך ברחובות.</w:t>
      </w:r>
      <w:bookmarkStart w:id="11817" w:name="_ETM_Q1_12714904"/>
      <w:bookmarkStart w:id="11818" w:name="_ETM_Q1_12715902"/>
      <w:bookmarkStart w:id="11819" w:name="_ETM_Q1_12716406"/>
      <w:bookmarkEnd w:id="11817"/>
      <w:bookmarkEnd w:id="11818"/>
      <w:bookmarkEnd w:id="11819"/>
    </w:p>
    <w:p w14:paraId="5AB8C4CD" w14:textId="77777777" w:rsidR="005F0F4C" w:rsidRDefault="005F0F4C" w:rsidP="005F0F4C">
      <w:pPr>
        <w:rPr>
          <w:rtl/>
        </w:rPr>
      </w:pPr>
    </w:p>
    <w:p w14:paraId="53642574" w14:textId="4DBCA1EE" w:rsidR="005F0F4C" w:rsidRDefault="005F0F4C" w:rsidP="00F519A7">
      <w:pPr>
        <w:pStyle w:val="af9"/>
        <w:keepNext/>
        <w:rPr>
          <w:rtl/>
        </w:rPr>
      </w:pPr>
      <w:bookmarkStart w:id="11820" w:name="ET_guest_882312_1083"/>
      <w:r w:rsidRPr="00F519A7">
        <w:rPr>
          <w:rStyle w:val="TagStyle"/>
          <w:rtl/>
        </w:rPr>
        <w:t xml:space="preserve"> &lt;&lt; אורח &gt;&gt;</w:t>
      </w:r>
      <w:r w:rsidRPr="005F0F4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F0F4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820"/>
    </w:p>
    <w:p w14:paraId="79A7BF66" w14:textId="77777777" w:rsidR="005F0F4C" w:rsidRDefault="005F0F4C" w:rsidP="00F519A7">
      <w:pPr>
        <w:pStyle w:val="KeepWithNext"/>
        <w:rPr>
          <w:rtl/>
        </w:rPr>
      </w:pPr>
    </w:p>
    <w:p w14:paraId="20218536" w14:textId="7DCAE7B7" w:rsidR="005F0F4C" w:rsidRDefault="005F0F4C" w:rsidP="005F0F4C">
      <w:pPr>
        <w:rPr>
          <w:rtl/>
        </w:rPr>
      </w:pPr>
      <w:r>
        <w:rPr>
          <w:rFonts w:hint="cs"/>
          <w:rtl/>
        </w:rPr>
        <w:t xml:space="preserve">הייתי </w:t>
      </w:r>
      <w:bookmarkStart w:id="11821" w:name="_ETM_Q1_12708152"/>
      <w:bookmarkEnd w:id="11821"/>
      <w:r>
        <w:rPr>
          <w:rFonts w:hint="cs"/>
          <w:rtl/>
        </w:rPr>
        <w:t>שלוש שנים יועץ משפטי של אגף כלי י</w:t>
      </w:r>
      <w:bookmarkStart w:id="11822" w:name="_ETM_Q1_12715155"/>
      <w:bookmarkEnd w:id="11822"/>
      <w:r>
        <w:rPr>
          <w:rFonts w:hint="cs"/>
          <w:rtl/>
        </w:rPr>
        <w:t xml:space="preserve">רייה. אגף כלי </w:t>
      </w:r>
      <w:bookmarkStart w:id="11823" w:name="_ETM_Q1_12718906"/>
      <w:bookmarkEnd w:id="11823"/>
      <w:r>
        <w:rPr>
          <w:rFonts w:hint="cs"/>
          <w:rtl/>
        </w:rPr>
        <w:t xml:space="preserve">ירייה </w:t>
      </w:r>
      <w:bookmarkStart w:id="11824" w:name="_ETM_Q1_12715655"/>
      <w:bookmarkEnd w:id="11824"/>
      <w:r>
        <w:rPr>
          <w:rFonts w:hint="cs"/>
          <w:rtl/>
        </w:rPr>
        <w:t>מעולם לא הגדיר ברישיונו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את המקרים</w:t>
      </w:r>
      <w:bookmarkStart w:id="11825" w:name="_ETM_Q1_12717403"/>
      <w:bookmarkEnd w:id="11825"/>
      <w:r>
        <w:rPr>
          <w:rFonts w:hint="cs"/>
          <w:rtl/>
        </w:rPr>
        <w:t xml:space="preserve"> בהם משתמשים בנשק</w:t>
      </w:r>
      <w:bookmarkStart w:id="11826" w:name="_ETM_Q1_12723407"/>
      <w:bookmarkEnd w:id="11826"/>
      <w:r>
        <w:rPr>
          <w:rFonts w:hint="cs"/>
          <w:rtl/>
        </w:rPr>
        <w:t xml:space="preserve"> </w:t>
      </w:r>
      <w:bookmarkStart w:id="11827" w:name="_ETM_Q1_12719403"/>
      <w:bookmarkEnd w:id="11827"/>
      <w:r>
        <w:rPr>
          <w:rFonts w:hint="cs"/>
          <w:rtl/>
        </w:rPr>
        <w:t>ארוך.</w:t>
      </w:r>
    </w:p>
    <w:p w14:paraId="60D89BD8" w14:textId="77777777" w:rsidR="005F0F4C" w:rsidRDefault="005F0F4C" w:rsidP="005F0F4C">
      <w:pPr>
        <w:rPr>
          <w:rtl/>
        </w:rPr>
      </w:pPr>
      <w:bookmarkStart w:id="11828" w:name="_ETM_Q1_12724402"/>
      <w:bookmarkEnd w:id="11828"/>
    </w:p>
    <w:p w14:paraId="49EF3807" w14:textId="2357E951" w:rsidR="005F0F4C" w:rsidRDefault="005F0F4C" w:rsidP="00F519A7">
      <w:pPr>
        <w:pStyle w:val="af6"/>
        <w:keepNext/>
        <w:rPr>
          <w:rtl/>
        </w:rPr>
      </w:pPr>
      <w:bookmarkStart w:id="11829" w:name="ET_yor_6358_1084"/>
      <w:r w:rsidRPr="00F519A7">
        <w:rPr>
          <w:rStyle w:val="TagStyle"/>
          <w:rtl/>
        </w:rPr>
        <w:t xml:space="preserve"> &lt;&lt; יור &gt;&gt;</w:t>
      </w:r>
      <w:r w:rsidRPr="005F0F4C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0F4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829"/>
    </w:p>
    <w:p w14:paraId="6FA81095" w14:textId="77777777" w:rsidR="005F0F4C" w:rsidRDefault="005F0F4C" w:rsidP="00F519A7">
      <w:pPr>
        <w:pStyle w:val="KeepWithNext"/>
        <w:rPr>
          <w:rtl/>
        </w:rPr>
      </w:pPr>
    </w:p>
    <w:p w14:paraId="2E01BFF1" w14:textId="785E7E79" w:rsidR="005F0F4C" w:rsidRDefault="005F0F4C" w:rsidP="005F0F4C">
      <w:pPr>
        <w:rPr>
          <w:rtl/>
        </w:rPr>
      </w:pPr>
      <w:bookmarkStart w:id="11830" w:name="_ETM_Q1_12725402"/>
      <w:bookmarkEnd w:id="11830"/>
      <w:r>
        <w:rPr>
          <w:rFonts w:hint="cs"/>
          <w:rtl/>
        </w:rPr>
        <w:t>אתה</w:t>
      </w:r>
      <w:bookmarkStart w:id="11831" w:name="_ETM_Q1_12721653"/>
      <w:bookmarkEnd w:id="11831"/>
      <w:r>
        <w:rPr>
          <w:rFonts w:hint="cs"/>
          <w:rtl/>
        </w:rPr>
        <w:t xml:space="preserve"> עוד פעם לוקח אות</w:t>
      </w:r>
      <w:r w:rsidR="00D42208">
        <w:rPr>
          <w:rFonts w:hint="cs"/>
          <w:rtl/>
        </w:rPr>
        <w:t>י</w:t>
      </w:r>
      <w:r>
        <w:rPr>
          <w:rFonts w:hint="cs"/>
          <w:rtl/>
        </w:rPr>
        <w:t xml:space="preserve"> ב</w:t>
      </w:r>
      <w:bookmarkStart w:id="11832" w:name="_ETM_Q1_12728155"/>
      <w:bookmarkEnd w:id="11832"/>
      <w:r>
        <w:rPr>
          <w:rFonts w:hint="cs"/>
          <w:rtl/>
        </w:rPr>
        <w:t xml:space="preserve">מקרים. אני לא מדבר על ההסכמה ועל הכשירות. אני מדבר עכשיו על השימוש. </w:t>
      </w:r>
    </w:p>
    <w:p w14:paraId="6FDD1FDE" w14:textId="77777777" w:rsidR="005F0F4C" w:rsidRDefault="005F0F4C" w:rsidP="005F0F4C">
      <w:pPr>
        <w:rPr>
          <w:rtl/>
        </w:rPr>
      </w:pPr>
      <w:bookmarkStart w:id="11833" w:name="_ETM_Q1_12731406"/>
      <w:bookmarkStart w:id="11834" w:name="_ETM_Q1_12723906"/>
      <w:bookmarkEnd w:id="11833"/>
      <w:bookmarkEnd w:id="11834"/>
    </w:p>
    <w:p w14:paraId="0CA8FDFC" w14:textId="1F6E840F" w:rsidR="005F0F4C" w:rsidRDefault="005F0F4C" w:rsidP="00F519A7">
      <w:pPr>
        <w:pStyle w:val="af9"/>
        <w:keepNext/>
        <w:rPr>
          <w:rtl/>
        </w:rPr>
      </w:pPr>
      <w:bookmarkStart w:id="11835" w:name="ET_guest_882312_1085"/>
      <w:r w:rsidRPr="00F519A7">
        <w:rPr>
          <w:rStyle w:val="TagStyle"/>
          <w:rtl/>
        </w:rPr>
        <w:t xml:space="preserve"> &lt;&lt; אורח &gt;&gt;</w:t>
      </w:r>
      <w:r w:rsidRPr="005F0F4C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F0F4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835"/>
    </w:p>
    <w:p w14:paraId="7292A02F" w14:textId="77777777" w:rsidR="005F0F4C" w:rsidRDefault="005F0F4C" w:rsidP="00F519A7">
      <w:pPr>
        <w:pStyle w:val="KeepWithNext"/>
        <w:rPr>
          <w:rtl/>
        </w:rPr>
      </w:pPr>
    </w:p>
    <w:p w14:paraId="3EBEBCDB" w14:textId="67DF0F15" w:rsidR="005F0F4C" w:rsidRDefault="005F0F4C" w:rsidP="005F0F4C">
      <w:pPr>
        <w:rPr>
          <w:rtl/>
        </w:rPr>
      </w:pPr>
      <w:bookmarkStart w:id="11836" w:name="_ETM_Q1_12724153"/>
      <w:bookmarkStart w:id="11837" w:name="_ETM_Q1_12724651"/>
      <w:bookmarkEnd w:id="11836"/>
      <w:bookmarkEnd w:id="11837"/>
      <w:r>
        <w:rPr>
          <w:rFonts w:hint="cs"/>
          <w:rtl/>
        </w:rPr>
        <w:t xml:space="preserve">על זה </w:t>
      </w:r>
      <w:bookmarkStart w:id="11838" w:name="_ETM_Q1_12725153"/>
      <w:bookmarkEnd w:id="11838"/>
      <w:r>
        <w:rPr>
          <w:rFonts w:hint="cs"/>
          <w:rtl/>
        </w:rPr>
        <w:t>ענית לך.</w:t>
      </w:r>
      <w:bookmarkStart w:id="11839" w:name="_ETM_Q1_12729406"/>
      <w:bookmarkStart w:id="11840" w:name="_ETM_Q1_12732406"/>
      <w:bookmarkStart w:id="11841" w:name="_ETM_Q1_12732901"/>
      <w:bookmarkStart w:id="11842" w:name="_ETM_Q1_12733155"/>
      <w:bookmarkStart w:id="11843" w:name="_ETM_Q1_12734156"/>
      <w:bookmarkEnd w:id="11839"/>
      <w:bookmarkEnd w:id="11840"/>
      <w:bookmarkEnd w:id="11841"/>
      <w:bookmarkEnd w:id="11842"/>
      <w:bookmarkEnd w:id="11843"/>
      <w:r>
        <w:rPr>
          <w:rFonts w:hint="cs"/>
          <w:rtl/>
        </w:rPr>
        <w:t xml:space="preserve"> </w:t>
      </w:r>
    </w:p>
    <w:p w14:paraId="0711931B" w14:textId="77777777" w:rsidR="005F0F4C" w:rsidRDefault="005F0F4C" w:rsidP="005F0F4C">
      <w:pPr>
        <w:rPr>
          <w:rtl/>
        </w:rPr>
      </w:pPr>
    </w:p>
    <w:p w14:paraId="21787D92" w14:textId="5314A09E" w:rsidR="005F0F4C" w:rsidRDefault="005F0F4C" w:rsidP="00F519A7">
      <w:pPr>
        <w:pStyle w:val="af9"/>
        <w:keepNext/>
        <w:rPr>
          <w:rtl/>
        </w:rPr>
      </w:pPr>
      <w:bookmarkStart w:id="11844" w:name="ET_guest_879668_1087"/>
      <w:r w:rsidRPr="00F519A7">
        <w:rPr>
          <w:rStyle w:val="TagStyle"/>
          <w:rtl/>
        </w:rPr>
        <w:t xml:space="preserve"> &lt;&lt; אורח &gt;&gt;</w:t>
      </w:r>
      <w:r w:rsidRPr="005F0F4C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5F0F4C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844"/>
    </w:p>
    <w:p w14:paraId="1A88203A" w14:textId="77777777" w:rsidR="005F0F4C" w:rsidRDefault="005F0F4C" w:rsidP="00F519A7">
      <w:pPr>
        <w:pStyle w:val="KeepWithNext"/>
        <w:rPr>
          <w:rtl/>
        </w:rPr>
      </w:pPr>
    </w:p>
    <w:p w14:paraId="73E366D1" w14:textId="07659D49" w:rsidR="005F0F4C" w:rsidRDefault="005F0F4C" w:rsidP="005F0F4C">
      <w:pPr>
        <w:rPr>
          <w:rtl/>
        </w:rPr>
      </w:pPr>
      <w:r>
        <w:rPr>
          <w:rFonts w:hint="cs"/>
          <w:rtl/>
        </w:rPr>
        <w:t xml:space="preserve">בגלל זה נשמח לדעת איפה יש </w:t>
      </w:r>
      <w:bookmarkStart w:id="11845" w:name="_ETM_Q1_12734402"/>
      <w:bookmarkEnd w:id="11845"/>
      <w:r>
        <w:rPr>
          <w:rFonts w:hint="cs"/>
          <w:rtl/>
        </w:rPr>
        <w:t xml:space="preserve">היום נשק </w:t>
      </w:r>
      <w:bookmarkStart w:id="11846" w:name="_ETM_Q1_12725906"/>
      <w:bookmarkEnd w:id="11846"/>
      <w:r>
        <w:rPr>
          <w:rFonts w:hint="cs"/>
          <w:rtl/>
        </w:rPr>
        <w:t>ארוך</w:t>
      </w:r>
      <w:r w:rsidR="00E9051A">
        <w:rPr>
          <w:rFonts w:hint="cs"/>
          <w:rtl/>
        </w:rPr>
        <w:t xml:space="preserve"> ואיך מחליטים.</w:t>
      </w:r>
    </w:p>
    <w:p w14:paraId="4D08AE83" w14:textId="77777777" w:rsidR="00E9051A" w:rsidRDefault="00E9051A" w:rsidP="00E9051A">
      <w:pPr>
        <w:rPr>
          <w:rFonts w:ascii="David" w:hAnsi="David"/>
          <w:u w:val="single"/>
          <w:rtl/>
          <w:lang w:eastAsia="he-IL"/>
        </w:rPr>
      </w:pPr>
      <w:bookmarkStart w:id="11847" w:name="_ETM_Q1_12728153"/>
      <w:bookmarkEnd w:id="11847"/>
    </w:p>
    <w:p w14:paraId="01F3724A" w14:textId="661EAB94" w:rsidR="00E9051A" w:rsidRDefault="00E9051A" w:rsidP="00F519A7">
      <w:pPr>
        <w:pStyle w:val="af9"/>
        <w:keepNext/>
        <w:rPr>
          <w:rtl/>
          <w:lang w:eastAsia="he-IL"/>
        </w:rPr>
      </w:pPr>
      <w:bookmarkStart w:id="11848" w:name="ET_guest_882312_1089"/>
      <w:r w:rsidRPr="00F519A7">
        <w:rPr>
          <w:rStyle w:val="TagStyle"/>
          <w:rtl/>
        </w:rPr>
        <w:t xml:space="preserve"> &lt;&lt; אורח &gt;&gt;</w:t>
      </w:r>
      <w:r w:rsidRPr="00E9051A">
        <w:rPr>
          <w:rStyle w:val="TagStyle"/>
          <w:rtl/>
        </w:rPr>
        <w:t xml:space="preserve"> </w:t>
      </w:r>
      <w:r>
        <w:rPr>
          <w:rtl/>
          <w:lang w:eastAsia="he-IL"/>
        </w:rPr>
        <w:t>רועי הראל: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  <w:lang w:eastAsia="he-IL"/>
        </w:rPr>
        <w:t xml:space="preserve"> </w:t>
      </w:r>
      <w:bookmarkEnd w:id="11848"/>
    </w:p>
    <w:p w14:paraId="49016204" w14:textId="77777777" w:rsidR="00E9051A" w:rsidRDefault="00E9051A" w:rsidP="00F519A7">
      <w:pPr>
        <w:pStyle w:val="KeepWithNext"/>
        <w:rPr>
          <w:rtl/>
          <w:lang w:eastAsia="he-IL"/>
        </w:rPr>
      </w:pPr>
    </w:p>
    <w:p w14:paraId="11A29A3E" w14:textId="35C3D9FE" w:rsidR="005F0F4C" w:rsidRDefault="005F0F4C" w:rsidP="005F0F4C">
      <w:pPr>
        <w:rPr>
          <w:rtl/>
        </w:rPr>
      </w:pPr>
      <w:bookmarkStart w:id="11849" w:name="_ETM_Q1_12729154"/>
      <w:bookmarkEnd w:id="11849"/>
      <w:r>
        <w:rPr>
          <w:rFonts w:hint="cs"/>
          <w:rtl/>
        </w:rPr>
        <w:t>בכניסה</w:t>
      </w:r>
      <w:bookmarkStart w:id="11850" w:name="_ETM_Q1_12735155"/>
      <w:bookmarkEnd w:id="11850"/>
      <w:r w:rsidR="00E9051A">
        <w:rPr>
          <w:rFonts w:hint="cs"/>
          <w:rtl/>
        </w:rPr>
        <w:t xml:space="preserve"> לנתב"ג</w:t>
      </w:r>
      <w:bookmarkStart w:id="11851" w:name="_ETM_Q1_12730155"/>
      <w:bookmarkEnd w:id="11851"/>
      <w:r w:rsidR="00E9051A">
        <w:rPr>
          <w:rFonts w:hint="cs"/>
          <w:rtl/>
        </w:rPr>
        <w:t xml:space="preserve"> יש נ</w:t>
      </w:r>
      <w:bookmarkStart w:id="11852" w:name="_ETM_Q1_12737905"/>
      <w:bookmarkEnd w:id="11852"/>
      <w:r w:rsidR="00E9051A">
        <w:rPr>
          <w:rFonts w:hint="cs"/>
          <w:rtl/>
        </w:rPr>
        <w:t xml:space="preserve">שק ארוך למאבטחים. אם </w:t>
      </w:r>
      <w:bookmarkStart w:id="11853" w:name="_ETM_Q1_12733154"/>
      <w:bookmarkEnd w:id="11853"/>
      <w:r w:rsidR="00E9051A">
        <w:rPr>
          <w:rFonts w:hint="cs"/>
          <w:rtl/>
        </w:rPr>
        <w:t xml:space="preserve">מישהו בא להיכנס בלי בידוק או לדרוס את המאבטחים הם </w:t>
      </w:r>
      <w:bookmarkStart w:id="11854" w:name="_ETM_Q1_12741406"/>
      <w:bookmarkEnd w:id="11854"/>
      <w:r w:rsidR="00E9051A">
        <w:rPr>
          <w:rFonts w:hint="cs"/>
          <w:rtl/>
        </w:rPr>
        <w:t>יורים</w:t>
      </w:r>
      <w:bookmarkStart w:id="11855" w:name="_ETM_Q1_12737406"/>
      <w:bookmarkEnd w:id="11855"/>
      <w:r w:rsidR="00E9051A">
        <w:rPr>
          <w:rFonts w:hint="cs"/>
          <w:rtl/>
        </w:rPr>
        <w:t xml:space="preserve"> בו. </w:t>
      </w:r>
    </w:p>
    <w:p w14:paraId="33CEA92E" w14:textId="77777777" w:rsidR="00E9051A" w:rsidRDefault="00E9051A" w:rsidP="005F0F4C">
      <w:pPr>
        <w:rPr>
          <w:rtl/>
        </w:rPr>
      </w:pPr>
      <w:bookmarkStart w:id="11856" w:name="_ETM_Q1_12739403"/>
      <w:bookmarkStart w:id="11857" w:name="_ETM_Q1_12741905"/>
      <w:bookmarkEnd w:id="11856"/>
      <w:bookmarkEnd w:id="11857"/>
    </w:p>
    <w:p w14:paraId="3658CC18" w14:textId="468E88D3" w:rsidR="00E9051A" w:rsidRDefault="00E9051A" w:rsidP="00F519A7">
      <w:pPr>
        <w:pStyle w:val="af9"/>
        <w:keepNext/>
        <w:rPr>
          <w:rtl/>
        </w:rPr>
      </w:pPr>
      <w:bookmarkStart w:id="11858" w:name="ET_guest_879668_1090"/>
      <w:r w:rsidRPr="00F519A7">
        <w:rPr>
          <w:rStyle w:val="TagStyle"/>
          <w:rtl/>
        </w:rPr>
        <w:t xml:space="preserve"> &lt;&lt; אורח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858"/>
    </w:p>
    <w:p w14:paraId="4E4AC1E8" w14:textId="77777777" w:rsidR="00E9051A" w:rsidRDefault="00E9051A" w:rsidP="00F519A7">
      <w:pPr>
        <w:pStyle w:val="KeepWithNext"/>
        <w:rPr>
          <w:rtl/>
        </w:rPr>
      </w:pPr>
    </w:p>
    <w:p w14:paraId="3227E9F5" w14:textId="32FB669E" w:rsidR="00E9051A" w:rsidRDefault="00E9051A" w:rsidP="00E9051A">
      <w:pPr>
        <w:rPr>
          <w:rtl/>
        </w:rPr>
      </w:pPr>
      <w:bookmarkStart w:id="11859" w:name="_ETM_Q1_12742906"/>
      <w:bookmarkEnd w:id="11859"/>
      <w:r>
        <w:rPr>
          <w:rFonts w:hint="cs"/>
          <w:rtl/>
        </w:rPr>
        <w:t>ו</w:t>
      </w:r>
      <w:bookmarkStart w:id="11860" w:name="_ETM_Q1_12743903"/>
      <w:bookmarkEnd w:id="11860"/>
      <w:r>
        <w:rPr>
          <w:rFonts w:hint="cs"/>
          <w:rtl/>
        </w:rPr>
        <w:t>באילו עוד רשויות?</w:t>
      </w:r>
    </w:p>
    <w:p w14:paraId="679F8706" w14:textId="77777777" w:rsidR="00E9051A" w:rsidRDefault="00E9051A" w:rsidP="00E9051A">
      <w:pPr>
        <w:rPr>
          <w:rtl/>
        </w:rPr>
      </w:pPr>
      <w:bookmarkStart w:id="11861" w:name="_ETM_Q1_12742402"/>
      <w:bookmarkEnd w:id="11861"/>
    </w:p>
    <w:p w14:paraId="5AA854BD" w14:textId="35F716DD" w:rsidR="00E9051A" w:rsidRDefault="00E9051A" w:rsidP="00F519A7">
      <w:pPr>
        <w:pStyle w:val="af9"/>
        <w:keepNext/>
        <w:rPr>
          <w:rtl/>
        </w:rPr>
      </w:pPr>
      <w:bookmarkStart w:id="11862" w:name="ET_guest_882312_1091"/>
      <w:r w:rsidRPr="00F519A7">
        <w:rPr>
          <w:rStyle w:val="TagStyle"/>
          <w:rtl/>
        </w:rPr>
        <w:t xml:space="preserve"> &lt;&lt; אורח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862"/>
    </w:p>
    <w:p w14:paraId="37DBD860" w14:textId="77777777" w:rsidR="00E9051A" w:rsidRDefault="00E9051A" w:rsidP="00F519A7">
      <w:pPr>
        <w:pStyle w:val="KeepWithNext"/>
        <w:rPr>
          <w:rtl/>
        </w:rPr>
      </w:pPr>
    </w:p>
    <w:p w14:paraId="3213B670" w14:textId="3BEF5A12" w:rsidR="00E9051A" w:rsidRDefault="00E9051A" w:rsidP="00E9051A">
      <w:pPr>
        <w:rPr>
          <w:rtl/>
        </w:rPr>
      </w:pPr>
      <w:bookmarkStart w:id="11863" w:name="_ETM_Q1_12743156"/>
      <w:bookmarkEnd w:id="11863"/>
      <w:r>
        <w:rPr>
          <w:rFonts w:hint="cs"/>
          <w:rtl/>
        </w:rPr>
        <w:t>לא זוכר</w:t>
      </w:r>
      <w:bookmarkStart w:id="11864" w:name="_ETM_Q1_12745405"/>
      <w:bookmarkEnd w:id="11864"/>
      <w:r>
        <w:rPr>
          <w:rFonts w:hint="cs"/>
          <w:rtl/>
        </w:rPr>
        <w:t>.</w:t>
      </w:r>
    </w:p>
    <w:p w14:paraId="66718909" w14:textId="77777777" w:rsidR="00E9051A" w:rsidRDefault="00E9051A" w:rsidP="00E9051A">
      <w:pPr>
        <w:rPr>
          <w:rtl/>
        </w:rPr>
      </w:pPr>
      <w:bookmarkStart w:id="11865" w:name="_ETM_Q1_12735405"/>
      <w:bookmarkStart w:id="11866" w:name="_ETM_Q1_12735652"/>
      <w:bookmarkStart w:id="11867" w:name="_ETM_Q1_12736652"/>
      <w:bookmarkEnd w:id="11865"/>
      <w:bookmarkEnd w:id="11866"/>
      <w:bookmarkEnd w:id="11867"/>
    </w:p>
    <w:p w14:paraId="075C4A93" w14:textId="48B4B71C" w:rsidR="00E9051A" w:rsidRDefault="00E9051A" w:rsidP="00F519A7">
      <w:pPr>
        <w:pStyle w:val="af9"/>
        <w:keepNext/>
        <w:rPr>
          <w:rtl/>
        </w:rPr>
      </w:pPr>
      <w:bookmarkStart w:id="11868" w:name="ET_guest_879668_1092"/>
      <w:r w:rsidRPr="00F519A7">
        <w:rPr>
          <w:rStyle w:val="TagStyle"/>
          <w:rtl/>
        </w:rPr>
        <w:t xml:space="preserve"> &lt;&lt; אורח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868"/>
    </w:p>
    <w:p w14:paraId="3ED95167" w14:textId="77777777" w:rsidR="00E9051A" w:rsidRDefault="00E9051A" w:rsidP="00F519A7">
      <w:pPr>
        <w:pStyle w:val="KeepWithNext"/>
        <w:rPr>
          <w:rtl/>
        </w:rPr>
      </w:pPr>
    </w:p>
    <w:p w14:paraId="153273E0" w14:textId="11C5F1B9" w:rsidR="00E9051A" w:rsidRDefault="00E9051A" w:rsidP="00E9051A">
      <w:pPr>
        <w:rPr>
          <w:rtl/>
        </w:rPr>
      </w:pPr>
      <w:bookmarkStart w:id="11869" w:name="_ETM_Q1_12737402"/>
      <w:bookmarkEnd w:id="11869"/>
      <w:r>
        <w:rPr>
          <w:rFonts w:hint="cs"/>
          <w:rtl/>
        </w:rPr>
        <w:t>יו"ש. אוקיי.</w:t>
      </w:r>
    </w:p>
    <w:p w14:paraId="0E182FD4" w14:textId="77777777" w:rsidR="00E9051A" w:rsidRDefault="00E9051A" w:rsidP="00E9051A">
      <w:pPr>
        <w:rPr>
          <w:rtl/>
        </w:rPr>
      </w:pPr>
      <w:bookmarkStart w:id="11870" w:name="_ETM_Q1_12747153"/>
      <w:bookmarkStart w:id="11871" w:name="_ETM_Q1_12735156"/>
      <w:bookmarkEnd w:id="11870"/>
      <w:bookmarkEnd w:id="11871"/>
    </w:p>
    <w:p w14:paraId="0F48E3A6" w14:textId="6650139B" w:rsidR="00E9051A" w:rsidRDefault="00E9051A" w:rsidP="00F519A7">
      <w:pPr>
        <w:pStyle w:val="af9"/>
        <w:keepNext/>
        <w:rPr>
          <w:rtl/>
        </w:rPr>
      </w:pPr>
      <w:bookmarkStart w:id="11872" w:name="ET_guest_882312_1093"/>
      <w:r w:rsidRPr="00F519A7">
        <w:rPr>
          <w:rStyle w:val="TagStyle"/>
          <w:rtl/>
        </w:rPr>
        <w:t xml:space="preserve"> &lt;&lt; אורח</w:t>
      </w:r>
      <w:bookmarkStart w:id="11873" w:name="_ETM_Q1_12749656"/>
      <w:bookmarkEnd w:id="11873"/>
      <w:r w:rsidRPr="00F519A7">
        <w:rPr>
          <w:rStyle w:val="TagStyle"/>
          <w:rtl/>
        </w:rPr>
        <w:t xml:space="preserve">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872"/>
    </w:p>
    <w:p w14:paraId="3A09BA18" w14:textId="77777777" w:rsidR="00E9051A" w:rsidRDefault="00E9051A" w:rsidP="00F519A7">
      <w:pPr>
        <w:pStyle w:val="KeepWithNext"/>
        <w:rPr>
          <w:rtl/>
        </w:rPr>
      </w:pPr>
    </w:p>
    <w:p w14:paraId="2F07F4F1" w14:textId="71D6EF57" w:rsidR="00E9051A" w:rsidRDefault="00E9051A" w:rsidP="00E9051A">
      <w:pPr>
        <w:rPr>
          <w:rtl/>
        </w:rPr>
      </w:pPr>
      <w:bookmarkStart w:id="11874" w:name="_ETM_Q1_12735651"/>
      <w:bookmarkStart w:id="11875" w:name="_ETM_Q1_12735902"/>
      <w:bookmarkEnd w:id="11874"/>
      <w:bookmarkEnd w:id="11875"/>
      <w:r>
        <w:rPr>
          <w:rFonts w:hint="cs"/>
          <w:rtl/>
        </w:rPr>
        <w:t>מה זה ביו"ש?</w:t>
      </w:r>
    </w:p>
    <w:p w14:paraId="5C183978" w14:textId="77777777" w:rsidR="00D42208" w:rsidRDefault="00D42208" w:rsidP="00E9051A">
      <w:pPr>
        <w:rPr>
          <w:rtl/>
        </w:rPr>
      </w:pPr>
    </w:p>
    <w:p w14:paraId="229C2EF2" w14:textId="77777777" w:rsidR="00E9051A" w:rsidRPr="00F519A7" w:rsidRDefault="00E9051A" w:rsidP="00F519A7">
      <w:pPr>
        <w:rPr>
          <w:rtl/>
        </w:rPr>
      </w:pPr>
      <w:bookmarkStart w:id="11876" w:name="_ETM_Q1_12739653"/>
      <w:bookmarkStart w:id="11877" w:name="_ETM_Q1_12741902"/>
      <w:bookmarkStart w:id="11878" w:name="_ETM_Q1_12742403"/>
      <w:bookmarkEnd w:id="11876"/>
      <w:bookmarkEnd w:id="11877"/>
      <w:bookmarkEnd w:id="11878"/>
    </w:p>
    <w:p w14:paraId="3090B55E" w14:textId="54D60FB0" w:rsidR="00E9051A" w:rsidRDefault="00E9051A" w:rsidP="00F519A7">
      <w:pPr>
        <w:pStyle w:val="af6"/>
        <w:keepNext/>
        <w:rPr>
          <w:rtl/>
        </w:rPr>
      </w:pPr>
      <w:bookmarkStart w:id="11879" w:name="ET_yor_6358_1095"/>
      <w:r w:rsidRPr="00F519A7">
        <w:rPr>
          <w:rStyle w:val="TagStyle"/>
          <w:rtl/>
        </w:rPr>
        <w:t xml:space="preserve"> &lt;&lt; יור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879"/>
    </w:p>
    <w:p w14:paraId="71F776A5" w14:textId="77777777" w:rsidR="00E9051A" w:rsidRDefault="00E9051A" w:rsidP="00F519A7">
      <w:pPr>
        <w:pStyle w:val="KeepWithNext"/>
        <w:rPr>
          <w:rtl/>
        </w:rPr>
      </w:pPr>
    </w:p>
    <w:p w14:paraId="774CC01F" w14:textId="593D477D" w:rsidR="00E9051A" w:rsidRDefault="00E9051A" w:rsidP="00E9051A">
      <w:pPr>
        <w:rPr>
          <w:rtl/>
        </w:rPr>
      </w:pPr>
      <w:r>
        <w:rPr>
          <w:rFonts w:hint="cs"/>
          <w:rtl/>
        </w:rPr>
        <w:t xml:space="preserve">זה לא רלוונטי. </w:t>
      </w:r>
      <w:bookmarkStart w:id="11880" w:name="_ETM_Q1_12751902"/>
      <w:bookmarkEnd w:id="11880"/>
      <w:r>
        <w:rPr>
          <w:rFonts w:hint="cs"/>
          <w:rtl/>
        </w:rPr>
        <w:t>רועי</w:t>
      </w:r>
      <w:bookmarkStart w:id="11881" w:name="_ETM_Q1_12749406"/>
      <w:bookmarkEnd w:id="11881"/>
      <w:r w:rsidR="00CC28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פקח השיטור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 xml:space="preserve"> באופן ט</w:t>
      </w:r>
      <w:bookmarkStart w:id="11882" w:name="_ETM_Q1_12753905"/>
      <w:bookmarkEnd w:id="11882"/>
      <w:r>
        <w:rPr>
          <w:rFonts w:hint="cs"/>
          <w:rtl/>
        </w:rPr>
        <w:t xml:space="preserve">בעי וקבוע </w:t>
      </w:r>
      <w:bookmarkStart w:id="11883" w:name="_ETM_Q1_12757656"/>
      <w:bookmarkEnd w:id="11883"/>
      <w:r>
        <w:rPr>
          <w:rFonts w:hint="cs"/>
          <w:rtl/>
        </w:rPr>
        <w:t xml:space="preserve">הולך עם </w:t>
      </w:r>
      <w:bookmarkStart w:id="11884" w:name="_ETM_Q1_12755156"/>
      <w:bookmarkEnd w:id="11884"/>
      <w:r>
        <w:rPr>
          <w:rFonts w:hint="cs"/>
          <w:rtl/>
        </w:rPr>
        <w:t>אקדח. אמרנו שיהיה לאות</w:t>
      </w:r>
      <w:bookmarkStart w:id="11885" w:name="_ETM_Q1_12758901"/>
      <w:bookmarkEnd w:id="11885"/>
      <w:r>
        <w:rPr>
          <w:rFonts w:hint="cs"/>
          <w:rtl/>
        </w:rPr>
        <w:t>ה יחידה באותה רשות מחסן ר</w:t>
      </w:r>
      <w:bookmarkStart w:id="11886" w:name="_ETM_Q1_12766656"/>
      <w:bookmarkEnd w:id="11886"/>
      <w:r>
        <w:rPr>
          <w:rFonts w:hint="cs"/>
          <w:rtl/>
        </w:rPr>
        <w:t xml:space="preserve">אוי ומאושר שבו יהיה נשק ארוך. הוא לא </w:t>
      </w:r>
      <w:bookmarkStart w:id="11887" w:name="_ETM_Q1_12768405"/>
      <w:bookmarkEnd w:id="11887"/>
      <w:r>
        <w:rPr>
          <w:rFonts w:hint="cs"/>
          <w:rtl/>
        </w:rPr>
        <w:t xml:space="preserve">בא </w:t>
      </w:r>
      <w:bookmarkStart w:id="11888" w:name="_ETM_Q1_12769906"/>
      <w:bookmarkEnd w:id="11888"/>
      <w:r>
        <w:rPr>
          <w:rFonts w:hint="cs"/>
          <w:rtl/>
        </w:rPr>
        <w:t xml:space="preserve">בבוקר וכל 100 הפקחים של </w:t>
      </w:r>
      <w:bookmarkStart w:id="11889" w:name="_ETM_Q1_12777155"/>
      <w:bookmarkEnd w:id="11889"/>
      <w:r>
        <w:rPr>
          <w:rFonts w:hint="cs"/>
          <w:rtl/>
        </w:rPr>
        <w:t xml:space="preserve">תל אביב לוקחים נשק ארוך. יש רק חלק מהאנשים שלוקחים נשק ארוך. </w:t>
      </w:r>
      <w:bookmarkStart w:id="11890" w:name="_ETM_Q1_12778406"/>
      <w:bookmarkEnd w:id="11890"/>
      <w:r>
        <w:rPr>
          <w:rFonts w:hint="cs"/>
          <w:rtl/>
        </w:rPr>
        <w:t>אני לא אבדוק</w:t>
      </w:r>
      <w:bookmarkStart w:id="11891" w:name="_ETM_Q1_12783405"/>
      <w:bookmarkEnd w:id="11891"/>
      <w:r>
        <w:rPr>
          <w:rFonts w:hint="cs"/>
          <w:rtl/>
        </w:rPr>
        <w:t xml:space="preserve"> למה ואני לא מתכוון לבדוק למה. בשביל </w:t>
      </w:r>
      <w:bookmarkStart w:id="11892" w:name="_ETM_Q1_12785902"/>
      <w:bookmarkEnd w:id="11892"/>
      <w:r>
        <w:rPr>
          <w:rFonts w:hint="cs"/>
          <w:rtl/>
        </w:rPr>
        <w:t xml:space="preserve">זה </w:t>
      </w:r>
      <w:bookmarkStart w:id="11893" w:name="_ETM_Q1_12781652"/>
      <w:bookmarkEnd w:id="11893"/>
      <w:r>
        <w:rPr>
          <w:rFonts w:hint="cs"/>
          <w:rtl/>
        </w:rPr>
        <w:t>יש שם מנהלים ואחראים שיג</w:t>
      </w:r>
      <w:bookmarkStart w:id="11894" w:name="_ETM_Q1_12783657"/>
      <w:bookmarkEnd w:id="11894"/>
      <w:r>
        <w:rPr>
          <w:rFonts w:hint="cs"/>
          <w:rtl/>
        </w:rPr>
        <w:t xml:space="preserve">דירו למה. אני רוצה </w:t>
      </w:r>
      <w:bookmarkStart w:id="11895" w:name="_ETM_Q1_12789403"/>
      <w:bookmarkStart w:id="11896" w:name="_ETM_Q1_12784655"/>
      <w:bookmarkEnd w:id="11895"/>
      <w:bookmarkEnd w:id="11896"/>
      <w:r>
        <w:rPr>
          <w:rFonts w:hint="cs"/>
          <w:rtl/>
        </w:rPr>
        <w:t>שהוא יקבל את ההכשרה להפעלת</w:t>
      </w:r>
      <w:bookmarkStart w:id="11897" w:name="_ETM_Q1_12785406"/>
      <w:bookmarkEnd w:id="11897"/>
      <w:r>
        <w:rPr>
          <w:rFonts w:hint="cs"/>
          <w:rtl/>
        </w:rPr>
        <w:t xml:space="preserve"> הנשק הארוך. </w:t>
      </w:r>
    </w:p>
    <w:p w14:paraId="4741E5A2" w14:textId="77777777" w:rsidR="00E9051A" w:rsidRDefault="00E9051A" w:rsidP="00E9051A">
      <w:pPr>
        <w:rPr>
          <w:rtl/>
        </w:rPr>
      </w:pPr>
      <w:bookmarkStart w:id="11898" w:name="_ETM_Q1_12787905"/>
      <w:bookmarkStart w:id="11899" w:name="_ETM_Q1_12788654"/>
      <w:bookmarkEnd w:id="11898"/>
      <w:bookmarkEnd w:id="11899"/>
    </w:p>
    <w:p w14:paraId="6DA20B70" w14:textId="3CDE6982" w:rsidR="00E9051A" w:rsidRDefault="00E9051A" w:rsidP="00F519A7">
      <w:pPr>
        <w:pStyle w:val="af9"/>
        <w:keepNext/>
        <w:rPr>
          <w:rtl/>
        </w:rPr>
      </w:pPr>
      <w:bookmarkStart w:id="11900" w:name="ET_guest_882312_1096"/>
      <w:r w:rsidRPr="00F519A7">
        <w:rPr>
          <w:rStyle w:val="TagStyle"/>
          <w:rtl/>
        </w:rPr>
        <w:t xml:space="preserve"> &lt;&lt; אורח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900"/>
    </w:p>
    <w:p w14:paraId="485B71FE" w14:textId="77777777" w:rsidR="00E9051A" w:rsidRDefault="00E9051A" w:rsidP="00F519A7">
      <w:pPr>
        <w:pStyle w:val="KeepWithNext"/>
        <w:rPr>
          <w:rtl/>
        </w:rPr>
      </w:pPr>
    </w:p>
    <w:p w14:paraId="7BD436DD" w14:textId="1103FFD3" w:rsidR="00E9051A" w:rsidRDefault="00E9051A" w:rsidP="00E9051A">
      <w:pPr>
        <w:rPr>
          <w:rtl/>
        </w:rPr>
      </w:pPr>
      <w:bookmarkStart w:id="11901" w:name="_ETM_Q1_12789404"/>
      <w:bookmarkEnd w:id="11901"/>
      <w:r>
        <w:rPr>
          <w:rFonts w:hint="cs"/>
          <w:rtl/>
        </w:rPr>
        <w:t>זה</w:t>
      </w:r>
      <w:bookmarkStart w:id="11902" w:name="_ETM_Q1_12787654"/>
      <w:bookmarkEnd w:id="11902"/>
      <w:r>
        <w:rPr>
          <w:rFonts w:hint="cs"/>
          <w:rtl/>
        </w:rPr>
        <w:t xml:space="preserve"> אמרנו. יעשה </w:t>
      </w:r>
      <w:bookmarkStart w:id="11903" w:name="_ETM_Q1_12789903"/>
      <w:bookmarkEnd w:id="11903"/>
      <w:r>
        <w:rPr>
          <w:rFonts w:hint="cs"/>
          <w:rtl/>
        </w:rPr>
        <w:t>מטווח.</w:t>
      </w:r>
    </w:p>
    <w:p w14:paraId="21FF5F28" w14:textId="77777777" w:rsidR="00E9051A" w:rsidRDefault="00E9051A" w:rsidP="00E9051A">
      <w:pPr>
        <w:rPr>
          <w:rtl/>
        </w:rPr>
      </w:pPr>
      <w:bookmarkStart w:id="11904" w:name="_ETM_Q1_12793157"/>
      <w:bookmarkStart w:id="11905" w:name="_ETM_Q1_12793652"/>
      <w:bookmarkEnd w:id="11904"/>
      <w:bookmarkEnd w:id="11905"/>
    </w:p>
    <w:p w14:paraId="57B6A80C" w14:textId="790342DE" w:rsidR="00E9051A" w:rsidRDefault="00E9051A" w:rsidP="00F519A7">
      <w:pPr>
        <w:pStyle w:val="af6"/>
        <w:keepNext/>
        <w:rPr>
          <w:rtl/>
        </w:rPr>
      </w:pPr>
      <w:bookmarkStart w:id="11906" w:name="ET_yor_6358_1097"/>
      <w:r w:rsidRPr="00F519A7">
        <w:rPr>
          <w:rStyle w:val="TagStyle"/>
          <w:rtl/>
        </w:rPr>
        <w:t xml:space="preserve"> &lt;&lt; יור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906"/>
    </w:p>
    <w:p w14:paraId="2C8DEB6D" w14:textId="77777777" w:rsidR="00E9051A" w:rsidRDefault="00E9051A" w:rsidP="00F519A7">
      <w:pPr>
        <w:pStyle w:val="KeepWithNext"/>
        <w:rPr>
          <w:rtl/>
        </w:rPr>
      </w:pPr>
    </w:p>
    <w:p w14:paraId="77BC5370" w14:textId="44B0D640" w:rsidR="00E9051A" w:rsidRDefault="00E9051A" w:rsidP="00E9051A">
      <w:pPr>
        <w:rPr>
          <w:rtl/>
        </w:rPr>
      </w:pPr>
      <w:bookmarkStart w:id="11907" w:name="_ETM_Q1_12794652"/>
      <w:bookmarkEnd w:id="11907"/>
      <w:r>
        <w:rPr>
          <w:rFonts w:hint="cs"/>
          <w:rtl/>
        </w:rPr>
        <w:t>בואו</w:t>
      </w:r>
      <w:bookmarkStart w:id="11908" w:name="_ETM_Q1_12790406"/>
      <w:bookmarkEnd w:id="11908"/>
      <w:r>
        <w:rPr>
          <w:rFonts w:hint="cs"/>
          <w:rtl/>
        </w:rPr>
        <w:t xml:space="preserve"> נקבע את הדברים.</w:t>
      </w:r>
    </w:p>
    <w:p w14:paraId="0EA98D1F" w14:textId="77777777" w:rsidR="00E9051A" w:rsidRDefault="00E9051A" w:rsidP="00E9051A">
      <w:pPr>
        <w:rPr>
          <w:rtl/>
        </w:rPr>
      </w:pPr>
      <w:bookmarkStart w:id="11909" w:name="_ETM_Q1_12792656"/>
      <w:bookmarkStart w:id="11910" w:name="_ETM_Q1_12793156"/>
      <w:bookmarkEnd w:id="11909"/>
      <w:bookmarkEnd w:id="11910"/>
    </w:p>
    <w:p w14:paraId="692035EA" w14:textId="4832AC8C" w:rsidR="00E9051A" w:rsidRDefault="00E9051A" w:rsidP="00F519A7">
      <w:pPr>
        <w:pStyle w:val="af9"/>
        <w:keepNext/>
        <w:rPr>
          <w:rtl/>
        </w:rPr>
      </w:pPr>
      <w:bookmarkStart w:id="11911" w:name="ET_guest_882312_1098"/>
      <w:r w:rsidRPr="00F519A7">
        <w:rPr>
          <w:rStyle w:val="TagStyle"/>
          <w:rtl/>
        </w:rPr>
        <w:t xml:space="preserve"> &lt;&lt; אורח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911"/>
    </w:p>
    <w:p w14:paraId="75F82746" w14:textId="77777777" w:rsidR="00E9051A" w:rsidRDefault="00E9051A" w:rsidP="00F519A7">
      <w:pPr>
        <w:pStyle w:val="KeepWithNext"/>
        <w:rPr>
          <w:rtl/>
        </w:rPr>
      </w:pPr>
    </w:p>
    <w:p w14:paraId="4CEF8DA4" w14:textId="2842AF3A" w:rsidR="00E9051A" w:rsidRDefault="00E9051A" w:rsidP="00E9051A">
      <w:pPr>
        <w:rPr>
          <w:rtl/>
        </w:rPr>
      </w:pPr>
      <w:bookmarkStart w:id="11912" w:name="_ETM_Q1_12794156"/>
      <w:bookmarkEnd w:id="11912"/>
      <w:r>
        <w:rPr>
          <w:rFonts w:hint="cs"/>
          <w:rtl/>
        </w:rPr>
        <w:t>יש בתקנות</w:t>
      </w:r>
      <w:bookmarkStart w:id="11913" w:name="_ETM_Q1_12791661"/>
      <w:bookmarkEnd w:id="11913"/>
      <w:r>
        <w:rPr>
          <w:rFonts w:hint="cs"/>
          <w:rtl/>
        </w:rPr>
        <w:t xml:space="preserve"> הכשרה לנשק ארוך.</w:t>
      </w:r>
    </w:p>
    <w:p w14:paraId="0A138797" w14:textId="77777777" w:rsidR="00E9051A" w:rsidRDefault="00E9051A" w:rsidP="00E9051A">
      <w:pPr>
        <w:rPr>
          <w:rtl/>
        </w:rPr>
      </w:pPr>
      <w:bookmarkStart w:id="11914" w:name="_ETM_Q1_12799653"/>
      <w:bookmarkEnd w:id="11914"/>
    </w:p>
    <w:p w14:paraId="4504D36B" w14:textId="7DD80929" w:rsidR="00E9051A" w:rsidRDefault="00E9051A" w:rsidP="00F519A7">
      <w:pPr>
        <w:pStyle w:val="af6"/>
        <w:keepNext/>
        <w:rPr>
          <w:rtl/>
        </w:rPr>
      </w:pPr>
      <w:bookmarkStart w:id="11915" w:name="ET_yor_6358_1099"/>
      <w:r w:rsidRPr="00F519A7">
        <w:rPr>
          <w:rStyle w:val="TagStyle"/>
          <w:rtl/>
        </w:rPr>
        <w:t xml:space="preserve"> &lt;&lt; יור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915"/>
    </w:p>
    <w:p w14:paraId="6B867F81" w14:textId="77777777" w:rsidR="00E9051A" w:rsidRDefault="00E9051A" w:rsidP="00F519A7">
      <w:pPr>
        <w:pStyle w:val="KeepWithNext"/>
        <w:rPr>
          <w:rtl/>
        </w:rPr>
      </w:pPr>
    </w:p>
    <w:p w14:paraId="468616CE" w14:textId="07904325" w:rsidR="00E9051A" w:rsidRDefault="00E9051A" w:rsidP="00E9051A">
      <w:pPr>
        <w:rPr>
          <w:rtl/>
        </w:rPr>
      </w:pPr>
      <w:bookmarkStart w:id="11916" w:name="_ETM_Q1_12800652"/>
      <w:bookmarkEnd w:id="11916"/>
      <w:r>
        <w:rPr>
          <w:rFonts w:hint="cs"/>
          <w:rtl/>
        </w:rPr>
        <w:t xml:space="preserve">אני </w:t>
      </w:r>
      <w:bookmarkStart w:id="11917" w:name="_ETM_Q1_12796403"/>
      <w:bookmarkEnd w:id="11917"/>
      <w:r>
        <w:rPr>
          <w:rFonts w:hint="cs"/>
          <w:rtl/>
        </w:rPr>
        <w:t xml:space="preserve">רוצה שיגדירו </w:t>
      </w:r>
      <w:bookmarkStart w:id="11918" w:name="_ETM_Q1_12798656"/>
      <w:bookmarkEnd w:id="11918"/>
      <w:r>
        <w:rPr>
          <w:rFonts w:hint="cs"/>
          <w:rtl/>
        </w:rPr>
        <w:t>את ההכשרה לנשק ארוך, את ההכשרה לנשק קצר. אם יחיד</w:t>
      </w:r>
      <w:bookmarkStart w:id="11919" w:name="_ETM_Q1_12803903"/>
      <w:bookmarkEnd w:id="11919"/>
      <w:r>
        <w:rPr>
          <w:rFonts w:hint="cs"/>
          <w:rtl/>
        </w:rPr>
        <w:t xml:space="preserve">ת </w:t>
      </w:r>
      <w:bookmarkStart w:id="11920" w:name="_ETM_Q1_12804156"/>
      <w:bookmarkEnd w:id="11920"/>
      <w:r>
        <w:rPr>
          <w:rFonts w:hint="cs"/>
          <w:rtl/>
        </w:rPr>
        <w:t>שיטור רשותי מחליטה ש</w:t>
      </w:r>
      <w:bookmarkStart w:id="11921" w:name="_ETM_Q1_12806406"/>
      <w:bookmarkEnd w:id="11921"/>
      <w:r>
        <w:rPr>
          <w:rFonts w:hint="cs"/>
          <w:rtl/>
        </w:rPr>
        <w:t xml:space="preserve">יש לה גם נשק ארוך וגם </w:t>
      </w:r>
      <w:bookmarkStart w:id="11922" w:name="_ETM_Q1_12810155"/>
      <w:bookmarkEnd w:id="11922"/>
      <w:r>
        <w:rPr>
          <w:rFonts w:hint="cs"/>
          <w:rtl/>
        </w:rPr>
        <w:t xml:space="preserve">נשק קצר </w:t>
      </w:r>
      <w:r>
        <w:rPr>
          <w:rtl/>
        </w:rPr>
        <w:t>–</w:t>
      </w:r>
      <w:r>
        <w:rPr>
          <w:rFonts w:hint="cs"/>
          <w:rtl/>
        </w:rPr>
        <w:t xml:space="preserve"> צריך להגדיר </w:t>
      </w:r>
      <w:bookmarkStart w:id="11923" w:name="_ETM_Q1_12810405"/>
      <w:bookmarkStart w:id="11924" w:name="_ETM_Q1_12812406"/>
      <w:bookmarkStart w:id="11925" w:name="_ETM_Q1_12817655"/>
      <w:bookmarkEnd w:id="11923"/>
      <w:bookmarkEnd w:id="11924"/>
      <w:bookmarkEnd w:id="11925"/>
      <w:r>
        <w:rPr>
          <w:rFonts w:hint="cs"/>
          <w:rtl/>
        </w:rPr>
        <w:t xml:space="preserve">מה צריך להיות לה. נדמה </w:t>
      </w:r>
      <w:bookmarkStart w:id="11926" w:name="_ETM_Q1_12816905"/>
      <w:bookmarkEnd w:id="11926"/>
      <w:r>
        <w:rPr>
          <w:rFonts w:hint="cs"/>
          <w:rtl/>
        </w:rPr>
        <w:t>לי</w:t>
      </w:r>
      <w:bookmarkStart w:id="11927" w:name="_ETM_Q1_12812405"/>
      <w:bookmarkEnd w:id="11927"/>
      <w:r>
        <w:rPr>
          <w:rFonts w:hint="cs"/>
          <w:rtl/>
        </w:rPr>
        <w:t xml:space="preserve"> שההגדרה קיימת כשמ</w:t>
      </w:r>
      <w:bookmarkStart w:id="11928" w:name="_ETM_Q1_12814402"/>
      <w:bookmarkEnd w:id="11928"/>
      <w:r>
        <w:rPr>
          <w:rFonts w:hint="cs"/>
          <w:rtl/>
        </w:rPr>
        <w:t>גדירים מפעל</w:t>
      </w:r>
      <w:bookmarkStart w:id="11929" w:name="_ETM_Q1_12815153"/>
      <w:bookmarkEnd w:id="11929"/>
      <w:r>
        <w:rPr>
          <w:rFonts w:hint="cs"/>
          <w:rtl/>
        </w:rPr>
        <w:t xml:space="preserve"> ראוי.</w:t>
      </w:r>
    </w:p>
    <w:p w14:paraId="24A0FD74" w14:textId="77777777" w:rsidR="00E9051A" w:rsidRDefault="00E9051A" w:rsidP="00E9051A">
      <w:pPr>
        <w:rPr>
          <w:rtl/>
        </w:rPr>
      </w:pPr>
      <w:bookmarkStart w:id="11930" w:name="_ETM_Q1_12817904"/>
      <w:bookmarkStart w:id="11931" w:name="_ETM_Q1_12819406"/>
      <w:bookmarkEnd w:id="11930"/>
      <w:bookmarkEnd w:id="11931"/>
    </w:p>
    <w:p w14:paraId="4CA4C1F7" w14:textId="0AE48ED6" w:rsidR="00E9051A" w:rsidRDefault="00E9051A" w:rsidP="00F519A7">
      <w:pPr>
        <w:pStyle w:val="af9"/>
        <w:keepNext/>
        <w:rPr>
          <w:rtl/>
        </w:rPr>
      </w:pPr>
      <w:bookmarkStart w:id="11932" w:name="ET_guest_882312_1100"/>
      <w:r w:rsidRPr="00F519A7">
        <w:rPr>
          <w:rStyle w:val="TagStyle"/>
          <w:rtl/>
        </w:rPr>
        <w:t xml:space="preserve"> &lt;&lt; אורח &gt;&gt;</w:t>
      </w:r>
      <w:r w:rsidRPr="00E9051A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9051A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932"/>
    </w:p>
    <w:p w14:paraId="3442298E" w14:textId="77777777" w:rsidR="00E9051A" w:rsidRDefault="00E9051A" w:rsidP="00F519A7">
      <w:pPr>
        <w:pStyle w:val="KeepWithNext"/>
        <w:rPr>
          <w:rtl/>
        </w:rPr>
      </w:pPr>
    </w:p>
    <w:p w14:paraId="74AE369A" w14:textId="523A9564" w:rsidR="00E9051A" w:rsidRDefault="004F6487" w:rsidP="00E9051A">
      <w:pPr>
        <w:rPr>
          <w:rtl/>
        </w:rPr>
      </w:pPr>
      <w:bookmarkStart w:id="11933" w:name="_ETM_Q1_12820154"/>
      <w:bookmarkStart w:id="11934" w:name="_ETM_Q1_12820655"/>
      <w:bookmarkStart w:id="11935" w:name="_ETM_Q1_12821155"/>
      <w:bookmarkEnd w:id="11933"/>
      <w:bookmarkEnd w:id="11934"/>
      <w:bookmarkEnd w:id="11935"/>
      <w:r>
        <w:rPr>
          <w:rFonts w:hint="cs"/>
          <w:rtl/>
        </w:rPr>
        <w:t>זה נמצא בתנאי הרישיון.</w:t>
      </w:r>
    </w:p>
    <w:p w14:paraId="648E581C" w14:textId="77777777" w:rsidR="004F6487" w:rsidRDefault="004F6487" w:rsidP="004F6487">
      <w:pPr>
        <w:rPr>
          <w:rtl/>
        </w:rPr>
      </w:pPr>
      <w:bookmarkStart w:id="11936" w:name="_ETM_Q1_12821906"/>
      <w:bookmarkStart w:id="11937" w:name="_ETM_Q1_12823402"/>
      <w:bookmarkEnd w:id="11936"/>
      <w:bookmarkEnd w:id="11937"/>
    </w:p>
    <w:p w14:paraId="2B9F0ECE" w14:textId="0C913D25" w:rsidR="004F6487" w:rsidRDefault="004F6487" w:rsidP="00F519A7">
      <w:pPr>
        <w:pStyle w:val="af9"/>
        <w:keepNext/>
        <w:rPr>
          <w:rtl/>
        </w:rPr>
      </w:pPr>
      <w:bookmarkStart w:id="11938" w:name="ET_guest_879668_1101"/>
      <w:r w:rsidRPr="00F519A7">
        <w:rPr>
          <w:rStyle w:val="TagStyle"/>
          <w:rtl/>
        </w:rPr>
        <w:t xml:space="preserve"> &lt;&lt; אורח &gt;&gt;</w:t>
      </w:r>
      <w:r w:rsidRPr="004F6487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4F6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938"/>
    </w:p>
    <w:p w14:paraId="14EFC746" w14:textId="77777777" w:rsidR="004F6487" w:rsidRDefault="004F6487" w:rsidP="00F519A7">
      <w:pPr>
        <w:pStyle w:val="KeepWithNext"/>
        <w:rPr>
          <w:rtl/>
        </w:rPr>
      </w:pPr>
    </w:p>
    <w:p w14:paraId="2159DDAE" w14:textId="419109C2" w:rsidR="004F6487" w:rsidRDefault="004F6487" w:rsidP="004F6487">
      <w:pPr>
        <w:rPr>
          <w:rtl/>
        </w:rPr>
      </w:pPr>
      <w:r>
        <w:rPr>
          <w:rFonts w:hint="cs"/>
          <w:rtl/>
        </w:rPr>
        <w:t>עדיין לא הבנתי למה הם מחליטים את זה.</w:t>
      </w:r>
      <w:bookmarkStart w:id="11939" w:name="_ETM_Q1_12818905"/>
      <w:bookmarkStart w:id="11940" w:name="_ETM_Q1_12819404"/>
      <w:bookmarkEnd w:id="11939"/>
      <w:bookmarkEnd w:id="11940"/>
      <w:r>
        <w:rPr>
          <w:rFonts w:hint="cs"/>
          <w:rtl/>
        </w:rPr>
        <w:t xml:space="preserve"> למה </w:t>
      </w:r>
      <w:bookmarkStart w:id="11941" w:name="_ETM_Q1_12828655"/>
      <w:bookmarkEnd w:id="11941"/>
      <w:r>
        <w:rPr>
          <w:rFonts w:hint="cs"/>
          <w:rtl/>
        </w:rPr>
        <w:t>הרשות המקומית מחליטה א</w:t>
      </w:r>
      <w:bookmarkStart w:id="11942" w:name="_ETM_Q1_12823155"/>
      <w:bookmarkEnd w:id="11942"/>
      <w:r>
        <w:rPr>
          <w:rFonts w:hint="cs"/>
          <w:rtl/>
        </w:rPr>
        <w:t xml:space="preserve">ם יש לה נשק ארוך. למה זה </w:t>
      </w:r>
      <w:bookmarkStart w:id="11943" w:name="_ETM_Q1_12824402"/>
      <w:bookmarkEnd w:id="11943"/>
      <w:r>
        <w:rPr>
          <w:rFonts w:hint="cs"/>
          <w:rtl/>
        </w:rPr>
        <w:t xml:space="preserve">לא עמדה לא </w:t>
      </w:r>
      <w:bookmarkStart w:id="11944" w:name="_ETM_Q1_12827654"/>
      <w:bookmarkEnd w:id="11944"/>
      <w:r>
        <w:rPr>
          <w:rFonts w:hint="cs"/>
          <w:rtl/>
        </w:rPr>
        <w:t>מקצועית של המשטרה.</w:t>
      </w:r>
      <w:bookmarkStart w:id="11945" w:name="_ETM_Q1_12825906"/>
      <w:bookmarkEnd w:id="11945"/>
    </w:p>
    <w:p w14:paraId="4A039425" w14:textId="77777777" w:rsidR="004F6487" w:rsidRDefault="004F6487" w:rsidP="004F6487">
      <w:pPr>
        <w:rPr>
          <w:rtl/>
        </w:rPr>
      </w:pPr>
      <w:bookmarkStart w:id="11946" w:name="_ETM_Q1_12827152"/>
      <w:bookmarkEnd w:id="11946"/>
    </w:p>
    <w:p w14:paraId="5B5B63DC" w14:textId="3E4929EC" w:rsidR="004F6487" w:rsidRDefault="004F6487" w:rsidP="00F519A7">
      <w:pPr>
        <w:pStyle w:val="af9"/>
        <w:keepNext/>
        <w:rPr>
          <w:rtl/>
        </w:rPr>
      </w:pPr>
      <w:bookmarkStart w:id="11947" w:name="ET_guest_חנן_פרץ_1102"/>
      <w:r w:rsidRPr="00F519A7">
        <w:rPr>
          <w:rStyle w:val="TagStyle"/>
          <w:rtl/>
        </w:rPr>
        <w:t xml:space="preserve"> &lt;&lt; אורח &gt;&gt;</w:t>
      </w:r>
      <w:r w:rsidRPr="004F6487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4F6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947"/>
    </w:p>
    <w:p w14:paraId="573F776D" w14:textId="77777777" w:rsidR="004F6487" w:rsidRDefault="004F6487" w:rsidP="00F519A7">
      <w:pPr>
        <w:pStyle w:val="KeepWithNext"/>
        <w:rPr>
          <w:rtl/>
        </w:rPr>
      </w:pPr>
    </w:p>
    <w:p w14:paraId="404A7611" w14:textId="3F710D41" w:rsidR="004F6487" w:rsidRDefault="004F6487" w:rsidP="004F6487">
      <w:pPr>
        <w:rPr>
          <w:rtl/>
        </w:rPr>
      </w:pPr>
      <w:bookmarkStart w:id="11948" w:name="_ETM_Q1_12827655"/>
      <w:bookmarkEnd w:id="11948"/>
      <w:r>
        <w:rPr>
          <w:rFonts w:hint="cs"/>
          <w:rtl/>
        </w:rPr>
        <w:t xml:space="preserve">יש עמדה מקצועית. המשטרה נתנה </w:t>
      </w:r>
      <w:bookmarkStart w:id="11949" w:name="_ETM_Q1_12829155"/>
      <w:bookmarkEnd w:id="11949"/>
      <w:r>
        <w:rPr>
          <w:rFonts w:hint="cs"/>
          <w:rtl/>
        </w:rPr>
        <w:t>אישור.</w:t>
      </w:r>
    </w:p>
    <w:p w14:paraId="10E2801F" w14:textId="77777777" w:rsidR="004F6487" w:rsidRDefault="004F6487" w:rsidP="004F6487">
      <w:pPr>
        <w:rPr>
          <w:rtl/>
        </w:rPr>
      </w:pPr>
      <w:bookmarkStart w:id="11950" w:name="_ETM_Q1_12831151"/>
      <w:bookmarkStart w:id="11951" w:name="_ETM_Q1_12832156"/>
      <w:bookmarkEnd w:id="11950"/>
      <w:bookmarkEnd w:id="11951"/>
    </w:p>
    <w:p w14:paraId="00C23AF8" w14:textId="2F717D96" w:rsidR="004F6487" w:rsidRDefault="004F6487" w:rsidP="00F519A7">
      <w:pPr>
        <w:pStyle w:val="af9"/>
        <w:keepNext/>
        <w:rPr>
          <w:rtl/>
        </w:rPr>
      </w:pPr>
      <w:bookmarkStart w:id="11952" w:name="ET_guest_897141_1103"/>
      <w:r w:rsidRPr="00F519A7">
        <w:rPr>
          <w:rStyle w:val="TagStyle"/>
          <w:rtl/>
        </w:rPr>
        <w:t xml:space="preserve"> &lt;&lt; אורח &gt;&gt;</w:t>
      </w:r>
      <w:r w:rsidRPr="004F6487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4F6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952"/>
    </w:p>
    <w:p w14:paraId="27F1F39C" w14:textId="77777777" w:rsidR="004F6487" w:rsidRDefault="004F6487" w:rsidP="00F519A7">
      <w:pPr>
        <w:pStyle w:val="KeepWithNext"/>
        <w:rPr>
          <w:rtl/>
        </w:rPr>
      </w:pPr>
    </w:p>
    <w:p w14:paraId="71968151" w14:textId="17B78F1B" w:rsidR="004F6487" w:rsidRDefault="004F6487" w:rsidP="004F6487">
      <w:pPr>
        <w:rPr>
          <w:rtl/>
        </w:rPr>
      </w:pPr>
      <w:bookmarkStart w:id="11953" w:name="_ETM_Q1_12832655"/>
      <w:bookmarkEnd w:id="11953"/>
      <w:r>
        <w:rPr>
          <w:rFonts w:hint="cs"/>
          <w:rtl/>
        </w:rPr>
        <w:t>זה תהליך</w:t>
      </w:r>
      <w:bookmarkStart w:id="11954" w:name="_ETM_Q1_12829655"/>
      <w:bookmarkEnd w:id="11954"/>
      <w:r>
        <w:rPr>
          <w:rFonts w:hint="cs"/>
          <w:rtl/>
        </w:rPr>
        <w:t xml:space="preserve"> מסוים. </w:t>
      </w:r>
      <w:bookmarkStart w:id="11955" w:name="_ETM_Q1_12831156"/>
      <w:bookmarkEnd w:id="11955"/>
      <w:r>
        <w:rPr>
          <w:rFonts w:hint="cs"/>
          <w:rtl/>
        </w:rPr>
        <w:t>אגף כלי יר</w:t>
      </w:r>
      <w:bookmarkStart w:id="11956" w:name="_ETM_Q1_12830904"/>
      <w:bookmarkEnd w:id="11956"/>
      <w:r>
        <w:rPr>
          <w:rFonts w:hint="cs"/>
          <w:rtl/>
        </w:rPr>
        <w:t>ייה הוא זה שנותן את הנשק הארו</w:t>
      </w:r>
      <w:bookmarkStart w:id="11957" w:name="_ETM_Q1_12832652"/>
      <w:bookmarkEnd w:id="11957"/>
      <w:r>
        <w:rPr>
          <w:rFonts w:hint="cs"/>
          <w:rtl/>
        </w:rPr>
        <w:t xml:space="preserve">ך </w:t>
      </w:r>
      <w:bookmarkStart w:id="11958" w:name="_ETM_Q1_12833154"/>
      <w:bookmarkEnd w:id="11958"/>
      <w:r>
        <w:rPr>
          <w:rFonts w:hint="cs"/>
          <w:rtl/>
        </w:rPr>
        <w:t>ואת הרישיון. לא המשטר</w:t>
      </w:r>
      <w:bookmarkStart w:id="11959" w:name="_ETM_Q1_12835153"/>
      <w:bookmarkEnd w:id="11959"/>
      <w:r>
        <w:rPr>
          <w:rFonts w:hint="cs"/>
          <w:rtl/>
        </w:rPr>
        <w:t>ה. במסגרת התהליך הוא מבקש גם ה</w:t>
      </w:r>
      <w:bookmarkStart w:id="11960" w:name="_ETM_Q1_12840903"/>
      <w:bookmarkEnd w:id="11960"/>
      <w:r>
        <w:rPr>
          <w:rFonts w:hint="cs"/>
          <w:rtl/>
        </w:rPr>
        <w:t xml:space="preserve">מלצה מהמשטרה אבל כל </w:t>
      </w:r>
      <w:bookmarkStart w:id="11961" w:name="_ETM_Q1_12839902"/>
      <w:bookmarkEnd w:id="11961"/>
      <w:r>
        <w:rPr>
          <w:rFonts w:hint="cs"/>
          <w:rtl/>
        </w:rPr>
        <w:t xml:space="preserve">תהליך רגולטורית נמצא </w:t>
      </w:r>
      <w:bookmarkStart w:id="11962" w:name="_ETM_Q1_12840665"/>
      <w:bookmarkEnd w:id="11962"/>
      <w:r>
        <w:rPr>
          <w:rFonts w:hint="cs"/>
          <w:rtl/>
        </w:rPr>
        <w:t xml:space="preserve">אצל אגף כלי </w:t>
      </w:r>
      <w:bookmarkStart w:id="11963" w:name="_ETM_Q1_12843404"/>
      <w:bookmarkEnd w:id="11963"/>
      <w:r>
        <w:rPr>
          <w:rFonts w:hint="cs"/>
          <w:rtl/>
        </w:rPr>
        <w:t>ירייה.</w:t>
      </w:r>
      <w:bookmarkStart w:id="11964" w:name="_ETM_Q1_12844902"/>
      <w:bookmarkEnd w:id="11964"/>
    </w:p>
    <w:p w14:paraId="5AD9AE13" w14:textId="77777777" w:rsidR="004F6487" w:rsidRDefault="004F6487" w:rsidP="004F6487">
      <w:pPr>
        <w:rPr>
          <w:rtl/>
        </w:rPr>
      </w:pPr>
      <w:bookmarkStart w:id="11965" w:name="_ETM_Q1_12835656"/>
      <w:bookmarkStart w:id="11966" w:name="_ETM_Q1_12837906"/>
      <w:bookmarkEnd w:id="11965"/>
      <w:bookmarkEnd w:id="11966"/>
    </w:p>
    <w:p w14:paraId="2354B3EB" w14:textId="35616A05" w:rsidR="004F6487" w:rsidRDefault="004F6487" w:rsidP="00F519A7">
      <w:pPr>
        <w:pStyle w:val="af9"/>
        <w:keepNext/>
        <w:rPr>
          <w:rtl/>
        </w:rPr>
      </w:pPr>
      <w:bookmarkStart w:id="11967" w:name="ET_guest_879668_1104"/>
      <w:r w:rsidRPr="00F519A7">
        <w:rPr>
          <w:rStyle w:val="TagStyle"/>
          <w:rtl/>
        </w:rPr>
        <w:t xml:space="preserve"> &lt;&lt; אורח &gt;&gt;</w:t>
      </w:r>
      <w:r w:rsidRPr="004F6487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4F6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967"/>
    </w:p>
    <w:p w14:paraId="6D65C791" w14:textId="77777777" w:rsidR="004F6487" w:rsidRDefault="004F6487" w:rsidP="00F519A7">
      <w:pPr>
        <w:pStyle w:val="KeepWithNext"/>
        <w:rPr>
          <w:rtl/>
        </w:rPr>
      </w:pPr>
    </w:p>
    <w:p w14:paraId="251CAAED" w14:textId="7A086BC6" w:rsidR="004F6487" w:rsidRDefault="004F6487" w:rsidP="004F6487">
      <w:pPr>
        <w:rPr>
          <w:rtl/>
        </w:rPr>
      </w:pPr>
      <w:bookmarkStart w:id="11968" w:name="_ETM_Q1_12838651"/>
      <w:bookmarkEnd w:id="11968"/>
      <w:r>
        <w:rPr>
          <w:rFonts w:hint="cs"/>
          <w:rtl/>
        </w:rPr>
        <w:t>זה לא או</w:t>
      </w:r>
      <w:bookmarkStart w:id="11969" w:name="_ETM_Q1_12849157"/>
      <w:bookmarkEnd w:id="11969"/>
      <w:r>
        <w:rPr>
          <w:rFonts w:hint="cs"/>
          <w:rtl/>
        </w:rPr>
        <w:t>טומטית לכל הרשויות. ה</w:t>
      </w:r>
      <w:bookmarkStart w:id="11970" w:name="_ETM_Q1_12850153"/>
      <w:bookmarkEnd w:id="11970"/>
      <w:r>
        <w:rPr>
          <w:rFonts w:hint="cs"/>
          <w:rtl/>
        </w:rPr>
        <w:t xml:space="preserve">ם נותנים חוות דעת אם </w:t>
      </w:r>
      <w:bookmarkStart w:id="11971" w:name="_ETM_Q1_12844156"/>
      <w:bookmarkEnd w:id="11971"/>
      <w:r>
        <w:rPr>
          <w:rFonts w:hint="cs"/>
          <w:rtl/>
        </w:rPr>
        <w:t>ברשות הזו צריך להיו</w:t>
      </w:r>
      <w:bookmarkStart w:id="11972" w:name="_ETM_Q1_12847656"/>
      <w:bookmarkEnd w:id="11972"/>
      <w:r>
        <w:rPr>
          <w:rFonts w:hint="cs"/>
          <w:rtl/>
        </w:rPr>
        <w:t>ת נשק ארוך.</w:t>
      </w:r>
      <w:bookmarkStart w:id="11973" w:name="_ETM_Q1_12852653"/>
      <w:bookmarkStart w:id="11974" w:name="_ETM_Q1_12853154"/>
      <w:bookmarkStart w:id="11975" w:name="_ETM_Q1_12845156"/>
      <w:bookmarkStart w:id="11976" w:name="_ETM_Q1_12845656"/>
      <w:bookmarkEnd w:id="11973"/>
      <w:bookmarkEnd w:id="11974"/>
      <w:bookmarkEnd w:id="11975"/>
      <w:bookmarkEnd w:id="11976"/>
    </w:p>
    <w:p w14:paraId="717E29F0" w14:textId="77777777" w:rsidR="004F6487" w:rsidRDefault="004F6487" w:rsidP="004F6487">
      <w:pPr>
        <w:rPr>
          <w:rtl/>
        </w:rPr>
      </w:pPr>
    </w:p>
    <w:p w14:paraId="1786BE37" w14:textId="61955EC4" w:rsidR="004F6487" w:rsidRDefault="004F6487" w:rsidP="00F519A7">
      <w:pPr>
        <w:pStyle w:val="af9"/>
        <w:keepNext/>
        <w:rPr>
          <w:rtl/>
        </w:rPr>
      </w:pPr>
      <w:bookmarkStart w:id="11977" w:name="ET_guest_897141_1106"/>
      <w:r w:rsidRPr="00F519A7">
        <w:rPr>
          <w:rStyle w:val="TagStyle"/>
          <w:rtl/>
        </w:rPr>
        <w:t xml:space="preserve"> &lt;&lt; אורח &gt;&gt;</w:t>
      </w:r>
      <w:r w:rsidRPr="004F6487">
        <w:rPr>
          <w:rStyle w:val="TagStyle"/>
          <w:rtl/>
        </w:rPr>
        <w:t xml:space="preserve"> </w:t>
      </w:r>
      <w:r>
        <w:rPr>
          <w:rtl/>
        </w:rPr>
        <w:t>מארק כהן:</w:t>
      </w:r>
      <w:r w:rsidRPr="004F6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977"/>
    </w:p>
    <w:p w14:paraId="460F0CF5" w14:textId="77777777" w:rsidR="004F6487" w:rsidRDefault="004F6487" w:rsidP="00F519A7">
      <w:pPr>
        <w:pStyle w:val="KeepWithNext"/>
        <w:rPr>
          <w:rtl/>
        </w:rPr>
      </w:pPr>
    </w:p>
    <w:p w14:paraId="2F32167F" w14:textId="5CACB10F" w:rsidR="004F6487" w:rsidRDefault="004F6487" w:rsidP="004F6487">
      <w:pPr>
        <w:rPr>
          <w:rtl/>
        </w:rPr>
      </w:pPr>
      <w:r>
        <w:rPr>
          <w:rFonts w:hint="cs"/>
          <w:rtl/>
        </w:rPr>
        <w:t xml:space="preserve">לא, זה לא אוטומטית. יש </w:t>
      </w:r>
      <w:bookmarkStart w:id="11978" w:name="_ETM_Q1_12843654"/>
      <w:bookmarkEnd w:id="11978"/>
      <w:r>
        <w:rPr>
          <w:rFonts w:hint="cs"/>
          <w:rtl/>
        </w:rPr>
        <w:t xml:space="preserve">בקשה מהרשות </w:t>
      </w:r>
      <w:r w:rsidR="00CC2847">
        <w:rPr>
          <w:rFonts w:hint="cs"/>
          <w:rtl/>
        </w:rPr>
        <w:t xml:space="preserve">אל </w:t>
      </w:r>
      <w:r>
        <w:rPr>
          <w:rFonts w:hint="cs"/>
          <w:rtl/>
        </w:rPr>
        <w:t>האגף.</w:t>
      </w:r>
      <w:bookmarkStart w:id="11979" w:name="_ETM_Q1_12853406"/>
      <w:bookmarkEnd w:id="11979"/>
    </w:p>
    <w:p w14:paraId="73B0A35E" w14:textId="77777777" w:rsidR="004F6487" w:rsidRDefault="004F6487" w:rsidP="004F6487">
      <w:pPr>
        <w:rPr>
          <w:rtl/>
        </w:rPr>
      </w:pPr>
    </w:p>
    <w:p w14:paraId="5510FDDF" w14:textId="6D8BD625" w:rsidR="004F6487" w:rsidRDefault="004F6487" w:rsidP="00F519A7">
      <w:pPr>
        <w:pStyle w:val="af6"/>
        <w:keepNext/>
        <w:rPr>
          <w:rtl/>
        </w:rPr>
      </w:pPr>
      <w:bookmarkStart w:id="11980" w:name="ET_yor_6358_1107"/>
      <w:r w:rsidRPr="00F519A7">
        <w:rPr>
          <w:rStyle w:val="TagStyle"/>
          <w:rtl/>
        </w:rPr>
        <w:t xml:space="preserve"> &lt;&lt; יור &gt;&gt;</w:t>
      </w:r>
      <w:r w:rsidRPr="004F64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F6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980"/>
    </w:p>
    <w:p w14:paraId="7278A740" w14:textId="77777777" w:rsidR="004F6487" w:rsidRDefault="004F6487" w:rsidP="00F519A7">
      <w:pPr>
        <w:pStyle w:val="KeepWithNext"/>
        <w:rPr>
          <w:rtl/>
        </w:rPr>
      </w:pPr>
    </w:p>
    <w:p w14:paraId="47061FA5" w14:textId="486BD025" w:rsidR="004F6487" w:rsidRDefault="004F6487" w:rsidP="004F6487">
      <w:pPr>
        <w:rPr>
          <w:rtl/>
        </w:rPr>
      </w:pPr>
      <w:bookmarkStart w:id="11981" w:name="_ETM_Q1_12844154"/>
      <w:bookmarkEnd w:id="11981"/>
      <w:r>
        <w:rPr>
          <w:rFonts w:hint="cs"/>
          <w:rtl/>
        </w:rPr>
        <w:t>ר</w:t>
      </w:r>
      <w:bookmarkStart w:id="11982" w:name="_ETM_Q1_12849655"/>
      <w:bookmarkEnd w:id="11982"/>
      <w:r>
        <w:rPr>
          <w:rFonts w:hint="cs"/>
          <w:rtl/>
        </w:rPr>
        <w:t xml:space="preserve">שות שרוצה להיות </w:t>
      </w:r>
      <w:bookmarkStart w:id="11983" w:name="_ETM_Q1_12852155"/>
      <w:bookmarkEnd w:id="11983"/>
      <w:r>
        <w:rPr>
          <w:rFonts w:hint="cs"/>
          <w:rtl/>
        </w:rPr>
        <w:t xml:space="preserve">ישוב ראוי או </w:t>
      </w:r>
      <w:bookmarkStart w:id="11984" w:name="_ETM_Q1_12857152"/>
      <w:bookmarkEnd w:id="11984"/>
      <w:r>
        <w:rPr>
          <w:rFonts w:hint="cs"/>
          <w:rtl/>
        </w:rPr>
        <w:t>מפעל ראוי מבקשת</w:t>
      </w:r>
      <w:bookmarkStart w:id="11985" w:name="_ETM_Q1_12855404"/>
      <w:bookmarkEnd w:id="11985"/>
      <w:r>
        <w:rPr>
          <w:rFonts w:hint="cs"/>
          <w:rtl/>
        </w:rPr>
        <w:t xml:space="preserve"> אישור לזה.</w:t>
      </w:r>
    </w:p>
    <w:p w14:paraId="7BCAF8EE" w14:textId="77777777" w:rsidR="004F6487" w:rsidRDefault="004F6487" w:rsidP="004F6487">
      <w:pPr>
        <w:rPr>
          <w:rtl/>
        </w:rPr>
      </w:pPr>
      <w:bookmarkStart w:id="11986" w:name="_ETM_Q1_12857404"/>
      <w:bookmarkStart w:id="11987" w:name="_ETM_Q1_12859154"/>
      <w:bookmarkEnd w:id="11986"/>
      <w:bookmarkEnd w:id="11987"/>
    </w:p>
    <w:p w14:paraId="497EDA54" w14:textId="02DACD46" w:rsidR="004F6487" w:rsidRDefault="004F6487" w:rsidP="00F519A7">
      <w:pPr>
        <w:pStyle w:val="af9"/>
        <w:keepNext/>
        <w:rPr>
          <w:rtl/>
        </w:rPr>
      </w:pPr>
      <w:bookmarkStart w:id="11988" w:name="ET_guest_879668_1108"/>
      <w:r w:rsidRPr="00F519A7">
        <w:rPr>
          <w:rStyle w:val="TagStyle"/>
          <w:rtl/>
        </w:rPr>
        <w:t xml:space="preserve"> &lt;&lt; אורח &gt;&gt;</w:t>
      </w:r>
      <w:r w:rsidRPr="004F6487">
        <w:rPr>
          <w:rStyle w:val="TagStyle"/>
          <w:rtl/>
        </w:rPr>
        <w:t xml:space="preserve"> </w:t>
      </w:r>
      <w:r>
        <w:rPr>
          <w:rtl/>
        </w:rPr>
        <w:t>נגה ספרא:</w:t>
      </w:r>
      <w:r w:rsidRPr="004F6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1988"/>
    </w:p>
    <w:p w14:paraId="3B8BEE58" w14:textId="77777777" w:rsidR="004F6487" w:rsidRDefault="004F6487" w:rsidP="00F519A7">
      <w:pPr>
        <w:pStyle w:val="KeepWithNext"/>
        <w:rPr>
          <w:rtl/>
        </w:rPr>
      </w:pPr>
    </w:p>
    <w:p w14:paraId="5D42CC6E" w14:textId="773A0EC5" w:rsidR="004F6487" w:rsidRDefault="004F6487" w:rsidP="004F6487">
      <w:pPr>
        <w:rPr>
          <w:rtl/>
        </w:rPr>
      </w:pPr>
      <w:bookmarkStart w:id="11989" w:name="_ETM_Q1_12859904"/>
      <w:bookmarkEnd w:id="11989"/>
      <w:r>
        <w:rPr>
          <w:rFonts w:hint="cs"/>
          <w:rtl/>
        </w:rPr>
        <w:t xml:space="preserve">אבל זה </w:t>
      </w:r>
      <w:bookmarkStart w:id="11990" w:name="_ETM_Q1_12856154"/>
      <w:bookmarkEnd w:id="11990"/>
      <w:r>
        <w:rPr>
          <w:rFonts w:hint="cs"/>
          <w:rtl/>
        </w:rPr>
        <w:t xml:space="preserve">גם נשק קצר. </w:t>
      </w:r>
    </w:p>
    <w:p w14:paraId="33121414" w14:textId="77777777" w:rsidR="004F6487" w:rsidRDefault="004F6487" w:rsidP="004F6487">
      <w:pPr>
        <w:rPr>
          <w:rtl/>
        </w:rPr>
      </w:pPr>
      <w:bookmarkStart w:id="11991" w:name="_ETM_Q1_12858404"/>
      <w:bookmarkStart w:id="11992" w:name="_ETM_Q1_12858655"/>
      <w:bookmarkEnd w:id="11991"/>
      <w:bookmarkEnd w:id="11992"/>
    </w:p>
    <w:p w14:paraId="2504A8C1" w14:textId="7B8C2F3F" w:rsidR="004F6487" w:rsidRDefault="004F6487" w:rsidP="00F519A7">
      <w:pPr>
        <w:pStyle w:val="af6"/>
        <w:keepNext/>
        <w:rPr>
          <w:rtl/>
        </w:rPr>
      </w:pPr>
      <w:bookmarkStart w:id="11993" w:name="ET_yor_6358_1109"/>
      <w:r w:rsidRPr="00F519A7">
        <w:rPr>
          <w:rStyle w:val="TagStyle"/>
          <w:rtl/>
        </w:rPr>
        <w:t xml:space="preserve"> &lt;&lt; יור &gt;&gt;</w:t>
      </w:r>
      <w:r w:rsidRPr="004F64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4F6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1993"/>
    </w:p>
    <w:p w14:paraId="0229DF66" w14:textId="77777777" w:rsidR="004F6487" w:rsidRDefault="004F6487" w:rsidP="00F519A7">
      <w:pPr>
        <w:pStyle w:val="KeepWithNext"/>
        <w:rPr>
          <w:rtl/>
        </w:rPr>
      </w:pPr>
    </w:p>
    <w:p w14:paraId="60CE1BD3" w14:textId="30DF5EB9" w:rsidR="004F6487" w:rsidRDefault="004F6487" w:rsidP="004F6487">
      <w:pPr>
        <w:rPr>
          <w:rtl/>
        </w:rPr>
      </w:pPr>
      <w:bookmarkStart w:id="11994" w:name="_ETM_Q1_12859905"/>
      <w:bookmarkEnd w:id="11994"/>
      <w:r>
        <w:rPr>
          <w:rFonts w:hint="cs"/>
          <w:rtl/>
        </w:rPr>
        <w:t xml:space="preserve">כל </w:t>
      </w:r>
      <w:bookmarkStart w:id="11995" w:name="_ETM_Q1_12863905"/>
      <w:bookmarkEnd w:id="11995"/>
      <w:r>
        <w:rPr>
          <w:rFonts w:hint="cs"/>
          <w:rtl/>
        </w:rPr>
        <w:t>נשק. ברגע ש</w:t>
      </w:r>
      <w:bookmarkStart w:id="11996" w:name="_ETM_Q1_12861657"/>
      <w:bookmarkEnd w:id="11996"/>
      <w:r>
        <w:rPr>
          <w:rFonts w:hint="cs"/>
          <w:rtl/>
        </w:rPr>
        <w:t>היא מבקשת רישיון זה</w:t>
      </w:r>
      <w:bookmarkStart w:id="11997" w:name="_ETM_Q1_12862403"/>
      <w:bookmarkEnd w:id="11997"/>
      <w:r>
        <w:rPr>
          <w:rFonts w:hint="cs"/>
          <w:rtl/>
        </w:rPr>
        <w:t xml:space="preserve"> יכול להיות כל סוגי </w:t>
      </w:r>
      <w:bookmarkStart w:id="11998" w:name="_ETM_Q1_12864906"/>
      <w:bookmarkEnd w:id="11998"/>
      <w:r>
        <w:rPr>
          <w:rFonts w:hint="cs"/>
          <w:rtl/>
        </w:rPr>
        <w:t>הנשק.</w:t>
      </w:r>
    </w:p>
    <w:p w14:paraId="5F0A5FF0" w14:textId="77777777" w:rsidR="004F6487" w:rsidRDefault="004F6487" w:rsidP="004F6487">
      <w:pPr>
        <w:rPr>
          <w:rtl/>
        </w:rPr>
      </w:pPr>
      <w:bookmarkStart w:id="11999" w:name="_ETM_Q1_12868653"/>
      <w:bookmarkStart w:id="12000" w:name="_ETM_Q1_12870402"/>
      <w:bookmarkEnd w:id="11999"/>
      <w:bookmarkEnd w:id="12000"/>
    </w:p>
    <w:p w14:paraId="663C3E00" w14:textId="4BADFBEE" w:rsidR="004F6487" w:rsidRDefault="004F6487" w:rsidP="00F519A7">
      <w:pPr>
        <w:pStyle w:val="af9"/>
        <w:keepNext/>
        <w:rPr>
          <w:rtl/>
        </w:rPr>
      </w:pPr>
      <w:bookmarkStart w:id="12001" w:name="ET_guest_913955_1110"/>
      <w:r w:rsidRPr="00F519A7">
        <w:rPr>
          <w:rStyle w:val="TagStyle"/>
          <w:rtl/>
        </w:rPr>
        <w:t xml:space="preserve"> &lt;&lt; אורח &gt;&gt;</w:t>
      </w:r>
      <w:r w:rsidRPr="004F6487">
        <w:rPr>
          <w:rStyle w:val="TagStyle"/>
          <w:rtl/>
        </w:rPr>
        <w:t xml:space="preserve"> </w:t>
      </w:r>
      <w:r>
        <w:rPr>
          <w:rtl/>
        </w:rPr>
        <w:t>שרית נשיא:</w:t>
      </w:r>
      <w:r w:rsidRPr="004F64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001"/>
    </w:p>
    <w:p w14:paraId="5D5C1083" w14:textId="77777777" w:rsidR="004F6487" w:rsidRDefault="004F6487" w:rsidP="00F519A7">
      <w:pPr>
        <w:pStyle w:val="KeepWithNext"/>
        <w:rPr>
          <w:rtl/>
        </w:rPr>
      </w:pPr>
    </w:p>
    <w:p w14:paraId="0F53D151" w14:textId="653B0FD3" w:rsidR="00D97707" w:rsidRDefault="004F6487" w:rsidP="004F6487">
      <w:pPr>
        <w:rPr>
          <w:rtl/>
        </w:rPr>
      </w:pPr>
      <w:bookmarkStart w:id="12002" w:name="_ETM_Q1_12870907"/>
      <w:bookmarkStart w:id="12003" w:name="_ETM_Q1_12871401"/>
      <w:bookmarkEnd w:id="12002"/>
      <w:bookmarkEnd w:id="12003"/>
      <w:r>
        <w:rPr>
          <w:rFonts w:hint="cs"/>
          <w:rtl/>
        </w:rPr>
        <w:t>אני</w:t>
      </w:r>
      <w:bookmarkStart w:id="12004" w:name="_ETM_Q1_12866905"/>
      <w:bookmarkEnd w:id="12004"/>
      <w:r>
        <w:rPr>
          <w:rFonts w:hint="cs"/>
          <w:rtl/>
        </w:rPr>
        <w:t xml:space="preserve"> מבקשת שלא ניכנס</w:t>
      </w:r>
      <w:r w:rsidR="00E80A7E">
        <w:rPr>
          <w:rFonts w:hint="cs"/>
          <w:rtl/>
        </w:rPr>
        <w:t xml:space="preserve"> </w:t>
      </w:r>
      <w:bookmarkStart w:id="12005" w:name="_ETM_Q1_12869906"/>
      <w:bookmarkEnd w:id="12005"/>
      <w:r>
        <w:rPr>
          <w:rFonts w:hint="cs"/>
          <w:rtl/>
        </w:rPr>
        <w:t xml:space="preserve">לזה כי אין פה </w:t>
      </w:r>
      <w:bookmarkStart w:id="12006" w:name="_ETM_Q1_12861903"/>
      <w:bookmarkEnd w:id="12006"/>
      <w:r>
        <w:rPr>
          <w:rFonts w:hint="cs"/>
          <w:rtl/>
        </w:rPr>
        <w:t xml:space="preserve">נציג </w:t>
      </w:r>
      <w:r w:rsidR="00D97707">
        <w:rPr>
          <w:rFonts w:hint="cs"/>
          <w:rtl/>
        </w:rPr>
        <w:t>של אגף</w:t>
      </w:r>
      <w:bookmarkStart w:id="12007" w:name="_ETM_Q1_12867155"/>
      <w:bookmarkEnd w:id="12007"/>
      <w:r w:rsidR="00D97707">
        <w:rPr>
          <w:rFonts w:hint="cs"/>
          <w:rtl/>
        </w:rPr>
        <w:t xml:space="preserve"> כלי ירייה. אין </w:t>
      </w:r>
      <w:bookmarkStart w:id="12008" w:name="_ETM_Q1_12867156"/>
      <w:bookmarkEnd w:id="12008"/>
      <w:r w:rsidR="00D97707">
        <w:rPr>
          <w:rFonts w:hint="cs"/>
          <w:rtl/>
        </w:rPr>
        <w:t>פה יועץ משפטי של אג</w:t>
      </w:r>
      <w:bookmarkStart w:id="12009" w:name="_ETM_Q1_12867655"/>
      <w:bookmarkEnd w:id="12009"/>
      <w:r w:rsidR="00D97707">
        <w:rPr>
          <w:rFonts w:hint="cs"/>
          <w:rtl/>
        </w:rPr>
        <w:t>ף כלי ירייה. אנחנו לא יודע</w:t>
      </w:r>
      <w:bookmarkStart w:id="12010" w:name="_ETM_Q1_12868903"/>
      <w:bookmarkEnd w:id="12010"/>
      <w:r w:rsidR="00D97707">
        <w:rPr>
          <w:rFonts w:hint="cs"/>
          <w:rtl/>
        </w:rPr>
        <w:t xml:space="preserve">ים לענות </w:t>
      </w:r>
      <w:bookmarkStart w:id="12011" w:name="_ETM_Q1_12870653"/>
      <w:bookmarkEnd w:id="12011"/>
      <w:r w:rsidR="00D97707">
        <w:rPr>
          <w:rFonts w:hint="cs"/>
          <w:rtl/>
        </w:rPr>
        <w:t>על השאלות הפרטניות</w:t>
      </w:r>
      <w:bookmarkStart w:id="12012" w:name="_ETM_Q1_12871156"/>
      <w:bookmarkEnd w:id="12012"/>
      <w:r w:rsidR="00D97707">
        <w:rPr>
          <w:rFonts w:hint="cs"/>
          <w:rtl/>
        </w:rPr>
        <w:t xml:space="preserve"> האלה.</w:t>
      </w:r>
    </w:p>
    <w:p w14:paraId="7B5A6EFE" w14:textId="77777777" w:rsidR="00D97707" w:rsidRDefault="00D97707" w:rsidP="004F6487">
      <w:pPr>
        <w:rPr>
          <w:rtl/>
        </w:rPr>
      </w:pPr>
      <w:bookmarkStart w:id="12013" w:name="_ETM_Q1_12873154"/>
      <w:bookmarkStart w:id="12014" w:name="_ETM_Q1_12873404"/>
      <w:bookmarkEnd w:id="12013"/>
      <w:bookmarkEnd w:id="12014"/>
    </w:p>
    <w:p w14:paraId="401729EF" w14:textId="71B376C8" w:rsidR="00D97707" w:rsidRDefault="00D97707" w:rsidP="00F519A7">
      <w:pPr>
        <w:pStyle w:val="af6"/>
        <w:keepNext/>
        <w:rPr>
          <w:rtl/>
        </w:rPr>
      </w:pPr>
      <w:bookmarkStart w:id="12015" w:name="ET_yor_6358_1111"/>
      <w:r w:rsidRPr="00F519A7">
        <w:rPr>
          <w:rStyle w:val="TagStyle"/>
          <w:rtl/>
        </w:rPr>
        <w:t xml:space="preserve"> &lt;&lt; יור &gt;&gt;</w:t>
      </w:r>
      <w:r w:rsidRPr="00D9770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9770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2015"/>
    </w:p>
    <w:p w14:paraId="1C5C74EB" w14:textId="77777777" w:rsidR="00D97707" w:rsidRDefault="00D97707" w:rsidP="00F519A7">
      <w:pPr>
        <w:pStyle w:val="KeepWithNext"/>
        <w:rPr>
          <w:rtl/>
        </w:rPr>
      </w:pPr>
    </w:p>
    <w:p w14:paraId="7AD4E252" w14:textId="0A893B0B" w:rsidR="00D97707" w:rsidRDefault="00D97707" w:rsidP="00D97707">
      <w:pPr>
        <w:rPr>
          <w:rtl/>
        </w:rPr>
      </w:pPr>
      <w:bookmarkStart w:id="12016" w:name="_ETM_Q1_12874155"/>
      <w:bookmarkEnd w:id="12016"/>
      <w:r>
        <w:rPr>
          <w:rFonts w:hint="cs"/>
          <w:rtl/>
        </w:rPr>
        <w:t>מצוי</w:t>
      </w:r>
      <w:bookmarkStart w:id="12017" w:name="_ETM_Q1_12871904"/>
      <w:bookmarkEnd w:id="12017"/>
      <w:r>
        <w:rPr>
          <w:rFonts w:hint="cs"/>
          <w:rtl/>
        </w:rPr>
        <w:t xml:space="preserve">ן, לכן אני נותן </w:t>
      </w:r>
      <w:bookmarkStart w:id="12018" w:name="_ETM_Q1_12876155"/>
      <w:bookmarkEnd w:id="12018"/>
      <w:r>
        <w:rPr>
          <w:rFonts w:hint="cs"/>
          <w:rtl/>
        </w:rPr>
        <w:t>לכם זמן.</w:t>
      </w:r>
      <w:bookmarkStart w:id="12019" w:name="_ETM_Q1_12877906"/>
      <w:bookmarkEnd w:id="12019"/>
      <w:r>
        <w:rPr>
          <w:rFonts w:hint="cs"/>
          <w:rtl/>
        </w:rPr>
        <w:t xml:space="preserve"> אי</w:t>
      </w:r>
      <w:bookmarkStart w:id="12020" w:name="_ETM_Q1_12879652"/>
      <w:bookmarkEnd w:id="12020"/>
      <w:r>
        <w:rPr>
          <w:rFonts w:hint="cs"/>
          <w:rtl/>
        </w:rPr>
        <w:t xml:space="preserve">ילת, </w:t>
      </w:r>
      <w:r w:rsidR="00CC2847">
        <w:rPr>
          <w:rFonts w:hint="cs"/>
          <w:rtl/>
        </w:rPr>
        <w:t xml:space="preserve">זה </w:t>
      </w:r>
      <w:r>
        <w:rPr>
          <w:rFonts w:hint="cs"/>
          <w:rtl/>
        </w:rPr>
        <w:t>מה שאנ</w:t>
      </w:r>
      <w:bookmarkStart w:id="12021" w:name="_ETM_Q1_12880404"/>
      <w:bookmarkEnd w:id="12021"/>
      <w:r>
        <w:rPr>
          <w:rFonts w:hint="cs"/>
          <w:rtl/>
        </w:rPr>
        <w:t>י מבקש בתוך ההגדרות האלה</w:t>
      </w:r>
      <w:r w:rsidR="00CC284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2022" w:name="_ETM_Q1_12888903"/>
      <w:bookmarkEnd w:id="12022"/>
      <w:r>
        <w:rPr>
          <w:rFonts w:hint="cs"/>
          <w:rtl/>
        </w:rPr>
        <w:t xml:space="preserve">יש את ההסמכה </w:t>
      </w:r>
      <w:bookmarkStart w:id="12023" w:name="_ETM_Q1_12885652"/>
      <w:bookmarkEnd w:id="12023"/>
      <w:r>
        <w:rPr>
          <w:rFonts w:hint="cs"/>
          <w:rtl/>
        </w:rPr>
        <w:t>לנשק פרטי שניתן על ידי אגף</w:t>
      </w:r>
      <w:bookmarkStart w:id="12024" w:name="_ETM_Q1_12888905"/>
      <w:bookmarkEnd w:id="12024"/>
      <w:r>
        <w:rPr>
          <w:rFonts w:hint="cs"/>
          <w:rtl/>
        </w:rPr>
        <w:t xml:space="preserve"> ל</w:t>
      </w:r>
      <w:bookmarkStart w:id="12025" w:name="_ETM_Q1_12889154"/>
      <w:bookmarkEnd w:id="12025"/>
      <w:r>
        <w:rPr>
          <w:rFonts w:hint="cs"/>
          <w:rtl/>
        </w:rPr>
        <w:t xml:space="preserve">רישוי כלי ירייה. יחד עם זה </w:t>
      </w:r>
      <w:bookmarkStart w:id="12026" w:name="_ETM_Q1_12890654"/>
      <w:bookmarkEnd w:id="12026"/>
      <w:r>
        <w:rPr>
          <w:rFonts w:hint="cs"/>
          <w:rtl/>
        </w:rPr>
        <w:t xml:space="preserve">אנחנו מדברים פה </w:t>
      </w:r>
      <w:bookmarkStart w:id="12027" w:name="_ETM_Q1_12896405"/>
      <w:bookmarkEnd w:id="12027"/>
      <w:r>
        <w:rPr>
          <w:rFonts w:hint="cs"/>
          <w:rtl/>
        </w:rPr>
        <w:t xml:space="preserve">על </w:t>
      </w:r>
      <w:bookmarkStart w:id="12028" w:name="_ETM_Q1_12891905"/>
      <w:bookmarkEnd w:id="12028"/>
      <w:r>
        <w:rPr>
          <w:rFonts w:hint="cs"/>
          <w:rtl/>
        </w:rPr>
        <w:t>פקח שיטור צמוד לשוטר</w:t>
      </w:r>
      <w:bookmarkStart w:id="12029" w:name="_ETM_Q1_12896655"/>
      <w:bookmarkEnd w:id="12029"/>
      <w:r>
        <w:rPr>
          <w:rFonts w:hint="cs"/>
          <w:rtl/>
        </w:rPr>
        <w:t xml:space="preserve">. יש הגדרה של </w:t>
      </w:r>
      <w:bookmarkStart w:id="12030" w:name="_ETM_Q1_12899152"/>
      <w:bookmarkEnd w:id="12030"/>
      <w:r>
        <w:rPr>
          <w:rFonts w:hint="cs"/>
          <w:rtl/>
        </w:rPr>
        <w:t xml:space="preserve">הסמכה ויש הגדרה </w:t>
      </w:r>
      <w:bookmarkStart w:id="12031" w:name="_ETM_Q1_12900152"/>
      <w:bookmarkEnd w:id="12031"/>
      <w:r>
        <w:rPr>
          <w:rFonts w:hint="cs"/>
          <w:rtl/>
        </w:rPr>
        <w:t>של כשירות. בכשירו</w:t>
      </w:r>
      <w:bookmarkStart w:id="12032" w:name="_ETM_Q1_12900156"/>
      <w:bookmarkEnd w:id="12032"/>
      <w:r>
        <w:rPr>
          <w:rFonts w:hint="cs"/>
          <w:rtl/>
        </w:rPr>
        <w:t xml:space="preserve">ת, כלומר האימון </w:t>
      </w:r>
      <w:r w:rsidR="003759A9">
        <w:rPr>
          <w:rFonts w:hint="cs"/>
          <w:rtl/>
        </w:rPr>
        <w:t xml:space="preserve">הנוסף </w:t>
      </w:r>
      <w:bookmarkStart w:id="12033" w:name="_ETM_Q1_12918410"/>
      <w:bookmarkEnd w:id="12033"/>
      <w:r>
        <w:rPr>
          <w:rFonts w:hint="cs"/>
          <w:rtl/>
        </w:rPr>
        <w:t xml:space="preserve">שהוא </w:t>
      </w:r>
      <w:bookmarkStart w:id="12034" w:name="_ETM_Q1_12905906"/>
      <w:bookmarkEnd w:id="12034"/>
      <w:r>
        <w:rPr>
          <w:rFonts w:hint="cs"/>
          <w:rtl/>
        </w:rPr>
        <w:t xml:space="preserve">יבצע יהיה </w:t>
      </w:r>
      <w:bookmarkStart w:id="12035" w:name="_ETM_Q1_12905155"/>
      <w:bookmarkEnd w:id="12035"/>
      <w:r>
        <w:rPr>
          <w:rFonts w:hint="cs"/>
          <w:rtl/>
        </w:rPr>
        <w:t xml:space="preserve">ברמה של שוטר. זה הכול. זה לא </w:t>
      </w:r>
      <w:bookmarkStart w:id="12036" w:name="_ETM_Q1_12911904"/>
      <w:bookmarkEnd w:id="12036"/>
      <w:r>
        <w:rPr>
          <w:rFonts w:hint="cs"/>
          <w:rtl/>
        </w:rPr>
        <w:t>כזה מסוב</w:t>
      </w:r>
      <w:bookmarkStart w:id="12037" w:name="_ETM_Q1_12909154"/>
      <w:bookmarkEnd w:id="12037"/>
      <w:r>
        <w:rPr>
          <w:rFonts w:hint="cs"/>
          <w:rtl/>
        </w:rPr>
        <w:t>ך. הרי הוא</w:t>
      </w:r>
      <w:bookmarkStart w:id="12038" w:name="_ETM_Q1_12909655"/>
      <w:bookmarkEnd w:id="12038"/>
      <w:r>
        <w:rPr>
          <w:rFonts w:hint="cs"/>
          <w:rtl/>
        </w:rPr>
        <w:t xml:space="preserve"> עושה אימונים משותפים עם המשטרה. </w:t>
      </w:r>
      <w:bookmarkStart w:id="12039" w:name="_ETM_Q1_12915655"/>
      <w:bookmarkEnd w:id="12039"/>
      <w:r>
        <w:rPr>
          <w:rFonts w:hint="cs"/>
          <w:rtl/>
        </w:rPr>
        <w:t>לי</w:t>
      </w:r>
      <w:bookmarkStart w:id="12040" w:name="_ETM_Q1_12913155"/>
      <w:bookmarkEnd w:id="12040"/>
      <w:r>
        <w:rPr>
          <w:rFonts w:hint="cs"/>
          <w:rtl/>
        </w:rPr>
        <w:t>אור, אני לא אמרתי משהו מסובך עכשיו.</w:t>
      </w:r>
      <w:bookmarkStart w:id="12041" w:name="_ETM_Q1_12919655"/>
      <w:bookmarkEnd w:id="12041"/>
    </w:p>
    <w:p w14:paraId="796AF0F0" w14:textId="77777777" w:rsidR="00D97707" w:rsidRDefault="00D97707" w:rsidP="00D97707">
      <w:pPr>
        <w:rPr>
          <w:rtl/>
        </w:rPr>
      </w:pPr>
    </w:p>
    <w:p w14:paraId="151B42AB" w14:textId="67EDFB73" w:rsidR="00D97707" w:rsidRDefault="00D97707" w:rsidP="00F519A7">
      <w:pPr>
        <w:pStyle w:val="af9"/>
        <w:keepNext/>
        <w:rPr>
          <w:rtl/>
        </w:rPr>
      </w:pPr>
      <w:bookmarkStart w:id="12042" w:name="ET_guest_חנן_פרץ_1112"/>
      <w:r w:rsidRPr="00F519A7">
        <w:rPr>
          <w:rStyle w:val="TagStyle"/>
          <w:rtl/>
        </w:rPr>
        <w:t xml:space="preserve"> &lt;&lt; אורח &gt;&gt;</w:t>
      </w:r>
      <w:r w:rsidRPr="00D97707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D9770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042"/>
    </w:p>
    <w:p w14:paraId="230CADFB" w14:textId="77777777" w:rsidR="00D97707" w:rsidRDefault="00D97707" w:rsidP="00F519A7">
      <w:pPr>
        <w:pStyle w:val="KeepWithNext"/>
        <w:rPr>
          <w:rtl/>
        </w:rPr>
      </w:pPr>
    </w:p>
    <w:p w14:paraId="29F454FB" w14:textId="77777777" w:rsidR="00A13703" w:rsidRDefault="00D97707" w:rsidP="00D97707">
      <w:pPr>
        <w:rPr>
          <w:rtl/>
        </w:rPr>
      </w:pPr>
      <w:r>
        <w:rPr>
          <w:rFonts w:hint="cs"/>
          <w:rtl/>
        </w:rPr>
        <w:t xml:space="preserve">דייקת. </w:t>
      </w:r>
      <w:bookmarkStart w:id="12043" w:name="_ETM_Q1_12924902"/>
      <w:bookmarkEnd w:id="12043"/>
    </w:p>
    <w:p w14:paraId="5D6B6E7E" w14:textId="77777777" w:rsidR="00A13703" w:rsidRDefault="00A13703" w:rsidP="00A13703">
      <w:pPr>
        <w:rPr>
          <w:rtl/>
        </w:rPr>
      </w:pPr>
    </w:p>
    <w:p w14:paraId="6BDC2D94" w14:textId="39C6613B" w:rsidR="00A13703" w:rsidRDefault="00A13703" w:rsidP="00F519A7">
      <w:pPr>
        <w:pStyle w:val="af9"/>
        <w:keepNext/>
        <w:rPr>
          <w:rtl/>
        </w:rPr>
      </w:pPr>
      <w:bookmarkStart w:id="12044" w:name="ET_guest_916038_1113"/>
      <w:r w:rsidRPr="00F519A7">
        <w:rPr>
          <w:rStyle w:val="TagStyle"/>
          <w:rtl/>
        </w:rPr>
        <w:t xml:space="preserve"> &lt;&lt; אורח &gt;&gt;</w:t>
      </w:r>
      <w:r w:rsidRPr="00A13703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1370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044"/>
    </w:p>
    <w:p w14:paraId="08C4BEE8" w14:textId="77777777" w:rsidR="00A13703" w:rsidRDefault="00A13703" w:rsidP="00F519A7">
      <w:pPr>
        <w:pStyle w:val="KeepWithNext"/>
        <w:rPr>
          <w:rtl/>
        </w:rPr>
      </w:pPr>
    </w:p>
    <w:p w14:paraId="4D7C726C" w14:textId="77777777" w:rsidR="00A13703" w:rsidRDefault="00A13703" w:rsidP="00A13703">
      <w:pPr>
        <w:rPr>
          <w:rtl/>
        </w:rPr>
      </w:pPr>
      <w:r>
        <w:rPr>
          <w:rFonts w:hint="cs"/>
          <w:rtl/>
        </w:rPr>
        <w:t>אפשר שאלה נוספת?</w:t>
      </w:r>
    </w:p>
    <w:p w14:paraId="0C0A6C76" w14:textId="77777777" w:rsidR="00A13703" w:rsidRDefault="00A13703" w:rsidP="00A13703">
      <w:pPr>
        <w:rPr>
          <w:rtl/>
        </w:rPr>
      </w:pPr>
      <w:bookmarkStart w:id="12045" w:name="_ETM_Q1_12918904"/>
      <w:bookmarkEnd w:id="12045"/>
    </w:p>
    <w:p w14:paraId="32833D2B" w14:textId="250AA66F" w:rsidR="00A13703" w:rsidRDefault="00A13703" w:rsidP="00F519A7">
      <w:pPr>
        <w:pStyle w:val="af6"/>
        <w:keepNext/>
        <w:rPr>
          <w:rtl/>
        </w:rPr>
      </w:pPr>
      <w:bookmarkStart w:id="12046" w:name="ET_yor_6358_1114"/>
      <w:r w:rsidRPr="00F519A7">
        <w:rPr>
          <w:rStyle w:val="TagStyle"/>
          <w:rtl/>
        </w:rPr>
        <w:t xml:space="preserve"> &lt;&lt; יור &gt;&gt;</w:t>
      </w:r>
      <w:r w:rsidRPr="00A1370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1370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2046"/>
    </w:p>
    <w:p w14:paraId="12527CE9" w14:textId="77777777" w:rsidR="00A13703" w:rsidRDefault="00A13703" w:rsidP="00F519A7">
      <w:pPr>
        <w:pStyle w:val="KeepWithNext"/>
        <w:rPr>
          <w:rtl/>
        </w:rPr>
      </w:pPr>
    </w:p>
    <w:p w14:paraId="25866475" w14:textId="77777777" w:rsidR="00A13703" w:rsidRDefault="00A13703" w:rsidP="00A13703">
      <w:pPr>
        <w:rPr>
          <w:rtl/>
        </w:rPr>
      </w:pPr>
      <w:bookmarkStart w:id="12047" w:name="_ETM_Q1_12919902"/>
      <w:bookmarkEnd w:id="12047"/>
      <w:r>
        <w:rPr>
          <w:rFonts w:hint="cs"/>
          <w:rtl/>
        </w:rPr>
        <w:t xml:space="preserve">אפשר </w:t>
      </w:r>
      <w:bookmarkStart w:id="12048" w:name="_ETM_Q1_12922155"/>
      <w:bookmarkEnd w:id="12048"/>
      <w:r>
        <w:rPr>
          <w:rFonts w:hint="cs"/>
          <w:rtl/>
        </w:rPr>
        <w:t>לשאול.</w:t>
      </w:r>
    </w:p>
    <w:p w14:paraId="223D87BF" w14:textId="77777777" w:rsidR="00A13703" w:rsidRDefault="00A13703" w:rsidP="00A13703">
      <w:pPr>
        <w:rPr>
          <w:rtl/>
        </w:rPr>
      </w:pPr>
      <w:bookmarkStart w:id="12049" w:name="_ETM_Q1_12923654"/>
      <w:bookmarkStart w:id="12050" w:name="_ETM_Q1_12925157"/>
      <w:bookmarkEnd w:id="12049"/>
      <w:bookmarkEnd w:id="12050"/>
    </w:p>
    <w:p w14:paraId="242B6F64" w14:textId="0AB96328" w:rsidR="00A13703" w:rsidRDefault="00A13703" w:rsidP="00F519A7">
      <w:pPr>
        <w:pStyle w:val="af9"/>
        <w:keepNext/>
        <w:rPr>
          <w:rtl/>
        </w:rPr>
      </w:pPr>
      <w:bookmarkStart w:id="12051" w:name="ET_guest_916038_1115"/>
      <w:r w:rsidRPr="00F519A7">
        <w:rPr>
          <w:rStyle w:val="TagStyle"/>
          <w:rtl/>
        </w:rPr>
        <w:t xml:space="preserve"> &lt;&lt; אורח &gt;&gt;</w:t>
      </w:r>
      <w:r w:rsidRPr="00A13703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1370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051"/>
    </w:p>
    <w:p w14:paraId="33FC68FC" w14:textId="77777777" w:rsidR="00A13703" w:rsidRDefault="00A13703" w:rsidP="00F519A7">
      <w:pPr>
        <w:pStyle w:val="KeepWithNext"/>
        <w:rPr>
          <w:rtl/>
        </w:rPr>
      </w:pPr>
    </w:p>
    <w:p w14:paraId="6459A646" w14:textId="72E08BBE" w:rsidR="00A13703" w:rsidRDefault="00A13703" w:rsidP="00A13703">
      <w:pPr>
        <w:rPr>
          <w:rtl/>
        </w:rPr>
      </w:pPr>
      <w:bookmarkStart w:id="12052" w:name="_ETM_Q1_12925655"/>
      <w:bookmarkStart w:id="12053" w:name="_ETM_Q1_12926156"/>
      <w:bookmarkEnd w:id="12052"/>
      <w:bookmarkEnd w:id="12053"/>
      <w:r>
        <w:rPr>
          <w:rFonts w:hint="cs"/>
          <w:rtl/>
        </w:rPr>
        <w:t xml:space="preserve">אם </w:t>
      </w:r>
      <w:bookmarkStart w:id="12054" w:name="_ETM_Q1_12922152"/>
      <w:bookmarkStart w:id="12055" w:name="_ETM_Q1_12917404"/>
      <w:bookmarkEnd w:id="12054"/>
      <w:bookmarkEnd w:id="12055"/>
      <w:r>
        <w:rPr>
          <w:rFonts w:hint="cs"/>
          <w:rtl/>
        </w:rPr>
        <w:t xml:space="preserve">אני </w:t>
      </w:r>
      <w:r w:rsidR="00CC2847">
        <w:rPr>
          <w:rFonts w:hint="cs"/>
          <w:rtl/>
        </w:rPr>
        <w:t xml:space="preserve">מבינה </w:t>
      </w:r>
      <w:r>
        <w:rPr>
          <w:rFonts w:hint="cs"/>
          <w:rtl/>
        </w:rPr>
        <w:t>נכון, הפקחים כבר היום וזה התכ</w:t>
      </w:r>
      <w:bookmarkStart w:id="12056" w:name="_ETM_Q1_12924656"/>
      <w:bookmarkEnd w:id="12056"/>
      <w:r>
        <w:rPr>
          <w:rFonts w:hint="cs"/>
          <w:rtl/>
        </w:rPr>
        <w:t xml:space="preserve">נון גם </w:t>
      </w:r>
      <w:bookmarkStart w:id="12057" w:name="_ETM_Q1_12929405"/>
      <w:bookmarkEnd w:id="12057"/>
      <w:r>
        <w:rPr>
          <w:rFonts w:hint="cs"/>
          <w:rtl/>
        </w:rPr>
        <w:t xml:space="preserve">נושאים אקדח באישור </w:t>
      </w:r>
      <w:bookmarkStart w:id="12058" w:name="_ETM_Q1_12929655"/>
      <w:bookmarkEnd w:id="12058"/>
      <w:r>
        <w:rPr>
          <w:rFonts w:hint="cs"/>
          <w:rtl/>
        </w:rPr>
        <w:t>פרטי או ארגוני.</w:t>
      </w:r>
    </w:p>
    <w:p w14:paraId="28BA3988" w14:textId="77777777" w:rsidR="00A13703" w:rsidRDefault="00A13703" w:rsidP="00A13703">
      <w:pPr>
        <w:rPr>
          <w:rtl/>
        </w:rPr>
      </w:pPr>
      <w:bookmarkStart w:id="12059" w:name="_ETM_Q1_12933152"/>
      <w:bookmarkStart w:id="12060" w:name="_ETM_Q1_12933403"/>
      <w:bookmarkStart w:id="12061" w:name="_ETM_Q1_12935651"/>
      <w:bookmarkEnd w:id="12059"/>
      <w:bookmarkEnd w:id="12060"/>
      <w:bookmarkEnd w:id="12061"/>
    </w:p>
    <w:p w14:paraId="608745F5" w14:textId="41DA6CE1" w:rsidR="00A13703" w:rsidRDefault="00A13703" w:rsidP="00F519A7">
      <w:pPr>
        <w:pStyle w:val="af9"/>
        <w:keepNext/>
        <w:rPr>
          <w:rtl/>
        </w:rPr>
      </w:pPr>
      <w:bookmarkStart w:id="12062" w:name="ET_guest_חנן_פרץ_1116"/>
      <w:r w:rsidRPr="00F519A7">
        <w:rPr>
          <w:rStyle w:val="TagStyle"/>
          <w:rtl/>
        </w:rPr>
        <w:t xml:space="preserve"> &lt;&lt; אורח &gt;&gt;</w:t>
      </w:r>
      <w:r w:rsidRPr="00A13703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A1370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062"/>
    </w:p>
    <w:p w14:paraId="2AADAC14" w14:textId="77777777" w:rsidR="00A13703" w:rsidRDefault="00A13703" w:rsidP="00F519A7">
      <w:pPr>
        <w:pStyle w:val="KeepWithNext"/>
        <w:rPr>
          <w:rtl/>
        </w:rPr>
      </w:pPr>
    </w:p>
    <w:p w14:paraId="6065449F" w14:textId="77777777" w:rsidR="00A13703" w:rsidRDefault="00A13703" w:rsidP="00A13703">
      <w:pPr>
        <w:rPr>
          <w:rtl/>
        </w:rPr>
      </w:pPr>
      <w:bookmarkStart w:id="12063" w:name="_ETM_Q1_12935906"/>
      <w:bookmarkEnd w:id="12063"/>
      <w:r>
        <w:rPr>
          <w:rFonts w:hint="cs"/>
          <w:rtl/>
        </w:rPr>
        <w:t>ארג</w:t>
      </w:r>
      <w:bookmarkStart w:id="12064" w:name="_ETM_Q1_12932155"/>
      <w:bookmarkEnd w:id="12064"/>
      <w:r>
        <w:rPr>
          <w:rFonts w:hint="cs"/>
          <w:rtl/>
        </w:rPr>
        <w:t>וני. אין דבר כזה.</w:t>
      </w:r>
    </w:p>
    <w:p w14:paraId="47F183F1" w14:textId="77777777" w:rsidR="00A13703" w:rsidRDefault="00A13703" w:rsidP="00A13703">
      <w:pPr>
        <w:rPr>
          <w:rtl/>
        </w:rPr>
      </w:pPr>
      <w:bookmarkStart w:id="12065" w:name="_ETM_Q1_12934902"/>
      <w:bookmarkStart w:id="12066" w:name="_ETM_Q1_12936402"/>
      <w:bookmarkEnd w:id="12065"/>
      <w:bookmarkEnd w:id="12066"/>
    </w:p>
    <w:p w14:paraId="4A8FA559" w14:textId="2EFD5DD1" w:rsidR="00A13703" w:rsidRDefault="00A13703" w:rsidP="00F519A7">
      <w:pPr>
        <w:pStyle w:val="af9"/>
        <w:keepNext/>
        <w:rPr>
          <w:rtl/>
        </w:rPr>
      </w:pPr>
      <w:bookmarkStart w:id="12067" w:name="ET_guest_916038_1117"/>
      <w:r w:rsidRPr="00F519A7">
        <w:rPr>
          <w:rStyle w:val="TagStyle"/>
          <w:rtl/>
        </w:rPr>
        <w:t xml:space="preserve"> &lt;&lt; אורח &gt;&gt;</w:t>
      </w:r>
      <w:r w:rsidRPr="00A13703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1370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067"/>
    </w:p>
    <w:p w14:paraId="65FF0649" w14:textId="77777777" w:rsidR="00A13703" w:rsidRDefault="00A13703" w:rsidP="00F519A7">
      <w:pPr>
        <w:pStyle w:val="KeepWithNext"/>
        <w:rPr>
          <w:rtl/>
        </w:rPr>
      </w:pPr>
    </w:p>
    <w:p w14:paraId="57786D59" w14:textId="77777777" w:rsidR="00A13703" w:rsidRDefault="00A13703" w:rsidP="00A13703">
      <w:pPr>
        <w:rPr>
          <w:rtl/>
        </w:rPr>
      </w:pPr>
      <w:r>
        <w:rPr>
          <w:rFonts w:hint="cs"/>
          <w:rtl/>
        </w:rPr>
        <w:t>א</w:t>
      </w:r>
      <w:bookmarkStart w:id="12068" w:name="_ETM_Q1_12937152"/>
      <w:bookmarkEnd w:id="12068"/>
      <w:r>
        <w:rPr>
          <w:rFonts w:hint="cs"/>
          <w:rtl/>
        </w:rPr>
        <w:t>רגוני אבל ל</w:t>
      </w:r>
      <w:bookmarkStart w:id="12069" w:name="_ETM_Q1_12938902"/>
      <w:bookmarkEnd w:id="12069"/>
      <w:r>
        <w:rPr>
          <w:rFonts w:hint="cs"/>
          <w:rtl/>
        </w:rPr>
        <w:t>וק</w:t>
      </w:r>
      <w:bookmarkStart w:id="12070" w:name="_ETM_Q1_12934402"/>
      <w:bookmarkEnd w:id="12070"/>
      <w:r>
        <w:rPr>
          <w:rFonts w:hint="cs"/>
          <w:rtl/>
        </w:rPr>
        <w:t>ח את זה הביתה.</w:t>
      </w:r>
    </w:p>
    <w:p w14:paraId="421ED33D" w14:textId="77777777" w:rsidR="00A13703" w:rsidRDefault="00A13703" w:rsidP="00A13703">
      <w:pPr>
        <w:rPr>
          <w:rtl/>
        </w:rPr>
      </w:pPr>
      <w:bookmarkStart w:id="12071" w:name="_ETM_Q1_12936406"/>
      <w:bookmarkEnd w:id="12071"/>
    </w:p>
    <w:p w14:paraId="4FF4F472" w14:textId="4082C92D" w:rsidR="00A13703" w:rsidRDefault="00A13703" w:rsidP="00F519A7">
      <w:pPr>
        <w:pStyle w:val="af6"/>
        <w:keepNext/>
        <w:rPr>
          <w:rtl/>
        </w:rPr>
      </w:pPr>
      <w:bookmarkStart w:id="12072" w:name="ET_yor_6358_1118"/>
      <w:r w:rsidRPr="00F519A7">
        <w:rPr>
          <w:rStyle w:val="TagStyle"/>
          <w:rtl/>
        </w:rPr>
        <w:t xml:space="preserve"> &lt;&lt; יור &gt;&gt;</w:t>
      </w:r>
      <w:r w:rsidRPr="00A1370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1370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2072"/>
    </w:p>
    <w:p w14:paraId="011E7FD7" w14:textId="77777777" w:rsidR="00A13703" w:rsidRDefault="00A13703" w:rsidP="00F519A7">
      <w:pPr>
        <w:pStyle w:val="KeepWithNext"/>
        <w:rPr>
          <w:rtl/>
        </w:rPr>
      </w:pPr>
    </w:p>
    <w:p w14:paraId="081304AB" w14:textId="77777777" w:rsidR="00A13703" w:rsidRDefault="00A13703" w:rsidP="00A13703">
      <w:pPr>
        <w:rPr>
          <w:rtl/>
        </w:rPr>
      </w:pPr>
      <w:bookmarkStart w:id="12073" w:name="_ETM_Q1_12937652"/>
      <w:bookmarkEnd w:id="12073"/>
      <w:r>
        <w:rPr>
          <w:rFonts w:hint="cs"/>
          <w:rtl/>
        </w:rPr>
        <w:t>מי ש</w:t>
      </w:r>
      <w:bookmarkStart w:id="12074" w:name="_ETM_Q1_12935406"/>
      <w:bookmarkEnd w:id="12074"/>
      <w:r>
        <w:rPr>
          <w:rFonts w:hint="cs"/>
          <w:rtl/>
        </w:rPr>
        <w:t xml:space="preserve">אין לו נשק ארגוני </w:t>
      </w:r>
      <w:bookmarkStart w:id="12075" w:name="_ETM_Q1_12936653"/>
      <w:bookmarkEnd w:id="12075"/>
      <w:r>
        <w:rPr>
          <w:rFonts w:hint="cs"/>
          <w:rtl/>
        </w:rPr>
        <w:t>הולך ב</w:t>
      </w:r>
      <w:bookmarkStart w:id="12076" w:name="_ETM_Q1_12938153"/>
      <w:bookmarkEnd w:id="12076"/>
      <w:r>
        <w:rPr>
          <w:rFonts w:hint="cs"/>
          <w:rtl/>
        </w:rPr>
        <w:t>לי נשק בכלל. הוא לא</w:t>
      </w:r>
      <w:bookmarkStart w:id="12077" w:name="_ETM_Q1_12936906"/>
      <w:bookmarkEnd w:id="12077"/>
      <w:r>
        <w:rPr>
          <w:rFonts w:hint="cs"/>
          <w:rtl/>
        </w:rPr>
        <w:t xml:space="preserve"> יכול ללכת עם הנשק הפ</w:t>
      </w:r>
      <w:bookmarkStart w:id="12078" w:name="_ETM_Q1_12939903"/>
      <w:bookmarkEnd w:id="12078"/>
      <w:r>
        <w:rPr>
          <w:rFonts w:hint="cs"/>
          <w:rtl/>
        </w:rPr>
        <w:t>רטי</w:t>
      </w:r>
      <w:bookmarkStart w:id="12079" w:name="_ETM_Q1_12940905"/>
      <w:bookmarkEnd w:id="12079"/>
      <w:r>
        <w:rPr>
          <w:rFonts w:hint="cs"/>
          <w:rtl/>
        </w:rPr>
        <w:t xml:space="preserve">. </w:t>
      </w:r>
    </w:p>
    <w:p w14:paraId="7B003F09" w14:textId="77777777" w:rsidR="00A13703" w:rsidRDefault="00A13703" w:rsidP="00A13703">
      <w:pPr>
        <w:rPr>
          <w:rtl/>
        </w:rPr>
      </w:pPr>
      <w:bookmarkStart w:id="12080" w:name="_ETM_Q1_12944405"/>
      <w:bookmarkStart w:id="12081" w:name="_ETM_Q1_12945903"/>
      <w:bookmarkEnd w:id="12080"/>
      <w:bookmarkEnd w:id="12081"/>
    </w:p>
    <w:p w14:paraId="51A1D253" w14:textId="47F32CEB" w:rsidR="00A13703" w:rsidRDefault="00A13703" w:rsidP="00F519A7">
      <w:pPr>
        <w:pStyle w:val="af9"/>
        <w:keepNext/>
        <w:rPr>
          <w:rtl/>
        </w:rPr>
      </w:pPr>
      <w:bookmarkStart w:id="12082" w:name="ET_guest_916038_1119"/>
      <w:r w:rsidRPr="00F519A7">
        <w:rPr>
          <w:rStyle w:val="TagStyle"/>
          <w:rtl/>
        </w:rPr>
        <w:t xml:space="preserve"> &lt;&lt; אורח &gt;&gt;</w:t>
      </w:r>
      <w:r w:rsidRPr="00A13703">
        <w:rPr>
          <w:rStyle w:val="TagStyle"/>
          <w:rtl/>
        </w:rPr>
        <w:t xml:space="preserve"> </w:t>
      </w:r>
      <w:r>
        <w:rPr>
          <w:rtl/>
        </w:rPr>
        <w:t>מירית לביא:</w:t>
      </w:r>
      <w:r w:rsidRPr="00A1370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082"/>
    </w:p>
    <w:p w14:paraId="51ED2AA7" w14:textId="77777777" w:rsidR="00A13703" w:rsidRDefault="00A13703" w:rsidP="00F519A7">
      <w:pPr>
        <w:pStyle w:val="KeepWithNext"/>
        <w:rPr>
          <w:rtl/>
        </w:rPr>
      </w:pPr>
    </w:p>
    <w:p w14:paraId="30D32852" w14:textId="77777777" w:rsidR="00A13703" w:rsidRDefault="00A13703" w:rsidP="00A13703">
      <w:pPr>
        <w:rPr>
          <w:rtl/>
        </w:rPr>
      </w:pPr>
      <w:r>
        <w:rPr>
          <w:rFonts w:hint="cs"/>
          <w:rtl/>
        </w:rPr>
        <w:t>בדיוק. כי קיים איסור על זה.</w:t>
      </w:r>
    </w:p>
    <w:p w14:paraId="3DEB3245" w14:textId="77777777" w:rsidR="00A13703" w:rsidRDefault="00A13703" w:rsidP="00A13703">
      <w:pPr>
        <w:rPr>
          <w:rtl/>
        </w:rPr>
      </w:pPr>
      <w:bookmarkStart w:id="12083" w:name="_ETM_Q1_12936155"/>
      <w:bookmarkEnd w:id="12083"/>
    </w:p>
    <w:p w14:paraId="705F29D5" w14:textId="5022B1F2" w:rsidR="00A13703" w:rsidRDefault="00A13703" w:rsidP="00F519A7">
      <w:pPr>
        <w:pStyle w:val="af6"/>
        <w:keepNext/>
        <w:rPr>
          <w:rtl/>
        </w:rPr>
      </w:pPr>
      <w:bookmarkStart w:id="12084" w:name="ET_yor_6358_1120"/>
      <w:r w:rsidRPr="00F519A7">
        <w:rPr>
          <w:rStyle w:val="TagStyle"/>
          <w:rtl/>
        </w:rPr>
        <w:t xml:space="preserve"> &lt;&lt; יור &gt;&gt;</w:t>
      </w:r>
      <w:r w:rsidRPr="00A13703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A13703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2084"/>
    </w:p>
    <w:p w14:paraId="6C8881C9" w14:textId="77777777" w:rsidR="00A13703" w:rsidRDefault="00A13703" w:rsidP="00F519A7">
      <w:pPr>
        <w:pStyle w:val="KeepWithNext"/>
        <w:rPr>
          <w:rtl/>
        </w:rPr>
      </w:pPr>
    </w:p>
    <w:p w14:paraId="7729FD0F" w14:textId="77777777" w:rsidR="00B60D59" w:rsidRDefault="00A13703" w:rsidP="00A13703">
      <w:pPr>
        <w:rPr>
          <w:rtl/>
        </w:rPr>
      </w:pPr>
      <w:bookmarkStart w:id="12085" w:name="_ETM_Q1_12937155"/>
      <w:bookmarkEnd w:id="12085"/>
      <w:r>
        <w:rPr>
          <w:rFonts w:hint="cs"/>
          <w:rtl/>
        </w:rPr>
        <w:t xml:space="preserve">אין מצב. </w:t>
      </w:r>
      <w:r w:rsidR="00B60D59">
        <w:rPr>
          <w:rFonts w:hint="cs"/>
          <w:rtl/>
        </w:rPr>
        <w:t xml:space="preserve">עוד הערות. </w:t>
      </w:r>
      <w:bookmarkStart w:id="12086" w:name="_ETM_Q1_12951156"/>
      <w:bookmarkEnd w:id="12086"/>
      <w:r w:rsidR="00B60D59">
        <w:rPr>
          <w:rFonts w:hint="cs"/>
          <w:rtl/>
        </w:rPr>
        <w:t>סיימנו</w:t>
      </w:r>
      <w:bookmarkStart w:id="12087" w:name="_ETM_Q1_12946906"/>
      <w:bookmarkEnd w:id="12087"/>
      <w:r w:rsidR="00B60D59">
        <w:rPr>
          <w:rFonts w:hint="cs"/>
          <w:rtl/>
        </w:rPr>
        <w:t xml:space="preserve"> לדעתי. נכון, איילת</w:t>
      </w:r>
      <w:bookmarkStart w:id="12088" w:name="_ETM_Q1_12949156"/>
      <w:bookmarkEnd w:id="12088"/>
      <w:r w:rsidR="00B60D59">
        <w:rPr>
          <w:rFonts w:hint="cs"/>
          <w:rtl/>
        </w:rPr>
        <w:t>?</w:t>
      </w:r>
    </w:p>
    <w:p w14:paraId="7873B494" w14:textId="77777777" w:rsidR="00B60D59" w:rsidRDefault="00B60D59" w:rsidP="00A13703">
      <w:pPr>
        <w:rPr>
          <w:rtl/>
        </w:rPr>
      </w:pPr>
      <w:bookmarkStart w:id="12089" w:name="_ETM_Q1_12950153"/>
      <w:bookmarkStart w:id="12090" w:name="_ETM_Q1_12951152"/>
      <w:bookmarkEnd w:id="12089"/>
      <w:bookmarkEnd w:id="12090"/>
    </w:p>
    <w:p w14:paraId="7855A06E" w14:textId="5BD8A9C5" w:rsidR="00B60D59" w:rsidRDefault="00B60D59" w:rsidP="00F519A7">
      <w:pPr>
        <w:pStyle w:val="af9"/>
        <w:keepNext/>
        <w:rPr>
          <w:rtl/>
        </w:rPr>
      </w:pPr>
      <w:bookmarkStart w:id="12091" w:name="ET_guest_איילת_לוי_נחום_1121"/>
      <w:r w:rsidRPr="00F519A7">
        <w:rPr>
          <w:rStyle w:val="TagStyle"/>
          <w:rtl/>
        </w:rPr>
        <w:t xml:space="preserve"> &lt;&lt; אורח &gt;&gt;</w:t>
      </w:r>
      <w:r w:rsidRPr="00B60D59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B60D5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091"/>
    </w:p>
    <w:p w14:paraId="652374EE" w14:textId="77777777" w:rsidR="00B60D59" w:rsidRDefault="00B60D59" w:rsidP="00F519A7">
      <w:pPr>
        <w:pStyle w:val="KeepWithNext"/>
        <w:rPr>
          <w:rtl/>
        </w:rPr>
      </w:pPr>
    </w:p>
    <w:p w14:paraId="7BB068E7" w14:textId="77777777" w:rsidR="003759A9" w:rsidRDefault="00B60D59" w:rsidP="003759A9">
      <w:pPr>
        <w:rPr>
          <w:rtl/>
        </w:rPr>
      </w:pPr>
      <w:bookmarkStart w:id="12092" w:name="_ETM_Q1_12951902"/>
      <w:bookmarkEnd w:id="12092"/>
      <w:r>
        <w:rPr>
          <w:rFonts w:hint="cs"/>
          <w:rtl/>
        </w:rPr>
        <w:t>כן. אני רוצה להג</w:t>
      </w:r>
      <w:bookmarkStart w:id="12093" w:name="_ETM_Q1_12950653"/>
      <w:bookmarkEnd w:id="12093"/>
      <w:r>
        <w:rPr>
          <w:rFonts w:hint="cs"/>
          <w:rtl/>
        </w:rPr>
        <w:t xml:space="preserve">יד רק משהו </w:t>
      </w:r>
      <w:bookmarkStart w:id="12094" w:name="_ETM_Q1_12953405"/>
      <w:bookmarkStart w:id="12095" w:name="_ETM_Q1_12955157"/>
      <w:bookmarkEnd w:id="12094"/>
      <w:bookmarkEnd w:id="12095"/>
      <w:r>
        <w:rPr>
          <w:rFonts w:hint="cs"/>
          <w:rtl/>
        </w:rPr>
        <w:t>אחד. יש פה לא מעט שינו</w:t>
      </w:r>
      <w:bookmarkStart w:id="12096" w:name="_ETM_Q1_12953654"/>
      <w:bookmarkEnd w:id="12096"/>
      <w:r>
        <w:rPr>
          <w:rFonts w:hint="cs"/>
          <w:rtl/>
        </w:rPr>
        <w:t xml:space="preserve">יים ואנחנו גם צריכים </w:t>
      </w:r>
      <w:bookmarkStart w:id="12097" w:name="_ETM_Q1_12959906"/>
      <w:bookmarkEnd w:id="12097"/>
      <w:r>
        <w:rPr>
          <w:rFonts w:hint="cs"/>
          <w:rtl/>
        </w:rPr>
        <w:t>התאמו</w:t>
      </w:r>
      <w:bookmarkStart w:id="12098" w:name="_ETM_Q1_12956655"/>
      <w:bookmarkEnd w:id="12098"/>
      <w:r>
        <w:rPr>
          <w:rFonts w:hint="cs"/>
          <w:rtl/>
        </w:rPr>
        <w:t xml:space="preserve">ת בסעיפי הדיווח, </w:t>
      </w:r>
      <w:bookmarkStart w:id="12099" w:name="_ETM_Q1_12959652"/>
      <w:bookmarkEnd w:id="12099"/>
      <w:r>
        <w:rPr>
          <w:rFonts w:hint="cs"/>
          <w:rtl/>
        </w:rPr>
        <w:t>המרחב הציבורי משפיע על סעיפים נוספים. השינויי</w:t>
      </w:r>
      <w:bookmarkStart w:id="12100" w:name="_ETM_Q1_12963903"/>
      <w:bookmarkEnd w:id="12100"/>
      <w:r>
        <w:rPr>
          <w:rFonts w:hint="cs"/>
          <w:rtl/>
        </w:rPr>
        <w:t>ם ש</w:t>
      </w:r>
      <w:bookmarkStart w:id="12101" w:name="_ETM_Q1_12964155"/>
      <w:bookmarkEnd w:id="12101"/>
      <w:r>
        <w:rPr>
          <w:rFonts w:hint="cs"/>
          <w:rtl/>
        </w:rPr>
        <w:t>עשינו בסעיף המימון משפיעים</w:t>
      </w:r>
      <w:bookmarkStart w:id="12102" w:name="_ETM_Q1_12968155"/>
      <w:bookmarkEnd w:id="12102"/>
      <w:r>
        <w:rPr>
          <w:rFonts w:hint="cs"/>
          <w:rtl/>
        </w:rPr>
        <w:t xml:space="preserve"> ע</w:t>
      </w:r>
      <w:bookmarkStart w:id="12103" w:name="_ETM_Q1_12964405"/>
      <w:bookmarkEnd w:id="12103"/>
      <w:r>
        <w:rPr>
          <w:rFonts w:hint="cs"/>
          <w:rtl/>
        </w:rPr>
        <w:t>ל הוראות המעבר</w:t>
      </w:r>
      <w:bookmarkStart w:id="12104" w:name="_ETM_Q1_12968156"/>
      <w:bookmarkEnd w:id="12104"/>
      <w:r>
        <w:rPr>
          <w:rFonts w:hint="cs"/>
          <w:rtl/>
        </w:rPr>
        <w:t xml:space="preserve"> וכהנ</w:t>
      </w:r>
      <w:r w:rsidR="006C271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2105" w:name="_ETM_Q1_12970156"/>
      <w:bookmarkEnd w:id="12105"/>
      <w:proofErr w:type="spellStart"/>
      <w:r>
        <w:rPr>
          <w:rFonts w:hint="cs"/>
          <w:rtl/>
        </w:rPr>
        <w:t>וכהנ</w:t>
      </w:r>
      <w:bookmarkStart w:id="12106" w:name="_ETM_Q1_12968152"/>
      <w:bookmarkEnd w:id="12106"/>
      <w:r w:rsidR="006C2718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שינויים. </w:t>
      </w:r>
    </w:p>
    <w:p w14:paraId="01184E0C" w14:textId="77777777" w:rsidR="003759A9" w:rsidRDefault="003759A9" w:rsidP="003759A9">
      <w:pPr>
        <w:rPr>
          <w:rtl/>
        </w:rPr>
      </w:pPr>
    </w:p>
    <w:p w14:paraId="35C43F0F" w14:textId="35CF2927" w:rsidR="004F6487" w:rsidRDefault="00B60D59" w:rsidP="003759A9">
      <w:pPr>
        <w:rPr>
          <w:rtl/>
        </w:rPr>
      </w:pPr>
      <w:r>
        <w:rPr>
          <w:rFonts w:hint="cs"/>
          <w:rtl/>
        </w:rPr>
        <w:t>אנחנו כייע</w:t>
      </w:r>
      <w:bookmarkStart w:id="12107" w:name="_ETM_Q1_12968653"/>
      <w:bookmarkEnd w:id="12107"/>
      <w:r>
        <w:rPr>
          <w:rFonts w:hint="cs"/>
          <w:rtl/>
        </w:rPr>
        <w:t xml:space="preserve">וץ משפטי לוועדה צריכים לראות את התמונה </w:t>
      </w:r>
      <w:bookmarkStart w:id="12108" w:name="_ETM_Q1_12976153"/>
      <w:bookmarkEnd w:id="12108"/>
      <w:r>
        <w:rPr>
          <w:rFonts w:hint="cs"/>
          <w:rtl/>
        </w:rPr>
        <w:t>הכו</w:t>
      </w:r>
      <w:bookmarkStart w:id="12109" w:name="_ETM_Q1_12972153"/>
      <w:bookmarkEnd w:id="12109"/>
      <w:r>
        <w:rPr>
          <w:rFonts w:hint="cs"/>
          <w:rtl/>
        </w:rPr>
        <w:t>ללת אחרי כל השינויים האלה שדיברנו</w:t>
      </w:r>
      <w:bookmarkStart w:id="12110" w:name="_ETM_Q1_12974153"/>
      <w:bookmarkEnd w:id="12110"/>
      <w:r>
        <w:rPr>
          <w:rFonts w:hint="cs"/>
          <w:rtl/>
        </w:rPr>
        <w:t xml:space="preserve"> עליהם. ברגע שאנחנו נראה </w:t>
      </w:r>
      <w:bookmarkStart w:id="12111" w:name="_ETM_Q1_12979405"/>
      <w:bookmarkEnd w:id="12111"/>
      <w:r>
        <w:rPr>
          <w:rFonts w:hint="cs"/>
          <w:rtl/>
        </w:rPr>
        <w:t xml:space="preserve">התמונה </w:t>
      </w:r>
      <w:bookmarkStart w:id="12112" w:name="_ETM_Q1_12976155"/>
      <w:bookmarkEnd w:id="12112"/>
      <w:r>
        <w:rPr>
          <w:rFonts w:hint="cs"/>
          <w:rtl/>
        </w:rPr>
        <w:t xml:space="preserve">הכוללת אנחנו </w:t>
      </w:r>
      <w:bookmarkStart w:id="12113" w:name="_ETM_Q1_12975906"/>
      <w:bookmarkStart w:id="12114" w:name="_ETM_Q1_12989903"/>
      <w:bookmarkEnd w:id="12113"/>
      <w:bookmarkEnd w:id="12114"/>
      <w:r>
        <w:rPr>
          <w:rFonts w:hint="cs"/>
          <w:rtl/>
        </w:rPr>
        <w:t xml:space="preserve">נביע את עמדתנו באופן כולל להצעה. </w:t>
      </w:r>
      <w:bookmarkStart w:id="12115" w:name="_ETM_Q1_12989405"/>
      <w:bookmarkEnd w:id="12115"/>
      <w:r>
        <w:rPr>
          <w:rFonts w:hint="cs"/>
          <w:rtl/>
        </w:rPr>
        <w:t>רועי</w:t>
      </w:r>
      <w:bookmarkStart w:id="12116" w:name="_ETM_Q1_12985903"/>
      <w:bookmarkEnd w:id="12116"/>
      <w:r>
        <w:rPr>
          <w:rFonts w:hint="cs"/>
          <w:rtl/>
        </w:rPr>
        <w:t>, תעבירו</w:t>
      </w:r>
      <w:r w:rsidR="003759A9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נוסחים שאתם </w:t>
      </w:r>
      <w:bookmarkStart w:id="12117" w:name="_ETM_Q1_12986403"/>
      <w:bookmarkEnd w:id="12117"/>
      <w:r>
        <w:rPr>
          <w:rFonts w:hint="cs"/>
          <w:rtl/>
        </w:rPr>
        <w:t>מבקשים להטמיע.</w:t>
      </w:r>
    </w:p>
    <w:p w14:paraId="45B70002" w14:textId="77777777" w:rsidR="00B60D59" w:rsidRDefault="00B60D59" w:rsidP="00B60D59">
      <w:pPr>
        <w:rPr>
          <w:rtl/>
        </w:rPr>
      </w:pPr>
      <w:bookmarkStart w:id="12118" w:name="_ETM_Q1_12992655"/>
      <w:bookmarkStart w:id="12119" w:name="_ETM_Q1_12993155"/>
      <w:bookmarkEnd w:id="12118"/>
      <w:bookmarkEnd w:id="12119"/>
    </w:p>
    <w:p w14:paraId="392E2681" w14:textId="10102ABE" w:rsidR="00B60D59" w:rsidRDefault="00B60D59" w:rsidP="00F519A7">
      <w:pPr>
        <w:pStyle w:val="af9"/>
        <w:keepNext/>
        <w:rPr>
          <w:rtl/>
        </w:rPr>
      </w:pPr>
      <w:bookmarkStart w:id="12120" w:name="ET_guest_882312_1122"/>
      <w:r w:rsidRPr="00F519A7">
        <w:rPr>
          <w:rStyle w:val="TagStyle"/>
          <w:rtl/>
        </w:rPr>
        <w:t xml:space="preserve"> &lt;&lt; אורח &gt;&gt;</w:t>
      </w:r>
      <w:r w:rsidRPr="00B60D59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B60D5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120"/>
    </w:p>
    <w:p w14:paraId="0E74D160" w14:textId="77777777" w:rsidR="00B60D59" w:rsidRDefault="00B60D59" w:rsidP="00F519A7">
      <w:pPr>
        <w:pStyle w:val="KeepWithNext"/>
        <w:rPr>
          <w:rtl/>
        </w:rPr>
      </w:pPr>
    </w:p>
    <w:p w14:paraId="0B24A9B0" w14:textId="55363627" w:rsidR="00B60D59" w:rsidRDefault="00B60D59" w:rsidP="00B60D59">
      <w:pPr>
        <w:rPr>
          <w:rtl/>
        </w:rPr>
      </w:pPr>
      <w:bookmarkStart w:id="12121" w:name="_ETM_Q1_12990404"/>
      <w:bookmarkStart w:id="12122" w:name="_ETM_Q1_12990903"/>
      <w:bookmarkEnd w:id="12121"/>
      <w:bookmarkEnd w:id="12122"/>
      <w:r>
        <w:rPr>
          <w:rFonts w:hint="cs"/>
          <w:rtl/>
        </w:rPr>
        <w:t>חוץ ממבנה הכו</w:t>
      </w:r>
      <w:bookmarkStart w:id="12123" w:name="_ETM_Q1_12990406"/>
      <w:bookmarkEnd w:id="12123"/>
      <w:r>
        <w:rPr>
          <w:rFonts w:hint="cs"/>
          <w:rtl/>
        </w:rPr>
        <w:t>ח</w:t>
      </w:r>
      <w:bookmarkStart w:id="12124" w:name="_ETM_Q1_12994154"/>
      <w:bookmarkEnd w:id="12124"/>
      <w:r>
        <w:rPr>
          <w:rFonts w:hint="cs"/>
          <w:rtl/>
        </w:rPr>
        <w:t xml:space="preserve"> בסעיף </w:t>
      </w:r>
      <w:bookmarkStart w:id="12125" w:name="_ETM_Q1_12985654"/>
      <w:bookmarkEnd w:id="12125"/>
      <w:r>
        <w:rPr>
          <w:rFonts w:hint="cs"/>
          <w:rtl/>
        </w:rPr>
        <w:t>7ב?</w:t>
      </w:r>
    </w:p>
    <w:p w14:paraId="5E67AA92" w14:textId="77777777" w:rsidR="00B60D59" w:rsidRDefault="00B60D59" w:rsidP="00B60D59">
      <w:pPr>
        <w:rPr>
          <w:rtl/>
        </w:rPr>
      </w:pPr>
      <w:bookmarkStart w:id="12126" w:name="_ETM_Q1_12987904"/>
      <w:bookmarkStart w:id="12127" w:name="_ETM_Q1_12989153"/>
      <w:bookmarkEnd w:id="12126"/>
      <w:bookmarkEnd w:id="12127"/>
    </w:p>
    <w:p w14:paraId="203F8805" w14:textId="1CFE7F20" w:rsidR="00B60D59" w:rsidRDefault="00B60D59" w:rsidP="00F519A7">
      <w:pPr>
        <w:pStyle w:val="af9"/>
        <w:keepNext/>
        <w:rPr>
          <w:rtl/>
        </w:rPr>
      </w:pPr>
      <w:bookmarkStart w:id="12128" w:name="ET_guest_איילת_לוי_נחום_1123"/>
      <w:r w:rsidRPr="00F519A7">
        <w:rPr>
          <w:rStyle w:val="TagStyle"/>
          <w:rtl/>
        </w:rPr>
        <w:t xml:space="preserve"> &lt;&lt; אורח &gt;&gt;</w:t>
      </w:r>
      <w:r w:rsidRPr="00B60D59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B60D5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128"/>
    </w:p>
    <w:p w14:paraId="20F76B2B" w14:textId="77777777" w:rsidR="00B60D59" w:rsidRDefault="00B60D59" w:rsidP="00F519A7">
      <w:pPr>
        <w:pStyle w:val="KeepWithNext"/>
        <w:rPr>
          <w:rtl/>
        </w:rPr>
      </w:pPr>
    </w:p>
    <w:p w14:paraId="63ED500F" w14:textId="3F180317" w:rsidR="00B60D59" w:rsidRDefault="00B60D59" w:rsidP="00B60D59">
      <w:pPr>
        <w:tabs>
          <w:tab w:val="left" w:pos="4393"/>
        </w:tabs>
        <w:rPr>
          <w:rtl/>
        </w:rPr>
      </w:pPr>
      <w:r>
        <w:rPr>
          <w:rFonts w:hint="cs"/>
          <w:rtl/>
        </w:rPr>
        <w:t>על כל מה שדיברנו. 7</w:t>
      </w:r>
      <w:bookmarkStart w:id="12129" w:name="_ETM_Q1_12997403"/>
      <w:bookmarkEnd w:id="12129"/>
      <w:r>
        <w:rPr>
          <w:rFonts w:hint="cs"/>
          <w:rtl/>
        </w:rPr>
        <w:t xml:space="preserve">ג1, מרחב ציבורי - - - </w:t>
      </w:r>
      <w:bookmarkStart w:id="12130" w:name="_ETM_Q1_12998406"/>
      <w:bookmarkEnd w:id="12130"/>
    </w:p>
    <w:p w14:paraId="5E674F2B" w14:textId="77777777" w:rsidR="00B60D59" w:rsidRDefault="00B60D59" w:rsidP="00B60D59">
      <w:pPr>
        <w:tabs>
          <w:tab w:val="left" w:pos="4393"/>
        </w:tabs>
        <w:rPr>
          <w:rtl/>
        </w:rPr>
      </w:pPr>
      <w:bookmarkStart w:id="12131" w:name="_ETM_Q1_12988651"/>
      <w:bookmarkEnd w:id="12131"/>
    </w:p>
    <w:p w14:paraId="259890AF" w14:textId="7792B8D4" w:rsidR="00B60D59" w:rsidRDefault="00B60D59" w:rsidP="00F519A7">
      <w:pPr>
        <w:pStyle w:val="af6"/>
        <w:keepNext/>
        <w:rPr>
          <w:rtl/>
        </w:rPr>
      </w:pPr>
      <w:bookmarkStart w:id="12132" w:name="ET_yor_6358_1124"/>
      <w:r w:rsidRPr="00F519A7">
        <w:rPr>
          <w:rStyle w:val="TagStyle"/>
          <w:rtl/>
        </w:rPr>
        <w:t xml:space="preserve"> &lt;&lt; יור &gt;&gt;</w:t>
      </w:r>
      <w:r w:rsidRPr="00B60D59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B60D59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2132"/>
    </w:p>
    <w:p w14:paraId="5B45562C" w14:textId="77777777" w:rsidR="00B60D59" w:rsidRDefault="00B60D59" w:rsidP="00F519A7">
      <w:pPr>
        <w:pStyle w:val="KeepWithNext"/>
        <w:rPr>
          <w:rtl/>
        </w:rPr>
      </w:pPr>
    </w:p>
    <w:p w14:paraId="2C2F8AD5" w14:textId="605B8ED5" w:rsidR="003759A9" w:rsidRDefault="00B60D59" w:rsidP="00B60D59">
      <w:pPr>
        <w:rPr>
          <w:rtl/>
        </w:rPr>
      </w:pPr>
      <w:bookmarkStart w:id="12133" w:name="_ETM_Q1_12989902"/>
      <w:bookmarkEnd w:id="12133"/>
      <w:r>
        <w:rPr>
          <w:rFonts w:hint="cs"/>
          <w:rtl/>
        </w:rPr>
        <w:t>עברנו היום על ההסכמות ועבר</w:t>
      </w:r>
      <w:bookmarkStart w:id="12134" w:name="_ETM_Q1_12994903"/>
      <w:bookmarkEnd w:id="12134"/>
      <w:r>
        <w:rPr>
          <w:rFonts w:hint="cs"/>
          <w:rtl/>
        </w:rPr>
        <w:t xml:space="preserve">נו היום על האי הסכמות. </w:t>
      </w:r>
      <w:r w:rsidR="00CC2847">
        <w:rPr>
          <w:rFonts w:hint="cs"/>
          <w:rtl/>
        </w:rPr>
        <w:t xml:space="preserve">היום יום ראשון. </w:t>
      </w:r>
      <w:r>
        <w:rPr>
          <w:rFonts w:hint="cs"/>
          <w:rtl/>
        </w:rPr>
        <w:t>מה שאנ</w:t>
      </w:r>
      <w:bookmarkStart w:id="12135" w:name="_ETM_Q1_12997154"/>
      <w:bookmarkEnd w:id="12135"/>
      <w:r>
        <w:rPr>
          <w:rFonts w:hint="cs"/>
          <w:rtl/>
        </w:rPr>
        <w:t xml:space="preserve">י רוצה זה </w:t>
      </w:r>
      <w:bookmarkStart w:id="12136" w:name="_ETM_Q1_12997404"/>
      <w:bookmarkEnd w:id="12136"/>
      <w:r>
        <w:rPr>
          <w:rFonts w:hint="cs"/>
          <w:rtl/>
        </w:rPr>
        <w:t xml:space="preserve">שביום רביעי </w:t>
      </w:r>
      <w:r w:rsidR="006C2718">
        <w:rPr>
          <w:rFonts w:hint="cs"/>
          <w:rtl/>
        </w:rPr>
        <w:t>כשאנחנו</w:t>
      </w:r>
      <w:r>
        <w:rPr>
          <w:rFonts w:hint="cs"/>
          <w:rtl/>
        </w:rPr>
        <w:t xml:space="preserve"> מתכנסים</w:t>
      </w:r>
      <w:bookmarkStart w:id="12137" w:name="_ETM_Q1_13004905"/>
      <w:bookmarkEnd w:id="12137"/>
      <w:r w:rsidR="00CC2847">
        <w:rPr>
          <w:rFonts w:hint="cs"/>
          <w:rtl/>
        </w:rPr>
        <w:t>,</w:t>
      </w:r>
      <w:r>
        <w:rPr>
          <w:rFonts w:hint="cs"/>
          <w:rtl/>
        </w:rPr>
        <w:t xml:space="preserve"> יש נוסח </w:t>
      </w:r>
      <w:bookmarkStart w:id="12138" w:name="_ETM_Q1_13006903"/>
      <w:bookmarkEnd w:id="12138"/>
      <w:r>
        <w:rPr>
          <w:rFonts w:hint="cs"/>
          <w:rtl/>
        </w:rPr>
        <w:t>שעליהם</w:t>
      </w:r>
      <w:bookmarkStart w:id="12139" w:name="_ETM_Q1_13003903"/>
      <w:bookmarkEnd w:id="12139"/>
      <w:r>
        <w:rPr>
          <w:rFonts w:hint="cs"/>
          <w:rtl/>
        </w:rPr>
        <w:t xml:space="preserve"> אנחנו עוברים פעם נוספת כדי לראות האם </w:t>
      </w:r>
      <w:bookmarkStart w:id="12140" w:name="_ETM_Q1_13007404"/>
      <w:bookmarkEnd w:id="12140"/>
      <w:r>
        <w:rPr>
          <w:rFonts w:hint="cs"/>
          <w:rtl/>
        </w:rPr>
        <w:t xml:space="preserve">עדיין יש </w:t>
      </w:r>
      <w:bookmarkStart w:id="12141" w:name="_ETM_Q1_13009904"/>
      <w:bookmarkEnd w:id="12141"/>
      <w:r>
        <w:rPr>
          <w:rFonts w:hint="cs"/>
          <w:rtl/>
        </w:rPr>
        <w:t xml:space="preserve">דברים שדרושים או צריכים ליבון </w:t>
      </w:r>
      <w:bookmarkStart w:id="12142" w:name="_ETM_Q1_13011405"/>
      <w:bookmarkEnd w:id="12142"/>
      <w:r>
        <w:rPr>
          <w:rFonts w:hint="cs"/>
          <w:rtl/>
        </w:rPr>
        <w:t xml:space="preserve">נוסף או דיון נוסף. </w:t>
      </w:r>
    </w:p>
    <w:p w14:paraId="5ABBBB57" w14:textId="77777777" w:rsidR="003759A9" w:rsidRDefault="003759A9" w:rsidP="00B60D59">
      <w:pPr>
        <w:rPr>
          <w:rtl/>
        </w:rPr>
      </w:pPr>
    </w:p>
    <w:p w14:paraId="2DE42FD9" w14:textId="7E03508B" w:rsidR="006C2718" w:rsidRDefault="00B60D59" w:rsidP="00CC2847">
      <w:pPr>
        <w:rPr>
          <w:rtl/>
        </w:rPr>
      </w:pPr>
      <w:r>
        <w:rPr>
          <w:rFonts w:hint="cs"/>
          <w:rtl/>
        </w:rPr>
        <w:t>נצטרך</w:t>
      </w:r>
      <w:bookmarkStart w:id="12143" w:name="_ETM_Q1_13013655"/>
      <w:bookmarkEnd w:id="121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44" w:name="_ETM_Q1_13013903"/>
      <w:bookmarkEnd w:id="12144"/>
      <w:r>
        <w:rPr>
          <w:rFonts w:hint="cs"/>
          <w:rtl/>
        </w:rPr>
        <w:t>נקבע לשבוע אחרי זה. יום</w:t>
      </w:r>
      <w:bookmarkStart w:id="12145" w:name="_ETM_Q1_13015907"/>
      <w:bookmarkEnd w:id="12145"/>
      <w:r>
        <w:rPr>
          <w:rFonts w:hint="cs"/>
          <w:rtl/>
        </w:rPr>
        <w:t xml:space="preserve"> ראשון, שני, שלישי</w:t>
      </w:r>
      <w:r w:rsidR="006C2718">
        <w:rPr>
          <w:rFonts w:hint="cs"/>
          <w:rtl/>
        </w:rPr>
        <w:t xml:space="preserve"> </w:t>
      </w:r>
      <w:r w:rsidR="006C2718">
        <w:rPr>
          <w:rtl/>
        </w:rPr>
        <w:t>–</w:t>
      </w:r>
      <w:r w:rsidR="006C2718">
        <w:rPr>
          <w:rFonts w:hint="cs"/>
          <w:rtl/>
        </w:rPr>
        <w:t xml:space="preserve"> </w:t>
      </w:r>
      <w:bookmarkStart w:id="12146" w:name="_ETM_Q1_13022653"/>
      <w:bookmarkEnd w:id="12146"/>
      <w:r w:rsidR="006C2718">
        <w:rPr>
          <w:rFonts w:hint="cs"/>
          <w:rtl/>
        </w:rPr>
        <w:t>יהיה מספיק זמן</w:t>
      </w:r>
      <w:bookmarkStart w:id="12147" w:name="_ETM_Q1_13019404"/>
      <w:bookmarkEnd w:id="12147"/>
      <w:r w:rsidR="006C2718">
        <w:rPr>
          <w:rFonts w:hint="cs"/>
          <w:rtl/>
        </w:rPr>
        <w:t xml:space="preserve"> לדבר הזמן. אני רוצה ביום רביעי </w:t>
      </w:r>
      <w:bookmarkStart w:id="12148" w:name="_ETM_Q1_13021405"/>
      <w:bookmarkEnd w:id="12148"/>
      <w:r w:rsidR="006C2718">
        <w:rPr>
          <w:rFonts w:hint="cs"/>
          <w:rtl/>
        </w:rPr>
        <w:t xml:space="preserve">שנשב </w:t>
      </w:r>
      <w:bookmarkStart w:id="12149" w:name="_ETM_Q1_13022655"/>
      <w:bookmarkEnd w:id="12149"/>
      <w:r w:rsidR="006C2718">
        <w:rPr>
          <w:rFonts w:hint="cs"/>
          <w:rtl/>
        </w:rPr>
        <w:t>על איזשהו</w:t>
      </w:r>
      <w:bookmarkStart w:id="12150" w:name="_ETM_Q1_13023405"/>
      <w:bookmarkEnd w:id="12150"/>
      <w:r w:rsidR="006C2718">
        <w:rPr>
          <w:rFonts w:hint="cs"/>
          <w:rtl/>
        </w:rPr>
        <w:t xml:space="preserve"> נוסח שאיילת תוביל אותו. תגישו </w:t>
      </w:r>
      <w:bookmarkStart w:id="12151" w:name="_ETM_Q1_13026405"/>
      <w:bookmarkEnd w:id="12151"/>
      <w:r w:rsidR="006C2718">
        <w:rPr>
          <w:rFonts w:hint="cs"/>
          <w:rtl/>
        </w:rPr>
        <w:t>את ההצעות של</w:t>
      </w:r>
      <w:bookmarkStart w:id="12152" w:name="_ETM_Q1_13029655"/>
      <w:bookmarkEnd w:id="12152"/>
      <w:r w:rsidR="006C2718">
        <w:rPr>
          <w:rFonts w:hint="cs"/>
          <w:rtl/>
        </w:rPr>
        <w:t>כם. נדבר עליהן</w:t>
      </w:r>
      <w:bookmarkStart w:id="12153" w:name="_ETM_Q1_13028407"/>
      <w:bookmarkEnd w:id="12153"/>
      <w:r w:rsidR="006C2718">
        <w:rPr>
          <w:rFonts w:hint="cs"/>
          <w:rtl/>
        </w:rPr>
        <w:t xml:space="preserve"> במפגש ביום רביעי. יום רביעי יוקדש ללבן</w:t>
      </w:r>
      <w:bookmarkStart w:id="12154" w:name="_ETM_Q1_13034152"/>
      <w:bookmarkEnd w:id="12154"/>
      <w:r w:rsidR="006C2718">
        <w:rPr>
          <w:rFonts w:hint="cs"/>
          <w:rtl/>
        </w:rPr>
        <w:t xml:space="preserve"> </w:t>
      </w:r>
      <w:bookmarkStart w:id="12155" w:name="_ETM_Q1_13034403"/>
      <w:bookmarkEnd w:id="12155"/>
      <w:r w:rsidR="006C2718">
        <w:rPr>
          <w:rFonts w:hint="cs"/>
          <w:rtl/>
        </w:rPr>
        <w:t>את אותם דברים</w:t>
      </w:r>
      <w:bookmarkStart w:id="12156" w:name="_ETM_Q1_13033653"/>
      <w:bookmarkEnd w:id="12156"/>
      <w:r w:rsidR="006C2718">
        <w:rPr>
          <w:rFonts w:hint="cs"/>
          <w:rtl/>
        </w:rPr>
        <w:t xml:space="preserve"> שעדיין נראים לנו כאלה שראויי</w:t>
      </w:r>
      <w:bookmarkStart w:id="12157" w:name="_ETM_Q1_13035153"/>
      <w:bookmarkEnd w:id="12157"/>
      <w:r w:rsidR="006C2718">
        <w:rPr>
          <w:rFonts w:hint="cs"/>
          <w:rtl/>
        </w:rPr>
        <w:t>ם לליבון.</w:t>
      </w:r>
      <w:r w:rsidR="00CC2847">
        <w:rPr>
          <w:rFonts w:hint="cs"/>
          <w:rtl/>
        </w:rPr>
        <w:t xml:space="preserve"> </w:t>
      </w:r>
      <w:bookmarkStart w:id="12158" w:name="_ETM_Q1_13037405"/>
      <w:bookmarkStart w:id="12159" w:name="_ETM_Q1_13037906"/>
      <w:bookmarkStart w:id="12160" w:name="_ETM_Q1_13033403"/>
      <w:bookmarkEnd w:id="12158"/>
      <w:bookmarkEnd w:id="12159"/>
      <w:bookmarkEnd w:id="12160"/>
      <w:r w:rsidR="006C2718">
        <w:rPr>
          <w:rFonts w:hint="cs"/>
          <w:rtl/>
        </w:rPr>
        <w:t xml:space="preserve">כנראה </w:t>
      </w:r>
      <w:bookmarkStart w:id="12161" w:name="_ETM_Q1_13038659"/>
      <w:bookmarkEnd w:id="12161"/>
      <w:r w:rsidR="006C2718">
        <w:rPr>
          <w:rFonts w:hint="cs"/>
          <w:rtl/>
        </w:rPr>
        <w:t>שיישאר</w:t>
      </w:r>
      <w:r w:rsidR="006C2718">
        <w:rPr>
          <w:rFonts w:hint="eastAsia"/>
          <w:rtl/>
        </w:rPr>
        <w:t>ו</w:t>
      </w:r>
      <w:r w:rsidR="006C2718">
        <w:rPr>
          <w:rFonts w:hint="cs"/>
          <w:rtl/>
        </w:rPr>
        <w:t xml:space="preserve"> עדיין דברים לא סגורים. יש לנו </w:t>
      </w:r>
      <w:bookmarkStart w:id="12162" w:name="_ETM_Q1_13044151"/>
      <w:bookmarkEnd w:id="12162"/>
      <w:r w:rsidR="006C2718">
        <w:rPr>
          <w:rFonts w:hint="cs"/>
          <w:rtl/>
        </w:rPr>
        <w:t>שבוע</w:t>
      </w:r>
      <w:bookmarkStart w:id="12163" w:name="_ETM_Q1_13040906"/>
      <w:bookmarkEnd w:id="12163"/>
      <w:r w:rsidR="006C2718">
        <w:rPr>
          <w:rFonts w:hint="cs"/>
          <w:rtl/>
        </w:rPr>
        <w:t xml:space="preserve"> נוסף לדבר עליהם. </w:t>
      </w:r>
    </w:p>
    <w:p w14:paraId="154A9AB7" w14:textId="77777777" w:rsidR="006C2718" w:rsidRDefault="006C2718" w:rsidP="006C2718">
      <w:pPr>
        <w:rPr>
          <w:rtl/>
        </w:rPr>
      </w:pPr>
    </w:p>
    <w:p w14:paraId="1F4D4E0C" w14:textId="0FDCDC57" w:rsidR="006C2718" w:rsidRDefault="006C2718" w:rsidP="00F519A7">
      <w:pPr>
        <w:pStyle w:val="af9"/>
        <w:keepNext/>
        <w:rPr>
          <w:rtl/>
        </w:rPr>
      </w:pPr>
      <w:bookmarkStart w:id="12164" w:name="ET_guest_882312_1127"/>
      <w:r w:rsidRPr="00F519A7">
        <w:rPr>
          <w:rStyle w:val="TagStyle"/>
          <w:rtl/>
        </w:rPr>
        <w:t xml:space="preserve"> &lt;&lt; אורח &gt;&gt;</w:t>
      </w:r>
      <w:r w:rsidRPr="006C2718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6C271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164"/>
    </w:p>
    <w:p w14:paraId="72507959" w14:textId="77777777" w:rsidR="006C2718" w:rsidRDefault="006C2718" w:rsidP="00F519A7">
      <w:pPr>
        <w:pStyle w:val="KeepWithNext"/>
        <w:rPr>
          <w:rtl/>
        </w:rPr>
      </w:pPr>
    </w:p>
    <w:p w14:paraId="62A2B4F9" w14:textId="53C4F7B4" w:rsidR="006C2718" w:rsidRDefault="006C2718" w:rsidP="006C2718">
      <w:pPr>
        <w:rPr>
          <w:rtl/>
        </w:rPr>
      </w:pPr>
      <w:r>
        <w:rPr>
          <w:rFonts w:hint="cs"/>
          <w:rtl/>
        </w:rPr>
        <w:t>הדיון מחר הוא רק להצב</w:t>
      </w:r>
      <w:bookmarkStart w:id="12165" w:name="_ETM_Q1_13049155"/>
      <w:bookmarkEnd w:id="12165"/>
      <w:r>
        <w:rPr>
          <w:rFonts w:hint="cs"/>
          <w:rtl/>
        </w:rPr>
        <w:t xml:space="preserve">עה על </w:t>
      </w:r>
      <w:bookmarkStart w:id="12166" w:name="_ETM_Q1_13043406"/>
      <w:bookmarkEnd w:id="12166"/>
      <w:r>
        <w:rPr>
          <w:rFonts w:hint="cs"/>
          <w:rtl/>
        </w:rPr>
        <w:t xml:space="preserve">הארכת </w:t>
      </w:r>
      <w:bookmarkStart w:id="12167" w:name="_ETM_Q1_13047656"/>
      <w:bookmarkStart w:id="12168" w:name="_ETM_Q1_13043904"/>
      <w:bookmarkStart w:id="12169" w:name="_ETM_Q1_13046405"/>
      <w:bookmarkStart w:id="12170" w:name="_ETM_Q1_13038154"/>
      <w:bookmarkStart w:id="12171" w:name="_ETM_Q1_13033154"/>
      <w:bookmarkEnd w:id="12167"/>
      <w:bookmarkEnd w:id="12168"/>
      <w:bookmarkEnd w:id="12169"/>
      <w:bookmarkEnd w:id="12170"/>
      <w:bookmarkEnd w:id="12171"/>
      <w:r>
        <w:rPr>
          <w:rFonts w:hint="cs"/>
          <w:rtl/>
        </w:rPr>
        <w:t>הוראת שעה.</w:t>
      </w:r>
    </w:p>
    <w:p w14:paraId="11075CE5" w14:textId="77777777" w:rsidR="005F1E87" w:rsidRDefault="005F1E87" w:rsidP="005F1E87">
      <w:pPr>
        <w:rPr>
          <w:rFonts w:ascii="David" w:hAnsi="David"/>
          <w:u w:val="single"/>
          <w:rtl/>
        </w:rPr>
      </w:pPr>
      <w:bookmarkStart w:id="12172" w:name="_ETM_Q1_13042653"/>
      <w:bookmarkStart w:id="12173" w:name="_ETM_Q1_13044403"/>
      <w:bookmarkStart w:id="12174" w:name="_ETM_Q1_13048404"/>
      <w:bookmarkEnd w:id="12172"/>
      <w:bookmarkEnd w:id="12173"/>
    </w:p>
    <w:p w14:paraId="6AD61BA4" w14:textId="015110F6" w:rsidR="005F1E87" w:rsidRDefault="005F1E87" w:rsidP="00F519A7">
      <w:pPr>
        <w:pStyle w:val="a4"/>
        <w:keepNext/>
        <w:rPr>
          <w:rtl/>
        </w:rPr>
      </w:pPr>
      <w:bookmarkStart w:id="12175" w:name="ET_speaker_לאה_גופר_1132"/>
      <w:r w:rsidRPr="00F519A7">
        <w:rPr>
          <w:rStyle w:val="TagStyle"/>
          <w:rtl/>
        </w:rPr>
        <w:t xml:space="preserve"> &lt;&lt; דובר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לאה גופר: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דובר &gt;&gt;</w:t>
      </w:r>
      <w:r w:rsidR="00E80A7E">
        <w:rPr>
          <w:rtl/>
        </w:rPr>
        <w:t xml:space="preserve"> </w:t>
      </w:r>
      <w:bookmarkEnd w:id="12175"/>
    </w:p>
    <w:p w14:paraId="1013806C" w14:textId="77777777" w:rsidR="005F1E87" w:rsidRDefault="005F1E87" w:rsidP="00F519A7">
      <w:pPr>
        <w:pStyle w:val="KeepWithNext"/>
        <w:rPr>
          <w:rtl/>
        </w:rPr>
      </w:pPr>
    </w:p>
    <w:p w14:paraId="686AB426" w14:textId="34CBB422" w:rsidR="006C2718" w:rsidRDefault="006C2718" w:rsidP="006C2718">
      <w:pPr>
        <w:rPr>
          <w:rtl/>
        </w:rPr>
      </w:pPr>
      <w:bookmarkStart w:id="12176" w:name="_ETM_Q1_13045153"/>
      <w:bookmarkEnd w:id="12174"/>
      <w:bookmarkEnd w:id="12176"/>
      <w:r>
        <w:rPr>
          <w:rFonts w:hint="cs"/>
          <w:rtl/>
        </w:rPr>
        <w:t>אין מחר. בוטל.</w:t>
      </w:r>
      <w:bookmarkStart w:id="12177" w:name="_ETM_Q1_13049904"/>
      <w:bookmarkEnd w:id="12177"/>
    </w:p>
    <w:p w14:paraId="6A92B180" w14:textId="77777777" w:rsidR="006C2718" w:rsidRDefault="006C2718" w:rsidP="006C2718">
      <w:pPr>
        <w:rPr>
          <w:rtl/>
        </w:rPr>
      </w:pPr>
      <w:bookmarkStart w:id="12178" w:name="_ETM_Q1_13040155"/>
      <w:bookmarkStart w:id="12179" w:name="_ETM_Q1_13040905"/>
      <w:bookmarkEnd w:id="12178"/>
      <w:bookmarkEnd w:id="12179"/>
    </w:p>
    <w:p w14:paraId="431995FF" w14:textId="6209A1DF" w:rsidR="006C2718" w:rsidRDefault="006C2718" w:rsidP="00F519A7">
      <w:pPr>
        <w:pStyle w:val="af9"/>
        <w:keepNext/>
        <w:rPr>
          <w:rtl/>
        </w:rPr>
      </w:pPr>
      <w:bookmarkStart w:id="12180" w:name="ET_guest_איילת_לוי_נחום_1129"/>
      <w:r w:rsidRPr="00F519A7">
        <w:rPr>
          <w:rStyle w:val="TagStyle"/>
          <w:rtl/>
        </w:rPr>
        <w:t xml:space="preserve"> &lt;&lt; אורח &gt;&gt;</w:t>
      </w:r>
      <w:r w:rsidRPr="006C2718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6C2718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180"/>
    </w:p>
    <w:p w14:paraId="4F3C9A51" w14:textId="77777777" w:rsidR="006C2718" w:rsidRDefault="006C2718" w:rsidP="00F519A7">
      <w:pPr>
        <w:pStyle w:val="KeepWithNext"/>
        <w:rPr>
          <w:rtl/>
        </w:rPr>
      </w:pPr>
    </w:p>
    <w:p w14:paraId="452AA20B" w14:textId="6EBBFDAC" w:rsidR="006C2718" w:rsidRDefault="006C2718" w:rsidP="006C2718">
      <w:pPr>
        <w:rPr>
          <w:rtl/>
        </w:rPr>
      </w:pPr>
      <w:bookmarkStart w:id="12181" w:name="_ETM_Q1_13041655"/>
      <w:bookmarkEnd w:id="12181"/>
      <w:r>
        <w:rPr>
          <w:rFonts w:hint="cs"/>
          <w:rtl/>
        </w:rPr>
        <w:t>אנחנו הצבענו על הוראת השעה.</w:t>
      </w:r>
      <w:bookmarkStart w:id="12182" w:name="_ETM_Q1_13051655"/>
      <w:bookmarkEnd w:id="12182"/>
    </w:p>
    <w:p w14:paraId="0C12758B" w14:textId="77777777" w:rsidR="00CC2847" w:rsidRDefault="00CC2847" w:rsidP="006C2718">
      <w:pPr>
        <w:rPr>
          <w:rtl/>
        </w:rPr>
      </w:pPr>
      <w:bookmarkStart w:id="12183" w:name="_ETM_Q1_13057042"/>
      <w:bookmarkEnd w:id="12183"/>
    </w:p>
    <w:p w14:paraId="46C053E7" w14:textId="39402605" w:rsidR="005F1E87" w:rsidRPr="00F519A7" w:rsidRDefault="005F1E87" w:rsidP="00F519A7">
      <w:pPr>
        <w:rPr>
          <w:rtl/>
        </w:rPr>
      </w:pPr>
      <w:bookmarkStart w:id="12184" w:name="_ETM_Q1_13042156"/>
      <w:bookmarkStart w:id="12185" w:name="_ETM_Q1_13042652"/>
      <w:bookmarkStart w:id="12186" w:name="_ETM_Q1_13044155"/>
      <w:bookmarkStart w:id="12187" w:name="_ETM_Q1_13053155"/>
      <w:bookmarkEnd w:id="12184"/>
      <w:bookmarkEnd w:id="12185"/>
      <w:bookmarkEnd w:id="12186"/>
      <w:bookmarkEnd w:id="12187"/>
    </w:p>
    <w:p w14:paraId="1CBCCF44" w14:textId="5C204072" w:rsidR="005F1E87" w:rsidRDefault="005F1E87" w:rsidP="00F519A7">
      <w:pPr>
        <w:pStyle w:val="af6"/>
        <w:keepNext/>
        <w:rPr>
          <w:rtl/>
        </w:rPr>
      </w:pPr>
      <w:bookmarkStart w:id="12188" w:name="ET_yor_6358_1131"/>
      <w:r w:rsidRPr="00F519A7">
        <w:rPr>
          <w:rStyle w:val="TagStyle"/>
          <w:rtl/>
        </w:rPr>
        <w:t xml:space="preserve"> &lt;&lt; יור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2188"/>
    </w:p>
    <w:p w14:paraId="41CEE909" w14:textId="77777777" w:rsidR="005F1E87" w:rsidRDefault="005F1E87" w:rsidP="00F519A7">
      <w:pPr>
        <w:pStyle w:val="KeepWithNext"/>
        <w:rPr>
          <w:rtl/>
        </w:rPr>
      </w:pPr>
    </w:p>
    <w:p w14:paraId="4D7461A1" w14:textId="3E5ECC2A" w:rsidR="005F1E87" w:rsidRDefault="005F1E87" w:rsidP="005F1E87">
      <w:pPr>
        <w:rPr>
          <w:rtl/>
        </w:rPr>
      </w:pPr>
      <w:r>
        <w:rPr>
          <w:rFonts w:hint="cs"/>
          <w:rtl/>
        </w:rPr>
        <w:t>מחר זה במליאה</w:t>
      </w:r>
      <w:bookmarkStart w:id="12189" w:name="_ETM_Q1_13049403"/>
      <w:bookmarkEnd w:id="12189"/>
      <w:r>
        <w:rPr>
          <w:rFonts w:hint="cs"/>
          <w:rtl/>
        </w:rPr>
        <w:t>.</w:t>
      </w:r>
      <w:bookmarkStart w:id="12190" w:name="_ETM_Q1_13047405"/>
      <w:bookmarkEnd w:id="12190"/>
    </w:p>
    <w:p w14:paraId="5B9A2B95" w14:textId="77777777" w:rsidR="005F1E87" w:rsidRDefault="005F1E87" w:rsidP="005F1E87">
      <w:pPr>
        <w:rPr>
          <w:rtl/>
        </w:rPr>
      </w:pPr>
      <w:bookmarkStart w:id="12191" w:name="_ETM_Q1_13055905"/>
      <w:bookmarkStart w:id="12192" w:name="_ETM_Q1_13057153"/>
      <w:bookmarkEnd w:id="12191"/>
      <w:bookmarkEnd w:id="12192"/>
    </w:p>
    <w:p w14:paraId="07040322" w14:textId="7D5097CD" w:rsidR="005F1E87" w:rsidRDefault="005F1E87" w:rsidP="00F519A7">
      <w:pPr>
        <w:pStyle w:val="af9"/>
        <w:keepNext/>
        <w:rPr>
          <w:rtl/>
        </w:rPr>
      </w:pPr>
      <w:bookmarkStart w:id="12193" w:name="ET_guest_איילת_לוי_נחום_1133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193"/>
    </w:p>
    <w:p w14:paraId="4BAC7EF8" w14:textId="77777777" w:rsidR="005F1E87" w:rsidRDefault="005F1E87" w:rsidP="00F519A7">
      <w:pPr>
        <w:pStyle w:val="KeepWithNext"/>
        <w:rPr>
          <w:rtl/>
        </w:rPr>
      </w:pPr>
    </w:p>
    <w:p w14:paraId="19A1340D" w14:textId="47806E3E" w:rsidR="005F1E87" w:rsidRDefault="005F1E87" w:rsidP="005F1E87">
      <w:pPr>
        <w:rPr>
          <w:rtl/>
        </w:rPr>
      </w:pPr>
      <w:r>
        <w:rPr>
          <w:rFonts w:hint="cs"/>
          <w:rtl/>
        </w:rPr>
        <w:t>א</w:t>
      </w:r>
      <w:bookmarkStart w:id="12194" w:name="_ETM_Q1_13057906"/>
      <w:bookmarkEnd w:id="12194"/>
      <w:r>
        <w:rPr>
          <w:rFonts w:hint="cs"/>
          <w:rtl/>
        </w:rPr>
        <w:t>ני מ</w:t>
      </w:r>
      <w:bookmarkStart w:id="12195" w:name="_ETM_Q1_13053904"/>
      <w:bookmarkEnd w:id="12195"/>
      <w:r>
        <w:rPr>
          <w:rFonts w:hint="cs"/>
          <w:rtl/>
        </w:rPr>
        <w:t xml:space="preserve">שש מבקשת את הנוסחים היום </w:t>
      </w:r>
      <w:bookmarkStart w:id="12196" w:name="_ETM_Q1_13058654"/>
      <w:bookmarkEnd w:id="12196"/>
      <w:r>
        <w:rPr>
          <w:rFonts w:hint="cs"/>
          <w:rtl/>
        </w:rPr>
        <w:t>כדי שא</w:t>
      </w:r>
      <w:bookmarkStart w:id="12197" w:name="_ETM_Q1_13055154"/>
      <w:bookmarkEnd w:id="12197"/>
      <w:r>
        <w:rPr>
          <w:rFonts w:hint="cs"/>
          <w:rtl/>
        </w:rPr>
        <w:t xml:space="preserve">ני אוכל לעבוד </w:t>
      </w:r>
      <w:bookmarkStart w:id="12198" w:name="_ETM_Q1_13055654"/>
      <w:bookmarkEnd w:id="12198"/>
      <w:r>
        <w:rPr>
          <w:rFonts w:hint="cs"/>
          <w:rtl/>
        </w:rPr>
        <w:t>על הנוסח כי אין ה</w:t>
      </w:r>
      <w:bookmarkStart w:id="12199" w:name="_ETM_Q1_13061655"/>
      <w:bookmarkEnd w:id="12199"/>
      <w:r>
        <w:rPr>
          <w:rFonts w:hint="cs"/>
          <w:rtl/>
        </w:rPr>
        <w:t xml:space="preserve">רבה זמן. גם </w:t>
      </w:r>
      <w:bookmarkStart w:id="12200" w:name="_ETM_Q1_13058406"/>
      <w:bookmarkEnd w:id="12200"/>
      <w:r>
        <w:rPr>
          <w:rFonts w:hint="cs"/>
          <w:rtl/>
        </w:rPr>
        <w:t>עם ההארכה אין ז</w:t>
      </w:r>
      <w:bookmarkStart w:id="12201" w:name="_ETM_Q1_13060153"/>
      <w:bookmarkEnd w:id="12201"/>
      <w:r>
        <w:rPr>
          <w:rFonts w:hint="cs"/>
          <w:rtl/>
        </w:rPr>
        <w:t>מן.</w:t>
      </w:r>
    </w:p>
    <w:p w14:paraId="3E9EEF02" w14:textId="77777777" w:rsidR="005F1E87" w:rsidRDefault="005F1E87" w:rsidP="005F1E87">
      <w:pPr>
        <w:rPr>
          <w:rtl/>
        </w:rPr>
      </w:pPr>
      <w:bookmarkStart w:id="12202" w:name="_ETM_Q1_13062651"/>
      <w:bookmarkEnd w:id="12202"/>
    </w:p>
    <w:p w14:paraId="333A7353" w14:textId="5310513B" w:rsidR="005F1E87" w:rsidRDefault="005F1E87" w:rsidP="00F519A7">
      <w:pPr>
        <w:pStyle w:val="af9"/>
        <w:keepNext/>
        <w:rPr>
          <w:rtl/>
        </w:rPr>
      </w:pPr>
      <w:bookmarkStart w:id="12203" w:name="ET_guest_882312_1134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203"/>
    </w:p>
    <w:p w14:paraId="6090B71E" w14:textId="77777777" w:rsidR="005F1E87" w:rsidRDefault="005F1E87" w:rsidP="00F519A7">
      <w:pPr>
        <w:pStyle w:val="KeepWithNext"/>
        <w:rPr>
          <w:rtl/>
        </w:rPr>
      </w:pPr>
    </w:p>
    <w:p w14:paraId="443ED618" w14:textId="51117FF3" w:rsidR="005F1E87" w:rsidRDefault="005F1E87" w:rsidP="005F1E87">
      <w:pPr>
        <w:rPr>
          <w:rtl/>
        </w:rPr>
      </w:pPr>
      <w:bookmarkStart w:id="12204" w:name="_ETM_Q1_13063155"/>
      <w:bookmarkEnd w:id="12204"/>
      <w:r>
        <w:rPr>
          <w:rFonts w:hint="cs"/>
          <w:rtl/>
        </w:rPr>
        <w:t>אני צריך</w:t>
      </w:r>
      <w:bookmarkStart w:id="12205" w:name="_ETM_Q1_13060656"/>
      <w:bookmarkEnd w:id="12205"/>
      <w:r>
        <w:rPr>
          <w:rFonts w:hint="cs"/>
          <w:rtl/>
        </w:rPr>
        <w:t xml:space="preserve"> ל</w:t>
      </w:r>
      <w:bookmarkStart w:id="12206" w:name="_ETM_Q1_13060902"/>
      <w:bookmarkEnd w:id="12206"/>
      <w:r>
        <w:rPr>
          <w:rFonts w:hint="cs"/>
          <w:rtl/>
        </w:rPr>
        <w:t xml:space="preserve">קבל תשובות מכמה גורמים. אני לא </w:t>
      </w:r>
      <w:bookmarkStart w:id="12207" w:name="_ETM_Q1_13061904"/>
      <w:bookmarkEnd w:id="12207"/>
      <w:r>
        <w:rPr>
          <w:rFonts w:hint="cs"/>
          <w:rtl/>
        </w:rPr>
        <w:t>יודע</w:t>
      </w:r>
      <w:bookmarkStart w:id="12208" w:name="_ETM_Q1_13067154"/>
      <w:bookmarkEnd w:id="12208"/>
      <w:r>
        <w:rPr>
          <w:rFonts w:hint="cs"/>
          <w:rtl/>
        </w:rPr>
        <w:t xml:space="preserve"> אם ז</w:t>
      </w:r>
      <w:bookmarkStart w:id="12209" w:name="_ETM_Q1_13063156"/>
      <w:bookmarkEnd w:id="12209"/>
      <w:r>
        <w:rPr>
          <w:rFonts w:hint="cs"/>
          <w:rtl/>
        </w:rPr>
        <w:t xml:space="preserve">ה - </w:t>
      </w:r>
      <w:bookmarkStart w:id="12210" w:name="_ETM_Q1_13064155"/>
      <w:bookmarkEnd w:id="12210"/>
      <w:r>
        <w:rPr>
          <w:rFonts w:hint="cs"/>
          <w:rtl/>
        </w:rPr>
        <w:t>- -</w:t>
      </w:r>
    </w:p>
    <w:p w14:paraId="63191EB6" w14:textId="77777777" w:rsidR="005F1E87" w:rsidRDefault="005F1E87" w:rsidP="005F1E87">
      <w:pPr>
        <w:rPr>
          <w:rtl/>
        </w:rPr>
      </w:pPr>
      <w:bookmarkStart w:id="12211" w:name="_ETM_Q1_13064657"/>
      <w:bookmarkStart w:id="12212" w:name="_ETM_Q1_13065903"/>
      <w:bookmarkEnd w:id="12211"/>
      <w:bookmarkEnd w:id="12212"/>
    </w:p>
    <w:p w14:paraId="2A348E8E" w14:textId="7D298B6B" w:rsidR="005F1E87" w:rsidRDefault="005F1E87" w:rsidP="00F519A7">
      <w:pPr>
        <w:pStyle w:val="af9"/>
        <w:keepNext/>
        <w:rPr>
          <w:rtl/>
        </w:rPr>
      </w:pPr>
      <w:bookmarkStart w:id="12213" w:name="ET_guest_איילת_לוי_נחום_1135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213"/>
    </w:p>
    <w:p w14:paraId="6812B2D2" w14:textId="77777777" w:rsidR="005F1E87" w:rsidRDefault="005F1E87" w:rsidP="00F519A7">
      <w:pPr>
        <w:pStyle w:val="KeepWithNext"/>
        <w:rPr>
          <w:rtl/>
        </w:rPr>
      </w:pPr>
    </w:p>
    <w:p w14:paraId="4A090D80" w14:textId="44869DF6" w:rsidR="005F1E87" w:rsidRDefault="005F1E87" w:rsidP="005F1E87">
      <w:pPr>
        <w:rPr>
          <w:rtl/>
        </w:rPr>
      </w:pPr>
      <w:bookmarkStart w:id="12214" w:name="_ETM_Q1_13066406"/>
      <w:bookmarkEnd w:id="12214"/>
      <w:r>
        <w:rPr>
          <w:rFonts w:hint="cs"/>
          <w:rtl/>
        </w:rPr>
        <w:t>גם לי זמן. תעש</w:t>
      </w:r>
      <w:bookmarkStart w:id="12215" w:name="_ETM_Q1_13064156"/>
      <w:bookmarkEnd w:id="12215"/>
      <w:r>
        <w:rPr>
          <w:rFonts w:hint="cs"/>
          <w:rtl/>
        </w:rPr>
        <w:t>ו מה שאתם יכולים. תעבירו.</w:t>
      </w:r>
    </w:p>
    <w:p w14:paraId="09976156" w14:textId="77777777" w:rsidR="005F1E87" w:rsidRDefault="005F1E87" w:rsidP="005F1E87">
      <w:pPr>
        <w:rPr>
          <w:rtl/>
        </w:rPr>
      </w:pPr>
      <w:bookmarkStart w:id="12216" w:name="_ETM_Q1_13071152"/>
      <w:bookmarkStart w:id="12217" w:name="_ETM_Q1_13067402"/>
      <w:bookmarkEnd w:id="12216"/>
      <w:bookmarkEnd w:id="12217"/>
    </w:p>
    <w:p w14:paraId="6B01B690" w14:textId="24CC2257" w:rsidR="005F1E87" w:rsidRDefault="005F1E87" w:rsidP="00F519A7">
      <w:pPr>
        <w:pStyle w:val="af9"/>
        <w:keepNext/>
        <w:rPr>
          <w:rtl/>
        </w:rPr>
      </w:pPr>
      <w:bookmarkStart w:id="12218" w:name="ET_guest_882312_1136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218"/>
    </w:p>
    <w:p w14:paraId="27FCDF1E" w14:textId="77777777" w:rsidR="005F1E87" w:rsidRDefault="005F1E87" w:rsidP="00F519A7">
      <w:pPr>
        <w:pStyle w:val="KeepWithNext"/>
        <w:rPr>
          <w:rtl/>
        </w:rPr>
      </w:pPr>
    </w:p>
    <w:p w14:paraId="4831741F" w14:textId="2E5CE806" w:rsidR="005F1E87" w:rsidRDefault="005F1E87" w:rsidP="005F1E87">
      <w:pPr>
        <w:rPr>
          <w:rtl/>
        </w:rPr>
      </w:pPr>
      <w:bookmarkStart w:id="12219" w:name="_ETM_Q1_13067902"/>
      <w:bookmarkStart w:id="12220" w:name="_ETM_Q1_13068152"/>
      <w:bookmarkEnd w:id="12219"/>
      <w:bookmarkEnd w:id="12220"/>
      <w:r>
        <w:rPr>
          <w:rFonts w:hint="cs"/>
          <w:rtl/>
        </w:rPr>
        <w:t>את רוב ה</w:t>
      </w:r>
      <w:bookmarkStart w:id="12221" w:name="_ETM_Q1_13069153"/>
      <w:bookmarkEnd w:id="12221"/>
      <w:r>
        <w:rPr>
          <w:rFonts w:hint="cs"/>
          <w:rtl/>
        </w:rPr>
        <w:t xml:space="preserve">שינויים </w:t>
      </w:r>
      <w:bookmarkStart w:id="12222" w:name="_ETM_Q1_13066901"/>
      <w:bookmarkEnd w:id="12222"/>
      <w:r>
        <w:rPr>
          <w:rFonts w:hint="cs"/>
          <w:rtl/>
        </w:rPr>
        <w:t>לא אנחנו דרשנו. אנחנו מגיבים</w:t>
      </w:r>
      <w:bookmarkStart w:id="12223" w:name="_ETM_Q1_13068904"/>
      <w:bookmarkEnd w:id="12223"/>
      <w:r>
        <w:rPr>
          <w:rFonts w:hint="cs"/>
          <w:rtl/>
        </w:rPr>
        <w:t>.</w:t>
      </w:r>
    </w:p>
    <w:p w14:paraId="15C9CCB6" w14:textId="77777777" w:rsidR="005F1E87" w:rsidRDefault="005F1E87" w:rsidP="005F1E87">
      <w:pPr>
        <w:rPr>
          <w:rtl/>
        </w:rPr>
      </w:pPr>
      <w:bookmarkStart w:id="12224" w:name="_ETM_Q1_13069156"/>
      <w:bookmarkStart w:id="12225" w:name="_ETM_Q1_13070154"/>
      <w:bookmarkEnd w:id="12224"/>
      <w:bookmarkEnd w:id="12225"/>
    </w:p>
    <w:p w14:paraId="333073F1" w14:textId="646FF5BF" w:rsidR="005F1E87" w:rsidRDefault="005F1E87" w:rsidP="00F519A7">
      <w:pPr>
        <w:pStyle w:val="af9"/>
        <w:keepNext/>
        <w:rPr>
          <w:rtl/>
        </w:rPr>
      </w:pPr>
      <w:bookmarkStart w:id="12226" w:name="ET_guest_איילת_לוי_נחום_1137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226"/>
    </w:p>
    <w:p w14:paraId="03C5D0E6" w14:textId="77777777" w:rsidR="005F1E87" w:rsidRDefault="005F1E87" w:rsidP="00F519A7">
      <w:pPr>
        <w:pStyle w:val="KeepWithNext"/>
        <w:rPr>
          <w:rtl/>
        </w:rPr>
      </w:pPr>
    </w:p>
    <w:p w14:paraId="29F99E8B" w14:textId="42E0CFE7" w:rsidR="005F1E87" w:rsidRDefault="005F1E87" w:rsidP="005F1E87">
      <w:pPr>
        <w:rPr>
          <w:rtl/>
        </w:rPr>
      </w:pPr>
      <w:bookmarkStart w:id="12227" w:name="_ETM_Q1_13070904"/>
      <w:bookmarkEnd w:id="12227"/>
      <w:r>
        <w:rPr>
          <w:rFonts w:hint="cs"/>
          <w:rtl/>
        </w:rPr>
        <w:t xml:space="preserve">אני נשארתי פה עד </w:t>
      </w:r>
      <w:bookmarkStart w:id="12228" w:name="_ETM_Q1_13073902"/>
      <w:bookmarkEnd w:id="12228"/>
      <w:r>
        <w:rPr>
          <w:rFonts w:hint="cs"/>
          <w:rtl/>
        </w:rPr>
        <w:t>שעות</w:t>
      </w:r>
      <w:bookmarkStart w:id="12229" w:name="_ETM_Q1_13069656"/>
      <w:bookmarkEnd w:id="12229"/>
      <w:r>
        <w:rPr>
          <w:rFonts w:hint="cs"/>
          <w:rtl/>
        </w:rPr>
        <w:t xml:space="preserve"> </w:t>
      </w:r>
      <w:bookmarkStart w:id="12230" w:name="_ETM_Q1_13072906"/>
      <w:bookmarkEnd w:id="12230"/>
      <w:r>
        <w:rPr>
          <w:rFonts w:hint="cs"/>
          <w:rtl/>
        </w:rPr>
        <w:t xml:space="preserve">יותר </w:t>
      </w:r>
      <w:bookmarkStart w:id="12231" w:name="_ETM_Q1_13072402"/>
      <w:bookmarkEnd w:id="12231"/>
      <w:r>
        <w:rPr>
          <w:rFonts w:hint="cs"/>
          <w:rtl/>
        </w:rPr>
        <w:t>מאוחרות. תעשו את המ</w:t>
      </w:r>
      <w:bookmarkStart w:id="12232" w:name="_ETM_Q1_13072156"/>
      <w:bookmarkEnd w:id="12232"/>
      <w:r>
        <w:rPr>
          <w:rFonts w:hint="cs"/>
          <w:rtl/>
        </w:rPr>
        <w:t>אמץ ותעבירו אחרת לא נספיק</w:t>
      </w:r>
      <w:bookmarkStart w:id="12233" w:name="_ETM_Q1_13080153"/>
      <w:bookmarkEnd w:id="12233"/>
      <w:r>
        <w:rPr>
          <w:rFonts w:hint="cs"/>
          <w:rtl/>
        </w:rPr>
        <w:t>.</w:t>
      </w:r>
    </w:p>
    <w:p w14:paraId="71C11928" w14:textId="77777777" w:rsidR="005F1E87" w:rsidRDefault="005F1E87" w:rsidP="005F1E87">
      <w:pPr>
        <w:rPr>
          <w:rtl/>
        </w:rPr>
      </w:pPr>
    </w:p>
    <w:p w14:paraId="489013BB" w14:textId="3A77C189" w:rsidR="005F1E87" w:rsidRDefault="005F1E87" w:rsidP="00F519A7">
      <w:pPr>
        <w:pStyle w:val="af6"/>
        <w:keepNext/>
        <w:rPr>
          <w:rtl/>
        </w:rPr>
      </w:pPr>
      <w:bookmarkStart w:id="12234" w:name="ET_yor_6358_1138"/>
      <w:r w:rsidRPr="00F519A7">
        <w:rPr>
          <w:rStyle w:val="TagStyle"/>
          <w:rtl/>
        </w:rPr>
        <w:t xml:space="preserve"> &lt;&lt; יור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2234"/>
    </w:p>
    <w:p w14:paraId="1114EB25" w14:textId="77777777" w:rsidR="005F1E87" w:rsidRDefault="005F1E87" w:rsidP="00F519A7">
      <w:pPr>
        <w:pStyle w:val="KeepWithNext"/>
        <w:rPr>
          <w:rtl/>
        </w:rPr>
      </w:pPr>
    </w:p>
    <w:p w14:paraId="3353FE80" w14:textId="143FBF3B" w:rsidR="005F1E87" w:rsidRDefault="005F1E87" w:rsidP="005F1E87">
      <w:pPr>
        <w:rPr>
          <w:rtl/>
        </w:rPr>
      </w:pPr>
      <w:r>
        <w:rPr>
          <w:rFonts w:hint="cs"/>
          <w:rtl/>
        </w:rPr>
        <w:t xml:space="preserve">אתם מבינים מה אני רוצה. אני רוצה ביום </w:t>
      </w:r>
      <w:bookmarkStart w:id="12235" w:name="_ETM_Q1_13076656"/>
      <w:bookmarkEnd w:id="12235"/>
      <w:r>
        <w:rPr>
          <w:rFonts w:hint="cs"/>
          <w:rtl/>
        </w:rPr>
        <w:t xml:space="preserve">רביעי שנישב </w:t>
      </w:r>
      <w:bookmarkStart w:id="12236" w:name="_ETM_Q1_13079901"/>
      <w:bookmarkEnd w:id="12236"/>
      <w:r>
        <w:rPr>
          <w:rFonts w:hint="cs"/>
          <w:rtl/>
        </w:rPr>
        <w:t>על איזשהו</w:t>
      </w:r>
      <w:bookmarkStart w:id="12237" w:name="_ETM_Q1_13078155"/>
      <w:bookmarkEnd w:id="12237"/>
      <w:r>
        <w:rPr>
          <w:rFonts w:hint="cs"/>
          <w:rtl/>
        </w:rPr>
        <w:t xml:space="preserve"> נוסח שיהיה בו פחות </w:t>
      </w:r>
      <w:bookmarkStart w:id="12238" w:name="_ETM_Q1_13079905"/>
      <w:bookmarkEnd w:id="12238"/>
      <w:r>
        <w:rPr>
          <w:rFonts w:hint="cs"/>
          <w:rtl/>
        </w:rPr>
        <w:t xml:space="preserve">ירוקים, פחות אדומים </w:t>
      </w:r>
      <w:bookmarkStart w:id="12239" w:name="_ETM_Q1_13085403"/>
      <w:bookmarkEnd w:id="12239"/>
      <w:r>
        <w:rPr>
          <w:rFonts w:hint="cs"/>
          <w:rtl/>
        </w:rPr>
        <w:t>ופחות כ</w:t>
      </w:r>
      <w:bookmarkStart w:id="12240" w:name="_ETM_Q1_13083153"/>
      <w:bookmarkEnd w:id="12240"/>
      <w:r>
        <w:rPr>
          <w:rFonts w:hint="cs"/>
          <w:rtl/>
        </w:rPr>
        <w:t>חולים. רק הדברים</w:t>
      </w:r>
      <w:bookmarkStart w:id="12241" w:name="_ETM_Q1_13083653"/>
      <w:bookmarkEnd w:id="12241"/>
      <w:r>
        <w:rPr>
          <w:rFonts w:hint="cs"/>
          <w:rtl/>
        </w:rPr>
        <w:t xml:space="preserve"> שעדיין צריך ללבן ולדון בה</w:t>
      </w:r>
      <w:bookmarkStart w:id="12242" w:name="_ETM_Q1_13086404"/>
      <w:bookmarkEnd w:id="12242"/>
      <w:r>
        <w:rPr>
          <w:rFonts w:hint="cs"/>
          <w:rtl/>
        </w:rPr>
        <w:t xml:space="preserve">ם. אנחנו </w:t>
      </w:r>
      <w:bookmarkStart w:id="12243" w:name="_ETM_Q1_13089906"/>
      <w:bookmarkEnd w:id="12243"/>
      <w:r>
        <w:rPr>
          <w:rFonts w:hint="cs"/>
          <w:rtl/>
        </w:rPr>
        <w:t xml:space="preserve">כבר דנים </w:t>
      </w:r>
      <w:bookmarkStart w:id="12244" w:name="_ETM_Q1_13087156"/>
      <w:bookmarkEnd w:id="12244"/>
      <w:r>
        <w:rPr>
          <w:rFonts w:hint="cs"/>
          <w:rtl/>
        </w:rPr>
        <w:t>בעניין הזה כ</w:t>
      </w:r>
      <w:bookmarkStart w:id="12245" w:name="_ETM_Q1_13088405"/>
      <w:bookmarkEnd w:id="12245"/>
      <w:r>
        <w:rPr>
          <w:rFonts w:hint="cs"/>
          <w:rtl/>
        </w:rPr>
        <w:t>ל כך הרבה</w:t>
      </w:r>
      <w:bookmarkStart w:id="12246" w:name="_ETM_Q1_13088402"/>
      <w:bookmarkEnd w:id="12246"/>
      <w:r>
        <w:rPr>
          <w:rFonts w:hint="cs"/>
          <w:rtl/>
        </w:rPr>
        <w:t xml:space="preserve"> </w:t>
      </w:r>
      <w:bookmarkStart w:id="12247" w:name="_ETM_Q1_13088903"/>
      <w:bookmarkEnd w:id="12247"/>
      <w:r>
        <w:rPr>
          <w:rFonts w:hint="cs"/>
          <w:rtl/>
        </w:rPr>
        <w:t>פעמים.</w:t>
      </w:r>
    </w:p>
    <w:p w14:paraId="43ABA211" w14:textId="77777777" w:rsidR="005F1E87" w:rsidRDefault="005F1E87" w:rsidP="005F1E87">
      <w:pPr>
        <w:rPr>
          <w:rtl/>
        </w:rPr>
      </w:pPr>
      <w:bookmarkStart w:id="12248" w:name="_ETM_Q1_13090155"/>
      <w:bookmarkStart w:id="12249" w:name="_ETM_Q1_13091904"/>
      <w:bookmarkEnd w:id="12248"/>
      <w:bookmarkEnd w:id="12249"/>
    </w:p>
    <w:p w14:paraId="712833F9" w14:textId="783E160D" w:rsidR="005F1E87" w:rsidRDefault="005F1E87" w:rsidP="00F519A7">
      <w:pPr>
        <w:pStyle w:val="af9"/>
        <w:keepNext/>
        <w:rPr>
          <w:rtl/>
        </w:rPr>
      </w:pPr>
      <w:bookmarkStart w:id="12250" w:name="ET_guest_882312_1139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250"/>
    </w:p>
    <w:p w14:paraId="0622AFFA" w14:textId="77777777" w:rsidR="005F1E87" w:rsidRDefault="005F1E87" w:rsidP="00F519A7">
      <w:pPr>
        <w:pStyle w:val="KeepWithNext"/>
        <w:rPr>
          <w:rtl/>
        </w:rPr>
      </w:pPr>
    </w:p>
    <w:p w14:paraId="5D7AB3B7" w14:textId="16AFD88C" w:rsidR="005F1E87" w:rsidRDefault="005F1E87" w:rsidP="005F1E87">
      <w:pPr>
        <w:rPr>
          <w:rtl/>
        </w:rPr>
      </w:pPr>
      <w:bookmarkStart w:id="12251" w:name="_ETM_Q1_13092902"/>
      <w:bookmarkEnd w:id="12251"/>
      <w:r>
        <w:rPr>
          <w:rFonts w:hint="cs"/>
          <w:rtl/>
        </w:rPr>
        <w:t>אדוני,</w:t>
      </w:r>
      <w:bookmarkStart w:id="12252" w:name="_ETM_Q1_13089152"/>
      <w:bookmarkEnd w:id="12252"/>
      <w:r>
        <w:rPr>
          <w:rFonts w:hint="cs"/>
          <w:rtl/>
        </w:rPr>
        <w:t xml:space="preserve"> אנחנו לא הכנסנו אף ירוק לנוסח.</w:t>
      </w:r>
      <w:bookmarkStart w:id="12253" w:name="_ETM_Q1_13090902"/>
      <w:bookmarkEnd w:id="12253"/>
    </w:p>
    <w:p w14:paraId="419598B3" w14:textId="77777777" w:rsidR="005F1E87" w:rsidRDefault="005F1E87" w:rsidP="005F1E87">
      <w:pPr>
        <w:rPr>
          <w:rtl/>
        </w:rPr>
      </w:pPr>
      <w:bookmarkStart w:id="12254" w:name="_ETM_Q1_13091152"/>
      <w:bookmarkEnd w:id="12254"/>
    </w:p>
    <w:p w14:paraId="30F1CB2C" w14:textId="7DE4C686" w:rsidR="005F1E87" w:rsidRDefault="005F1E87" w:rsidP="00F519A7">
      <w:pPr>
        <w:pStyle w:val="af6"/>
        <w:keepNext/>
        <w:rPr>
          <w:rtl/>
        </w:rPr>
      </w:pPr>
      <w:bookmarkStart w:id="12255" w:name="ET_yor_6358_1166"/>
      <w:r w:rsidRPr="00F519A7">
        <w:rPr>
          <w:rStyle w:val="TagStyle"/>
          <w:rtl/>
        </w:rPr>
        <w:t xml:space="preserve"> &lt;&lt; יור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bookmarkEnd w:id="12255"/>
      <w:r w:rsidR="00E80A7E">
        <w:rPr>
          <w:rtl/>
        </w:rPr>
        <w:t xml:space="preserve"> </w:t>
      </w:r>
    </w:p>
    <w:p w14:paraId="358C906F" w14:textId="77777777" w:rsidR="005F1E87" w:rsidRDefault="005F1E87" w:rsidP="00F519A7">
      <w:pPr>
        <w:pStyle w:val="KeepWithNext"/>
        <w:rPr>
          <w:rtl/>
        </w:rPr>
      </w:pPr>
    </w:p>
    <w:p w14:paraId="6D8328A1" w14:textId="2021A513" w:rsidR="005F1E87" w:rsidRDefault="005F1E87" w:rsidP="005F1E87">
      <w:pPr>
        <w:rPr>
          <w:rtl/>
        </w:rPr>
      </w:pPr>
      <w:bookmarkStart w:id="12256" w:name="_ETM_Q1_13092402"/>
      <w:bookmarkEnd w:id="12256"/>
      <w:r>
        <w:rPr>
          <w:rFonts w:hint="cs"/>
          <w:rtl/>
        </w:rPr>
        <w:t>לא באת אליך בטענות.</w:t>
      </w:r>
      <w:bookmarkStart w:id="12257" w:name="_ETM_Q1_13097152"/>
      <w:bookmarkEnd w:id="12257"/>
      <w:r>
        <w:rPr>
          <w:rFonts w:hint="cs"/>
          <w:rtl/>
        </w:rPr>
        <w:t xml:space="preserve"> </w:t>
      </w:r>
      <w:bookmarkStart w:id="12258" w:name="_ETM_Q1_13099152"/>
      <w:bookmarkEnd w:id="12258"/>
      <w:r>
        <w:rPr>
          <w:rFonts w:hint="cs"/>
          <w:rtl/>
        </w:rPr>
        <w:t>המעט</w:t>
      </w:r>
      <w:bookmarkStart w:id="12259" w:name="_ETM_Q1_13094652"/>
      <w:bookmarkEnd w:id="12259"/>
      <w:r>
        <w:rPr>
          <w:rFonts w:hint="cs"/>
          <w:rtl/>
        </w:rPr>
        <w:t xml:space="preserve"> שעוד נותר לעשות </w:t>
      </w:r>
      <w:r>
        <w:rPr>
          <w:rtl/>
        </w:rPr>
        <w:t>–</w:t>
      </w:r>
      <w:r>
        <w:rPr>
          <w:rFonts w:hint="cs"/>
          <w:rtl/>
        </w:rPr>
        <w:t xml:space="preserve"> בוא</w:t>
      </w:r>
      <w:bookmarkStart w:id="12260" w:name="_ETM_Q1_13095652"/>
      <w:bookmarkEnd w:id="12260"/>
      <w:r>
        <w:rPr>
          <w:rFonts w:hint="cs"/>
          <w:rtl/>
        </w:rPr>
        <w:t>ו נעשה.</w:t>
      </w:r>
    </w:p>
    <w:p w14:paraId="11D32FC0" w14:textId="77777777" w:rsidR="005F1E87" w:rsidRDefault="005F1E87" w:rsidP="005F1E87">
      <w:pPr>
        <w:rPr>
          <w:rtl/>
        </w:rPr>
      </w:pPr>
      <w:bookmarkStart w:id="12261" w:name="_ETM_Q1_13097406"/>
      <w:bookmarkStart w:id="12262" w:name="_ETM_Q1_13099401"/>
      <w:bookmarkEnd w:id="12261"/>
      <w:bookmarkEnd w:id="12262"/>
    </w:p>
    <w:p w14:paraId="1C9C27DB" w14:textId="5985F32B" w:rsidR="005F1E87" w:rsidRDefault="005F1E87" w:rsidP="00F519A7">
      <w:pPr>
        <w:pStyle w:val="af9"/>
        <w:keepNext/>
        <w:rPr>
          <w:rtl/>
        </w:rPr>
      </w:pPr>
      <w:bookmarkStart w:id="12263" w:name="ET_guest_איילת_לוי_נחום_1141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263"/>
    </w:p>
    <w:p w14:paraId="14989C7F" w14:textId="77777777" w:rsidR="005F1E87" w:rsidRDefault="005F1E87" w:rsidP="00F519A7">
      <w:pPr>
        <w:pStyle w:val="KeepWithNext"/>
        <w:rPr>
          <w:rtl/>
        </w:rPr>
      </w:pPr>
    </w:p>
    <w:p w14:paraId="00A89DDD" w14:textId="548AADBC" w:rsidR="005F1E87" w:rsidRDefault="005F1E87" w:rsidP="005F1E87">
      <w:pPr>
        <w:rPr>
          <w:rtl/>
        </w:rPr>
      </w:pPr>
      <w:bookmarkStart w:id="12264" w:name="_ETM_Q1_13099904"/>
      <w:bookmarkEnd w:id="12264"/>
      <w:r>
        <w:rPr>
          <w:rFonts w:hint="cs"/>
          <w:rtl/>
        </w:rPr>
        <w:t>אתם רק</w:t>
      </w:r>
      <w:bookmarkStart w:id="12265" w:name="_ETM_Q1_13096654"/>
      <w:bookmarkEnd w:id="12265"/>
      <w:r>
        <w:rPr>
          <w:rFonts w:hint="cs"/>
          <w:rtl/>
        </w:rPr>
        <w:t xml:space="preserve"> מגיבים. אתם </w:t>
      </w:r>
      <w:bookmarkStart w:id="12266" w:name="_ETM_Q1_13098654"/>
      <w:bookmarkEnd w:id="12266"/>
      <w:r>
        <w:rPr>
          <w:rFonts w:hint="cs"/>
          <w:rtl/>
        </w:rPr>
        <w:t xml:space="preserve">לא מכניסים אף שינוי. </w:t>
      </w:r>
    </w:p>
    <w:p w14:paraId="71E58E69" w14:textId="77777777" w:rsidR="005F1E87" w:rsidRDefault="005F1E87" w:rsidP="005F1E87">
      <w:pPr>
        <w:rPr>
          <w:rtl/>
        </w:rPr>
      </w:pPr>
      <w:bookmarkStart w:id="12267" w:name="_ETM_Q1_13104653"/>
      <w:bookmarkStart w:id="12268" w:name="_ETM_Q1_13105151"/>
      <w:bookmarkStart w:id="12269" w:name="_ETM_Q1_13103406"/>
      <w:bookmarkEnd w:id="12267"/>
      <w:bookmarkEnd w:id="12268"/>
      <w:bookmarkEnd w:id="12269"/>
    </w:p>
    <w:p w14:paraId="0E8B346E" w14:textId="707F5BD6" w:rsidR="005F1E87" w:rsidRDefault="005F1E87" w:rsidP="00F519A7">
      <w:pPr>
        <w:pStyle w:val="af9"/>
        <w:keepNext/>
        <w:rPr>
          <w:rtl/>
        </w:rPr>
      </w:pPr>
      <w:bookmarkStart w:id="12270" w:name="ET_guest_חנן_פרץ_1142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270"/>
    </w:p>
    <w:p w14:paraId="45562D63" w14:textId="77777777" w:rsidR="005F1E87" w:rsidRDefault="005F1E87" w:rsidP="00F519A7">
      <w:pPr>
        <w:pStyle w:val="KeepWithNext"/>
        <w:rPr>
          <w:rtl/>
        </w:rPr>
      </w:pPr>
    </w:p>
    <w:p w14:paraId="71DBF936" w14:textId="2ABBF8BD" w:rsidR="005F1E87" w:rsidRDefault="005F1E87" w:rsidP="005F1E87">
      <w:pPr>
        <w:rPr>
          <w:rtl/>
        </w:rPr>
      </w:pPr>
      <w:bookmarkStart w:id="12271" w:name="_ETM_Q1_13103904"/>
      <w:bookmarkEnd w:id="12271"/>
      <w:r>
        <w:rPr>
          <w:rFonts w:hint="cs"/>
          <w:rtl/>
        </w:rPr>
        <w:t>אפשר</w:t>
      </w:r>
      <w:bookmarkStart w:id="12272" w:name="_ETM_Q1_13101662"/>
      <w:bookmarkEnd w:id="12272"/>
      <w:r>
        <w:rPr>
          <w:rFonts w:hint="cs"/>
          <w:rtl/>
        </w:rPr>
        <w:t>?</w:t>
      </w:r>
    </w:p>
    <w:p w14:paraId="6D6DE0A8" w14:textId="77777777" w:rsidR="005F1E87" w:rsidRDefault="005F1E87" w:rsidP="005F1E87">
      <w:pPr>
        <w:rPr>
          <w:rtl/>
        </w:rPr>
      </w:pPr>
      <w:bookmarkStart w:id="12273" w:name="_ETM_Q1_13102654"/>
      <w:bookmarkEnd w:id="12273"/>
    </w:p>
    <w:p w14:paraId="4BF0CC6C" w14:textId="3F7430A2" w:rsidR="005F1E87" w:rsidRDefault="005F1E87" w:rsidP="00F519A7">
      <w:pPr>
        <w:pStyle w:val="af6"/>
        <w:keepNext/>
        <w:rPr>
          <w:rtl/>
        </w:rPr>
      </w:pPr>
      <w:bookmarkStart w:id="12274" w:name="ET_yor_6358_1167"/>
      <w:r w:rsidRPr="00F519A7">
        <w:rPr>
          <w:rStyle w:val="TagStyle"/>
          <w:rtl/>
        </w:rPr>
        <w:t xml:space="preserve"> &lt;&lt; יור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bookmarkEnd w:id="12274"/>
      <w:r w:rsidR="00E80A7E">
        <w:rPr>
          <w:rtl/>
        </w:rPr>
        <w:t xml:space="preserve"> </w:t>
      </w:r>
    </w:p>
    <w:p w14:paraId="60DFE194" w14:textId="77777777" w:rsidR="005F1E87" w:rsidRDefault="005F1E87" w:rsidP="00F519A7">
      <w:pPr>
        <w:pStyle w:val="KeepWithNext"/>
        <w:rPr>
          <w:rtl/>
        </w:rPr>
      </w:pPr>
    </w:p>
    <w:p w14:paraId="20469E9E" w14:textId="27AD3784" w:rsidR="005F1E87" w:rsidRDefault="005F1E87" w:rsidP="005F1E87">
      <w:pPr>
        <w:rPr>
          <w:rtl/>
        </w:rPr>
      </w:pPr>
      <w:bookmarkStart w:id="12275" w:name="_ETM_Q1_13103903"/>
      <w:bookmarkEnd w:id="12275"/>
      <w:r>
        <w:rPr>
          <w:rFonts w:hint="cs"/>
          <w:rtl/>
        </w:rPr>
        <w:t>כן, חנ</w:t>
      </w:r>
      <w:bookmarkStart w:id="12276" w:name="_ETM_Q1_13101904"/>
      <w:bookmarkEnd w:id="12276"/>
      <w:r>
        <w:rPr>
          <w:rFonts w:hint="cs"/>
          <w:rtl/>
        </w:rPr>
        <w:t>ן. מילות סיום.</w:t>
      </w:r>
    </w:p>
    <w:p w14:paraId="72EF5E6F" w14:textId="77777777" w:rsidR="005F1E87" w:rsidRDefault="005F1E87" w:rsidP="005F1E87">
      <w:pPr>
        <w:rPr>
          <w:rtl/>
        </w:rPr>
      </w:pPr>
      <w:bookmarkStart w:id="12277" w:name="_ETM_Q1_13106653"/>
      <w:bookmarkStart w:id="12278" w:name="_ETM_Q1_13106905"/>
      <w:bookmarkStart w:id="12279" w:name="_ETM_Q1_13108155"/>
      <w:bookmarkEnd w:id="12277"/>
      <w:bookmarkEnd w:id="12278"/>
      <w:bookmarkEnd w:id="12279"/>
    </w:p>
    <w:p w14:paraId="73CBEED7" w14:textId="0451390B" w:rsidR="005F1E87" w:rsidRDefault="005F1E87" w:rsidP="00F519A7">
      <w:pPr>
        <w:pStyle w:val="af9"/>
        <w:keepNext/>
        <w:rPr>
          <w:rtl/>
        </w:rPr>
      </w:pPr>
      <w:bookmarkStart w:id="12280" w:name="ET_guest_חנן_פרץ_1144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חנן פרץ: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280"/>
    </w:p>
    <w:p w14:paraId="383A7175" w14:textId="77777777" w:rsidR="005F1E87" w:rsidRDefault="005F1E87" w:rsidP="00F519A7">
      <w:pPr>
        <w:pStyle w:val="KeepWithNext"/>
        <w:rPr>
          <w:rtl/>
        </w:rPr>
      </w:pPr>
    </w:p>
    <w:p w14:paraId="33320D72" w14:textId="42CECCF2" w:rsidR="005F1E87" w:rsidRDefault="005F1E87" w:rsidP="0013251B">
      <w:pPr>
        <w:rPr>
          <w:rtl/>
        </w:rPr>
      </w:pPr>
      <w:bookmarkStart w:id="12281" w:name="_ETM_Q1_13106655"/>
      <w:bookmarkEnd w:id="12281"/>
      <w:r>
        <w:rPr>
          <w:rFonts w:hint="cs"/>
          <w:rtl/>
        </w:rPr>
        <w:t>כבוד יושב-הראש, מנ</w:t>
      </w:r>
      <w:bookmarkStart w:id="12282" w:name="_ETM_Q1_13107908"/>
      <w:bookmarkEnd w:id="12282"/>
      <w:r>
        <w:rPr>
          <w:rFonts w:hint="cs"/>
          <w:rtl/>
        </w:rPr>
        <w:t xml:space="preserve">יסיון </w:t>
      </w:r>
      <w:r>
        <w:rPr>
          <w:rtl/>
        </w:rPr>
        <w:t>–</w:t>
      </w:r>
      <w:r>
        <w:rPr>
          <w:rFonts w:hint="cs"/>
          <w:rtl/>
        </w:rPr>
        <w:t xml:space="preserve"> אני חושב שאומ</w:t>
      </w:r>
      <w:bookmarkStart w:id="12283" w:name="_ETM_Q1_13108154"/>
      <w:bookmarkEnd w:id="12283"/>
      <w:r>
        <w:rPr>
          <w:rFonts w:hint="cs"/>
          <w:rtl/>
        </w:rPr>
        <w:t xml:space="preserve">נם נתת עד </w:t>
      </w:r>
      <w:bookmarkStart w:id="12284" w:name="_ETM_Q1_13110902"/>
      <w:bookmarkEnd w:id="12284"/>
      <w:r>
        <w:rPr>
          <w:rFonts w:hint="cs"/>
          <w:rtl/>
        </w:rPr>
        <w:t xml:space="preserve">14 ליולי. אני אשמח </w:t>
      </w:r>
      <w:bookmarkStart w:id="12285" w:name="_ETM_Q1_13112902"/>
      <w:bookmarkEnd w:id="12285"/>
      <w:r>
        <w:rPr>
          <w:rFonts w:hint="cs"/>
          <w:rtl/>
        </w:rPr>
        <w:t>מאוד שתקבע ששבוע לפני כבר הכול</w:t>
      </w:r>
      <w:bookmarkStart w:id="12286" w:name="_ETM_Q1_13115405"/>
      <w:bookmarkEnd w:id="12286"/>
      <w:r>
        <w:rPr>
          <w:rFonts w:hint="cs"/>
          <w:rtl/>
        </w:rPr>
        <w:t xml:space="preserve"> </w:t>
      </w:r>
      <w:bookmarkStart w:id="12287" w:name="_ETM_Q1_13115654"/>
      <w:bookmarkEnd w:id="12287"/>
      <w:r>
        <w:rPr>
          <w:rFonts w:hint="cs"/>
          <w:rtl/>
        </w:rPr>
        <w:t xml:space="preserve">גמור. גמור. כי </w:t>
      </w:r>
      <w:bookmarkStart w:id="12288" w:name="_ETM_Q1_13118904"/>
      <w:bookmarkEnd w:id="12288"/>
      <w:r>
        <w:rPr>
          <w:rFonts w:hint="cs"/>
          <w:rtl/>
        </w:rPr>
        <w:t xml:space="preserve">אם נחכה ל-14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12289" w:name="_ETM_Q1_13119654"/>
      <w:bookmarkEnd w:id="12289"/>
      <w:r>
        <w:rPr>
          <w:rFonts w:hint="cs"/>
          <w:rtl/>
        </w:rPr>
        <w:t xml:space="preserve"> יהיה </w:t>
      </w:r>
      <w:bookmarkStart w:id="12290" w:name="_ETM_Q1_13121154"/>
      <w:bookmarkEnd w:id="12290"/>
      <w:r>
        <w:rPr>
          <w:rFonts w:hint="cs"/>
          <w:rtl/>
        </w:rPr>
        <w:t>ממש עד הרגע הא</w:t>
      </w:r>
      <w:bookmarkStart w:id="12291" w:name="_ETM_Q1_13119904"/>
      <w:bookmarkEnd w:id="12291"/>
      <w:r>
        <w:rPr>
          <w:rFonts w:hint="cs"/>
          <w:rtl/>
        </w:rPr>
        <w:t xml:space="preserve">חרון. </w:t>
      </w:r>
    </w:p>
    <w:p w14:paraId="440D0102" w14:textId="77777777" w:rsidR="005F1E87" w:rsidRDefault="005F1E87" w:rsidP="005F1E87">
      <w:pPr>
        <w:rPr>
          <w:rtl/>
        </w:rPr>
      </w:pPr>
      <w:bookmarkStart w:id="12292" w:name="_ETM_Q1_13124405"/>
      <w:bookmarkEnd w:id="12292"/>
    </w:p>
    <w:p w14:paraId="281313C6" w14:textId="274BD5B4" w:rsidR="005F1E87" w:rsidRDefault="005F1E87" w:rsidP="00F519A7">
      <w:pPr>
        <w:pStyle w:val="af6"/>
        <w:keepNext/>
        <w:rPr>
          <w:rtl/>
        </w:rPr>
      </w:pPr>
      <w:bookmarkStart w:id="12293" w:name="ET_yor_6358_1145"/>
      <w:r w:rsidRPr="00F519A7">
        <w:rPr>
          <w:rStyle w:val="TagStyle"/>
          <w:rtl/>
        </w:rPr>
        <w:t xml:space="preserve"> &lt;&lt; יור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2293"/>
    </w:p>
    <w:p w14:paraId="003C4BAF" w14:textId="77777777" w:rsidR="005F1E87" w:rsidRDefault="005F1E87" w:rsidP="00F519A7">
      <w:pPr>
        <w:pStyle w:val="KeepWithNext"/>
        <w:rPr>
          <w:rtl/>
        </w:rPr>
      </w:pPr>
    </w:p>
    <w:p w14:paraId="5FB45AAE" w14:textId="09759FEA" w:rsidR="005F1E87" w:rsidRDefault="005F1E87" w:rsidP="005F1E87">
      <w:pPr>
        <w:rPr>
          <w:rtl/>
        </w:rPr>
      </w:pPr>
      <w:bookmarkStart w:id="12294" w:name="_ETM_Q1_13125906"/>
      <w:bookmarkEnd w:id="12294"/>
      <w:r>
        <w:rPr>
          <w:rFonts w:hint="cs"/>
          <w:rtl/>
        </w:rPr>
        <w:t xml:space="preserve">חנן. </w:t>
      </w:r>
      <w:bookmarkStart w:id="12295" w:name="_ETM_Q1_13128664"/>
      <w:bookmarkEnd w:id="12295"/>
      <w:r>
        <w:rPr>
          <w:rFonts w:hint="cs"/>
          <w:rtl/>
        </w:rPr>
        <w:t>ב</w:t>
      </w:r>
      <w:bookmarkStart w:id="12296" w:name="_ETM_Q1_13131155"/>
      <w:bookmarkEnd w:id="12296"/>
      <w:r>
        <w:rPr>
          <w:rFonts w:hint="cs"/>
          <w:rtl/>
        </w:rPr>
        <w:t>רור.</w:t>
      </w:r>
    </w:p>
    <w:p w14:paraId="0DFB7F70" w14:textId="77777777" w:rsidR="005F1E87" w:rsidRDefault="005F1E87" w:rsidP="005F1E87">
      <w:pPr>
        <w:rPr>
          <w:rtl/>
        </w:rPr>
      </w:pPr>
      <w:bookmarkStart w:id="12297" w:name="_ETM_Q1_13121403"/>
      <w:bookmarkStart w:id="12298" w:name="_ETM_Q1_13125656"/>
      <w:bookmarkEnd w:id="12297"/>
      <w:bookmarkEnd w:id="12298"/>
    </w:p>
    <w:p w14:paraId="3FE90338" w14:textId="0E0316F0" w:rsidR="005F1E87" w:rsidRDefault="005F1E87" w:rsidP="00F519A7">
      <w:pPr>
        <w:pStyle w:val="af9"/>
        <w:keepNext/>
        <w:rPr>
          <w:rtl/>
        </w:rPr>
      </w:pPr>
      <w:bookmarkStart w:id="12299" w:name="ET_guest_883198_1146"/>
      <w:r w:rsidRPr="00F519A7">
        <w:rPr>
          <w:rStyle w:val="TagStyle"/>
          <w:rtl/>
        </w:rPr>
        <w:t xml:space="preserve"> &lt;&lt; אורח &gt;&gt;</w:t>
      </w:r>
      <w:r w:rsidRPr="005F1E87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5F1E87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299"/>
    </w:p>
    <w:p w14:paraId="0BF8B470" w14:textId="77777777" w:rsidR="005F1E87" w:rsidRDefault="005F1E87" w:rsidP="00F519A7">
      <w:pPr>
        <w:pStyle w:val="KeepWithNext"/>
        <w:rPr>
          <w:rtl/>
        </w:rPr>
      </w:pPr>
    </w:p>
    <w:p w14:paraId="02DD0C72" w14:textId="517E8A1C" w:rsidR="005F1E87" w:rsidRDefault="001E0932" w:rsidP="005F1E87">
      <w:pPr>
        <w:rPr>
          <w:rtl/>
        </w:rPr>
      </w:pPr>
      <w:bookmarkStart w:id="12300" w:name="_ETM_Q1_13126406"/>
      <w:bookmarkEnd w:id="12300"/>
      <w:r>
        <w:rPr>
          <w:rFonts w:hint="cs"/>
          <w:rtl/>
        </w:rPr>
        <w:t>אני מתנצלת</w:t>
      </w:r>
      <w:bookmarkStart w:id="12301" w:name="_ETM_Q1_13134656"/>
      <w:bookmarkEnd w:id="12301"/>
      <w:r w:rsidR="008F7F3A">
        <w:rPr>
          <w:rFonts w:hint="cs"/>
          <w:rtl/>
        </w:rPr>
        <w:t xml:space="preserve"> - - -</w:t>
      </w:r>
    </w:p>
    <w:p w14:paraId="5B28D184" w14:textId="77777777" w:rsidR="001E0932" w:rsidRDefault="001E0932" w:rsidP="005F1E87">
      <w:pPr>
        <w:rPr>
          <w:rtl/>
        </w:rPr>
      </w:pPr>
      <w:bookmarkStart w:id="12302" w:name="_ETM_Q1_13125155"/>
      <w:bookmarkStart w:id="12303" w:name="_ETM_Q1_13125904"/>
      <w:bookmarkEnd w:id="12302"/>
      <w:bookmarkEnd w:id="12303"/>
    </w:p>
    <w:p w14:paraId="7389A4CD" w14:textId="5342E9F6" w:rsidR="001E0932" w:rsidRDefault="001E0932" w:rsidP="00F519A7">
      <w:pPr>
        <w:pStyle w:val="af9"/>
        <w:keepNext/>
        <w:rPr>
          <w:rtl/>
        </w:rPr>
      </w:pPr>
      <w:bookmarkStart w:id="12304" w:name="ET_guest_בת_אל_בן_עזרא_1147"/>
      <w:r w:rsidRPr="00F519A7">
        <w:rPr>
          <w:rStyle w:val="TagStyle"/>
          <w:rtl/>
        </w:rPr>
        <w:t xml:space="preserve"> &lt;&lt; אורח &gt;&gt;</w:t>
      </w:r>
      <w:r w:rsidRPr="001E0932">
        <w:rPr>
          <w:rStyle w:val="TagStyle"/>
          <w:rtl/>
        </w:rPr>
        <w:t xml:space="preserve"> </w:t>
      </w:r>
      <w:r>
        <w:rPr>
          <w:rtl/>
        </w:rPr>
        <w:t>בת אל בן-עזרא:</w:t>
      </w:r>
      <w:r w:rsidRPr="001E0932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304"/>
    </w:p>
    <w:p w14:paraId="27A104A1" w14:textId="77777777" w:rsidR="001E0932" w:rsidRDefault="001E0932" w:rsidP="00F519A7">
      <w:pPr>
        <w:pStyle w:val="KeepWithNext"/>
        <w:rPr>
          <w:rtl/>
        </w:rPr>
      </w:pPr>
    </w:p>
    <w:p w14:paraId="5A8A04FE" w14:textId="627847B5" w:rsidR="001E0932" w:rsidRDefault="001E0932" w:rsidP="001E0932">
      <w:pPr>
        <w:rPr>
          <w:rtl/>
        </w:rPr>
      </w:pPr>
      <w:r>
        <w:rPr>
          <w:rFonts w:hint="cs"/>
          <w:rtl/>
        </w:rPr>
        <w:t>בת אל</w:t>
      </w:r>
      <w:bookmarkStart w:id="12305" w:name="_ETM_Q1_13133156"/>
      <w:bookmarkStart w:id="12306" w:name="_ETM_Q1_13132152"/>
      <w:bookmarkStart w:id="12307" w:name="_ETM_Q1_13135154"/>
      <w:bookmarkEnd w:id="12305"/>
      <w:bookmarkEnd w:id="12306"/>
      <w:bookmarkEnd w:id="12307"/>
      <w:r>
        <w:rPr>
          <w:rFonts w:hint="cs"/>
          <w:rtl/>
        </w:rPr>
        <w:t xml:space="preserve"> מהלשכה המשפטית במשרד הפנים. יש צפי </w:t>
      </w:r>
      <w:r w:rsidR="007E6ABE">
        <w:rPr>
          <w:rFonts w:hint="cs"/>
          <w:rtl/>
        </w:rPr>
        <w:t xml:space="preserve">לכמה </w:t>
      </w:r>
      <w:bookmarkStart w:id="12308" w:name="_ETM_Q1_13138654"/>
      <w:bookmarkStart w:id="12309" w:name="_ETM_Q1_13133654"/>
      <w:bookmarkEnd w:id="12308"/>
      <w:bookmarkEnd w:id="12309"/>
      <w:r w:rsidR="007E6ABE">
        <w:rPr>
          <w:rFonts w:hint="cs"/>
          <w:rtl/>
        </w:rPr>
        <w:t>זמן יתקיים הדיון ביום רביעי?</w:t>
      </w:r>
    </w:p>
    <w:p w14:paraId="7F991472" w14:textId="77777777" w:rsidR="007E6ABE" w:rsidRDefault="007E6ABE" w:rsidP="001E0932">
      <w:pPr>
        <w:rPr>
          <w:rtl/>
        </w:rPr>
      </w:pPr>
      <w:bookmarkStart w:id="12310" w:name="_ETM_Q1_13140652"/>
      <w:bookmarkEnd w:id="12310"/>
    </w:p>
    <w:p w14:paraId="0956090C" w14:textId="510E0979" w:rsidR="007E6ABE" w:rsidRDefault="007E6ABE" w:rsidP="00F519A7">
      <w:pPr>
        <w:pStyle w:val="af6"/>
        <w:keepNext/>
        <w:rPr>
          <w:rtl/>
        </w:rPr>
      </w:pPr>
      <w:bookmarkStart w:id="12311" w:name="ET_yor_6358_1168"/>
      <w:r w:rsidRPr="00F519A7">
        <w:rPr>
          <w:rStyle w:val="TagStyle"/>
          <w:rtl/>
        </w:rPr>
        <w:t xml:space="preserve"> &lt;&lt; יור &gt;&gt;</w:t>
      </w:r>
      <w:r w:rsidRPr="007E6AB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7E6AB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bookmarkEnd w:id="12311"/>
      <w:r w:rsidR="00E80A7E">
        <w:rPr>
          <w:rtl/>
        </w:rPr>
        <w:t xml:space="preserve"> </w:t>
      </w:r>
    </w:p>
    <w:p w14:paraId="2474CED3" w14:textId="77777777" w:rsidR="007E6ABE" w:rsidRDefault="007E6ABE" w:rsidP="00F519A7">
      <w:pPr>
        <w:pStyle w:val="KeepWithNext"/>
        <w:rPr>
          <w:rtl/>
        </w:rPr>
      </w:pPr>
    </w:p>
    <w:p w14:paraId="4DDACF41" w14:textId="40843F20" w:rsidR="007E6ABE" w:rsidRDefault="007E6ABE" w:rsidP="001D11D8">
      <w:pPr>
        <w:rPr>
          <w:rtl/>
        </w:rPr>
      </w:pPr>
      <w:bookmarkStart w:id="12312" w:name="_ETM_Q1_13141404"/>
      <w:bookmarkEnd w:id="12312"/>
      <w:r>
        <w:rPr>
          <w:rFonts w:hint="cs"/>
          <w:rtl/>
        </w:rPr>
        <w:t>ביום</w:t>
      </w:r>
      <w:bookmarkStart w:id="12313" w:name="_ETM_Q1_13137656"/>
      <w:bookmarkEnd w:id="12313"/>
      <w:r>
        <w:rPr>
          <w:rFonts w:hint="cs"/>
          <w:rtl/>
        </w:rPr>
        <w:t xml:space="preserve"> רביעי הוא מוקצב לשעתיים בלבד.</w:t>
      </w:r>
      <w:bookmarkStart w:id="12314" w:name="_ETM_Q1_13144404"/>
      <w:bookmarkEnd w:id="12314"/>
      <w:r>
        <w:rPr>
          <w:rFonts w:hint="cs"/>
          <w:rtl/>
        </w:rPr>
        <w:t xml:space="preserve"> או </w:t>
      </w:r>
      <w:bookmarkStart w:id="12315" w:name="_ETM_Q1_13146404"/>
      <w:bookmarkStart w:id="12316" w:name="_ETM_Q1_13141662"/>
      <w:bookmarkEnd w:id="12315"/>
      <w:bookmarkEnd w:id="12316"/>
      <w:r>
        <w:rPr>
          <w:rFonts w:hint="cs"/>
          <w:rtl/>
        </w:rPr>
        <w:t>מ-9:00 עד 11</w:t>
      </w:r>
      <w:bookmarkStart w:id="12317" w:name="_ETM_Q1_13148155"/>
      <w:bookmarkEnd w:id="12317"/>
      <w:r>
        <w:rPr>
          <w:rFonts w:hint="cs"/>
          <w:rtl/>
        </w:rPr>
        <w:t>:00 או מ-8:00 עד 10:00. שעת</w:t>
      </w:r>
      <w:bookmarkStart w:id="12318" w:name="_ETM_Q1_13147407"/>
      <w:bookmarkEnd w:id="12318"/>
      <w:r>
        <w:rPr>
          <w:rFonts w:hint="cs"/>
          <w:rtl/>
        </w:rPr>
        <w:t xml:space="preserve">יים. ביום </w:t>
      </w:r>
      <w:bookmarkStart w:id="12319" w:name="_ETM_Q1_13148654"/>
      <w:bookmarkEnd w:id="12319"/>
      <w:r>
        <w:rPr>
          <w:rFonts w:hint="cs"/>
          <w:rtl/>
        </w:rPr>
        <w:t>רביעי אנחנו נקבע את לוח</w:t>
      </w:r>
      <w:bookmarkStart w:id="12320" w:name="_ETM_Q1_13148902"/>
      <w:bookmarkEnd w:id="12320"/>
      <w:r>
        <w:rPr>
          <w:rFonts w:hint="cs"/>
          <w:rtl/>
        </w:rPr>
        <w:t xml:space="preserve"> הזמנים להמשך. אני כ</w:t>
      </w:r>
      <w:bookmarkStart w:id="12321" w:name="_ETM_Q1_13150410"/>
      <w:bookmarkEnd w:id="12321"/>
      <w:r>
        <w:rPr>
          <w:rFonts w:hint="cs"/>
          <w:rtl/>
        </w:rPr>
        <w:t xml:space="preserve">בר </w:t>
      </w:r>
      <w:bookmarkStart w:id="12322" w:name="_ETM_Q1_13150906"/>
      <w:bookmarkEnd w:id="12322"/>
      <w:r>
        <w:rPr>
          <w:rFonts w:hint="cs"/>
          <w:rtl/>
        </w:rPr>
        <w:t xml:space="preserve">אומר לכם. הכול </w:t>
      </w:r>
      <w:bookmarkStart w:id="12323" w:name="_ETM_Q1_13152405"/>
      <w:bookmarkEnd w:id="12323"/>
      <w:r>
        <w:rPr>
          <w:rFonts w:hint="cs"/>
          <w:rtl/>
        </w:rPr>
        <w:t>חייב להיות גמור עד יו</w:t>
      </w:r>
      <w:bookmarkStart w:id="12324" w:name="_ETM_Q1_13155404"/>
      <w:bookmarkEnd w:id="12324"/>
      <w:r>
        <w:rPr>
          <w:rFonts w:hint="cs"/>
          <w:rtl/>
        </w:rPr>
        <w:t>ם שליש</w:t>
      </w:r>
      <w:bookmarkStart w:id="12325" w:name="_ETM_Q1_13156905"/>
      <w:bookmarkEnd w:id="12325"/>
      <w:r>
        <w:rPr>
          <w:rFonts w:hint="cs"/>
          <w:rtl/>
        </w:rPr>
        <w:t>י בשבוע שאחריו. זה הזמן</w:t>
      </w:r>
      <w:bookmarkStart w:id="12326" w:name="_ETM_Q1_13158905"/>
      <w:bookmarkEnd w:id="12326"/>
      <w:r>
        <w:rPr>
          <w:rFonts w:hint="cs"/>
          <w:rtl/>
        </w:rPr>
        <w:t>. כדי שיי</w:t>
      </w:r>
      <w:bookmarkStart w:id="12327" w:name="_ETM_Q1_13159406"/>
      <w:bookmarkEnd w:id="12327"/>
      <w:r>
        <w:rPr>
          <w:rFonts w:hint="cs"/>
          <w:rtl/>
        </w:rPr>
        <w:t xml:space="preserve">שאר </w:t>
      </w:r>
      <w:bookmarkStart w:id="12328" w:name="_ETM_Q1_13162905"/>
      <w:bookmarkEnd w:id="12328"/>
      <w:r>
        <w:rPr>
          <w:rFonts w:hint="cs"/>
          <w:rtl/>
        </w:rPr>
        <w:t>רביעי, חמישי, שישי</w:t>
      </w:r>
      <w:bookmarkStart w:id="12329" w:name="_ETM_Q1_13163904"/>
      <w:bookmarkEnd w:id="12329"/>
      <w:r>
        <w:rPr>
          <w:rFonts w:hint="cs"/>
          <w:rtl/>
        </w:rPr>
        <w:t xml:space="preserve">, ראשון להכנת הנוסח וכל מה שצריך </w:t>
      </w:r>
      <w:bookmarkStart w:id="12330" w:name="_ETM_Q1_13166914"/>
      <w:bookmarkEnd w:id="12330"/>
      <w:r>
        <w:rPr>
          <w:rFonts w:hint="cs"/>
          <w:rtl/>
        </w:rPr>
        <w:t>ל</w:t>
      </w:r>
      <w:bookmarkStart w:id="12331" w:name="_ETM_Q1_13167151"/>
      <w:bookmarkEnd w:id="12331"/>
      <w:r>
        <w:rPr>
          <w:rFonts w:hint="cs"/>
          <w:rtl/>
        </w:rPr>
        <w:t xml:space="preserve">מליאה כדי שנוכל להצביע </w:t>
      </w:r>
      <w:bookmarkStart w:id="12332" w:name="_ETM_Q1_13167904"/>
      <w:bookmarkEnd w:id="12332"/>
      <w:r>
        <w:rPr>
          <w:rFonts w:hint="cs"/>
          <w:rtl/>
        </w:rPr>
        <w:t>על זה בקריאה שנייה ושלישי. אנ</w:t>
      </w:r>
      <w:bookmarkStart w:id="12333" w:name="_ETM_Q1_13172905"/>
      <w:bookmarkEnd w:id="12333"/>
      <w:r>
        <w:rPr>
          <w:rFonts w:hint="cs"/>
          <w:rtl/>
        </w:rPr>
        <w:t xml:space="preserve">חנו </w:t>
      </w:r>
      <w:bookmarkStart w:id="12334" w:name="_ETM_Q1_13171154"/>
      <w:bookmarkEnd w:id="12334"/>
      <w:r>
        <w:rPr>
          <w:rFonts w:hint="cs"/>
          <w:rtl/>
        </w:rPr>
        <w:t>בשבוע הבא ביום ש</w:t>
      </w:r>
      <w:bookmarkStart w:id="12335" w:name="_ETM_Q1_13173155"/>
      <w:bookmarkEnd w:id="12335"/>
      <w:r>
        <w:rPr>
          <w:rFonts w:hint="cs"/>
          <w:rtl/>
        </w:rPr>
        <w:t>לישי בוועדה לכל המאוחר נצטרך</w:t>
      </w:r>
      <w:bookmarkStart w:id="12336" w:name="_ETM_Q1_13176655"/>
      <w:bookmarkEnd w:id="12336"/>
      <w:r>
        <w:rPr>
          <w:rFonts w:hint="cs"/>
          <w:rtl/>
        </w:rPr>
        <w:t xml:space="preserve"> לאשר את </w:t>
      </w:r>
      <w:bookmarkStart w:id="12337" w:name="_ETM_Q1_13177904"/>
      <w:bookmarkEnd w:id="12337"/>
      <w:r>
        <w:rPr>
          <w:rFonts w:hint="cs"/>
          <w:rtl/>
        </w:rPr>
        <w:t>פה בהצעה קריאה שנייה ו</w:t>
      </w:r>
      <w:bookmarkStart w:id="12338" w:name="_ETM_Q1_13179904"/>
      <w:bookmarkEnd w:id="12338"/>
      <w:r>
        <w:rPr>
          <w:rFonts w:hint="cs"/>
          <w:rtl/>
        </w:rPr>
        <w:t>שלישית. כן?</w:t>
      </w:r>
    </w:p>
    <w:p w14:paraId="47EF8921" w14:textId="77777777" w:rsidR="007E6ABE" w:rsidRDefault="007E6ABE" w:rsidP="007E6ABE">
      <w:pPr>
        <w:rPr>
          <w:rtl/>
        </w:rPr>
      </w:pPr>
      <w:bookmarkStart w:id="12339" w:name="_ETM_Q1_13182403"/>
      <w:bookmarkStart w:id="12340" w:name="_ETM_Q1_13182903"/>
      <w:bookmarkStart w:id="12341" w:name="_ETM_Q1_13184406"/>
      <w:bookmarkEnd w:id="12339"/>
      <w:bookmarkEnd w:id="12340"/>
      <w:bookmarkEnd w:id="12341"/>
    </w:p>
    <w:p w14:paraId="1DE3335D" w14:textId="6B711AC2" w:rsidR="007E6ABE" w:rsidRDefault="007E6ABE" w:rsidP="00F519A7">
      <w:pPr>
        <w:pStyle w:val="af9"/>
        <w:keepNext/>
        <w:rPr>
          <w:rtl/>
        </w:rPr>
      </w:pPr>
      <w:bookmarkStart w:id="12342" w:name="ET_guest_883198_1149"/>
      <w:r w:rsidRPr="00F519A7">
        <w:rPr>
          <w:rStyle w:val="TagStyle"/>
          <w:rtl/>
        </w:rPr>
        <w:t xml:space="preserve"> &lt;&lt; אורח &gt;&gt;</w:t>
      </w:r>
      <w:r w:rsidRPr="007E6ABE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7E6ABE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342"/>
    </w:p>
    <w:p w14:paraId="2BF6FBDF" w14:textId="77777777" w:rsidR="007E6ABE" w:rsidRDefault="007E6ABE" w:rsidP="00F519A7">
      <w:pPr>
        <w:pStyle w:val="KeepWithNext"/>
        <w:rPr>
          <w:rtl/>
        </w:rPr>
      </w:pPr>
    </w:p>
    <w:p w14:paraId="093DF330" w14:textId="2017B82A" w:rsidR="0006774D" w:rsidRDefault="007E6ABE" w:rsidP="007E6ABE">
      <w:pPr>
        <w:rPr>
          <w:rtl/>
        </w:rPr>
      </w:pPr>
      <w:bookmarkStart w:id="12343" w:name="_ETM_Q1_13185156"/>
      <w:bookmarkEnd w:id="12343"/>
      <w:r>
        <w:rPr>
          <w:rFonts w:hint="cs"/>
          <w:rtl/>
        </w:rPr>
        <w:t>נושא אח</w:t>
      </w:r>
      <w:bookmarkStart w:id="12344" w:name="_ETM_Q1_13181656"/>
      <w:bookmarkEnd w:id="12344"/>
      <w:r>
        <w:rPr>
          <w:rFonts w:hint="cs"/>
          <w:rtl/>
        </w:rPr>
        <w:t xml:space="preserve">ד שאנחנו דיברנו בו </w:t>
      </w:r>
      <w:bookmarkStart w:id="12345" w:name="_ETM_Q1_13185905"/>
      <w:bookmarkEnd w:id="12345"/>
      <w:r>
        <w:rPr>
          <w:rFonts w:hint="cs"/>
          <w:rtl/>
        </w:rPr>
        <w:t>וחשוב</w:t>
      </w:r>
      <w:bookmarkStart w:id="12346" w:name="_ETM_Q1_13182155"/>
      <w:bookmarkEnd w:id="12346"/>
      <w:r>
        <w:rPr>
          <w:rFonts w:hint="cs"/>
          <w:rtl/>
        </w:rPr>
        <w:t xml:space="preserve"> לנו בכל זאת להציף </w:t>
      </w:r>
      <w:bookmarkStart w:id="12347" w:name="_ETM_Q1_13183905"/>
      <w:bookmarkEnd w:id="12347"/>
      <w:r>
        <w:rPr>
          <w:rFonts w:hint="cs"/>
          <w:rtl/>
        </w:rPr>
        <w:t>גם לקראת הדיון ביום רביעי בע</w:t>
      </w:r>
      <w:bookmarkStart w:id="12348" w:name="_ETM_Q1_13191405"/>
      <w:bookmarkEnd w:id="12348"/>
      <w:r>
        <w:rPr>
          <w:rFonts w:hint="cs"/>
          <w:rtl/>
        </w:rPr>
        <w:t>מוד 12 בסעיף</w:t>
      </w:r>
      <w:bookmarkStart w:id="12349" w:name="_ETM_Q1_13193655"/>
      <w:bookmarkEnd w:id="12349"/>
      <w:r>
        <w:rPr>
          <w:rFonts w:hint="cs"/>
          <w:rtl/>
        </w:rPr>
        <w:t xml:space="preserve"> 10ג בתיקון. אנחנו ביקשנו שפק</w:t>
      </w:r>
      <w:bookmarkStart w:id="12350" w:name="_ETM_Q1_13203403"/>
      <w:bookmarkStart w:id="12351" w:name="_ETM_Q1_13203653"/>
      <w:bookmarkEnd w:id="12350"/>
      <w:bookmarkEnd w:id="12351"/>
      <w:r>
        <w:rPr>
          <w:rFonts w:hint="cs"/>
          <w:rtl/>
        </w:rPr>
        <w:t>יעת תוקף ההסמכה של הפקח</w:t>
      </w:r>
      <w:bookmarkStart w:id="12352" w:name="_ETM_Q1_13204903"/>
      <w:bookmarkEnd w:id="12352"/>
      <w:r>
        <w:rPr>
          <w:rFonts w:hint="cs"/>
          <w:rtl/>
        </w:rPr>
        <w:t xml:space="preserve"> </w:t>
      </w:r>
      <w:r w:rsidR="0006774D">
        <w:rPr>
          <w:rFonts w:hint="cs"/>
          <w:rtl/>
        </w:rPr>
        <w:t>והפרסום</w:t>
      </w:r>
      <w:r>
        <w:rPr>
          <w:rFonts w:hint="cs"/>
          <w:rtl/>
        </w:rPr>
        <w:t xml:space="preserve"> ברשו</w:t>
      </w:r>
      <w:bookmarkStart w:id="12353" w:name="_ETM_Q1_13206653"/>
      <w:bookmarkEnd w:id="12353"/>
      <w:r>
        <w:rPr>
          <w:rFonts w:hint="cs"/>
          <w:rtl/>
        </w:rPr>
        <w:t xml:space="preserve">מות על כך לא </w:t>
      </w:r>
      <w:bookmarkStart w:id="12354" w:name="_ETM_Q1_13211655"/>
      <w:bookmarkEnd w:id="12354"/>
      <w:r>
        <w:rPr>
          <w:rFonts w:hint="cs"/>
          <w:rtl/>
        </w:rPr>
        <w:t xml:space="preserve">תהיה רק במקרים </w:t>
      </w:r>
      <w:bookmarkStart w:id="12355" w:name="_ETM_Q1_13208906"/>
      <w:bookmarkEnd w:id="12355"/>
      <w:r>
        <w:rPr>
          <w:rFonts w:hint="cs"/>
          <w:rtl/>
        </w:rPr>
        <w:t>המנויים בסעיף 10א</w:t>
      </w:r>
      <w:bookmarkStart w:id="12356" w:name="_ETM_Q1_13216657"/>
      <w:bookmarkEnd w:id="12356"/>
      <w:r>
        <w:rPr>
          <w:rFonts w:hint="cs"/>
          <w:rtl/>
        </w:rPr>
        <w:t xml:space="preserve"> </w:t>
      </w:r>
      <w:r w:rsidR="0006774D">
        <w:rPr>
          <w:rFonts w:hint="cs"/>
          <w:rtl/>
        </w:rPr>
        <w:t xml:space="preserve">6-1 אלא גם </w:t>
      </w:r>
      <w:bookmarkStart w:id="12357" w:name="_ETM_Q1_13212403"/>
      <w:bookmarkStart w:id="12358" w:name="_ETM_Q1_13212903"/>
      <w:bookmarkEnd w:id="12357"/>
      <w:bookmarkEnd w:id="12358"/>
      <w:r w:rsidR="0006774D">
        <w:rPr>
          <w:rFonts w:hint="cs"/>
          <w:rtl/>
        </w:rPr>
        <w:t xml:space="preserve">במקרה שבו הפקח חדל </w:t>
      </w:r>
      <w:bookmarkStart w:id="12359" w:name="_ETM_Q1_13215653"/>
      <w:bookmarkEnd w:id="12359"/>
      <w:r w:rsidR="0006774D">
        <w:rPr>
          <w:rFonts w:hint="cs"/>
          <w:rtl/>
        </w:rPr>
        <w:t>מל</w:t>
      </w:r>
      <w:bookmarkStart w:id="12360" w:name="_ETM_Q1_13216402"/>
      <w:bookmarkEnd w:id="12360"/>
      <w:r w:rsidR="0006774D">
        <w:rPr>
          <w:rFonts w:hint="cs"/>
          <w:rtl/>
        </w:rPr>
        <w:t>שמש כפקח שיטור רשותי</w:t>
      </w:r>
      <w:bookmarkStart w:id="12361" w:name="_ETM_Q1_13217402"/>
      <w:bookmarkEnd w:id="12361"/>
      <w:r w:rsidR="0006774D">
        <w:rPr>
          <w:rFonts w:hint="cs"/>
          <w:rtl/>
        </w:rPr>
        <w:t xml:space="preserve"> ברשות ה</w:t>
      </w:r>
      <w:bookmarkStart w:id="12362" w:name="_ETM_Q1_13218405"/>
      <w:bookmarkEnd w:id="12362"/>
      <w:r w:rsidR="0006774D">
        <w:rPr>
          <w:rFonts w:hint="cs"/>
          <w:rtl/>
        </w:rPr>
        <w:t xml:space="preserve">מקומי. הסברנו </w:t>
      </w:r>
      <w:bookmarkStart w:id="12363" w:name="_ETM_Q1_13218653"/>
      <w:bookmarkEnd w:id="12363"/>
      <w:r w:rsidR="0006774D">
        <w:rPr>
          <w:rFonts w:hint="cs"/>
          <w:rtl/>
        </w:rPr>
        <w:t xml:space="preserve">שזה יכול להיות ממניעים שונים </w:t>
      </w:r>
      <w:r w:rsidR="0006774D">
        <w:rPr>
          <w:rtl/>
        </w:rPr>
        <w:t>–</w:t>
      </w:r>
      <w:r w:rsidR="0006774D">
        <w:rPr>
          <w:rFonts w:hint="cs"/>
          <w:rtl/>
        </w:rPr>
        <w:t xml:space="preserve"> הוא ע</w:t>
      </w:r>
      <w:bookmarkStart w:id="12364" w:name="_ETM_Q1_13225656"/>
      <w:bookmarkEnd w:id="12364"/>
      <w:r w:rsidR="0006774D">
        <w:rPr>
          <w:rFonts w:hint="cs"/>
          <w:rtl/>
        </w:rPr>
        <w:t xml:space="preserve">בר מקום </w:t>
      </w:r>
      <w:bookmarkStart w:id="12365" w:name="_ETM_Q1_13222404"/>
      <w:bookmarkEnd w:id="12365"/>
      <w:r w:rsidR="0006774D">
        <w:rPr>
          <w:rFonts w:hint="cs"/>
          <w:rtl/>
        </w:rPr>
        <w:t>מגורים, הוא עבר תפקיד</w:t>
      </w:r>
      <w:bookmarkStart w:id="12366" w:name="_ETM_Q1_13225404"/>
      <w:bookmarkEnd w:id="12366"/>
      <w:r w:rsidR="0006774D">
        <w:rPr>
          <w:rFonts w:hint="cs"/>
          <w:rtl/>
        </w:rPr>
        <w:t xml:space="preserve"> למשהו אחר. גם </w:t>
      </w:r>
      <w:bookmarkStart w:id="12367" w:name="_ETM_Q1_13229404"/>
      <w:bookmarkEnd w:id="12367"/>
      <w:r w:rsidR="0006774D">
        <w:rPr>
          <w:rFonts w:hint="cs"/>
          <w:rtl/>
        </w:rPr>
        <w:t>אז צריך</w:t>
      </w:r>
      <w:bookmarkStart w:id="12368" w:name="_ETM_Q1_13226403"/>
      <w:bookmarkEnd w:id="12368"/>
      <w:r w:rsidR="0006774D">
        <w:rPr>
          <w:rFonts w:hint="cs"/>
          <w:rtl/>
        </w:rPr>
        <w:t xml:space="preserve"> לפרסם שהוא חדל מלשמ</w:t>
      </w:r>
      <w:bookmarkStart w:id="12369" w:name="_ETM_Q1_13228904"/>
      <w:bookmarkEnd w:id="12369"/>
      <w:r w:rsidR="0006774D">
        <w:rPr>
          <w:rFonts w:hint="cs"/>
          <w:rtl/>
        </w:rPr>
        <w:t xml:space="preserve">ש כפקח. הסברנו את </w:t>
      </w:r>
      <w:bookmarkStart w:id="12370" w:name="_ETM_Q1_13232905"/>
      <w:bookmarkEnd w:id="12370"/>
      <w:r w:rsidR="0006774D">
        <w:rPr>
          <w:rFonts w:hint="cs"/>
          <w:rtl/>
        </w:rPr>
        <w:t xml:space="preserve">זה ואנחנו </w:t>
      </w:r>
      <w:bookmarkStart w:id="12371" w:name="_ETM_Q1_13229654"/>
      <w:bookmarkEnd w:id="12371"/>
      <w:r w:rsidR="0006774D">
        <w:rPr>
          <w:rFonts w:hint="cs"/>
          <w:rtl/>
        </w:rPr>
        <w:t>מבקשים שגם על זה יהיה תיקון.</w:t>
      </w:r>
    </w:p>
    <w:p w14:paraId="31D92FD5" w14:textId="77777777" w:rsidR="0006774D" w:rsidRDefault="0006774D" w:rsidP="007E6ABE">
      <w:pPr>
        <w:rPr>
          <w:rtl/>
        </w:rPr>
      </w:pPr>
      <w:bookmarkStart w:id="12372" w:name="_ETM_Q1_13236404"/>
      <w:bookmarkEnd w:id="12372"/>
    </w:p>
    <w:p w14:paraId="2CC12327" w14:textId="4815BF44" w:rsidR="0006774D" w:rsidRDefault="0006774D" w:rsidP="00F519A7">
      <w:pPr>
        <w:pStyle w:val="af6"/>
        <w:keepNext/>
        <w:rPr>
          <w:rtl/>
        </w:rPr>
      </w:pPr>
      <w:bookmarkStart w:id="12373" w:name="ET_yor_6358_1169"/>
      <w:r w:rsidRPr="00F519A7">
        <w:rPr>
          <w:rStyle w:val="TagStyle"/>
          <w:rtl/>
        </w:rPr>
        <w:t xml:space="preserve"> &lt;&lt; יור &gt;&gt;</w:t>
      </w:r>
      <w:r w:rsidRPr="0006774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774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bookmarkEnd w:id="12373"/>
      <w:r w:rsidR="00E80A7E">
        <w:rPr>
          <w:rtl/>
        </w:rPr>
        <w:t xml:space="preserve"> </w:t>
      </w:r>
    </w:p>
    <w:p w14:paraId="7DE4B69F" w14:textId="77777777" w:rsidR="0006774D" w:rsidRDefault="0006774D" w:rsidP="00F519A7">
      <w:pPr>
        <w:pStyle w:val="KeepWithNext"/>
        <w:rPr>
          <w:rtl/>
        </w:rPr>
      </w:pPr>
    </w:p>
    <w:p w14:paraId="71A2E382" w14:textId="77777777" w:rsidR="0006774D" w:rsidRDefault="0006774D" w:rsidP="0006774D">
      <w:pPr>
        <w:rPr>
          <w:rtl/>
        </w:rPr>
      </w:pPr>
      <w:bookmarkStart w:id="12374" w:name="_ETM_Q1_13237653"/>
      <w:bookmarkStart w:id="12375" w:name="_ETM_Q1_13237912"/>
      <w:bookmarkEnd w:id="12374"/>
      <w:bookmarkEnd w:id="12375"/>
      <w:r>
        <w:rPr>
          <w:rFonts w:hint="cs"/>
          <w:rtl/>
        </w:rPr>
        <w:t>אוקיי.</w:t>
      </w:r>
    </w:p>
    <w:p w14:paraId="45E5DD11" w14:textId="77777777" w:rsidR="0006774D" w:rsidRDefault="0006774D" w:rsidP="0006774D">
      <w:pPr>
        <w:rPr>
          <w:rtl/>
        </w:rPr>
      </w:pPr>
    </w:p>
    <w:p w14:paraId="3383BD13" w14:textId="049993BE" w:rsidR="0006774D" w:rsidRDefault="0006774D" w:rsidP="00F519A7">
      <w:pPr>
        <w:pStyle w:val="af9"/>
        <w:keepNext/>
        <w:rPr>
          <w:rtl/>
        </w:rPr>
      </w:pPr>
      <w:bookmarkStart w:id="12376" w:name="ET_guest_איילת_לוי_נחום_1151"/>
      <w:r w:rsidRPr="00F519A7">
        <w:rPr>
          <w:rStyle w:val="TagStyle"/>
          <w:rtl/>
        </w:rPr>
        <w:t xml:space="preserve"> &lt;&lt; אורח &gt;&gt;</w:t>
      </w:r>
      <w:r w:rsidRPr="0006774D">
        <w:rPr>
          <w:rStyle w:val="TagStyle"/>
          <w:rtl/>
        </w:rPr>
        <w:t xml:space="preserve"> </w:t>
      </w:r>
      <w:r>
        <w:rPr>
          <w:rtl/>
        </w:rPr>
        <w:t>איילת לוי נחום:</w:t>
      </w:r>
      <w:r w:rsidRPr="0006774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376"/>
    </w:p>
    <w:p w14:paraId="582A1B21" w14:textId="77777777" w:rsidR="0006774D" w:rsidRDefault="0006774D" w:rsidP="00F519A7">
      <w:pPr>
        <w:pStyle w:val="KeepWithNext"/>
        <w:rPr>
          <w:rtl/>
        </w:rPr>
      </w:pPr>
    </w:p>
    <w:p w14:paraId="48D05F83" w14:textId="7FE949FC" w:rsidR="007E6ABE" w:rsidRDefault="0006774D" w:rsidP="0006774D">
      <w:pPr>
        <w:rPr>
          <w:rtl/>
        </w:rPr>
      </w:pPr>
      <w:r>
        <w:rPr>
          <w:rFonts w:hint="cs"/>
          <w:rtl/>
        </w:rPr>
        <w:t>תעבירי לי הצעה. בסדר, מירה?</w:t>
      </w:r>
      <w:r w:rsidR="007E6ABE">
        <w:rPr>
          <w:rFonts w:hint="cs"/>
          <w:rtl/>
        </w:rPr>
        <w:t xml:space="preserve"> </w:t>
      </w:r>
    </w:p>
    <w:p w14:paraId="1FC3CD9B" w14:textId="77777777" w:rsidR="0006774D" w:rsidRDefault="0006774D" w:rsidP="0006774D">
      <w:pPr>
        <w:rPr>
          <w:rtl/>
        </w:rPr>
      </w:pPr>
      <w:bookmarkStart w:id="12377" w:name="_ETM_Q1_13238906"/>
      <w:bookmarkStart w:id="12378" w:name="_ETM_Q1_13240153"/>
      <w:bookmarkEnd w:id="12377"/>
      <w:bookmarkEnd w:id="12378"/>
    </w:p>
    <w:p w14:paraId="4366060C" w14:textId="58C44BA4" w:rsidR="0006774D" w:rsidRDefault="0006774D" w:rsidP="00F519A7">
      <w:pPr>
        <w:pStyle w:val="af9"/>
        <w:keepNext/>
        <w:rPr>
          <w:rtl/>
        </w:rPr>
      </w:pPr>
      <w:bookmarkStart w:id="12379" w:name="ET_guest_883198_1152"/>
      <w:r w:rsidRPr="00F519A7">
        <w:rPr>
          <w:rStyle w:val="TagStyle"/>
          <w:rtl/>
        </w:rPr>
        <w:t xml:space="preserve"> &lt;&lt; אורח &gt;&gt;</w:t>
      </w:r>
      <w:r w:rsidRPr="0006774D">
        <w:rPr>
          <w:rStyle w:val="TagStyle"/>
          <w:rtl/>
        </w:rPr>
        <w:t xml:space="preserve"> </w:t>
      </w:r>
      <w:r>
        <w:rPr>
          <w:rtl/>
        </w:rPr>
        <w:t>מירה סלומון:</w:t>
      </w:r>
      <w:r w:rsidRPr="0006774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אורח &gt;&gt;</w:t>
      </w:r>
      <w:r w:rsidR="00E80A7E">
        <w:rPr>
          <w:rtl/>
        </w:rPr>
        <w:t xml:space="preserve"> </w:t>
      </w:r>
      <w:bookmarkEnd w:id="12379"/>
    </w:p>
    <w:p w14:paraId="53377E56" w14:textId="77777777" w:rsidR="0006774D" w:rsidRDefault="0006774D" w:rsidP="00F519A7">
      <w:pPr>
        <w:pStyle w:val="KeepWithNext"/>
        <w:rPr>
          <w:rtl/>
        </w:rPr>
      </w:pPr>
    </w:p>
    <w:p w14:paraId="17A89160" w14:textId="6646BCE4" w:rsidR="0006774D" w:rsidRDefault="0006774D" w:rsidP="0006774D">
      <w:pPr>
        <w:rPr>
          <w:rtl/>
        </w:rPr>
      </w:pPr>
      <w:bookmarkStart w:id="12380" w:name="_ETM_Q1_13240654"/>
      <w:bookmarkStart w:id="12381" w:name="_ETM_Q1_13241152"/>
      <w:bookmarkEnd w:id="12380"/>
      <w:bookmarkEnd w:id="12381"/>
      <w:r>
        <w:rPr>
          <w:rFonts w:hint="cs"/>
          <w:rtl/>
        </w:rPr>
        <w:t>בשמ</w:t>
      </w:r>
      <w:bookmarkStart w:id="12382" w:name="_ETM_Q1_13237402"/>
      <w:bookmarkEnd w:id="12382"/>
      <w:r>
        <w:rPr>
          <w:rFonts w:hint="cs"/>
          <w:rtl/>
        </w:rPr>
        <w:t>חה רבה.</w:t>
      </w:r>
    </w:p>
    <w:p w14:paraId="4117170F" w14:textId="77777777" w:rsidR="0006774D" w:rsidRDefault="0006774D" w:rsidP="0006774D">
      <w:pPr>
        <w:rPr>
          <w:rtl/>
        </w:rPr>
      </w:pPr>
      <w:bookmarkStart w:id="12383" w:name="_ETM_Q1_13239406"/>
      <w:bookmarkEnd w:id="12383"/>
    </w:p>
    <w:p w14:paraId="7DD067C4" w14:textId="29A45225" w:rsidR="0006774D" w:rsidRDefault="0006774D" w:rsidP="00F519A7">
      <w:pPr>
        <w:pStyle w:val="af6"/>
        <w:keepNext/>
        <w:rPr>
          <w:rtl/>
        </w:rPr>
      </w:pPr>
      <w:bookmarkStart w:id="12384" w:name="ET_yor_6358_1153"/>
      <w:r w:rsidRPr="00F519A7">
        <w:rPr>
          <w:rStyle w:val="TagStyle"/>
          <w:rtl/>
        </w:rPr>
        <w:t xml:space="preserve"> &lt;&lt; יור &gt;&gt;</w:t>
      </w:r>
      <w:r w:rsidRPr="0006774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6774D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יור &gt;&gt;</w:t>
      </w:r>
      <w:r w:rsidR="00E80A7E">
        <w:rPr>
          <w:rtl/>
        </w:rPr>
        <w:t xml:space="preserve"> </w:t>
      </w:r>
      <w:bookmarkEnd w:id="12384"/>
    </w:p>
    <w:p w14:paraId="415AE8B3" w14:textId="77777777" w:rsidR="0006774D" w:rsidRDefault="0006774D" w:rsidP="00F519A7">
      <w:pPr>
        <w:pStyle w:val="KeepWithNext"/>
        <w:rPr>
          <w:rtl/>
        </w:rPr>
      </w:pPr>
    </w:p>
    <w:p w14:paraId="64684D70" w14:textId="0ACF8A6A" w:rsidR="0006774D" w:rsidRDefault="0006774D" w:rsidP="0006774D">
      <w:pPr>
        <w:rPr>
          <w:rtl/>
        </w:rPr>
      </w:pPr>
      <w:bookmarkStart w:id="12385" w:name="_ETM_Q1_13240405"/>
      <w:bookmarkEnd w:id="12385"/>
      <w:proofErr w:type="spellStart"/>
      <w:r>
        <w:rPr>
          <w:rFonts w:hint="cs"/>
          <w:rtl/>
        </w:rPr>
        <w:t>מ</w:t>
      </w:r>
      <w:bookmarkStart w:id="12386" w:name="_ETM_Q1_13243156"/>
      <w:bookmarkEnd w:id="12386"/>
      <w:r>
        <w:rPr>
          <w:rFonts w:hint="cs"/>
          <w:rtl/>
        </w:rPr>
        <w:t>כובדיי</w:t>
      </w:r>
      <w:proofErr w:type="spellEnd"/>
      <w:r>
        <w:rPr>
          <w:rFonts w:hint="cs"/>
          <w:rtl/>
        </w:rPr>
        <w:t xml:space="preserve">, פעם נוספת. אני לא בטוח שאתם </w:t>
      </w:r>
      <w:bookmarkStart w:id="12387" w:name="_ETM_Q1_13246653"/>
      <w:bookmarkEnd w:id="12387"/>
      <w:r>
        <w:rPr>
          <w:rFonts w:hint="cs"/>
          <w:rtl/>
        </w:rPr>
        <w:t xml:space="preserve">מבינים עד </w:t>
      </w:r>
      <w:bookmarkStart w:id="12388" w:name="_ETM_Q1_13243153"/>
      <w:bookmarkEnd w:id="12388"/>
      <w:r>
        <w:rPr>
          <w:rFonts w:hint="cs"/>
          <w:rtl/>
        </w:rPr>
        <w:t xml:space="preserve">כמה ההשקעה שלכם </w:t>
      </w:r>
      <w:bookmarkStart w:id="12389" w:name="_ETM_Q1_13251156"/>
      <w:bookmarkEnd w:id="12389"/>
      <w:r>
        <w:rPr>
          <w:rFonts w:hint="cs"/>
          <w:rtl/>
        </w:rPr>
        <w:t>חשובה, עד כמה</w:t>
      </w:r>
      <w:bookmarkStart w:id="12390" w:name="_ETM_Q1_13255406"/>
      <w:bookmarkEnd w:id="12390"/>
      <w:r>
        <w:rPr>
          <w:rFonts w:hint="cs"/>
          <w:rtl/>
        </w:rPr>
        <w:t xml:space="preserve"> כל מילה ש</w:t>
      </w:r>
      <w:bookmarkStart w:id="12391" w:name="_ETM_Q1_13252656"/>
      <w:bookmarkEnd w:id="12391"/>
      <w:r>
        <w:rPr>
          <w:rFonts w:hint="cs"/>
          <w:rtl/>
        </w:rPr>
        <w:t>נאמרה פה חשובה</w:t>
      </w:r>
      <w:bookmarkStart w:id="12392" w:name="_ETM_Q1_13256655"/>
      <w:bookmarkEnd w:id="12392"/>
      <w:r>
        <w:rPr>
          <w:rFonts w:hint="cs"/>
          <w:rtl/>
        </w:rPr>
        <w:t>. איילת,</w:t>
      </w:r>
      <w:bookmarkStart w:id="12393" w:name="_ETM_Q1_13261151"/>
      <w:bookmarkEnd w:id="12393"/>
      <w:r>
        <w:rPr>
          <w:rFonts w:hint="cs"/>
          <w:rtl/>
        </w:rPr>
        <w:t xml:space="preserve"> </w:t>
      </w:r>
      <w:bookmarkStart w:id="12394" w:name="_ETM_Q1_13253654"/>
      <w:bookmarkEnd w:id="12394"/>
      <w:r>
        <w:rPr>
          <w:rFonts w:hint="cs"/>
          <w:rtl/>
        </w:rPr>
        <w:t>למרות שקצת כעסתי היום</w:t>
      </w:r>
      <w:bookmarkStart w:id="12395" w:name="_ETM_Q1_13250155"/>
      <w:bookmarkEnd w:id="12395"/>
      <w:r w:rsidR="006E7C36">
        <w:rPr>
          <w:rFonts w:hint="cs"/>
          <w:rtl/>
        </w:rPr>
        <w:t xml:space="preserve"> </w:t>
      </w:r>
      <w:r w:rsidR="006E7C36">
        <w:rPr>
          <w:rtl/>
        </w:rPr>
        <w:t>–</w:t>
      </w:r>
      <w:r w:rsidR="006E7C36">
        <w:rPr>
          <w:rFonts w:hint="cs"/>
          <w:rtl/>
        </w:rPr>
        <w:t xml:space="preserve"> תודה רבה על </w:t>
      </w:r>
      <w:bookmarkStart w:id="12396" w:name="_ETM_Q1_13259655"/>
      <w:bookmarkEnd w:id="12396"/>
      <w:r w:rsidR="006E7C36">
        <w:rPr>
          <w:rFonts w:hint="cs"/>
          <w:rtl/>
        </w:rPr>
        <w:t xml:space="preserve">מאמץ יוצא הדופן </w:t>
      </w:r>
      <w:bookmarkStart w:id="12397" w:name="_ETM_Q1_13263405"/>
      <w:bookmarkEnd w:id="12397"/>
      <w:r w:rsidR="006E7C36">
        <w:rPr>
          <w:rFonts w:hint="cs"/>
          <w:rtl/>
        </w:rPr>
        <w:t xml:space="preserve">יחד עם הצוות. המשרד לביטחון לאומי </w:t>
      </w:r>
      <w:r w:rsidR="006E7C36">
        <w:rPr>
          <w:rtl/>
        </w:rPr>
        <w:t>–</w:t>
      </w:r>
      <w:r w:rsidR="006E7C36">
        <w:rPr>
          <w:rFonts w:hint="cs"/>
          <w:rtl/>
        </w:rPr>
        <w:t xml:space="preserve"> אני מודה לכם </w:t>
      </w:r>
      <w:bookmarkStart w:id="12398" w:name="_ETM_Q1_13268653"/>
      <w:bookmarkEnd w:id="12398"/>
      <w:r w:rsidR="006E7C36">
        <w:rPr>
          <w:rFonts w:hint="cs"/>
          <w:rtl/>
        </w:rPr>
        <w:t>שאתם מצ</w:t>
      </w:r>
      <w:bookmarkStart w:id="12399" w:name="_ETM_Q1_13265653"/>
      <w:bookmarkEnd w:id="12399"/>
      <w:r w:rsidR="006E7C36">
        <w:rPr>
          <w:rFonts w:hint="cs"/>
          <w:rtl/>
        </w:rPr>
        <w:t xml:space="preserve">ליחים לסבול אותי. </w:t>
      </w:r>
      <w:bookmarkStart w:id="12400" w:name="_ETM_Q1_13266652"/>
      <w:bookmarkEnd w:id="12400"/>
      <w:r w:rsidR="006E7C36">
        <w:rPr>
          <w:rFonts w:hint="cs"/>
          <w:rtl/>
        </w:rPr>
        <w:t>להתראות ביום רביעי</w:t>
      </w:r>
      <w:bookmarkStart w:id="12401" w:name="_ETM_Q1_13266405"/>
      <w:bookmarkEnd w:id="12401"/>
      <w:r w:rsidR="006E7C36">
        <w:rPr>
          <w:rFonts w:hint="cs"/>
          <w:rtl/>
        </w:rPr>
        <w:t>. תודה.</w:t>
      </w:r>
      <w:bookmarkStart w:id="12402" w:name="_ETM_Q1_13268155"/>
      <w:bookmarkStart w:id="12403" w:name="_ETM_Q1_13269655"/>
      <w:bookmarkStart w:id="12404" w:name="_ETM_Q1_13272655"/>
      <w:bookmarkEnd w:id="12402"/>
      <w:bookmarkEnd w:id="12403"/>
      <w:bookmarkEnd w:id="12404"/>
    </w:p>
    <w:p w14:paraId="0410F88F" w14:textId="77777777" w:rsidR="006E7C36" w:rsidRDefault="006E7C36" w:rsidP="0006774D">
      <w:pPr>
        <w:rPr>
          <w:rtl/>
        </w:rPr>
      </w:pPr>
    </w:p>
    <w:p w14:paraId="6A9073E9" w14:textId="5AA30BCC" w:rsidR="005533CE" w:rsidRPr="005533CE" w:rsidRDefault="006E7C36" w:rsidP="00F519A7">
      <w:pPr>
        <w:pStyle w:val="afc"/>
        <w:keepNext/>
        <w:rPr>
          <w:rtl/>
        </w:rPr>
      </w:pPr>
      <w:bookmarkStart w:id="12405" w:name="ET_meetingend_1154"/>
      <w:r w:rsidRPr="00F519A7">
        <w:rPr>
          <w:rStyle w:val="TagStyle"/>
          <w:rtl/>
        </w:rPr>
        <w:t xml:space="preserve"> &lt;&lt; סיום &gt;&gt;</w:t>
      </w:r>
      <w:r w:rsidRPr="006E7C36">
        <w:rPr>
          <w:rStyle w:val="TagStyle"/>
          <w:rtl/>
        </w:rPr>
        <w:t xml:space="preserve"> </w:t>
      </w:r>
      <w:r>
        <w:rPr>
          <w:rtl/>
        </w:rPr>
        <w:t>הישיבה ננעלה בשעה 14:10.</w:t>
      </w:r>
      <w:r w:rsidRPr="006E7C36">
        <w:rPr>
          <w:rStyle w:val="TagStyle"/>
          <w:rtl/>
        </w:rPr>
        <w:t xml:space="preserve"> </w:t>
      </w:r>
      <w:r w:rsidRPr="00F519A7">
        <w:rPr>
          <w:rStyle w:val="TagStyle"/>
          <w:rtl/>
        </w:rPr>
        <w:t>&lt;&lt; סיום &gt;&gt;</w:t>
      </w:r>
      <w:r w:rsidR="00E80A7E">
        <w:rPr>
          <w:rtl/>
        </w:rPr>
        <w:t xml:space="preserve"> </w:t>
      </w:r>
      <w:bookmarkEnd w:id="12405"/>
    </w:p>
    <w:sectPr w:rsidR="005533CE" w:rsidRPr="005533CE" w:rsidSect="00D662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44DEF" w14:textId="77777777" w:rsidR="00D6626C" w:rsidRDefault="00D6626C">
      <w:r>
        <w:separator/>
      </w:r>
    </w:p>
  </w:endnote>
  <w:endnote w:type="continuationSeparator" w:id="0">
    <w:p w14:paraId="1F6F2B78" w14:textId="77777777" w:rsidR="00D6626C" w:rsidRDefault="00D66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29982" w14:textId="354295C1" w:rsidR="00D6626C" w:rsidRPr="00D873B3" w:rsidRDefault="00D6626C">
    <w:pPr>
      <w:pStyle w:val="a7"/>
      <w:rPr>
        <w:color w:val="FFFFFF" w:themeColor="background1"/>
      </w:rPr>
    </w:pPr>
    <w:r>
      <w:rPr>
        <w:rFonts w:hint="cs"/>
        <w:color w:val="FFFFFF" w:themeColor="background1"/>
        <w:rtl/>
      </w:rPr>
      <w:t>י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CCA954" w14:textId="77777777" w:rsidR="00D6626C" w:rsidRDefault="00D6626C">
      <w:r>
        <w:separator/>
      </w:r>
    </w:p>
  </w:footnote>
  <w:footnote w:type="continuationSeparator" w:id="0">
    <w:p w14:paraId="6DD4A308" w14:textId="77777777" w:rsidR="00D6626C" w:rsidRDefault="00D662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87D92" w14:textId="77777777" w:rsidR="00D6626C" w:rsidRDefault="00D662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D62F6B" w14:textId="77777777" w:rsidR="00D6626C" w:rsidRDefault="00D662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AE88B2" w14:textId="77777777" w:rsidR="00D6626C" w:rsidRDefault="00D662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7545">
      <w:rPr>
        <w:rStyle w:val="af7"/>
        <w:noProof/>
        <w:rtl/>
      </w:rPr>
      <w:t>76</w:t>
    </w:r>
    <w:r>
      <w:rPr>
        <w:rStyle w:val="af7"/>
      </w:rPr>
      <w:fldChar w:fldCharType="end"/>
    </w:r>
  </w:p>
  <w:p w14:paraId="76BEF638" w14:textId="1ED78CB5" w:rsidR="00D6626C" w:rsidRPr="00CC5815" w:rsidRDefault="00D6626C" w:rsidP="008E5E3F">
    <w:pPr>
      <w:pStyle w:val="a3"/>
      <w:ind w:firstLine="0"/>
    </w:pPr>
    <w:r>
      <w:rPr>
        <w:rtl/>
      </w:rPr>
      <w:t>הוועדה לביטחון לאומי</w:t>
    </w:r>
  </w:p>
  <w:p w14:paraId="16F8AF38" w14:textId="7578B2DC" w:rsidR="00D6626C" w:rsidRPr="00CC5815" w:rsidRDefault="00D6626C" w:rsidP="008E5E3F">
    <w:pPr>
      <w:pStyle w:val="a3"/>
      <w:ind w:firstLine="0"/>
      <w:rPr>
        <w:rtl/>
      </w:rPr>
    </w:pPr>
    <w:r>
      <w:rPr>
        <w:rtl/>
      </w:rPr>
      <w:t>29/06/2025</w:t>
    </w:r>
  </w:p>
  <w:p w14:paraId="5D66A7F9" w14:textId="77777777" w:rsidR="00D6626C" w:rsidRPr="00CC5815" w:rsidRDefault="00D662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7FDEA" w14:textId="77777777" w:rsidR="00D6626C" w:rsidRDefault="00D662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BF538F" wp14:editId="7EF546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64BA00" w14:textId="77777777" w:rsidR="00D6626C" w:rsidRDefault="00D662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404A20" w14:textId="77777777" w:rsidR="00D6626C" w:rsidRDefault="00D662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E12B65"/>
    <w:multiLevelType w:val="hybridMultilevel"/>
    <w:tmpl w:val="67AA63E8"/>
    <w:lvl w:ilvl="0" w:tplc="4C4C5EEE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1306D"/>
    <w:multiLevelType w:val="hybridMultilevel"/>
    <w:tmpl w:val="144C267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5774F"/>
    <w:multiLevelType w:val="hybridMultilevel"/>
    <w:tmpl w:val="3D8A47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13"/>
    <w:rsid w:val="00006982"/>
    <w:rsid w:val="0000713D"/>
    <w:rsid w:val="0000743C"/>
    <w:rsid w:val="00014AF7"/>
    <w:rsid w:val="00016D8A"/>
    <w:rsid w:val="0002047E"/>
    <w:rsid w:val="00020D32"/>
    <w:rsid w:val="000215E7"/>
    <w:rsid w:val="00030711"/>
    <w:rsid w:val="000324E2"/>
    <w:rsid w:val="00037279"/>
    <w:rsid w:val="000538B1"/>
    <w:rsid w:val="00060156"/>
    <w:rsid w:val="00062011"/>
    <w:rsid w:val="00064344"/>
    <w:rsid w:val="00064C28"/>
    <w:rsid w:val="0006774D"/>
    <w:rsid w:val="00067F42"/>
    <w:rsid w:val="00071FA2"/>
    <w:rsid w:val="00074450"/>
    <w:rsid w:val="00076AB9"/>
    <w:rsid w:val="0007749D"/>
    <w:rsid w:val="00085320"/>
    <w:rsid w:val="000869C2"/>
    <w:rsid w:val="00092B80"/>
    <w:rsid w:val="00095385"/>
    <w:rsid w:val="00096454"/>
    <w:rsid w:val="000A17C6"/>
    <w:rsid w:val="000A1BC6"/>
    <w:rsid w:val="000A5647"/>
    <w:rsid w:val="000B060C"/>
    <w:rsid w:val="000B2EE6"/>
    <w:rsid w:val="000B32AF"/>
    <w:rsid w:val="000C47F5"/>
    <w:rsid w:val="000D14B8"/>
    <w:rsid w:val="000D1BD3"/>
    <w:rsid w:val="000D396D"/>
    <w:rsid w:val="000E2B7C"/>
    <w:rsid w:val="000E3314"/>
    <w:rsid w:val="000E4EE9"/>
    <w:rsid w:val="000E5361"/>
    <w:rsid w:val="000E66AC"/>
    <w:rsid w:val="000E6FC9"/>
    <w:rsid w:val="000F0791"/>
    <w:rsid w:val="000F2459"/>
    <w:rsid w:val="000F31C3"/>
    <w:rsid w:val="000F4453"/>
    <w:rsid w:val="0010141E"/>
    <w:rsid w:val="00101F14"/>
    <w:rsid w:val="00102E86"/>
    <w:rsid w:val="0010560D"/>
    <w:rsid w:val="00117842"/>
    <w:rsid w:val="0012335B"/>
    <w:rsid w:val="00126430"/>
    <w:rsid w:val="00130919"/>
    <w:rsid w:val="00130927"/>
    <w:rsid w:val="0013251B"/>
    <w:rsid w:val="00132C69"/>
    <w:rsid w:val="00135E66"/>
    <w:rsid w:val="00136C77"/>
    <w:rsid w:val="00144312"/>
    <w:rsid w:val="00147B35"/>
    <w:rsid w:val="00150365"/>
    <w:rsid w:val="00150436"/>
    <w:rsid w:val="0016096A"/>
    <w:rsid w:val="0016631A"/>
    <w:rsid w:val="00167294"/>
    <w:rsid w:val="001673D4"/>
    <w:rsid w:val="001704D7"/>
    <w:rsid w:val="001710D0"/>
    <w:rsid w:val="00171E7F"/>
    <w:rsid w:val="001758C1"/>
    <w:rsid w:val="0017779F"/>
    <w:rsid w:val="0018463C"/>
    <w:rsid w:val="00187CCD"/>
    <w:rsid w:val="001957B9"/>
    <w:rsid w:val="00197596"/>
    <w:rsid w:val="001A2252"/>
    <w:rsid w:val="001A74E9"/>
    <w:rsid w:val="001A7A1B"/>
    <w:rsid w:val="001B1316"/>
    <w:rsid w:val="001B2334"/>
    <w:rsid w:val="001B5737"/>
    <w:rsid w:val="001C205E"/>
    <w:rsid w:val="001C2C33"/>
    <w:rsid w:val="001C44DA"/>
    <w:rsid w:val="001C491C"/>
    <w:rsid w:val="001C4FDA"/>
    <w:rsid w:val="001D11D8"/>
    <w:rsid w:val="001D1B09"/>
    <w:rsid w:val="001D440C"/>
    <w:rsid w:val="001E0932"/>
    <w:rsid w:val="001E20AB"/>
    <w:rsid w:val="001E5A35"/>
    <w:rsid w:val="001F0FBB"/>
    <w:rsid w:val="001F7935"/>
    <w:rsid w:val="002016FF"/>
    <w:rsid w:val="00213949"/>
    <w:rsid w:val="00215CC0"/>
    <w:rsid w:val="00222A67"/>
    <w:rsid w:val="00225066"/>
    <w:rsid w:val="00227FEF"/>
    <w:rsid w:val="00231D15"/>
    <w:rsid w:val="00232F3E"/>
    <w:rsid w:val="00237EB6"/>
    <w:rsid w:val="00243531"/>
    <w:rsid w:val="00243AB1"/>
    <w:rsid w:val="00251501"/>
    <w:rsid w:val="002525DA"/>
    <w:rsid w:val="00255297"/>
    <w:rsid w:val="002553CD"/>
    <w:rsid w:val="002572C4"/>
    <w:rsid w:val="002607A3"/>
    <w:rsid w:val="00261554"/>
    <w:rsid w:val="00270632"/>
    <w:rsid w:val="00275C03"/>
    <w:rsid w:val="00280D58"/>
    <w:rsid w:val="0028286A"/>
    <w:rsid w:val="0029123F"/>
    <w:rsid w:val="002913BA"/>
    <w:rsid w:val="002943AE"/>
    <w:rsid w:val="002A3044"/>
    <w:rsid w:val="002B72C5"/>
    <w:rsid w:val="002D130E"/>
    <w:rsid w:val="002D4BDB"/>
    <w:rsid w:val="002E0913"/>
    <w:rsid w:val="002E0FC4"/>
    <w:rsid w:val="002E16BC"/>
    <w:rsid w:val="002E5E31"/>
    <w:rsid w:val="002F13E1"/>
    <w:rsid w:val="002F49D1"/>
    <w:rsid w:val="00303670"/>
    <w:rsid w:val="00303B4C"/>
    <w:rsid w:val="00321E62"/>
    <w:rsid w:val="00327BF8"/>
    <w:rsid w:val="00334515"/>
    <w:rsid w:val="00335A13"/>
    <w:rsid w:val="00340AFA"/>
    <w:rsid w:val="00352612"/>
    <w:rsid w:val="0035332C"/>
    <w:rsid w:val="00355E53"/>
    <w:rsid w:val="0036247E"/>
    <w:rsid w:val="003641AD"/>
    <w:rsid w:val="003658CB"/>
    <w:rsid w:val="00366CFB"/>
    <w:rsid w:val="00367470"/>
    <w:rsid w:val="0036794C"/>
    <w:rsid w:val="00370198"/>
    <w:rsid w:val="00373508"/>
    <w:rsid w:val="003759A9"/>
    <w:rsid w:val="00375E3B"/>
    <w:rsid w:val="0038067F"/>
    <w:rsid w:val="00381BA0"/>
    <w:rsid w:val="0038302A"/>
    <w:rsid w:val="0038784D"/>
    <w:rsid w:val="00392460"/>
    <w:rsid w:val="0039368D"/>
    <w:rsid w:val="00396023"/>
    <w:rsid w:val="003A28DC"/>
    <w:rsid w:val="003A36DF"/>
    <w:rsid w:val="003A5827"/>
    <w:rsid w:val="003B2AD1"/>
    <w:rsid w:val="003B300A"/>
    <w:rsid w:val="003C0377"/>
    <w:rsid w:val="003C0DAB"/>
    <w:rsid w:val="003C279D"/>
    <w:rsid w:val="003C6418"/>
    <w:rsid w:val="003C7F94"/>
    <w:rsid w:val="003D6437"/>
    <w:rsid w:val="003E3F60"/>
    <w:rsid w:val="003F0A5F"/>
    <w:rsid w:val="003F1DF5"/>
    <w:rsid w:val="003F23A0"/>
    <w:rsid w:val="003F48AF"/>
    <w:rsid w:val="004008D0"/>
    <w:rsid w:val="00406E72"/>
    <w:rsid w:val="00420E41"/>
    <w:rsid w:val="00424C94"/>
    <w:rsid w:val="00430664"/>
    <w:rsid w:val="0043616D"/>
    <w:rsid w:val="004453FD"/>
    <w:rsid w:val="00447608"/>
    <w:rsid w:val="00450287"/>
    <w:rsid w:val="00451746"/>
    <w:rsid w:val="0046079A"/>
    <w:rsid w:val="00470EAC"/>
    <w:rsid w:val="00472487"/>
    <w:rsid w:val="00476340"/>
    <w:rsid w:val="004857C1"/>
    <w:rsid w:val="004920E8"/>
    <w:rsid w:val="0049458B"/>
    <w:rsid w:val="00495FD8"/>
    <w:rsid w:val="004A44B6"/>
    <w:rsid w:val="004A44CB"/>
    <w:rsid w:val="004A7C81"/>
    <w:rsid w:val="004B0A65"/>
    <w:rsid w:val="004B1BE9"/>
    <w:rsid w:val="004B646B"/>
    <w:rsid w:val="004C51BF"/>
    <w:rsid w:val="004D2019"/>
    <w:rsid w:val="004D61E5"/>
    <w:rsid w:val="004E007C"/>
    <w:rsid w:val="004E67C0"/>
    <w:rsid w:val="004F6487"/>
    <w:rsid w:val="004F66ED"/>
    <w:rsid w:val="004F68EE"/>
    <w:rsid w:val="004F758E"/>
    <w:rsid w:val="00500C0C"/>
    <w:rsid w:val="00507149"/>
    <w:rsid w:val="0051581D"/>
    <w:rsid w:val="00523A2B"/>
    <w:rsid w:val="005309C8"/>
    <w:rsid w:val="005379C4"/>
    <w:rsid w:val="005424BC"/>
    <w:rsid w:val="00543DAA"/>
    <w:rsid w:val="00545694"/>
    <w:rsid w:val="00546678"/>
    <w:rsid w:val="005506B9"/>
    <w:rsid w:val="005533CE"/>
    <w:rsid w:val="00553FA5"/>
    <w:rsid w:val="005574B2"/>
    <w:rsid w:val="00561E9F"/>
    <w:rsid w:val="00567C37"/>
    <w:rsid w:val="005817EC"/>
    <w:rsid w:val="00590B77"/>
    <w:rsid w:val="00596FFA"/>
    <w:rsid w:val="005A342D"/>
    <w:rsid w:val="005A5BF9"/>
    <w:rsid w:val="005A7654"/>
    <w:rsid w:val="005B1EB2"/>
    <w:rsid w:val="005B2E91"/>
    <w:rsid w:val="005B7FB0"/>
    <w:rsid w:val="005C1316"/>
    <w:rsid w:val="005C363E"/>
    <w:rsid w:val="005C7074"/>
    <w:rsid w:val="005D61F3"/>
    <w:rsid w:val="005E1C6B"/>
    <w:rsid w:val="005F0F4C"/>
    <w:rsid w:val="005F1E87"/>
    <w:rsid w:val="005F76B0"/>
    <w:rsid w:val="005F7EAC"/>
    <w:rsid w:val="00613367"/>
    <w:rsid w:val="00622E6E"/>
    <w:rsid w:val="0062670E"/>
    <w:rsid w:val="00630732"/>
    <w:rsid w:val="00631A32"/>
    <w:rsid w:val="00634F61"/>
    <w:rsid w:val="00635801"/>
    <w:rsid w:val="00653545"/>
    <w:rsid w:val="00653560"/>
    <w:rsid w:val="0066004F"/>
    <w:rsid w:val="0066291A"/>
    <w:rsid w:val="0067144D"/>
    <w:rsid w:val="00682C13"/>
    <w:rsid w:val="006861D6"/>
    <w:rsid w:val="00692109"/>
    <w:rsid w:val="00692E0B"/>
    <w:rsid w:val="00695A47"/>
    <w:rsid w:val="006A0CB7"/>
    <w:rsid w:val="006A42A9"/>
    <w:rsid w:val="006B27AC"/>
    <w:rsid w:val="006B77A8"/>
    <w:rsid w:val="006C2718"/>
    <w:rsid w:val="006C3B23"/>
    <w:rsid w:val="006D1523"/>
    <w:rsid w:val="006D35DC"/>
    <w:rsid w:val="006D5723"/>
    <w:rsid w:val="006E32FB"/>
    <w:rsid w:val="006E7C36"/>
    <w:rsid w:val="006F0259"/>
    <w:rsid w:val="006F0D1C"/>
    <w:rsid w:val="006F3FC2"/>
    <w:rsid w:val="00700433"/>
    <w:rsid w:val="00702755"/>
    <w:rsid w:val="0070472C"/>
    <w:rsid w:val="0070589E"/>
    <w:rsid w:val="007158F0"/>
    <w:rsid w:val="00727FE2"/>
    <w:rsid w:val="00732428"/>
    <w:rsid w:val="00734A04"/>
    <w:rsid w:val="00735E16"/>
    <w:rsid w:val="0074126D"/>
    <w:rsid w:val="0074129E"/>
    <w:rsid w:val="007509A6"/>
    <w:rsid w:val="0075238F"/>
    <w:rsid w:val="00756868"/>
    <w:rsid w:val="00761A36"/>
    <w:rsid w:val="00763D6F"/>
    <w:rsid w:val="00765A3B"/>
    <w:rsid w:val="007664D9"/>
    <w:rsid w:val="007669D8"/>
    <w:rsid w:val="00766F07"/>
    <w:rsid w:val="00771FF7"/>
    <w:rsid w:val="00772383"/>
    <w:rsid w:val="007732C0"/>
    <w:rsid w:val="00774BC3"/>
    <w:rsid w:val="00777EBA"/>
    <w:rsid w:val="0078443D"/>
    <w:rsid w:val="00786681"/>
    <w:rsid w:val="007872B4"/>
    <w:rsid w:val="007906AF"/>
    <w:rsid w:val="00790DC2"/>
    <w:rsid w:val="00791CBE"/>
    <w:rsid w:val="00792253"/>
    <w:rsid w:val="007960F1"/>
    <w:rsid w:val="00796E79"/>
    <w:rsid w:val="007A05D4"/>
    <w:rsid w:val="007A0911"/>
    <w:rsid w:val="007A5D3D"/>
    <w:rsid w:val="007C693F"/>
    <w:rsid w:val="007C6ADD"/>
    <w:rsid w:val="007D08A4"/>
    <w:rsid w:val="007D25BA"/>
    <w:rsid w:val="007E6ABE"/>
    <w:rsid w:val="007F36EE"/>
    <w:rsid w:val="0080633F"/>
    <w:rsid w:val="00813182"/>
    <w:rsid w:val="0082136D"/>
    <w:rsid w:val="00825A28"/>
    <w:rsid w:val="008268FC"/>
    <w:rsid w:val="008320F6"/>
    <w:rsid w:val="00841223"/>
    <w:rsid w:val="00841E12"/>
    <w:rsid w:val="008426AE"/>
    <w:rsid w:val="00846BE9"/>
    <w:rsid w:val="00853207"/>
    <w:rsid w:val="008652D2"/>
    <w:rsid w:val="00865D29"/>
    <w:rsid w:val="008667B6"/>
    <w:rsid w:val="00867545"/>
    <w:rsid w:val="008713A4"/>
    <w:rsid w:val="00871ED7"/>
    <w:rsid w:val="00872AA0"/>
    <w:rsid w:val="00872CBB"/>
    <w:rsid w:val="00875F10"/>
    <w:rsid w:val="00876806"/>
    <w:rsid w:val="008816E9"/>
    <w:rsid w:val="00885F5A"/>
    <w:rsid w:val="00887AC2"/>
    <w:rsid w:val="00893325"/>
    <w:rsid w:val="00894C52"/>
    <w:rsid w:val="008977D2"/>
    <w:rsid w:val="008A131C"/>
    <w:rsid w:val="008A782C"/>
    <w:rsid w:val="008B395E"/>
    <w:rsid w:val="008B6749"/>
    <w:rsid w:val="008C247F"/>
    <w:rsid w:val="008C32FD"/>
    <w:rsid w:val="008C6035"/>
    <w:rsid w:val="008C7015"/>
    <w:rsid w:val="008D1DFB"/>
    <w:rsid w:val="008D2FB9"/>
    <w:rsid w:val="008D71B6"/>
    <w:rsid w:val="008E03B4"/>
    <w:rsid w:val="008E05D7"/>
    <w:rsid w:val="008E2347"/>
    <w:rsid w:val="008E2689"/>
    <w:rsid w:val="008E5E3F"/>
    <w:rsid w:val="008E63EB"/>
    <w:rsid w:val="008F279A"/>
    <w:rsid w:val="008F2FD9"/>
    <w:rsid w:val="008F50F3"/>
    <w:rsid w:val="008F680B"/>
    <w:rsid w:val="008F7F3A"/>
    <w:rsid w:val="0090279B"/>
    <w:rsid w:val="0091404B"/>
    <w:rsid w:val="00914904"/>
    <w:rsid w:val="009157CB"/>
    <w:rsid w:val="009258CE"/>
    <w:rsid w:val="00931164"/>
    <w:rsid w:val="00933D33"/>
    <w:rsid w:val="00934321"/>
    <w:rsid w:val="00950654"/>
    <w:rsid w:val="009515F0"/>
    <w:rsid w:val="00976706"/>
    <w:rsid w:val="0098298D"/>
    <w:rsid w:val="009830CB"/>
    <w:rsid w:val="009931A7"/>
    <w:rsid w:val="00997009"/>
    <w:rsid w:val="009A2379"/>
    <w:rsid w:val="009A38EE"/>
    <w:rsid w:val="009A7529"/>
    <w:rsid w:val="009B0775"/>
    <w:rsid w:val="009B5DC3"/>
    <w:rsid w:val="009C47B5"/>
    <w:rsid w:val="009C5CC7"/>
    <w:rsid w:val="009C7753"/>
    <w:rsid w:val="009C7F7B"/>
    <w:rsid w:val="009D013B"/>
    <w:rsid w:val="009D478A"/>
    <w:rsid w:val="009D4BBC"/>
    <w:rsid w:val="009E08F5"/>
    <w:rsid w:val="009E6E93"/>
    <w:rsid w:val="009E7D16"/>
    <w:rsid w:val="009F0BF9"/>
    <w:rsid w:val="009F1518"/>
    <w:rsid w:val="009F5773"/>
    <w:rsid w:val="009F73EF"/>
    <w:rsid w:val="00A13703"/>
    <w:rsid w:val="00A157B5"/>
    <w:rsid w:val="00A15971"/>
    <w:rsid w:val="00A22C90"/>
    <w:rsid w:val="00A245C3"/>
    <w:rsid w:val="00A309F6"/>
    <w:rsid w:val="00A3389C"/>
    <w:rsid w:val="00A42723"/>
    <w:rsid w:val="00A50AB2"/>
    <w:rsid w:val="00A5405F"/>
    <w:rsid w:val="00A54A0B"/>
    <w:rsid w:val="00A56A16"/>
    <w:rsid w:val="00A62D2A"/>
    <w:rsid w:val="00A648D1"/>
    <w:rsid w:val="00A64A6D"/>
    <w:rsid w:val="00A66020"/>
    <w:rsid w:val="00A709CA"/>
    <w:rsid w:val="00A744E7"/>
    <w:rsid w:val="00A7786A"/>
    <w:rsid w:val="00AA0074"/>
    <w:rsid w:val="00AA020A"/>
    <w:rsid w:val="00AA18E6"/>
    <w:rsid w:val="00AA2038"/>
    <w:rsid w:val="00AA50F2"/>
    <w:rsid w:val="00AA6219"/>
    <w:rsid w:val="00AB021F"/>
    <w:rsid w:val="00AB02EE"/>
    <w:rsid w:val="00AB3561"/>
    <w:rsid w:val="00AB3CA8"/>
    <w:rsid w:val="00AB3F3A"/>
    <w:rsid w:val="00AB5B1F"/>
    <w:rsid w:val="00AB74F5"/>
    <w:rsid w:val="00AC0360"/>
    <w:rsid w:val="00AC23B8"/>
    <w:rsid w:val="00AD4EC9"/>
    <w:rsid w:val="00AD6FFC"/>
    <w:rsid w:val="00AE11C2"/>
    <w:rsid w:val="00AF26B2"/>
    <w:rsid w:val="00AF31E6"/>
    <w:rsid w:val="00AF4150"/>
    <w:rsid w:val="00B0464D"/>
    <w:rsid w:val="00B0509A"/>
    <w:rsid w:val="00B057E5"/>
    <w:rsid w:val="00B06E36"/>
    <w:rsid w:val="00B07C5E"/>
    <w:rsid w:val="00B120B2"/>
    <w:rsid w:val="00B131F0"/>
    <w:rsid w:val="00B13B25"/>
    <w:rsid w:val="00B16E09"/>
    <w:rsid w:val="00B23D8D"/>
    <w:rsid w:val="00B24048"/>
    <w:rsid w:val="00B338CC"/>
    <w:rsid w:val="00B34EAE"/>
    <w:rsid w:val="00B431B7"/>
    <w:rsid w:val="00B50340"/>
    <w:rsid w:val="00B50A4E"/>
    <w:rsid w:val="00B56DA0"/>
    <w:rsid w:val="00B60D59"/>
    <w:rsid w:val="00B63D16"/>
    <w:rsid w:val="00B650A2"/>
    <w:rsid w:val="00B65508"/>
    <w:rsid w:val="00B66820"/>
    <w:rsid w:val="00B720E1"/>
    <w:rsid w:val="00B7616D"/>
    <w:rsid w:val="00B82EDB"/>
    <w:rsid w:val="00B8517A"/>
    <w:rsid w:val="00B8583B"/>
    <w:rsid w:val="00B93BD9"/>
    <w:rsid w:val="00B948BC"/>
    <w:rsid w:val="00B973FF"/>
    <w:rsid w:val="00B97600"/>
    <w:rsid w:val="00BA0CEB"/>
    <w:rsid w:val="00BA23A5"/>
    <w:rsid w:val="00BA4C23"/>
    <w:rsid w:val="00BA6446"/>
    <w:rsid w:val="00BA67D4"/>
    <w:rsid w:val="00BA6C08"/>
    <w:rsid w:val="00BC3B7D"/>
    <w:rsid w:val="00BD0766"/>
    <w:rsid w:val="00BD47B7"/>
    <w:rsid w:val="00BE2A6F"/>
    <w:rsid w:val="00BE6C04"/>
    <w:rsid w:val="00BF1D0A"/>
    <w:rsid w:val="00BF22FB"/>
    <w:rsid w:val="00BF3E99"/>
    <w:rsid w:val="00C0269E"/>
    <w:rsid w:val="00C07960"/>
    <w:rsid w:val="00C135D5"/>
    <w:rsid w:val="00C22D2F"/>
    <w:rsid w:val="00C22DCB"/>
    <w:rsid w:val="00C31441"/>
    <w:rsid w:val="00C342F9"/>
    <w:rsid w:val="00C3598A"/>
    <w:rsid w:val="00C360BC"/>
    <w:rsid w:val="00C4213F"/>
    <w:rsid w:val="00C433CA"/>
    <w:rsid w:val="00C44800"/>
    <w:rsid w:val="00C47257"/>
    <w:rsid w:val="00C52EC2"/>
    <w:rsid w:val="00C61DC1"/>
    <w:rsid w:val="00C64AFF"/>
    <w:rsid w:val="00C661EE"/>
    <w:rsid w:val="00C67551"/>
    <w:rsid w:val="00C67FE7"/>
    <w:rsid w:val="00C723AC"/>
    <w:rsid w:val="00C72438"/>
    <w:rsid w:val="00C763E4"/>
    <w:rsid w:val="00C76460"/>
    <w:rsid w:val="00C807D5"/>
    <w:rsid w:val="00C83AD7"/>
    <w:rsid w:val="00C84D0A"/>
    <w:rsid w:val="00C8624A"/>
    <w:rsid w:val="00C86EED"/>
    <w:rsid w:val="00C943C0"/>
    <w:rsid w:val="00CA13CA"/>
    <w:rsid w:val="00CA1435"/>
    <w:rsid w:val="00CA1AE3"/>
    <w:rsid w:val="00CA5363"/>
    <w:rsid w:val="00CA54DE"/>
    <w:rsid w:val="00CB44C5"/>
    <w:rsid w:val="00CB4E14"/>
    <w:rsid w:val="00CB6D60"/>
    <w:rsid w:val="00CB75BE"/>
    <w:rsid w:val="00CB77D7"/>
    <w:rsid w:val="00CC2847"/>
    <w:rsid w:val="00CC5815"/>
    <w:rsid w:val="00CC745E"/>
    <w:rsid w:val="00CC77ED"/>
    <w:rsid w:val="00CC7E37"/>
    <w:rsid w:val="00CD34FA"/>
    <w:rsid w:val="00CD4CA7"/>
    <w:rsid w:val="00CD590A"/>
    <w:rsid w:val="00CD5B12"/>
    <w:rsid w:val="00CE24B8"/>
    <w:rsid w:val="00CE3FBE"/>
    <w:rsid w:val="00CE5849"/>
    <w:rsid w:val="00CE7190"/>
    <w:rsid w:val="00CF1316"/>
    <w:rsid w:val="00CF6927"/>
    <w:rsid w:val="00D02A32"/>
    <w:rsid w:val="00D25E39"/>
    <w:rsid w:val="00D278F7"/>
    <w:rsid w:val="00D30AB1"/>
    <w:rsid w:val="00D317CC"/>
    <w:rsid w:val="00D37550"/>
    <w:rsid w:val="00D40A29"/>
    <w:rsid w:val="00D42208"/>
    <w:rsid w:val="00D45D27"/>
    <w:rsid w:val="00D5052E"/>
    <w:rsid w:val="00D52764"/>
    <w:rsid w:val="00D6626C"/>
    <w:rsid w:val="00D66F10"/>
    <w:rsid w:val="00D70570"/>
    <w:rsid w:val="00D71B6E"/>
    <w:rsid w:val="00D81FCA"/>
    <w:rsid w:val="00D862AC"/>
    <w:rsid w:val="00D86464"/>
    <w:rsid w:val="00D86E57"/>
    <w:rsid w:val="00D873B3"/>
    <w:rsid w:val="00D95A75"/>
    <w:rsid w:val="00D95BFC"/>
    <w:rsid w:val="00D96B24"/>
    <w:rsid w:val="00D96C2C"/>
    <w:rsid w:val="00D97707"/>
    <w:rsid w:val="00DA260A"/>
    <w:rsid w:val="00DB17B8"/>
    <w:rsid w:val="00DB45C5"/>
    <w:rsid w:val="00DB61C0"/>
    <w:rsid w:val="00DC42D5"/>
    <w:rsid w:val="00DC5BB3"/>
    <w:rsid w:val="00DD19E0"/>
    <w:rsid w:val="00DD6828"/>
    <w:rsid w:val="00DD6A5A"/>
    <w:rsid w:val="00DE01E1"/>
    <w:rsid w:val="00DE34B4"/>
    <w:rsid w:val="00DE4280"/>
    <w:rsid w:val="00DE4FC3"/>
    <w:rsid w:val="00DE5067"/>
    <w:rsid w:val="00DE5B80"/>
    <w:rsid w:val="00DF07FE"/>
    <w:rsid w:val="00DF13B0"/>
    <w:rsid w:val="00DF184B"/>
    <w:rsid w:val="00E129E4"/>
    <w:rsid w:val="00E23A8D"/>
    <w:rsid w:val="00E23F55"/>
    <w:rsid w:val="00E27526"/>
    <w:rsid w:val="00E330BE"/>
    <w:rsid w:val="00E33AE3"/>
    <w:rsid w:val="00E37AFE"/>
    <w:rsid w:val="00E43998"/>
    <w:rsid w:val="00E45300"/>
    <w:rsid w:val="00E500E3"/>
    <w:rsid w:val="00E5030A"/>
    <w:rsid w:val="00E5068D"/>
    <w:rsid w:val="00E61903"/>
    <w:rsid w:val="00E64116"/>
    <w:rsid w:val="00E74C3E"/>
    <w:rsid w:val="00E74C59"/>
    <w:rsid w:val="00E7622F"/>
    <w:rsid w:val="00E80A7E"/>
    <w:rsid w:val="00E81521"/>
    <w:rsid w:val="00E9051A"/>
    <w:rsid w:val="00E91742"/>
    <w:rsid w:val="00E92EBA"/>
    <w:rsid w:val="00EA624B"/>
    <w:rsid w:val="00EA76CD"/>
    <w:rsid w:val="00EB057D"/>
    <w:rsid w:val="00EB18E4"/>
    <w:rsid w:val="00EB5BF1"/>
    <w:rsid w:val="00EB5C85"/>
    <w:rsid w:val="00EC0AC2"/>
    <w:rsid w:val="00EC103A"/>
    <w:rsid w:val="00EC1FB3"/>
    <w:rsid w:val="00EC2CD4"/>
    <w:rsid w:val="00EC45B8"/>
    <w:rsid w:val="00ED2FBF"/>
    <w:rsid w:val="00EE09AD"/>
    <w:rsid w:val="00EE5D79"/>
    <w:rsid w:val="00EE7D1F"/>
    <w:rsid w:val="00EF1FBB"/>
    <w:rsid w:val="00EF41F8"/>
    <w:rsid w:val="00EF41FA"/>
    <w:rsid w:val="00F0510E"/>
    <w:rsid w:val="00F053E5"/>
    <w:rsid w:val="00F10D2D"/>
    <w:rsid w:val="00F16831"/>
    <w:rsid w:val="00F215E4"/>
    <w:rsid w:val="00F313E0"/>
    <w:rsid w:val="00F349D8"/>
    <w:rsid w:val="00F3623F"/>
    <w:rsid w:val="00F37ABC"/>
    <w:rsid w:val="00F41C33"/>
    <w:rsid w:val="00F423F1"/>
    <w:rsid w:val="00F4404E"/>
    <w:rsid w:val="00F44748"/>
    <w:rsid w:val="00F4792E"/>
    <w:rsid w:val="00F519A7"/>
    <w:rsid w:val="00F53584"/>
    <w:rsid w:val="00F549E5"/>
    <w:rsid w:val="00F63F05"/>
    <w:rsid w:val="00F64E86"/>
    <w:rsid w:val="00F66C57"/>
    <w:rsid w:val="00F72368"/>
    <w:rsid w:val="00F72CB1"/>
    <w:rsid w:val="00F73EFD"/>
    <w:rsid w:val="00F81A0B"/>
    <w:rsid w:val="00F821F6"/>
    <w:rsid w:val="00F84D49"/>
    <w:rsid w:val="00F867DC"/>
    <w:rsid w:val="00FA0704"/>
    <w:rsid w:val="00FA0D92"/>
    <w:rsid w:val="00FA10C2"/>
    <w:rsid w:val="00FB0768"/>
    <w:rsid w:val="00FC4BD3"/>
    <w:rsid w:val="00FC4E2D"/>
    <w:rsid w:val="00FD2454"/>
    <w:rsid w:val="00FD3284"/>
    <w:rsid w:val="00FD5040"/>
    <w:rsid w:val="00FD67A2"/>
    <w:rsid w:val="00FD7556"/>
    <w:rsid w:val="00FE3065"/>
    <w:rsid w:val="00FE3474"/>
    <w:rsid w:val="00FE38A9"/>
    <w:rsid w:val="00FF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F57AB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1E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1F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1F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E42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5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3BBCE-3339-45AD-84C9-A3A8B8D76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4417</TotalTime>
  <Pages>105</Pages>
  <Words>27314</Words>
  <Characters>155696</Characters>
  <Application>Microsoft Office Word</Application>
  <DocSecurity>0</DocSecurity>
  <Lines>1297</Lines>
  <Paragraphs>365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187</cp:revision>
  <cp:lastPrinted>2015-07-20T08:20:00Z</cp:lastPrinted>
  <dcterms:created xsi:type="dcterms:W3CDTF">2018-05-03T11:21:00Z</dcterms:created>
  <dcterms:modified xsi:type="dcterms:W3CDTF">2025-07-22T15:28:00Z</dcterms:modified>
</cp:coreProperties>
</file>