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718D5C" w14:textId="5BB21FD8" w:rsidR="00E64116" w:rsidRPr="005817EC" w:rsidRDefault="00092824" w:rsidP="00EC1FB3">
      <w:pPr>
        <w:ind w:firstLine="0"/>
        <w:rPr>
          <w:b/>
          <w:bCs/>
          <w:rtl/>
        </w:rPr>
      </w:pPr>
      <w:bookmarkStart w:id="0" w:name="_ETM_Q1_13202"/>
      <w:bookmarkStart w:id="1" w:name="_ETM_Q1_18202"/>
      <w:bookmarkStart w:id="2" w:name="_ETM_Q1_23397"/>
      <w:bookmarkStart w:id="3" w:name="_ETM_Q1_29199"/>
      <w:bookmarkStart w:id="4" w:name="_ETM_Q1_34450"/>
      <w:bookmarkStart w:id="5" w:name="_ETM_Q1_39450"/>
      <w:bookmarkStart w:id="6" w:name="_ETM_Q1_45029"/>
      <w:bookmarkStart w:id="7" w:name="_ETM_Q1_50297"/>
      <w:bookmarkEnd w:id="0"/>
      <w:bookmarkEnd w:id="1"/>
      <w:bookmarkEnd w:id="2"/>
      <w:bookmarkEnd w:id="3"/>
      <w:bookmarkEnd w:id="4"/>
      <w:bookmarkEnd w:id="5"/>
      <w:bookmarkEnd w:id="6"/>
      <w:bookmarkEnd w:id="7"/>
      <w:r>
        <w:rPr>
          <w:b/>
          <w:bCs/>
          <w:rtl/>
        </w:rPr>
        <w:t>הכנסת העשרים-וחמש</w:t>
      </w:r>
    </w:p>
    <w:p w14:paraId="5F48E720" w14:textId="77777777" w:rsidR="00A22C90" w:rsidRDefault="00A22C90" w:rsidP="00327BF8">
      <w:pPr>
        <w:ind w:firstLine="0"/>
        <w:outlineLvl w:val="0"/>
        <w:rPr>
          <w:b/>
          <w:bCs/>
          <w:rtl/>
        </w:rPr>
        <w:sectPr w:rsidR="00A22C90" w:rsidSect="004019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F866ED" w14:textId="5B7C7E87" w:rsidR="00E64116" w:rsidRPr="008713A4" w:rsidRDefault="00092824" w:rsidP="008320F6">
      <w:pPr>
        <w:ind w:firstLine="0"/>
        <w:rPr>
          <w:b/>
          <w:bCs/>
          <w:rtl/>
        </w:rPr>
      </w:pPr>
      <w:r>
        <w:rPr>
          <w:b/>
          <w:bCs/>
          <w:rtl/>
        </w:rPr>
        <w:t>מושב שלישי</w:t>
      </w:r>
    </w:p>
    <w:p w14:paraId="6A914ABE" w14:textId="082FBA00" w:rsidR="00E64116" w:rsidRPr="00967E35" w:rsidRDefault="00967E35" w:rsidP="00967E35">
      <w:pPr>
        <w:ind w:firstLine="0"/>
        <w:rPr>
          <w:b/>
          <w:bCs/>
          <w:color w:val="FFFFFF" w:themeColor="background1"/>
          <w:rtl/>
        </w:rPr>
      </w:pPr>
      <w:r w:rsidRPr="00967E35">
        <w:rPr>
          <w:rFonts w:hint="cs"/>
          <w:b/>
          <w:bCs/>
          <w:color w:val="FFFFFF" w:themeColor="background1"/>
          <w:rtl/>
        </w:rPr>
        <w:t>הכנסת העשרים-וחמש</w:t>
      </w:r>
    </w:p>
    <w:p w14:paraId="62ED4126" w14:textId="77777777" w:rsidR="00E64116" w:rsidRPr="008713A4" w:rsidRDefault="00E64116" w:rsidP="0049458B">
      <w:pPr>
        <w:rPr>
          <w:rtl/>
        </w:rPr>
      </w:pPr>
    </w:p>
    <w:p w14:paraId="09190D77" w14:textId="7B569961" w:rsidR="00E64116" w:rsidRPr="008713A4" w:rsidRDefault="00092824" w:rsidP="00401953">
      <w:pPr>
        <w:ind w:firstLine="0"/>
        <w:jc w:val="center"/>
        <w:outlineLvl w:val="0"/>
        <w:rPr>
          <w:b/>
          <w:bCs/>
          <w:rtl/>
        </w:rPr>
      </w:pPr>
      <w:r>
        <w:rPr>
          <w:b/>
          <w:bCs/>
          <w:rtl/>
        </w:rPr>
        <w:t xml:space="preserve">פרוטוקול מס' </w:t>
      </w:r>
      <w:r w:rsidR="00401953">
        <w:rPr>
          <w:rFonts w:hint="cs"/>
          <w:b/>
          <w:bCs/>
          <w:rtl/>
        </w:rPr>
        <w:t>671</w:t>
      </w:r>
    </w:p>
    <w:p w14:paraId="21264D2C" w14:textId="7CF5F00F" w:rsidR="00E64116" w:rsidRPr="008713A4" w:rsidRDefault="00092824" w:rsidP="008320F6">
      <w:pPr>
        <w:ind w:firstLine="0"/>
        <w:jc w:val="center"/>
        <w:outlineLvl w:val="0"/>
        <w:rPr>
          <w:b/>
          <w:bCs/>
          <w:rtl/>
        </w:rPr>
      </w:pPr>
      <w:r>
        <w:rPr>
          <w:b/>
          <w:bCs/>
          <w:rtl/>
        </w:rPr>
        <w:t>מישיבת ועדת החוקה, חוק ומשפט</w:t>
      </w:r>
    </w:p>
    <w:p w14:paraId="556B5AA3" w14:textId="6FB289AD" w:rsidR="00E64116" w:rsidRPr="008713A4" w:rsidRDefault="00092824" w:rsidP="008320F6">
      <w:pPr>
        <w:ind w:firstLine="0"/>
        <w:jc w:val="center"/>
        <w:outlineLvl w:val="0"/>
        <w:rPr>
          <w:b/>
          <w:bCs/>
          <w:u w:val="single"/>
          <w:rtl/>
        </w:rPr>
      </w:pPr>
      <w:r>
        <w:rPr>
          <w:b/>
          <w:bCs/>
          <w:u w:val="single"/>
          <w:rtl/>
        </w:rPr>
        <w:t xml:space="preserve">יום חמישי, ז' בתמוז </w:t>
      </w:r>
      <w:proofErr w:type="spellStart"/>
      <w:r>
        <w:rPr>
          <w:b/>
          <w:bCs/>
          <w:u w:val="single"/>
          <w:rtl/>
        </w:rPr>
        <w:t>התשפ"ה</w:t>
      </w:r>
      <w:proofErr w:type="spellEnd"/>
      <w:r>
        <w:rPr>
          <w:b/>
          <w:bCs/>
          <w:u w:val="single"/>
          <w:rtl/>
        </w:rPr>
        <w:t xml:space="preserve"> (03 ביולי 2025), שעה 11:30</w:t>
      </w:r>
    </w:p>
    <w:p w14:paraId="12810E43" w14:textId="77777777" w:rsidR="00E64116" w:rsidRPr="008713A4" w:rsidRDefault="00E64116" w:rsidP="008320F6">
      <w:pPr>
        <w:ind w:firstLine="0"/>
        <w:rPr>
          <w:rtl/>
        </w:rPr>
      </w:pPr>
    </w:p>
    <w:p w14:paraId="14407DED" w14:textId="77777777" w:rsidR="00E64116" w:rsidRPr="008713A4" w:rsidRDefault="00E64116" w:rsidP="008320F6">
      <w:pPr>
        <w:ind w:firstLine="0"/>
        <w:rPr>
          <w:rtl/>
        </w:rPr>
      </w:pPr>
    </w:p>
    <w:p w14:paraId="092BB24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625A8D" w14:textId="444C7D13" w:rsidR="00E64116" w:rsidRPr="008713A4" w:rsidRDefault="00092824" w:rsidP="00092824">
      <w:pPr>
        <w:spacing w:before="60"/>
        <w:ind w:firstLine="0"/>
        <w:rPr>
          <w:rtl/>
        </w:rPr>
      </w:pPr>
      <w:bookmarkStart w:id="8" w:name="ET_hatsach_645695_1"/>
      <w:r w:rsidRPr="00092824">
        <w:rPr>
          <w:rStyle w:val="TagStyle"/>
          <w:rtl/>
        </w:rPr>
        <w:t xml:space="preserve"> &lt;&lt; הצח &gt;&gt; </w:t>
      </w:r>
      <w:r w:rsidRPr="00092824">
        <w:rPr>
          <w:rtl/>
        </w:rPr>
        <w:t>הצעת חוק חדלות פירעון ושיקום כלכלי (תיקון מס' 9) (צו עיכוב הליכים זמני בהליך לאישור הסדר חוב), התשפ"ה-2024 [החלק שנותר מהפיצול]</w:t>
      </w:r>
      <w:r w:rsidRPr="00092824">
        <w:rPr>
          <w:rStyle w:val="TagStyle"/>
          <w:rtl/>
        </w:rPr>
        <w:t xml:space="preserve"> &lt;&lt; הצח &gt;&gt;</w:t>
      </w:r>
      <w:r w:rsidR="006D4D8F">
        <w:rPr>
          <w:rtl/>
        </w:rPr>
        <w:t xml:space="preserve"> </w:t>
      </w:r>
      <w:bookmarkEnd w:id="8"/>
    </w:p>
    <w:p w14:paraId="1438C57E" w14:textId="77777777" w:rsidR="00E64116" w:rsidRDefault="00E64116" w:rsidP="007C693F">
      <w:pPr>
        <w:spacing w:before="60"/>
        <w:ind w:firstLine="0"/>
        <w:rPr>
          <w:rtl/>
        </w:rPr>
      </w:pPr>
    </w:p>
    <w:p w14:paraId="2706C6CC" w14:textId="77777777" w:rsidR="00092824" w:rsidRPr="008713A4" w:rsidRDefault="00092824" w:rsidP="007C693F">
      <w:pPr>
        <w:spacing w:before="60"/>
        <w:ind w:firstLine="0"/>
        <w:rPr>
          <w:rtl/>
        </w:rPr>
      </w:pPr>
    </w:p>
    <w:p w14:paraId="60FD2666" w14:textId="77777777" w:rsidR="00E64116" w:rsidRPr="008713A4" w:rsidRDefault="00E64116" w:rsidP="00EC1FB3">
      <w:pPr>
        <w:ind w:firstLine="0"/>
        <w:outlineLvl w:val="1"/>
        <w:rPr>
          <w:b/>
          <w:bCs/>
          <w:u w:val="single"/>
          <w:rtl/>
        </w:rPr>
      </w:pPr>
      <w:r w:rsidRPr="008713A4">
        <w:rPr>
          <w:b/>
          <w:bCs/>
          <w:u w:val="single"/>
          <w:rtl/>
        </w:rPr>
        <w:t>נכחו:</w:t>
      </w:r>
    </w:p>
    <w:p w14:paraId="6AB6F6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21A8E9" w14:textId="50849E4B" w:rsidR="00E64116" w:rsidRPr="00092824" w:rsidRDefault="00092824" w:rsidP="00EC1FB3">
      <w:pPr>
        <w:ind w:firstLine="0"/>
        <w:rPr>
          <w:rtl/>
        </w:rPr>
      </w:pPr>
      <w:r w:rsidRPr="00092824">
        <w:rPr>
          <w:rtl/>
        </w:rPr>
        <w:t xml:space="preserve">שמחה </w:t>
      </w:r>
      <w:proofErr w:type="spellStart"/>
      <w:r w:rsidRPr="00092824">
        <w:rPr>
          <w:rtl/>
        </w:rPr>
        <w:t>רוטמן</w:t>
      </w:r>
      <w:proofErr w:type="spellEnd"/>
      <w:r w:rsidRPr="00092824">
        <w:rPr>
          <w:rtl/>
        </w:rPr>
        <w:t xml:space="preserve"> – היו"ר</w:t>
      </w:r>
    </w:p>
    <w:p w14:paraId="0198B788" w14:textId="547F5190" w:rsidR="00092824" w:rsidRDefault="00FC7510" w:rsidP="00EC1FB3">
      <w:pPr>
        <w:ind w:firstLine="0"/>
        <w:rPr>
          <w:rtl/>
        </w:rPr>
      </w:pPr>
      <w:r>
        <w:rPr>
          <w:rFonts w:hint="cs"/>
          <w:rtl/>
        </w:rPr>
        <w:t xml:space="preserve">ניסים </w:t>
      </w:r>
      <w:proofErr w:type="spellStart"/>
      <w:r>
        <w:rPr>
          <w:rFonts w:hint="cs"/>
          <w:rtl/>
        </w:rPr>
        <w:t>ואטורי</w:t>
      </w:r>
      <w:proofErr w:type="spellEnd"/>
    </w:p>
    <w:p w14:paraId="16CA74DE" w14:textId="77777777" w:rsidR="00C06DEC" w:rsidRPr="00C06DEC" w:rsidRDefault="00C06DEC" w:rsidP="00C06DEC">
      <w:pPr>
        <w:ind w:firstLine="0"/>
      </w:pPr>
      <w:r w:rsidRPr="00C06DEC">
        <w:rPr>
          <w:rtl/>
        </w:rPr>
        <w:t>ארז מלול</w:t>
      </w:r>
    </w:p>
    <w:p w14:paraId="0E599B42" w14:textId="77777777" w:rsidR="00E64116" w:rsidRDefault="00E64116" w:rsidP="00DE5B80">
      <w:pPr>
        <w:ind w:firstLine="0"/>
        <w:rPr>
          <w:rtl/>
        </w:rPr>
      </w:pPr>
    </w:p>
    <w:p w14:paraId="290944CE" w14:textId="77777777" w:rsidR="002E5E31" w:rsidRPr="000C47F5" w:rsidRDefault="002E5E31" w:rsidP="00DE5B80">
      <w:pPr>
        <w:ind w:firstLine="0"/>
        <w:rPr>
          <w:b/>
          <w:bCs/>
          <w:u w:val="single"/>
          <w:rtl/>
        </w:rPr>
      </w:pPr>
    </w:p>
    <w:p w14:paraId="63A16A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8"/>
        <w:gridCol w:w="283"/>
        <w:gridCol w:w="7187"/>
      </w:tblGrid>
      <w:tr w:rsidR="00E15A53" w14:paraId="0E834D7D" w14:textId="77777777" w:rsidTr="00E95228">
        <w:tc>
          <w:tcPr>
            <w:tcW w:w="1828" w:type="dxa"/>
          </w:tcPr>
          <w:p w14:paraId="4CB86C34" w14:textId="1D7B5A6F" w:rsidR="00E15A53" w:rsidRDefault="00CC4BB1" w:rsidP="00DE5B80">
            <w:pPr>
              <w:ind w:firstLine="0"/>
              <w:rPr>
                <w:rtl/>
              </w:rPr>
            </w:pPr>
            <w:r>
              <w:rPr>
                <w:rFonts w:hint="cs"/>
                <w:rtl/>
              </w:rPr>
              <w:t>אשר אנגלמן</w:t>
            </w:r>
          </w:p>
        </w:tc>
        <w:tc>
          <w:tcPr>
            <w:tcW w:w="283" w:type="dxa"/>
          </w:tcPr>
          <w:p w14:paraId="5A1BEF44" w14:textId="4FF9C7EC" w:rsidR="00E15A53" w:rsidRDefault="00E15A53" w:rsidP="00DA4607">
            <w:pPr>
              <w:ind w:firstLine="0"/>
              <w:rPr>
                <w:rtl/>
              </w:rPr>
            </w:pPr>
            <w:r>
              <w:t>–</w:t>
            </w:r>
          </w:p>
        </w:tc>
        <w:tc>
          <w:tcPr>
            <w:tcW w:w="7187" w:type="dxa"/>
          </w:tcPr>
          <w:p w14:paraId="7CB6DE83" w14:textId="05FB048C" w:rsidR="00E15A53" w:rsidRDefault="00CC4BB1" w:rsidP="00DE5B80">
            <w:pPr>
              <w:ind w:firstLine="0"/>
              <w:rPr>
                <w:rtl/>
              </w:rPr>
            </w:pPr>
            <w:r>
              <w:rPr>
                <w:rFonts w:hint="cs"/>
                <w:rtl/>
              </w:rPr>
              <w:t>רו"ח, עו"ד</w:t>
            </w:r>
            <w:r w:rsidR="002E6858">
              <w:rPr>
                <w:rFonts w:hint="cs"/>
                <w:rtl/>
              </w:rPr>
              <w:t>,</w:t>
            </w:r>
            <w:r>
              <w:rPr>
                <w:rFonts w:hint="cs"/>
                <w:rtl/>
              </w:rPr>
              <w:t xml:space="preserve"> הממונה על הליכי חדלות פירעון ושיקום כלכלי, משרד המשפטים</w:t>
            </w:r>
          </w:p>
        </w:tc>
      </w:tr>
      <w:tr w:rsidR="00E15A53" w14:paraId="2D50D8C0" w14:textId="77777777" w:rsidTr="00E95228">
        <w:tc>
          <w:tcPr>
            <w:tcW w:w="1828" w:type="dxa"/>
          </w:tcPr>
          <w:p w14:paraId="5E407EAA" w14:textId="7B6FAFF7" w:rsidR="00E15A53" w:rsidRDefault="003B6D2B" w:rsidP="00DE5B80">
            <w:pPr>
              <w:ind w:firstLine="0"/>
              <w:rPr>
                <w:rtl/>
              </w:rPr>
            </w:pPr>
            <w:r>
              <w:rPr>
                <w:rFonts w:hint="cs"/>
                <w:rtl/>
              </w:rPr>
              <w:t>לירון נעים</w:t>
            </w:r>
          </w:p>
        </w:tc>
        <w:tc>
          <w:tcPr>
            <w:tcW w:w="283" w:type="dxa"/>
          </w:tcPr>
          <w:p w14:paraId="6B4819D2" w14:textId="3C779575" w:rsidR="00E15A53" w:rsidRDefault="00E15A53" w:rsidP="00DA4607">
            <w:pPr>
              <w:ind w:firstLine="0"/>
              <w:rPr>
                <w:rtl/>
              </w:rPr>
            </w:pPr>
            <w:r>
              <w:t>–</w:t>
            </w:r>
          </w:p>
        </w:tc>
        <w:tc>
          <w:tcPr>
            <w:tcW w:w="7187" w:type="dxa"/>
          </w:tcPr>
          <w:p w14:paraId="481373DE" w14:textId="6081A9E5" w:rsidR="00E15A53" w:rsidRDefault="003B6D2B" w:rsidP="00DE5B80">
            <w:pPr>
              <w:ind w:firstLine="0"/>
              <w:rPr>
                <w:rtl/>
              </w:rPr>
            </w:pPr>
            <w:r>
              <w:rPr>
                <w:rFonts w:hint="cs"/>
                <w:rtl/>
              </w:rPr>
              <w:t xml:space="preserve">עו"ד, ראש האשכול הכלכלי, ייעוץ וחקיקה, משרד המשפטים </w:t>
            </w:r>
          </w:p>
        </w:tc>
      </w:tr>
      <w:tr w:rsidR="003F3897" w14:paraId="70DD5D85" w14:textId="77777777" w:rsidTr="00E95228">
        <w:tc>
          <w:tcPr>
            <w:tcW w:w="1828" w:type="dxa"/>
          </w:tcPr>
          <w:p w14:paraId="3357302F" w14:textId="7F913ADB" w:rsidR="003F3897" w:rsidRDefault="003F3897" w:rsidP="00DE5B80">
            <w:pPr>
              <w:ind w:firstLine="0"/>
              <w:rPr>
                <w:rtl/>
              </w:rPr>
            </w:pPr>
            <w:r>
              <w:rPr>
                <w:rFonts w:hint="cs"/>
                <w:rtl/>
              </w:rPr>
              <w:t>נעם הרצוג</w:t>
            </w:r>
          </w:p>
        </w:tc>
        <w:tc>
          <w:tcPr>
            <w:tcW w:w="283" w:type="dxa"/>
          </w:tcPr>
          <w:p w14:paraId="32E0518B" w14:textId="018BE364" w:rsidR="003F3897" w:rsidRDefault="003F3897" w:rsidP="00DA4607">
            <w:pPr>
              <w:ind w:firstLine="0"/>
            </w:pPr>
            <w:r>
              <w:rPr>
                <w:rFonts w:hint="cs"/>
                <w:rtl/>
              </w:rPr>
              <w:t>–</w:t>
            </w:r>
          </w:p>
        </w:tc>
        <w:tc>
          <w:tcPr>
            <w:tcW w:w="7187" w:type="dxa"/>
          </w:tcPr>
          <w:p w14:paraId="62A50C7F" w14:textId="064C0279" w:rsidR="003F3897" w:rsidRDefault="003F3897" w:rsidP="00B3147B">
            <w:pPr>
              <w:ind w:firstLine="0"/>
              <w:rPr>
                <w:rtl/>
              </w:rPr>
            </w:pPr>
            <w:r>
              <w:rPr>
                <w:rFonts w:hint="cs"/>
                <w:rtl/>
              </w:rPr>
              <w:t xml:space="preserve">עו"ד, </w:t>
            </w:r>
            <w:r w:rsidR="00B3147B">
              <w:rPr>
                <w:rtl/>
              </w:rPr>
              <w:t>רפר</w:t>
            </w:r>
            <w:r w:rsidR="00B3147B">
              <w:rPr>
                <w:rFonts w:hint="cs"/>
                <w:rtl/>
              </w:rPr>
              <w:t>נ</w:t>
            </w:r>
            <w:r w:rsidR="00B3147B">
              <w:rPr>
                <w:rtl/>
              </w:rPr>
              <w:t>ט חדלות פירעון, משרד המשפטים</w:t>
            </w:r>
          </w:p>
        </w:tc>
      </w:tr>
      <w:tr w:rsidR="00DA4607" w14:paraId="6E761B03" w14:textId="77777777" w:rsidTr="00E95228">
        <w:tc>
          <w:tcPr>
            <w:tcW w:w="1828" w:type="dxa"/>
          </w:tcPr>
          <w:p w14:paraId="390B875D" w14:textId="33A7FDD7" w:rsidR="00DA4607" w:rsidRDefault="00DA4607" w:rsidP="00DE5B80">
            <w:pPr>
              <w:ind w:firstLine="0"/>
              <w:rPr>
                <w:rtl/>
              </w:rPr>
            </w:pPr>
            <w:r>
              <w:rPr>
                <w:rFonts w:hint="cs"/>
                <w:rtl/>
              </w:rPr>
              <w:t>חיים זקס</w:t>
            </w:r>
          </w:p>
        </w:tc>
        <w:tc>
          <w:tcPr>
            <w:tcW w:w="283" w:type="dxa"/>
          </w:tcPr>
          <w:p w14:paraId="0A54D2E8" w14:textId="4EC1FEEA" w:rsidR="00DA4607" w:rsidRDefault="00DA4607" w:rsidP="00DA4607">
            <w:pPr>
              <w:ind w:firstLine="0"/>
            </w:pPr>
            <w:r>
              <w:rPr>
                <w:rFonts w:hint="cs"/>
                <w:rtl/>
              </w:rPr>
              <w:t>–</w:t>
            </w:r>
          </w:p>
        </w:tc>
        <w:tc>
          <w:tcPr>
            <w:tcW w:w="7187" w:type="dxa"/>
          </w:tcPr>
          <w:p w14:paraId="732BB2C5" w14:textId="222D3D9A" w:rsidR="00DA4607" w:rsidRDefault="00DA4607" w:rsidP="00DE5B80">
            <w:pPr>
              <w:ind w:firstLine="0"/>
              <w:rPr>
                <w:rtl/>
              </w:rPr>
            </w:pPr>
            <w:r>
              <w:rPr>
                <w:rFonts w:hint="cs"/>
                <w:rtl/>
              </w:rPr>
              <w:t>עו"ד, המחלקה המשפטית, הממונה על הליכי חדלות פירעון ושיקום כלכלי, משרד המשפטים</w:t>
            </w:r>
          </w:p>
        </w:tc>
      </w:tr>
      <w:tr w:rsidR="00AC0556" w14:paraId="74517838" w14:textId="77777777" w:rsidTr="00E95228">
        <w:tc>
          <w:tcPr>
            <w:tcW w:w="1828" w:type="dxa"/>
          </w:tcPr>
          <w:p w14:paraId="288D7F22" w14:textId="271BDE26" w:rsidR="00AC0556" w:rsidRDefault="00AC0556" w:rsidP="00DE5B80">
            <w:pPr>
              <w:ind w:firstLine="0"/>
              <w:rPr>
                <w:rtl/>
              </w:rPr>
            </w:pPr>
            <w:r>
              <w:rPr>
                <w:rFonts w:hint="cs"/>
                <w:rtl/>
              </w:rPr>
              <w:t xml:space="preserve">שרית </w:t>
            </w:r>
            <w:proofErr w:type="spellStart"/>
            <w:r>
              <w:rPr>
                <w:rFonts w:hint="cs"/>
                <w:rtl/>
              </w:rPr>
              <w:t>דמרי</w:t>
            </w:r>
            <w:proofErr w:type="spellEnd"/>
            <w:r>
              <w:rPr>
                <w:rFonts w:hint="cs"/>
                <w:rtl/>
              </w:rPr>
              <w:t xml:space="preserve"> </w:t>
            </w:r>
            <w:proofErr w:type="spellStart"/>
            <w:r>
              <w:rPr>
                <w:rFonts w:hint="cs"/>
                <w:rtl/>
              </w:rPr>
              <w:t>דבוש</w:t>
            </w:r>
            <w:proofErr w:type="spellEnd"/>
          </w:p>
        </w:tc>
        <w:tc>
          <w:tcPr>
            <w:tcW w:w="283" w:type="dxa"/>
          </w:tcPr>
          <w:p w14:paraId="5752F3B2" w14:textId="559EFA79" w:rsidR="00AC0556" w:rsidRDefault="00AC0556" w:rsidP="00DA4607">
            <w:pPr>
              <w:ind w:firstLine="0"/>
            </w:pPr>
            <w:r>
              <w:rPr>
                <w:rFonts w:hint="cs"/>
                <w:rtl/>
              </w:rPr>
              <w:t>–</w:t>
            </w:r>
          </w:p>
        </w:tc>
        <w:tc>
          <w:tcPr>
            <w:tcW w:w="7187" w:type="dxa"/>
          </w:tcPr>
          <w:p w14:paraId="245BE449" w14:textId="2369E6EF" w:rsidR="00AC0556" w:rsidRDefault="00AC0556" w:rsidP="00DE5B80">
            <w:pPr>
              <w:ind w:firstLine="0"/>
              <w:rPr>
                <w:rtl/>
              </w:rPr>
            </w:pPr>
            <w:r>
              <w:rPr>
                <w:rFonts w:hint="cs"/>
                <w:rtl/>
              </w:rPr>
              <w:t>עו"ד, סגנית היועץ המשפטי, המוסד לביטוח לאומי</w:t>
            </w:r>
          </w:p>
        </w:tc>
      </w:tr>
      <w:tr w:rsidR="00E15A53" w14:paraId="6B05F004" w14:textId="77777777" w:rsidTr="00E95228">
        <w:tc>
          <w:tcPr>
            <w:tcW w:w="1828" w:type="dxa"/>
          </w:tcPr>
          <w:p w14:paraId="11981412" w14:textId="1E45D5BA" w:rsidR="00E15A53" w:rsidRDefault="00077E75" w:rsidP="00DE5B80">
            <w:pPr>
              <w:ind w:firstLine="0"/>
              <w:rPr>
                <w:rtl/>
              </w:rPr>
            </w:pPr>
            <w:r>
              <w:rPr>
                <w:rFonts w:hint="cs"/>
                <w:rtl/>
              </w:rPr>
              <w:t>פרופסור דוד האן</w:t>
            </w:r>
          </w:p>
        </w:tc>
        <w:tc>
          <w:tcPr>
            <w:tcW w:w="283" w:type="dxa"/>
          </w:tcPr>
          <w:p w14:paraId="1246B39C" w14:textId="52AD727C" w:rsidR="00E15A53" w:rsidRDefault="00E15A53" w:rsidP="00DA4607">
            <w:pPr>
              <w:ind w:firstLine="0"/>
              <w:rPr>
                <w:rtl/>
              </w:rPr>
            </w:pPr>
            <w:r>
              <w:t>–</w:t>
            </w:r>
          </w:p>
        </w:tc>
        <w:tc>
          <w:tcPr>
            <w:tcW w:w="7187" w:type="dxa"/>
          </w:tcPr>
          <w:p w14:paraId="3D651C92" w14:textId="2B133388" w:rsidR="00E15A53" w:rsidRDefault="00494C80" w:rsidP="00DE5B80">
            <w:pPr>
              <w:ind w:firstLine="0"/>
              <w:rPr>
                <w:rtl/>
              </w:rPr>
            </w:pPr>
            <w:r>
              <w:rPr>
                <w:rFonts w:hint="cs"/>
                <w:rtl/>
              </w:rPr>
              <w:t xml:space="preserve">עו"ד, </w:t>
            </w:r>
            <w:r w:rsidR="00077E75">
              <w:rPr>
                <w:rFonts w:hint="cs"/>
                <w:rtl/>
              </w:rPr>
              <w:t>הפקולטה למשפטים, אוניברסיטת בר-אילן</w:t>
            </w:r>
          </w:p>
        </w:tc>
      </w:tr>
      <w:tr w:rsidR="00494C80" w14:paraId="33053EB5" w14:textId="77777777" w:rsidTr="00E95228">
        <w:tc>
          <w:tcPr>
            <w:tcW w:w="1828" w:type="dxa"/>
          </w:tcPr>
          <w:p w14:paraId="2216F52C" w14:textId="416109F1" w:rsidR="00494C80" w:rsidRDefault="00494C80" w:rsidP="00DE5B80">
            <w:pPr>
              <w:ind w:firstLine="0"/>
              <w:rPr>
                <w:rtl/>
              </w:rPr>
            </w:pPr>
            <w:r>
              <w:rPr>
                <w:rFonts w:hint="cs"/>
                <w:rtl/>
              </w:rPr>
              <w:t xml:space="preserve">תומר </w:t>
            </w:r>
            <w:r w:rsidR="000931F7">
              <w:rPr>
                <w:rFonts w:hint="cs"/>
                <w:rtl/>
              </w:rPr>
              <w:t>רבינוביץ'</w:t>
            </w:r>
          </w:p>
        </w:tc>
        <w:tc>
          <w:tcPr>
            <w:tcW w:w="283" w:type="dxa"/>
          </w:tcPr>
          <w:p w14:paraId="65C85D8B" w14:textId="5FD6E623" w:rsidR="00494C80" w:rsidRDefault="00494C80" w:rsidP="00DA4607">
            <w:pPr>
              <w:ind w:firstLine="0"/>
            </w:pPr>
            <w:r>
              <w:rPr>
                <w:rFonts w:hint="cs"/>
                <w:rtl/>
              </w:rPr>
              <w:t>–</w:t>
            </w:r>
          </w:p>
        </w:tc>
        <w:tc>
          <w:tcPr>
            <w:tcW w:w="7187" w:type="dxa"/>
          </w:tcPr>
          <w:p w14:paraId="52B98A8E" w14:textId="11D8AC01" w:rsidR="00494C80" w:rsidRDefault="00494C80" w:rsidP="00DE5B80">
            <w:pPr>
              <w:ind w:firstLine="0"/>
              <w:rPr>
                <w:rtl/>
              </w:rPr>
            </w:pPr>
            <w:r>
              <w:rPr>
                <w:rFonts w:hint="cs"/>
                <w:rtl/>
              </w:rPr>
              <w:t>עו"ד, מנכ"ל דף חדש</w:t>
            </w:r>
          </w:p>
        </w:tc>
      </w:tr>
      <w:tr w:rsidR="00F168A5" w14:paraId="33FC74DE" w14:textId="77777777" w:rsidTr="00E95228">
        <w:tc>
          <w:tcPr>
            <w:tcW w:w="1828" w:type="dxa"/>
          </w:tcPr>
          <w:p w14:paraId="49A87115" w14:textId="21B8A245" w:rsidR="00F168A5" w:rsidRDefault="00F168A5" w:rsidP="00DE5B80">
            <w:pPr>
              <w:ind w:firstLine="0"/>
              <w:rPr>
                <w:rtl/>
              </w:rPr>
            </w:pPr>
            <w:r>
              <w:rPr>
                <w:rFonts w:hint="cs"/>
                <w:rtl/>
              </w:rPr>
              <w:t>שי מילוא</w:t>
            </w:r>
          </w:p>
        </w:tc>
        <w:tc>
          <w:tcPr>
            <w:tcW w:w="283" w:type="dxa"/>
          </w:tcPr>
          <w:p w14:paraId="5E071A54" w14:textId="4335EC43" w:rsidR="00F168A5" w:rsidRDefault="00F168A5" w:rsidP="00DA4607">
            <w:pPr>
              <w:ind w:firstLine="0"/>
              <w:rPr>
                <w:rtl/>
              </w:rPr>
            </w:pPr>
            <w:r>
              <w:rPr>
                <w:rFonts w:hint="eastAsia"/>
                <w:rtl/>
              </w:rPr>
              <w:t>–</w:t>
            </w:r>
          </w:p>
        </w:tc>
        <w:tc>
          <w:tcPr>
            <w:tcW w:w="7187" w:type="dxa"/>
          </w:tcPr>
          <w:p w14:paraId="5189F157" w14:textId="37DE7843" w:rsidR="00F168A5" w:rsidRDefault="00F168A5" w:rsidP="00DE5B80">
            <w:pPr>
              <w:ind w:firstLine="0"/>
              <w:rPr>
                <w:rtl/>
              </w:rPr>
            </w:pPr>
            <w:r>
              <w:rPr>
                <w:rFonts w:hint="cs"/>
                <w:rtl/>
              </w:rPr>
              <w:t>עו"ד</w:t>
            </w:r>
          </w:p>
        </w:tc>
      </w:tr>
      <w:tr w:rsidR="00A41E59" w14:paraId="04793895" w14:textId="77777777" w:rsidTr="00E95228">
        <w:tc>
          <w:tcPr>
            <w:tcW w:w="1828" w:type="dxa"/>
          </w:tcPr>
          <w:p w14:paraId="6A3E5EE2" w14:textId="26BE3BF6" w:rsidR="00A41E59" w:rsidRDefault="00A41E59" w:rsidP="00DE5B80">
            <w:pPr>
              <w:ind w:firstLine="0"/>
              <w:rPr>
                <w:rtl/>
              </w:rPr>
            </w:pPr>
            <w:r>
              <w:rPr>
                <w:rFonts w:hint="cs"/>
                <w:rtl/>
              </w:rPr>
              <w:t>אורי גאון</w:t>
            </w:r>
          </w:p>
        </w:tc>
        <w:tc>
          <w:tcPr>
            <w:tcW w:w="283" w:type="dxa"/>
          </w:tcPr>
          <w:p w14:paraId="75CAFD2F" w14:textId="6B0F1EF0" w:rsidR="00A41E59" w:rsidRDefault="00A41E59" w:rsidP="00DA4607">
            <w:pPr>
              <w:ind w:firstLine="0"/>
              <w:rPr>
                <w:rtl/>
              </w:rPr>
            </w:pPr>
            <w:r>
              <w:rPr>
                <w:rFonts w:hint="eastAsia"/>
              </w:rPr>
              <w:t>–</w:t>
            </w:r>
          </w:p>
        </w:tc>
        <w:tc>
          <w:tcPr>
            <w:tcW w:w="7187" w:type="dxa"/>
          </w:tcPr>
          <w:p w14:paraId="075FE24C" w14:textId="6486A210" w:rsidR="00A41E59" w:rsidRDefault="00A41E59" w:rsidP="00DE5B80">
            <w:pPr>
              <w:ind w:firstLine="0"/>
              <w:rPr>
                <w:rtl/>
              </w:rPr>
            </w:pPr>
            <w:r>
              <w:rPr>
                <w:rFonts w:hint="cs"/>
                <w:rtl/>
              </w:rPr>
              <w:t>עו"ד</w:t>
            </w:r>
          </w:p>
        </w:tc>
      </w:tr>
      <w:tr w:rsidR="008A3549" w14:paraId="11BE895B" w14:textId="77777777" w:rsidTr="00E95228">
        <w:tc>
          <w:tcPr>
            <w:tcW w:w="1828" w:type="dxa"/>
          </w:tcPr>
          <w:p w14:paraId="6ADAF0E9" w14:textId="2F20B254" w:rsidR="008A3549" w:rsidRDefault="008A3549" w:rsidP="00DE5B80">
            <w:pPr>
              <w:ind w:firstLine="0"/>
              <w:rPr>
                <w:rtl/>
              </w:rPr>
            </w:pPr>
            <w:r w:rsidRPr="008A3549">
              <w:rPr>
                <w:rtl/>
              </w:rPr>
              <w:t xml:space="preserve">עידו </w:t>
            </w:r>
            <w:proofErr w:type="spellStart"/>
            <w:r w:rsidRPr="008A3549">
              <w:rPr>
                <w:rtl/>
              </w:rPr>
              <w:t>קוסובר</w:t>
            </w:r>
            <w:proofErr w:type="spellEnd"/>
          </w:p>
        </w:tc>
        <w:tc>
          <w:tcPr>
            <w:tcW w:w="283" w:type="dxa"/>
          </w:tcPr>
          <w:p w14:paraId="6C59014B" w14:textId="14660BBF" w:rsidR="008A3549" w:rsidRDefault="008A3549" w:rsidP="00DA4607">
            <w:pPr>
              <w:ind w:firstLine="0"/>
              <w:rPr>
                <w:rtl/>
              </w:rPr>
            </w:pPr>
            <w:r>
              <w:rPr>
                <w:rFonts w:hint="eastAsia"/>
              </w:rPr>
              <w:t>–</w:t>
            </w:r>
          </w:p>
        </w:tc>
        <w:tc>
          <w:tcPr>
            <w:tcW w:w="7187" w:type="dxa"/>
          </w:tcPr>
          <w:p w14:paraId="2D9394C1" w14:textId="50A66309" w:rsidR="008A3549" w:rsidRDefault="008A3549" w:rsidP="00DE5B80">
            <w:pPr>
              <w:ind w:firstLine="0"/>
              <w:rPr>
                <w:rtl/>
              </w:rPr>
            </w:pPr>
            <w:r>
              <w:rPr>
                <w:rFonts w:hint="cs"/>
                <w:rtl/>
              </w:rPr>
              <w:t>עו"ד</w:t>
            </w:r>
          </w:p>
        </w:tc>
      </w:tr>
    </w:tbl>
    <w:p w14:paraId="427F9E45" w14:textId="0B0836E2" w:rsidR="00E64116" w:rsidRDefault="00E64116" w:rsidP="00DE5B80">
      <w:pPr>
        <w:ind w:firstLine="0"/>
        <w:rPr>
          <w:rtl/>
        </w:rPr>
      </w:pPr>
    </w:p>
    <w:p w14:paraId="44471A05" w14:textId="77777777" w:rsidR="00401953" w:rsidRDefault="00401953" w:rsidP="00DE5B80">
      <w:pPr>
        <w:ind w:firstLine="0"/>
        <w:rPr>
          <w:rtl/>
        </w:rPr>
      </w:pPr>
    </w:p>
    <w:p w14:paraId="4C4EF757" w14:textId="033373B2" w:rsidR="005F0EE6" w:rsidRPr="008713A4" w:rsidRDefault="005F0EE6" w:rsidP="005F0EE6">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9"/>
        <w:gridCol w:w="336"/>
        <w:gridCol w:w="7193"/>
      </w:tblGrid>
      <w:tr w:rsidR="00464D62" w14:paraId="6DA97BAC" w14:textId="77777777" w:rsidTr="00E95228">
        <w:tc>
          <w:tcPr>
            <w:tcW w:w="1783" w:type="dxa"/>
          </w:tcPr>
          <w:p w14:paraId="2718E4C8" w14:textId="4C71018D" w:rsidR="00464D62" w:rsidRDefault="00464D62" w:rsidP="00A76793">
            <w:pPr>
              <w:ind w:firstLine="0"/>
              <w:rPr>
                <w:rtl/>
              </w:rPr>
            </w:pPr>
            <w:proofErr w:type="spellStart"/>
            <w:r>
              <w:rPr>
                <w:rFonts w:hint="cs"/>
                <w:rtl/>
              </w:rPr>
              <w:t>ויוי</w:t>
            </w:r>
            <w:proofErr w:type="spellEnd"/>
            <w:r>
              <w:rPr>
                <w:rFonts w:hint="cs"/>
                <w:rtl/>
              </w:rPr>
              <w:t xml:space="preserve"> וייץ</w:t>
            </w:r>
          </w:p>
        </w:tc>
        <w:tc>
          <w:tcPr>
            <w:tcW w:w="239" w:type="dxa"/>
          </w:tcPr>
          <w:p w14:paraId="010D975D" w14:textId="6D79D6A1" w:rsidR="00464D62" w:rsidRDefault="00464D62" w:rsidP="00A76793">
            <w:pPr>
              <w:ind w:firstLine="0"/>
              <w:rPr>
                <w:rtl/>
              </w:rPr>
            </w:pPr>
            <w:r>
              <w:rPr>
                <w:rFonts w:hint="eastAsia"/>
              </w:rPr>
              <w:t>–</w:t>
            </w:r>
          </w:p>
        </w:tc>
        <w:tc>
          <w:tcPr>
            <w:tcW w:w="7276" w:type="dxa"/>
          </w:tcPr>
          <w:p w14:paraId="017481F0" w14:textId="4072593A" w:rsidR="00464D62" w:rsidRDefault="00464D62" w:rsidP="00A76793">
            <w:pPr>
              <w:ind w:firstLine="0"/>
              <w:rPr>
                <w:rtl/>
              </w:rPr>
            </w:pPr>
            <w:r>
              <w:rPr>
                <w:rFonts w:hint="cs"/>
                <w:rtl/>
              </w:rPr>
              <w:t>עו"ד, מנהלת תחום חקיקה, הלשכה המשפטית, אגף איגוד מקצועי, ההסתדרות החדשה</w:t>
            </w:r>
          </w:p>
        </w:tc>
      </w:tr>
      <w:tr w:rsidR="005F0EE6" w14:paraId="16294FFE" w14:textId="77777777" w:rsidTr="00E95228">
        <w:tc>
          <w:tcPr>
            <w:tcW w:w="1783" w:type="dxa"/>
          </w:tcPr>
          <w:p w14:paraId="4352AEDF" w14:textId="77777777" w:rsidR="005F0EE6" w:rsidRDefault="005F0EE6" w:rsidP="00A76793">
            <w:pPr>
              <w:ind w:firstLine="0"/>
              <w:rPr>
                <w:rtl/>
              </w:rPr>
            </w:pPr>
            <w:r>
              <w:rPr>
                <w:rFonts w:hint="cs"/>
                <w:rtl/>
              </w:rPr>
              <w:t xml:space="preserve">ענת </w:t>
            </w:r>
            <w:proofErr w:type="spellStart"/>
            <w:r>
              <w:rPr>
                <w:rFonts w:hint="cs"/>
                <w:rtl/>
              </w:rPr>
              <w:t>פילצר</w:t>
            </w:r>
            <w:proofErr w:type="spellEnd"/>
            <w:r>
              <w:rPr>
                <w:rFonts w:hint="cs"/>
                <w:rtl/>
              </w:rPr>
              <w:t xml:space="preserve"> סומך</w:t>
            </w:r>
          </w:p>
        </w:tc>
        <w:tc>
          <w:tcPr>
            <w:tcW w:w="239" w:type="dxa"/>
          </w:tcPr>
          <w:p w14:paraId="560B7408" w14:textId="77777777" w:rsidR="005F0EE6" w:rsidRDefault="005F0EE6" w:rsidP="00A76793">
            <w:pPr>
              <w:ind w:firstLine="0"/>
              <w:rPr>
                <w:rtl/>
              </w:rPr>
            </w:pPr>
            <w:r>
              <w:rPr>
                <w:rFonts w:hint="eastAsia"/>
              </w:rPr>
              <w:t>–</w:t>
            </w:r>
          </w:p>
        </w:tc>
        <w:tc>
          <w:tcPr>
            <w:tcW w:w="7276" w:type="dxa"/>
          </w:tcPr>
          <w:p w14:paraId="106F3AA4" w14:textId="77777777" w:rsidR="005F0EE6" w:rsidRDefault="005F0EE6" w:rsidP="00A76793">
            <w:pPr>
              <w:ind w:firstLine="0"/>
              <w:rPr>
                <w:rtl/>
              </w:rPr>
            </w:pPr>
            <w:r>
              <w:rPr>
                <w:rFonts w:hint="cs"/>
                <w:rtl/>
              </w:rPr>
              <w:t>עו"ד, סמנכ"לית איגוד החברות הציבוריות</w:t>
            </w:r>
          </w:p>
        </w:tc>
      </w:tr>
    </w:tbl>
    <w:p w14:paraId="20B7B976" w14:textId="77777777" w:rsidR="005F0EE6" w:rsidRPr="008713A4" w:rsidRDefault="005F0EE6" w:rsidP="00DE5B80">
      <w:pPr>
        <w:ind w:firstLine="0"/>
        <w:rPr>
          <w:rtl/>
        </w:rPr>
      </w:pPr>
    </w:p>
    <w:p w14:paraId="342D6D1A" w14:textId="77777777" w:rsidR="00D37550" w:rsidRPr="008713A4" w:rsidRDefault="00D37550" w:rsidP="00DE5B80">
      <w:pPr>
        <w:ind w:firstLine="0"/>
        <w:rPr>
          <w:rtl/>
        </w:rPr>
      </w:pPr>
    </w:p>
    <w:p w14:paraId="4DBF3D3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C9D08E1" w14:textId="689EEA07" w:rsidR="00E64116" w:rsidRPr="008713A4" w:rsidRDefault="00092824" w:rsidP="00D40A29">
      <w:pPr>
        <w:ind w:firstLine="0"/>
      </w:pPr>
      <w:r>
        <w:rPr>
          <w:rtl/>
        </w:rPr>
        <w:t xml:space="preserve">ד"ר גור </w:t>
      </w:r>
      <w:proofErr w:type="spellStart"/>
      <w:r>
        <w:rPr>
          <w:rtl/>
        </w:rPr>
        <w:t>בליי</w:t>
      </w:r>
      <w:proofErr w:type="spellEnd"/>
    </w:p>
    <w:p w14:paraId="6F6A70A9" w14:textId="75E52F43" w:rsidR="00E64116" w:rsidRDefault="00E3158F" w:rsidP="00DE5B80">
      <w:pPr>
        <w:ind w:firstLine="0"/>
        <w:rPr>
          <w:rtl/>
        </w:rPr>
      </w:pPr>
      <w:r>
        <w:rPr>
          <w:rFonts w:hint="cs"/>
          <w:rtl/>
        </w:rPr>
        <w:t>ניצן רוזנברג</w:t>
      </w:r>
    </w:p>
    <w:p w14:paraId="34000AE7" w14:textId="77777777" w:rsidR="00E3158F" w:rsidRPr="008713A4" w:rsidRDefault="00E3158F" w:rsidP="00DE5B80">
      <w:pPr>
        <w:ind w:firstLine="0"/>
        <w:rPr>
          <w:rtl/>
        </w:rPr>
      </w:pPr>
    </w:p>
    <w:p w14:paraId="6170E3D3" w14:textId="4FAD249B" w:rsidR="00E64116" w:rsidRPr="008713A4" w:rsidRDefault="00E3158F" w:rsidP="00D40A29">
      <w:pPr>
        <w:ind w:firstLine="0"/>
        <w:outlineLvl w:val="1"/>
        <w:rPr>
          <w:rtl/>
        </w:rPr>
      </w:pPr>
      <w:r>
        <w:rPr>
          <w:rFonts w:hint="cs"/>
          <w:b/>
          <w:bCs/>
          <w:u w:val="single"/>
          <w:rtl/>
        </w:rPr>
        <w:t>רכזת הוועדה</w:t>
      </w:r>
      <w:r w:rsidR="00E64116" w:rsidRPr="008713A4">
        <w:rPr>
          <w:rFonts w:hint="cs"/>
          <w:b/>
          <w:bCs/>
          <w:u w:val="single"/>
          <w:rtl/>
        </w:rPr>
        <w:t>:</w:t>
      </w:r>
    </w:p>
    <w:p w14:paraId="42E10D2A" w14:textId="6EA5B297" w:rsidR="00E64116" w:rsidRPr="008713A4" w:rsidRDefault="00E3158F" w:rsidP="00D40A29">
      <w:pPr>
        <w:ind w:firstLine="0"/>
        <w:rPr>
          <w:u w:val="single"/>
        </w:rPr>
      </w:pPr>
      <w:r>
        <w:rPr>
          <w:rFonts w:hint="cs"/>
          <w:rtl/>
        </w:rPr>
        <w:t>הודיה שאול</w:t>
      </w:r>
    </w:p>
    <w:p w14:paraId="4EC2D33B" w14:textId="77777777" w:rsidR="00E64116" w:rsidRPr="008713A4" w:rsidRDefault="00E64116" w:rsidP="00DE5B80">
      <w:pPr>
        <w:ind w:firstLine="0"/>
        <w:rPr>
          <w:rtl/>
        </w:rPr>
      </w:pPr>
    </w:p>
    <w:p w14:paraId="232E698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92695B" w14:textId="48154A8A" w:rsidR="00E64116" w:rsidRDefault="00092824" w:rsidP="008320F6">
      <w:pPr>
        <w:ind w:firstLine="0"/>
        <w:rPr>
          <w:rtl/>
        </w:rPr>
      </w:pPr>
      <w:r>
        <w:rPr>
          <w:rFonts w:hint="cs"/>
          <w:rtl/>
        </w:rPr>
        <w:t xml:space="preserve">יונית </w:t>
      </w:r>
      <w:proofErr w:type="spellStart"/>
      <w:r>
        <w:rPr>
          <w:rFonts w:hint="cs"/>
          <w:rtl/>
        </w:rPr>
        <w:t>חגואל</w:t>
      </w:r>
      <w:proofErr w:type="spellEnd"/>
      <w:r>
        <w:rPr>
          <w:rFonts w:hint="cs"/>
          <w:rtl/>
        </w:rPr>
        <w:t xml:space="preserve">, </w:t>
      </w:r>
      <w:proofErr w:type="spellStart"/>
      <w:r>
        <w:rPr>
          <w:rtl/>
        </w:rPr>
        <w:t>איטייפ</w:t>
      </w:r>
      <w:proofErr w:type="spellEnd"/>
    </w:p>
    <w:p w14:paraId="2463A8B3" w14:textId="77777777" w:rsidR="00092824" w:rsidRPr="008713A4" w:rsidRDefault="00092824" w:rsidP="008320F6">
      <w:pPr>
        <w:ind w:firstLine="0"/>
        <w:rPr>
          <w:rtl/>
        </w:rPr>
      </w:pPr>
    </w:p>
    <w:p w14:paraId="04298424" w14:textId="33FC6253" w:rsidR="00E15A53" w:rsidRDefault="00092824" w:rsidP="00392A22">
      <w:pPr>
        <w:ind w:firstLine="0"/>
        <w:jc w:val="left"/>
        <w:rPr>
          <w:rtl/>
        </w:rPr>
      </w:pPr>
      <w:r w:rsidRPr="00092824">
        <w:rPr>
          <w:color w:val="606060"/>
          <w:rtl/>
        </w:rPr>
        <w:t>רשימת הנוכחים על תואריהם מבוססת על המידע שהוזן במערכת המוזמנים הממוחשבת. ייתכנו אי-דיוקים והשמטות.</w:t>
      </w:r>
      <w:r w:rsidR="00E15A53">
        <w:rPr>
          <w:rtl/>
        </w:rPr>
        <w:br w:type="page"/>
      </w:r>
    </w:p>
    <w:p w14:paraId="088AC72A" w14:textId="51974781" w:rsidR="00E15A53" w:rsidRDefault="00E15A53" w:rsidP="00E15A53">
      <w:pPr>
        <w:pStyle w:val="a6"/>
        <w:keepNext/>
        <w:rPr>
          <w:rtl/>
        </w:rPr>
      </w:pPr>
      <w:bookmarkStart w:id="9" w:name="ET_subject_645695_2"/>
      <w:r w:rsidRPr="00E15A53">
        <w:rPr>
          <w:rStyle w:val="TagStyle"/>
          <w:rtl/>
        </w:rPr>
        <w:lastRenderedPageBreak/>
        <w:t xml:space="preserve"> &lt;&lt; נושא &gt;&gt; </w:t>
      </w:r>
      <w:r>
        <w:rPr>
          <w:rtl/>
        </w:rPr>
        <w:t>הצעת חוק חדלות פירעון ושיקום כלכלי (תיקון מס' 9) (צו עיכוב הליכים זמני בהליך לאישור הסדר חוב), התשפ"ה-2024 [החלק שנותר מהפיצול],</w:t>
      </w:r>
      <w:r w:rsidR="006D4D8F">
        <w:rPr>
          <w:rtl/>
        </w:rPr>
        <w:t xml:space="preserve"> </w:t>
      </w:r>
      <w:r>
        <w:rPr>
          <w:rtl/>
        </w:rPr>
        <w:t>מ/1807</w:t>
      </w:r>
      <w:r w:rsidRPr="00E15A53">
        <w:rPr>
          <w:rStyle w:val="TagStyle"/>
          <w:rtl/>
        </w:rPr>
        <w:t xml:space="preserve"> &lt;&lt; נושא &gt;&gt;</w:t>
      </w:r>
      <w:r w:rsidR="006D4D8F">
        <w:rPr>
          <w:rtl/>
        </w:rPr>
        <w:t xml:space="preserve"> </w:t>
      </w:r>
      <w:bookmarkEnd w:id="9"/>
    </w:p>
    <w:p w14:paraId="1B72319B" w14:textId="77777777" w:rsidR="00E15A53" w:rsidRDefault="00E15A53" w:rsidP="00E15A53">
      <w:pPr>
        <w:pStyle w:val="KeepWithNext"/>
        <w:rPr>
          <w:rtl/>
        </w:rPr>
      </w:pPr>
    </w:p>
    <w:p w14:paraId="783A0F65" w14:textId="77777777" w:rsidR="00E15A53" w:rsidRPr="00E15A53" w:rsidRDefault="00E15A53" w:rsidP="00E15A53">
      <w:pPr>
        <w:rPr>
          <w:rtl/>
        </w:rPr>
      </w:pPr>
    </w:p>
    <w:p w14:paraId="6ACB2D36" w14:textId="733D72D0" w:rsidR="00E15A53" w:rsidRDefault="00E15A53" w:rsidP="00E15A53">
      <w:pPr>
        <w:pStyle w:val="af6"/>
        <w:keepNext/>
        <w:rPr>
          <w:rtl/>
        </w:rPr>
      </w:pPr>
      <w:bookmarkStart w:id="10" w:name="ET_yor_6157_3"/>
      <w:r w:rsidRPr="00E15A53">
        <w:rPr>
          <w:rStyle w:val="TagStyle"/>
          <w:rtl/>
        </w:rPr>
        <w:t xml:space="preserve"> &lt;&lt; יור &gt;&gt; </w:t>
      </w:r>
      <w:r>
        <w:rPr>
          <w:rtl/>
        </w:rPr>
        <w:t xml:space="preserve">היו"ר שמחה </w:t>
      </w:r>
      <w:proofErr w:type="spellStart"/>
      <w:r>
        <w:rPr>
          <w:rtl/>
        </w:rPr>
        <w:t>רוטמן</w:t>
      </w:r>
      <w:proofErr w:type="spellEnd"/>
      <w:r>
        <w:rPr>
          <w:rtl/>
        </w:rPr>
        <w:t>:</w:t>
      </w:r>
      <w:r w:rsidRPr="00E15A53">
        <w:rPr>
          <w:rStyle w:val="TagStyle"/>
          <w:rtl/>
        </w:rPr>
        <w:t xml:space="preserve"> &lt;&lt; יור &gt;&gt;</w:t>
      </w:r>
      <w:r w:rsidR="006D4D8F">
        <w:rPr>
          <w:rtl/>
        </w:rPr>
        <w:t xml:space="preserve"> </w:t>
      </w:r>
      <w:bookmarkEnd w:id="10"/>
    </w:p>
    <w:p w14:paraId="7CC03F7C" w14:textId="77777777" w:rsidR="00E15A53" w:rsidRDefault="00E15A53" w:rsidP="00E15A53">
      <w:pPr>
        <w:pStyle w:val="KeepWithNext"/>
        <w:rPr>
          <w:rtl/>
        </w:rPr>
      </w:pPr>
    </w:p>
    <w:p w14:paraId="5BE2B3FF" w14:textId="77777777" w:rsidR="00B84885" w:rsidRDefault="00E15A53" w:rsidP="00B84885">
      <w:pPr>
        <w:rPr>
          <w:rtl/>
        </w:rPr>
      </w:pPr>
      <w:bookmarkStart w:id="11" w:name="_ETM_Q1_9155"/>
      <w:bookmarkStart w:id="12" w:name="_ETM_Q1_16410"/>
      <w:bookmarkStart w:id="13" w:name="_ETM_Q1_22404"/>
      <w:bookmarkStart w:id="14" w:name="_ETM_Q1_28406"/>
      <w:bookmarkStart w:id="15" w:name="_ETM_Q1_34153"/>
      <w:bookmarkStart w:id="16" w:name="_ETM_Q1_39903"/>
      <w:bookmarkStart w:id="17" w:name="_ETM_Q1_45660"/>
      <w:bookmarkEnd w:id="11"/>
      <w:bookmarkEnd w:id="12"/>
      <w:bookmarkEnd w:id="13"/>
      <w:bookmarkEnd w:id="14"/>
      <w:bookmarkEnd w:id="15"/>
      <w:bookmarkEnd w:id="16"/>
      <w:bookmarkEnd w:id="17"/>
      <w:r>
        <w:rPr>
          <w:rFonts w:hint="cs"/>
          <w:rtl/>
        </w:rPr>
        <w:t>אנחנו</w:t>
      </w:r>
      <w:bookmarkStart w:id="18" w:name="_ETM_Q1_51156"/>
      <w:bookmarkEnd w:id="18"/>
      <w:r>
        <w:rPr>
          <w:rFonts w:hint="cs"/>
          <w:rtl/>
        </w:rPr>
        <w:t xml:space="preserve"> </w:t>
      </w:r>
      <w:bookmarkStart w:id="19" w:name="_ETM_Q1_49904"/>
      <w:bookmarkStart w:id="20" w:name="_ETM_Q1_34904"/>
      <w:bookmarkEnd w:id="19"/>
      <w:bookmarkEnd w:id="20"/>
      <w:r>
        <w:rPr>
          <w:rFonts w:hint="cs"/>
          <w:rtl/>
        </w:rPr>
        <w:t xml:space="preserve">בעניין הצעת חוק חדלת פירעון ושיקום כלכלי </w:t>
      </w:r>
      <w:bookmarkStart w:id="21" w:name="_ETM_Q1_41904"/>
      <w:bookmarkEnd w:id="21"/>
      <w:r>
        <w:rPr>
          <w:rFonts w:hint="cs"/>
          <w:rtl/>
        </w:rPr>
        <w:t xml:space="preserve">(תיקון </w:t>
      </w:r>
      <w:bookmarkStart w:id="22" w:name="_ETM_Q1_53153"/>
      <w:bookmarkEnd w:id="22"/>
      <w:r>
        <w:rPr>
          <w:rFonts w:hint="cs"/>
          <w:rtl/>
        </w:rPr>
        <w:t>מס' 9) (צו עיכוב הליכים זמני בהליך לאישור הסדר חוב), התשפ"ה-2024</w:t>
      </w:r>
      <w:bookmarkStart w:id="23" w:name="_ETM_Q1_49903"/>
      <w:bookmarkStart w:id="24" w:name="_ETM_Q1_55403"/>
      <w:bookmarkEnd w:id="23"/>
      <w:bookmarkEnd w:id="24"/>
      <w:r>
        <w:rPr>
          <w:rFonts w:hint="cs"/>
          <w:rtl/>
        </w:rPr>
        <w:t xml:space="preserve"> [החלק שנותר מהפיצול]</w:t>
      </w:r>
      <w:r w:rsidR="00B84885">
        <w:rPr>
          <w:rFonts w:hint="cs"/>
          <w:rtl/>
        </w:rPr>
        <w:t>.</w:t>
      </w:r>
      <w:r>
        <w:rPr>
          <w:rFonts w:hint="cs"/>
          <w:rtl/>
        </w:rPr>
        <w:t xml:space="preserve"> </w:t>
      </w:r>
    </w:p>
    <w:p w14:paraId="22AA040D" w14:textId="77777777" w:rsidR="00B84885" w:rsidRDefault="00B84885" w:rsidP="00B84885">
      <w:pPr>
        <w:rPr>
          <w:rtl/>
        </w:rPr>
      </w:pPr>
      <w:bookmarkStart w:id="25" w:name="_ETM_Q1_95219"/>
      <w:bookmarkEnd w:id="25"/>
    </w:p>
    <w:p w14:paraId="190B75C7" w14:textId="3787C4B7" w:rsidR="00C25E56" w:rsidRDefault="00E15A53" w:rsidP="00B84885">
      <w:pPr>
        <w:rPr>
          <w:rtl/>
        </w:rPr>
      </w:pPr>
      <w:bookmarkStart w:id="26" w:name="_ETM_Q1_95520"/>
      <w:bookmarkStart w:id="27" w:name="_ETM_Q1_95820"/>
      <w:bookmarkEnd w:id="26"/>
      <w:bookmarkEnd w:id="27"/>
      <w:r>
        <w:rPr>
          <w:rFonts w:hint="cs"/>
          <w:rtl/>
        </w:rPr>
        <w:t xml:space="preserve">עשינו </w:t>
      </w:r>
      <w:bookmarkStart w:id="28" w:name="_ETM_Q1_63653"/>
      <w:bookmarkEnd w:id="28"/>
      <w:proofErr w:type="spellStart"/>
      <w:r w:rsidR="00C25E56">
        <w:rPr>
          <w:rFonts w:hint="cs"/>
          <w:rtl/>
        </w:rPr>
        <w:t>ר</w:t>
      </w:r>
      <w:r w:rsidR="00B84885">
        <w:rPr>
          <w:rFonts w:hint="cs"/>
          <w:rtl/>
        </w:rPr>
        <w:t>וו</w:t>
      </w:r>
      <w:r w:rsidR="00C25E56">
        <w:rPr>
          <w:rFonts w:hint="cs"/>
          <w:rtl/>
        </w:rPr>
        <w:t>יזיה</w:t>
      </w:r>
      <w:proofErr w:type="spellEnd"/>
      <w:r w:rsidR="00C25E56">
        <w:rPr>
          <w:rFonts w:hint="cs"/>
          <w:rtl/>
        </w:rPr>
        <w:t xml:space="preserve"> </w:t>
      </w:r>
      <w:r>
        <w:rPr>
          <w:rFonts w:hint="cs"/>
          <w:rtl/>
        </w:rPr>
        <w:t>משמעותית ואני מעריך מאוד את הנכונות והשיח</w:t>
      </w:r>
      <w:r w:rsidR="00C25E56">
        <w:rPr>
          <w:rFonts w:hint="cs"/>
          <w:rtl/>
        </w:rPr>
        <w:t xml:space="preserve"> </w:t>
      </w:r>
      <w:bookmarkStart w:id="29" w:name="_ETM_Q1_68903"/>
      <w:bookmarkStart w:id="30" w:name="_ETM_Q1_70154"/>
      <w:bookmarkEnd w:id="29"/>
      <w:bookmarkEnd w:id="30"/>
      <w:r w:rsidR="00C25E56">
        <w:rPr>
          <w:rFonts w:hint="cs"/>
          <w:rtl/>
        </w:rPr>
        <w:t>הפתוח בין הוועדה לבין המשרד הממשלתי</w:t>
      </w:r>
      <w:bookmarkStart w:id="31" w:name="_ETM_Q1_74654"/>
      <w:bookmarkEnd w:id="31"/>
      <w:r w:rsidR="00D65842">
        <w:rPr>
          <w:rFonts w:hint="cs"/>
          <w:rtl/>
        </w:rPr>
        <w:t>,</w:t>
      </w:r>
      <w:r w:rsidR="00C25E56">
        <w:rPr>
          <w:rFonts w:hint="cs"/>
          <w:rtl/>
        </w:rPr>
        <w:t xml:space="preserve"> </w:t>
      </w:r>
      <w:bookmarkStart w:id="32" w:name="_ETM_Q1_66905"/>
      <w:bookmarkEnd w:id="32"/>
      <w:r w:rsidR="00C25E56">
        <w:rPr>
          <w:rFonts w:hint="cs"/>
          <w:rtl/>
        </w:rPr>
        <w:t xml:space="preserve">המשרד והיחידה. </w:t>
      </w:r>
      <w:bookmarkStart w:id="33" w:name="_ETM_Q1_77902"/>
      <w:bookmarkEnd w:id="33"/>
      <w:r w:rsidR="00C25E56">
        <w:rPr>
          <w:rFonts w:hint="cs"/>
          <w:rtl/>
        </w:rPr>
        <w:t>הקרן והיחידה להכוונת חיילים משוחררים</w:t>
      </w:r>
      <w:bookmarkStart w:id="34" w:name="_ETM_Q1_81906"/>
      <w:bookmarkEnd w:id="34"/>
      <w:r w:rsidR="00B84885">
        <w:rPr>
          <w:rFonts w:hint="cs"/>
          <w:rtl/>
        </w:rPr>
        <w:t xml:space="preserve"> </w:t>
      </w:r>
      <w:r w:rsidR="00C25E56">
        <w:rPr>
          <w:rFonts w:hint="cs"/>
          <w:rtl/>
        </w:rPr>
        <w:t>לטובת פישוט</w:t>
      </w:r>
      <w:bookmarkStart w:id="35" w:name="_ETM_Q1_84902"/>
      <w:bookmarkStart w:id="36" w:name="_ETM_Q1_85152"/>
      <w:bookmarkEnd w:id="35"/>
      <w:bookmarkEnd w:id="36"/>
      <w:r w:rsidR="00C25E56">
        <w:rPr>
          <w:rFonts w:hint="cs"/>
          <w:rtl/>
        </w:rPr>
        <w:t xml:space="preserve"> נוסח החוק ולטובת הגעה ל</w:t>
      </w:r>
      <w:bookmarkStart w:id="37" w:name="_ETM_Q1_86652"/>
      <w:bookmarkEnd w:id="37"/>
      <w:r w:rsidR="00C25E56">
        <w:rPr>
          <w:rFonts w:hint="cs"/>
          <w:rtl/>
        </w:rPr>
        <w:t>הסדר המהותי, ואני מקווה,</w:t>
      </w:r>
      <w:bookmarkStart w:id="38" w:name="_ETM_Q1_82901"/>
      <w:bookmarkEnd w:id="38"/>
      <w:r w:rsidR="00C25E56">
        <w:rPr>
          <w:rFonts w:hint="cs"/>
          <w:rtl/>
        </w:rPr>
        <w:t xml:space="preserve"> </w:t>
      </w:r>
      <w:bookmarkStart w:id="39" w:name="_ETM_Q1_83155"/>
      <w:bookmarkEnd w:id="39"/>
      <w:r w:rsidR="00C25E56">
        <w:rPr>
          <w:rFonts w:hint="cs"/>
          <w:rtl/>
        </w:rPr>
        <w:t>הנכון יותר</w:t>
      </w:r>
      <w:bookmarkStart w:id="40" w:name="_ETM_Q1_93155"/>
      <w:bookmarkEnd w:id="40"/>
      <w:r w:rsidR="00C25E56">
        <w:rPr>
          <w:rFonts w:hint="cs"/>
          <w:rtl/>
        </w:rPr>
        <w:t xml:space="preserve"> </w:t>
      </w:r>
      <w:r w:rsidR="00C25E56">
        <w:rPr>
          <w:rtl/>
        </w:rPr>
        <w:t>–</w:t>
      </w:r>
      <w:r w:rsidR="00C25E56">
        <w:rPr>
          <w:rFonts w:hint="cs"/>
          <w:rtl/>
        </w:rPr>
        <w:t xml:space="preserve"> זה </w:t>
      </w:r>
      <w:bookmarkStart w:id="41" w:name="_ETM_Q1_93156"/>
      <w:bookmarkEnd w:id="41"/>
      <w:r w:rsidR="00C25E56">
        <w:rPr>
          <w:rFonts w:hint="cs"/>
          <w:rtl/>
        </w:rPr>
        <w:t xml:space="preserve">הנוסח שמול </w:t>
      </w:r>
      <w:bookmarkStart w:id="42" w:name="_ETM_Q1_97152"/>
      <w:bookmarkEnd w:id="42"/>
      <w:r w:rsidR="00C25E56">
        <w:rPr>
          <w:rFonts w:hint="cs"/>
          <w:rtl/>
        </w:rPr>
        <w:t>עינינו</w:t>
      </w:r>
      <w:bookmarkStart w:id="43" w:name="_ETM_Q1_93907"/>
      <w:bookmarkEnd w:id="43"/>
      <w:r w:rsidR="00C25E56">
        <w:rPr>
          <w:rFonts w:hint="cs"/>
          <w:rtl/>
        </w:rPr>
        <w:t xml:space="preserve">? זה המשולב? </w:t>
      </w:r>
    </w:p>
    <w:p w14:paraId="15F00C51" w14:textId="77777777" w:rsidR="00C25E56" w:rsidRDefault="00C25E56" w:rsidP="00E15A53">
      <w:pPr>
        <w:rPr>
          <w:rtl/>
        </w:rPr>
      </w:pPr>
      <w:bookmarkStart w:id="44" w:name="_ETM_Q1_104153"/>
      <w:bookmarkEnd w:id="44"/>
    </w:p>
    <w:p w14:paraId="47632D93" w14:textId="56228D9E" w:rsidR="00CC4BB1" w:rsidRDefault="00C25E56" w:rsidP="00E15A53">
      <w:pPr>
        <w:rPr>
          <w:rtl/>
        </w:rPr>
      </w:pPr>
      <w:bookmarkStart w:id="45" w:name="_ETM_Q1_104403"/>
      <w:bookmarkEnd w:id="45"/>
      <w:r>
        <w:rPr>
          <w:rFonts w:hint="cs"/>
          <w:rtl/>
        </w:rPr>
        <w:t xml:space="preserve">מה שאנחנו </w:t>
      </w:r>
      <w:bookmarkStart w:id="46" w:name="_ETM_Q1_107152"/>
      <w:bookmarkEnd w:id="46"/>
      <w:r>
        <w:rPr>
          <w:rFonts w:hint="cs"/>
          <w:rtl/>
        </w:rPr>
        <w:t>עושים עכשיו</w:t>
      </w:r>
      <w:r w:rsidR="00D65842">
        <w:rPr>
          <w:rFonts w:hint="cs"/>
          <w:rtl/>
        </w:rPr>
        <w:t xml:space="preserve"> הוא להעביר</w:t>
      </w:r>
      <w:r>
        <w:rPr>
          <w:rFonts w:hint="cs"/>
          <w:rtl/>
        </w:rPr>
        <w:t xml:space="preserve"> את </w:t>
      </w:r>
      <w:bookmarkStart w:id="47" w:name="_ETM_Q1_100905"/>
      <w:bookmarkEnd w:id="47"/>
      <w:r>
        <w:rPr>
          <w:rFonts w:hint="cs"/>
          <w:rtl/>
        </w:rPr>
        <w:t xml:space="preserve">התיקונים הנדרשים על גבי הנוסח של </w:t>
      </w:r>
      <w:bookmarkStart w:id="48" w:name="_ETM_Q1_105654"/>
      <w:bookmarkEnd w:id="48"/>
      <w:r w:rsidR="00CC4BB1">
        <w:rPr>
          <w:rFonts w:hint="cs"/>
          <w:rtl/>
        </w:rPr>
        <w:t>תיקון</w:t>
      </w:r>
      <w:r>
        <w:rPr>
          <w:rFonts w:hint="cs"/>
          <w:rtl/>
        </w:rPr>
        <w:t xml:space="preserve"> 4 שהיה</w:t>
      </w:r>
      <w:bookmarkStart w:id="49" w:name="_ETM_Q1_112904"/>
      <w:bookmarkStart w:id="50" w:name="_ETM_Q1_113655"/>
      <w:bookmarkEnd w:id="49"/>
      <w:bookmarkEnd w:id="50"/>
      <w:r w:rsidR="00B84885">
        <w:rPr>
          <w:rFonts w:hint="cs"/>
          <w:rtl/>
        </w:rPr>
        <w:t>,</w:t>
      </w:r>
      <w:r w:rsidR="00CC4BB1">
        <w:rPr>
          <w:rFonts w:hint="cs"/>
          <w:rtl/>
        </w:rPr>
        <w:t xml:space="preserve"> מה התיקונים שראוי</w:t>
      </w:r>
      <w:bookmarkStart w:id="51" w:name="_ETM_Q1_109153"/>
      <w:bookmarkEnd w:id="51"/>
      <w:r w:rsidR="00CC4BB1">
        <w:rPr>
          <w:rFonts w:hint="cs"/>
          <w:rtl/>
        </w:rPr>
        <w:t xml:space="preserve"> וצריך להכניס. אנחנו ננהל</w:t>
      </w:r>
      <w:bookmarkStart w:id="52" w:name="_ETM_Q1_110653"/>
      <w:bookmarkEnd w:id="52"/>
      <w:r w:rsidR="00CC4BB1">
        <w:rPr>
          <w:rFonts w:hint="cs"/>
          <w:rtl/>
        </w:rPr>
        <w:t xml:space="preserve"> את </w:t>
      </w:r>
      <w:bookmarkStart w:id="53" w:name="_ETM_Q1_111152"/>
      <w:bookmarkEnd w:id="53"/>
      <w:r w:rsidR="00CC4BB1">
        <w:rPr>
          <w:rFonts w:hint="cs"/>
          <w:rtl/>
        </w:rPr>
        <w:t>הדיון בעצם על גבי תיקון 4</w:t>
      </w:r>
      <w:r w:rsidR="00D65842">
        <w:rPr>
          <w:rFonts w:hint="cs"/>
          <w:rtl/>
        </w:rPr>
        <w:t xml:space="preserve"> וגם</w:t>
      </w:r>
      <w:r w:rsidR="00CC4BB1">
        <w:rPr>
          <w:rFonts w:hint="cs"/>
          <w:rtl/>
        </w:rPr>
        <w:t xml:space="preserve"> לא נשנה את מספרי</w:t>
      </w:r>
      <w:bookmarkStart w:id="54" w:name="_ETM_Q1_112411"/>
      <w:bookmarkEnd w:id="54"/>
      <w:r w:rsidR="00CC4BB1">
        <w:rPr>
          <w:rFonts w:hint="cs"/>
          <w:rtl/>
        </w:rPr>
        <w:t xml:space="preserve"> </w:t>
      </w:r>
      <w:bookmarkStart w:id="55" w:name="_ETM_Q1_112656"/>
      <w:bookmarkEnd w:id="55"/>
      <w:r w:rsidR="00CC4BB1">
        <w:rPr>
          <w:rFonts w:hint="cs"/>
          <w:rtl/>
        </w:rPr>
        <w:t>הסעיפים. זה יחסוך הרבה מאוד בירוקרטיה וה</w:t>
      </w:r>
      <w:r w:rsidR="00D65842">
        <w:rPr>
          <w:rFonts w:hint="cs"/>
          <w:rtl/>
        </w:rPr>
        <w:t>ת</w:t>
      </w:r>
      <w:r w:rsidR="00CC4BB1">
        <w:rPr>
          <w:rFonts w:hint="cs"/>
          <w:rtl/>
        </w:rPr>
        <w:t>נה</w:t>
      </w:r>
      <w:bookmarkStart w:id="56" w:name="_ETM_Q1_117406"/>
      <w:bookmarkEnd w:id="56"/>
      <w:r w:rsidR="00CC4BB1">
        <w:rPr>
          <w:rFonts w:hint="cs"/>
          <w:rtl/>
        </w:rPr>
        <w:t>לות אחר</w:t>
      </w:r>
      <w:bookmarkStart w:id="57" w:name="_ETM_Q1_117402"/>
      <w:bookmarkEnd w:id="57"/>
      <w:r w:rsidR="00CC4BB1">
        <w:rPr>
          <w:rFonts w:hint="cs"/>
          <w:rtl/>
        </w:rPr>
        <w:t xml:space="preserve"> כך </w:t>
      </w:r>
      <w:bookmarkStart w:id="58" w:name="_ETM_Q1_118903"/>
      <w:bookmarkEnd w:id="58"/>
      <w:r w:rsidR="00CC4BB1">
        <w:rPr>
          <w:rFonts w:hint="cs"/>
          <w:rtl/>
        </w:rPr>
        <w:t xml:space="preserve">ופרשנויות </w:t>
      </w:r>
      <w:bookmarkStart w:id="59" w:name="_ETM_Q1_120655"/>
      <w:bookmarkEnd w:id="59"/>
      <w:r w:rsidR="00CC4BB1">
        <w:rPr>
          <w:rFonts w:hint="cs"/>
          <w:rtl/>
        </w:rPr>
        <w:t>של סעיפים. כך נוכל להתמקד בשינויים</w:t>
      </w:r>
      <w:bookmarkStart w:id="60" w:name="_ETM_Q1_129152"/>
      <w:bookmarkEnd w:id="60"/>
      <w:r w:rsidR="00CC4BB1">
        <w:rPr>
          <w:rFonts w:hint="cs"/>
          <w:rtl/>
        </w:rPr>
        <w:t xml:space="preserve">. </w:t>
      </w:r>
    </w:p>
    <w:p w14:paraId="7BA3F52D" w14:textId="77777777" w:rsidR="00CC4BB1" w:rsidRDefault="00CC4BB1" w:rsidP="00E15A53">
      <w:pPr>
        <w:rPr>
          <w:rtl/>
        </w:rPr>
      </w:pPr>
    </w:p>
    <w:p w14:paraId="09151C2E" w14:textId="42D83632" w:rsidR="00C25E56" w:rsidRDefault="00CC4BB1" w:rsidP="00E15A53">
      <w:pPr>
        <w:rPr>
          <w:rtl/>
        </w:rPr>
      </w:pPr>
      <w:r>
        <w:rPr>
          <w:rFonts w:hint="cs"/>
          <w:rtl/>
        </w:rPr>
        <w:t xml:space="preserve">מי </w:t>
      </w:r>
      <w:bookmarkStart w:id="61" w:name="_ETM_Q1_119906"/>
      <w:bookmarkEnd w:id="61"/>
      <w:r>
        <w:rPr>
          <w:rFonts w:hint="cs"/>
          <w:rtl/>
        </w:rPr>
        <w:t>רוצה להתחיל?</w:t>
      </w:r>
      <w:bookmarkStart w:id="62" w:name="_ETM_Q1_132656"/>
      <w:bookmarkEnd w:id="62"/>
      <w:r>
        <w:rPr>
          <w:rFonts w:hint="cs"/>
          <w:rtl/>
        </w:rPr>
        <w:t xml:space="preserve"> שם ותפקיד לפרוטוקול. </w:t>
      </w:r>
    </w:p>
    <w:p w14:paraId="4CD1BE93" w14:textId="77777777" w:rsidR="00CC4BB1" w:rsidRDefault="00CC4BB1" w:rsidP="00E15A53">
      <w:pPr>
        <w:rPr>
          <w:rtl/>
        </w:rPr>
      </w:pPr>
    </w:p>
    <w:p w14:paraId="117AB76C" w14:textId="1DCC4F93" w:rsidR="00CC4BB1" w:rsidRDefault="00CC4BB1" w:rsidP="00CC4BB1">
      <w:pPr>
        <w:pStyle w:val="af9"/>
        <w:keepNext/>
        <w:rPr>
          <w:rtl/>
        </w:rPr>
      </w:pPr>
      <w:bookmarkStart w:id="63" w:name="ET_guest_אשר_אנגלמן_4"/>
      <w:r w:rsidRPr="00CC4BB1">
        <w:rPr>
          <w:rStyle w:val="TagStyle"/>
          <w:rtl/>
        </w:rPr>
        <w:t xml:space="preserve"> &lt;&lt; אורח &gt;&gt; </w:t>
      </w:r>
      <w:r>
        <w:rPr>
          <w:rtl/>
        </w:rPr>
        <w:t>אשר אנגלמן:</w:t>
      </w:r>
      <w:r w:rsidRPr="00CC4BB1">
        <w:rPr>
          <w:rStyle w:val="TagStyle"/>
          <w:rtl/>
        </w:rPr>
        <w:t xml:space="preserve"> &lt;&lt; אורח &gt;&gt;</w:t>
      </w:r>
      <w:r w:rsidR="006D4D8F">
        <w:rPr>
          <w:rtl/>
        </w:rPr>
        <w:t xml:space="preserve"> </w:t>
      </w:r>
      <w:bookmarkEnd w:id="63"/>
    </w:p>
    <w:p w14:paraId="18FA688D" w14:textId="77777777" w:rsidR="00CC4BB1" w:rsidRDefault="00CC4BB1" w:rsidP="00CC4BB1">
      <w:pPr>
        <w:pStyle w:val="KeepWithNext"/>
        <w:rPr>
          <w:rtl/>
        </w:rPr>
      </w:pPr>
    </w:p>
    <w:p w14:paraId="79E0ACAF" w14:textId="30F2B32E" w:rsidR="007872B4" w:rsidRDefault="00CC4BB1" w:rsidP="00CC4BB1">
      <w:pPr>
        <w:rPr>
          <w:rtl/>
        </w:rPr>
      </w:pPr>
      <w:r>
        <w:rPr>
          <w:rFonts w:hint="cs"/>
          <w:rtl/>
        </w:rPr>
        <w:t>אשר</w:t>
      </w:r>
      <w:bookmarkStart w:id="64" w:name="_ETM_Q1_128405"/>
      <w:bookmarkEnd w:id="64"/>
      <w:r>
        <w:rPr>
          <w:rFonts w:hint="cs"/>
          <w:rtl/>
        </w:rPr>
        <w:t xml:space="preserve"> אנגלמן, ממונה </w:t>
      </w:r>
      <w:bookmarkStart w:id="65" w:name="_ETM_Q1_133152"/>
      <w:bookmarkEnd w:id="65"/>
      <w:r>
        <w:rPr>
          <w:rFonts w:hint="cs"/>
          <w:rtl/>
        </w:rPr>
        <w:t xml:space="preserve">על </w:t>
      </w:r>
      <w:bookmarkStart w:id="66" w:name="_ETM_Q1_128652"/>
      <w:bookmarkStart w:id="67" w:name="_ETM_Q1_132903"/>
      <w:bookmarkEnd w:id="66"/>
      <w:bookmarkEnd w:id="67"/>
      <w:r>
        <w:rPr>
          <w:rFonts w:hint="cs"/>
          <w:rtl/>
        </w:rPr>
        <w:t>הליכי חדלות פירעון במשרד המשפטים. צריך להב</w:t>
      </w:r>
      <w:bookmarkStart w:id="68" w:name="_ETM_Q1_131656"/>
      <w:bookmarkEnd w:id="68"/>
      <w:r>
        <w:rPr>
          <w:rFonts w:hint="cs"/>
          <w:rtl/>
        </w:rPr>
        <w:t xml:space="preserve">היר </w:t>
      </w:r>
      <w:bookmarkStart w:id="69" w:name="_ETM_Q1_133654"/>
      <w:bookmarkEnd w:id="69"/>
      <w:r>
        <w:rPr>
          <w:rFonts w:hint="cs"/>
          <w:rtl/>
        </w:rPr>
        <w:t xml:space="preserve">שהנוסח המתוקן מתייחס </w:t>
      </w:r>
      <w:bookmarkStart w:id="70" w:name="_ETM_Q1_138656"/>
      <w:bookmarkEnd w:id="70"/>
      <w:r>
        <w:rPr>
          <w:rFonts w:hint="cs"/>
          <w:rtl/>
        </w:rPr>
        <w:t>כרגע רק לתאגידים. זו מהות הדיון.</w:t>
      </w:r>
    </w:p>
    <w:p w14:paraId="08E9E764" w14:textId="77777777" w:rsidR="00CC4BB1" w:rsidRDefault="00CC4BB1" w:rsidP="00CC4BB1">
      <w:pPr>
        <w:rPr>
          <w:rtl/>
        </w:rPr>
      </w:pPr>
      <w:bookmarkStart w:id="71" w:name="_ETM_Q1_139655"/>
      <w:bookmarkEnd w:id="71"/>
    </w:p>
    <w:p w14:paraId="17C1C9E2" w14:textId="193FF5F1" w:rsidR="00CC4BB1" w:rsidRDefault="00CC4BB1" w:rsidP="00CC4BB1">
      <w:pPr>
        <w:pStyle w:val="af6"/>
        <w:keepNext/>
        <w:rPr>
          <w:rtl/>
        </w:rPr>
      </w:pPr>
      <w:bookmarkStart w:id="72" w:name="ET_yor_6157_5"/>
      <w:r w:rsidRPr="00CC4BB1">
        <w:rPr>
          <w:rStyle w:val="TagStyle"/>
          <w:rtl/>
        </w:rPr>
        <w:t xml:space="preserve"> &lt;&lt; יור &gt;&gt; </w:t>
      </w:r>
      <w:r>
        <w:rPr>
          <w:rtl/>
        </w:rPr>
        <w:t xml:space="preserve">היו"ר שמחה </w:t>
      </w:r>
      <w:proofErr w:type="spellStart"/>
      <w:r>
        <w:rPr>
          <w:rtl/>
        </w:rPr>
        <w:t>רוטמן</w:t>
      </w:r>
      <w:proofErr w:type="spellEnd"/>
      <w:r>
        <w:rPr>
          <w:rtl/>
        </w:rPr>
        <w:t>:</w:t>
      </w:r>
      <w:r w:rsidRPr="00CC4BB1">
        <w:rPr>
          <w:rStyle w:val="TagStyle"/>
          <w:rtl/>
        </w:rPr>
        <w:t xml:space="preserve"> &lt;&lt; יור &gt;&gt;</w:t>
      </w:r>
      <w:r w:rsidR="006D4D8F">
        <w:rPr>
          <w:rtl/>
        </w:rPr>
        <w:t xml:space="preserve"> </w:t>
      </w:r>
      <w:bookmarkEnd w:id="72"/>
    </w:p>
    <w:p w14:paraId="14C35612" w14:textId="77777777" w:rsidR="00CC4BB1" w:rsidRDefault="00CC4BB1" w:rsidP="00CC4BB1">
      <w:pPr>
        <w:pStyle w:val="KeepWithNext"/>
        <w:rPr>
          <w:rtl/>
        </w:rPr>
      </w:pPr>
    </w:p>
    <w:p w14:paraId="0313CC61" w14:textId="09EF91B7" w:rsidR="00CC4BB1" w:rsidRDefault="00CC4BB1" w:rsidP="003B6D2B">
      <w:pPr>
        <w:rPr>
          <w:rtl/>
        </w:rPr>
      </w:pPr>
      <w:bookmarkStart w:id="73" w:name="_ETM_Q1_140406"/>
      <w:bookmarkStart w:id="74" w:name="_ETM_Q1_141406"/>
      <w:bookmarkEnd w:id="73"/>
      <w:bookmarkEnd w:id="74"/>
      <w:r>
        <w:rPr>
          <w:rFonts w:hint="cs"/>
          <w:rtl/>
        </w:rPr>
        <w:t>כן.</w:t>
      </w:r>
      <w:bookmarkStart w:id="75" w:name="_ETM_Q1_134406"/>
      <w:bookmarkStart w:id="76" w:name="_ETM_Q1_140154"/>
      <w:bookmarkStart w:id="77" w:name="_ETM_Q1_140904"/>
      <w:bookmarkStart w:id="78" w:name="_ETM_Q1_141407"/>
      <w:bookmarkStart w:id="79" w:name="_ETM_Q1_143156"/>
      <w:bookmarkEnd w:id="75"/>
      <w:bookmarkEnd w:id="76"/>
      <w:bookmarkEnd w:id="77"/>
      <w:bookmarkEnd w:id="78"/>
      <w:bookmarkEnd w:id="79"/>
      <w:r w:rsidR="003B6D2B">
        <w:rPr>
          <w:rFonts w:hint="cs"/>
          <w:rtl/>
        </w:rPr>
        <w:t xml:space="preserve"> היום</w:t>
      </w:r>
      <w:bookmarkStart w:id="80" w:name="_ETM_Q1_146157"/>
      <w:bookmarkEnd w:id="80"/>
      <w:r w:rsidR="003B6D2B">
        <w:rPr>
          <w:rFonts w:hint="cs"/>
          <w:rtl/>
        </w:rPr>
        <w:t xml:space="preserve"> </w:t>
      </w:r>
      <w:bookmarkStart w:id="81" w:name="_ETM_Q1_136402"/>
      <w:bookmarkEnd w:id="81"/>
      <w:r w:rsidR="003B6D2B">
        <w:rPr>
          <w:rFonts w:hint="cs"/>
          <w:rtl/>
        </w:rPr>
        <w:t xml:space="preserve">אנחנו בתאגידים. </w:t>
      </w:r>
      <w:bookmarkStart w:id="82" w:name="_ETM_Q1_152656"/>
      <w:bookmarkEnd w:id="82"/>
    </w:p>
    <w:p w14:paraId="3CA7556B" w14:textId="77777777" w:rsidR="003B6D2B" w:rsidRDefault="003B6D2B" w:rsidP="003B6D2B">
      <w:pPr>
        <w:rPr>
          <w:rtl/>
        </w:rPr>
      </w:pPr>
    </w:p>
    <w:p w14:paraId="542C5994" w14:textId="5C84B507" w:rsidR="003B6D2B" w:rsidRDefault="003B6D2B" w:rsidP="003B6D2B">
      <w:pPr>
        <w:pStyle w:val="af9"/>
        <w:keepNext/>
        <w:rPr>
          <w:rtl/>
        </w:rPr>
      </w:pPr>
      <w:bookmarkStart w:id="83" w:name="ET_guest_אשר_אנגלמן_8"/>
      <w:r w:rsidRPr="003B6D2B">
        <w:rPr>
          <w:rStyle w:val="TagStyle"/>
          <w:rtl/>
        </w:rPr>
        <w:t xml:space="preserve"> &lt;&lt; אורח &gt;&gt; </w:t>
      </w:r>
      <w:r>
        <w:rPr>
          <w:rtl/>
        </w:rPr>
        <w:t>אשר אנגלמן:</w:t>
      </w:r>
      <w:r w:rsidRPr="003B6D2B">
        <w:rPr>
          <w:rStyle w:val="TagStyle"/>
          <w:rtl/>
        </w:rPr>
        <w:t xml:space="preserve"> &lt;&lt; אורח &gt;&gt;</w:t>
      </w:r>
      <w:r w:rsidR="006D4D8F">
        <w:rPr>
          <w:rtl/>
        </w:rPr>
        <w:t xml:space="preserve"> </w:t>
      </w:r>
      <w:bookmarkEnd w:id="83"/>
    </w:p>
    <w:p w14:paraId="67965F26" w14:textId="77777777" w:rsidR="003B6D2B" w:rsidRDefault="003B6D2B" w:rsidP="003B6D2B">
      <w:pPr>
        <w:pStyle w:val="KeepWithNext"/>
        <w:rPr>
          <w:rtl/>
        </w:rPr>
      </w:pPr>
    </w:p>
    <w:p w14:paraId="204E9D47" w14:textId="031EAD54" w:rsidR="003B6D2B" w:rsidRDefault="003B6D2B" w:rsidP="003B6D2B">
      <w:pPr>
        <w:rPr>
          <w:rtl/>
        </w:rPr>
      </w:pPr>
      <w:r>
        <w:rPr>
          <w:rFonts w:hint="cs"/>
          <w:rtl/>
        </w:rPr>
        <w:t>אתם רוצים להגיד כמה מילים או שנצלול לסעיפים?</w:t>
      </w:r>
    </w:p>
    <w:p w14:paraId="14C31872" w14:textId="77777777" w:rsidR="003B6D2B" w:rsidRPr="003B6D2B" w:rsidRDefault="003B6D2B" w:rsidP="003B6D2B">
      <w:pPr>
        <w:rPr>
          <w:rtl/>
        </w:rPr>
      </w:pPr>
    </w:p>
    <w:p w14:paraId="468D3CC3" w14:textId="094A7987" w:rsidR="003B6D2B" w:rsidRDefault="003B6D2B" w:rsidP="003B6D2B">
      <w:pPr>
        <w:pStyle w:val="af9"/>
        <w:keepNext/>
        <w:rPr>
          <w:rtl/>
        </w:rPr>
      </w:pPr>
      <w:bookmarkStart w:id="84" w:name="ET_guest_לירון_נעים_7"/>
      <w:r w:rsidRPr="003B6D2B">
        <w:rPr>
          <w:rStyle w:val="TagStyle"/>
          <w:rtl/>
        </w:rPr>
        <w:t xml:space="preserve"> &lt;&lt; אורח &gt;&gt; </w:t>
      </w:r>
      <w:r>
        <w:rPr>
          <w:rtl/>
        </w:rPr>
        <w:t>לירון נעים:</w:t>
      </w:r>
      <w:r w:rsidRPr="003B6D2B">
        <w:rPr>
          <w:rStyle w:val="TagStyle"/>
          <w:rtl/>
        </w:rPr>
        <w:t xml:space="preserve"> &lt;&lt; אורח &gt;&gt;</w:t>
      </w:r>
      <w:r w:rsidR="006D4D8F">
        <w:rPr>
          <w:rtl/>
        </w:rPr>
        <w:t xml:space="preserve"> </w:t>
      </w:r>
      <w:bookmarkEnd w:id="84"/>
    </w:p>
    <w:p w14:paraId="27625E57" w14:textId="77777777" w:rsidR="003B6D2B" w:rsidRDefault="003B6D2B" w:rsidP="003B6D2B">
      <w:pPr>
        <w:pStyle w:val="KeepWithNext"/>
        <w:rPr>
          <w:rtl/>
        </w:rPr>
      </w:pPr>
    </w:p>
    <w:p w14:paraId="2A11BC01" w14:textId="030E3530" w:rsidR="003B6D2B" w:rsidRDefault="003B6D2B" w:rsidP="003B6D2B">
      <w:pPr>
        <w:rPr>
          <w:rtl/>
        </w:rPr>
      </w:pPr>
      <w:r>
        <w:rPr>
          <w:rFonts w:hint="cs"/>
          <w:rtl/>
        </w:rPr>
        <w:t xml:space="preserve">אולי </w:t>
      </w:r>
      <w:bookmarkStart w:id="85" w:name="_ETM_Q1_141405"/>
      <w:bookmarkEnd w:id="85"/>
      <w:r>
        <w:rPr>
          <w:rFonts w:hint="cs"/>
          <w:rtl/>
        </w:rPr>
        <w:t xml:space="preserve">נגיד </w:t>
      </w:r>
      <w:bookmarkStart w:id="86" w:name="_ETM_Q1_153155"/>
      <w:bookmarkStart w:id="87" w:name="_ETM_Q1_143155"/>
      <w:bookmarkEnd w:id="86"/>
      <w:bookmarkEnd w:id="87"/>
      <w:r>
        <w:rPr>
          <w:rFonts w:hint="cs"/>
          <w:rtl/>
        </w:rPr>
        <w:t xml:space="preserve">רק </w:t>
      </w:r>
      <w:bookmarkStart w:id="88" w:name="_ETM_Q1_153904"/>
      <w:bookmarkEnd w:id="88"/>
      <w:r>
        <w:rPr>
          <w:rFonts w:hint="cs"/>
          <w:rtl/>
        </w:rPr>
        <w:t>במשפט. לירון נעים, משרד המשפטים. כמו שא</w:t>
      </w:r>
      <w:bookmarkStart w:id="89" w:name="_ETM_Q1_149403"/>
      <w:bookmarkEnd w:id="89"/>
      <w:r>
        <w:rPr>
          <w:rFonts w:hint="cs"/>
          <w:rtl/>
        </w:rPr>
        <w:t xml:space="preserve">דוני </w:t>
      </w:r>
      <w:bookmarkStart w:id="90" w:name="_ETM_Q1_150906"/>
      <w:bookmarkEnd w:id="90"/>
      <w:r>
        <w:rPr>
          <w:rFonts w:hint="cs"/>
          <w:rtl/>
        </w:rPr>
        <w:t>אמר</w:t>
      </w:r>
      <w:r w:rsidR="00D65842">
        <w:rPr>
          <w:rFonts w:hint="cs"/>
          <w:rtl/>
        </w:rPr>
        <w:t>,</w:t>
      </w:r>
      <w:r>
        <w:rPr>
          <w:rFonts w:hint="cs"/>
          <w:rtl/>
        </w:rPr>
        <w:t xml:space="preserve"> במענה להערו</w:t>
      </w:r>
      <w:bookmarkStart w:id="91" w:name="_ETM_Q1_151154"/>
      <w:bookmarkEnd w:id="91"/>
      <w:r>
        <w:rPr>
          <w:rFonts w:hint="cs"/>
          <w:rtl/>
        </w:rPr>
        <w:t>ת הוועדה שינינו לגמרי את הפורמט של הצע</w:t>
      </w:r>
      <w:bookmarkStart w:id="92" w:name="_ETM_Q1_157654"/>
      <w:bookmarkEnd w:id="92"/>
      <w:r>
        <w:rPr>
          <w:rFonts w:hint="cs"/>
          <w:rtl/>
        </w:rPr>
        <w:t>ת החוק. אנח</w:t>
      </w:r>
      <w:bookmarkStart w:id="93" w:name="_ETM_Q1_154902"/>
      <w:bookmarkEnd w:id="93"/>
      <w:r>
        <w:rPr>
          <w:rFonts w:hint="cs"/>
          <w:rtl/>
        </w:rPr>
        <w:t xml:space="preserve">נו כבר לא מדברים על תיקון 9 בנוסחו </w:t>
      </w:r>
      <w:bookmarkStart w:id="94" w:name="_ETM_Q1_156652"/>
      <w:bookmarkEnd w:id="94"/>
      <w:r>
        <w:rPr>
          <w:rFonts w:hint="cs"/>
          <w:rtl/>
        </w:rPr>
        <w:t xml:space="preserve">המקורי כפי שהוגש בהצעת </w:t>
      </w:r>
      <w:bookmarkStart w:id="95" w:name="_ETM_Q1_157652"/>
      <w:bookmarkEnd w:id="95"/>
      <w:r>
        <w:rPr>
          <w:rFonts w:hint="cs"/>
          <w:rtl/>
        </w:rPr>
        <w:t>החוק הממשלתית אלא בתיקון</w:t>
      </w:r>
      <w:bookmarkStart w:id="96" w:name="_ETM_Q1_158902"/>
      <w:bookmarkEnd w:id="96"/>
      <w:r>
        <w:rPr>
          <w:rFonts w:hint="cs"/>
          <w:rtl/>
        </w:rPr>
        <w:t xml:space="preserve"> 4 </w:t>
      </w:r>
      <w:r w:rsidR="008B3063">
        <w:rPr>
          <w:rFonts w:hint="cs"/>
          <w:rtl/>
        </w:rPr>
        <w:t xml:space="preserve">עם </w:t>
      </w:r>
      <w:bookmarkStart w:id="97" w:name="_ETM_Q1_163906"/>
      <w:bookmarkEnd w:id="97"/>
      <w:r w:rsidR="008B3063">
        <w:rPr>
          <w:rFonts w:hint="cs"/>
          <w:rtl/>
        </w:rPr>
        <w:t>תיקונים עליו</w:t>
      </w:r>
      <w:bookmarkStart w:id="98" w:name="_ETM_Q1_168904"/>
      <w:bookmarkEnd w:id="98"/>
      <w:r w:rsidR="008B3063">
        <w:rPr>
          <w:rFonts w:hint="cs"/>
          <w:rtl/>
        </w:rPr>
        <w:t>, לפי בקשת יושב-הראש.</w:t>
      </w:r>
    </w:p>
    <w:p w14:paraId="37FD9010" w14:textId="77777777" w:rsidR="008B3063" w:rsidRDefault="008B3063" w:rsidP="003B6D2B">
      <w:pPr>
        <w:rPr>
          <w:rtl/>
        </w:rPr>
      </w:pPr>
      <w:bookmarkStart w:id="99" w:name="_ETM_Q1_158904"/>
      <w:bookmarkStart w:id="100" w:name="_ETM_Q1_159153"/>
      <w:bookmarkEnd w:id="99"/>
      <w:bookmarkEnd w:id="100"/>
    </w:p>
    <w:p w14:paraId="4C5E8C1E" w14:textId="367311EE" w:rsidR="008B3063" w:rsidRDefault="008B3063" w:rsidP="008B3063">
      <w:pPr>
        <w:pStyle w:val="af6"/>
        <w:keepNext/>
        <w:rPr>
          <w:rtl/>
        </w:rPr>
      </w:pPr>
      <w:bookmarkStart w:id="101" w:name="ET_yor_6157_9"/>
      <w:r w:rsidRPr="008B3063">
        <w:rPr>
          <w:rStyle w:val="TagStyle"/>
          <w:rtl/>
        </w:rPr>
        <w:t xml:space="preserve"> &lt;&lt; יור &gt;&gt; </w:t>
      </w:r>
      <w:r>
        <w:rPr>
          <w:rtl/>
        </w:rPr>
        <w:t xml:space="preserve">היו"ר שמחה </w:t>
      </w:r>
      <w:proofErr w:type="spellStart"/>
      <w:r>
        <w:rPr>
          <w:rtl/>
        </w:rPr>
        <w:t>רוטמן</w:t>
      </w:r>
      <w:proofErr w:type="spellEnd"/>
      <w:r>
        <w:rPr>
          <w:rtl/>
        </w:rPr>
        <w:t>:</w:t>
      </w:r>
      <w:r w:rsidRPr="008B3063">
        <w:rPr>
          <w:rStyle w:val="TagStyle"/>
          <w:rtl/>
        </w:rPr>
        <w:t xml:space="preserve"> &lt;&lt; יור &gt;&gt;</w:t>
      </w:r>
      <w:r w:rsidR="006D4D8F">
        <w:rPr>
          <w:rtl/>
        </w:rPr>
        <w:t xml:space="preserve"> </w:t>
      </w:r>
      <w:bookmarkEnd w:id="101"/>
    </w:p>
    <w:p w14:paraId="3901A0A5" w14:textId="77777777" w:rsidR="008B3063" w:rsidRDefault="008B3063" w:rsidP="008B3063">
      <w:pPr>
        <w:pStyle w:val="KeepWithNext"/>
        <w:rPr>
          <w:rtl/>
        </w:rPr>
      </w:pPr>
    </w:p>
    <w:p w14:paraId="589CB58A" w14:textId="36E0E269" w:rsidR="008B3063" w:rsidRDefault="008B3063" w:rsidP="008B3063">
      <w:pPr>
        <w:rPr>
          <w:rtl/>
        </w:rPr>
      </w:pPr>
      <w:bookmarkStart w:id="102" w:name="_ETM_Q1_160404"/>
      <w:bookmarkEnd w:id="102"/>
      <w:r>
        <w:rPr>
          <w:rFonts w:hint="cs"/>
          <w:rtl/>
        </w:rPr>
        <w:t xml:space="preserve">מצוין. </w:t>
      </w:r>
      <w:bookmarkStart w:id="103" w:name="_ETM_Q1_166904"/>
      <w:bookmarkEnd w:id="103"/>
      <w:r w:rsidR="00B84885">
        <w:rPr>
          <w:rFonts w:hint="cs"/>
          <w:rtl/>
        </w:rPr>
        <w:t>ל</w:t>
      </w:r>
      <w:r>
        <w:rPr>
          <w:rFonts w:hint="cs"/>
          <w:rtl/>
        </w:rPr>
        <w:t>דעת</w:t>
      </w:r>
      <w:bookmarkStart w:id="104" w:name="_ETM_Q1_165903"/>
      <w:bookmarkEnd w:id="104"/>
      <w:r>
        <w:rPr>
          <w:rFonts w:hint="cs"/>
          <w:rtl/>
        </w:rPr>
        <w:t>י</w:t>
      </w:r>
      <w:bookmarkStart w:id="105" w:name="_ETM_Q1_166405"/>
      <w:bookmarkEnd w:id="105"/>
      <w:r>
        <w:rPr>
          <w:rFonts w:hint="cs"/>
          <w:rtl/>
        </w:rPr>
        <w:t xml:space="preserve"> </w:t>
      </w:r>
      <w:r w:rsidR="00B84885">
        <w:rPr>
          <w:rFonts w:hint="cs"/>
          <w:rtl/>
        </w:rPr>
        <w:t>נ</w:t>
      </w:r>
      <w:r>
        <w:rPr>
          <w:rFonts w:hint="cs"/>
          <w:rtl/>
        </w:rPr>
        <w:t xml:space="preserve">קריא </w:t>
      </w:r>
      <w:bookmarkStart w:id="106" w:name="_ETM_Q1_167904"/>
      <w:bookmarkEnd w:id="106"/>
      <w:r>
        <w:rPr>
          <w:rFonts w:hint="cs"/>
          <w:rtl/>
        </w:rPr>
        <w:t>מהתחלה, מסודר ו</w:t>
      </w:r>
      <w:r w:rsidR="00B84885">
        <w:rPr>
          <w:rFonts w:hint="cs"/>
          <w:rtl/>
        </w:rPr>
        <w:t>נר</w:t>
      </w:r>
      <w:r>
        <w:rPr>
          <w:rFonts w:hint="cs"/>
          <w:rtl/>
        </w:rPr>
        <w:t>א</w:t>
      </w:r>
      <w:r w:rsidR="00B84885">
        <w:rPr>
          <w:rFonts w:hint="cs"/>
          <w:rtl/>
        </w:rPr>
        <w:t>ה</w:t>
      </w:r>
      <w:r>
        <w:rPr>
          <w:rFonts w:hint="cs"/>
          <w:rtl/>
        </w:rPr>
        <w:t xml:space="preserve"> כל</w:t>
      </w:r>
      <w:bookmarkStart w:id="107" w:name="_ETM_Q1_169905"/>
      <w:bookmarkEnd w:id="107"/>
      <w:r>
        <w:rPr>
          <w:rFonts w:hint="cs"/>
          <w:rtl/>
        </w:rPr>
        <w:t xml:space="preserve"> שינוי</w:t>
      </w:r>
      <w:bookmarkStart w:id="108" w:name="_ETM_Q1_170655"/>
      <w:bookmarkStart w:id="109" w:name="_ETM_Q1_176406"/>
      <w:bookmarkEnd w:id="108"/>
      <w:bookmarkEnd w:id="109"/>
      <w:r w:rsidR="00B84885">
        <w:rPr>
          <w:rFonts w:hint="cs"/>
          <w:rtl/>
        </w:rPr>
        <w:t xml:space="preserve"> אם</w:t>
      </w:r>
      <w:r>
        <w:rPr>
          <w:rFonts w:hint="cs"/>
          <w:rtl/>
        </w:rPr>
        <w:t xml:space="preserve"> יש בו </w:t>
      </w:r>
      <w:bookmarkStart w:id="110" w:name="_ETM_Q1_167906"/>
      <w:bookmarkEnd w:id="110"/>
      <w:r>
        <w:rPr>
          <w:rFonts w:hint="cs"/>
          <w:rtl/>
        </w:rPr>
        <w:t>טעם</w:t>
      </w:r>
      <w:r w:rsidR="00B84885">
        <w:rPr>
          <w:rFonts w:hint="cs"/>
          <w:rtl/>
        </w:rPr>
        <w:t>,</w:t>
      </w:r>
      <w:r>
        <w:rPr>
          <w:rFonts w:hint="cs"/>
          <w:rtl/>
        </w:rPr>
        <w:t xml:space="preserve"> צריך אותו</w:t>
      </w:r>
      <w:r w:rsidR="00B84885">
        <w:rPr>
          <w:rFonts w:hint="cs"/>
          <w:rtl/>
        </w:rPr>
        <w:t>,</w:t>
      </w:r>
      <w:r>
        <w:rPr>
          <w:rFonts w:hint="cs"/>
          <w:rtl/>
        </w:rPr>
        <w:t xml:space="preserve"> או לא צריך אותו, צרי</w:t>
      </w:r>
      <w:bookmarkStart w:id="111" w:name="_ETM_Q1_176405"/>
      <w:bookmarkStart w:id="112" w:name="_ETM_Q1_178652"/>
      <w:bookmarkEnd w:id="111"/>
      <w:bookmarkEnd w:id="112"/>
      <w:r>
        <w:rPr>
          <w:rFonts w:hint="cs"/>
          <w:rtl/>
        </w:rPr>
        <w:t>ך לחדד אותו</w:t>
      </w:r>
      <w:r w:rsidR="00B84885">
        <w:rPr>
          <w:rFonts w:hint="cs"/>
          <w:rtl/>
        </w:rPr>
        <w:t>,</w:t>
      </w:r>
      <w:r>
        <w:rPr>
          <w:rFonts w:hint="cs"/>
          <w:rtl/>
        </w:rPr>
        <w:t xml:space="preserve"> ונתקדם.</w:t>
      </w:r>
    </w:p>
    <w:p w14:paraId="0284C210" w14:textId="77777777" w:rsidR="008B3063" w:rsidRDefault="008B3063" w:rsidP="008B3063">
      <w:pPr>
        <w:rPr>
          <w:rtl/>
        </w:rPr>
      </w:pPr>
      <w:bookmarkStart w:id="113" w:name="_ETM_Q1_172405"/>
      <w:bookmarkStart w:id="114" w:name="_ETM_Q1_174405"/>
      <w:bookmarkEnd w:id="113"/>
      <w:bookmarkEnd w:id="114"/>
    </w:p>
    <w:p w14:paraId="6ADCB73E" w14:textId="63F73429" w:rsidR="008B3063" w:rsidRDefault="008B3063" w:rsidP="008B3063">
      <w:pPr>
        <w:pStyle w:val="af9"/>
        <w:keepNext/>
        <w:rPr>
          <w:rtl/>
        </w:rPr>
      </w:pPr>
      <w:bookmarkStart w:id="115" w:name="ET_guest_לירון_נעים_10"/>
      <w:r w:rsidRPr="008B3063">
        <w:rPr>
          <w:rStyle w:val="TagStyle"/>
          <w:rtl/>
        </w:rPr>
        <w:t xml:space="preserve"> &lt;&lt; אורח &gt;&gt; </w:t>
      </w:r>
      <w:r>
        <w:rPr>
          <w:rtl/>
        </w:rPr>
        <w:t>לירון נעים:</w:t>
      </w:r>
      <w:r w:rsidRPr="008B3063">
        <w:rPr>
          <w:rStyle w:val="TagStyle"/>
          <w:rtl/>
        </w:rPr>
        <w:t xml:space="preserve"> &lt;&lt; אורח &gt;&gt;</w:t>
      </w:r>
      <w:r w:rsidR="006D4D8F">
        <w:rPr>
          <w:rtl/>
        </w:rPr>
        <w:t xml:space="preserve"> </w:t>
      </w:r>
      <w:bookmarkEnd w:id="115"/>
    </w:p>
    <w:p w14:paraId="21264A77" w14:textId="77777777" w:rsidR="008B3063" w:rsidRDefault="008B3063" w:rsidP="008B3063">
      <w:pPr>
        <w:pStyle w:val="KeepWithNext"/>
        <w:rPr>
          <w:rtl/>
        </w:rPr>
      </w:pPr>
    </w:p>
    <w:p w14:paraId="0598F373" w14:textId="4B09E9C8" w:rsidR="008B3063" w:rsidRDefault="008B3063" w:rsidP="008B3063">
      <w:pPr>
        <w:rPr>
          <w:rtl/>
        </w:rPr>
      </w:pPr>
      <w:bookmarkStart w:id="116" w:name="_ETM_Q1_174905"/>
      <w:bookmarkStart w:id="117" w:name="_ETM_Q1_175155"/>
      <w:bookmarkEnd w:id="116"/>
      <w:bookmarkEnd w:id="117"/>
      <w:r>
        <w:rPr>
          <w:rFonts w:hint="cs"/>
          <w:rtl/>
        </w:rPr>
        <w:t>על התיק</w:t>
      </w:r>
      <w:bookmarkStart w:id="118" w:name="_ETM_Q1_175662"/>
      <w:bookmarkEnd w:id="118"/>
      <w:r>
        <w:rPr>
          <w:rFonts w:hint="cs"/>
          <w:rtl/>
        </w:rPr>
        <w:t>ונים הראשונים כבר דיברנו.</w:t>
      </w:r>
    </w:p>
    <w:p w14:paraId="6A5BD5A4" w14:textId="77777777" w:rsidR="008B3063" w:rsidRDefault="008B3063" w:rsidP="008B3063">
      <w:pPr>
        <w:rPr>
          <w:rtl/>
        </w:rPr>
      </w:pPr>
      <w:bookmarkStart w:id="119" w:name="_ETM_Q1_181655"/>
      <w:bookmarkEnd w:id="119"/>
    </w:p>
    <w:p w14:paraId="3FD149F3" w14:textId="726400FE" w:rsidR="008B3063" w:rsidRDefault="008B3063" w:rsidP="008B3063">
      <w:pPr>
        <w:pStyle w:val="af6"/>
        <w:keepNext/>
        <w:rPr>
          <w:rtl/>
        </w:rPr>
      </w:pPr>
      <w:bookmarkStart w:id="120" w:name="ET_yor_6157_11"/>
      <w:r w:rsidRPr="008B3063">
        <w:rPr>
          <w:rStyle w:val="TagStyle"/>
          <w:rtl/>
        </w:rPr>
        <w:t xml:space="preserve"> &lt;&lt; יור &gt;&gt; </w:t>
      </w:r>
      <w:r>
        <w:rPr>
          <w:rtl/>
        </w:rPr>
        <w:t xml:space="preserve">היו"ר שמחה </w:t>
      </w:r>
      <w:proofErr w:type="spellStart"/>
      <w:r>
        <w:rPr>
          <w:rtl/>
        </w:rPr>
        <w:t>רוטמן</w:t>
      </w:r>
      <w:proofErr w:type="spellEnd"/>
      <w:r>
        <w:rPr>
          <w:rtl/>
        </w:rPr>
        <w:t>:</w:t>
      </w:r>
      <w:r w:rsidRPr="008B3063">
        <w:rPr>
          <w:rStyle w:val="TagStyle"/>
          <w:rtl/>
        </w:rPr>
        <w:t xml:space="preserve"> &lt;&lt; יור &gt;&gt;</w:t>
      </w:r>
      <w:r w:rsidR="006D4D8F">
        <w:rPr>
          <w:rtl/>
        </w:rPr>
        <w:t xml:space="preserve"> </w:t>
      </w:r>
      <w:bookmarkEnd w:id="120"/>
    </w:p>
    <w:p w14:paraId="5E74D608" w14:textId="77777777" w:rsidR="008B3063" w:rsidRDefault="008B3063" w:rsidP="008B3063">
      <w:pPr>
        <w:pStyle w:val="KeepWithNext"/>
        <w:rPr>
          <w:rtl/>
        </w:rPr>
      </w:pPr>
    </w:p>
    <w:p w14:paraId="27B88D40" w14:textId="316A3EFB" w:rsidR="008B3063" w:rsidRDefault="008B3063" w:rsidP="008B3063">
      <w:pPr>
        <w:rPr>
          <w:rtl/>
        </w:rPr>
      </w:pPr>
      <w:bookmarkStart w:id="121" w:name="_ETM_Q1_183902"/>
      <w:bookmarkEnd w:id="121"/>
      <w:r>
        <w:rPr>
          <w:rFonts w:hint="cs"/>
          <w:rtl/>
        </w:rPr>
        <w:t>לטוב</w:t>
      </w:r>
      <w:bookmarkStart w:id="122" w:name="_ETM_Q1_180402"/>
      <w:bookmarkEnd w:id="122"/>
      <w:r>
        <w:rPr>
          <w:rFonts w:hint="cs"/>
          <w:rtl/>
        </w:rPr>
        <w:t xml:space="preserve">ת </w:t>
      </w:r>
      <w:bookmarkStart w:id="123" w:name="_ETM_Q1_181652"/>
      <w:bookmarkEnd w:id="123"/>
      <w:r>
        <w:rPr>
          <w:rFonts w:hint="cs"/>
          <w:rtl/>
        </w:rPr>
        <w:t xml:space="preserve">הפרוטוקול </w:t>
      </w:r>
      <w:r w:rsidR="00D65842">
        <w:rPr>
          <w:rFonts w:hint="cs"/>
          <w:rtl/>
        </w:rPr>
        <w:t xml:space="preserve">כדי </w:t>
      </w:r>
      <w:r>
        <w:rPr>
          <w:rFonts w:hint="cs"/>
          <w:rtl/>
        </w:rPr>
        <w:t>שתהיה</w:t>
      </w:r>
      <w:bookmarkStart w:id="124" w:name="_ETM_Q1_181654"/>
      <w:bookmarkEnd w:id="124"/>
      <w:r>
        <w:rPr>
          <w:rFonts w:hint="cs"/>
          <w:rtl/>
        </w:rPr>
        <w:t xml:space="preserve"> הקראה מסודרת של מ</w:t>
      </w:r>
      <w:bookmarkStart w:id="125" w:name="_ETM_Q1_182153"/>
      <w:bookmarkEnd w:id="125"/>
      <w:r>
        <w:rPr>
          <w:rFonts w:hint="cs"/>
          <w:rtl/>
        </w:rPr>
        <w:t xml:space="preserve">ה שיש </w:t>
      </w:r>
      <w:bookmarkStart w:id="126" w:name="_ETM_Q1_181904"/>
      <w:bookmarkEnd w:id="126"/>
      <w:r>
        <w:rPr>
          <w:rFonts w:hint="cs"/>
          <w:rtl/>
        </w:rPr>
        <w:t xml:space="preserve">לנו. שינינו את </w:t>
      </w:r>
      <w:bookmarkStart w:id="127" w:name="_ETM_Q1_184906"/>
      <w:bookmarkEnd w:id="127"/>
      <w:r>
        <w:rPr>
          <w:rFonts w:hint="cs"/>
          <w:rtl/>
        </w:rPr>
        <w:t>הנוסח. זה</w:t>
      </w:r>
      <w:bookmarkStart w:id="128" w:name="_ETM_Q1_184154"/>
      <w:bookmarkEnd w:id="128"/>
      <w:r>
        <w:rPr>
          <w:rFonts w:hint="cs"/>
          <w:rtl/>
        </w:rPr>
        <w:t xml:space="preserve"> ייקח שנייה בגלל שדיברנו ולכן</w:t>
      </w:r>
      <w:bookmarkStart w:id="129" w:name="_ETM_Q1_186656"/>
      <w:bookmarkEnd w:id="129"/>
      <w:r>
        <w:rPr>
          <w:rFonts w:hint="cs"/>
          <w:rtl/>
        </w:rPr>
        <w:t xml:space="preserve"> לא נצטרך </w:t>
      </w:r>
      <w:bookmarkStart w:id="130" w:name="_ETM_Q1_188652"/>
      <w:bookmarkEnd w:id="130"/>
      <w:r>
        <w:rPr>
          <w:rFonts w:hint="cs"/>
          <w:rtl/>
        </w:rPr>
        <w:t>להתעכב.</w:t>
      </w:r>
      <w:bookmarkStart w:id="131" w:name="_ETM_Q1_193655"/>
      <w:bookmarkEnd w:id="131"/>
    </w:p>
    <w:p w14:paraId="22AFF077" w14:textId="77777777" w:rsidR="008B3063" w:rsidRDefault="008B3063" w:rsidP="008B3063">
      <w:pPr>
        <w:rPr>
          <w:rtl/>
        </w:rPr>
      </w:pPr>
      <w:bookmarkStart w:id="132" w:name="_ETM_Q1_183904"/>
      <w:bookmarkStart w:id="133" w:name="_ETM_Q1_184406"/>
      <w:bookmarkEnd w:id="132"/>
      <w:bookmarkEnd w:id="133"/>
    </w:p>
    <w:p w14:paraId="3223D6FD" w14:textId="4C1CAE3D" w:rsidR="008B3063" w:rsidRDefault="008B3063" w:rsidP="008B3063">
      <w:pPr>
        <w:pStyle w:val="a4"/>
        <w:keepNext/>
        <w:rPr>
          <w:rtl/>
        </w:rPr>
      </w:pPr>
      <w:bookmarkStart w:id="134" w:name="ET_speaker_דר_גור_בליי_12"/>
      <w:r w:rsidRPr="008B3063">
        <w:rPr>
          <w:rStyle w:val="TagStyle"/>
          <w:rtl/>
        </w:rPr>
        <w:t xml:space="preserve"> &lt;&lt; דובר &gt;&gt; </w:t>
      </w:r>
      <w:r>
        <w:rPr>
          <w:rtl/>
        </w:rPr>
        <w:t xml:space="preserve">ד"ר גור </w:t>
      </w:r>
      <w:proofErr w:type="spellStart"/>
      <w:r>
        <w:rPr>
          <w:rtl/>
        </w:rPr>
        <w:t>בליי</w:t>
      </w:r>
      <w:proofErr w:type="spellEnd"/>
      <w:r>
        <w:rPr>
          <w:rtl/>
        </w:rPr>
        <w:t>:</w:t>
      </w:r>
      <w:r w:rsidRPr="008B3063">
        <w:rPr>
          <w:rStyle w:val="TagStyle"/>
          <w:rtl/>
        </w:rPr>
        <w:t xml:space="preserve"> &lt;&lt; דובר &gt;&gt;</w:t>
      </w:r>
      <w:r w:rsidR="006D4D8F">
        <w:rPr>
          <w:rtl/>
        </w:rPr>
        <w:t xml:space="preserve"> </w:t>
      </w:r>
      <w:bookmarkEnd w:id="134"/>
    </w:p>
    <w:p w14:paraId="03376E38" w14:textId="77777777" w:rsidR="008B3063" w:rsidRDefault="008B3063" w:rsidP="008B3063">
      <w:pPr>
        <w:pStyle w:val="KeepWithNext"/>
        <w:rPr>
          <w:rtl/>
        </w:rPr>
      </w:pPr>
    </w:p>
    <w:p w14:paraId="773332A5" w14:textId="53FEEA4A" w:rsidR="008B3063" w:rsidRDefault="00522FCC" w:rsidP="008B3063">
      <w:pPr>
        <w:rPr>
          <w:rtl/>
        </w:rPr>
      </w:pPr>
      <w:bookmarkStart w:id="135" w:name="_ETM_Q1_196656"/>
      <w:bookmarkEnd w:id="135"/>
      <w:r>
        <w:rPr>
          <w:rFonts w:hint="cs"/>
          <w:rtl/>
        </w:rPr>
        <w:t>אני אבהיר גם לפרוטוקו</w:t>
      </w:r>
      <w:r>
        <w:rPr>
          <w:rFonts w:hint="eastAsia"/>
          <w:rtl/>
        </w:rPr>
        <w:t>ל</w:t>
      </w:r>
      <w:r>
        <w:rPr>
          <w:rFonts w:hint="cs"/>
          <w:rtl/>
        </w:rPr>
        <w:t xml:space="preserve"> שכרגע שאנ</w:t>
      </w:r>
      <w:bookmarkStart w:id="136" w:name="_ETM_Q1_191654"/>
      <w:bookmarkEnd w:id="136"/>
      <w:r>
        <w:rPr>
          <w:rFonts w:hint="cs"/>
          <w:rtl/>
        </w:rPr>
        <w:t>חנו נקריא</w:t>
      </w:r>
      <w:bookmarkStart w:id="137" w:name="_ETM_Q1_198153"/>
      <w:bookmarkEnd w:id="137"/>
      <w:r>
        <w:rPr>
          <w:rFonts w:hint="cs"/>
          <w:rtl/>
        </w:rPr>
        <w:t xml:space="preserve"> את </w:t>
      </w:r>
      <w:bookmarkStart w:id="138" w:name="_ETM_Q1_188655"/>
      <w:bookmarkEnd w:id="138"/>
      <w:r>
        <w:rPr>
          <w:rFonts w:hint="cs"/>
          <w:rtl/>
        </w:rPr>
        <w:t>תיקון 4 עם השינויים. ברור שהצעת</w:t>
      </w:r>
      <w:bookmarkStart w:id="139" w:name="_ETM_Q1_196154"/>
      <w:bookmarkEnd w:id="139"/>
      <w:r>
        <w:rPr>
          <w:rFonts w:hint="cs"/>
          <w:rtl/>
        </w:rPr>
        <w:t xml:space="preserve"> החוק לא תהיה </w:t>
      </w:r>
      <w:bookmarkStart w:id="140" w:name="_ETM_Q1_198155"/>
      <w:bookmarkEnd w:id="140"/>
      <w:r>
        <w:rPr>
          <w:rFonts w:hint="cs"/>
          <w:rtl/>
        </w:rPr>
        <w:t>מנוסח</w:t>
      </w:r>
      <w:r w:rsidR="00D65842">
        <w:rPr>
          <w:rFonts w:hint="cs"/>
          <w:rtl/>
        </w:rPr>
        <w:t>ת</w:t>
      </w:r>
      <w:r>
        <w:rPr>
          <w:rFonts w:hint="cs"/>
          <w:rtl/>
        </w:rPr>
        <w:t xml:space="preserve"> </w:t>
      </w:r>
      <w:bookmarkStart w:id="141" w:name="_ETM_Q1_199651"/>
      <w:bookmarkEnd w:id="141"/>
      <w:r>
        <w:rPr>
          <w:rFonts w:hint="cs"/>
          <w:rtl/>
        </w:rPr>
        <w:t>כ</w:t>
      </w:r>
      <w:bookmarkStart w:id="142" w:name="_ETM_Q1_198655"/>
      <w:bookmarkEnd w:id="142"/>
      <w:r>
        <w:rPr>
          <w:rFonts w:hint="cs"/>
          <w:rtl/>
        </w:rPr>
        <w:t xml:space="preserve">ך אלא בסעיף זה </w:t>
      </w:r>
      <w:bookmarkStart w:id="143" w:name="_ETM_Q1_204405"/>
      <w:bookmarkEnd w:id="143"/>
      <w:r>
        <w:rPr>
          <w:rFonts w:hint="eastAsia"/>
          <w:rtl/>
        </w:rPr>
        <w:t>–</w:t>
      </w:r>
      <w:r>
        <w:rPr>
          <w:rFonts w:hint="cs"/>
          <w:rtl/>
        </w:rPr>
        <w:t xml:space="preserve"> במקום כך וכך ויבוא </w:t>
      </w:r>
      <w:bookmarkStart w:id="144" w:name="_ETM_Q1_202155"/>
      <w:bookmarkEnd w:id="144"/>
      <w:r>
        <w:rPr>
          <w:rFonts w:hint="cs"/>
          <w:rtl/>
        </w:rPr>
        <w:t>כך וכך.</w:t>
      </w:r>
    </w:p>
    <w:p w14:paraId="14628D02" w14:textId="77777777" w:rsidR="00522FCC" w:rsidRDefault="00522FCC" w:rsidP="008B3063">
      <w:pPr>
        <w:rPr>
          <w:rtl/>
        </w:rPr>
      </w:pPr>
      <w:bookmarkStart w:id="145" w:name="_ETM_Q1_206903"/>
      <w:bookmarkStart w:id="146" w:name="_ETM_Q1_207403"/>
      <w:bookmarkEnd w:id="145"/>
      <w:bookmarkEnd w:id="146"/>
    </w:p>
    <w:p w14:paraId="5660ADDE" w14:textId="5284AEA4" w:rsidR="00522FCC" w:rsidRDefault="00522FCC" w:rsidP="00522FCC">
      <w:pPr>
        <w:pStyle w:val="af6"/>
        <w:keepNext/>
        <w:rPr>
          <w:rtl/>
        </w:rPr>
      </w:pPr>
      <w:bookmarkStart w:id="147" w:name="ET_yor_6157_13"/>
      <w:r w:rsidRPr="00522FCC">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522FCC">
        <w:rPr>
          <w:rStyle w:val="TagStyle"/>
          <w:rtl/>
        </w:rPr>
        <w:t xml:space="preserve"> &lt;&lt; יור &gt;&gt;</w:t>
      </w:r>
      <w:r w:rsidR="006D4D8F">
        <w:rPr>
          <w:rtl/>
        </w:rPr>
        <w:t xml:space="preserve"> </w:t>
      </w:r>
      <w:bookmarkEnd w:id="147"/>
    </w:p>
    <w:p w14:paraId="19E97195" w14:textId="77777777" w:rsidR="00522FCC" w:rsidRDefault="00522FCC" w:rsidP="00522FCC">
      <w:pPr>
        <w:pStyle w:val="KeepWithNext"/>
        <w:rPr>
          <w:rtl/>
        </w:rPr>
      </w:pPr>
    </w:p>
    <w:p w14:paraId="5EE29BBA" w14:textId="196AA175" w:rsidR="00522FCC" w:rsidRDefault="00522FCC" w:rsidP="00522FCC">
      <w:pPr>
        <w:rPr>
          <w:rtl/>
        </w:rPr>
      </w:pPr>
      <w:bookmarkStart w:id="148" w:name="_ETM_Q1_208404"/>
      <w:bookmarkEnd w:id="148"/>
      <w:r>
        <w:rPr>
          <w:rFonts w:hint="cs"/>
          <w:rtl/>
        </w:rPr>
        <w:t>כך זה יונח במליאה אבל</w:t>
      </w:r>
      <w:bookmarkStart w:id="149" w:name="_ETM_Q1_211905"/>
      <w:bookmarkEnd w:id="149"/>
      <w:r>
        <w:rPr>
          <w:rFonts w:hint="cs"/>
          <w:rtl/>
        </w:rPr>
        <w:t xml:space="preserve"> לכל </w:t>
      </w:r>
      <w:bookmarkStart w:id="150" w:name="_ETM_Q1_203152"/>
      <w:bookmarkEnd w:id="150"/>
      <w:r>
        <w:rPr>
          <w:rFonts w:hint="cs"/>
          <w:rtl/>
        </w:rPr>
        <w:t>דבר ועניין אנח</w:t>
      </w:r>
      <w:bookmarkStart w:id="151" w:name="_ETM_Q1_205905"/>
      <w:bookmarkEnd w:id="151"/>
      <w:r>
        <w:rPr>
          <w:rFonts w:hint="cs"/>
          <w:rtl/>
        </w:rPr>
        <w:t>נו מקריאים נוסח מש</w:t>
      </w:r>
      <w:bookmarkStart w:id="152" w:name="_ETM_Q1_207903"/>
      <w:bookmarkEnd w:id="152"/>
      <w:r>
        <w:rPr>
          <w:rFonts w:hint="cs"/>
          <w:rtl/>
        </w:rPr>
        <w:t>ולב כדי שיהיה</w:t>
      </w:r>
      <w:bookmarkStart w:id="153" w:name="_ETM_Q1_207652"/>
      <w:bookmarkEnd w:id="153"/>
      <w:r>
        <w:rPr>
          <w:rFonts w:hint="cs"/>
          <w:rtl/>
        </w:rPr>
        <w:t xml:space="preserve"> לנו קל </w:t>
      </w:r>
      <w:bookmarkStart w:id="154" w:name="_ETM_Q1_209653"/>
      <w:bookmarkEnd w:id="154"/>
      <w:r>
        <w:rPr>
          <w:rFonts w:hint="cs"/>
          <w:rtl/>
        </w:rPr>
        <w:t>לעקוב אחרי זה. א</w:t>
      </w:r>
      <w:bookmarkStart w:id="155" w:name="_ETM_Q1_208912"/>
      <w:bookmarkEnd w:id="155"/>
      <w:r>
        <w:rPr>
          <w:rFonts w:hint="cs"/>
          <w:rtl/>
        </w:rPr>
        <w:t>חרת אנחנו באמת נלך לאיבוד.</w:t>
      </w:r>
    </w:p>
    <w:p w14:paraId="4EAE2977" w14:textId="77777777" w:rsidR="00522FCC" w:rsidRDefault="00522FCC" w:rsidP="00522FCC">
      <w:pPr>
        <w:rPr>
          <w:rtl/>
        </w:rPr>
      </w:pPr>
      <w:bookmarkStart w:id="156" w:name="_ETM_Q1_216402"/>
      <w:bookmarkStart w:id="157" w:name="_ETM_Q1_216654"/>
      <w:bookmarkStart w:id="158" w:name="_ETM_Q1_217406"/>
      <w:bookmarkStart w:id="159" w:name="_ETM_Q1_208402"/>
      <w:bookmarkEnd w:id="156"/>
      <w:bookmarkEnd w:id="157"/>
      <w:bookmarkEnd w:id="158"/>
      <w:bookmarkEnd w:id="159"/>
    </w:p>
    <w:p w14:paraId="7457D209" w14:textId="7EF53B69" w:rsidR="00522FCC" w:rsidRDefault="00522FCC" w:rsidP="00522FCC">
      <w:pPr>
        <w:pStyle w:val="a4"/>
        <w:keepNext/>
        <w:rPr>
          <w:rtl/>
        </w:rPr>
      </w:pPr>
      <w:bookmarkStart w:id="160" w:name="ET_speaker_דר_גור_בליי_14"/>
      <w:r w:rsidRPr="00522FCC">
        <w:rPr>
          <w:rStyle w:val="TagStyle"/>
          <w:rtl/>
        </w:rPr>
        <w:t xml:space="preserve"> &lt;&lt; דובר &gt;&gt; </w:t>
      </w:r>
      <w:r>
        <w:rPr>
          <w:rtl/>
        </w:rPr>
        <w:t xml:space="preserve">ד"ר גור </w:t>
      </w:r>
      <w:proofErr w:type="spellStart"/>
      <w:r>
        <w:rPr>
          <w:rtl/>
        </w:rPr>
        <w:t>בליי</w:t>
      </w:r>
      <w:proofErr w:type="spellEnd"/>
      <w:r>
        <w:rPr>
          <w:rtl/>
        </w:rPr>
        <w:t>:</w:t>
      </w:r>
      <w:r w:rsidRPr="00522FCC">
        <w:rPr>
          <w:rStyle w:val="TagStyle"/>
          <w:rtl/>
        </w:rPr>
        <w:t xml:space="preserve"> &lt;&lt; דובר &gt;&gt;</w:t>
      </w:r>
      <w:r w:rsidR="006D4D8F">
        <w:rPr>
          <w:rtl/>
        </w:rPr>
        <w:t xml:space="preserve"> </w:t>
      </w:r>
      <w:bookmarkEnd w:id="160"/>
    </w:p>
    <w:p w14:paraId="6E69609D" w14:textId="77777777" w:rsidR="00522FCC" w:rsidRDefault="00522FCC" w:rsidP="00522FCC">
      <w:pPr>
        <w:pStyle w:val="KeepWithNext"/>
        <w:rPr>
          <w:rtl/>
        </w:rPr>
      </w:pPr>
    </w:p>
    <w:p w14:paraId="04FEE71B" w14:textId="13426865" w:rsidR="00522FCC" w:rsidRDefault="00522FCC" w:rsidP="00522FCC">
      <w:pPr>
        <w:rPr>
          <w:rtl/>
        </w:rPr>
      </w:pPr>
      <w:bookmarkStart w:id="161" w:name="_ETM_Q1_208903"/>
      <w:bookmarkEnd w:id="161"/>
      <w:r>
        <w:rPr>
          <w:rFonts w:hint="cs"/>
          <w:rtl/>
        </w:rPr>
        <w:t xml:space="preserve">אני מניח שתהיה </w:t>
      </w:r>
      <w:bookmarkStart w:id="162" w:name="_ETM_Q1_214402"/>
      <w:bookmarkEnd w:id="162"/>
      <w:r>
        <w:rPr>
          <w:rFonts w:hint="cs"/>
          <w:rtl/>
        </w:rPr>
        <w:t>לזה השפעה כעני</w:t>
      </w:r>
      <w:bookmarkStart w:id="163" w:name="_ETM_Q1_213402"/>
      <w:bookmarkStart w:id="164" w:name="_ETM_Q1_214651"/>
      <w:bookmarkEnd w:id="163"/>
      <w:bookmarkEnd w:id="164"/>
      <w:r>
        <w:rPr>
          <w:rFonts w:hint="cs"/>
          <w:rtl/>
        </w:rPr>
        <w:t>ין טכני על הסעיפים המרחפ</w:t>
      </w:r>
      <w:bookmarkStart w:id="165" w:name="_ETM_Q1_214405"/>
      <w:bookmarkEnd w:id="165"/>
      <w:r>
        <w:rPr>
          <w:rFonts w:hint="cs"/>
          <w:rtl/>
        </w:rPr>
        <w:t xml:space="preserve">ים </w:t>
      </w:r>
      <w:r w:rsidR="00D65842">
        <w:rPr>
          <w:rFonts w:hint="cs"/>
          <w:rtl/>
        </w:rPr>
        <w:t>ו</w:t>
      </w:r>
      <w:bookmarkStart w:id="166" w:name="_ETM_Q1_226653"/>
      <w:bookmarkEnd w:id="166"/>
      <w:r>
        <w:rPr>
          <w:rFonts w:hint="cs"/>
          <w:rtl/>
        </w:rPr>
        <w:t>על האופ</w:t>
      </w:r>
      <w:bookmarkStart w:id="167" w:name="_ETM_Q1_215403"/>
      <w:bookmarkEnd w:id="167"/>
      <w:r>
        <w:rPr>
          <w:rFonts w:hint="cs"/>
          <w:rtl/>
        </w:rPr>
        <w:t>ן</w:t>
      </w:r>
      <w:r w:rsidR="00B84885">
        <w:rPr>
          <w:rFonts w:hint="cs"/>
          <w:rtl/>
        </w:rPr>
        <w:t>,</w:t>
      </w:r>
      <w:r>
        <w:rPr>
          <w:rFonts w:hint="cs"/>
          <w:rtl/>
        </w:rPr>
        <w:t xml:space="preserve"> </w:t>
      </w:r>
      <w:bookmarkStart w:id="168" w:name="_ETM_Q1_216403"/>
      <w:bookmarkEnd w:id="168"/>
      <w:r>
        <w:rPr>
          <w:rFonts w:hint="cs"/>
          <w:rtl/>
        </w:rPr>
        <w:t>אנחנו נצטרך להתייחס ג</w:t>
      </w:r>
      <w:bookmarkStart w:id="169" w:name="_ETM_Q1_216405"/>
      <w:bookmarkEnd w:id="169"/>
      <w:r>
        <w:rPr>
          <w:rFonts w:hint="cs"/>
          <w:rtl/>
        </w:rPr>
        <w:t>ם עם הנסחית איך לעשו</w:t>
      </w:r>
      <w:bookmarkStart w:id="170" w:name="_ETM_Q1_218156"/>
      <w:bookmarkEnd w:id="170"/>
      <w:r>
        <w:rPr>
          <w:rFonts w:hint="cs"/>
          <w:rtl/>
        </w:rPr>
        <w:t xml:space="preserve">ת את </w:t>
      </w:r>
      <w:bookmarkStart w:id="171" w:name="_ETM_Q1_222656"/>
      <w:bookmarkEnd w:id="171"/>
      <w:r>
        <w:rPr>
          <w:rFonts w:hint="cs"/>
          <w:rtl/>
        </w:rPr>
        <w:t>זה</w:t>
      </w:r>
      <w:bookmarkStart w:id="172" w:name="_ETM_Q1_224404"/>
      <w:bookmarkEnd w:id="172"/>
      <w:r>
        <w:rPr>
          <w:rFonts w:hint="cs"/>
          <w:rtl/>
        </w:rPr>
        <w:t xml:space="preserve"> כך שהתיקו</w:t>
      </w:r>
      <w:bookmarkStart w:id="173" w:name="_ETM_Q1_224622"/>
      <w:bookmarkStart w:id="174" w:name="_ETM_Q1_219888"/>
      <w:bookmarkEnd w:id="173"/>
      <w:bookmarkEnd w:id="174"/>
      <w:r>
        <w:rPr>
          <w:rFonts w:hint="cs"/>
          <w:rtl/>
        </w:rPr>
        <w:t>ן</w:t>
      </w:r>
      <w:bookmarkStart w:id="175" w:name="_ETM_Q1_224653"/>
      <w:bookmarkEnd w:id="175"/>
      <w:r>
        <w:rPr>
          <w:rFonts w:hint="cs"/>
          <w:rtl/>
        </w:rPr>
        <w:t xml:space="preserve"> </w:t>
      </w:r>
      <w:r w:rsidR="00542D18">
        <w:rPr>
          <w:rFonts w:hint="cs"/>
          <w:rtl/>
        </w:rPr>
        <w:t>יהיה</w:t>
      </w:r>
      <w:bookmarkStart w:id="176" w:name="_ETM_Q1_229153"/>
      <w:bookmarkEnd w:id="176"/>
      <w:r w:rsidR="00B84885">
        <w:rPr>
          <w:rFonts w:hint="cs"/>
          <w:rtl/>
        </w:rPr>
        <w:t>,</w:t>
      </w:r>
      <w:r>
        <w:rPr>
          <w:rFonts w:hint="cs"/>
          <w:rtl/>
        </w:rPr>
        <w:t xml:space="preserve"> האם הוא </w:t>
      </w:r>
      <w:bookmarkStart w:id="177" w:name="_ETM_Q1_218153"/>
      <w:bookmarkEnd w:id="177"/>
      <w:r>
        <w:rPr>
          <w:rFonts w:hint="cs"/>
          <w:rtl/>
        </w:rPr>
        <w:t xml:space="preserve">יהיה </w:t>
      </w:r>
      <w:bookmarkStart w:id="178" w:name="_ETM_Q1_224402"/>
      <w:bookmarkEnd w:id="178"/>
      <w:r w:rsidR="00D65842">
        <w:rPr>
          <w:rFonts w:hint="cs"/>
          <w:rtl/>
        </w:rPr>
        <w:t>לתיקון</w:t>
      </w:r>
      <w:r>
        <w:rPr>
          <w:rFonts w:hint="cs"/>
          <w:rtl/>
        </w:rPr>
        <w:t xml:space="preserve"> לחוק ח</w:t>
      </w:r>
      <w:r w:rsidR="00B84885">
        <w:rPr>
          <w:rFonts w:hint="cs"/>
          <w:rtl/>
        </w:rPr>
        <w:t>ד</w:t>
      </w:r>
      <w:r>
        <w:rPr>
          <w:rFonts w:hint="cs"/>
          <w:rtl/>
        </w:rPr>
        <w:t>לו</w:t>
      </w:r>
      <w:r w:rsidR="00B84885">
        <w:rPr>
          <w:rFonts w:hint="cs"/>
          <w:rtl/>
        </w:rPr>
        <w:t>ת</w:t>
      </w:r>
      <w:r>
        <w:rPr>
          <w:rFonts w:hint="cs"/>
          <w:rtl/>
        </w:rPr>
        <w:t xml:space="preserve"> </w:t>
      </w:r>
      <w:bookmarkStart w:id="179" w:name="_ETM_Q1_235714"/>
      <w:bookmarkEnd w:id="179"/>
      <w:r>
        <w:rPr>
          <w:rFonts w:hint="cs"/>
          <w:rtl/>
        </w:rPr>
        <w:t xml:space="preserve">פירעון או לתיקון 4. </w:t>
      </w:r>
      <w:bookmarkStart w:id="180" w:name="_ETM_Q1_230155"/>
      <w:bookmarkEnd w:id="180"/>
      <w:r w:rsidR="00945E79">
        <w:rPr>
          <w:rFonts w:hint="cs"/>
          <w:rtl/>
        </w:rPr>
        <w:t xml:space="preserve"> </w:t>
      </w:r>
    </w:p>
    <w:p w14:paraId="5C166D10" w14:textId="77777777" w:rsidR="00522FCC" w:rsidRDefault="00522FCC" w:rsidP="00522FCC">
      <w:pPr>
        <w:rPr>
          <w:rtl/>
        </w:rPr>
      </w:pPr>
      <w:bookmarkStart w:id="181" w:name="_ETM_Q1_220902"/>
      <w:bookmarkStart w:id="182" w:name="_ETM_Q1_221155"/>
      <w:bookmarkEnd w:id="181"/>
      <w:bookmarkEnd w:id="182"/>
    </w:p>
    <w:p w14:paraId="29971A45" w14:textId="5D8781C0" w:rsidR="00522FCC" w:rsidRDefault="00522FCC" w:rsidP="00522FCC">
      <w:pPr>
        <w:pStyle w:val="af6"/>
        <w:keepNext/>
        <w:rPr>
          <w:rtl/>
        </w:rPr>
      </w:pPr>
      <w:bookmarkStart w:id="183" w:name="ET_yor_6157_15"/>
      <w:r w:rsidRPr="00522FCC">
        <w:rPr>
          <w:rStyle w:val="TagStyle"/>
          <w:rtl/>
        </w:rPr>
        <w:t xml:space="preserve"> &lt;&lt; </w:t>
      </w:r>
      <w:proofErr w:type="spellStart"/>
      <w:r w:rsidRPr="00522FCC">
        <w:rPr>
          <w:rStyle w:val="TagStyle"/>
          <w:rtl/>
        </w:rPr>
        <w:t>יור</w:t>
      </w:r>
      <w:proofErr w:type="spellEnd"/>
      <w:r w:rsidRPr="00522FCC">
        <w:rPr>
          <w:rStyle w:val="TagStyle"/>
          <w:rtl/>
        </w:rPr>
        <w:t xml:space="preserve"> &gt;&gt; </w:t>
      </w:r>
      <w:r>
        <w:rPr>
          <w:rtl/>
        </w:rPr>
        <w:t xml:space="preserve">היו"ר שמחה </w:t>
      </w:r>
      <w:proofErr w:type="spellStart"/>
      <w:r>
        <w:rPr>
          <w:rtl/>
        </w:rPr>
        <w:t>רוטמן</w:t>
      </w:r>
      <w:proofErr w:type="spellEnd"/>
      <w:r>
        <w:rPr>
          <w:rtl/>
        </w:rPr>
        <w:t>:</w:t>
      </w:r>
      <w:r w:rsidRPr="00522FCC">
        <w:rPr>
          <w:rStyle w:val="TagStyle"/>
          <w:rtl/>
        </w:rPr>
        <w:t xml:space="preserve"> &lt;&lt; </w:t>
      </w:r>
      <w:proofErr w:type="spellStart"/>
      <w:r w:rsidRPr="00522FCC">
        <w:rPr>
          <w:rStyle w:val="TagStyle"/>
          <w:rtl/>
        </w:rPr>
        <w:t>יור</w:t>
      </w:r>
      <w:proofErr w:type="spellEnd"/>
      <w:r w:rsidRPr="00522FCC">
        <w:rPr>
          <w:rStyle w:val="TagStyle"/>
          <w:rtl/>
        </w:rPr>
        <w:t xml:space="preserve"> &gt;&gt;</w:t>
      </w:r>
      <w:r w:rsidR="006D4D8F">
        <w:rPr>
          <w:rtl/>
        </w:rPr>
        <w:t xml:space="preserve"> </w:t>
      </w:r>
      <w:bookmarkEnd w:id="183"/>
    </w:p>
    <w:p w14:paraId="7B727F6A" w14:textId="77777777" w:rsidR="00522FCC" w:rsidRDefault="00522FCC" w:rsidP="00522FCC">
      <w:pPr>
        <w:pStyle w:val="KeepWithNext"/>
        <w:rPr>
          <w:rtl/>
        </w:rPr>
      </w:pPr>
    </w:p>
    <w:p w14:paraId="0CCA2CAA" w14:textId="6C956F75" w:rsidR="00522FCC" w:rsidRDefault="00522FCC" w:rsidP="00522FCC">
      <w:pPr>
        <w:rPr>
          <w:rtl/>
        </w:rPr>
      </w:pPr>
      <w:bookmarkStart w:id="184" w:name="_ETM_Q1_222906"/>
      <w:bookmarkEnd w:id="184"/>
      <w:r>
        <w:rPr>
          <w:rFonts w:hint="cs"/>
          <w:rtl/>
        </w:rPr>
        <w:t>דברים טכניים</w:t>
      </w:r>
      <w:r w:rsidR="00945E79">
        <w:rPr>
          <w:rFonts w:hint="cs"/>
          <w:rtl/>
        </w:rPr>
        <w:t>,</w:t>
      </w:r>
      <w:r>
        <w:rPr>
          <w:rFonts w:hint="cs"/>
          <w:rtl/>
        </w:rPr>
        <w:t xml:space="preserve"> </w:t>
      </w:r>
      <w:bookmarkStart w:id="185" w:name="_ETM_Q1_226654"/>
      <w:bookmarkEnd w:id="185"/>
      <w:r>
        <w:rPr>
          <w:rFonts w:hint="cs"/>
          <w:rtl/>
        </w:rPr>
        <w:t>נ</w:t>
      </w:r>
      <w:bookmarkStart w:id="186" w:name="_ETM_Q1_230902"/>
      <w:bookmarkEnd w:id="186"/>
      <w:r>
        <w:rPr>
          <w:rFonts w:hint="cs"/>
          <w:rtl/>
        </w:rPr>
        <w:t>פתור בהמשך ביחד.</w:t>
      </w:r>
    </w:p>
    <w:p w14:paraId="5B6CD22C" w14:textId="77777777" w:rsidR="00522FCC" w:rsidRDefault="00522FCC" w:rsidP="00522FCC">
      <w:pPr>
        <w:rPr>
          <w:rtl/>
        </w:rPr>
      </w:pPr>
      <w:bookmarkStart w:id="187" w:name="_ETM_Q1_230654"/>
      <w:bookmarkEnd w:id="187"/>
    </w:p>
    <w:p w14:paraId="26292987" w14:textId="4A98376A" w:rsidR="00522FCC" w:rsidRDefault="00522FCC" w:rsidP="00522FCC">
      <w:pPr>
        <w:pStyle w:val="a4"/>
        <w:keepNext/>
        <w:rPr>
          <w:rtl/>
        </w:rPr>
      </w:pPr>
      <w:bookmarkStart w:id="188" w:name="ET_speaker_דר_גור_בליי_16"/>
      <w:r w:rsidRPr="00522FCC">
        <w:rPr>
          <w:rStyle w:val="TagStyle"/>
          <w:rtl/>
        </w:rPr>
        <w:t xml:space="preserve"> &lt;&lt; דובר &gt;&gt; </w:t>
      </w:r>
      <w:r>
        <w:rPr>
          <w:rtl/>
        </w:rPr>
        <w:t xml:space="preserve">ד"ר גור </w:t>
      </w:r>
      <w:proofErr w:type="spellStart"/>
      <w:r>
        <w:rPr>
          <w:rtl/>
        </w:rPr>
        <w:t>בליי</w:t>
      </w:r>
      <w:proofErr w:type="spellEnd"/>
      <w:r>
        <w:rPr>
          <w:rtl/>
        </w:rPr>
        <w:t>:</w:t>
      </w:r>
      <w:r w:rsidRPr="00522FCC">
        <w:rPr>
          <w:rStyle w:val="TagStyle"/>
          <w:rtl/>
        </w:rPr>
        <w:t xml:space="preserve"> &lt;&lt; דובר &gt;&gt;</w:t>
      </w:r>
      <w:r w:rsidR="006D4D8F">
        <w:rPr>
          <w:rtl/>
        </w:rPr>
        <w:t xml:space="preserve"> </w:t>
      </w:r>
      <w:bookmarkEnd w:id="188"/>
    </w:p>
    <w:p w14:paraId="4BC1D2D0" w14:textId="77777777" w:rsidR="00522FCC" w:rsidRDefault="00522FCC" w:rsidP="00522FCC">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1"/>
        <w:gridCol w:w="992"/>
        <w:gridCol w:w="4925"/>
      </w:tblGrid>
      <w:tr w:rsidR="00D34327" w14:paraId="2665728C" w14:textId="77777777" w:rsidTr="00ED4A9D">
        <w:tc>
          <w:tcPr>
            <w:tcW w:w="3381" w:type="dxa"/>
            <w:vMerge w:val="restart"/>
          </w:tcPr>
          <w:p w14:paraId="339D0B66" w14:textId="47C660F9" w:rsidR="00D34327" w:rsidRDefault="00D34327" w:rsidP="00522FCC">
            <w:pPr>
              <w:ind w:firstLine="0"/>
              <w:rPr>
                <w:rtl/>
              </w:rPr>
            </w:pPr>
            <w:bookmarkStart w:id="189" w:name="_ETM_Q1_275152"/>
            <w:r w:rsidRPr="00092824">
              <w:rPr>
                <w:rtl/>
              </w:rPr>
              <w:t>הצעת חוק חדלות פירעון ושיקום כלכלי (תיקון מס' 9) (צו עיכוב הליכים זמני בהליך לאישור הסדר חוב), התשפ"ה-2024</w:t>
            </w:r>
          </w:p>
        </w:tc>
        <w:tc>
          <w:tcPr>
            <w:tcW w:w="992" w:type="dxa"/>
          </w:tcPr>
          <w:p w14:paraId="2ACB1C80" w14:textId="0027C89F" w:rsidR="00D34327" w:rsidRDefault="00D34327" w:rsidP="00522FCC">
            <w:pPr>
              <w:ind w:firstLine="0"/>
              <w:rPr>
                <w:rtl/>
              </w:rPr>
            </w:pPr>
            <w:r>
              <w:rPr>
                <w:rFonts w:hint="cs"/>
                <w:rtl/>
              </w:rPr>
              <w:t>פרק א'</w:t>
            </w:r>
            <w:bookmarkStart w:id="190" w:name="_ETM_Q1_238903"/>
            <w:bookmarkEnd w:id="190"/>
            <w:r>
              <w:rPr>
                <w:rFonts w:hint="cs"/>
                <w:rtl/>
              </w:rPr>
              <w:t>1</w:t>
            </w:r>
          </w:p>
        </w:tc>
        <w:tc>
          <w:tcPr>
            <w:tcW w:w="4925" w:type="dxa"/>
          </w:tcPr>
          <w:p w14:paraId="4D11292D" w14:textId="7B084325" w:rsidR="00D34327" w:rsidRDefault="00D34327" w:rsidP="00522FCC">
            <w:pPr>
              <w:ind w:firstLine="0"/>
              <w:rPr>
                <w:rtl/>
              </w:rPr>
            </w:pPr>
            <w:r>
              <w:rPr>
                <w:rFonts w:hint="cs"/>
                <w:rtl/>
              </w:rPr>
              <w:t>צו עיכוב הליכים זמני</w:t>
            </w:r>
            <w:bookmarkStart w:id="191" w:name="_ETM_Q1_233402"/>
            <w:bookmarkStart w:id="192" w:name="_ETM_Q1_235903"/>
            <w:bookmarkEnd w:id="191"/>
            <w:bookmarkEnd w:id="192"/>
            <w:r>
              <w:rPr>
                <w:rFonts w:hint="cs"/>
                <w:rtl/>
              </w:rPr>
              <w:t xml:space="preserve"> לשם גיבוש ואישור הסדר חוב</w:t>
            </w:r>
          </w:p>
        </w:tc>
      </w:tr>
      <w:tr w:rsidR="00D34327" w14:paraId="2C76971B" w14:textId="77777777" w:rsidTr="00ED4A9D">
        <w:tc>
          <w:tcPr>
            <w:tcW w:w="3381" w:type="dxa"/>
            <w:vMerge/>
          </w:tcPr>
          <w:p w14:paraId="1270926D" w14:textId="77777777" w:rsidR="00D34327" w:rsidRPr="00092824" w:rsidRDefault="00D34327" w:rsidP="00522FCC">
            <w:pPr>
              <w:ind w:firstLine="0"/>
              <w:rPr>
                <w:rtl/>
              </w:rPr>
            </w:pPr>
          </w:p>
        </w:tc>
        <w:tc>
          <w:tcPr>
            <w:tcW w:w="992" w:type="dxa"/>
          </w:tcPr>
          <w:p w14:paraId="03AE122E" w14:textId="03EC2377" w:rsidR="00D34327" w:rsidRDefault="00D34327" w:rsidP="00522FCC">
            <w:pPr>
              <w:ind w:firstLine="0"/>
              <w:rPr>
                <w:rtl/>
              </w:rPr>
            </w:pPr>
            <w:r>
              <w:rPr>
                <w:rFonts w:hint="cs"/>
                <w:rtl/>
              </w:rPr>
              <w:t>סימן א'</w:t>
            </w:r>
          </w:p>
        </w:tc>
        <w:tc>
          <w:tcPr>
            <w:tcW w:w="4925" w:type="dxa"/>
          </w:tcPr>
          <w:p w14:paraId="47FC1320" w14:textId="7F05D633" w:rsidR="00D34327" w:rsidRDefault="00D34327" w:rsidP="00522FCC">
            <w:pPr>
              <w:ind w:firstLine="0"/>
              <w:rPr>
                <w:rtl/>
              </w:rPr>
            </w:pPr>
            <w:r>
              <w:rPr>
                <w:rFonts w:hint="cs"/>
                <w:rtl/>
              </w:rPr>
              <w:t>הגדרות</w:t>
            </w:r>
          </w:p>
        </w:tc>
      </w:tr>
      <w:tr w:rsidR="00D34327" w14:paraId="0C131794" w14:textId="77777777" w:rsidTr="00ED4A9D">
        <w:tc>
          <w:tcPr>
            <w:tcW w:w="3381" w:type="dxa"/>
            <w:vMerge/>
          </w:tcPr>
          <w:p w14:paraId="672E7ABE" w14:textId="77777777" w:rsidR="00D34327" w:rsidRPr="00092824" w:rsidRDefault="00D34327" w:rsidP="00522FCC">
            <w:pPr>
              <w:ind w:firstLine="0"/>
              <w:rPr>
                <w:rtl/>
              </w:rPr>
            </w:pPr>
          </w:p>
        </w:tc>
        <w:tc>
          <w:tcPr>
            <w:tcW w:w="992" w:type="dxa"/>
          </w:tcPr>
          <w:p w14:paraId="7D27C468" w14:textId="106E3B8A" w:rsidR="00D34327" w:rsidRDefault="00D34327" w:rsidP="00522FCC">
            <w:pPr>
              <w:ind w:firstLine="0"/>
              <w:rPr>
                <w:rtl/>
              </w:rPr>
            </w:pPr>
            <w:bookmarkStart w:id="193" w:name="_ETM_Q1_240406"/>
            <w:bookmarkEnd w:id="193"/>
            <w:r>
              <w:rPr>
                <w:rFonts w:hint="cs"/>
                <w:rtl/>
              </w:rPr>
              <w:t>319א</w:t>
            </w:r>
            <w:bookmarkStart w:id="194" w:name="_ETM_Q1_242903"/>
            <w:bookmarkEnd w:id="194"/>
            <w:r>
              <w:rPr>
                <w:rFonts w:hint="cs"/>
                <w:rtl/>
              </w:rPr>
              <w:t>(א)</w:t>
            </w:r>
          </w:p>
        </w:tc>
        <w:tc>
          <w:tcPr>
            <w:tcW w:w="4925" w:type="dxa"/>
          </w:tcPr>
          <w:p w14:paraId="42B7ABAF" w14:textId="77777777" w:rsidR="00D34327" w:rsidRDefault="00D34327" w:rsidP="00522FCC">
            <w:pPr>
              <w:ind w:firstLine="0"/>
              <w:rPr>
                <w:rtl/>
              </w:rPr>
            </w:pPr>
            <w:r>
              <w:rPr>
                <w:rFonts w:hint="cs"/>
                <w:rtl/>
              </w:rPr>
              <w:t>"</w:t>
            </w:r>
            <w:bookmarkStart w:id="195" w:name="_ETM_Q1_244154"/>
            <w:bookmarkEnd w:id="195"/>
            <w:r>
              <w:rPr>
                <w:rFonts w:hint="cs"/>
                <w:rtl/>
              </w:rPr>
              <w:t xml:space="preserve">חוב עבר" </w:t>
            </w:r>
            <w:r>
              <w:rPr>
                <w:rtl/>
              </w:rPr>
              <w:t>–</w:t>
            </w:r>
            <w:r>
              <w:rPr>
                <w:rFonts w:hint="cs"/>
                <w:rtl/>
              </w:rPr>
              <w:t xml:space="preserve"> כהגדרתו בחוק זה למעט פסקה (4</w:t>
            </w:r>
            <w:bookmarkStart w:id="196" w:name="_ETM_Q1_250155"/>
            <w:bookmarkEnd w:id="196"/>
            <w:r>
              <w:rPr>
                <w:rFonts w:hint="cs"/>
                <w:rtl/>
              </w:rPr>
              <w:t>) שבה ובשינויים אלה:</w:t>
            </w:r>
          </w:p>
          <w:p w14:paraId="63CCC23F" w14:textId="14A03C9D" w:rsidR="00D34327" w:rsidRDefault="00D34327" w:rsidP="00D34327">
            <w:pPr>
              <w:pStyle w:val="afe"/>
              <w:numPr>
                <w:ilvl w:val="0"/>
                <w:numId w:val="3"/>
              </w:numPr>
            </w:pPr>
            <w:r>
              <w:rPr>
                <w:rFonts w:hint="cs"/>
                <w:rtl/>
              </w:rPr>
              <w:t xml:space="preserve">בכל </w:t>
            </w:r>
            <w:bookmarkStart w:id="197" w:name="_ETM_Q1_240907"/>
            <w:bookmarkEnd w:id="197"/>
            <w:r>
              <w:rPr>
                <w:rFonts w:hint="cs"/>
                <w:rtl/>
              </w:rPr>
              <w:t>מקום, במקום "מתן הצו לפתיחת ה</w:t>
            </w:r>
            <w:bookmarkStart w:id="198" w:name="_ETM_Q1_251651"/>
            <w:bookmarkEnd w:id="198"/>
            <w:r>
              <w:rPr>
                <w:rFonts w:hint="cs"/>
                <w:rtl/>
              </w:rPr>
              <w:t>ליכים" יבוא "מתן צו עיכוב ההליכים הזמני"</w:t>
            </w:r>
            <w:r w:rsidR="00B1724E">
              <w:rPr>
                <w:rFonts w:hint="cs"/>
                <w:rtl/>
              </w:rPr>
              <w:t>;</w:t>
            </w:r>
          </w:p>
          <w:p w14:paraId="79A6B8F9" w14:textId="3F2176B0" w:rsidR="00B1724E" w:rsidRPr="00D34327" w:rsidRDefault="00B1724E" w:rsidP="00D34327">
            <w:pPr>
              <w:pStyle w:val="afe"/>
              <w:numPr>
                <w:ilvl w:val="0"/>
                <w:numId w:val="3"/>
              </w:numPr>
              <w:rPr>
                <w:rtl/>
              </w:rPr>
            </w:pPr>
            <w:bookmarkStart w:id="199" w:name="_ETM_Q1_253907"/>
            <w:bookmarkStart w:id="200" w:name="_ETM_Q1_254405"/>
            <w:bookmarkEnd w:id="199"/>
            <w:bookmarkEnd w:id="200"/>
            <w:r>
              <w:rPr>
                <w:rFonts w:hint="cs"/>
                <w:rtl/>
              </w:rPr>
              <w:t>בפסקה</w:t>
            </w:r>
            <w:bookmarkStart w:id="201" w:name="_ETM_Q1_256906"/>
            <w:bookmarkEnd w:id="201"/>
            <w:r>
              <w:rPr>
                <w:rFonts w:hint="cs"/>
                <w:rtl/>
              </w:rPr>
              <w:t xml:space="preserve"> (3) במקום "נובעת מהליכי חדלות הפירעון" יבוא "נובעת ממתן הצו".</w:t>
            </w:r>
          </w:p>
        </w:tc>
      </w:tr>
      <w:bookmarkEnd w:id="189"/>
    </w:tbl>
    <w:p w14:paraId="24247B39" w14:textId="77777777" w:rsidR="00522FCC" w:rsidRPr="00522FCC" w:rsidRDefault="00522FCC" w:rsidP="00522FCC">
      <w:pPr>
        <w:rPr>
          <w:rtl/>
        </w:rPr>
      </w:pPr>
    </w:p>
    <w:p w14:paraId="36AC829D" w14:textId="70DF4A9F" w:rsidR="008B3063" w:rsidRDefault="00B1724E" w:rsidP="008B3063">
      <w:pPr>
        <w:rPr>
          <w:rtl/>
        </w:rPr>
      </w:pPr>
      <w:bookmarkStart w:id="202" w:name="_ETM_Q1_185906"/>
      <w:bookmarkStart w:id="203" w:name="_ETM_Q1_187404"/>
      <w:bookmarkStart w:id="204" w:name="_ETM_Q1_235155"/>
      <w:bookmarkStart w:id="205" w:name="_ETM_Q1_257653"/>
      <w:bookmarkStart w:id="206" w:name="_ETM_Q1_262405"/>
      <w:bookmarkEnd w:id="202"/>
      <w:bookmarkEnd w:id="203"/>
      <w:bookmarkEnd w:id="204"/>
      <w:bookmarkEnd w:id="205"/>
      <w:bookmarkEnd w:id="206"/>
      <w:r>
        <w:rPr>
          <w:rFonts w:hint="cs"/>
          <w:rtl/>
        </w:rPr>
        <w:t xml:space="preserve">נושה מהותי </w:t>
      </w:r>
      <w:r>
        <w:rPr>
          <w:rtl/>
        </w:rPr>
        <w:t>–</w:t>
      </w:r>
      <w:r>
        <w:rPr>
          <w:rFonts w:hint="cs"/>
          <w:rtl/>
        </w:rPr>
        <w:t xml:space="preserve"> לא משתנה וצו</w:t>
      </w:r>
      <w:bookmarkStart w:id="207" w:name="_ETM_Q1_260655"/>
      <w:bookmarkEnd w:id="207"/>
      <w:r>
        <w:rPr>
          <w:rFonts w:hint="cs"/>
          <w:rtl/>
        </w:rPr>
        <w:t xml:space="preserve"> </w:t>
      </w:r>
      <w:bookmarkStart w:id="208" w:name="_ETM_Q1_265904"/>
      <w:bookmarkEnd w:id="208"/>
      <w:r>
        <w:rPr>
          <w:rFonts w:hint="cs"/>
          <w:rtl/>
        </w:rPr>
        <w:t>עיכוב הליכים זמני לפי סימן ב' או ג' לפני העניי</w:t>
      </w:r>
      <w:bookmarkStart w:id="209" w:name="_ETM_Q1_270153"/>
      <w:bookmarkEnd w:id="209"/>
      <w:r>
        <w:rPr>
          <w:rFonts w:hint="cs"/>
          <w:rtl/>
        </w:rPr>
        <w:t xml:space="preserve">ן כאשר </w:t>
      </w:r>
      <w:bookmarkStart w:id="210" w:name="_ETM_Q1_261904"/>
      <w:bookmarkEnd w:id="210"/>
      <w:r>
        <w:rPr>
          <w:rFonts w:hint="cs"/>
          <w:rtl/>
        </w:rPr>
        <w:t>סימן ב' הוא תאגידים וסימן ג'</w:t>
      </w:r>
      <w:bookmarkStart w:id="211" w:name="_ETM_Q1_271406"/>
      <w:bookmarkEnd w:id="211"/>
      <w:r w:rsidR="00CB2DDF">
        <w:rPr>
          <w:rFonts w:hint="cs"/>
          <w:rtl/>
        </w:rPr>
        <w:t xml:space="preserve"> </w:t>
      </w:r>
      <w:bookmarkStart w:id="212" w:name="_ETM_Q1_272404"/>
      <w:bookmarkEnd w:id="212"/>
      <w:r w:rsidR="00CB2DDF">
        <w:rPr>
          <w:rFonts w:hint="cs"/>
          <w:rtl/>
        </w:rPr>
        <w:t>הוא יחידים.</w:t>
      </w:r>
    </w:p>
    <w:p w14:paraId="54603E5E" w14:textId="77777777" w:rsidR="00CB2DDF" w:rsidRDefault="00CB2DDF" w:rsidP="00CB2DDF">
      <w:pPr>
        <w:rPr>
          <w:rtl/>
        </w:rPr>
      </w:pPr>
      <w:bookmarkStart w:id="213" w:name="_ETM_Q1_262656"/>
      <w:bookmarkStart w:id="214" w:name="_ETM_Q1_263902"/>
      <w:bookmarkStart w:id="215" w:name="_ETM_Q1_277406"/>
      <w:bookmarkEnd w:id="213"/>
      <w:bookmarkEnd w:id="214"/>
      <w:bookmarkEnd w:id="215"/>
    </w:p>
    <w:p w14:paraId="5F3F8957" w14:textId="46379D8D" w:rsidR="00CB2DDF" w:rsidRDefault="00CB2DDF" w:rsidP="00CB2DDF">
      <w:pPr>
        <w:pStyle w:val="af6"/>
        <w:keepNext/>
        <w:rPr>
          <w:rtl/>
        </w:rPr>
      </w:pPr>
      <w:bookmarkStart w:id="216" w:name="ET_yor_6157_18"/>
      <w:r w:rsidRPr="00CB2DDF">
        <w:rPr>
          <w:rStyle w:val="TagStyle"/>
          <w:rtl/>
        </w:rPr>
        <w:t xml:space="preserve"> &lt;&lt; </w:t>
      </w:r>
      <w:proofErr w:type="spellStart"/>
      <w:r w:rsidRPr="00CB2DDF">
        <w:rPr>
          <w:rStyle w:val="TagStyle"/>
          <w:rtl/>
        </w:rPr>
        <w:t>יור</w:t>
      </w:r>
      <w:proofErr w:type="spellEnd"/>
      <w:r w:rsidRPr="00CB2DDF">
        <w:rPr>
          <w:rStyle w:val="TagStyle"/>
          <w:rtl/>
        </w:rPr>
        <w:t xml:space="preserve"> &gt;&gt; </w:t>
      </w:r>
      <w:r>
        <w:rPr>
          <w:rtl/>
        </w:rPr>
        <w:t xml:space="preserve">היו"ר שמחה </w:t>
      </w:r>
      <w:proofErr w:type="spellStart"/>
      <w:r>
        <w:rPr>
          <w:rtl/>
        </w:rPr>
        <w:t>רוטמן</w:t>
      </w:r>
      <w:proofErr w:type="spellEnd"/>
      <w:r>
        <w:rPr>
          <w:rtl/>
        </w:rPr>
        <w:t>:</w:t>
      </w:r>
      <w:r w:rsidRPr="00CB2DDF">
        <w:rPr>
          <w:rStyle w:val="TagStyle"/>
          <w:rtl/>
        </w:rPr>
        <w:t xml:space="preserve"> &lt;&lt; </w:t>
      </w:r>
      <w:proofErr w:type="spellStart"/>
      <w:r w:rsidRPr="00CB2DDF">
        <w:rPr>
          <w:rStyle w:val="TagStyle"/>
          <w:rtl/>
        </w:rPr>
        <w:t>יור</w:t>
      </w:r>
      <w:proofErr w:type="spellEnd"/>
      <w:r w:rsidRPr="00CB2DDF">
        <w:rPr>
          <w:rStyle w:val="TagStyle"/>
          <w:rtl/>
        </w:rPr>
        <w:t xml:space="preserve"> &gt;&gt;</w:t>
      </w:r>
      <w:r w:rsidR="006D4D8F">
        <w:rPr>
          <w:rtl/>
        </w:rPr>
        <w:t xml:space="preserve"> </w:t>
      </w:r>
      <w:bookmarkEnd w:id="216"/>
    </w:p>
    <w:p w14:paraId="33786C80" w14:textId="77777777" w:rsidR="00CB2DDF" w:rsidRDefault="00CB2DDF" w:rsidP="00CB2DDF">
      <w:pPr>
        <w:pStyle w:val="KeepWithNext"/>
        <w:rPr>
          <w:rtl/>
        </w:rPr>
      </w:pPr>
    </w:p>
    <w:p w14:paraId="22B21102" w14:textId="696CBA16" w:rsidR="00CB2DDF" w:rsidRDefault="00CB2DDF" w:rsidP="00CB2DDF">
      <w:pPr>
        <w:rPr>
          <w:rtl/>
        </w:rPr>
      </w:pPr>
      <w:bookmarkStart w:id="217" w:name="_ETM_Q1_268156"/>
      <w:bookmarkEnd w:id="217"/>
      <w:r>
        <w:rPr>
          <w:rFonts w:hint="cs"/>
          <w:rtl/>
        </w:rPr>
        <w:t>שם ותפקיד לפרוטוקול.</w:t>
      </w:r>
    </w:p>
    <w:p w14:paraId="4342CD4A" w14:textId="77777777" w:rsidR="00CB2DDF" w:rsidRDefault="00CB2DDF" w:rsidP="00CB2DDF">
      <w:pPr>
        <w:rPr>
          <w:rtl/>
        </w:rPr>
      </w:pPr>
      <w:bookmarkStart w:id="218" w:name="_ETM_Q1_272156"/>
      <w:bookmarkEnd w:id="218"/>
    </w:p>
    <w:p w14:paraId="14B10B19" w14:textId="157F6FC5" w:rsidR="00CB2DDF" w:rsidRDefault="00CB2DDF" w:rsidP="00CB2DDF">
      <w:pPr>
        <w:pStyle w:val="af9"/>
        <w:keepNext/>
        <w:rPr>
          <w:rtl/>
        </w:rPr>
      </w:pPr>
      <w:bookmarkStart w:id="219" w:name="ET_guest_דוד_האן_19"/>
      <w:r w:rsidRPr="00CB2DDF">
        <w:rPr>
          <w:rStyle w:val="TagStyle"/>
          <w:rtl/>
        </w:rPr>
        <w:t xml:space="preserve"> &lt;&lt; אורח &gt;&gt; </w:t>
      </w:r>
      <w:r>
        <w:rPr>
          <w:rtl/>
        </w:rPr>
        <w:t>דוד האן:</w:t>
      </w:r>
      <w:r w:rsidRPr="00CB2DDF">
        <w:rPr>
          <w:rStyle w:val="TagStyle"/>
          <w:rtl/>
        </w:rPr>
        <w:t xml:space="preserve"> &lt;&lt; אורח &gt;&gt;</w:t>
      </w:r>
      <w:r w:rsidR="006D4D8F">
        <w:rPr>
          <w:rtl/>
        </w:rPr>
        <w:t xml:space="preserve"> </w:t>
      </w:r>
      <w:bookmarkEnd w:id="219"/>
    </w:p>
    <w:p w14:paraId="0A3F4B97" w14:textId="77777777" w:rsidR="00CB2DDF" w:rsidRDefault="00CB2DDF" w:rsidP="00CB2DDF">
      <w:pPr>
        <w:pStyle w:val="KeepWithNext"/>
        <w:rPr>
          <w:rtl/>
        </w:rPr>
      </w:pPr>
    </w:p>
    <w:p w14:paraId="1CE7F04B" w14:textId="6441FDA4" w:rsidR="00CB2DDF" w:rsidRDefault="00CB2DDF" w:rsidP="00CB2DDF">
      <w:pPr>
        <w:rPr>
          <w:rtl/>
        </w:rPr>
      </w:pPr>
      <w:bookmarkStart w:id="220" w:name="_ETM_Q1_279406"/>
      <w:bookmarkStart w:id="221" w:name="_ETM_Q1_279904"/>
      <w:bookmarkEnd w:id="220"/>
      <w:bookmarkEnd w:id="221"/>
      <w:r>
        <w:rPr>
          <w:rFonts w:hint="cs"/>
          <w:rtl/>
        </w:rPr>
        <w:t xml:space="preserve">פרופסור דוד האן, אוניברסיטת בר-אילן. </w:t>
      </w:r>
      <w:r w:rsidR="001F053D">
        <w:rPr>
          <w:rFonts w:hint="cs"/>
          <w:rtl/>
        </w:rPr>
        <w:t xml:space="preserve">למה צריך </w:t>
      </w:r>
      <w:bookmarkStart w:id="222" w:name="_ETM_Q1_283153"/>
      <w:bookmarkEnd w:id="222"/>
      <w:r w:rsidR="001F053D">
        <w:rPr>
          <w:rFonts w:hint="cs"/>
          <w:rtl/>
        </w:rPr>
        <w:t>עיכוב הליכי</w:t>
      </w:r>
      <w:bookmarkStart w:id="223" w:name="_ETM_Q1_280402"/>
      <w:bookmarkEnd w:id="223"/>
      <w:r w:rsidR="001F053D">
        <w:rPr>
          <w:rFonts w:hint="cs"/>
          <w:rtl/>
        </w:rPr>
        <w:t>ם זמני? המילה ז</w:t>
      </w:r>
      <w:bookmarkStart w:id="224" w:name="_ETM_Q1_286654"/>
      <w:bookmarkEnd w:id="224"/>
      <w:r w:rsidR="001F053D">
        <w:rPr>
          <w:rFonts w:hint="cs"/>
          <w:rtl/>
        </w:rPr>
        <w:t xml:space="preserve">מני היא מיותרת. אם </w:t>
      </w:r>
      <w:bookmarkStart w:id="225" w:name="_ETM_Q1_281652"/>
      <w:bookmarkEnd w:id="225"/>
      <w:r w:rsidR="001F053D">
        <w:rPr>
          <w:rFonts w:hint="cs"/>
          <w:rtl/>
        </w:rPr>
        <w:t>יש מגבלת</w:t>
      </w:r>
      <w:bookmarkStart w:id="226" w:name="_ETM_Q1_282412"/>
      <w:bookmarkEnd w:id="226"/>
      <w:r w:rsidR="001F053D">
        <w:rPr>
          <w:rFonts w:hint="cs"/>
          <w:rtl/>
        </w:rPr>
        <w:t xml:space="preserve"> זמן אז יש מגבלת </w:t>
      </w:r>
      <w:bookmarkStart w:id="227" w:name="_ETM_Q1_284656"/>
      <w:bookmarkEnd w:id="227"/>
      <w:r w:rsidR="001F053D">
        <w:rPr>
          <w:rFonts w:hint="cs"/>
          <w:rtl/>
        </w:rPr>
        <w:t xml:space="preserve">זמן על ההליך </w:t>
      </w:r>
      <w:bookmarkStart w:id="228" w:name="_ETM_Q1_287156"/>
      <w:bookmarkEnd w:id="228"/>
      <w:r w:rsidR="001F053D">
        <w:rPr>
          <w:rFonts w:hint="cs"/>
          <w:rtl/>
        </w:rPr>
        <w:t>כולו. המילה</w:t>
      </w:r>
      <w:bookmarkStart w:id="229" w:name="_ETM_Q1_286656"/>
      <w:bookmarkEnd w:id="229"/>
      <w:r w:rsidR="001F053D">
        <w:rPr>
          <w:rFonts w:hint="cs"/>
          <w:rtl/>
        </w:rPr>
        <w:t xml:space="preserve"> משדרת </w:t>
      </w:r>
      <w:bookmarkStart w:id="230" w:name="_ETM_Q1_291653"/>
      <w:bookmarkEnd w:id="230"/>
      <w:r w:rsidR="001F053D">
        <w:rPr>
          <w:rFonts w:hint="cs"/>
          <w:rtl/>
        </w:rPr>
        <w:t xml:space="preserve">שיש פה משהו חריג, שונה. זה לא </w:t>
      </w:r>
      <w:bookmarkStart w:id="231" w:name="_ETM_Q1_295906"/>
      <w:bookmarkEnd w:id="231"/>
      <w:r w:rsidR="001F053D">
        <w:rPr>
          <w:rFonts w:hint="cs"/>
          <w:rtl/>
        </w:rPr>
        <w:t>מיי</w:t>
      </w:r>
      <w:bookmarkStart w:id="232" w:name="_ETM_Q1_291404"/>
      <w:bookmarkEnd w:id="232"/>
      <w:r w:rsidR="00945E79">
        <w:rPr>
          <w:rFonts w:hint="cs"/>
          <w:rtl/>
        </w:rPr>
        <w:t>נ</w:t>
      </w:r>
      <w:r w:rsidR="001F053D">
        <w:rPr>
          <w:rFonts w:hint="cs"/>
          <w:rtl/>
        </w:rPr>
        <w:t>סטרים</w:t>
      </w:r>
      <w:bookmarkStart w:id="233" w:name="_ETM_Q1_296906"/>
      <w:bookmarkEnd w:id="233"/>
      <w:r w:rsidR="001F053D">
        <w:rPr>
          <w:rFonts w:hint="cs"/>
          <w:rtl/>
        </w:rPr>
        <w:t>.</w:t>
      </w:r>
    </w:p>
    <w:p w14:paraId="0039208C" w14:textId="77777777" w:rsidR="001F053D" w:rsidRDefault="001F053D" w:rsidP="00CB2DDF">
      <w:pPr>
        <w:rPr>
          <w:rtl/>
        </w:rPr>
      </w:pPr>
      <w:bookmarkStart w:id="234" w:name="_ETM_Q1_287401"/>
      <w:bookmarkStart w:id="235" w:name="_ETM_Q1_293656"/>
      <w:bookmarkEnd w:id="234"/>
      <w:bookmarkEnd w:id="235"/>
    </w:p>
    <w:p w14:paraId="319274AC" w14:textId="55590047" w:rsidR="001F053D" w:rsidRDefault="001F053D" w:rsidP="001F053D">
      <w:pPr>
        <w:pStyle w:val="af9"/>
        <w:keepNext/>
        <w:rPr>
          <w:rtl/>
        </w:rPr>
      </w:pPr>
      <w:bookmarkStart w:id="236" w:name="ET_guest_אשר_אנגלמן_20"/>
      <w:r w:rsidRPr="001F053D">
        <w:rPr>
          <w:rStyle w:val="TagStyle"/>
          <w:rtl/>
        </w:rPr>
        <w:t xml:space="preserve"> &lt;&lt; אורח &gt;&gt; </w:t>
      </w:r>
      <w:r>
        <w:rPr>
          <w:rtl/>
        </w:rPr>
        <w:t>אשר אנגלמן:</w:t>
      </w:r>
      <w:r w:rsidRPr="001F053D">
        <w:rPr>
          <w:rStyle w:val="TagStyle"/>
          <w:rtl/>
        </w:rPr>
        <w:t xml:space="preserve"> &lt;&lt; אורח &gt;&gt;</w:t>
      </w:r>
      <w:r w:rsidR="006D4D8F">
        <w:rPr>
          <w:rtl/>
        </w:rPr>
        <w:t xml:space="preserve"> </w:t>
      </w:r>
      <w:bookmarkEnd w:id="236"/>
    </w:p>
    <w:p w14:paraId="4ADBBD53" w14:textId="77777777" w:rsidR="001F053D" w:rsidRDefault="001F053D" w:rsidP="001F053D">
      <w:pPr>
        <w:pStyle w:val="KeepWithNext"/>
        <w:rPr>
          <w:rtl/>
        </w:rPr>
      </w:pPr>
    </w:p>
    <w:p w14:paraId="127B423B" w14:textId="55D58ADE" w:rsidR="001F053D" w:rsidRDefault="001F053D" w:rsidP="001F053D">
      <w:pPr>
        <w:rPr>
          <w:rtl/>
        </w:rPr>
      </w:pPr>
      <w:bookmarkStart w:id="237" w:name="_ETM_Q1_294156"/>
      <w:bookmarkStart w:id="238" w:name="_ETM_Q1_294651"/>
      <w:bookmarkEnd w:id="237"/>
      <w:bookmarkEnd w:id="238"/>
      <w:r>
        <w:rPr>
          <w:rFonts w:hint="cs"/>
          <w:rtl/>
        </w:rPr>
        <w:t>זה כמו עיקול זמני</w:t>
      </w:r>
      <w:bookmarkStart w:id="239" w:name="_ETM_Q1_300402"/>
      <w:bookmarkEnd w:id="239"/>
      <w:r>
        <w:rPr>
          <w:rFonts w:hint="cs"/>
          <w:rtl/>
        </w:rPr>
        <w:t>. אין בזה שום בעיה</w:t>
      </w:r>
      <w:r w:rsidR="00042BF7">
        <w:rPr>
          <w:rFonts w:hint="cs"/>
          <w:rtl/>
        </w:rPr>
        <w:t>.</w:t>
      </w:r>
    </w:p>
    <w:p w14:paraId="7034CA98" w14:textId="77777777" w:rsidR="001F053D" w:rsidRDefault="001F053D" w:rsidP="001F053D">
      <w:pPr>
        <w:rPr>
          <w:rtl/>
        </w:rPr>
      </w:pPr>
      <w:bookmarkStart w:id="240" w:name="_ETM_Q1_292403"/>
      <w:bookmarkStart w:id="241" w:name="_ETM_Q1_294406"/>
      <w:bookmarkEnd w:id="240"/>
      <w:bookmarkEnd w:id="241"/>
    </w:p>
    <w:p w14:paraId="0D9CF89C" w14:textId="32EFBC2B" w:rsidR="001F053D" w:rsidRDefault="001F053D" w:rsidP="001F053D">
      <w:pPr>
        <w:pStyle w:val="af9"/>
        <w:keepNext/>
        <w:rPr>
          <w:rtl/>
        </w:rPr>
      </w:pPr>
      <w:bookmarkStart w:id="242" w:name="ET_guest_לירון_נעים_21"/>
      <w:r w:rsidRPr="001F053D">
        <w:rPr>
          <w:rStyle w:val="TagStyle"/>
          <w:rtl/>
        </w:rPr>
        <w:t xml:space="preserve"> &lt;&lt; אורח &gt;&gt; </w:t>
      </w:r>
      <w:r>
        <w:rPr>
          <w:rtl/>
        </w:rPr>
        <w:t>לירון נעים:</w:t>
      </w:r>
      <w:r w:rsidRPr="001F053D">
        <w:rPr>
          <w:rStyle w:val="TagStyle"/>
          <w:rtl/>
        </w:rPr>
        <w:t xml:space="preserve"> &lt;&lt; אורח &gt;&gt;</w:t>
      </w:r>
      <w:r w:rsidR="006D4D8F">
        <w:rPr>
          <w:rtl/>
        </w:rPr>
        <w:t xml:space="preserve"> </w:t>
      </w:r>
      <w:bookmarkEnd w:id="242"/>
    </w:p>
    <w:p w14:paraId="6B68B766" w14:textId="77777777" w:rsidR="001F053D" w:rsidRDefault="001F053D" w:rsidP="001F053D">
      <w:pPr>
        <w:pStyle w:val="KeepWithNext"/>
        <w:rPr>
          <w:rtl/>
        </w:rPr>
      </w:pPr>
    </w:p>
    <w:p w14:paraId="2D8D84C7" w14:textId="70AF4CD4" w:rsidR="001F053D" w:rsidRDefault="001F053D" w:rsidP="001F053D">
      <w:pPr>
        <w:rPr>
          <w:rtl/>
        </w:rPr>
      </w:pPr>
      <w:bookmarkStart w:id="243" w:name="_ETM_Q1_295153"/>
      <w:bookmarkEnd w:id="243"/>
      <w:r>
        <w:rPr>
          <w:rFonts w:hint="cs"/>
          <w:rtl/>
        </w:rPr>
        <w:t>בסך הכול רצינ</w:t>
      </w:r>
      <w:bookmarkStart w:id="244" w:name="_ETM_Q1_299154"/>
      <w:bookmarkEnd w:id="244"/>
      <w:r>
        <w:rPr>
          <w:rFonts w:hint="cs"/>
          <w:rtl/>
        </w:rPr>
        <w:t>ו</w:t>
      </w:r>
      <w:r w:rsidR="00042BF7">
        <w:rPr>
          <w:rFonts w:hint="cs"/>
          <w:rtl/>
        </w:rPr>
        <w:t xml:space="preserve"> להקל על האוזן ו</w:t>
      </w:r>
      <w:bookmarkStart w:id="245" w:name="_ETM_Q1_304153"/>
      <w:bookmarkEnd w:id="245"/>
      <w:r w:rsidR="00042BF7">
        <w:rPr>
          <w:rFonts w:hint="cs"/>
          <w:rtl/>
        </w:rPr>
        <w:t>להבחין בין צו עיכוב הליכים</w:t>
      </w:r>
      <w:bookmarkStart w:id="246" w:name="_ETM_Q1_299902"/>
      <w:bookmarkEnd w:id="246"/>
      <w:r w:rsidR="00042BF7">
        <w:rPr>
          <w:rFonts w:hint="cs"/>
          <w:rtl/>
        </w:rPr>
        <w:t xml:space="preserve"> לבין </w:t>
      </w:r>
      <w:bookmarkStart w:id="247" w:name="_ETM_Q1_300406"/>
      <w:bookmarkEnd w:id="247"/>
      <w:r w:rsidR="00042BF7">
        <w:rPr>
          <w:rFonts w:hint="cs"/>
          <w:rtl/>
        </w:rPr>
        <w:t>צו פתיחת הליכים</w:t>
      </w:r>
      <w:bookmarkStart w:id="248" w:name="_ETM_Q1_306655"/>
      <w:bookmarkEnd w:id="248"/>
      <w:r w:rsidR="00042BF7">
        <w:rPr>
          <w:rFonts w:hint="cs"/>
          <w:rtl/>
        </w:rPr>
        <w:t>.</w:t>
      </w:r>
      <w:bookmarkStart w:id="249" w:name="_ETM_Q1_297655"/>
      <w:bookmarkEnd w:id="249"/>
      <w:r w:rsidR="00042BF7">
        <w:rPr>
          <w:rFonts w:hint="cs"/>
          <w:rtl/>
        </w:rPr>
        <w:t xml:space="preserve"> צו </w:t>
      </w:r>
      <w:bookmarkStart w:id="250" w:name="_ETM_Q1_307652"/>
      <w:bookmarkStart w:id="251" w:name="_ETM_Q1_309404"/>
      <w:bookmarkEnd w:id="250"/>
      <w:bookmarkEnd w:id="251"/>
      <w:r w:rsidR="00042BF7">
        <w:rPr>
          <w:rFonts w:hint="cs"/>
          <w:rtl/>
        </w:rPr>
        <w:t xml:space="preserve">פתיחת </w:t>
      </w:r>
      <w:r w:rsidR="00542D18">
        <w:rPr>
          <w:rFonts w:hint="cs"/>
          <w:rtl/>
        </w:rPr>
        <w:t xml:space="preserve">הליכים </w:t>
      </w:r>
      <w:r w:rsidR="00042BF7">
        <w:rPr>
          <w:rFonts w:hint="cs"/>
          <w:rtl/>
        </w:rPr>
        <w:t>בחלק ב'</w:t>
      </w:r>
      <w:r w:rsidR="00542D18">
        <w:rPr>
          <w:rFonts w:hint="cs"/>
          <w:rtl/>
        </w:rPr>
        <w:t xml:space="preserve"> ו</w:t>
      </w:r>
      <w:r w:rsidR="00042BF7">
        <w:rPr>
          <w:rFonts w:hint="cs"/>
          <w:rtl/>
        </w:rPr>
        <w:t>צו</w:t>
      </w:r>
      <w:bookmarkStart w:id="252" w:name="_ETM_Q1_303402"/>
      <w:bookmarkEnd w:id="252"/>
      <w:r w:rsidR="00042BF7">
        <w:rPr>
          <w:rFonts w:hint="cs"/>
          <w:rtl/>
        </w:rPr>
        <w:t xml:space="preserve"> </w:t>
      </w:r>
      <w:bookmarkStart w:id="253" w:name="_ETM_Q1_303653"/>
      <w:bookmarkEnd w:id="253"/>
      <w:r w:rsidR="00042BF7">
        <w:rPr>
          <w:rFonts w:hint="cs"/>
          <w:rtl/>
        </w:rPr>
        <w:t xml:space="preserve">עיכוב בחלק </w:t>
      </w:r>
      <w:bookmarkStart w:id="254" w:name="_ETM_Q1_309905"/>
      <w:bookmarkEnd w:id="254"/>
      <w:r w:rsidR="00042BF7">
        <w:rPr>
          <w:rFonts w:hint="cs"/>
          <w:rtl/>
        </w:rPr>
        <w:t>י'. אם נקרא לו צו עיכוב הליכים</w:t>
      </w:r>
      <w:bookmarkStart w:id="255" w:name="_ETM_Q1_306403"/>
      <w:bookmarkEnd w:id="255"/>
      <w:r w:rsidR="00042BF7">
        <w:rPr>
          <w:rFonts w:hint="cs"/>
          <w:rtl/>
        </w:rPr>
        <w:t xml:space="preserve"> </w:t>
      </w:r>
      <w:bookmarkStart w:id="256" w:name="_ETM_Q1_310654"/>
      <w:bookmarkEnd w:id="256"/>
      <w:r w:rsidR="00042BF7">
        <w:rPr>
          <w:rFonts w:hint="cs"/>
          <w:rtl/>
        </w:rPr>
        <w:t xml:space="preserve">זמני </w:t>
      </w:r>
      <w:bookmarkStart w:id="257" w:name="_ETM_Q1_302404"/>
      <w:bookmarkEnd w:id="257"/>
      <w:r w:rsidR="00042BF7">
        <w:rPr>
          <w:rFonts w:hint="cs"/>
          <w:rtl/>
        </w:rPr>
        <w:t>זה נוח יותר</w:t>
      </w:r>
      <w:bookmarkStart w:id="258" w:name="_ETM_Q1_307155"/>
      <w:bookmarkEnd w:id="258"/>
      <w:r w:rsidR="00042BF7">
        <w:rPr>
          <w:rFonts w:hint="cs"/>
          <w:rtl/>
        </w:rPr>
        <w:t xml:space="preserve"> לאוזן. אם הוועדה לא רוצה א</w:t>
      </w:r>
      <w:bookmarkStart w:id="259" w:name="_ETM_Q1_312905"/>
      <w:bookmarkStart w:id="260" w:name="_ETM_Q1_308402"/>
      <w:bookmarkEnd w:id="259"/>
      <w:bookmarkEnd w:id="260"/>
      <w:r w:rsidR="00042BF7">
        <w:rPr>
          <w:rFonts w:hint="cs"/>
          <w:rtl/>
        </w:rPr>
        <w:t xml:space="preserve">ת המילה זמני </w:t>
      </w:r>
      <w:r w:rsidR="00042BF7">
        <w:rPr>
          <w:rtl/>
        </w:rPr>
        <w:t>–</w:t>
      </w:r>
      <w:r w:rsidR="00042BF7">
        <w:rPr>
          <w:rFonts w:hint="cs"/>
          <w:rtl/>
        </w:rPr>
        <w:t xml:space="preserve"> אנחנו כמובן לא </w:t>
      </w:r>
      <w:bookmarkStart w:id="261" w:name="_ETM_Q1_309903"/>
      <w:bookmarkEnd w:id="261"/>
      <w:r w:rsidR="00042BF7">
        <w:rPr>
          <w:rFonts w:hint="cs"/>
          <w:rtl/>
        </w:rPr>
        <w:t>נעמוד על זה.</w:t>
      </w:r>
    </w:p>
    <w:p w14:paraId="60C93652" w14:textId="77777777" w:rsidR="00042BF7" w:rsidRDefault="00042BF7" w:rsidP="001F053D">
      <w:pPr>
        <w:rPr>
          <w:rtl/>
        </w:rPr>
      </w:pPr>
      <w:bookmarkStart w:id="262" w:name="_ETM_Q1_311903"/>
      <w:bookmarkStart w:id="263" w:name="_ETM_Q1_312406"/>
      <w:bookmarkEnd w:id="262"/>
      <w:bookmarkEnd w:id="263"/>
    </w:p>
    <w:p w14:paraId="07AA7D1D" w14:textId="18EA2414" w:rsidR="00042BF7" w:rsidRDefault="00042BF7" w:rsidP="00042BF7">
      <w:pPr>
        <w:pStyle w:val="af6"/>
        <w:keepNext/>
        <w:rPr>
          <w:rtl/>
        </w:rPr>
      </w:pPr>
      <w:bookmarkStart w:id="264" w:name="ET_yor_6157_22"/>
      <w:r w:rsidRPr="00042BF7">
        <w:rPr>
          <w:rStyle w:val="TagStyle"/>
          <w:rtl/>
        </w:rPr>
        <w:t xml:space="preserve"> &lt;&lt; </w:t>
      </w:r>
      <w:proofErr w:type="spellStart"/>
      <w:r w:rsidRPr="00042BF7">
        <w:rPr>
          <w:rStyle w:val="TagStyle"/>
          <w:rtl/>
        </w:rPr>
        <w:t>יור</w:t>
      </w:r>
      <w:proofErr w:type="spellEnd"/>
      <w:r w:rsidRPr="00042BF7">
        <w:rPr>
          <w:rStyle w:val="TagStyle"/>
          <w:rtl/>
        </w:rPr>
        <w:t xml:space="preserve"> &gt;&gt; </w:t>
      </w:r>
      <w:r>
        <w:rPr>
          <w:rtl/>
        </w:rPr>
        <w:t xml:space="preserve">היו"ר שמחה </w:t>
      </w:r>
      <w:proofErr w:type="spellStart"/>
      <w:r>
        <w:rPr>
          <w:rtl/>
        </w:rPr>
        <w:t>רוטמן</w:t>
      </w:r>
      <w:proofErr w:type="spellEnd"/>
      <w:r>
        <w:rPr>
          <w:rtl/>
        </w:rPr>
        <w:t>:</w:t>
      </w:r>
      <w:r w:rsidRPr="00042BF7">
        <w:rPr>
          <w:rStyle w:val="TagStyle"/>
          <w:rtl/>
        </w:rPr>
        <w:t xml:space="preserve"> &lt;&lt; </w:t>
      </w:r>
      <w:proofErr w:type="spellStart"/>
      <w:r w:rsidRPr="00042BF7">
        <w:rPr>
          <w:rStyle w:val="TagStyle"/>
          <w:rtl/>
        </w:rPr>
        <w:t>יור</w:t>
      </w:r>
      <w:proofErr w:type="spellEnd"/>
      <w:r w:rsidRPr="00042BF7">
        <w:rPr>
          <w:rStyle w:val="TagStyle"/>
          <w:rtl/>
        </w:rPr>
        <w:t xml:space="preserve"> &gt;&gt;</w:t>
      </w:r>
      <w:r w:rsidR="006D4D8F">
        <w:rPr>
          <w:rtl/>
        </w:rPr>
        <w:t xml:space="preserve"> </w:t>
      </w:r>
      <w:bookmarkEnd w:id="264"/>
    </w:p>
    <w:p w14:paraId="20900A38" w14:textId="77777777" w:rsidR="00042BF7" w:rsidRDefault="00042BF7" w:rsidP="00042BF7">
      <w:pPr>
        <w:pStyle w:val="KeepWithNext"/>
        <w:rPr>
          <w:rtl/>
        </w:rPr>
      </w:pPr>
    </w:p>
    <w:p w14:paraId="6C65B983" w14:textId="52AC74B0" w:rsidR="00042BF7" w:rsidRDefault="00042BF7" w:rsidP="00042BF7">
      <w:pPr>
        <w:rPr>
          <w:rtl/>
        </w:rPr>
      </w:pPr>
      <w:bookmarkStart w:id="265" w:name="_ETM_Q1_313403"/>
      <w:bookmarkEnd w:id="265"/>
      <w:r>
        <w:rPr>
          <w:rFonts w:hint="cs"/>
          <w:rtl/>
        </w:rPr>
        <w:t xml:space="preserve">אם </w:t>
      </w:r>
      <w:bookmarkStart w:id="266" w:name="_ETM_Q1_315904"/>
      <w:bookmarkEnd w:id="266"/>
      <w:r>
        <w:rPr>
          <w:rFonts w:hint="cs"/>
          <w:rtl/>
        </w:rPr>
        <w:t>אני מבין נכון, צו עיכוב הליכים מיועד לפרק זמן קצוב</w:t>
      </w:r>
      <w:bookmarkStart w:id="267" w:name="_ETM_Q1_326655"/>
      <w:bookmarkStart w:id="268" w:name="_ETM_Q1_317401"/>
      <w:bookmarkEnd w:id="267"/>
      <w:bookmarkEnd w:id="268"/>
      <w:r>
        <w:rPr>
          <w:rFonts w:hint="cs"/>
          <w:rtl/>
        </w:rPr>
        <w:t>, קצר יחסית</w:t>
      </w:r>
      <w:bookmarkStart w:id="269" w:name="_ETM_Q1_331155"/>
      <w:bookmarkEnd w:id="269"/>
      <w:r>
        <w:rPr>
          <w:rFonts w:hint="cs"/>
          <w:rtl/>
        </w:rPr>
        <w:t xml:space="preserve"> והפיך. לע</w:t>
      </w:r>
      <w:bookmarkStart w:id="270" w:name="_ETM_Q1_328902"/>
      <w:bookmarkEnd w:id="270"/>
      <w:r>
        <w:rPr>
          <w:rFonts w:hint="cs"/>
          <w:rtl/>
        </w:rPr>
        <w:t>ומת פתיח</w:t>
      </w:r>
      <w:bookmarkStart w:id="271" w:name="_ETM_Q1_329155"/>
      <w:bookmarkEnd w:id="271"/>
      <w:r>
        <w:rPr>
          <w:rFonts w:hint="cs"/>
          <w:rtl/>
        </w:rPr>
        <w:t xml:space="preserve">ת הליכים </w:t>
      </w:r>
      <w:bookmarkStart w:id="272" w:name="_ETM_Q1_332153"/>
      <w:bookmarkEnd w:id="272"/>
      <w:r>
        <w:rPr>
          <w:rFonts w:hint="cs"/>
          <w:rtl/>
        </w:rPr>
        <w:t>שהוא מעביר אות</w:t>
      </w:r>
      <w:r w:rsidR="006446F8">
        <w:rPr>
          <w:rFonts w:hint="cs"/>
          <w:rtl/>
        </w:rPr>
        <w:t>נ</w:t>
      </w:r>
      <w:r>
        <w:rPr>
          <w:rFonts w:hint="cs"/>
          <w:rtl/>
        </w:rPr>
        <w:t>ו פאזה</w:t>
      </w:r>
      <w:bookmarkStart w:id="273" w:name="_ETM_Q1_335655"/>
      <w:bookmarkEnd w:id="273"/>
      <w:r w:rsidR="00542D18">
        <w:rPr>
          <w:rFonts w:hint="cs"/>
          <w:rtl/>
        </w:rPr>
        <w:t>.</w:t>
      </w:r>
      <w:r>
        <w:rPr>
          <w:rFonts w:hint="cs"/>
          <w:rtl/>
        </w:rPr>
        <w:t xml:space="preserve"> </w:t>
      </w:r>
    </w:p>
    <w:p w14:paraId="14F63619" w14:textId="77777777" w:rsidR="00042BF7" w:rsidRDefault="00042BF7" w:rsidP="00042BF7">
      <w:pPr>
        <w:rPr>
          <w:rtl/>
        </w:rPr>
      </w:pPr>
    </w:p>
    <w:p w14:paraId="6A40E110" w14:textId="767BB812" w:rsidR="00042BF7" w:rsidRDefault="00042BF7" w:rsidP="00042BF7">
      <w:pPr>
        <w:pStyle w:val="af9"/>
        <w:keepNext/>
        <w:rPr>
          <w:rtl/>
        </w:rPr>
      </w:pPr>
      <w:bookmarkStart w:id="274" w:name="ET_guest_לירון_נעים_23"/>
      <w:r w:rsidRPr="00042BF7">
        <w:rPr>
          <w:rStyle w:val="TagStyle"/>
          <w:rtl/>
        </w:rPr>
        <w:t xml:space="preserve"> &lt;&lt; אורח &gt;&gt; </w:t>
      </w:r>
      <w:r>
        <w:rPr>
          <w:rtl/>
        </w:rPr>
        <w:t>לירון נעים:</w:t>
      </w:r>
      <w:r w:rsidRPr="00042BF7">
        <w:rPr>
          <w:rStyle w:val="TagStyle"/>
          <w:rtl/>
        </w:rPr>
        <w:t xml:space="preserve"> &lt;&lt; אורח &gt;&gt;</w:t>
      </w:r>
      <w:r w:rsidR="006D4D8F">
        <w:rPr>
          <w:rtl/>
        </w:rPr>
        <w:t xml:space="preserve"> </w:t>
      </w:r>
      <w:bookmarkEnd w:id="274"/>
    </w:p>
    <w:p w14:paraId="66E90F63" w14:textId="77777777" w:rsidR="00042BF7" w:rsidRDefault="00042BF7" w:rsidP="00042BF7">
      <w:pPr>
        <w:pStyle w:val="KeepWithNext"/>
        <w:rPr>
          <w:rtl/>
        </w:rPr>
      </w:pPr>
    </w:p>
    <w:p w14:paraId="1F267AB7" w14:textId="4403DFE2" w:rsidR="00042BF7" w:rsidRDefault="00042BF7" w:rsidP="00042BF7">
      <w:pPr>
        <w:rPr>
          <w:rtl/>
        </w:rPr>
      </w:pPr>
      <w:r>
        <w:rPr>
          <w:rFonts w:hint="cs"/>
          <w:rtl/>
        </w:rPr>
        <w:t>גם הוא זמני, כמו כל צו.</w:t>
      </w:r>
    </w:p>
    <w:p w14:paraId="0EAFD956" w14:textId="77777777" w:rsidR="00042BF7" w:rsidRDefault="00042BF7" w:rsidP="00042BF7">
      <w:pPr>
        <w:rPr>
          <w:rtl/>
        </w:rPr>
      </w:pPr>
      <w:bookmarkStart w:id="275" w:name="_ETM_Q1_325655"/>
      <w:bookmarkEnd w:id="275"/>
    </w:p>
    <w:p w14:paraId="047F46AE" w14:textId="129C88AA" w:rsidR="00042BF7" w:rsidRDefault="00042BF7" w:rsidP="00042BF7">
      <w:pPr>
        <w:pStyle w:val="af6"/>
        <w:keepNext/>
        <w:rPr>
          <w:rtl/>
        </w:rPr>
      </w:pPr>
      <w:bookmarkStart w:id="276" w:name="ET_yor_6157_24"/>
      <w:r w:rsidRPr="00042BF7">
        <w:rPr>
          <w:rStyle w:val="TagStyle"/>
          <w:rtl/>
        </w:rPr>
        <w:t xml:space="preserve"> &lt;&lt; </w:t>
      </w:r>
      <w:proofErr w:type="spellStart"/>
      <w:r w:rsidRPr="00042BF7">
        <w:rPr>
          <w:rStyle w:val="TagStyle"/>
          <w:rtl/>
        </w:rPr>
        <w:t>יור</w:t>
      </w:r>
      <w:proofErr w:type="spellEnd"/>
      <w:r w:rsidRPr="00042BF7">
        <w:rPr>
          <w:rStyle w:val="TagStyle"/>
          <w:rtl/>
        </w:rPr>
        <w:t xml:space="preserve"> &gt;&gt; </w:t>
      </w:r>
      <w:r>
        <w:rPr>
          <w:rtl/>
        </w:rPr>
        <w:t xml:space="preserve">היו"ר שמחה </w:t>
      </w:r>
      <w:proofErr w:type="spellStart"/>
      <w:r>
        <w:rPr>
          <w:rtl/>
        </w:rPr>
        <w:t>רוטמן</w:t>
      </w:r>
      <w:proofErr w:type="spellEnd"/>
      <w:r>
        <w:rPr>
          <w:rtl/>
        </w:rPr>
        <w:t>:</w:t>
      </w:r>
      <w:r w:rsidRPr="00042BF7">
        <w:rPr>
          <w:rStyle w:val="TagStyle"/>
          <w:rtl/>
        </w:rPr>
        <w:t xml:space="preserve"> &lt;&lt; </w:t>
      </w:r>
      <w:proofErr w:type="spellStart"/>
      <w:r w:rsidRPr="00042BF7">
        <w:rPr>
          <w:rStyle w:val="TagStyle"/>
          <w:rtl/>
        </w:rPr>
        <w:t>יור</w:t>
      </w:r>
      <w:proofErr w:type="spellEnd"/>
      <w:r w:rsidRPr="00042BF7">
        <w:rPr>
          <w:rStyle w:val="TagStyle"/>
          <w:rtl/>
        </w:rPr>
        <w:t xml:space="preserve"> &gt;&gt;</w:t>
      </w:r>
      <w:r w:rsidR="006D4D8F">
        <w:rPr>
          <w:rtl/>
        </w:rPr>
        <w:t xml:space="preserve"> </w:t>
      </w:r>
      <w:bookmarkEnd w:id="276"/>
    </w:p>
    <w:p w14:paraId="726DF368" w14:textId="77777777" w:rsidR="00042BF7" w:rsidRDefault="00042BF7" w:rsidP="00042BF7">
      <w:pPr>
        <w:pStyle w:val="KeepWithNext"/>
        <w:rPr>
          <w:rtl/>
        </w:rPr>
      </w:pPr>
    </w:p>
    <w:p w14:paraId="68DF89FB" w14:textId="6E061DDF" w:rsidR="00042BF7" w:rsidRDefault="00042BF7" w:rsidP="00042BF7">
      <w:pPr>
        <w:rPr>
          <w:rtl/>
        </w:rPr>
      </w:pPr>
      <w:bookmarkStart w:id="277" w:name="_ETM_Q1_326906"/>
      <w:bookmarkEnd w:id="277"/>
      <w:r>
        <w:rPr>
          <w:rFonts w:hint="cs"/>
          <w:rtl/>
        </w:rPr>
        <w:t>כמו כ</w:t>
      </w:r>
      <w:bookmarkStart w:id="278" w:name="_ETM_Q1_333153"/>
      <w:bookmarkEnd w:id="278"/>
      <w:r>
        <w:rPr>
          <w:rFonts w:hint="cs"/>
          <w:rtl/>
        </w:rPr>
        <w:t>ל צו הוא זמני</w:t>
      </w:r>
      <w:bookmarkStart w:id="279" w:name="_ETM_Q1_338653"/>
      <w:bookmarkEnd w:id="279"/>
      <w:r>
        <w:rPr>
          <w:rFonts w:hint="cs"/>
          <w:rtl/>
        </w:rPr>
        <w:t xml:space="preserve"> - - </w:t>
      </w:r>
      <w:bookmarkStart w:id="280" w:name="_ETM_Q1_329406"/>
      <w:bookmarkEnd w:id="280"/>
      <w:r>
        <w:rPr>
          <w:rFonts w:hint="cs"/>
          <w:rtl/>
        </w:rPr>
        <w:t>-</w:t>
      </w:r>
    </w:p>
    <w:p w14:paraId="47AD242C" w14:textId="77777777" w:rsidR="00042BF7" w:rsidRDefault="00042BF7" w:rsidP="00042BF7">
      <w:pPr>
        <w:rPr>
          <w:rtl/>
        </w:rPr>
      </w:pPr>
      <w:bookmarkStart w:id="281" w:name="_ETM_Q1_330154"/>
      <w:bookmarkStart w:id="282" w:name="_ETM_Q1_331406"/>
      <w:bookmarkEnd w:id="281"/>
      <w:bookmarkEnd w:id="282"/>
    </w:p>
    <w:p w14:paraId="4C146F7A" w14:textId="08D04CDE" w:rsidR="00042BF7" w:rsidRDefault="00042BF7" w:rsidP="00042BF7">
      <w:pPr>
        <w:pStyle w:val="af9"/>
        <w:keepNext/>
        <w:rPr>
          <w:rtl/>
        </w:rPr>
      </w:pPr>
      <w:bookmarkStart w:id="283" w:name="ET_guest_לירון_נעים_25"/>
      <w:r w:rsidRPr="00042BF7">
        <w:rPr>
          <w:rStyle w:val="TagStyle"/>
          <w:rtl/>
        </w:rPr>
        <w:t xml:space="preserve"> &lt;&lt; אורח &gt;&gt; </w:t>
      </w:r>
      <w:r>
        <w:rPr>
          <w:rtl/>
        </w:rPr>
        <w:t>לירון נעים:</w:t>
      </w:r>
      <w:r w:rsidRPr="00042BF7">
        <w:rPr>
          <w:rStyle w:val="TagStyle"/>
          <w:rtl/>
        </w:rPr>
        <w:t xml:space="preserve"> &lt;&lt; אורח &gt;&gt;</w:t>
      </w:r>
      <w:r w:rsidR="006D4D8F">
        <w:rPr>
          <w:rtl/>
        </w:rPr>
        <w:t xml:space="preserve"> </w:t>
      </w:r>
      <w:bookmarkEnd w:id="283"/>
    </w:p>
    <w:p w14:paraId="385DECB4" w14:textId="77777777" w:rsidR="00042BF7" w:rsidRDefault="00042BF7" w:rsidP="00042BF7">
      <w:pPr>
        <w:pStyle w:val="KeepWithNext"/>
        <w:rPr>
          <w:rtl/>
        </w:rPr>
      </w:pPr>
    </w:p>
    <w:p w14:paraId="016EA341" w14:textId="76B823DF" w:rsidR="00042BF7" w:rsidRDefault="00042BF7" w:rsidP="00042BF7">
      <w:pPr>
        <w:rPr>
          <w:rtl/>
        </w:rPr>
      </w:pPr>
      <w:bookmarkStart w:id="284" w:name="_ETM_Q1_332156"/>
      <w:bookmarkEnd w:id="284"/>
      <w:r>
        <w:rPr>
          <w:rFonts w:hint="cs"/>
          <w:rtl/>
        </w:rPr>
        <w:t>זמני</w:t>
      </w:r>
      <w:bookmarkStart w:id="285" w:name="_ETM_Q1_333902"/>
      <w:bookmarkEnd w:id="285"/>
      <w:r>
        <w:rPr>
          <w:rFonts w:hint="cs"/>
          <w:rtl/>
        </w:rPr>
        <w:t xml:space="preserve"> אבל ארוך יותר.</w:t>
      </w:r>
    </w:p>
    <w:p w14:paraId="4F9CC590" w14:textId="77777777" w:rsidR="00042BF7" w:rsidRDefault="00042BF7" w:rsidP="00042BF7">
      <w:pPr>
        <w:rPr>
          <w:rtl/>
        </w:rPr>
      </w:pPr>
      <w:bookmarkStart w:id="286" w:name="_ETM_Q1_337153"/>
      <w:bookmarkStart w:id="287" w:name="_ETM_Q1_339656"/>
      <w:bookmarkEnd w:id="286"/>
      <w:bookmarkEnd w:id="287"/>
    </w:p>
    <w:p w14:paraId="4F927444" w14:textId="2186F3F4" w:rsidR="00042BF7" w:rsidRDefault="00042BF7" w:rsidP="00042BF7">
      <w:pPr>
        <w:pStyle w:val="af9"/>
        <w:keepNext/>
        <w:rPr>
          <w:rtl/>
        </w:rPr>
      </w:pPr>
      <w:bookmarkStart w:id="288" w:name="ET_guest_דוד_האן_26"/>
      <w:r w:rsidRPr="00042BF7">
        <w:rPr>
          <w:rStyle w:val="TagStyle"/>
          <w:rtl/>
        </w:rPr>
        <w:t xml:space="preserve"> &lt;&lt; אורח &gt;&gt; </w:t>
      </w:r>
      <w:r>
        <w:rPr>
          <w:rtl/>
        </w:rPr>
        <w:t>דוד האן:</w:t>
      </w:r>
      <w:r w:rsidRPr="00042BF7">
        <w:rPr>
          <w:rStyle w:val="TagStyle"/>
          <w:rtl/>
        </w:rPr>
        <w:t xml:space="preserve"> &lt;&lt; אורח &gt;&gt;</w:t>
      </w:r>
      <w:r w:rsidR="006D4D8F">
        <w:rPr>
          <w:rtl/>
        </w:rPr>
        <w:t xml:space="preserve"> </w:t>
      </w:r>
      <w:bookmarkEnd w:id="288"/>
    </w:p>
    <w:p w14:paraId="06F035E4" w14:textId="77777777" w:rsidR="00042BF7" w:rsidRDefault="00042BF7" w:rsidP="00042BF7">
      <w:pPr>
        <w:pStyle w:val="KeepWithNext"/>
        <w:rPr>
          <w:rtl/>
        </w:rPr>
      </w:pPr>
    </w:p>
    <w:p w14:paraId="177D6BC4" w14:textId="3B1418E8" w:rsidR="00042BF7" w:rsidRDefault="00042BF7" w:rsidP="00042BF7">
      <w:pPr>
        <w:rPr>
          <w:rtl/>
        </w:rPr>
      </w:pPr>
      <w:r>
        <w:rPr>
          <w:rFonts w:hint="cs"/>
          <w:rtl/>
        </w:rPr>
        <w:t xml:space="preserve">גם שם אפשר לבטל עיכוב הליכים אם </w:t>
      </w:r>
      <w:bookmarkStart w:id="289" w:name="_ETM_Q1_340404"/>
      <w:bookmarkEnd w:id="289"/>
      <w:r>
        <w:rPr>
          <w:rFonts w:hint="cs"/>
          <w:rtl/>
        </w:rPr>
        <w:t>יש נסיבו</w:t>
      </w:r>
      <w:bookmarkStart w:id="290" w:name="_ETM_Q1_336903"/>
      <w:bookmarkEnd w:id="290"/>
      <w:r>
        <w:rPr>
          <w:rFonts w:hint="cs"/>
          <w:rtl/>
        </w:rPr>
        <w:t>ת.</w:t>
      </w:r>
    </w:p>
    <w:p w14:paraId="285F588C" w14:textId="77777777" w:rsidR="00BF00B8" w:rsidRDefault="00BF00B8" w:rsidP="00BF00B8">
      <w:pPr>
        <w:rPr>
          <w:rFonts w:ascii="David" w:hAnsi="David"/>
          <w:u w:val="single"/>
          <w:rtl/>
          <w:lang w:eastAsia="he-IL"/>
        </w:rPr>
      </w:pPr>
      <w:bookmarkStart w:id="291" w:name="_ETM_Q1_337903"/>
      <w:bookmarkEnd w:id="291"/>
    </w:p>
    <w:p w14:paraId="3725EA16" w14:textId="073FB52E" w:rsidR="00BF00B8" w:rsidRDefault="00BF00B8" w:rsidP="00BF00B8">
      <w:pPr>
        <w:pStyle w:val="af9"/>
        <w:keepNext/>
        <w:rPr>
          <w:rtl/>
          <w:lang w:eastAsia="he-IL"/>
        </w:rPr>
      </w:pPr>
      <w:bookmarkStart w:id="292" w:name="ET_guest_נעם_הרצוג_42"/>
      <w:r w:rsidRPr="00BF00B8">
        <w:rPr>
          <w:rStyle w:val="TagStyle"/>
          <w:rtl/>
        </w:rPr>
        <w:t xml:space="preserve"> &lt;&lt; אורח &gt;&gt; </w:t>
      </w:r>
      <w:r>
        <w:rPr>
          <w:rtl/>
          <w:lang w:eastAsia="he-IL"/>
        </w:rPr>
        <w:t>נעם הרצוג:</w:t>
      </w:r>
      <w:r w:rsidRPr="00BF00B8">
        <w:rPr>
          <w:rStyle w:val="TagStyle"/>
          <w:rtl/>
        </w:rPr>
        <w:t xml:space="preserve"> &lt;&lt; אורח &gt;&gt;</w:t>
      </w:r>
      <w:r w:rsidR="006D4D8F">
        <w:rPr>
          <w:rtl/>
          <w:lang w:eastAsia="he-IL"/>
        </w:rPr>
        <w:t xml:space="preserve"> </w:t>
      </w:r>
      <w:bookmarkEnd w:id="292"/>
    </w:p>
    <w:p w14:paraId="326B91F4" w14:textId="77777777" w:rsidR="00BF00B8" w:rsidRDefault="00BF00B8" w:rsidP="00BF00B8">
      <w:pPr>
        <w:pStyle w:val="KeepWithNext"/>
        <w:rPr>
          <w:rtl/>
          <w:lang w:eastAsia="he-IL"/>
        </w:rPr>
      </w:pPr>
    </w:p>
    <w:p w14:paraId="791EFDCB" w14:textId="5D9CFA07" w:rsidR="004A768E" w:rsidRDefault="00042BF7" w:rsidP="004A768E">
      <w:pPr>
        <w:rPr>
          <w:rtl/>
        </w:rPr>
      </w:pPr>
      <w:bookmarkStart w:id="293" w:name="_ETM_Q1_341403"/>
      <w:bookmarkStart w:id="294" w:name="_ETM_Q1_341653"/>
      <w:bookmarkEnd w:id="293"/>
      <w:bookmarkEnd w:id="294"/>
      <w:r>
        <w:rPr>
          <w:rFonts w:hint="cs"/>
          <w:rtl/>
        </w:rPr>
        <w:t>הוא לא מוגב</w:t>
      </w:r>
      <w:bookmarkStart w:id="295" w:name="_ETM_Q1_339403"/>
      <w:bookmarkStart w:id="296" w:name="_ETM_Q1_341906"/>
      <w:bookmarkStart w:id="297" w:name="_ETM_Q1_345657"/>
      <w:bookmarkEnd w:id="295"/>
      <w:bookmarkEnd w:id="296"/>
      <w:bookmarkEnd w:id="297"/>
      <w:r>
        <w:rPr>
          <w:rFonts w:hint="cs"/>
          <w:rtl/>
        </w:rPr>
        <w:t>ל ב</w:t>
      </w:r>
      <w:r w:rsidR="00542D18">
        <w:rPr>
          <w:rFonts w:hint="cs"/>
          <w:rtl/>
        </w:rPr>
        <w:t>זמן</w:t>
      </w:r>
      <w:bookmarkStart w:id="298" w:name="_ETM_Q1_351657"/>
      <w:bookmarkEnd w:id="298"/>
      <w:r>
        <w:rPr>
          <w:rFonts w:hint="cs"/>
          <w:rtl/>
        </w:rPr>
        <w:t xml:space="preserve"> סטטו</w:t>
      </w:r>
      <w:bookmarkStart w:id="299" w:name="_ETM_Q1_343904"/>
      <w:bookmarkEnd w:id="299"/>
      <w:r>
        <w:rPr>
          <w:rFonts w:hint="cs"/>
          <w:rtl/>
        </w:rPr>
        <w:t>טורית</w:t>
      </w:r>
      <w:r w:rsidR="004A768E">
        <w:rPr>
          <w:rFonts w:hint="cs"/>
          <w:rtl/>
        </w:rPr>
        <w:t>.</w:t>
      </w:r>
      <w:bookmarkStart w:id="300" w:name="_ETM_Q1_343656"/>
      <w:bookmarkEnd w:id="300"/>
      <w:r w:rsidR="004A768E">
        <w:rPr>
          <w:rFonts w:hint="cs"/>
          <w:rtl/>
        </w:rPr>
        <w:t xml:space="preserve"> כ</w:t>
      </w:r>
      <w:bookmarkStart w:id="301" w:name="_ETM_Q1_340655"/>
      <w:bookmarkEnd w:id="301"/>
      <w:r w:rsidR="004A768E">
        <w:rPr>
          <w:rFonts w:hint="cs"/>
          <w:rtl/>
        </w:rPr>
        <w:t xml:space="preserve">אן הצו מוגבל </w:t>
      </w:r>
      <w:bookmarkStart w:id="302" w:name="_ETM_Q1_344904"/>
      <w:bookmarkStart w:id="303" w:name="_ETM_Q1_346904"/>
      <w:bookmarkEnd w:id="302"/>
      <w:bookmarkEnd w:id="303"/>
      <w:r w:rsidR="004A768E">
        <w:rPr>
          <w:rFonts w:hint="cs"/>
          <w:rtl/>
        </w:rPr>
        <w:t>בזמן סטטוטורי.</w:t>
      </w:r>
    </w:p>
    <w:p w14:paraId="61F4C1E5" w14:textId="77777777" w:rsidR="004A768E" w:rsidRDefault="004A768E" w:rsidP="004A768E">
      <w:pPr>
        <w:rPr>
          <w:rtl/>
        </w:rPr>
      </w:pPr>
      <w:bookmarkStart w:id="304" w:name="_ETM_Q1_337154"/>
      <w:bookmarkEnd w:id="304"/>
    </w:p>
    <w:p w14:paraId="1812975F" w14:textId="6DE3BC48" w:rsidR="004A768E" w:rsidRDefault="004A768E" w:rsidP="004A768E">
      <w:pPr>
        <w:pStyle w:val="af6"/>
        <w:keepNext/>
        <w:rPr>
          <w:rtl/>
        </w:rPr>
      </w:pPr>
      <w:bookmarkStart w:id="305" w:name="ET_yor_6157_28"/>
      <w:r w:rsidRPr="004A768E">
        <w:rPr>
          <w:rStyle w:val="TagStyle"/>
          <w:rtl/>
        </w:rPr>
        <w:t xml:space="preserve"> &lt;&lt; </w:t>
      </w:r>
      <w:proofErr w:type="spellStart"/>
      <w:r w:rsidRPr="004A768E">
        <w:rPr>
          <w:rStyle w:val="TagStyle"/>
          <w:rtl/>
        </w:rPr>
        <w:t>יור</w:t>
      </w:r>
      <w:proofErr w:type="spellEnd"/>
      <w:r w:rsidRPr="004A768E">
        <w:rPr>
          <w:rStyle w:val="TagStyle"/>
          <w:rtl/>
        </w:rPr>
        <w:t xml:space="preserve"> &gt;&gt; </w:t>
      </w:r>
      <w:r>
        <w:rPr>
          <w:rtl/>
        </w:rPr>
        <w:t xml:space="preserve">היו"ר שמחה </w:t>
      </w:r>
      <w:proofErr w:type="spellStart"/>
      <w:r>
        <w:rPr>
          <w:rtl/>
        </w:rPr>
        <w:t>רוטמן</w:t>
      </w:r>
      <w:proofErr w:type="spellEnd"/>
      <w:r>
        <w:rPr>
          <w:rtl/>
        </w:rPr>
        <w:t>:</w:t>
      </w:r>
      <w:r w:rsidRPr="004A768E">
        <w:rPr>
          <w:rStyle w:val="TagStyle"/>
          <w:rtl/>
        </w:rPr>
        <w:t xml:space="preserve"> &lt;&lt; </w:t>
      </w:r>
      <w:proofErr w:type="spellStart"/>
      <w:r w:rsidRPr="004A768E">
        <w:rPr>
          <w:rStyle w:val="TagStyle"/>
          <w:rtl/>
        </w:rPr>
        <w:t>יור</w:t>
      </w:r>
      <w:proofErr w:type="spellEnd"/>
      <w:r w:rsidRPr="004A768E">
        <w:rPr>
          <w:rStyle w:val="TagStyle"/>
          <w:rtl/>
        </w:rPr>
        <w:t xml:space="preserve"> &gt;&gt;</w:t>
      </w:r>
      <w:r w:rsidR="006D4D8F">
        <w:rPr>
          <w:rtl/>
        </w:rPr>
        <w:t xml:space="preserve"> </w:t>
      </w:r>
      <w:bookmarkEnd w:id="305"/>
    </w:p>
    <w:p w14:paraId="3EAB4503" w14:textId="77777777" w:rsidR="004A768E" w:rsidRDefault="004A768E" w:rsidP="004A768E">
      <w:pPr>
        <w:pStyle w:val="KeepWithNext"/>
        <w:rPr>
          <w:rtl/>
        </w:rPr>
      </w:pPr>
    </w:p>
    <w:p w14:paraId="5F755257" w14:textId="421F56EA" w:rsidR="004A768E" w:rsidRDefault="004A768E" w:rsidP="004A768E">
      <w:pPr>
        <w:rPr>
          <w:rtl/>
        </w:rPr>
      </w:pPr>
      <w:bookmarkStart w:id="306" w:name="_ETM_Q1_338154"/>
      <w:bookmarkEnd w:id="306"/>
      <w:r>
        <w:rPr>
          <w:rFonts w:hint="cs"/>
          <w:rtl/>
        </w:rPr>
        <w:t xml:space="preserve">אבל יכול להיות שתהיה </w:t>
      </w:r>
      <w:bookmarkStart w:id="307" w:name="_ETM_Q1_345405"/>
      <w:bookmarkEnd w:id="307"/>
      <w:r>
        <w:rPr>
          <w:rFonts w:hint="cs"/>
          <w:rtl/>
        </w:rPr>
        <w:t>חברה בהסדר כמו בכותרות ה</w:t>
      </w:r>
      <w:bookmarkStart w:id="308" w:name="_ETM_Q1_349655"/>
      <w:bookmarkEnd w:id="308"/>
      <w:r>
        <w:rPr>
          <w:rFonts w:hint="cs"/>
          <w:rtl/>
        </w:rPr>
        <w:t>אלה</w:t>
      </w:r>
      <w:r w:rsidR="00542D18">
        <w:rPr>
          <w:rFonts w:hint="cs"/>
          <w:rtl/>
        </w:rPr>
        <w:t xml:space="preserve">, </w:t>
      </w:r>
      <w:r>
        <w:rPr>
          <w:rFonts w:hint="cs"/>
          <w:rtl/>
        </w:rPr>
        <w:t>היא יכולה להיות</w:t>
      </w:r>
      <w:bookmarkStart w:id="309" w:name="_ETM_Q1_348404"/>
      <w:bookmarkEnd w:id="309"/>
      <w:r>
        <w:rPr>
          <w:rFonts w:hint="cs"/>
          <w:rtl/>
        </w:rPr>
        <w:t xml:space="preserve"> 30 שנה. אנחנו לא רוצי</w:t>
      </w:r>
      <w:bookmarkStart w:id="310" w:name="_ETM_Q1_348904"/>
      <w:bookmarkEnd w:id="310"/>
      <w:r>
        <w:rPr>
          <w:rFonts w:hint="cs"/>
          <w:rtl/>
        </w:rPr>
        <w:t>ם ש</w:t>
      </w:r>
      <w:bookmarkStart w:id="311" w:name="_ETM_Q1_349154"/>
      <w:bookmarkEnd w:id="311"/>
      <w:r>
        <w:rPr>
          <w:rFonts w:hint="cs"/>
          <w:rtl/>
        </w:rPr>
        <w:t xml:space="preserve">זה יהיה כך. </w:t>
      </w:r>
      <w:bookmarkStart w:id="312" w:name="_ETM_Q1_355654"/>
      <w:bookmarkEnd w:id="312"/>
    </w:p>
    <w:p w14:paraId="3AA50B8B" w14:textId="77777777" w:rsidR="004A768E" w:rsidRDefault="004A768E" w:rsidP="004A768E">
      <w:pPr>
        <w:rPr>
          <w:rtl/>
        </w:rPr>
      </w:pPr>
    </w:p>
    <w:p w14:paraId="0EF5B865" w14:textId="02D65391" w:rsidR="004A768E" w:rsidRDefault="004A768E" w:rsidP="004A768E">
      <w:pPr>
        <w:pStyle w:val="af9"/>
        <w:keepNext/>
        <w:rPr>
          <w:rtl/>
        </w:rPr>
      </w:pPr>
      <w:bookmarkStart w:id="313" w:name="ET_guest_דוד_האן_29"/>
      <w:r w:rsidRPr="004A768E">
        <w:rPr>
          <w:rStyle w:val="TagStyle"/>
          <w:rtl/>
        </w:rPr>
        <w:t xml:space="preserve"> &lt;&lt; אורח &gt;&gt; </w:t>
      </w:r>
      <w:r>
        <w:rPr>
          <w:rtl/>
        </w:rPr>
        <w:t>דוד האן:</w:t>
      </w:r>
      <w:r w:rsidRPr="004A768E">
        <w:rPr>
          <w:rStyle w:val="TagStyle"/>
          <w:rtl/>
        </w:rPr>
        <w:t xml:space="preserve"> &lt;&lt; אורח &gt;&gt;</w:t>
      </w:r>
      <w:r w:rsidR="006D4D8F">
        <w:rPr>
          <w:rtl/>
        </w:rPr>
        <w:t xml:space="preserve"> </w:t>
      </w:r>
      <w:bookmarkEnd w:id="313"/>
    </w:p>
    <w:p w14:paraId="03F06DDC" w14:textId="77777777" w:rsidR="004A768E" w:rsidRDefault="004A768E" w:rsidP="004A768E">
      <w:pPr>
        <w:pStyle w:val="KeepWithNext"/>
        <w:rPr>
          <w:rtl/>
        </w:rPr>
      </w:pPr>
    </w:p>
    <w:p w14:paraId="54A454A4" w14:textId="0F8BE9A7" w:rsidR="004A768E" w:rsidRDefault="004A768E" w:rsidP="004A768E">
      <w:pPr>
        <w:rPr>
          <w:rtl/>
        </w:rPr>
      </w:pPr>
      <w:r>
        <w:rPr>
          <w:rFonts w:hint="cs"/>
          <w:rtl/>
        </w:rPr>
        <w:t>אדוני, אבל זה קבוע לך בחוק.</w:t>
      </w:r>
    </w:p>
    <w:p w14:paraId="67B22694" w14:textId="77777777" w:rsidR="004A768E" w:rsidRDefault="004A768E" w:rsidP="004A768E">
      <w:pPr>
        <w:rPr>
          <w:rtl/>
        </w:rPr>
      </w:pPr>
    </w:p>
    <w:p w14:paraId="76E6552E" w14:textId="3427B1F2" w:rsidR="004A768E" w:rsidRDefault="004A768E" w:rsidP="004A768E">
      <w:pPr>
        <w:pStyle w:val="af6"/>
        <w:keepNext/>
        <w:rPr>
          <w:rtl/>
        </w:rPr>
      </w:pPr>
      <w:bookmarkStart w:id="314" w:name="ET_yor_6157_30"/>
      <w:r w:rsidRPr="004A768E">
        <w:rPr>
          <w:rStyle w:val="TagStyle"/>
          <w:rtl/>
        </w:rPr>
        <w:t xml:space="preserve"> &lt;&lt; </w:t>
      </w:r>
      <w:proofErr w:type="spellStart"/>
      <w:r w:rsidRPr="004A768E">
        <w:rPr>
          <w:rStyle w:val="TagStyle"/>
          <w:rtl/>
        </w:rPr>
        <w:t>יור</w:t>
      </w:r>
      <w:proofErr w:type="spellEnd"/>
      <w:r w:rsidRPr="004A768E">
        <w:rPr>
          <w:rStyle w:val="TagStyle"/>
          <w:rtl/>
        </w:rPr>
        <w:t xml:space="preserve"> &gt;&gt; </w:t>
      </w:r>
      <w:r>
        <w:rPr>
          <w:rtl/>
        </w:rPr>
        <w:t xml:space="preserve">היו"ר שמחה </w:t>
      </w:r>
      <w:proofErr w:type="spellStart"/>
      <w:r>
        <w:rPr>
          <w:rtl/>
        </w:rPr>
        <w:t>רוטמן</w:t>
      </w:r>
      <w:proofErr w:type="spellEnd"/>
      <w:r>
        <w:rPr>
          <w:rtl/>
        </w:rPr>
        <w:t>:</w:t>
      </w:r>
      <w:r w:rsidRPr="004A768E">
        <w:rPr>
          <w:rStyle w:val="TagStyle"/>
          <w:rtl/>
        </w:rPr>
        <w:t xml:space="preserve"> &lt;&lt; </w:t>
      </w:r>
      <w:proofErr w:type="spellStart"/>
      <w:r w:rsidRPr="004A768E">
        <w:rPr>
          <w:rStyle w:val="TagStyle"/>
          <w:rtl/>
        </w:rPr>
        <w:t>יור</w:t>
      </w:r>
      <w:proofErr w:type="spellEnd"/>
      <w:r w:rsidRPr="004A768E">
        <w:rPr>
          <w:rStyle w:val="TagStyle"/>
          <w:rtl/>
        </w:rPr>
        <w:t xml:space="preserve"> &gt;&gt;</w:t>
      </w:r>
      <w:r w:rsidR="006D4D8F">
        <w:rPr>
          <w:rtl/>
        </w:rPr>
        <w:t xml:space="preserve"> </w:t>
      </w:r>
      <w:bookmarkEnd w:id="314"/>
    </w:p>
    <w:p w14:paraId="39232503" w14:textId="77777777" w:rsidR="004A768E" w:rsidRDefault="004A768E" w:rsidP="004A768E">
      <w:pPr>
        <w:pStyle w:val="KeepWithNext"/>
        <w:rPr>
          <w:rtl/>
        </w:rPr>
      </w:pPr>
    </w:p>
    <w:p w14:paraId="7CAEC6C5" w14:textId="0EFB5C1F" w:rsidR="004A768E" w:rsidRDefault="004A768E" w:rsidP="004A768E">
      <w:pPr>
        <w:rPr>
          <w:rtl/>
        </w:rPr>
      </w:pPr>
      <w:r>
        <w:rPr>
          <w:rFonts w:hint="cs"/>
          <w:rtl/>
        </w:rPr>
        <w:t xml:space="preserve">אני יודע. </w:t>
      </w:r>
      <w:bookmarkStart w:id="315" w:name="_ETM_Q1_346655"/>
      <w:bookmarkStart w:id="316" w:name="_ETM_Q1_357655"/>
      <w:bookmarkStart w:id="317" w:name="_ETM_Q1_347904"/>
      <w:bookmarkStart w:id="318" w:name="_ETM_Q1_353154"/>
      <w:bookmarkStart w:id="319" w:name="_ETM_Q1_344405"/>
      <w:bookmarkStart w:id="320" w:name="_ETM_Q1_345154"/>
      <w:bookmarkEnd w:id="315"/>
      <w:bookmarkEnd w:id="316"/>
      <w:bookmarkEnd w:id="317"/>
      <w:bookmarkEnd w:id="318"/>
      <w:bookmarkEnd w:id="319"/>
      <w:bookmarkEnd w:id="320"/>
    </w:p>
    <w:p w14:paraId="5A33BFEA" w14:textId="77777777" w:rsidR="004A768E" w:rsidRDefault="004A768E" w:rsidP="004A768E">
      <w:pPr>
        <w:rPr>
          <w:rtl/>
        </w:rPr>
      </w:pPr>
      <w:bookmarkStart w:id="321" w:name="_ETM_Q1_354654"/>
      <w:bookmarkStart w:id="322" w:name="_ETM_Q1_356151"/>
      <w:bookmarkEnd w:id="321"/>
      <w:bookmarkEnd w:id="322"/>
    </w:p>
    <w:p w14:paraId="24679C4B" w14:textId="2E26BB9C" w:rsidR="004A768E" w:rsidRDefault="004A768E" w:rsidP="004A768E">
      <w:pPr>
        <w:pStyle w:val="af9"/>
        <w:keepNext/>
        <w:rPr>
          <w:rtl/>
        </w:rPr>
      </w:pPr>
      <w:bookmarkStart w:id="323" w:name="ET_guest_דוד_האן_32"/>
      <w:r w:rsidRPr="004A768E">
        <w:rPr>
          <w:rStyle w:val="TagStyle"/>
          <w:rtl/>
        </w:rPr>
        <w:t xml:space="preserve"> &lt;&lt; אורח &gt;&gt; </w:t>
      </w:r>
      <w:r>
        <w:rPr>
          <w:rtl/>
        </w:rPr>
        <w:t>דוד האן:</w:t>
      </w:r>
      <w:r w:rsidRPr="004A768E">
        <w:rPr>
          <w:rStyle w:val="TagStyle"/>
          <w:rtl/>
        </w:rPr>
        <w:t xml:space="preserve"> &lt;&lt; אורח &gt;&gt;</w:t>
      </w:r>
      <w:r w:rsidR="006D4D8F">
        <w:rPr>
          <w:rtl/>
        </w:rPr>
        <w:t xml:space="preserve"> </w:t>
      </w:r>
      <w:bookmarkEnd w:id="323"/>
    </w:p>
    <w:p w14:paraId="7A955921" w14:textId="77777777" w:rsidR="004A768E" w:rsidRDefault="004A768E" w:rsidP="004A768E">
      <w:pPr>
        <w:pStyle w:val="KeepWithNext"/>
        <w:rPr>
          <w:rtl/>
        </w:rPr>
      </w:pPr>
    </w:p>
    <w:p w14:paraId="16788349" w14:textId="2048D0EE" w:rsidR="004A768E" w:rsidRDefault="004A768E" w:rsidP="004A768E">
      <w:pPr>
        <w:rPr>
          <w:rtl/>
        </w:rPr>
      </w:pPr>
      <w:bookmarkStart w:id="324" w:name="_ETM_Q1_356904"/>
      <w:bookmarkEnd w:id="324"/>
      <w:r>
        <w:rPr>
          <w:rFonts w:hint="cs"/>
          <w:rtl/>
        </w:rPr>
        <w:t xml:space="preserve">אני חושש </w:t>
      </w:r>
      <w:bookmarkStart w:id="325" w:name="_ETM_Q1_357904"/>
      <w:bookmarkEnd w:id="325"/>
      <w:r w:rsidR="00542D18">
        <w:rPr>
          <w:rFonts w:hint="cs"/>
          <w:rtl/>
        </w:rPr>
        <w:t>מהאופן</w:t>
      </w:r>
      <w:r>
        <w:rPr>
          <w:rFonts w:hint="cs"/>
          <w:rtl/>
        </w:rPr>
        <w:t xml:space="preserve"> שזה יתקבל אצל שופטים. </w:t>
      </w:r>
    </w:p>
    <w:p w14:paraId="7422D80D" w14:textId="77777777" w:rsidR="004A768E" w:rsidRDefault="004A768E" w:rsidP="004A768E">
      <w:pPr>
        <w:rPr>
          <w:rtl/>
        </w:rPr>
      </w:pPr>
      <w:bookmarkStart w:id="326" w:name="_ETM_Q1_364652"/>
      <w:bookmarkStart w:id="327" w:name="_ETM_Q1_365152"/>
      <w:bookmarkEnd w:id="326"/>
      <w:bookmarkEnd w:id="327"/>
    </w:p>
    <w:p w14:paraId="37E51D47" w14:textId="40B4F84E" w:rsidR="004A768E" w:rsidRDefault="004A768E" w:rsidP="004A768E">
      <w:pPr>
        <w:pStyle w:val="af6"/>
        <w:keepNext/>
        <w:rPr>
          <w:rtl/>
        </w:rPr>
      </w:pPr>
      <w:bookmarkStart w:id="328" w:name="ET_yor_6157_33"/>
      <w:r w:rsidRPr="004A768E">
        <w:rPr>
          <w:rStyle w:val="TagStyle"/>
          <w:rtl/>
        </w:rPr>
        <w:t xml:space="preserve"> &lt;&lt; </w:t>
      </w:r>
      <w:proofErr w:type="spellStart"/>
      <w:r w:rsidRPr="004A768E">
        <w:rPr>
          <w:rStyle w:val="TagStyle"/>
          <w:rtl/>
        </w:rPr>
        <w:t>יור</w:t>
      </w:r>
      <w:proofErr w:type="spellEnd"/>
      <w:r w:rsidRPr="004A768E">
        <w:rPr>
          <w:rStyle w:val="TagStyle"/>
          <w:rtl/>
        </w:rPr>
        <w:t xml:space="preserve"> &gt;&gt; </w:t>
      </w:r>
      <w:r>
        <w:rPr>
          <w:rtl/>
        </w:rPr>
        <w:t xml:space="preserve">היו"ר שמחה </w:t>
      </w:r>
      <w:proofErr w:type="spellStart"/>
      <w:r>
        <w:rPr>
          <w:rtl/>
        </w:rPr>
        <w:t>רוטמן</w:t>
      </w:r>
      <w:proofErr w:type="spellEnd"/>
      <w:r>
        <w:rPr>
          <w:rtl/>
        </w:rPr>
        <w:t>:</w:t>
      </w:r>
      <w:r w:rsidRPr="004A768E">
        <w:rPr>
          <w:rStyle w:val="TagStyle"/>
          <w:rtl/>
        </w:rPr>
        <w:t xml:space="preserve"> &lt;&lt; </w:t>
      </w:r>
      <w:proofErr w:type="spellStart"/>
      <w:r w:rsidRPr="004A768E">
        <w:rPr>
          <w:rStyle w:val="TagStyle"/>
          <w:rtl/>
        </w:rPr>
        <w:t>יור</w:t>
      </w:r>
      <w:proofErr w:type="spellEnd"/>
      <w:r w:rsidRPr="004A768E">
        <w:rPr>
          <w:rStyle w:val="TagStyle"/>
          <w:rtl/>
        </w:rPr>
        <w:t xml:space="preserve"> &gt;&gt;</w:t>
      </w:r>
      <w:r w:rsidR="006D4D8F">
        <w:rPr>
          <w:rtl/>
        </w:rPr>
        <w:t xml:space="preserve"> </w:t>
      </w:r>
      <w:bookmarkEnd w:id="328"/>
    </w:p>
    <w:p w14:paraId="19B69B7A" w14:textId="77777777" w:rsidR="004A768E" w:rsidRDefault="004A768E" w:rsidP="004A768E">
      <w:pPr>
        <w:pStyle w:val="KeepWithNext"/>
        <w:rPr>
          <w:rtl/>
        </w:rPr>
      </w:pPr>
    </w:p>
    <w:p w14:paraId="6BA59791" w14:textId="201C6B6B" w:rsidR="00686BB9" w:rsidRDefault="004A768E" w:rsidP="004A768E">
      <w:pPr>
        <w:rPr>
          <w:rtl/>
        </w:rPr>
      </w:pPr>
      <w:bookmarkStart w:id="329" w:name="_ETM_Q1_365906"/>
      <w:bookmarkEnd w:id="329"/>
      <w:r>
        <w:rPr>
          <w:rFonts w:hint="cs"/>
          <w:rtl/>
        </w:rPr>
        <w:t xml:space="preserve">אני רוצה לומר </w:t>
      </w:r>
      <w:bookmarkStart w:id="330" w:name="_ETM_Q1_369406"/>
      <w:bookmarkStart w:id="331" w:name="_ETM_Q1_366652"/>
      <w:bookmarkStart w:id="332" w:name="_ETM_Q1_372401"/>
      <w:bookmarkEnd w:id="330"/>
      <w:bookmarkEnd w:id="331"/>
      <w:bookmarkEnd w:id="332"/>
      <w:r>
        <w:rPr>
          <w:rFonts w:hint="cs"/>
          <w:rtl/>
        </w:rPr>
        <w:t>כהערה פרשנית למישהו</w:t>
      </w:r>
      <w:bookmarkStart w:id="333" w:name="_ETM_Q1_367403"/>
      <w:bookmarkEnd w:id="333"/>
      <w:r>
        <w:rPr>
          <w:rFonts w:hint="cs"/>
          <w:rtl/>
        </w:rPr>
        <w:t xml:space="preserve"> שיום אחד יתעניין לדעת</w:t>
      </w:r>
      <w:bookmarkStart w:id="334" w:name="_ETM_Q1_368402"/>
      <w:bookmarkEnd w:id="334"/>
      <w:r>
        <w:rPr>
          <w:rFonts w:hint="cs"/>
          <w:rtl/>
        </w:rPr>
        <w:t xml:space="preserve"> למה </w:t>
      </w:r>
      <w:bookmarkStart w:id="335" w:name="_ETM_Q1_369405"/>
      <w:bookmarkEnd w:id="335"/>
      <w:r>
        <w:rPr>
          <w:rFonts w:hint="cs"/>
          <w:rtl/>
        </w:rPr>
        <w:t>אנחנו מחוקקים חוקים</w:t>
      </w:r>
      <w:r w:rsidR="00542D18">
        <w:rPr>
          <w:rFonts w:hint="cs"/>
          <w:rtl/>
        </w:rPr>
        <w:t xml:space="preserve">. </w:t>
      </w:r>
      <w:r>
        <w:rPr>
          <w:rFonts w:hint="cs"/>
          <w:rtl/>
        </w:rPr>
        <w:t>יש שינויים ש</w:t>
      </w:r>
      <w:bookmarkStart w:id="336" w:name="_ETM_Q1_374156"/>
      <w:bookmarkEnd w:id="336"/>
      <w:r>
        <w:rPr>
          <w:rFonts w:hint="cs"/>
          <w:rtl/>
        </w:rPr>
        <w:t xml:space="preserve">נעשה פה שהם </w:t>
      </w:r>
      <w:bookmarkStart w:id="337" w:name="_ETM_Q1_378906"/>
      <w:bookmarkEnd w:id="337"/>
      <w:r>
        <w:rPr>
          <w:rFonts w:hint="cs"/>
          <w:rtl/>
        </w:rPr>
        <w:t xml:space="preserve">נובעים </w:t>
      </w:r>
      <w:r w:rsidR="00542D18">
        <w:rPr>
          <w:rFonts w:hint="cs"/>
          <w:rtl/>
        </w:rPr>
        <w:t>מ</w:t>
      </w:r>
      <w:bookmarkStart w:id="338" w:name="_ETM_Q1_388403"/>
      <w:bookmarkEnd w:id="338"/>
      <w:r>
        <w:rPr>
          <w:rFonts w:hint="cs"/>
          <w:rtl/>
        </w:rPr>
        <w:t xml:space="preserve">מהות </w:t>
      </w:r>
      <w:proofErr w:type="spellStart"/>
      <w:r>
        <w:rPr>
          <w:rFonts w:hint="cs"/>
          <w:rtl/>
        </w:rPr>
        <w:t>אמיתי</w:t>
      </w:r>
      <w:r w:rsidR="00945E79">
        <w:rPr>
          <w:rFonts w:hint="cs"/>
          <w:rtl/>
        </w:rPr>
        <w:t>ת</w:t>
      </w:r>
      <w:proofErr w:type="spellEnd"/>
      <w:r>
        <w:rPr>
          <w:rFonts w:hint="cs"/>
          <w:rtl/>
        </w:rPr>
        <w:t xml:space="preserve"> </w:t>
      </w:r>
      <w:bookmarkStart w:id="339" w:name="_ETM_Q1_379651"/>
      <w:bookmarkEnd w:id="339"/>
      <w:r>
        <w:rPr>
          <w:rFonts w:hint="cs"/>
          <w:rtl/>
        </w:rPr>
        <w:t>ויסודית ונדון</w:t>
      </w:r>
      <w:bookmarkStart w:id="340" w:name="_ETM_Q1_382155"/>
      <w:bookmarkEnd w:id="340"/>
      <w:r>
        <w:rPr>
          <w:rFonts w:hint="cs"/>
          <w:rtl/>
        </w:rPr>
        <w:t xml:space="preserve"> בהם. </w:t>
      </w:r>
      <w:r w:rsidR="00542D18">
        <w:rPr>
          <w:rFonts w:hint="cs"/>
          <w:rtl/>
        </w:rPr>
        <w:t xml:space="preserve">בעיניי </w:t>
      </w:r>
      <w:r>
        <w:rPr>
          <w:rFonts w:hint="cs"/>
          <w:rtl/>
        </w:rPr>
        <w:t>יש פה שינויים</w:t>
      </w:r>
      <w:bookmarkStart w:id="341" w:name="_ETM_Q1_385904"/>
      <w:bookmarkEnd w:id="341"/>
      <w:r w:rsidR="00542D18">
        <w:rPr>
          <w:rFonts w:hint="cs"/>
          <w:rtl/>
        </w:rPr>
        <w:t xml:space="preserve"> ש</w:t>
      </w:r>
      <w:r>
        <w:rPr>
          <w:rFonts w:hint="cs"/>
          <w:rtl/>
        </w:rPr>
        <w:t>הסיבה העיקר</w:t>
      </w:r>
      <w:bookmarkStart w:id="342" w:name="_ETM_Q1_386157"/>
      <w:bookmarkEnd w:id="342"/>
      <w:r>
        <w:rPr>
          <w:rFonts w:hint="cs"/>
          <w:rtl/>
        </w:rPr>
        <w:t>ית להם היא מבחן</w:t>
      </w:r>
      <w:bookmarkStart w:id="343" w:name="_ETM_Q1_386153"/>
      <w:bookmarkEnd w:id="343"/>
      <w:r>
        <w:rPr>
          <w:rFonts w:hint="cs"/>
          <w:rtl/>
        </w:rPr>
        <w:t xml:space="preserve"> הטרדן המתע</w:t>
      </w:r>
      <w:bookmarkStart w:id="344" w:name="_ETM_Q1_387901"/>
      <w:bookmarkEnd w:id="344"/>
      <w:r>
        <w:rPr>
          <w:rFonts w:hint="cs"/>
          <w:rtl/>
        </w:rPr>
        <w:t xml:space="preserve">רב של </w:t>
      </w:r>
      <w:bookmarkStart w:id="345" w:name="_ETM_Q1_388902"/>
      <w:bookmarkEnd w:id="345"/>
      <w:r>
        <w:rPr>
          <w:rFonts w:hint="cs"/>
          <w:rtl/>
        </w:rPr>
        <w:t xml:space="preserve">תיקון מספר 4. </w:t>
      </w:r>
    </w:p>
    <w:p w14:paraId="08EFF837" w14:textId="77777777" w:rsidR="00686BB9" w:rsidRDefault="00686BB9" w:rsidP="004A768E">
      <w:pPr>
        <w:rPr>
          <w:rtl/>
        </w:rPr>
      </w:pPr>
    </w:p>
    <w:p w14:paraId="45912D33" w14:textId="1E00EDDC" w:rsidR="00686BB9" w:rsidRDefault="004A768E" w:rsidP="004A768E">
      <w:pPr>
        <w:rPr>
          <w:rtl/>
        </w:rPr>
      </w:pPr>
      <w:r>
        <w:rPr>
          <w:rFonts w:hint="cs"/>
          <w:rtl/>
        </w:rPr>
        <w:t>תיקון מספר 4 נחקק</w:t>
      </w:r>
      <w:bookmarkStart w:id="346" w:name="_ETM_Q1_391652"/>
      <w:bookmarkEnd w:id="346"/>
      <w:r>
        <w:rPr>
          <w:rFonts w:hint="cs"/>
          <w:rtl/>
        </w:rPr>
        <w:t xml:space="preserve"> בזמן קצר מאו</w:t>
      </w:r>
      <w:bookmarkStart w:id="347" w:name="_ETM_Q1_392402"/>
      <w:bookmarkEnd w:id="347"/>
      <w:r>
        <w:rPr>
          <w:rFonts w:hint="cs"/>
          <w:rtl/>
        </w:rPr>
        <w:t xml:space="preserve">ד-מאוד </w:t>
      </w:r>
      <w:bookmarkStart w:id="348" w:name="_ETM_Q1_394655"/>
      <w:bookmarkEnd w:id="348"/>
      <w:r>
        <w:rPr>
          <w:rFonts w:hint="cs"/>
          <w:rtl/>
        </w:rPr>
        <w:t>ומהיר ואם הי</w:t>
      </w:r>
      <w:bookmarkStart w:id="349" w:name="_ETM_Q1_394405"/>
      <w:bookmarkEnd w:id="349"/>
      <w:r>
        <w:rPr>
          <w:rFonts w:hint="cs"/>
          <w:rtl/>
        </w:rPr>
        <w:t xml:space="preserve">ו מנהלים בדיון 4 אם </w:t>
      </w:r>
      <w:bookmarkStart w:id="350" w:name="_ETM_Q1_395905"/>
      <w:bookmarkEnd w:id="350"/>
      <w:r>
        <w:rPr>
          <w:rFonts w:hint="cs"/>
          <w:rtl/>
        </w:rPr>
        <w:t>לקר</w:t>
      </w:r>
      <w:bookmarkStart w:id="351" w:name="_ETM_Q1_397654"/>
      <w:bookmarkEnd w:id="351"/>
      <w:r>
        <w:rPr>
          <w:rFonts w:hint="cs"/>
          <w:rtl/>
        </w:rPr>
        <w:t xml:space="preserve">וא לזה </w:t>
      </w:r>
      <w:bookmarkStart w:id="352" w:name="_ETM_Q1_401404"/>
      <w:bookmarkEnd w:id="352"/>
      <w:r>
        <w:rPr>
          <w:rFonts w:hint="cs"/>
          <w:rtl/>
        </w:rPr>
        <w:t>צו עיכוב הליכים</w:t>
      </w:r>
      <w:bookmarkStart w:id="353" w:name="_ETM_Q1_397153"/>
      <w:bookmarkEnd w:id="353"/>
      <w:r>
        <w:rPr>
          <w:rFonts w:hint="cs"/>
          <w:rtl/>
        </w:rPr>
        <w:t xml:space="preserve"> זמני </w:t>
      </w:r>
      <w:bookmarkStart w:id="354" w:name="_ETM_Q1_402906"/>
      <w:bookmarkEnd w:id="354"/>
      <w:r>
        <w:rPr>
          <w:rFonts w:hint="cs"/>
          <w:rtl/>
        </w:rPr>
        <w:t xml:space="preserve">כן או לא </w:t>
      </w:r>
      <w:r>
        <w:rPr>
          <w:rtl/>
        </w:rPr>
        <w:t>–</w:t>
      </w:r>
      <w:r>
        <w:rPr>
          <w:rFonts w:hint="cs"/>
          <w:rtl/>
        </w:rPr>
        <w:t xml:space="preserve"> </w:t>
      </w:r>
      <w:bookmarkStart w:id="355" w:name="_ETM_Q1_395655"/>
      <w:bookmarkEnd w:id="355"/>
      <w:r>
        <w:rPr>
          <w:rFonts w:hint="cs"/>
          <w:rtl/>
        </w:rPr>
        <w:t>אני מנסה לחשוב מה אני</w:t>
      </w:r>
      <w:bookmarkStart w:id="356" w:name="_ETM_Q1_398906"/>
      <w:bookmarkEnd w:id="356"/>
      <w:r>
        <w:rPr>
          <w:rFonts w:hint="cs"/>
          <w:rtl/>
        </w:rPr>
        <w:t xml:space="preserve"> הייתי אומר. אני הייתי אומר</w:t>
      </w:r>
      <w:bookmarkStart w:id="357" w:name="_ETM_Q1_404405"/>
      <w:bookmarkEnd w:id="357"/>
      <w:r>
        <w:rPr>
          <w:rFonts w:hint="cs"/>
          <w:rtl/>
        </w:rPr>
        <w:t xml:space="preserve"> כן</w:t>
      </w:r>
      <w:r w:rsidR="00686BB9">
        <w:rPr>
          <w:rFonts w:hint="cs"/>
          <w:rtl/>
        </w:rPr>
        <w:t>,</w:t>
      </w:r>
      <w:bookmarkStart w:id="358" w:name="_ETM_Q1_422905"/>
      <w:bookmarkEnd w:id="358"/>
      <w:r>
        <w:rPr>
          <w:rFonts w:hint="cs"/>
          <w:rtl/>
        </w:rPr>
        <w:t xml:space="preserve"> תכת</w:t>
      </w:r>
      <w:bookmarkStart w:id="359" w:name="_ETM_Q1_401655"/>
      <w:bookmarkEnd w:id="359"/>
      <w:r>
        <w:rPr>
          <w:rFonts w:hint="cs"/>
          <w:rtl/>
        </w:rPr>
        <w:t>וב את זה. לא כת</w:t>
      </w:r>
      <w:bookmarkStart w:id="360" w:name="_ETM_Q1_402152"/>
      <w:bookmarkEnd w:id="360"/>
      <w:r>
        <w:rPr>
          <w:rFonts w:hint="cs"/>
          <w:rtl/>
        </w:rPr>
        <w:t xml:space="preserve">בו את </w:t>
      </w:r>
      <w:bookmarkStart w:id="361" w:name="_ETM_Q1_403153"/>
      <w:bookmarkEnd w:id="361"/>
      <w:r>
        <w:rPr>
          <w:rFonts w:hint="cs"/>
          <w:rtl/>
        </w:rPr>
        <w:t>זה אז כי חוקק</w:t>
      </w:r>
      <w:bookmarkStart w:id="362" w:name="_ETM_Q1_403403"/>
      <w:bookmarkEnd w:id="362"/>
      <w:r>
        <w:rPr>
          <w:rFonts w:hint="cs"/>
          <w:rtl/>
        </w:rPr>
        <w:t xml:space="preserve">ו את </w:t>
      </w:r>
      <w:r w:rsidR="00542D18">
        <w:rPr>
          <w:rFonts w:hint="cs"/>
          <w:rtl/>
        </w:rPr>
        <w:t xml:space="preserve">זה </w:t>
      </w:r>
      <w:bookmarkStart w:id="363" w:name="_ETM_Q1_410655"/>
      <w:bookmarkStart w:id="364" w:name="_ETM_Q1_411405"/>
      <w:bookmarkEnd w:id="363"/>
      <w:bookmarkEnd w:id="364"/>
      <w:r>
        <w:rPr>
          <w:rFonts w:hint="cs"/>
          <w:rtl/>
        </w:rPr>
        <w:t>מהר</w:t>
      </w:r>
      <w:r w:rsidR="003C3485">
        <w:rPr>
          <w:rFonts w:hint="cs"/>
          <w:rtl/>
        </w:rPr>
        <w:t xml:space="preserve">. עכשיו </w:t>
      </w:r>
      <w:bookmarkStart w:id="365" w:name="_ETM_Q1_405906"/>
      <w:bookmarkEnd w:id="365"/>
      <w:r w:rsidR="003C3485">
        <w:rPr>
          <w:rFonts w:hint="cs"/>
          <w:rtl/>
        </w:rPr>
        <w:t xml:space="preserve">יש לנו טיפה </w:t>
      </w:r>
      <w:bookmarkStart w:id="366" w:name="_ETM_Q1_408156"/>
      <w:bookmarkEnd w:id="366"/>
      <w:r w:rsidR="003C3485">
        <w:rPr>
          <w:rFonts w:hint="cs"/>
          <w:rtl/>
        </w:rPr>
        <w:t>יותר נחת אז אנ</w:t>
      </w:r>
      <w:bookmarkStart w:id="367" w:name="_ETM_Q1_407156"/>
      <w:bookmarkEnd w:id="367"/>
      <w:r w:rsidR="003C3485">
        <w:rPr>
          <w:rFonts w:hint="cs"/>
          <w:rtl/>
        </w:rPr>
        <w:t xml:space="preserve">חנו עושים. לא צריך לבנות על </w:t>
      </w:r>
      <w:bookmarkStart w:id="368" w:name="_ETM_Q1_411403"/>
      <w:bookmarkEnd w:id="368"/>
      <w:r w:rsidR="003C3485">
        <w:rPr>
          <w:rFonts w:hint="cs"/>
          <w:rtl/>
        </w:rPr>
        <w:t xml:space="preserve">זה </w:t>
      </w:r>
      <w:r w:rsidR="006446F8">
        <w:rPr>
          <w:rFonts w:hint="cs"/>
          <w:rtl/>
        </w:rPr>
        <w:t>ת</w:t>
      </w:r>
      <w:r w:rsidR="003C3485">
        <w:rPr>
          <w:rFonts w:hint="cs"/>
          <w:rtl/>
        </w:rPr>
        <w:t>י</w:t>
      </w:r>
      <w:bookmarkStart w:id="369" w:name="_ETM_Q1_408157"/>
      <w:bookmarkEnd w:id="369"/>
      <w:r w:rsidR="003C3485">
        <w:rPr>
          <w:rFonts w:hint="cs"/>
          <w:rtl/>
        </w:rPr>
        <w:t>לי</w:t>
      </w:r>
      <w:r w:rsidR="006446F8">
        <w:rPr>
          <w:rFonts w:hint="cs"/>
          <w:rtl/>
        </w:rPr>
        <w:t>-ת</w:t>
      </w:r>
      <w:r w:rsidR="003C3485">
        <w:rPr>
          <w:rFonts w:hint="cs"/>
          <w:rtl/>
        </w:rPr>
        <w:t xml:space="preserve">ילים של פרשנויות </w:t>
      </w:r>
      <w:bookmarkStart w:id="370" w:name="_ETM_Q1_410656"/>
      <w:bookmarkEnd w:id="370"/>
      <w:r w:rsidR="003C3485">
        <w:rPr>
          <w:rFonts w:hint="cs"/>
          <w:rtl/>
        </w:rPr>
        <w:t>ולהגיד שזה צו עיכוב הליכים ש</w:t>
      </w:r>
      <w:bookmarkStart w:id="371" w:name="_ETM_Q1_413155"/>
      <w:bookmarkEnd w:id="371"/>
      <w:r w:rsidR="003C3485">
        <w:rPr>
          <w:rFonts w:hint="cs"/>
          <w:rtl/>
        </w:rPr>
        <w:t>הוא שונה מהותית מהת</w:t>
      </w:r>
      <w:bookmarkStart w:id="372" w:name="_ETM_Q1_417736"/>
      <w:bookmarkEnd w:id="372"/>
      <w:r w:rsidR="003C3485">
        <w:rPr>
          <w:rFonts w:hint="cs"/>
          <w:rtl/>
        </w:rPr>
        <w:t>יקון בסעיף 4</w:t>
      </w:r>
      <w:bookmarkStart w:id="373" w:name="_ETM_Q1_416405"/>
      <w:bookmarkEnd w:id="373"/>
      <w:r w:rsidR="003C3485">
        <w:rPr>
          <w:rFonts w:hint="cs"/>
          <w:rtl/>
        </w:rPr>
        <w:t xml:space="preserve"> כי אז היה כתו</w:t>
      </w:r>
      <w:bookmarkStart w:id="374" w:name="_ETM_Q1_440205"/>
      <w:bookmarkEnd w:id="374"/>
      <w:r w:rsidR="003C3485">
        <w:rPr>
          <w:rFonts w:hint="cs"/>
          <w:rtl/>
        </w:rPr>
        <w:t xml:space="preserve">ב </w:t>
      </w:r>
      <w:bookmarkStart w:id="375" w:name="_ETM_Q1_419652"/>
      <w:bookmarkEnd w:id="375"/>
      <w:r w:rsidR="003C3485">
        <w:rPr>
          <w:rFonts w:hint="cs"/>
          <w:rtl/>
        </w:rPr>
        <w:t>לא רגיל</w:t>
      </w:r>
      <w:r w:rsidR="00900A18">
        <w:rPr>
          <w:rFonts w:hint="cs"/>
          <w:rtl/>
        </w:rPr>
        <w:t>.</w:t>
      </w:r>
      <w:r w:rsidR="003C3485">
        <w:rPr>
          <w:rFonts w:hint="cs"/>
          <w:rtl/>
        </w:rPr>
        <w:t xml:space="preserve"> לא צריך. </w:t>
      </w:r>
    </w:p>
    <w:p w14:paraId="5CCC3EF0" w14:textId="77777777" w:rsidR="00686BB9" w:rsidRDefault="00686BB9" w:rsidP="004A768E">
      <w:pPr>
        <w:rPr>
          <w:rtl/>
        </w:rPr>
      </w:pPr>
    </w:p>
    <w:p w14:paraId="27594685" w14:textId="47B15731" w:rsidR="00686BB9" w:rsidRDefault="003C3485" w:rsidP="004A768E">
      <w:pPr>
        <w:rPr>
          <w:rtl/>
        </w:rPr>
      </w:pPr>
      <w:r>
        <w:rPr>
          <w:rFonts w:hint="cs"/>
          <w:rtl/>
        </w:rPr>
        <w:t>מדובר</w:t>
      </w:r>
      <w:bookmarkStart w:id="376" w:name="_ETM_Q1_419405"/>
      <w:bookmarkEnd w:id="376"/>
      <w:r>
        <w:rPr>
          <w:rFonts w:hint="cs"/>
          <w:rtl/>
        </w:rPr>
        <w:t xml:space="preserve"> בתיקון שאם הייתי</w:t>
      </w:r>
      <w:bookmarkStart w:id="377" w:name="_ETM_Q1_419156"/>
      <w:bookmarkEnd w:id="377"/>
      <w:r>
        <w:rPr>
          <w:rFonts w:hint="cs"/>
          <w:rtl/>
        </w:rPr>
        <w:t xml:space="preserve"> יושב </w:t>
      </w:r>
      <w:bookmarkStart w:id="378" w:name="_ETM_Q1_420903"/>
      <w:bookmarkEnd w:id="378"/>
      <w:r>
        <w:rPr>
          <w:rFonts w:hint="cs"/>
          <w:rtl/>
        </w:rPr>
        <w:t>בזמן תיקון 4 הי</w:t>
      </w:r>
      <w:bookmarkStart w:id="379" w:name="_ETM_Q1_421654"/>
      <w:bookmarkEnd w:id="379"/>
      <w:r>
        <w:rPr>
          <w:rFonts w:hint="cs"/>
          <w:rtl/>
        </w:rPr>
        <w:t xml:space="preserve">ינו כותבים </w:t>
      </w:r>
      <w:bookmarkStart w:id="380" w:name="_ETM_Q1_426406"/>
      <w:bookmarkStart w:id="381" w:name="_ETM_Q1_427908"/>
      <w:bookmarkEnd w:id="380"/>
      <w:bookmarkEnd w:id="381"/>
      <w:r>
        <w:rPr>
          <w:rFonts w:hint="cs"/>
          <w:rtl/>
        </w:rPr>
        <w:t>ומישהו היה אומר בוא נכתוב בו זמני</w:t>
      </w:r>
      <w:r w:rsidR="00900A18">
        <w:rPr>
          <w:rFonts w:hint="cs"/>
          <w:rtl/>
        </w:rPr>
        <w:t>,</w:t>
      </w:r>
      <w:r w:rsidR="00DF6739">
        <w:rPr>
          <w:rFonts w:hint="cs"/>
          <w:rtl/>
        </w:rPr>
        <w:t xml:space="preserve"> </w:t>
      </w:r>
      <w:r w:rsidR="00900A18">
        <w:rPr>
          <w:rFonts w:hint="cs"/>
          <w:rtl/>
        </w:rPr>
        <w:t>הייתי</w:t>
      </w:r>
      <w:r>
        <w:rPr>
          <w:rFonts w:hint="cs"/>
          <w:rtl/>
        </w:rPr>
        <w:t xml:space="preserve"> אומר</w:t>
      </w:r>
      <w:bookmarkStart w:id="382" w:name="_ETM_Q1_430156"/>
      <w:bookmarkEnd w:id="382"/>
      <w:r>
        <w:rPr>
          <w:rFonts w:hint="cs"/>
          <w:rtl/>
        </w:rPr>
        <w:t xml:space="preserve"> לו כן, נשמע רעיון טוב. עכשיו אנחנו יושבים בנחת ומחוקקים. אנחנו לא מייצרים פה </w:t>
      </w:r>
      <w:r w:rsidR="006446F8">
        <w:rPr>
          <w:rFonts w:hint="cs"/>
          <w:rtl/>
        </w:rPr>
        <w:t>ת</w:t>
      </w:r>
      <w:r>
        <w:rPr>
          <w:rFonts w:hint="cs"/>
          <w:rtl/>
        </w:rPr>
        <w:t>ילי</w:t>
      </w:r>
      <w:r w:rsidR="006446F8">
        <w:rPr>
          <w:rFonts w:hint="cs"/>
          <w:rtl/>
        </w:rPr>
        <w:t>-ת</w:t>
      </w:r>
      <w:r>
        <w:rPr>
          <w:rFonts w:hint="cs"/>
          <w:rtl/>
        </w:rPr>
        <w:t>ילי</w:t>
      </w:r>
      <w:r>
        <w:rPr>
          <w:rFonts w:hint="eastAsia"/>
          <w:rtl/>
        </w:rPr>
        <w:t>ם</w:t>
      </w:r>
      <w:r>
        <w:rPr>
          <w:rFonts w:hint="cs"/>
          <w:rtl/>
        </w:rPr>
        <w:t xml:space="preserve"> של פרש</w:t>
      </w:r>
      <w:bookmarkStart w:id="383" w:name="_ETM_Q1_429653"/>
      <w:bookmarkEnd w:id="383"/>
      <w:r>
        <w:rPr>
          <w:rFonts w:hint="cs"/>
          <w:rtl/>
        </w:rPr>
        <w:t xml:space="preserve">נויות </w:t>
      </w:r>
      <w:bookmarkStart w:id="384" w:name="_ETM_Q1_433654"/>
      <w:bookmarkEnd w:id="384"/>
      <w:r>
        <w:rPr>
          <w:rFonts w:hint="cs"/>
          <w:rtl/>
        </w:rPr>
        <w:t xml:space="preserve">על כל </w:t>
      </w:r>
      <w:bookmarkStart w:id="385" w:name="_ETM_Q1_436403"/>
      <w:bookmarkEnd w:id="385"/>
      <w:r>
        <w:rPr>
          <w:rFonts w:hint="cs"/>
          <w:rtl/>
        </w:rPr>
        <w:t xml:space="preserve">דבר. </w:t>
      </w:r>
    </w:p>
    <w:p w14:paraId="5ABF3638" w14:textId="77777777" w:rsidR="00686BB9" w:rsidRDefault="00686BB9" w:rsidP="004A768E">
      <w:pPr>
        <w:rPr>
          <w:rtl/>
        </w:rPr>
      </w:pPr>
    </w:p>
    <w:p w14:paraId="47B4AA81" w14:textId="60C98A5C" w:rsidR="004A768E" w:rsidRDefault="003C3485" w:rsidP="004A768E">
      <w:pPr>
        <w:rPr>
          <w:rtl/>
        </w:rPr>
      </w:pPr>
      <w:r>
        <w:rPr>
          <w:rFonts w:hint="cs"/>
          <w:rtl/>
        </w:rPr>
        <w:t>יש פה שינויי</w:t>
      </w:r>
      <w:bookmarkStart w:id="386" w:name="_ETM_Q1_431402"/>
      <w:bookmarkEnd w:id="386"/>
      <w:r>
        <w:rPr>
          <w:rFonts w:hint="cs"/>
          <w:rtl/>
        </w:rPr>
        <w:t xml:space="preserve">ם שהם יהיו שינויי מהות </w:t>
      </w:r>
      <w:bookmarkStart w:id="387" w:name="_ETM_Q1_436902"/>
      <w:bookmarkEnd w:id="387"/>
      <w:r>
        <w:rPr>
          <w:rFonts w:hint="cs"/>
          <w:rtl/>
        </w:rPr>
        <w:t>ואנחנו</w:t>
      </w:r>
      <w:bookmarkStart w:id="388" w:name="_ETM_Q1_432404"/>
      <w:bookmarkEnd w:id="388"/>
      <w:r>
        <w:rPr>
          <w:rFonts w:hint="cs"/>
          <w:rtl/>
        </w:rPr>
        <w:t xml:space="preserve"> גם נדבר עליהם </w:t>
      </w:r>
      <w:r w:rsidR="00686BB9">
        <w:rPr>
          <w:rFonts w:hint="cs"/>
          <w:rtl/>
        </w:rPr>
        <w:t>ונתייחס</w:t>
      </w:r>
      <w:r>
        <w:rPr>
          <w:rFonts w:hint="cs"/>
          <w:rtl/>
        </w:rPr>
        <w:t xml:space="preserve"> </w:t>
      </w:r>
      <w:bookmarkStart w:id="389" w:name="_ETM_Q1_434406"/>
      <w:bookmarkEnd w:id="389"/>
      <w:r>
        <w:rPr>
          <w:rFonts w:hint="cs"/>
          <w:rtl/>
        </w:rPr>
        <w:t>אליהם כמהות. בהקש</w:t>
      </w:r>
      <w:bookmarkStart w:id="390" w:name="_ETM_Q1_436905"/>
      <w:bookmarkEnd w:id="390"/>
      <w:r>
        <w:rPr>
          <w:rFonts w:hint="cs"/>
          <w:rtl/>
        </w:rPr>
        <w:t>ר הזה</w:t>
      </w:r>
      <w:r w:rsidR="00900A18">
        <w:rPr>
          <w:rFonts w:hint="cs"/>
          <w:rtl/>
        </w:rPr>
        <w:t>,</w:t>
      </w:r>
      <w:r>
        <w:rPr>
          <w:rFonts w:hint="cs"/>
          <w:rtl/>
        </w:rPr>
        <w:t xml:space="preserve"> </w:t>
      </w:r>
      <w:bookmarkStart w:id="391" w:name="_ETM_Q1_439657"/>
      <w:bookmarkEnd w:id="391"/>
      <w:r>
        <w:rPr>
          <w:rFonts w:hint="cs"/>
          <w:rtl/>
        </w:rPr>
        <w:t>הזמני שה</w:t>
      </w:r>
      <w:bookmarkStart w:id="392" w:name="_ETM_Q1_437407"/>
      <w:bookmarkEnd w:id="392"/>
      <w:r>
        <w:rPr>
          <w:rFonts w:hint="cs"/>
          <w:rtl/>
        </w:rPr>
        <w:t>וא בעצם טבעו של ההליך</w:t>
      </w:r>
      <w:bookmarkStart w:id="393" w:name="_ETM_Q1_439402"/>
      <w:bookmarkEnd w:id="393"/>
      <w:r>
        <w:rPr>
          <w:rFonts w:hint="cs"/>
          <w:rtl/>
        </w:rPr>
        <w:t xml:space="preserve"> </w:t>
      </w:r>
      <w:r>
        <w:rPr>
          <w:rtl/>
        </w:rPr>
        <w:t>–</w:t>
      </w:r>
      <w:r>
        <w:rPr>
          <w:rFonts w:hint="cs"/>
          <w:rtl/>
        </w:rPr>
        <w:t xml:space="preserve"> אני חושב </w:t>
      </w:r>
      <w:bookmarkStart w:id="394" w:name="_ETM_Q1_441156"/>
      <w:bookmarkEnd w:id="394"/>
      <w:r>
        <w:rPr>
          <w:rFonts w:hint="cs"/>
          <w:rtl/>
        </w:rPr>
        <w:t>שהוא נכון</w:t>
      </w:r>
      <w:bookmarkStart w:id="395" w:name="_ETM_Q1_439155"/>
      <w:bookmarkEnd w:id="395"/>
      <w:r>
        <w:rPr>
          <w:rFonts w:hint="cs"/>
          <w:rtl/>
        </w:rPr>
        <w:t xml:space="preserve"> יותר שיהיה כתוב פה ואם </w:t>
      </w:r>
      <w:bookmarkStart w:id="396" w:name="_ETM_Q1_441153"/>
      <w:bookmarkEnd w:id="396"/>
      <w:r>
        <w:rPr>
          <w:rFonts w:hint="cs"/>
          <w:rtl/>
        </w:rPr>
        <w:t xml:space="preserve">הייתי יושב בתיקון </w:t>
      </w:r>
      <w:bookmarkStart w:id="397" w:name="_ETM_Q1_443406"/>
      <w:bookmarkEnd w:id="397"/>
      <w:r>
        <w:rPr>
          <w:rFonts w:hint="cs"/>
          <w:rtl/>
        </w:rPr>
        <w:t xml:space="preserve">זה גם מה שהייתי </w:t>
      </w:r>
      <w:r w:rsidR="00686BB9">
        <w:rPr>
          <w:rFonts w:hint="cs"/>
          <w:rtl/>
        </w:rPr>
        <w:t>כותב</w:t>
      </w:r>
      <w:bookmarkStart w:id="398" w:name="_ETM_Q1_443653"/>
      <w:bookmarkEnd w:id="398"/>
      <w:r>
        <w:rPr>
          <w:rFonts w:hint="cs"/>
          <w:rtl/>
        </w:rPr>
        <w:t xml:space="preserve">. הכוונה היא כמובן </w:t>
      </w:r>
      <w:bookmarkStart w:id="399" w:name="_ETM_Q1_443654"/>
      <w:bookmarkEnd w:id="399"/>
      <w:r w:rsidR="00213D45">
        <w:rPr>
          <w:rFonts w:hint="cs"/>
          <w:rtl/>
        </w:rPr>
        <w:t>לאותו</w:t>
      </w:r>
      <w:bookmarkStart w:id="400" w:name="_ETM_Q1_444904"/>
      <w:bookmarkEnd w:id="400"/>
      <w:r w:rsidR="00213D45">
        <w:rPr>
          <w:rFonts w:hint="cs"/>
          <w:rtl/>
        </w:rPr>
        <w:t xml:space="preserve"> דבר. </w:t>
      </w:r>
      <w:bookmarkStart w:id="401" w:name="_ETM_Q1_445655"/>
      <w:bookmarkEnd w:id="401"/>
      <w:r w:rsidR="00213D45">
        <w:rPr>
          <w:rFonts w:hint="cs"/>
          <w:rtl/>
        </w:rPr>
        <w:t xml:space="preserve">בכותרת אין ללמוד </w:t>
      </w:r>
      <w:bookmarkStart w:id="402" w:name="_ETM_Q1_446904"/>
      <w:bookmarkEnd w:id="402"/>
      <w:r w:rsidR="006446F8">
        <w:rPr>
          <w:rFonts w:hint="cs"/>
          <w:rtl/>
        </w:rPr>
        <w:t>ת</w:t>
      </w:r>
      <w:r w:rsidR="00213D45">
        <w:rPr>
          <w:rFonts w:hint="cs"/>
          <w:rtl/>
        </w:rPr>
        <w:t>ילי</w:t>
      </w:r>
      <w:r w:rsidR="006446F8">
        <w:rPr>
          <w:rFonts w:hint="cs"/>
          <w:rtl/>
        </w:rPr>
        <w:t>-ת</w:t>
      </w:r>
      <w:r w:rsidR="00213D45">
        <w:rPr>
          <w:rFonts w:hint="cs"/>
          <w:rtl/>
        </w:rPr>
        <w:t xml:space="preserve">ילים של </w:t>
      </w:r>
      <w:r w:rsidR="00F346B4">
        <w:rPr>
          <w:rFonts w:hint="cs"/>
          <w:rtl/>
        </w:rPr>
        <w:t>פרשנויות</w:t>
      </w:r>
      <w:r w:rsidR="00213D45">
        <w:rPr>
          <w:rFonts w:hint="cs"/>
          <w:rtl/>
        </w:rPr>
        <w:t xml:space="preserve"> על שינוי הכותרת ה</w:t>
      </w:r>
      <w:bookmarkStart w:id="403" w:name="_ETM_Q1_453904"/>
      <w:bookmarkEnd w:id="403"/>
      <w:r w:rsidR="00213D45">
        <w:rPr>
          <w:rFonts w:hint="cs"/>
          <w:rtl/>
        </w:rPr>
        <w:t>זה.</w:t>
      </w:r>
      <w:bookmarkStart w:id="404" w:name="_ETM_Q1_458905"/>
      <w:bookmarkStart w:id="405" w:name="_ETM_Q1_461154"/>
      <w:bookmarkEnd w:id="404"/>
      <w:bookmarkEnd w:id="405"/>
    </w:p>
    <w:p w14:paraId="644E7855" w14:textId="77777777" w:rsidR="00213D45" w:rsidRDefault="00213D45" w:rsidP="004A768E">
      <w:pPr>
        <w:rPr>
          <w:rtl/>
        </w:rPr>
      </w:pPr>
    </w:p>
    <w:p w14:paraId="781FD82F" w14:textId="2AE67043" w:rsidR="00213D45" w:rsidRDefault="00213D45" w:rsidP="00213D45">
      <w:pPr>
        <w:pStyle w:val="af9"/>
        <w:keepNext/>
        <w:rPr>
          <w:rtl/>
        </w:rPr>
      </w:pPr>
      <w:bookmarkStart w:id="406" w:name="ET_guest_דוד_האן_34"/>
      <w:r w:rsidRPr="00213D45">
        <w:rPr>
          <w:rStyle w:val="TagStyle"/>
          <w:rtl/>
        </w:rPr>
        <w:t xml:space="preserve"> &lt;&lt; אורח &gt;&gt; </w:t>
      </w:r>
      <w:r>
        <w:rPr>
          <w:rtl/>
        </w:rPr>
        <w:t>דוד האן:</w:t>
      </w:r>
      <w:r w:rsidRPr="00213D45">
        <w:rPr>
          <w:rStyle w:val="TagStyle"/>
          <w:rtl/>
        </w:rPr>
        <w:t xml:space="preserve"> &lt;&lt; אורח &gt;&gt;</w:t>
      </w:r>
      <w:r w:rsidR="006D4D8F">
        <w:rPr>
          <w:rtl/>
        </w:rPr>
        <w:t xml:space="preserve"> </w:t>
      </w:r>
      <w:bookmarkStart w:id="407" w:name="_ETM_Q1_389732"/>
      <w:bookmarkStart w:id="408" w:name="_ETM_Q1_387043"/>
      <w:bookmarkEnd w:id="406"/>
      <w:bookmarkEnd w:id="407"/>
      <w:bookmarkEnd w:id="408"/>
    </w:p>
    <w:p w14:paraId="66CA88EB" w14:textId="77777777" w:rsidR="00213D45" w:rsidRDefault="00213D45" w:rsidP="00213D45">
      <w:pPr>
        <w:pStyle w:val="KeepWithNext"/>
        <w:rPr>
          <w:rtl/>
        </w:rPr>
      </w:pPr>
    </w:p>
    <w:p w14:paraId="71E1ECFC" w14:textId="0A6164C7" w:rsidR="00213D45" w:rsidRDefault="00213D45" w:rsidP="00213D45">
      <w:pPr>
        <w:rPr>
          <w:rtl/>
        </w:rPr>
      </w:pPr>
      <w:r>
        <w:rPr>
          <w:rFonts w:hint="cs"/>
          <w:rtl/>
        </w:rPr>
        <w:t>מרגע שאדוני אמר את זה לפרוטוקול הוועדה וזה יירשם בפרוטוקול הוועדה</w:t>
      </w:r>
      <w:r w:rsidR="00F346B4">
        <w:rPr>
          <w:rFonts w:hint="cs"/>
          <w:rtl/>
        </w:rPr>
        <w:t xml:space="preserve"> וכן הלאה </w:t>
      </w:r>
      <w:r w:rsidR="00F346B4">
        <w:rPr>
          <w:rtl/>
        </w:rPr>
        <w:t>–</w:t>
      </w:r>
      <w:r w:rsidR="00F346B4">
        <w:rPr>
          <w:rFonts w:hint="cs"/>
          <w:rtl/>
        </w:rPr>
        <w:t xml:space="preserve"> פרשן שמתייחס להיסטוריה</w:t>
      </w:r>
      <w:bookmarkStart w:id="409" w:name="_ETM_Q1_461653"/>
      <w:bookmarkEnd w:id="409"/>
      <w:r w:rsidR="00F346B4">
        <w:rPr>
          <w:rFonts w:hint="cs"/>
          <w:rtl/>
        </w:rPr>
        <w:t xml:space="preserve"> חקיקתית מן הסתם </w:t>
      </w:r>
      <w:bookmarkStart w:id="410" w:name="_ETM_Q1_466402"/>
      <w:bookmarkStart w:id="411" w:name="_ETM_Q1_463405"/>
      <w:bookmarkEnd w:id="410"/>
      <w:bookmarkEnd w:id="411"/>
      <w:r w:rsidR="00F346B4">
        <w:rPr>
          <w:rFonts w:hint="cs"/>
          <w:rtl/>
        </w:rPr>
        <w:t>יתייחס לכך.</w:t>
      </w:r>
    </w:p>
    <w:p w14:paraId="2AD950A2" w14:textId="77777777" w:rsidR="00F346B4" w:rsidRDefault="00F346B4" w:rsidP="00213D45">
      <w:pPr>
        <w:rPr>
          <w:rtl/>
        </w:rPr>
      </w:pPr>
      <w:bookmarkStart w:id="412" w:name="_ETM_Q1_471162"/>
      <w:bookmarkStart w:id="413" w:name="_ETM_Q1_471655"/>
      <w:bookmarkStart w:id="414" w:name="_ETM_Q1_471905"/>
      <w:bookmarkEnd w:id="412"/>
      <w:bookmarkEnd w:id="413"/>
      <w:bookmarkEnd w:id="414"/>
    </w:p>
    <w:p w14:paraId="4DC51375" w14:textId="36971067" w:rsidR="00F346B4" w:rsidRDefault="00F346B4" w:rsidP="00F346B4">
      <w:pPr>
        <w:pStyle w:val="af6"/>
        <w:keepNext/>
        <w:rPr>
          <w:rtl/>
        </w:rPr>
      </w:pPr>
      <w:bookmarkStart w:id="415" w:name="ET_yor_6157_36"/>
      <w:r w:rsidRPr="00F346B4">
        <w:rPr>
          <w:rStyle w:val="TagStyle"/>
          <w:rtl/>
        </w:rPr>
        <w:t xml:space="preserve"> &lt;&lt; </w:t>
      </w:r>
      <w:proofErr w:type="spellStart"/>
      <w:r w:rsidRPr="00F346B4">
        <w:rPr>
          <w:rStyle w:val="TagStyle"/>
          <w:rtl/>
        </w:rPr>
        <w:t>יור</w:t>
      </w:r>
      <w:proofErr w:type="spellEnd"/>
      <w:r w:rsidRPr="00F346B4">
        <w:rPr>
          <w:rStyle w:val="TagStyle"/>
          <w:rtl/>
        </w:rPr>
        <w:t xml:space="preserve"> &gt;&gt; </w:t>
      </w:r>
      <w:r>
        <w:rPr>
          <w:rtl/>
        </w:rPr>
        <w:t xml:space="preserve">היו"ר שמחה </w:t>
      </w:r>
      <w:proofErr w:type="spellStart"/>
      <w:r>
        <w:rPr>
          <w:rtl/>
        </w:rPr>
        <w:t>רוטמן</w:t>
      </w:r>
      <w:proofErr w:type="spellEnd"/>
      <w:r>
        <w:rPr>
          <w:rtl/>
        </w:rPr>
        <w:t>:</w:t>
      </w:r>
      <w:r w:rsidRPr="00F346B4">
        <w:rPr>
          <w:rStyle w:val="TagStyle"/>
          <w:rtl/>
        </w:rPr>
        <w:t xml:space="preserve"> &lt;&lt; </w:t>
      </w:r>
      <w:proofErr w:type="spellStart"/>
      <w:r w:rsidRPr="00F346B4">
        <w:rPr>
          <w:rStyle w:val="TagStyle"/>
          <w:rtl/>
        </w:rPr>
        <w:t>יור</w:t>
      </w:r>
      <w:proofErr w:type="spellEnd"/>
      <w:r w:rsidRPr="00F346B4">
        <w:rPr>
          <w:rStyle w:val="TagStyle"/>
          <w:rtl/>
        </w:rPr>
        <w:t xml:space="preserve"> &gt;&gt;</w:t>
      </w:r>
      <w:r w:rsidR="006D4D8F">
        <w:rPr>
          <w:rtl/>
        </w:rPr>
        <w:t xml:space="preserve"> </w:t>
      </w:r>
      <w:bookmarkEnd w:id="415"/>
    </w:p>
    <w:p w14:paraId="2B5784C6" w14:textId="77777777" w:rsidR="00F346B4" w:rsidRDefault="00F346B4" w:rsidP="00F346B4">
      <w:pPr>
        <w:pStyle w:val="KeepWithNext"/>
        <w:rPr>
          <w:rtl/>
        </w:rPr>
      </w:pPr>
    </w:p>
    <w:p w14:paraId="703D46D3" w14:textId="17E80F7C" w:rsidR="00F346B4" w:rsidRDefault="00F346B4" w:rsidP="00F346B4">
      <w:pPr>
        <w:rPr>
          <w:rtl/>
        </w:rPr>
      </w:pPr>
      <w:bookmarkStart w:id="416" w:name="_ETM_Q1_469155"/>
      <w:bookmarkEnd w:id="416"/>
      <w:r>
        <w:rPr>
          <w:rFonts w:hint="cs"/>
          <w:rtl/>
        </w:rPr>
        <w:t>מצוין.</w:t>
      </w:r>
      <w:bookmarkStart w:id="417" w:name="_ETM_Q1_471654"/>
      <w:bookmarkEnd w:id="417"/>
    </w:p>
    <w:p w14:paraId="65CABA73" w14:textId="77777777" w:rsidR="00F346B4" w:rsidRPr="00F346B4" w:rsidRDefault="00F346B4" w:rsidP="00F346B4">
      <w:pPr>
        <w:rPr>
          <w:rtl/>
        </w:rPr>
      </w:pPr>
    </w:p>
    <w:p w14:paraId="3E2AF273" w14:textId="5AC12BF7" w:rsidR="00F346B4" w:rsidRDefault="00F346B4" w:rsidP="00F346B4">
      <w:pPr>
        <w:pStyle w:val="a4"/>
        <w:keepNext/>
        <w:rPr>
          <w:rtl/>
        </w:rPr>
      </w:pPr>
      <w:bookmarkStart w:id="418" w:name="_ETM_Q1_465654"/>
      <w:bookmarkStart w:id="419" w:name="_ETM_Q1_463404"/>
      <w:bookmarkStart w:id="420" w:name="ET_speaker_דר_גור_בליי_35"/>
      <w:bookmarkEnd w:id="418"/>
      <w:bookmarkEnd w:id="419"/>
      <w:r w:rsidRPr="00F346B4">
        <w:rPr>
          <w:rStyle w:val="TagStyle"/>
          <w:rtl/>
        </w:rPr>
        <w:t xml:space="preserve"> &lt;&lt; דובר &gt;&gt; </w:t>
      </w:r>
      <w:r>
        <w:rPr>
          <w:rtl/>
        </w:rPr>
        <w:t xml:space="preserve">ד"ר גור </w:t>
      </w:r>
      <w:proofErr w:type="spellStart"/>
      <w:r>
        <w:rPr>
          <w:rtl/>
        </w:rPr>
        <w:t>בליי</w:t>
      </w:r>
      <w:proofErr w:type="spellEnd"/>
      <w:r>
        <w:rPr>
          <w:rtl/>
        </w:rPr>
        <w:t>:</w:t>
      </w:r>
      <w:r w:rsidRPr="00F346B4">
        <w:rPr>
          <w:rStyle w:val="TagStyle"/>
          <w:rtl/>
        </w:rPr>
        <w:t xml:space="preserve"> &lt;&lt; דובר &gt;&gt;</w:t>
      </w:r>
      <w:r w:rsidR="006D4D8F">
        <w:rPr>
          <w:rtl/>
        </w:rPr>
        <w:t xml:space="preserve"> </w:t>
      </w:r>
      <w:bookmarkEnd w:id="420"/>
    </w:p>
    <w:p w14:paraId="7CCBF680" w14:textId="77777777" w:rsidR="00F346B4" w:rsidRDefault="00F346B4" w:rsidP="00F346B4">
      <w:pPr>
        <w:pStyle w:val="KeepWithNext"/>
        <w:rPr>
          <w:rtl/>
        </w:rPr>
      </w:pPr>
    </w:p>
    <w:p w14:paraId="6024225A" w14:textId="476609BE" w:rsidR="00F346B4" w:rsidRDefault="00F346B4" w:rsidP="00F346B4">
      <w:pPr>
        <w:rPr>
          <w:rtl/>
        </w:rPr>
      </w:pPr>
      <w:r>
        <w:rPr>
          <w:rFonts w:hint="cs"/>
          <w:rtl/>
        </w:rPr>
        <w:t>הלאה.</w:t>
      </w:r>
    </w:p>
    <w:p w14:paraId="35AAE200" w14:textId="77777777" w:rsidR="00F346B4" w:rsidRDefault="00F346B4" w:rsidP="00F346B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1"/>
        <w:gridCol w:w="992"/>
        <w:gridCol w:w="4925"/>
      </w:tblGrid>
      <w:tr w:rsidR="00F346B4" w14:paraId="0103B3F2" w14:textId="77777777" w:rsidTr="00ED4A9D">
        <w:trPr>
          <w:trHeight w:val="275"/>
        </w:trPr>
        <w:tc>
          <w:tcPr>
            <w:tcW w:w="3381" w:type="dxa"/>
            <w:vMerge w:val="restart"/>
          </w:tcPr>
          <w:p w14:paraId="5411A1C5" w14:textId="77777777" w:rsidR="00F346B4" w:rsidRDefault="00F346B4" w:rsidP="00E21B14">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992" w:type="dxa"/>
          </w:tcPr>
          <w:p w14:paraId="4377E925" w14:textId="394194BB" w:rsidR="00F346B4" w:rsidRDefault="00F346B4" w:rsidP="00F346B4">
            <w:pPr>
              <w:ind w:firstLine="0"/>
              <w:rPr>
                <w:rtl/>
              </w:rPr>
            </w:pPr>
            <w:r>
              <w:rPr>
                <w:rFonts w:hint="cs"/>
                <w:rtl/>
              </w:rPr>
              <w:t>סימן ב'</w:t>
            </w:r>
          </w:p>
        </w:tc>
        <w:tc>
          <w:tcPr>
            <w:tcW w:w="4925" w:type="dxa"/>
          </w:tcPr>
          <w:p w14:paraId="6A37FD77" w14:textId="1DC764EC" w:rsidR="00F346B4" w:rsidRDefault="00F346B4" w:rsidP="00F346B4">
            <w:pPr>
              <w:ind w:firstLine="0"/>
              <w:rPr>
                <w:rtl/>
              </w:rPr>
            </w:pPr>
            <w:r>
              <w:rPr>
                <w:rFonts w:hint="cs"/>
                <w:rtl/>
              </w:rPr>
              <w:t>צו עיכוב הליכים זמני לגבי תאגיד</w:t>
            </w:r>
            <w:bookmarkStart w:id="421" w:name="_ETM_Q1_478653"/>
            <w:bookmarkEnd w:id="421"/>
            <w:r>
              <w:rPr>
                <w:rFonts w:hint="cs"/>
                <w:rtl/>
              </w:rPr>
              <w:t>, הגשת הבקשה לצו עיכוב הליכים זמני בידי תאגיד.</w:t>
            </w:r>
          </w:p>
        </w:tc>
      </w:tr>
      <w:tr w:rsidR="00F346B4" w14:paraId="1B6EC772" w14:textId="77777777" w:rsidTr="00ED4A9D">
        <w:tc>
          <w:tcPr>
            <w:tcW w:w="3381" w:type="dxa"/>
            <w:vMerge/>
          </w:tcPr>
          <w:p w14:paraId="2C872C6D" w14:textId="77777777" w:rsidR="00F346B4" w:rsidRPr="00092824" w:rsidRDefault="00F346B4" w:rsidP="00E21B14">
            <w:pPr>
              <w:ind w:firstLine="0"/>
              <w:rPr>
                <w:rtl/>
              </w:rPr>
            </w:pPr>
          </w:p>
        </w:tc>
        <w:tc>
          <w:tcPr>
            <w:tcW w:w="992" w:type="dxa"/>
          </w:tcPr>
          <w:p w14:paraId="58C00EAA" w14:textId="4923FA4E" w:rsidR="00F346B4" w:rsidRDefault="00F346B4" w:rsidP="00E21B14">
            <w:pPr>
              <w:ind w:firstLine="0"/>
              <w:rPr>
                <w:rtl/>
              </w:rPr>
            </w:pPr>
            <w:r>
              <w:rPr>
                <w:rFonts w:hint="cs"/>
                <w:rtl/>
              </w:rPr>
              <w:t>319ג(ג</w:t>
            </w:r>
            <w:bookmarkStart w:id="422" w:name="_ETM_Q1_476652"/>
            <w:bookmarkEnd w:id="422"/>
            <w:r>
              <w:rPr>
                <w:rFonts w:hint="cs"/>
                <w:rtl/>
              </w:rPr>
              <w:t>)</w:t>
            </w:r>
          </w:p>
        </w:tc>
        <w:tc>
          <w:tcPr>
            <w:tcW w:w="4925" w:type="dxa"/>
          </w:tcPr>
          <w:p w14:paraId="3D03E71D" w14:textId="0A726F32" w:rsidR="00F346B4" w:rsidRDefault="00F346B4" w:rsidP="00F346B4">
            <w:pPr>
              <w:ind w:firstLine="0"/>
              <w:rPr>
                <w:rtl/>
              </w:rPr>
            </w:pPr>
            <w:r>
              <w:rPr>
                <w:rFonts w:hint="cs"/>
                <w:rtl/>
              </w:rPr>
              <w:t>תאגיד רשאי להגיש לבית</w:t>
            </w:r>
            <w:bookmarkStart w:id="423" w:name="_ETM_Q1_471151"/>
            <w:bookmarkEnd w:id="423"/>
            <w:r>
              <w:rPr>
                <w:rFonts w:hint="cs"/>
                <w:rtl/>
              </w:rPr>
              <w:t xml:space="preserve"> המשפט בקשה לצו ע</w:t>
            </w:r>
            <w:bookmarkStart w:id="424" w:name="_ETM_Q1_483906"/>
            <w:bookmarkEnd w:id="424"/>
            <w:r>
              <w:rPr>
                <w:rFonts w:hint="cs"/>
                <w:rtl/>
              </w:rPr>
              <w:t>יכוב הליכים זמני לפי סימן זה לשם גיבוש הסדר חוב על בע</w:t>
            </w:r>
            <w:bookmarkStart w:id="425" w:name="_ETM_Q1_480901"/>
            <w:bookmarkEnd w:id="425"/>
            <w:r>
              <w:rPr>
                <w:rFonts w:hint="cs"/>
                <w:rtl/>
              </w:rPr>
              <w:t xml:space="preserve">לי העניין בו ואישורו, ובלבד </w:t>
            </w:r>
            <w:bookmarkStart w:id="426" w:name="_ETM_Q1_487904"/>
            <w:bookmarkEnd w:id="426"/>
            <w:r>
              <w:rPr>
                <w:rFonts w:hint="cs"/>
                <w:rtl/>
              </w:rPr>
              <w:t>שמתקיי</w:t>
            </w:r>
            <w:bookmarkStart w:id="427" w:name="_ETM_Q1_489654"/>
            <w:bookmarkEnd w:id="427"/>
            <w:r>
              <w:rPr>
                <w:rFonts w:hint="cs"/>
                <w:rtl/>
              </w:rPr>
              <w:t>מים כל אלה:</w:t>
            </w:r>
            <w:bookmarkStart w:id="428" w:name="_ETM_Q1_491905"/>
            <w:bookmarkEnd w:id="428"/>
          </w:p>
          <w:p w14:paraId="73BB0028" w14:textId="5037E0D7" w:rsidR="00F346B4" w:rsidRDefault="00F346B4" w:rsidP="00F346B4">
            <w:pPr>
              <w:pStyle w:val="afe"/>
              <w:numPr>
                <w:ilvl w:val="0"/>
                <w:numId w:val="5"/>
              </w:numPr>
            </w:pPr>
            <w:r>
              <w:rPr>
                <w:rFonts w:hint="cs"/>
                <w:rtl/>
              </w:rPr>
              <w:t>אין לגביו צו לפתיחת הליכים;</w:t>
            </w:r>
          </w:p>
          <w:p w14:paraId="58689F18" w14:textId="5767E291" w:rsidR="00F346B4" w:rsidRDefault="000C582E" w:rsidP="000C582E">
            <w:pPr>
              <w:pStyle w:val="afe"/>
              <w:numPr>
                <w:ilvl w:val="0"/>
                <w:numId w:val="5"/>
              </w:numPr>
            </w:pPr>
            <w:r>
              <w:rPr>
                <w:rFonts w:hint="cs"/>
                <w:rtl/>
              </w:rPr>
              <w:t>במהלך שני</w:t>
            </w:r>
            <w:r w:rsidR="00900A18">
              <w:rPr>
                <w:rFonts w:hint="cs"/>
                <w:rtl/>
              </w:rPr>
              <w:t>י</w:t>
            </w:r>
            <w:r>
              <w:rPr>
                <w:rFonts w:hint="cs"/>
                <w:rtl/>
              </w:rPr>
              <w:t>ם עשר החודשים שקדמו למועד הגשת בקשתנו לא ניתן בעניינו צו עיכוב הליכים זמני;</w:t>
            </w:r>
            <w:bookmarkStart w:id="429" w:name="_ETM_Q1_487154"/>
            <w:bookmarkEnd w:id="429"/>
          </w:p>
          <w:p w14:paraId="4EB546ED" w14:textId="4FC3AAF5" w:rsidR="000C582E" w:rsidRPr="00F346B4" w:rsidRDefault="000C582E" w:rsidP="000C582E">
            <w:pPr>
              <w:pStyle w:val="afe"/>
              <w:numPr>
                <w:ilvl w:val="0"/>
                <w:numId w:val="5"/>
              </w:numPr>
              <w:rPr>
                <w:rtl/>
              </w:rPr>
            </w:pPr>
            <w:bookmarkStart w:id="430" w:name="_ETM_Q1_489903"/>
            <w:bookmarkEnd w:id="430"/>
            <w:r>
              <w:rPr>
                <w:rFonts w:hint="cs"/>
                <w:rtl/>
              </w:rPr>
              <w:t xml:space="preserve">הסדר החוב </w:t>
            </w:r>
            <w:bookmarkStart w:id="431" w:name="_ETM_Q1_500407"/>
            <w:bookmarkEnd w:id="431"/>
            <w:r>
              <w:rPr>
                <w:rFonts w:hint="cs"/>
                <w:rtl/>
              </w:rPr>
              <w:t>עניינו שמירת עיסוקו של ה</w:t>
            </w:r>
            <w:bookmarkStart w:id="432" w:name="_ETM_Q1_500410"/>
            <w:bookmarkEnd w:id="432"/>
            <w:r>
              <w:rPr>
                <w:rFonts w:hint="cs"/>
                <w:rtl/>
              </w:rPr>
              <w:t>תאג</w:t>
            </w:r>
            <w:bookmarkStart w:id="433" w:name="_ETM_Q1_503655"/>
            <w:bookmarkEnd w:id="433"/>
            <w:r>
              <w:rPr>
                <w:rFonts w:hint="cs"/>
                <w:rtl/>
              </w:rPr>
              <w:t>יד כעסק פעיל.</w:t>
            </w:r>
          </w:p>
        </w:tc>
      </w:tr>
    </w:tbl>
    <w:p w14:paraId="3444804C" w14:textId="6AED5022" w:rsidR="00F346B4" w:rsidRDefault="00CF60AF" w:rsidP="00F346B4">
      <w:pPr>
        <w:rPr>
          <w:rtl/>
        </w:rPr>
      </w:pPr>
      <w:r>
        <w:rPr>
          <w:rFonts w:hint="cs"/>
          <w:rtl/>
        </w:rPr>
        <w:t xml:space="preserve"> </w:t>
      </w:r>
    </w:p>
    <w:p w14:paraId="76C896DA" w14:textId="34CA20AE" w:rsidR="00CF60AF" w:rsidRDefault="00CF60AF" w:rsidP="00F346B4">
      <w:pPr>
        <w:rPr>
          <w:rtl/>
        </w:rPr>
      </w:pPr>
      <w:bookmarkStart w:id="434" w:name="_ETM_Q1_495405"/>
      <w:bookmarkEnd w:id="434"/>
      <w:r>
        <w:rPr>
          <w:rFonts w:hint="cs"/>
          <w:rtl/>
        </w:rPr>
        <w:t xml:space="preserve">אולי אני אקריא </w:t>
      </w:r>
      <w:bookmarkStart w:id="435" w:name="_ETM_Q1_504901"/>
      <w:bookmarkStart w:id="436" w:name="_ETM_Q1_501153"/>
      <w:bookmarkEnd w:id="435"/>
      <w:bookmarkEnd w:id="436"/>
      <w:r>
        <w:rPr>
          <w:rFonts w:hint="cs"/>
          <w:rtl/>
        </w:rPr>
        <w:t xml:space="preserve">כבר </w:t>
      </w:r>
      <w:bookmarkStart w:id="437" w:name="_ETM_Q1_504655"/>
      <w:bookmarkEnd w:id="437"/>
      <w:r>
        <w:rPr>
          <w:rFonts w:hint="cs"/>
          <w:rtl/>
        </w:rPr>
        <w:t>- - -</w:t>
      </w:r>
    </w:p>
    <w:p w14:paraId="4CFBAEA7" w14:textId="77777777" w:rsidR="00CF60AF" w:rsidRDefault="00CF60AF" w:rsidP="00F346B4">
      <w:pPr>
        <w:rPr>
          <w:rtl/>
        </w:rPr>
      </w:pPr>
    </w:p>
    <w:p w14:paraId="28B8DBF9" w14:textId="6FADF2C3" w:rsidR="00CF60AF" w:rsidRDefault="00CF60AF" w:rsidP="00CF60AF">
      <w:pPr>
        <w:pStyle w:val="af6"/>
        <w:keepNext/>
        <w:rPr>
          <w:rtl/>
        </w:rPr>
      </w:pPr>
      <w:bookmarkStart w:id="438" w:name="ET_yor_6157_37"/>
      <w:r w:rsidRPr="00CF60AF">
        <w:rPr>
          <w:rStyle w:val="TagStyle"/>
          <w:rtl/>
        </w:rPr>
        <w:t xml:space="preserve"> &lt;&lt; </w:t>
      </w:r>
      <w:proofErr w:type="spellStart"/>
      <w:r w:rsidRPr="00CF60AF">
        <w:rPr>
          <w:rStyle w:val="TagStyle"/>
          <w:rtl/>
        </w:rPr>
        <w:t>יור</w:t>
      </w:r>
      <w:proofErr w:type="spellEnd"/>
      <w:r w:rsidRPr="00CF60AF">
        <w:rPr>
          <w:rStyle w:val="TagStyle"/>
          <w:rtl/>
        </w:rPr>
        <w:t xml:space="preserve"> &gt;&gt; </w:t>
      </w:r>
      <w:r>
        <w:rPr>
          <w:rtl/>
        </w:rPr>
        <w:t xml:space="preserve">היו"ר שמחה </w:t>
      </w:r>
      <w:proofErr w:type="spellStart"/>
      <w:r>
        <w:rPr>
          <w:rtl/>
        </w:rPr>
        <w:t>רוטמן</w:t>
      </w:r>
      <w:proofErr w:type="spellEnd"/>
      <w:r>
        <w:rPr>
          <w:rtl/>
        </w:rPr>
        <w:t>:</w:t>
      </w:r>
      <w:r w:rsidRPr="00CF60AF">
        <w:rPr>
          <w:rStyle w:val="TagStyle"/>
          <w:rtl/>
        </w:rPr>
        <w:t xml:space="preserve"> &lt;&lt; </w:t>
      </w:r>
      <w:proofErr w:type="spellStart"/>
      <w:r w:rsidRPr="00CF60AF">
        <w:rPr>
          <w:rStyle w:val="TagStyle"/>
          <w:rtl/>
        </w:rPr>
        <w:t>יור</w:t>
      </w:r>
      <w:proofErr w:type="spellEnd"/>
      <w:r w:rsidRPr="00CF60AF">
        <w:rPr>
          <w:rStyle w:val="TagStyle"/>
          <w:rtl/>
        </w:rPr>
        <w:t xml:space="preserve"> &gt;&gt;</w:t>
      </w:r>
      <w:r w:rsidR="006D4D8F">
        <w:rPr>
          <w:rtl/>
        </w:rPr>
        <w:t xml:space="preserve"> </w:t>
      </w:r>
      <w:bookmarkEnd w:id="438"/>
    </w:p>
    <w:p w14:paraId="419DA11E" w14:textId="77777777" w:rsidR="00CF60AF" w:rsidRDefault="00CF60AF" w:rsidP="00CF60AF">
      <w:pPr>
        <w:pStyle w:val="KeepWithNext"/>
        <w:rPr>
          <w:rtl/>
        </w:rPr>
      </w:pPr>
    </w:p>
    <w:p w14:paraId="636F193E" w14:textId="19B7548F" w:rsidR="00CF60AF" w:rsidRDefault="00CF60AF" w:rsidP="00CF60AF">
      <w:pPr>
        <w:rPr>
          <w:rtl/>
        </w:rPr>
      </w:pPr>
      <w:r>
        <w:rPr>
          <w:rFonts w:hint="cs"/>
          <w:rtl/>
        </w:rPr>
        <w:t xml:space="preserve">לא. ב' הוא ארוך מדי. </w:t>
      </w:r>
    </w:p>
    <w:p w14:paraId="4D675F11" w14:textId="77777777" w:rsidR="00CF60AF" w:rsidRDefault="00CF60AF" w:rsidP="00CF60AF">
      <w:pPr>
        <w:rPr>
          <w:rtl/>
        </w:rPr>
      </w:pPr>
      <w:bookmarkStart w:id="439" w:name="_ETM_Q1_495902"/>
      <w:bookmarkStart w:id="440" w:name="_ETM_Q1_496152"/>
      <w:bookmarkStart w:id="441" w:name="_ETM_Q1_499155"/>
      <w:bookmarkEnd w:id="439"/>
      <w:bookmarkEnd w:id="440"/>
      <w:bookmarkEnd w:id="441"/>
    </w:p>
    <w:p w14:paraId="31440E0F" w14:textId="1996A69A" w:rsidR="00CF60AF" w:rsidRDefault="00CF60AF" w:rsidP="00CF60AF">
      <w:pPr>
        <w:pStyle w:val="a4"/>
        <w:keepNext/>
        <w:rPr>
          <w:rtl/>
        </w:rPr>
      </w:pPr>
      <w:bookmarkStart w:id="442" w:name="ET_speaker_דר_גור_בליי_38"/>
      <w:r w:rsidRPr="00CF60AF">
        <w:rPr>
          <w:rStyle w:val="TagStyle"/>
          <w:rtl/>
        </w:rPr>
        <w:t xml:space="preserve"> &lt;&lt; דובר &gt;&gt; </w:t>
      </w:r>
      <w:r>
        <w:rPr>
          <w:rtl/>
        </w:rPr>
        <w:t xml:space="preserve">ד"ר גור </w:t>
      </w:r>
      <w:proofErr w:type="spellStart"/>
      <w:r>
        <w:rPr>
          <w:rtl/>
        </w:rPr>
        <w:t>בליי</w:t>
      </w:r>
      <w:proofErr w:type="spellEnd"/>
      <w:r>
        <w:rPr>
          <w:rtl/>
        </w:rPr>
        <w:t>:</w:t>
      </w:r>
      <w:r w:rsidRPr="00CF60AF">
        <w:rPr>
          <w:rStyle w:val="TagStyle"/>
          <w:rtl/>
        </w:rPr>
        <w:t xml:space="preserve"> &lt;&lt; דובר &gt;&gt;</w:t>
      </w:r>
      <w:r w:rsidR="006D4D8F">
        <w:rPr>
          <w:rtl/>
        </w:rPr>
        <w:t xml:space="preserve"> </w:t>
      </w:r>
      <w:bookmarkEnd w:id="442"/>
    </w:p>
    <w:p w14:paraId="07DBEBED" w14:textId="77777777" w:rsidR="00CF60AF" w:rsidRDefault="00CF60AF" w:rsidP="00CF60AF">
      <w:pPr>
        <w:pStyle w:val="KeepWithNext"/>
        <w:rPr>
          <w:rtl/>
        </w:rPr>
      </w:pPr>
    </w:p>
    <w:p w14:paraId="696DDCDD" w14:textId="272552CE" w:rsidR="00CF60AF" w:rsidRDefault="00CF60AF" w:rsidP="00CF60AF">
      <w:pPr>
        <w:rPr>
          <w:rtl/>
        </w:rPr>
      </w:pPr>
      <w:bookmarkStart w:id="443" w:name="_ETM_Q1_500154"/>
      <w:bookmarkEnd w:id="443"/>
      <w:r>
        <w:rPr>
          <w:rFonts w:hint="cs"/>
          <w:rtl/>
        </w:rPr>
        <w:t xml:space="preserve">יש פה כמה </w:t>
      </w:r>
      <w:bookmarkStart w:id="444" w:name="_ETM_Q1_512902"/>
      <w:bookmarkEnd w:id="444"/>
      <w:r>
        <w:rPr>
          <w:rFonts w:hint="cs"/>
          <w:rtl/>
        </w:rPr>
        <w:t>שאל</w:t>
      </w:r>
      <w:bookmarkStart w:id="445" w:name="_ETM_Q1_514152"/>
      <w:bookmarkEnd w:id="445"/>
      <w:r>
        <w:rPr>
          <w:rFonts w:hint="cs"/>
          <w:rtl/>
        </w:rPr>
        <w:t xml:space="preserve">ות. אתם רוצים </w:t>
      </w:r>
      <w:bookmarkStart w:id="446" w:name="_ETM_Q1_511151"/>
      <w:bookmarkStart w:id="447" w:name="_ETM_Q1_525657"/>
      <w:bookmarkEnd w:id="446"/>
      <w:bookmarkEnd w:id="447"/>
      <w:r>
        <w:rPr>
          <w:rFonts w:hint="cs"/>
          <w:rtl/>
        </w:rPr>
        <w:t>להסביר בכמה מילים</w:t>
      </w:r>
      <w:bookmarkStart w:id="448" w:name="_ETM_Q1_518658"/>
      <w:bookmarkEnd w:id="448"/>
      <w:r>
        <w:rPr>
          <w:rFonts w:hint="cs"/>
          <w:rtl/>
        </w:rPr>
        <w:t>. זה חלק חדש.</w:t>
      </w:r>
    </w:p>
    <w:p w14:paraId="1160A5CF" w14:textId="77777777" w:rsidR="00BF00B8" w:rsidRDefault="00BF00B8" w:rsidP="00BF00B8">
      <w:pPr>
        <w:rPr>
          <w:rtl/>
        </w:rPr>
      </w:pPr>
      <w:bookmarkStart w:id="449" w:name="_ETM_Q1_511152"/>
      <w:bookmarkStart w:id="450" w:name="_ETM_Q1_511402"/>
      <w:bookmarkEnd w:id="449"/>
      <w:bookmarkEnd w:id="450"/>
    </w:p>
    <w:p w14:paraId="134FC966" w14:textId="170DD0F2" w:rsidR="00BF00B8" w:rsidRDefault="00BF00B8" w:rsidP="00BF00B8">
      <w:pPr>
        <w:pStyle w:val="af9"/>
        <w:keepNext/>
        <w:rPr>
          <w:rtl/>
        </w:rPr>
      </w:pPr>
      <w:bookmarkStart w:id="451" w:name="ET_guest_נעם_הרצוג_43"/>
      <w:r w:rsidRPr="00BF00B8">
        <w:rPr>
          <w:rStyle w:val="TagStyle"/>
          <w:rtl/>
        </w:rPr>
        <w:t xml:space="preserve"> &lt;&lt; אורח &gt;&gt; </w:t>
      </w:r>
      <w:r>
        <w:rPr>
          <w:rtl/>
        </w:rPr>
        <w:t>נעם הרצוג:</w:t>
      </w:r>
      <w:r w:rsidRPr="00BF00B8">
        <w:rPr>
          <w:rStyle w:val="TagStyle"/>
          <w:rtl/>
        </w:rPr>
        <w:t xml:space="preserve"> &lt;&lt; אורח &gt;&gt;</w:t>
      </w:r>
      <w:r w:rsidR="006D4D8F">
        <w:rPr>
          <w:rtl/>
        </w:rPr>
        <w:t xml:space="preserve"> </w:t>
      </w:r>
      <w:bookmarkEnd w:id="451"/>
    </w:p>
    <w:p w14:paraId="2566FCF1" w14:textId="77777777" w:rsidR="00BF00B8" w:rsidRDefault="00BF00B8" w:rsidP="00BF00B8">
      <w:pPr>
        <w:pStyle w:val="KeepWithNext"/>
        <w:rPr>
          <w:rtl/>
        </w:rPr>
      </w:pPr>
    </w:p>
    <w:p w14:paraId="06BED649" w14:textId="4592BAE7" w:rsidR="00CF60AF" w:rsidRDefault="00CF60AF" w:rsidP="00CF60AF">
      <w:pPr>
        <w:rPr>
          <w:rtl/>
        </w:rPr>
      </w:pPr>
      <w:bookmarkStart w:id="452" w:name="_ETM_Q1_522156"/>
      <w:bookmarkStart w:id="453" w:name="_ETM_Q1_517152"/>
      <w:bookmarkStart w:id="454" w:name="_ETM_Q1_519904"/>
      <w:bookmarkEnd w:id="452"/>
      <w:bookmarkEnd w:id="453"/>
      <w:bookmarkEnd w:id="454"/>
      <w:r>
        <w:rPr>
          <w:rFonts w:hint="cs"/>
          <w:rtl/>
        </w:rPr>
        <w:t>דנו כבר בחלק הזה ונשמח שתכוונו אות</w:t>
      </w:r>
      <w:bookmarkStart w:id="455" w:name="_ETM_Q1_524156"/>
      <w:bookmarkEnd w:id="455"/>
      <w:r>
        <w:rPr>
          <w:rFonts w:hint="cs"/>
          <w:rtl/>
        </w:rPr>
        <w:t xml:space="preserve">נו מה </w:t>
      </w:r>
      <w:bookmarkStart w:id="456" w:name="_ETM_Q1_514655"/>
      <w:bookmarkEnd w:id="456"/>
      <w:r>
        <w:rPr>
          <w:rFonts w:hint="cs"/>
          <w:rtl/>
        </w:rPr>
        <w:t xml:space="preserve">להסביר. למעשה את </w:t>
      </w:r>
      <w:r w:rsidR="00900A18">
        <w:rPr>
          <w:rFonts w:hint="cs"/>
          <w:rtl/>
        </w:rPr>
        <w:t xml:space="preserve">כל </w:t>
      </w:r>
      <w:r>
        <w:rPr>
          <w:rFonts w:hint="cs"/>
          <w:rtl/>
        </w:rPr>
        <w:t>הסעיף של הבקשה</w:t>
      </w:r>
      <w:bookmarkStart w:id="457" w:name="_ETM_Q1_522160"/>
      <w:bookmarkStart w:id="458" w:name="_ETM_Q1_525406"/>
      <w:bookmarkEnd w:id="457"/>
      <w:bookmarkEnd w:id="458"/>
      <w:r>
        <w:rPr>
          <w:rFonts w:hint="cs"/>
          <w:rtl/>
        </w:rPr>
        <w:t>, לדעתי, סיימנו.</w:t>
      </w:r>
    </w:p>
    <w:p w14:paraId="4C8AF79D" w14:textId="77777777" w:rsidR="00CF60AF" w:rsidRDefault="00CF60AF" w:rsidP="00CF60AF">
      <w:pPr>
        <w:rPr>
          <w:rtl/>
        </w:rPr>
      </w:pPr>
      <w:bookmarkStart w:id="459" w:name="_ETM_Q1_521905"/>
      <w:bookmarkEnd w:id="459"/>
    </w:p>
    <w:p w14:paraId="59BA1F6C" w14:textId="73EF4D87" w:rsidR="00CF60AF" w:rsidRDefault="00CF60AF" w:rsidP="00CF60AF">
      <w:pPr>
        <w:pStyle w:val="af6"/>
        <w:keepNext/>
        <w:rPr>
          <w:rtl/>
        </w:rPr>
      </w:pPr>
      <w:bookmarkStart w:id="460" w:name="ET_yor_6157_39"/>
      <w:r w:rsidRPr="00CF60AF">
        <w:rPr>
          <w:rStyle w:val="TagStyle"/>
          <w:rtl/>
        </w:rPr>
        <w:t xml:space="preserve"> &lt;&lt; </w:t>
      </w:r>
      <w:proofErr w:type="spellStart"/>
      <w:r w:rsidRPr="00CF60AF">
        <w:rPr>
          <w:rStyle w:val="TagStyle"/>
          <w:rtl/>
        </w:rPr>
        <w:t>יור</w:t>
      </w:r>
      <w:proofErr w:type="spellEnd"/>
      <w:r w:rsidRPr="00CF60AF">
        <w:rPr>
          <w:rStyle w:val="TagStyle"/>
          <w:rtl/>
        </w:rPr>
        <w:t xml:space="preserve"> &gt;&gt; </w:t>
      </w:r>
      <w:r>
        <w:rPr>
          <w:rtl/>
        </w:rPr>
        <w:t xml:space="preserve">היו"ר שמחה </w:t>
      </w:r>
      <w:proofErr w:type="spellStart"/>
      <w:r>
        <w:rPr>
          <w:rtl/>
        </w:rPr>
        <w:t>רוטמן</w:t>
      </w:r>
      <w:proofErr w:type="spellEnd"/>
      <w:r>
        <w:rPr>
          <w:rtl/>
        </w:rPr>
        <w:t>:</w:t>
      </w:r>
      <w:r w:rsidRPr="00CF60AF">
        <w:rPr>
          <w:rStyle w:val="TagStyle"/>
          <w:rtl/>
        </w:rPr>
        <w:t xml:space="preserve"> &lt;&lt; </w:t>
      </w:r>
      <w:proofErr w:type="spellStart"/>
      <w:r w:rsidRPr="00CF60AF">
        <w:rPr>
          <w:rStyle w:val="TagStyle"/>
          <w:rtl/>
        </w:rPr>
        <w:t>יור</w:t>
      </w:r>
      <w:proofErr w:type="spellEnd"/>
      <w:r w:rsidRPr="00CF60AF">
        <w:rPr>
          <w:rStyle w:val="TagStyle"/>
          <w:rtl/>
        </w:rPr>
        <w:t xml:space="preserve"> &gt;&gt;</w:t>
      </w:r>
      <w:r w:rsidR="006D4D8F">
        <w:rPr>
          <w:rtl/>
        </w:rPr>
        <w:t xml:space="preserve"> </w:t>
      </w:r>
      <w:bookmarkEnd w:id="460"/>
    </w:p>
    <w:p w14:paraId="43F3E42C" w14:textId="77777777" w:rsidR="00CF60AF" w:rsidRDefault="00CF60AF" w:rsidP="00CF60AF">
      <w:pPr>
        <w:pStyle w:val="KeepWithNext"/>
        <w:rPr>
          <w:rtl/>
        </w:rPr>
      </w:pPr>
    </w:p>
    <w:p w14:paraId="72659B93" w14:textId="27F5A2ED" w:rsidR="00CF60AF" w:rsidRDefault="00CF60AF" w:rsidP="00CF60AF">
      <w:pPr>
        <w:rPr>
          <w:rtl/>
        </w:rPr>
      </w:pPr>
      <w:bookmarkStart w:id="461" w:name="_ETM_Q1_524405"/>
      <w:bookmarkStart w:id="462" w:name="_ETM_Q1_525905"/>
      <w:bookmarkStart w:id="463" w:name="_ETM_Q1_526904"/>
      <w:bookmarkEnd w:id="461"/>
      <w:bookmarkEnd w:id="462"/>
      <w:bookmarkEnd w:id="463"/>
      <w:r>
        <w:rPr>
          <w:rFonts w:hint="cs"/>
          <w:rtl/>
        </w:rPr>
        <w:t>אין לגביו צו לפתיח</w:t>
      </w:r>
      <w:bookmarkStart w:id="464" w:name="_ETM_Q1_529154"/>
      <w:bookmarkEnd w:id="464"/>
      <w:r>
        <w:rPr>
          <w:rFonts w:hint="cs"/>
          <w:rtl/>
        </w:rPr>
        <w:t xml:space="preserve">ת הליכים זה </w:t>
      </w:r>
      <w:bookmarkStart w:id="465" w:name="_ETM_Q1_521904"/>
      <w:bookmarkEnd w:id="465"/>
      <w:r>
        <w:rPr>
          <w:rFonts w:hint="cs"/>
          <w:rtl/>
        </w:rPr>
        <w:t>דבר שהיה בריש</w:t>
      </w:r>
      <w:r w:rsidR="00EC3230">
        <w:rPr>
          <w:rFonts w:hint="cs"/>
          <w:rtl/>
        </w:rPr>
        <w:t>ה</w:t>
      </w:r>
      <w:r>
        <w:rPr>
          <w:rFonts w:hint="cs"/>
          <w:rtl/>
        </w:rPr>
        <w:t xml:space="preserve"> </w:t>
      </w:r>
      <w:bookmarkStart w:id="466" w:name="_ETM_Q1_527153"/>
      <w:bookmarkEnd w:id="466"/>
      <w:r>
        <w:rPr>
          <w:rFonts w:hint="cs"/>
          <w:rtl/>
        </w:rPr>
        <w:t>והעברנו אותו לחלק מהת</w:t>
      </w:r>
      <w:bookmarkStart w:id="467" w:name="_ETM_Q1_533656"/>
      <w:bookmarkEnd w:id="467"/>
      <w:r>
        <w:rPr>
          <w:rFonts w:hint="cs"/>
          <w:rtl/>
        </w:rPr>
        <w:t>נאים. לגבי במהלך 12</w:t>
      </w:r>
      <w:r w:rsidR="003F3897">
        <w:rPr>
          <w:rFonts w:hint="cs"/>
          <w:rtl/>
        </w:rPr>
        <w:t xml:space="preserve"> </w:t>
      </w:r>
      <w:bookmarkStart w:id="468" w:name="_ETM_Q1_523656"/>
      <w:bookmarkEnd w:id="468"/>
      <w:r w:rsidR="003F3897">
        <w:rPr>
          <w:rFonts w:hint="cs"/>
          <w:rtl/>
        </w:rPr>
        <w:t>החודשים שקדמו</w:t>
      </w:r>
      <w:bookmarkStart w:id="469" w:name="_ETM_Q1_535403"/>
      <w:bookmarkEnd w:id="469"/>
      <w:r w:rsidR="003F3897">
        <w:rPr>
          <w:rFonts w:hint="cs"/>
          <w:rtl/>
        </w:rPr>
        <w:t xml:space="preserve"> למועד הגשת בקשתו לא ניתן בעניינו צו עיכ</w:t>
      </w:r>
      <w:bookmarkStart w:id="470" w:name="_ETM_Q1_538405"/>
      <w:bookmarkStart w:id="471" w:name="_ETM_Q1_533655"/>
      <w:bookmarkEnd w:id="470"/>
      <w:bookmarkEnd w:id="471"/>
      <w:r w:rsidR="003F3897">
        <w:rPr>
          <w:rFonts w:hint="cs"/>
          <w:rtl/>
        </w:rPr>
        <w:t>וב הליכים</w:t>
      </w:r>
      <w:bookmarkStart w:id="472" w:name="_ETM_Q1_532156"/>
      <w:bookmarkEnd w:id="472"/>
      <w:r w:rsidR="003F3897">
        <w:rPr>
          <w:rFonts w:hint="cs"/>
          <w:rtl/>
        </w:rPr>
        <w:t xml:space="preserve"> זמני </w:t>
      </w:r>
      <w:r w:rsidR="003F3897">
        <w:rPr>
          <w:rtl/>
        </w:rPr>
        <w:t>–</w:t>
      </w:r>
      <w:r w:rsidR="003F3897">
        <w:rPr>
          <w:rFonts w:hint="cs"/>
          <w:rtl/>
        </w:rPr>
        <w:t xml:space="preserve"> אני כן זוכר שדיברנו על זה. </w:t>
      </w:r>
      <w:bookmarkStart w:id="473" w:name="_ETM_Q1_538906"/>
      <w:bookmarkStart w:id="474" w:name="_ETM_Q1_540402"/>
      <w:bookmarkEnd w:id="473"/>
      <w:bookmarkEnd w:id="474"/>
    </w:p>
    <w:p w14:paraId="6B98759D" w14:textId="77777777" w:rsidR="003F3897" w:rsidRDefault="003F3897" w:rsidP="00CF60AF">
      <w:pPr>
        <w:rPr>
          <w:rtl/>
        </w:rPr>
      </w:pPr>
    </w:p>
    <w:p w14:paraId="37FE17F5" w14:textId="081702C0" w:rsidR="003F3897" w:rsidRDefault="003F3897" w:rsidP="003F3897">
      <w:pPr>
        <w:pStyle w:val="af9"/>
        <w:keepNext/>
        <w:rPr>
          <w:rtl/>
        </w:rPr>
      </w:pPr>
      <w:bookmarkStart w:id="475" w:name="ET_guest_לירון_נעים_41"/>
      <w:r w:rsidRPr="003F3897">
        <w:rPr>
          <w:rStyle w:val="TagStyle"/>
          <w:rtl/>
        </w:rPr>
        <w:t xml:space="preserve"> &lt;&lt; אורח &gt;&gt; </w:t>
      </w:r>
      <w:r>
        <w:rPr>
          <w:rtl/>
        </w:rPr>
        <w:t>לירון נעים:</w:t>
      </w:r>
      <w:r w:rsidRPr="003F3897">
        <w:rPr>
          <w:rStyle w:val="TagStyle"/>
          <w:rtl/>
        </w:rPr>
        <w:t xml:space="preserve"> &lt;&lt; אורח &gt;&gt;</w:t>
      </w:r>
      <w:r w:rsidR="006D4D8F">
        <w:rPr>
          <w:rtl/>
        </w:rPr>
        <w:t xml:space="preserve"> </w:t>
      </w:r>
      <w:bookmarkEnd w:id="475"/>
    </w:p>
    <w:p w14:paraId="0F59E003" w14:textId="77777777" w:rsidR="003F3897" w:rsidRDefault="003F3897" w:rsidP="003F3897">
      <w:pPr>
        <w:pStyle w:val="KeepWithNext"/>
        <w:rPr>
          <w:rtl/>
        </w:rPr>
      </w:pPr>
    </w:p>
    <w:p w14:paraId="5CB0E616" w14:textId="316EB2EE" w:rsidR="003F3897" w:rsidRDefault="003F3897" w:rsidP="003F3897">
      <w:pPr>
        <w:rPr>
          <w:rtl/>
        </w:rPr>
      </w:pPr>
      <w:r>
        <w:rPr>
          <w:rFonts w:hint="cs"/>
          <w:rtl/>
        </w:rPr>
        <w:t>הסברנו שאנחנו לא רוצים שאותו</w:t>
      </w:r>
      <w:bookmarkStart w:id="476" w:name="_ETM_Q1_541902"/>
      <w:bookmarkEnd w:id="476"/>
      <w:r w:rsidR="00BF00B8">
        <w:rPr>
          <w:rFonts w:hint="cs"/>
          <w:rtl/>
        </w:rPr>
        <w:t xml:space="preserve"> תאגיד יחזור </w:t>
      </w:r>
      <w:bookmarkStart w:id="477" w:name="_ETM_Q1_535651"/>
      <w:bookmarkEnd w:id="477"/>
      <w:r w:rsidR="00BF00B8">
        <w:rPr>
          <w:rFonts w:hint="cs"/>
          <w:rtl/>
        </w:rPr>
        <w:t>שוב ושוב ל</w:t>
      </w:r>
      <w:bookmarkStart w:id="478" w:name="_ETM_Q1_539151"/>
      <w:bookmarkEnd w:id="478"/>
      <w:r w:rsidR="00BF00B8">
        <w:rPr>
          <w:rFonts w:hint="cs"/>
          <w:rtl/>
        </w:rPr>
        <w:t>עיכוב הליכים.</w:t>
      </w:r>
    </w:p>
    <w:p w14:paraId="0279A1A1" w14:textId="77777777" w:rsidR="00BF00B8" w:rsidRDefault="00BF00B8" w:rsidP="003F3897">
      <w:pPr>
        <w:rPr>
          <w:rtl/>
        </w:rPr>
      </w:pPr>
      <w:bookmarkStart w:id="479" w:name="_ETM_Q1_543906"/>
      <w:bookmarkEnd w:id="479"/>
    </w:p>
    <w:p w14:paraId="4A5AEFC0" w14:textId="72722FF7" w:rsidR="00BF00B8" w:rsidRDefault="00BF00B8" w:rsidP="00BF00B8">
      <w:pPr>
        <w:pStyle w:val="af6"/>
        <w:keepNext/>
        <w:rPr>
          <w:rtl/>
        </w:rPr>
      </w:pPr>
      <w:bookmarkStart w:id="480" w:name="ET_yor_6157_44"/>
      <w:r w:rsidRPr="00BF00B8">
        <w:rPr>
          <w:rStyle w:val="TagStyle"/>
          <w:rtl/>
        </w:rPr>
        <w:t xml:space="preserve"> &lt;&lt; </w:t>
      </w:r>
      <w:proofErr w:type="spellStart"/>
      <w:r w:rsidRPr="00BF00B8">
        <w:rPr>
          <w:rStyle w:val="TagStyle"/>
          <w:rtl/>
        </w:rPr>
        <w:t>יור</w:t>
      </w:r>
      <w:proofErr w:type="spellEnd"/>
      <w:r w:rsidRPr="00BF00B8">
        <w:rPr>
          <w:rStyle w:val="TagStyle"/>
          <w:rtl/>
        </w:rPr>
        <w:t xml:space="preserve"> &gt;&gt; </w:t>
      </w:r>
      <w:r>
        <w:rPr>
          <w:rtl/>
        </w:rPr>
        <w:t xml:space="preserve">היו"ר שמחה </w:t>
      </w:r>
      <w:proofErr w:type="spellStart"/>
      <w:r>
        <w:rPr>
          <w:rtl/>
        </w:rPr>
        <w:t>רוטמן</w:t>
      </w:r>
      <w:proofErr w:type="spellEnd"/>
      <w:r>
        <w:rPr>
          <w:rtl/>
        </w:rPr>
        <w:t>:</w:t>
      </w:r>
      <w:r w:rsidRPr="00BF00B8">
        <w:rPr>
          <w:rStyle w:val="TagStyle"/>
          <w:rtl/>
        </w:rPr>
        <w:t xml:space="preserve"> &lt;&lt; </w:t>
      </w:r>
      <w:proofErr w:type="spellStart"/>
      <w:r w:rsidRPr="00BF00B8">
        <w:rPr>
          <w:rStyle w:val="TagStyle"/>
          <w:rtl/>
        </w:rPr>
        <w:t>יור</w:t>
      </w:r>
      <w:proofErr w:type="spellEnd"/>
      <w:r w:rsidRPr="00BF00B8">
        <w:rPr>
          <w:rStyle w:val="TagStyle"/>
          <w:rtl/>
        </w:rPr>
        <w:t xml:space="preserve"> &gt;&gt;</w:t>
      </w:r>
      <w:r w:rsidR="006D4D8F">
        <w:rPr>
          <w:rtl/>
        </w:rPr>
        <w:t xml:space="preserve"> </w:t>
      </w:r>
      <w:bookmarkEnd w:id="480"/>
    </w:p>
    <w:p w14:paraId="7CC0307F" w14:textId="77777777" w:rsidR="00BF00B8" w:rsidRDefault="00BF00B8" w:rsidP="00BF00B8">
      <w:pPr>
        <w:pStyle w:val="KeepWithNext"/>
        <w:rPr>
          <w:rtl/>
        </w:rPr>
      </w:pPr>
    </w:p>
    <w:p w14:paraId="7B45E7C6" w14:textId="5AD82D0E" w:rsidR="00BF00B8" w:rsidRDefault="00BF00B8" w:rsidP="00BF00B8">
      <w:pPr>
        <w:rPr>
          <w:rtl/>
        </w:rPr>
      </w:pPr>
      <w:bookmarkStart w:id="481" w:name="_ETM_Q1_545164"/>
      <w:bookmarkEnd w:id="481"/>
      <w:r>
        <w:rPr>
          <w:rFonts w:hint="cs"/>
          <w:rtl/>
        </w:rPr>
        <w:t>וה</w:t>
      </w:r>
      <w:bookmarkStart w:id="482" w:name="_ETM_Q1_546157"/>
      <w:bookmarkEnd w:id="482"/>
      <w:r>
        <w:rPr>
          <w:rFonts w:hint="cs"/>
          <w:rtl/>
        </w:rPr>
        <w:t>סדר החוב שעניינו שמירת עסקו של התאגיד</w:t>
      </w:r>
      <w:bookmarkStart w:id="483" w:name="_ETM_Q1_546656"/>
      <w:bookmarkEnd w:id="483"/>
      <w:r>
        <w:rPr>
          <w:rFonts w:hint="cs"/>
          <w:rtl/>
        </w:rPr>
        <w:t xml:space="preserve"> - - -</w:t>
      </w:r>
    </w:p>
    <w:p w14:paraId="61737CC4" w14:textId="77777777" w:rsidR="00BF00B8" w:rsidRDefault="00BF00B8" w:rsidP="00BF00B8">
      <w:pPr>
        <w:rPr>
          <w:rtl/>
        </w:rPr>
      </w:pPr>
    </w:p>
    <w:p w14:paraId="089202FB" w14:textId="46FC87BF" w:rsidR="00BF00B8" w:rsidRDefault="00BF00B8" w:rsidP="00BF00B8">
      <w:pPr>
        <w:pStyle w:val="a4"/>
        <w:keepNext/>
        <w:rPr>
          <w:rtl/>
        </w:rPr>
      </w:pPr>
      <w:bookmarkStart w:id="484" w:name="ET_speaker_דר_גור_בליי_45"/>
      <w:r w:rsidRPr="00BF00B8">
        <w:rPr>
          <w:rStyle w:val="TagStyle"/>
          <w:rtl/>
        </w:rPr>
        <w:t xml:space="preserve"> &lt;&lt; דובר &gt;&gt; </w:t>
      </w:r>
      <w:r>
        <w:rPr>
          <w:rtl/>
        </w:rPr>
        <w:t xml:space="preserve">ד"ר גור </w:t>
      </w:r>
      <w:proofErr w:type="spellStart"/>
      <w:r>
        <w:rPr>
          <w:rtl/>
        </w:rPr>
        <w:t>בליי</w:t>
      </w:r>
      <w:proofErr w:type="spellEnd"/>
      <w:r>
        <w:rPr>
          <w:rtl/>
        </w:rPr>
        <w:t>:</w:t>
      </w:r>
      <w:r w:rsidRPr="00BF00B8">
        <w:rPr>
          <w:rStyle w:val="TagStyle"/>
          <w:rtl/>
        </w:rPr>
        <w:t xml:space="preserve"> &lt;&lt; דובר &gt;&gt;</w:t>
      </w:r>
      <w:r w:rsidR="006D4D8F">
        <w:rPr>
          <w:rtl/>
        </w:rPr>
        <w:t xml:space="preserve"> </w:t>
      </w:r>
      <w:bookmarkEnd w:id="484"/>
    </w:p>
    <w:p w14:paraId="79EBF5BC" w14:textId="77777777" w:rsidR="00BF00B8" w:rsidRDefault="00BF00B8" w:rsidP="00BF00B8">
      <w:pPr>
        <w:pStyle w:val="KeepWithNext"/>
        <w:rPr>
          <w:rtl/>
        </w:rPr>
      </w:pPr>
    </w:p>
    <w:p w14:paraId="3E1AA618" w14:textId="5E7B82E0" w:rsidR="00BF00B8" w:rsidRDefault="00BF00B8" w:rsidP="00BF00B8">
      <w:pPr>
        <w:rPr>
          <w:rtl/>
        </w:rPr>
      </w:pPr>
      <w:r>
        <w:rPr>
          <w:rFonts w:hint="cs"/>
          <w:rtl/>
        </w:rPr>
        <w:t>על זה לא דיברנו.</w:t>
      </w:r>
    </w:p>
    <w:p w14:paraId="3D5C22E8" w14:textId="77777777" w:rsidR="00BF00B8" w:rsidRDefault="00BF00B8" w:rsidP="00BF00B8">
      <w:pPr>
        <w:rPr>
          <w:rtl/>
        </w:rPr>
      </w:pPr>
      <w:bookmarkStart w:id="485" w:name="_ETM_Q1_536902"/>
      <w:bookmarkEnd w:id="485"/>
    </w:p>
    <w:p w14:paraId="1EE07C50" w14:textId="4F831C29" w:rsidR="00BF00B8" w:rsidRDefault="00BF00B8" w:rsidP="00BF00B8">
      <w:pPr>
        <w:pStyle w:val="af6"/>
        <w:keepNext/>
        <w:rPr>
          <w:rtl/>
        </w:rPr>
      </w:pPr>
      <w:bookmarkStart w:id="486" w:name="ET_yor_6157_46"/>
      <w:r w:rsidRPr="00BF00B8">
        <w:rPr>
          <w:rStyle w:val="TagStyle"/>
          <w:rtl/>
        </w:rPr>
        <w:t xml:space="preserve"> &lt;&lt; </w:t>
      </w:r>
      <w:proofErr w:type="spellStart"/>
      <w:r w:rsidRPr="00BF00B8">
        <w:rPr>
          <w:rStyle w:val="TagStyle"/>
          <w:rtl/>
        </w:rPr>
        <w:t>יור</w:t>
      </w:r>
      <w:proofErr w:type="spellEnd"/>
      <w:r w:rsidRPr="00BF00B8">
        <w:rPr>
          <w:rStyle w:val="TagStyle"/>
          <w:rtl/>
        </w:rPr>
        <w:t xml:space="preserve"> &gt;&gt; </w:t>
      </w:r>
      <w:r>
        <w:rPr>
          <w:rtl/>
        </w:rPr>
        <w:t xml:space="preserve">היו"ר שמחה </w:t>
      </w:r>
      <w:proofErr w:type="spellStart"/>
      <w:r>
        <w:rPr>
          <w:rtl/>
        </w:rPr>
        <w:t>רוטמן</w:t>
      </w:r>
      <w:proofErr w:type="spellEnd"/>
      <w:r>
        <w:rPr>
          <w:rtl/>
        </w:rPr>
        <w:t>:</w:t>
      </w:r>
      <w:r w:rsidRPr="00BF00B8">
        <w:rPr>
          <w:rStyle w:val="TagStyle"/>
          <w:rtl/>
        </w:rPr>
        <w:t xml:space="preserve"> &lt;&lt; </w:t>
      </w:r>
      <w:proofErr w:type="spellStart"/>
      <w:r w:rsidRPr="00BF00B8">
        <w:rPr>
          <w:rStyle w:val="TagStyle"/>
          <w:rtl/>
        </w:rPr>
        <w:t>יור</w:t>
      </w:r>
      <w:proofErr w:type="spellEnd"/>
      <w:r w:rsidRPr="00BF00B8">
        <w:rPr>
          <w:rStyle w:val="TagStyle"/>
          <w:rtl/>
        </w:rPr>
        <w:t xml:space="preserve"> &gt;&gt;</w:t>
      </w:r>
      <w:r w:rsidR="006D4D8F">
        <w:rPr>
          <w:rtl/>
        </w:rPr>
        <w:t xml:space="preserve"> </w:t>
      </w:r>
      <w:bookmarkEnd w:id="486"/>
    </w:p>
    <w:p w14:paraId="1E036968" w14:textId="77777777" w:rsidR="00BF00B8" w:rsidRDefault="00BF00B8" w:rsidP="00BF00B8">
      <w:pPr>
        <w:pStyle w:val="KeepWithNext"/>
        <w:rPr>
          <w:rtl/>
        </w:rPr>
      </w:pPr>
    </w:p>
    <w:p w14:paraId="76E3388B" w14:textId="5203CDB8" w:rsidR="00BF00B8" w:rsidRDefault="00BF00B8" w:rsidP="00BF00B8">
      <w:pPr>
        <w:rPr>
          <w:rtl/>
        </w:rPr>
      </w:pPr>
      <w:bookmarkStart w:id="487" w:name="_ETM_Q1_537904"/>
      <w:bookmarkStart w:id="488" w:name="_ETM_Q1_536405"/>
      <w:bookmarkStart w:id="489" w:name="_ETM_Q1_542653"/>
      <w:bookmarkEnd w:id="487"/>
      <w:bookmarkEnd w:id="488"/>
      <w:bookmarkEnd w:id="489"/>
      <w:r>
        <w:rPr>
          <w:rFonts w:hint="cs"/>
          <w:rtl/>
        </w:rPr>
        <w:t xml:space="preserve">על זה לא דיברנו. </w:t>
      </w:r>
    </w:p>
    <w:p w14:paraId="3AA288FA" w14:textId="77777777" w:rsidR="00BF00B8" w:rsidRDefault="00BF00B8" w:rsidP="00BF00B8">
      <w:pPr>
        <w:rPr>
          <w:rFonts w:ascii="David" w:hAnsi="David"/>
          <w:u w:val="single"/>
          <w:rtl/>
        </w:rPr>
      </w:pPr>
      <w:bookmarkStart w:id="490" w:name="_ETM_Q1_548404"/>
      <w:bookmarkEnd w:id="490"/>
    </w:p>
    <w:p w14:paraId="7496F9F6" w14:textId="2F79A007" w:rsidR="00BF00B8" w:rsidRDefault="00BF00B8" w:rsidP="00BF00B8">
      <w:pPr>
        <w:pStyle w:val="af9"/>
        <w:keepNext/>
        <w:rPr>
          <w:rtl/>
        </w:rPr>
      </w:pPr>
      <w:bookmarkStart w:id="491" w:name="ET_guest_נעם_הרצוג_48"/>
      <w:r w:rsidRPr="00BF00B8">
        <w:rPr>
          <w:rStyle w:val="TagStyle"/>
          <w:rtl/>
        </w:rPr>
        <w:t xml:space="preserve"> &lt;&lt; אורח &gt;&gt; </w:t>
      </w:r>
      <w:r>
        <w:rPr>
          <w:rtl/>
        </w:rPr>
        <w:t>נעם הרצוג:</w:t>
      </w:r>
      <w:r w:rsidRPr="00BF00B8">
        <w:rPr>
          <w:rStyle w:val="TagStyle"/>
          <w:rtl/>
        </w:rPr>
        <w:t xml:space="preserve"> &lt;&lt; אורח &gt;&gt;</w:t>
      </w:r>
      <w:r w:rsidR="006D4D8F">
        <w:rPr>
          <w:rtl/>
        </w:rPr>
        <w:t xml:space="preserve"> </w:t>
      </w:r>
      <w:bookmarkEnd w:id="491"/>
    </w:p>
    <w:p w14:paraId="270863D8" w14:textId="77777777" w:rsidR="00BF00B8" w:rsidRDefault="00BF00B8" w:rsidP="00BF00B8">
      <w:pPr>
        <w:pStyle w:val="KeepWithNext"/>
        <w:rPr>
          <w:rtl/>
        </w:rPr>
      </w:pPr>
    </w:p>
    <w:p w14:paraId="1BE7F421" w14:textId="516D9EA5" w:rsidR="00BF00B8" w:rsidRDefault="00BF00B8" w:rsidP="00BF00B8">
      <w:pPr>
        <w:rPr>
          <w:rtl/>
        </w:rPr>
      </w:pPr>
      <w:r>
        <w:rPr>
          <w:rFonts w:hint="cs"/>
          <w:rtl/>
        </w:rPr>
        <w:t xml:space="preserve">דיברנו </w:t>
      </w:r>
      <w:bookmarkStart w:id="492" w:name="_ETM_Q1_541904"/>
      <w:bookmarkStart w:id="493" w:name="_ETM_Q1_549903"/>
      <w:bookmarkStart w:id="494" w:name="_ETM_Q1_547403"/>
      <w:bookmarkEnd w:id="492"/>
      <w:bookmarkEnd w:id="493"/>
      <w:bookmarkEnd w:id="494"/>
      <w:r>
        <w:rPr>
          <w:rFonts w:hint="cs"/>
          <w:rtl/>
        </w:rPr>
        <w:t xml:space="preserve">על זה מעט אבל </w:t>
      </w:r>
      <w:r w:rsidR="00900A18">
        <w:rPr>
          <w:rFonts w:hint="cs"/>
          <w:rtl/>
        </w:rPr>
        <w:t xml:space="preserve">אפשר </w:t>
      </w:r>
      <w:bookmarkStart w:id="495" w:name="_ETM_Q1_554153"/>
      <w:bookmarkEnd w:id="495"/>
      <w:r>
        <w:rPr>
          <w:rFonts w:hint="cs"/>
          <w:rtl/>
        </w:rPr>
        <w:t>לדבר</w:t>
      </w:r>
      <w:bookmarkStart w:id="496" w:name="_ETM_Q1_551153"/>
      <w:bookmarkEnd w:id="496"/>
      <w:r>
        <w:rPr>
          <w:rFonts w:hint="cs"/>
          <w:rtl/>
        </w:rPr>
        <w:t xml:space="preserve"> על זה</w:t>
      </w:r>
      <w:bookmarkStart w:id="497" w:name="_ETM_Q1_550906"/>
      <w:bookmarkStart w:id="498" w:name="_ETM_Q1_551155"/>
      <w:bookmarkEnd w:id="497"/>
      <w:bookmarkEnd w:id="498"/>
      <w:r w:rsidR="00B548F6">
        <w:rPr>
          <w:rFonts w:hint="cs"/>
          <w:rtl/>
        </w:rPr>
        <w:t>.</w:t>
      </w:r>
    </w:p>
    <w:p w14:paraId="28EF97A2" w14:textId="77777777" w:rsidR="00B548F6" w:rsidRDefault="00B548F6" w:rsidP="00BF00B8">
      <w:pPr>
        <w:rPr>
          <w:rtl/>
        </w:rPr>
      </w:pPr>
      <w:bookmarkStart w:id="499" w:name="_ETM_Q1_541405"/>
      <w:bookmarkEnd w:id="499"/>
    </w:p>
    <w:p w14:paraId="28E2D3A6" w14:textId="66C01637" w:rsidR="00B548F6" w:rsidRDefault="00B548F6" w:rsidP="00B548F6">
      <w:pPr>
        <w:pStyle w:val="af6"/>
        <w:keepNext/>
        <w:rPr>
          <w:rtl/>
        </w:rPr>
      </w:pPr>
      <w:bookmarkStart w:id="500" w:name="ET_yor_6157_49"/>
      <w:r w:rsidRPr="00B548F6">
        <w:rPr>
          <w:rStyle w:val="TagStyle"/>
          <w:rtl/>
        </w:rPr>
        <w:t xml:space="preserve"> &lt;&lt; </w:t>
      </w:r>
      <w:proofErr w:type="spellStart"/>
      <w:r w:rsidRPr="00B548F6">
        <w:rPr>
          <w:rStyle w:val="TagStyle"/>
          <w:rtl/>
        </w:rPr>
        <w:t>יור</w:t>
      </w:r>
      <w:proofErr w:type="spellEnd"/>
      <w:r w:rsidRPr="00B548F6">
        <w:rPr>
          <w:rStyle w:val="TagStyle"/>
          <w:rtl/>
        </w:rPr>
        <w:t xml:space="preserve"> &gt;&gt; </w:t>
      </w:r>
      <w:r>
        <w:rPr>
          <w:rtl/>
        </w:rPr>
        <w:t xml:space="preserve">היו"ר שמחה </w:t>
      </w:r>
      <w:proofErr w:type="spellStart"/>
      <w:r>
        <w:rPr>
          <w:rtl/>
        </w:rPr>
        <w:t>רוטמן</w:t>
      </w:r>
      <w:proofErr w:type="spellEnd"/>
      <w:r>
        <w:rPr>
          <w:rtl/>
        </w:rPr>
        <w:t>:</w:t>
      </w:r>
      <w:r w:rsidRPr="00B548F6">
        <w:rPr>
          <w:rStyle w:val="TagStyle"/>
          <w:rtl/>
        </w:rPr>
        <w:t xml:space="preserve"> &lt;&lt; </w:t>
      </w:r>
      <w:proofErr w:type="spellStart"/>
      <w:r w:rsidRPr="00B548F6">
        <w:rPr>
          <w:rStyle w:val="TagStyle"/>
          <w:rtl/>
        </w:rPr>
        <w:t>יור</w:t>
      </w:r>
      <w:proofErr w:type="spellEnd"/>
      <w:r w:rsidRPr="00B548F6">
        <w:rPr>
          <w:rStyle w:val="TagStyle"/>
          <w:rtl/>
        </w:rPr>
        <w:t xml:space="preserve"> &gt;&gt;</w:t>
      </w:r>
      <w:r w:rsidR="006D4D8F">
        <w:rPr>
          <w:rtl/>
        </w:rPr>
        <w:t xml:space="preserve"> </w:t>
      </w:r>
      <w:bookmarkEnd w:id="500"/>
    </w:p>
    <w:p w14:paraId="0B78BA31" w14:textId="77777777" w:rsidR="00B548F6" w:rsidRDefault="00B548F6" w:rsidP="00B548F6">
      <w:pPr>
        <w:pStyle w:val="KeepWithNext"/>
        <w:rPr>
          <w:rtl/>
        </w:rPr>
      </w:pPr>
    </w:p>
    <w:p w14:paraId="4CB8A52B" w14:textId="1FE6D004" w:rsidR="00B548F6" w:rsidRDefault="00B548F6" w:rsidP="00B548F6">
      <w:pPr>
        <w:rPr>
          <w:rtl/>
        </w:rPr>
      </w:pPr>
      <w:bookmarkStart w:id="501" w:name="_ETM_Q1_542405"/>
      <w:bookmarkEnd w:id="501"/>
      <w:r>
        <w:rPr>
          <w:rFonts w:hint="cs"/>
          <w:rtl/>
        </w:rPr>
        <w:t xml:space="preserve">תרחיבו על זה </w:t>
      </w:r>
      <w:bookmarkStart w:id="502" w:name="_ETM_Q1_544654"/>
      <w:bookmarkEnd w:id="502"/>
      <w:r>
        <w:rPr>
          <w:rFonts w:hint="cs"/>
          <w:rtl/>
        </w:rPr>
        <w:t xml:space="preserve">טיפה. אני שואל </w:t>
      </w:r>
      <w:r w:rsidR="00900A18">
        <w:rPr>
          <w:rFonts w:hint="cs"/>
          <w:rtl/>
        </w:rPr>
        <w:t>לגבי</w:t>
      </w:r>
      <w:r>
        <w:rPr>
          <w:rFonts w:hint="cs"/>
          <w:rtl/>
        </w:rPr>
        <w:t xml:space="preserve"> הסדר </w:t>
      </w:r>
      <w:bookmarkStart w:id="503" w:name="_ETM_Q1_550902"/>
      <w:bookmarkEnd w:id="503"/>
      <w:r>
        <w:rPr>
          <w:rFonts w:hint="cs"/>
          <w:rtl/>
        </w:rPr>
        <w:t>החוב עניינו שמיר</w:t>
      </w:r>
      <w:bookmarkStart w:id="504" w:name="_ETM_Q1_552152"/>
      <w:bookmarkEnd w:id="504"/>
      <w:r>
        <w:rPr>
          <w:rFonts w:hint="cs"/>
          <w:rtl/>
        </w:rPr>
        <w:t>ת עסקו של ה</w:t>
      </w:r>
      <w:bookmarkStart w:id="505" w:name="_ETM_Q1_553156"/>
      <w:bookmarkEnd w:id="505"/>
      <w:r>
        <w:rPr>
          <w:rFonts w:hint="cs"/>
          <w:rtl/>
        </w:rPr>
        <w:t>תאגיד כעסק פעיל</w:t>
      </w:r>
      <w:bookmarkStart w:id="506" w:name="_ETM_Q1_554655"/>
      <w:bookmarkEnd w:id="506"/>
      <w:r w:rsidR="00900A18">
        <w:rPr>
          <w:rFonts w:hint="cs"/>
          <w:rtl/>
        </w:rPr>
        <w:t>.</w:t>
      </w:r>
      <w:r>
        <w:rPr>
          <w:rFonts w:hint="cs"/>
          <w:rtl/>
        </w:rPr>
        <w:t xml:space="preserve"> אני זוכר שפרופסור האן ה</w:t>
      </w:r>
      <w:bookmarkStart w:id="507" w:name="_ETM_Q1_559652"/>
      <w:bookmarkEnd w:id="507"/>
      <w:r>
        <w:rPr>
          <w:rFonts w:hint="cs"/>
          <w:rtl/>
        </w:rPr>
        <w:t>עיר</w:t>
      </w:r>
      <w:bookmarkStart w:id="508" w:name="_ETM_Q1_555402"/>
      <w:bookmarkEnd w:id="508"/>
      <w:r>
        <w:rPr>
          <w:rFonts w:hint="cs"/>
          <w:rtl/>
        </w:rPr>
        <w:t xml:space="preserve"> על זה שהוא לא חושב שזה רעיון ט</w:t>
      </w:r>
      <w:bookmarkStart w:id="509" w:name="_ETM_Q1_559402"/>
      <w:bookmarkEnd w:id="509"/>
      <w:r>
        <w:rPr>
          <w:rFonts w:hint="cs"/>
          <w:rtl/>
        </w:rPr>
        <w:t xml:space="preserve">וב. אם </w:t>
      </w:r>
      <w:bookmarkStart w:id="510" w:name="_ETM_Q1_560906"/>
      <w:bookmarkEnd w:id="510"/>
      <w:r>
        <w:rPr>
          <w:rFonts w:hint="cs"/>
          <w:rtl/>
        </w:rPr>
        <w:t>אני זוכר נכון</w:t>
      </w:r>
      <w:bookmarkStart w:id="511" w:name="_ETM_Q1_566406"/>
      <w:bookmarkEnd w:id="511"/>
      <w:r>
        <w:rPr>
          <w:rFonts w:hint="cs"/>
          <w:rtl/>
        </w:rPr>
        <w:t>.</w:t>
      </w:r>
      <w:bookmarkStart w:id="512" w:name="_ETM_Q1_557152"/>
      <w:bookmarkStart w:id="513" w:name="_ETM_Q1_560655"/>
      <w:bookmarkStart w:id="514" w:name="_ETM_Q1_561153"/>
      <w:bookmarkStart w:id="515" w:name="_ETM_Q1_566156"/>
      <w:bookmarkEnd w:id="512"/>
      <w:bookmarkEnd w:id="513"/>
      <w:bookmarkEnd w:id="514"/>
      <w:bookmarkEnd w:id="515"/>
    </w:p>
    <w:p w14:paraId="3A5FE108" w14:textId="77777777" w:rsidR="00B548F6" w:rsidRDefault="00B548F6" w:rsidP="00B548F6">
      <w:pPr>
        <w:rPr>
          <w:rtl/>
        </w:rPr>
      </w:pPr>
    </w:p>
    <w:p w14:paraId="016AE1D5" w14:textId="5DDE2440" w:rsidR="00B548F6" w:rsidRDefault="00B548F6" w:rsidP="00B548F6">
      <w:pPr>
        <w:pStyle w:val="a4"/>
        <w:keepNext/>
        <w:rPr>
          <w:rtl/>
        </w:rPr>
      </w:pPr>
      <w:bookmarkStart w:id="516" w:name="ET_speaker_דר_גור_בליי_51"/>
      <w:r w:rsidRPr="00B548F6">
        <w:rPr>
          <w:rStyle w:val="TagStyle"/>
          <w:rtl/>
        </w:rPr>
        <w:t xml:space="preserve"> &lt;&lt; דובר &gt;&gt; </w:t>
      </w:r>
      <w:r>
        <w:rPr>
          <w:rtl/>
        </w:rPr>
        <w:t xml:space="preserve">ד"ר גור </w:t>
      </w:r>
      <w:proofErr w:type="spellStart"/>
      <w:r>
        <w:rPr>
          <w:rtl/>
        </w:rPr>
        <w:t>בליי</w:t>
      </w:r>
      <w:proofErr w:type="spellEnd"/>
      <w:r>
        <w:rPr>
          <w:rtl/>
        </w:rPr>
        <w:t>:</w:t>
      </w:r>
      <w:r w:rsidRPr="00B548F6">
        <w:rPr>
          <w:rStyle w:val="TagStyle"/>
          <w:rtl/>
        </w:rPr>
        <w:t xml:space="preserve"> &lt;&lt; דובר &gt;&gt;</w:t>
      </w:r>
      <w:r w:rsidR="006D4D8F">
        <w:rPr>
          <w:rtl/>
        </w:rPr>
        <w:t xml:space="preserve"> </w:t>
      </w:r>
      <w:bookmarkEnd w:id="516"/>
    </w:p>
    <w:p w14:paraId="7C82E1E0" w14:textId="77777777" w:rsidR="00B548F6" w:rsidRDefault="00B548F6" w:rsidP="00B548F6">
      <w:pPr>
        <w:pStyle w:val="KeepWithNext"/>
        <w:rPr>
          <w:rtl/>
        </w:rPr>
      </w:pPr>
    </w:p>
    <w:p w14:paraId="309AED20" w14:textId="1151EBDF" w:rsidR="00B548F6" w:rsidRDefault="00B548F6" w:rsidP="00B548F6">
      <w:pPr>
        <w:rPr>
          <w:rtl/>
        </w:rPr>
      </w:pPr>
      <w:r>
        <w:rPr>
          <w:rFonts w:hint="cs"/>
          <w:rtl/>
        </w:rPr>
        <w:t xml:space="preserve">אולי רק לחדד שוב כי זה נאמר </w:t>
      </w:r>
      <w:bookmarkStart w:id="517" w:name="_ETM_Q1_570402"/>
      <w:bookmarkEnd w:id="517"/>
      <w:r>
        <w:rPr>
          <w:rFonts w:hint="cs"/>
          <w:rtl/>
        </w:rPr>
        <w:t xml:space="preserve">- - - </w:t>
      </w:r>
      <w:bookmarkStart w:id="518" w:name="_ETM_Q1_572407"/>
      <w:bookmarkEnd w:id="518"/>
      <w:r>
        <w:rPr>
          <w:rFonts w:hint="cs"/>
          <w:rtl/>
        </w:rPr>
        <w:t xml:space="preserve">לפני זה, רק כדי לעשות סדר. אני </w:t>
      </w:r>
      <w:bookmarkStart w:id="519" w:name="_ETM_Q1_572656"/>
      <w:bookmarkEnd w:id="519"/>
      <w:r>
        <w:rPr>
          <w:rFonts w:hint="cs"/>
          <w:rtl/>
        </w:rPr>
        <w:t xml:space="preserve">חושב </w:t>
      </w:r>
      <w:bookmarkStart w:id="520" w:name="_ETM_Q1_568655"/>
      <w:bookmarkEnd w:id="520"/>
      <w:r>
        <w:rPr>
          <w:rFonts w:hint="cs"/>
          <w:rtl/>
        </w:rPr>
        <w:t>שכדאי שיהיה ברור גם לפרוטוקול</w:t>
      </w:r>
      <w:bookmarkStart w:id="521" w:name="_ETM_Q1_571405"/>
      <w:bookmarkEnd w:id="521"/>
      <w:r>
        <w:rPr>
          <w:rFonts w:hint="cs"/>
          <w:rtl/>
        </w:rPr>
        <w:t xml:space="preserve"> שפה זה אחד מהשינו</w:t>
      </w:r>
      <w:bookmarkStart w:id="522" w:name="_ETM_Q1_572655"/>
      <w:bookmarkEnd w:id="522"/>
      <w:r>
        <w:rPr>
          <w:rFonts w:hint="cs"/>
          <w:rtl/>
        </w:rPr>
        <w:t xml:space="preserve">יים </w:t>
      </w:r>
      <w:bookmarkStart w:id="523" w:name="_ETM_Q1_572905"/>
      <w:bookmarkStart w:id="524" w:name="_ETM_Q1_576901"/>
      <w:bookmarkStart w:id="525" w:name="_ETM_Q1_561901"/>
      <w:bookmarkEnd w:id="523"/>
      <w:bookmarkEnd w:id="524"/>
      <w:bookmarkEnd w:id="525"/>
      <w:r>
        <w:rPr>
          <w:rFonts w:hint="cs"/>
          <w:rtl/>
        </w:rPr>
        <w:t>המשמעותיים שנעשו בעקבות</w:t>
      </w:r>
      <w:bookmarkStart w:id="526" w:name="_ETM_Q1_574905"/>
      <w:bookmarkEnd w:id="526"/>
      <w:r>
        <w:rPr>
          <w:rFonts w:hint="cs"/>
          <w:rtl/>
        </w:rPr>
        <w:t xml:space="preserve"> </w:t>
      </w:r>
      <w:r w:rsidR="00900A18">
        <w:rPr>
          <w:rFonts w:hint="cs"/>
          <w:rtl/>
        </w:rPr>
        <w:t>ה</w:t>
      </w:r>
      <w:bookmarkStart w:id="527" w:name="_ETM_Q1_588155"/>
      <w:bookmarkEnd w:id="527"/>
      <w:r>
        <w:rPr>
          <w:rFonts w:hint="cs"/>
          <w:rtl/>
        </w:rPr>
        <w:t xml:space="preserve">חזרה לתיקון 4. שיהיה רק ברור שזה </w:t>
      </w:r>
      <w:bookmarkStart w:id="528" w:name="_ETM_Q1_579404"/>
      <w:bookmarkEnd w:id="528"/>
      <w:r>
        <w:rPr>
          <w:rFonts w:hint="cs"/>
          <w:rtl/>
        </w:rPr>
        <w:t>לא רק לשם אישור הסדר החוב</w:t>
      </w:r>
      <w:bookmarkStart w:id="529" w:name="_ETM_Q1_579156"/>
      <w:bookmarkEnd w:id="529"/>
      <w:r>
        <w:rPr>
          <w:rFonts w:hint="cs"/>
          <w:rtl/>
        </w:rPr>
        <w:t xml:space="preserve"> אלא גם לשם גיבוש ה</w:t>
      </w:r>
      <w:bookmarkStart w:id="530" w:name="_ETM_Q1_584906"/>
      <w:bookmarkEnd w:id="530"/>
      <w:r>
        <w:rPr>
          <w:rFonts w:hint="cs"/>
          <w:rtl/>
        </w:rPr>
        <w:t>סדר החוב. במובן</w:t>
      </w:r>
      <w:bookmarkStart w:id="531" w:name="_ETM_Q1_582902"/>
      <w:bookmarkEnd w:id="531"/>
      <w:r>
        <w:rPr>
          <w:rFonts w:hint="cs"/>
          <w:rtl/>
        </w:rPr>
        <w:t xml:space="preserve"> הזה נשארים באותו</w:t>
      </w:r>
      <w:bookmarkStart w:id="532" w:name="_ETM_Q1_588403"/>
      <w:bookmarkEnd w:id="532"/>
      <w:r>
        <w:rPr>
          <w:rFonts w:hint="cs"/>
          <w:rtl/>
        </w:rPr>
        <w:t xml:space="preserve"> קו.</w:t>
      </w:r>
    </w:p>
    <w:p w14:paraId="7BE0E7D2" w14:textId="77777777" w:rsidR="00B548F6" w:rsidRDefault="00B548F6" w:rsidP="00B548F6">
      <w:pPr>
        <w:rPr>
          <w:rtl/>
        </w:rPr>
      </w:pPr>
      <w:bookmarkStart w:id="533" w:name="_ETM_Q1_580904"/>
      <w:bookmarkStart w:id="534" w:name="_ETM_Q1_581156"/>
      <w:bookmarkEnd w:id="533"/>
      <w:bookmarkEnd w:id="534"/>
    </w:p>
    <w:p w14:paraId="3BD2E38A" w14:textId="74482C60" w:rsidR="00B548F6" w:rsidRDefault="00B548F6" w:rsidP="00B548F6">
      <w:pPr>
        <w:pStyle w:val="af6"/>
        <w:keepNext/>
        <w:rPr>
          <w:rtl/>
        </w:rPr>
      </w:pPr>
      <w:bookmarkStart w:id="535" w:name="ET_yor_6157_52"/>
      <w:r w:rsidRPr="00B548F6">
        <w:rPr>
          <w:rStyle w:val="TagStyle"/>
          <w:rtl/>
        </w:rPr>
        <w:t xml:space="preserve"> &lt;&lt; </w:t>
      </w:r>
      <w:proofErr w:type="spellStart"/>
      <w:r w:rsidRPr="00B548F6">
        <w:rPr>
          <w:rStyle w:val="TagStyle"/>
          <w:rtl/>
        </w:rPr>
        <w:t>יור</w:t>
      </w:r>
      <w:proofErr w:type="spellEnd"/>
      <w:r w:rsidRPr="00B548F6">
        <w:rPr>
          <w:rStyle w:val="TagStyle"/>
          <w:rtl/>
        </w:rPr>
        <w:t xml:space="preserve"> &gt;&gt; </w:t>
      </w:r>
      <w:r>
        <w:rPr>
          <w:rtl/>
        </w:rPr>
        <w:t xml:space="preserve">היו"ר שמחה </w:t>
      </w:r>
      <w:proofErr w:type="spellStart"/>
      <w:r>
        <w:rPr>
          <w:rtl/>
        </w:rPr>
        <w:t>רוטמן</w:t>
      </w:r>
      <w:proofErr w:type="spellEnd"/>
      <w:r>
        <w:rPr>
          <w:rtl/>
        </w:rPr>
        <w:t>:</w:t>
      </w:r>
      <w:r w:rsidRPr="00B548F6">
        <w:rPr>
          <w:rStyle w:val="TagStyle"/>
          <w:rtl/>
        </w:rPr>
        <w:t xml:space="preserve"> &lt;&lt; </w:t>
      </w:r>
      <w:proofErr w:type="spellStart"/>
      <w:r w:rsidRPr="00B548F6">
        <w:rPr>
          <w:rStyle w:val="TagStyle"/>
          <w:rtl/>
        </w:rPr>
        <w:t>יור</w:t>
      </w:r>
      <w:proofErr w:type="spellEnd"/>
      <w:r w:rsidRPr="00B548F6">
        <w:rPr>
          <w:rStyle w:val="TagStyle"/>
          <w:rtl/>
        </w:rPr>
        <w:t xml:space="preserve"> &gt;&gt;</w:t>
      </w:r>
      <w:r w:rsidR="006D4D8F">
        <w:rPr>
          <w:rtl/>
        </w:rPr>
        <w:t xml:space="preserve"> </w:t>
      </w:r>
      <w:bookmarkEnd w:id="535"/>
    </w:p>
    <w:p w14:paraId="73F7D1C5" w14:textId="77777777" w:rsidR="00B548F6" w:rsidRDefault="00B548F6" w:rsidP="00B548F6">
      <w:pPr>
        <w:pStyle w:val="KeepWithNext"/>
        <w:rPr>
          <w:rtl/>
        </w:rPr>
      </w:pPr>
    </w:p>
    <w:p w14:paraId="241531A6" w14:textId="20577DAC" w:rsidR="00B548F6" w:rsidRDefault="00B548F6" w:rsidP="00B548F6">
      <w:pPr>
        <w:rPr>
          <w:rtl/>
        </w:rPr>
      </w:pPr>
      <w:bookmarkStart w:id="536" w:name="_ETM_Q1_581906"/>
      <w:bookmarkStart w:id="537" w:name="_ETM_Q1_587904"/>
      <w:bookmarkEnd w:id="536"/>
      <w:bookmarkEnd w:id="537"/>
      <w:r>
        <w:rPr>
          <w:rFonts w:hint="cs"/>
          <w:rtl/>
        </w:rPr>
        <w:t>כן, נכון.</w:t>
      </w:r>
      <w:r w:rsidR="006D4D8F">
        <w:rPr>
          <w:rFonts w:hint="cs"/>
          <w:rtl/>
        </w:rPr>
        <w:t xml:space="preserve"> </w:t>
      </w:r>
      <w:r>
        <w:rPr>
          <w:rFonts w:hint="cs"/>
          <w:rtl/>
        </w:rPr>
        <w:t>פה זו חזרה מהותית. לגבי</w:t>
      </w:r>
      <w:bookmarkStart w:id="538" w:name="_ETM_Q1_592654"/>
      <w:bookmarkEnd w:id="538"/>
      <w:r>
        <w:rPr>
          <w:rFonts w:hint="cs"/>
          <w:rtl/>
        </w:rPr>
        <w:t xml:space="preserve"> השמירה של עסקו של </w:t>
      </w:r>
      <w:bookmarkStart w:id="539" w:name="_ETM_Q1_597154"/>
      <w:bookmarkStart w:id="540" w:name="_ETM_Q1_592905"/>
      <w:bookmarkEnd w:id="539"/>
      <w:bookmarkEnd w:id="540"/>
      <w:r>
        <w:rPr>
          <w:rFonts w:hint="cs"/>
          <w:rtl/>
        </w:rPr>
        <w:t>התאגיד כעסק פע</w:t>
      </w:r>
      <w:bookmarkStart w:id="541" w:name="_ETM_Q1_585656"/>
      <w:bookmarkEnd w:id="541"/>
      <w:r>
        <w:rPr>
          <w:rFonts w:hint="cs"/>
          <w:rtl/>
        </w:rPr>
        <w:t xml:space="preserve">יל </w:t>
      </w:r>
      <w:r>
        <w:rPr>
          <w:rtl/>
        </w:rPr>
        <w:t>–</w:t>
      </w:r>
      <w:r>
        <w:rPr>
          <w:rFonts w:hint="cs"/>
          <w:rtl/>
        </w:rPr>
        <w:t xml:space="preserve"> אמרנו ל</w:t>
      </w:r>
      <w:bookmarkStart w:id="542" w:name="_ETM_Q1_595655"/>
      <w:bookmarkEnd w:id="542"/>
      <w:r>
        <w:rPr>
          <w:rFonts w:hint="cs"/>
          <w:rtl/>
        </w:rPr>
        <w:t xml:space="preserve">עניין גיבוש הסדר חוב </w:t>
      </w:r>
      <w:bookmarkStart w:id="543" w:name="_ETM_Q1_604905"/>
      <w:bookmarkEnd w:id="543"/>
      <w:r w:rsidR="00B1319D">
        <w:rPr>
          <w:rFonts w:hint="cs"/>
          <w:rtl/>
        </w:rPr>
        <w:t>ש</w:t>
      </w:r>
      <w:r>
        <w:rPr>
          <w:rFonts w:hint="cs"/>
          <w:rtl/>
        </w:rPr>
        <w:t>הפרשנו</w:t>
      </w:r>
      <w:bookmarkStart w:id="544" w:name="_ETM_Q1_602654"/>
      <w:bookmarkEnd w:id="544"/>
      <w:r>
        <w:rPr>
          <w:rFonts w:hint="cs"/>
          <w:rtl/>
        </w:rPr>
        <w:t xml:space="preserve">ת של מה זה עסק </w:t>
      </w:r>
      <w:bookmarkStart w:id="545" w:name="_ETM_Q1_602406"/>
      <w:bookmarkEnd w:id="545"/>
      <w:r>
        <w:rPr>
          <w:rFonts w:hint="cs"/>
          <w:rtl/>
        </w:rPr>
        <w:t xml:space="preserve">פעיל </w:t>
      </w:r>
      <w:bookmarkStart w:id="546" w:name="_ETM_Q1_604152"/>
      <w:bookmarkEnd w:id="546"/>
      <w:r>
        <w:rPr>
          <w:rFonts w:hint="cs"/>
          <w:rtl/>
        </w:rPr>
        <w:t xml:space="preserve">ומה זה </w:t>
      </w:r>
      <w:bookmarkStart w:id="547" w:name="_ETM_Q1_609155"/>
      <w:bookmarkEnd w:id="547"/>
      <w:r>
        <w:rPr>
          <w:rFonts w:hint="cs"/>
          <w:rtl/>
        </w:rPr>
        <w:t xml:space="preserve">עסק לא פעיל </w:t>
      </w:r>
      <w:r>
        <w:rPr>
          <w:rtl/>
        </w:rPr>
        <w:t>–</w:t>
      </w:r>
      <w:r>
        <w:rPr>
          <w:rFonts w:hint="cs"/>
          <w:rtl/>
        </w:rPr>
        <w:t xml:space="preserve"> זו פתיחת </w:t>
      </w:r>
      <w:bookmarkStart w:id="548" w:name="_ETM_Q1_595904"/>
      <w:bookmarkEnd w:id="548"/>
      <w:r>
        <w:rPr>
          <w:rFonts w:hint="cs"/>
          <w:rtl/>
        </w:rPr>
        <w:t>פתח</w:t>
      </w:r>
      <w:bookmarkStart w:id="549" w:name="_ETM_Q1_612406"/>
      <w:bookmarkEnd w:id="549"/>
      <w:r w:rsidR="006446F8">
        <w:rPr>
          <w:rFonts w:hint="cs"/>
          <w:rtl/>
        </w:rPr>
        <w:t xml:space="preserve"> רצינית</w:t>
      </w:r>
      <w:r>
        <w:rPr>
          <w:rFonts w:hint="cs"/>
          <w:rtl/>
        </w:rPr>
        <w:t xml:space="preserve">. </w:t>
      </w:r>
      <w:bookmarkStart w:id="550" w:name="_ETM_Q1_607906"/>
      <w:bookmarkStart w:id="551" w:name="_ETM_Q1_613152"/>
      <w:bookmarkStart w:id="552" w:name="_ETM_Q1_621903"/>
      <w:bookmarkEnd w:id="550"/>
      <w:bookmarkEnd w:id="551"/>
      <w:bookmarkEnd w:id="552"/>
      <w:r w:rsidR="000334E3">
        <w:rPr>
          <w:rFonts w:hint="cs"/>
          <w:rtl/>
        </w:rPr>
        <w:t>מה זה עסק פעיל</w:t>
      </w:r>
      <w:r w:rsidR="00B1319D">
        <w:rPr>
          <w:rFonts w:hint="cs"/>
          <w:rtl/>
        </w:rPr>
        <w:t xml:space="preserve">? </w:t>
      </w:r>
      <w:r w:rsidR="000334E3">
        <w:rPr>
          <w:rFonts w:hint="cs"/>
          <w:rtl/>
        </w:rPr>
        <w:t xml:space="preserve">האם זכיין </w:t>
      </w:r>
      <w:bookmarkStart w:id="553" w:name="_ETM_Q1_634903"/>
      <w:bookmarkEnd w:id="553"/>
      <w:r w:rsidR="000334E3">
        <w:rPr>
          <w:rFonts w:hint="cs"/>
          <w:rtl/>
        </w:rPr>
        <w:t>ש</w:t>
      </w:r>
      <w:bookmarkStart w:id="554" w:name="_ETM_Q1_630653"/>
      <w:bookmarkEnd w:id="554"/>
      <w:r w:rsidR="000334E3">
        <w:rPr>
          <w:rFonts w:hint="cs"/>
          <w:rtl/>
        </w:rPr>
        <w:t>פותח את ה</w:t>
      </w:r>
      <w:bookmarkStart w:id="555" w:name="_ETM_Q1_630905"/>
      <w:bookmarkEnd w:id="555"/>
      <w:r w:rsidR="000334E3">
        <w:rPr>
          <w:rFonts w:hint="cs"/>
          <w:rtl/>
        </w:rPr>
        <w:t>הליך הזה ומ</w:t>
      </w:r>
      <w:bookmarkStart w:id="556" w:name="_ETM_Q1_634154"/>
      <w:bookmarkEnd w:id="556"/>
      <w:r w:rsidR="000334E3">
        <w:rPr>
          <w:rFonts w:hint="cs"/>
          <w:rtl/>
        </w:rPr>
        <w:t>צפה שחברת</w:t>
      </w:r>
      <w:r w:rsidR="006446F8">
        <w:rPr>
          <w:rFonts w:hint="cs"/>
          <w:rtl/>
        </w:rPr>
        <w:t>-</w:t>
      </w:r>
      <w:r w:rsidR="000334E3">
        <w:rPr>
          <w:rFonts w:hint="cs"/>
          <w:rtl/>
        </w:rPr>
        <w:t xml:space="preserve">האם </w:t>
      </w:r>
      <w:bookmarkStart w:id="557" w:name="_ETM_Q1_634412"/>
      <w:bookmarkStart w:id="558" w:name="_ETM_Q1_634655"/>
      <w:bookmarkEnd w:id="557"/>
      <w:bookmarkEnd w:id="558"/>
      <w:r w:rsidR="000334E3">
        <w:rPr>
          <w:rFonts w:hint="cs"/>
          <w:rtl/>
        </w:rPr>
        <w:t>תבלע אותו לתוכה ולהפעלה עצמית</w:t>
      </w:r>
      <w:bookmarkStart w:id="559" w:name="_ETM_Q1_636154"/>
      <w:bookmarkEnd w:id="559"/>
      <w:r w:rsidR="000334E3">
        <w:rPr>
          <w:rFonts w:hint="cs"/>
          <w:rtl/>
        </w:rPr>
        <w:t xml:space="preserve"> זה נחשב שהוא </w:t>
      </w:r>
      <w:bookmarkStart w:id="560" w:name="_ETM_Q1_638154"/>
      <w:bookmarkEnd w:id="560"/>
      <w:r w:rsidR="000334E3">
        <w:rPr>
          <w:rFonts w:hint="cs"/>
          <w:rtl/>
        </w:rPr>
        <w:t xml:space="preserve">נשאר </w:t>
      </w:r>
      <w:bookmarkStart w:id="561" w:name="_ETM_Q1_638403"/>
      <w:bookmarkEnd w:id="561"/>
      <w:r w:rsidR="000334E3">
        <w:rPr>
          <w:rFonts w:hint="cs"/>
          <w:rtl/>
        </w:rPr>
        <w:t xml:space="preserve">כעסק פעיל או לא נשאר </w:t>
      </w:r>
      <w:bookmarkStart w:id="562" w:name="_ETM_Q1_644154"/>
      <w:bookmarkEnd w:id="562"/>
      <w:r w:rsidR="000334E3">
        <w:rPr>
          <w:rFonts w:hint="cs"/>
          <w:rtl/>
        </w:rPr>
        <w:t xml:space="preserve">עסק פעיל? אני לא יודע. </w:t>
      </w:r>
      <w:bookmarkStart w:id="563" w:name="_ETM_Q1_636655"/>
      <w:bookmarkEnd w:id="563"/>
      <w:r w:rsidR="000334E3">
        <w:rPr>
          <w:rFonts w:hint="cs"/>
          <w:rtl/>
        </w:rPr>
        <w:t>זה מעורר שאלות</w:t>
      </w:r>
      <w:r w:rsidR="006446F8">
        <w:rPr>
          <w:rFonts w:hint="cs"/>
          <w:rtl/>
        </w:rPr>
        <w:t xml:space="preserve"> רבות</w:t>
      </w:r>
      <w:r w:rsidR="000334E3">
        <w:rPr>
          <w:rFonts w:hint="cs"/>
          <w:rtl/>
        </w:rPr>
        <w:t>. מה התועלת</w:t>
      </w:r>
      <w:bookmarkStart w:id="564" w:name="_ETM_Q1_641905"/>
      <w:bookmarkEnd w:id="564"/>
      <w:r w:rsidR="000334E3">
        <w:rPr>
          <w:rFonts w:hint="cs"/>
          <w:rtl/>
        </w:rPr>
        <w:t xml:space="preserve"> בהוספת המשפט הזה</w:t>
      </w:r>
      <w:bookmarkStart w:id="565" w:name="_ETM_Q1_650154"/>
      <w:bookmarkEnd w:id="565"/>
      <w:r w:rsidR="00B1319D">
        <w:rPr>
          <w:rFonts w:hint="cs"/>
          <w:rtl/>
        </w:rPr>
        <w:t>?</w:t>
      </w:r>
      <w:bookmarkStart w:id="566" w:name="_ETM_Q1_650656"/>
      <w:bookmarkEnd w:id="566"/>
    </w:p>
    <w:p w14:paraId="652F756A" w14:textId="77777777" w:rsidR="000334E3" w:rsidRDefault="000334E3" w:rsidP="00B548F6">
      <w:pPr>
        <w:rPr>
          <w:rtl/>
        </w:rPr>
      </w:pPr>
    </w:p>
    <w:p w14:paraId="016F15FB" w14:textId="6387D004" w:rsidR="000334E3" w:rsidRDefault="000334E3" w:rsidP="000334E3">
      <w:pPr>
        <w:pStyle w:val="af9"/>
        <w:keepNext/>
        <w:rPr>
          <w:rtl/>
        </w:rPr>
      </w:pPr>
      <w:bookmarkStart w:id="567" w:name="ET_guest_נעם_הרצוג_53"/>
      <w:r w:rsidRPr="000334E3">
        <w:rPr>
          <w:rStyle w:val="TagStyle"/>
          <w:rtl/>
        </w:rPr>
        <w:t xml:space="preserve"> &lt;&lt; אורח &gt;&gt; </w:t>
      </w:r>
      <w:r>
        <w:rPr>
          <w:rtl/>
        </w:rPr>
        <w:t>נעם הרצוג:</w:t>
      </w:r>
      <w:r w:rsidRPr="000334E3">
        <w:rPr>
          <w:rStyle w:val="TagStyle"/>
          <w:rtl/>
        </w:rPr>
        <w:t xml:space="preserve"> &lt;&lt; אורח &gt;&gt;</w:t>
      </w:r>
      <w:r w:rsidR="006D4D8F">
        <w:rPr>
          <w:rtl/>
        </w:rPr>
        <w:t xml:space="preserve"> </w:t>
      </w:r>
      <w:bookmarkEnd w:id="567"/>
    </w:p>
    <w:p w14:paraId="3F5C70B8" w14:textId="77777777" w:rsidR="000334E3" w:rsidRDefault="000334E3" w:rsidP="000334E3">
      <w:pPr>
        <w:pStyle w:val="KeepWithNext"/>
        <w:rPr>
          <w:rtl/>
        </w:rPr>
      </w:pPr>
    </w:p>
    <w:p w14:paraId="0224C5AD" w14:textId="577CEBBA" w:rsidR="000334E3" w:rsidRDefault="000334E3" w:rsidP="000334E3">
      <w:pPr>
        <w:rPr>
          <w:rtl/>
        </w:rPr>
      </w:pPr>
      <w:r>
        <w:rPr>
          <w:rFonts w:hint="cs"/>
          <w:rtl/>
        </w:rPr>
        <w:t xml:space="preserve">נעם הרצוג ממשרד המשפטים. </w:t>
      </w:r>
      <w:bookmarkStart w:id="568" w:name="_ETM_Q1_652656"/>
      <w:bookmarkStart w:id="569" w:name="_ETM_Q1_659903"/>
      <w:bookmarkEnd w:id="568"/>
      <w:bookmarkEnd w:id="569"/>
      <w:r>
        <w:rPr>
          <w:rFonts w:hint="cs"/>
          <w:rtl/>
        </w:rPr>
        <w:t>קודם כול אנחנו רוצים להפנות את ה</w:t>
      </w:r>
      <w:bookmarkStart w:id="570" w:name="_ETM_Q1_648905"/>
      <w:bookmarkEnd w:id="570"/>
      <w:r>
        <w:rPr>
          <w:rFonts w:hint="cs"/>
          <w:rtl/>
        </w:rPr>
        <w:t xml:space="preserve">וועדה לכך שכבר </w:t>
      </w:r>
      <w:bookmarkStart w:id="571" w:name="_ETM_Q1_649655"/>
      <w:bookmarkEnd w:id="571"/>
      <w:r>
        <w:rPr>
          <w:rFonts w:hint="cs"/>
          <w:rtl/>
        </w:rPr>
        <w:t xml:space="preserve">תיקון 4 נוקט שפה </w:t>
      </w:r>
      <w:r w:rsidR="00B1319D">
        <w:rPr>
          <w:rFonts w:hint="cs"/>
          <w:rtl/>
        </w:rPr>
        <w:t>של</w:t>
      </w:r>
      <w:r>
        <w:rPr>
          <w:rFonts w:hint="cs"/>
          <w:rtl/>
        </w:rPr>
        <w:t xml:space="preserve"> המשך</w:t>
      </w:r>
      <w:bookmarkStart w:id="572" w:name="_ETM_Q1_652906"/>
      <w:bookmarkEnd w:id="572"/>
      <w:r>
        <w:rPr>
          <w:rFonts w:hint="cs"/>
          <w:rtl/>
        </w:rPr>
        <w:t xml:space="preserve"> קיומו ש</w:t>
      </w:r>
      <w:bookmarkStart w:id="573" w:name="_ETM_Q1_654903"/>
      <w:bookmarkEnd w:id="573"/>
      <w:r>
        <w:rPr>
          <w:rFonts w:hint="cs"/>
          <w:rtl/>
        </w:rPr>
        <w:t>ל התאגיד כעסק פעיל בסעיף ההפעלה הקיים</w:t>
      </w:r>
      <w:bookmarkStart w:id="574" w:name="_ETM_Q1_656405"/>
      <w:bookmarkEnd w:id="574"/>
      <w:r>
        <w:rPr>
          <w:rFonts w:hint="cs"/>
          <w:rtl/>
        </w:rPr>
        <w:t xml:space="preserve"> </w:t>
      </w:r>
      <w:bookmarkStart w:id="575" w:name="_ETM_Q1_661652"/>
      <w:bookmarkEnd w:id="575"/>
      <w:r>
        <w:rPr>
          <w:rFonts w:hint="cs"/>
          <w:rtl/>
        </w:rPr>
        <w:t>319יא רבתי</w:t>
      </w:r>
      <w:bookmarkStart w:id="576" w:name="_ETM_Q1_662902"/>
      <w:bookmarkEnd w:id="576"/>
      <w:r>
        <w:rPr>
          <w:rFonts w:hint="cs"/>
          <w:rtl/>
        </w:rPr>
        <w:t xml:space="preserve">. לא מדובר </w:t>
      </w:r>
      <w:bookmarkStart w:id="577" w:name="_ETM_Q1_662652"/>
      <w:bookmarkEnd w:id="577"/>
      <w:r>
        <w:rPr>
          <w:rFonts w:hint="cs"/>
          <w:rtl/>
        </w:rPr>
        <w:t>פה בחידוש. מבחינת המהות, התכלי</w:t>
      </w:r>
      <w:bookmarkStart w:id="578" w:name="_ETM_Q1_665401"/>
      <w:bookmarkEnd w:id="578"/>
      <w:r>
        <w:rPr>
          <w:rFonts w:hint="cs"/>
          <w:rtl/>
        </w:rPr>
        <w:t xml:space="preserve">ת </w:t>
      </w:r>
      <w:bookmarkStart w:id="579" w:name="_ETM_Q1_665656"/>
      <w:bookmarkStart w:id="580" w:name="_ETM_Q1_697153"/>
      <w:bookmarkStart w:id="581" w:name="_ETM_Q1_721905"/>
      <w:bookmarkStart w:id="582" w:name="_ETM_Q1_711652"/>
      <w:bookmarkStart w:id="583" w:name="_ETM_Q1_707906"/>
      <w:bookmarkStart w:id="584" w:name="_ETM_Q1_703405"/>
      <w:bookmarkStart w:id="585" w:name="_ETM_Q1_708904"/>
      <w:bookmarkStart w:id="586" w:name="_ETM_Q1_704153"/>
      <w:bookmarkStart w:id="587" w:name="_ETM_Q1_699406"/>
      <w:bookmarkStart w:id="588" w:name="_ETM_Q1_694654"/>
      <w:bookmarkStart w:id="589" w:name="_ETM_Q1_689654"/>
      <w:bookmarkStart w:id="590" w:name="_ETM_Q1_684654"/>
      <w:bookmarkStart w:id="591" w:name="_ETM_Q1_679654"/>
      <w:bookmarkStart w:id="592" w:name="_ETM_Q1_674654"/>
      <w:bookmarkStart w:id="593" w:name="_ETM_Q1_669654"/>
      <w:bookmarkStart w:id="594" w:name="_ETM_Q1_664654"/>
      <w:bookmarkStart w:id="595" w:name="_ETM_Q1_659654"/>
      <w:bookmarkStart w:id="596" w:name="_ETM_Q1_670655"/>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r>
        <w:rPr>
          <w:rFonts w:hint="cs"/>
          <w:rtl/>
        </w:rPr>
        <w:t xml:space="preserve">של לאפשר את אותו עיכוב הליכים היא כדי </w:t>
      </w:r>
      <w:bookmarkStart w:id="597" w:name="_ETM_Q1_668152"/>
      <w:bookmarkEnd w:id="597"/>
      <w:r>
        <w:rPr>
          <w:rFonts w:hint="cs"/>
          <w:rtl/>
        </w:rPr>
        <w:t xml:space="preserve">לאפשר שיקום </w:t>
      </w:r>
      <w:bookmarkStart w:id="598" w:name="_ETM_Q1_669652"/>
      <w:bookmarkEnd w:id="598"/>
      <w:r>
        <w:rPr>
          <w:rFonts w:hint="cs"/>
          <w:rtl/>
        </w:rPr>
        <w:t>כלכלי של העסק</w:t>
      </w:r>
      <w:bookmarkStart w:id="599" w:name="_ETM_Q1_675402"/>
      <w:bookmarkEnd w:id="599"/>
      <w:r>
        <w:rPr>
          <w:rFonts w:hint="cs"/>
          <w:rtl/>
        </w:rPr>
        <w:t>.</w:t>
      </w:r>
    </w:p>
    <w:p w14:paraId="5C0406E5" w14:textId="77777777" w:rsidR="000334E3" w:rsidRDefault="000334E3" w:rsidP="000334E3">
      <w:pPr>
        <w:rPr>
          <w:rtl/>
        </w:rPr>
      </w:pPr>
    </w:p>
    <w:p w14:paraId="2DFE1002" w14:textId="03D51C5E" w:rsidR="000334E3" w:rsidRDefault="000334E3" w:rsidP="000334E3">
      <w:pPr>
        <w:pStyle w:val="af6"/>
        <w:keepNext/>
        <w:rPr>
          <w:rtl/>
        </w:rPr>
      </w:pPr>
      <w:bookmarkStart w:id="600" w:name="ET_yor_6157_54"/>
      <w:r w:rsidRPr="000334E3">
        <w:rPr>
          <w:rStyle w:val="TagStyle"/>
          <w:rtl/>
        </w:rPr>
        <w:t xml:space="preserve"> &lt;&lt; </w:t>
      </w:r>
      <w:proofErr w:type="spellStart"/>
      <w:r w:rsidRPr="000334E3">
        <w:rPr>
          <w:rStyle w:val="TagStyle"/>
          <w:rtl/>
        </w:rPr>
        <w:t>יור</w:t>
      </w:r>
      <w:proofErr w:type="spellEnd"/>
      <w:r w:rsidRPr="000334E3">
        <w:rPr>
          <w:rStyle w:val="TagStyle"/>
          <w:rtl/>
        </w:rPr>
        <w:t xml:space="preserve"> &gt;&gt; </w:t>
      </w:r>
      <w:r>
        <w:rPr>
          <w:rtl/>
        </w:rPr>
        <w:t xml:space="preserve">היו"ר שמחה </w:t>
      </w:r>
      <w:proofErr w:type="spellStart"/>
      <w:r>
        <w:rPr>
          <w:rtl/>
        </w:rPr>
        <w:t>רוטמן</w:t>
      </w:r>
      <w:proofErr w:type="spellEnd"/>
      <w:r>
        <w:rPr>
          <w:rtl/>
        </w:rPr>
        <w:t>:</w:t>
      </w:r>
      <w:r w:rsidRPr="000334E3">
        <w:rPr>
          <w:rStyle w:val="TagStyle"/>
          <w:rtl/>
        </w:rPr>
        <w:t xml:space="preserve"> &lt;&lt; </w:t>
      </w:r>
      <w:proofErr w:type="spellStart"/>
      <w:r w:rsidRPr="000334E3">
        <w:rPr>
          <w:rStyle w:val="TagStyle"/>
          <w:rtl/>
        </w:rPr>
        <w:t>יור</w:t>
      </w:r>
      <w:proofErr w:type="spellEnd"/>
      <w:r w:rsidRPr="000334E3">
        <w:rPr>
          <w:rStyle w:val="TagStyle"/>
          <w:rtl/>
        </w:rPr>
        <w:t xml:space="preserve"> &gt;&gt;</w:t>
      </w:r>
      <w:r w:rsidR="006D4D8F">
        <w:rPr>
          <w:rtl/>
        </w:rPr>
        <w:t xml:space="preserve"> </w:t>
      </w:r>
      <w:bookmarkEnd w:id="600"/>
    </w:p>
    <w:p w14:paraId="011167C4" w14:textId="77777777" w:rsidR="000334E3" w:rsidRDefault="000334E3" w:rsidP="000334E3">
      <w:pPr>
        <w:pStyle w:val="KeepWithNext"/>
        <w:rPr>
          <w:rtl/>
        </w:rPr>
      </w:pPr>
    </w:p>
    <w:p w14:paraId="3CAF51E0" w14:textId="1C5A5A9F" w:rsidR="000334E3" w:rsidRDefault="000334E3" w:rsidP="000334E3">
      <w:pPr>
        <w:rPr>
          <w:rtl/>
        </w:rPr>
      </w:pPr>
      <w:r>
        <w:rPr>
          <w:rFonts w:hint="cs"/>
          <w:rtl/>
        </w:rPr>
        <w:t xml:space="preserve">ממש לא. מה שאמרת עכשיו </w:t>
      </w:r>
      <w:r>
        <w:rPr>
          <w:rtl/>
        </w:rPr>
        <w:t>–</w:t>
      </w:r>
      <w:r>
        <w:rPr>
          <w:rFonts w:hint="cs"/>
          <w:rtl/>
        </w:rPr>
        <w:t xml:space="preserve"> </w:t>
      </w:r>
      <w:bookmarkStart w:id="601" w:name="_ETM_Q1_673656"/>
      <w:bookmarkEnd w:id="601"/>
      <w:r>
        <w:rPr>
          <w:rFonts w:hint="cs"/>
          <w:rtl/>
        </w:rPr>
        <w:t>סליחה במחילה</w:t>
      </w:r>
      <w:bookmarkStart w:id="602" w:name="_ETM_Q1_680655"/>
      <w:bookmarkEnd w:id="602"/>
      <w:r>
        <w:rPr>
          <w:rFonts w:hint="cs"/>
          <w:rtl/>
        </w:rPr>
        <w:t xml:space="preserve"> - - -</w:t>
      </w:r>
      <w:bookmarkStart w:id="603" w:name="_ETM_Q1_671656"/>
      <w:bookmarkStart w:id="604" w:name="_ETM_Q1_673402"/>
      <w:bookmarkStart w:id="605" w:name="_ETM_Q1_678656"/>
      <w:bookmarkEnd w:id="603"/>
      <w:bookmarkEnd w:id="604"/>
      <w:bookmarkEnd w:id="605"/>
    </w:p>
    <w:p w14:paraId="1ADF0E62" w14:textId="77777777" w:rsidR="00C06DEC" w:rsidRDefault="00C06DEC" w:rsidP="00C06DEC">
      <w:pPr>
        <w:rPr>
          <w:rFonts w:ascii="David" w:hAnsi="David"/>
          <w:u w:val="single"/>
          <w:rtl/>
          <w:lang w:eastAsia="he-IL"/>
        </w:rPr>
      </w:pPr>
      <w:bookmarkStart w:id="606" w:name="_ETM_Q1_671655"/>
      <w:bookmarkStart w:id="607" w:name="_ETM_Q1_671905"/>
      <w:bookmarkEnd w:id="606"/>
      <w:bookmarkEnd w:id="607"/>
    </w:p>
    <w:p w14:paraId="411518EF" w14:textId="0F10FB87" w:rsidR="00C06DEC" w:rsidRDefault="00C06DEC" w:rsidP="00C06DEC">
      <w:pPr>
        <w:pStyle w:val="a4"/>
        <w:keepNext/>
        <w:rPr>
          <w:rtl/>
        </w:rPr>
      </w:pPr>
      <w:bookmarkStart w:id="608" w:name="ET_speaker_6520_49"/>
      <w:r w:rsidRPr="00C06DEC">
        <w:rPr>
          <w:rStyle w:val="TagStyle"/>
          <w:rtl/>
        </w:rPr>
        <w:t xml:space="preserve"> &lt;&lt; דובר &gt;&gt; </w:t>
      </w:r>
      <w:r>
        <w:rPr>
          <w:rtl/>
        </w:rPr>
        <w:t>ארז מלול (ש"ס):</w:t>
      </w:r>
      <w:r w:rsidRPr="00C06DEC">
        <w:rPr>
          <w:rStyle w:val="TagStyle"/>
          <w:rtl/>
        </w:rPr>
        <w:t xml:space="preserve"> &lt;&lt; דובר &gt;&gt;</w:t>
      </w:r>
      <w:r w:rsidR="006D4D8F">
        <w:rPr>
          <w:rtl/>
        </w:rPr>
        <w:t xml:space="preserve"> </w:t>
      </w:r>
      <w:bookmarkEnd w:id="608"/>
    </w:p>
    <w:p w14:paraId="4718FF4B" w14:textId="77777777" w:rsidR="00C06DEC" w:rsidRDefault="00C06DEC" w:rsidP="00C06DEC">
      <w:pPr>
        <w:pStyle w:val="KeepWithNext"/>
        <w:rPr>
          <w:rtl/>
          <w:lang w:eastAsia="he-IL"/>
        </w:rPr>
      </w:pPr>
    </w:p>
    <w:p w14:paraId="083482DC" w14:textId="3CD462D5" w:rsidR="000334E3" w:rsidRDefault="000334E3" w:rsidP="000334E3">
      <w:pPr>
        <w:rPr>
          <w:rtl/>
        </w:rPr>
      </w:pPr>
      <w:bookmarkStart w:id="609" w:name="_ETM_Q1_675904"/>
      <w:bookmarkStart w:id="610" w:name="_ETM_Q1_676402"/>
      <w:bookmarkEnd w:id="609"/>
      <w:bookmarkEnd w:id="610"/>
      <w:r>
        <w:rPr>
          <w:rFonts w:hint="cs"/>
          <w:rtl/>
        </w:rPr>
        <w:t>הח</w:t>
      </w:r>
      <w:bookmarkStart w:id="611" w:name="_ETM_Q1_678904"/>
      <w:bookmarkStart w:id="612" w:name="_ETM_Q1_688655"/>
      <w:bookmarkEnd w:id="611"/>
      <w:bookmarkEnd w:id="612"/>
      <w:r>
        <w:rPr>
          <w:rFonts w:hint="cs"/>
          <w:rtl/>
        </w:rPr>
        <w:t>ייב</w:t>
      </w:r>
      <w:r w:rsidR="00C06DEC">
        <w:rPr>
          <w:rFonts w:hint="cs"/>
          <w:rtl/>
        </w:rPr>
        <w:t>,</w:t>
      </w:r>
      <w:r>
        <w:rPr>
          <w:rFonts w:hint="cs"/>
          <w:rtl/>
        </w:rPr>
        <w:t xml:space="preserve"> לא </w:t>
      </w:r>
      <w:r w:rsidR="00C06DEC">
        <w:rPr>
          <w:rFonts w:hint="cs"/>
          <w:rtl/>
        </w:rPr>
        <w:t>ה</w:t>
      </w:r>
      <w:r>
        <w:rPr>
          <w:rFonts w:hint="cs"/>
          <w:rtl/>
        </w:rPr>
        <w:t>עסק. לא מעניין אות</w:t>
      </w:r>
      <w:bookmarkStart w:id="613" w:name="_ETM_Q1_678154"/>
      <w:bookmarkEnd w:id="613"/>
      <w:r>
        <w:rPr>
          <w:rFonts w:hint="cs"/>
          <w:rtl/>
        </w:rPr>
        <w:t>י - - -</w:t>
      </w:r>
    </w:p>
    <w:p w14:paraId="3D30C7C2" w14:textId="77777777" w:rsidR="000334E3" w:rsidRDefault="000334E3" w:rsidP="000334E3">
      <w:pPr>
        <w:rPr>
          <w:rtl/>
        </w:rPr>
      </w:pPr>
      <w:bookmarkStart w:id="614" w:name="_ETM_Q1_668403"/>
      <w:bookmarkEnd w:id="614"/>
    </w:p>
    <w:p w14:paraId="39EC0C17" w14:textId="53673D86" w:rsidR="000334E3" w:rsidRDefault="000334E3" w:rsidP="000334E3">
      <w:pPr>
        <w:pStyle w:val="af6"/>
        <w:keepNext/>
        <w:rPr>
          <w:rtl/>
        </w:rPr>
      </w:pPr>
      <w:r w:rsidRPr="000334E3">
        <w:rPr>
          <w:rStyle w:val="TagStyle"/>
          <w:rtl/>
        </w:rPr>
        <w:t xml:space="preserve"> &lt;&lt; </w:t>
      </w:r>
      <w:proofErr w:type="spellStart"/>
      <w:r w:rsidRPr="000334E3">
        <w:rPr>
          <w:rStyle w:val="TagStyle"/>
          <w:rtl/>
        </w:rPr>
        <w:t>יור</w:t>
      </w:r>
      <w:proofErr w:type="spellEnd"/>
      <w:r w:rsidRPr="000334E3">
        <w:rPr>
          <w:rStyle w:val="TagStyle"/>
          <w:rtl/>
        </w:rPr>
        <w:t xml:space="preserve"> &gt;&gt; </w:t>
      </w:r>
      <w:r>
        <w:rPr>
          <w:rtl/>
        </w:rPr>
        <w:t xml:space="preserve">היו"ר שמחה </w:t>
      </w:r>
      <w:proofErr w:type="spellStart"/>
      <w:r>
        <w:rPr>
          <w:rtl/>
        </w:rPr>
        <w:t>רוטמן</w:t>
      </w:r>
      <w:proofErr w:type="spellEnd"/>
      <w:r>
        <w:rPr>
          <w:rtl/>
        </w:rPr>
        <w:t>:</w:t>
      </w:r>
      <w:r w:rsidRPr="000334E3">
        <w:rPr>
          <w:rStyle w:val="TagStyle"/>
          <w:rtl/>
        </w:rPr>
        <w:t xml:space="preserve"> &lt;&lt; </w:t>
      </w:r>
      <w:proofErr w:type="spellStart"/>
      <w:r w:rsidRPr="000334E3">
        <w:rPr>
          <w:rStyle w:val="TagStyle"/>
          <w:rtl/>
        </w:rPr>
        <w:t>יור</w:t>
      </w:r>
      <w:proofErr w:type="spellEnd"/>
      <w:r w:rsidRPr="000334E3">
        <w:rPr>
          <w:rStyle w:val="TagStyle"/>
          <w:rtl/>
        </w:rPr>
        <w:t xml:space="preserve"> &gt;&gt;</w:t>
      </w:r>
      <w:r w:rsidR="006D4D8F">
        <w:rPr>
          <w:rtl/>
        </w:rPr>
        <w:t xml:space="preserve"> </w:t>
      </w:r>
    </w:p>
    <w:p w14:paraId="0C824E79" w14:textId="77777777" w:rsidR="000334E3" w:rsidRDefault="000334E3" w:rsidP="000334E3">
      <w:pPr>
        <w:pStyle w:val="KeepWithNext"/>
        <w:rPr>
          <w:rtl/>
        </w:rPr>
      </w:pPr>
    </w:p>
    <w:p w14:paraId="6EEA1A37" w14:textId="407D108E" w:rsidR="000334E3" w:rsidRDefault="000334E3" w:rsidP="000334E3">
      <w:pPr>
        <w:rPr>
          <w:rtl/>
        </w:rPr>
      </w:pPr>
      <w:bookmarkStart w:id="615" w:name="_ETM_Q1_669403"/>
      <w:bookmarkEnd w:id="615"/>
      <w:r>
        <w:rPr>
          <w:rFonts w:hint="cs"/>
          <w:rtl/>
        </w:rPr>
        <w:t>לא. אנחנו עכשיו בעסקים</w:t>
      </w:r>
      <w:r w:rsidR="00FC7510">
        <w:rPr>
          <w:rFonts w:hint="cs"/>
          <w:rtl/>
        </w:rPr>
        <w:t>.</w:t>
      </w:r>
      <w:bookmarkStart w:id="616" w:name="_ETM_Q1_684404"/>
      <w:bookmarkEnd w:id="616"/>
    </w:p>
    <w:p w14:paraId="22404B29" w14:textId="77777777" w:rsidR="002E6858" w:rsidRDefault="002E6858" w:rsidP="002E6858">
      <w:pPr>
        <w:rPr>
          <w:rtl/>
        </w:rPr>
      </w:pPr>
      <w:bookmarkStart w:id="617" w:name="_ETM_Q1_680406"/>
      <w:bookmarkEnd w:id="617"/>
    </w:p>
    <w:p w14:paraId="125E1554" w14:textId="103B3E3A" w:rsidR="002E6858" w:rsidRDefault="002E6858" w:rsidP="002E6858">
      <w:pPr>
        <w:pStyle w:val="a4"/>
        <w:keepNext/>
        <w:rPr>
          <w:rtl/>
        </w:rPr>
      </w:pPr>
      <w:bookmarkStart w:id="618" w:name="ET_speaker_6520_50"/>
      <w:r w:rsidRPr="002E6858">
        <w:rPr>
          <w:rStyle w:val="TagStyle"/>
          <w:rtl/>
        </w:rPr>
        <w:t xml:space="preserve"> &lt;&lt; דובר &gt;&gt; </w:t>
      </w:r>
      <w:r>
        <w:rPr>
          <w:rtl/>
        </w:rPr>
        <w:t>ארז מלול (ש"ס):</w:t>
      </w:r>
      <w:r w:rsidRPr="002E6858">
        <w:rPr>
          <w:rStyle w:val="TagStyle"/>
          <w:rtl/>
        </w:rPr>
        <w:t xml:space="preserve"> &lt;&lt; דובר &gt;&gt;</w:t>
      </w:r>
      <w:r w:rsidR="006D4D8F">
        <w:rPr>
          <w:rtl/>
        </w:rPr>
        <w:t xml:space="preserve"> </w:t>
      </w:r>
      <w:bookmarkEnd w:id="618"/>
    </w:p>
    <w:p w14:paraId="401689C4" w14:textId="77777777" w:rsidR="002E6858" w:rsidRDefault="002E6858" w:rsidP="002E6858">
      <w:pPr>
        <w:pStyle w:val="KeepWithNext"/>
        <w:rPr>
          <w:rtl/>
        </w:rPr>
      </w:pPr>
    </w:p>
    <w:p w14:paraId="7A18B12F" w14:textId="67A22610" w:rsidR="002E6858" w:rsidRDefault="002E6858" w:rsidP="002E6858">
      <w:pPr>
        <w:rPr>
          <w:rtl/>
        </w:rPr>
      </w:pPr>
      <w:r>
        <w:rPr>
          <w:rFonts w:hint="cs"/>
          <w:rtl/>
        </w:rPr>
        <w:t xml:space="preserve">חייב שהוא תאגיד אבל התאגיד עצמו - - - </w:t>
      </w:r>
      <w:bookmarkStart w:id="619" w:name="_ETM_Q1_686654"/>
      <w:bookmarkStart w:id="620" w:name="_ETM_Q1_687156"/>
      <w:bookmarkEnd w:id="619"/>
      <w:bookmarkEnd w:id="620"/>
    </w:p>
    <w:p w14:paraId="23D19589" w14:textId="77777777" w:rsidR="002E6858" w:rsidRDefault="002E6858" w:rsidP="002E6858">
      <w:pPr>
        <w:rPr>
          <w:rtl/>
        </w:rPr>
      </w:pPr>
      <w:bookmarkStart w:id="621" w:name="_ETM_Q1_677156"/>
      <w:bookmarkStart w:id="622" w:name="_ETM_Q1_677404"/>
      <w:bookmarkEnd w:id="621"/>
      <w:bookmarkEnd w:id="622"/>
    </w:p>
    <w:p w14:paraId="6F9B5374" w14:textId="2710D0BC" w:rsidR="002E6858" w:rsidRDefault="002E6858" w:rsidP="002E6858">
      <w:pPr>
        <w:pStyle w:val="af6"/>
        <w:keepNext/>
        <w:rPr>
          <w:rtl/>
        </w:rPr>
      </w:pPr>
      <w:bookmarkStart w:id="623" w:name="ET_yor_6157_51"/>
      <w:r w:rsidRPr="002E6858">
        <w:rPr>
          <w:rStyle w:val="TagStyle"/>
          <w:rtl/>
        </w:rPr>
        <w:t xml:space="preserve"> &lt;&lt; </w:t>
      </w:r>
      <w:proofErr w:type="spellStart"/>
      <w:r w:rsidRPr="002E6858">
        <w:rPr>
          <w:rStyle w:val="TagStyle"/>
          <w:rtl/>
        </w:rPr>
        <w:t>יור</w:t>
      </w:r>
      <w:proofErr w:type="spellEnd"/>
      <w:r w:rsidRPr="002E6858">
        <w:rPr>
          <w:rStyle w:val="TagStyle"/>
          <w:rtl/>
        </w:rPr>
        <w:t xml:space="preserve"> &gt;&gt; </w:t>
      </w:r>
      <w:r>
        <w:rPr>
          <w:rtl/>
        </w:rPr>
        <w:t xml:space="preserve">היו"ר שמחה </w:t>
      </w:r>
      <w:proofErr w:type="spellStart"/>
      <w:r>
        <w:rPr>
          <w:rtl/>
        </w:rPr>
        <w:t>רוטמן</w:t>
      </w:r>
      <w:proofErr w:type="spellEnd"/>
      <w:r>
        <w:rPr>
          <w:rtl/>
        </w:rPr>
        <w:t>:</w:t>
      </w:r>
      <w:r w:rsidRPr="002E6858">
        <w:rPr>
          <w:rStyle w:val="TagStyle"/>
          <w:rtl/>
        </w:rPr>
        <w:t xml:space="preserve"> &lt;&lt; </w:t>
      </w:r>
      <w:proofErr w:type="spellStart"/>
      <w:r w:rsidRPr="002E6858">
        <w:rPr>
          <w:rStyle w:val="TagStyle"/>
          <w:rtl/>
        </w:rPr>
        <w:t>יור</w:t>
      </w:r>
      <w:proofErr w:type="spellEnd"/>
      <w:r w:rsidRPr="002E6858">
        <w:rPr>
          <w:rStyle w:val="TagStyle"/>
          <w:rtl/>
        </w:rPr>
        <w:t xml:space="preserve"> &gt;&gt;</w:t>
      </w:r>
      <w:r w:rsidR="006D4D8F">
        <w:rPr>
          <w:rtl/>
        </w:rPr>
        <w:t xml:space="preserve"> </w:t>
      </w:r>
      <w:bookmarkEnd w:id="623"/>
    </w:p>
    <w:p w14:paraId="31526DA5" w14:textId="77777777" w:rsidR="002E6858" w:rsidRDefault="002E6858" w:rsidP="002E6858">
      <w:pPr>
        <w:pStyle w:val="KeepWithNext"/>
        <w:rPr>
          <w:rtl/>
        </w:rPr>
      </w:pPr>
    </w:p>
    <w:p w14:paraId="4FCE5468" w14:textId="58B1AED5" w:rsidR="002E6858" w:rsidRDefault="002E6858" w:rsidP="002E6858">
      <w:pPr>
        <w:rPr>
          <w:rtl/>
        </w:rPr>
      </w:pPr>
      <w:bookmarkStart w:id="624" w:name="_ETM_Q1_678404"/>
      <w:bookmarkEnd w:id="624"/>
      <w:r>
        <w:rPr>
          <w:rFonts w:hint="cs"/>
          <w:rtl/>
        </w:rPr>
        <w:t>שנייה.</w:t>
      </w:r>
      <w:bookmarkStart w:id="625" w:name="_ETM_Q1_679405"/>
      <w:bookmarkEnd w:id="625"/>
    </w:p>
    <w:p w14:paraId="76CFD9DF" w14:textId="77777777" w:rsidR="002E6858" w:rsidRDefault="002E6858" w:rsidP="002E6858">
      <w:pPr>
        <w:rPr>
          <w:rtl/>
        </w:rPr>
      </w:pPr>
      <w:bookmarkStart w:id="626" w:name="_ETM_Q1_679901"/>
      <w:bookmarkEnd w:id="626"/>
    </w:p>
    <w:p w14:paraId="7E719B62" w14:textId="723CD0CE" w:rsidR="002E6858" w:rsidRDefault="002E6858" w:rsidP="002E6858">
      <w:pPr>
        <w:pStyle w:val="a4"/>
        <w:keepNext/>
        <w:rPr>
          <w:rtl/>
        </w:rPr>
      </w:pPr>
      <w:bookmarkStart w:id="627" w:name="ET_speaker_6520_52"/>
      <w:r w:rsidRPr="002E6858">
        <w:rPr>
          <w:rStyle w:val="TagStyle"/>
          <w:rtl/>
        </w:rPr>
        <w:t xml:space="preserve"> &lt;&lt; דובר &gt;&gt; </w:t>
      </w:r>
      <w:r>
        <w:rPr>
          <w:rtl/>
        </w:rPr>
        <w:t>ארז מלול (ש"ס):</w:t>
      </w:r>
      <w:r w:rsidRPr="002E6858">
        <w:rPr>
          <w:rStyle w:val="TagStyle"/>
          <w:rtl/>
        </w:rPr>
        <w:t xml:space="preserve"> &lt;&lt; דובר &gt;&gt;</w:t>
      </w:r>
      <w:r w:rsidR="006D4D8F">
        <w:rPr>
          <w:rtl/>
        </w:rPr>
        <w:t xml:space="preserve"> </w:t>
      </w:r>
      <w:bookmarkEnd w:id="627"/>
    </w:p>
    <w:p w14:paraId="5943B446" w14:textId="77777777" w:rsidR="002E6858" w:rsidRDefault="002E6858" w:rsidP="002E6858">
      <w:pPr>
        <w:pStyle w:val="KeepWithNext"/>
        <w:rPr>
          <w:rtl/>
        </w:rPr>
      </w:pPr>
    </w:p>
    <w:p w14:paraId="5D1525CA" w14:textId="324B4627" w:rsidR="002E6858" w:rsidRDefault="002E6858" w:rsidP="002E6858">
      <w:pPr>
        <w:rPr>
          <w:rtl/>
        </w:rPr>
      </w:pPr>
      <w:bookmarkStart w:id="628" w:name="_ETM_Q1_683154"/>
      <w:bookmarkEnd w:id="628"/>
      <w:r>
        <w:rPr>
          <w:rFonts w:hint="cs"/>
          <w:rtl/>
        </w:rPr>
        <w:t>אם הוא לא פעיל</w:t>
      </w:r>
      <w:bookmarkStart w:id="629" w:name="_ETM_Q1_683655"/>
      <w:bookmarkEnd w:id="629"/>
      <w:r>
        <w:rPr>
          <w:rFonts w:hint="cs"/>
          <w:rtl/>
        </w:rPr>
        <w:t xml:space="preserve">, הוא לא יכול - </w:t>
      </w:r>
      <w:bookmarkStart w:id="630" w:name="_ETM_Q1_687404"/>
      <w:bookmarkEnd w:id="630"/>
      <w:r>
        <w:rPr>
          <w:rFonts w:hint="cs"/>
          <w:rtl/>
        </w:rPr>
        <w:t>- -</w:t>
      </w:r>
      <w:bookmarkStart w:id="631" w:name="_ETM_Q1_687902"/>
      <w:bookmarkEnd w:id="631"/>
    </w:p>
    <w:p w14:paraId="7DA4C595" w14:textId="77777777" w:rsidR="002E6858" w:rsidRDefault="002E6858" w:rsidP="002E6858">
      <w:pPr>
        <w:rPr>
          <w:rtl/>
        </w:rPr>
      </w:pPr>
      <w:bookmarkStart w:id="632" w:name="_ETM_Q1_688154"/>
      <w:bookmarkEnd w:id="632"/>
    </w:p>
    <w:p w14:paraId="798D7E59" w14:textId="2AF224C3" w:rsidR="002E6858" w:rsidRDefault="002E6858" w:rsidP="002E6858">
      <w:pPr>
        <w:pStyle w:val="af6"/>
        <w:keepNext/>
        <w:rPr>
          <w:rtl/>
        </w:rPr>
      </w:pPr>
      <w:bookmarkStart w:id="633" w:name="ET_yor_6157_53"/>
      <w:r w:rsidRPr="002E6858">
        <w:rPr>
          <w:rStyle w:val="TagStyle"/>
          <w:rtl/>
        </w:rPr>
        <w:t xml:space="preserve"> &lt;&lt; </w:t>
      </w:r>
      <w:proofErr w:type="spellStart"/>
      <w:r w:rsidRPr="002E6858">
        <w:rPr>
          <w:rStyle w:val="TagStyle"/>
          <w:rtl/>
        </w:rPr>
        <w:t>יור</w:t>
      </w:r>
      <w:proofErr w:type="spellEnd"/>
      <w:r w:rsidRPr="002E6858">
        <w:rPr>
          <w:rStyle w:val="TagStyle"/>
          <w:rtl/>
        </w:rPr>
        <w:t xml:space="preserve"> &gt;&gt; </w:t>
      </w:r>
      <w:r>
        <w:rPr>
          <w:rtl/>
        </w:rPr>
        <w:t xml:space="preserve">היו"ר שמחה </w:t>
      </w:r>
      <w:proofErr w:type="spellStart"/>
      <w:r>
        <w:rPr>
          <w:rtl/>
        </w:rPr>
        <w:t>רוטמן</w:t>
      </w:r>
      <w:proofErr w:type="spellEnd"/>
      <w:r>
        <w:rPr>
          <w:rtl/>
        </w:rPr>
        <w:t>:</w:t>
      </w:r>
      <w:r w:rsidRPr="002E6858">
        <w:rPr>
          <w:rStyle w:val="TagStyle"/>
          <w:rtl/>
        </w:rPr>
        <w:t xml:space="preserve"> &lt;&lt; </w:t>
      </w:r>
      <w:proofErr w:type="spellStart"/>
      <w:r w:rsidRPr="002E6858">
        <w:rPr>
          <w:rStyle w:val="TagStyle"/>
          <w:rtl/>
        </w:rPr>
        <w:t>יור</w:t>
      </w:r>
      <w:proofErr w:type="spellEnd"/>
      <w:r w:rsidRPr="002E6858">
        <w:rPr>
          <w:rStyle w:val="TagStyle"/>
          <w:rtl/>
        </w:rPr>
        <w:t xml:space="preserve"> &gt;&gt;</w:t>
      </w:r>
      <w:r w:rsidR="006D4D8F">
        <w:rPr>
          <w:rtl/>
        </w:rPr>
        <w:t xml:space="preserve"> </w:t>
      </w:r>
      <w:bookmarkEnd w:id="633"/>
    </w:p>
    <w:p w14:paraId="437DB223" w14:textId="77777777" w:rsidR="002E6858" w:rsidRDefault="002E6858" w:rsidP="002E6858">
      <w:pPr>
        <w:pStyle w:val="KeepWithNext"/>
        <w:rPr>
          <w:rtl/>
        </w:rPr>
      </w:pPr>
    </w:p>
    <w:p w14:paraId="1009E8EB" w14:textId="684F84BE" w:rsidR="000D0FEF" w:rsidRDefault="002E6858" w:rsidP="002E6858">
      <w:pPr>
        <w:rPr>
          <w:rtl/>
        </w:rPr>
      </w:pPr>
      <w:bookmarkStart w:id="634" w:name="_ETM_Q1_689154"/>
      <w:bookmarkEnd w:id="634"/>
      <w:r>
        <w:rPr>
          <w:rFonts w:hint="cs"/>
          <w:rtl/>
        </w:rPr>
        <w:t xml:space="preserve">שנייה. השימוש </w:t>
      </w:r>
      <w:bookmarkStart w:id="635" w:name="_ETM_Q1_687903"/>
      <w:bookmarkEnd w:id="635"/>
      <w:r>
        <w:rPr>
          <w:rFonts w:hint="cs"/>
          <w:rtl/>
        </w:rPr>
        <w:t xml:space="preserve">במינוח </w:t>
      </w:r>
      <w:bookmarkStart w:id="636" w:name="_ETM_Q1_688405"/>
      <w:bookmarkEnd w:id="636"/>
      <w:r>
        <w:rPr>
          <w:rFonts w:hint="cs"/>
          <w:rtl/>
        </w:rPr>
        <w:t>המשך</w:t>
      </w:r>
      <w:bookmarkStart w:id="637" w:name="_ETM_Q1_692652"/>
      <w:bookmarkEnd w:id="637"/>
      <w:r>
        <w:rPr>
          <w:rFonts w:hint="cs"/>
          <w:rtl/>
        </w:rPr>
        <w:t xml:space="preserve"> קיום כעסק פע</w:t>
      </w:r>
      <w:bookmarkStart w:id="638" w:name="_ETM_Q1_690906"/>
      <w:bookmarkEnd w:id="638"/>
      <w:r>
        <w:rPr>
          <w:rFonts w:hint="cs"/>
          <w:rtl/>
        </w:rPr>
        <w:t xml:space="preserve">יל </w:t>
      </w:r>
      <w:bookmarkStart w:id="639" w:name="_ETM_Q1_692401"/>
      <w:bookmarkEnd w:id="639"/>
      <w:r>
        <w:rPr>
          <w:rFonts w:hint="cs"/>
          <w:rtl/>
        </w:rPr>
        <w:t xml:space="preserve">שבסעיף 319יא עוסק בתקופת גיבוש ההסדר. הוא לא </w:t>
      </w:r>
      <w:bookmarkStart w:id="640" w:name="_ETM_Q1_700156"/>
      <w:bookmarkEnd w:id="640"/>
      <w:r>
        <w:rPr>
          <w:rFonts w:hint="cs"/>
          <w:rtl/>
        </w:rPr>
        <w:t xml:space="preserve">מתייחס למטרה </w:t>
      </w:r>
      <w:bookmarkStart w:id="641" w:name="_ETM_Q1_701905"/>
      <w:bookmarkEnd w:id="641"/>
      <w:r>
        <w:rPr>
          <w:rFonts w:hint="cs"/>
          <w:rtl/>
        </w:rPr>
        <w:t xml:space="preserve">הסופית. </w:t>
      </w:r>
      <w:bookmarkStart w:id="642" w:name="_ETM_Q1_707405"/>
      <w:bookmarkEnd w:id="642"/>
      <w:r>
        <w:rPr>
          <w:rFonts w:hint="cs"/>
          <w:rtl/>
        </w:rPr>
        <w:t>קח את הדוגמה של זכיין ורשת</w:t>
      </w:r>
      <w:r w:rsidR="006446F8">
        <w:rPr>
          <w:rFonts w:hint="cs"/>
          <w:rtl/>
        </w:rPr>
        <w:t>-</w:t>
      </w:r>
      <w:r>
        <w:rPr>
          <w:rFonts w:hint="cs"/>
          <w:rtl/>
        </w:rPr>
        <w:t xml:space="preserve">אם. הזכיין </w:t>
      </w:r>
      <w:bookmarkStart w:id="643" w:name="_ETM_Q1_713401"/>
      <w:bookmarkEnd w:id="643"/>
      <w:r>
        <w:rPr>
          <w:rFonts w:hint="cs"/>
          <w:rtl/>
        </w:rPr>
        <w:t xml:space="preserve">של </w:t>
      </w:r>
      <w:r w:rsidR="006446F8">
        <w:rPr>
          <w:rFonts w:hint="cs"/>
          <w:rtl/>
        </w:rPr>
        <w:t>"</w:t>
      </w:r>
      <w:r>
        <w:rPr>
          <w:rFonts w:hint="cs"/>
          <w:rtl/>
        </w:rPr>
        <w:t>קפה-קפה</w:t>
      </w:r>
      <w:r w:rsidR="006446F8">
        <w:rPr>
          <w:rFonts w:hint="cs"/>
          <w:rtl/>
        </w:rPr>
        <w:t>"</w:t>
      </w:r>
      <w:r>
        <w:rPr>
          <w:rFonts w:hint="cs"/>
          <w:rtl/>
        </w:rPr>
        <w:t xml:space="preserve"> נקלע לקשיים</w:t>
      </w:r>
      <w:r w:rsidR="006446F8">
        <w:rPr>
          <w:rFonts w:hint="cs"/>
          <w:rtl/>
        </w:rPr>
        <w:t>,</w:t>
      </w:r>
      <w:r>
        <w:rPr>
          <w:rFonts w:hint="cs"/>
          <w:rtl/>
        </w:rPr>
        <w:t xml:space="preserve"> אני</w:t>
      </w:r>
      <w:bookmarkStart w:id="644" w:name="_ETM_Q1_714405"/>
      <w:bookmarkEnd w:id="644"/>
      <w:r>
        <w:rPr>
          <w:rFonts w:hint="cs"/>
          <w:rtl/>
        </w:rPr>
        <w:t xml:space="preserve"> צריך שבית הקפה ימשיך לפעול </w:t>
      </w:r>
      <w:bookmarkStart w:id="645" w:name="_ETM_Q1_720403"/>
      <w:bookmarkEnd w:id="645"/>
      <w:r>
        <w:rPr>
          <w:rFonts w:hint="cs"/>
          <w:rtl/>
        </w:rPr>
        <w:t>עד שיוחל</w:t>
      </w:r>
      <w:bookmarkStart w:id="646" w:name="_ETM_Q1_716903"/>
      <w:bookmarkEnd w:id="646"/>
      <w:r>
        <w:rPr>
          <w:rFonts w:hint="cs"/>
          <w:rtl/>
        </w:rPr>
        <w:t xml:space="preserve">ט מה עושים </w:t>
      </w:r>
      <w:proofErr w:type="spellStart"/>
      <w:r>
        <w:rPr>
          <w:rFonts w:hint="cs"/>
          <w:rtl/>
        </w:rPr>
        <w:t>איתו</w:t>
      </w:r>
      <w:proofErr w:type="spellEnd"/>
      <w:r>
        <w:rPr>
          <w:rFonts w:hint="cs"/>
          <w:rtl/>
        </w:rPr>
        <w:t xml:space="preserve">. </w:t>
      </w:r>
    </w:p>
    <w:p w14:paraId="1AEA2347" w14:textId="77777777" w:rsidR="000D0FEF" w:rsidRDefault="000D0FEF" w:rsidP="002E6858">
      <w:pPr>
        <w:rPr>
          <w:rtl/>
        </w:rPr>
      </w:pPr>
    </w:p>
    <w:p w14:paraId="0DA65E00" w14:textId="37DC9D4B" w:rsidR="004201AF" w:rsidRDefault="002E6858" w:rsidP="002E6858">
      <w:pPr>
        <w:rPr>
          <w:rtl/>
        </w:rPr>
      </w:pPr>
      <w:r>
        <w:rPr>
          <w:rFonts w:hint="cs"/>
          <w:rtl/>
        </w:rPr>
        <w:t>יכול להי</w:t>
      </w:r>
      <w:bookmarkStart w:id="647" w:name="_ETM_Q1_718406"/>
      <w:bookmarkEnd w:id="647"/>
      <w:r>
        <w:rPr>
          <w:rFonts w:hint="cs"/>
          <w:rtl/>
        </w:rPr>
        <w:t>ות שחלק מהסדר החו</w:t>
      </w:r>
      <w:bookmarkStart w:id="648" w:name="_ETM_Q1_721404"/>
      <w:bookmarkEnd w:id="648"/>
      <w:r>
        <w:rPr>
          <w:rFonts w:hint="cs"/>
          <w:rtl/>
        </w:rPr>
        <w:t>ב יהיה</w:t>
      </w:r>
      <w:bookmarkStart w:id="649" w:name="_ETM_Q1_719656"/>
      <w:bookmarkEnd w:id="649"/>
      <w:r>
        <w:rPr>
          <w:rFonts w:hint="cs"/>
          <w:rtl/>
        </w:rPr>
        <w:t xml:space="preserve"> ש</w:t>
      </w:r>
      <w:r w:rsidR="006446F8">
        <w:rPr>
          <w:rFonts w:hint="cs"/>
          <w:rtl/>
        </w:rPr>
        <w:t>"</w:t>
      </w:r>
      <w:r>
        <w:rPr>
          <w:rFonts w:hint="cs"/>
          <w:rtl/>
        </w:rPr>
        <w:t>קפה-קפה</w:t>
      </w:r>
      <w:r w:rsidR="006446F8">
        <w:rPr>
          <w:rFonts w:hint="cs"/>
          <w:rtl/>
        </w:rPr>
        <w:t>"</w:t>
      </w:r>
      <w:r>
        <w:rPr>
          <w:rFonts w:hint="cs"/>
          <w:rtl/>
        </w:rPr>
        <w:t xml:space="preserve"> כחלק </w:t>
      </w:r>
      <w:bookmarkStart w:id="650" w:name="_ETM_Q1_725905"/>
      <w:bookmarkEnd w:id="650"/>
      <w:r>
        <w:rPr>
          <w:rFonts w:hint="cs"/>
          <w:rtl/>
        </w:rPr>
        <w:t>מהרצון שלה לשמור את מוניטין העסק</w:t>
      </w:r>
      <w:bookmarkStart w:id="651" w:name="_ETM_Q1_724905"/>
      <w:bookmarkStart w:id="652" w:name="_ETM_Q1_721155"/>
      <w:bookmarkEnd w:id="651"/>
      <w:bookmarkEnd w:id="652"/>
      <w:r>
        <w:rPr>
          <w:rFonts w:hint="cs"/>
          <w:rtl/>
        </w:rPr>
        <w:t xml:space="preserve"> </w:t>
      </w:r>
      <w:bookmarkStart w:id="653" w:name="_ETM_Q1_726656"/>
      <w:bookmarkEnd w:id="653"/>
      <w:r>
        <w:rPr>
          <w:rFonts w:hint="cs"/>
          <w:rtl/>
        </w:rPr>
        <w:t>תבלע אותו ל</w:t>
      </w:r>
      <w:bookmarkStart w:id="654" w:name="_ETM_Q1_723655"/>
      <w:bookmarkEnd w:id="654"/>
      <w:r>
        <w:rPr>
          <w:rFonts w:hint="cs"/>
          <w:rtl/>
        </w:rPr>
        <w:t>תוכה. יכול להיו</w:t>
      </w:r>
      <w:bookmarkStart w:id="655" w:name="_ETM_Q1_724154"/>
      <w:bookmarkEnd w:id="655"/>
      <w:r>
        <w:rPr>
          <w:rFonts w:hint="cs"/>
          <w:rtl/>
        </w:rPr>
        <w:t xml:space="preserve">ת שהיא </w:t>
      </w:r>
      <w:r w:rsidR="004201AF">
        <w:rPr>
          <w:rFonts w:hint="cs"/>
          <w:rtl/>
        </w:rPr>
        <w:t>תמזג</w:t>
      </w:r>
      <w:r>
        <w:rPr>
          <w:rFonts w:hint="cs"/>
          <w:rtl/>
        </w:rPr>
        <w:t xml:space="preserve"> אותו עם סניף </w:t>
      </w:r>
      <w:bookmarkStart w:id="656" w:name="_ETM_Q1_725153"/>
      <w:bookmarkEnd w:id="656"/>
      <w:r>
        <w:rPr>
          <w:rFonts w:hint="cs"/>
          <w:rtl/>
        </w:rPr>
        <w:t>אחר. יכול להיות שהיא תגיד</w:t>
      </w:r>
      <w:bookmarkStart w:id="657" w:name="_ETM_Q1_726653"/>
      <w:bookmarkEnd w:id="657"/>
      <w:r>
        <w:rPr>
          <w:rFonts w:hint="cs"/>
          <w:rtl/>
        </w:rPr>
        <w:t xml:space="preserve"> לו אני מחליפה זכ</w:t>
      </w:r>
      <w:bookmarkStart w:id="658" w:name="_ETM_Q1_728902"/>
      <w:bookmarkEnd w:id="658"/>
      <w:r>
        <w:rPr>
          <w:rFonts w:hint="cs"/>
          <w:rtl/>
        </w:rPr>
        <w:t xml:space="preserve">יין. יכול </w:t>
      </w:r>
      <w:bookmarkStart w:id="659" w:name="_ETM_Q1_730405"/>
      <w:bookmarkEnd w:id="659"/>
      <w:r>
        <w:rPr>
          <w:rFonts w:hint="cs"/>
          <w:rtl/>
        </w:rPr>
        <w:t>להיות כל מיני דברים. כרגע אני צריך ש</w:t>
      </w:r>
      <w:bookmarkStart w:id="660" w:name="_ETM_Q1_731654"/>
      <w:bookmarkEnd w:id="660"/>
      <w:r>
        <w:rPr>
          <w:rFonts w:hint="cs"/>
          <w:rtl/>
        </w:rPr>
        <w:t xml:space="preserve">יהיה שם עסק </w:t>
      </w:r>
      <w:bookmarkStart w:id="661" w:name="_ETM_Q1_734154"/>
      <w:bookmarkEnd w:id="661"/>
      <w:r>
        <w:rPr>
          <w:rFonts w:hint="cs"/>
          <w:rtl/>
        </w:rPr>
        <w:t>פעיל בתקופה</w:t>
      </w:r>
      <w:bookmarkStart w:id="662" w:name="_ETM_Q1_733155"/>
      <w:bookmarkEnd w:id="662"/>
      <w:r>
        <w:rPr>
          <w:rFonts w:hint="cs"/>
          <w:rtl/>
        </w:rPr>
        <w:t xml:space="preserve"> ההמתנה שיגישו בו קפה ומא</w:t>
      </w:r>
      <w:bookmarkStart w:id="663" w:name="_ETM_Q1_735405"/>
      <w:bookmarkEnd w:id="663"/>
      <w:r>
        <w:rPr>
          <w:rFonts w:hint="cs"/>
          <w:rtl/>
        </w:rPr>
        <w:t xml:space="preserve">פה. זה כל מה </w:t>
      </w:r>
      <w:bookmarkStart w:id="664" w:name="_ETM_Q1_738656"/>
      <w:bookmarkEnd w:id="664"/>
      <w:r>
        <w:rPr>
          <w:rFonts w:hint="cs"/>
          <w:rtl/>
        </w:rPr>
        <w:t>שאני צריך. 319יא</w:t>
      </w:r>
      <w:bookmarkStart w:id="665" w:name="_ETM_Q1_743404"/>
      <w:bookmarkEnd w:id="665"/>
      <w:r>
        <w:rPr>
          <w:rFonts w:hint="cs"/>
          <w:rtl/>
        </w:rPr>
        <w:t xml:space="preserve"> עוסק בסוגיית </w:t>
      </w:r>
      <w:r w:rsidR="004201AF">
        <w:rPr>
          <w:rFonts w:hint="cs"/>
          <w:rtl/>
        </w:rPr>
        <w:t>הקפה</w:t>
      </w:r>
      <w:bookmarkStart w:id="666" w:name="_ETM_Q1_739905"/>
      <w:bookmarkEnd w:id="666"/>
      <w:r w:rsidR="004201AF">
        <w:rPr>
          <w:rFonts w:hint="cs"/>
          <w:rtl/>
        </w:rPr>
        <w:t xml:space="preserve"> </w:t>
      </w:r>
      <w:r>
        <w:rPr>
          <w:rFonts w:hint="cs"/>
          <w:rtl/>
        </w:rPr>
        <w:t xml:space="preserve">המאפה. </w:t>
      </w:r>
      <w:r w:rsidR="004201AF">
        <w:rPr>
          <w:rFonts w:hint="cs"/>
          <w:rtl/>
        </w:rPr>
        <w:t xml:space="preserve">מה יוגש בתקופה. </w:t>
      </w:r>
      <w:bookmarkStart w:id="667" w:name="_ETM_Q1_746654"/>
      <w:bookmarkEnd w:id="667"/>
      <w:r w:rsidR="004201AF">
        <w:rPr>
          <w:rFonts w:hint="cs"/>
          <w:rtl/>
        </w:rPr>
        <w:t>הסעיף</w:t>
      </w:r>
      <w:bookmarkStart w:id="668" w:name="_ETM_Q1_742655"/>
      <w:bookmarkEnd w:id="668"/>
      <w:r w:rsidR="004201AF">
        <w:rPr>
          <w:rFonts w:hint="cs"/>
          <w:rtl/>
        </w:rPr>
        <w:t xml:space="preserve"> שאתם הכנסתם עכשיו עוסק </w:t>
      </w:r>
      <w:bookmarkStart w:id="669" w:name="_ETM_Q1_752155"/>
      <w:bookmarkEnd w:id="669"/>
      <w:r w:rsidR="004201AF">
        <w:rPr>
          <w:rFonts w:hint="cs"/>
          <w:rtl/>
        </w:rPr>
        <w:t>- - -</w:t>
      </w:r>
    </w:p>
    <w:p w14:paraId="273A102A" w14:textId="77777777" w:rsidR="004201AF" w:rsidRDefault="004201AF" w:rsidP="002E6858">
      <w:pPr>
        <w:rPr>
          <w:rtl/>
        </w:rPr>
      </w:pPr>
    </w:p>
    <w:p w14:paraId="6162A357" w14:textId="7E5724E6" w:rsidR="004201AF" w:rsidRDefault="004201AF" w:rsidP="004201AF">
      <w:pPr>
        <w:pStyle w:val="a4"/>
        <w:keepNext/>
        <w:rPr>
          <w:rtl/>
        </w:rPr>
      </w:pPr>
      <w:bookmarkStart w:id="670" w:name="ET_speaker_6520_54"/>
      <w:r w:rsidRPr="004201AF">
        <w:rPr>
          <w:rStyle w:val="TagStyle"/>
          <w:rtl/>
        </w:rPr>
        <w:t xml:space="preserve"> &lt;&lt; דובר &gt;&gt; </w:t>
      </w:r>
      <w:r>
        <w:rPr>
          <w:rtl/>
        </w:rPr>
        <w:t>ארז מלול (ש"ס):</w:t>
      </w:r>
      <w:r w:rsidRPr="004201AF">
        <w:rPr>
          <w:rStyle w:val="TagStyle"/>
          <w:rtl/>
        </w:rPr>
        <w:t xml:space="preserve"> &lt;&lt; דובר &gt;&gt;</w:t>
      </w:r>
      <w:r w:rsidR="006D4D8F">
        <w:rPr>
          <w:rtl/>
        </w:rPr>
        <w:t xml:space="preserve"> </w:t>
      </w:r>
      <w:bookmarkEnd w:id="670"/>
    </w:p>
    <w:p w14:paraId="3475B141" w14:textId="77777777" w:rsidR="004201AF" w:rsidRDefault="004201AF" w:rsidP="004201AF">
      <w:pPr>
        <w:pStyle w:val="KeepWithNext"/>
        <w:rPr>
          <w:rtl/>
        </w:rPr>
      </w:pPr>
    </w:p>
    <w:p w14:paraId="344BBDF4" w14:textId="2785F411" w:rsidR="004201AF" w:rsidRDefault="004201AF" w:rsidP="004201AF">
      <w:pPr>
        <w:rPr>
          <w:rtl/>
        </w:rPr>
      </w:pPr>
      <w:r>
        <w:rPr>
          <w:rFonts w:hint="cs"/>
          <w:rtl/>
        </w:rPr>
        <w:t xml:space="preserve">אחרי זה. </w:t>
      </w:r>
    </w:p>
    <w:p w14:paraId="302023E3" w14:textId="77777777" w:rsidR="004201AF" w:rsidRDefault="004201AF" w:rsidP="004201AF">
      <w:pPr>
        <w:rPr>
          <w:rtl/>
        </w:rPr>
      </w:pPr>
    </w:p>
    <w:p w14:paraId="0F8A69FF" w14:textId="584329F2" w:rsidR="004201AF" w:rsidRDefault="004201AF" w:rsidP="004201AF">
      <w:pPr>
        <w:pStyle w:val="af6"/>
        <w:keepNext/>
        <w:rPr>
          <w:rtl/>
        </w:rPr>
      </w:pPr>
      <w:bookmarkStart w:id="671" w:name="ET_yor_6157_55"/>
      <w:r w:rsidRPr="004201AF">
        <w:rPr>
          <w:rStyle w:val="TagStyle"/>
          <w:rtl/>
        </w:rPr>
        <w:t xml:space="preserve"> &lt;&lt; </w:t>
      </w:r>
      <w:proofErr w:type="spellStart"/>
      <w:r w:rsidRPr="004201AF">
        <w:rPr>
          <w:rStyle w:val="TagStyle"/>
          <w:rtl/>
        </w:rPr>
        <w:t>יור</w:t>
      </w:r>
      <w:proofErr w:type="spellEnd"/>
      <w:r w:rsidRPr="004201AF">
        <w:rPr>
          <w:rStyle w:val="TagStyle"/>
          <w:rtl/>
        </w:rPr>
        <w:t xml:space="preserve"> &gt;&gt; </w:t>
      </w:r>
      <w:r>
        <w:rPr>
          <w:rtl/>
        </w:rPr>
        <w:t xml:space="preserve">היו"ר שמחה </w:t>
      </w:r>
      <w:proofErr w:type="spellStart"/>
      <w:r>
        <w:rPr>
          <w:rtl/>
        </w:rPr>
        <w:t>רוטמן</w:t>
      </w:r>
      <w:proofErr w:type="spellEnd"/>
      <w:r>
        <w:rPr>
          <w:rtl/>
        </w:rPr>
        <w:t>:</w:t>
      </w:r>
      <w:r w:rsidRPr="004201AF">
        <w:rPr>
          <w:rStyle w:val="TagStyle"/>
          <w:rtl/>
        </w:rPr>
        <w:t xml:space="preserve"> &lt;&lt; </w:t>
      </w:r>
      <w:proofErr w:type="spellStart"/>
      <w:r w:rsidRPr="004201AF">
        <w:rPr>
          <w:rStyle w:val="TagStyle"/>
          <w:rtl/>
        </w:rPr>
        <w:t>יור</w:t>
      </w:r>
      <w:proofErr w:type="spellEnd"/>
      <w:r w:rsidRPr="004201AF">
        <w:rPr>
          <w:rStyle w:val="TagStyle"/>
          <w:rtl/>
        </w:rPr>
        <w:t xml:space="preserve"> &gt;&gt;</w:t>
      </w:r>
      <w:r w:rsidR="006D4D8F">
        <w:rPr>
          <w:rtl/>
        </w:rPr>
        <w:t xml:space="preserve"> </w:t>
      </w:r>
      <w:bookmarkEnd w:id="671"/>
    </w:p>
    <w:p w14:paraId="44472B2D" w14:textId="77777777" w:rsidR="004201AF" w:rsidRDefault="004201AF" w:rsidP="004201AF">
      <w:pPr>
        <w:pStyle w:val="KeepWithNext"/>
        <w:rPr>
          <w:rtl/>
        </w:rPr>
      </w:pPr>
    </w:p>
    <w:p w14:paraId="552117D5" w14:textId="472DE80B" w:rsidR="00F42382" w:rsidRDefault="00B1319D" w:rsidP="00F42382">
      <w:pPr>
        <w:rPr>
          <w:rtl/>
        </w:rPr>
      </w:pPr>
      <w:bookmarkStart w:id="672" w:name="_ETM_Q1_752903"/>
      <w:bookmarkEnd w:id="672"/>
      <w:r>
        <w:rPr>
          <w:rFonts w:hint="cs"/>
          <w:rtl/>
        </w:rPr>
        <w:t xml:space="preserve">הסעיף שאתם הכנסתם עוסק </w:t>
      </w:r>
      <w:r w:rsidR="004201AF">
        <w:rPr>
          <w:rFonts w:hint="cs"/>
          <w:rtl/>
        </w:rPr>
        <w:t xml:space="preserve">במה שקורה אחרי הזה </w:t>
      </w:r>
      <w:bookmarkStart w:id="673" w:name="_ETM_Q1_751905"/>
      <w:bookmarkStart w:id="674" w:name="_ETM_Q1_754655"/>
      <w:bookmarkEnd w:id="673"/>
      <w:bookmarkEnd w:id="674"/>
      <w:r w:rsidR="004201AF">
        <w:rPr>
          <w:rFonts w:hint="cs"/>
          <w:rtl/>
        </w:rPr>
        <w:t>ואחרי זה יש דרכים</w:t>
      </w:r>
      <w:bookmarkStart w:id="675" w:name="_ETM_Q1_755652"/>
      <w:bookmarkStart w:id="676" w:name="_ETM_Q1_755905"/>
      <w:bookmarkEnd w:id="675"/>
      <w:bookmarkEnd w:id="676"/>
      <w:r w:rsidR="00C95976">
        <w:rPr>
          <w:rFonts w:hint="cs"/>
          <w:rtl/>
        </w:rPr>
        <w:t xml:space="preserve"> רבות</w:t>
      </w:r>
      <w:r w:rsidR="004201AF">
        <w:rPr>
          <w:rFonts w:hint="cs"/>
          <w:rtl/>
        </w:rPr>
        <w:t>, יפרחו אל</w:t>
      </w:r>
      <w:r w:rsidR="00C95976">
        <w:rPr>
          <w:rFonts w:hint="cs"/>
          <w:rtl/>
        </w:rPr>
        <w:t>פי</w:t>
      </w:r>
      <w:r w:rsidR="004201AF">
        <w:rPr>
          <w:rFonts w:hint="cs"/>
          <w:rtl/>
        </w:rPr>
        <w:t xml:space="preserve"> פרחים. יכול להיות שזה לכיוון פירוק </w:t>
      </w:r>
      <w:r w:rsidR="00367B98">
        <w:rPr>
          <w:rFonts w:hint="cs"/>
          <w:rtl/>
        </w:rPr>
        <w:t>והיצמדות</w:t>
      </w:r>
      <w:r w:rsidR="004201AF">
        <w:rPr>
          <w:rFonts w:hint="cs"/>
          <w:rtl/>
        </w:rPr>
        <w:t xml:space="preserve"> </w:t>
      </w:r>
      <w:bookmarkStart w:id="677" w:name="_ETM_Q1_758404"/>
      <w:bookmarkStart w:id="678" w:name="_ETM_Q1_758901"/>
      <w:bookmarkEnd w:id="677"/>
      <w:bookmarkEnd w:id="678"/>
      <w:r w:rsidR="00F42382">
        <w:rPr>
          <w:rFonts w:hint="cs"/>
          <w:rtl/>
        </w:rPr>
        <w:t>למשהו</w:t>
      </w:r>
      <w:bookmarkStart w:id="679" w:name="_ETM_Q1_756905"/>
      <w:bookmarkEnd w:id="679"/>
      <w:r w:rsidR="00F42382">
        <w:rPr>
          <w:rFonts w:hint="cs"/>
          <w:rtl/>
        </w:rPr>
        <w:t xml:space="preserve"> אחר בהסדר חוב</w:t>
      </w:r>
      <w:bookmarkStart w:id="680" w:name="_ETM_Q1_757657"/>
      <w:bookmarkEnd w:id="680"/>
      <w:r w:rsidR="00F42382">
        <w:rPr>
          <w:rFonts w:hint="cs"/>
          <w:rtl/>
        </w:rPr>
        <w:t xml:space="preserve"> בצורה טובה, יכול להיות לטוב</w:t>
      </w:r>
      <w:bookmarkStart w:id="681" w:name="_ETM_Q1_758906"/>
      <w:bookmarkEnd w:id="681"/>
      <w:r w:rsidR="00F42382">
        <w:rPr>
          <w:rFonts w:hint="cs"/>
          <w:rtl/>
        </w:rPr>
        <w:t xml:space="preserve">ת המשך </w:t>
      </w:r>
      <w:bookmarkStart w:id="682" w:name="_ETM_Q1_760406"/>
      <w:bookmarkEnd w:id="682"/>
      <w:r w:rsidR="00F42382">
        <w:rPr>
          <w:rFonts w:hint="cs"/>
          <w:rtl/>
        </w:rPr>
        <w:t>קיומו בצורה התאגדות</w:t>
      </w:r>
      <w:bookmarkStart w:id="683" w:name="_ETM_Q1_761151"/>
      <w:bookmarkEnd w:id="683"/>
      <w:r w:rsidR="00F42382">
        <w:rPr>
          <w:rFonts w:hint="cs"/>
          <w:rtl/>
        </w:rPr>
        <w:t>ית הקיימת שלו</w:t>
      </w:r>
      <w:bookmarkStart w:id="684" w:name="_ETM_Q1_767151"/>
      <w:bookmarkStart w:id="685" w:name="_ETM_Q1_758653"/>
      <w:bookmarkEnd w:id="684"/>
      <w:bookmarkEnd w:id="685"/>
      <w:r w:rsidR="00F42382">
        <w:rPr>
          <w:rFonts w:hint="cs"/>
          <w:rtl/>
        </w:rPr>
        <w:t>, יכול בט</w:t>
      </w:r>
      <w:bookmarkStart w:id="686" w:name="_ETM_Q1_763652"/>
      <w:bookmarkEnd w:id="686"/>
      <w:r w:rsidR="00F42382">
        <w:rPr>
          <w:rFonts w:hint="cs"/>
          <w:rtl/>
        </w:rPr>
        <w:t xml:space="preserve">ובה של </w:t>
      </w:r>
      <w:bookmarkStart w:id="687" w:name="_ETM_Q1_767152"/>
      <w:bookmarkEnd w:id="687"/>
      <w:r w:rsidR="00F42382">
        <w:rPr>
          <w:rFonts w:hint="cs"/>
          <w:rtl/>
        </w:rPr>
        <w:t>מיזוג ויכו</w:t>
      </w:r>
      <w:bookmarkStart w:id="688" w:name="_ETM_Q1_764152"/>
      <w:bookmarkEnd w:id="688"/>
      <w:r w:rsidR="00F42382">
        <w:rPr>
          <w:rFonts w:hint="cs"/>
          <w:rtl/>
        </w:rPr>
        <w:t>ל להיות ל</w:t>
      </w:r>
      <w:bookmarkStart w:id="689" w:name="_ETM_Q1_769904"/>
      <w:bookmarkEnd w:id="689"/>
      <w:r w:rsidR="00F42382">
        <w:rPr>
          <w:rFonts w:hint="cs"/>
          <w:rtl/>
        </w:rPr>
        <w:t>כיוונים</w:t>
      </w:r>
      <w:r w:rsidR="00C95976">
        <w:rPr>
          <w:rFonts w:hint="cs"/>
          <w:rtl/>
        </w:rPr>
        <w:t xml:space="preserve"> רבים</w:t>
      </w:r>
      <w:r>
        <w:rPr>
          <w:rFonts w:hint="cs"/>
          <w:rtl/>
        </w:rPr>
        <w:t>.</w:t>
      </w:r>
      <w:bookmarkStart w:id="690" w:name="_ETM_Q1_754154"/>
      <w:bookmarkStart w:id="691" w:name="_ETM_Q1_759906"/>
      <w:bookmarkStart w:id="692" w:name="_ETM_Q1_766653"/>
      <w:bookmarkStart w:id="693" w:name="_ETM_Q1_775151"/>
      <w:bookmarkEnd w:id="690"/>
      <w:bookmarkEnd w:id="691"/>
      <w:bookmarkEnd w:id="692"/>
      <w:bookmarkEnd w:id="693"/>
      <w:r w:rsidR="00DF6739">
        <w:rPr>
          <w:rFonts w:hint="cs"/>
          <w:rtl/>
        </w:rPr>
        <w:t xml:space="preserve"> </w:t>
      </w:r>
    </w:p>
    <w:p w14:paraId="4C9B9532" w14:textId="77777777" w:rsidR="00F42382" w:rsidRDefault="00F42382" w:rsidP="00F42382">
      <w:pPr>
        <w:rPr>
          <w:rtl/>
        </w:rPr>
      </w:pPr>
      <w:bookmarkStart w:id="694" w:name="_ETM_Q1_762905"/>
      <w:bookmarkStart w:id="695" w:name="_ETM_Q1_763403"/>
      <w:bookmarkStart w:id="696" w:name="_ETM_Q1_765406"/>
      <w:bookmarkEnd w:id="694"/>
      <w:bookmarkEnd w:id="695"/>
      <w:bookmarkEnd w:id="696"/>
    </w:p>
    <w:p w14:paraId="2542462F" w14:textId="75B6226F" w:rsidR="00F42382" w:rsidRDefault="00F42382" w:rsidP="00F42382">
      <w:pPr>
        <w:pStyle w:val="a4"/>
        <w:keepNext/>
        <w:rPr>
          <w:rtl/>
        </w:rPr>
      </w:pPr>
      <w:bookmarkStart w:id="697" w:name="ET_speaker_6520_56"/>
      <w:r w:rsidRPr="00F42382">
        <w:rPr>
          <w:rStyle w:val="TagStyle"/>
          <w:rtl/>
        </w:rPr>
        <w:t xml:space="preserve"> &lt;&lt; דובר &gt;&gt; </w:t>
      </w:r>
      <w:r>
        <w:rPr>
          <w:rtl/>
        </w:rPr>
        <w:t>ארז מלול (ש"ס):</w:t>
      </w:r>
      <w:r w:rsidRPr="00F42382">
        <w:rPr>
          <w:rStyle w:val="TagStyle"/>
          <w:rtl/>
        </w:rPr>
        <w:t xml:space="preserve"> &lt;&lt; דובר &gt;&gt;</w:t>
      </w:r>
      <w:r w:rsidR="006D4D8F">
        <w:rPr>
          <w:rtl/>
        </w:rPr>
        <w:t xml:space="preserve"> </w:t>
      </w:r>
      <w:bookmarkEnd w:id="697"/>
    </w:p>
    <w:p w14:paraId="49EAFB5E" w14:textId="77777777" w:rsidR="00F42382" w:rsidRDefault="00F42382" w:rsidP="00F42382">
      <w:pPr>
        <w:pStyle w:val="KeepWithNext"/>
        <w:rPr>
          <w:rtl/>
        </w:rPr>
      </w:pPr>
    </w:p>
    <w:p w14:paraId="6FFDE5B5" w14:textId="1081C691" w:rsidR="00F42382" w:rsidRDefault="00F42382" w:rsidP="00F42382">
      <w:pPr>
        <w:rPr>
          <w:rtl/>
        </w:rPr>
      </w:pPr>
      <w:bookmarkStart w:id="698" w:name="_ETM_Q1_765905"/>
      <w:bookmarkEnd w:id="698"/>
      <w:r>
        <w:rPr>
          <w:rFonts w:hint="cs"/>
          <w:rtl/>
        </w:rPr>
        <w:t xml:space="preserve">אם תגיד </w:t>
      </w:r>
      <w:bookmarkStart w:id="699" w:name="_ETM_Q1_767905"/>
      <w:bookmarkEnd w:id="699"/>
      <w:r>
        <w:rPr>
          <w:rFonts w:hint="cs"/>
          <w:rtl/>
        </w:rPr>
        <w:t xml:space="preserve">למשל </w:t>
      </w:r>
      <w:r>
        <w:rPr>
          <w:rtl/>
        </w:rPr>
        <w:t>–</w:t>
      </w:r>
      <w:r>
        <w:rPr>
          <w:rFonts w:hint="cs"/>
          <w:rtl/>
        </w:rPr>
        <w:t xml:space="preserve"> פוע</w:t>
      </w:r>
      <w:bookmarkStart w:id="700" w:name="_ETM_Q1_765903"/>
      <w:bookmarkEnd w:id="700"/>
      <w:r>
        <w:rPr>
          <w:rFonts w:hint="cs"/>
          <w:rtl/>
        </w:rPr>
        <w:t xml:space="preserve">ל </w:t>
      </w:r>
      <w:bookmarkStart w:id="701" w:name="_ETM_Q1_770906"/>
      <w:bookmarkEnd w:id="701"/>
      <w:r>
        <w:rPr>
          <w:rFonts w:hint="cs"/>
          <w:rtl/>
        </w:rPr>
        <w:t xml:space="preserve">אבל בשם אחר </w:t>
      </w:r>
      <w:bookmarkStart w:id="702" w:name="_ETM_Q1_766404"/>
      <w:bookmarkEnd w:id="702"/>
      <w:r>
        <w:rPr>
          <w:rFonts w:hint="cs"/>
          <w:rtl/>
        </w:rPr>
        <w:t>- - -</w:t>
      </w:r>
      <w:bookmarkStart w:id="703" w:name="_ETM_Q1_769405"/>
      <w:bookmarkEnd w:id="703"/>
    </w:p>
    <w:p w14:paraId="11AAB078" w14:textId="77777777" w:rsidR="00F42382" w:rsidRDefault="00F42382" w:rsidP="00F42382">
      <w:pPr>
        <w:rPr>
          <w:rtl/>
        </w:rPr>
      </w:pPr>
      <w:bookmarkStart w:id="704" w:name="_ETM_Q1_760405"/>
      <w:bookmarkEnd w:id="704"/>
    </w:p>
    <w:p w14:paraId="34C1B71E" w14:textId="7ECC6D42" w:rsidR="00F42382" w:rsidRDefault="00F42382" w:rsidP="00F42382">
      <w:pPr>
        <w:pStyle w:val="af6"/>
        <w:keepNext/>
        <w:rPr>
          <w:rtl/>
        </w:rPr>
      </w:pPr>
      <w:bookmarkStart w:id="705" w:name="ET_yor_6157_57"/>
      <w:r w:rsidRPr="00F42382">
        <w:rPr>
          <w:rStyle w:val="TagStyle"/>
          <w:rtl/>
        </w:rPr>
        <w:t xml:space="preserve"> &lt;&lt; </w:t>
      </w:r>
      <w:proofErr w:type="spellStart"/>
      <w:r w:rsidRPr="00F42382">
        <w:rPr>
          <w:rStyle w:val="TagStyle"/>
          <w:rtl/>
        </w:rPr>
        <w:t>יור</w:t>
      </w:r>
      <w:proofErr w:type="spellEnd"/>
      <w:r w:rsidRPr="00F42382">
        <w:rPr>
          <w:rStyle w:val="TagStyle"/>
          <w:rtl/>
        </w:rPr>
        <w:t xml:space="preserve"> &gt;&gt; </w:t>
      </w:r>
      <w:r>
        <w:rPr>
          <w:rtl/>
        </w:rPr>
        <w:t xml:space="preserve">היו"ר שמחה </w:t>
      </w:r>
      <w:proofErr w:type="spellStart"/>
      <w:r>
        <w:rPr>
          <w:rtl/>
        </w:rPr>
        <w:t>רוטמן</w:t>
      </w:r>
      <w:proofErr w:type="spellEnd"/>
      <w:r>
        <w:rPr>
          <w:rtl/>
        </w:rPr>
        <w:t>:</w:t>
      </w:r>
      <w:r w:rsidRPr="00F42382">
        <w:rPr>
          <w:rStyle w:val="TagStyle"/>
          <w:rtl/>
        </w:rPr>
        <w:t xml:space="preserve"> &lt;&lt; </w:t>
      </w:r>
      <w:proofErr w:type="spellStart"/>
      <w:r w:rsidRPr="00F42382">
        <w:rPr>
          <w:rStyle w:val="TagStyle"/>
          <w:rtl/>
        </w:rPr>
        <w:t>יור</w:t>
      </w:r>
      <w:proofErr w:type="spellEnd"/>
      <w:r w:rsidRPr="00F42382">
        <w:rPr>
          <w:rStyle w:val="TagStyle"/>
          <w:rtl/>
        </w:rPr>
        <w:t xml:space="preserve"> &gt;&gt;</w:t>
      </w:r>
      <w:r w:rsidR="006D4D8F">
        <w:rPr>
          <w:rtl/>
        </w:rPr>
        <w:t xml:space="preserve"> </w:t>
      </w:r>
      <w:bookmarkEnd w:id="705"/>
    </w:p>
    <w:p w14:paraId="7DE1DE02" w14:textId="77777777" w:rsidR="00F42382" w:rsidRDefault="00F42382" w:rsidP="00F42382">
      <w:pPr>
        <w:pStyle w:val="KeepWithNext"/>
        <w:rPr>
          <w:rtl/>
        </w:rPr>
      </w:pPr>
    </w:p>
    <w:p w14:paraId="68D13DC1" w14:textId="016914C8" w:rsidR="00F42382" w:rsidRDefault="00F42382" w:rsidP="00F42382">
      <w:pPr>
        <w:rPr>
          <w:rtl/>
        </w:rPr>
      </w:pPr>
      <w:bookmarkStart w:id="706" w:name="_ETM_Q1_761653"/>
      <w:bookmarkEnd w:id="706"/>
      <w:r>
        <w:rPr>
          <w:rFonts w:hint="cs"/>
          <w:rtl/>
        </w:rPr>
        <w:t>או מכיר</w:t>
      </w:r>
      <w:bookmarkStart w:id="707" w:name="_ETM_Q1_773404"/>
      <w:bookmarkEnd w:id="707"/>
      <w:r>
        <w:rPr>
          <w:rFonts w:hint="cs"/>
          <w:rtl/>
        </w:rPr>
        <w:t>ת פעילות. יכולים להיות אל</w:t>
      </w:r>
      <w:r w:rsidR="00C95976">
        <w:rPr>
          <w:rFonts w:hint="cs"/>
          <w:rtl/>
        </w:rPr>
        <w:t>פי</w:t>
      </w:r>
      <w:r>
        <w:rPr>
          <w:rFonts w:hint="cs"/>
          <w:rtl/>
        </w:rPr>
        <w:t xml:space="preserve"> מנגנונים</w:t>
      </w:r>
      <w:bookmarkStart w:id="708" w:name="_ETM_Q1_775402"/>
      <w:bookmarkEnd w:id="708"/>
      <w:r>
        <w:rPr>
          <w:rFonts w:hint="cs"/>
          <w:rtl/>
        </w:rPr>
        <w:t xml:space="preserve">. </w:t>
      </w:r>
      <w:bookmarkStart w:id="709" w:name="_ETM_Q1_775651"/>
      <w:bookmarkStart w:id="710" w:name="_ETM_Q1_779903"/>
      <w:bookmarkStart w:id="711" w:name="_ETM_Q1_798156"/>
      <w:bookmarkEnd w:id="709"/>
      <w:bookmarkEnd w:id="710"/>
      <w:bookmarkEnd w:id="711"/>
      <w:r>
        <w:rPr>
          <w:rFonts w:hint="cs"/>
          <w:rtl/>
        </w:rPr>
        <w:t>המטרה שלי</w:t>
      </w:r>
      <w:bookmarkStart w:id="712" w:name="_ETM_Q1_777903"/>
      <w:bookmarkEnd w:id="712"/>
      <w:r w:rsidR="00B1319D">
        <w:rPr>
          <w:rFonts w:hint="cs"/>
          <w:rtl/>
        </w:rPr>
        <w:t xml:space="preserve"> בסעיף 319יא היא</w:t>
      </w:r>
      <w:r>
        <w:rPr>
          <w:rFonts w:hint="cs"/>
          <w:rtl/>
        </w:rPr>
        <w:t xml:space="preserve"> שבתקופה</w:t>
      </w:r>
      <w:bookmarkStart w:id="713" w:name="_ETM_Q1_779152"/>
      <w:bookmarkEnd w:id="713"/>
      <w:r>
        <w:rPr>
          <w:rFonts w:hint="cs"/>
          <w:rtl/>
        </w:rPr>
        <w:t xml:space="preserve"> עצמה </w:t>
      </w:r>
      <w:r w:rsidR="00B1319D">
        <w:rPr>
          <w:rFonts w:hint="cs"/>
          <w:rtl/>
        </w:rPr>
        <w:t xml:space="preserve">הוא </w:t>
      </w:r>
      <w:r>
        <w:rPr>
          <w:rFonts w:hint="cs"/>
          <w:rtl/>
        </w:rPr>
        <w:t>יפע</w:t>
      </w:r>
      <w:bookmarkStart w:id="714" w:name="_ETM_Q1_779156"/>
      <w:bookmarkEnd w:id="714"/>
      <w:r>
        <w:rPr>
          <w:rFonts w:hint="cs"/>
          <w:rtl/>
        </w:rPr>
        <w:t>ל כעסק פעיל</w:t>
      </w:r>
      <w:bookmarkStart w:id="715" w:name="_ETM_Q1_779656"/>
      <w:bookmarkStart w:id="716" w:name="_ETM_Q1_784903"/>
      <w:bookmarkEnd w:id="715"/>
      <w:bookmarkEnd w:id="716"/>
      <w:r>
        <w:rPr>
          <w:rFonts w:hint="cs"/>
          <w:rtl/>
        </w:rPr>
        <w:t>. ש</w:t>
      </w:r>
      <w:bookmarkStart w:id="717" w:name="_ETM_Q1_781156"/>
      <w:bookmarkEnd w:id="717"/>
      <w:r>
        <w:rPr>
          <w:rFonts w:hint="cs"/>
          <w:rtl/>
        </w:rPr>
        <w:t xml:space="preserve">ם אני </w:t>
      </w:r>
      <w:proofErr w:type="spellStart"/>
      <w:r>
        <w:rPr>
          <w:rFonts w:hint="cs"/>
          <w:rtl/>
        </w:rPr>
        <w:t>אית</w:t>
      </w:r>
      <w:bookmarkStart w:id="718" w:name="_ETM_Q1_780406"/>
      <w:bookmarkEnd w:id="718"/>
      <w:r>
        <w:rPr>
          <w:rFonts w:hint="cs"/>
          <w:rtl/>
        </w:rPr>
        <w:t>ך</w:t>
      </w:r>
      <w:proofErr w:type="spellEnd"/>
      <w:r>
        <w:rPr>
          <w:rFonts w:hint="cs"/>
          <w:rtl/>
        </w:rPr>
        <w:t xml:space="preserve"> באופן מלא. לא ייתכן שאתה</w:t>
      </w:r>
      <w:bookmarkStart w:id="719" w:name="_ETM_Q1_781656"/>
      <w:bookmarkEnd w:id="719"/>
      <w:r>
        <w:rPr>
          <w:rFonts w:hint="cs"/>
          <w:rtl/>
        </w:rPr>
        <w:t xml:space="preserve"> </w:t>
      </w:r>
      <w:bookmarkStart w:id="720" w:name="_ETM_Q1_781905"/>
      <w:bookmarkEnd w:id="720"/>
      <w:r>
        <w:rPr>
          <w:rFonts w:hint="cs"/>
          <w:rtl/>
        </w:rPr>
        <w:t>עושה הקפאת הליכים וסגרת</w:t>
      </w:r>
      <w:bookmarkStart w:id="721" w:name="_ETM_Q1_782904"/>
      <w:bookmarkEnd w:id="721"/>
      <w:r>
        <w:rPr>
          <w:rFonts w:hint="cs"/>
          <w:rtl/>
        </w:rPr>
        <w:t xml:space="preserve"> את העסק </w:t>
      </w:r>
      <w:proofErr w:type="spellStart"/>
      <w:r>
        <w:rPr>
          <w:rFonts w:hint="cs"/>
          <w:rtl/>
        </w:rPr>
        <w:t>למוחרת</w:t>
      </w:r>
      <w:proofErr w:type="spellEnd"/>
      <w:r>
        <w:rPr>
          <w:rFonts w:hint="cs"/>
          <w:rtl/>
        </w:rPr>
        <w:t>. מה עשינו בזה?</w:t>
      </w:r>
      <w:bookmarkStart w:id="722" w:name="_ETM_Q1_789906"/>
      <w:bookmarkStart w:id="723" w:name="_ETM_Q1_790404"/>
      <w:bookmarkStart w:id="724" w:name="_ETM_Q1_794153"/>
      <w:bookmarkEnd w:id="722"/>
      <w:bookmarkEnd w:id="723"/>
      <w:bookmarkEnd w:id="724"/>
      <w:r>
        <w:rPr>
          <w:rFonts w:hint="cs"/>
          <w:rtl/>
        </w:rPr>
        <w:t xml:space="preserve"> </w:t>
      </w:r>
      <w:bookmarkStart w:id="725" w:name="_ETM_Q1_785155"/>
      <w:bookmarkEnd w:id="725"/>
      <w:r>
        <w:rPr>
          <w:rFonts w:hint="cs"/>
          <w:rtl/>
        </w:rPr>
        <w:t xml:space="preserve">עיכוב הליכים וסגרת את העסק </w:t>
      </w:r>
      <w:bookmarkStart w:id="726" w:name="_ETM_Q1_790655"/>
      <w:bookmarkEnd w:id="726"/>
      <w:proofErr w:type="spellStart"/>
      <w:r>
        <w:rPr>
          <w:rFonts w:hint="cs"/>
          <w:rtl/>
        </w:rPr>
        <w:t>למוחרת</w:t>
      </w:r>
      <w:proofErr w:type="spellEnd"/>
      <w:r>
        <w:rPr>
          <w:rFonts w:hint="cs"/>
          <w:rtl/>
        </w:rPr>
        <w:t xml:space="preserve">. מה המטרה שלך בסוף? </w:t>
      </w:r>
      <w:bookmarkStart w:id="727" w:name="_ETM_Q1_796406"/>
      <w:bookmarkEnd w:id="727"/>
      <w:r w:rsidR="00B1319D">
        <w:rPr>
          <w:rFonts w:hint="cs"/>
          <w:rtl/>
        </w:rPr>
        <w:t>ל</w:t>
      </w:r>
      <w:r>
        <w:rPr>
          <w:rFonts w:hint="cs"/>
          <w:rtl/>
        </w:rPr>
        <w:t>מה</w:t>
      </w:r>
      <w:bookmarkStart w:id="728" w:name="_ETM_Q1_792406"/>
      <w:bookmarkEnd w:id="728"/>
      <w:r>
        <w:rPr>
          <w:rFonts w:hint="cs"/>
          <w:rtl/>
        </w:rPr>
        <w:t xml:space="preserve"> אתה מכניס</w:t>
      </w:r>
      <w:bookmarkStart w:id="729" w:name="_ETM_Q1_798154"/>
      <w:bookmarkStart w:id="730" w:name="_ETM_Q1_798403"/>
      <w:bookmarkEnd w:id="729"/>
      <w:bookmarkEnd w:id="730"/>
      <w:r>
        <w:rPr>
          <w:rFonts w:hint="cs"/>
          <w:rtl/>
        </w:rPr>
        <w:t xml:space="preserve"> אותי ו</w:t>
      </w:r>
      <w:bookmarkStart w:id="731" w:name="_ETM_Q1_798404"/>
      <w:bookmarkEnd w:id="731"/>
      <w:r>
        <w:rPr>
          <w:rFonts w:hint="cs"/>
          <w:rtl/>
        </w:rPr>
        <w:t>אתה עוד מכניס אותו בשלב הראשוני?</w:t>
      </w:r>
    </w:p>
    <w:p w14:paraId="1C9F6DB5" w14:textId="77777777" w:rsidR="00F42382" w:rsidRDefault="00F42382" w:rsidP="00F42382">
      <w:pPr>
        <w:rPr>
          <w:rtl/>
        </w:rPr>
      </w:pPr>
      <w:bookmarkStart w:id="732" w:name="_ETM_Q1_788404"/>
      <w:bookmarkStart w:id="733" w:name="_ETM_Q1_789903"/>
      <w:bookmarkEnd w:id="732"/>
      <w:bookmarkEnd w:id="733"/>
    </w:p>
    <w:p w14:paraId="61990433" w14:textId="776FA3DE" w:rsidR="00F42382" w:rsidRDefault="00F42382" w:rsidP="00F42382">
      <w:pPr>
        <w:pStyle w:val="af9"/>
        <w:keepNext/>
        <w:rPr>
          <w:rtl/>
        </w:rPr>
      </w:pPr>
      <w:bookmarkStart w:id="734" w:name="ET_guest_אשר_אנגלמן_58"/>
      <w:r w:rsidRPr="00F42382">
        <w:rPr>
          <w:rStyle w:val="TagStyle"/>
          <w:rtl/>
        </w:rPr>
        <w:t xml:space="preserve"> &lt;&lt; אורח &gt;&gt; </w:t>
      </w:r>
      <w:r>
        <w:rPr>
          <w:rtl/>
        </w:rPr>
        <w:t>אשר אנגלמן:</w:t>
      </w:r>
      <w:r w:rsidRPr="00F42382">
        <w:rPr>
          <w:rStyle w:val="TagStyle"/>
          <w:rtl/>
        </w:rPr>
        <w:t xml:space="preserve"> &lt;&lt; אורח &gt;&gt;</w:t>
      </w:r>
      <w:r w:rsidR="006D4D8F">
        <w:rPr>
          <w:rtl/>
        </w:rPr>
        <w:t xml:space="preserve"> </w:t>
      </w:r>
      <w:bookmarkEnd w:id="734"/>
    </w:p>
    <w:p w14:paraId="12B4A22D" w14:textId="77777777" w:rsidR="00F42382" w:rsidRDefault="00F42382" w:rsidP="00F42382">
      <w:pPr>
        <w:pStyle w:val="KeepWithNext"/>
        <w:rPr>
          <w:rtl/>
        </w:rPr>
      </w:pPr>
    </w:p>
    <w:p w14:paraId="3127C43F" w14:textId="092ECB95" w:rsidR="00FE65F7" w:rsidRDefault="00BA3B1A" w:rsidP="00F42382">
      <w:pPr>
        <w:rPr>
          <w:rtl/>
        </w:rPr>
      </w:pPr>
      <w:bookmarkStart w:id="735" w:name="_ETM_Q1_790652"/>
      <w:bookmarkEnd w:id="735"/>
      <w:r>
        <w:rPr>
          <w:rFonts w:hint="cs"/>
          <w:rtl/>
        </w:rPr>
        <w:t>אני אשמח להתייחס. צריך</w:t>
      </w:r>
      <w:bookmarkStart w:id="736" w:name="_ETM_Q1_797657"/>
      <w:bookmarkEnd w:id="736"/>
      <w:r>
        <w:rPr>
          <w:rFonts w:hint="cs"/>
          <w:rtl/>
        </w:rPr>
        <w:t xml:space="preserve"> לזכור מה המהות של תיקון</w:t>
      </w:r>
      <w:bookmarkStart w:id="737" w:name="_ETM_Q1_806654"/>
      <w:bookmarkEnd w:id="737"/>
      <w:r>
        <w:rPr>
          <w:rFonts w:hint="cs"/>
          <w:rtl/>
        </w:rPr>
        <w:t xml:space="preserve"> 4 </w:t>
      </w:r>
      <w:bookmarkStart w:id="738" w:name="_ETM_Q1_797904"/>
      <w:bookmarkEnd w:id="738"/>
      <w:r>
        <w:rPr>
          <w:rFonts w:hint="cs"/>
          <w:rtl/>
        </w:rPr>
        <w:t>או חלק י</w:t>
      </w:r>
      <w:r w:rsidR="004C26E1">
        <w:rPr>
          <w:rFonts w:hint="cs"/>
          <w:rtl/>
        </w:rPr>
        <w:t>'</w:t>
      </w:r>
      <w:r>
        <w:rPr>
          <w:rFonts w:hint="cs"/>
          <w:rtl/>
        </w:rPr>
        <w:t xml:space="preserve"> לעומת חלק ב</w:t>
      </w:r>
      <w:r w:rsidR="004C26E1">
        <w:rPr>
          <w:rFonts w:hint="cs"/>
          <w:rtl/>
        </w:rPr>
        <w:t>'</w:t>
      </w:r>
      <w:r>
        <w:rPr>
          <w:rFonts w:hint="cs"/>
          <w:rtl/>
        </w:rPr>
        <w:t xml:space="preserve">. </w:t>
      </w:r>
      <w:bookmarkStart w:id="739" w:name="_ETM_Q1_815154"/>
      <w:bookmarkEnd w:id="739"/>
      <w:r>
        <w:rPr>
          <w:rFonts w:hint="cs"/>
          <w:rtl/>
        </w:rPr>
        <w:t xml:space="preserve">אפשר לקיים </w:t>
      </w:r>
      <w:r w:rsidR="003103C7">
        <w:rPr>
          <w:rFonts w:hint="cs"/>
          <w:rtl/>
        </w:rPr>
        <w:t>הסדרי</w:t>
      </w:r>
      <w:bookmarkStart w:id="740" w:name="_ETM_Q1_805655"/>
      <w:bookmarkEnd w:id="740"/>
      <w:r w:rsidR="003103C7">
        <w:rPr>
          <w:rFonts w:hint="cs"/>
          <w:rtl/>
        </w:rPr>
        <w:t xml:space="preserve">ם </w:t>
      </w:r>
      <w:r>
        <w:rPr>
          <w:rFonts w:hint="cs"/>
          <w:rtl/>
        </w:rPr>
        <w:t xml:space="preserve">גם </w:t>
      </w:r>
      <w:bookmarkStart w:id="741" w:name="_ETM_Q1_809905"/>
      <w:bookmarkEnd w:id="741"/>
      <w:r>
        <w:rPr>
          <w:rFonts w:hint="cs"/>
          <w:rtl/>
        </w:rPr>
        <w:t>בחלק ב</w:t>
      </w:r>
      <w:r w:rsidR="004C26E1">
        <w:rPr>
          <w:rFonts w:hint="cs"/>
          <w:rtl/>
        </w:rPr>
        <w:t>'</w:t>
      </w:r>
      <w:r>
        <w:rPr>
          <w:rFonts w:hint="cs"/>
          <w:rtl/>
        </w:rPr>
        <w:t xml:space="preserve"> ואנחנו סבורים</w:t>
      </w:r>
      <w:bookmarkStart w:id="742" w:name="_ETM_Q1_809153"/>
      <w:bookmarkEnd w:id="742"/>
      <w:r>
        <w:rPr>
          <w:rFonts w:hint="cs"/>
          <w:rtl/>
        </w:rPr>
        <w:t xml:space="preserve"> ש</w:t>
      </w:r>
      <w:bookmarkStart w:id="743" w:name="_ETM_Q1_815404"/>
      <w:bookmarkStart w:id="744" w:name="_ETM_Q1_816153"/>
      <w:bookmarkEnd w:id="743"/>
      <w:bookmarkEnd w:id="744"/>
      <w:r>
        <w:rPr>
          <w:rFonts w:hint="cs"/>
          <w:rtl/>
        </w:rPr>
        <w:t>תיקון 4 בחלק י</w:t>
      </w:r>
      <w:r w:rsidR="004C26E1">
        <w:rPr>
          <w:rFonts w:hint="cs"/>
          <w:rtl/>
        </w:rPr>
        <w:t>'</w:t>
      </w:r>
      <w:r>
        <w:rPr>
          <w:rFonts w:hint="cs"/>
          <w:rtl/>
        </w:rPr>
        <w:t xml:space="preserve"> </w:t>
      </w:r>
      <w:bookmarkStart w:id="745" w:name="_ETM_Q1_806406"/>
      <w:bookmarkEnd w:id="745"/>
      <w:r>
        <w:rPr>
          <w:rFonts w:hint="cs"/>
          <w:rtl/>
        </w:rPr>
        <w:t>אמור לאפשר שיקום. אנח</w:t>
      </w:r>
      <w:bookmarkStart w:id="746" w:name="_ETM_Q1_814901"/>
      <w:bookmarkEnd w:id="746"/>
      <w:r>
        <w:rPr>
          <w:rFonts w:hint="cs"/>
          <w:rtl/>
        </w:rPr>
        <w:t>נו רוצים להימנע מפירוק ד</w:t>
      </w:r>
      <w:bookmarkStart w:id="747" w:name="_ETM_Q1_820152"/>
      <w:bookmarkEnd w:id="747"/>
      <w:r>
        <w:rPr>
          <w:rFonts w:hint="cs"/>
          <w:rtl/>
        </w:rPr>
        <w:t xml:space="preserve">ה-לוקס. </w:t>
      </w:r>
    </w:p>
    <w:p w14:paraId="6F13CF4B" w14:textId="77777777" w:rsidR="00FE65F7" w:rsidRDefault="00FE65F7" w:rsidP="00F42382">
      <w:pPr>
        <w:rPr>
          <w:rtl/>
        </w:rPr>
      </w:pPr>
    </w:p>
    <w:p w14:paraId="532CBF98" w14:textId="77777777" w:rsidR="00FE65F7" w:rsidRDefault="00BA3B1A" w:rsidP="00F42382">
      <w:pPr>
        <w:rPr>
          <w:rtl/>
        </w:rPr>
      </w:pPr>
      <w:r>
        <w:rPr>
          <w:rFonts w:hint="cs"/>
          <w:rtl/>
        </w:rPr>
        <w:t xml:space="preserve">מה המשמעות </w:t>
      </w:r>
      <w:bookmarkStart w:id="748" w:name="_ETM_Q1_817656"/>
      <w:bookmarkEnd w:id="748"/>
      <w:r>
        <w:rPr>
          <w:rFonts w:hint="cs"/>
          <w:rtl/>
        </w:rPr>
        <w:t>של פירוק דה-לוקס? אנחנו באים</w:t>
      </w:r>
      <w:bookmarkStart w:id="749" w:name="_ETM_Q1_818653"/>
      <w:bookmarkEnd w:id="749"/>
      <w:r>
        <w:rPr>
          <w:rFonts w:hint="cs"/>
          <w:rtl/>
        </w:rPr>
        <w:t xml:space="preserve"> ועושים הסדר ש</w:t>
      </w:r>
      <w:bookmarkStart w:id="750" w:name="_ETM_Q1_820155"/>
      <w:bookmarkEnd w:id="750"/>
      <w:r>
        <w:rPr>
          <w:rFonts w:hint="cs"/>
          <w:rtl/>
        </w:rPr>
        <w:t xml:space="preserve">כולו מכירת </w:t>
      </w:r>
      <w:bookmarkStart w:id="751" w:name="_ETM_Q1_823151"/>
      <w:bookmarkEnd w:id="751"/>
      <w:r>
        <w:rPr>
          <w:rFonts w:hint="cs"/>
          <w:rtl/>
        </w:rPr>
        <w:t>הנכסים. אין שום המשך</w:t>
      </w:r>
      <w:bookmarkStart w:id="752" w:name="_ETM_Q1_821404"/>
      <w:bookmarkEnd w:id="752"/>
      <w:r>
        <w:rPr>
          <w:rFonts w:hint="cs"/>
          <w:rtl/>
        </w:rPr>
        <w:t xml:space="preserve"> פעילות של שום דבר. אתה </w:t>
      </w:r>
      <w:bookmarkStart w:id="753" w:name="_ETM_Q1_823656"/>
      <w:bookmarkStart w:id="754" w:name="_ETM_Q1_823906"/>
      <w:bookmarkEnd w:id="753"/>
      <w:bookmarkEnd w:id="754"/>
      <w:r>
        <w:rPr>
          <w:rFonts w:hint="cs"/>
          <w:rtl/>
        </w:rPr>
        <w:t>אפילו לא ממזג ל</w:t>
      </w:r>
      <w:bookmarkStart w:id="755" w:name="_ETM_Q1_824156"/>
      <w:bookmarkEnd w:id="755"/>
      <w:r>
        <w:rPr>
          <w:rFonts w:hint="cs"/>
          <w:rtl/>
        </w:rPr>
        <w:t xml:space="preserve">תוך חברת האם </w:t>
      </w:r>
      <w:bookmarkStart w:id="756" w:name="_ETM_Q1_824901"/>
      <w:bookmarkEnd w:id="756"/>
      <w:r>
        <w:rPr>
          <w:rFonts w:hint="cs"/>
          <w:rtl/>
        </w:rPr>
        <w:t xml:space="preserve">או כל </w:t>
      </w:r>
      <w:bookmarkStart w:id="757" w:name="_ETM_Q1_827154"/>
      <w:bookmarkEnd w:id="757"/>
      <w:r>
        <w:rPr>
          <w:rFonts w:hint="cs"/>
          <w:rtl/>
        </w:rPr>
        <w:t>הדוגמאות הנכונות שאדוני אמר אלא אתה מוכר אתה הנכסי</w:t>
      </w:r>
      <w:bookmarkStart w:id="758" w:name="_ETM_Q1_832162"/>
      <w:bookmarkEnd w:id="758"/>
      <w:r>
        <w:rPr>
          <w:rFonts w:hint="cs"/>
          <w:rtl/>
        </w:rPr>
        <w:t>ם כ-</w:t>
      </w:r>
      <w:r w:rsidRPr="00C95976">
        <w:rPr>
          <w:rFonts w:ascii="David" w:hAnsi="David"/>
        </w:rPr>
        <w:t xml:space="preserve">fire </w:t>
      </w:r>
      <w:bookmarkStart w:id="759" w:name="_ETM_Q1_836402"/>
      <w:bookmarkEnd w:id="759"/>
      <w:r w:rsidRPr="00C95976">
        <w:rPr>
          <w:rFonts w:ascii="David" w:hAnsi="David"/>
        </w:rPr>
        <w:t>s</w:t>
      </w:r>
      <w:bookmarkStart w:id="760" w:name="_ETM_Q1_837902"/>
      <w:bookmarkEnd w:id="760"/>
      <w:r w:rsidRPr="00C95976">
        <w:rPr>
          <w:rFonts w:ascii="David" w:hAnsi="David"/>
        </w:rPr>
        <w:t>ale</w:t>
      </w:r>
      <w:bookmarkStart w:id="761" w:name="_ETM_Q1_833905"/>
      <w:bookmarkEnd w:id="761"/>
      <w:r>
        <w:rPr>
          <w:rFonts w:hint="cs"/>
          <w:rtl/>
        </w:rPr>
        <w:t xml:space="preserve"> ואתה עוד</w:t>
      </w:r>
      <w:bookmarkStart w:id="762" w:name="_ETM_Q1_833155"/>
      <w:bookmarkEnd w:id="762"/>
      <w:r>
        <w:rPr>
          <w:rFonts w:hint="cs"/>
          <w:rtl/>
        </w:rPr>
        <w:t xml:space="preserve"> קורא לזה תיקון 4 ומקבל את</w:t>
      </w:r>
      <w:bookmarkStart w:id="763" w:name="_ETM_Q1_834917"/>
      <w:bookmarkEnd w:id="763"/>
      <w:r>
        <w:rPr>
          <w:rFonts w:hint="cs"/>
          <w:rtl/>
        </w:rPr>
        <w:t xml:space="preserve"> </w:t>
      </w:r>
      <w:proofErr w:type="spellStart"/>
      <w:r>
        <w:rPr>
          <w:rFonts w:hint="cs"/>
          <w:rtl/>
        </w:rPr>
        <w:t>ההגנות</w:t>
      </w:r>
      <w:proofErr w:type="spellEnd"/>
      <w:r>
        <w:rPr>
          <w:rFonts w:hint="cs"/>
          <w:rtl/>
        </w:rPr>
        <w:t xml:space="preserve"> </w:t>
      </w:r>
      <w:bookmarkStart w:id="764" w:name="_ETM_Q1_836404"/>
      <w:bookmarkEnd w:id="764"/>
      <w:r>
        <w:rPr>
          <w:rFonts w:hint="cs"/>
          <w:rtl/>
        </w:rPr>
        <w:t>וממשיך לנהל את החברה בלי שממנים</w:t>
      </w:r>
      <w:bookmarkStart w:id="765" w:name="_ETM_Q1_837403"/>
      <w:bookmarkEnd w:id="765"/>
      <w:r>
        <w:rPr>
          <w:rFonts w:hint="cs"/>
          <w:rtl/>
        </w:rPr>
        <w:t xml:space="preserve"> לך נאמן במקום. אתה </w:t>
      </w:r>
      <w:bookmarkStart w:id="766" w:name="_ETM_Q1_843904"/>
      <w:bookmarkEnd w:id="766"/>
      <w:r>
        <w:rPr>
          <w:rFonts w:hint="cs"/>
          <w:rtl/>
        </w:rPr>
        <w:t>י</w:t>
      </w:r>
      <w:bookmarkStart w:id="767" w:name="_ETM_Q1_839653"/>
      <w:bookmarkEnd w:id="767"/>
      <w:r>
        <w:rPr>
          <w:rFonts w:hint="cs"/>
          <w:rtl/>
        </w:rPr>
        <w:t>וצא פה עם עיכוב הליכים אישי</w:t>
      </w:r>
      <w:bookmarkStart w:id="768" w:name="_ETM_Q1_840663"/>
      <w:bookmarkStart w:id="769" w:name="_ETM_Q1_848656"/>
      <w:bookmarkEnd w:id="768"/>
      <w:bookmarkEnd w:id="769"/>
      <w:r>
        <w:rPr>
          <w:rFonts w:hint="cs"/>
          <w:rtl/>
        </w:rPr>
        <w:t xml:space="preserve"> ואין לך קירות. כל הדברים שאמורים להתבצע בחלק ב</w:t>
      </w:r>
      <w:r w:rsidR="004C26E1">
        <w:rPr>
          <w:rFonts w:hint="cs"/>
          <w:rtl/>
        </w:rPr>
        <w:t>'</w:t>
      </w:r>
      <w:r>
        <w:rPr>
          <w:rFonts w:hint="cs"/>
          <w:rtl/>
        </w:rPr>
        <w:t xml:space="preserve"> אתה</w:t>
      </w:r>
      <w:bookmarkStart w:id="770" w:name="_ETM_Q1_845155"/>
      <w:bookmarkEnd w:id="770"/>
      <w:r>
        <w:rPr>
          <w:rFonts w:hint="cs"/>
          <w:rtl/>
        </w:rPr>
        <w:t xml:space="preserve"> </w:t>
      </w:r>
      <w:bookmarkStart w:id="771" w:name="_ETM_Q1_846156"/>
      <w:bookmarkEnd w:id="771"/>
      <w:r>
        <w:rPr>
          <w:rFonts w:hint="cs"/>
          <w:rtl/>
        </w:rPr>
        <w:t>בעצם מייתר את חלק ב</w:t>
      </w:r>
      <w:bookmarkStart w:id="772" w:name="_ETM_Q1_852905"/>
      <w:bookmarkEnd w:id="772"/>
      <w:r w:rsidR="004C26E1">
        <w:rPr>
          <w:rFonts w:hint="cs"/>
          <w:rtl/>
        </w:rPr>
        <w:t>'</w:t>
      </w:r>
      <w:r>
        <w:rPr>
          <w:rFonts w:hint="cs"/>
          <w:rtl/>
        </w:rPr>
        <w:t xml:space="preserve">. </w:t>
      </w:r>
    </w:p>
    <w:p w14:paraId="1867AC7F" w14:textId="77777777" w:rsidR="00FE65F7" w:rsidRDefault="00FE65F7" w:rsidP="00F42382">
      <w:pPr>
        <w:rPr>
          <w:rtl/>
        </w:rPr>
      </w:pPr>
    </w:p>
    <w:p w14:paraId="34FA9B16" w14:textId="3CE838A9" w:rsidR="00F42382" w:rsidRDefault="00BA3B1A" w:rsidP="00F42382">
      <w:pPr>
        <w:rPr>
          <w:rtl/>
        </w:rPr>
      </w:pPr>
      <w:r>
        <w:rPr>
          <w:rFonts w:hint="cs"/>
          <w:rtl/>
        </w:rPr>
        <w:t>אנחנו חושבים שיש רציונל לחלק ב</w:t>
      </w:r>
      <w:r w:rsidR="004C26E1">
        <w:rPr>
          <w:rFonts w:hint="cs"/>
          <w:rtl/>
        </w:rPr>
        <w:t>'</w:t>
      </w:r>
      <w:r>
        <w:rPr>
          <w:rFonts w:hint="cs"/>
          <w:rtl/>
        </w:rPr>
        <w:t xml:space="preserve"> גם במקומות האלה. אם </w:t>
      </w:r>
      <w:bookmarkStart w:id="773" w:name="_ETM_Q1_851652"/>
      <w:bookmarkEnd w:id="773"/>
      <w:r>
        <w:rPr>
          <w:rFonts w:hint="cs"/>
          <w:rtl/>
        </w:rPr>
        <w:t xml:space="preserve">אדוני כמחוקק </w:t>
      </w:r>
      <w:bookmarkStart w:id="774" w:name="_ETM_Q1_851903"/>
      <w:bookmarkEnd w:id="774"/>
      <w:r>
        <w:rPr>
          <w:rFonts w:hint="cs"/>
          <w:rtl/>
        </w:rPr>
        <w:t xml:space="preserve">שאין רציונל </w:t>
      </w:r>
      <w:bookmarkStart w:id="775" w:name="_ETM_Q1_854656"/>
      <w:bookmarkEnd w:id="775"/>
      <w:r>
        <w:rPr>
          <w:rFonts w:hint="cs"/>
          <w:rtl/>
        </w:rPr>
        <w:t>לחלק ב</w:t>
      </w:r>
      <w:r w:rsidR="004C26E1">
        <w:rPr>
          <w:rFonts w:hint="cs"/>
          <w:rtl/>
        </w:rPr>
        <w:t>'</w:t>
      </w:r>
      <w:r>
        <w:rPr>
          <w:rFonts w:hint="cs"/>
          <w:rtl/>
        </w:rPr>
        <w:t xml:space="preserve"> במקומו</w:t>
      </w:r>
      <w:bookmarkStart w:id="776" w:name="_ETM_Q1_853652"/>
      <w:bookmarkEnd w:id="776"/>
      <w:r>
        <w:rPr>
          <w:rFonts w:hint="cs"/>
          <w:rtl/>
        </w:rPr>
        <w:t xml:space="preserve">ת האלה </w:t>
      </w:r>
      <w:r>
        <w:rPr>
          <w:rtl/>
        </w:rPr>
        <w:t>–</w:t>
      </w:r>
      <w:r>
        <w:rPr>
          <w:rFonts w:hint="cs"/>
          <w:rtl/>
        </w:rPr>
        <w:t xml:space="preserve"> זה בסדר</w:t>
      </w:r>
      <w:r w:rsidR="003103C7">
        <w:rPr>
          <w:rFonts w:hint="cs"/>
          <w:rtl/>
        </w:rPr>
        <w:t xml:space="preserve">, אבל - - - </w:t>
      </w:r>
    </w:p>
    <w:p w14:paraId="4D478547" w14:textId="77777777" w:rsidR="00BA3B1A" w:rsidRDefault="00BA3B1A" w:rsidP="00F42382">
      <w:pPr>
        <w:rPr>
          <w:rtl/>
        </w:rPr>
      </w:pPr>
      <w:bookmarkStart w:id="777" w:name="_ETM_Q1_856153"/>
      <w:bookmarkStart w:id="778" w:name="_ETM_Q1_856653"/>
      <w:bookmarkEnd w:id="777"/>
      <w:bookmarkEnd w:id="778"/>
    </w:p>
    <w:p w14:paraId="2454B15F" w14:textId="01407F5F" w:rsidR="00BA3B1A" w:rsidRDefault="00BA3B1A" w:rsidP="00BA3B1A">
      <w:pPr>
        <w:pStyle w:val="af6"/>
        <w:keepNext/>
        <w:rPr>
          <w:rtl/>
        </w:rPr>
      </w:pPr>
      <w:bookmarkStart w:id="779" w:name="ET_yor_6157_59"/>
      <w:r w:rsidRPr="00BA3B1A">
        <w:rPr>
          <w:rStyle w:val="TagStyle"/>
          <w:rtl/>
        </w:rPr>
        <w:t xml:space="preserve"> &lt;&lt; </w:t>
      </w:r>
      <w:proofErr w:type="spellStart"/>
      <w:r w:rsidRPr="00BA3B1A">
        <w:rPr>
          <w:rStyle w:val="TagStyle"/>
          <w:rtl/>
        </w:rPr>
        <w:t>יור</w:t>
      </w:r>
      <w:proofErr w:type="spellEnd"/>
      <w:r w:rsidRPr="00BA3B1A">
        <w:rPr>
          <w:rStyle w:val="TagStyle"/>
          <w:rtl/>
        </w:rPr>
        <w:t xml:space="preserve"> &gt;&gt; </w:t>
      </w:r>
      <w:r>
        <w:rPr>
          <w:rtl/>
        </w:rPr>
        <w:t xml:space="preserve">היו"ר שמחה </w:t>
      </w:r>
      <w:proofErr w:type="spellStart"/>
      <w:r>
        <w:rPr>
          <w:rtl/>
        </w:rPr>
        <w:t>רוטמן</w:t>
      </w:r>
      <w:proofErr w:type="spellEnd"/>
      <w:r>
        <w:rPr>
          <w:rtl/>
        </w:rPr>
        <w:t>:</w:t>
      </w:r>
      <w:r w:rsidRPr="00BA3B1A">
        <w:rPr>
          <w:rStyle w:val="TagStyle"/>
          <w:rtl/>
        </w:rPr>
        <w:t xml:space="preserve"> &lt;&lt; </w:t>
      </w:r>
      <w:proofErr w:type="spellStart"/>
      <w:r w:rsidRPr="00BA3B1A">
        <w:rPr>
          <w:rStyle w:val="TagStyle"/>
          <w:rtl/>
        </w:rPr>
        <w:t>יור</w:t>
      </w:r>
      <w:proofErr w:type="spellEnd"/>
      <w:r w:rsidRPr="00BA3B1A">
        <w:rPr>
          <w:rStyle w:val="TagStyle"/>
          <w:rtl/>
        </w:rPr>
        <w:t xml:space="preserve"> &gt;&gt;</w:t>
      </w:r>
      <w:r w:rsidR="006D4D8F">
        <w:rPr>
          <w:rtl/>
        </w:rPr>
        <w:t xml:space="preserve"> </w:t>
      </w:r>
      <w:bookmarkEnd w:id="779"/>
    </w:p>
    <w:p w14:paraId="11A6F04E" w14:textId="77777777" w:rsidR="00BA3B1A" w:rsidRDefault="00BA3B1A" w:rsidP="00BA3B1A">
      <w:pPr>
        <w:pStyle w:val="KeepWithNext"/>
        <w:rPr>
          <w:rtl/>
        </w:rPr>
      </w:pPr>
    </w:p>
    <w:p w14:paraId="6E80C3B8" w14:textId="556876CF" w:rsidR="00BA3B1A" w:rsidRDefault="00BA3B1A" w:rsidP="00BA3B1A">
      <w:pPr>
        <w:rPr>
          <w:rtl/>
        </w:rPr>
      </w:pPr>
      <w:bookmarkStart w:id="780" w:name="_ETM_Q1_857653"/>
      <w:bookmarkEnd w:id="780"/>
      <w:r>
        <w:rPr>
          <w:rFonts w:hint="cs"/>
          <w:rtl/>
        </w:rPr>
        <w:t xml:space="preserve">אני אומר </w:t>
      </w:r>
      <w:r w:rsidR="003103C7">
        <w:rPr>
          <w:rFonts w:hint="cs"/>
          <w:rtl/>
        </w:rPr>
        <w:t>ש</w:t>
      </w:r>
      <w:r>
        <w:rPr>
          <w:rFonts w:hint="cs"/>
          <w:rtl/>
        </w:rPr>
        <w:t>אם אני</w:t>
      </w:r>
      <w:bookmarkStart w:id="781" w:name="_ETM_Q1_855906"/>
      <w:bookmarkEnd w:id="781"/>
      <w:r>
        <w:rPr>
          <w:rFonts w:hint="cs"/>
          <w:rtl/>
        </w:rPr>
        <w:t xml:space="preserve"> קראתי את </w:t>
      </w:r>
      <w:r w:rsidR="000D0FEF">
        <w:rPr>
          <w:rFonts w:hint="cs"/>
          <w:rtl/>
        </w:rPr>
        <w:t xml:space="preserve">המשפט </w:t>
      </w:r>
      <w:r>
        <w:rPr>
          <w:rFonts w:hint="cs"/>
          <w:rtl/>
        </w:rPr>
        <w:t>הזה ולא</w:t>
      </w:r>
      <w:bookmarkStart w:id="782" w:name="_ETM_Q1_857403"/>
      <w:bookmarkEnd w:id="782"/>
      <w:r>
        <w:rPr>
          <w:rFonts w:hint="cs"/>
          <w:rtl/>
        </w:rPr>
        <w:t xml:space="preserve"> הבנתי האם מיזוג </w:t>
      </w:r>
      <w:bookmarkStart w:id="783" w:name="_ETM_Q1_861902"/>
      <w:bookmarkEnd w:id="783"/>
      <w:r>
        <w:rPr>
          <w:rFonts w:hint="cs"/>
          <w:rtl/>
        </w:rPr>
        <w:t>זה לגיטי</w:t>
      </w:r>
      <w:bookmarkStart w:id="784" w:name="_ETM_Q1_858404"/>
      <w:bookmarkEnd w:id="784"/>
      <w:r>
        <w:rPr>
          <w:rFonts w:hint="cs"/>
          <w:rtl/>
        </w:rPr>
        <w:t>מי כן או לא</w:t>
      </w:r>
      <w:bookmarkStart w:id="785" w:name="_ETM_Q1_864652"/>
      <w:bookmarkEnd w:id="785"/>
      <w:r w:rsidR="003103C7">
        <w:rPr>
          <w:rFonts w:hint="cs"/>
          <w:rtl/>
        </w:rPr>
        <w:t>.</w:t>
      </w:r>
    </w:p>
    <w:p w14:paraId="160DC78D" w14:textId="77777777" w:rsidR="00BA3B1A" w:rsidRDefault="00BA3B1A" w:rsidP="00BA3B1A">
      <w:pPr>
        <w:rPr>
          <w:rtl/>
        </w:rPr>
      </w:pPr>
    </w:p>
    <w:p w14:paraId="73101767" w14:textId="6BAC781E" w:rsidR="00BA3B1A" w:rsidRDefault="00BA3B1A" w:rsidP="00BA3B1A">
      <w:pPr>
        <w:pStyle w:val="af9"/>
        <w:keepNext/>
        <w:rPr>
          <w:rtl/>
        </w:rPr>
      </w:pPr>
      <w:bookmarkStart w:id="786" w:name="ET_guest_אשר_אנגלמן_60"/>
      <w:r w:rsidRPr="00BA3B1A">
        <w:rPr>
          <w:rStyle w:val="TagStyle"/>
          <w:rtl/>
        </w:rPr>
        <w:t xml:space="preserve"> &lt;&lt; אורח &gt;&gt; </w:t>
      </w:r>
      <w:r>
        <w:rPr>
          <w:rtl/>
        </w:rPr>
        <w:t>אשר אנגלמן:</w:t>
      </w:r>
      <w:r w:rsidRPr="00BA3B1A">
        <w:rPr>
          <w:rStyle w:val="TagStyle"/>
          <w:rtl/>
        </w:rPr>
        <w:t xml:space="preserve"> &lt;&lt; אורח &gt;&gt;</w:t>
      </w:r>
      <w:r w:rsidR="006D4D8F">
        <w:rPr>
          <w:rtl/>
        </w:rPr>
        <w:t xml:space="preserve"> </w:t>
      </w:r>
      <w:bookmarkEnd w:id="786"/>
    </w:p>
    <w:p w14:paraId="0B6B2BB9" w14:textId="77777777" w:rsidR="00BA3B1A" w:rsidRDefault="00BA3B1A" w:rsidP="00BA3B1A">
      <w:pPr>
        <w:pStyle w:val="KeepWithNext"/>
        <w:rPr>
          <w:rtl/>
        </w:rPr>
      </w:pPr>
    </w:p>
    <w:p w14:paraId="352DF9C5" w14:textId="242C520F" w:rsidR="00BA3B1A" w:rsidRDefault="00BA3B1A" w:rsidP="00BA3B1A">
      <w:pPr>
        <w:rPr>
          <w:rtl/>
        </w:rPr>
      </w:pPr>
      <w:r>
        <w:rPr>
          <w:rFonts w:hint="cs"/>
          <w:rtl/>
        </w:rPr>
        <w:t xml:space="preserve">אפשר לדבר על הניסוח </w:t>
      </w:r>
      <w:r w:rsidR="000D0FEF">
        <w:rPr>
          <w:rFonts w:hint="cs"/>
          <w:rtl/>
        </w:rPr>
        <w:t xml:space="preserve">המדויק </w:t>
      </w:r>
      <w:r>
        <w:rPr>
          <w:rFonts w:hint="cs"/>
          <w:rtl/>
        </w:rPr>
        <w:t xml:space="preserve">אבל קודם כול המהות. </w:t>
      </w:r>
      <w:r w:rsidR="000D0FEF">
        <w:rPr>
          <w:rFonts w:hint="cs"/>
          <w:rtl/>
        </w:rPr>
        <w:t>מה מטר</w:t>
      </w:r>
      <w:bookmarkStart w:id="787" w:name="_ETM_Q1_867402"/>
      <w:bookmarkEnd w:id="787"/>
      <w:r w:rsidR="000D0FEF">
        <w:rPr>
          <w:rFonts w:hint="cs"/>
          <w:rtl/>
        </w:rPr>
        <w:t>תנו?</w:t>
      </w:r>
    </w:p>
    <w:p w14:paraId="7FAB1F2A" w14:textId="77777777" w:rsidR="000D0FEF" w:rsidRDefault="000D0FEF" w:rsidP="00BA3B1A">
      <w:pPr>
        <w:rPr>
          <w:rtl/>
        </w:rPr>
      </w:pPr>
      <w:bookmarkStart w:id="788" w:name="_ETM_Q1_859155"/>
      <w:bookmarkEnd w:id="788"/>
    </w:p>
    <w:p w14:paraId="025E982C" w14:textId="38D082BE" w:rsidR="000D0FEF" w:rsidRDefault="000D0FEF" w:rsidP="000D0FEF">
      <w:pPr>
        <w:pStyle w:val="af6"/>
        <w:keepNext/>
        <w:rPr>
          <w:rtl/>
        </w:rPr>
      </w:pPr>
      <w:bookmarkStart w:id="789" w:name="ET_yor_6157_61"/>
      <w:r w:rsidRPr="000D0FEF">
        <w:rPr>
          <w:rStyle w:val="TagStyle"/>
          <w:rtl/>
        </w:rPr>
        <w:t xml:space="preserve"> &lt;&lt; </w:t>
      </w:r>
      <w:proofErr w:type="spellStart"/>
      <w:r w:rsidRPr="000D0FEF">
        <w:rPr>
          <w:rStyle w:val="TagStyle"/>
          <w:rtl/>
        </w:rPr>
        <w:t>יור</w:t>
      </w:r>
      <w:proofErr w:type="spellEnd"/>
      <w:r w:rsidRPr="000D0FEF">
        <w:rPr>
          <w:rStyle w:val="TagStyle"/>
          <w:rtl/>
        </w:rPr>
        <w:t xml:space="preserve"> &gt;&gt; </w:t>
      </w:r>
      <w:r>
        <w:rPr>
          <w:rtl/>
        </w:rPr>
        <w:t xml:space="preserve">היו"ר שמחה </w:t>
      </w:r>
      <w:proofErr w:type="spellStart"/>
      <w:r>
        <w:rPr>
          <w:rtl/>
        </w:rPr>
        <w:t>רוטמן</w:t>
      </w:r>
      <w:proofErr w:type="spellEnd"/>
      <w:r>
        <w:rPr>
          <w:rtl/>
        </w:rPr>
        <w:t>:</w:t>
      </w:r>
      <w:r w:rsidRPr="000D0FEF">
        <w:rPr>
          <w:rStyle w:val="TagStyle"/>
          <w:rtl/>
        </w:rPr>
        <w:t xml:space="preserve"> &lt;&lt; </w:t>
      </w:r>
      <w:proofErr w:type="spellStart"/>
      <w:r w:rsidRPr="000D0FEF">
        <w:rPr>
          <w:rStyle w:val="TagStyle"/>
          <w:rtl/>
        </w:rPr>
        <w:t>יור</w:t>
      </w:r>
      <w:proofErr w:type="spellEnd"/>
      <w:r w:rsidRPr="000D0FEF">
        <w:rPr>
          <w:rStyle w:val="TagStyle"/>
          <w:rtl/>
        </w:rPr>
        <w:t xml:space="preserve"> &gt;&gt;</w:t>
      </w:r>
      <w:r w:rsidR="006D4D8F">
        <w:rPr>
          <w:rtl/>
        </w:rPr>
        <w:t xml:space="preserve"> </w:t>
      </w:r>
      <w:bookmarkEnd w:id="789"/>
    </w:p>
    <w:p w14:paraId="65A3DB5D" w14:textId="77777777" w:rsidR="000D0FEF" w:rsidRDefault="000D0FEF" w:rsidP="000D0FEF">
      <w:pPr>
        <w:pStyle w:val="KeepWithNext"/>
        <w:rPr>
          <w:rtl/>
        </w:rPr>
      </w:pPr>
    </w:p>
    <w:p w14:paraId="060DF4F9" w14:textId="5556873C" w:rsidR="000D0FEF" w:rsidRDefault="000D0FEF" w:rsidP="000D0FEF">
      <w:pPr>
        <w:rPr>
          <w:rtl/>
        </w:rPr>
      </w:pPr>
      <w:bookmarkStart w:id="790" w:name="_ETM_Q1_860155"/>
      <w:bookmarkEnd w:id="790"/>
      <w:r>
        <w:rPr>
          <w:rFonts w:hint="cs"/>
          <w:rtl/>
        </w:rPr>
        <w:t>המהות היא 319יא. הכוונה שברור</w:t>
      </w:r>
      <w:bookmarkStart w:id="791" w:name="_ETM_Q1_869901"/>
      <w:bookmarkEnd w:id="791"/>
      <w:r>
        <w:rPr>
          <w:rFonts w:hint="cs"/>
          <w:rtl/>
        </w:rPr>
        <w:t xml:space="preserve"> לחלוטין שזה לא </w:t>
      </w:r>
      <w:bookmarkStart w:id="792" w:name="_ETM_Q1_873402"/>
      <w:bookmarkEnd w:id="792"/>
      <w:r>
        <w:rPr>
          <w:rFonts w:hint="cs"/>
          <w:rtl/>
        </w:rPr>
        <w:t>פירוק דה-</w:t>
      </w:r>
      <w:bookmarkStart w:id="793" w:name="_ETM_Q1_870656"/>
      <w:bookmarkEnd w:id="793"/>
      <w:r>
        <w:rPr>
          <w:rFonts w:hint="cs"/>
          <w:rtl/>
        </w:rPr>
        <w:t>לוקס במובן הזה שעשית הסדר ומת</w:t>
      </w:r>
      <w:bookmarkStart w:id="794" w:name="_ETM_Q1_872654"/>
      <w:bookmarkEnd w:id="794"/>
      <w:r>
        <w:rPr>
          <w:rFonts w:hint="cs"/>
          <w:rtl/>
        </w:rPr>
        <w:t>י התחלת למכור את ה</w:t>
      </w:r>
      <w:bookmarkStart w:id="795" w:name="_ETM_Q1_876904"/>
      <w:bookmarkEnd w:id="795"/>
      <w:r>
        <w:rPr>
          <w:rFonts w:hint="cs"/>
          <w:rtl/>
        </w:rPr>
        <w:t>ברזלים</w:t>
      </w:r>
      <w:bookmarkStart w:id="796" w:name="_ETM_Q1_880405"/>
      <w:bookmarkEnd w:id="796"/>
      <w:r>
        <w:rPr>
          <w:rFonts w:hint="cs"/>
          <w:rtl/>
        </w:rPr>
        <w:t xml:space="preserve"> -</w:t>
      </w:r>
      <w:bookmarkStart w:id="797" w:name="_ETM_Q1_877155"/>
      <w:bookmarkEnd w:id="797"/>
      <w:r>
        <w:rPr>
          <w:rFonts w:hint="cs"/>
          <w:rtl/>
        </w:rPr>
        <w:t xml:space="preserve"> - - </w:t>
      </w:r>
    </w:p>
    <w:p w14:paraId="4AD02E16" w14:textId="77777777" w:rsidR="000D0FEF" w:rsidRDefault="000D0FEF" w:rsidP="000D0FEF">
      <w:pPr>
        <w:rPr>
          <w:rtl/>
        </w:rPr>
      </w:pPr>
      <w:bookmarkStart w:id="798" w:name="_ETM_Q1_867155"/>
      <w:bookmarkStart w:id="799" w:name="_ETM_Q1_869156"/>
      <w:bookmarkEnd w:id="798"/>
      <w:bookmarkEnd w:id="799"/>
    </w:p>
    <w:p w14:paraId="19E36A2C" w14:textId="6C1F8F2E" w:rsidR="000D0FEF" w:rsidRDefault="000D0FEF" w:rsidP="000D0FEF">
      <w:pPr>
        <w:pStyle w:val="af9"/>
        <w:keepNext/>
        <w:rPr>
          <w:rtl/>
        </w:rPr>
      </w:pPr>
      <w:bookmarkStart w:id="800" w:name="ET_guest_אשר_אנגלמן_62"/>
      <w:r w:rsidRPr="000D0FEF">
        <w:rPr>
          <w:rStyle w:val="TagStyle"/>
          <w:rtl/>
        </w:rPr>
        <w:t xml:space="preserve"> &lt;&lt; אורח &gt;&gt; </w:t>
      </w:r>
      <w:r>
        <w:rPr>
          <w:rtl/>
        </w:rPr>
        <w:t>אשר אנגלמן:</w:t>
      </w:r>
      <w:r w:rsidRPr="000D0FEF">
        <w:rPr>
          <w:rStyle w:val="TagStyle"/>
          <w:rtl/>
        </w:rPr>
        <w:t xml:space="preserve"> &lt;&lt; אורח &gt;&gt;</w:t>
      </w:r>
      <w:r w:rsidR="006D4D8F">
        <w:rPr>
          <w:rtl/>
        </w:rPr>
        <w:t xml:space="preserve"> </w:t>
      </w:r>
      <w:bookmarkEnd w:id="800"/>
    </w:p>
    <w:p w14:paraId="1C2D03E3" w14:textId="77777777" w:rsidR="000D0FEF" w:rsidRDefault="000D0FEF" w:rsidP="000D0FEF">
      <w:pPr>
        <w:pStyle w:val="KeepWithNext"/>
        <w:rPr>
          <w:rtl/>
        </w:rPr>
      </w:pPr>
    </w:p>
    <w:p w14:paraId="71D60934" w14:textId="40E09969" w:rsidR="000D0FEF" w:rsidRDefault="000D0FEF" w:rsidP="000D0FEF">
      <w:pPr>
        <w:rPr>
          <w:rtl/>
        </w:rPr>
      </w:pPr>
      <w:bookmarkStart w:id="801" w:name="_ETM_Q1_870153"/>
      <w:bookmarkEnd w:id="801"/>
      <w:r>
        <w:rPr>
          <w:rFonts w:hint="cs"/>
          <w:rtl/>
        </w:rPr>
        <w:t xml:space="preserve">במסגרת ההסדר </w:t>
      </w:r>
      <w:bookmarkStart w:id="802" w:name="_ETM_Q1_880653"/>
      <w:bookmarkEnd w:id="802"/>
      <w:r>
        <w:rPr>
          <w:rFonts w:hint="cs"/>
          <w:rtl/>
        </w:rPr>
        <w:t xml:space="preserve">אתה </w:t>
      </w:r>
      <w:bookmarkStart w:id="803" w:name="_ETM_Q1_878653"/>
      <w:bookmarkStart w:id="804" w:name="_ETM_Q1_880655"/>
      <w:bookmarkStart w:id="805" w:name="_ETM_Q1_883155"/>
      <w:bookmarkEnd w:id="803"/>
      <w:bookmarkEnd w:id="804"/>
      <w:bookmarkEnd w:id="805"/>
      <w:r>
        <w:rPr>
          <w:rFonts w:hint="cs"/>
          <w:rtl/>
        </w:rPr>
        <w:t>מוכר את הברזלים.</w:t>
      </w:r>
    </w:p>
    <w:p w14:paraId="1D48CCF1" w14:textId="77777777" w:rsidR="000D0FEF" w:rsidRDefault="000D0FEF" w:rsidP="000D0FEF">
      <w:pPr>
        <w:rPr>
          <w:rtl/>
        </w:rPr>
      </w:pPr>
    </w:p>
    <w:p w14:paraId="2CD5E8BB" w14:textId="74B469FE" w:rsidR="000D0FEF" w:rsidRDefault="000D0FEF" w:rsidP="000D0FEF">
      <w:pPr>
        <w:pStyle w:val="af6"/>
        <w:keepNext/>
        <w:rPr>
          <w:rtl/>
        </w:rPr>
      </w:pPr>
      <w:bookmarkStart w:id="806" w:name="ET_yor_6157_63"/>
      <w:r w:rsidRPr="000D0FEF">
        <w:rPr>
          <w:rStyle w:val="TagStyle"/>
          <w:rtl/>
        </w:rPr>
        <w:t xml:space="preserve"> &lt;&lt; </w:t>
      </w:r>
      <w:proofErr w:type="spellStart"/>
      <w:r w:rsidRPr="000D0FEF">
        <w:rPr>
          <w:rStyle w:val="TagStyle"/>
          <w:rtl/>
        </w:rPr>
        <w:t>יור</w:t>
      </w:r>
      <w:proofErr w:type="spellEnd"/>
      <w:r w:rsidRPr="000D0FEF">
        <w:rPr>
          <w:rStyle w:val="TagStyle"/>
          <w:rtl/>
        </w:rPr>
        <w:t xml:space="preserve"> &gt;&gt; </w:t>
      </w:r>
      <w:r>
        <w:rPr>
          <w:rtl/>
        </w:rPr>
        <w:t xml:space="preserve">היו"ר שמחה </w:t>
      </w:r>
      <w:proofErr w:type="spellStart"/>
      <w:r>
        <w:rPr>
          <w:rtl/>
        </w:rPr>
        <w:t>רוטמן</w:t>
      </w:r>
      <w:proofErr w:type="spellEnd"/>
      <w:r>
        <w:rPr>
          <w:rtl/>
        </w:rPr>
        <w:t>:</w:t>
      </w:r>
      <w:r w:rsidRPr="000D0FEF">
        <w:rPr>
          <w:rStyle w:val="TagStyle"/>
          <w:rtl/>
        </w:rPr>
        <w:t xml:space="preserve"> &lt;&lt; </w:t>
      </w:r>
      <w:proofErr w:type="spellStart"/>
      <w:r w:rsidRPr="000D0FEF">
        <w:rPr>
          <w:rStyle w:val="TagStyle"/>
          <w:rtl/>
        </w:rPr>
        <w:t>יור</w:t>
      </w:r>
      <w:proofErr w:type="spellEnd"/>
      <w:r w:rsidRPr="000D0FEF">
        <w:rPr>
          <w:rStyle w:val="TagStyle"/>
          <w:rtl/>
        </w:rPr>
        <w:t xml:space="preserve"> &gt;&gt;</w:t>
      </w:r>
      <w:r w:rsidR="006D4D8F">
        <w:rPr>
          <w:rtl/>
        </w:rPr>
        <w:t xml:space="preserve"> </w:t>
      </w:r>
      <w:bookmarkEnd w:id="806"/>
    </w:p>
    <w:p w14:paraId="42196B72" w14:textId="77777777" w:rsidR="000D0FEF" w:rsidRDefault="000D0FEF" w:rsidP="000D0FEF">
      <w:pPr>
        <w:pStyle w:val="KeepWithNext"/>
        <w:rPr>
          <w:rtl/>
        </w:rPr>
      </w:pPr>
    </w:p>
    <w:p w14:paraId="4C249F9C" w14:textId="04BD9687" w:rsidR="000D0FEF" w:rsidRDefault="000D0FEF" w:rsidP="000D0FEF">
      <w:pPr>
        <w:rPr>
          <w:rtl/>
        </w:rPr>
      </w:pPr>
      <w:r>
        <w:rPr>
          <w:rFonts w:hint="cs"/>
          <w:rtl/>
        </w:rPr>
        <w:t xml:space="preserve">איך ייראה ההסדר בסוף? תן לי לגבש אותו. </w:t>
      </w:r>
      <w:bookmarkStart w:id="807" w:name="_ETM_Q1_879653"/>
      <w:bookmarkStart w:id="808" w:name="_ETM_Q1_892905"/>
      <w:bookmarkEnd w:id="807"/>
      <w:bookmarkEnd w:id="808"/>
    </w:p>
    <w:p w14:paraId="333D7F2C" w14:textId="77777777" w:rsidR="007B5F18" w:rsidRDefault="007B5F18" w:rsidP="000D0FEF">
      <w:pPr>
        <w:rPr>
          <w:rtl/>
        </w:rPr>
      </w:pPr>
      <w:bookmarkStart w:id="809" w:name="_ETM_Q1_897405"/>
      <w:bookmarkStart w:id="810" w:name="_ETM_Q1_899402"/>
      <w:bookmarkEnd w:id="809"/>
      <w:bookmarkEnd w:id="810"/>
    </w:p>
    <w:p w14:paraId="3436F50B" w14:textId="73A9F512" w:rsidR="007B5F18" w:rsidRDefault="007B5F18" w:rsidP="007B5F18">
      <w:pPr>
        <w:pStyle w:val="af9"/>
        <w:keepNext/>
        <w:rPr>
          <w:rtl/>
        </w:rPr>
      </w:pPr>
      <w:bookmarkStart w:id="811" w:name="ET_guest_נעם_הרצוג_64"/>
      <w:r w:rsidRPr="007B5F18">
        <w:rPr>
          <w:rStyle w:val="TagStyle"/>
          <w:rtl/>
        </w:rPr>
        <w:t xml:space="preserve"> &lt;&lt; אורח &gt;&gt; </w:t>
      </w:r>
      <w:r>
        <w:rPr>
          <w:rtl/>
        </w:rPr>
        <w:t>נעם הרצוג:</w:t>
      </w:r>
      <w:r w:rsidRPr="007B5F18">
        <w:rPr>
          <w:rStyle w:val="TagStyle"/>
          <w:rtl/>
        </w:rPr>
        <w:t xml:space="preserve"> &lt;&lt; אורח &gt;&gt;</w:t>
      </w:r>
      <w:r w:rsidR="006D4D8F">
        <w:rPr>
          <w:rtl/>
        </w:rPr>
        <w:t xml:space="preserve"> </w:t>
      </w:r>
      <w:bookmarkEnd w:id="811"/>
    </w:p>
    <w:p w14:paraId="7446B86B" w14:textId="77777777" w:rsidR="007B5F18" w:rsidRDefault="007B5F18" w:rsidP="007B5F18">
      <w:pPr>
        <w:pStyle w:val="KeepWithNext"/>
        <w:rPr>
          <w:rtl/>
        </w:rPr>
      </w:pPr>
    </w:p>
    <w:p w14:paraId="540AEE95" w14:textId="35B40019" w:rsidR="007B5F18" w:rsidRDefault="007B5F18" w:rsidP="007B5F18">
      <w:pPr>
        <w:rPr>
          <w:rtl/>
        </w:rPr>
      </w:pPr>
      <w:bookmarkStart w:id="812" w:name="_ETM_Q1_899905"/>
      <w:bookmarkEnd w:id="812"/>
      <w:r>
        <w:rPr>
          <w:rFonts w:hint="cs"/>
          <w:rtl/>
        </w:rPr>
        <w:t>א</w:t>
      </w:r>
      <w:bookmarkStart w:id="813" w:name="_ETM_Q1_895905"/>
      <w:bookmarkEnd w:id="813"/>
      <w:r>
        <w:rPr>
          <w:rFonts w:hint="cs"/>
          <w:rtl/>
        </w:rPr>
        <w:t>דוני, אנ</w:t>
      </w:r>
      <w:bookmarkStart w:id="814" w:name="_ETM_Q1_899153"/>
      <w:bookmarkEnd w:id="814"/>
      <w:r>
        <w:rPr>
          <w:rFonts w:hint="cs"/>
          <w:rtl/>
        </w:rPr>
        <w:t>חנו מבינים שאולי יש</w:t>
      </w:r>
      <w:bookmarkStart w:id="815" w:name="_ETM_Q1_891655"/>
      <w:bookmarkStart w:id="816" w:name="_ETM_Q1_901155"/>
      <w:bookmarkEnd w:id="815"/>
      <w:bookmarkEnd w:id="816"/>
      <w:r>
        <w:rPr>
          <w:rFonts w:hint="cs"/>
          <w:rtl/>
        </w:rPr>
        <w:t xml:space="preserve"> עניין פה של איך קוראים אבל אנח</w:t>
      </w:r>
      <w:bookmarkStart w:id="817" w:name="_ETM_Q1_896403"/>
      <w:bookmarkEnd w:id="817"/>
      <w:r>
        <w:rPr>
          <w:rFonts w:hint="cs"/>
          <w:rtl/>
        </w:rPr>
        <w:t>נו רק נזכיר את ההקשר</w:t>
      </w:r>
      <w:bookmarkStart w:id="818" w:name="_ETM_Q1_897907"/>
      <w:bookmarkEnd w:id="818"/>
      <w:r>
        <w:rPr>
          <w:rFonts w:hint="cs"/>
          <w:rtl/>
        </w:rPr>
        <w:t xml:space="preserve">. אנחנו מתקנים </w:t>
      </w:r>
      <w:bookmarkStart w:id="819" w:name="_ETM_Q1_902406"/>
      <w:bookmarkEnd w:id="819"/>
      <w:r>
        <w:rPr>
          <w:rFonts w:hint="cs"/>
          <w:rtl/>
        </w:rPr>
        <w:t xml:space="preserve">את חוק </w:t>
      </w:r>
      <w:bookmarkStart w:id="820" w:name="_ETM_Q1_903906"/>
      <w:bookmarkEnd w:id="820"/>
      <w:r>
        <w:rPr>
          <w:rFonts w:hint="cs"/>
          <w:rtl/>
        </w:rPr>
        <w:t xml:space="preserve">חדלות פירעון שבו </w:t>
      </w:r>
      <w:bookmarkStart w:id="821" w:name="_ETM_Q1_900902"/>
      <w:bookmarkEnd w:id="821"/>
      <w:r>
        <w:rPr>
          <w:rFonts w:hint="cs"/>
          <w:rtl/>
        </w:rPr>
        <w:t xml:space="preserve">יש </w:t>
      </w:r>
      <w:bookmarkStart w:id="822" w:name="_ETM_Q1_904404"/>
      <w:bookmarkEnd w:id="822"/>
      <w:r>
        <w:rPr>
          <w:rFonts w:hint="cs"/>
          <w:rtl/>
        </w:rPr>
        <w:t>התייחסו</w:t>
      </w:r>
      <w:bookmarkStart w:id="823" w:name="_ETM_Q1_900654"/>
      <w:bookmarkEnd w:id="823"/>
      <w:r>
        <w:rPr>
          <w:rFonts w:hint="cs"/>
          <w:rtl/>
        </w:rPr>
        <w:t>ת לעסק פעיל ועסק חי</w:t>
      </w:r>
      <w:bookmarkStart w:id="824" w:name="_ETM_Q1_944405"/>
      <w:bookmarkEnd w:id="824"/>
      <w:r>
        <w:rPr>
          <w:rFonts w:hint="cs"/>
          <w:rtl/>
        </w:rPr>
        <w:t xml:space="preserve"> לא רק בתיקון 4</w:t>
      </w:r>
      <w:bookmarkStart w:id="825" w:name="_ETM_Q1_905406"/>
      <w:bookmarkEnd w:id="825"/>
      <w:r>
        <w:rPr>
          <w:rFonts w:hint="cs"/>
          <w:rtl/>
        </w:rPr>
        <w:t xml:space="preserve"> </w:t>
      </w:r>
      <w:bookmarkStart w:id="826" w:name="_ETM_Q1_905906"/>
      <w:bookmarkEnd w:id="826"/>
      <w:r>
        <w:rPr>
          <w:rFonts w:hint="cs"/>
          <w:rtl/>
        </w:rPr>
        <w:t>אלא בכלל.</w:t>
      </w:r>
    </w:p>
    <w:p w14:paraId="31EBFD68" w14:textId="77777777" w:rsidR="007B5F18" w:rsidRDefault="007B5F18" w:rsidP="007B5F18">
      <w:pPr>
        <w:rPr>
          <w:rtl/>
        </w:rPr>
      </w:pPr>
      <w:bookmarkStart w:id="827" w:name="_ETM_Q1_908904"/>
      <w:bookmarkEnd w:id="827"/>
    </w:p>
    <w:p w14:paraId="57D84D8B" w14:textId="0BFD56C4" w:rsidR="007B5F18" w:rsidRDefault="007B5F18" w:rsidP="007B5F18">
      <w:pPr>
        <w:pStyle w:val="af6"/>
        <w:keepNext/>
        <w:rPr>
          <w:rtl/>
        </w:rPr>
      </w:pPr>
      <w:bookmarkStart w:id="828" w:name="ET_yor_6157_65"/>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 </w:t>
      </w:r>
      <w:r>
        <w:rPr>
          <w:rtl/>
        </w:rPr>
        <w:t xml:space="preserve">היו"ר שמחה </w:t>
      </w:r>
      <w:proofErr w:type="spellStart"/>
      <w:r>
        <w:rPr>
          <w:rtl/>
        </w:rPr>
        <w:t>רוטמן</w:t>
      </w:r>
      <w:proofErr w:type="spellEnd"/>
      <w:r>
        <w:rPr>
          <w:rtl/>
        </w:rPr>
        <w:t>:</w:t>
      </w:r>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w:t>
      </w:r>
      <w:r w:rsidR="006D4D8F">
        <w:rPr>
          <w:rtl/>
        </w:rPr>
        <w:t xml:space="preserve"> </w:t>
      </w:r>
      <w:bookmarkEnd w:id="828"/>
    </w:p>
    <w:p w14:paraId="128CA348" w14:textId="77777777" w:rsidR="007B5F18" w:rsidRDefault="007B5F18" w:rsidP="007B5F18">
      <w:pPr>
        <w:pStyle w:val="KeepWithNext"/>
        <w:rPr>
          <w:rtl/>
        </w:rPr>
      </w:pPr>
    </w:p>
    <w:p w14:paraId="0F1FDFAB" w14:textId="3AD8109F" w:rsidR="007B5F18" w:rsidRDefault="007B5F18" w:rsidP="007B5F18">
      <w:pPr>
        <w:rPr>
          <w:rtl/>
        </w:rPr>
      </w:pPr>
      <w:bookmarkStart w:id="829" w:name="_ETM_Q1_909901"/>
      <w:bookmarkEnd w:id="829"/>
      <w:r>
        <w:rPr>
          <w:rFonts w:hint="cs"/>
          <w:rtl/>
        </w:rPr>
        <w:t>הכ</w:t>
      </w:r>
      <w:bookmarkStart w:id="830" w:name="_ETM_Q1_905652"/>
      <w:bookmarkEnd w:id="830"/>
      <w:r>
        <w:rPr>
          <w:rFonts w:hint="cs"/>
          <w:rtl/>
        </w:rPr>
        <w:t>ול ברור.</w:t>
      </w:r>
    </w:p>
    <w:p w14:paraId="4159FD39" w14:textId="77777777" w:rsidR="007B5F18" w:rsidRDefault="007B5F18" w:rsidP="007B5F18">
      <w:pPr>
        <w:rPr>
          <w:rtl/>
        </w:rPr>
      </w:pPr>
      <w:bookmarkStart w:id="831" w:name="_ETM_Q1_907405"/>
      <w:bookmarkStart w:id="832" w:name="_ETM_Q1_907403"/>
      <w:bookmarkEnd w:id="831"/>
      <w:bookmarkEnd w:id="832"/>
    </w:p>
    <w:p w14:paraId="239F8978" w14:textId="76E5A6E7" w:rsidR="007B5F18" w:rsidRDefault="007B5F18" w:rsidP="007B5F18">
      <w:pPr>
        <w:pStyle w:val="af9"/>
        <w:keepNext/>
        <w:rPr>
          <w:rtl/>
        </w:rPr>
      </w:pPr>
      <w:bookmarkStart w:id="833" w:name="ET_guest_נעם_הרצוג_66"/>
      <w:r w:rsidRPr="007B5F18">
        <w:rPr>
          <w:rStyle w:val="TagStyle"/>
          <w:rtl/>
        </w:rPr>
        <w:t xml:space="preserve"> &lt;&lt; אורח &gt;&gt; </w:t>
      </w:r>
      <w:r>
        <w:rPr>
          <w:rtl/>
        </w:rPr>
        <w:t>נעם הרצוג:</w:t>
      </w:r>
      <w:r w:rsidRPr="007B5F18">
        <w:rPr>
          <w:rStyle w:val="TagStyle"/>
          <w:rtl/>
        </w:rPr>
        <w:t xml:space="preserve"> &lt;&lt; אורח &gt;&gt;</w:t>
      </w:r>
      <w:r w:rsidR="006D4D8F">
        <w:rPr>
          <w:rtl/>
        </w:rPr>
        <w:t xml:space="preserve"> </w:t>
      </w:r>
      <w:bookmarkEnd w:id="833"/>
    </w:p>
    <w:p w14:paraId="7E7C1B55" w14:textId="77777777" w:rsidR="007B5F18" w:rsidRDefault="007B5F18" w:rsidP="007B5F18">
      <w:pPr>
        <w:pStyle w:val="KeepWithNext"/>
        <w:rPr>
          <w:rtl/>
        </w:rPr>
      </w:pPr>
    </w:p>
    <w:p w14:paraId="4D127A35" w14:textId="093303DD" w:rsidR="007B5F18" w:rsidRDefault="007B5F18" w:rsidP="007B5F18">
      <w:pPr>
        <w:rPr>
          <w:rtl/>
        </w:rPr>
      </w:pPr>
      <w:bookmarkStart w:id="834" w:name="_ETM_Q1_908154"/>
      <w:bookmarkEnd w:id="834"/>
      <w:r>
        <w:rPr>
          <w:rFonts w:hint="cs"/>
          <w:rtl/>
        </w:rPr>
        <w:t>רק רגע. בסעיף 4 לחוק</w:t>
      </w:r>
      <w:bookmarkStart w:id="835" w:name="_ETM_Q1_912660"/>
      <w:bookmarkEnd w:id="835"/>
      <w:r>
        <w:rPr>
          <w:rFonts w:hint="cs"/>
          <w:rtl/>
        </w:rPr>
        <w:t xml:space="preserve"> </w:t>
      </w:r>
      <w:bookmarkStart w:id="836" w:name="_ETM_Q1_910154"/>
      <w:bookmarkStart w:id="837" w:name="_ETM_Q1_906656"/>
      <w:bookmarkEnd w:id="836"/>
      <w:bookmarkEnd w:id="837"/>
      <w:r>
        <w:rPr>
          <w:rFonts w:hint="cs"/>
          <w:rtl/>
        </w:rPr>
        <w:t>מוגדר שיקום</w:t>
      </w:r>
      <w:bookmarkStart w:id="838" w:name="_ETM_Q1_907654"/>
      <w:bookmarkEnd w:id="838"/>
      <w:r>
        <w:rPr>
          <w:rFonts w:hint="cs"/>
          <w:rtl/>
        </w:rPr>
        <w:t xml:space="preserve"> כלכלי של תאגיד כשמיר</w:t>
      </w:r>
      <w:bookmarkStart w:id="839" w:name="_ETM_Q1_908655"/>
      <w:bookmarkEnd w:id="839"/>
      <w:r>
        <w:rPr>
          <w:rFonts w:hint="cs"/>
          <w:rtl/>
        </w:rPr>
        <w:t>ת הפעילות כעסק חי. בשעתו</w:t>
      </w:r>
      <w:bookmarkStart w:id="840" w:name="_ETM_Q1_909902"/>
      <w:bookmarkEnd w:id="840"/>
      <w:r>
        <w:rPr>
          <w:rFonts w:hint="cs"/>
          <w:rtl/>
        </w:rPr>
        <w:t xml:space="preserve"> גם הוסבר </w:t>
      </w:r>
      <w:bookmarkStart w:id="841" w:name="_ETM_Q1_911651"/>
      <w:bookmarkEnd w:id="841"/>
      <w:r>
        <w:rPr>
          <w:rFonts w:hint="cs"/>
          <w:rtl/>
        </w:rPr>
        <w:t>כאן בוועדה בכל הדי</w:t>
      </w:r>
      <w:bookmarkStart w:id="842" w:name="_ETM_Q1_911652"/>
      <w:bookmarkEnd w:id="842"/>
      <w:r>
        <w:rPr>
          <w:rFonts w:hint="cs"/>
          <w:rtl/>
        </w:rPr>
        <w:t>ונים שעסק פעיל זה המילה המ</w:t>
      </w:r>
      <w:bookmarkStart w:id="843" w:name="_ETM_Q1_913652"/>
      <w:bookmarkEnd w:id="843"/>
      <w:r>
        <w:rPr>
          <w:rFonts w:hint="cs"/>
          <w:rtl/>
        </w:rPr>
        <w:t xml:space="preserve">עודכנת לעסק </w:t>
      </w:r>
      <w:bookmarkStart w:id="844" w:name="_ETM_Q1_916404"/>
      <w:bookmarkEnd w:id="844"/>
      <w:r>
        <w:rPr>
          <w:rFonts w:hint="cs"/>
          <w:rtl/>
        </w:rPr>
        <w:t>חי.</w:t>
      </w:r>
    </w:p>
    <w:p w14:paraId="66D4559D" w14:textId="77777777" w:rsidR="007B5F18" w:rsidRDefault="007B5F18" w:rsidP="007B5F18">
      <w:pPr>
        <w:rPr>
          <w:rtl/>
        </w:rPr>
      </w:pPr>
      <w:bookmarkStart w:id="845" w:name="_ETM_Q1_919406"/>
      <w:bookmarkEnd w:id="845"/>
    </w:p>
    <w:p w14:paraId="4B5E9A8B" w14:textId="46EF4191" w:rsidR="007B5F18" w:rsidRDefault="007B5F18" w:rsidP="007B5F18">
      <w:pPr>
        <w:pStyle w:val="af6"/>
        <w:keepNext/>
        <w:rPr>
          <w:rtl/>
        </w:rPr>
      </w:pPr>
      <w:bookmarkStart w:id="846" w:name="ET_yor_6157_67"/>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 </w:t>
      </w:r>
      <w:r>
        <w:rPr>
          <w:rtl/>
        </w:rPr>
        <w:t xml:space="preserve">היו"ר שמחה </w:t>
      </w:r>
      <w:proofErr w:type="spellStart"/>
      <w:r>
        <w:rPr>
          <w:rtl/>
        </w:rPr>
        <w:t>רוטמן</w:t>
      </w:r>
      <w:proofErr w:type="spellEnd"/>
      <w:r>
        <w:rPr>
          <w:rtl/>
        </w:rPr>
        <w:t>:</w:t>
      </w:r>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w:t>
      </w:r>
      <w:r w:rsidR="006D4D8F">
        <w:rPr>
          <w:rtl/>
        </w:rPr>
        <w:t xml:space="preserve"> </w:t>
      </w:r>
      <w:bookmarkEnd w:id="846"/>
    </w:p>
    <w:p w14:paraId="60315FC7" w14:textId="77777777" w:rsidR="007B5F18" w:rsidRDefault="007B5F18" w:rsidP="007B5F18">
      <w:pPr>
        <w:pStyle w:val="KeepWithNext"/>
        <w:rPr>
          <w:rtl/>
        </w:rPr>
      </w:pPr>
    </w:p>
    <w:p w14:paraId="375F6ADD" w14:textId="72C5611C" w:rsidR="007B5F18" w:rsidRDefault="007B5F18" w:rsidP="007B5F18">
      <w:pPr>
        <w:rPr>
          <w:rtl/>
        </w:rPr>
      </w:pPr>
      <w:bookmarkStart w:id="847" w:name="_ETM_Q1_920404"/>
      <w:bookmarkEnd w:id="847"/>
      <w:r>
        <w:rPr>
          <w:rFonts w:hint="cs"/>
          <w:rtl/>
        </w:rPr>
        <w:t>הכול ברור.</w:t>
      </w:r>
      <w:bookmarkStart w:id="848" w:name="_ETM_Q1_916654"/>
      <w:bookmarkEnd w:id="848"/>
      <w:r>
        <w:rPr>
          <w:rFonts w:hint="cs"/>
          <w:rtl/>
        </w:rPr>
        <w:t xml:space="preserve"> אתם לא עונים לשאלה שלי.</w:t>
      </w:r>
    </w:p>
    <w:p w14:paraId="32422A49" w14:textId="77777777" w:rsidR="007B5F18" w:rsidRDefault="007B5F18" w:rsidP="007B5F18">
      <w:pPr>
        <w:rPr>
          <w:rtl/>
        </w:rPr>
      </w:pPr>
      <w:bookmarkStart w:id="849" w:name="_ETM_Q1_921405"/>
      <w:bookmarkStart w:id="850" w:name="_ETM_Q1_921906"/>
      <w:bookmarkStart w:id="851" w:name="_ETM_Q1_922156"/>
      <w:bookmarkStart w:id="852" w:name="_ETM_Q1_914654"/>
      <w:bookmarkEnd w:id="849"/>
      <w:bookmarkEnd w:id="850"/>
      <w:bookmarkEnd w:id="851"/>
      <w:bookmarkEnd w:id="852"/>
    </w:p>
    <w:p w14:paraId="1C4EBE06" w14:textId="0D8039D2" w:rsidR="007B5F18" w:rsidRDefault="007B5F18" w:rsidP="007B5F18">
      <w:pPr>
        <w:pStyle w:val="af9"/>
        <w:keepNext/>
        <w:rPr>
          <w:rtl/>
        </w:rPr>
      </w:pPr>
      <w:bookmarkStart w:id="853" w:name="ET_guest_נעם_הרצוג_68"/>
      <w:r w:rsidRPr="007B5F18">
        <w:rPr>
          <w:rStyle w:val="TagStyle"/>
          <w:rtl/>
        </w:rPr>
        <w:t xml:space="preserve"> &lt;&lt; אורח &gt;&gt; </w:t>
      </w:r>
      <w:r>
        <w:rPr>
          <w:rtl/>
        </w:rPr>
        <w:t>נעם הרצוג:</w:t>
      </w:r>
      <w:r w:rsidRPr="007B5F18">
        <w:rPr>
          <w:rStyle w:val="TagStyle"/>
          <w:rtl/>
        </w:rPr>
        <w:t xml:space="preserve"> &lt;&lt; אורח &gt;&gt;</w:t>
      </w:r>
      <w:r w:rsidR="006D4D8F">
        <w:rPr>
          <w:rtl/>
        </w:rPr>
        <w:t xml:space="preserve"> </w:t>
      </w:r>
      <w:bookmarkEnd w:id="853"/>
    </w:p>
    <w:p w14:paraId="13C00C5E" w14:textId="77777777" w:rsidR="007B5F18" w:rsidRDefault="007B5F18" w:rsidP="007B5F18">
      <w:pPr>
        <w:pStyle w:val="KeepWithNext"/>
        <w:rPr>
          <w:rtl/>
        </w:rPr>
      </w:pPr>
    </w:p>
    <w:p w14:paraId="05B85D06" w14:textId="6E32E26A" w:rsidR="007B5F18" w:rsidRDefault="007B5F18" w:rsidP="007B5F18">
      <w:pPr>
        <w:rPr>
          <w:rtl/>
        </w:rPr>
      </w:pPr>
      <w:bookmarkStart w:id="854" w:name="_ETM_Q1_915403"/>
      <w:bookmarkEnd w:id="854"/>
      <w:r>
        <w:rPr>
          <w:rFonts w:hint="cs"/>
          <w:rtl/>
        </w:rPr>
        <w:t>מה השאלה?</w:t>
      </w:r>
    </w:p>
    <w:p w14:paraId="72E8A4E5" w14:textId="77777777" w:rsidR="007B5F18" w:rsidRDefault="007B5F18" w:rsidP="007B5F18">
      <w:pPr>
        <w:rPr>
          <w:rtl/>
        </w:rPr>
      </w:pPr>
      <w:bookmarkStart w:id="855" w:name="_ETM_Q1_918404"/>
      <w:bookmarkEnd w:id="855"/>
    </w:p>
    <w:p w14:paraId="573A4392" w14:textId="6172B2D8" w:rsidR="007B5F18" w:rsidRDefault="007B5F18" w:rsidP="007B5F18">
      <w:pPr>
        <w:pStyle w:val="af6"/>
        <w:keepNext/>
        <w:rPr>
          <w:rtl/>
        </w:rPr>
      </w:pPr>
      <w:bookmarkStart w:id="856" w:name="ET_yor_6157_69"/>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 </w:t>
      </w:r>
      <w:r>
        <w:rPr>
          <w:rtl/>
        </w:rPr>
        <w:t xml:space="preserve">היו"ר שמחה </w:t>
      </w:r>
      <w:proofErr w:type="spellStart"/>
      <w:r>
        <w:rPr>
          <w:rtl/>
        </w:rPr>
        <w:t>רוטמן</w:t>
      </w:r>
      <w:proofErr w:type="spellEnd"/>
      <w:r>
        <w:rPr>
          <w:rtl/>
        </w:rPr>
        <w:t>:</w:t>
      </w:r>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w:t>
      </w:r>
      <w:r w:rsidR="006D4D8F">
        <w:rPr>
          <w:rtl/>
        </w:rPr>
        <w:t xml:space="preserve"> </w:t>
      </w:r>
      <w:bookmarkEnd w:id="856"/>
    </w:p>
    <w:p w14:paraId="1FDF2566" w14:textId="77777777" w:rsidR="007B5F18" w:rsidRDefault="007B5F18" w:rsidP="007B5F18">
      <w:pPr>
        <w:pStyle w:val="KeepWithNext"/>
        <w:rPr>
          <w:rtl/>
        </w:rPr>
      </w:pPr>
    </w:p>
    <w:p w14:paraId="1C96F5A0" w14:textId="53528A76" w:rsidR="007B5F18" w:rsidRDefault="007B5F18" w:rsidP="007B5F18">
      <w:pPr>
        <w:rPr>
          <w:rtl/>
        </w:rPr>
      </w:pPr>
      <w:bookmarkStart w:id="857" w:name="_ETM_Q1_919905"/>
      <w:bookmarkEnd w:id="857"/>
      <w:r>
        <w:rPr>
          <w:rFonts w:hint="cs"/>
          <w:rtl/>
        </w:rPr>
        <w:t xml:space="preserve">הכול ברור. לא </w:t>
      </w:r>
      <w:bookmarkStart w:id="858" w:name="_ETM_Q1_925904"/>
      <w:bookmarkEnd w:id="858"/>
      <w:r>
        <w:rPr>
          <w:rFonts w:hint="cs"/>
          <w:rtl/>
        </w:rPr>
        <w:t>עניתם על השאלה.</w:t>
      </w:r>
      <w:bookmarkStart w:id="859" w:name="_ETM_Q1_930651"/>
      <w:bookmarkEnd w:id="859"/>
    </w:p>
    <w:p w14:paraId="0A710851" w14:textId="77777777" w:rsidR="007B5F18" w:rsidRDefault="007B5F18" w:rsidP="007B5F18">
      <w:pPr>
        <w:rPr>
          <w:rtl/>
        </w:rPr>
      </w:pPr>
      <w:bookmarkStart w:id="860" w:name="_ETM_Q1_921156"/>
      <w:bookmarkStart w:id="861" w:name="_ETM_Q1_923402"/>
      <w:bookmarkEnd w:id="860"/>
      <w:bookmarkEnd w:id="861"/>
    </w:p>
    <w:p w14:paraId="3EC90ACD" w14:textId="6708B438" w:rsidR="007B5F18" w:rsidRDefault="007B5F18" w:rsidP="007B5F18">
      <w:pPr>
        <w:pStyle w:val="a4"/>
        <w:keepNext/>
        <w:rPr>
          <w:rtl/>
        </w:rPr>
      </w:pPr>
      <w:bookmarkStart w:id="862" w:name="ET_speaker_6162_70"/>
      <w:r w:rsidRPr="007B5F1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B5F18">
        <w:rPr>
          <w:rStyle w:val="TagStyle"/>
          <w:rtl/>
        </w:rPr>
        <w:t xml:space="preserve"> &lt;&lt; דובר &gt;&gt;</w:t>
      </w:r>
      <w:r w:rsidR="006D4D8F">
        <w:rPr>
          <w:rtl/>
        </w:rPr>
        <w:t xml:space="preserve"> </w:t>
      </w:r>
      <w:bookmarkEnd w:id="862"/>
    </w:p>
    <w:p w14:paraId="1D8F0CDC" w14:textId="77777777" w:rsidR="007B5F18" w:rsidRDefault="007B5F18" w:rsidP="007B5F18">
      <w:pPr>
        <w:pStyle w:val="KeepWithNext"/>
        <w:rPr>
          <w:rtl/>
        </w:rPr>
      </w:pPr>
    </w:p>
    <w:p w14:paraId="739DF12F" w14:textId="03C44E93" w:rsidR="007B5F18" w:rsidRDefault="007B5F18" w:rsidP="007B5F18">
      <w:pPr>
        <w:rPr>
          <w:rtl/>
        </w:rPr>
      </w:pPr>
      <w:bookmarkStart w:id="863" w:name="_ETM_Q1_924156"/>
      <w:bookmarkEnd w:id="863"/>
      <w:r>
        <w:rPr>
          <w:rFonts w:hint="cs"/>
          <w:rtl/>
        </w:rPr>
        <w:t>אתה רוצה שאעזור אדונ</w:t>
      </w:r>
      <w:bookmarkStart w:id="864" w:name="_ETM_Q1_925157"/>
      <w:bookmarkEnd w:id="864"/>
      <w:r>
        <w:rPr>
          <w:rFonts w:hint="cs"/>
          <w:rtl/>
        </w:rPr>
        <w:t>י, יושב-הראש?</w:t>
      </w:r>
    </w:p>
    <w:p w14:paraId="344A4BF6" w14:textId="77777777" w:rsidR="007B5F18" w:rsidRDefault="007B5F18" w:rsidP="007B5F18">
      <w:pPr>
        <w:rPr>
          <w:rtl/>
        </w:rPr>
      </w:pPr>
      <w:bookmarkStart w:id="865" w:name="_ETM_Q1_928406"/>
      <w:bookmarkEnd w:id="865"/>
    </w:p>
    <w:p w14:paraId="38F3ED15" w14:textId="4E28D0D8" w:rsidR="007B5F18" w:rsidRDefault="007B5F18" w:rsidP="007B5F18">
      <w:pPr>
        <w:pStyle w:val="af6"/>
        <w:keepNext/>
        <w:rPr>
          <w:rtl/>
        </w:rPr>
      </w:pPr>
      <w:bookmarkStart w:id="866" w:name="ET_yor_6157_71"/>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 </w:t>
      </w:r>
      <w:r>
        <w:rPr>
          <w:rtl/>
        </w:rPr>
        <w:t xml:space="preserve">היו"ר שמחה </w:t>
      </w:r>
      <w:proofErr w:type="spellStart"/>
      <w:r>
        <w:rPr>
          <w:rtl/>
        </w:rPr>
        <w:t>רוטמן</w:t>
      </w:r>
      <w:proofErr w:type="spellEnd"/>
      <w:r>
        <w:rPr>
          <w:rtl/>
        </w:rPr>
        <w:t>:</w:t>
      </w:r>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w:t>
      </w:r>
      <w:r w:rsidR="006D4D8F">
        <w:rPr>
          <w:rtl/>
        </w:rPr>
        <w:t xml:space="preserve"> </w:t>
      </w:r>
      <w:bookmarkEnd w:id="866"/>
    </w:p>
    <w:p w14:paraId="70C4FF93" w14:textId="77777777" w:rsidR="007B5F18" w:rsidRDefault="007B5F18" w:rsidP="007B5F18">
      <w:pPr>
        <w:pStyle w:val="KeepWithNext"/>
        <w:rPr>
          <w:rtl/>
        </w:rPr>
      </w:pPr>
    </w:p>
    <w:p w14:paraId="3080C5A0" w14:textId="6C9E1C33" w:rsidR="007B5F18" w:rsidRDefault="007B5F18" w:rsidP="007B5F18">
      <w:pPr>
        <w:rPr>
          <w:rtl/>
        </w:rPr>
      </w:pPr>
      <w:bookmarkStart w:id="867" w:name="_ETM_Q1_929403"/>
      <w:bookmarkStart w:id="868" w:name="_ETM_Q1_930155"/>
      <w:bookmarkEnd w:id="867"/>
      <w:bookmarkEnd w:id="868"/>
      <w:r>
        <w:rPr>
          <w:rFonts w:hint="cs"/>
          <w:rtl/>
        </w:rPr>
        <w:t>כן.</w:t>
      </w:r>
    </w:p>
    <w:p w14:paraId="602DDAFB" w14:textId="77777777" w:rsidR="007B5F18" w:rsidRDefault="007B5F18" w:rsidP="007B5F18">
      <w:pPr>
        <w:rPr>
          <w:rtl/>
        </w:rPr>
      </w:pPr>
      <w:bookmarkStart w:id="869" w:name="_ETM_Q1_920155"/>
      <w:bookmarkEnd w:id="869"/>
    </w:p>
    <w:p w14:paraId="02CD6581" w14:textId="778241CF" w:rsidR="007B5F18" w:rsidRDefault="007B5F18" w:rsidP="007B5F18">
      <w:pPr>
        <w:pStyle w:val="a4"/>
        <w:keepNext/>
        <w:rPr>
          <w:rtl/>
        </w:rPr>
      </w:pPr>
      <w:bookmarkStart w:id="870" w:name="ET_speaker_6162_72"/>
      <w:r w:rsidRPr="007B5F1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B5F18">
        <w:rPr>
          <w:rStyle w:val="TagStyle"/>
          <w:rtl/>
        </w:rPr>
        <w:t xml:space="preserve"> &lt;&lt; דובר &gt;&gt;</w:t>
      </w:r>
      <w:r w:rsidR="006D4D8F">
        <w:rPr>
          <w:rtl/>
        </w:rPr>
        <w:t xml:space="preserve"> </w:t>
      </w:r>
      <w:bookmarkEnd w:id="870"/>
    </w:p>
    <w:p w14:paraId="68D34F80" w14:textId="77777777" w:rsidR="007B5F18" w:rsidRDefault="007B5F18" w:rsidP="007B5F18">
      <w:pPr>
        <w:pStyle w:val="KeepWithNext"/>
        <w:rPr>
          <w:rtl/>
        </w:rPr>
      </w:pPr>
    </w:p>
    <w:p w14:paraId="4E9D1165" w14:textId="78F5CDBB" w:rsidR="007B5F18" w:rsidRDefault="007B5F18" w:rsidP="007B5F18">
      <w:pPr>
        <w:rPr>
          <w:rtl/>
        </w:rPr>
      </w:pPr>
      <w:bookmarkStart w:id="871" w:name="_ETM_Q1_920903"/>
      <w:bookmarkEnd w:id="871"/>
      <w:r>
        <w:rPr>
          <w:rFonts w:hint="cs"/>
          <w:rtl/>
        </w:rPr>
        <w:t xml:space="preserve">אני הייתי הבעלים </w:t>
      </w:r>
      <w:bookmarkStart w:id="872" w:name="_ETM_Q1_924403"/>
      <w:bookmarkEnd w:id="872"/>
      <w:r>
        <w:rPr>
          <w:rFonts w:hint="cs"/>
          <w:rtl/>
        </w:rPr>
        <w:t>של קפה-קפה. חליתי מאוד. נפלתי</w:t>
      </w:r>
      <w:bookmarkStart w:id="873" w:name="_ETM_Q1_931653"/>
      <w:bookmarkEnd w:id="873"/>
      <w:r>
        <w:rPr>
          <w:rFonts w:hint="cs"/>
          <w:rtl/>
        </w:rPr>
        <w:t xml:space="preserve"> למשכב והייתי מחובר למכשירים. פשטתי </w:t>
      </w:r>
      <w:bookmarkStart w:id="874" w:name="_ETM_Q1_939906"/>
      <w:bookmarkStart w:id="875" w:name="_ETM_Q1_934906"/>
      <w:bookmarkEnd w:id="874"/>
      <w:bookmarkEnd w:id="875"/>
      <w:r>
        <w:rPr>
          <w:rFonts w:hint="cs"/>
          <w:rtl/>
        </w:rPr>
        <w:t xml:space="preserve">רגל כי לא הייתי בעסק. </w:t>
      </w:r>
      <w:bookmarkStart w:id="876" w:name="_ETM_Q1_942902"/>
      <w:bookmarkEnd w:id="876"/>
      <w:r>
        <w:rPr>
          <w:rFonts w:hint="cs"/>
          <w:rtl/>
        </w:rPr>
        <w:t xml:space="preserve">בדוגמה שנתת מה שעושים קפה-קפה </w:t>
      </w:r>
      <w:bookmarkStart w:id="877" w:name="_ETM_Q1_943656"/>
      <w:bookmarkEnd w:id="877"/>
      <w:r>
        <w:rPr>
          <w:rtl/>
        </w:rPr>
        <w:t>–</w:t>
      </w:r>
      <w:r>
        <w:rPr>
          <w:rFonts w:hint="cs"/>
          <w:rtl/>
        </w:rPr>
        <w:t xml:space="preserve"> שתבי</w:t>
      </w:r>
      <w:bookmarkStart w:id="878" w:name="_ETM_Q1_940155"/>
      <w:bookmarkEnd w:id="878"/>
      <w:r>
        <w:rPr>
          <w:rFonts w:hint="cs"/>
          <w:rtl/>
        </w:rPr>
        <w:t xml:space="preserve">נו איך זה עובד </w:t>
      </w:r>
      <w:bookmarkStart w:id="879" w:name="_ETM_Q1_940903"/>
      <w:bookmarkEnd w:id="879"/>
      <w:r>
        <w:rPr>
          <w:rtl/>
        </w:rPr>
        <w:t>–</w:t>
      </w:r>
      <w:r>
        <w:rPr>
          <w:rFonts w:hint="cs"/>
          <w:rtl/>
        </w:rPr>
        <w:t xml:space="preserve"> הם מת</w:t>
      </w:r>
      <w:bookmarkStart w:id="880" w:name="_ETM_Q1_944152"/>
      <w:bookmarkEnd w:id="880"/>
      <w:r>
        <w:rPr>
          <w:rFonts w:hint="cs"/>
          <w:rtl/>
        </w:rPr>
        <w:t>נתקים לגמרי</w:t>
      </w:r>
      <w:bookmarkStart w:id="881" w:name="_ETM_Q1_940656"/>
      <w:bookmarkEnd w:id="881"/>
      <w:r>
        <w:rPr>
          <w:rFonts w:hint="cs"/>
          <w:rtl/>
        </w:rPr>
        <w:t xml:space="preserve">. </w:t>
      </w:r>
      <w:bookmarkStart w:id="882" w:name="_ETM_Q1_945407"/>
      <w:bookmarkEnd w:id="882"/>
      <w:r>
        <w:rPr>
          <w:rFonts w:hint="cs"/>
          <w:rtl/>
        </w:rPr>
        <w:t>באותו רגע</w:t>
      </w:r>
      <w:bookmarkStart w:id="883" w:name="_ETM_Q1_943904"/>
      <w:bookmarkEnd w:id="883"/>
      <w:r>
        <w:rPr>
          <w:rFonts w:hint="cs"/>
          <w:rtl/>
        </w:rPr>
        <w:t xml:space="preserve"> שאתה חייב 15,000</w:t>
      </w:r>
      <w:bookmarkStart w:id="884" w:name="_ETM_Q1_949156"/>
      <w:bookmarkEnd w:id="884"/>
      <w:r>
        <w:rPr>
          <w:rFonts w:hint="cs"/>
          <w:rtl/>
        </w:rPr>
        <w:t xml:space="preserve"> לדוגמה והתחלת את הקריסה </w:t>
      </w:r>
      <w:bookmarkStart w:id="885" w:name="_ETM_Q1_946654"/>
      <w:bookmarkEnd w:id="885"/>
      <w:r>
        <w:rPr>
          <w:rFonts w:hint="cs"/>
          <w:rtl/>
        </w:rPr>
        <w:t>שלך, זהו. אתה נסגר. אתה הול</w:t>
      </w:r>
      <w:bookmarkStart w:id="886" w:name="_ETM_Q1_949905"/>
      <w:bookmarkEnd w:id="886"/>
      <w:r>
        <w:rPr>
          <w:rFonts w:hint="cs"/>
          <w:rtl/>
        </w:rPr>
        <w:t xml:space="preserve">ך להיות פושט רגל. </w:t>
      </w:r>
      <w:bookmarkStart w:id="887" w:name="_ETM_Q1_955905"/>
      <w:bookmarkEnd w:id="887"/>
      <w:r>
        <w:rPr>
          <w:rFonts w:hint="cs"/>
          <w:rtl/>
        </w:rPr>
        <w:t>א</w:t>
      </w:r>
      <w:bookmarkStart w:id="888" w:name="_ETM_Q1_951407"/>
      <w:bookmarkEnd w:id="888"/>
      <w:r>
        <w:rPr>
          <w:rFonts w:hint="cs"/>
          <w:rtl/>
        </w:rPr>
        <w:t>תה נופל וקורס. אני במיטה</w:t>
      </w:r>
      <w:bookmarkStart w:id="889" w:name="_ETM_Q1_953654"/>
      <w:bookmarkEnd w:id="889"/>
      <w:r>
        <w:rPr>
          <w:rFonts w:hint="cs"/>
          <w:rtl/>
        </w:rPr>
        <w:t xml:space="preserve"> שוכב ומחובר </w:t>
      </w:r>
      <w:bookmarkStart w:id="890" w:name="_ETM_Q1_954655"/>
      <w:bookmarkEnd w:id="890"/>
      <w:r w:rsidR="000F4202">
        <w:rPr>
          <w:rFonts w:hint="cs"/>
          <w:rtl/>
        </w:rPr>
        <w:t>למכשירים</w:t>
      </w:r>
      <w:r>
        <w:rPr>
          <w:rFonts w:hint="cs"/>
          <w:rtl/>
        </w:rPr>
        <w:t xml:space="preserve">. </w:t>
      </w:r>
      <w:r w:rsidR="003103C7">
        <w:rPr>
          <w:rFonts w:hint="cs"/>
          <w:rtl/>
        </w:rPr>
        <w:t>מה פתאום</w:t>
      </w:r>
      <w:r w:rsidR="00DF6739">
        <w:rPr>
          <w:rFonts w:hint="cs"/>
          <w:rtl/>
        </w:rPr>
        <w:t xml:space="preserve"> </w:t>
      </w:r>
      <w:r>
        <w:rPr>
          <w:rFonts w:hint="cs"/>
          <w:rtl/>
        </w:rPr>
        <w:t xml:space="preserve">שהם </w:t>
      </w:r>
      <w:bookmarkStart w:id="891" w:name="_ETM_Q1_955402"/>
      <w:bookmarkEnd w:id="891"/>
      <w:r>
        <w:rPr>
          <w:rFonts w:hint="cs"/>
          <w:rtl/>
        </w:rPr>
        <w:t xml:space="preserve">ימשיכו </w:t>
      </w:r>
      <w:r w:rsidR="000F4202">
        <w:rPr>
          <w:rFonts w:hint="cs"/>
          <w:rtl/>
        </w:rPr>
        <w:t>להפעיל</w:t>
      </w:r>
      <w:bookmarkStart w:id="892" w:name="_ETM_Q1_955406"/>
      <w:bookmarkEnd w:id="892"/>
      <w:r>
        <w:rPr>
          <w:rFonts w:hint="cs"/>
          <w:rtl/>
        </w:rPr>
        <w:t xml:space="preserve">. למה שהם </w:t>
      </w:r>
      <w:bookmarkStart w:id="893" w:name="_ETM_Q1_961151"/>
      <w:bookmarkEnd w:id="893"/>
      <w:r>
        <w:rPr>
          <w:rFonts w:hint="cs"/>
          <w:rtl/>
        </w:rPr>
        <w:t>יפעיל</w:t>
      </w:r>
      <w:bookmarkStart w:id="894" w:name="_ETM_Q1_957152"/>
      <w:bookmarkEnd w:id="894"/>
      <w:r>
        <w:rPr>
          <w:rFonts w:hint="cs"/>
          <w:rtl/>
        </w:rPr>
        <w:t>ו. הם דואגים לעצמם.</w:t>
      </w:r>
    </w:p>
    <w:p w14:paraId="31172FF4" w14:textId="77777777" w:rsidR="007B5F18" w:rsidRDefault="007B5F18" w:rsidP="007B5F18">
      <w:pPr>
        <w:rPr>
          <w:rtl/>
        </w:rPr>
      </w:pPr>
    </w:p>
    <w:p w14:paraId="0A7F3754" w14:textId="614457C1" w:rsidR="007B5F18" w:rsidRDefault="007B5F18" w:rsidP="007B5F18">
      <w:pPr>
        <w:pStyle w:val="af6"/>
        <w:keepNext/>
        <w:rPr>
          <w:rtl/>
        </w:rPr>
      </w:pPr>
      <w:bookmarkStart w:id="895" w:name="ET_yor_6157_73"/>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 </w:t>
      </w:r>
      <w:r>
        <w:rPr>
          <w:rtl/>
        </w:rPr>
        <w:t xml:space="preserve">היו"ר שמחה </w:t>
      </w:r>
      <w:proofErr w:type="spellStart"/>
      <w:r>
        <w:rPr>
          <w:rtl/>
        </w:rPr>
        <w:t>רוטמן</w:t>
      </w:r>
      <w:proofErr w:type="spellEnd"/>
      <w:r>
        <w:rPr>
          <w:rtl/>
        </w:rPr>
        <w:t>:</w:t>
      </w:r>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w:t>
      </w:r>
      <w:r w:rsidR="006D4D8F">
        <w:rPr>
          <w:rtl/>
        </w:rPr>
        <w:t xml:space="preserve"> </w:t>
      </w:r>
      <w:bookmarkEnd w:id="895"/>
    </w:p>
    <w:p w14:paraId="6459F11A" w14:textId="77777777" w:rsidR="007B5F18" w:rsidRDefault="007B5F18" w:rsidP="007B5F18">
      <w:pPr>
        <w:pStyle w:val="KeepWithNext"/>
        <w:rPr>
          <w:rtl/>
        </w:rPr>
      </w:pPr>
    </w:p>
    <w:p w14:paraId="030F544A" w14:textId="0E346466" w:rsidR="007B5F18" w:rsidRDefault="007B5F18" w:rsidP="007B5F18">
      <w:pPr>
        <w:rPr>
          <w:rtl/>
        </w:rPr>
      </w:pPr>
      <w:bookmarkStart w:id="896" w:name="_ETM_Q1_962153"/>
      <w:bookmarkEnd w:id="896"/>
      <w:r>
        <w:rPr>
          <w:rFonts w:hint="cs"/>
          <w:rtl/>
        </w:rPr>
        <w:t>נתפסת</w:t>
      </w:r>
      <w:bookmarkStart w:id="897" w:name="_ETM_Q1_958401"/>
      <w:bookmarkEnd w:id="897"/>
      <w:r>
        <w:rPr>
          <w:rFonts w:hint="cs"/>
          <w:rtl/>
        </w:rPr>
        <w:t xml:space="preserve"> ממש לדוגמה.</w:t>
      </w:r>
    </w:p>
    <w:p w14:paraId="5C039D00" w14:textId="77777777" w:rsidR="007B5F18" w:rsidRDefault="007B5F18" w:rsidP="007B5F18">
      <w:pPr>
        <w:rPr>
          <w:rtl/>
        </w:rPr>
      </w:pPr>
      <w:bookmarkStart w:id="898" w:name="_ETM_Q1_961654"/>
      <w:bookmarkStart w:id="899" w:name="_ETM_Q1_961153"/>
      <w:bookmarkEnd w:id="898"/>
      <w:bookmarkEnd w:id="899"/>
    </w:p>
    <w:p w14:paraId="67569B0A" w14:textId="72D58FF6" w:rsidR="007B5F18" w:rsidRDefault="007B5F18" w:rsidP="007B5F18">
      <w:pPr>
        <w:pStyle w:val="a4"/>
        <w:keepNext/>
        <w:rPr>
          <w:rtl/>
        </w:rPr>
      </w:pPr>
      <w:bookmarkStart w:id="900" w:name="ET_speaker_6162_74"/>
      <w:r w:rsidRPr="007B5F1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B5F18">
        <w:rPr>
          <w:rStyle w:val="TagStyle"/>
          <w:rtl/>
        </w:rPr>
        <w:t xml:space="preserve"> &lt;&lt; דובר &gt;&gt;</w:t>
      </w:r>
      <w:r w:rsidR="006D4D8F">
        <w:rPr>
          <w:rtl/>
        </w:rPr>
        <w:t xml:space="preserve"> </w:t>
      </w:r>
      <w:bookmarkEnd w:id="900"/>
    </w:p>
    <w:p w14:paraId="49D751AC" w14:textId="77777777" w:rsidR="007B5F18" w:rsidRDefault="007B5F18" w:rsidP="007B5F18">
      <w:pPr>
        <w:pStyle w:val="KeepWithNext"/>
        <w:rPr>
          <w:rtl/>
        </w:rPr>
      </w:pPr>
    </w:p>
    <w:p w14:paraId="39DD423F" w14:textId="4387A908" w:rsidR="007B5F18" w:rsidRDefault="007B5F18" w:rsidP="007B5F18">
      <w:pPr>
        <w:rPr>
          <w:rtl/>
        </w:rPr>
      </w:pPr>
      <w:bookmarkStart w:id="901" w:name="_ETM_Q1_961906"/>
      <w:bookmarkEnd w:id="901"/>
      <w:r>
        <w:rPr>
          <w:rFonts w:hint="cs"/>
          <w:rtl/>
        </w:rPr>
        <w:t xml:space="preserve">זו דוגמה חיה. </w:t>
      </w:r>
      <w:bookmarkStart w:id="902" w:name="_ETM_Q1_967154"/>
      <w:bookmarkStart w:id="903" w:name="_ETM_Q1_968155"/>
      <w:bookmarkEnd w:id="902"/>
      <w:bookmarkEnd w:id="903"/>
    </w:p>
    <w:p w14:paraId="46663FD0" w14:textId="77777777" w:rsidR="007B5F18" w:rsidRDefault="007B5F18" w:rsidP="007B5F18">
      <w:pPr>
        <w:rPr>
          <w:rtl/>
        </w:rPr>
      </w:pPr>
      <w:bookmarkStart w:id="904" w:name="_ETM_Q1_959903"/>
      <w:bookmarkEnd w:id="904"/>
    </w:p>
    <w:p w14:paraId="46C7E769" w14:textId="13ED962C" w:rsidR="007B5F18" w:rsidRDefault="007B5F18" w:rsidP="007B5F18">
      <w:pPr>
        <w:pStyle w:val="af6"/>
        <w:keepNext/>
        <w:rPr>
          <w:rtl/>
        </w:rPr>
      </w:pPr>
      <w:bookmarkStart w:id="905" w:name="ET_yor_6157_75"/>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 </w:t>
      </w:r>
      <w:r>
        <w:rPr>
          <w:rtl/>
        </w:rPr>
        <w:t xml:space="preserve">היו"ר שמחה </w:t>
      </w:r>
      <w:proofErr w:type="spellStart"/>
      <w:r>
        <w:rPr>
          <w:rtl/>
        </w:rPr>
        <w:t>רוטמן</w:t>
      </w:r>
      <w:proofErr w:type="spellEnd"/>
      <w:r>
        <w:rPr>
          <w:rtl/>
        </w:rPr>
        <w:t>:</w:t>
      </w:r>
      <w:r w:rsidRPr="007B5F18">
        <w:rPr>
          <w:rStyle w:val="TagStyle"/>
          <w:rtl/>
        </w:rPr>
        <w:t xml:space="preserve"> &lt;&lt; </w:t>
      </w:r>
      <w:proofErr w:type="spellStart"/>
      <w:r w:rsidRPr="007B5F18">
        <w:rPr>
          <w:rStyle w:val="TagStyle"/>
          <w:rtl/>
        </w:rPr>
        <w:t>יור</w:t>
      </w:r>
      <w:proofErr w:type="spellEnd"/>
      <w:r w:rsidRPr="007B5F18">
        <w:rPr>
          <w:rStyle w:val="TagStyle"/>
          <w:rtl/>
        </w:rPr>
        <w:t xml:space="preserve"> &gt;&gt;</w:t>
      </w:r>
      <w:r w:rsidR="006D4D8F">
        <w:rPr>
          <w:rtl/>
        </w:rPr>
        <w:t xml:space="preserve"> </w:t>
      </w:r>
      <w:bookmarkEnd w:id="905"/>
    </w:p>
    <w:p w14:paraId="31D95040" w14:textId="77777777" w:rsidR="007B5F18" w:rsidRDefault="007B5F18" w:rsidP="007B5F18">
      <w:pPr>
        <w:pStyle w:val="KeepWithNext"/>
        <w:rPr>
          <w:rtl/>
        </w:rPr>
      </w:pPr>
    </w:p>
    <w:p w14:paraId="32D98F5A" w14:textId="730FD10A" w:rsidR="007B5F18" w:rsidRDefault="007B5F18" w:rsidP="007B5F18">
      <w:pPr>
        <w:rPr>
          <w:rtl/>
        </w:rPr>
      </w:pPr>
      <w:bookmarkStart w:id="906" w:name="_ETM_Q1_961152"/>
      <w:bookmarkEnd w:id="906"/>
      <w:r>
        <w:rPr>
          <w:rFonts w:hint="cs"/>
          <w:rtl/>
        </w:rPr>
        <w:t>אבל יש רשתות אחרות ש</w:t>
      </w:r>
      <w:bookmarkStart w:id="907" w:name="_ETM_Q1_962655"/>
      <w:bookmarkEnd w:id="907"/>
      <w:r>
        <w:rPr>
          <w:rFonts w:hint="cs"/>
          <w:rtl/>
        </w:rPr>
        <w:t>פועלות אחרת. זו רק</w:t>
      </w:r>
      <w:bookmarkStart w:id="908" w:name="_ETM_Q1_970155"/>
      <w:bookmarkEnd w:id="908"/>
      <w:r>
        <w:rPr>
          <w:rFonts w:hint="cs"/>
          <w:rtl/>
        </w:rPr>
        <w:t xml:space="preserve"> </w:t>
      </w:r>
      <w:bookmarkStart w:id="909" w:name="_ETM_Q1_960406"/>
      <w:bookmarkEnd w:id="909"/>
      <w:r>
        <w:rPr>
          <w:rFonts w:hint="cs"/>
          <w:rtl/>
        </w:rPr>
        <w:t>דוגמה.</w:t>
      </w:r>
    </w:p>
    <w:p w14:paraId="56C3C51D" w14:textId="77777777" w:rsidR="007B5F18" w:rsidRDefault="007B5F18" w:rsidP="007B5F18">
      <w:pPr>
        <w:rPr>
          <w:rtl/>
        </w:rPr>
      </w:pPr>
      <w:bookmarkStart w:id="910" w:name="_ETM_Q1_962406"/>
      <w:bookmarkStart w:id="911" w:name="_ETM_Q1_963905"/>
      <w:bookmarkEnd w:id="910"/>
      <w:bookmarkEnd w:id="911"/>
    </w:p>
    <w:p w14:paraId="2162E63F" w14:textId="2204057A" w:rsidR="007B5F18" w:rsidRDefault="007B5F18" w:rsidP="007B5F18">
      <w:pPr>
        <w:pStyle w:val="af9"/>
        <w:keepNext/>
        <w:rPr>
          <w:rtl/>
        </w:rPr>
      </w:pPr>
      <w:bookmarkStart w:id="912" w:name="ET_guest_לירון_נעים_76"/>
      <w:r w:rsidRPr="007B5F18">
        <w:rPr>
          <w:rStyle w:val="TagStyle"/>
          <w:rtl/>
        </w:rPr>
        <w:t xml:space="preserve"> &lt;&lt; אורח &gt;&gt; </w:t>
      </w:r>
      <w:r>
        <w:rPr>
          <w:rtl/>
        </w:rPr>
        <w:t>לירון נעים:</w:t>
      </w:r>
      <w:r w:rsidRPr="007B5F18">
        <w:rPr>
          <w:rStyle w:val="TagStyle"/>
          <w:rtl/>
        </w:rPr>
        <w:t xml:space="preserve"> &lt;&lt; אורח &gt;&gt;</w:t>
      </w:r>
      <w:r w:rsidR="006D4D8F">
        <w:rPr>
          <w:rtl/>
        </w:rPr>
        <w:t xml:space="preserve"> </w:t>
      </w:r>
      <w:bookmarkEnd w:id="912"/>
    </w:p>
    <w:p w14:paraId="134DE4CB" w14:textId="77777777" w:rsidR="007B5F18" w:rsidRDefault="007B5F18" w:rsidP="007B5F18">
      <w:pPr>
        <w:pStyle w:val="KeepWithNext"/>
        <w:rPr>
          <w:rtl/>
        </w:rPr>
      </w:pPr>
    </w:p>
    <w:p w14:paraId="2F108CA9" w14:textId="1D3E83E1" w:rsidR="007B5F18" w:rsidRDefault="007B5F18" w:rsidP="007B5F18">
      <w:pPr>
        <w:rPr>
          <w:rtl/>
        </w:rPr>
      </w:pPr>
      <w:bookmarkStart w:id="913" w:name="_ETM_Q1_964902"/>
      <w:bookmarkEnd w:id="913"/>
      <w:r>
        <w:rPr>
          <w:rFonts w:hint="cs"/>
          <w:rtl/>
        </w:rPr>
        <w:t>אדוני, אני אשיב לשאלתך באופן ישיר</w:t>
      </w:r>
      <w:bookmarkStart w:id="914" w:name="_ETM_Q1_973656"/>
      <w:bookmarkEnd w:id="914"/>
      <w:r>
        <w:rPr>
          <w:rFonts w:hint="cs"/>
          <w:rtl/>
        </w:rPr>
        <w:t>.</w:t>
      </w:r>
    </w:p>
    <w:p w14:paraId="45E12BD2" w14:textId="77777777" w:rsidR="007B5F18" w:rsidRDefault="007B5F18" w:rsidP="007B5F18">
      <w:pPr>
        <w:rPr>
          <w:rtl/>
        </w:rPr>
      </w:pPr>
      <w:bookmarkStart w:id="915" w:name="_ETM_Q1_964155"/>
      <w:bookmarkStart w:id="916" w:name="_ETM_Q1_966406"/>
      <w:bookmarkEnd w:id="915"/>
      <w:bookmarkEnd w:id="916"/>
    </w:p>
    <w:p w14:paraId="40C6EF4B" w14:textId="3E5415CC" w:rsidR="007B5F18" w:rsidRDefault="007B5F18" w:rsidP="007B5F18">
      <w:pPr>
        <w:pStyle w:val="a4"/>
        <w:keepNext/>
        <w:rPr>
          <w:rtl/>
        </w:rPr>
      </w:pPr>
      <w:bookmarkStart w:id="917" w:name="ET_speaker_6162_77"/>
      <w:r w:rsidRPr="007B5F1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B5F18">
        <w:rPr>
          <w:rStyle w:val="TagStyle"/>
          <w:rtl/>
        </w:rPr>
        <w:t xml:space="preserve"> &lt;&lt; דובר &gt;&gt;</w:t>
      </w:r>
      <w:r w:rsidR="006D4D8F">
        <w:rPr>
          <w:rtl/>
        </w:rPr>
        <w:t xml:space="preserve"> </w:t>
      </w:r>
      <w:bookmarkEnd w:id="917"/>
    </w:p>
    <w:p w14:paraId="13718D90" w14:textId="77777777" w:rsidR="007B5F18" w:rsidRDefault="007B5F18" w:rsidP="007B5F18">
      <w:pPr>
        <w:pStyle w:val="KeepWithNext"/>
        <w:rPr>
          <w:rtl/>
        </w:rPr>
      </w:pPr>
    </w:p>
    <w:p w14:paraId="4AB761EC" w14:textId="12304841" w:rsidR="007B5F18" w:rsidRDefault="00DD12E0" w:rsidP="007B5F18">
      <w:pPr>
        <w:rPr>
          <w:rtl/>
        </w:rPr>
      </w:pPr>
      <w:bookmarkStart w:id="918" w:name="_ETM_Q1_967155"/>
      <w:bookmarkEnd w:id="918"/>
      <w:r>
        <w:rPr>
          <w:rFonts w:hint="cs"/>
          <w:rtl/>
        </w:rPr>
        <w:t>אני הבנת</w:t>
      </w:r>
      <w:bookmarkStart w:id="919" w:name="_ETM_Q1_966404"/>
      <w:bookmarkEnd w:id="919"/>
      <w:r>
        <w:rPr>
          <w:rFonts w:hint="cs"/>
          <w:rtl/>
        </w:rPr>
        <w:t xml:space="preserve">י על מה אתה </w:t>
      </w:r>
      <w:bookmarkStart w:id="920" w:name="_ETM_Q1_968656"/>
      <w:bookmarkEnd w:id="920"/>
      <w:r>
        <w:rPr>
          <w:rFonts w:hint="cs"/>
          <w:rtl/>
        </w:rPr>
        <w:t xml:space="preserve">מדבר. במקרה הזה </w:t>
      </w:r>
      <w:bookmarkStart w:id="921" w:name="_ETM_Q1_969906"/>
      <w:bookmarkStart w:id="922" w:name="_ETM_Q1_971405"/>
      <w:bookmarkStart w:id="923" w:name="_ETM_Q1_976904"/>
      <w:bookmarkEnd w:id="921"/>
      <w:bookmarkEnd w:id="922"/>
      <w:bookmarkEnd w:id="923"/>
      <w:r>
        <w:rPr>
          <w:rFonts w:hint="cs"/>
          <w:rtl/>
        </w:rPr>
        <w:t>שממשיכים את הפעילות</w:t>
      </w:r>
      <w:bookmarkStart w:id="924" w:name="_ETM_Q1_970652"/>
      <w:bookmarkStart w:id="925" w:name="_ETM_Q1_972905"/>
      <w:bookmarkStart w:id="926" w:name="_ETM_Q1_975154"/>
      <w:bookmarkEnd w:id="924"/>
      <w:bookmarkEnd w:id="925"/>
      <w:bookmarkEnd w:id="926"/>
      <w:r w:rsidR="003103C7">
        <w:rPr>
          <w:rFonts w:hint="cs"/>
          <w:rtl/>
        </w:rPr>
        <w:t>,</w:t>
      </w:r>
      <w:r>
        <w:rPr>
          <w:rFonts w:hint="cs"/>
          <w:rtl/>
        </w:rPr>
        <w:t xml:space="preserve"> גם אתה ממשיך את הפעילות של חברת</w:t>
      </w:r>
      <w:bookmarkStart w:id="927" w:name="_ETM_Q1_971652"/>
      <w:bookmarkEnd w:id="927"/>
      <w:r w:rsidR="00C95976">
        <w:rPr>
          <w:rFonts w:hint="cs"/>
          <w:rtl/>
        </w:rPr>
        <w:t>-</w:t>
      </w:r>
      <w:r>
        <w:rPr>
          <w:rFonts w:hint="cs"/>
          <w:rtl/>
        </w:rPr>
        <w:t xml:space="preserve">בת </w:t>
      </w:r>
      <w:proofErr w:type="spellStart"/>
      <w:r>
        <w:rPr>
          <w:rFonts w:hint="cs"/>
          <w:rtl/>
        </w:rPr>
        <w:t>וכו</w:t>
      </w:r>
      <w:bookmarkStart w:id="928" w:name="_ETM_Q1_972402"/>
      <w:bookmarkEnd w:id="928"/>
      <w:proofErr w:type="spellEnd"/>
      <w:r w:rsidR="00C95976">
        <w:rPr>
          <w:rFonts w:hint="cs"/>
          <w:rtl/>
        </w:rPr>
        <w:t>'</w:t>
      </w:r>
      <w:r w:rsidR="003103C7">
        <w:rPr>
          <w:rFonts w:hint="cs"/>
          <w:rtl/>
        </w:rPr>
        <w:t>.</w:t>
      </w:r>
      <w:bookmarkStart w:id="929" w:name="_ETM_Q1_987404"/>
      <w:bookmarkEnd w:id="929"/>
      <w:r>
        <w:rPr>
          <w:rFonts w:hint="cs"/>
          <w:rtl/>
        </w:rPr>
        <w:t xml:space="preserve"> אני מבין שפה זה ניתוק לגמרי. </w:t>
      </w:r>
      <w:bookmarkStart w:id="930" w:name="_ETM_Q1_978652"/>
      <w:bookmarkStart w:id="931" w:name="_ETM_Q1_980405"/>
      <w:bookmarkEnd w:id="930"/>
      <w:bookmarkEnd w:id="931"/>
      <w:r>
        <w:rPr>
          <w:rFonts w:hint="cs"/>
          <w:rtl/>
        </w:rPr>
        <w:t xml:space="preserve">אולי דוגמה לא טובה אבל גם במקרה כזה צריך לראות מה עושים עם האדם שקרס. </w:t>
      </w:r>
      <w:bookmarkStart w:id="932" w:name="_ETM_Q1_981157"/>
      <w:bookmarkEnd w:id="932"/>
      <w:r>
        <w:rPr>
          <w:rFonts w:hint="cs"/>
          <w:rtl/>
        </w:rPr>
        <w:t xml:space="preserve">לא עכשיו </w:t>
      </w:r>
      <w:bookmarkStart w:id="933" w:name="_ETM_Q1_985403"/>
      <w:bookmarkEnd w:id="933"/>
      <w:r>
        <w:rPr>
          <w:rFonts w:hint="cs"/>
          <w:rtl/>
        </w:rPr>
        <w:t xml:space="preserve">תמצא לו פתרון </w:t>
      </w:r>
      <w:bookmarkStart w:id="934" w:name="_ETM_Q1_985155"/>
      <w:bookmarkEnd w:id="934"/>
      <w:r>
        <w:rPr>
          <w:rFonts w:hint="cs"/>
          <w:rtl/>
        </w:rPr>
        <w:t>ו</w:t>
      </w:r>
      <w:r w:rsidR="003103C7">
        <w:rPr>
          <w:rFonts w:hint="cs"/>
          <w:rtl/>
        </w:rPr>
        <w:t xml:space="preserve">הוא </w:t>
      </w:r>
      <w:r>
        <w:rPr>
          <w:rFonts w:hint="cs"/>
          <w:rtl/>
        </w:rPr>
        <w:t>ילך לנופש.</w:t>
      </w:r>
      <w:bookmarkStart w:id="935" w:name="_ETM_Q1_987660"/>
      <w:bookmarkEnd w:id="935"/>
    </w:p>
    <w:p w14:paraId="555309EC" w14:textId="77777777" w:rsidR="00DD12E0" w:rsidRDefault="00DD12E0" w:rsidP="007B5F18">
      <w:pPr>
        <w:rPr>
          <w:rtl/>
        </w:rPr>
      </w:pPr>
      <w:bookmarkStart w:id="936" w:name="_ETM_Q1_977660"/>
      <w:bookmarkStart w:id="937" w:name="_ETM_Q1_977905"/>
      <w:bookmarkStart w:id="938" w:name="_ETM_Q1_979155"/>
      <w:bookmarkEnd w:id="936"/>
      <w:bookmarkEnd w:id="937"/>
      <w:bookmarkEnd w:id="938"/>
    </w:p>
    <w:p w14:paraId="25C7AF2A" w14:textId="39EEB744" w:rsidR="00DD12E0" w:rsidRDefault="00DD12E0" w:rsidP="00DD12E0">
      <w:pPr>
        <w:pStyle w:val="af9"/>
        <w:keepNext/>
        <w:rPr>
          <w:rtl/>
        </w:rPr>
      </w:pPr>
      <w:bookmarkStart w:id="939" w:name="ET_guest_לירון_נעים_78"/>
      <w:r w:rsidRPr="00DD12E0">
        <w:rPr>
          <w:rStyle w:val="TagStyle"/>
          <w:rtl/>
        </w:rPr>
        <w:t xml:space="preserve"> &lt;&lt; אורח &gt;&gt; </w:t>
      </w:r>
      <w:r>
        <w:rPr>
          <w:rtl/>
        </w:rPr>
        <w:t>לירון נעים:</w:t>
      </w:r>
      <w:r w:rsidRPr="00DD12E0">
        <w:rPr>
          <w:rStyle w:val="TagStyle"/>
          <w:rtl/>
        </w:rPr>
        <w:t xml:space="preserve"> &lt;&lt; אורח &gt;&gt;</w:t>
      </w:r>
      <w:r w:rsidR="006D4D8F">
        <w:rPr>
          <w:rtl/>
        </w:rPr>
        <w:t xml:space="preserve"> </w:t>
      </w:r>
      <w:bookmarkEnd w:id="939"/>
    </w:p>
    <w:p w14:paraId="6BDB12A7" w14:textId="77777777" w:rsidR="00DD12E0" w:rsidRDefault="00DD12E0" w:rsidP="00DD12E0">
      <w:pPr>
        <w:pStyle w:val="KeepWithNext"/>
        <w:rPr>
          <w:rtl/>
        </w:rPr>
      </w:pPr>
    </w:p>
    <w:p w14:paraId="427FFE7D" w14:textId="081512ED" w:rsidR="00DD12E0" w:rsidRDefault="00DD12E0" w:rsidP="00DD12E0">
      <w:pPr>
        <w:rPr>
          <w:rtl/>
        </w:rPr>
      </w:pPr>
      <w:bookmarkStart w:id="940" w:name="_ETM_Q1_979405"/>
      <w:bookmarkStart w:id="941" w:name="_ETM_Q1_979904"/>
      <w:bookmarkEnd w:id="940"/>
      <w:bookmarkEnd w:id="941"/>
      <w:r>
        <w:rPr>
          <w:rFonts w:hint="cs"/>
          <w:rtl/>
        </w:rPr>
        <w:t xml:space="preserve">אדוני נתן כמה </w:t>
      </w:r>
      <w:r w:rsidR="000F4202">
        <w:rPr>
          <w:rFonts w:hint="cs"/>
          <w:rtl/>
        </w:rPr>
        <w:t>דוגמאות</w:t>
      </w:r>
      <w:r>
        <w:rPr>
          <w:rFonts w:hint="cs"/>
          <w:rtl/>
        </w:rPr>
        <w:t xml:space="preserve"> למתווים שונ</w:t>
      </w:r>
      <w:bookmarkStart w:id="942" w:name="_ETM_Q1_984905"/>
      <w:bookmarkEnd w:id="942"/>
      <w:r>
        <w:rPr>
          <w:rFonts w:hint="cs"/>
          <w:rtl/>
        </w:rPr>
        <w:t xml:space="preserve">ים שבהם אפשר </w:t>
      </w:r>
      <w:bookmarkStart w:id="943" w:name="_ETM_Q1_986905"/>
      <w:bookmarkEnd w:id="943"/>
      <w:r>
        <w:rPr>
          <w:rFonts w:hint="cs"/>
          <w:rtl/>
        </w:rPr>
        <w:t>לשקם ואז הסברנו</w:t>
      </w:r>
      <w:bookmarkStart w:id="944" w:name="_ETM_Q1_987154"/>
      <w:bookmarkStart w:id="945" w:name="_ETM_Q1_983404"/>
      <w:bookmarkStart w:id="946" w:name="_ETM_Q1_989153"/>
      <w:bookmarkEnd w:id="944"/>
      <w:bookmarkEnd w:id="945"/>
      <w:bookmarkEnd w:id="946"/>
      <w:r>
        <w:rPr>
          <w:rFonts w:hint="cs"/>
          <w:rtl/>
        </w:rPr>
        <w:t xml:space="preserve"> שאנחנו רוצים למעט רק את פירוק </w:t>
      </w:r>
      <w:bookmarkStart w:id="947" w:name="_ETM_Q1_994656"/>
      <w:bookmarkEnd w:id="947"/>
      <w:r>
        <w:rPr>
          <w:rFonts w:hint="cs"/>
          <w:rtl/>
        </w:rPr>
        <w:t>דה</w:t>
      </w:r>
      <w:bookmarkStart w:id="948" w:name="_ETM_Q1_990656"/>
      <w:bookmarkEnd w:id="948"/>
      <w:r>
        <w:rPr>
          <w:rFonts w:hint="cs"/>
          <w:rtl/>
        </w:rPr>
        <w:t>-לוקס.</w:t>
      </w:r>
    </w:p>
    <w:p w14:paraId="0340B4C9" w14:textId="77777777" w:rsidR="00DD12E0" w:rsidRDefault="00DD12E0" w:rsidP="00DD12E0">
      <w:pPr>
        <w:rPr>
          <w:rtl/>
        </w:rPr>
      </w:pPr>
      <w:bookmarkStart w:id="949" w:name="_ETM_Q1_992904"/>
      <w:bookmarkEnd w:id="949"/>
    </w:p>
    <w:p w14:paraId="72AB41E5" w14:textId="4BC01280" w:rsidR="00DD12E0" w:rsidRDefault="00DD12E0" w:rsidP="00DD12E0">
      <w:pPr>
        <w:pStyle w:val="af6"/>
        <w:keepNext/>
        <w:rPr>
          <w:rtl/>
        </w:rPr>
      </w:pPr>
      <w:bookmarkStart w:id="950" w:name="ET_yor_6157_79"/>
      <w:r w:rsidRPr="00DD12E0">
        <w:rPr>
          <w:rStyle w:val="TagStyle"/>
          <w:rtl/>
        </w:rPr>
        <w:t xml:space="preserve"> &lt;&lt; </w:t>
      </w:r>
      <w:proofErr w:type="spellStart"/>
      <w:r w:rsidRPr="00DD12E0">
        <w:rPr>
          <w:rStyle w:val="TagStyle"/>
          <w:rtl/>
        </w:rPr>
        <w:t>יור</w:t>
      </w:r>
      <w:proofErr w:type="spellEnd"/>
      <w:r w:rsidRPr="00DD12E0">
        <w:rPr>
          <w:rStyle w:val="TagStyle"/>
          <w:rtl/>
        </w:rPr>
        <w:t xml:space="preserve"> &gt;&gt; </w:t>
      </w:r>
      <w:r>
        <w:rPr>
          <w:rtl/>
        </w:rPr>
        <w:t xml:space="preserve">היו"ר שמחה </w:t>
      </w:r>
      <w:proofErr w:type="spellStart"/>
      <w:r>
        <w:rPr>
          <w:rtl/>
        </w:rPr>
        <w:t>רוטמן</w:t>
      </w:r>
      <w:proofErr w:type="spellEnd"/>
      <w:r>
        <w:rPr>
          <w:rtl/>
        </w:rPr>
        <w:t>:</w:t>
      </w:r>
      <w:r w:rsidRPr="00DD12E0">
        <w:rPr>
          <w:rStyle w:val="TagStyle"/>
          <w:rtl/>
        </w:rPr>
        <w:t xml:space="preserve"> &lt;&lt; </w:t>
      </w:r>
      <w:proofErr w:type="spellStart"/>
      <w:r w:rsidRPr="00DD12E0">
        <w:rPr>
          <w:rStyle w:val="TagStyle"/>
          <w:rtl/>
        </w:rPr>
        <w:t>יור</w:t>
      </w:r>
      <w:proofErr w:type="spellEnd"/>
      <w:r w:rsidRPr="00DD12E0">
        <w:rPr>
          <w:rStyle w:val="TagStyle"/>
          <w:rtl/>
        </w:rPr>
        <w:t xml:space="preserve"> &gt;&gt;</w:t>
      </w:r>
      <w:r w:rsidR="006D4D8F">
        <w:rPr>
          <w:rtl/>
        </w:rPr>
        <w:t xml:space="preserve"> </w:t>
      </w:r>
      <w:bookmarkEnd w:id="950"/>
    </w:p>
    <w:p w14:paraId="77948CB5" w14:textId="77777777" w:rsidR="00DD12E0" w:rsidRDefault="00DD12E0" w:rsidP="00DD12E0">
      <w:pPr>
        <w:pStyle w:val="KeepWithNext"/>
        <w:rPr>
          <w:rtl/>
        </w:rPr>
      </w:pPr>
    </w:p>
    <w:p w14:paraId="538BF737" w14:textId="0B7F4210" w:rsidR="00DD12E0" w:rsidRDefault="00DD12E0" w:rsidP="00DD12E0">
      <w:pPr>
        <w:rPr>
          <w:rtl/>
        </w:rPr>
      </w:pPr>
      <w:bookmarkStart w:id="951" w:name="_ETM_Q1_993903"/>
      <w:bookmarkEnd w:id="951"/>
      <w:r>
        <w:rPr>
          <w:rFonts w:hint="cs"/>
          <w:rtl/>
        </w:rPr>
        <w:t>אני רוצה ללכ</w:t>
      </w:r>
      <w:bookmarkStart w:id="952" w:name="_ETM_Q1_991406"/>
      <w:bookmarkEnd w:id="952"/>
      <w:r>
        <w:rPr>
          <w:rFonts w:hint="cs"/>
          <w:rtl/>
        </w:rPr>
        <w:t xml:space="preserve">ת לפירוק דה-לוקס. דווקא </w:t>
      </w:r>
      <w:bookmarkStart w:id="953" w:name="_ETM_Q1_993655"/>
      <w:bookmarkEnd w:id="953"/>
      <w:r>
        <w:rPr>
          <w:rFonts w:hint="cs"/>
          <w:rtl/>
        </w:rPr>
        <w:t>לדוגמה של פירוק דה-לוקס</w:t>
      </w:r>
      <w:bookmarkStart w:id="954" w:name="_ETM_Q1_1000406"/>
      <w:bookmarkEnd w:id="954"/>
      <w:r>
        <w:rPr>
          <w:rFonts w:hint="cs"/>
          <w:rtl/>
        </w:rPr>
        <w:t>. אם אנ</w:t>
      </w:r>
      <w:bookmarkStart w:id="955" w:name="_ETM_Q1_997406"/>
      <w:bookmarkEnd w:id="955"/>
      <w:r>
        <w:rPr>
          <w:rFonts w:hint="cs"/>
          <w:rtl/>
        </w:rPr>
        <w:t xml:space="preserve">י </w:t>
      </w:r>
      <w:r w:rsidR="001D1F7D">
        <w:rPr>
          <w:rFonts w:hint="cs"/>
          <w:rtl/>
        </w:rPr>
        <w:t xml:space="preserve">רצינות </w:t>
      </w:r>
      <w:bookmarkStart w:id="956" w:name="_ETM_Q1_1007654"/>
      <w:bookmarkEnd w:id="956"/>
      <w:r>
        <w:rPr>
          <w:rFonts w:hint="cs"/>
          <w:rtl/>
        </w:rPr>
        <w:t xml:space="preserve">מתייחס לאירוע. נתייחס לתרחיש </w:t>
      </w:r>
      <w:bookmarkStart w:id="957" w:name="_ETM_Q1_1007902"/>
      <w:bookmarkEnd w:id="957"/>
      <w:r>
        <w:rPr>
          <w:rFonts w:hint="cs"/>
          <w:rtl/>
        </w:rPr>
        <w:t xml:space="preserve">שעלול לקרות. </w:t>
      </w:r>
      <w:bookmarkStart w:id="958" w:name="_ETM_Q1_1013405"/>
      <w:bookmarkStart w:id="959" w:name="_ETM_Q1_1013905"/>
      <w:bookmarkStart w:id="960" w:name="_ETM_Q1_1013654"/>
      <w:bookmarkEnd w:id="958"/>
      <w:bookmarkEnd w:id="959"/>
      <w:bookmarkEnd w:id="960"/>
      <w:r>
        <w:rPr>
          <w:rFonts w:hint="cs"/>
          <w:rtl/>
        </w:rPr>
        <w:t xml:space="preserve">כשאני בא לגבש </w:t>
      </w:r>
      <w:r w:rsidR="001D1F7D">
        <w:rPr>
          <w:rFonts w:hint="cs"/>
          <w:rtl/>
        </w:rPr>
        <w:t>ו</w:t>
      </w:r>
      <w:bookmarkStart w:id="961" w:name="_ETM_Q1_1016905"/>
      <w:bookmarkEnd w:id="961"/>
      <w:r>
        <w:rPr>
          <w:rFonts w:hint="cs"/>
          <w:rtl/>
        </w:rPr>
        <w:t xml:space="preserve">אינני יודע מה. אינני נביא. </w:t>
      </w:r>
      <w:bookmarkStart w:id="962" w:name="_ETM_Q1_1014903"/>
      <w:bookmarkEnd w:id="962"/>
      <w:r>
        <w:rPr>
          <w:rFonts w:hint="cs"/>
          <w:rtl/>
        </w:rPr>
        <w:t>אי</w:t>
      </w:r>
      <w:bookmarkStart w:id="963" w:name="_ETM_Q1_1011153"/>
      <w:bookmarkEnd w:id="963"/>
      <w:r>
        <w:rPr>
          <w:rFonts w:hint="cs"/>
          <w:rtl/>
        </w:rPr>
        <w:t>נני יודע לאן נגיע</w:t>
      </w:r>
      <w:bookmarkStart w:id="964" w:name="_ETM_Q1_1011904"/>
      <w:bookmarkEnd w:id="964"/>
      <w:r>
        <w:rPr>
          <w:rFonts w:hint="cs"/>
          <w:rtl/>
        </w:rPr>
        <w:t xml:space="preserve"> בסוף. אני לא יודע</w:t>
      </w:r>
      <w:bookmarkStart w:id="965" w:name="_ETM_Q1_1011905"/>
      <w:bookmarkEnd w:id="965"/>
      <w:r>
        <w:rPr>
          <w:rFonts w:hint="cs"/>
          <w:rtl/>
        </w:rPr>
        <w:t xml:space="preserve"> מה </w:t>
      </w:r>
      <w:bookmarkStart w:id="966" w:name="_ETM_Q1_1012655"/>
      <w:bookmarkEnd w:id="966"/>
      <w:r>
        <w:rPr>
          <w:rFonts w:hint="cs"/>
          <w:rtl/>
        </w:rPr>
        <w:t xml:space="preserve">אנשים יסכימו. אני לא </w:t>
      </w:r>
      <w:bookmarkStart w:id="967" w:name="_ETM_Q1_1012905"/>
      <w:bookmarkEnd w:id="967"/>
      <w:r>
        <w:rPr>
          <w:rFonts w:hint="cs"/>
          <w:rtl/>
        </w:rPr>
        <w:t xml:space="preserve">יודע על מה אני אצליח לגבש. </w:t>
      </w:r>
      <w:bookmarkStart w:id="968" w:name="_ETM_Q1_1018656"/>
      <w:bookmarkEnd w:id="968"/>
      <w:r>
        <w:rPr>
          <w:rFonts w:hint="cs"/>
          <w:rtl/>
        </w:rPr>
        <w:t>אני לא יודע. הנח</w:t>
      </w:r>
      <w:bookmarkStart w:id="969" w:name="_ETM_Q1_1016906"/>
      <w:bookmarkEnd w:id="969"/>
      <w:r>
        <w:rPr>
          <w:rFonts w:hint="cs"/>
          <w:rtl/>
        </w:rPr>
        <w:t xml:space="preserve">ת העבודה בלי שאכתוב </w:t>
      </w:r>
      <w:bookmarkStart w:id="970" w:name="_ETM_Q1_1023154"/>
      <w:bookmarkEnd w:id="970"/>
      <w:r>
        <w:rPr>
          <w:rFonts w:hint="cs"/>
          <w:rtl/>
        </w:rPr>
        <w:t xml:space="preserve">את זה בחוק </w:t>
      </w:r>
      <w:bookmarkStart w:id="971" w:name="_ETM_Q1_1015405"/>
      <w:bookmarkEnd w:id="971"/>
      <w:r>
        <w:rPr>
          <w:rFonts w:hint="cs"/>
          <w:rtl/>
        </w:rPr>
        <w:t>- - -</w:t>
      </w:r>
    </w:p>
    <w:p w14:paraId="4CFD24A9" w14:textId="77777777" w:rsidR="00DD12E0" w:rsidRDefault="00DD12E0" w:rsidP="00DD12E0">
      <w:pPr>
        <w:rPr>
          <w:rtl/>
        </w:rPr>
      </w:pPr>
      <w:bookmarkStart w:id="972" w:name="_ETM_Q1_1016656"/>
      <w:bookmarkStart w:id="973" w:name="_ETM_Q1_1018405"/>
      <w:bookmarkEnd w:id="972"/>
      <w:bookmarkEnd w:id="973"/>
    </w:p>
    <w:p w14:paraId="53A9FB78" w14:textId="551D4869" w:rsidR="00DD12E0" w:rsidRDefault="00DD12E0" w:rsidP="00DD12E0">
      <w:pPr>
        <w:pStyle w:val="af9"/>
        <w:keepNext/>
        <w:rPr>
          <w:rtl/>
        </w:rPr>
      </w:pPr>
      <w:bookmarkStart w:id="974" w:name="ET_guest_אשר_אנגלמן_80"/>
      <w:r w:rsidRPr="00DD12E0">
        <w:rPr>
          <w:rStyle w:val="TagStyle"/>
          <w:rtl/>
        </w:rPr>
        <w:t xml:space="preserve"> &lt;&lt; אורח &gt;&gt; </w:t>
      </w:r>
      <w:r>
        <w:rPr>
          <w:rtl/>
        </w:rPr>
        <w:t>אשר אנגלמן:</w:t>
      </w:r>
      <w:r w:rsidRPr="00DD12E0">
        <w:rPr>
          <w:rStyle w:val="TagStyle"/>
          <w:rtl/>
        </w:rPr>
        <w:t xml:space="preserve"> &lt;&lt; אורח &gt;&gt;</w:t>
      </w:r>
      <w:r w:rsidR="006D4D8F">
        <w:rPr>
          <w:rtl/>
        </w:rPr>
        <w:t xml:space="preserve"> </w:t>
      </w:r>
      <w:bookmarkEnd w:id="974"/>
    </w:p>
    <w:p w14:paraId="7F490A3F" w14:textId="77777777" w:rsidR="00DD12E0" w:rsidRDefault="00DD12E0" w:rsidP="00DD12E0">
      <w:pPr>
        <w:pStyle w:val="KeepWithNext"/>
        <w:rPr>
          <w:rtl/>
        </w:rPr>
      </w:pPr>
    </w:p>
    <w:p w14:paraId="2CA8FE16" w14:textId="03EBFA96" w:rsidR="00DD12E0" w:rsidRDefault="00DD12E0" w:rsidP="00DD12E0">
      <w:pPr>
        <w:rPr>
          <w:rtl/>
        </w:rPr>
      </w:pPr>
      <w:bookmarkStart w:id="975" w:name="_ETM_Q1_1019154"/>
      <w:bookmarkEnd w:id="975"/>
      <w:r>
        <w:rPr>
          <w:rFonts w:hint="cs"/>
          <w:rtl/>
        </w:rPr>
        <w:t>אבל אני יודע מה הצעת להם.</w:t>
      </w:r>
    </w:p>
    <w:p w14:paraId="7FD17229" w14:textId="77777777" w:rsidR="00DD12E0" w:rsidRDefault="00DD12E0" w:rsidP="00DD12E0">
      <w:pPr>
        <w:rPr>
          <w:rtl/>
        </w:rPr>
      </w:pPr>
      <w:bookmarkStart w:id="976" w:name="_ETM_Q1_1023406"/>
      <w:bookmarkEnd w:id="976"/>
    </w:p>
    <w:p w14:paraId="53B4FD1A" w14:textId="43B41DB8" w:rsidR="00DD12E0" w:rsidRDefault="00DD12E0" w:rsidP="00DD12E0">
      <w:pPr>
        <w:pStyle w:val="af6"/>
        <w:keepNext/>
        <w:rPr>
          <w:rtl/>
        </w:rPr>
      </w:pPr>
      <w:bookmarkStart w:id="977" w:name="ET_yor_6157_81"/>
      <w:r w:rsidRPr="00DD12E0">
        <w:rPr>
          <w:rStyle w:val="TagStyle"/>
          <w:rtl/>
        </w:rPr>
        <w:t xml:space="preserve"> &lt;&lt; </w:t>
      </w:r>
      <w:proofErr w:type="spellStart"/>
      <w:r w:rsidRPr="00DD12E0">
        <w:rPr>
          <w:rStyle w:val="TagStyle"/>
          <w:rtl/>
        </w:rPr>
        <w:t>יור</w:t>
      </w:r>
      <w:proofErr w:type="spellEnd"/>
      <w:r w:rsidRPr="00DD12E0">
        <w:rPr>
          <w:rStyle w:val="TagStyle"/>
          <w:rtl/>
        </w:rPr>
        <w:t xml:space="preserve"> &gt;&gt; </w:t>
      </w:r>
      <w:r>
        <w:rPr>
          <w:rtl/>
        </w:rPr>
        <w:t xml:space="preserve">היו"ר שמחה </w:t>
      </w:r>
      <w:proofErr w:type="spellStart"/>
      <w:r>
        <w:rPr>
          <w:rtl/>
        </w:rPr>
        <w:t>רוטמן</w:t>
      </w:r>
      <w:proofErr w:type="spellEnd"/>
      <w:r>
        <w:rPr>
          <w:rtl/>
        </w:rPr>
        <w:t>:</w:t>
      </w:r>
      <w:r w:rsidRPr="00DD12E0">
        <w:rPr>
          <w:rStyle w:val="TagStyle"/>
          <w:rtl/>
        </w:rPr>
        <w:t xml:space="preserve"> &lt;&lt; </w:t>
      </w:r>
      <w:proofErr w:type="spellStart"/>
      <w:r w:rsidRPr="00DD12E0">
        <w:rPr>
          <w:rStyle w:val="TagStyle"/>
          <w:rtl/>
        </w:rPr>
        <w:t>יור</w:t>
      </w:r>
      <w:proofErr w:type="spellEnd"/>
      <w:r w:rsidRPr="00DD12E0">
        <w:rPr>
          <w:rStyle w:val="TagStyle"/>
          <w:rtl/>
        </w:rPr>
        <w:t xml:space="preserve"> &gt;&gt;</w:t>
      </w:r>
      <w:r w:rsidR="006D4D8F">
        <w:rPr>
          <w:rtl/>
        </w:rPr>
        <w:t xml:space="preserve"> </w:t>
      </w:r>
      <w:bookmarkEnd w:id="977"/>
    </w:p>
    <w:p w14:paraId="0AC64387" w14:textId="77777777" w:rsidR="00DD12E0" w:rsidRDefault="00DD12E0" w:rsidP="00DD12E0">
      <w:pPr>
        <w:pStyle w:val="KeepWithNext"/>
        <w:rPr>
          <w:rtl/>
        </w:rPr>
      </w:pPr>
    </w:p>
    <w:p w14:paraId="287872C8" w14:textId="7E8CBB76" w:rsidR="00DD12E0" w:rsidRDefault="00DD12E0" w:rsidP="00DD12E0">
      <w:pPr>
        <w:rPr>
          <w:rtl/>
        </w:rPr>
      </w:pPr>
      <w:bookmarkStart w:id="978" w:name="_ETM_Q1_1024656"/>
      <w:bookmarkEnd w:id="978"/>
      <w:r>
        <w:rPr>
          <w:rFonts w:hint="cs"/>
          <w:rtl/>
        </w:rPr>
        <w:t>אתה</w:t>
      </w:r>
      <w:bookmarkStart w:id="979" w:name="_ETM_Q1_1020404"/>
      <w:bookmarkEnd w:id="979"/>
      <w:r>
        <w:rPr>
          <w:rFonts w:hint="cs"/>
          <w:rtl/>
        </w:rPr>
        <w:t xml:space="preserve"> לא יודע </w:t>
      </w:r>
      <w:bookmarkStart w:id="980" w:name="_ETM_Q1_1022155"/>
      <w:bookmarkEnd w:id="980"/>
      <w:r>
        <w:rPr>
          <w:rFonts w:hint="cs"/>
          <w:rtl/>
        </w:rPr>
        <w:t>כלום כי ע</w:t>
      </w:r>
      <w:bookmarkStart w:id="981" w:name="_ETM_Q1_1021155"/>
      <w:bookmarkEnd w:id="981"/>
      <w:r>
        <w:rPr>
          <w:rFonts w:hint="cs"/>
          <w:rtl/>
        </w:rPr>
        <w:t xml:space="preserve">וד לא הצעת כלום. אתה עוד </w:t>
      </w:r>
      <w:bookmarkStart w:id="982" w:name="_ETM_Q1_1022655"/>
      <w:bookmarkEnd w:id="982"/>
      <w:r>
        <w:rPr>
          <w:rFonts w:hint="cs"/>
          <w:rtl/>
        </w:rPr>
        <w:t>לא גיב</w:t>
      </w:r>
      <w:bookmarkStart w:id="983" w:name="_ETM_Q1_1024401"/>
      <w:bookmarkEnd w:id="983"/>
      <w:r>
        <w:rPr>
          <w:rFonts w:hint="cs"/>
          <w:rtl/>
        </w:rPr>
        <w:t>שת הסדר. אתה לא יודע</w:t>
      </w:r>
      <w:bookmarkStart w:id="984" w:name="_ETM_Q1_1024907"/>
      <w:bookmarkEnd w:id="984"/>
      <w:r>
        <w:rPr>
          <w:rFonts w:hint="cs"/>
          <w:rtl/>
        </w:rPr>
        <w:t xml:space="preserve"> כלום.</w:t>
      </w:r>
    </w:p>
    <w:p w14:paraId="2F5BE7C2" w14:textId="77777777" w:rsidR="00DD12E0" w:rsidRDefault="00DD12E0" w:rsidP="00DD12E0">
      <w:pPr>
        <w:rPr>
          <w:rtl/>
        </w:rPr>
      </w:pPr>
      <w:bookmarkStart w:id="985" w:name="_ETM_Q1_1026155"/>
      <w:bookmarkStart w:id="986" w:name="_ETM_Q1_1029903"/>
      <w:bookmarkEnd w:id="985"/>
      <w:bookmarkEnd w:id="986"/>
    </w:p>
    <w:p w14:paraId="0FE1C036" w14:textId="329D85EA" w:rsidR="00DD12E0" w:rsidRDefault="00DD12E0" w:rsidP="00DD12E0">
      <w:pPr>
        <w:pStyle w:val="af9"/>
        <w:keepNext/>
        <w:rPr>
          <w:rtl/>
        </w:rPr>
      </w:pPr>
      <w:bookmarkStart w:id="987" w:name="ET_guest_אשר_אנגלמן_82"/>
      <w:r w:rsidRPr="00DD12E0">
        <w:rPr>
          <w:rStyle w:val="TagStyle"/>
          <w:rtl/>
        </w:rPr>
        <w:t xml:space="preserve"> &lt;&lt; אורח &gt;&gt; </w:t>
      </w:r>
      <w:r>
        <w:rPr>
          <w:rtl/>
        </w:rPr>
        <w:t>אשר אנגלמן:</w:t>
      </w:r>
      <w:r w:rsidRPr="00DD12E0">
        <w:rPr>
          <w:rStyle w:val="TagStyle"/>
          <w:rtl/>
        </w:rPr>
        <w:t xml:space="preserve"> &lt;&lt; אורח &gt;&gt;</w:t>
      </w:r>
      <w:r w:rsidR="006D4D8F">
        <w:rPr>
          <w:rtl/>
        </w:rPr>
        <w:t xml:space="preserve"> </w:t>
      </w:r>
      <w:bookmarkEnd w:id="987"/>
    </w:p>
    <w:p w14:paraId="6A7AEC7E" w14:textId="77777777" w:rsidR="00DD12E0" w:rsidRDefault="00DD12E0" w:rsidP="00DD12E0">
      <w:pPr>
        <w:pStyle w:val="KeepWithNext"/>
        <w:rPr>
          <w:rtl/>
        </w:rPr>
      </w:pPr>
    </w:p>
    <w:p w14:paraId="70575AE4" w14:textId="12D62FCF" w:rsidR="00DD12E0" w:rsidRDefault="00DD12E0" w:rsidP="00DD12E0">
      <w:pPr>
        <w:rPr>
          <w:rtl/>
        </w:rPr>
      </w:pPr>
      <w:bookmarkStart w:id="988" w:name="_ETM_Q1_1030153"/>
      <w:bookmarkStart w:id="989" w:name="_ETM_Q1_1030654"/>
      <w:bookmarkEnd w:id="988"/>
      <w:bookmarkEnd w:id="989"/>
      <w:r>
        <w:rPr>
          <w:rFonts w:hint="cs"/>
          <w:rtl/>
        </w:rPr>
        <w:t xml:space="preserve">שמתי על </w:t>
      </w:r>
      <w:bookmarkStart w:id="990" w:name="_ETM_Q1_1026653"/>
      <w:bookmarkEnd w:id="990"/>
      <w:r>
        <w:rPr>
          <w:rFonts w:hint="cs"/>
          <w:rtl/>
        </w:rPr>
        <w:t>השולחן הסדר ראשוני</w:t>
      </w:r>
      <w:bookmarkStart w:id="991" w:name="_ETM_Q1_1035405"/>
      <w:bookmarkEnd w:id="991"/>
      <w:r w:rsidR="00A46BC4">
        <w:rPr>
          <w:rFonts w:hint="cs"/>
          <w:rtl/>
        </w:rPr>
        <w:t>.</w:t>
      </w:r>
    </w:p>
    <w:p w14:paraId="545252FD" w14:textId="77777777" w:rsidR="00DD12E0" w:rsidRDefault="00DD12E0" w:rsidP="00DD12E0">
      <w:pPr>
        <w:rPr>
          <w:rtl/>
        </w:rPr>
      </w:pPr>
      <w:bookmarkStart w:id="992" w:name="_ETM_Q1_1030906"/>
      <w:bookmarkEnd w:id="992"/>
    </w:p>
    <w:p w14:paraId="308A7B79" w14:textId="23012C60" w:rsidR="00DD12E0" w:rsidRDefault="00DD12E0" w:rsidP="00DD12E0">
      <w:pPr>
        <w:pStyle w:val="af6"/>
        <w:keepNext/>
        <w:rPr>
          <w:rtl/>
        </w:rPr>
      </w:pPr>
      <w:bookmarkStart w:id="993" w:name="ET_yor_6157_83"/>
      <w:r w:rsidRPr="00DD12E0">
        <w:rPr>
          <w:rStyle w:val="TagStyle"/>
          <w:rtl/>
        </w:rPr>
        <w:t xml:space="preserve"> &lt;&lt; </w:t>
      </w:r>
      <w:proofErr w:type="spellStart"/>
      <w:r w:rsidRPr="00DD12E0">
        <w:rPr>
          <w:rStyle w:val="TagStyle"/>
          <w:rtl/>
        </w:rPr>
        <w:t>יור</w:t>
      </w:r>
      <w:proofErr w:type="spellEnd"/>
      <w:r w:rsidRPr="00DD12E0">
        <w:rPr>
          <w:rStyle w:val="TagStyle"/>
          <w:rtl/>
        </w:rPr>
        <w:t xml:space="preserve"> &gt;&gt; </w:t>
      </w:r>
      <w:r>
        <w:rPr>
          <w:rtl/>
        </w:rPr>
        <w:t xml:space="preserve">היו"ר שמחה </w:t>
      </w:r>
      <w:proofErr w:type="spellStart"/>
      <w:r>
        <w:rPr>
          <w:rtl/>
        </w:rPr>
        <w:t>רוטמן</w:t>
      </w:r>
      <w:proofErr w:type="spellEnd"/>
      <w:r>
        <w:rPr>
          <w:rtl/>
        </w:rPr>
        <w:t>:</w:t>
      </w:r>
      <w:r w:rsidRPr="00DD12E0">
        <w:rPr>
          <w:rStyle w:val="TagStyle"/>
          <w:rtl/>
        </w:rPr>
        <w:t xml:space="preserve"> &lt;&lt; </w:t>
      </w:r>
      <w:proofErr w:type="spellStart"/>
      <w:r w:rsidRPr="00DD12E0">
        <w:rPr>
          <w:rStyle w:val="TagStyle"/>
          <w:rtl/>
        </w:rPr>
        <w:t>יור</w:t>
      </w:r>
      <w:proofErr w:type="spellEnd"/>
      <w:r w:rsidRPr="00DD12E0">
        <w:rPr>
          <w:rStyle w:val="TagStyle"/>
          <w:rtl/>
        </w:rPr>
        <w:t xml:space="preserve"> &gt;&gt;</w:t>
      </w:r>
      <w:r w:rsidR="006D4D8F">
        <w:rPr>
          <w:rtl/>
        </w:rPr>
        <w:t xml:space="preserve"> </w:t>
      </w:r>
      <w:bookmarkEnd w:id="993"/>
    </w:p>
    <w:p w14:paraId="2AD6C133" w14:textId="77777777" w:rsidR="00DD12E0" w:rsidRDefault="00DD12E0" w:rsidP="00DD12E0">
      <w:pPr>
        <w:pStyle w:val="KeepWithNext"/>
        <w:rPr>
          <w:rtl/>
        </w:rPr>
      </w:pPr>
    </w:p>
    <w:p w14:paraId="45A2EBCE" w14:textId="702CF0A9" w:rsidR="00DD12E0" w:rsidRDefault="00DD12E0" w:rsidP="00DD12E0">
      <w:pPr>
        <w:rPr>
          <w:rtl/>
        </w:rPr>
      </w:pPr>
      <w:bookmarkStart w:id="994" w:name="_ETM_Q1_1031906"/>
      <w:bookmarkEnd w:id="994"/>
      <w:r>
        <w:rPr>
          <w:rFonts w:hint="cs"/>
          <w:rtl/>
        </w:rPr>
        <w:t>נכון.</w:t>
      </w:r>
    </w:p>
    <w:p w14:paraId="1B9FD18C" w14:textId="77777777" w:rsidR="00DD12E0" w:rsidRDefault="00DD12E0" w:rsidP="00DD12E0">
      <w:pPr>
        <w:rPr>
          <w:rtl/>
        </w:rPr>
      </w:pPr>
      <w:bookmarkStart w:id="995" w:name="_ETM_Q1_1033406"/>
      <w:bookmarkStart w:id="996" w:name="_ETM_Q1_1033906"/>
      <w:bookmarkStart w:id="997" w:name="_ETM_Q1_1026403"/>
      <w:bookmarkEnd w:id="995"/>
      <w:bookmarkEnd w:id="996"/>
      <w:bookmarkEnd w:id="997"/>
    </w:p>
    <w:p w14:paraId="14A13085" w14:textId="4A448430" w:rsidR="00DD12E0" w:rsidRDefault="00DD12E0" w:rsidP="00DD12E0">
      <w:pPr>
        <w:pStyle w:val="af9"/>
        <w:keepNext/>
        <w:rPr>
          <w:rtl/>
        </w:rPr>
      </w:pPr>
      <w:bookmarkStart w:id="998" w:name="ET_guest_אשר_אנגלמן_84"/>
      <w:r w:rsidRPr="00DD12E0">
        <w:rPr>
          <w:rStyle w:val="TagStyle"/>
          <w:rtl/>
        </w:rPr>
        <w:t xml:space="preserve"> &lt;&lt; אורח &gt;&gt; </w:t>
      </w:r>
      <w:r>
        <w:rPr>
          <w:rtl/>
        </w:rPr>
        <w:t>אשר אנגלמן:</w:t>
      </w:r>
      <w:r w:rsidRPr="00DD12E0">
        <w:rPr>
          <w:rStyle w:val="TagStyle"/>
          <w:rtl/>
        </w:rPr>
        <w:t xml:space="preserve"> &lt;&lt; אורח &gt;&gt;</w:t>
      </w:r>
      <w:r w:rsidR="006D4D8F">
        <w:rPr>
          <w:rtl/>
        </w:rPr>
        <w:t xml:space="preserve"> </w:t>
      </w:r>
      <w:bookmarkEnd w:id="998"/>
    </w:p>
    <w:p w14:paraId="503272B2" w14:textId="77777777" w:rsidR="00DD12E0" w:rsidRDefault="00DD12E0" w:rsidP="00DD12E0">
      <w:pPr>
        <w:pStyle w:val="KeepWithNext"/>
        <w:rPr>
          <w:rtl/>
        </w:rPr>
      </w:pPr>
    </w:p>
    <w:p w14:paraId="409BA45F" w14:textId="79EA51E4" w:rsidR="00DD12E0" w:rsidRDefault="00DD12E0" w:rsidP="00A46BC4">
      <w:pPr>
        <w:rPr>
          <w:rtl/>
        </w:rPr>
      </w:pPr>
      <w:bookmarkStart w:id="999" w:name="_ETM_Q1_1027155"/>
      <w:bookmarkEnd w:id="999"/>
      <w:r>
        <w:rPr>
          <w:rFonts w:hint="cs"/>
          <w:rtl/>
        </w:rPr>
        <w:t xml:space="preserve">אם </w:t>
      </w:r>
      <w:bookmarkStart w:id="1000" w:name="_ETM_Q1_1032405"/>
      <w:bookmarkStart w:id="1001" w:name="_ETM_Q1_1033652"/>
      <w:bookmarkEnd w:id="1000"/>
      <w:bookmarkEnd w:id="1001"/>
      <w:r>
        <w:rPr>
          <w:rFonts w:hint="cs"/>
          <w:rtl/>
        </w:rPr>
        <w:t>ההסדר הראשוני</w:t>
      </w:r>
      <w:bookmarkStart w:id="1002" w:name="_ETM_Q1_1035403"/>
      <w:bookmarkStart w:id="1003" w:name="_ETM_Q1_1030656"/>
      <w:bookmarkEnd w:id="1002"/>
      <w:bookmarkEnd w:id="1003"/>
      <w:r w:rsidR="00A46BC4">
        <w:rPr>
          <w:rFonts w:hint="cs"/>
          <w:rtl/>
        </w:rPr>
        <w:t xml:space="preserve"> שאני מקבל</w:t>
      </w:r>
      <w:bookmarkStart w:id="1004" w:name="_ETM_Q1_1029406"/>
      <w:bookmarkEnd w:id="1004"/>
      <w:r w:rsidR="00A46BC4">
        <w:rPr>
          <w:rFonts w:hint="cs"/>
          <w:rtl/>
        </w:rPr>
        <w:t xml:space="preserve"> הוא הסדר דה-לוקס </w:t>
      </w:r>
      <w:bookmarkStart w:id="1005" w:name="_ETM_Q1_1035906"/>
      <w:bookmarkEnd w:id="1005"/>
      <w:r w:rsidR="00A46BC4">
        <w:rPr>
          <w:rFonts w:hint="cs"/>
          <w:rtl/>
        </w:rPr>
        <w:t>- - -</w:t>
      </w:r>
    </w:p>
    <w:p w14:paraId="074C6AC6" w14:textId="77777777" w:rsidR="00494C80" w:rsidRDefault="00494C80" w:rsidP="00494C80">
      <w:pPr>
        <w:rPr>
          <w:rFonts w:ascii="David" w:hAnsi="David"/>
          <w:u w:val="single"/>
          <w:rtl/>
          <w:lang w:eastAsia="he-IL"/>
        </w:rPr>
      </w:pPr>
      <w:bookmarkStart w:id="1006" w:name="_ETM_Q1_1038153"/>
      <w:bookmarkEnd w:id="1006"/>
    </w:p>
    <w:p w14:paraId="7F240137" w14:textId="07C80209" w:rsidR="00494C80" w:rsidRDefault="00494C80" w:rsidP="00494C80">
      <w:pPr>
        <w:pStyle w:val="af9"/>
        <w:keepNext/>
        <w:rPr>
          <w:rtl/>
          <w:lang w:eastAsia="he-IL"/>
        </w:rPr>
      </w:pPr>
      <w:bookmarkStart w:id="1007" w:name="ET_guest_תומר_רבינוביץ_94"/>
      <w:r w:rsidRPr="00494C80">
        <w:rPr>
          <w:rStyle w:val="TagStyle"/>
          <w:rtl/>
        </w:rPr>
        <w:t xml:space="preserve"> &lt;&lt; אורח &gt;&gt; </w:t>
      </w:r>
      <w:r>
        <w:rPr>
          <w:rtl/>
          <w:lang w:eastAsia="he-IL"/>
        </w:rPr>
        <w:t xml:space="preserve">תומר </w:t>
      </w:r>
      <w:proofErr w:type="spellStart"/>
      <w:r w:rsidR="000931F7">
        <w:rPr>
          <w:rtl/>
          <w:lang w:eastAsia="he-IL"/>
        </w:rPr>
        <w:t>רבינוביץ</w:t>
      </w:r>
      <w:proofErr w:type="spellEnd"/>
      <w:r w:rsidR="000931F7">
        <w:rPr>
          <w:rFonts w:hint="cs"/>
          <w:rtl/>
          <w:lang w:eastAsia="he-IL"/>
        </w:rPr>
        <w:t>'</w:t>
      </w:r>
      <w:r>
        <w:rPr>
          <w:rtl/>
          <w:lang w:eastAsia="he-IL"/>
        </w:rPr>
        <w:t>:</w:t>
      </w:r>
      <w:r w:rsidRPr="00494C80">
        <w:rPr>
          <w:rStyle w:val="TagStyle"/>
          <w:rtl/>
        </w:rPr>
        <w:t xml:space="preserve"> &lt;&lt; אורח &gt;&gt;</w:t>
      </w:r>
      <w:r w:rsidR="006D4D8F">
        <w:rPr>
          <w:rtl/>
          <w:lang w:eastAsia="he-IL"/>
        </w:rPr>
        <w:t xml:space="preserve"> </w:t>
      </w:r>
      <w:bookmarkEnd w:id="1007"/>
    </w:p>
    <w:p w14:paraId="41BEB7DA" w14:textId="77777777" w:rsidR="00494C80" w:rsidRDefault="00494C80" w:rsidP="00494C80">
      <w:pPr>
        <w:pStyle w:val="KeepWithNext"/>
        <w:rPr>
          <w:rtl/>
          <w:lang w:eastAsia="he-IL"/>
        </w:rPr>
      </w:pPr>
    </w:p>
    <w:p w14:paraId="1E6448D4" w14:textId="62113467" w:rsidR="00A46BC4" w:rsidRDefault="00A46BC4" w:rsidP="00A46BC4">
      <w:pPr>
        <w:rPr>
          <w:rtl/>
        </w:rPr>
      </w:pPr>
      <w:bookmarkStart w:id="1008" w:name="_ETM_Q1_1038903"/>
      <w:bookmarkEnd w:id="1008"/>
      <w:r>
        <w:rPr>
          <w:rFonts w:hint="cs"/>
          <w:rtl/>
        </w:rPr>
        <w:t>ואז כולם יכתבו</w:t>
      </w:r>
      <w:bookmarkStart w:id="1009" w:name="_ETM_Q1_1030655"/>
      <w:bookmarkEnd w:id="1009"/>
      <w:r>
        <w:rPr>
          <w:rFonts w:hint="cs"/>
          <w:rtl/>
        </w:rPr>
        <w:t xml:space="preserve"> שהם מתכוונים </w:t>
      </w:r>
      <w:bookmarkStart w:id="1010" w:name="_ETM_Q1_1034902"/>
      <w:bookmarkEnd w:id="1010"/>
      <w:r>
        <w:rPr>
          <w:rFonts w:hint="cs"/>
          <w:rtl/>
        </w:rPr>
        <w:t>להפעיל וי</w:t>
      </w:r>
      <w:bookmarkStart w:id="1011" w:name="_ETM_Q1_1033156"/>
      <w:bookmarkEnd w:id="1011"/>
      <w:r>
        <w:rPr>
          <w:rFonts w:hint="cs"/>
          <w:rtl/>
        </w:rPr>
        <w:t>נהלו עם משא ומתן עם הנוש</w:t>
      </w:r>
      <w:bookmarkStart w:id="1012" w:name="_ETM_Q1_1033407"/>
      <w:bookmarkEnd w:id="1012"/>
      <w:r>
        <w:rPr>
          <w:rFonts w:hint="cs"/>
          <w:rtl/>
        </w:rPr>
        <w:t>ים ויעשו אחרת.</w:t>
      </w:r>
    </w:p>
    <w:p w14:paraId="263B8D19" w14:textId="77777777" w:rsidR="00A46BC4" w:rsidRDefault="00A46BC4" w:rsidP="00A46BC4">
      <w:pPr>
        <w:rPr>
          <w:rtl/>
        </w:rPr>
      </w:pPr>
      <w:bookmarkStart w:id="1013" w:name="_ETM_Q1_1039403"/>
      <w:bookmarkEnd w:id="1013"/>
    </w:p>
    <w:p w14:paraId="13E77053" w14:textId="3A4A3A7E" w:rsidR="00A46BC4" w:rsidRDefault="00A46BC4" w:rsidP="00A46BC4">
      <w:pPr>
        <w:pStyle w:val="af6"/>
        <w:keepNext/>
        <w:rPr>
          <w:rtl/>
        </w:rPr>
      </w:pPr>
      <w:bookmarkStart w:id="1014" w:name="ET_yor_6157_86"/>
      <w:r w:rsidRPr="00A46BC4">
        <w:rPr>
          <w:rStyle w:val="TagStyle"/>
          <w:rtl/>
        </w:rPr>
        <w:t xml:space="preserve"> &lt;&lt; </w:t>
      </w:r>
      <w:proofErr w:type="spellStart"/>
      <w:r w:rsidRPr="00A46BC4">
        <w:rPr>
          <w:rStyle w:val="TagStyle"/>
          <w:rtl/>
        </w:rPr>
        <w:t>יור</w:t>
      </w:r>
      <w:proofErr w:type="spellEnd"/>
      <w:r w:rsidRPr="00A46BC4">
        <w:rPr>
          <w:rStyle w:val="TagStyle"/>
          <w:rtl/>
        </w:rPr>
        <w:t xml:space="preserve"> &gt;&gt; </w:t>
      </w:r>
      <w:r>
        <w:rPr>
          <w:rtl/>
        </w:rPr>
        <w:t xml:space="preserve">היו"ר שמחה </w:t>
      </w:r>
      <w:proofErr w:type="spellStart"/>
      <w:r>
        <w:rPr>
          <w:rtl/>
        </w:rPr>
        <w:t>רוטמן</w:t>
      </w:r>
      <w:proofErr w:type="spellEnd"/>
      <w:r>
        <w:rPr>
          <w:rtl/>
        </w:rPr>
        <w:t>:</w:t>
      </w:r>
      <w:r w:rsidRPr="00A46BC4">
        <w:rPr>
          <w:rStyle w:val="TagStyle"/>
          <w:rtl/>
        </w:rPr>
        <w:t xml:space="preserve"> &lt;&lt; </w:t>
      </w:r>
      <w:proofErr w:type="spellStart"/>
      <w:r w:rsidRPr="00A46BC4">
        <w:rPr>
          <w:rStyle w:val="TagStyle"/>
          <w:rtl/>
        </w:rPr>
        <w:t>יור</w:t>
      </w:r>
      <w:proofErr w:type="spellEnd"/>
      <w:r w:rsidRPr="00A46BC4">
        <w:rPr>
          <w:rStyle w:val="TagStyle"/>
          <w:rtl/>
        </w:rPr>
        <w:t xml:space="preserve"> &gt;&gt;</w:t>
      </w:r>
      <w:r w:rsidR="006D4D8F">
        <w:rPr>
          <w:rtl/>
        </w:rPr>
        <w:t xml:space="preserve"> </w:t>
      </w:r>
      <w:bookmarkEnd w:id="1014"/>
    </w:p>
    <w:p w14:paraId="3FED75FC" w14:textId="77777777" w:rsidR="00A46BC4" w:rsidRDefault="00A46BC4" w:rsidP="00A46BC4">
      <w:pPr>
        <w:pStyle w:val="KeepWithNext"/>
        <w:rPr>
          <w:rtl/>
        </w:rPr>
      </w:pPr>
    </w:p>
    <w:p w14:paraId="7EB0E22E" w14:textId="2EFD8FA4" w:rsidR="00A46BC4" w:rsidRDefault="00A46BC4" w:rsidP="001D1F7D">
      <w:pPr>
        <w:rPr>
          <w:rtl/>
        </w:rPr>
      </w:pPr>
      <w:bookmarkStart w:id="1015" w:name="_ETM_Q1_1040403"/>
      <w:bookmarkEnd w:id="1015"/>
      <w:r>
        <w:rPr>
          <w:rFonts w:hint="cs"/>
          <w:rtl/>
        </w:rPr>
        <w:t>זה ח</w:t>
      </w:r>
      <w:bookmarkStart w:id="1016" w:name="_ETM_Q1_1041153"/>
      <w:bookmarkEnd w:id="1016"/>
      <w:r>
        <w:rPr>
          <w:rFonts w:hint="cs"/>
          <w:rtl/>
        </w:rPr>
        <w:t xml:space="preserve">סר משמעות. רק רגע. </w:t>
      </w:r>
      <w:bookmarkStart w:id="1017" w:name="_ETM_Q1_1049903"/>
      <w:bookmarkEnd w:id="1017"/>
      <w:r>
        <w:rPr>
          <w:rFonts w:hint="cs"/>
          <w:rtl/>
        </w:rPr>
        <w:t xml:space="preserve">הגדרת עסק פעיל </w:t>
      </w:r>
      <w:bookmarkStart w:id="1018" w:name="_ETM_Q1_1054404"/>
      <w:bookmarkEnd w:id="1018"/>
      <w:r>
        <w:rPr>
          <w:rFonts w:hint="cs"/>
          <w:rtl/>
        </w:rPr>
        <w:t xml:space="preserve">היא הגדרה </w:t>
      </w:r>
      <w:r w:rsidR="00E83502">
        <w:rPr>
          <w:rFonts w:hint="cs"/>
          <w:rtl/>
        </w:rPr>
        <w:t>מורכבת</w:t>
      </w:r>
      <w:bookmarkStart w:id="1019" w:name="_ETM_Q1_1052153"/>
      <w:bookmarkEnd w:id="1019"/>
      <w:r>
        <w:rPr>
          <w:rFonts w:hint="cs"/>
          <w:rtl/>
        </w:rPr>
        <w:t>. אני לא רוצה שניכנס</w:t>
      </w:r>
      <w:bookmarkStart w:id="1020" w:name="_ETM_Q1_1053652"/>
      <w:bookmarkEnd w:id="1020"/>
      <w:r>
        <w:rPr>
          <w:rFonts w:hint="cs"/>
          <w:rtl/>
        </w:rPr>
        <w:t xml:space="preserve"> לפרשנותו </w:t>
      </w:r>
      <w:bookmarkStart w:id="1021" w:name="_ETM_Q1_1058154"/>
      <w:bookmarkEnd w:id="1021"/>
      <w:r>
        <w:rPr>
          <w:rFonts w:hint="cs"/>
          <w:rtl/>
        </w:rPr>
        <w:t>של אות</w:t>
      </w:r>
      <w:bookmarkStart w:id="1022" w:name="_ETM_Q1_1053902"/>
      <w:bookmarkEnd w:id="1022"/>
      <w:r>
        <w:rPr>
          <w:rFonts w:hint="cs"/>
          <w:rtl/>
        </w:rPr>
        <w:t>ו הסדר ראשוני שנוסח על מפית נייר. גם</w:t>
      </w:r>
      <w:bookmarkStart w:id="1023" w:name="_ETM_Q1_1061402"/>
      <w:bookmarkEnd w:id="1023"/>
      <w:r>
        <w:rPr>
          <w:rFonts w:hint="cs"/>
          <w:rtl/>
        </w:rPr>
        <w:t xml:space="preserve"> א</w:t>
      </w:r>
      <w:bookmarkStart w:id="1024" w:name="_ETM_Q1_1061652"/>
      <w:bookmarkEnd w:id="1024"/>
      <w:r>
        <w:rPr>
          <w:rFonts w:hint="cs"/>
          <w:rtl/>
        </w:rPr>
        <w:t xml:space="preserve">ם הוא יותר מהסדר של מפית נייר </w:t>
      </w:r>
      <w:r w:rsidR="001D1F7D">
        <w:rPr>
          <w:rFonts w:hint="cs"/>
          <w:rtl/>
        </w:rPr>
        <w:t>ו</w:t>
      </w:r>
      <w:r>
        <w:rPr>
          <w:rFonts w:hint="cs"/>
          <w:rtl/>
        </w:rPr>
        <w:t xml:space="preserve">על זה </w:t>
      </w:r>
      <w:bookmarkStart w:id="1025" w:name="_ETM_Q1_1069153"/>
      <w:bookmarkStart w:id="1026" w:name="_ETM_Q1_1064153"/>
      <w:bookmarkEnd w:id="1025"/>
      <w:bookmarkEnd w:id="1026"/>
      <w:r>
        <w:rPr>
          <w:rFonts w:hint="cs"/>
          <w:rtl/>
        </w:rPr>
        <w:t>דיברנו כבר ק</w:t>
      </w:r>
      <w:bookmarkStart w:id="1027" w:name="_ETM_Q1_1069654"/>
      <w:bookmarkEnd w:id="1027"/>
      <w:r>
        <w:rPr>
          <w:rFonts w:hint="cs"/>
          <w:rtl/>
        </w:rPr>
        <w:t xml:space="preserve">ודם בהקשר האחר </w:t>
      </w:r>
      <w:r w:rsidR="001D1F7D">
        <w:rPr>
          <w:rFonts w:hint="cs"/>
          <w:rtl/>
        </w:rPr>
        <w:t>.</w:t>
      </w:r>
      <w:r>
        <w:rPr>
          <w:rFonts w:hint="cs"/>
          <w:rtl/>
        </w:rPr>
        <w:t xml:space="preserve">אני לא רוצה </w:t>
      </w:r>
      <w:bookmarkStart w:id="1028" w:name="_ETM_Q1_1071403"/>
      <w:bookmarkEnd w:id="1028"/>
      <w:r>
        <w:rPr>
          <w:rFonts w:hint="cs"/>
          <w:rtl/>
        </w:rPr>
        <w:t xml:space="preserve">שיתחילו </w:t>
      </w:r>
      <w:proofErr w:type="spellStart"/>
      <w:r w:rsidR="00E83502">
        <w:rPr>
          <w:rFonts w:hint="cs"/>
          <w:rtl/>
        </w:rPr>
        <w:t>ל</w:t>
      </w:r>
      <w:r w:rsidR="009A2BD6">
        <w:rPr>
          <w:rFonts w:hint="cs"/>
          <w:rtl/>
        </w:rPr>
        <w:t>י</w:t>
      </w:r>
      <w:r w:rsidR="00E83502">
        <w:rPr>
          <w:rFonts w:hint="cs"/>
          <w:rtl/>
        </w:rPr>
        <w:t>טיג</w:t>
      </w:r>
      <w:bookmarkStart w:id="1029" w:name="_ETM_Q1_1051654"/>
      <w:bookmarkEnd w:id="1029"/>
      <w:r w:rsidR="00E83502">
        <w:rPr>
          <w:rFonts w:hint="cs"/>
          <w:rtl/>
        </w:rPr>
        <w:t>ציות</w:t>
      </w:r>
      <w:bookmarkStart w:id="1030" w:name="_ETM_Q1_1071153"/>
      <w:bookmarkEnd w:id="1030"/>
      <w:proofErr w:type="spellEnd"/>
      <w:r>
        <w:rPr>
          <w:rFonts w:hint="cs"/>
          <w:rtl/>
        </w:rPr>
        <w:t xml:space="preserve"> </w:t>
      </w:r>
      <w:bookmarkStart w:id="1031" w:name="_ETM_Q1_1078906"/>
      <w:bookmarkEnd w:id="1031"/>
      <w:r>
        <w:rPr>
          <w:rFonts w:hint="cs"/>
          <w:rtl/>
        </w:rPr>
        <w:t xml:space="preserve">כבר </w:t>
      </w:r>
      <w:r w:rsidR="001D1F7D">
        <w:rPr>
          <w:rFonts w:hint="cs"/>
          <w:rtl/>
        </w:rPr>
        <w:t>ב</w:t>
      </w:r>
      <w:r>
        <w:rPr>
          <w:rFonts w:hint="cs"/>
          <w:rtl/>
        </w:rPr>
        <w:t>שלב הראשו</w:t>
      </w:r>
      <w:bookmarkStart w:id="1032" w:name="_ETM_Q1_1071155"/>
      <w:bookmarkEnd w:id="1032"/>
      <w:r>
        <w:rPr>
          <w:rFonts w:hint="cs"/>
          <w:rtl/>
        </w:rPr>
        <w:t>ני של אי</w:t>
      </w:r>
      <w:bookmarkStart w:id="1033" w:name="_ETM_Q1_1072405"/>
      <w:bookmarkEnd w:id="1033"/>
      <w:r>
        <w:rPr>
          <w:rFonts w:hint="cs"/>
          <w:rtl/>
        </w:rPr>
        <w:t>זה נושה</w:t>
      </w:r>
      <w:bookmarkStart w:id="1034" w:name="_ETM_Q1_1071902"/>
      <w:bookmarkEnd w:id="1034"/>
      <w:r>
        <w:rPr>
          <w:rFonts w:hint="cs"/>
          <w:rtl/>
        </w:rPr>
        <w:t xml:space="preserve"> שמתנגד </w:t>
      </w:r>
      <w:bookmarkStart w:id="1035" w:name="_ETM_Q1_1073903"/>
      <w:bookmarkEnd w:id="1035"/>
      <w:r w:rsidR="001D1F7D">
        <w:rPr>
          <w:rFonts w:hint="cs"/>
          <w:rtl/>
        </w:rPr>
        <w:t>ש</w:t>
      </w:r>
      <w:r w:rsidR="00E83502">
        <w:rPr>
          <w:rFonts w:hint="cs"/>
          <w:rtl/>
        </w:rPr>
        <w:t>יתחיל</w:t>
      </w:r>
      <w:r>
        <w:rPr>
          <w:rFonts w:hint="cs"/>
          <w:rtl/>
        </w:rPr>
        <w:t xml:space="preserve"> </w:t>
      </w:r>
      <w:bookmarkStart w:id="1036" w:name="_ETM_Q1_1076404"/>
      <w:bookmarkEnd w:id="1036"/>
      <w:r>
        <w:rPr>
          <w:rFonts w:hint="cs"/>
          <w:rtl/>
        </w:rPr>
        <w:t>להסביר</w:t>
      </w:r>
      <w:bookmarkStart w:id="1037" w:name="_ETM_Q1_1073157"/>
      <w:bookmarkEnd w:id="1037"/>
      <w:r>
        <w:rPr>
          <w:rFonts w:hint="cs"/>
          <w:rtl/>
        </w:rPr>
        <w:t xml:space="preserve"> לי </w:t>
      </w:r>
      <w:r w:rsidR="001D1F7D">
        <w:rPr>
          <w:rFonts w:hint="eastAsia"/>
          <w:rtl/>
        </w:rPr>
        <w:t>–</w:t>
      </w:r>
      <w:bookmarkStart w:id="1038" w:name="_ETM_Q1_1073154"/>
      <w:bookmarkEnd w:id="1038"/>
      <w:r w:rsidR="001D1F7D">
        <w:rPr>
          <w:rFonts w:hint="cs"/>
          <w:rtl/>
        </w:rPr>
        <w:t xml:space="preserve"> </w:t>
      </w:r>
      <w:r>
        <w:rPr>
          <w:rFonts w:hint="cs"/>
          <w:rtl/>
        </w:rPr>
        <w:t xml:space="preserve">רק רגע. מה שאתה </w:t>
      </w:r>
      <w:bookmarkStart w:id="1039" w:name="_ETM_Q1_1075153"/>
      <w:bookmarkStart w:id="1040" w:name="_ETM_Q1_1076152"/>
      <w:bookmarkEnd w:id="1039"/>
      <w:bookmarkEnd w:id="1040"/>
      <w:r>
        <w:rPr>
          <w:rFonts w:hint="cs"/>
          <w:rtl/>
        </w:rPr>
        <w:t xml:space="preserve">כתבת עכשיו </w:t>
      </w:r>
      <w:bookmarkStart w:id="1041" w:name="_ETM_Q1_1079402"/>
      <w:bookmarkEnd w:id="1041"/>
      <w:r>
        <w:rPr>
          <w:rFonts w:hint="cs"/>
          <w:rtl/>
        </w:rPr>
        <w:t>זה הכנסת</w:t>
      </w:r>
      <w:bookmarkStart w:id="1042" w:name="_ETM_Q1_1075652"/>
      <w:bookmarkEnd w:id="1042"/>
      <w:r>
        <w:rPr>
          <w:rFonts w:hint="cs"/>
          <w:rtl/>
        </w:rPr>
        <w:t xml:space="preserve"> להגדרת עסק פעיל</w:t>
      </w:r>
      <w:bookmarkStart w:id="1043" w:name="_ETM_Q1_1076902"/>
      <w:bookmarkEnd w:id="1043"/>
      <w:r>
        <w:rPr>
          <w:rFonts w:hint="cs"/>
          <w:rtl/>
        </w:rPr>
        <w:t xml:space="preserve">, זה לא </w:t>
      </w:r>
      <w:bookmarkStart w:id="1044" w:name="_ETM_Q1_1078401"/>
      <w:bookmarkEnd w:id="1044"/>
      <w:r>
        <w:rPr>
          <w:rFonts w:hint="cs"/>
          <w:rtl/>
        </w:rPr>
        <w:t>נכנס להגדרת</w:t>
      </w:r>
      <w:bookmarkStart w:id="1045" w:name="_ETM_Q1_1077660"/>
      <w:bookmarkEnd w:id="1045"/>
      <w:r>
        <w:rPr>
          <w:rFonts w:hint="cs"/>
          <w:rtl/>
        </w:rPr>
        <w:t xml:space="preserve"> פעיל, זה אולי</w:t>
      </w:r>
      <w:bookmarkStart w:id="1046" w:name="_ETM_Q1_1078153"/>
      <w:bookmarkEnd w:id="1046"/>
      <w:r>
        <w:rPr>
          <w:rFonts w:hint="cs"/>
          <w:rtl/>
        </w:rPr>
        <w:t xml:space="preserve"> ליד וכולי. אני כבית</w:t>
      </w:r>
      <w:bookmarkStart w:id="1047" w:name="_ETM_Q1_1080404"/>
      <w:bookmarkEnd w:id="1047"/>
      <w:r>
        <w:rPr>
          <w:rFonts w:hint="cs"/>
          <w:rtl/>
        </w:rPr>
        <w:t xml:space="preserve"> משפט</w:t>
      </w:r>
      <w:bookmarkStart w:id="1048" w:name="_ETM_Q1_1081654"/>
      <w:bookmarkEnd w:id="1048"/>
      <w:r>
        <w:rPr>
          <w:rFonts w:hint="cs"/>
          <w:rtl/>
        </w:rPr>
        <w:t xml:space="preserve"> צריך לבדוק דבר אחד</w:t>
      </w:r>
      <w:bookmarkStart w:id="1049" w:name="_ETM_Q1_1082404"/>
      <w:bookmarkEnd w:id="1049"/>
      <w:r>
        <w:rPr>
          <w:rFonts w:hint="cs"/>
          <w:rtl/>
        </w:rPr>
        <w:t xml:space="preserve"> פשוט מאוד האם בתקופת </w:t>
      </w:r>
      <w:bookmarkStart w:id="1050" w:name="_ETM_Q1_1089655"/>
      <w:bookmarkEnd w:id="1050"/>
      <w:r>
        <w:rPr>
          <w:rFonts w:hint="cs"/>
          <w:rtl/>
        </w:rPr>
        <w:t>ההפעלה</w:t>
      </w:r>
      <w:bookmarkStart w:id="1051" w:name="_ETM_Q1_1087153"/>
      <w:bookmarkEnd w:id="1051"/>
      <w:r>
        <w:rPr>
          <w:rFonts w:hint="cs"/>
          <w:rtl/>
        </w:rPr>
        <w:t xml:space="preserve"> אני ממשיך לתפעל את העסק</w:t>
      </w:r>
      <w:r w:rsidR="001D1F7D">
        <w:rPr>
          <w:rFonts w:hint="cs"/>
          <w:rtl/>
        </w:rPr>
        <w:t xml:space="preserve">, </w:t>
      </w:r>
      <w:r>
        <w:rPr>
          <w:rFonts w:hint="cs"/>
          <w:rtl/>
        </w:rPr>
        <w:t>הא</w:t>
      </w:r>
      <w:bookmarkStart w:id="1052" w:name="_ETM_Q1_1090902"/>
      <w:bookmarkEnd w:id="1052"/>
      <w:r>
        <w:rPr>
          <w:rFonts w:hint="cs"/>
          <w:rtl/>
        </w:rPr>
        <w:t>ם ההסדר הזה</w:t>
      </w:r>
      <w:bookmarkStart w:id="1053" w:name="_ETM_Q1_1096403"/>
      <w:bookmarkEnd w:id="1053"/>
      <w:r>
        <w:rPr>
          <w:rFonts w:hint="cs"/>
          <w:rtl/>
        </w:rPr>
        <w:t xml:space="preserve"> - - -</w:t>
      </w:r>
    </w:p>
    <w:p w14:paraId="2332652B" w14:textId="77777777" w:rsidR="001D1F7D" w:rsidRDefault="001D1F7D" w:rsidP="001D1F7D">
      <w:pPr>
        <w:rPr>
          <w:rFonts w:ascii="David" w:hAnsi="David"/>
          <w:u w:val="single"/>
          <w:rtl/>
          <w:lang w:eastAsia="he-IL"/>
        </w:rPr>
      </w:pPr>
      <w:bookmarkStart w:id="1054" w:name="_ETM_Q1_1086653"/>
      <w:bookmarkStart w:id="1055" w:name="_ETM_Q1_1086904"/>
      <w:bookmarkStart w:id="1056" w:name="_ETM_Q1_1095404"/>
      <w:bookmarkStart w:id="1057" w:name="_ETM_Q1_1102154"/>
      <w:bookmarkEnd w:id="1054"/>
      <w:bookmarkEnd w:id="1055"/>
      <w:bookmarkEnd w:id="1056"/>
      <w:bookmarkEnd w:id="1057"/>
    </w:p>
    <w:p w14:paraId="7DA1EC5A" w14:textId="5EC50B22" w:rsidR="001D1F7D" w:rsidRDefault="001D1F7D" w:rsidP="001D1F7D">
      <w:pPr>
        <w:pStyle w:val="af9"/>
        <w:keepNext/>
        <w:rPr>
          <w:rtl/>
          <w:lang w:eastAsia="he-IL"/>
        </w:rPr>
      </w:pPr>
      <w:bookmarkStart w:id="1058" w:name="ET_guest_אשר_אנגלמן_463"/>
      <w:r w:rsidRPr="001D1F7D">
        <w:rPr>
          <w:rStyle w:val="TagStyle"/>
          <w:rtl/>
        </w:rPr>
        <w:t xml:space="preserve"> &lt;&lt; אורח &gt;&gt; </w:t>
      </w:r>
      <w:r>
        <w:rPr>
          <w:rtl/>
          <w:lang w:eastAsia="he-IL"/>
        </w:rPr>
        <w:t>אשר אנגלמן:</w:t>
      </w:r>
      <w:r w:rsidRPr="001D1F7D">
        <w:rPr>
          <w:rStyle w:val="TagStyle"/>
          <w:rtl/>
        </w:rPr>
        <w:t xml:space="preserve"> &lt;&lt; אורח &gt;&gt;</w:t>
      </w:r>
      <w:r w:rsidR="00DF6739">
        <w:rPr>
          <w:rtl/>
          <w:lang w:eastAsia="he-IL"/>
        </w:rPr>
        <w:t xml:space="preserve"> </w:t>
      </w:r>
      <w:bookmarkEnd w:id="1058"/>
    </w:p>
    <w:p w14:paraId="2236481A" w14:textId="77777777" w:rsidR="001D1F7D" w:rsidRDefault="001D1F7D" w:rsidP="001D1F7D">
      <w:pPr>
        <w:pStyle w:val="KeepWithNext"/>
        <w:rPr>
          <w:rtl/>
          <w:lang w:eastAsia="he-IL"/>
        </w:rPr>
      </w:pPr>
    </w:p>
    <w:p w14:paraId="4E7E4DAD" w14:textId="6150A5C0" w:rsidR="00A46BC4" w:rsidRDefault="00A46BC4" w:rsidP="00A46BC4">
      <w:pPr>
        <w:rPr>
          <w:rtl/>
        </w:rPr>
      </w:pPr>
      <w:bookmarkStart w:id="1059" w:name="_ETM_Q1_1122155"/>
      <w:bookmarkStart w:id="1060" w:name="_ETM_Q1_1096654"/>
      <w:bookmarkStart w:id="1061" w:name="_ETM_Q1_1091156"/>
      <w:bookmarkStart w:id="1062" w:name="_ETM_Q1_1125155"/>
      <w:bookmarkEnd w:id="1059"/>
      <w:bookmarkEnd w:id="1060"/>
      <w:bookmarkEnd w:id="1061"/>
      <w:bookmarkEnd w:id="1062"/>
      <w:r>
        <w:rPr>
          <w:rFonts w:hint="cs"/>
          <w:rtl/>
        </w:rPr>
        <w:t>האם אני ג</w:t>
      </w:r>
      <w:r w:rsidR="00C95976">
        <w:rPr>
          <w:rFonts w:hint="cs"/>
          <w:rtl/>
        </w:rPr>
        <w:t>י</w:t>
      </w:r>
      <w:r>
        <w:rPr>
          <w:rFonts w:hint="cs"/>
          <w:rtl/>
        </w:rPr>
        <w:t>רעוני?</w:t>
      </w:r>
    </w:p>
    <w:p w14:paraId="14160C94" w14:textId="77777777" w:rsidR="00A46BC4" w:rsidRDefault="00A46BC4" w:rsidP="00A46BC4">
      <w:pPr>
        <w:rPr>
          <w:rtl/>
        </w:rPr>
      </w:pPr>
      <w:bookmarkStart w:id="1063" w:name="_ETM_Q1_1096156"/>
      <w:bookmarkEnd w:id="1063"/>
    </w:p>
    <w:p w14:paraId="2555F98F" w14:textId="3A162B3C" w:rsidR="00A46BC4" w:rsidRDefault="00A46BC4" w:rsidP="00A46BC4">
      <w:pPr>
        <w:pStyle w:val="af6"/>
        <w:keepNext/>
        <w:rPr>
          <w:rtl/>
        </w:rPr>
      </w:pPr>
      <w:bookmarkStart w:id="1064" w:name="ET_yor_6157_88"/>
      <w:r w:rsidRPr="00A46BC4">
        <w:rPr>
          <w:rStyle w:val="TagStyle"/>
          <w:rtl/>
        </w:rPr>
        <w:t xml:space="preserve"> &lt;&lt; </w:t>
      </w:r>
      <w:proofErr w:type="spellStart"/>
      <w:r w:rsidRPr="00A46BC4">
        <w:rPr>
          <w:rStyle w:val="TagStyle"/>
          <w:rtl/>
        </w:rPr>
        <w:t>יור</w:t>
      </w:r>
      <w:proofErr w:type="spellEnd"/>
      <w:r w:rsidRPr="00A46BC4">
        <w:rPr>
          <w:rStyle w:val="TagStyle"/>
          <w:rtl/>
        </w:rPr>
        <w:t xml:space="preserve"> &gt;&gt; </w:t>
      </w:r>
      <w:r>
        <w:rPr>
          <w:rtl/>
        </w:rPr>
        <w:t xml:space="preserve">היו"ר שמחה </w:t>
      </w:r>
      <w:proofErr w:type="spellStart"/>
      <w:r>
        <w:rPr>
          <w:rtl/>
        </w:rPr>
        <w:t>רוטמן</w:t>
      </w:r>
      <w:proofErr w:type="spellEnd"/>
      <w:r>
        <w:rPr>
          <w:rtl/>
        </w:rPr>
        <w:t>:</w:t>
      </w:r>
      <w:r w:rsidRPr="00A46BC4">
        <w:rPr>
          <w:rStyle w:val="TagStyle"/>
          <w:rtl/>
        </w:rPr>
        <w:t xml:space="preserve"> &lt;&lt; </w:t>
      </w:r>
      <w:proofErr w:type="spellStart"/>
      <w:r w:rsidRPr="00A46BC4">
        <w:rPr>
          <w:rStyle w:val="TagStyle"/>
          <w:rtl/>
        </w:rPr>
        <w:t>יור</w:t>
      </w:r>
      <w:proofErr w:type="spellEnd"/>
      <w:r w:rsidRPr="00A46BC4">
        <w:rPr>
          <w:rStyle w:val="TagStyle"/>
          <w:rtl/>
        </w:rPr>
        <w:t xml:space="preserve"> &gt;&gt;</w:t>
      </w:r>
      <w:r w:rsidR="006D4D8F">
        <w:rPr>
          <w:rtl/>
        </w:rPr>
        <w:t xml:space="preserve"> </w:t>
      </w:r>
      <w:bookmarkEnd w:id="1064"/>
    </w:p>
    <w:p w14:paraId="19961010" w14:textId="77777777" w:rsidR="00A46BC4" w:rsidRDefault="00A46BC4" w:rsidP="00A46BC4">
      <w:pPr>
        <w:pStyle w:val="KeepWithNext"/>
        <w:rPr>
          <w:rtl/>
        </w:rPr>
      </w:pPr>
    </w:p>
    <w:p w14:paraId="5EA54D5C" w14:textId="77777777" w:rsidR="00C95976" w:rsidRDefault="00A46BC4" w:rsidP="00A46BC4">
      <w:pPr>
        <w:rPr>
          <w:rtl/>
        </w:rPr>
      </w:pPr>
      <w:bookmarkStart w:id="1065" w:name="_ETM_Q1_1097405"/>
      <w:bookmarkEnd w:id="1065"/>
      <w:r>
        <w:rPr>
          <w:rFonts w:hint="cs"/>
          <w:rtl/>
        </w:rPr>
        <w:t>כל מה שצ</w:t>
      </w:r>
      <w:bookmarkStart w:id="1066" w:name="_ETM_Q1_1094402"/>
      <w:bookmarkEnd w:id="1066"/>
      <w:r>
        <w:rPr>
          <w:rFonts w:hint="cs"/>
          <w:rtl/>
        </w:rPr>
        <w:t xml:space="preserve">ריך לבדוק. האם ההסדר </w:t>
      </w:r>
      <w:bookmarkStart w:id="1067" w:name="_ETM_Q1_1098906"/>
      <w:bookmarkEnd w:id="1067"/>
      <w:r>
        <w:rPr>
          <w:rFonts w:hint="cs"/>
          <w:rtl/>
        </w:rPr>
        <w:t xml:space="preserve">הזה הוא לא מופרך </w:t>
      </w:r>
      <w:r w:rsidR="001D1F7D">
        <w:rPr>
          <w:rFonts w:hint="cs"/>
          <w:rtl/>
        </w:rPr>
        <w:t>ו</w:t>
      </w:r>
      <w:r>
        <w:rPr>
          <w:rFonts w:hint="cs"/>
          <w:rtl/>
        </w:rPr>
        <w:t>אנ</w:t>
      </w:r>
      <w:bookmarkStart w:id="1068" w:name="_ETM_Q1_1099652"/>
      <w:bookmarkEnd w:id="1068"/>
      <w:r>
        <w:rPr>
          <w:rFonts w:hint="cs"/>
          <w:rtl/>
        </w:rPr>
        <w:t xml:space="preserve">י הולך לשלם את </w:t>
      </w:r>
      <w:bookmarkStart w:id="1069" w:name="_ETM_Q1_1103655"/>
      <w:bookmarkEnd w:id="1069"/>
      <w:r>
        <w:rPr>
          <w:rFonts w:hint="cs"/>
          <w:rtl/>
        </w:rPr>
        <w:t>החוב בגוג</w:t>
      </w:r>
      <w:r w:rsidR="0087274B">
        <w:rPr>
          <w:rFonts w:hint="cs"/>
          <w:rtl/>
        </w:rPr>
        <w:t>ו</w:t>
      </w:r>
      <w:r>
        <w:rPr>
          <w:rFonts w:hint="cs"/>
          <w:rtl/>
        </w:rPr>
        <w:t>אים</w:t>
      </w:r>
      <w:bookmarkStart w:id="1070" w:name="_ETM_Q1_1101155"/>
      <w:bookmarkEnd w:id="1070"/>
      <w:r w:rsidR="00C95976">
        <w:rPr>
          <w:rFonts w:hint="cs"/>
          <w:rtl/>
        </w:rPr>
        <w:t>?</w:t>
      </w:r>
      <w:r>
        <w:rPr>
          <w:rFonts w:hint="cs"/>
          <w:rtl/>
        </w:rPr>
        <w:t xml:space="preserve"> זה לא נחשב הסדר. </w:t>
      </w:r>
      <w:bookmarkStart w:id="1071" w:name="_ETM_Q1_1112152"/>
      <w:bookmarkEnd w:id="1071"/>
      <w:r w:rsidR="00E83502">
        <w:rPr>
          <w:rFonts w:hint="cs"/>
          <w:rtl/>
        </w:rPr>
        <w:t xml:space="preserve">תן לי לסיים. </w:t>
      </w:r>
      <w:bookmarkStart w:id="1072" w:name="_ETM_Q1_1104404"/>
      <w:bookmarkEnd w:id="1072"/>
      <w:r w:rsidR="00E83502">
        <w:rPr>
          <w:rFonts w:hint="cs"/>
          <w:rtl/>
        </w:rPr>
        <w:t>אני חושב שאני לא זקוק לעזרה.</w:t>
      </w:r>
      <w:bookmarkStart w:id="1073" w:name="_ETM_Q1_1110654"/>
      <w:bookmarkEnd w:id="1073"/>
      <w:r w:rsidR="009A2BD6">
        <w:rPr>
          <w:rFonts w:hint="cs"/>
          <w:rtl/>
        </w:rPr>
        <w:t xml:space="preserve"> זה מה שצריך לבדוק. </w:t>
      </w:r>
      <w:bookmarkStart w:id="1074" w:name="_ETM_Q1_1118653"/>
      <w:bookmarkEnd w:id="1074"/>
      <w:r w:rsidR="009A2BD6">
        <w:rPr>
          <w:rFonts w:hint="cs"/>
          <w:rtl/>
        </w:rPr>
        <w:t>האם</w:t>
      </w:r>
      <w:bookmarkStart w:id="1075" w:name="_ETM_Q1_1114402"/>
      <w:bookmarkEnd w:id="1075"/>
      <w:r w:rsidR="009A2BD6">
        <w:rPr>
          <w:rFonts w:hint="cs"/>
          <w:rtl/>
        </w:rPr>
        <w:t xml:space="preserve"> בסו</w:t>
      </w:r>
      <w:r w:rsidR="001D1F7D">
        <w:rPr>
          <w:rFonts w:hint="cs"/>
          <w:rtl/>
        </w:rPr>
        <w:t xml:space="preserve">פו </w:t>
      </w:r>
      <w:r w:rsidR="009A2BD6">
        <w:rPr>
          <w:rFonts w:hint="cs"/>
          <w:rtl/>
        </w:rPr>
        <w:t xml:space="preserve">של תהליך </w:t>
      </w:r>
      <w:r w:rsidR="009A2BD6">
        <w:rPr>
          <w:rtl/>
        </w:rPr>
        <w:t>–</w:t>
      </w:r>
      <w:r w:rsidR="009A2BD6">
        <w:rPr>
          <w:rFonts w:hint="cs"/>
          <w:rtl/>
        </w:rPr>
        <w:t xml:space="preserve"> תחשוב על</w:t>
      </w:r>
      <w:bookmarkStart w:id="1076" w:name="_ETM_Q1_1115402"/>
      <w:bookmarkEnd w:id="1076"/>
      <w:r w:rsidR="009A2BD6">
        <w:rPr>
          <w:rFonts w:hint="cs"/>
          <w:rtl/>
        </w:rPr>
        <w:t xml:space="preserve"> ליטיגצי</w:t>
      </w:r>
      <w:r w:rsidR="009A2BD6">
        <w:rPr>
          <w:rFonts w:hint="eastAsia"/>
          <w:rtl/>
        </w:rPr>
        <w:t>ה</w:t>
      </w:r>
      <w:r w:rsidR="009A2BD6">
        <w:rPr>
          <w:rFonts w:hint="cs"/>
          <w:rtl/>
        </w:rPr>
        <w:t xml:space="preserve"> של עלויות ב</w:t>
      </w:r>
      <w:bookmarkStart w:id="1077" w:name="_ETM_Q1_1120903"/>
      <w:bookmarkEnd w:id="1077"/>
      <w:r w:rsidR="009A2BD6">
        <w:rPr>
          <w:rFonts w:hint="cs"/>
          <w:rtl/>
        </w:rPr>
        <w:t>סוף התהליך</w:t>
      </w:r>
      <w:bookmarkStart w:id="1078" w:name="_ETM_Q1_1118155"/>
      <w:bookmarkEnd w:id="1078"/>
      <w:r w:rsidR="009A2BD6">
        <w:rPr>
          <w:rFonts w:hint="cs"/>
          <w:rtl/>
        </w:rPr>
        <w:t xml:space="preserve"> כי התכוונת ולא התכוונת ועש</w:t>
      </w:r>
      <w:bookmarkStart w:id="1079" w:name="_ETM_Q1_1120655"/>
      <w:bookmarkEnd w:id="1079"/>
      <w:r w:rsidR="009A2BD6">
        <w:rPr>
          <w:rFonts w:hint="cs"/>
          <w:rtl/>
        </w:rPr>
        <w:t xml:space="preserve">ית ולא עשית. </w:t>
      </w:r>
      <w:bookmarkStart w:id="1080" w:name="_ETM_Q1_1125153"/>
      <w:bookmarkEnd w:id="1080"/>
    </w:p>
    <w:p w14:paraId="378C8600" w14:textId="77777777" w:rsidR="00C95976" w:rsidRDefault="00C95976" w:rsidP="00A46BC4">
      <w:pPr>
        <w:rPr>
          <w:rtl/>
        </w:rPr>
      </w:pPr>
    </w:p>
    <w:p w14:paraId="2BCD063D" w14:textId="77777777" w:rsidR="00C95976" w:rsidRDefault="009A2BD6" w:rsidP="00A46BC4">
      <w:pPr>
        <w:rPr>
          <w:rtl/>
        </w:rPr>
      </w:pPr>
      <w:r>
        <w:rPr>
          <w:rFonts w:hint="cs"/>
          <w:rtl/>
        </w:rPr>
        <w:t>סוף ה</w:t>
      </w:r>
      <w:bookmarkStart w:id="1081" w:name="_ETM_Q1_1121905"/>
      <w:bookmarkEnd w:id="1081"/>
      <w:r>
        <w:rPr>
          <w:rFonts w:hint="cs"/>
          <w:rtl/>
        </w:rPr>
        <w:t>תהליך בא והגעתי להס</w:t>
      </w:r>
      <w:bookmarkStart w:id="1082" w:name="_ETM_Q1_1124405"/>
      <w:bookmarkEnd w:id="1082"/>
      <w:r>
        <w:rPr>
          <w:rFonts w:hint="cs"/>
          <w:rtl/>
        </w:rPr>
        <w:t>כמה</w:t>
      </w:r>
      <w:r w:rsidR="001D1F7D">
        <w:rPr>
          <w:rFonts w:hint="cs"/>
          <w:rtl/>
        </w:rPr>
        <w:t xml:space="preserve">. </w:t>
      </w:r>
      <w:r>
        <w:rPr>
          <w:rFonts w:hint="cs"/>
          <w:rtl/>
        </w:rPr>
        <w:t>התאספו</w:t>
      </w:r>
      <w:bookmarkStart w:id="1083" w:name="_ETM_Q1_1126403"/>
      <w:bookmarkEnd w:id="1083"/>
      <w:r>
        <w:rPr>
          <w:rFonts w:hint="cs"/>
          <w:rtl/>
        </w:rPr>
        <w:t xml:space="preserve"> כל הנושים ואנ</w:t>
      </w:r>
      <w:bookmarkStart w:id="1084" w:name="_ETM_Q1_1127151"/>
      <w:bookmarkEnd w:id="1084"/>
      <w:r>
        <w:rPr>
          <w:rFonts w:hint="cs"/>
          <w:rtl/>
        </w:rPr>
        <w:t>י ביחד והגענו למסקנה שאני</w:t>
      </w:r>
      <w:bookmarkStart w:id="1085" w:name="_ETM_Q1_1128402"/>
      <w:bookmarkEnd w:id="1085"/>
      <w:r>
        <w:rPr>
          <w:rFonts w:hint="cs"/>
          <w:rtl/>
        </w:rPr>
        <w:t xml:space="preserve"> מביא כסף </w:t>
      </w:r>
      <w:bookmarkStart w:id="1086" w:name="_ETM_Q1_1130155"/>
      <w:bookmarkEnd w:id="1086"/>
      <w:r>
        <w:rPr>
          <w:rFonts w:hint="cs"/>
          <w:rtl/>
        </w:rPr>
        <w:t>מבית וסוגר את העסק כי</w:t>
      </w:r>
      <w:bookmarkStart w:id="1087" w:name="_ETM_Q1_1136155"/>
      <w:bookmarkEnd w:id="1087"/>
      <w:r>
        <w:rPr>
          <w:rFonts w:hint="cs"/>
          <w:rtl/>
        </w:rPr>
        <w:t xml:space="preserve"> גיליתי שאני לא מ</w:t>
      </w:r>
      <w:bookmarkStart w:id="1088" w:name="_ETM_Q1_1130656"/>
      <w:bookmarkEnd w:id="1088"/>
      <w:r>
        <w:rPr>
          <w:rFonts w:hint="cs"/>
          <w:rtl/>
        </w:rPr>
        <w:t xml:space="preserve">תאים </w:t>
      </w:r>
      <w:bookmarkStart w:id="1089" w:name="_ETM_Q1_1122152"/>
      <w:bookmarkEnd w:id="1089"/>
      <w:r>
        <w:rPr>
          <w:rFonts w:hint="cs"/>
          <w:rtl/>
        </w:rPr>
        <w:t>להפעיל קפה-קפה. יש לי אלרגיה לגלוט</w:t>
      </w:r>
      <w:bookmarkStart w:id="1090" w:name="_ETM_Q1_1135903"/>
      <w:bookmarkEnd w:id="1090"/>
      <w:r>
        <w:rPr>
          <w:rFonts w:hint="cs"/>
          <w:rtl/>
        </w:rPr>
        <w:t xml:space="preserve">ן. זו המסקנה </w:t>
      </w:r>
      <w:bookmarkStart w:id="1091" w:name="_ETM_Q1_1138904"/>
      <w:bookmarkEnd w:id="1091"/>
      <w:r>
        <w:rPr>
          <w:rFonts w:hint="cs"/>
          <w:rtl/>
        </w:rPr>
        <w:t xml:space="preserve">שהגענו אליה. </w:t>
      </w:r>
    </w:p>
    <w:p w14:paraId="6E378F6C" w14:textId="77777777" w:rsidR="00C95976" w:rsidRDefault="00C95976" w:rsidP="00A46BC4">
      <w:pPr>
        <w:rPr>
          <w:rtl/>
        </w:rPr>
      </w:pPr>
    </w:p>
    <w:p w14:paraId="750EFFCA" w14:textId="73751871" w:rsidR="00A46BC4" w:rsidRDefault="009A2BD6" w:rsidP="00A46BC4">
      <w:pPr>
        <w:rPr>
          <w:rtl/>
        </w:rPr>
      </w:pPr>
      <w:r>
        <w:rPr>
          <w:rFonts w:hint="cs"/>
          <w:rtl/>
        </w:rPr>
        <w:t>יבוא</w:t>
      </w:r>
      <w:bookmarkStart w:id="1092" w:name="_ETM_Q1_1137654"/>
      <w:bookmarkEnd w:id="1092"/>
      <w:r>
        <w:rPr>
          <w:rFonts w:hint="cs"/>
          <w:rtl/>
        </w:rPr>
        <w:t xml:space="preserve"> נושה שלא מסכים</w:t>
      </w:r>
      <w:bookmarkStart w:id="1093" w:name="_ETM_Q1_1138654"/>
      <w:bookmarkEnd w:id="1093"/>
      <w:r>
        <w:rPr>
          <w:rFonts w:hint="cs"/>
          <w:rtl/>
        </w:rPr>
        <w:t xml:space="preserve"> לזה ויגיד</w:t>
      </w:r>
      <w:r w:rsidR="00C95976">
        <w:rPr>
          <w:rFonts w:hint="cs"/>
          <w:rtl/>
        </w:rPr>
        <w:t>,</w:t>
      </w:r>
      <w:r>
        <w:rPr>
          <w:rFonts w:hint="cs"/>
          <w:rtl/>
        </w:rPr>
        <w:t xml:space="preserve"> </w:t>
      </w:r>
      <w:bookmarkStart w:id="1094" w:name="_ETM_Q1_1142902"/>
      <w:bookmarkEnd w:id="1094"/>
      <w:r w:rsidR="00C95976">
        <w:rPr>
          <w:rFonts w:hint="cs"/>
          <w:rtl/>
        </w:rPr>
        <w:t>"</w:t>
      </w:r>
      <w:r>
        <w:rPr>
          <w:rFonts w:hint="cs"/>
          <w:rtl/>
        </w:rPr>
        <w:t>סליחה, כל הסיבה</w:t>
      </w:r>
      <w:bookmarkStart w:id="1095" w:name="_ETM_Q1_1141405"/>
      <w:bookmarkEnd w:id="1095"/>
      <w:r>
        <w:rPr>
          <w:rFonts w:hint="cs"/>
          <w:rtl/>
        </w:rPr>
        <w:t xml:space="preserve"> שנכנסת הייתה</w:t>
      </w:r>
      <w:bookmarkStart w:id="1096" w:name="_ETM_Q1_1142654"/>
      <w:bookmarkEnd w:id="1096"/>
      <w:r>
        <w:rPr>
          <w:rFonts w:hint="cs"/>
          <w:rtl/>
        </w:rPr>
        <w:t xml:space="preserve"> עסק פעיל. אם הגע</w:t>
      </w:r>
      <w:bookmarkStart w:id="1097" w:name="_ETM_Q1_1144153"/>
      <w:bookmarkEnd w:id="1097"/>
      <w:r>
        <w:rPr>
          <w:rFonts w:hint="cs"/>
          <w:rtl/>
        </w:rPr>
        <w:t xml:space="preserve">תם </w:t>
      </w:r>
      <w:bookmarkStart w:id="1098" w:name="_ETM_Q1_1146155"/>
      <w:bookmarkStart w:id="1099" w:name="_ETM_Q1_1149406"/>
      <w:bookmarkEnd w:id="1098"/>
      <w:bookmarkEnd w:id="1099"/>
      <w:r>
        <w:rPr>
          <w:rFonts w:hint="cs"/>
          <w:rtl/>
        </w:rPr>
        <w:t>בסוף למסקנה שלא</w:t>
      </w:r>
      <w:bookmarkStart w:id="1100" w:name="_ETM_Q1_1151153"/>
      <w:bookmarkEnd w:id="1100"/>
      <w:r>
        <w:rPr>
          <w:rFonts w:hint="cs"/>
          <w:rtl/>
        </w:rPr>
        <w:t xml:space="preserve"> אז מלכתחילה הייתה חוסר סמכות</w:t>
      </w:r>
      <w:r w:rsidR="00C95976">
        <w:rPr>
          <w:rFonts w:hint="cs"/>
          <w:rtl/>
        </w:rPr>
        <w:t>"</w:t>
      </w:r>
      <w:r>
        <w:rPr>
          <w:rFonts w:hint="cs"/>
          <w:rtl/>
        </w:rPr>
        <w:t xml:space="preserve">. למה? </w:t>
      </w:r>
      <w:bookmarkStart w:id="1101" w:name="_ETM_Q1_1153404"/>
      <w:bookmarkEnd w:id="1101"/>
      <w:r>
        <w:rPr>
          <w:rFonts w:hint="cs"/>
          <w:rtl/>
        </w:rPr>
        <w:t>סעיף 319</w:t>
      </w:r>
      <w:bookmarkStart w:id="1102" w:name="_ETM_Q1_1155656"/>
      <w:bookmarkEnd w:id="1102"/>
      <w:r>
        <w:rPr>
          <w:rFonts w:hint="cs"/>
          <w:rtl/>
        </w:rPr>
        <w:t>יא שעוסק בהפעלה ג</w:t>
      </w:r>
      <w:r w:rsidR="00C95976">
        <w:rPr>
          <w:rFonts w:hint="cs"/>
          <w:rtl/>
        </w:rPr>
        <w:t>י</w:t>
      </w:r>
      <w:r>
        <w:rPr>
          <w:rFonts w:hint="cs"/>
          <w:rtl/>
        </w:rPr>
        <w:t xml:space="preserve">רעונית </w:t>
      </w:r>
      <w:bookmarkStart w:id="1103" w:name="_ETM_Q1_1152906"/>
      <w:bookmarkStart w:id="1104" w:name="_ETM_Q1_1157405"/>
      <w:bookmarkStart w:id="1105" w:name="_ETM_Q1_1168654"/>
      <w:bookmarkEnd w:id="1103"/>
      <w:bookmarkEnd w:id="1104"/>
      <w:bookmarkEnd w:id="1105"/>
      <w:r w:rsidR="0087274B">
        <w:rPr>
          <w:rFonts w:hint="cs"/>
          <w:rtl/>
        </w:rPr>
        <w:t>ובפירוק דה-לוקס ובכל</w:t>
      </w:r>
      <w:bookmarkStart w:id="1106" w:name="_ETM_Q1_1151655"/>
      <w:bookmarkStart w:id="1107" w:name="_ETM_Q1_1158154"/>
      <w:bookmarkEnd w:id="1106"/>
      <w:bookmarkEnd w:id="1107"/>
      <w:r w:rsidR="0087274B">
        <w:rPr>
          <w:rFonts w:hint="cs"/>
          <w:rtl/>
        </w:rPr>
        <w:t xml:space="preserve"> הדברים שאמרת</w:t>
      </w:r>
      <w:bookmarkStart w:id="1108" w:name="_ETM_Q1_1149903"/>
      <w:bookmarkEnd w:id="1108"/>
      <w:r w:rsidR="0087274B">
        <w:rPr>
          <w:rFonts w:hint="cs"/>
          <w:rtl/>
        </w:rPr>
        <w:t xml:space="preserve"> </w:t>
      </w:r>
      <w:bookmarkStart w:id="1109" w:name="_ETM_Q1_1159656"/>
      <w:bookmarkEnd w:id="1109"/>
      <w:r w:rsidR="0087274B">
        <w:rPr>
          <w:rtl/>
        </w:rPr>
        <w:t>–</w:t>
      </w:r>
      <w:r w:rsidR="0087274B">
        <w:rPr>
          <w:rFonts w:hint="cs"/>
          <w:rtl/>
        </w:rPr>
        <w:t xml:space="preserve"> בסדר, קיבלת. </w:t>
      </w:r>
    </w:p>
    <w:p w14:paraId="42F609C0" w14:textId="77777777" w:rsidR="0087274B" w:rsidRDefault="0087274B" w:rsidP="00A46BC4">
      <w:pPr>
        <w:rPr>
          <w:rtl/>
        </w:rPr>
      </w:pPr>
      <w:bookmarkStart w:id="1110" w:name="_ETM_Q1_1161904"/>
      <w:bookmarkStart w:id="1111" w:name="_ETM_Q1_1164403"/>
      <w:bookmarkStart w:id="1112" w:name="_ETM_Q1_1156902"/>
      <w:bookmarkEnd w:id="1110"/>
      <w:bookmarkEnd w:id="1111"/>
      <w:bookmarkEnd w:id="1112"/>
    </w:p>
    <w:p w14:paraId="12B1A8EE" w14:textId="5E3BD59B" w:rsidR="0087274B" w:rsidRDefault="0087274B" w:rsidP="0087274B">
      <w:pPr>
        <w:pStyle w:val="af9"/>
        <w:keepNext/>
        <w:rPr>
          <w:rtl/>
        </w:rPr>
      </w:pPr>
      <w:bookmarkStart w:id="1113" w:name="ET_guest_נעם_הרצוג_91"/>
      <w:r w:rsidRPr="0087274B">
        <w:rPr>
          <w:rStyle w:val="TagStyle"/>
          <w:rtl/>
        </w:rPr>
        <w:t xml:space="preserve"> &lt;&lt; אורח &gt;&gt; </w:t>
      </w:r>
      <w:r>
        <w:rPr>
          <w:rtl/>
        </w:rPr>
        <w:t>נעם הרצוג:</w:t>
      </w:r>
      <w:r w:rsidRPr="0087274B">
        <w:rPr>
          <w:rStyle w:val="TagStyle"/>
          <w:rtl/>
        </w:rPr>
        <w:t xml:space="preserve"> &lt;&lt; אורח &gt;&gt;</w:t>
      </w:r>
      <w:r w:rsidR="006D4D8F">
        <w:rPr>
          <w:rtl/>
        </w:rPr>
        <w:t xml:space="preserve"> </w:t>
      </w:r>
      <w:bookmarkEnd w:id="1113"/>
    </w:p>
    <w:p w14:paraId="5B51549D" w14:textId="77777777" w:rsidR="0087274B" w:rsidRDefault="0087274B" w:rsidP="0087274B">
      <w:pPr>
        <w:pStyle w:val="KeepWithNext"/>
        <w:rPr>
          <w:rtl/>
        </w:rPr>
      </w:pPr>
    </w:p>
    <w:p w14:paraId="59FBE42C" w14:textId="5C96019B" w:rsidR="00F42382" w:rsidRDefault="0087274B" w:rsidP="00494C80">
      <w:pPr>
        <w:rPr>
          <w:rtl/>
        </w:rPr>
      </w:pPr>
      <w:bookmarkStart w:id="1114" w:name="_ETM_Q1_1157655"/>
      <w:bookmarkStart w:id="1115" w:name="_ETM_Q1_1157654"/>
      <w:bookmarkEnd w:id="1114"/>
      <w:bookmarkEnd w:id="1115"/>
      <w:r>
        <w:rPr>
          <w:rFonts w:hint="cs"/>
          <w:rtl/>
        </w:rPr>
        <w:t>סעיף 57</w:t>
      </w:r>
      <w:bookmarkStart w:id="1116" w:name="_ETM_Q1_1162406"/>
      <w:bookmarkEnd w:id="1116"/>
      <w:r>
        <w:rPr>
          <w:rFonts w:hint="cs"/>
          <w:rtl/>
        </w:rPr>
        <w:t>. כד</w:t>
      </w:r>
      <w:bookmarkStart w:id="1117" w:name="_ETM_Q1_1159903"/>
      <w:bookmarkEnd w:id="1117"/>
      <w:r>
        <w:rPr>
          <w:rFonts w:hint="cs"/>
          <w:rtl/>
        </w:rPr>
        <w:t>אי לר</w:t>
      </w:r>
      <w:bookmarkStart w:id="1118" w:name="_ETM_Q1_1160156"/>
      <w:bookmarkStart w:id="1119" w:name="_ETM_Q1_1157904"/>
      <w:bookmarkEnd w:id="1118"/>
      <w:bookmarkEnd w:id="1119"/>
      <w:r>
        <w:rPr>
          <w:rFonts w:hint="cs"/>
          <w:rtl/>
        </w:rPr>
        <w:t>אות את סעיף 57.</w:t>
      </w:r>
      <w:bookmarkStart w:id="1120" w:name="_ETM_Q1_1164657"/>
      <w:bookmarkStart w:id="1121" w:name="_ETM_Q1_1166401"/>
      <w:bookmarkEnd w:id="1120"/>
      <w:bookmarkEnd w:id="1121"/>
    </w:p>
    <w:p w14:paraId="09E73C86" w14:textId="77777777" w:rsidR="00494C80" w:rsidRDefault="00494C80" w:rsidP="00494C80">
      <w:pPr>
        <w:rPr>
          <w:rtl/>
        </w:rPr>
      </w:pPr>
    </w:p>
    <w:p w14:paraId="1762BEBD" w14:textId="50159F3C" w:rsidR="00494C80" w:rsidRDefault="00494C80" w:rsidP="00494C80">
      <w:pPr>
        <w:pStyle w:val="af9"/>
        <w:keepNext/>
        <w:rPr>
          <w:rtl/>
        </w:rPr>
      </w:pPr>
      <w:bookmarkStart w:id="1122" w:name="ET_guest_תומר_רבינוביץ_93"/>
      <w:r w:rsidRPr="00494C80">
        <w:rPr>
          <w:rStyle w:val="TagStyle"/>
          <w:rtl/>
        </w:rPr>
        <w:t xml:space="preserve"> &lt;&lt; אורח &gt;&gt; </w:t>
      </w:r>
      <w:r>
        <w:rPr>
          <w:rtl/>
        </w:rPr>
        <w:t xml:space="preserve">תומר </w:t>
      </w:r>
      <w:proofErr w:type="spellStart"/>
      <w:r w:rsidR="000931F7">
        <w:rPr>
          <w:rtl/>
        </w:rPr>
        <w:t>רבינוביץ</w:t>
      </w:r>
      <w:proofErr w:type="spellEnd"/>
      <w:r w:rsidR="000931F7">
        <w:rPr>
          <w:rFonts w:hint="cs"/>
          <w:rtl/>
        </w:rPr>
        <w:t>'</w:t>
      </w:r>
      <w:r>
        <w:rPr>
          <w:rtl/>
        </w:rPr>
        <w:t>:</w:t>
      </w:r>
      <w:r w:rsidRPr="00494C80">
        <w:rPr>
          <w:rStyle w:val="TagStyle"/>
          <w:rtl/>
        </w:rPr>
        <w:t xml:space="preserve"> &lt;&lt; אורח &gt;&gt;</w:t>
      </w:r>
      <w:r w:rsidR="006D4D8F">
        <w:rPr>
          <w:rtl/>
        </w:rPr>
        <w:t xml:space="preserve"> </w:t>
      </w:r>
      <w:bookmarkEnd w:id="1122"/>
    </w:p>
    <w:p w14:paraId="1590620B" w14:textId="77777777" w:rsidR="00494C80" w:rsidRDefault="00494C80" w:rsidP="00494C80">
      <w:pPr>
        <w:pStyle w:val="KeepWithNext"/>
        <w:rPr>
          <w:rtl/>
        </w:rPr>
      </w:pPr>
    </w:p>
    <w:p w14:paraId="63A701F5" w14:textId="4A84AF34" w:rsidR="00494C80" w:rsidRDefault="00494C80" w:rsidP="00494C80">
      <w:pPr>
        <w:rPr>
          <w:rtl/>
        </w:rPr>
      </w:pPr>
      <w:r>
        <w:rPr>
          <w:rFonts w:hint="cs"/>
          <w:rtl/>
        </w:rPr>
        <w:t>אני אתן עוד דוגמה</w:t>
      </w:r>
      <w:bookmarkStart w:id="1123" w:name="_ETM_Q1_1162654"/>
      <w:bookmarkEnd w:id="1123"/>
      <w:r w:rsidR="00C95976">
        <w:rPr>
          <w:rFonts w:hint="cs"/>
          <w:rtl/>
        </w:rPr>
        <w:t>,</w:t>
      </w:r>
      <w:r>
        <w:rPr>
          <w:rFonts w:hint="cs"/>
          <w:rtl/>
        </w:rPr>
        <w:t xml:space="preserve"> נכס מקרקעין </w:t>
      </w:r>
      <w:bookmarkStart w:id="1124" w:name="_ETM_Q1_1167651"/>
      <w:bookmarkEnd w:id="1124"/>
      <w:r>
        <w:rPr>
          <w:rFonts w:hint="cs"/>
          <w:rtl/>
        </w:rPr>
        <w:t xml:space="preserve">ואני </w:t>
      </w:r>
      <w:bookmarkStart w:id="1125" w:name="_ETM_Q1_1163404"/>
      <w:bookmarkEnd w:id="1125"/>
      <w:r>
        <w:rPr>
          <w:rFonts w:hint="cs"/>
          <w:rtl/>
        </w:rPr>
        <w:t>לא הולך להמשיך להפעי</w:t>
      </w:r>
      <w:bookmarkStart w:id="1126" w:name="_ETM_Q1_1164154"/>
      <w:bookmarkEnd w:id="1126"/>
      <w:r>
        <w:rPr>
          <w:rFonts w:hint="cs"/>
          <w:rtl/>
        </w:rPr>
        <w:t>ל את העסק</w:t>
      </w:r>
      <w:r w:rsidR="00BD1C31">
        <w:rPr>
          <w:rFonts w:hint="cs"/>
          <w:rtl/>
        </w:rPr>
        <w:t xml:space="preserve">. </w:t>
      </w:r>
      <w:r>
        <w:rPr>
          <w:rFonts w:hint="cs"/>
          <w:rtl/>
        </w:rPr>
        <w:t xml:space="preserve">אני </w:t>
      </w:r>
      <w:bookmarkStart w:id="1127" w:name="_ETM_Q1_1164404"/>
      <w:bookmarkEnd w:id="1127"/>
      <w:r>
        <w:rPr>
          <w:rFonts w:hint="cs"/>
          <w:rtl/>
        </w:rPr>
        <w:t xml:space="preserve">רוצה </w:t>
      </w:r>
      <w:bookmarkStart w:id="1128" w:name="_ETM_Q1_1164655"/>
      <w:bookmarkEnd w:id="1128"/>
      <w:r>
        <w:rPr>
          <w:rFonts w:hint="cs"/>
          <w:rtl/>
        </w:rPr>
        <w:t xml:space="preserve">למכור את הנכס, </w:t>
      </w:r>
      <w:bookmarkStart w:id="1129" w:name="_ETM_Q1_1172402"/>
      <w:bookmarkStart w:id="1130" w:name="_ETM_Q1_1162651"/>
      <w:bookmarkEnd w:id="1129"/>
      <w:bookmarkEnd w:id="1130"/>
      <w:r w:rsidR="000A24DA">
        <w:rPr>
          <w:rFonts w:hint="cs"/>
          <w:rtl/>
        </w:rPr>
        <w:t>לחלק</w:t>
      </w:r>
      <w:r>
        <w:rPr>
          <w:rFonts w:hint="cs"/>
          <w:rtl/>
        </w:rPr>
        <w:t xml:space="preserve"> </w:t>
      </w:r>
      <w:bookmarkStart w:id="1131" w:name="_ETM_Q1_1158160"/>
      <w:bookmarkStart w:id="1132" w:name="_ETM_Q1_1174152"/>
      <w:bookmarkEnd w:id="1131"/>
      <w:bookmarkEnd w:id="1132"/>
      <w:r>
        <w:rPr>
          <w:rFonts w:hint="cs"/>
          <w:rtl/>
        </w:rPr>
        <w:t>לנוש</w:t>
      </w:r>
      <w:bookmarkStart w:id="1133" w:name="_ETM_Q1_1164902"/>
      <w:bookmarkEnd w:id="1133"/>
      <w:r>
        <w:rPr>
          <w:rFonts w:hint="cs"/>
          <w:rtl/>
        </w:rPr>
        <w:t xml:space="preserve">ים ולסיים עם זה </w:t>
      </w:r>
      <w:bookmarkStart w:id="1134" w:name="_ETM_Q1_1168406"/>
      <w:bookmarkEnd w:id="1134"/>
      <w:r>
        <w:rPr>
          <w:rFonts w:hint="cs"/>
          <w:rtl/>
        </w:rPr>
        <w:t xml:space="preserve">תוך </w:t>
      </w:r>
      <w:bookmarkStart w:id="1135" w:name="_ETM_Q1_1169905"/>
      <w:bookmarkEnd w:id="1135"/>
      <w:r>
        <w:rPr>
          <w:rFonts w:hint="cs"/>
          <w:rtl/>
        </w:rPr>
        <w:t>שלושה</w:t>
      </w:r>
      <w:r w:rsidR="00C95976">
        <w:rPr>
          <w:rFonts w:hint="cs"/>
          <w:rtl/>
        </w:rPr>
        <w:t>-</w:t>
      </w:r>
      <w:r>
        <w:rPr>
          <w:rFonts w:hint="cs"/>
          <w:rtl/>
        </w:rPr>
        <w:t>ארבעה חודשים ולהשא</w:t>
      </w:r>
      <w:bookmarkStart w:id="1136" w:name="_ETM_Q1_1170906"/>
      <w:bookmarkEnd w:id="1136"/>
      <w:r>
        <w:rPr>
          <w:rFonts w:hint="cs"/>
          <w:rtl/>
        </w:rPr>
        <w:t>יר את כל הסיפור מא</w:t>
      </w:r>
      <w:bookmarkStart w:id="1137" w:name="_ETM_Q1_1171402"/>
      <w:bookmarkEnd w:id="1137"/>
      <w:r>
        <w:rPr>
          <w:rFonts w:hint="cs"/>
          <w:rtl/>
        </w:rPr>
        <w:t xml:space="preserve">חוריי. </w:t>
      </w:r>
      <w:bookmarkStart w:id="1138" w:name="_ETM_Q1_1172656"/>
      <w:bookmarkEnd w:id="1138"/>
      <w:r>
        <w:rPr>
          <w:rFonts w:hint="cs"/>
          <w:rtl/>
        </w:rPr>
        <w:t>למה עכשיו לגרור אותי לפירוק</w:t>
      </w:r>
      <w:bookmarkStart w:id="1139" w:name="_ETM_Q1_1172653"/>
      <w:bookmarkEnd w:id="1139"/>
      <w:r>
        <w:rPr>
          <w:rFonts w:hint="cs"/>
          <w:rtl/>
        </w:rPr>
        <w:t xml:space="preserve"> ולחקירות. הנושים בעד.</w:t>
      </w:r>
      <w:bookmarkStart w:id="1140" w:name="_ETM_Q1_1179154"/>
      <w:bookmarkEnd w:id="1140"/>
      <w:r>
        <w:rPr>
          <w:rFonts w:hint="cs"/>
          <w:rtl/>
        </w:rPr>
        <w:t xml:space="preserve"> תן </w:t>
      </w:r>
      <w:bookmarkStart w:id="1141" w:name="_ETM_Q1_1171656"/>
      <w:bookmarkEnd w:id="1141"/>
      <w:r>
        <w:rPr>
          <w:rFonts w:hint="cs"/>
          <w:rtl/>
        </w:rPr>
        <w:t>לי לסיים ולמכור</w:t>
      </w:r>
      <w:r w:rsidR="00C95976">
        <w:rPr>
          <w:rFonts w:hint="cs"/>
          <w:rtl/>
        </w:rPr>
        <w:t xml:space="preserve"> את</w:t>
      </w:r>
      <w:r>
        <w:rPr>
          <w:rFonts w:hint="cs"/>
          <w:rtl/>
        </w:rPr>
        <w:t xml:space="preserve"> הב</w:t>
      </w:r>
      <w:bookmarkStart w:id="1142" w:name="_ETM_Q1_1176654"/>
      <w:bookmarkEnd w:id="1142"/>
      <w:r>
        <w:rPr>
          <w:rFonts w:hint="cs"/>
          <w:rtl/>
        </w:rPr>
        <w:t>רזלים, את ה</w:t>
      </w:r>
      <w:bookmarkStart w:id="1143" w:name="_ETM_Q1_1182154"/>
      <w:bookmarkEnd w:id="1143"/>
      <w:r>
        <w:rPr>
          <w:rFonts w:hint="cs"/>
          <w:rtl/>
        </w:rPr>
        <w:t>נכס וזהו.</w:t>
      </w:r>
    </w:p>
    <w:p w14:paraId="5C12807C" w14:textId="77777777" w:rsidR="00494C80" w:rsidRDefault="00494C80" w:rsidP="00494C80">
      <w:pPr>
        <w:rPr>
          <w:rtl/>
        </w:rPr>
      </w:pPr>
      <w:bookmarkStart w:id="1144" w:name="_ETM_Q1_1175652"/>
      <w:bookmarkStart w:id="1145" w:name="_ETM_Q1_1177404"/>
      <w:bookmarkEnd w:id="1144"/>
      <w:bookmarkEnd w:id="1145"/>
    </w:p>
    <w:p w14:paraId="163BA660" w14:textId="17036DF4" w:rsidR="00494C80" w:rsidRDefault="00494C80" w:rsidP="00494C80">
      <w:pPr>
        <w:pStyle w:val="af9"/>
        <w:keepNext/>
        <w:rPr>
          <w:rtl/>
        </w:rPr>
      </w:pPr>
      <w:bookmarkStart w:id="1146" w:name="ET_guest_לירון_נעים_96"/>
      <w:r w:rsidRPr="00494C80">
        <w:rPr>
          <w:rStyle w:val="TagStyle"/>
          <w:rtl/>
        </w:rPr>
        <w:t xml:space="preserve"> &lt;&lt; אורח &gt;&gt; </w:t>
      </w:r>
      <w:r>
        <w:rPr>
          <w:rtl/>
        </w:rPr>
        <w:t>לירון נעים:</w:t>
      </w:r>
      <w:r w:rsidRPr="00494C80">
        <w:rPr>
          <w:rStyle w:val="TagStyle"/>
          <w:rtl/>
        </w:rPr>
        <w:t xml:space="preserve"> &lt;&lt; אורח &gt;&gt;</w:t>
      </w:r>
      <w:r w:rsidR="006D4D8F">
        <w:rPr>
          <w:rtl/>
        </w:rPr>
        <w:t xml:space="preserve"> </w:t>
      </w:r>
      <w:bookmarkEnd w:id="1146"/>
    </w:p>
    <w:p w14:paraId="552AB93E" w14:textId="77777777" w:rsidR="00494C80" w:rsidRDefault="00494C80" w:rsidP="00494C80">
      <w:pPr>
        <w:pStyle w:val="KeepWithNext"/>
        <w:rPr>
          <w:rtl/>
        </w:rPr>
      </w:pPr>
    </w:p>
    <w:p w14:paraId="6DE7D083" w14:textId="5F4245AA" w:rsidR="00494C80" w:rsidRDefault="00494C80" w:rsidP="00494C80">
      <w:pPr>
        <w:rPr>
          <w:rtl/>
        </w:rPr>
      </w:pPr>
      <w:bookmarkStart w:id="1147" w:name="_ETM_Q1_1178402"/>
      <w:bookmarkEnd w:id="1147"/>
      <w:r>
        <w:rPr>
          <w:rFonts w:hint="cs"/>
          <w:rtl/>
        </w:rPr>
        <w:t>אדוני, אנ</w:t>
      </w:r>
      <w:bookmarkStart w:id="1148" w:name="_ETM_Q1_1174903"/>
      <w:bookmarkEnd w:id="1148"/>
      <w:r>
        <w:rPr>
          <w:rFonts w:hint="cs"/>
          <w:rtl/>
        </w:rPr>
        <w:t xml:space="preserve">חנו רוצים </w:t>
      </w:r>
      <w:bookmarkStart w:id="1149" w:name="_ETM_Q1_1176402"/>
      <w:bookmarkEnd w:id="1149"/>
      <w:r>
        <w:rPr>
          <w:rFonts w:hint="cs"/>
          <w:rtl/>
        </w:rPr>
        <w:t xml:space="preserve">להתייחס רגע לשאלת </w:t>
      </w:r>
      <w:bookmarkStart w:id="1150" w:name="_ETM_Q1_1176653"/>
      <w:bookmarkEnd w:id="1150"/>
      <w:r>
        <w:rPr>
          <w:rFonts w:hint="cs"/>
          <w:rtl/>
        </w:rPr>
        <w:t xml:space="preserve">הפירוק דה-לוקס באופן </w:t>
      </w:r>
      <w:bookmarkStart w:id="1151" w:name="_ETM_Q1_1179902"/>
      <w:bookmarkEnd w:id="1151"/>
      <w:r>
        <w:rPr>
          <w:rFonts w:hint="cs"/>
          <w:rtl/>
        </w:rPr>
        <w:t>ישיר. ל</w:t>
      </w:r>
      <w:bookmarkStart w:id="1152" w:name="_ETM_Q1_1179152"/>
      <w:bookmarkEnd w:id="1152"/>
      <w:r>
        <w:rPr>
          <w:rFonts w:hint="cs"/>
          <w:rtl/>
        </w:rPr>
        <w:t xml:space="preserve">מה אנחנו </w:t>
      </w:r>
      <w:bookmarkStart w:id="1153" w:name="_ETM_Q1_1180403"/>
      <w:bookmarkEnd w:id="1153"/>
      <w:r>
        <w:rPr>
          <w:rFonts w:hint="cs"/>
          <w:rtl/>
        </w:rPr>
        <w:t>חושבים שפירוק דה-לוקס לא צ</w:t>
      </w:r>
      <w:bookmarkStart w:id="1154" w:name="_ETM_Q1_1181403"/>
      <w:bookmarkEnd w:id="1154"/>
      <w:r>
        <w:rPr>
          <w:rFonts w:hint="cs"/>
          <w:rtl/>
        </w:rPr>
        <w:t>ריך לה</w:t>
      </w:r>
      <w:bookmarkStart w:id="1155" w:name="_ETM_Q1_1179904"/>
      <w:bookmarkEnd w:id="1155"/>
      <w:r>
        <w:rPr>
          <w:rFonts w:hint="cs"/>
          <w:rtl/>
        </w:rPr>
        <w:t>יכנס לתוך חלק י</w:t>
      </w:r>
      <w:bookmarkStart w:id="1156" w:name="_ETM_Q1_1185155"/>
      <w:bookmarkEnd w:id="1156"/>
      <w:r w:rsidR="004C26E1">
        <w:rPr>
          <w:rFonts w:hint="cs"/>
          <w:rtl/>
        </w:rPr>
        <w:t>'</w:t>
      </w:r>
      <w:r>
        <w:rPr>
          <w:rFonts w:hint="cs"/>
          <w:rtl/>
        </w:rPr>
        <w:t>.</w:t>
      </w:r>
    </w:p>
    <w:p w14:paraId="17122A15" w14:textId="77777777" w:rsidR="00494C80" w:rsidRDefault="00494C80" w:rsidP="00494C80">
      <w:pPr>
        <w:rPr>
          <w:rtl/>
        </w:rPr>
      </w:pPr>
      <w:bookmarkStart w:id="1157" w:name="_ETM_Q1_1177655"/>
      <w:bookmarkStart w:id="1158" w:name="_ETM_Q1_1179905"/>
      <w:bookmarkEnd w:id="1157"/>
      <w:bookmarkEnd w:id="1158"/>
    </w:p>
    <w:p w14:paraId="270E43D1" w14:textId="36862921" w:rsidR="00494C80" w:rsidRDefault="00494C80" w:rsidP="00494C80">
      <w:pPr>
        <w:pStyle w:val="af9"/>
        <w:keepNext/>
        <w:rPr>
          <w:rtl/>
        </w:rPr>
      </w:pPr>
      <w:bookmarkStart w:id="1159" w:name="ET_guest_תומר_רבינוביץ_97"/>
      <w:r w:rsidRPr="00494C80">
        <w:rPr>
          <w:rStyle w:val="TagStyle"/>
          <w:rtl/>
        </w:rPr>
        <w:t xml:space="preserve"> &lt;&lt; אורח &gt;&gt; </w:t>
      </w:r>
      <w:r>
        <w:rPr>
          <w:rtl/>
        </w:rPr>
        <w:t xml:space="preserve">תומר </w:t>
      </w:r>
      <w:proofErr w:type="spellStart"/>
      <w:r w:rsidR="000931F7">
        <w:rPr>
          <w:rtl/>
        </w:rPr>
        <w:t>רבינוביץ</w:t>
      </w:r>
      <w:proofErr w:type="spellEnd"/>
      <w:r w:rsidR="000931F7">
        <w:rPr>
          <w:rFonts w:hint="cs"/>
          <w:rtl/>
        </w:rPr>
        <w:t>'</w:t>
      </w:r>
      <w:r>
        <w:rPr>
          <w:rtl/>
        </w:rPr>
        <w:t>:</w:t>
      </w:r>
      <w:r w:rsidRPr="00494C80">
        <w:rPr>
          <w:rStyle w:val="TagStyle"/>
          <w:rtl/>
        </w:rPr>
        <w:t xml:space="preserve"> &lt;&lt; אורח &gt;&gt;</w:t>
      </w:r>
      <w:r w:rsidR="006D4D8F">
        <w:rPr>
          <w:rtl/>
        </w:rPr>
        <w:t xml:space="preserve"> </w:t>
      </w:r>
      <w:bookmarkEnd w:id="1159"/>
    </w:p>
    <w:p w14:paraId="360DD8B7" w14:textId="77777777" w:rsidR="00494C80" w:rsidRDefault="00494C80" w:rsidP="00494C80">
      <w:pPr>
        <w:pStyle w:val="KeepWithNext"/>
        <w:rPr>
          <w:rtl/>
        </w:rPr>
      </w:pPr>
    </w:p>
    <w:p w14:paraId="6051A61C" w14:textId="05BB7E6A" w:rsidR="00494C80" w:rsidRDefault="00494C80" w:rsidP="00494C80">
      <w:pPr>
        <w:rPr>
          <w:rtl/>
        </w:rPr>
      </w:pPr>
      <w:bookmarkStart w:id="1160" w:name="_ETM_Q1_1180654"/>
      <w:bookmarkStart w:id="1161" w:name="_ETM_Q1_1180905"/>
      <w:bookmarkEnd w:id="1160"/>
      <w:bookmarkEnd w:id="1161"/>
      <w:r>
        <w:rPr>
          <w:rFonts w:hint="cs"/>
          <w:rtl/>
        </w:rPr>
        <w:t xml:space="preserve">אפשר </w:t>
      </w:r>
      <w:bookmarkStart w:id="1162" w:name="_ETM_Q1_1181405"/>
      <w:bookmarkStart w:id="1163" w:name="_ETM_Q1_1178405"/>
      <w:bookmarkEnd w:id="1162"/>
      <w:bookmarkEnd w:id="1163"/>
      <w:r>
        <w:rPr>
          <w:rFonts w:hint="cs"/>
          <w:rtl/>
        </w:rPr>
        <w:t>להפסיק עם</w:t>
      </w:r>
      <w:bookmarkStart w:id="1164" w:name="_ETM_Q1_683402"/>
      <w:bookmarkEnd w:id="1164"/>
      <w:r>
        <w:rPr>
          <w:rFonts w:hint="cs"/>
          <w:rtl/>
        </w:rPr>
        <w:t xml:space="preserve"> הביטוי</w:t>
      </w:r>
      <w:bookmarkStart w:id="1165" w:name="_ETM_Q1_1183155"/>
      <w:bookmarkEnd w:id="1165"/>
      <w:r>
        <w:rPr>
          <w:rFonts w:hint="cs"/>
          <w:rtl/>
        </w:rPr>
        <w:t xml:space="preserve"> הזה? </w:t>
      </w:r>
      <w:bookmarkStart w:id="1166" w:name="_ETM_Q1_1190404"/>
      <w:bookmarkEnd w:id="1166"/>
    </w:p>
    <w:p w14:paraId="1B65E3ED" w14:textId="77777777" w:rsidR="00F168A5" w:rsidRDefault="00F168A5" w:rsidP="00F168A5">
      <w:pPr>
        <w:rPr>
          <w:rFonts w:ascii="David" w:hAnsi="David"/>
          <w:u w:val="single"/>
          <w:rtl/>
          <w:lang w:eastAsia="he-IL"/>
        </w:rPr>
      </w:pPr>
      <w:bookmarkStart w:id="1167" w:name="_ETM_Q1_678902"/>
      <w:bookmarkStart w:id="1168" w:name="_ETM_Q1_1179655"/>
      <w:bookmarkEnd w:id="1167"/>
      <w:bookmarkEnd w:id="1168"/>
    </w:p>
    <w:p w14:paraId="3F388E9D" w14:textId="2ED7AB12" w:rsidR="00F168A5" w:rsidRDefault="00F168A5" w:rsidP="00F168A5">
      <w:pPr>
        <w:pStyle w:val="af9"/>
        <w:keepNext/>
        <w:rPr>
          <w:rtl/>
          <w:lang w:eastAsia="he-IL"/>
        </w:rPr>
      </w:pPr>
      <w:bookmarkStart w:id="1169" w:name="ET_guest_אשר_אנגלמן_125"/>
      <w:r w:rsidRPr="00F168A5">
        <w:rPr>
          <w:rStyle w:val="TagStyle"/>
          <w:rtl/>
        </w:rPr>
        <w:t xml:space="preserve"> &lt;&lt; אורח &gt;&gt; </w:t>
      </w:r>
      <w:r>
        <w:rPr>
          <w:rtl/>
          <w:lang w:eastAsia="he-IL"/>
        </w:rPr>
        <w:t>אשר אנגלמן:</w:t>
      </w:r>
      <w:r w:rsidRPr="00F168A5">
        <w:rPr>
          <w:rStyle w:val="TagStyle"/>
          <w:rtl/>
        </w:rPr>
        <w:t xml:space="preserve"> &lt;&lt; אורח &gt;&gt;</w:t>
      </w:r>
      <w:r w:rsidR="006D4D8F">
        <w:rPr>
          <w:rtl/>
          <w:lang w:eastAsia="he-IL"/>
        </w:rPr>
        <w:t xml:space="preserve"> </w:t>
      </w:r>
      <w:bookmarkEnd w:id="1169"/>
    </w:p>
    <w:p w14:paraId="34081F5E" w14:textId="77777777" w:rsidR="00F168A5" w:rsidRDefault="00F168A5" w:rsidP="00F168A5">
      <w:pPr>
        <w:pStyle w:val="KeepWithNext"/>
        <w:rPr>
          <w:rtl/>
          <w:lang w:eastAsia="he-IL"/>
        </w:rPr>
      </w:pPr>
    </w:p>
    <w:p w14:paraId="2FFEE9C1" w14:textId="753FA81D" w:rsidR="0012761D" w:rsidRDefault="0012761D" w:rsidP="0012761D">
      <w:pPr>
        <w:rPr>
          <w:rtl/>
        </w:rPr>
      </w:pPr>
      <w:bookmarkStart w:id="1170" w:name="_ETM_Q1_1180405"/>
      <w:bookmarkEnd w:id="1170"/>
      <w:r>
        <w:rPr>
          <w:rFonts w:hint="cs"/>
          <w:rtl/>
        </w:rPr>
        <w:t>הוא ביטו</w:t>
      </w:r>
      <w:bookmarkStart w:id="1171" w:name="_ETM_Q1_1185405"/>
      <w:bookmarkEnd w:id="1171"/>
      <w:r>
        <w:rPr>
          <w:rFonts w:hint="cs"/>
          <w:rtl/>
        </w:rPr>
        <w:t xml:space="preserve">י כל כך נכון שחבל. </w:t>
      </w:r>
    </w:p>
    <w:p w14:paraId="68B3AB99" w14:textId="77777777" w:rsidR="0012761D" w:rsidRDefault="0012761D" w:rsidP="0012761D">
      <w:pPr>
        <w:rPr>
          <w:rtl/>
        </w:rPr>
      </w:pPr>
      <w:bookmarkStart w:id="1172" w:name="_ETM_Q1_1190406"/>
      <w:bookmarkStart w:id="1173" w:name="_ETM_Q1_1187654"/>
      <w:bookmarkEnd w:id="1172"/>
      <w:bookmarkEnd w:id="1173"/>
    </w:p>
    <w:p w14:paraId="39074B9A" w14:textId="58F7D34D" w:rsidR="0012761D" w:rsidRDefault="0012761D" w:rsidP="0012761D">
      <w:pPr>
        <w:pStyle w:val="af9"/>
        <w:keepNext/>
        <w:rPr>
          <w:rtl/>
        </w:rPr>
      </w:pPr>
      <w:bookmarkStart w:id="1174" w:name="ET_guest_תומר_רבינוביץ_100"/>
      <w:r w:rsidRPr="0012761D">
        <w:rPr>
          <w:rStyle w:val="TagStyle"/>
          <w:rtl/>
        </w:rPr>
        <w:t xml:space="preserve"> &lt;&lt; אורח &gt;&gt; </w:t>
      </w:r>
      <w:r>
        <w:rPr>
          <w:rtl/>
        </w:rPr>
        <w:t xml:space="preserve">תומר </w:t>
      </w:r>
      <w:proofErr w:type="spellStart"/>
      <w:r w:rsidR="000931F7">
        <w:rPr>
          <w:rtl/>
        </w:rPr>
        <w:t>רבינוביץ</w:t>
      </w:r>
      <w:proofErr w:type="spellEnd"/>
      <w:r w:rsidR="000931F7">
        <w:rPr>
          <w:rFonts w:hint="cs"/>
          <w:rtl/>
        </w:rPr>
        <w:t>'</w:t>
      </w:r>
      <w:r>
        <w:rPr>
          <w:rtl/>
        </w:rPr>
        <w:t>:</w:t>
      </w:r>
      <w:r w:rsidRPr="0012761D">
        <w:rPr>
          <w:rStyle w:val="TagStyle"/>
          <w:rtl/>
        </w:rPr>
        <w:t xml:space="preserve"> &lt;&lt; אורח &gt;&gt;</w:t>
      </w:r>
      <w:r w:rsidR="006D4D8F">
        <w:rPr>
          <w:rtl/>
        </w:rPr>
        <w:t xml:space="preserve"> </w:t>
      </w:r>
      <w:bookmarkEnd w:id="1174"/>
    </w:p>
    <w:p w14:paraId="688DA310" w14:textId="77777777" w:rsidR="0012761D" w:rsidRDefault="0012761D" w:rsidP="0012761D">
      <w:pPr>
        <w:pStyle w:val="KeepWithNext"/>
        <w:rPr>
          <w:rtl/>
        </w:rPr>
      </w:pPr>
    </w:p>
    <w:p w14:paraId="6F47DC4D" w14:textId="214D2EF7" w:rsidR="0012761D" w:rsidRDefault="0012761D" w:rsidP="0012761D">
      <w:pPr>
        <w:rPr>
          <w:rtl/>
        </w:rPr>
      </w:pPr>
      <w:bookmarkStart w:id="1175" w:name="_ETM_Q1_1188154"/>
      <w:bookmarkEnd w:id="1175"/>
      <w:r>
        <w:rPr>
          <w:rFonts w:hint="cs"/>
          <w:rtl/>
        </w:rPr>
        <w:t xml:space="preserve">הוא לא נכון בשום </w:t>
      </w:r>
      <w:bookmarkStart w:id="1176" w:name="_ETM_Q1_1191905"/>
      <w:bookmarkEnd w:id="1176"/>
      <w:r>
        <w:rPr>
          <w:rFonts w:hint="cs"/>
          <w:rtl/>
        </w:rPr>
        <w:t>דבר</w:t>
      </w:r>
      <w:bookmarkStart w:id="1177" w:name="_ETM_Q1_1187656"/>
      <w:bookmarkEnd w:id="1177"/>
      <w:r>
        <w:rPr>
          <w:rFonts w:hint="cs"/>
          <w:rtl/>
        </w:rPr>
        <w:t>.</w:t>
      </w:r>
    </w:p>
    <w:p w14:paraId="5552CB8F" w14:textId="77777777" w:rsidR="00F168A5" w:rsidRDefault="00F168A5" w:rsidP="00F168A5">
      <w:pPr>
        <w:rPr>
          <w:rFonts w:ascii="David" w:hAnsi="David"/>
          <w:u w:val="single"/>
          <w:rtl/>
          <w:lang w:eastAsia="he-IL"/>
        </w:rPr>
      </w:pPr>
      <w:bookmarkStart w:id="1178" w:name="_ETM_Q1_1187906"/>
      <w:bookmarkStart w:id="1179" w:name="_ETM_Q1_1190152"/>
      <w:bookmarkEnd w:id="1178"/>
      <w:bookmarkEnd w:id="1179"/>
    </w:p>
    <w:p w14:paraId="21E94F76" w14:textId="1C2180D5" w:rsidR="00F168A5" w:rsidRDefault="00F168A5" w:rsidP="00F168A5">
      <w:pPr>
        <w:pStyle w:val="af9"/>
        <w:keepNext/>
        <w:rPr>
          <w:rtl/>
          <w:lang w:eastAsia="he-IL"/>
        </w:rPr>
      </w:pPr>
      <w:bookmarkStart w:id="1180" w:name="ET_guest_אשר_אנגלמן_126"/>
      <w:r w:rsidRPr="00F168A5">
        <w:rPr>
          <w:rStyle w:val="TagStyle"/>
          <w:rtl/>
        </w:rPr>
        <w:t xml:space="preserve"> &lt;&lt; אורח &gt;&gt; </w:t>
      </w:r>
      <w:r>
        <w:rPr>
          <w:rtl/>
          <w:lang w:eastAsia="he-IL"/>
        </w:rPr>
        <w:t>אשר אנגלמן:</w:t>
      </w:r>
      <w:r w:rsidRPr="00F168A5">
        <w:rPr>
          <w:rStyle w:val="TagStyle"/>
          <w:rtl/>
        </w:rPr>
        <w:t xml:space="preserve"> &lt;&lt; אורח &gt;&gt;</w:t>
      </w:r>
      <w:r w:rsidR="006D4D8F">
        <w:rPr>
          <w:rtl/>
          <w:lang w:eastAsia="he-IL"/>
        </w:rPr>
        <w:t xml:space="preserve"> </w:t>
      </w:r>
      <w:bookmarkEnd w:id="1180"/>
    </w:p>
    <w:p w14:paraId="48797F68" w14:textId="77777777" w:rsidR="00F168A5" w:rsidRDefault="00F168A5" w:rsidP="00F168A5">
      <w:pPr>
        <w:pStyle w:val="KeepWithNext"/>
        <w:rPr>
          <w:rtl/>
          <w:lang w:eastAsia="he-IL"/>
        </w:rPr>
      </w:pPr>
    </w:p>
    <w:p w14:paraId="32508FAF" w14:textId="438E0956" w:rsidR="0012761D" w:rsidRDefault="0012761D" w:rsidP="0012761D">
      <w:pPr>
        <w:rPr>
          <w:rtl/>
        </w:rPr>
      </w:pPr>
      <w:bookmarkStart w:id="1181" w:name="_ETM_Q1_1190903"/>
      <w:bookmarkEnd w:id="1181"/>
      <w:r>
        <w:rPr>
          <w:rFonts w:hint="cs"/>
          <w:rtl/>
        </w:rPr>
        <w:t>הוא מאוד</w:t>
      </w:r>
      <w:bookmarkStart w:id="1182" w:name="_ETM_Q1_1188156"/>
      <w:bookmarkEnd w:id="1182"/>
      <w:r>
        <w:rPr>
          <w:rFonts w:hint="cs"/>
          <w:rtl/>
        </w:rPr>
        <w:t xml:space="preserve"> נכון.</w:t>
      </w:r>
    </w:p>
    <w:p w14:paraId="62E3F9D6" w14:textId="77777777" w:rsidR="0012761D" w:rsidRDefault="0012761D" w:rsidP="0012761D">
      <w:pPr>
        <w:rPr>
          <w:rtl/>
        </w:rPr>
      </w:pPr>
      <w:bookmarkStart w:id="1183" w:name="_ETM_Q1_1189155"/>
      <w:bookmarkStart w:id="1184" w:name="_ETM_Q1_1189405"/>
      <w:bookmarkEnd w:id="1183"/>
      <w:bookmarkEnd w:id="1184"/>
    </w:p>
    <w:p w14:paraId="609D00A0" w14:textId="203CE5A5" w:rsidR="0012761D" w:rsidRDefault="0012761D" w:rsidP="0012761D">
      <w:pPr>
        <w:pStyle w:val="af6"/>
        <w:keepNext/>
        <w:rPr>
          <w:rtl/>
        </w:rPr>
      </w:pPr>
      <w:bookmarkStart w:id="1185" w:name="ET_yor_6157_102"/>
      <w:r w:rsidRPr="0012761D">
        <w:rPr>
          <w:rStyle w:val="TagStyle"/>
          <w:rtl/>
        </w:rPr>
        <w:t xml:space="preserve"> &lt;&lt; </w:t>
      </w:r>
      <w:proofErr w:type="spellStart"/>
      <w:r w:rsidRPr="0012761D">
        <w:rPr>
          <w:rStyle w:val="TagStyle"/>
          <w:rtl/>
        </w:rPr>
        <w:t>יור</w:t>
      </w:r>
      <w:proofErr w:type="spellEnd"/>
      <w:r w:rsidRPr="0012761D">
        <w:rPr>
          <w:rStyle w:val="TagStyle"/>
          <w:rtl/>
        </w:rPr>
        <w:t xml:space="preserve"> &gt;&gt; </w:t>
      </w:r>
      <w:r>
        <w:rPr>
          <w:rtl/>
        </w:rPr>
        <w:t xml:space="preserve">היו"ר שמחה </w:t>
      </w:r>
      <w:proofErr w:type="spellStart"/>
      <w:r>
        <w:rPr>
          <w:rtl/>
        </w:rPr>
        <w:t>רוטמן</w:t>
      </w:r>
      <w:proofErr w:type="spellEnd"/>
      <w:r>
        <w:rPr>
          <w:rtl/>
        </w:rPr>
        <w:t>:</w:t>
      </w:r>
      <w:r w:rsidRPr="0012761D">
        <w:rPr>
          <w:rStyle w:val="TagStyle"/>
          <w:rtl/>
        </w:rPr>
        <w:t xml:space="preserve"> &lt;&lt; </w:t>
      </w:r>
      <w:proofErr w:type="spellStart"/>
      <w:r w:rsidRPr="0012761D">
        <w:rPr>
          <w:rStyle w:val="TagStyle"/>
          <w:rtl/>
        </w:rPr>
        <w:t>יור</w:t>
      </w:r>
      <w:proofErr w:type="spellEnd"/>
      <w:r w:rsidRPr="0012761D">
        <w:rPr>
          <w:rStyle w:val="TagStyle"/>
          <w:rtl/>
        </w:rPr>
        <w:t xml:space="preserve"> &gt;&gt;</w:t>
      </w:r>
      <w:r w:rsidR="006D4D8F">
        <w:rPr>
          <w:rtl/>
        </w:rPr>
        <w:t xml:space="preserve"> </w:t>
      </w:r>
      <w:bookmarkEnd w:id="1185"/>
    </w:p>
    <w:p w14:paraId="37230E9F" w14:textId="77777777" w:rsidR="0012761D" w:rsidRDefault="0012761D" w:rsidP="0012761D">
      <w:pPr>
        <w:pStyle w:val="KeepWithNext"/>
        <w:rPr>
          <w:rtl/>
        </w:rPr>
      </w:pPr>
    </w:p>
    <w:p w14:paraId="7C1BFD83" w14:textId="7EE69E04" w:rsidR="0012761D" w:rsidRDefault="0012761D" w:rsidP="0012761D">
      <w:pPr>
        <w:rPr>
          <w:rtl/>
        </w:rPr>
      </w:pPr>
      <w:bookmarkStart w:id="1186" w:name="_ETM_Q1_1190155"/>
      <w:bookmarkEnd w:id="1186"/>
      <w:r>
        <w:rPr>
          <w:rFonts w:hint="cs"/>
          <w:rtl/>
        </w:rPr>
        <w:t>אני מציע שלושה דיונים</w:t>
      </w:r>
      <w:bookmarkStart w:id="1187" w:name="_ETM_Q1_1194910"/>
      <w:bookmarkEnd w:id="1187"/>
      <w:r>
        <w:rPr>
          <w:rFonts w:hint="cs"/>
          <w:rtl/>
        </w:rPr>
        <w:t xml:space="preserve"> על עצם </w:t>
      </w:r>
      <w:bookmarkStart w:id="1188" w:name="_ETM_Q1_1191402"/>
      <w:bookmarkEnd w:id="1188"/>
      <w:r>
        <w:rPr>
          <w:rFonts w:hint="cs"/>
          <w:rtl/>
        </w:rPr>
        <w:t xml:space="preserve">הגדרת המושג </w:t>
      </w:r>
      <w:bookmarkStart w:id="1189" w:name="_ETM_Q1_1195904"/>
      <w:bookmarkStart w:id="1190" w:name="_ETM_Q1_1190904"/>
      <w:bookmarkEnd w:id="1189"/>
      <w:bookmarkEnd w:id="1190"/>
      <w:r>
        <w:rPr>
          <w:rFonts w:hint="cs"/>
          <w:rtl/>
        </w:rPr>
        <w:t>פירוק דה-לוקס</w:t>
      </w:r>
      <w:bookmarkStart w:id="1191" w:name="_ETM_Q1_1195903"/>
      <w:bookmarkStart w:id="1192" w:name="_ETM_Q1_1186402"/>
      <w:bookmarkEnd w:id="1191"/>
      <w:bookmarkEnd w:id="1192"/>
      <w:r w:rsidR="00BD1C31">
        <w:rPr>
          <w:rFonts w:hint="cs"/>
          <w:rtl/>
        </w:rPr>
        <w:t>.</w:t>
      </w:r>
    </w:p>
    <w:p w14:paraId="7B1F76C1" w14:textId="77777777" w:rsidR="0012761D" w:rsidRDefault="0012761D" w:rsidP="0012761D">
      <w:pPr>
        <w:rPr>
          <w:rtl/>
        </w:rPr>
      </w:pPr>
      <w:bookmarkStart w:id="1193" w:name="_ETM_Q1_1189152"/>
      <w:bookmarkStart w:id="1194" w:name="_ETM_Q1_1191152"/>
      <w:bookmarkEnd w:id="1193"/>
      <w:bookmarkEnd w:id="1194"/>
    </w:p>
    <w:p w14:paraId="20F6E524" w14:textId="6B63EDB6" w:rsidR="0012761D" w:rsidRDefault="0012761D" w:rsidP="0012761D">
      <w:pPr>
        <w:pStyle w:val="af9"/>
        <w:keepNext/>
        <w:rPr>
          <w:rtl/>
        </w:rPr>
      </w:pPr>
      <w:bookmarkStart w:id="1195" w:name="ET_guest_תומר_רבינוביץ_103"/>
      <w:r w:rsidRPr="0012761D">
        <w:rPr>
          <w:rStyle w:val="TagStyle"/>
          <w:rtl/>
        </w:rPr>
        <w:t xml:space="preserve"> &lt;&lt; אורח &gt;&gt; </w:t>
      </w:r>
      <w:r>
        <w:rPr>
          <w:rtl/>
        </w:rPr>
        <w:t xml:space="preserve">תומר </w:t>
      </w:r>
      <w:proofErr w:type="spellStart"/>
      <w:r w:rsidR="000931F7">
        <w:rPr>
          <w:rtl/>
        </w:rPr>
        <w:t>רבינוביץ</w:t>
      </w:r>
      <w:proofErr w:type="spellEnd"/>
      <w:r w:rsidR="000931F7">
        <w:rPr>
          <w:rFonts w:hint="cs"/>
          <w:rtl/>
        </w:rPr>
        <w:t>'</w:t>
      </w:r>
      <w:r>
        <w:rPr>
          <w:rtl/>
        </w:rPr>
        <w:t>:</w:t>
      </w:r>
      <w:r w:rsidRPr="0012761D">
        <w:rPr>
          <w:rStyle w:val="TagStyle"/>
          <w:rtl/>
        </w:rPr>
        <w:t xml:space="preserve"> &lt;&lt; אורח &gt;&gt;</w:t>
      </w:r>
      <w:r w:rsidR="006D4D8F">
        <w:rPr>
          <w:rtl/>
        </w:rPr>
        <w:t xml:space="preserve"> </w:t>
      </w:r>
      <w:bookmarkEnd w:id="1195"/>
    </w:p>
    <w:p w14:paraId="289F16AD" w14:textId="77777777" w:rsidR="0012761D" w:rsidRDefault="0012761D" w:rsidP="0012761D">
      <w:pPr>
        <w:pStyle w:val="KeepWithNext"/>
        <w:rPr>
          <w:rtl/>
        </w:rPr>
      </w:pPr>
    </w:p>
    <w:p w14:paraId="696514B3" w14:textId="467223E1" w:rsidR="0012761D" w:rsidRDefault="0012761D" w:rsidP="0012761D">
      <w:pPr>
        <w:rPr>
          <w:rtl/>
        </w:rPr>
      </w:pPr>
      <w:bookmarkStart w:id="1196" w:name="_ETM_Q1_1191902"/>
      <w:bookmarkEnd w:id="1196"/>
      <w:r>
        <w:rPr>
          <w:rFonts w:hint="cs"/>
          <w:rtl/>
        </w:rPr>
        <w:t xml:space="preserve">אף אחד לא מקבל פירוק דה-לוקס. רק </w:t>
      </w:r>
      <w:proofErr w:type="spellStart"/>
      <w:r>
        <w:rPr>
          <w:rFonts w:hint="cs"/>
          <w:rtl/>
        </w:rPr>
        <w:t>טייקונים</w:t>
      </w:r>
      <w:proofErr w:type="spellEnd"/>
      <w:r>
        <w:rPr>
          <w:rFonts w:hint="cs"/>
          <w:rtl/>
        </w:rPr>
        <w:t xml:space="preserve"> מקבלים פירוק דה-לוקס</w:t>
      </w:r>
      <w:bookmarkStart w:id="1197" w:name="_ETM_Q1_1194653"/>
      <w:bookmarkEnd w:id="1197"/>
      <w:r>
        <w:rPr>
          <w:rFonts w:hint="cs"/>
          <w:rtl/>
        </w:rPr>
        <w:t>. פשוטי ה</w:t>
      </w:r>
      <w:bookmarkStart w:id="1198" w:name="_ETM_Q1_1196401"/>
      <w:bookmarkEnd w:id="1198"/>
      <w:r>
        <w:rPr>
          <w:rFonts w:hint="cs"/>
          <w:rtl/>
        </w:rPr>
        <w:t>עם לא מקבלים</w:t>
      </w:r>
      <w:bookmarkStart w:id="1199" w:name="_ETM_Q1_1202406"/>
      <w:bookmarkEnd w:id="1199"/>
      <w:r>
        <w:rPr>
          <w:rFonts w:hint="cs"/>
          <w:rtl/>
        </w:rPr>
        <w:t xml:space="preserve"> פ</w:t>
      </w:r>
      <w:bookmarkStart w:id="1200" w:name="_ETM_Q1_1200652"/>
      <w:bookmarkEnd w:id="1200"/>
      <w:r>
        <w:rPr>
          <w:rFonts w:hint="cs"/>
          <w:rtl/>
        </w:rPr>
        <w:t xml:space="preserve">ירוק </w:t>
      </w:r>
      <w:bookmarkStart w:id="1201" w:name="_ETM_Q1_1196651"/>
      <w:bookmarkEnd w:id="1201"/>
      <w:r>
        <w:rPr>
          <w:rFonts w:hint="cs"/>
          <w:rtl/>
        </w:rPr>
        <w:t xml:space="preserve">דה-לוקס. </w:t>
      </w:r>
    </w:p>
    <w:p w14:paraId="67DB1123" w14:textId="77777777" w:rsidR="00F168A5" w:rsidRDefault="00F168A5" w:rsidP="00F168A5">
      <w:pPr>
        <w:rPr>
          <w:rFonts w:ascii="David" w:hAnsi="David"/>
          <w:u w:val="single"/>
          <w:rtl/>
          <w:lang w:eastAsia="he-IL"/>
        </w:rPr>
      </w:pPr>
    </w:p>
    <w:p w14:paraId="1AA632A6" w14:textId="3718A164" w:rsidR="00F168A5" w:rsidRDefault="00F168A5" w:rsidP="00F168A5">
      <w:pPr>
        <w:pStyle w:val="af9"/>
        <w:keepNext/>
        <w:rPr>
          <w:rtl/>
          <w:lang w:eastAsia="he-IL"/>
        </w:rPr>
      </w:pPr>
      <w:bookmarkStart w:id="1202" w:name="ET_guest_אשר_אנגלמן_127"/>
      <w:r w:rsidRPr="00F168A5">
        <w:rPr>
          <w:rStyle w:val="TagStyle"/>
          <w:rtl/>
        </w:rPr>
        <w:t xml:space="preserve"> &lt;&lt; אורח &gt;&gt; </w:t>
      </w:r>
      <w:r>
        <w:rPr>
          <w:rtl/>
          <w:lang w:eastAsia="he-IL"/>
        </w:rPr>
        <w:t>אשר אנגלמן:</w:t>
      </w:r>
      <w:r w:rsidRPr="00F168A5">
        <w:rPr>
          <w:rStyle w:val="TagStyle"/>
          <w:rtl/>
        </w:rPr>
        <w:t xml:space="preserve"> &lt;&lt; אורח &gt;&gt;</w:t>
      </w:r>
      <w:r w:rsidR="006D4D8F">
        <w:rPr>
          <w:rtl/>
          <w:lang w:eastAsia="he-IL"/>
        </w:rPr>
        <w:t xml:space="preserve"> </w:t>
      </w:r>
      <w:bookmarkEnd w:id="1202"/>
    </w:p>
    <w:p w14:paraId="7D9F3E8F" w14:textId="77777777" w:rsidR="00F168A5" w:rsidRDefault="00F168A5" w:rsidP="00F168A5">
      <w:pPr>
        <w:pStyle w:val="KeepWithNext"/>
        <w:rPr>
          <w:rtl/>
          <w:lang w:eastAsia="he-IL"/>
        </w:rPr>
      </w:pPr>
    </w:p>
    <w:p w14:paraId="40B7D1E9" w14:textId="201A12A3" w:rsidR="0012761D" w:rsidRDefault="0012761D" w:rsidP="0012761D">
      <w:pPr>
        <w:rPr>
          <w:rtl/>
        </w:rPr>
      </w:pPr>
      <w:r>
        <w:rPr>
          <w:rFonts w:hint="cs"/>
          <w:rtl/>
        </w:rPr>
        <w:t>זו אמירה פופוליסטית, אבל בסדר.</w:t>
      </w:r>
      <w:bookmarkStart w:id="1203" w:name="_ETM_Q1_1193156"/>
      <w:bookmarkStart w:id="1204" w:name="_ETM_Q1_1210654"/>
      <w:bookmarkStart w:id="1205" w:name="_ETM_Q1_1203906"/>
      <w:bookmarkStart w:id="1206" w:name="_ETM_Q1_1204405"/>
      <w:bookmarkStart w:id="1207" w:name="_ETM_Q1_1206406"/>
      <w:bookmarkEnd w:id="1203"/>
      <w:bookmarkEnd w:id="1204"/>
      <w:bookmarkEnd w:id="1205"/>
      <w:bookmarkEnd w:id="1206"/>
      <w:bookmarkEnd w:id="1207"/>
    </w:p>
    <w:p w14:paraId="16CF09DA" w14:textId="77777777" w:rsidR="0012761D" w:rsidRDefault="0012761D" w:rsidP="0012761D">
      <w:pPr>
        <w:rPr>
          <w:rtl/>
        </w:rPr>
      </w:pPr>
      <w:bookmarkStart w:id="1208" w:name="_ETM_Q1_1197403"/>
      <w:bookmarkStart w:id="1209" w:name="_ETM_Q1_1197904"/>
      <w:bookmarkStart w:id="1210" w:name="_ETM_Q1_1201155"/>
      <w:bookmarkEnd w:id="1208"/>
      <w:bookmarkEnd w:id="1209"/>
      <w:bookmarkEnd w:id="1210"/>
    </w:p>
    <w:p w14:paraId="31F955F0" w14:textId="66AFA2F3" w:rsidR="0012761D" w:rsidRDefault="0012761D" w:rsidP="0012761D">
      <w:pPr>
        <w:pStyle w:val="af9"/>
        <w:keepNext/>
        <w:rPr>
          <w:rtl/>
        </w:rPr>
      </w:pPr>
      <w:bookmarkStart w:id="1211" w:name="ET_guest_לירון_נעים_107"/>
      <w:r w:rsidRPr="0012761D">
        <w:rPr>
          <w:rStyle w:val="TagStyle"/>
          <w:rtl/>
        </w:rPr>
        <w:t xml:space="preserve"> &lt;&lt; אורח &gt;&gt; </w:t>
      </w:r>
      <w:r>
        <w:rPr>
          <w:rtl/>
        </w:rPr>
        <w:t>לירון נעים:</w:t>
      </w:r>
      <w:r w:rsidRPr="0012761D">
        <w:rPr>
          <w:rStyle w:val="TagStyle"/>
          <w:rtl/>
        </w:rPr>
        <w:t xml:space="preserve"> &lt;&lt; אורח &gt;&gt;</w:t>
      </w:r>
      <w:r w:rsidR="006D4D8F">
        <w:rPr>
          <w:rtl/>
        </w:rPr>
        <w:t xml:space="preserve"> </w:t>
      </w:r>
      <w:bookmarkEnd w:id="1211"/>
    </w:p>
    <w:p w14:paraId="7690E57F" w14:textId="77777777" w:rsidR="0012761D" w:rsidRDefault="0012761D" w:rsidP="0012761D">
      <w:pPr>
        <w:pStyle w:val="KeepWithNext"/>
        <w:rPr>
          <w:rtl/>
        </w:rPr>
      </w:pPr>
    </w:p>
    <w:p w14:paraId="1662510E" w14:textId="7048F430" w:rsidR="0012761D" w:rsidRDefault="0012761D" w:rsidP="0012761D">
      <w:pPr>
        <w:rPr>
          <w:rtl/>
        </w:rPr>
      </w:pPr>
      <w:bookmarkStart w:id="1212" w:name="_ETM_Q1_1201904"/>
      <w:bookmarkStart w:id="1213" w:name="_ETM_Q1_1203657"/>
      <w:bookmarkStart w:id="1214" w:name="_ETM_Q1_1217651"/>
      <w:bookmarkEnd w:id="1212"/>
      <w:bookmarkEnd w:id="1213"/>
      <w:bookmarkEnd w:id="1214"/>
      <w:r>
        <w:rPr>
          <w:rFonts w:hint="cs"/>
          <w:rtl/>
        </w:rPr>
        <w:t>אני יכול</w:t>
      </w:r>
      <w:r w:rsidR="00BD1C31">
        <w:rPr>
          <w:rFonts w:hint="cs"/>
          <w:rtl/>
        </w:rPr>
        <w:t>ה</w:t>
      </w:r>
      <w:r>
        <w:rPr>
          <w:rFonts w:hint="cs"/>
          <w:rtl/>
        </w:rPr>
        <w:t xml:space="preserve"> ל</w:t>
      </w:r>
      <w:bookmarkStart w:id="1215" w:name="_ETM_Q1_1207654"/>
      <w:bookmarkStart w:id="1216" w:name="_ETM_Q1_1208403"/>
      <w:bookmarkStart w:id="1217" w:name="_ETM_Q1_1208653"/>
      <w:bookmarkStart w:id="1218" w:name="_ETM_Q1_1212652"/>
      <w:bookmarkEnd w:id="1215"/>
      <w:bookmarkEnd w:id="1216"/>
      <w:bookmarkEnd w:id="1217"/>
      <w:bookmarkEnd w:id="1218"/>
      <w:r>
        <w:rPr>
          <w:rFonts w:hint="cs"/>
          <w:rtl/>
        </w:rPr>
        <w:t>השלים משפט בבקשה.</w:t>
      </w:r>
    </w:p>
    <w:p w14:paraId="14E36183" w14:textId="77777777" w:rsidR="0012761D" w:rsidRDefault="0012761D" w:rsidP="0012761D">
      <w:pPr>
        <w:rPr>
          <w:rtl/>
        </w:rPr>
      </w:pPr>
      <w:bookmarkStart w:id="1219" w:name="_ETM_Q1_1211403"/>
      <w:bookmarkEnd w:id="1219"/>
    </w:p>
    <w:p w14:paraId="68D7ED98" w14:textId="257DA568" w:rsidR="0012761D" w:rsidRDefault="0012761D" w:rsidP="0012761D">
      <w:pPr>
        <w:pStyle w:val="af6"/>
        <w:keepNext/>
        <w:rPr>
          <w:rtl/>
        </w:rPr>
      </w:pPr>
      <w:bookmarkStart w:id="1220" w:name="ET_yor_6157_108"/>
      <w:r w:rsidRPr="0012761D">
        <w:rPr>
          <w:rStyle w:val="TagStyle"/>
          <w:rtl/>
        </w:rPr>
        <w:t xml:space="preserve"> &lt;&lt; </w:t>
      </w:r>
      <w:proofErr w:type="spellStart"/>
      <w:r w:rsidRPr="0012761D">
        <w:rPr>
          <w:rStyle w:val="TagStyle"/>
          <w:rtl/>
        </w:rPr>
        <w:t>יור</w:t>
      </w:r>
      <w:proofErr w:type="spellEnd"/>
      <w:r w:rsidRPr="0012761D">
        <w:rPr>
          <w:rStyle w:val="TagStyle"/>
          <w:rtl/>
        </w:rPr>
        <w:t xml:space="preserve"> &gt;&gt; </w:t>
      </w:r>
      <w:r>
        <w:rPr>
          <w:rtl/>
        </w:rPr>
        <w:t xml:space="preserve">היו"ר שמחה </w:t>
      </w:r>
      <w:proofErr w:type="spellStart"/>
      <w:r>
        <w:rPr>
          <w:rtl/>
        </w:rPr>
        <w:t>רוטמן</w:t>
      </w:r>
      <w:proofErr w:type="spellEnd"/>
      <w:r>
        <w:rPr>
          <w:rtl/>
        </w:rPr>
        <w:t>:</w:t>
      </w:r>
      <w:r w:rsidRPr="0012761D">
        <w:rPr>
          <w:rStyle w:val="TagStyle"/>
          <w:rtl/>
        </w:rPr>
        <w:t xml:space="preserve"> &lt;&lt; </w:t>
      </w:r>
      <w:proofErr w:type="spellStart"/>
      <w:r w:rsidRPr="0012761D">
        <w:rPr>
          <w:rStyle w:val="TagStyle"/>
          <w:rtl/>
        </w:rPr>
        <w:t>יור</w:t>
      </w:r>
      <w:proofErr w:type="spellEnd"/>
      <w:r w:rsidRPr="0012761D">
        <w:rPr>
          <w:rStyle w:val="TagStyle"/>
          <w:rtl/>
        </w:rPr>
        <w:t xml:space="preserve"> &gt;&gt;</w:t>
      </w:r>
      <w:r w:rsidR="006D4D8F">
        <w:rPr>
          <w:rtl/>
        </w:rPr>
        <w:t xml:space="preserve"> </w:t>
      </w:r>
      <w:bookmarkEnd w:id="1220"/>
    </w:p>
    <w:p w14:paraId="5076D6F7" w14:textId="77777777" w:rsidR="0012761D" w:rsidRDefault="0012761D" w:rsidP="0012761D">
      <w:pPr>
        <w:pStyle w:val="KeepWithNext"/>
        <w:rPr>
          <w:rtl/>
        </w:rPr>
      </w:pPr>
    </w:p>
    <w:p w14:paraId="219F5BD6" w14:textId="682CD883" w:rsidR="0012761D" w:rsidRDefault="0012761D" w:rsidP="0012761D">
      <w:pPr>
        <w:rPr>
          <w:rtl/>
        </w:rPr>
      </w:pPr>
      <w:bookmarkStart w:id="1221" w:name="_ETM_Q1_1213653"/>
      <w:bookmarkEnd w:id="1221"/>
      <w:r>
        <w:rPr>
          <w:rFonts w:hint="cs"/>
          <w:rtl/>
        </w:rPr>
        <w:t xml:space="preserve">אפשר </w:t>
      </w:r>
      <w:bookmarkStart w:id="1222" w:name="_ETM_Q1_1209403"/>
      <w:bookmarkEnd w:id="1222"/>
      <w:r>
        <w:rPr>
          <w:rFonts w:hint="cs"/>
          <w:rtl/>
        </w:rPr>
        <w:t xml:space="preserve">לקרוא לזה בבקשה בראשי תיבות </w:t>
      </w:r>
      <w:r>
        <w:rPr>
          <w:rtl/>
        </w:rPr>
        <w:t>–</w:t>
      </w:r>
      <w:r>
        <w:rPr>
          <w:rFonts w:hint="cs"/>
          <w:rtl/>
        </w:rPr>
        <w:t xml:space="preserve"> </w:t>
      </w:r>
      <w:proofErr w:type="spellStart"/>
      <w:r>
        <w:rPr>
          <w:rFonts w:hint="cs"/>
          <w:rtl/>
        </w:rPr>
        <w:t>פד"</w:t>
      </w:r>
      <w:bookmarkStart w:id="1223" w:name="_ETM_Q1_1211653"/>
      <w:bookmarkEnd w:id="1223"/>
      <w:r>
        <w:rPr>
          <w:rFonts w:hint="cs"/>
          <w:rtl/>
        </w:rPr>
        <w:t>ל</w:t>
      </w:r>
      <w:bookmarkStart w:id="1224" w:name="_ETM_Q1_1211903"/>
      <w:bookmarkEnd w:id="1224"/>
      <w:proofErr w:type="spellEnd"/>
      <w:r>
        <w:rPr>
          <w:rFonts w:hint="cs"/>
          <w:rtl/>
        </w:rPr>
        <w:t>. מי שירצה לקרוא לזה פירוק דה</w:t>
      </w:r>
      <w:bookmarkStart w:id="1225" w:name="_ETM_Q1_1212654"/>
      <w:bookmarkEnd w:id="1225"/>
      <w:r>
        <w:rPr>
          <w:rFonts w:hint="cs"/>
          <w:rtl/>
        </w:rPr>
        <w:t>-לוק</w:t>
      </w:r>
      <w:bookmarkStart w:id="1226" w:name="_ETM_Q1_1216155"/>
      <w:bookmarkEnd w:id="1226"/>
      <w:r>
        <w:rPr>
          <w:rFonts w:hint="cs"/>
          <w:rtl/>
        </w:rPr>
        <w:t>ס</w:t>
      </w:r>
      <w:r w:rsidR="00C95976">
        <w:rPr>
          <w:rFonts w:hint="cs"/>
          <w:rtl/>
        </w:rPr>
        <w:t xml:space="preserve">, </w:t>
      </w:r>
      <w:r>
        <w:rPr>
          <w:rFonts w:hint="cs"/>
          <w:rtl/>
        </w:rPr>
        <w:t>יקר</w:t>
      </w:r>
      <w:bookmarkStart w:id="1227" w:name="_ETM_Q1_1213905"/>
      <w:bookmarkEnd w:id="1227"/>
      <w:r>
        <w:rPr>
          <w:rFonts w:hint="cs"/>
          <w:rtl/>
        </w:rPr>
        <w:t xml:space="preserve">א </w:t>
      </w:r>
      <w:r w:rsidR="00BD1C31">
        <w:rPr>
          <w:rFonts w:hint="cs"/>
          <w:rtl/>
        </w:rPr>
        <w:t xml:space="preserve">לזה </w:t>
      </w:r>
      <w:r>
        <w:rPr>
          <w:rFonts w:hint="cs"/>
          <w:rtl/>
        </w:rPr>
        <w:t>פירוק</w:t>
      </w:r>
      <w:r w:rsidR="00BD1C31">
        <w:rPr>
          <w:rFonts w:hint="cs"/>
          <w:rtl/>
        </w:rPr>
        <w:t xml:space="preserve"> דה-לוקס</w:t>
      </w:r>
      <w:bookmarkStart w:id="1228" w:name="_ETM_Q1_1213655"/>
      <w:bookmarkStart w:id="1229" w:name="_ETM_Q1_1228652"/>
      <w:bookmarkEnd w:id="1228"/>
      <w:bookmarkEnd w:id="1229"/>
      <w:r>
        <w:rPr>
          <w:rFonts w:hint="cs"/>
          <w:rtl/>
        </w:rPr>
        <w:t xml:space="preserve">. מי </w:t>
      </w:r>
      <w:bookmarkStart w:id="1230" w:name="_ETM_Q1_1216903"/>
      <w:bookmarkEnd w:id="1230"/>
      <w:r>
        <w:rPr>
          <w:rFonts w:hint="cs"/>
          <w:rtl/>
        </w:rPr>
        <w:t>שירצה</w:t>
      </w:r>
      <w:bookmarkStart w:id="1231" w:name="_ETM_Q1_1215403"/>
      <w:bookmarkEnd w:id="1231"/>
      <w:r>
        <w:rPr>
          <w:rFonts w:hint="cs"/>
          <w:rtl/>
        </w:rPr>
        <w:t xml:space="preserve"> יקרא לה פירוק דה</w:t>
      </w:r>
      <w:bookmarkStart w:id="1232" w:name="_ETM_Q1_1220403"/>
      <w:bookmarkEnd w:id="1232"/>
      <w:r>
        <w:rPr>
          <w:rFonts w:hint="cs"/>
          <w:rtl/>
        </w:rPr>
        <w:t xml:space="preserve"> ל</w:t>
      </w:r>
      <w:r w:rsidR="004C26E1">
        <w:rPr>
          <w:rFonts w:hint="cs"/>
          <w:rtl/>
        </w:rPr>
        <w:t xml:space="preserve">ה </w:t>
      </w:r>
      <w:proofErr w:type="spellStart"/>
      <w:r w:rsidR="004C26E1">
        <w:rPr>
          <w:rFonts w:hint="cs"/>
          <w:rtl/>
        </w:rPr>
        <w:t>שמאטע</w:t>
      </w:r>
      <w:proofErr w:type="spellEnd"/>
      <w:r w:rsidR="004C26E1">
        <w:rPr>
          <w:rFonts w:hint="cs"/>
          <w:rtl/>
        </w:rPr>
        <w:t>. עכשיו, אנא ה</w:t>
      </w:r>
      <w:bookmarkStart w:id="1233" w:name="_ETM_Q1_1218905"/>
      <w:bookmarkEnd w:id="1233"/>
      <w:r w:rsidR="004C26E1">
        <w:rPr>
          <w:rFonts w:hint="cs"/>
          <w:rtl/>
        </w:rPr>
        <w:t>משך.</w:t>
      </w:r>
    </w:p>
    <w:p w14:paraId="053DC742" w14:textId="77777777" w:rsidR="004C26E1" w:rsidRDefault="004C26E1" w:rsidP="0012761D">
      <w:pPr>
        <w:rPr>
          <w:rtl/>
        </w:rPr>
      </w:pPr>
      <w:bookmarkStart w:id="1234" w:name="_ETM_Q1_1221152"/>
      <w:bookmarkStart w:id="1235" w:name="_ETM_Q1_1222156"/>
      <w:bookmarkEnd w:id="1234"/>
      <w:bookmarkEnd w:id="1235"/>
    </w:p>
    <w:p w14:paraId="7E155A39" w14:textId="05A5483C" w:rsidR="004C26E1" w:rsidRDefault="004C26E1" w:rsidP="004C26E1">
      <w:pPr>
        <w:pStyle w:val="af9"/>
        <w:keepNext/>
        <w:rPr>
          <w:rtl/>
        </w:rPr>
      </w:pPr>
      <w:bookmarkStart w:id="1236" w:name="ET_guest_לירון_נעים_109"/>
      <w:r w:rsidRPr="004C26E1">
        <w:rPr>
          <w:rStyle w:val="TagStyle"/>
          <w:rtl/>
        </w:rPr>
        <w:t xml:space="preserve"> &lt;&lt; אורח &gt;&gt; </w:t>
      </w:r>
      <w:r>
        <w:rPr>
          <w:rtl/>
        </w:rPr>
        <w:t>לירון נעים:</w:t>
      </w:r>
      <w:r w:rsidRPr="004C26E1">
        <w:rPr>
          <w:rStyle w:val="TagStyle"/>
          <w:rtl/>
        </w:rPr>
        <w:t xml:space="preserve"> &lt;&lt; אורח &gt;&gt;</w:t>
      </w:r>
      <w:r w:rsidR="006D4D8F">
        <w:rPr>
          <w:rtl/>
        </w:rPr>
        <w:t xml:space="preserve"> </w:t>
      </w:r>
      <w:bookmarkEnd w:id="1236"/>
    </w:p>
    <w:p w14:paraId="0E6F347A" w14:textId="77777777" w:rsidR="004C26E1" w:rsidRDefault="004C26E1" w:rsidP="004C26E1">
      <w:pPr>
        <w:pStyle w:val="KeepWithNext"/>
        <w:rPr>
          <w:rtl/>
        </w:rPr>
      </w:pPr>
    </w:p>
    <w:p w14:paraId="09B2230B" w14:textId="5AC1E7A0" w:rsidR="004C26E1" w:rsidRDefault="004C26E1" w:rsidP="004C26E1">
      <w:pPr>
        <w:rPr>
          <w:rtl/>
        </w:rPr>
      </w:pPr>
      <w:bookmarkStart w:id="1237" w:name="_ETM_Q1_1223155"/>
      <w:bookmarkEnd w:id="1237"/>
      <w:r>
        <w:rPr>
          <w:rFonts w:hint="cs"/>
          <w:rtl/>
        </w:rPr>
        <w:t>ב</w:t>
      </w:r>
      <w:bookmarkStart w:id="1238" w:name="_ETM_Q1_1219405"/>
      <w:bookmarkEnd w:id="1238"/>
      <w:r>
        <w:rPr>
          <w:rFonts w:hint="cs"/>
          <w:rtl/>
        </w:rPr>
        <w:t>התייחס ל</w:t>
      </w:r>
      <w:bookmarkStart w:id="1239" w:name="_ETM_Q1_1220906"/>
      <w:bookmarkEnd w:id="1239"/>
      <w:r>
        <w:rPr>
          <w:rFonts w:hint="cs"/>
          <w:rtl/>
        </w:rPr>
        <w:t xml:space="preserve">דוגמה שאדוני נתן </w:t>
      </w:r>
      <w:bookmarkStart w:id="1240" w:name="_ETM_Q1_1221406"/>
      <w:bookmarkEnd w:id="1240"/>
      <w:r>
        <w:rPr>
          <w:rFonts w:hint="cs"/>
          <w:rtl/>
        </w:rPr>
        <w:t>על שלל שמותיה</w:t>
      </w:r>
      <w:r w:rsidR="00BD1C31">
        <w:rPr>
          <w:rFonts w:hint="cs"/>
          <w:rtl/>
        </w:rPr>
        <w:t>,</w:t>
      </w:r>
      <w:r>
        <w:rPr>
          <w:rFonts w:hint="cs"/>
          <w:rtl/>
        </w:rPr>
        <w:t xml:space="preserve"> למה א</w:t>
      </w:r>
      <w:bookmarkStart w:id="1241" w:name="_ETM_Q1_1223151"/>
      <w:bookmarkEnd w:id="1241"/>
      <w:r>
        <w:rPr>
          <w:rFonts w:hint="cs"/>
          <w:rtl/>
        </w:rPr>
        <w:t xml:space="preserve">נחנו לא </w:t>
      </w:r>
      <w:bookmarkStart w:id="1242" w:name="_ETM_Q1_1223901"/>
      <w:bookmarkEnd w:id="1242"/>
      <w:r>
        <w:rPr>
          <w:rFonts w:hint="cs"/>
          <w:rtl/>
        </w:rPr>
        <w:t xml:space="preserve">חושבים שלא נכון שהיא </w:t>
      </w:r>
      <w:bookmarkStart w:id="1243" w:name="_ETM_Q1_1225654"/>
      <w:bookmarkEnd w:id="1243"/>
      <w:r>
        <w:rPr>
          <w:rFonts w:hint="cs"/>
          <w:rtl/>
        </w:rPr>
        <w:t>תיכנס ל</w:t>
      </w:r>
      <w:bookmarkStart w:id="1244" w:name="_ETM_Q1_1229903"/>
      <w:bookmarkEnd w:id="1244"/>
      <w:r>
        <w:rPr>
          <w:rFonts w:hint="cs"/>
          <w:rtl/>
        </w:rPr>
        <w:t>תוך חלק י'</w:t>
      </w:r>
      <w:r w:rsidR="00C95976">
        <w:rPr>
          <w:rFonts w:hint="cs"/>
          <w:rtl/>
        </w:rPr>
        <w:t>?</w:t>
      </w:r>
      <w:r>
        <w:rPr>
          <w:rFonts w:hint="cs"/>
          <w:rtl/>
        </w:rPr>
        <w:t xml:space="preserve"> כי </w:t>
      </w:r>
      <w:bookmarkStart w:id="1245" w:name="_ETM_Q1_1220404"/>
      <w:bookmarkEnd w:id="1245"/>
      <w:r>
        <w:rPr>
          <w:rFonts w:hint="cs"/>
          <w:rtl/>
        </w:rPr>
        <w:t>יש</w:t>
      </w:r>
      <w:bookmarkStart w:id="1246" w:name="_ETM_Q1_1221656"/>
      <w:bookmarkEnd w:id="1246"/>
      <w:r>
        <w:rPr>
          <w:rFonts w:hint="cs"/>
          <w:rtl/>
        </w:rPr>
        <w:t xml:space="preserve"> מצב</w:t>
      </w:r>
      <w:bookmarkStart w:id="1247" w:name="_ETM_Q1_1218153"/>
      <w:bookmarkEnd w:id="1247"/>
      <w:r>
        <w:rPr>
          <w:rFonts w:hint="cs"/>
          <w:rtl/>
        </w:rPr>
        <w:t>ים</w:t>
      </w:r>
      <w:bookmarkStart w:id="1248" w:name="_ETM_Q1_1224653"/>
      <w:bookmarkEnd w:id="1248"/>
      <w:r>
        <w:rPr>
          <w:rFonts w:hint="cs"/>
          <w:rtl/>
        </w:rPr>
        <w:t xml:space="preserve"> </w:t>
      </w:r>
      <w:bookmarkStart w:id="1249" w:name="_ETM_Q1_1229904"/>
      <w:bookmarkEnd w:id="1249"/>
      <w:r>
        <w:rPr>
          <w:rFonts w:hint="cs"/>
          <w:rtl/>
        </w:rPr>
        <w:t>שבהם אנחנו חושבים נכון שיהיה נאמן</w:t>
      </w:r>
      <w:bookmarkStart w:id="1250" w:name="_ETM_Q1_1231403"/>
      <w:bookmarkEnd w:id="1250"/>
      <w:r>
        <w:rPr>
          <w:rFonts w:hint="cs"/>
          <w:rtl/>
        </w:rPr>
        <w:t xml:space="preserve">. אין שום יתרון לכך </w:t>
      </w:r>
      <w:bookmarkStart w:id="1251" w:name="_ETM_Q1_1234152"/>
      <w:bookmarkEnd w:id="1251"/>
      <w:r>
        <w:rPr>
          <w:rFonts w:hint="cs"/>
          <w:rtl/>
        </w:rPr>
        <w:t xml:space="preserve">שהנהלת החברה </w:t>
      </w:r>
      <w:bookmarkStart w:id="1252" w:name="_ETM_Q1_1234404"/>
      <w:bookmarkEnd w:id="1252"/>
      <w:r>
        <w:rPr>
          <w:rFonts w:hint="cs"/>
          <w:rtl/>
        </w:rPr>
        <w:t xml:space="preserve">תישאר והיא זו שתמכור את הברזלים. בסוף </w:t>
      </w:r>
      <w:bookmarkStart w:id="1253" w:name="_ETM_Q1_1239155"/>
      <w:bookmarkEnd w:id="1253"/>
      <w:r>
        <w:rPr>
          <w:rFonts w:hint="cs"/>
          <w:rtl/>
        </w:rPr>
        <w:t>ה</w:t>
      </w:r>
      <w:bookmarkStart w:id="1254" w:name="_ETM_Q1_1239401"/>
      <w:bookmarkEnd w:id="1254"/>
      <w:r>
        <w:rPr>
          <w:rFonts w:hint="cs"/>
          <w:rtl/>
        </w:rPr>
        <w:t xml:space="preserve">מחוקק </w:t>
      </w:r>
      <w:bookmarkStart w:id="1255" w:name="_ETM_Q1_1243655"/>
      <w:bookmarkEnd w:id="1255"/>
      <w:r>
        <w:rPr>
          <w:rFonts w:hint="cs"/>
          <w:rtl/>
        </w:rPr>
        <w:t xml:space="preserve">חוקק גם את חלק ב' ובחלק ב' </w:t>
      </w:r>
      <w:r w:rsidR="006E7A04">
        <w:rPr>
          <w:rFonts w:hint="cs"/>
          <w:rtl/>
        </w:rPr>
        <w:t xml:space="preserve">יש </w:t>
      </w:r>
      <w:bookmarkStart w:id="1256" w:name="_ETM_Q1_1244903"/>
      <w:bookmarkEnd w:id="1256"/>
      <w:proofErr w:type="spellStart"/>
      <w:r w:rsidR="006E7A04">
        <w:rPr>
          <w:rFonts w:hint="cs"/>
          <w:rtl/>
        </w:rPr>
        <w:t>איזו</w:t>
      </w:r>
      <w:bookmarkStart w:id="1257" w:name="_ETM_Q1_1242154"/>
      <w:bookmarkStart w:id="1258" w:name="_ETM_Q1_1243905"/>
      <w:bookmarkStart w:id="1259" w:name="_ETM_Q1_1247153"/>
      <w:bookmarkEnd w:id="1257"/>
      <w:bookmarkEnd w:id="1258"/>
      <w:bookmarkEnd w:id="1259"/>
      <w:r w:rsidR="006E7A04">
        <w:rPr>
          <w:rFonts w:hint="cs"/>
          <w:rtl/>
        </w:rPr>
        <w:t>נים</w:t>
      </w:r>
      <w:proofErr w:type="spellEnd"/>
      <w:r w:rsidR="006E7A04">
        <w:rPr>
          <w:rFonts w:hint="cs"/>
          <w:rtl/>
        </w:rPr>
        <w:t xml:space="preserve"> שמתאימים למצב דברים כזה</w:t>
      </w:r>
      <w:bookmarkStart w:id="1260" w:name="_ETM_Q1_1244155"/>
      <w:bookmarkEnd w:id="1260"/>
      <w:r w:rsidR="006E7A04">
        <w:rPr>
          <w:rFonts w:hint="cs"/>
          <w:rtl/>
        </w:rPr>
        <w:t>.</w:t>
      </w:r>
    </w:p>
    <w:p w14:paraId="04A93D4E" w14:textId="77777777" w:rsidR="006E7A04" w:rsidRDefault="006E7A04" w:rsidP="004C26E1">
      <w:pPr>
        <w:rPr>
          <w:rtl/>
        </w:rPr>
      </w:pPr>
      <w:bookmarkStart w:id="1261" w:name="_ETM_Q1_1244905"/>
      <w:bookmarkStart w:id="1262" w:name="_ETM_Q1_1247155"/>
      <w:bookmarkEnd w:id="1261"/>
      <w:bookmarkEnd w:id="1262"/>
    </w:p>
    <w:p w14:paraId="311C684B" w14:textId="3A7E2BC5" w:rsidR="006E7A04" w:rsidRDefault="006E7A04" w:rsidP="006E7A04">
      <w:pPr>
        <w:pStyle w:val="af9"/>
        <w:keepNext/>
        <w:rPr>
          <w:rtl/>
        </w:rPr>
      </w:pPr>
      <w:bookmarkStart w:id="1263" w:name="ET_guest_תומר_רבינוביץ_110"/>
      <w:r w:rsidRPr="006E7A04">
        <w:rPr>
          <w:rStyle w:val="TagStyle"/>
          <w:rtl/>
        </w:rPr>
        <w:t xml:space="preserve"> &lt;&lt; אורח &gt;&gt; </w:t>
      </w:r>
      <w:r>
        <w:rPr>
          <w:rtl/>
        </w:rPr>
        <w:t xml:space="preserve">תומר </w:t>
      </w:r>
      <w:proofErr w:type="spellStart"/>
      <w:r w:rsidR="000931F7">
        <w:rPr>
          <w:rtl/>
        </w:rPr>
        <w:t>רבינוביץ</w:t>
      </w:r>
      <w:proofErr w:type="spellEnd"/>
      <w:r w:rsidR="000931F7">
        <w:rPr>
          <w:rFonts w:hint="cs"/>
          <w:rtl/>
        </w:rPr>
        <w:t>'</w:t>
      </w:r>
      <w:r>
        <w:rPr>
          <w:rtl/>
        </w:rPr>
        <w:t>:</w:t>
      </w:r>
      <w:r w:rsidRPr="006E7A04">
        <w:rPr>
          <w:rStyle w:val="TagStyle"/>
          <w:rtl/>
        </w:rPr>
        <w:t xml:space="preserve"> &lt;&lt; אורח &gt;&gt;</w:t>
      </w:r>
      <w:r w:rsidR="006D4D8F">
        <w:rPr>
          <w:rtl/>
        </w:rPr>
        <w:t xml:space="preserve"> </w:t>
      </w:r>
      <w:bookmarkEnd w:id="1263"/>
    </w:p>
    <w:p w14:paraId="25D76619" w14:textId="77777777" w:rsidR="006E7A04" w:rsidRDefault="006E7A04" w:rsidP="006E7A04">
      <w:pPr>
        <w:pStyle w:val="KeepWithNext"/>
        <w:rPr>
          <w:rtl/>
        </w:rPr>
      </w:pPr>
    </w:p>
    <w:p w14:paraId="725D63F7" w14:textId="6D8A5940" w:rsidR="006E7A04" w:rsidRDefault="006E7A04" w:rsidP="006E7A04">
      <w:pPr>
        <w:rPr>
          <w:rtl/>
        </w:rPr>
      </w:pPr>
      <w:bookmarkStart w:id="1264" w:name="_ETM_Q1_1247905"/>
      <w:bookmarkEnd w:id="1264"/>
      <w:r>
        <w:rPr>
          <w:rFonts w:hint="cs"/>
          <w:rtl/>
        </w:rPr>
        <w:t>ושכר טרחת</w:t>
      </w:r>
      <w:bookmarkStart w:id="1265" w:name="_ETM_Q1_1245405"/>
      <w:bookmarkEnd w:id="1265"/>
      <w:r>
        <w:rPr>
          <w:rFonts w:hint="cs"/>
          <w:rtl/>
        </w:rPr>
        <w:t xml:space="preserve"> נאמן שאוכל 20%</w:t>
      </w:r>
      <w:bookmarkStart w:id="1266" w:name="_ETM_Q1_1252652"/>
      <w:bookmarkEnd w:id="1266"/>
      <w:r>
        <w:rPr>
          <w:rFonts w:hint="cs"/>
          <w:rtl/>
        </w:rPr>
        <w:t>.</w:t>
      </w:r>
      <w:bookmarkStart w:id="1267" w:name="_ETM_Q1_1255404"/>
      <w:bookmarkEnd w:id="1267"/>
    </w:p>
    <w:p w14:paraId="7E170E7E" w14:textId="77777777" w:rsidR="000C1683" w:rsidRDefault="000C1683" w:rsidP="000C1683">
      <w:pPr>
        <w:rPr>
          <w:rFonts w:ascii="David" w:hAnsi="David"/>
          <w:u w:val="single"/>
          <w:rtl/>
          <w:lang w:eastAsia="he-IL"/>
        </w:rPr>
      </w:pPr>
      <w:bookmarkStart w:id="1268" w:name="_ETM_Q1_1245652"/>
      <w:bookmarkStart w:id="1269" w:name="_ETM_Q1_1248903"/>
      <w:bookmarkStart w:id="1270" w:name="_ETM_Q1_1256152"/>
      <w:bookmarkEnd w:id="1268"/>
      <w:bookmarkEnd w:id="1269"/>
      <w:bookmarkEnd w:id="1270"/>
    </w:p>
    <w:p w14:paraId="2804AA80" w14:textId="5D73795D" w:rsidR="000C1683" w:rsidRDefault="000C1683" w:rsidP="000C1683">
      <w:pPr>
        <w:pStyle w:val="af9"/>
        <w:keepNext/>
        <w:rPr>
          <w:rtl/>
          <w:lang w:eastAsia="he-IL"/>
        </w:rPr>
      </w:pPr>
      <w:bookmarkStart w:id="1271" w:name="ET_guest_אשר_אנגלמן_117"/>
      <w:r w:rsidRPr="000C1683">
        <w:rPr>
          <w:rStyle w:val="TagStyle"/>
          <w:rtl/>
        </w:rPr>
        <w:t xml:space="preserve"> &lt;&lt; אורח &gt;&gt; </w:t>
      </w:r>
      <w:r>
        <w:rPr>
          <w:rtl/>
          <w:lang w:eastAsia="he-IL"/>
        </w:rPr>
        <w:t>אשר אנגלמן:</w:t>
      </w:r>
      <w:r w:rsidRPr="000C1683">
        <w:rPr>
          <w:rStyle w:val="TagStyle"/>
          <w:rtl/>
        </w:rPr>
        <w:t xml:space="preserve"> &lt;&lt; אורח &gt;&gt;</w:t>
      </w:r>
      <w:r w:rsidR="006D4D8F">
        <w:rPr>
          <w:rtl/>
          <w:lang w:eastAsia="he-IL"/>
        </w:rPr>
        <w:t xml:space="preserve"> </w:t>
      </w:r>
      <w:bookmarkEnd w:id="1271"/>
    </w:p>
    <w:p w14:paraId="649A9C84" w14:textId="77777777" w:rsidR="000C1683" w:rsidRDefault="000C1683" w:rsidP="000C1683">
      <w:pPr>
        <w:pStyle w:val="KeepWithNext"/>
        <w:rPr>
          <w:rtl/>
          <w:lang w:eastAsia="he-IL"/>
        </w:rPr>
      </w:pPr>
    </w:p>
    <w:p w14:paraId="617FC977" w14:textId="6824FB7D" w:rsidR="006E7A04" w:rsidRDefault="006E7A04" w:rsidP="006E7A04">
      <w:pPr>
        <w:rPr>
          <w:rtl/>
        </w:rPr>
      </w:pPr>
      <w:bookmarkStart w:id="1272" w:name="_ETM_Q1_1256906"/>
      <w:bookmarkStart w:id="1273" w:name="_ETM_Q1_1249654"/>
      <w:bookmarkEnd w:id="1272"/>
      <w:bookmarkEnd w:id="1273"/>
      <w:r>
        <w:rPr>
          <w:rFonts w:hint="cs"/>
          <w:rtl/>
        </w:rPr>
        <w:t xml:space="preserve">איזה </w:t>
      </w:r>
      <w:bookmarkStart w:id="1274" w:name="_ETM_Q1_1250151"/>
      <w:bookmarkEnd w:id="1274"/>
      <w:r>
        <w:rPr>
          <w:rFonts w:hint="cs"/>
          <w:rtl/>
        </w:rPr>
        <w:t>20%? איפה אתה חי</w:t>
      </w:r>
      <w:bookmarkStart w:id="1275" w:name="_ETM_Q1_1257153"/>
      <w:bookmarkStart w:id="1276" w:name="_ETM_Q1_1260655"/>
      <w:bookmarkEnd w:id="1275"/>
      <w:bookmarkEnd w:id="1276"/>
      <w:r>
        <w:rPr>
          <w:rFonts w:hint="cs"/>
          <w:rtl/>
        </w:rPr>
        <w:t>?</w:t>
      </w:r>
    </w:p>
    <w:p w14:paraId="7BCA645F" w14:textId="77777777" w:rsidR="006E7A04" w:rsidRDefault="006E7A04" w:rsidP="006E7A04">
      <w:pPr>
        <w:rPr>
          <w:rtl/>
        </w:rPr>
      </w:pPr>
      <w:bookmarkStart w:id="1277" w:name="_ETM_Q1_1257155"/>
      <w:bookmarkStart w:id="1278" w:name="_ETM_Q1_1260405"/>
      <w:bookmarkStart w:id="1279" w:name="_ETM_Q1_1252656"/>
      <w:bookmarkEnd w:id="1277"/>
      <w:bookmarkEnd w:id="1278"/>
      <w:bookmarkEnd w:id="1279"/>
    </w:p>
    <w:p w14:paraId="3724E013" w14:textId="2C68C1E7" w:rsidR="006E7A04" w:rsidRDefault="006E7A04" w:rsidP="006E7A04">
      <w:pPr>
        <w:pStyle w:val="af9"/>
        <w:keepNext/>
        <w:rPr>
          <w:rtl/>
        </w:rPr>
      </w:pPr>
      <w:bookmarkStart w:id="1280" w:name="ET_guest_תומר_רבינוביץ_112"/>
      <w:r w:rsidRPr="006E7A04">
        <w:rPr>
          <w:rStyle w:val="TagStyle"/>
          <w:rtl/>
        </w:rPr>
        <w:t xml:space="preserve"> &lt;&lt; אורח &gt;&gt; </w:t>
      </w:r>
      <w:r>
        <w:rPr>
          <w:rtl/>
        </w:rPr>
        <w:t xml:space="preserve">תומר </w:t>
      </w:r>
      <w:proofErr w:type="spellStart"/>
      <w:r w:rsidR="000931F7">
        <w:rPr>
          <w:rtl/>
        </w:rPr>
        <w:t>רבינוביץ</w:t>
      </w:r>
      <w:proofErr w:type="spellEnd"/>
      <w:r w:rsidR="000931F7">
        <w:rPr>
          <w:rFonts w:hint="cs"/>
          <w:rtl/>
        </w:rPr>
        <w:t>'</w:t>
      </w:r>
      <w:r>
        <w:rPr>
          <w:rtl/>
        </w:rPr>
        <w:t>:</w:t>
      </w:r>
      <w:r w:rsidRPr="006E7A04">
        <w:rPr>
          <w:rStyle w:val="TagStyle"/>
          <w:rtl/>
        </w:rPr>
        <w:t xml:space="preserve"> &lt;&lt; אורח &gt;&gt;</w:t>
      </w:r>
      <w:r w:rsidR="006D4D8F">
        <w:rPr>
          <w:rtl/>
        </w:rPr>
        <w:t xml:space="preserve"> </w:t>
      </w:r>
      <w:bookmarkEnd w:id="1280"/>
    </w:p>
    <w:p w14:paraId="69943515" w14:textId="77777777" w:rsidR="006E7A04" w:rsidRDefault="006E7A04" w:rsidP="006E7A04">
      <w:pPr>
        <w:pStyle w:val="KeepWithNext"/>
        <w:rPr>
          <w:rtl/>
        </w:rPr>
      </w:pPr>
    </w:p>
    <w:p w14:paraId="03420308" w14:textId="7F711603" w:rsidR="006E7A04" w:rsidRDefault="006E7A04" w:rsidP="006E7A04">
      <w:pPr>
        <w:rPr>
          <w:rtl/>
        </w:rPr>
      </w:pPr>
      <w:bookmarkStart w:id="1281" w:name="_ETM_Q1_1253154"/>
      <w:bookmarkEnd w:id="1281"/>
      <w:r>
        <w:rPr>
          <w:rFonts w:hint="cs"/>
          <w:rtl/>
        </w:rPr>
        <w:t>איפה 20</w:t>
      </w:r>
      <w:bookmarkStart w:id="1282" w:name="_ETM_Q1_1261660"/>
      <w:bookmarkEnd w:id="1282"/>
      <w:r>
        <w:rPr>
          <w:rFonts w:hint="cs"/>
          <w:rtl/>
        </w:rPr>
        <w:t xml:space="preserve">%? בסכומים הקטנים זה מתחיל </w:t>
      </w:r>
      <w:bookmarkStart w:id="1283" w:name="_ETM_Q1_1253655"/>
      <w:bookmarkEnd w:id="1283"/>
      <w:r>
        <w:rPr>
          <w:rFonts w:hint="cs"/>
          <w:rtl/>
        </w:rPr>
        <w:t>מ-</w:t>
      </w:r>
      <w:bookmarkStart w:id="1284" w:name="_ETM_Q1_1262654"/>
      <w:bookmarkEnd w:id="1284"/>
      <w:r>
        <w:rPr>
          <w:rFonts w:hint="cs"/>
          <w:rtl/>
        </w:rPr>
        <w:t xml:space="preserve">20% פלוס מע"מ פלוס אגרת השגחה. </w:t>
      </w:r>
      <w:bookmarkStart w:id="1285" w:name="_ETM_Q1_1264656"/>
      <w:bookmarkEnd w:id="1285"/>
    </w:p>
    <w:p w14:paraId="53C7D02B" w14:textId="77777777" w:rsidR="006E7A04" w:rsidRDefault="006E7A04" w:rsidP="006E7A04">
      <w:pPr>
        <w:rPr>
          <w:rtl/>
        </w:rPr>
      </w:pPr>
      <w:bookmarkStart w:id="1286" w:name="_ETM_Q1_1255904"/>
      <w:bookmarkEnd w:id="1286"/>
    </w:p>
    <w:p w14:paraId="4B81265B" w14:textId="379E0B4B" w:rsidR="006E7A04" w:rsidRDefault="006E7A04" w:rsidP="006E7A04">
      <w:pPr>
        <w:pStyle w:val="af9"/>
        <w:keepNext/>
        <w:rPr>
          <w:rtl/>
        </w:rPr>
      </w:pPr>
      <w:bookmarkStart w:id="1287" w:name="ET_guest_דוד_האן_113"/>
      <w:r w:rsidRPr="006E7A04">
        <w:rPr>
          <w:rStyle w:val="TagStyle"/>
          <w:rtl/>
        </w:rPr>
        <w:t xml:space="preserve"> &lt;&lt; אורח &gt;&gt; </w:t>
      </w:r>
      <w:r>
        <w:rPr>
          <w:rtl/>
        </w:rPr>
        <w:t>דוד האן:</w:t>
      </w:r>
      <w:r w:rsidRPr="006E7A04">
        <w:rPr>
          <w:rStyle w:val="TagStyle"/>
          <w:rtl/>
        </w:rPr>
        <w:t xml:space="preserve"> &lt;&lt; אורח &gt;&gt;</w:t>
      </w:r>
      <w:r w:rsidR="006D4D8F">
        <w:rPr>
          <w:rtl/>
        </w:rPr>
        <w:t xml:space="preserve"> </w:t>
      </w:r>
      <w:bookmarkEnd w:id="1287"/>
    </w:p>
    <w:p w14:paraId="5FBEF34D" w14:textId="77777777" w:rsidR="006E7A04" w:rsidRDefault="006E7A04" w:rsidP="006E7A04">
      <w:pPr>
        <w:pStyle w:val="KeepWithNext"/>
        <w:rPr>
          <w:rtl/>
        </w:rPr>
      </w:pPr>
    </w:p>
    <w:p w14:paraId="28A245B8" w14:textId="66BB0D48" w:rsidR="006E7A04" w:rsidRDefault="006E7A04" w:rsidP="006E7A04">
      <w:pPr>
        <w:rPr>
          <w:rtl/>
        </w:rPr>
      </w:pPr>
      <w:r>
        <w:rPr>
          <w:rFonts w:hint="cs"/>
          <w:rtl/>
        </w:rPr>
        <w:t>א</w:t>
      </w:r>
      <w:bookmarkStart w:id="1288" w:name="_ETM_Q1_1257905"/>
      <w:bookmarkEnd w:id="1288"/>
      <w:r>
        <w:rPr>
          <w:rFonts w:hint="cs"/>
          <w:rtl/>
        </w:rPr>
        <w:t xml:space="preserve">תם רוצים שנדבר </w:t>
      </w:r>
      <w:bookmarkStart w:id="1289" w:name="_ETM_Q1_1260902"/>
      <w:bookmarkEnd w:id="1289"/>
      <w:r>
        <w:rPr>
          <w:rFonts w:hint="cs"/>
          <w:rtl/>
        </w:rPr>
        <w:t>גם השערורייה</w:t>
      </w:r>
      <w:bookmarkStart w:id="1290" w:name="_ETM_Q1_1261157"/>
      <w:bookmarkEnd w:id="1290"/>
      <w:r>
        <w:rPr>
          <w:rFonts w:hint="cs"/>
          <w:rtl/>
        </w:rPr>
        <w:t xml:space="preserve"> הזו</w:t>
      </w:r>
      <w:r w:rsidR="00C95976">
        <w:rPr>
          <w:rFonts w:hint="cs"/>
          <w:rtl/>
        </w:rPr>
        <w:t>?</w:t>
      </w:r>
      <w:r>
        <w:rPr>
          <w:rFonts w:hint="cs"/>
          <w:rtl/>
        </w:rPr>
        <w:t xml:space="preserve"> אתם מאשרים </w:t>
      </w:r>
      <w:r w:rsidR="000C1683">
        <w:rPr>
          <w:rFonts w:hint="cs"/>
          <w:rtl/>
        </w:rPr>
        <w:t>במיליון</w:t>
      </w:r>
      <w:r>
        <w:rPr>
          <w:rFonts w:hint="cs"/>
          <w:rtl/>
        </w:rPr>
        <w:t xml:space="preserve"> שקל</w:t>
      </w:r>
      <w:bookmarkStart w:id="1291" w:name="_ETM_Q1_1263403"/>
      <w:bookmarkEnd w:id="1291"/>
      <w:r>
        <w:rPr>
          <w:rFonts w:hint="cs"/>
          <w:rtl/>
        </w:rPr>
        <w:t xml:space="preserve"> שכר </w:t>
      </w:r>
      <w:bookmarkStart w:id="1292" w:name="_ETM_Q1_1264152"/>
      <w:bookmarkEnd w:id="1292"/>
      <w:r>
        <w:rPr>
          <w:rFonts w:hint="cs"/>
          <w:rtl/>
        </w:rPr>
        <w:t xml:space="preserve">טרחה על זה </w:t>
      </w:r>
      <w:bookmarkStart w:id="1293" w:name="_ETM_Q1_1265653"/>
      <w:bookmarkEnd w:id="1293"/>
      <w:r>
        <w:rPr>
          <w:rFonts w:hint="cs"/>
          <w:rtl/>
        </w:rPr>
        <w:t xml:space="preserve">שהוא סופר קולות באספת </w:t>
      </w:r>
      <w:r w:rsidR="000C1683">
        <w:rPr>
          <w:rFonts w:hint="cs"/>
          <w:rtl/>
        </w:rPr>
        <w:t>נושים</w:t>
      </w:r>
      <w:r w:rsidR="00C95976">
        <w:rPr>
          <w:rFonts w:hint="cs"/>
          <w:rtl/>
        </w:rPr>
        <w:t>?</w:t>
      </w:r>
      <w:r>
        <w:rPr>
          <w:rFonts w:hint="cs"/>
          <w:rtl/>
        </w:rPr>
        <w:t xml:space="preserve"> נדבר </w:t>
      </w:r>
      <w:bookmarkStart w:id="1294" w:name="_ETM_Q1_1272402"/>
      <w:bookmarkEnd w:id="1294"/>
      <w:r>
        <w:rPr>
          <w:rFonts w:hint="cs"/>
          <w:rtl/>
        </w:rPr>
        <w:t xml:space="preserve">גם </w:t>
      </w:r>
      <w:bookmarkStart w:id="1295" w:name="_ETM_Q1_1267903"/>
      <w:bookmarkEnd w:id="1295"/>
      <w:r>
        <w:rPr>
          <w:rFonts w:hint="cs"/>
          <w:rtl/>
        </w:rPr>
        <w:t>על זה</w:t>
      </w:r>
      <w:bookmarkStart w:id="1296" w:name="_ETM_Q1_1269657"/>
      <w:bookmarkEnd w:id="1296"/>
      <w:r>
        <w:rPr>
          <w:rFonts w:hint="cs"/>
          <w:rtl/>
        </w:rPr>
        <w:t>. בסדר.</w:t>
      </w:r>
    </w:p>
    <w:p w14:paraId="40074265" w14:textId="77777777" w:rsidR="000C1683" w:rsidRDefault="000C1683" w:rsidP="000C1683">
      <w:pPr>
        <w:rPr>
          <w:rFonts w:ascii="David" w:hAnsi="David"/>
          <w:u w:val="single"/>
          <w:rtl/>
          <w:lang w:eastAsia="he-IL"/>
        </w:rPr>
      </w:pPr>
      <w:bookmarkStart w:id="1297" w:name="_ETM_Q1_1273903"/>
      <w:bookmarkStart w:id="1298" w:name="_ETM_Q1_1274656"/>
      <w:bookmarkStart w:id="1299" w:name="_ETM_Q1_1266406"/>
      <w:bookmarkStart w:id="1300" w:name="_ETM_Q1_1263406"/>
      <w:bookmarkEnd w:id="1297"/>
      <w:bookmarkEnd w:id="1298"/>
      <w:bookmarkEnd w:id="1299"/>
      <w:bookmarkEnd w:id="1300"/>
    </w:p>
    <w:p w14:paraId="7D459860" w14:textId="116D97D4" w:rsidR="000C1683" w:rsidRDefault="000C1683" w:rsidP="000C1683">
      <w:pPr>
        <w:pStyle w:val="af9"/>
        <w:keepNext/>
        <w:rPr>
          <w:rtl/>
          <w:lang w:eastAsia="he-IL"/>
        </w:rPr>
      </w:pPr>
      <w:bookmarkStart w:id="1301" w:name="ET_guest_אשר_אנגלמן_118"/>
      <w:r w:rsidRPr="000C1683">
        <w:rPr>
          <w:rStyle w:val="TagStyle"/>
          <w:rtl/>
        </w:rPr>
        <w:t xml:space="preserve"> &lt;&lt; אורח &gt;&gt; </w:t>
      </w:r>
      <w:r>
        <w:rPr>
          <w:rtl/>
          <w:lang w:eastAsia="he-IL"/>
        </w:rPr>
        <w:t>אשר אנגלמן:</w:t>
      </w:r>
      <w:r w:rsidRPr="000C1683">
        <w:rPr>
          <w:rStyle w:val="TagStyle"/>
          <w:rtl/>
        </w:rPr>
        <w:t xml:space="preserve"> &lt;&lt; אורח &gt;&gt;</w:t>
      </w:r>
      <w:r w:rsidR="006D4D8F">
        <w:rPr>
          <w:rtl/>
          <w:lang w:eastAsia="he-IL"/>
        </w:rPr>
        <w:t xml:space="preserve"> </w:t>
      </w:r>
      <w:bookmarkEnd w:id="1301"/>
    </w:p>
    <w:p w14:paraId="268902EF" w14:textId="77777777" w:rsidR="000C1683" w:rsidRDefault="000C1683" w:rsidP="000C1683">
      <w:pPr>
        <w:pStyle w:val="KeepWithNext"/>
        <w:rPr>
          <w:rtl/>
          <w:lang w:eastAsia="he-IL"/>
        </w:rPr>
      </w:pPr>
    </w:p>
    <w:p w14:paraId="1D25B554" w14:textId="0F811E33" w:rsidR="000C1683" w:rsidRDefault="000C1683" w:rsidP="000C1683">
      <w:pPr>
        <w:rPr>
          <w:rtl/>
        </w:rPr>
      </w:pPr>
      <w:bookmarkStart w:id="1302" w:name="_ETM_Q1_1263906"/>
      <w:bookmarkStart w:id="1303" w:name="_ETM_Q1_1266905"/>
      <w:bookmarkStart w:id="1304" w:name="_ETM_Q1_1275402"/>
      <w:bookmarkEnd w:id="1302"/>
      <w:bookmarkEnd w:id="1303"/>
      <w:bookmarkEnd w:id="1304"/>
      <w:r>
        <w:rPr>
          <w:rFonts w:hint="cs"/>
          <w:rtl/>
        </w:rPr>
        <w:t>נדבר על הכול.</w:t>
      </w:r>
      <w:bookmarkStart w:id="1305" w:name="_ETM_Q1_1265655"/>
      <w:bookmarkStart w:id="1306" w:name="_ETM_Q1_1275915"/>
      <w:bookmarkEnd w:id="1305"/>
      <w:bookmarkEnd w:id="1306"/>
      <w:r w:rsidR="00C95976">
        <w:rPr>
          <w:rFonts w:hint="cs"/>
          <w:rtl/>
        </w:rPr>
        <w:t xml:space="preserve"> - - - </w:t>
      </w:r>
    </w:p>
    <w:p w14:paraId="2B316CC1" w14:textId="77777777" w:rsidR="000C1683" w:rsidRDefault="000C1683" w:rsidP="000C1683">
      <w:pPr>
        <w:rPr>
          <w:rtl/>
        </w:rPr>
      </w:pPr>
      <w:bookmarkStart w:id="1307" w:name="_ETM_Q1_1266152"/>
      <w:bookmarkStart w:id="1308" w:name="_ETM_Q1_1267901"/>
      <w:bookmarkEnd w:id="1307"/>
      <w:bookmarkEnd w:id="1308"/>
    </w:p>
    <w:p w14:paraId="26036C60" w14:textId="4941970A" w:rsidR="000C1683" w:rsidRDefault="000C1683" w:rsidP="000C1683">
      <w:pPr>
        <w:pStyle w:val="af9"/>
        <w:keepNext/>
        <w:rPr>
          <w:rtl/>
        </w:rPr>
      </w:pPr>
      <w:bookmarkStart w:id="1309" w:name="ET_guest_תומר_רבינוביץ_115"/>
      <w:r w:rsidRPr="000C1683">
        <w:rPr>
          <w:rStyle w:val="TagStyle"/>
          <w:rtl/>
        </w:rPr>
        <w:t xml:space="preserve"> &lt;&lt; אורח &gt;&gt; </w:t>
      </w:r>
      <w:r>
        <w:rPr>
          <w:rtl/>
        </w:rPr>
        <w:t xml:space="preserve">תומר </w:t>
      </w:r>
      <w:proofErr w:type="spellStart"/>
      <w:r w:rsidR="000931F7">
        <w:rPr>
          <w:rtl/>
        </w:rPr>
        <w:t>רבינוביץ</w:t>
      </w:r>
      <w:proofErr w:type="spellEnd"/>
      <w:r w:rsidR="000931F7">
        <w:rPr>
          <w:rFonts w:hint="cs"/>
          <w:rtl/>
        </w:rPr>
        <w:t>'</w:t>
      </w:r>
      <w:r>
        <w:rPr>
          <w:rtl/>
        </w:rPr>
        <w:t>:</w:t>
      </w:r>
      <w:r w:rsidRPr="000C1683">
        <w:rPr>
          <w:rStyle w:val="TagStyle"/>
          <w:rtl/>
        </w:rPr>
        <w:t xml:space="preserve"> &lt;&lt; אורח &gt;&gt;</w:t>
      </w:r>
      <w:r w:rsidR="006D4D8F">
        <w:rPr>
          <w:rtl/>
        </w:rPr>
        <w:t xml:space="preserve"> </w:t>
      </w:r>
      <w:bookmarkEnd w:id="1309"/>
    </w:p>
    <w:p w14:paraId="717240E2" w14:textId="77777777" w:rsidR="000C1683" w:rsidRDefault="000C1683" w:rsidP="000C1683">
      <w:pPr>
        <w:pStyle w:val="KeepWithNext"/>
        <w:rPr>
          <w:rtl/>
        </w:rPr>
      </w:pPr>
    </w:p>
    <w:p w14:paraId="00DDBE14" w14:textId="6ED72CF2" w:rsidR="000C1683" w:rsidRDefault="000C1683" w:rsidP="000C1683">
      <w:pPr>
        <w:rPr>
          <w:rtl/>
        </w:rPr>
      </w:pPr>
      <w:bookmarkStart w:id="1310" w:name="_ETM_Q1_1268655"/>
      <w:bookmarkEnd w:id="1310"/>
      <w:r>
        <w:rPr>
          <w:rFonts w:hint="cs"/>
          <w:rtl/>
        </w:rPr>
        <w:t xml:space="preserve">בכלל אפשר לדבר על שכר </w:t>
      </w:r>
      <w:bookmarkStart w:id="1311" w:name="_ETM_Q1_1273403"/>
      <w:bookmarkEnd w:id="1311"/>
      <w:r>
        <w:rPr>
          <w:rFonts w:hint="cs"/>
          <w:rtl/>
        </w:rPr>
        <w:t xml:space="preserve">טרחה. זה נושא שלא מדובר </w:t>
      </w:r>
      <w:bookmarkStart w:id="1312" w:name="_ETM_Q1_1281154"/>
      <w:bookmarkEnd w:id="1312"/>
      <w:r>
        <w:rPr>
          <w:rFonts w:hint="cs"/>
          <w:rtl/>
        </w:rPr>
        <w:t>פה.</w:t>
      </w:r>
      <w:r w:rsidR="00C95976">
        <w:rPr>
          <w:rFonts w:hint="cs"/>
          <w:rtl/>
        </w:rPr>
        <w:t xml:space="preserve"> - - -</w:t>
      </w:r>
    </w:p>
    <w:p w14:paraId="5EDC5D33" w14:textId="77777777" w:rsidR="000C1683" w:rsidRDefault="000C1683" w:rsidP="000C1683">
      <w:pPr>
        <w:rPr>
          <w:rtl/>
        </w:rPr>
      </w:pPr>
      <w:bookmarkStart w:id="1313" w:name="_ETM_Q1_1282405"/>
      <w:bookmarkEnd w:id="1313"/>
    </w:p>
    <w:p w14:paraId="0CF6FB6A" w14:textId="0C051AB2" w:rsidR="000C1683" w:rsidRDefault="000C1683" w:rsidP="000C1683">
      <w:pPr>
        <w:pStyle w:val="af6"/>
        <w:keepNext/>
        <w:rPr>
          <w:rtl/>
        </w:rPr>
      </w:pPr>
      <w:bookmarkStart w:id="1314" w:name="ET_yor_6157_116"/>
      <w:r w:rsidRPr="000C1683">
        <w:rPr>
          <w:rStyle w:val="TagStyle"/>
          <w:rtl/>
        </w:rPr>
        <w:t xml:space="preserve"> &lt;&lt; </w:t>
      </w:r>
      <w:proofErr w:type="spellStart"/>
      <w:r w:rsidRPr="000C1683">
        <w:rPr>
          <w:rStyle w:val="TagStyle"/>
          <w:rtl/>
        </w:rPr>
        <w:t>יור</w:t>
      </w:r>
      <w:proofErr w:type="spellEnd"/>
      <w:r w:rsidRPr="000C1683">
        <w:rPr>
          <w:rStyle w:val="TagStyle"/>
          <w:rtl/>
        </w:rPr>
        <w:t xml:space="preserve"> &gt;&gt; </w:t>
      </w:r>
      <w:r>
        <w:rPr>
          <w:rtl/>
        </w:rPr>
        <w:t xml:space="preserve">היו"ר שמחה </w:t>
      </w:r>
      <w:proofErr w:type="spellStart"/>
      <w:r>
        <w:rPr>
          <w:rtl/>
        </w:rPr>
        <w:t>רוטמן</w:t>
      </w:r>
      <w:proofErr w:type="spellEnd"/>
      <w:r>
        <w:rPr>
          <w:rtl/>
        </w:rPr>
        <w:t>:</w:t>
      </w:r>
      <w:r w:rsidRPr="000C1683">
        <w:rPr>
          <w:rStyle w:val="TagStyle"/>
          <w:rtl/>
        </w:rPr>
        <w:t xml:space="preserve"> &lt;&lt; </w:t>
      </w:r>
      <w:proofErr w:type="spellStart"/>
      <w:r w:rsidRPr="000C1683">
        <w:rPr>
          <w:rStyle w:val="TagStyle"/>
          <w:rtl/>
        </w:rPr>
        <w:t>יור</w:t>
      </w:r>
      <w:proofErr w:type="spellEnd"/>
      <w:r w:rsidRPr="000C1683">
        <w:rPr>
          <w:rStyle w:val="TagStyle"/>
          <w:rtl/>
        </w:rPr>
        <w:t xml:space="preserve"> &gt;&gt;</w:t>
      </w:r>
      <w:r w:rsidR="006D4D8F">
        <w:rPr>
          <w:rtl/>
        </w:rPr>
        <w:t xml:space="preserve"> </w:t>
      </w:r>
      <w:bookmarkEnd w:id="1314"/>
    </w:p>
    <w:p w14:paraId="000EC524" w14:textId="77777777" w:rsidR="000C1683" w:rsidRDefault="000C1683" w:rsidP="000C1683">
      <w:pPr>
        <w:pStyle w:val="KeepWithNext"/>
        <w:rPr>
          <w:rtl/>
        </w:rPr>
      </w:pPr>
    </w:p>
    <w:p w14:paraId="1DA7B9DD" w14:textId="5DE70C74" w:rsidR="000C1683" w:rsidRDefault="00C95976" w:rsidP="000C1683">
      <w:pPr>
        <w:rPr>
          <w:rtl/>
        </w:rPr>
      </w:pPr>
      <w:bookmarkStart w:id="1315" w:name="_ETM_Q1_1283654"/>
      <w:bookmarkEnd w:id="1315"/>
      <w:r>
        <w:rPr>
          <w:rFonts w:hint="cs"/>
          <w:rtl/>
        </w:rPr>
        <w:t xml:space="preserve">סליחה, חברים, </w:t>
      </w:r>
      <w:r w:rsidR="000C1683">
        <w:rPr>
          <w:rFonts w:hint="cs"/>
          <w:rtl/>
        </w:rPr>
        <w:t xml:space="preserve">מאחר שאנחנו </w:t>
      </w:r>
      <w:bookmarkStart w:id="1316" w:name="_ETM_Q1_1284905"/>
      <w:bookmarkEnd w:id="1316"/>
      <w:r w:rsidR="000C1683">
        <w:rPr>
          <w:rFonts w:hint="cs"/>
          <w:rtl/>
        </w:rPr>
        <w:t>מדברים על תו</w:t>
      </w:r>
      <w:bookmarkStart w:id="1317" w:name="_ETM_Q1_1294655"/>
      <w:bookmarkEnd w:id="1317"/>
      <w:r w:rsidR="000C1683">
        <w:rPr>
          <w:rFonts w:hint="cs"/>
          <w:rtl/>
        </w:rPr>
        <w:t xml:space="preserve">ספת להסדר </w:t>
      </w:r>
      <w:bookmarkStart w:id="1318" w:name="_ETM_Q1_1300656"/>
      <w:bookmarkEnd w:id="1318"/>
      <w:r w:rsidR="000C1683">
        <w:rPr>
          <w:rFonts w:hint="cs"/>
          <w:rtl/>
        </w:rPr>
        <w:t>הקיים</w:t>
      </w:r>
      <w:bookmarkStart w:id="1319" w:name="_ETM_Q1_1296652"/>
      <w:bookmarkEnd w:id="1319"/>
      <w:r w:rsidR="000C1683">
        <w:rPr>
          <w:rFonts w:hint="cs"/>
          <w:rtl/>
        </w:rPr>
        <w:t xml:space="preserve"> </w:t>
      </w:r>
      <w:r w:rsidR="000C1683">
        <w:rPr>
          <w:rtl/>
        </w:rPr>
        <w:t>–</w:t>
      </w:r>
      <w:r w:rsidR="000C1683">
        <w:rPr>
          <w:rFonts w:hint="cs"/>
          <w:rtl/>
        </w:rPr>
        <w:t xml:space="preserve"> השאלה היא האם במקרים שהובאו</w:t>
      </w:r>
      <w:bookmarkStart w:id="1320" w:name="_ETM_Q1_1302904"/>
      <w:bookmarkEnd w:id="1320"/>
      <w:r w:rsidR="000C1683">
        <w:rPr>
          <w:rFonts w:hint="cs"/>
          <w:rtl/>
        </w:rPr>
        <w:t xml:space="preserve"> לפתחכם במהלך </w:t>
      </w:r>
      <w:bookmarkStart w:id="1321" w:name="_ETM_Q1_1305904"/>
      <w:bookmarkEnd w:id="1321"/>
      <w:r w:rsidR="000C1683">
        <w:rPr>
          <w:rFonts w:hint="cs"/>
          <w:rtl/>
        </w:rPr>
        <w:t xml:space="preserve">התקופה שמתחילת </w:t>
      </w:r>
      <w:bookmarkStart w:id="1322" w:name="_ETM_Q1_1303654"/>
      <w:bookmarkEnd w:id="1322"/>
      <w:r w:rsidR="000C1683">
        <w:rPr>
          <w:rFonts w:hint="cs"/>
          <w:rtl/>
        </w:rPr>
        <w:t xml:space="preserve">התיקון </w:t>
      </w:r>
      <w:bookmarkStart w:id="1323" w:name="_ETM_Q1_1304154"/>
      <w:bookmarkEnd w:id="1323"/>
      <w:r w:rsidR="000C1683">
        <w:rPr>
          <w:rFonts w:hint="cs"/>
          <w:rtl/>
        </w:rPr>
        <w:t>עד היום היו מקרים שהתחילו ב</w:t>
      </w:r>
      <w:bookmarkStart w:id="1324" w:name="_ETM_Q1_1306906"/>
      <w:bookmarkEnd w:id="1324"/>
      <w:r w:rsidR="000C1683">
        <w:rPr>
          <w:rFonts w:hint="cs"/>
          <w:rtl/>
        </w:rPr>
        <w:t>תהליך הזה, ה</w:t>
      </w:r>
      <w:bookmarkStart w:id="1325" w:name="_ETM_Q1_1310405"/>
      <w:bookmarkEnd w:id="1325"/>
      <w:r w:rsidR="000C1683">
        <w:rPr>
          <w:rFonts w:hint="cs"/>
          <w:rtl/>
        </w:rPr>
        <w:t xml:space="preserve">סתיימו בפירוק </w:t>
      </w:r>
      <w:proofErr w:type="spellStart"/>
      <w:r w:rsidR="000C1683">
        <w:rPr>
          <w:rFonts w:hint="cs"/>
          <w:rtl/>
        </w:rPr>
        <w:t>פד"ל</w:t>
      </w:r>
      <w:proofErr w:type="spellEnd"/>
      <w:r w:rsidR="000C1683">
        <w:rPr>
          <w:rFonts w:hint="cs"/>
          <w:rtl/>
        </w:rPr>
        <w:t xml:space="preserve"> ולמעשה ההליך הזה </w:t>
      </w:r>
      <w:bookmarkStart w:id="1326" w:name="_ETM_Q1_1318653"/>
      <w:bookmarkEnd w:id="1326"/>
      <w:r w:rsidR="000C1683">
        <w:rPr>
          <w:rFonts w:hint="cs"/>
          <w:rtl/>
        </w:rPr>
        <w:t>היה מיותר</w:t>
      </w:r>
      <w:r>
        <w:rPr>
          <w:rFonts w:hint="cs"/>
          <w:rtl/>
        </w:rPr>
        <w:t>?</w:t>
      </w:r>
      <w:r w:rsidR="000C1683">
        <w:rPr>
          <w:rFonts w:hint="cs"/>
          <w:rtl/>
        </w:rPr>
        <w:t xml:space="preserve"> </w:t>
      </w:r>
      <w:r>
        <w:rPr>
          <w:rFonts w:hint="cs"/>
          <w:rtl/>
        </w:rPr>
        <w:t>ו</w:t>
      </w:r>
      <w:r w:rsidR="000C1683">
        <w:rPr>
          <w:rFonts w:hint="cs"/>
          <w:rtl/>
        </w:rPr>
        <w:t>היה</w:t>
      </w:r>
      <w:bookmarkStart w:id="1327" w:name="_ETM_Q1_1321403"/>
      <w:bookmarkEnd w:id="1327"/>
      <w:r w:rsidR="000C1683">
        <w:rPr>
          <w:rFonts w:hint="cs"/>
          <w:rtl/>
        </w:rPr>
        <w:t xml:space="preserve"> </w:t>
      </w:r>
      <w:r w:rsidR="00474BB9">
        <w:rPr>
          <w:rFonts w:hint="cs"/>
          <w:rtl/>
        </w:rPr>
        <w:t>בהליך</w:t>
      </w:r>
      <w:r w:rsidR="000C1683">
        <w:rPr>
          <w:rFonts w:hint="cs"/>
          <w:rtl/>
        </w:rPr>
        <w:t xml:space="preserve"> </w:t>
      </w:r>
      <w:bookmarkStart w:id="1328" w:name="_ETM_Q1_1321654"/>
      <w:bookmarkEnd w:id="1328"/>
      <w:r w:rsidR="000C1683">
        <w:rPr>
          <w:rFonts w:hint="cs"/>
          <w:rtl/>
        </w:rPr>
        <w:t>משום פגיעה בנושים שהם לא הסכימו לזה והם</w:t>
      </w:r>
      <w:bookmarkStart w:id="1329" w:name="_ETM_Q1_1324902"/>
      <w:bookmarkEnd w:id="1329"/>
      <w:r w:rsidR="000C1683">
        <w:rPr>
          <w:rFonts w:hint="cs"/>
          <w:rtl/>
        </w:rPr>
        <w:t xml:space="preserve"> אמרו בגלל זה</w:t>
      </w:r>
      <w:bookmarkStart w:id="1330" w:name="_ETM_Q1_1327156"/>
      <w:bookmarkEnd w:id="1330"/>
      <w:r w:rsidR="000C1683">
        <w:rPr>
          <w:rFonts w:hint="cs"/>
          <w:rtl/>
        </w:rPr>
        <w:t xml:space="preserve"> למה זה </w:t>
      </w:r>
      <w:bookmarkStart w:id="1331" w:name="_ETM_Q1_1325655"/>
      <w:bookmarkEnd w:id="1331"/>
      <w:r w:rsidR="000C1683">
        <w:rPr>
          <w:rFonts w:hint="cs"/>
          <w:rtl/>
        </w:rPr>
        <w:t>לא טו</w:t>
      </w:r>
      <w:bookmarkStart w:id="1332" w:name="_ETM_Q1_1322903"/>
      <w:bookmarkEnd w:id="1332"/>
      <w:r w:rsidR="000C1683">
        <w:rPr>
          <w:rFonts w:hint="cs"/>
          <w:rtl/>
        </w:rPr>
        <w:t>ב להם.</w:t>
      </w:r>
    </w:p>
    <w:p w14:paraId="06DAACE0" w14:textId="77777777" w:rsidR="000C1683" w:rsidRDefault="000C1683" w:rsidP="000C1683">
      <w:pPr>
        <w:rPr>
          <w:rtl/>
        </w:rPr>
      </w:pPr>
      <w:bookmarkStart w:id="1333" w:name="_ETM_Q1_1331906"/>
      <w:bookmarkStart w:id="1334" w:name="_ETM_Q1_1272156"/>
      <w:bookmarkEnd w:id="1333"/>
      <w:bookmarkEnd w:id="1334"/>
    </w:p>
    <w:p w14:paraId="7D237AFF" w14:textId="15190D02" w:rsidR="000C1683" w:rsidRDefault="000C1683" w:rsidP="000C1683">
      <w:pPr>
        <w:pStyle w:val="af9"/>
        <w:keepNext/>
        <w:rPr>
          <w:rtl/>
        </w:rPr>
      </w:pPr>
      <w:bookmarkStart w:id="1335" w:name="ET_guest_אשר_אנגלמן_119"/>
      <w:r w:rsidRPr="000C1683">
        <w:rPr>
          <w:rStyle w:val="TagStyle"/>
          <w:rtl/>
        </w:rPr>
        <w:t xml:space="preserve"> &lt;&lt; אורח &gt;&gt; </w:t>
      </w:r>
      <w:r>
        <w:rPr>
          <w:rtl/>
        </w:rPr>
        <w:t>אשר אנגלמן:</w:t>
      </w:r>
      <w:r w:rsidRPr="000C1683">
        <w:rPr>
          <w:rStyle w:val="TagStyle"/>
          <w:rtl/>
        </w:rPr>
        <w:t xml:space="preserve"> &lt;&lt; אורח &gt;&gt;</w:t>
      </w:r>
      <w:r w:rsidR="006D4D8F">
        <w:rPr>
          <w:rtl/>
        </w:rPr>
        <w:t xml:space="preserve"> </w:t>
      </w:r>
      <w:bookmarkEnd w:id="1335"/>
    </w:p>
    <w:p w14:paraId="0ED2509E" w14:textId="77777777" w:rsidR="000C1683" w:rsidRDefault="000C1683" w:rsidP="000C1683">
      <w:pPr>
        <w:pStyle w:val="KeepWithNext"/>
        <w:rPr>
          <w:rtl/>
        </w:rPr>
      </w:pPr>
    </w:p>
    <w:p w14:paraId="2EA4BA33" w14:textId="7E4B38A7" w:rsidR="000C1683" w:rsidRDefault="00474BB9" w:rsidP="000C1683">
      <w:pPr>
        <w:rPr>
          <w:rtl/>
        </w:rPr>
      </w:pPr>
      <w:bookmarkStart w:id="1336" w:name="_ETM_Q1_1273155"/>
      <w:bookmarkStart w:id="1337" w:name="_ETM_Q1_1332406"/>
      <w:bookmarkStart w:id="1338" w:name="_ETM_Q1_1331405"/>
      <w:bookmarkStart w:id="1339" w:name="_ETM_Q1_1335904"/>
      <w:bookmarkStart w:id="1340" w:name="_ETM_Q1_1326904"/>
      <w:bookmarkStart w:id="1341" w:name="_ETM_Q1_1332405"/>
      <w:bookmarkEnd w:id="1336"/>
      <w:bookmarkEnd w:id="1337"/>
      <w:bookmarkEnd w:id="1338"/>
      <w:bookmarkEnd w:id="1339"/>
      <w:bookmarkEnd w:id="1340"/>
      <w:bookmarkEnd w:id="1341"/>
      <w:r>
        <w:rPr>
          <w:rFonts w:hint="cs"/>
          <w:rtl/>
        </w:rPr>
        <w:t xml:space="preserve">יש לי </w:t>
      </w:r>
      <w:r w:rsidR="00ED60F2">
        <w:rPr>
          <w:rFonts w:hint="cs"/>
          <w:rtl/>
        </w:rPr>
        <w:t>מ</w:t>
      </w:r>
      <w:r>
        <w:rPr>
          <w:rFonts w:hint="cs"/>
          <w:rtl/>
        </w:rPr>
        <w:t>יזום שהוא מתייחס בדיוק לנקודה הזו</w:t>
      </w:r>
      <w:bookmarkStart w:id="1342" w:name="_ETM_Q1_1322654"/>
      <w:bookmarkStart w:id="1343" w:name="_ETM_Q1_1329153"/>
      <w:bookmarkEnd w:id="1342"/>
      <w:bookmarkEnd w:id="1343"/>
      <w:r>
        <w:rPr>
          <w:rFonts w:hint="cs"/>
          <w:rtl/>
        </w:rPr>
        <w:t xml:space="preserve"> והוא עשה </w:t>
      </w:r>
      <w:bookmarkStart w:id="1344" w:name="_ETM_Q1_1336155"/>
      <w:bookmarkEnd w:id="1344"/>
      <w:r>
        <w:rPr>
          <w:rFonts w:hint="cs"/>
          <w:rtl/>
        </w:rPr>
        <w:t>הבדל גדול מתחילת תיקון 4.</w:t>
      </w:r>
      <w:bookmarkStart w:id="1345" w:name="_ETM_Q1_1337655"/>
      <w:bookmarkEnd w:id="1345"/>
      <w:r>
        <w:rPr>
          <w:rFonts w:hint="cs"/>
          <w:rtl/>
        </w:rPr>
        <w:t xml:space="preserve"> אני חושב ש</w:t>
      </w:r>
      <w:bookmarkStart w:id="1346" w:name="_ETM_Q1_1333657"/>
      <w:bookmarkEnd w:id="1346"/>
      <w:r>
        <w:rPr>
          <w:rFonts w:hint="cs"/>
          <w:rtl/>
        </w:rPr>
        <w:t xml:space="preserve">קו פרשת המים </w:t>
      </w:r>
      <w:bookmarkStart w:id="1347" w:name="_ETM_Q1_1333153"/>
      <w:bookmarkEnd w:id="1347"/>
      <w:r>
        <w:rPr>
          <w:rFonts w:hint="cs"/>
          <w:rtl/>
        </w:rPr>
        <w:t xml:space="preserve">הייתה </w:t>
      </w:r>
      <w:r w:rsidR="00ED60F2">
        <w:rPr>
          <w:rFonts w:hint="cs"/>
          <w:rtl/>
        </w:rPr>
        <w:t>מ</w:t>
      </w:r>
      <w:r>
        <w:rPr>
          <w:rFonts w:hint="cs"/>
          <w:rtl/>
        </w:rPr>
        <w:t>יזום בהח</w:t>
      </w:r>
      <w:bookmarkStart w:id="1348" w:name="_ETM_Q1_1333904"/>
      <w:bookmarkEnd w:id="1348"/>
      <w:r>
        <w:rPr>
          <w:rFonts w:hint="cs"/>
          <w:rtl/>
        </w:rPr>
        <w:t>לטה</w:t>
      </w:r>
      <w:bookmarkStart w:id="1349" w:name="_ETM_Q1_1337905"/>
      <w:bookmarkStart w:id="1350" w:name="_ETM_Q1_1331155"/>
      <w:bookmarkEnd w:id="1349"/>
      <w:bookmarkEnd w:id="1350"/>
      <w:r>
        <w:rPr>
          <w:rFonts w:hint="cs"/>
          <w:rtl/>
        </w:rPr>
        <w:t xml:space="preserve"> שנ</w:t>
      </w:r>
      <w:bookmarkStart w:id="1351" w:name="_ETM_Q1_1341655"/>
      <w:bookmarkEnd w:id="1351"/>
      <w:r>
        <w:rPr>
          <w:rFonts w:hint="cs"/>
          <w:rtl/>
        </w:rPr>
        <w:t>יתנה בבית משפט</w:t>
      </w:r>
      <w:r w:rsidR="00ED60F2">
        <w:rPr>
          <w:rFonts w:hint="cs"/>
          <w:rtl/>
        </w:rPr>
        <w:t xml:space="preserve">. </w:t>
      </w:r>
      <w:bookmarkStart w:id="1352" w:name="_ETM_Q1_1338656"/>
      <w:bookmarkEnd w:id="1352"/>
      <w:r w:rsidR="00ED60F2">
        <w:rPr>
          <w:rFonts w:hint="cs"/>
          <w:rtl/>
        </w:rPr>
        <w:t xml:space="preserve">גילוי </w:t>
      </w:r>
      <w:bookmarkStart w:id="1353" w:name="_ETM_Q1_1339901"/>
      <w:bookmarkEnd w:id="1353"/>
      <w:r w:rsidR="00ED60F2">
        <w:rPr>
          <w:rFonts w:hint="cs"/>
          <w:rtl/>
        </w:rPr>
        <w:t xml:space="preserve">נאות </w:t>
      </w:r>
      <w:r w:rsidR="00ED60F2">
        <w:rPr>
          <w:rtl/>
        </w:rPr>
        <w:t>–</w:t>
      </w:r>
      <w:r w:rsidR="00BD1C31">
        <w:rPr>
          <w:rFonts w:hint="cs"/>
          <w:rtl/>
        </w:rPr>
        <w:t xml:space="preserve"> </w:t>
      </w:r>
      <w:r w:rsidR="00ED60F2">
        <w:rPr>
          <w:rFonts w:hint="cs"/>
          <w:rtl/>
        </w:rPr>
        <w:t>אני ייצג</w:t>
      </w:r>
      <w:bookmarkStart w:id="1354" w:name="_ETM_Q1_1340156"/>
      <w:bookmarkEnd w:id="1354"/>
      <w:r w:rsidR="00ED60F2">
        <w:rPr>
          <w:rFonts w:hint="cs"/>
          <w:rtl/>
        </w:rPr>
        <w:t>תי נושים מובטחים בתיק הזה כעוד הייתי ב</w:t>
      </w:r>
      <w:bookmarkStart w:id="1355" w:name="_ETM_Q1_1348901"/>
      <w:bookmarkEnd w:id="1355"/>
      <w:r w:rsidR="00ED60F2">
        <w:rPr>
          <w:rFonts w:hint="cs"/>
          <w:rtl/>
        </w:rPr>
        <w:t>שו</w:t>
      </w:r>
      <w:bookmarkStart w:id="1356" w:name="_ETM_Q1_1344411"/>
      <w:bookmarkEnd w:id="1356"/>
      <w:r w:rsidR="00ED60F2">
        <w:rPr>
          <w:rFonts w:hint="cs"/>
          <w:rtl/>
        </w:rPr>
        <w:t>ק הפרטי. אני חושב</w:t>
      </w:r>
      <w:bookmarkStart w:id="1357" w:name="_ETM_Q1_1344151"/>
      <w:bookmarkEnd w:id="1357"/>
      <w:r w:rsidR="00ED60F2">
        <w:rPr>
          <w:rFonts w:hint="cs"/>
          <w:rtl/>
        </w:rPr>
        <w:t xml:space="preserve"> שהוא קו פרשת המים</w:t>
      </w:r>
      <w:bookmarkStart w:id="1358" w:name="_ETM_Q1_1347656"/>
      <w:bookmarkStart w:id="1359" w:name="_ETM_Q1_1333906"/>
      <w:bookmarkStart w:id="1360" w:name="_ETM_Q1_1330154"/>
      <w:bookmarkStart w:id="1361" w:name="_ETM_Q1_1338153"/>
      <w:bookmarkStart w:id="1362" w:name="_ETM_Q1_1337654"/>
      <w:bookmarkEnd w:id="1358"/>
      <w:bookmarkEnd w:id="1359"/>
      <w:bookmarkEnd w:id="1360"/>
      <w:bookmarkEnd w:id="1361"/>
      <w:bookmarkEnd w:id="1362"/>
      <w:r w:rsidR="00ED60F2">
        <w:rPr>
          <w:rFonts w:hint="cs"/>
          <w:rtl/>
        </w:rPr>
        <w:t xml:space="preserve"> בעניין הזה </w:t>
      </w:r>
      <w:bookmarkStart w:id="1363" w:name="_ETM_Q1_1351154"/>
      <w:bookmarkStart w:id="1364" w:name="_ETM_Q1_1346154"/>
      <w:bookmarkEnd w:id="1363"/>
      <w:bookmarkEnd w:id="1364"/>
      <w:r w:rsidR="00ED60F2">
        <w:rPr>
          <w:rFonts w:hint="cs"/>
          <w:rtl/>
        </w:rPr>
        <w:t>ואני חושב שהוא עשה</w:t>
      </w:r>
      <w:bookmarkStart w:id="1365" w:name="_ETM_Q1_1347404"/>
      <w:bookmarkEnd w:id="1365"/>
      <w:r w:rsidR="00ED60F2">
        <w:rPr>
          <w:rFonts w:hint="cs"/>
          <w:rtl/>
        </w:rPr>
        <w:t xml:space="preserve"> מאז נזקים גדולים.</w:t>
      </w:r>
      <w:bookmarkStart w:id="1366" w:name="_ETM_Q1_1354156"/>
      <w:bookmarkEnd w:id="1366"/>
    </w:p>
    <w:p w14:paraId="701C2C0B" w14:textId="77777777" w:rsidR="00ED60F2" w:rsidRDefault="00ED60F2" w:rsidP="000C1683">
      <w:pPr>
        <w:rPr>
          <w:rtl/>
        </w:rPr>
      </w:pPr>
      <w:bookmarkStart w:id="1367" w:name="_ETM_Q1_1344405"/>
      <w:bookmarkEnd w:id="1367"/>
    </w:p>
    <w:p w14:paraId="41100296" w14:textId="37C6756A" w:rsidR="00ED60F2" w:rsidRDefault="00ED60F2" w:rsidP="00ED60F2">
      <w:pPr>
        <w:pStyle w:val="af6"/>
        <w:keepNext/>
        <w:rPr>
          <w:rtl/>
        </w:rPr>
      </w:pPr>
      <w:bookmarkStart w:id="1368" w:name="ET_yor_6157_120"/>
      <w:r w:rsidRPr="00ED60F2">
        <w:rPr>
          <w:rStyle w:val="TagStyle"/>
          <w:rtl/>
        </w:rPr>
        <w:t xml:space="preserve"> &lt;&lt; </w:t>
      </w:r>
      <w:proofErr w:type="spellStart"/>
      <w:r w:rsidRPr="00ED60F2">
        <w:rPr>
          <w:rStyle w:val="TagStyle"/>
          <w:rtl/>
        </w:rPr>
        <w:t>יור</w:t>
      </w:r>
      <w:proofErr w:type="spellEnd"/>
      <w:r w:rsidRPr="00ED60F2">
        <w:rPr>
          <w:rStyle w:val="TagStyle"/>
          <w:rtl/>
        </w:rPr>
        <w:t xml:space="preserve"> &gt;&gt; </w:t>
      </w:r>
      <w:r>
        <w:rPr>
          <w:rtl/>
        </w:rPr>
        <w:t xml:space="preserve">היו"ר שמחה </w:t>
      </w:r>
      <w:proofErr w:type="spellStart"/>
      <w:r>
        <w:rPr>
          <w:rtl/>
        </w:rPr>
        <w:t>רוטמן</w:t>
      </w:r>
      <w:proofErr w:type="spellEnd"/>
      <w:r>
        <w:rPr>
          <w:rtl/>
        </w:rPr>
        <w:t>:</w:t>
      </w:r>
      <w:r w:rsidRPr="00ED60F2">
        <w:rPr>
          <w:rStyle w:val="TagStyle"/>
          <w:rtl/>
        </w:rPr>
        <w:t xml:space="preserve"> &lt;&lt; </w:t>
      </w:r>
      <w:proofErr w:type="spellStart"/>
      <w:r w:rsidRPr="00ED60F2">
        <w:rPr>
          <w:rStyle w:val="TagStyle"/>
          <w:rtl/>
        </w:rPr>
        <w:t>יור</w:t>
      </w:r>
      <w:proofErr w:type="spellEnd"/>
      <w:r w:rsidRPr="00ED60F2">
        <w:rPr>
          <w:rStyle w:val="TagStyle"/>
          <w:rtl/>
        </w:rPr>
        <w:t xml:space="preserve"> &gt;&gt;</w:t>
      </w:r>
      <w:r w:rsidR="006D4D8F">
        <w:rPr>
          <w:rtl/>
        </w:rPr>
        <w:t xml:space="preserve"> </w:t>
      </w:r>
      <w:bookmarkEnd w:id="1368"/>
    </w:p>
    <w:p w14:paraId="178FE5CA" w14:textId="77777777" w:rsidR="00ED60F2" w:rsidRDefault="00ED60F2" w:rsidP="00ED60F2">
      <w:pPr>
        <w:pStyle w:val="KeepWithNext"/>
        <w:rPr>
          <w:rtl/>
        </w:rPr>
      </w:pPr>
    </w:p>
    <w:p w14:paraId="2FE27F63" w14:textId="0DF0AC76" w:rsidR="00ED60F2" w:rsidRDefault="00ED60F2" w:rsidP="00ED60F2">
      <w:pPr>
        <w:rPr>
          <w:rtl/>
        </w:rPr>
      </w:pPr>
      <w:bookmarkStart w:id="1369" w:name="_ETM_Q1_1345154"/>
      <w:bookmarkEnd w:id="1369"/>
      <w:r>
        <w:rPr>
          <w:rFonts w:hint="cs"/>
          <w:rtl/>
        </w:rPr>
        <w:t>מה עשה בית המשפט?</w:t>
      </w:r>
    </w:p>
    <w:p w14:paraId="73CE99C1" w14:textId="77777777" w:rsidR="00ED60F2" w:rsidRDefault="00ED60F2" w:rsidP="00ED60F2">
      <w:pPr>
        <w:rPr>
          <w:rtl/>
        </w:rPr>
      </w:pPr>
      <w:bookmarkStart w:id="1370" w:name="_ETM_Q1_1351904"/>
      <w:bookmarkStart w:id="1371" w:name="_ETM_Q1_1352405"/>
      <w:bookmarkStart w:id="1372" w:name="_ETM_Q1_1353903"/>
      <w:bookmarkEnd w:id="1370"/>
      <w:bookmarkEnd w:id="1371"/>
      <w:bookmarkEnd w:id="1372"/>
    </w:p>
    <w:p w14:paraId="4BAC8796" w14:textId="779737C8" w:rsidR="00ED60F2" w:rsidRDefault="00ED60F2" w:rsidP="00ED60F2">
      <w:pPr>
        <w:pStyle w:val="af9"/>
        <w:keepNext/>
        <w:rPr>
          <w:rtl/>
        </w:rPr>
      </w:pPr>
      <w:bookmarkStart w:id="1373" w:name="ET_guest_אשר_אנגלמן_121"/>
      <w:r w:rsidRPr="00ED60F2">
        <w:rPr>
          <w:rStyle w:val="TagStyle"/>
          <w:rtl/>
        </w:rPr>
        <w:t xml:space="preserve"> &lt;&lt; אורח &gt;&gt; </w:t>
      </w:r>
      <w:r>
        <w:rPr>
          <w:rtl/>
        </w:rPr>
        <w:t>אשר אנגלמן:</w:t>
      </w:r>
      <w:r w:rsidRPr="00ED60F2">
        <w:rPr>
          <w:rStyle w:val="TagStyle"/>
          <w:rtl/>
        </w:rPr>
        <w:t xml:space="preserve"> &lt;&lt; אורח &gt;&gt;</w:t>
      </w:r>
      <w:r w:rsidR="006D4D8F">
        <w:rPr>
          <w:rtl/>
        </w:rPr>
        <w:t xml:space="preserve"> </w:t>
      </w:r>
      <w:bookmarkEnd w:id="1373"/>
    </w:p>
    <w:p w14:paraId="38F82C82" w14:textId="77777777" w:rsidR="00ED60F2" w:rsidRDefault="00ED60F2" w:rsidP="00ED60F2">
      <w:pPr>
        <w:pStyle w:val="KeepWithNext"/>
        <w:rPr>
          <w:rtl/>
        </w:rPr>
      </w:pPr>
    </w:p>
    <w:p w14:paraId="02E71186" w14:textId="77777777" w:rsidR="00F47B6C" w:rsidRDefault="00ED60F2" w:rsidP="00ED60F2">
      <w:pPr>
        <w:rPr>
          <w:rtl/>
        </w:rPr>
      </w:pPr>
      <w:bookmarkStart w:id="1374" w:name="_ETM_Q1_1354155"/>
      <w:bookmarkEnd w:id="1374"/>
      <w:r>
        <w:rPr>
          <w:rFonts w:hint="cs"/>
          <w:rtl/>
        </w:rPr>
        <w:t>תלו</w:t>
      </w:r>
      <w:bookmarkStart w:id="1375" w:name="_ETM_Q1_1350155"/>
      <w:bookmarkEnd w:id="1375"/>
      <w:r>
        <w:rPr>
          <w:rFonts w:hint="cs"/>
          <w:rtl/>
        </w:rPr>
        <w:t xml:space="preserve">י </w:t>
      </w:r>
      <w:bookmarkStart w:id="1376" w:name="_ETM_Q1_1350405"/>
      <w:bookmarkStart w:id="1377" w:name="_ETM_Q1_1352402"/>
      <w:bookmarkStart w:id="1378" w:name="_ETM_Q1_1356406"/>
      <w:bookmarkEnd w:id="1376"/>
      <w:bookmarkEnd w:id="1377"/>
      <w:bookmarkEnd w:id="1378"/>
      <w:r>
        <w:rPr>
          <w:rFonts w:hint="cs"/>
          <w:rtl/>
        </w:rPr>
        <w:t>איזה בית משפט מכיוו</w:t>
      </w:r>
      <w:bookmarkStart w:id="1379" w:name="_ETM_Q1_1351406"/>
      <w:bookmarkStart w:id="1380" w:name="_ETM_Q1_1352653"/>
      <w:bookmarkEnd w:id="1379"/>
      <w:bookmarkEnd w:id="1380"/>
      <w:r>
        <w:rPr>
          <w:rFonts w:hint="cs"/>
          <w:rtl/>
        </w:rPr>
        <w:t xml:space="preserve">ן </w:t>
      </w:r>
      <w:r w:rsidR="00F47B6C">
        <w:rPr>
          <w:rFonts w:hint="cs"/>
          <w:rtl/>
        </w:rPr>
        <w:t xml:space="preserve">שההחלטה שם היא במחוזי ולא </w:t>
      </w:r>
      <w:bookmarkStart w:id="1381" w:name="_ETM_Q1_1356405"/>
      <w:bookmarkEnd w:id="1381"/>
      <w:r>
        <w:rPr>
          <w:rFonts w:hint="cs"/>
          <w:rtl/>
        </w:rPr>
        <w:t>החלטה בעליון. יש</w:t>
      </w:r>
      <w:bookmarkStart w:id="1382" w:name="_ETM_Q1_1354405"/>
      <w:bookmarkEnd w:id="1382"/>
      <w:r>
        <w:rPr>
          <w:rFonts w:hint="cs"/>
          <w:rtl/>
        </w:rPr>
        <w:t xml:space="preserve"> בתי משפט שהלכו עם הדבר הלאה </w:t>
      </w:r>
      <w:bookmarkStart w:id="1383" w:name="_ETM_Q1_1359653"/>
      <w:bookmarkEnd w:id="1383"/>
      <w:r>
        <w:rPr>
          <w:rFonts w:hint="cs"/>
          <w:rtl/>
        </w:rPr>
        <w:t>ובתי</w:t>
      </w:r>
      <w:bookmarkStart w:id="1384" w:name="_ETM_Q1_1355903"/>
      <w:bookmarkEnd w:id="1384"/>
      <w:r>
        <w:rPr>
          <w:rFonts w:hint="cs"/>
          <w:rtl/>
        </w:rPr>
        <w:t xml:space="preserve"> משפט שלא. </w:t>
      </w:r>
    </w:p>
    <w:p w14:paraId="5F37ED23" w14:textId="77777777" w:rsidR="00F47B6C" w:rsidRDefault="00F47B6C" w:rsidP="00ED60F2">
      <w:pPr>
        <w:rPr>
          <w:rtl/>
        </w:rPr>
      </w:pPr>
    </w:p>
    <w:p w14:paraId="34898C65" w14:textId="77777777" w:rsidR="006F7F8C" w:rsidRDefault="00ED60F2" w:rsidP="00ED60F2">
      <w:pPr>
        <w:rPr>
          <w:rtl/>
        </w:rPr>
      </w:pPr>
      <w:r>
        <w:rPr>
          <w:rFonts w:hint="cs"/>
          <w:rtl/>
        </w:rPr>
        <w:t xml:space="preserve">אני חושב </w:t>
      </w:r>
      <w:bookmarkStart w:id="1385" w:name="_ETM_Q1_1357656"/>
      <w:bookmarkEnd w:id="1385"/>
      <w:r>
        <w:rPr>
          <w:rFonts w:hint="cs"/>
          <w:rtl/>
        </w:rPr>
        <w:t xml:space="preserve">שמיזום </w:t>
      </w:r>
      <w:bookmarkStart w:id="1386" w:name="_ETM_Q1_1358654"/>
      <w:bookmarkEnd w:id="1386"/>
      <w:r>
        <w:rPr>
          <w:rFonts w:hint="cs"/>
          <w:rtl/>
        </w:rPr>
        <w:t>בשלל רבדים לימד א</w:t>
      </w:r>
      <w:bookmarkStart w:id="1387" w:name="_ETM_Q1_1361655"/>
      <w:bookmarkEnd w:id="1387"/>
      <w:r>
        <w:rPr>
          <w:rFonts w:hint="cs"/>
          <w:rtl/>
        </w:rPr>
        <w:t>ותנו למה צ</w:t>
      </w:r>
      <w:bookmarkStart w:id="1388" w:name="_ETM_Q1_1363655"/>
      <w:bookmarkEnd w:id="1388"/>
      <w:r>
        <w:rPr>
          <w:rFonts w:hint="cs"/>
          <w:rtl/>
        </w:rPr>
        <w:t>ריך גם את חלק ב'</w:t>
      </w:r>
      <w:bookmarkStart w:id="1389" w:name="_ETM_Q1_1368154"/>
      <w:bookmarkEnd w:id="1389"/>
      <w:r>
        <w:rPr>
          <w:rFonts w:hint="cs"/>
          <w:rtl/>
        </w:rPr>
        <w:t xml:space="preserve"> בהיבט החקירות שנדרשו ולא </w:t>
      </w:r>
      <w:bookmarkStart w:id="1390" w:name="_ETM_Q1_1365404"/>
      <w:bookmarkEnd w:id="1390"/>
      <w:r>
        <w:rPr>
          <w:rFonts w:hint="cs"/>
          <w:rtl/>
        </w:rPr>
        <w:t xml:space="preserve">ניתן </w:t>
      </w:r>
      <w:bookmarkStart w:id="1391" w:name="_ETM_Q1_1365903"/>
      <w:bookmarkEnd w:id="1391"/>
      <w:r>
        <w:rPr>
          <w:rFonts w:hint="cs"/>
          <w:rtl/>
        </w:rPr>
        <w:t>אישור להן</w:t>
      </w:r>
      <w:r w:rsidR="006F7F8C">
        <w:rPr>
          <w:rFonts w:hint="cs"/>
          <w:rtl/>
        </w:rPr>
        <w:t xml:space="preserve">, </w:t>
      </w:r>
      <w:r>
        <w:rPr>
          <w:rFonts w:hint="cs"/>
          <w:rtl/>
        </w:rPr>
        <w:t>בהיבט ה</w:t>
      </w:r>
      <w:bookmarkStart w:id="1392" w:name="_ETM_Q1_1367152"/>
      <w:bookmarkEnd w:id="1392"/>
      <w:r>
        <w:rPr>
          <w:rFonts w:hint="cs"/>
          <w:rtl/>
        </w:rPr>
        <w:t>מימושים של פירוק דה-</w:t>
      </w:r>
      <w:bookmarkStart w:id="1393" w:name="_ETM_Q1_1367656"/>
      <w:bookmarkEnd w:id="1393"/>
      <w:r>
        <w:rPr>
          <w:rFonts w:hint="cs"/>
          <w:rtl/>
        </w:rPr>
        <w:t>לוקס קלאסי ומינוי של</w:t>
      </w:r>
      <w:bookmarkStart w:id="1394" w:name="_ETM_Q1_1375906"/>
      <w:bookmarkEnd w:id="1394"/>
      <w:r>
        <w:rPr>
          <w:rFonts w:hint="cs"/>
          <w:rtl/>
        </w:rPr>
        <w:t xml:space="preserve"> בעל תפקיד מטעם </w:t>
      </w:r>
      <w:bookmarkStart w:id="1395" w:name="_ETM_Q1_1374403"/>
      <w:bookmarkEnd w:id="1395"/>
      <w:r>
        <w:rPr>
          <w:rFonts w:hint="cs"/>
          <w:rtl/>
        </w:rPr>
        <w:t xml:space="preserve">צדדים במקרה הזה. </w:t>
      </w:r>
    </w:p>
    <w:p w14:paraId="5C1FEA4D" w14:textId="77777777" w:rsidR="006F7F8C" w:rsidRDefault="006F7F8C" w:rsidP="00ED60F2">
      <w:pPr>
        <w:rPr>
          <w:rtl/>
        </w:rPr>
      </w:pPr>
      <w:bookmarkStart w:id="1396" w:name="_ETM_Q1_1381402"/>
      <w:bookmarkStart w:id="1397" w:name="_ETM_Q1_1381652"/>
      <w:bookmarkEnd w:id="1396"/>
      <w:bookmarkEnd w:id="1397"/>
    </w:p>
    <w:p w14:paraId="0C545861" w14:textId="1BDBD8FC" w:rsidR="00ED60F2" w:rsidRDefault="00ED60F2" w:rsidP="00ED60F2">
      <w:pPr>
        <w:rPr>
          <w:rtl/>
        </w:rPr>
      </w:pPr>
      <w:bookmarkStart w:id="1398" w:name="_ETM_Q1_1381902"/>
      <w:bookmarkStart w:id="1399" w:name="_ETM_Q1_1390652"/>
      <w:bookmarkEnd w:id="1398"/>
      <w:bookmarkEnd w:id="1399"/>
      <w:r>
        <w:rPr>
          <w:rFonts w:hint="cs"/>
          <w:rtl/>
        </w:rPr>
        <w:t>יש מספר נקודות</w:t>
      </w:r>
      <w:bookmarkStart w:id="1400" w:name="_ETM_Q1_1382406"/>
      <w:bookmarkStart w:id="1401" w:name="_ETM_Q1_1378906"/>
      <w:bookmarkEnd w:id="1400"/>
      <w:bookmarkEnd w:id="1401"/>
      <w:r>
        <w:rPr>
          <w:rFonts w:hint="cs"/>
          <w:rtl/>
        </w:rPr>
        <w:t xml:space="preserve"> </w:t>
      </w:r>
      <w:bookmarkStart w:id="1402" w:name="_ETM_Q1_1382653"/>
      <w:bookmarkEnd w:id="1402"/>
      <w:r>
        <w:rPr>
          <w:rFonts w:hint="cs"/>
          <w:rtl/>
        </w:rPr>
        <w:t xml:space="preserve">שמלמדות אותנו למה מצד </w:t>
      </w:r>
      <w:bookmarkStart w:id="1403" w:name="_ETM_Q1_1383403"/>
      <w:bookmarkEnd w:id="1403"/>
      <w:r>
        <w:rPr>
          <w:rFonts w:hint="cs"/>
          <w:rtl/>
        </w:rPr>
        <w:t xml:space="preserve">אחד תיקון 4 הוא </w:t>
      </w:r>
      <w:bookmarkStart w:id="1404" w:name="_ETM_Q1_1386401"/>
      <w:bookmarkEnd w:id="1404"/>
      <w:r>
        <w:rPr>
          <w:rFonts w:hint="cs"/>
          <w:rtl/>
        </w:rPr>
        <w:t>חשוב מאוד-מאוד</w:t>
      </w:r>
      <w:bookmarkStart w:id="1405" w:name="_ETM_Q1_1384404"/>
      <w:bookmarkEnd w:id="1405"/>
      <w:r>
        <w:rPr>
          <w:rFonts w:hint="cs"/>
          <w:rtl/>
        </w:rPr>
        <w:t>. אנחנו בעדו וא</w:t>
      </w:r>
      <w:bookmarkStart w:id="1406" w:name="_ETM_Q1_1384904"/>
      <w:bookmarkEnd w:id="1406"/>
      <w:r>
        <w:rPr>
          <w:rFonts w:hint="cs"/>
          <w:rtl/>
        </w:rPr>
        <w:t>נחנו חושבים שהו</w:t>
      </w:r>
      <w:bookmarkStart w:id="1407" w:name="_ETM_Q1_1386904"/>
      <w:bookmarkEnd w:id="1407"/>
      <w:r>
        <w:rPr>
          <w:rFonts w:hint="cs"/>
          <w:rtl/>
        </w:rPr>
        <w:t xml:space="preserve">א הצלחה </w:t>
      </w:r>
      <w:bookmarkStart w:id="1408" w:name="_ETM_Q1_1387652"/>
      <w:bookmarkEnd w:id="1408"/>
      <w:r>
        <w:rPr>
          <w:rFonts w:hint="cs"/>
          <w:rtl/>
        </w:rPr>
        <w:t xml:space="preserve">גדולה. לצד </w:t>
      </w:r>
      <w:bookmarkStart w:id="1409" w:name="_ETM_Q1_1388903"/>
      <w:bookmarkEnd w:id="1409"/>
      <w:r>
        <w:rPr>
          <w:rFonts w:hint="cs"/>
          <w:rtl/>
        </w:rPr>
        <w:t>זה צריך לאזן את הפגיעה הפוטנציאלית ב</w:t>
      </w:r>
      <w:bookmarkStart w:id="1410" w:name="_ETM_Q1_1395404"/>
      <w:bookmarkEnd w:id="1410"/>
      <w:r>
        <w:rPr>
          <w:rFonts w:hint="cs"/>
          <w:rtl/>
        </w:rPr>
        <w:t xml:space="preserve">צדדים. </w:t>
      </w:r>
      <w:bookmarkStart w:id="1411" w:name="_ETM_Q1_1393905"/>
      <w:bookmarkStart w:id="1412" w:name="_ETM_Q1_1398403"/>
      <w:bookmarkEnd w:id="1411"/>
      <w:bookmarkEnd w:id="1412"/>
      <w:r>
        <w:rPr>
          <w:rFonts w:hint="cs"/>
          <w:rtl/>
        </w:rPr>
        <w:t>לא צריך, חלילה, לבטל את תיקון 4</w:t>
      </w:r>
      <w:bookmarkStart w:id="1413" w:name="_ETM_Q1_1393653"/>
      <w:bookmarkEnd w:id="1413"/>
      <w:r w:rsidR="00F168A5">
        <w:rPr>
          <w:rFonts w:hint="cs"/>
          <w:rtl/>
        </w:rPr>
        <w:t xml:space="preserve"> אבל </w:t>
      </w:r>
      <w:bookmarkStart w:id="1414" w:name="_ETM_Q1_1400656"/>
      <w:bookmarkEnd w:id="1414"/>
      <w:r w:rsidR="00F168A5">
        <w:rPr>
          <w:rFonts w:hint="cs"/>
          <w:rtl/>
        </w:rPr>
        <w:t>צריך לעדן אותו.</w:t>
      </w:r>
    </w:p>
    <w:p w14:paraId="336AC2BF" w14:textId="77777777" w:rsidR="00F168A5" w:rsidRDefault="00F168A5" w:rsidP="00ED60F2">
      <w:pPr>
        <w:rPr>
          <w:rtl/>
        </w:rPr>
      </w:pPr>
      <w:bookmarkStart w:id="1415" w:name="_ETM_Q1_1404156"/>
      <w:bookmarkEnd w:id="1415"/>
    </w:p>
    <w:p w14:paraId="0D73DD67" w14:textId="5E341BA9" w:rsidR="00F168A5" w:rsidRDefault="00F168A5" w:rsidP="00F168A5">
      <w:pPr>
        <w:pStyle w:val="af6"/>
        <w:keepNext/>
        <w:rPr>
          <w:rtl/>
        </w:rPr>
      </w:pPr>
      <w:bookmarkStart w:id="1416" w:name="ET_yor_6157_122"/>
      <w:r w:rsidRPr="00F168A5">
        <w:rPr>
          <w:rStyle w:val="TagStyle"/>
          <w:rtl/>
        </w:rPr>
        <w:t xml:space="preserve"> &lt;&lt; </w:t>
      </w:r>
      <w:proofErr w:type="spellStart"/>
      <w:r w:rsidRPr="00F168A5">
        <w:rPr>
          <w:rStyle w:val="TagStyle"/>
          <w:rtl/>
        </w:rPr>
        <w:t>יור</w:t>
      </w:r>
      <w:proofErr w:type="spellEnd"/>
      <w:r w:rsidRPr="00F168A5">
        <w:rPr>
          <w:rStyle w:val="TagStyle"/>
          <w:rtl/>
        </w:rPr>
        <w:t xml:space="preserve"> &gt;&gt; </w:t>
      </w:r>
      <w:r>
        <w:rPr>
          <w:rtl/>
        </w:rPr>
        <w:t xml:space="preserve">היו"ר שמחה </w:t>
      </w:r>
      <w:proofErr w:type="spellStart"/>
      <w:r>
        <w:rPr>
          <w:rtl/>
        </w:rPr>
        <w:t>רוטמן</w:t>
      </w:r>
      <w:proofErr w:type="spellEnd"/>
      <w:r>
        <w:rPr>
          <w:rtl/>
        </w:rPr>
        <w:t>:</w:t>
      </w:r>
      <w:r w:rsidRPr="00F168A5">
        <w:rPr>
          <w:rStyle w:val="TagStyle"/>
          <w:rtl/>
        </w:rPr>
        <w:t xml:space="preserve"> &lt;&lt; </w:t>
      </w:r>
      <w:proofErr w:type="spellStart"/>
      <w:r w:rsidRPr="00F168A5">
        <w:rPr>
          <w:rStyle w:val="TagStyle"/>
          <w:rtl/>
        </w:rPr>
        <w:t>יור</w:t>
      </w:r>
      <w:proofErr w:type="spellEnd"/>
      <w:r w:rsidRPr="00F168A5">
        <w:rPr>
          <w:rStyle w:val="TagStyle"/>
          <w:rtl/>
        </w:rPr>
        <w:t xml:space="preserve"> &gt;&gt;</w:t>
      </w:r>
      <w:r w:rsidR="006D4D8F">
        <w:rPr>
          <w:rtl/>
        </w:rPr>
        <w:t xml:space="preserve"> </w:t>
      </w:r>
      <w:bookmarkEnd w:id="1416"/>
    </w:p>
    <w:p w14:paraId="2066ACEA" w14:textId="77777777" w:rsidR="00F168A5" w:rsidRDefault="00F168A5" w:rsidP="00F168A5">
      <w:pPr>
        <w:pStyle w:val="KeepWithNext"/>
        <w:rPr>
          <w:rtl/>
        </w:rPr>
      </w:pPr>
    </w:p>
    <w:p w14:paraId="1923EC65" w14:textId="010A4481" w:rsidR="000C1683" w:rsidRDefault="00F168A5" w:rsidP="008C304D">
      <w:pPr>
        <w:rPr>
          <w:rtl/>
        </w:rPr>
      </w:pPr>
      <w:bookmarkStart w:id="1417" w:name="_ETM_Q1_1404903"/>
      <w:bookmarkEnd w:id="1417"/>
      <w:r>
        <w:rPr>
          <w:rFonts w:hint="cs"/>
          <w:rtl/>
        </w:rPr>
        <w:t>לגבי</w:t>
      </w:r>
      <w:bookmarkStart w:id="1418" w:name="_ETM_Q1_1401405"/>
      <w:bookmarkEnd w:id="1418"/>
      <w:r>
        <w:rPr>
          <w:rFonts w:hint="cs"/>
          <w:rtl/>
        </w:rPr>
        <w:t xml:space="preserve"> תיקונים ושינויים</w:t>
      </w:r>
      <w:r w:rsidR="006F7F8C">
        <w:rPr>
          <w:rFonts w:hint="cs"/>
          <w:rtl/>
        </w:rPr>
        <w:t>,</w:t>
      </w:r>
      <w:r>
        <w:rPr>
          <w:rFonts w:hint="cs"/>
          <w:rtl/>
        </w:rPr>
        <w:t xml:space="preserve"> בסדר. אני שואל ספציפית </w:t>
      </w:r>
      <w:bookmarkStart w:id="1419" w:name="_ETM_Q1_1409655"/>
      <w:bookmarkEnd w:id="1419"/>
      <w:r>
        <w:rPr>
          <w:rFonts w:hint="cs"/>
          <w:rtl/>
        </w:rPr>
        <w:t>על הצורך בהפע</w:t>
      </w:r>
      <w:bookmarkStart w:id="1420" w:name="_ETM_Q1_1407902"/>
      <w:bookmarkEnd w:id="1420"/>
      <w:r>
        <w:rPr>
          <w:rFonts w:hint="cs"/>
          <w:rtl/>
        </w:rPr>
        <w:t>לה</w:t>
      </w:r>
      <w:r w:rsidR="006F7F8C">
        <w:rPr>
          <w:rFonts w:hint="cs"/>
          <w:rtl/>
        </w:rPr>
        <w:t xml:space="preserve">. </w:t>
      </w:r>
    </w:p>
    <w:p w14:paraId="20A3C31E" w14:textId="77777777" w:rsidR="00F168A5" w:rsidRDefault="00F168A5" w:rsidP="00F168A5">
      <w:pPr>
        <w:rPr>
          <w:rtl/>
        </w:rPr>
      </w:pPr>
    </w:p>
    <w:p w14:paraId="04D55C95" w14:textId="4184CEA3" w:rsidR="00F168A5" w:rsidRDefault="00F168A5" w:rsidP="00F168A5">
      <w:pPr>
        <w:pStyle w:val="af9"/>
        <w:keepNext/>
        <w:rPr>
          <w:rtl/>
        </w:rPr>
      </w:pPr>
      <w:bookmarkStart w:id="1421" w:name="ET_guest_שי_מילוא_124"/>
      <w:r w:rsidRPr="00F168A5">
        <w:rPr>
          <w:rStyle w:val="TagStyle"/>
          <w:rtl/>
        </w:rPr>
        <w:t xml:space="preserve"> &lt;&lt; אורח &gt;&gt; </w:t>
      </w:r>
      <w:r>
        <w:rPr>
          <w:rtl/>
        </w:rPr>
        <w:t>שי מילוא:</w:t>
      </w:r>
      <w:r w:rsidRPr="00F168A5">
        <w:rPr>
          <w:rStyle w:val="TagStyle"/>
          <w:rtl/>
        </w:rPr>
        <w:t xml:space="preserve"> &lt;&lt; אורח &gt;&gt;</w:t>
      </w:r>
      <w:r w:rsidR="006D4D8F">
        <w:rPr>
          <w:rtl/>
        </w:rPr>
        <w:t xml:space="preserve"> </w:t>
      </w:r>
      <w:bookmarkEnd w:id="1421"/>
    </w:p>
    <w:p w14:paraId="1DEB97E6" w14:textId="77777777" w:rsidR="00F168A5" w:rsidRDefault="00F168A5" w:rsidP="00F168A5">
      <w:pPr>
        <w:pStyle w:val="KeepWithNext"/>
        <w:rPr>
          <w:rtl/>
        </w:rPr>
      </w:pPr>
    </w:p>
    <w:p w14:paraId="41FB798E" w14:textId="77777777" w:rsidR="006F7F8C" w:rsidRDefault="00F168A5" w:rsidP="00F168A5">
      <w:pPr>
        <w:rPr>
          <w:rtl/>
        </w:rPr>
      </w:pPr>
      <w:r>
        <w:rPr>
          <w:rFonts w:hint="cs"/>
          <w:rtl/>
        </w:rPr>
        <w:t xml:space="preserve">אפשר להעיר </w:t>
      </w:r>
      <w:bookmarkStart w:id="1422" w:name="_ETM_Q1_1410653"/>
      <w:bookmarkEnd w:id="1422"/>
      <w:r>
        <w:rPr>
          <w:rFonts w:hint="cs"/>
          <w:rtl/>
        </w:rPr>
        <w:t>הערה, אדוני? שמי עורך דין</w:t>
      </w:r>
      <w:bookmarkStart w:id="1423" w:name="_ETM_Q1_1411907"/>
      <w:bookmarkEnd w:id="1423"/>
      <w:r>
        <w:rPr>
          <w:rFonts w:hint="cs"/>
          <w:rtl/>
        </w:rPr>
        <w:t xml:space="preserve"> </w:t>
      </w:r>
      <w:bookmarkStart w:id="1424" w:name="_ETM_Q1_1412155"/>
      <w:bookmarkEnd w:id="1424"/>
      <w:r>
        <w:rPr>
          <w:rFonts w:hint="cs"/>
          <w:rtl/>
        </w:rPr>
        <w:t xml:space="preserve">שי מילוא. אני עורך דין מעל </w:t>
      </w:r>
      <w:bookmarkStart w:id="1425" w:name="_ETM_Q1_1413655"/>
      <w:bookmarkEnd w:id="1425"/>
      <w:r>
        <w:rPr>
          <w:rFonts w:hint="cs"/>
          <w:rtl/>
        </w:rPr>
        <w:t xml:space="preserve">20 שנה שעוסק בתחום. </w:t>
      </w:r>
      <w:bookmarkStart w:id="1426" w:name="_ETM_Q1_1420155"/>
      <w:bookmarkEnd w:id="1426"/>
      <w:r>
        <w:rPr>
          <w:rFonts w:hint="cs"/>
          <w:rtl/>
        </w:rPr>
        <w:t xml:space="preserve">התמזל </w:t>
      </w:r>
      <w:bookmarkStart w:id="1427" w:name="_ETM_Q1_1416404"/>
      <w:bookmarkEnd w:id="1427"/>
      <w:r>
        <w:rPr>
          <w:rFonts w:hint="cs"/>
          <w:rtl/>
        </w:rPr>
        <w:t>מזלי וישבתי פה שלוש שנים כאשר</w:t>
      </w:r>
      <w:bookmarkStart w:id="1428" w:name="_ETM_Q1_1419907"/>
      <w:bookmarkEnd w:id="1428"/>
      <w:r>
        <w:rPr>
          <w:rFonts w:hint="cs"/>
          <w:rtl/>
        </w:rPr>
        <w:t xml:space="preserve"> עברו על </w:t>
      </w:r>
      <w:bookmarkStart w:id="1429" w:name="_ETM_Q1_1422906"/>
      <w:bookmarkEnd w:id="1429"/>
      <w:r>
        <w:rPr>
          <w:rFonts w:hint="cs"/>
          <w:rtl/>
        </w:rPr>
        <w:t>כל החוק הזה</w:t>
      </w:r>
      <w:bookmarkStart w:id="1430" w:name="_ETM_Q1_1426156"/>
      <w:bookmarkEnd w:id="1430"/>
      <w:r>
        <w:rPr>
          <w:rFonts w:hint="cs"/>
          <w:rtl/>
        </w:rPr>
        <w:t xml:space="preserve"> עוד מתקופת התזכיר. בזמנו </w:t>
      </w:r>
      <w:r w:rsidR="00FE65F7">
        <w:rPr>
          <w:rFonts w:hint="cs"/>
          <w:rtl/>
        </w:rPr>
        <w:t>ייצגתי</w:t>
      </w:r>
      <w:r>
        <w:rPr>
          <w:rFonts w:hint="cs"/>
          <w:rtl/>
        </w:rPr>
        <w:t xml:space="preserve"> את לשכת </w:t>
      </w:r>
      <w:bookmarkStart w:id="1431" w:name="_ETM_Q1_1426656"/>
      <w:bookmarkEnd w:id="1431"/>
      <w:r>
        <w:rPr>
          <w:rFonts w:hint="cs"/>
          <w:rtl/>
        </w:rPr>
        <w:t>עורכי הדין. היום אני אדם פרטי</w:t>
      </w:r>
      <w:bookmarkStart w:id="1432" w:name="_ETM_Q1_1426402"/>
      <w:bookmarkEnd w:id="1432"/>
      <w:r>
        <w:rPr>
          <w:rFonts w:hint="cs"/>
          <w:rtl/>
        </w:rPr>
        <w:t xml:space="preserve">. </w:t>
      </w:r>
    </w:p>
    <w:p w14:paraId="42C62113" w14:textId="77777777" w:rsidR="006F7F8C" w:rsidRDefault="006F7F8C" w:rsidP="00F168A5">
      <w:pPr>
        <w:rPr>
          <w:rtl/>
        </w:rPr>
      </w:pPr>
    </w:p>
    <w:p w14:paraId="2137D885" w14:textId="134C0D4B" w:rsidR="006F7F8C" w:rsidRDefault="00F168A5" w:rsidP="00F168A5">
      <w:pPr>
        <w:rPr>
          <w:rtl/>
        </w:rPr>
      </w:pPr>
      <w:proofErr w:type="spellStart"/>
      <w:r>
        <w:rPr>
          <w:rFonts w:hint="cs"/>
          <w:rtl/>
        </w:rPr>
        <w:t>התסכלתי</w:t>
      </w:r>
      <w:proofErr w:type="spellEnd"/>
      <w:r>
        <w:rPr>
          <w:rFonts w:hint="cs"/>
          <w:rtl/>
        </w:rPr>
        <w:t xml:space="preserve"> גם על </w:t>
      </w:r>
      <w:r w:rsidR="00FE65F7">
        <w:rPr>
          <w:rFonts w:hint="cs"/>
          <w:rtl/>
        </w:rPr>
        <w:t>הפרוטוקולים</w:t>
      </w:r>
      <w:r>
        <w:rPr>
          <w:rFonts w:hint="cs"/>
          <w:rtl/>
        </w:rPr>
        <w:t xml:space="preserve"> </w:t>
      </w:r>
      <w:bookmarkStart w:id="1433" w:name="_ETM_Q1_1431902"/>
      <w:bookmarkEnd w:id="1433"/>
      <w:r>
        <w:rPr>
          <w:rFonts w:hint="cs"/>
          <w:rtl/>
        </w:rPr>
        <w:t>שהתקיימו</w:t>
      </w:r>
      <w:bookmarkStart w:id="1434" w:name="_ETM_Q1_1429402"/>
      <w:bookmarkEnd w:id="1434"/>
      <w:r>
        <w:rPr>
          <w:rFonts w:hint="cs"/>
          <w:rtl/>
        </w:rPr>
        <w:t xml:space="preserve"> בישיבות הקודמות. </w:t>
      </w:r>
      <w:bookmarkStart w:id="1435" w:name="_ETM_Q1_1431405"/>
      <w:bookmarkEnd w:id="1435"/>
      <w:r>
        <w:rPr>
          <w:rFonts w:hint="cs"/>
          <w:rtl/>
        </w:rPr>
        <w:t xml:space="preserve">אני חייב להגיד </w:t>
      </w:r>
      <w:bookmarkStart w:id="1436" w:name="_ETM_Q1_1431655"/>
      <w:bookmarkEnd w:id="1436"/>
      <w:r>
        <w:rPr>
          <w:rFonts w:hint="cs"/>
          <w:rtl/>
        </w:rPr>
        <w:t>שקראתי את ה</w:t>
      </w:r>
      <w:bookmarkStart w:id="1437" w:name="_ETM_Q1_1434405"/>
      <w:bookmarkEnd w:id="1437"/>
      <w:r>
        <w:rPr>
          <w:rFonts w:hint="cs"/>
          <w:rtl/>
        </w:rPr>
        <w:t>דברים שאמר אדוני ובצדק רב למעט טבלה אחת</w:t>
      </w:r>
      <w:bookmarkStart w:id="1438" w:name="_ETM_Q1_1437155"/>
      <w:bookmarkEnd w:id="1438"/>
      <w:r>
        <w:rPr>
          <w:rFonts w:hint="cs"/>
          <w:rtl/>
        </w:rPr>
        <w:t xml:space="preserve"> שהוצגה בפני ח</w:t>
      </w:r>
      <w:bookmarkStart w:id="1439" w:name="_ETM_Q1_1442406"/>
      <w:bookmarkEnd w:id="1439"/>
      <w:r>
        <w:rPr>
          <w:rFonts w:hint="cs"/>
          <w:rtl/>
        </w:rPr>
        <w:t xml:space="preserve">ברי הכנסת לעניין שיעור או </w:t>
      </w:r>
      <w:bookmarkStart w:id="1440" w:name="_ETM_Q1_1442155"/>
      <w:bookmarkEnd w:id="1440"/>
      <w:r w:rsidR="00FE65F7">
        <w:rPr>
          <w:rFonts w:hint="cs"/>
          <w:rtl/>
        </w:rPr>
        <w:t>מספר</w:t>
      </w:r>
      <w:bookmarkStart w:id="1441" w:name="_ETM_Q1_1455906"/>
      <w:bookmarkEnd w:id="1441"/>
      <w:r>
        <w:rPr>
          <w:rFonts w:hint="cs"/>
          <w:rtl/>
        </w:rPr>
        <w:t xml:space="preserve"> התיקים שנפתחו</w:t>
      </w:r>
      <w:bookmarkStart w:id="1442" w:name="_ETM_Q1_1443655"/>
      <w:bookmarkStart w:id="1443" w:name="_ETM_Q1_1444403"/>
      <w:bookmarkEnd w:id="1442"/>
      <w:bookmarkEnd w:id="1443"/>
      <w:r w:rsidR="006F7F8C">
        <w:rPr>
          <w:rFonts w:hint="cs"/>
          <w:rtl/>
        </w:rPr>
        <w:t>,</w:t>
      </w:r>
      <w:r>
        <w:rPr>
          <w:rFonts w:hint="cs"/>
          <w:rtl/>
        </w:rPr>
        <w:t xml:space="preserve"> כמה הוגשו </w:t>
      </w:r>
      <w:bookmarkStart w:id="1444" w:name="_ETM_Q1_1444902"/>
      <w:bookmarkEnd w:id="1444"/>
      <w:r>
        <w:rPr>
          <w:rFonts w:hint="cs"/>
          <w:rtl/>
        </w:rPr>
        <w:t>וכו</w:t>
      </w:r>
      <w:bookmarkStart w:id="1445" w:name="_ETM_Q1_1446656"/>
      <w:bookmarkEnd w:id="1445"/>
      <w:r w:rsidR="008C304D">
        <w:rPr>
          <w:rFonts w:hint="cs"/>
          <w:rtl/>
        </w:rPr>
        <w:t>'</w:t>
      </w:r>
      <w:r w:rsidR="00FE65F7">
        <w:rPr>
          <w:rFonts w:hint="cs"/>
          <w:rtl/>
        </w:rPr>
        <w:t xml:space="preserve"> </w:t>
      </w:r>
      <w:bookmarkStart w:id="1446" w:name="_ETM_Q1_1447905"/>
      <w:bookmarkEnd w:id="1446"/>
      <w:r w:rsidR="00FE65F7">
        <w:rPr>
          <w:rFonts w:hint="cs"/>
          <w:rtl/>
        </w:rPr>
        <w:t>לא הו</w:t>
      </w:r>
      <w:bookmarkStart w:id="1447" w:name="_ETM_Q1_1450154"/>
      <w:bookmarkEnd w:id="1447"/>
      <w:r w:rsidR="00FE65F7">
        <w:rPr>
          <w:rFonts w:hint="cs"/>
          <w:rtl/>
        </w:rPr>
        <w:t xml:space="preserve">צגו </w:t>
      </w:r>
      <w:bookmarkStart w:id="1448" w:name="_ETM_Q1_1446654"/>
      <w:bookmarkEnd w:id="1448"/>
      <w:r w:rsidR="00FE65F7">
        <w:rPr>
          <w:rFonts w:hint="cs"/>
          <w:rtl/>
        </w:rPr>
        <w:t>שום נתונים איכותיים אמפיר</w:t>
      </w:r>
      <w:bookmarkStart w:id="1449" w:name="_ETM_Q1_1448406"/>
      <w:bookmarkEnd w:id="1449"/>
      <w:r w:rsidR="00FE65F7">
        <w:rPr>
          <w:rFonts w:hint="cs"/>
          <w:rtl/>
        </w:rPr>
        <w:t xml:space="preserve">יים שיש אותם. הנתונים האלה </w:t>
      </w:r>
      <w:bookmarkStart w:id="1450" w:name="_ETM_Q1_1450902"/>
      <w:bookmarkEnd w:id="1450"/>
      <w:r w:rsidR="00FE65F7">
        <w:rPr>
          <w:rtl/>
        </w:rPr>
        <w:t>–</w:t>
      </w:r>
      <w:r w:rsidR="00FE65F7">
        <w:rPr>
          <w:rFonts w:hint="cs"/>
          <w:rtl/>
        </w:rPr>
        <w:t xml:space="preserve"> סליחה שאני אומר </w:t>
      </w:r>
      <w:r w:rsidR="00FE65F7">
        <w:rPr>
          <w:rtl/>
        </w:rPr>
        <w:t>–</w:t>
      </w:r>
      <w:r w:rsidR="00FE65F7">
        <w:rPr>
          <w:rFonts w:hint="cs"/>
          <w:rtl/>
        </w:rPr>
        <w:t xml:space="preserve"> גם הממו</w:t>
      </w:r>
      <w:bookmarkStart w:id="1451" w:name="_ETM_Q1_1453652"/>
      <w:bookmarkEnd w:id="1451"/>
      <w:r w:rsidR="00FE65F7">
        <w:rPr>
          <w:rFonts w:hint="cs"/>
          <w:rtl/>
        </w:rPr>
        <w:t>נה מחויב לה</w:t>
      </w:r>
      <w:bookmarkStart w:id="1452" w:name="_ETM_Q1_1458154"/>
      <w:bookmarkEnd w:id="1452"/>
      <w:r w:rsidR="00FE65F7">
        <w:rPr>
          <w:rFonts w:hint="cs"/>
          <w:rtl/>
        </w:rPr>
        <w:t>ביא אות</w:t>
      </w:r>
      <w:bookmarkStart w:id="1453" w:name="_ETM_Q1_1455654"/>
      <w:bookmarkEnd w:id="1453"/>
      <w:r w:rsidR="00FE65F7">
        <w:rPr>
          <w:rFonts w:hint="cs"/>
          <w:rtl/>
        </w:rPr>
        <w:t>ם על פי החוק הקיים. ניתן להביא</w:t>
      </w:r>
      <w:bookmarkStart w:id="1454" w:name="_ETM_Q1_1458654"/>
      <w:bookmarkEnd w:id="1454"/>
      <w:r w:rsidR="00FE65F7">
        <w:rPr>
          <w:rFonts w:hint="cs"/>
          <w:rtl/>
        </w:rPr>
        <w:t xml:space="preserve"> אותם ב</w:t>
      </w:r>
      <w:bookmarkStart w:id="1455" w:name="_ETM_Q1_1460404"/>
      <w:bookmarkEnd w:id="1455"/>
      <w:r w:rsidR="00FE65F7">
        <w:rPr>
          <w:rFonts w:hint="cs"/>
          <w:rtl/>
        </w:rPr>
        <w:t>קלות מאוד כי כל הנתונ</w:t>
      </w:r>
      <w:bookmarkStart w:id="1456" w:name="_ETM_Q1_1461404"/>
      <w:bookmarkEnd w:id="1456"/>
      <w:r w:rsidR="00FE65F7">
        <w:rPr>
          <w:rFonts w:hint="cs"/>
          <w:rtl/>
        </w:rPr>
        <w:t xml:space="preserve">ים קיימים. </w:t>
      </w:r>
    </w:p>
    <w:p w14:paraId="47027DFC" w14:textId="77777777" w:rsidR="006F7F8C" w:rsidRDefault="006F7F8C" w:rsidP="00F168A5">
      <w:pPr>
        <w:rPr>
          <w:rtl/>
        </w:rPr>
      </w:pPr>
    </w:p>
    <w:p w14:paraId="22DCFC6F" w14:textId="52327E16" w:rsidR="00F168A5" w:rsidRDefault="00FE65F7" w:rsidP="00F168A5">
      <w:pPr>
        <w:rPr>
          <w:rtl/>
        </w:rPr>
      </w:pPr>
      <w:r>
        <w:rPr>
          <w:rFonts w:hint="cs"/>
          <w:rtl/>
        </w:rPr>
        <w:t xml:space="preserve"> אם אני </w:t>
      </w:r>
      <w:bookmarkStart w:id="1457" w:name="_ETM_Q1_1466902"/>
      <w:bookmarkEnd w:id="1457"/>
      <w:r>
        <w:rPr>
          <w:rFonts w:hint="cs"/>
          <w:rtl/>
        </w:rPr>
        <w:t xml:space="preserve">לא </w:t>
      </w:r>
      <w:bookmarkStart w:id="1458" w:name="_ETM_Q1_1462906"/>
      <w:bookmarkEnd w:id="1458"/>
      <w:r>
        <w:rPr>
          <w:rFonts w:hint="cs"/>
          <w:rtl/>
        </w:rPr>
        <w:t xml:space="preserve">טועה, </w:t>
      </w:r>
      <w:r w:rsidR="006F7F8C">
        <w:rPr>
          <w:rFonts w:hint="cs"/>
          <w:rtl/>
        </w:rPr>
        <w:t xml:space="preserve">ישנם </w:t>
      </w:r>
      <w:r>
        <w:rPr>
          <w:rFonts w:hint="cs"/>
          <w:rtl/>
        </w:rPr>
        <w:t>כ-70</w:t>
      </w:r>
      <w:bookmarkStart w:id="1459" w:name="_ETM_Q1_1468904"/>
      <w:bookmarkEnd w:id="1459"/>
      <w:r>
        <w:rPr>
          <w:rFonts w:hint="cs"/>
          <w:rtl/>
        </w:rPr>
        <w:t xml:space="preserve"> או 80 מקרים ש</w:t>
      </w:r>
      <w:bookmarkStart w:id="1460" w:name="_ETM_Q1_1464903"/>
      <w:bookmarkEnd w:id="1460"/>
      <w:r>
        <w:rPr>
          <w:rFonts w:hint="cs"/>
          <w:rtl/>
        </w:rPr>
        <w:t>אישרו הסדר.</w:t>
      </w:r>
      <w:bookmarkStart w:id="1461" w:name="_ETM_Q1_1467155"/>
      <w:bookmarkEnd w:id="1461"/>
      <w:r>
        <w:rPr>
          <w:rFonts w:hint="cs"/>
          <w:rtl/>
        </w:rPr>
        <w:t xml:space="preserve"> גם אם </w:t>
      </w:r>
      <w:bookmarkStart w:id="1462" w:name="_ETM_Q1_1467903"/>
      <w:bookmarkEnd w:id="1462"/>
      <w:r>
        <w:rPr>
          <w:rFonts w:hint="cs"/>
          <w:rtl/>
        </w:rPr>
        <w:t>לא מסתכלים על מחשבי הממונה</w:t>
      </w:r>
      <w:bookmarkStart w:id="1463" w:name="_ETM_Q1_1469905"/>
      <w:bookmarkEnd w:id="1463"/>
      <w:r>
        <w:rPr>
          <w:rFonts w:hint="cs"/>
          <w:rtl/>
        </w:rPr>
        <w:t xml:space="preserve"> כל מי שיש ל</w:t>
      </w:r>
      <w:bookmarkStart w:id="1464" w:name="_ETM_Q1_1471903"/>
      <w:bookmarkEnd w:id="1464"/>
      <w:r>
        <w:rPr>
          <w:rFonts w:hint="cs"/>
          <w:rtl/>
        </w:rPr>
        <w:t>א גישה לנט</w:t>
      </w:r>
      <w:bookmarkStart w:id="1465" w:name="_ETM_Q1_1471406"/>
      <w:bookmarkEnd w:id="1465"/>
      <w:r>
        <w:rPr>
          <w:rFonts w:hint="cs"/>
          <w:rtl/>
        </w:rPr>
        <w:t xml:space="preserve">, כל כתב, כל אחד, יכול להיכנס </w:t>
      </w:r>
      <w:bookmarkStart w:id="1466" w:name="_ETM_Q1_1475655"/>
      <w:bookmarkStart w:id="1467" w:name="_ETM_Q1_1475902"/>
      <w:bookmarkEnd w:id="1466"/>
      <w:bookmarkEnd w:id="1467"/>
      <w:r>
        <w:rPr>
          <w:rFonts w:hint="cs"/>
          <w:rtl/>
        </w:rPr>
        <w:t xml:space="preserve">להסדר. יכול </w:t>
      </w:r>
      <w:bookmarkStart w:id="1468" w:name="_ETM_Q1_1476404"/>
      <w:bookmarkEnd w:id="1468"/>
      <w:r>
        <w:rPr>
          <w:rFonts w:hint="cs"/>
          <w:rtl/>
        </w:rPr>
        <w:t xml:space="preserve">לדעת בדיוק מה הוצע, מה חולק לנושים. </w:t>
      </w:r>
      <w:bookmarkStart w:id="1469" w:name="_ETM_Q1_1485656"/>
      <w:bookmarkEnd w:id="1469"/>
      <w:r>
        <w:rPr>
          <w:rFonts w:hint="cs"/>
          <w:rtl/>
        </w:rPr>
        <w:t xml:space="preserve">יש </w:t>
      </w:r>
      <w:bookmarkStart w:id="1470" w:name="_ETM_Q1_1481656"/>
      <w:bookmarkEnd w:id="1470"/>
      <w:r>
        <w:rPr>
          <w:rFonts w:hint="cs"/>
          <w:rtl/>
        </w:rPr>
        <w:t>בקרה</w:t>
      </w:r>
      <w:bookmarkStart w:id="1471" w:name="_ETM_Q1_1481401"/>
      <w:bookmarkStart w:id="1472" w:name="_ETM_Q1_1478903"/>
      <w:bookmarkEnd w:id="1471"/>
      <w:bookmarkEnd w:id="1472"/>
      <w:r>
        <w:rPr>
          <w:rFonts w:hint="cs"/>
          <w:rtl/>
        </w:rPr>
        <w:t xml:space="preserve"> </w:t>
      </w:r>
      <w:r w:rsidR="008C304D">
        <w:rPr>
          <w:rFonts w:hint="cs"/>
          <w:rtl/>
        </w:rPr>
        <w:t>ל</w:t>
      </w:r>
      <w:r>
        <w:rPr>
          <w:rFonts w:hint="cs"/>
          <w:rtl/>
        </w:rPr>
        <w:t xml:space="preserve">חוק </w:t>
      </w:r>
      <w:bookmarkStart w:id="1473" w:name="_ETM_Q1_1482151"/>
      <w:bookmarkEnd w:id="1473"/>
      <w:r>
        <w:rPr>
          <w:rFonts w:hint="cs"/>
          <w:rtl/>
        </w:rPr>
        <w:t xml:space="preserve">חדלות </w:t>
      </w:r>
      <w:r w:rsidR="00246EFA">
        <w:rPr>
          <w:rFonts w:hint="cs"/>
          <w:rtl/>
        </w:rPr>
        <w:t>פירעו</w:t>
      </w:r>
      <w:r w:rsidR="00246EFA">
        <w:rPr>
          <w:rFonts w:hint="eastAsia"/>
          <w:rtl/>
        </w:rPr>
        <w:t>ן</w:t>
      </w:r>
      <w:r>
        <w:rPr>
          <w:rFonts w:hint="cs"/>
          <w:rtl/>
        </w:rPr>
        <w:t xml:space="preserve"> </w:t>
      </w:r>
      <w:bookmarkStart w:id="1474" w:name="_ETM_Q1_1485407"/>
      <w:bookmarkStart w:id="1475" w:name="_ETM_Q1_1489904"/>
      <w:bookmarkEnd w:id="1474"/>
      <w:bookmarkEnd w:id="1475"/>
      <w:r>
        <w:rPr>
          <w:rFonts w:hint="cs"/>
          <w:rtl/>
        </w:rPr>
        <w:t xml:space="preserve">בסעיף הראשון </w:t>
      </w:r>
      <w:bookmarkStart w:id="1476" w:name="_ETM_Q1_1483152"/>
      <w:bookmarkEnd w:id="1476"/>
      <w:r>
        <w:rPr>
          <w:rFonts w:hint="cs"/>
          <w:rtl/>
        </w:rPr>
        <w:t>שלו אומר - - -</w:t>
      </w:r>
    </w:p>
    <w:p w14:paraId="74D2B616" w14:textId="77777777" w:rsidR="00FE65F7" w:rsidRDefault="00FE65F7" w:rsidP="00F168A5">
      <w:pPr>
        <w:rPr>
          <w:rtl/>
        </w:rPr>
      </w:pPr>
      <w:bookmarkStart w:id="1477" w:name="_ETM_Q1_1486653"/>
      <w:bookmarkEnd w:id="1477"/>
    </w:p>
    <w:p w14:paraId="6ACCC350" w14:textId="61C4888E" w:rsidR="00FE65F7" w:rsidRDefault="00FE65F7" w:rsidP="00FE65F7">
      <w:pPr>
        <w:pStyle w:val="af6"/>
        <w:keepNext/>
        <w:rPr>
          <w:rtl/>
        </w:rPr>
      </w:pPr>
      <w:bookmarkStart w:id="1478" w:name="ET_yor_6157_128"/>
      <w:r w:rsidRPr="00FE65F7">
        <w:rPr>
          <w:rStyle w:val="TagStyle"/>
          <w:rtl/>
        </w:rPr>
        <w:t xml:space="preserve"> &lt;&lt; יור &gt;&gt; </w:t>
      </w:r>
      <w:r>
        <w:rPr>
          <w:rtl/>
        </w:rPr>
        <w:t xml:space="preserve">היו"ר שמחה </w:t>
      </w:r>
      <w:proofErr w:type="spellStart"/>
      <w:r>
        <w:rPr>
          <w:rtl/>
        </w:rPr>
        <w:t>רוטמן</w:t>
      </w:r>
      <w:proofErr w:type="spellEnd"/>
      <w:r>
        <w:rPr>
          <w:rtl/>
        </w:rPr>
        <w:t>:</w:t>
      </w:r>
      <w:r w:rsidRPr="00FE65F7">
        <w:rPr>
          <w:rStyle w:val="TagStyle"/>
          <w:rtl/>
        </w:rPr>
        <w:t xml:space="preserve"> &lt;&lt; יור &gt;&gt;</w:t>
      </w:r>
      <w:r w:rsidR="006D4D8F">
        <w:rPr>
          <w:rtl/>
        </w:rPr>
        <w:t xml:space="preserve"> </w:t>
      </w:r>
      <w:bookmarkEnd w:id="1478"/>
    </w:p>
    <w:p w14:paraId="27E31B03" w14:textId="77777777" w:rsidR="00FE65F7" w:rsidRDefault="00FE65F7" w:rsidP="00FE65F7">
      <w:pPr>
        <w:pStyle w:val="KeepWithNext"/>
        <w:rPr>
          <w:rtl/>
        </w:rPr>
      </w:pPr>
    </w:p>
    <w:p w14:paraId="553724FB" w14:textId="2AF970CD" w:rsidR="00FE65F7" w:rsidRDefault="00FE65F7" w:rsidP="00FE65F7">
      <w:pPr>
        <w:rPr>
          <w:rtl/>
        </w:rPr>
      </w:pPr>
      <w:bookmarkStart w:id="1479" w:name="_ETM_Q1_1487652"/>
      <w:bookmarkEnd w:id="1479"/>
      <w:r>
        <w:rPr>
          <w:rFonts w:hint="cs"/>
          <w:rtl/>
        </w:rPr>
        <w:t>מה הטענה?</w:t>
      </w:r>
    </w:p>
    <w:p w14:paraId="398151A9" w14:textId="77777777" w:rsidR="00FE65F7" w:rsidRDefault="00FE65F7" w:rsidP="00FE65F7">
      <w:pPr>
        <w:rPr>
          <w:rtl/>
        </w:rPr>
      </w:pPr>
      <w:bookmarkStart w:id="1480" w:name="_ETM_Q1_1489655"/>
      <w:bookmarkStart w:id="1481" w:name="_ETM_Q1_1491152"/>
      <w:bookmarkEnd w:id="1480"/>
      <w:bookmarkEnd w:id="1481"/>
    </w:p>
    <w:p w14:paraId="2ECA1A8F" w14:textId="66BD8C81" w:rsidR="00FE65F7" w:rsidRDefault="00FE65F7" w:rsidP="00FE65F7">
      <w:pPr>
        <w:pStyle w:val="af9"/>
        <w:keepNext/>
        <w:rPr>
          <w:rtl/>
        </w:rPr>
      </w:pPr>
      <w:bookmarkStart w:id="1482" w:name="ET_guest_שי_מילוא_129"/>
      <w:r w:rsidRPr="00FE65F7">
        <w:rPr>
          <w:rStyle w:val="TagStyle"/>
          <w:rtl/>
        </w:rPr>
        <w:t xml:space="preserve"> &lt;&lt; אורח &gt;&gt; </w:t>
      </w:r>
      <w:r>
        <w:rPr>
          <w:rtl/>
        </w:rPr>
        <w:t>שי מילוא:</w:t>
      </w:r>
      <w:r w:rsidRPr="00FE65F7">
        <w:rPr>
          <w:rStyle w:val="TagStyle"/>
          <w:rtl/>
        </w:rPr>
        <w:t xml:space="preserve"> &lt;&lt; אורח &gt;&gt;</w:t>
      </w:r>
      <w:r w:rsidR="006D4D8F">
        <w:rPr>
          <w:rtl/>
        </w:rPr>
        <w:t xml:space="preserve"> </w:t>
      </w:r>
      <w:bookmarkEnd w:id="1482"/>
    </w:p>
    <w:p w14:paraId="640C576F" w14:textId="77777777" w:rsidR="00FE65F7" w:rsidRDefault="00FE65F7" w:rsidP="00FE65F7">
      <w:pPr>
        <w:pStyle w:val="KeepWithNext"/>
        <w:rPr>
          <w:rtl/>
        </w:rPr>
      </w:pPr>
    </w:p>
    <w:p w14:paraId="29819710" w14:textId="37E2C92C" w:rsidR="00FE65F7" w:rsidRDefault="00FE65F7" w:rsidP="00FE65F7">
      <w:pPr>
        <w:rPr>
          <w:rtl/>
        </w:rPr>
      </w:pPr>
      <w:bookmarkStart w:id="1483" w:name="_ETM_Q1_1491902"/>
      <w:bookmarkStart w:id="1484" w:name="_ETM_Q1_1487402"/>
      <w:bookmarkEnd w:id="1483"/>
      <w:bookmarkEnd w:id="1484"/>
      <w:r>
        <w:rPr>
          <w:rFonts w:hint="cs"/>
          <w:rtl/>
        </w:rPr>
        <w:t>הטענה פשוטה מ</w:t>
      </w:r>
      <w:bookmarkStart w:id="1485" w:name="_ETM_Q1_1486152"/>
      <w:bookmarkEnd w:id="1485"/>
      <w:r>
        <w:rPr>
          <w:rFonts w:hint="cs"/>
          <w:rtl/>
        </w:rPr>
        <w:t>אוד. אני שו</w:t>
      </w:r>
      <w:bookmarkStart w:id="1486" w:name="_ETM_Q1_1487152"/>
      <w:bookmarkEnd w:id="1486"/>
      <w:r>
        <w:rPr>
          <w:rFonts w:hint="cs"/>
          <w:rtl/>
        </w:rPr>
        <w:t>ב אומר</w:t>
      </w:r>
      <w:r w:rsidR="006F7F8C">
        <w:rPr>
          <w:rFonts w:hint="cs"/>
          <w:rtl/>
        </w:rPr>
        <w:t>,</w:t>
      </w:r>
      <w:r>
        <w:rPr>
          <w:rFonts w:hint="cs"/>
          <w:rtl/>
        </w:rPr>
        <w:t xml:space="preserve"> מאחר</w:t>
      </w:r>
      <w:bookmarkStart w:id="1487" w:name="_ETM_Q1_1487905"/>
      <w:bookmarkEnd w:id="1487"/>
      <w:r>
        <w:rPr>
          <w:rFonts w:hint="cs"/>
          <w:rtl/>
        </w:rPr>
        <w:t xml:space="preserve"> שאין לי נתונים אבל א</w:t>
      </w:r>
      <w:bookmarkStart w:id="1488" w:name="_ETM_Q1_1491404"/>
      <w:bookmarkEnd w:id="1488"/>
      <w:r>
        <w:rPr>
          <w:rFonts w:hint="cs"/>
          <w:rtl/>
        </w:rPr>
        <w:t xml:space="preserve">ני </w:t>
      </w:r>
      <w:bookmarkStart w:id="1489" w:name="_ETM_Q1_1486906"/>
      <w:bookmarkEnd w:id="1489"/>
      <w:r w:rsidR="00246EFA">
        <w:rPr>
          <w:rFonts w:hint="cs"/>
          <w:rtl/>
        </w:rPr>
        <w:t>25</w:t>
      </w:r>
      <w:bookmarkStart w:id="1490" w:name="_ETM_Q1_1494905"/>
      <w:bookmarkEnd w:id="1490"/>
      <w:r w:rsidR="00246EFA">
        <w:rPr>
          <w:rFonts w:hint="cs"/>
          <w:rtl/>
        </w:rPr>
        <w:t xml:space="preserve"> שנה</w:t>
      </w:r>
      <w:bookmarkStart w:id="1491" w:name="_ETM_Q1_1490655"/>
      <w:bookmarkStart w:id="1492" w:name="_ETM_Q1_1492157"/>
      <w:bookmarkStart w:id="1493" w:name="_ETM_Q1_1488655"/>
      <w:bookmarkEnd w:id="1491"/>
      <w:bookmarkEnd w:id="1492"/>
      <w:bookmarkEnd w:id="1493"/>
      <w:r w:rsidR="00246EFA">
        <w:rPr>
          <w:rFonts w:hint="cs"/>
          <w:rtl/>
        </w:rPr>
        <w:t xml:space="preserve"> ואני גם שומע</w:t>
      </w:r>
      <w:bookmarkStart w:id="1494" w:name="_ETM_Q1_1490656"/>
      <w:bookmarkEnd w:id="1494"/>
      <w:r w:rsidR="00246EFA">
        <w:rPr>
          <w:rFonts w:hint="cs"/>
          <w:rtl/>
        </w:rPr>
        <w:t xml:space="preserve"> את כל ה</w:t>
      </w:r>
      <w:bookmarkStart w:id="1495" w:name="_ETM_Q1_1491654"/>
      <w:bookmarkEnd w:id="1495"/>
      <w:r w:rsidR="00246EFA">
        <w:rPr>
          <w:rFonts w:hint="cs"/>
          <w:rtl/>
        </w:rPr>
        <w:t>קולגות שלי ו</w:t>
      </w:r>
      <w:bookmarkStart w:id="1496" w:name="_ETM_Q1_1492654"/>
      <w:bookmarkEnd w:id="1496"/>
      <w:r w:rsidR="00246EFA">
        <w:rPr>
          <w:rFonts w:hint="cs"/>
          <w:rtl/>
        </w:rPr>
        <w:t>אני גם מארגן כנסים בתחום אז אנ</w:t>
      </w:r>
      <w:bookmarkStart w:id="1497" w:name="_ETM_Q1_1499153"/>
      <w:bookmarkEnd w:id="1497"/>
      <w:r w:rsidR="00246EFA">
        <w:rPr>
          <w:rFonts w:hint="cs"/>
          <w:rtl/>
        </w:rPr>
        <w:t xml:space="preserve">י צומת שבו </w:t>
      </w:r>
      <w:bookmarkStart w:id="1498" w:name="_ETM_Q1_1494653"/>
      <w:bookmarkStart w:id="1499" w:name="_ETM_Q1_1494155"/>
      <w:bookmarkEnd w:id="1498"/>
      <w:bookmarkEnd w:id="1499"/>
      <w:r w:rsidR="00246EFA">
        <w:rPr>
          <w:rFonts w:hint="cs"/>
          <w:rtl/>
        </w:rPr>
        <w:t>אני שומע מה אנשים אומרים לרבות שו</w:t>
      </w:r>
      <w:bookmarkStart w:id="1500" w:name="_ETM_Q1_1500405"/>
      <w:bookmarkEnd w:id="1500"/>
      <w:r w:rsidR="00246EFA">
        <w:rPr>
          <w:rFonts w:hint="cs"/>
          <w:rtl/>
        </w:rPr>
        <w:t>פטי</w:t>
      </w:r>
      <w:bookmarkStart w:id="1501" w:name="_ETM_Q1_1496655"/>
      <w:bookmarkEnd w:id="1501"/>
      <w:r w:rsidR="00246EFA">
        <w:rPr>
          <w:rFonts w:hint="cs"/>
          <w:rtl/>
        </w:rPr>
        <w:t xml:space="preserve">ם, לרבות בעלי תפקיד - - - </w:t>
      </w:r>
      <w:bookmarkStart w:id="1502" w:name="_ETM_Q1_1502652"/>
      <w:bookmarkEnd w:id="1502"/>
    </w:p>
    <w:p w14:paraId="73A800B9" w14:textId="77777777" w:rsidR="00246EFA" w:rsidRDefault="00246EFA" w:rsidP="00FE65F7">
      <w:pPr>
        <w:rPr>
          <w:rtl/>
        </w:rPr>
      </w:pPr>
      <w:bookmarkStart w:id="1503" w:name="_ETM_Q1_1493152"/>
      <w:bookmarkEnd w:id="1503"/>
    </w:p>
    <w:p w14:paraId="59C49438" w14:textId="072DB4F0" w:rsidR="00246EFA" w:rsidRDefault="00246EFA" w:rsidP="00246EFA">
      <w:pPr>
        <w:pStyle w:val="af6"/>
        <w:keepNext/>
        <w:rPr>
          <w:rtl/>
        </w:rPr>
      </w:pPr>
      <w:bookmarkStart w:id="1504" w:name="ET_yor_6157_130"/>
      <w:r w:rsidRPr="00246EFA">
        <w:rPr>
          <w:rStyle w:val="TagStyle"/>
          <w:rtl/>
        </w:rPr>
        <w:t xml:space="preserve"> &lt;&lt; יור &gt;&gt; </w:t>
      </w:r>
      <w:r>
        <w:rPr>
          <w:rtl/>
        </w:rPr>
        <w:t xml:space="preserve">היו"ר שמחה </w:t>
      </w:r>
      <w:proofErr w:type="spellStart"/>
      <w:r>
        <w:rPr>
          <w:rtl/>
        </w:rPr>
        <w:t>רוטמן</w:t>
      </w:r>
      <w:proofErr w:type="spellEnd"/>
      <w:r>
        <w:rPr>
          <w:rtl/>
        </w:rPr>
        <w:t>:</w:t>
      </w:r>
      <w:r w:rsidRPr="00246EFA">
        <w:rPr>
          <w:rStyle w:val="TagStyle"/>
          <w:rtl/>
        </w:rPr>
        <w:t xml:space="preserve"> &lt;&lt; יור &gt;&gt;</w:t>
      </w:r>
      <w:r w:rsidR="006D4D8F">
        <w:rPr>
          <w:rtl/>
        </w:rPr>
        <w:t xml:space="preserve"> </w:t>
      </w:r>
      <w:bookmarkEnd w:id="1504"/>
    </w:p>
    <w:p w14:paraId="24DA515F" w14:textId="77777777" w:rsidR="00246EFA" w:rsidRDefault="00246EFA" w:rsidP="00246EFA">
      <w:pPr>
        <w:pStyle w:val="KeepWithNext"/>
        <w:rPr>
          <w:rtl/>
        </w:rPr>
      </w:pPr>
    </w:p>
    <w:p w14:paraId="21CF8112" w14:textId="058D74B1" w:rsidR="00246EFA" w:rsidRDefault="00246EFA" w:rsidP="00246EFA">
      <w:pPr>
        <w:rPr>
          <w:rtl/>
        </w:rPr>
      </w:pPr>
      <w:bookmarkStart w:id="1505" w:name="_ETM_Q1_1493902"/>
      <w:bookmarkEnd w:id="1505"/>
      <w:r>
        <w:rPr>
          <w:rFonts w:hint="cs"/>
          <w:rtl/>
        </w:rPr>
        <w:t>ומה הטענה?</w:t>
      </w:r>
    </w:p>
    <w:p w14:paraId="13DA1194" w14:textId="77777777" w:rsidR="00246EFA" w:rsidRDefault="00246EFA" w:rsidP="00246EFA">
      <w:pPr>
        <w:rPr>
          <w:rtl/>
        </w:rPr>
      </w:pPr>
      <w:bookmarkStart w:id="1506" w:name="_ETM_Q1_1497154"/>
      <w:bookmarkStart w:id="1507" w:name="_ETM_Q1_1498402"/>
      <w:bookmarkEnd w:id="1506"/>
      <w:bookmarkEnd w:id="1507"/>
    </w:p>
    <w:p w14:paraId="69E61B6F" w14:textId="73976ADD" w:rsidR="00246EFA" w:rsidRDefault="00246EFA" w:rsidP="00246EFA">
      <w:pPr>
        <w:pStyle w:val="af9"/>
        <w:keepNext/>
        <w:rPr>
          <w:rtl/>
        </w:rPr>
      </w:pPr>
      <w:bookmarkStart w:id="1508" w:name="ET_guest_שי_מילוא_131"/>
      <w:r w:rsidRPr="00246EFA">
        <w:rPr>
          <w:rStyle w:val="TagStyle"/>
          <w:rtl/>
        </w:rPr>
        <w:t xml:space="preserve"> &lt;&lt; אורח &gt;&gt; </w:t>
      </w:r>
      <w:r>
        <w:rPr>
          <w:rtl/>
        </w:rPr>
        <w:t>שי מילוא:</w:t>
      </w:r>
      <w:r w:rsidRPr="00246EFA">
        <w:rPr>
          <w:rStyle w:val="TagStyle"/>
          <w:rtl/>
        </w:rPr>
        <w:t xml:space="preserve"> &lt;&lt; אורח &gt;&gt;</w:t>
      </w:r>
      <w:r w:rsidR="006D4D8F">
        <w:rPr>
          <w:rtl/>
        </w:rPr>
        <w:t xml:space="preserve"> </w:t>
      </w:r>
      <w:bookmarkEnd w:id="1508"/>
    </w:p>
    <w:p w14:paraId="02441681" w14:textId="77777777" w:rsidR="00246EFA" w:rsidRDefault="00246EFA" w:rsidP="00246EFA">
      <w:pPr>
        <w:pStyle w:val="KeepWithNext"/>
        <w:rPr>
          <w:rtl/>
        </w:rPr>
      </w:pPr>
    </w:p>
    <w:p w14:paraId="48961E2D" w14:textId="761BE8E8" w:rsidR="00246EFA" w:rsidRDefault="00246EFA" w:rsidP="00246EFA">
      <w:pPr>
        <w:rPr>
          <w:rtl/>
        </w:rPr>
      </w:pPr>
      <w:bookmarkStart w:id="1509" w:name="_ETM_Q1_1498904"/>
      <w:bookmarkEnd w:id="1509"/>
      <w:r>
        <w:rPr>
          <w:rFonts w:hint="cs"/>
          <w:rtl/>
        </w:rPr>
        <w:t>הטענה</w:t>
      </w:r>
      <w:bookmarkStart w:id="1510" w:name="_ETM_Q1_1500152"/>
      <w:bookmarkStart w:id="1511" w:name="_ETM_Q1_1500903"/>
      <w:bookmarkStart w:id="1512" w:name="_ETM_Q1_1501907"/>
      <w:bookmarkEnd w:id="1510"/>
      <w:bookmarkEnd w:id="1511"/>
      <w:bookmarkEnd w:id="1512"/>
      <w:r>
        <w:rPr>
          <w:rFonts w:hint="cs"/>
          <w:rtl/>
        </w:rPr>
        <w:t xml:space="preserve"> פשוטה מאוד. הליך לפי </w:t>
      </w:r>
      <w:bookmarkStart w:id="1513" w:name="_ETM_Q1_1501152"/>
      <w:bookmarkEnd w:id="1513"/>
      <w:r>
        <w:rPr>
          <w:rFonts w:hint="cs"/>
          <w:rtl/>
        </w:rPr>
        <w:t>תיקון 4 ברוב המקרים לא</w:t>
      </w:r>
      <w:bookmarkStart w:id="1514" w:name="_ETM_Q1_1507902"/>
      <w:bookmarkEnd w:id="1514"/>
      <w:r>
        <w:rPr>
          <w:rFonts w:hint="cs"/>
          <w:rtl/>
        </w:rPr>
        <w:t xml:space="preserve"> מדובר </w:t>
      </w:r>
      <w:r>
        <w:rPr>
          <w:rtl/>
        </w:rPr>
        <w:t>–</w:t>
      </w:r>
      <w:r>
        <w:rPr>
          <w:rFonts w:hint="cs"/>
          <w:rtl/>
        </w:rPr>
        <w:t xml:space="preserve"> ו</w:t>
      </w:r>
      <w:bookmarkStart w:id="1515" w:name="_ETM_Q1_1505152"/>
      <w:bookmarkEnd w:id="1515"/>
      <w:r>
        <w:rPr>
          <w:rFonts w:hint="cs"/>
          <w:rtl/>
        </w:rPr>
        <w:t>בגלל זה אני רוצה</w:t>
      </w:r>
      <w:bookmarkStart w:id="1516" w:name="_ETM_Q1_1510153"/>
      <w:bookmarkEnd w:id="1516"/>
      <w:r>
        <w:rPr>
          <w:rFonts w:hint="cs"/>
          <w:rtl/>
        </w:rPr>
        <w:t xml:space="preserve"> לתקן </w:t>
      </w:r>
      <w:bookmarkStart w:id="1517" w:name="_ETM_Q1_1502156"/>
      <w:bookmarkEnd w:id="1517"/>
      <w:r>
        <w:rPr>
          <w:rFonts w:hint="cs"/>
          <w:rtl/>
        </w:rPr>
        <w:t xml:space="preserve">את אדוני </w:t>
      </w:r>
      <w:r>
        <w:rPr>
          <w:rtl/>
        </w:rPr>
        <w:t>–</w:t>
      </w:r>
      <w:r>
        <w:rPr>
          <w:rFonts w:hint="cs"/>
          <w:rtl/>
        </w:rPr>
        <w:t xml:space="preserve"> זה לא עניין ש</w:t>
      </w:r>
      <w:bookmarkStart w:id="1518" w:name="_ETM_Q1_1507404"/>
      <w:bookmarkEnd w:id="1518"/>
      <w:r>
        <w:rPr>
          <w:rFonts w:hint="cs"/>
          <w:rtl/>
        </w:rPr>
        <w:t xml:space="preserve">ל רק עיכוב הליכים. </w:t>
      </w:r>
      <w:bookmarkStart w:id="1519" w:name="_ETM_Q1_1512914"/>
      <w:bookmarkStart w:id="1520" w:name="_ETM_Q1_1508904"/>
      <w:bookmarkEnd w:id="1519"/>
      <w:bookmarkEnd w:id="1520"/>
      <w:r>
        <w:rPr>
          <w:rFonts w:hint="cs"/>
          <w:rtl/>
        </w:rPr>
        <w:t>אתה אומר מה הבעיה שניתן עיכוב</w:t>
      </w:r>
      <w:bookmarkStart w:id="1521" w:name="_ETM_Q1_1511405"/>
      <w:bookmarkEnd w:id="1521"/>
      <w:r>
        <w:rPr>
          <w:rFonts w:hint="cs"/>
          <w:rtl/>
        </w:rPr>
        <w:t xml:space="preserve"> הליכים ונראה לאיפה </w:t>
      </w:r>
      <w:bookmarkStart w:id="1522" w:name="_ETM_Q1_1514906"/>
      <w:bookmarkEnd w:id="1522"/>
      <w:r>
        <w:rPr>
          <w:rFonts w:hint="cs"/>
          <w:rtl/>
        </w:rPr>
        <w:t>זה מת</w:t>
      </w:r>
      <w:bookmarkStart w:id="1523" w:name="_ETM_Q1_1511905"/>
      <w:bookmarkEnd w:id="1523"/>
      <w:r>
        <w:rPr>
          <w:rFonts w:hint="cs"/>
          <w:rtl/>
        </w:rPr>
        <w:t>גלגל. למעשה אתה נכנס למסלול. המסלול אומר ש</w:t>
      </w:r>
      <w:bookmarkStart w:id="1524" w:name="_ETM_Q1_1516402"/>
      <w:bookmarkEnd w:id="1524"/>
      <w:r>
        <w:rPr>
          <w:rFonts w:hint="cs"/>
          <w:rtl/>
        </w:rPr>
        <w:t xml:space="preserve">מי שמנהל את </w:t>
      </w:r>
      <w:bookmarkStart w:id="1525" w:name="_ETM_Q1_1518403"/>
      <w:bookmarkEnd w:id="1525"/>
      <w:r>
        <w:rPr>
          <w:rFonts w:hint="cs"/>
          <w:rtl/>
        </w:rPr>
        <w:t>המסלול הזה זה החברה, התאגיד</w:t>
      </w:r>
      <w:bookmarkStart w:id="1526" w:name="_ETM_Q1_1520653"/>
      <w:bookmarkEnd w:id="1526"/>
      <w:r>
        <w:rPr>
          <w:rFonts w:hint="cs"/>
          <w:rtl/>
        </w:rPr>
        <w:t xml:space="preserve">. אני </w:t>
      </w:r>
      <w:bookmarkStart w:id="1527" w:name="_ETM_Q1_1521154"/>
      <w:bookmarkEnd w:id="1527"/>
      <w:r>
        <w:rPr>
          <w:rFonts w:hint="cs"/>
          <w:rtl/>
        </w:rPr>
        <w:t xml:space="preserve">גם קראתי שאדוני </w:t>
      </w:r>
      <w:bookmarkStart w:id="1528" w:name="_ETM_Q1_1525653"/>
      <w:bookmarkEnd w:id="1528"/>
      <w:r>
        <w:rPr>
          <w:rFonts w:hint="cs"/>
          <w:rtl/>
        </w:rPr>
        <w:t xml:space="preserve">אמר ושמעתי </w:t>
      </w:r>
      <w:bookmarkStart w:id="1529" w:name="_ETM_Q1_1522912"/>
      <w:bookmarkEnd w:id="1529"/>
      <w:r>
        <w:rPr>
          <w:rFonts w:hint="cs"/>
          <w:rtl/>
        </w:rPr>
        <w:t xml:space="preserve">גם את דבריו של </w:t>
      </w:r>
      <w:r w:rsidR="00DE180E">
        <w:rPr>
          <w:rFonts w:hint="cs"/>
          <w:rtl/>
        </w:rPr>
        <w:t>פרופסור</w:t>
      </w:r>
      <w:r>
        <w:rPr>
          <w:rFonts w:hint="cs"/>
          <w:rtl/>
        </w:rPr>
        <w:t xml:space="preserve"> </w:t>
      </w:r>
      <w:bookmarkStart w:id="1530" w:name="_ETM_Q1_1523901"/>
      <w:bookmarkEnd w:id="1530"/>
      <w:r>
        <w:rPr>
          <w:rFonts w:hint="cs"/>
          <w:rtl/>
        </w:rPr>
        <w:t xml:space="preserve">האן </w:t>
      </w:r>
      <w:r w:rsidR="00F13EE1">
        <w:rPr>
          <w:rFonts w:hint="cs"/>
          <w:rtl/>
        </w:rPr>
        <w:t>שאותם</w:t>
      </w:r>
      <w:r>
        <w:rPr>
          <w:rFonts w:hint="cs"/>
          <w:rtl/>
        </w:rPr>
        <w:t xml:space="preserve"> אנ</w:t>
      </w:r>
      <w:bookmarkStart w:id="1531" w:name="_ETM_Q1_1525405"/>
      <w:bookmarkEnd w:id="1531"/>
      <w:r>
        <w:rPr>
          <w:rFonts w:hint="cs"/>
          <w:rtl/>
        </w:rPr>
        <w:t xml:space="preserve">י מכיר </w:t>
      </w:r>
      <w:bookmarkStart w:id="1532" w:name="_ETM_Q1_1529904"/>
      <w:bookmarkEnd w:id="1532"/>
      <w:r>
        <w:rPr>
          <w:rFonts w:hint="cs"/>
          <w:rtl/>
        </w:rPr>
        <w:t>שלוש שנים קודם, אולי 15 שנה</w:t>
      </w:r>
      <w:bookmarkStart w:id="1533" w:name="_ETM_Q1_1531662"/>
      <w:bookmarkStart w:id="1534" w:name="_ETM_Q1_1533404"/>
      <w:bookmarkStart w:id="1535" w:name="_ETM_Q1_1532405"/>
      <w:bookmarkEnd w:id="1533"/>
      <w:bookmarkEnd w:id="1534"/>
      <w:bookmarkEnd w:id="1535"/>
      <w:r>
        <w:rPr>
          <w:rFonts w:hint="cs"/>
          <w:rtl/>
        </w:rPr>
        <w:t xml:space="preserve"> - - -</w:t>
      </w:r>
    </w:p>
    <w:p w14:paraId="1D4C0570" w14:textId="77777777" w:rsidR="00246EFA" w:rsidRDefault="00246EFA" w:rsidP="00246EFA">
      <w:pPr>
        <w:rPr>
          <w:rtl/>
        </w:rPr>
      </w:pPr>
      <w:bookmarkStart w:id="1536" w:name="_ETM_Q1_1523155"/>
      <w:bookmarkStart w:id="1537" w:name="_ETM_Q1_1526403"/>
      <w:bookmarkEnd w:id="1536"/>
      <w:bookmarkEnd w:id="1537"/>
    </w:p>
    <w:p w14:paraId="300AFC02" w14:textId="5B6FE844" w:rsidR="00246EFA" w:rsidRDefault="00246EFA" w:rsidP="00246EFA">
      <w:pPr>
        <w:pStyle w:val="af9"/>
        <w:keepNext/>
        <w:rPr>
          <w:rtl/>
        </w:rPr>
      </w:pPr>
      <w:bookmarkStart w:id="1538" w:name="ET_guest_דוד_האן_132"/>
      <w:r w:rsidRPr="00246EFA">
        <w:rPr>
          <w:rStyle w:val="TagStyle"/>
          <w:rtl/>
        </w:rPr>
        <w:t xml:space="preserve"> &lt;&lt; אורח &gt;&gt; </w:t>
      </w:r>
      <w:r>
        <w:rPr>
          <w:rtl/>
        </w:rPr>
        <w:t>דוד האן:</w:t>
      </w:r>
      <w:r w:rsidRPr="00246EFA">
        <w:rPr>
          <w:rStyle w:val="TagStyle"/>
          <w:rtl/>
        </w:rPr>
        <w:t xml:space="preserve"> &lt;&lt; אורח &gt;&gt;</w:t>
      </w:r>
      <w:r w:rsidR="006D4D8F">
        <w:rPr>
          <w:rtl/>
        </w:rPr>
        <w:t xml:space="preserve"> </w:t>
      </w:r>
      <w:bookmarkEnd w:id="1538"/>
    </w:p>
    <w:p w14:paraId="3B6FD3E4" w14:textId="77777777" w:rsidR="00246EFA" w:rsidRDefault="00246EFA" w:rsidP="00246EFA">
      <w:pPr>
        <w:pStyle w:val="KeepWithNext"/>
        <w:rPr>
          <w:rtl/>
        </w:rPr>
      </w:pPr>
    </w:p>
    <w:p w14:paraId="08D97F48" w14:textId="400F3705" w:rsidR="00246EFA" w:rsidRDefault="00246EFA" w:rsidP="00246EFA">
      <w:pPr>
        <w:rPr>
          <w:rtl/>
        </w:rPr>
      </w:pPr>
      <w:bookmarkStart w:id="1539" w:name="_ETM_Q1_1527152"/>
      <w:bookmarkStart w:id="1540" w:name="_ETM_Q1_1532656"/>
      <w:bookmarkEnd w:id="1539"/>
      <w:bookmarkEnd w:id="1540"/>
      <w:r>
        <w:rPr>
          <w:rFonts w:hint="cs"/>
          <w:rtl/>
        </w:rPr>
        <w:t>30.</w:t>
      </w:r>
    </w:p>
    <w:p w14:paraId="60AB872F" w14:textId="77777777" w:rsidR="00246EFA" w:rsidRDefault="00246EFA" w:rsidP="00246EFA">
      <w:pPr>
        <w:rPr>
          <w:rtl/>
        </w:rPr>
      </w:pPr>
      <w:bookmarkStart w:id="1541" w:name="_ETM_Q1_1522904"/>
      <w:bookmarkStart w:id="1542" w:name="_ETM_Q1_1524404"/>
      <w:bookmarkEnd w:id="1541"/>
      <w:bookmarkEnd w:id="1542"/>
    </w:p>
    <w:p w14:paraId="29B05DA0" w14:textId="3C896F3D" w:rsidR="00246EFA" w:rsidRDefault="00246EFA" w:rsidP="00246EFA">
      <w:pPr>
        <w:pStyle w:val="af9"/>
        <w:keepNext/>
        <w:rPr>
          <w:rtl/>
        </w:rPr>
      </w:pPr>
      <w:bookmarkStart w:id="1543" w:name="ET_guest_שי_מילוא_133"/>
      <w:r w:rsidRPr="00246EFA">
        <w:rPr>
          <w:rStyle w:val="TagStyle"/>
          <w:rtl/>
        </w:rPr>
        <w:t xml:space="preserve"> &lt;&lt; אורח &gt;&gt; </w:t>
      </w:r>
      <w:r>
        <w:rPr>
          <w:rtl/>
        </w:rPr>
        <w:t>שי מילוא:</w:t>
      </w:r>
      <w:r w:rsidRPr="00246EFA">
        <w:rPr>
          <w:rStyle w:val="TagStyle"/>
          <w:rtl/>
        </w:rPr>
        <w:t xml:space="preserve"> &lt;&lt; אורח &gt;&gt;</w:t>
      </w:r>
      <w:r w:rsidR="006D4D8F">
        <w:rPr>
          <w:rtl/>
        </w:rPr>
        <w:t xml:space="preserve"> </w:t>
      </w:r>
      <w:bookmarkEnd w:id="1543"/>
    </w:p>
    <w:p w14:paraId="421200E3" w14:textId="77777777" w:rsidR="00246EFA" w:rsidRDefault="00246EFA" w:rsidP="00246EFA">
      <w:pPr>
        <w:pStyle w:val="KeepWithNext"/>
        <w:rPr>
          <w:rtl/>
        </w:rPr>
      </w:pPr>
    </w:p>
    <w:p w14:paraId="508F74DB" w14:textId="0003FCFB" w:rsidR="00246EFA" w:rsidRDefault="00246EFA" w:rsidP="00246EFA">
      <w:pPr>
        <w:rPr>
          <w:rtl/>
        </w:rPr>
      </w:pPr>
      <w:bookmarkStart w:id="1544" w:name="_ETM_Q1_1524901"/>
      <w:bookmarkEnd w:id="1544"/>
      <w:r>
        <w:rPr>
          <w:rFonts w:hint="cs"/>
          <w:rtl/>
        </w:rPr>
        <w:t>30</w:t>
      </w:r>
      <w:bookmarkStart w:id="1545" w:name="_ETM_Q1_1534404"/>
      <w:bookmarkStart w:id="1546" w:name="_ETM_Q1_1534406"/>
      <w:bookmarkEnd w:id="1545"/>
      <w:bookmarkEnd w:id="1546"/>
      <w:r>
        <w:rPr>
          <w:rFonts w:hint="cs"/>
          <w:rtl/>
        </w:rPr>
        <w:t>, סליחה.</w:t>
      </w:r>
    </w:p>
    <w:p w14:paraId="74B71AAD" w14:textId="77777777" w:rsidR="00246EFA" w:rsidRDefault="00246EFA" w:rsidP="00246EFA">
      <w:pPr>
        <w:rPr>
          <w:rtl/>
        </w:rPr>
      </w:pPr>
      <w:bookmarkStart w:id="1547" w:name="_ETM_Q1_1524652"/>
      <w:bookmarkStart w:id="1548" w:name="_ETM_Q1_1526153"/>
      <w:bookmarkEnd w:id="1547"/>
      <w:bookmarkEnd w:id="1548"/>
    </w:p>
    <w:p w14:paraId="75849C6B" w14:textId="14F60ADB" w:rsidR="00246EFA" w:rsidRDefault="00246EFA" w:rsidP="00246EFA">
      <w:pPr>
        <w:pStyle w:val="af9"/>
        <w:keepNext/>
        <w:rPr>
          <w:rtl/>
        </w:rPr>
      </w:pPr>
      <w:bookmarkStart w:id="1549" w:name="ET_guest_דוד_האן_134"/>
      <w:r w:rsidRPr="00246EFA">
        <w:rPr>
          <w:rStyle w:val="TagStyle"/>
          <w:rtl/>
        </w:rPr>
        <w:t xml:space="preserve"> &lt;&lt; אורח &gt;&gt; </w:t>
      </w:r>
      <w:r>
        <w:rPr>
          <w:rtl/>
        </w:rPr>
        <w:t>דוד האן:</w:t>
      </w:r>
      <w:r w:rsidRPr="00246EFA">
        <w:rPr>
          <w:rStyle w:val="TagStyle"/>
          <w:rtl/>
        </w:rPr>
        <w:t xml:space="preserve"> &lt;&lt; אורח &gt;&gt;</w:t>
      </w:r>
      <w:r w:rsidR="006D4D8F">
        <w:rPr>
          <w:rtl/>
        </w:rPr>
        <w:t xml:space="preserve"> </w:t>
      </w:r>
      <w:bookmarkEnd w:id="1549"/>
    </w:p>
    <w:p w14:paraId="51C6E7E5" w14:textId="77777777" w:rsidR="00246EFA" w:rsidRDefault="00246EFA" w:rsidP="00246EFA">
      <w:pPr>
        <w:pStyle w:val="KeepWithNext"/>
        <w:rPr>
          <w:rtl/>
        </w:rPr>
      </w:pPr>
    </w:p>
    <w:p w14:paraId="6CE82517" w14:textId="07B7425C" w:rsidR="00246EFA" w:rsidRDefault="00246EFA" w:rsidP="00246EFA">
      <w:pPr>
        <w:rPr>
          <w:rtl/>
        </w:rPr>
      </w:pPr>
      <w:bookmarkStart w:id="1550" w:name="_ETM_Q1_1526903"/>
      <w:bookmarkEnd w:id="1550"/>
      <w:r>
        <w:rPr>
          <w:rFonts w:hint="cs"/>
          <w:rtl/>
        </w:rPr>
        <w:t>מ-1995.</w:t>
      </w:r>
    </w:p>
    <w:p w14:paraId="2C028C11" w14:textId="1AC994C7" w:rsidR="00246EFA" w:rsidRDefault="00246EFA" w:rsidP="00246EFA">
      <w:pPr>
        <w:rPr>
          <w:rStyle w:val="TagStyle"/>
          <w:rFonts w:ascii="David" w:hAnsi="David"/>
          <w:vanish w:val="0"/>
          <w:u w:val="single"/>
          <w:rtl/>
        </w:rPr>
      </w:pPr>
      <w:bookmarkStart w:id="1551" w:name="_ETM_Q1_1532904"/>
      <w:bookmarkStart w:id="1552" w:name="_ETM_Q1_1534654"/>
      <w:bookmarkStart w:id="1553" w:name="_ETM_Q1_1535401"/>
      <w:bookmarkStart w:id="1554" w:name="_ETM_Q1_1537905"/>
      <w:bookmarkEnd w:id="1551"/>
      <w:bookmarkEnd w:id="1552"/>
      <w:bookmarkEnd w:id="1553"/>
      <w:bookmarkEnd w:id="1554"/>
    </w:p>
    <w:p w14:paraId="7F0DD673" w14:textId="77777777" w:rsidR="008C304D" w:rsidRDefault="008C304D" w:rsidP="00246EFA">
      <w:pPr>
        <w:rPr>
          <w:rStyle w:val="TagStyle"/>
          <w:rFonts w:ascii="David" w:hAnsi="David"/>
          <w:u w:val="single"/>
          <w:rtl/>
        </w:rPr>
      </w:pPr>
      <w:bookmarkStart w:id="1555" w:name="_ETM_Q1_1543195"/>
      <w:bookmarkStart w:id="1556" w:name="_ETM_Q1_1543596"/>
      <w:bookmarkEnd w:id="1555"/>
      <w:bookmarkEnd w:id="1556"/>
    </w:p>
    <w:p w14:paraId="0FD29D04" w14:textId="37BA05B0" w:rsidR="00246EFA" w:rsidRDefault="00246EFA" w:rsidP="00246EFA">
      <w:pPr>
        <w:pStyle w:val="af6"/>
        <w:keepNext/>
        <w:rPr>
          <w:rtl/>
        </w:rPr>
      </w:pPr>
      <w:bookmarkStart w:id="1557" w:name="ET_yor_6157_136"/>
      <w:r w:rsidRPr="00246EFA">
        <w:rPr>
          <w:rStyle w:val="TagStyle"/>
          <w:rtl/>
        </w:rPr>
        <w:t xml:space="preserve"> &lt;&lt; יור &gt;&gt; </w:t>
      </w:r>
      <w:r>
        <w:rPr>
          <w:rtl/>
        </w:rPr>
        <w:t xml:space="preserve">היו"ר שמחה </w:t>
      </w:r>
      <w:proofErr w:type="spellStart"/>
      <w:r>
        <w:rPr>
          <w:rtl/>
        </w:rPr>
        <w:t>רוטמן</w:t>
      </w:r>
      <w:proofErr w:type="spellEnd"/>
      <w:r>
        <w:rPr>
          <w:rtl/>
        </w:rPr>
        <w:t>:</w:t>
      </w:r>
      <w:r w:rsidRPr="00246EFA">
        <w:rPr>
          <w:rStyle w:val="TagStyle"/>
          <w:rtl/>
        </w:rPr>
        <w:t xml:space="preserve"> &lt;&lt; יור &gt;&gt;</w:t>
      </w:r>
      <w:r w:rsidR="006D4D8F">
        <w:rPr>
          <w:rtl/>
        </w:rPr>
        <w:t xml:space="preserve"> </w:t>
      </w:r>
      <w:bookmarkEnd w:id="1557"/>
    </w:p>
    <w:p w14:paraId="7936B33A" w14:textId="77777777" w:rsidR="00246EFA" w:rsidRDefault="00246EFA" w:rsidP="00246EFA">
      <w:pPr>
        <w:pStyle w:val="KeepWithNext"/>
        <w:rPr>
          <w:rtl/>
        </w:rPr>
      </w:pPr>
    </w:p>
    <w:p w14:paraId="363F99F6" w14:textId="55BC4867" w:rsidR="00246EFA" w:rsidRDefault="00DE180E" w:rsidP="00246EFA">
      <w:pPr>
        <w:rPr>
          <w:rtl/>
        </w:rPr>
      </w:pPr>
      <w:r>
        <w:rPr>
          <w:rFonts w:hint="cs"/>
          <w:rtl/>
        </w:rPr>
        <w:t>יש לך יתרון עליי של עשר שנים.</w:t>
      </w:r>
    </w:p>
    <w:p w14:paraId="7F003689" w14:textId="77777777" w:rsidR="00DE180E" w:rsidRDefault="00DE180E" w:rsidP="00246EFA">
      <w:pPr>
        <w:rPr>
          <w:rtl/>
        </w:rPr>
      </w:pPr>
      <w:bookmarkStart w:id="1558" w:name="_ETM_Q1_1527905"/>
      <w:bookmarkStart w:id="1559" w:name="_ETM_Q1_1532155"/>
      <w:bookmarkEnd w:id="1558"/>
      <w:bookmarkEnd w:id="1559"/>
    </w:p>
    <w:p w14:paraId="1AA9053D" w14:textId="24B71C14" w:rsidR="00DE180E" w:rsidRDefault="00DE180E" w:rsidP="00DE180E">
      <w:pPr>
        <w:pStyle w:val="af9"/>
        <w:keepNext/>
        <w:rPr>
          <w:rtl/>
        </w:rPr>
      </w:pPr>
      <w:bookmarkStart w:id="1560" w:name="ET_guest_שי_מילוא_137"/>
      <w:r w:rsidRPr="00DE180E">
        <w:rPr>
          <w:rStyle w:val="TagStyle"/>
          <w:rtl/>
        </w:rPr>
        <w:t xml:space="preserve"> &lt;&lt; אורח &gt;&gt; </w:t>
      </w:r>
      <w:r>
        <w:rPr>
          <w:rtl/>
        </w:rPr>
        <w:t>שי מילוא:</w:t>
      </w:r>
      <w:r w:rsidRPr="00DE180E">
        <w:rPr>
          <w:rStyle w:val="TagStyle"/>
          <w:rtl/>
        </w:rPr>
        <w:t xml:space="preserve"> &lt;&lt; אורח &gt;&gt;</w:t>
      </w:r>
      <w:r w:rsidR="006D4D8F">
        <w:rPr>
          <w:rtl/>
        </w:rPr>
        <w:t xml:space="preserve"> </w:t>
      </w:r>
      <w:bookmarkEnd w:id="1560"/>
    </w:p>
    <w:p w14:paraId="25A8C141" w14:textId="77777777" w:rsidR="00DE180E" w:rsidRDefault="00DE180E" w:rsidP="00DE180E">
      <w:pPr>
        <w:pStyle w:val="KeepWithNext"/>
        <w:rPr>
          <w:rtl/>
        </w:rPr>
      </w:pPr>
    </w:p>
    <w:p w14:paraId="73EB13E7" w14:textId="6B98FC82" w:rsidR="00DE180E" w:rsidRDefault="00DE180E" w:rsidP="00DE180E">
      <w:pPr>
        <w:rPr>
          <w:rtl/>
        </w:rPr>
      </w:pPr>
      <w:bookmarkStart w:id="1561" w:name="_ETM_Q1_1532655"/>
      <w:bookmarkEnd w:id="1561"/>
      <w:r>
        <w:rPr>
          <w:rFonts w:hint="cs"/>
          <w:rtl/>
        </w:rPr>
        <w:t xml:space="preserve">כל אחד זוכה </w:t>
      </w:r>
      <w:bookmarkStart w:id="1562" w:name="_ETM_Q1_1536405"/>
      <w:bookmarkEnd w:id="1562"/>
      <w:r>
        <w:rPr>
          <w:rFonts w:hint="cs"/>
          <w:rtl/>
        </w:rPr>
        <w:t xml:space="preserve">במשהו. אני זכיתי בזה. לצורך </w:t>
      </w:r>
      <w:bookmarkStart w:id="1563" w:name="_ETM_Q1_1541655"/>
      <w:bookmarkEnd w:id="1563"/>
      <w:r>
        <w:rPr>
          <w:rFonts w:hint="cs"/>
          <w:rtl/>
        </w:rPr>
        <w:t>העניין, אדוני</w:t>
      </w:r>
      <w:r w:rsidR="00F13EE1">
        <w:rPr>
          <w:rFonts w:hint="cs"/>
          <w:rtl/>
        </w:rPr>
        <w:t>,</w:t>
      </w:r>
      <w:r>
        <w:rPr>
          <w:rFonts w:hint="cs"/>
          <w:rtl/>
        </w:rPr>
        <w:t xml:space="preserve"> אם י</w:t>
      </w:r>
      <w:bookmarkStart w:id="1564" w:name="_ETM_Q1_1547155"/>
      <w:bookmarkStart w:id="1565" w:name="_ETM_Q1_1542655"/>
      <w:bookmarkEnd w:id="1564"/>
      <w:bookmarkEnd w:id="1565"/>
      <w:r>
        <w:rPr>
          <w:rFonts w:hint="cs"/>
          <w:rtl/>
        </w:rPr>
        <w:t>סתכלו על הנ</w:t>
      </w:r>
      <w:bookmarkStart w:id="1566" w:name="_ETM_Q1_1542654"/>
      <w:bookmarkEnd w:id="1566"/>
      <w:r>
        <w:rPr>
          <w:rFonts w:hint="cs"/>
          <w:rtl/>
        </w:rPr>
        <w:t>תונים</w:t>
      </w:r>
      <w:r w:rsidR="00F13EE1">
        <w:rPr>
          <w:rFonts w:hint="cs"/>
          <w:rtl/>
        </w:rPr>
        <w:t xml:space="preserve"> </w:t>
      </w:r>
      <w:r>
        <w:rPr>
          <w:rFonts w:hint="cs"/>
          <w:rtl/>
        </w:rPr>
        <w:t xml:space="preserve">חוק חדלות </w:t>
      </w:r>
      <w:bookmarkStart w:id="1567" w:name="_ETM_Q1_1542903"/>
      <w:bookmarkEnd w:id="1567"/>
      <w:r>
        <w:rPr>
          <w:rFonts w:hint="cs"/>
          <w:rtl/>
        </w:rPr>
        <w:t>פירעון מדבר שיש</w:t>
      </w:r>
      <w:bookmarkStart w:id="1568" w:name="_ETM_Q1_1544404"/>
      <w:bookmarkEnd w:id="1568"/>
      <w:r>
        <w:rPr>
          <w:rFonts w:hint="cs"/>
          <w:rtl/>
        </w:rPr>
        <w:t>נן ש</w:t>
      </w:r>
      <w:bookmarkStart w:id="1569" w:name="_ETM_Q1_1544904"/>
      <w:bookmarkEnd w:id="1569"/>
      <w:r>
        <w:rPr>
          <w:rFonts w:hint="cs"/>
          <w:rtl/>
        </w:rPr>
        <w:t xml:space="preserve">תי מטרות. האחת, היא לנסות </w:t>
      </w:r>
      <w:bookmarkStart w:id="1570" w:name="_ETM_Q1_1547652"/>
      <w:bookmarkEnd w:id="1570"/>
      <w:r>
        <w:rPr>
          <w:rFonts w:hint="cs"/>
          <w:rtl/>
        </w:rPr>
        <w:t>לשקם את התאגיד או את הח</w:t>
      </w:r>
      <w:bookmarkStart w:id="1571" w:name="_ETM_Q1_1552402"/>
      <w:bookmarkEnd w:id="1571"/>
      <w:r>
        <w:rPr>
          <w:rFonts w:hint="cs"/>
          <w:rtl/>
        </w:rPr>
        <w:t>ייב. החובה השניי</w:t>
      </w:r>
      <w:bookmarkStart w:id="1572" w:name="_ETM_Q1_1551904"/>
      <w:bookmarkEnd w:id="1572"/>
      <w:r>
        <w:rPr>
          <w:rFonts w:hint="cs"/>
          <w:rtl/>
        </w:rPr>
        <w:t>ה</w:t>
      </w:r>
      <w:r w:rsidR="00F13EE1">
        <w:rPr>
          <w:rFonts w:hint="cs"/>
          <w:rtl/>
        </w:rPr>
        <w:t>,</w:t>
      </w:r>
      <w:r w:rsidR="00DF6739">
        <w:rPr>
          <w:rFonts w:hint="cs"/>
          <w:rtl/>
        </w:rPr>
        <w:t xml:space="preserve"> </w:t>
      </w:r>
      <w:r>
        <w:rPr>
          <w:rFonts w:hint="cs"/>
          <w:rtl/>
        </w:rPr>
        <w:t>כתוב ח</w:t>
      </w:r>
      <w:bookmarkStart w:id="1573" w:name="_ETM_Q1_1553405"/>
      <w:bookmarkEnd w:id="1573"/>
      <w:r>
        <w:rPr>
          <w:rFonts w:hint="cs"/>
          <w:rtl/>
        </w:rPr>
        <w:t>ובה</w:t>
      </w:r>
      <w:r w:rsidR="00F13EE1">
        <w:rPr>
          <w:rFonts w:hint="cs"/>
          <w:rtl/>
        </w:rPr>
        <w:t xml:space="preserve">, </w:t>
      </w:r>
      <w:r>
        <w:rPr>
          <w:rFonts w:hint="cs"/>
          <w:rtl/>
        </w:rPr>
        <w:t>להשיא את ה</w:t>
      </w:r>
      <w:bookmarkStart w:id="1574" w:name="_ETM_Q1_1559160"/>
      <w:bookmarkEnd w:id="1574"/>
      <w:r>
        <w:rPr>
          <w:rFonts w:hint="cs"/>
          <w:rtl/>
        </w:rPr>
        <w:t>די</w:t>
      </w:r>
      <w:bookmarkStart w:id="1575" w:name="_ETM_Q1_1560404"/>
      <w:bookmarkEnd w:id="1575"/>
      <w:r>
        <w:rPr>
          <w:rFonts w:hint="cs"/>
          <w:rtl/>
        </w:rPr>
        <w:t xml:space="preserve">בידנד לנושים. </w:t>
      </w:r>
    </w:p>
    <w:p w14:paraId="6848E83E" w14:textId="77777777" w:rsidR="00DE180E" w:rsidRDefault="00DE180E" w:rsidP="00DE180E">
      <w:pPr>
        <w:rPr>
          <w:rtl/>
        </w:rPr>
      </w:pPr>
      <w:bookmarkStart w:id="1576" w:name="_ETM_Q1_1559655"/>
      <w:bookmarkEnd w:id="1576"/>
    </w:p>
    <w:p w14:paraId="0B0C1A8B" w14:textId="467FC38D" w:rsidR="00DE180E" w:rsidRDefault="00DE180E" w:rsidP="00DE180E">
      <w:pPr>
        <w:rPr>
          <w:rtl/>
        </w:rPr>
      </w:pPr>
      <w:bookmarkStart w:id="1577" w:name="_ETM_Q1_1559905"/>
      <w:bookmarkEnd w:id="1577"/>
      <w:r>
        <w:rPr>
          <w:rFonts w:hint="cs"/>
          <w:rtl/>
        </w:rPr>
        <w:t xml:space="preserve">בהליכים </w:t>
      </w:r>
      <w:bookmarkStart w:id="1578" w:name="_ETM_Q1_1556905"/>
      <w:bookmarkEnd w:id="1578"/>
      <w:r>
        <w:rPr>
          <w:rFonts w:hint="cs"/>
          <w:rtl/>
        </w:rPr>
        <w:t xml:space="preserve">שהתקיימו פה </w:t>
      </w:r>
      <w:bookmarkStart w:id="1579" w:name="_ETM_Q1_1557404"/>
      <w:bookmarkEnd w:id="1579"/>
      <w:proofErr w:type="spellStart"/>
      <w:r>
        <w:rPr>
          <w:rFonts w:hint="cs"/>
          <w:rtl/>
        </w:rPr>
        <w:t>גרוסו</w:t>
      </w:r>
      <w:proofErr w:type="spellEnd"/>
      <w:r>
        <w:rPr>
          <w:rFonts w:hint="cs"/>
          <w:rtl/>
        </w:rPr>
        <w:t xml:space="preserve"> </w:t>
      </w:r>
      <w:proofErr w:type="spellStart"/>
      <w:r>
        <w:rPr>
          <w:rFonts w:hint="cs"/>
          <w:rtl/>
        </w:rPr>
        <w:t>מודו</w:t>
      </w:r>
      <w:bookmarkStart w:id="1580" w:name="_ETM_Q1_1561401"/>
      <w:bookmarkEnd w:id="1580"/>
      <w:proofErr w:type="spellEnd"/>
      <w:r>
        <w:rPr>
          <w:rFonts w:hint="cs"/>
          <w:rtl/>
        </w:rPr>
        <w:t xml:space="preserve"> אני אומר </w:t>
      </w:r>
      <w:bookmarkStart w:id="1581" w:name="_ETM_Q1_1563403"/>
      <w:bookmarkEnd w:id="1581"/>
      <w:r>
        <w:rPr>
          <w:rFonts w:hint="cs"/>
          <w:rtl/>
        </w:rPr>
        <w:t>לך למעט מ</w:t>
      </w:r>
      <w:bookmarkStart w:id="1582" w:name="_ETM_Q1_1565903"/>
      <w:bookmarkEnd w:id="1582"/>
      <w:r>
        <w:rPr>
          <w:rFonts w:hint="cs"/>
          <w:rtl/>
        </w:rPr>
        <w:t>קרה אחד</w:t>
      </w:r>
      <w:bookmarkStart w:id="1583" w:name="_ETM_Q1_1570154"/>
      <w:bookmarkEnd w:id="1583"/>
      <w:r>
        <w:rPr>
          <w:rFonts w:hint="cs"/>
          <w:rtl/>
        </w:rPr>
        <w:t xml:space="preserve"> אין </w:t>
      </w:r>
      <w:proofErr w:type="spellStart"/>
      <w:r>
        <w:rPr>
          <w:rFonts w:hint="cs"/>
          <w:rtl/>
        </w:rPr>
        <w:t>מיקסום</w:t>
      </w:r>
      <w:proofErr w:type="spellEnd"/>
      <w:r>
        <w:rPr>
          <w:rFonts w:hint="cs"/>
          <w:rtl/>
        </w:rPr>
        <w:t xml:space="preserve"> של הנשייה </w:t>
      </w:r>
      <w:bookmarkStart w:id="1584" w:name="_ETM_Q1_1564906"/>
      <w:bookmarkEnd w:id="1584"/>
      <w:r>
        <w:rPr>
          <w:rFonts w:hint="cs"/>
          <w:rtl/>
        </w:rPr>
        <w:t>מהט</w:t>
      </w:r>
      <w:bookmarkStart w:id="1585" w:name="_ETM_Q1_1565905"/>
      <w:bookmarkEnd w:id="1585"/>
      <w:r>
        <w:rPr>
          <w:rFonts w:hint="cs"/>
          <w:rtl/>
        </w:rPr>
        <w:t xml:space="preserve">עם הפשוט </w:t>
      </w:r>
      <w:bookmarkStart w:id="1586" w:name="_ETM_Q1_1565655"/>
      <w:bookmarkStart w:id="1587" w:name="_ETM_Q1_1564652"/>
      <w:bookmarkStart w:id="1588" w:name="_ETM_Q1_1562406"/>
      <w:bookmarkEnd w:id="1586"/>
      <w:bookmarkEnd w:id="1587"/>
      <w:bookmarkEnd w:id="1588"/>
      <w:r>
        <w:rPr>
          <w:rFonts w:hint="cs"/>
          <w:rtl/>
        </w:rPr>
        <w:t xml:space="preserve">ואני אסביר. במקרים האלה שלכאורה </w:t>
      </w:r>
      <w:bookmarkStart w:id="1589" w:name="_ETM_Q1_1568151"/>
      <w:bookmarkEnd w:id="1589"/>
      <w:r>
        <w:rPr>
          <w:rFonts w:hint="cs"/>
          <w:rtl/>
        </w:rPr>
        <w:t xml:space="preserve">שאנחנו נותנים </w:t>
      </w:r>
      <w:bookmarkStart w:id="1590" w:name="_ETM_Q1_1570155"/>
      <w:bookmarkEnd w:id="1590"/>
      <w:r w:rsidR="00D2724A">
        <w:rPr>
          <w:rFonts w:hint="cs"/>
          <w:rtl/>
        </w:rPr>
        <w:t>רק</w:t>
      </w:r>
      <w:r>
        <w:rPr>
          <w:rFonts w:hint="cs"/>
          <w:rtl/>
        </w:rPr>
        <w:t xml:space="preserve"> עיכוב הליכים </w:t>
      </w:r>
      <w:bookmarkStart w:id="1591" w:name="_ETM_Q1_1569905"/>
      <w:bookmarkEnd w:id="1591"/>
      <w:r>
        <w:rPr>
          <w:rFonts w:hint="cs"/>
          <w:rtl/>
        </w:rPr>
        <w:t>אבל אנחנו קובעים מסלול שק</w:t>
      </w:r>
      <w:bookmarkStart w:id="1592" w:name="_ETM_Q1_1578405"/>
      <w:bookmarkEnd w:id="1592"/>
      <w:r>
        <w:rPr>
          <w:rFonts w:hint="cs"/>
          <w:rtl/>
        </w:rPr>
        <w:t>שה מאוד לצאת ממ</w:t>
      </w:r>
      <w:bookmarkStart w:id="1593" w:name="_ETM_Q1_1566153"/>
      <w:bookmarkEnd w:id="1593"/>
      <w:r>
        <w:rPr>
          <w:rFonts w:hint="cs"/>
          <w:rtl/>
        </w:rPr>
        <w:t>נ</w:t>
      </w:r>
      <w:bookmarkStart w:id="1594" w:name="_ETM_Q1_1572404"/>
      <w:bookmarkEnd w:id="1594"/>
      <w:r w:rsidR="008C304D">
        <w:rPr>
          <w:rFonts w:hint="cs"/>
          <w:rtl/>
        </w:rPr>
        <w:t>ו,</w:t>
      </w:r>
      <w:r w:rsidR="00F13EE1">
        <w:rPr>
          <w:rFonts w:hint="cs"/>
          <w:rtl/>
        </w:rPr>
        <w:t xml:space="preserve"> </w:t>
      </w:r>
      <w:r>
        <w:rPr>
          <w:rFonts w:hint="cs"/>
          <w:rtl/>
        </w:rPr>
        <w:t xml:space="preserve">צריך </w:t>
      </w:r>
      <w:bookmarkStart w:id="1595" w:name="_ETM_Q1_1576406"/>
      <w:bookmarkEnd w:id="1595"/>
      <w:r>
        <w:rPr>
          <w:rFonts w:hint="cs"/>
          <w:rtl/>
        </w:rPr>
        <w:t xml:space="preserve">ממש נס שמישהו </w:t>
      </w:r>
      <w:r w:rsidR="00D2724A">
        <w:rPr>
          <w:rFonts w:hint="cs"/>
          <w:rtl/>
        </w:rPr>
        <w:t>יבדוק</w:t>
      </w:r>
      <w:r>
        <w:rPr>
          <w:rFonts w:hint="cs"/>
          <w:rtl/>
        </w:rPr>
        <w:t xml:space="preserve"> אותו</w:t>
      </w:r>
      <w:r w:rsidR="008C304D">
        <w:rPr>
          <w:rFonts w:hint="cs"/>
          <w:rtl/>
        </w:rPr>
        <w:t>,</w:t>
      </w:r>
      <w:r w:rsidR="00F13EE1">
        <w:rPr>
          <w:rFonts w:hint="cs"/>
          <w:rtl/>
        </w:rPr>
        <w:t xml:space="preserve"> </w:t>
      </w:r>
      <w:bookmarkStart w:id="1596" w:name="_ETM_Q1_1596652"/>
      <w:bookmarkEnd w:id="1596"/>
      <w:r>
        <w:rPr>
          <w:rFonts w:hint="cs"/>
          <w:rtl/>
        </w:rPr>
        <w:t>ה</w:t>
      </w:r>
      <w:bookmarkStart w:id="1597" w:name="_ETM_Q1_1580403"/>
      <w:bookmarkEnd w:id="1597"/>
      <w:r>
        <w:rPr>
          <w:rFonts w:hint="cs"/>
          <w:rtl/>
        </w:rPr>
        <w:t xml:space="preserve">אינטרס מנוהל על ידי התאגיד. </w:t>
      </w:r>
      <w:bookmarkStart w:id="1598" w:name="_ETM_Q1_1581151"/>
      <w:bookmarkEnd w:id="1598"/>
      <w:r>
        <w:rPr>
          <w:rFonts w:hint="cs"/>
          <w:rtl/>
        </w:rPr>
        <w:t>לא צריך להיות גאון בכלכלה ולא</w:t>
      </w:r>
      <w:bookmarkStart w:id="1599" w:name="_ETM_Q1_1585405"/>
      <w:bookmarkEnd w:id="1599"/>
      <w:r>
        <w:rPr>
          <w:rFonts w:hint="cs"/>
          <w:rtl/>
        </w:rPr>
        <w:t xml:space="preserve"> בתורת </w:t>
      </w:r>
      <w:r w:rsidR="00D2724A">
        <w:rPr>
          <w:rFonts w:hint="cs"/>
          <w:rtl/>
        </w:rPr>
        <w:t>המשחקים</w:t>
      </w:r>
      <w:r>
        <w:rPr>
          <w:rFonts w:hint="cs"/>
          <w:rtl/>
        </w:rPr>
        <w:t xml:space="preserve">. </w:t>
      </w:r>
      <w:bookmarkStart w:id="1600" w:name="_ETM_Q1_1588902"/>
      <w:bookmarkEnd w:id="1600"/>
      <w:r>
        <w:rPr>
          <w:rFonts w:hint="cs"/>
          <w:rtl/>
        </w:rPr>
        <w:t>בעלי השליטה רוצים להגן על עצמם</w:t>
      </w:r>
      <w:bookmarkStart w:id="1601" w:name="_ETM_Q1_1589905"/>
      <w:bookmarkEnd w:id="1601"/>
      <w:r>
        <w:rPr>
          <w:rFonts w:hint="cs"/>
          <w:rtl/>
        </w:rPr>
        <w:t>, אדוני. המ</w:t>
      </w:r>
      <w:bookmarkStart w:id="1602" w:name="_ETM_Q1_1591652"/>
      <w:bookmarkEnd w:id="1602"/>
      <w:r>
        <w:rPr>
          <w:rFonts w:hint="cs"/>
          <w:rtl/>
        </w:rPr>
        <w:t>שמעות שאין לך</w:t>
      </w:r>
      <w:bookmarkStart w:id="1603" w:name="_ETM_Q1_1590653"/>
      <w:bookmarkEnd w:id="1603"/>
      <w:r>
        <w:rPr>
          <w:rFonts w:hint="cs"/>
          <w:rtl/>
        </w:rPr>
        <w:t xml:space="preserve"> </w:t>
      </w:r>
      <w:r w:rsidR="00D2724A">
        <w:rPr>
          <w:rFonts w:hint="cs"/>
          <w:rtl/>
        </w:rPr>
        <w:t xml:space="preserve">- - - </w:t>
      </w:r>
      <w:bookmarkStart w:id="1604" w:name="_ETM_Q1_1597403"/>
      <w:bookmarkEnd w:id="1604"/>
    </w:p>
    <w:p w14:paraId="6DDF482A" w14:textId="77777777" w:rsidR="00D2724A" w:rsidRDefault="00D2724A" w:rsidP="00DE180E">
      <w:pPr>
        <w:rPr>
          <w:rtl/>
        </w:rPr>
      </w:pPr>
    </w:p>
    <w:p w14:paraId="1EEBD362" w14:textId="4C5FFD9E" w:rsidR="00D2724A" w:rsidRDefault="00D2724A" w:rsidP="00D2724A">
      <w:pPr>
        <w:pStyle w:val="af6"/>
        <w:keepNext/>
        <w:rPr>
          <w:rtl/>
        </w:rPr>
      </w:pPr>
      <w:bookmarkStart w:id="1605" w:name="ET_yor_6157_138"/>
      <w:r w:rsidRPr="00D2724A">
        <w:rPr>
          <w:rStyle w:val="TagStyle"/>
          <w:rtl/>
        </w:rPr>
        <w:t xml:space="preserve"> &lt;&lt; יור &gt;&gt; </w:t>
      </w:r>
      <w:r>
        <w:rPr>
          <w:rtl/>
        </w:rPr>
        <w:t xml:space="preserve">היו"ר שמחה </w:t>
      </w:r>
      <w:proofErr w:type="spellStart"/>
      <w:r>
        <w:rPr>
          <w:rtl/>
        </w:rPr>
        <w:t>רוטמן</w:t>
      </w:r>
      <w:proofErr w:type="spellEnd"/>
      <w:r>
        <w:rPr>
          <w:rtl/>
        </w:rPr>
        <w:t>:</w:t>
      </w:r>
      <w:r w:rsidRPr="00D2724A">
        <w:rPr>
          <w:rStyle w:val="TagStyle"/>
          <w:rtl/>
        </w:rPr>
        <w:t xml:space="preserve"> &lt;&lt; יור &gt;&gt;</w:t>
      </w:r>
      <w:r w:rsidR="006D4D8F">
        <w:rPr>
          <w:rtl/>
        </w:rPr>
        <w:t xml:space="preserve"> </w:t>
      </w:r>
      <w:bookmarkEnd w:id="1605"/>
    </w:p>
    <w:p w14:paraId="55F7782A" w14:textId="77777777" w:rsidR="00D2724A" w:rsidRDefault="00D2724A" w:rsidP="00D2724A">
      <w:pPr>
        <w:pStyle w:val="KeepWithNext"/>
        <w:rPr>
          <w:rtl/>
        </w:rPr>
      </w:pPr>
    </w:p>
    <w:p w14:paraId="11F868D3" w14:textId="1D8BDF9C" w:rsidR="00D2724A" w:rsidRDefault="00D2724A" w:rsidP="00D2724A">
      <w:pPr>
        <w:rPr>
          <w:rtl/>
        </w:rPr>
      </w:pPr>
      <w:r>
        <w:rPr>
          <w:rFonts w:hint="cs"/>
          <w:rtl/>
        </w:rPr>
        <w:t>ידידי, אתה מתבלבל.</w:t>
      </w:r>
    </w:p>
    <w:p w14:paraId="693D3457" w14:textId="77777777" w:rsidR="00D2724A" w:rsidRDefault="00D2724A" w:rsidP="00D2724A">
      <w:pPr>
        <w:rPr>
          <w:rtl/>
        </w:rPr>
      </w:pPr>
      <w:bookmarkStart w:id="1606" w:name="_ETM_Q1_1598403"/>
      <w:bookmarkStart w:id="1607" w:name="_ETM_Q1_1595902"/>
      <w:bookmarkEnd w:id="1606"/>
      <w:bookmarkEnd w:id="1607"/>
    </w:p>
    <w:p w14:paraId="6A697266" w14:textId="39FA8429" w:rsidR="00D2724A" w:rsidRDefault="00D2724A" w:rsidP="00D2724A">
      <w:pPr>
        <w:pStyle w:val="af9"/>
        <w:keepNext/>
        <w:rPr>
          <w:rtl/>
        </w:rPr>
      </w:pPr>
      <w:bookmarkStart w:id="1608" w:name="ET_guest_שי_מילוא_139"/>
      <w:r w:rsidRPr="00D2724A">
        <w:rPr>
          <w:rStyle w:val="TagStyle"/>
          <w:rtl/>
        </w:rPr>
        <w:t xml:space="preserve"> &lt;&lt; אורח &gt;&gt; </w:t>
      </w:r>
      <w:r>
        <w:rPr>
          <w:rtl/>
        </w:rPr>
        <w:t>שי מילוא:</w:t>
      </w:r>
      <w:r w:rsidRPr="00D2724A">
        <w:rPr>
          <w:rStyle w:val="TagStyle"/>
          <w:rtl/>
        </w:rPr>
        <w:t xml:space="preserve"> &lt;&lt; אורח &gt;&gt;</w:t>
      </w:r>
      <w:r w:rsidR="006D4D8F">
        <w:rPr>
          <w:rtl/>
        </w:rPr>
        <w:t xml:space="preserve"> </w:t>
      </w:r>
      <w:bookmarkEnd w:id="1608"/>
    </w:p>
    <w:p w14:paraId="1944D261" w14:textId="77777777" w:rsidR="00D2724A" w:rsidRDefault="00D2724A" w:rsidP="00D2724A">
      <w:pPr>
        <w:pStyle w:val="KeepWithNext"/>
        <w:rPr>
          <w:rtl/>
        </w:rPr>
      </w:pPr>
    </w:p>
    <w:p w14:paraId="51A44F42" w14:textId="3A8E5DB6" w:rsidR="00D2724A" w:rsidRDefault="00D2724A" w:rsidP="00D2724A">
      <w:pPr>
        <w:rPr>
          <w:rtl/>
        </w:rPr>
      </w:pPr>
      <w:bookmarkStart w:id="1609" w:name="_ETM_Q1_1596404"/>
      <w:bookmarkEnd w:id="1609"/>
      <w:r>
        <w:rPr>
          <w:rFonts w:hint="cs"/>
          <w:rtl/>
        </w:rPr>
        <w:t>אני לא מת</w:t>
      </w:r>
      <w:bookmarkStart w:id="1610" w:name="_ETM_Q1_1598402"/>
      <w:bookmarkEnd w:id="1610"/>
      <w:r>
        <w:rPr>
          <w:rFonts w:hint="cs"/>
          <w:rtl/>
        </w:rPr>
        <w:t>בלבל.</w:t>
      </w:r>
    </w:p>
    <w:p w14:paraId="65AC26B7" w14:textId="77777777" w:rsidR="00D2724A" w:rsidRDefault="00D2724A" w:rsidP="00D2724A">
      <w:pPr>
        <w:rPr>
          <w:rtl/>
        </w:rPr>
      </w:pPr>
      <w:bookmarkStart w:id="1611" w:name="_ETM_Q1_1600405"/>
      <w:bookmarkStart w:id="1612" w:name="_ETM_Q1_1601406"/>
      <w:bookmarkEnd w:id="1611"/>
      <w:bookmarkEnd w:id="1612"/>
    </w:p>
    <w:p w14:paraId="4CD16B10" w14:textId="64B4240D" w:rsidR="00D2724A" w:rsidRDefault="00D2724A" w:rsidP="00D2724A">
      <w:pPr>
        <w:pStyle w:val="af6"/>
        <w:keepNext/>
        <w:rPr>
          <w:rtl/>
        </w:rPr>
      </w:pPr>
      <w:bookmarkStart w:id="1613" w:name="ET_yor_6157_140"/>
      <w:r w:rsidRPr="00D2724A">
        <w:rPr>
          <w:rStyle w:val="TagStyle"/>
          <w:rtl/>
        </w:rPr>
        <w:t xml:space="preserve"> &lt;&lt; יור &gt;&gt; </w:t>
      </w:r>
      <w:r>
        <w:rPr>
          <w:rtl/>
        </w:rPr>
        <w:t xml:space="preserve">היו"ר שמחה </w:t>
      </w:r>
      <w:proofErr w:type="spellStart"/>
      <w:r>
        <w:rPr>
          <w:rtl/>
        </w:rPr>
        <w:t>רוטמן</w:t>
      </w:r>
      <w:proofErr w:type="spellEnd"/>
      <w:r>
        <w:rPr>
          <w:rtl/>
        </w:rPr>
        <w:t>:</w:t>
      </w:r>
      <w:r w:rsidRPr="00D2724A">
        <w:rPr>
          <w:rStyle w:val="TagStyle"/>
          <w:rtl/>
        </w:rPr>
        <w:t xml:space="preserve"> &lt;&lt; יור &gt;&gt;</w:t>
      </w:r>
      <w:r w:rsidR="006D4D8F">
        <w:rPr>
          <w:rtl/>
        </w:rPr>
        <w:t xml:space="preserve"> </w:t>
      </w:r>
      <w:bookmarkEnd w:id="1613"/>
    </w:p>
    <w:p w14:paraId="726A95E0" w14:textId="77777777" w:rsidR="00D2724A" w:rsidRDefault="00D2724A" w:rsidP="00D2724A">
      <w:pPr>
        <w:pStyle w:val="KeepWithNext"/>
        <w:rPr>
          <w:rtl/>
        </w:rPr>
      </w:pPr>
    </w:p>
    <w:p w14:paraId="40871164" w14:textId="70F9ABA3" w:rsidR="00D2724A" w:rsidRDefault="00D2724A" w:rsidP="00D2724A">
      <w:pPr>
        <w:rPr>
          <w:rtl/>
        </w:rPr>
      </w:pPr>
      <w:r>
        <w:rPr>
          <w:rFonts w:hint="cs"/>
          <w:rtl/>
        </w:rPr>
        <w:t>להגיד למה את המתבלבל?</w:t>
      </w:r>
    </w:p>
    <w:p w14:paraId="504DA9E1" w14:textId="77777777" w:rsidR="00D2724A" w:rsidRDefault="00D2724A" w:rsidP="00D2724A">
      <w:pPr>
        <w:rPr>
          <w:rtl/>
        </w:rPr>
      </w:pPr>
      <w:bookmarkStart w:id="1614" w:name="_ETM_Q1_1599902"/>
      <w:bookmarkStart w:id="1615" w:name="_ETM_Q1_1600905"/>
      <w:bookmarkEnd w:id="1614"/>
      <w:bookmarkEnd w:id="1615"/>
    </w:p>
    <w:p w14:paraId="5F2883C3" w14:textId="36D6F2A5" w:rsidR="00D2724A" w:rsidRDefault="00D2724A" w:rsidP="00D2724A">
      <w:pPr>
        <w:pStyle w:val="af9"/>
        <w:keepNext/>
        <w:rPr>
          <w:rtl/>
        </w:rPr>
      </w:pPr>
      <w:bookmarkStart w:id="1616" w:name="ET_guest_שי_מילוא_141"/>
      <w:r w:rsidRPr="00D2724A">
        <w:rPr>
          <w:rStyle w:val="TagStyle"/>
          <w:rtl/>
        </w:rPr>
        <w:t xml:space="preserve"> &lt;&lt; אורח &gt;&gt; </w:t>
      </w:r>
      <w:r>
        <w:rPr>
          <w:rtl/>
        </w:rPr>
        <w:t>שי מילוא:</w:t>
      </w:r>
      <w:r w:rsidRPr="00D2724A">
        <w:rPr>
          <w:rStyle w:val="TagStyle"/>
          <w:rtl/>
        </w:rPr>
        <w:t xml:space="preserve"> &lt;&lt; אורח &gt;&gt;</w:t>
      </w:r>
      <w:r w:rsidR="006D4D8F">
        <w:rPr>
          <w:rtl/>
        </w:rPr>
        <w:t xml:space="preserve"> </w:t>
      </w:r>
      <w:bookmarkEnd w:id="1616"/>
    </w:p>
    <w:p w14:paraId="19C5CEA7" w14:textId="77777777" w:rsidR="00D2724A" w:rsidRDefault="00D2724A" w:rsidP="00D2724A">
      <w:pPr>
        <w:pStyle w:val="KeepWithNext"/>
        <w:rPr>
          <w:rtl/>
        </w:rPr>
      </w:pPr>
    </w:p>
    <w:p w14:paraId="520F79D7" w14:textId="69C3BD73" w:rsidR="00D2724A" w:rsidRDefault="00D2724A" w:rsidP="00D2724A">
      <w:pPr>
        <w:rPr>
          <w:rtl/>
        </w:rPr>
      </w:pPr>
      <w:bookmarkStart w:id="1617" w:name="_ETM_Q1_1601655"/>
      <w:bookmarkEnd w:id="1617"/>
      <w:r>
        <w:rPr>
          <w:rFonts w:hint="cs"/>
          <w:rtl/>
        </w:rPr>
        <w:t>כן.</w:t>
      </w:r>
      <w:bookmarkStart w:id="1618" w:name="_ETM_Q1_1602657"/>
      <w:bookmarkEnd w:id="1618"/>
    </w:p>
    <w:p w14:paraId="7FEC3C96" w14:textId="77777777" w:rsidR="00D2724A" w:rsidRDefault="00D2724A" w:rsidP="00D2724A">
      <w:pPr>
        <w:rPr>
          <w:rtl/>
        </w:rPr>
      </w:pPr>
      <w:bookmarkStart w:id="1619" w:name="_ETM_Q1_1592902"/>
      <w:bookmarkEnd w:id="1619"/>
    </w:p>
    <w:p w14:paraId="5A07744D" w14:textId="74A16C24" w:rsidR="00D2724A" w:rsidRDefault="00D2724A" w:rsidP="00D2724A">
      <w:pPr>
        <w:pStyle w:val="af6"/>
        <w:keepNext/>
        <w:rPr>
          <w:rtl/>
        </w:rPr>
      </w:pPr>
      <w:r w:rsidRPr="00D2724A">
        <w:rPr>
          <w:rStyle w:val="TagStyle"/>
          <w:rtl/>
        </w:rPr>
        <w:t xml:space="preserve"> &lt;&lt; יור &gt;&gt; </w:t>
      </w:r>
      <w:r>
        <w:rPr>
          <w:rtl/>
        </w:rPr>
        <w:t xml:space="preserve">היו"ר שמחה </w:t>
      </w:r>
      <w:proofErr w:type="spellStart"/>
      <w:r>
        <w:rPr>
          <w:rtl/>
        </w:rPr>
        <w:t>רוטמן</w:t>
      </w:r>
      <w:proofErr w:type="spellEnd"/>
      <w:r>
        <w:rPr>
          <w:rtl/>
        </w:rPr>
        <w:t>:</w:t>
      </w:r>
      <w:r w:rsidRPr="00D2724A">
        <w:rPr>
          <w:rStyle w:val="TagStyle"/>
          <w:rtl/>
        </w:rPr>
        <w:t xml:space="preserve"> &lt;&lt; יור &gt;&gt;</w:t>
      </w:r>
      <w:r w:rsidR="006D4D8F">
        <w:rPr>
          <w:rtl/>
        </w:rPr>
        <w:t xml:space="preserve"> </w:t>
      </w:r>
    </w:p>
    <w:p w14:paraId="4FBC16C6" w14:textId="77777777" w:rsidR="00D2724A" w:rsidRDefault="00D2724A" w:rsidP="00D2724A">
      <w:pPr>
        <w:pStyle w:val="KeepWithNext"/>
        <w:rPr>
          <w:rtl/>
        </w:rPr>
      </w:pPr>
    </w:p>
    <w:p w14:paraId="25A87110" w14:textId="71EF0FE6" w:rsidR="00D2724A" w:rsidRDefault="00D2724A" w:rsidP="00D2724A">
      <w:pPr>
        <w:rPr>
          <w:rtl/>
        </w:rPr>
      </w:pPr>
      <w:bookmarkStart w:id="1620" w:name="_ETM_Q1_1593652"/>
      <w:bookmarkEnd w:id="1620"/>
      <w:r>
        <w:rPr>
          <w:rFonts w:hint="cs"/>
          <w:rtl/>
        </w:rPr>
        <w:t>כי אנחנו בדיון רביעי או חמיש</w:t>
      </w:r>
      <w:bookmarkStart w:id="1621" w:name="_ETM_Q1_1598152"/>
      <w:bookmarkEnd w:id="1621"/>
      <w:r>
        <w:rPr>
          <w:rFonts w:hint="cs"/>
          <w:rtl/>
        </w:rPr>
        <w:t>י בח</w:t>
      </w:r>
      <w:bookmarkStart w:id="1622" w:name="_ETM_Q1_1599656"/>
      <w:bookmarkEnd w:id="1622"/>
      <w:r>
        <w:rPr>
          <w:rFonts w:hint="cs"/>
          <w:rtl/>
        </w:rPr>
        <w:t>וק. או שלישי.</w:t>
      </w:r>
    </w:p>
    <w:p w14:paraId="450B067A" w14:textId="77777777" w:rsidR="00D2724A" w:rsidRDefault="00D2724A" w:rsidP="00D2724A">
      <w:pPr>
        <w:rPr>
          <w:rtl/>
        </w:rPr>
      </w:pPr>
      <w:bookmarkStart w:id="1623" w:name="_ETM_Q1_1605657"/>
      <w:bookmarkStart w:id="1624" w:name="_ETM_Q1_1606906"/>
      <w:bookmarkEnd w:id="1623"/>
      <w:bookmarkEnd w:id="1624"/>
    </w:p>
    <w:p w14:paraId="675EA83F" w14:textId="7C24BC98" w:rsidR="00D2724A" w:rsidRDefault="00D2724A" w:rsidP="00D2724A">
      <w:pPr>
        <w:pStyle w:val="af9"/>
        <w:keepNext/>
        <w:rPr>
          <w:rtl/>
        </w:rPr>
      </w:pPr>
      <w:bookmarkStart w:id="1625" w:name="ET_guest_שי_מילוא_143"/>
      <w:r w:rsidRPr="00D2724A">
        <w:rPr>
          <w:rStyle w:val="TagStyle"/>
          <w:rtl/>
        </w:rPr>
        <w:t xml:space="preserve"> &lt;&lt; אורח &gt;&gt; </w:t>
      </w:r>
      <w:r>
        <w:rPr>
          <w:rtl/>
        </w:rPr>
        <w:t>שי מילוא:</w:t>
      </w:r>
      <w:r w:rsidRPr="00D2724A">
        <w:rPr>
          <w:rStyle w:val="TagStyle"/>
          <w:rtl/>
        </w:rPr>
        <w:t xml:space="preserve"> &lt;&lt; אורח &gt;&gt;</w:t>
      </w:r>
      <w:r w:rsidR="006D4D8F">
        <w:rPr>
          <w:rtl/>
        </w:rPr>
        <w:t xml:space="preserve"> </w:t>
      </w:r>
      <w:bookmarkEnd w:id="1625"/>
    </w:p>
    <w:p w14:paraId="26CDC1C4" w14:textId="77777777" w:rsidR="00D2724A" w:rsidRDefault="00D2724A" w:rsidP="00D2724A">
      <w:pPr>
        <w:pStyle w:val="KeepWithNext"/>
        <w:rPr>
          <w:rtl/>
        </w:rPr>
      </w:pPr>
    </w:p>
    <w:p w14:paraId="74C3DF24" w14:textId="185E0BA0" w:rsidR="00D2724A" w:rsidRDefault="00D2724A" w:rsidP="00D2724A">
      <w:pPr>
        <w:rPr>
          <w:rtl/>
        </w:rPr>
      </w:pPr>
      <w:r>
        <w:rPr>
          <w:rFonts w:hint="cs"/>
          <w:rtl/>
        </w:rPr>
        <w:t>א</w:t>
      </w:r>
      <w:bookmarkStart w:id="1626" w:name="_ETM_Q1_1607656"/>
      <w:bookmarkEnd w:id="1626"/>
      <w:r>
        <w:rPr>
          <w:rFonts w:hint="cs"/>
          <w:rtl/>
        </w:rPr>
        <w:t>ני מדבר על בית העסק.</w:t>
      </w:r>
    </w:p>
    <w:p w14:paraId="30144ADB" w14:textId="77777777" w:rsidR="00D2724A" w:rsidRDefault="00D2724A" w:rsidP="00D2724A">
      <w:pPr>
        <w:rPr>
          <w:rtl/>
        </w:rPr>
      </w:pPr>
      <w:bookmarkStart w:id="1627" w:name="_ETM_Q1_1610656"/>
      <w:bookmarkEnd w:id="1627"/>
    </w:p>
    <w:p w14:paraId="3323CE0A" w14:textId="0F96B47F" w:rsidR="00D2724A" w:rsidRDefault="00D2724A" w:rsidP="00D2724A">
      <w:pPr>
        <w:pStyle w:val="af6"/>
        <w:keepNext/>
        <w:rPr>
          <w:rtl/>
        </w:rPr>
      </w:pPr>
      <w:r w:rsidRPr="00D2724A">
        <w:rPr>
          <w:rStyle w:val="TagStyle"/>
          <w:rtl/>
        </w:rPr>
        <w:t xml:space="preserve"> &lt;&lt; יור &gt;&gt; </w:t>
      </w:r>
      <w:r>
        <w:rPr>
          <w:rtl/>
        </w:rPr>
        <w:t xml:space="preserve">היו"ר שמחה </w:t>
      </w:r>
      <w:proofErr w:type="spellStart"/>
      <w:r>
        <w:rPr>
          <w:rtl/>
        </w:rPr>
        <w:t>רוטמן</w:t>
      </w:r>
      <w:proofErr w:type="spellEnd"/>
      <w:r>
        <w:rPr>
          <w:rtl/>
        </w:rPr>
        <w:t>:</w:t>
      </w:r>
      <w:r w:rsidRPr="00D2724A">
        <w:rPr>
          <w:rStyle w:val="TagStyle"/>
          <w:rtl/>
        </w:rPr>
        <w:t xml:space="preserve"> &lt;&lt; יור &gt;&gt;</w:t>
      </w:r>
      <w:r w:rsidR="006D4D8F">
        <w:rPr>
          <w:rtl/>
        </w:rPr>
        <w:t xml:space="preserve"> </w:t>
      </w:r>
    </w:p>
    <w:p w14:paraId="547F7783" w14:textId="77777777" w:rsidR="00D2724A" w:rsidRDefault="00D2724A" w:rsidP="00D2724A">
      <w:pPr>
        <w:pStyle w:val="KeepWithNext"/>
        <w:rPr>
          <w:rtl/>
        </w:rPr>
      </w:pPr>
    </w:p>
    <w:p w14:paraId="0F232C8F" w14:textId="2BAED78C" w:rsidR="00D2724A" w:rsidRDefault="00D2724A" w:rsidP="00D2724A">
      <w:pPr>
        <w:rPr>
          <w:rtl/>
        </w:rPr>
      </w:pPr>
      <w:bookmarkStart w:id="1628" w:name="_ETM_Q1_1612406"/>
      <w:bookmarkEnd w:id="1628"/>
      <w:r>
        <w:rPr>
          <w:rFonts w:hint="cs"/>
          <w:rtl/>
        </w:rPr>
        <w:t xml:space="preserve">השאלה </w:t>
      </w:r>
      <w:bookmarkStart w:id="1629" w:name="_ETM_Q1_1608651"/>
      <w:bookmarkEnd w:id="1629"/>
      <w:r>
        <w:rPr>
          <w:rFonts w:hint="cs"/>
          <w:rtl/>
        </w:rPr>
        <w:t xml:space="preserve">מי מנהל </w:t>
      </w:r>
      <w:bookmarkStart w:id="1630" w:name="_ETM_Q1_1610903"/>
      <w:bookmarkEnd w:id="1630"/>
      <w:r>
        <w:rPr>
          <w:rFonts w:hint="cs"/>
          <w:rtl/>
        </w:rPr>
        <w:t>וכ</w:t>
      </w:r>
      <w:bookmarkStart w:id="1631" w:name="_ETM_Q1_1608903"/>
      <w:bookmarkEnd w:id="1631"/>
      <w:r>
        <w:rPr>
          <w:rFonts w:hint="cs"/>
          <w:rtl/>
        </w:rPr>
        <w:t xml:space="preserve">ל הדברים האלה </w:t>
      </w:r>
      <w:bookmarkStart w:id="1632" w:name="_ETM_Q1_1608656"/>
      <w:bookmarkEnd w:id="1632"/>
      <w:r w:rsidR="009A6324">
        <w:rPr>
          <w:rFonts w:hint="eastAsia"/>
          <w:rtl/>
        </w:rPr>
        <w:t>–</w:t>
      </w:r>
      <w:r w:rsidR="009A6324">
        <w:rPr>
          <w:rFonts w:hint="cs"/>
          <w:rtl/>
        </w:rPr>
        <w:t xml:space="preserve"> </w:t>
      </w:r>
      <w:r>
        <w:rPr>
          <w:rFonts w:hint="cs"/>
          <w:rtl/>
        </w:rPr>
        <w:t>דיברנו עליהם בדיון הראשון</w:t>
      </w:r>
      <w:bookmarkStart w:id="1633" w:name="_ETM_Q1_1610905"/>
      <w:bookmarkStart w:id="1634" w:name="_ETM_Q1_1611156"/>
      <w:bookmarkEnd w:id="1633"/>
      <w:bookmarkEnd w:id="1634"/>
      <w:r>
        <w:rPr>
          <w:rFonts w:hint="cs"/>
          <w:rtl/>
        </w:rPr>
        <w:t>.</w:t>
      </w:r>
    </w:p>
    <w:p w14:paraId="2368FAC4" w14:textId="77777777" w:rsidR="00D2724A" w:rsidRDefault="00D2724A" w:rsidP="00D2724A">
      <w:pPr>
        <w:rPr>
          <w:rtl/>
        </w:rPr>
      </w:pPr>
      <w:bookmarkStart w:id="1635" w:name="_ETM_Q1_1614656"/>
      <w:bookmarkStart w:id="1636" w:name="_ETM_Q1_1616154"/>
      <w:bookmarkEnd w:id="1635"/>
      <w:bookmarkEnd w:id="1636"/>
    </w:p>
    <w:p w14:paraId="0D7E28DA" w14:textId="7A875A78" w:rsidR="00D2724A" w:rsidRDefault="00D2724A" w:rsidP="00D2724A">
      <w:pPr>
        <w:pStyle w:val="af9"/>
        <w:keepNext/>
        <w:rPr>
          <w:rtl/>
        </w:rPr>
      </w:pPr>
      <w:bookmarkStart w:id="1637" w:name="ET_guest_שי_מילוא_145"/>
      <w:r w:rsidRPr="00D2724A">
        <w:rPr>
          <w:rStyle w:val="TagStyle"/>
          <w:rtl/>
        </w:rPr>
        <w:t xml:space="preserve"> &lt;&lt; אורח &gt;&gt; </w:t>
      </w:r>
      <w:r>
        <w:rPr>
          <w:rtl/>
        </w:rPr>
        <w:t>שי מילוא:</w:t>
      </w:r>
      <w:r w:rsidRPr="00D2724A">
        <w:rPr>
          <w:rStyle w:val="TagStyle"/>
          <w:rtl/>
        </w:rPr>
        <w:t xml:space="preserve"> &lt;&lt; אורח &gt;&gt;</w:t>
      </w:r>
      <w:r w:rsidR="006D4D8F">
        <w:rPr>
          <w:rtl/>
        </w:rPr>
        <w:t xml:space="preserve"> </w:t>
      </w:r>
      <w:bookmarkEnd w:id="1637"/>
    </w:p>
    <w:p w14:paraId="48427C24" w14:textId="77777777" w:rsidR="00D2724A" w:rsidRDefault="00D2724A" w:rsidP="00D2724A">
      <w:pPr>
        <w:pStyle w:val="KeepWithNext"/>
        <w:rPr>
          <w:rtl/>
        </w:rPr>
      </w:pPr>
    </w:p>
    <w:p w14:paraId="3DEFEE9A" w14:textId="13A48D29" w:rsidR="00D2724A" w:rsidRDefault="00D2724A" w:rsidP="00D2724A">
      <w:pPr>
        <w:rPr>
          <w:rtl/>
        </w:rPr>
      </w:pPr>
      <w:bookmarkStart w:id="1638" w:name="_ETM_Q1_1616906"/>
      <w:bookmarkEnd w:id="1638"/>
      <w:r>
        <w:rPr>
          <w:rFonts w:hint="cs"/>
          <w:rtl/>
        </w:rPr>
        <w:t xml:space="preserve">זה </w:t>
      </w:r>
      <w:bookmarkStart w:id="1639" w:name="_ETM_Q1_1612405"/>
      <w:bookmarkEnd w:id="1639"/>
      <w:r>
        <w:rPr>
          <w:rFonts w:hint="cs"/>
          <w:rtl/>
        </w:rPr>
        <w:t>נובע.</w:t>
      </w:r>
    </w:p>
    <w:p w14:paraId="57C54164" w14:textId="77777777" w:rsidR="00D2724A" w:rsidRDefault="00D2724A" w:rsidP="00D2724A">
      <w:pPr>
        <w:rPr>
          <w:rtl/>
        </w:rPr>
      </w:pPr>
      <w:bookmarkStart w:id="1640" w:name="_ETM_Q1_1614903"/>
      <w:bookmarkEnd w:id="1640"/>
    </w:p>
    <w:p w14:paraId="20A5C0BA" w14:textId="45FEC2D3" w:rsidR="00D2724A" w:rsidRDefault="00D2724A" w:rsidP="00D2724A">
      <w:pPr>
        <w:pStyle w:val="af6"/>
        <w:keepNext/>
        <w:rPr>
          <w:rtl/>
        </w:rPr>
      </w:pPr>
      <w:r w:rsidRPr="00D2724A">
        <w:rPr>
          <w:rStyle w:val="TagStyle"/>
          <w:rtl/>
        </w:rPr>
        <w:t xml:space="preserve"> &lt;&lt; יור &gt;&gt; </w:t>
      </w:r>
      <w:r>
        <w:rPr>
          <w:rtl/>
        </w:rPr>
        <w:t xml:space="preserve">היו"ר שמחה </w:t>
      </w:r>
      <w:proofErr w:type="spellStart"/>
      <w:r>
        <w:rPr>
          <w:rtl/>
        </w:rPr>
        <w:t>רוטמן</w:t>
      </w:r>
      <w:proofErr w:type="spellEnd"/>
      <w:r>
        <w:rPr>
          <w:rtl/>
        </w:rPr>
        <w:t>:</w:t>
      </w:r>
      <w:r w:rsidRPr="00D2724A">
        <w:rPr>
          <w:rStyle w:val="TagStyle"/>
          <w:rtl/>
        </w:rPr>
        <w:t xml:space="preserve"> &lt;&lt; יור &gt;&gt;</w:t>
      </w:r>
      <w:r w:rsidR="006D4D8F">
        <w:rPr>
          <w:rtl/>
        </w:rPr>
        <w:t xml:space="preserve"> </w:t>
      </w:r>
    </w:p>
    <w:p w14:paraId="3FBB4272" w14:textId="77777777" w:rsidR="00D2724A" w:rsidRDefault="00D2724A" w:rsidP="00D2724A">
      <w:pPr>
        <w:pStyle w:val="KeepWithNext"/>
        <w:rPr>
          <w:rtl/>
        </w:rPr>
      </w:pPr>
    </w:p>
    <w:p w14:paraId="0D0B2B78" w14:textId="1D8554DC" w:rsidR="00D2724A" w:rsidRDefault="00D2724A" w:rsidP="00D2724A">
      <w:pPr>
        <w:rPr>
          <w:rtl/>
        </w:rPr>
      </w:pPr>
      <w:bookmarkStart w:id="1641" w:name="_ETM_Q1_1616156"/>
      <w:bookmarkEnd w:id="1641"/>
      <w:r>
        <w:rPr>
          <w:rFonts w:hint="cs"/>
          <w:rtl/>
        </w:rPr>
        <w:t>לכן אנחנו</w:t>
      </w:r>
      <w:bookmarkStart w:id="1642" w:name="_ETM_Q1_1612901"/>
      <w:bookmarkEnd w:id="1642"/>
      <w:r>
        <w:rPr>
          <w:rFonts w:hint="cs"/>
          <w:rtl/>
        </w:rPr>
        <w:t xml:space="preserve"> עכשיו בהקראת סעיפים.</w:t>
      </w:r>
    </w:p>
    <w:p w14:paraId="09AC7B67" w14:textId="77777777" w:rsidR="00D2724A" w:rsidRDefault="00D2724A" w:rsidP="00D2724A">
      <w:pPr>
        <w:rPr>
          <w:rtl/>
        </w:rPr>
      </w:pPr>
      <w:bookmarkStart w:id="1643" w:name="_ETM_Q1_1617654"/>
      <w:bookmarkEnd w:id="1643"/>
    </w:p>
    <w:p w14:paraId="584711FD" w14:textId="5E03EA2D" w:rsidR="00D2724A" w:rsidRDefault="00D2724A" w:rsidP="00D2724A">
      <w:pPr>
        <w:pStyle w:val="af9"/>
        <w:keepNext/>
        <w:rPr>
          <w:rtl/>
        </w:rPr>
      </w:pPr>
      <w:bookmarkStart w:id="1644" w:name="ET_guest_שי_מילוא_147"/>
      <w:r w:rsidRPr="00D2724A">
        <w:rPr>
          <w:rStyle w:val="TagStyle"/>
          <w:rtl/>
        </w:rPr>
        <w:t xml:space="preserve"> &lt;&lt; אורח &gt;&gt; </w:t>
      </w:r>
      <w:r>
        <w:rPr>
          <w:rtl/>
        </w:rPr>
        <w:t>שי מילוא:</w:t>
      </w:r>
      <w:r w:rsidRPr="00D2724A">
        <w:rPr>
          <w:rStyle w:val="TagStyle"/>
          <w:rtl/>
        </w:rPr>
        <w:t xml:space="preserve"> &lt;&lt; אורח &gt;&gt;</w:t>
      </w:r>
      <w:r w:rsidR="006D4D8F">
        <w:rPr>
          <w:rtl/>
        </w:rPr>
        <w:t xml:space="preserve"> </w:t>
      </w:r>
      <w:bookmarkEnd w:id="1644"/>
    </w:p>
    <w:p w14:paraId="7CE59BE9" w14:textId="77777777" w:rsidR="00D2724A" w:rsidRDefault="00D2724A" w:rsidP="00D2724A">
      <w:pPr>
        <w:pStyle w:val="KeepWithNext"/>
        <w:rPr>
          <w:rtl/>
        </w:rPr>
      </w:pPr>
    </w:p>
    <w:p w14:paraId="656C91D2" w14:textId="6B089980" w:rsidR="00D2724A" w:rsidRDefault="00D2724A" w:rsidP="00D2724A">
      <w:pPr>
        <w:rPr>
          <w:rtl/>
        </w:rPr>
      </w:pPr>
      <w:bookmarkStart w:id="1645" w:name="_ETM_Q1_1618154"/>
      <w:bookmarkStart w:id="1646" w:name="_ETM_Q1_1618404"/>
      <w:bookmarkEnd w:id="1645"/>
      <w:bookmarkEnd w:id="1646"/>
      <w:r>
        <w:rPr>
          <w:rFonts w:hint="cs"/>
          <w:rtl/>
        </w:rPr>
        <w:t>א</w:t>
      </w:r>
      <w:bookmarkStart w:id="1647" w:name="_ETM_Q1_1614904"/>
      <w:bookmarkEnd w:id="1647"/>
      <w:r>
        <w:rPr>
          <w:rFonts w:hint="cs"/>
          <w:rtl/>
        </w:rPr>
        <w:t>ני מתעסק בבית הע</w:t>
      </w:r>
      <w:bookmarkStart w:id="1648" w:name="_ETM_Q1_1617404"/>
      <w:bookmarkEnd w:id="1648"/>
      <w:r>
        <w:rPr>
          <w:rFonts w:hint="cs"/>
          <w:rtl/>
        </w:rPr>
        <w:t>סק.</w:t>
      </w:r>
    </w:p>
    <w:p w14:paraId="429BCD97" w14:textId="77777777" w:rsidR="00D2724A" w:rsidRDefault="00D2724A" w:rsidP="00D2724A">
      <w:pPr>
        <w:rPr>
          <w:rtl/>
        </w:rPr>
      </w:pPr>
      <w:bookmarkStart w:id="1649" w:name="_ETM_Q1_1620154"/>
      <w:bookmarkStart w:id="1650" w:name="_ETM_Q1_1620404"/>
      <w:bookmarkEnd w:id="1649"/>
      <w:bookmarkEnd w:id="1650"/>
    </w:p>
    <w:p w14:paraId="0257D3E2" w14:textId="0E2D9EFC" w:rsidR="00D2724A" w:rsidRDefault="00D2724A" w:rsidP="00D2724A">
      <w:pPr>
        <w:pStyle w:val="af6"/>
        <w:keepNext/>
        <w:rPr>
          <w:rtl/>
        </w:rPr>
      </w:pPr>
      <w:r w:rsidRPr="00D2724A">
        <w:rPr>
          <w:rStyle w:val="TagStyle"/>
          <w:rtl/>
        </w:rPr>
        <w:t xml:space="preserve"> &lt;&lt; יור &gt;&gt; </w:t>
      </w:r>
      <w:r>
        <w:rPr>
          <w:rtl/>
        </w:rPr>
        <w:t xml:space="preserve">היו"ר שמחה </w:t>
      </w:r>
      <w:proofErr w:type="spellStart"/>
      <w:r>
        <w:rPr>
          <w:rtl/>
        </w:rPr>
        <w:t>רוטמן</w:t>
      </w:r>
      <w:proofErr w:type="spellEnd"/>
      <w:r>
        <w:rPr>
          <w:rtl/>
        </w:rPr>
        <w:t>:</w:t>
      </w:r>
      <w:r w:rsidRPr="00D2724A">
        <w:rPr>
          <w:rStyle w:val="TagStyle"/>
          <w:rtl/>
        </w:rPr>
        <w:t xml:space="preserve"> &lt;&lt; יור &gt;&gt;</w:t>
      </w:r>
      <w:r w:rsidR="006D4D8F">
        <w:rPr>
          <w:rtl/>
        </w:rPr>
        <w:t xml:space="preserve"> </w:t>
      </w:r>
    </w:p>
    <w:p w14:paraId="7C5E3952" w14:textId="77777777" w:rsidR="00D2724A" w:rsidRDefault="00D2724A" w:rsidP="00D2724A">
      <w:pPr>
        <w:pStyle w:val="KeepWithNext"/>
        <w:rPr>
          <w:rtl/>
        </w:rPr>
      </w:pPr>
    </w:p>
    <w:p w14:paraId="12A556BE" w14:textId="5A1FAB1A" w:rsidR="00D2724A" w:rsidRDefault="00D2724A" w:rsidP="00D2724A">
      <w:pPr>
        <w:rPr>
          <w:rtl/>
        </w:rPr>
      </w:pPr>
      <w:r>
        <w:rPr>
          <w:rFonts w:hint="cs"/>
          <w:rtl/>
        </w:rPr>
        <w:t>לכן השאלה ששאלתי היא</w:t>
      </w:r>
      <w:r w:rsidR="005908BA">
        <w:rPr>
          <w:rFonts w:hint="cs"/>
          <w:rtl/>
        </w:rPr>
        <w:t xml:space="preserve"> לא תלויה</w:t>
      </w:r>
      <w:r w:rsidR="009A6324">
        <w:rPr>
          <w:rFonts w:hint="cs"/>
          <w:rtl/>
        </w:rPr>
        <w:t xml:space="preserve">. </w:t>
      </w:r>
      <w:r w:rsidR="005908BA">
        <w:rPr>
          <w:rFonts w:hint="cs"/>
          <w:rtl/>
        </w:rPr>
        <w:t>אנחנו צ</w:t>
      </w:r>
      <w:bookmarkStart w:id="1651" w:name="_ETM_Q1_1623151"/>
      <w:bookmarkEnd w:id="1651"/>
      <w:r w:rsidR="005908BA">
        <w:rPr>
          <w:rFonts w:hint="cs"/>
          <w:rtl/>
        </w:rPr>
        <w:t>ריכים ל</w:t>
      </w:r>
      <w:bookmarkStart w:id="1652" w:name="_ETM_Q1_1624405"/>
      <w:bookmarkEnd w:id="1652"/>
      <w:r w:rsidR="005908BA">
        <w:rPr>
          <w:rFonts w:hint="cs"/>
          <w:rtl/>
        </w:rPr>
        <w:t>דעת, אמפירי</w:t>
      </w:r>
      <w:bookmarkStart w:id="1653" w:name="_ETM_Q1_1623155"/>
      <w:bookmarkEnd w:id="1653"/>
      <w:r w:rsidR="005908BA">
        <w:rPr>
          <w:rFonts w:hint="cs"/>
          <w:rtl/>
        </w:rPr>
        <w:t xml:space="preserve">ת, שגם אם בסופו של דבר אני הולך </w:t>
      </w:r>
      <w:proofErr w:type="spellStart"/>
      <w:r w:rsidR="005908BA">
        <w:rPr>
          <w:rFonts w:hint="cs"/>
          <w:rtl/>
        </w:rPr>
        <w:t>לפד"ל</w:t>
      </w:r>
      <w:bookmarkStart w:id="1654" w:name="_ETM_Q1_1633656"/>
      <w:bookmarkEnd w:id="1654"/>
      <w:proofErr w:type="spellEnd"/>
      <w:r w:rsidR="005908BA">
        <w:rPr>
          <w:rFonts w:hint="cs"/>
          <w:rtl/>
        </w:rPr>
        <w:t xml:space="preserve"> - -</w:t>
      </w:r>
      <w:bookmarkStart w:id="1655" w:name="_ETM_Q1_1623656"/>
      <w:bookmarkEnd w:id="1655"/>
      <w:r w:rsidR="005908BA">
        <w:rPr>
          <w:rFonts w:hint="cs"/>
          <w:rtl/>
        </w:rPr>
        <w:t xml:space="preserve"> -</w:t>
      </w:r>
    </w:p>
    <w:p w14:paraId="50268C73" w14:textId="77777777" w:rsidR="005908BA" w:rsidRDefault="005908BA" w:rsidP="005908BA">
      <w:pPr>
        <w:rPr>
          <w:rtl/>
        </w:rPr>
      </w:pPr>
      <w:bookmarkStart w:id="1656" w:name="_ETM_Q1_1624904"/>
      <w:bookmarkStart w:id="1657" w:name="_ETM_Q1_1628152"/>
      <w:bookmarkEnd w:id="1656"/>
      <w:bookmarkEnd w:id="1657"/>
    </w:p>
    <w:p w14:paraId="43BBECFA" w14:textId="2A19D126" w:rsidR="005908BA" w:rsidRDefault="005908BA" w:rsidP="005908BA">
      <w:pPr>
        <w:pStyle w:val="af9"/>
        <w:keepNext/>
        <w:rPr>
          <w:rtl/>
        </w:rPr>
      </w:pPr>
      <w:bookmarkStart w:id="1658" w:name="ET_guest_שי_מילוא_149"/>
      <w:r w:rsidRPr="005908BA">
        <w:rPr>
          <w:rStyle w:val="TagStyle"/>
          <w:rtl/>
        </w:rPr>
        <w:t xml:space="preserve"> &lt;&lt; אורח &gt;&gt; </w:t>
      </w:r>
      <w:r>
        <w:rPr>
          <w:rtl/>
        </w:rPr>
        <w:t>שי מילוא:</w:t>
      </w:r>
      <w:r w:rsidRPr="005908BA">
        <w:rPr>
          <w:rStyle w:val="TagStyle"/>
          <w:rtl/>
        </w:rPr>
        <w:t xml:space="preserve"> &lt;&lt; אורח &gt;&gt;</w:t>
      </w:r>
      <w:r w:rsidR="006D4D8F">
        <w:rPr>
          <w:rtl/>
        </w:rPr>
        <w:t xml:space="preserve"> </w:t>
      </w:r>
      <w:bookmarkEnd w:id="1658"/>
    </w:p>
    <w:p w14:paraId="729A1222" w14:textId="77777777" w:rsidR="005908BA" w:rsidRDefault="005908BA" w:rsidP="005908BA">
      <w:pPr>
        <w:pStyle w:val="KeepWithNext"/>
        <w:rPr>
          <w:rtl/>
        </w:rPr>
      </w:pPr>
    </w:p>
    <w:p w14:paraId="5A4BFB62" w14:textId="5ECCB647" w:rsidR="005908BA" w:rsidRDefault="005908BA" w:rsidP="005908BA">
      <w:pPr>
        <w:rPr>
          <w:rtl/>
        </w:rPr>
      </w:pPr>
      <w:bookmarkStart w:id="1659" w:name="_ETM_Q1_1628902"/>
      <w:bookmarkEnd w:id="1659"/>
      <w:r>
        <w:rPr>
          <w:rFonts w:hint="cs"/>
          <w:rtl/>
        </w:rPr>
        <w:t xml:space="preserve">זה לא רק </w:t>
      </w:r>
      <w:proofErr w:type="spellStart"/>
      <w:r>
        <w:rPr>
          <w:rFonts w:hint="cs"/>
          <w:rtl/>
        </w:rPr>
        <w:t>פד"ל</w:t>
      </w:r>
      <w:proofErr w:type="spellEnd"/>
      <w:r>
        <w:rPr>
          <w:rFonts w:hint="cs"/>
          <w:rtl/>
        </w:rPr>
        <w:t>, אדוני.</w:t>
      </w:r>
      <w:bookmarkStart w:id="1660" w:name="_ETM_Q1_1631152"/>
      <w:bookmarkEnd w:id="1660"/>
    </w:p>
    <w:p w14:paraId="4A5A2744" w14:textId="77777777" w:rsidR="005908BA" w:rsidRDefault="005908BA" w:rsidP="005908BA">
      <w:pPr>
        <w:rPr>
          <w:rtl/>
        </w:rPr>
      </w:pPr>
      <w:bookmarkStart w:id="1661" w:name="_ETM_Q1_1631652"/>
      <w:bookmarkEnd w:id="1661"/>
    </w:p>
    <w:p w14:paraId="6542762B" w14:textId="59F79698" w:rsidR="005908BA" w:rsidRDefault="005908BA" w:rsidP="005908BA">
      <w:pPr>
        <w:pStyle w:val="af6"/>
        <w:keepNext/>
        <w:rPr>
          <w:rtl/>
        </w:rPr>
      </w:pPr>
      <w:bookmarkStart w:id="1662" w:name="ET_yor_6157_150"/>
      <w:r w:rsidRPr="005908BA">
        <w:rPr>
          <w:rStyle w:val="TagStyle"/>
          <w:rtl/>
        </w:rPr>
        <w:t xml:space="preserve"> &lt;&lt; יור &gt;&gt; </w:t>
      </w:r>
      <w:r>
        <w:rPr>
          <w:rtl/>
        </w:rPr>
        <w:t xml:space="preserve">היו"ר שמחה </w:t>
      </w:r>
      <w:proofErr w:type="spellStart"/>
      <w:r>
        <w:rPr>
          <w:rtl/>
        </w:rPr>
        <w:t>רוטמן</w:t>
      </w:r>
      <w:proofErr w:type="spellEnd"/>
      <w:r>
        <w:rPr>
          <w:rtl/>
        </w:rPr>
        <w:t>:</w:t>
      </w:r>
      <w:r w:rsidRPr="005908BA">
        <w:rPr>
          <w:rStyle w:val="TagStyle"/>
          <w:rtl/>
        </w:rPr>
        <w:t xml:space="preserve"> &lt;&lt; יור &gt;&gt;</w:t>
      </w:r>
      <w:r w:rsidR="006D4D8F">
        <w:rPr>
          <w:rtl/>
        </w:rPr>
        <w:t xml:space="preserve"> </w:t>
      </w:r>
      <w:bookmarkEnd w:id="1662"/>
    </w:p>
    <w:p w14:paraId="6D2A4788" w14:textId="77777777" w:rsidR="005908BA" w:rsidRDefault="005908BA" w:rsidP="005908BA">
      <w:pPr>
        <w:pStyle w:val="KeepWithNext"/>
        <w:rPr>
          <w:rtl/>
        </w:rPr>
      </w:pPr>
    </w:p>
    <w:p w14:paraId="799E990C" w14:textId="77A01004" w:rsidR="005908BA" w:rsidRDefault="005908BA" w:rsidP="005908BA">
      <w:pPr>
        <w:rPr>
          <w:rtl/>
        </w:rPr>
      </w:pPr>
      <w:bookmarkStart w:id="1663" w:name="_ETM_Q1_1632653"/>
      <w:bookmarkEnd w:id="1663"/>
      <w:r>
        <w:rPr>
          <w:rFonts w:hint="cs"/>
          <w:rtl/>
        </w:rPr>
        <w:t xml:space="preserve">זה מה שהם </w:t>
      </w:r>
      <w:bookmarkStart w:id="1664" w:name="_ETM_Q1_1634902"/>
      <w:bookmarkEnd w:id="1664"/>
      <w:r>
        <w:rPr>
          <w:rFonts w:hint="cs"/>
          <w:rtl/>
        </w:rPr>
        <w:t xml:space="preserve">אמרו. הם </w:t>
      </w:r>
      <w:bookmarkStart w:id="1665" w:name="_ETM_Q1_1632402"/>
      <w:bookmarkEnd w:id="1665"/>
      <w:r>
        <w:rPr>
          <w:rFonts w:hint="cs"/>
          <w:rtl/>
        </w:rPr>
        <w:t>המציעים. לא אתה ו</w:t>
      </w:r>
      <w:bookmarkStart w:id="1666" w:name="_ETM_Q1_1633401"/>
      <w:bookmarkEnd w:id="1666"/>
      <w:r>
        <w:rPr>
          <w:rFonts w:hint="cs"/>
          <w:rtl/>
        </w:rPr>
        <w:t>לא אני.</w:t>
      </w:r>
    </w:p>
    <w:p w14:paraId="1F1518F4" w14:textId="77777777" w:rsidR="005908BA" w:rsidRDefault="005908BA" w:rsidP="005908BA">
      <w:pPr>
        <w:rPr>
          <w:rtl/>
        </w:rPr>
      </w:pPr>
      <w:bookmarkStart w:id="1667" w:name="_ETM_Q1_1638902"/>
      <w:bookmarkStart w:id="1668" w:name="_ETM_Q1_1640653"/>
      <w:bookmarkEnd w:id="1667"/>
      <w:bookmarkEnd w:id="1668"/>
    </w:p>
    <w:p w14:paraId="3247CF2E" w14:textId="3AC878F1" w:rsidR="005908BA" w:rsidRDefault="005908BA" w:rsidP="005908BA">
      <w:pPr>
        <w:pStyle w:val="af9"/>
        <w:keepNext/>
        <w:rPr>
          <w:rtl/>
        </w:rPr>
      </w:pPr>
      <w:bookmarkStart w:id="1669" w:name="ET_guest_שי_מילוא_151"/>
      <w:r w:rsidRPr="005908BA">
        <w:rPr>
          <w:rStyle w:val="TagStyle"/>
          <w:rtl/>
        </w:rPr>
        <w:t xml:space="preserve"> &lt;&lt; אורח &gt;&gt; </w:t>
      </w:r>
      <w:r>
        <w:rPr>
          <w:rtl/>
        </w:rPr>
        <w:t>שי מילוא:</w:t>
      </w:r>
      <w:r w:rsidRPr="005908BA">
        <w:rPr>
          <w:rStyle w:val="TagStyle"/>
          <w:rtl/>
        </w:rPr>
        <w:t xml:space="preserve"> &lt;&lt; אורח &gt;&gt;</w:t>
      </w:r>
      <w:r w:rsidR="006D4D8F">
        <w:rPr>
          <w:rtl/>
        </w:rPr>
        <w:t xml:space="preserve"> </w:t>
      </w:r>
      <w:bookmarkEnd w:id="1669"/>
    </w:p>
    <w:p w14:paraId="4A978F5B" w14:textId="77777777" w:rsidR="005908BA" w:rsidRDefault="005908BA" w:rsidP="005908BA">
      <w:pPr>
        <w:pStyle w:val="KeepWithNext"/>
        <w:rPr>
          <w:rtl/>
        </w:rPr>
      </w:pPr>
    </w:p>
    <w:p w14:paraId="457CAF4C" w14:textId="21496B90" w:rsidR="005908BA" w:rsidRDefault="005908BA" w:rsidP="005908BA">
      <w:pPr>
        <w:rPr>
          <w:rtl/>
        </w:rPr>
      </w:pPr>
      <w:bookmarkStart w:id="1670" w:name="_ETM_Q1_1641156"/>
      <w:bookmarkStart w:id="1671" w:name="_ETM_Q1_1641406"/>
      <w:bookmarkEnd w:id="1670"/>
      <w:bookmarkEnd w:id="1671"/>
      <w:r>
        <w:rPr>
          <w:rFonts w:hint="cs"/>
          <w:rtl/>
        </w:rPr>
        <w:t>א</w:t>
      </w:r>
      <w:bookmarkStart w:id="1672" w:name="_ETM_Q1_1637155"/>
      <w:bookmarkEnd w:id="1672"/>
      <w:r>
        <w:rPr>
          <w:rFonts w:hint="cs"/>
          <w:rtl/>
        </w:rPr>
        <w:t xml:space="preserve">ני אומר שחבל שלא </w:t>
      </w:r>
      <w:bookmarkStart w:id="1673" w:name="_ETM_Q1_1639905"/>
      <w:bookmarkStart w:id="1674" w:name="_ETM_Q1_1635905"/>
      <w:bookmarkStart w:id="1675" w:name="_ETM_Q1_1637407"/>
      <w:bookmarkStart w:id="1676" w:name="_ETM_Q1_1649660"/>
      <w:bookmarkEnd w:id="1673"/>
      <w:bookmarkEnd w:id="1674"/>
      <w:bookmarkEnd w:id="1675"/>
      <w:bookmarkEnd w:id="1676"/>
      <w:r>
        <w:rPr>
          <w:rFonts w:hint="cs"/>
          <w:rtl/>
        </w:rPr>
        <w:t xml:space="preserve">הביאו לכם נתונים. בשבוע </w:t>
      </w:r>
      <w:bookmarkStart w:id="1677" w:name="_ETM_Q1_1638154"/>
      <w:bookmarkEnd w:id="1677"/>
      <w:r>
        <w:rPr>
          <w:rFonts w:hint="cs"/>
          <w:rtl/>
        </w:rPr>
        <w:t>מביאים לך נתונים ע</w:t>
      </w:r>
      <w:bookmarkStart w:id="1678" w:name="_ETM_Q1_1638903"/>
      <w:bookmarkEnd w:id="1678"/>
      <w:r>
        <w:rPr>
          <w:rFonts w:hint="cs"/>
          <w:rtl/>
        </w:rPr>
        <w:t xml:space="preserve">ל </w:t>
      </w:r>
      <w:proofErr w:type="spellStart"/>
      <w:r>
        <w:rPr>
          <w:rFonts w:hint="cs"/>
          <w:rtl/>
        </w:rPr>
        <w:t>פד"ל</w:t>
      </w:r>
      <w:bookmarkStart w:id="1679" w:name="_ETM_Q1_1641653"/>
      <w:bookmarkStart w:id="1680" w:name="_ETM_Q1_1639405"/>
      <w:bookmarkEnd w:id="1679"/>
      <w:bookmarkEnd w:id="1680"/>
      <w:proofErr w:type="spellEnd"/>
      <w:r>
        <w:rPr>
          <w:rFonts w:hint="cs"/>
          <w:rtl/>
        </w:rPr>
        <w:t xml:space="preserve"> ולא </w:t>
      </w:r>
      <w:proofErr w:type="spellStart"/>
      <w:r>
        <w:rPr>
          <w:rFonts w:hint="cs"/>
          <w:rtl/>
        </w:rPr>
        <w:t>פד"ל</w:t>
      </w:r>
      <w:proofErr w:type="spellEnd"/>
      <w:r>
        <w:rPr>
          <w:rFonts w:hint="cs"/>
          <w:rtl/>
        </w:rPr>
        <w:t xml:space="preserve"> במקרים אחרים.</w:t>
      </w:r>
      <w:bookmarkStart w:id="1681" w:name="_ETM_Q1_1646155"/>
      <w:bookmarkEnd w:id="1681"/>
      <w:r>
        <w:rPr>
          <w:rFonts w:hint="cs"/>
          <w:rtl/>
        </w:rPr>
        <w:t xml:space="preserve"> אתם לא יכולים לקבל הח</w:t>
      </w:r>
      <w:bookmarkStart w:id="1682" w:name="_ETM_Q1_1640905"/>
      <w:bookmarkEnd w:id="1682"/>
      <w:r>
        <w:rPr>
          <w:rFonts w:hint="cs"/>
          <w:rtl/>
        </w:rPr>
        <w:t>לטה - - -</w:t>
      </w:r>
    </w:p>
    <w:p w14:paraId="3A6AD26F" w14:textId="77777777" w:rsidR="005908BA" w:rsidRDefault="005908BA" w:rsidP="005908BA">
      <w:pPr>
        <w:rPr>
          <w:rtl/>
        </w:rPr>
      </w:pPr>
      <w:bookmarkStart w:id="1683" w:name="_ETM_Q1_1642905"/>
      <w:bookmarkStart w:id="1684" w:name="_ETM_Q1_1643401"/>
      <w:bookmarkEnd w:id="1683"/>
      <w:bookmarkEnd w:id="1684"/>
    </w:p>
    <w:p w14:paraId="3B56EABF" w14:textId="106E0069" w:rsidR="005908BA" w:rsidRDefault="005908BA" w:rsidP="005908BA">
      <w:pPr>
        <w:pStyle w:val="af6"/>
        <w:keepNext/>
        <w:rPr>
          <w:rtl/>
        </w:rPr>
      </w:pPr>
      <w:bookmarkStart w:id="1685" w:name="ET_yor_6157_152"/>
      <w:r w:rsidRPr="005908BA">
        <w:rPr>
          <w:rStyle w:val="TagStyle"/>
          <w:rtl/>
        </w:rPr>
        <w:t xml:space="preserve"> &lt;&lt; יור &gt;&gt; </w:t>
      </w:r>
      <w:r>
        <w:rPr>
          <w:rtl/>
        </w:rPr>
        <w:t xml:space="preserve">היו"ר שמחה </w:t>
      </w:r>
      <w:proofErr w:type="spellStart"/>
      <w:r>
        <w:rPr>
          <w:rtl/>
        </w:rPr>
        <w:t>רוטמן</w:t>
      </w:r>
      <w:proofErr w:type="spellEnd"/>
      <w:r>
        <w:rPr>
          <w:rtl/>
        </w:rPr>
        <w:t>:</w:t>
      </w:r>
      <w:r w:rsidRPr="005908BA">
        <w:rPr>
          <w:rStyle w:val="TagStyle"/>
          <w:rtl/>
        </w:rPr>
        <w:t xml:space="preserve"> &lt;&lt; יור &gt;&gt;</w:t>
      </w:r>
      <w:r w:rsidR="006D4D8F">
        <w:rPr>
          <w:rtl/>
        </w:rPr>
        <w:t xml:space="preserve"> </w:t>
      </w:r>
      <w:bookmarkEnd w:id="1685"/>
    </w:p>
    <w:p w14:paraId="75BDD889" w14:textId="77777777" w:rsidR="005908BA" w:rsidRDefault="005908BA" w:rsidP="005908BA">
      <w:pPr>
        <w:pStyle w:val="KeepWithNext"/>
        <w:rPr>
          <w:rtl/>
        </w:rPr>
      </w:pPr>
    </w:p>
    <w:p w14:paraId="389EDAB0" w14:textId="7AB53B40" w:rsidR="005908BA" w:rsidRDefault="005908BA" w:rsidP="005908BA">
      <w:pPr>
        <w:rPr>
          <w:rtl/>
        </w:rPr>
      </w:pPr>
      <w:bookmarkStart w:id="1686" w:name="_ETM_Q1_1643903"/>
      <w:bookmarkStart w:id="1687" w:name="_ETM_Q1_1643905"/>
      <w:bookmarkStart w:id="1688" w:name="_ETM_Q1_1643406"/>
      <w:bookmarkEnd w:id="1686"/>
      <w:bookmarkEnd w:id="1687"/>
      <w:bookmarkEnd w:id="1688"/>
      <w:r>
        <w:rPr>
          <w:rFonts w:hint="cs"/>
          <w:rtl/>
        </w:rPr>
        <w:t>שנייה. בסדר. לא יכולים.</w:t>
      </w:r>
      <w:bookmarkStart w:id="1689" w:name="_ETM_Q1_1644405"/>
      <w:bookmarkEnd w:id="1689"/>
    </w:p>
    <w:p w14:paraId="6549FD2A" w14:textId="77777777" w:rsidR="005908BA" w:rsidRDefault="005908BA" w:rsidP="005908BA">
      <w:pPr>
        <w:rPr>
          <w:rtl/>
        </w:rPr>
      </w:pPr>
      <w:bookmarkStart w:id="1690" w:name="_ETM_Q1_1644655"/>
      <w:bookmarkStart w:id="1691" w:name="_ETM_Q1_1645902"/>
      <w:bookmarkEnd w:id="1690"/>
      <w:bookmarkEnd w:id="1691"/>
    </w:p>
    <w:p w14:paraId="36D8D36A" w14:textId="6562C707" w:rsidR="005908BA" w:rsidRDefault="005908BA" w:rsidP="005908BA">
      <w:pPr>
        <w:pStyle w:val="af9"/>
        <w:keepNext/>
        <w:rPr>
          <w:rtl/>
        </w:rPr>
      </w:pPr>
      <w:bookmarkStart w:id="1692" w:name="ET_guest_שי_מילוא_153"/>
      <w:r w:rsidRPr="005908BA">
        <w:rPr>
          <w:rStyle w:val="TagStyle"/>
          <w:rtl/>
        </w:rPr>
        <w:t xml:space="preserve"> &lt;&lt; אורח &gt;&gt; </w:t>
      </w:r>
      <w:r>
        <w:rPr>
          <w:rtl/>
        </w:rPr>
        <w:t>שי מילוא:</w:t>
      </w:r>
      <w:r w:rsidRPr="005908BA">
        <w:rPr>
          <w:rStyle w:val="TagStyle"/>
          <w:rtl/>
        </w:rPr>
        <w:t xml:space="preserve"> &lt;&lt; אורח &gt;&gt;</w:t>
      </w:r>
      <w:r w:rsidR="006D4D8F">
        <w:rPr>
          <w:rtl/>
        </w:rPr>
        <w:t xml:space="preserve"> </w:t>
      </w:r>
      <w:bookmarkEnd w:id="1692"/>
    </w:p>
    <w:p w14:paraId="45AE6A96" w14:textId="77777777" w:rsidR="005908BA" w:rsidRDefault="005908BA" w:rsidP="005908BA">
      <w:pPr>
        <w:pStyle w:val="KeepWithNext"/>
        <w:rPr>
          <w:rtl/>
        </w:rPr>
      </w:pPr>
    </w:p>
    <w:p w14:paraId="63028D7D" w14:textId="585B4B30" w:rsidR="005908BA" w:rsidRDefault="005908BA" w:rsidP="005908BA">
      <w:pPr>
        <w:rPr>
          <w:rtl/>
        </w:rPr>
      </w:pPr>
      <w:bookmarkStart w:id="1693" w:name="_ETM_Q1_1646652"/>
      <w:bookmarkEnd w:id="1693"/>
      <w:r>
        <w:rPr>
          <w:rFonts w:hint="cs"/>
          <w:rtl/>
        </w:rPr>
        <w:t xml:space="preserve">ברור לי </w:t>
      </w:r>
      <w:bookmarkStart w:id="1694" w:name="_ETM_Q1_1648152"/>
      <w:bookmarkEnd w:id="1694"/>
      <w:r>
        <w:rPr>
          <w:rFonts w:hint="cs"/>
          <w:rtl/>
        </w:rPr>
        <w:t>שאתה יכול</w:t>
      </w:r>
      <w:bookmarkStart w:id="1695" w:name="_ETM_Q1_1645906"/>
      <w:bookmarkEnd w:id="1695"/>
      <w:r>
        <w:rPr>
          <w:rFonts w:hint="cs"/>
          <w:rtl/>
        </w:rPr>
        <w:t>.</w:t>
      </w:r>
    </w:p>
    <w:p w14:paraId="2813C030" w14:textId="77777777" w:rsidR="005908BA" w:rsidRDefault="005908BA" w:rsidP="005908BA">
      <w:pPr>
        <w:rPr>
          <w:rtl/>
        </w:rPr>
      </w:pPr>
      <w:bookmarkStart w:id="1696" w:name="_ETM_Q1_1646405"/>
      <w:bookmarkStart w:id="1697" w:name="_ETM_Q1_1646655"/>
      <w:bookmarkEnd w:id="1696"/>
      <w:bookmarkEnd w:id="1697"/>
    </w:p>
    <w:p w14:paraId="35438B7C" w14:textId="5ADC96B3" w:rsidR="005908BA" w:rsidRDefault="005908BA" w:rsidP="005908BA">
      <w:pPr>
        <w:pStyle w:val="af6"/>
        <w:keepNext/>
        <w:rPr>
          <w:rtl/>
        </w:rPr>
      </w:pPr>
      <w:r w:rsidRPr="005908BA">
        <w:rPr>
          <w:rStyle w:val="TagStyle"/>
          <w:rtl/>
        </w:rPr>
        <w:t xml:space="preserve"> &lt;&lt; יור &gt;&gt; </w:t>
      </w:r>
      <w:r>
        <w:rPr>
          <w:rtl/>
        </w:rPr>
        <w:t xml:space="preserve">היו"ר שמחה </w:t>
      </w:r>
      <w:proofErr w:type="spellStart"/>
      <w:r>
        <w:rPr>
          <w:rtl/>
        </w:rPr>
        <w:t>רוטמן</w:t>
      </w:r>
      <w:proofErr w:type="spellEnd"/>
      <w:r>
        <w:rPr>
          <w:rtl/>
        </w:rPr>
        <w:t>:</w:t>
      </w:r>
      <w:r w:rsidRPr="005908BA">
        <w:rPr>
          <w:rStyle w:val="TagStyle"/>
          <w:rtl/>
        </w:rPr>
        <w:t xml:space="preserve"> &lt;&lt; יור &gt;&gt;</w:t>
      </w:r>
      <w:r w:rsidR="006D4D8F">
        <w:rPr>
          <w:rtl/>
        </w:rPr>
        <w:t xml:space="preserve"> </w:t>
      </w:r>
    </w:p>
    <w:p w14:paraId="0535E7E6" w14:textId="77777777" w:rsidR="005908BA" w:rsidRDefault="005908BA" w:rsidP="005908BA">
      <w:pPr>
        <w:pStyle w:val="KeepWithNext"/>
        <w:rPr>
          <w:rtl/>
        </w:rPr>
      </w:pPr>
    </w:p>
    <w:p w14:paraId="279C9EE5" w14:textId="37FA086F" w:rsidR="005908BA" w:rsidRDefault="005908BA" w:rsidP="005908BA">
      <w:pPr>
        <w:rPr>
          <w:rtl/>
        </w:rPr>
      </w:pPr>
      <w:bookmarkStart w:id="1698" w:name="_ETM_Q1_1647405"/>
      <w:bookmarkEnd w:id="1698"/>
      <w:r>
        <w:rPr>
          <w:rFonts w:hint="cs"/>
          <w:rtl/>
        </w:rPr>
        <w:t>אז תעזוב אותי שנייה. השאלה שאני שא</w:t>
      </w:r>
      <w:bookmarkStart w:id="1699" w:name="_ETM_Q1_1650404"/>
      <w:bookmarkEnd w:id="1699"/>
      <w:r>
        <w:rPr>
          <w:rFonts w:hint="cs"/>
          <w:rtl/>
        </w:rPr>
        <w:t xml:space="preserve">לתי </w:t>
      </w:r>
      <w:bookmarkStart w:id="1700" w:name="_ETM_Q1_1654156"/>
      <w:bookmarkStart w:id="1701" w:name="_ETM_Q1_1651152"/>
      <w:bookmarkEnd w:id="1700"/>
      <w:bookmarkEnd w:id="1701"/>
      <w:r>
        <w:rPr>
          <w:rFonts w:hint="cs"/>
          <w:rtl/>
        </w:rPr>
        <w:t>האם בסופו של דבר</w:t>
      </w:r>
      <w:r w:rsidR="009A6324">
        <w:rPr>
          <w:rFonts w:hint="cs"/>
          <w:rtl/>
        </w:rPr>
        <w:t>,</w:t>
      </w:r>
      <w:r>
        <w:rPr>
          <w:rFonts w:hint="cs"/>
          <w:rtl/>
        </w:rPr>
        <w:t xml:space="preserve"> בהנחה </w:t>
      </w:r>
      <w:bookmarkStart w:id="1702" w:name="_ETM_Q1_1651905"/>
      <w:bookmarkEnd w:id="1702"/>
      <w:r>
        <w:rPr>
          <w:rFonts w:hint="cs"/>
          <w:rtl/>
        </w:rPr>
        <w:t xml:space="preserve">שאני הולך לאותו </w:t>
      </w:r>
      <w:proofErr w:type="spellStart"/>
      <w:r>
        <w:rPr>
          <w:rFonts w:hint="cs"/>
          <w:rtl/>
        </w:rPr>
        <w:t>פד"ל</w:t>
      </w:r>
      <w:proofErr w:type="spellEnd"/>
      <w:r w:rsidR="009A6324">
        <w:rPr>
          <w:rFonts w:hint="cs"/>
          <w:rtl/>
        </w:rPr>
        <w:t>,</w:t>
      </w:r>
      <w:r w:rsidR="00DF6739">
        <w:rPr>
          <w:rFonts w:hint="cs"/>
          <w:rtl/>
        </w:rPr>
        <w:t xml:space="preserve"> </w:t>
      </w:r>
      <w:r>
        <w:rPr>
          <w:rFonts w:hint="cs"/>
          <w:rtl/>
        </w:rPr>
        <w:t>ה</w:t>
      </w:r>
      <w:bookmarkStart w:id="1703" w:name="_ETM_Q1_1659404"/>
      <w:bookmarkEnd w:id="1703"/>
      <w:r>
        <w:rPr>
          <w:rFonts w:hint="cs"/>
          <w:rtl/>
        </w:rPr>
        <w:t>אם העובדה שבתקופת הביניים</w:t>
      </w:r>
      <w:bookmarkStart w:id="1704" w:name="_ETM_Q1_1659405"/>
      <w:bookmarkEnd w:id="1704"/>
      <w:r>
        <w:rPr>
          <w:rFonts w:hint="cs"/>
          <w:rtl/>
        </w:rPr>
        <w:t xml:space="preserve"> בגיבוש </w:t>
      </w:r>
      <w:proofErr w:type="spellStart"/>
      <w:r>
        <w:rPr>
          <w:rFonts w:hint="cs"/>
          <w:rtl/>
        </w:rPr>
        <w:t>הפד"ל</w:t>
      </w:r>
      <w:proofErr w:type="spellEnd"/>
      <w:r>
        <w:rPr>
          <w:rFonts w:hint="cs"/>
          <w:rtl/>
        </w:rPr>
        <w:t xml:space="preserve"> </w:t>
      </w:r>
      <w:bookmarkStart w:id="1705" w:name="_ETM_Q1_1661155"/>
      <w:bookmarkEnd w:id="1705"/>
      <w:r>
        <w:rPr>
          <w:rFonts w:hint="cs"/>
          <w:rtl/>
        </w:rPr>
        <w:t xml:space="preserve">יהיה ניהול </w:t>
      </w:r>
      <w:bookmarkStart w:id="1706" w:name="_ETM_Q1_1664405"/>
      <w:bookmarkEnd w:id="1706"/>
      <w:r>
        <w:rPr>
          <w:rFonts w:hint="cs"/>
          <w:rtl/>
        </w:rPr>
        <w:t xml:space="preserve">על ידי החברה או ניהול </w:t>
      </w:r>
      <w:bookmarkStart w:id="1707" w:name="_ETM_Q1_1664152"/>
      <w:bookmarkEnd w:id="1707"/>
      <w:r>
        <w:rPr>
          <w:rFonts w:hint="cs"/>
          <w:rtl/>
        </w:rPr>
        <w:t>על ידי בעל תפקיד</w:t>
      </w:r>
      <w:r w:rsidR="009A6324">
        <w:rPr>
          <w:rFonts w:hint="cs"/>
          <w:rtl/>
        </w:rPr>
        <w:t xml:space="preserve">. </w:t>
      </w:r>
      <w:r>
        <w:rPr>
          <w:rFonts w:hint="cs"/>
          <w:rtl/>
        </w:rPr>
        <w:t>ה</w:t>
      </w:r>
      <w:bookmarkStart w:id="1708" w:name="_ETM_Q1_1670653"/>
      <w:bookmarkEnd w:id="1708"/>
      <w:r>
        <w:rPr>
          <w:rFonts w:hint="cs"/>
          <w:rtl/>
        </w:rPr>
        <w:t>אם היא בה</w:t>
      </w:r>
      <w:bookmarkStart w:id="1709" w:name="_ETM_Q1_1668906"/>
      <w:bookmarkEnd w:id="1709"/>
      <w:r>
        <w:rPr>
          <w:rFonts w:hint="cs"/>
          <w:rtl/>
        </w:rPr>
        <w:t xml:space="preserve">גדרה בהכרח בכל מקרה </w:t>
      </w:r>
      <w:bookmarkStart w:id="1710" w:name="_ETM_Q1_1669656"/>
      <w:bookmarkEnd w:id="1710"/>
      <w:r>
        <w:rPr>
          <w:rFonts w:hint="cs"/>
          <w:rtl/>
        </w:rPr>
        <w:t>שהוא מאח</w:t>
      </w:r>
      <w:bookmarkStart w:id="1711" w:name="_ETM_Q1_1669903"/>
      <w:bookmarkEnd w:id="1711"/>
      <w:r>
        <w:rPr>
          <w:rFonts w:hint="cs"/>
          <w:rtl/>
        </w:rPr>
        <w:t>ורי מסך של</w:t>
      </w:r>
      <w:bookmarkStart w:id="1712" w:name="_ETM_Q1_1671406"/>
      <w:bookmarkEnd w:id="1712"/>
      <w:r>
        <w:rPr>
          <w:rFonts w:hint="cs"/>
          <w:rtl/>
        </w:rPr>
        <w:t xml:space="preserve"> </w:t>
      </w:r>
      <w:bookmarkStart w:id="1713" w:name="_ETM_Q1_1674654"/>
      <w:bookmarkEnd w:id="1713"/>
      <w:r>
        <w:rPr>
          <w:rFonts w:hint="cs"/>
          <w:rtl/>
        </w:rPr>
        <w:t>בערות של חקיקה פוגע</w:t>
      </w:r>
      <w:bookmarkStart w:id="1714" w:name="_ETM_Q1_1673402"/>
      <w:bookmarkEnd w:id="1714"/>
      <w:r>
        <w:rPr>
          <w:rFonts w:hint="cs"/>
          <w:rtl/>
        </w:rPr>
        <w:t>ת בנושים</w:t>
      </w:r>
      <w:bookmarkStart w:id="1715" w:name="_ETM_Q1_1676153"/>
      <w:bookmarkEnd w:id="1715"/>
      <w:r>
        <w:rPr>
          <w:rFonts w:hint="cs"/>
          <w:rtl/>
        </w:rPr>
        <w:t xml:space="preserve"> ובאינ</w:t>
      </w:r>
      <w:bookmarkStart w:id="1716" w:name="_ETM_Q1_1674655"/>
      <w:bookmarkEnd w:id="1716"/>
      <w:r>
        <w:rPr>
          <w:rFonts w:hint="cs"/>
          <w:rtl/>
        </w:rPr>
        <w:t>טרסים ש</w:t>
      </w:r>
      <w:bookmarkStart w:id="1717" w:name="_ETM_Q1_1680406"/>
      <w:bookmarkEnd w:id="1717"/>
      <w:r>
        <w:rPr>
          <w:rFonts w:hint="cs"/>
          <w:rtl/>
        </w:rPr>
        <w:t xml:space="preserve">ל - - </w:t>
      </w:r>
      <w:bookmarkStart w:id="1718" w:name="_ETM_Q1_1673405"/>
      <w:bookmarkEnd w:id="1718"/>
      <w:r>
        <w:rPr>
          <w:rFonts w:hint="cs"/>
          <w:rtl/>
        </w:rPr>
        <w:t>-</w:t>
      </w:r>
    </w:p>
    <w:p w14:paraId="2867A9DA" w14:textId="77777777" w:rsidR="005908BA" w:rsidRDefault="005908BA" w:rsidP="005908BA">
      <w:pPr>
        <w:rPr>
          <w:rtl/>
        </w:rPr>
      </w:pPr>
      <w:bookmarkStart w:id="1719" w:name="_ETM_Q1_1674405"/>
      <w:bookmarkStart w:id="1720" w:name="_ETM_Q1_1675402"/>
      <w:bookmarkEnd w:id="1719"/>
      <w:bookmarkEnd w:id="1720"/>
    </w:p>
    <w:p w14:paraId="105C5C89" w14:textId="77B91C32" w:rsidR="005908BA" w:rsidRDefault="005908BA" w:rsidP="005908BA">
      <w:pPr>
        <w:pStyle w:val="af9"/>
        <w:keepNext/>
        <w:rPr>
          <w:rtl/>
        </w:rPr>
      </w:pPr>
      <w:bookmarkStart w:id="1721" w:name="ET_guest_שי_מילוא_155"/>
      <w:r w:rsidRPr="005908BA">
        <w:rPr>
          <w:rStyle w:val="TagStyle"/>
          <w:rtl/>
        </w:rPr>
        <w:t xml:space="preserve"> &lt;&lt; אורח &gt;&gt; </w:t>
      </w:r>
      <w:r>
        <w:rPr>
          <w:rtl/>
        </w:rPr>
        <w:t>שי מילוא:</w:t>
      </w:r>
      <w:r w:rsidRPr="005908BA">
        <w:rPr>
          <w:rStyle w:val="TagStyle"/>
          <w:rtl/>
        </w:rPr>
        <w:t xml:space="preserve"> &lt;&lt; אורח &gt;&gt;</w:t>
      </w:r>
      <w:r w:rsidR="006D4D8F">
        <w:rPr>
          <w:rtl/>
        </w:rPr>
        <w:t xml:space="preserve"> </w:t>
      </w:r>
      <w:bookmarkEnd w:id="1721"/>
    </w:p>
    <w:p w14:paraId="14578B29" w14:textId="77777777" w:rsidR="005908BA" w:rsidRDefault="005908BA" w:rsidP="005908BA">
      <w:pPr>
        <w:pStyle w:val="KeepWithNext"/>
        <w:rPr>
          <w:rtl/>
        </w:rPr>
      </w:pPr>
    </w:p>
    <w:p w14:paraId="5FD090A8" w14:textId="06002FAB" w:rsidR="005908BA" w:rsidRDefault="005908BA" w:rsidP="005908BA">
      <w:pPr>
        <w:rPr>
          <w:rtl/>
        </w:rPr>
      </w:pPr>
      <w:bookmarkStart w:id="1722" w:name="_ETM_Q1_1676155"/>
      <w:bookmarkStart w:id="1723" w:name="_ETM_Q1_1676405"/>
      <w:bookmarkEnd w:id="1722"/>
      <w:bookmarkEnd w:id="1723"/>
      <w:r>
        <w:rPr>
          <w:rFonts w:hint="cs"/>
          <w:rtl/>
        </w:rPr>
        <w:t>של הנושים הרגילים.</w:t>
      </w:r>
    </w:p>
    <w:p w14:paraId="130BA3D1" w14:textId="77777777" w:rsidR="005908BA" w:rsidRDefault="005908BA" w:rsidP="005908BA">
      <w:pPr>
        <w:rPr>
          <w:rtl/>
        </w:rPr>
      </w:pPr>
      <w:bookmarkStart w:id="1724" w:name="_ETM_Q1_1680906"/>
      <w:bookmarkEnd w:id="1724"/>
    </w:p>
    <w:p w14:paraId="2C29A364" w14:textId="7F59DD1D" w:rsidR="005908BA" w:rsidRDefault="005908BA" w:rsidP="005908BA">
      <w:pPr>
        <w:pStyle w:val="af6"/>
        <w:keepNext/>
        <w:rPr>
          <w:rtl/>
        </w:rPr>
      </w:pPr>
      <w:bookmarkStart w:id="1725" w:name="ET_yor_6157_156"/>
      <w:r w:rsidRPr="005908BA">
        <w:rPr>
          <w:rStyle w:val="TagStyle"/>
          <w:rtl/>
        </w:rPr>
        <w:t xml:space="preserve"> &lt;&lt; יור &gt;&gt; </w:t>
      </w:r>
      <w:r>
        <w:rPr>
          <w:rtl/>
        </w:rPr>
        <w:t xml:space="preserve">היו"ר שמחה </w:t>
      </w:r>
      <w:proofErr w:type="spellStart"/>
      <w:r>
        <w:rPr>
          <w:rtl/>
        </w:rPr>
        <w:t>רוטמן</w:t>
      </w:r>
      <w:proofErr w:type="spellEnd"/>
      <w:r>
        <w:rPr>
          <w:rtl/>
        </w:rPr>
        <w:t>:</w:t>
      </w:r>
      <w:r w:rsidRPr="005908BA">
        <w:rPr>
          <w:rStyle w:val="TagStyle"/>
          <w:rtl/>
        </w:rPr>
        <w:t xml:space="preserve"> &lt;&lt; יור &gt;&gt;</w:t>
      </w:r>
      <w:r w:rsidR="006D4D8F">
        <w:rPr>
          <w:rtl/>
        </w:rPr>
        <w:t xml:space="preserve"> </w:t>
      </w:r>
      <w:bookmarkEnd w:id="1725"/>
    </w:p>
    <w:p w14:paraId="1C9760D2" w14:textId="77777777" w:rsidR="005908BA" w:rsidRDefault="005908BA" w:rsidP="005908BA">
      <w:pPr>
        <w:pStyle w:val="KeepWithNext"/>
        <w:rPr>
          <w:rtl/>
        </w:rPr>
      </w:pPr>
    </w:p>
    <w:p w14:paraId="77F58684" w14:textId="4DF30121" w:rsidR="000871BC" w:rsidRDefault="005908BA" w:rsidP="005908BA">
      <w:pPr>
        <w:rPr>
          <w:rtl/>
        </w:rPr>
      </w:pPr>
      <w:bookmarkStart w:id="1726" w:name="_ETM_Q1_1682152"/>
      <w:bookmarkEnd w:id="1726"/>
      <w:r>
        <w:rPr>
          <w:rFonts w:hint="cs"/>
          <w:rtl/>
        </w:rPr>
        <w:t xml:space="preserve">מאחר </w:t>
      </w:r>
      <w:bookmarkStart w:id="1727" w:name="_ETM_Q1_1680405"/>
      <w:bookmarkEnd w:id="1727"/>
      <w:r w:rsidR="000871BC">
        <w:rPr>
          <w:rFonts w:hint="cs"/>
          <w:rtl/>
        </w:rPr>
        <w:t>ש</w:t>
      </w:r>
      <w:r w:rsidR="00354396">
        <w:rPr>
          <w:rFonts w:hint="cs"/>
          <w:rtl/>
        </w:rPr>
        <w:t>אינטרס</w:t>
      </w:r>
      <w:r>
        <w:rPr>
          <w:rFonts w:hint="cs"/>
          <w:rtl/>
        </w:rPr>
        <w:t xml:space="preserve"> השיקום נזרק מהחלון כי אנחנו </w:t>
      </w:r>
      <w:bookmarkStart w:id="1728" w:name="_ETM_Q1_1682153"/>
      <w:bookmarkStart w:id="1729" w:name="_ETM_Q1_1682653"/>
      <w:bookmarkEnd w:id="1728"/>
      <w:bookmarkEnd w:id="1729"/>
      <w:r>
        <w:rPr>
          <w:rFonts w:hint="cs"/>
          <w:rtl/>
        </w:rPr>
        <w:t xml:space="preserve">הולכים </w:t>
      </w:r>
      <w:proofErr w:type="spellStart"/>
      <w:r>
        <w:rPr>
          <w:rFonts w:hint="cs"/>
          <w:rtl/>
        </w:rPr>
        <w:t>לפד"ל</w:t>
      </w:r>
      <w:proofErr w:type="spellEnd"/>
      <w:r>
        <w:rPr>
          <w:rFonts w:hint="cs"/>
          <w:rtl/>
        </w:rPr>
        <w:t xml:space="preserve">. </w:t>
      </w:r>
      <w:bookmarkStart w:id="1730" w:name="_ETM_Q1_1682902"/>
      <w:bookmarkEnd w:id="1730"/>
      <w:r>
        <w:rPr>
          <w:rFonts w:hint="cs"/>
          <w:rtl/>
        </w:rPr>
        <w:t xml:space="preserve">לא נכנסתי </w:t>
      </w:r>
      <w:r w:rsidR="00354396">
        <w:rPr>
          <w:rFonts w:hint="cs"/>
          <w:rtl/>
        </w:rPr>
        <w:t>עכשיו</w:t>
      </w:r>
      <w:r>
        <w:rPr>
          <w:rFonts w:hint="cs"/>
          <w:rtl/>
        </w:rPr>
        <w:t xml:space="preserve"> לדיון</w:t>
      </w:r>
      <w:bookmarkStart w:id="1731" w:name="_ETM_Q1_1684902"/>
      <w:bookmarkEnd w:id="1731"/>
      <w:r w:rsidR="00A018ED">
        <w:rPr>
          <w:rFonts w:hint="cs"/>
          <w:rtl/>
        </w:rPr>
        <w:t xml:space="preserve"> וה</w:t>
      </w:r>
      <w:bookmarkStart w:id="1732" w:name="_ETM_Q1_1684901"/>
      <w:bookmarkEnd w:id="1732"/>
      <w:r w:rsidR="00A018ED">
        <w:rPr>
          <w:rFonts w:hint="cs"/>
          <w:rtl/>
        </w:rPr>
        <w:t>וויכוח על השאלות הר</w:t>
      </w:r>
      <w:bookmarkStart w:id="1733" w:name="_ETM_Q1_1687905"/>
      <w:bookmarkEnd w:id="1733"/>
      <w:r w:rsidR="00A018ED">
        <w:rPr>
          <w:rFonts w:hint="cs"/>
          <w:rtl/>
        </w:rPr>
        <w:t>אי</w:t>
      </w:r>
      <w:bookmarkStart w:id="1734" w:name="_ETM_Q1_1684905"/>
      <w:bookmarkEnd w:id="1734"/>
      <w:r w:rsidR="00A018ED">
        <w:rPr>
          <w:rFonts w:hint="cs"/>
          <w:rtl/>
        </w:rPr>
        <w:t xml:space="preserve">יתיות ועל </w:t>
      </w:r>
      <w:r w:rsidR="00354396">
        <w:rPr>
          <w:rFonts w:hint="cs"/>
          <w:rtl/>
        </w:rPr>
        <w:t>הליטיגצי</w:t>
      </w:r>
      <w:r w:rsidR="00354396">
        <w:rPr>
          <w:rFonts w:hint="eastAsia"/>
          <w:rtl/>
        </w:rPr>
        <w:t>ה</w:t>
      </w:r>
      <w:r w:rsidR="00A018ED">
        <w:rPr>
          <w:rFonts w:hint="cs"/>
          <w:rtl/>
        </w:rPr>
        <w:t xml:space="preserve"> וכל הדברים ה</w:t>
      </w:r>
      <w:bookmarkStart w:id="1735" w:name="_ETM_Q1_1687155"/>
      <w:bookmarkEnd w:id="1735"/>
      <w:r w:rsidR="00A018ED">
        <w:rPr>
          <w:rFonts w:hint="cs"/>
          <w:rtl/>
        </w:rPr>
        <w:t>אלה</w:t>
      </w:r>
      <w:r w:rsidR="009A6324">
        <w:rPr>
          <w:rFonts w:hint="cs"/>
          <w:rtl/>
        </w:rPr>
        <w:t>.</w:t>
      </w:r>
      <w:r w:rsidR="00A018ED">
        <w:rPr>
          <w:rFonts w:hint="cs"/>
          <w:rtl/>
        </w:rPr>
        <w:t xml:space="preserve"> גם אם התשובה </w:t>
      </w:r>
      <w:bookmarkStart w:id="1736" w:name="_ETM_Q1_1690653"/>
      <w:bookmarkEnd w:id="1736"/>
      <w:r w:rsidR="00A018ED">
        <w:rPr>
          <w:rFonts w:hint="cs"/>
          <w:rtl/>
        </w:rPr>
        <w:t xml:space="preserve">היא מאה </w:t>
      </w:r>
      <w:bookmarkStart w:id="1737" w:name="_ETM_Q1_1689154"/>
      <w:bookmarkEnd w:id="1737"/>
      <w:r w:rsidR="00A018ED">
        <w:rPr>
          <w:rFonts w:hint="cs"/>
          <w:rtl/>
        </w:rPr>
        <w:t>אחוז כן עדיין עמדתכם לא מתקבלת. זה ענ</w:t>
      </w:r>
      <w:bookmarkStart w:id="1738" w:name="_ETM_Q1_1701403"/>
      <w:bookmarkEnd w:id="1738"/>
      <w:r w:rsidR="00A018ED">
        <w:rPr>
          <w:rFonts w:hint="cs"/>
          <w:rtl/>
        </w:rPr>
        <w:t>יין של מספרים.</w:t>
      </w:r>
      <w:bookmarkStart w:id="1739" w:name="_ETM_Q1_1698403"/>
      <w:bookmarkEnd w:id="1739"/>
      <w:r w:rsidR="00A018ED">
        <w:rPr>
          <w:rFonts w:hint="cs"/>
          <w:rtl/>
        </w:rPr>
        <w:t xml:space="preserve"> </w:t>
      </w:r>
    </w:p>
    <w:p w14:paraId="3E99C53A" w14:textId="77777777" w:rsidR="000871BC" w:rsidRDefault="000871BC" w:rsidP="005908BA">
      <w:pPr>
        <w:rPr>
          <w:rtl/>
        </w:rPr>
      </w:pPr>
    </w:p>
    <w:p w14:paraId="46F02B2F" w14:textId="6C8C41CE" w:rsidR="000871BC" w:rsidRDefault="00A018ED" w:rsidP="005908BA">
      <w:pPr>
        <w:rPr>
          <w:rtl/>
        </w:rPr>
      </w:pPr>
      <w:r>
        <w:rPr>
          <w:rFonts w:hint="cs"/>
          <w:rtl/>
        </w:rPr>
        <w:t>אפילו ב</w:t>
      </w:r>
      <w:bookmarkStart w:id="1740" w:name="_ETM_Q1_1695406"/>
      <w:bookmarkEnd w:id="1740"/>
      <w:r>
        <w:rPr>
          <w:rFonts w:hint="cs"/>
          <w:rtl/>
        </w:rPr>
        <w:t>אות</w:t>
      </w:r>
      <w:r w:rsidR="000871BC">
        <w:rPr>
          <w:rFonts w:hint="cs"/>
          <w:rtl/>
        </w:rPr>
        <w:t>ם</w:t>
      </w:r>
      <w:r>
        <w:rPr>
          <w:rFonts w:hint="cs"/>
          <w:rtl/>
        </w:rPr>
        <w:t xml:space="preserve"> </w:t>
      </w:r>
      <w:bookmarkStart w:id="1741" w:name="_ETM_Q1_1708401"/>
      <w:bookmarkEnd w:id="1741"/>
      <w:r>
        <w:rPr>
          <w:rFonts w:hint="cs"/>
          <w:rtl/>
        </w:rPr>
        <w:t>מקרים שבהם אתם חוששים האם לא י</w:t>
      </w:r>
      <w:bookmarkStart w:id="1742" w:name="_ETM_Q1_1706154"/>
      <w:bookmarkEnd w:id="1742"/>
      <w:r>
        <w:rPr>
          <w:rFonts w:hint="cs"/>
          <w:rtl/>
        </w:rPr>
        <w:t>כול</w:t>
      </w:r>
      <w:r w:rsidR="009A6324">
        <w:rPr>
          <w:rFonts w:hint="cs"/>
          <w:rtl/>
        </w:rPr>
        <w:t>ה</w:t>
      </w:r>
      <w:r>
        <w:rPr>
          <w:rFonts w:hint="cs"/>
          <w:rtl/>
        </w:rPr>
        <w:t xml:space="preserve"> להיות סיטואציה</w:t>
      </w:r>
      <w:bookmarkStart w:id="1743" w:name="_ETM_Q1_1706904"/>
      <w:bookmarkEnd w:id="1743"/>
      <w:r>
        <w:rPr>
          <w:rFonts w:hint="cs"/>
          <w:rtl/>
        </w:rPr>
        <w:t xml:space="preserve"> </w:t>
      </w:r>
      <w:r w:rsidR="009A6324">
        <w:rPr>
          <w:rFonts w:hint="cs"/>
          <w:rtl/>
        </w:rPr>
        <w:t>ש</w:t>
      </w:r>
      <w:bookmarkStart w:id="1744" w:name="_ETM_Q1_1712406"/>
      <w:bookmarkEnd w:id="1744"/>
      <w:r>
        <w:rPr>
          <w:rFonts w:hint="cs"/>
          <w:rtl/>
        </w:rPr>
        <w:t>אני נושה הכי רציונלי ואני או</w:t>
      </w:r>
      <w:bookmarkStart w:id="1745" w:name="_ETM_Q1_1712663"/>
      <w:bookmarkEnd w:id="1745"/>
      <w:r>
        <w:rPr>
          <w:rFonts w:hint="cs"/>
          <w:rtl/>
        </w:rPr>
        <w:t xml:space="preserve">מר </w:t>
      </w:r>
      <w:bookmarkStart w:id="1746" w:name="_ETM_Q1_1708654"/>
      <w:bookmarkEnd w:id="1746"/>
      <w:r>
        <w:rPr>
          <w:rFonts w:hint="cs"/>
          <w:rtl/>
        </w:rPr>
        <w:t xml:space="preserve">שיש לי עכשיו עסק שבעוד שלושה חודשים הולך </w:t>
      </w:r>
      <w:r w:rsidR="00354396">
        <w:rPr>
          <w:rFonts w:hint="cs"/>
          <w:rtl/>
        </w:rPr>
        <w:t>להימכ</w:t>
      </w:r>
      <w:r w:rsidR="00354396">
        <w:rPr>
          <w:rFonts w:hint="eastAsia"/>
          <w:rtl/>
        </w:rPr>
        <w:t>ר</w:t>
      </w:r>
      <w:r>
        <w:rPr>
          <w:rFonts w:hint="cs"/>
          <w:rtl/>
        </w:rPr>
        <w:t xml:space="preserve"> </w:t>
      </w:r>
      <w:bookmarkStart w:id="1747" w:name="_ETM_Q1_1714652"/>
      <w:bookmarkStart w:id="1748" w:name="_ETM_Q1_1714902"/>
      <w:bookmarkEnd w:id="1747"/>
      <w:bookmarkEnd w:id="1748"/>
      <w:r>
        <w:rPr>
          <w:rFonts w:hint="cs"/>
          <w:rtl/>
        </w:rPr>
        <w:t>לברזלים. אני רוצים ש</w:t>
      </w:r>
      <w:bookmarkStart w:id="1749" w:name="_ETM_Q1_1718152"/>
      <w:bookmarkEnd w:id="1749"/>
      <w:r>
        <w:rPr>
          <w:rFonts w:hint="cs"/>
          <w:rtl/>
        </w:rPr>
        <w:t xml:space="preserve">שלושה חודשים עכשיו הברזלים </w:t>
      </w:r>
      <w:bookmarkStart w:id="1750" w:name="_ETM_Q1_1719902"/>
      <w:bookmarkEnd w:id="1750"/>
      <w:r>
        <w:rPr>
          <w:rFonts w:hint="cs"/>
          <w:rtl/>
        </w:rPr>
        <w:t xml:space="preserve">יהיו שווים </w:t>
      </w:r>
      <w:bookmarkStart w:id="1751" w:name="_ETM_Q1_1718906"/>
      <w:bookmarkEnd w:id="1751"/>
      <w:r>
        <w:rPr>
          <w:rFonts w:hint="cs"/>
          <w:rtl/>
        </w:rPr>
        <w:t>טיפה יות</w:t>
      </w:r>
      <w:bookmarkStart w:id="1752" w:name="_ETM_Q1_1720156"/>
      <w:bookmarkEnd w:id="1752"/>
      <w:r>
        <w:rPr>
          <w:rFonts w:hint="cs"/>
          <w:rtl/>
        </w:rPr>
        <w:t xml:space="preserve">ר כי אחרת אני מראש לא מסכים </w:t>
      </w:r>
      <w:bookmarkStart w:id="1753" w:name="_ETM_Q1_1720403"/>
      <w:bookmarkEnd w:id="1753"/>
      <w:r>
        <w:rPr>
          <w:rFonts w:hint="cs"/>
          <w:rtl/>
        </w:rPr>
        <w:t xml:space="preserve">לכלום. אני חושב </w:t>
      </w:r>
      <w:bookmarkStart w:id="1754" w:name="_ETM_Q1_1725153"/>
      <w:bookmarkEnd w:id="1754"/>
      <w:r>
        <w:rPr>
          <w:rFonts w:hint="cs"/>
          <w:rtl/>
        </w:rPr>
        <w:t xml:space="preserve">שבעוד שלושה </w:t>
      </w:r>
      <w:bookmarkStart w:id="1755" w:name="_ETM_Q1_1723403"/>
      <w:bookmarkEnd w:id="1755"/>
      <w:r>
        <w:rPr>
          <w:rFonts w:hint="cs"/>
          <w:rtl/>
        </w:rPr>
        <w:t xml:space="preserve">חודשים הברזלים יהיו שווים </w:t>
      </w:r>
      <w:bookmarkStart w:id="1756" w:name="_ETM_Q1_1723153"/>
      <w:bookmarkEnd w:id="1756"/>
      <w:r>
        <w:rPr>
          <w:rFonts w:hint="cs"/>
          <w:rtl/>
        </w:rPr>
        <w:t>טיפה יותר כי ה</w:t>
      </w:r>
      <w:bookmarkStart w:id="1757" w:name="_ETM_Q1_1728153"/>
      <w:bookmarkStart w:id="1758" w:name="_ETM_Q1_1724152"/>
      <w:bookmarkEnd w:id="1757"/>
      <w:bookmarkEnd w:id="1758"/>
      <w:r>
        <w:rPr>
          <w:rFonts w:hint="cs"/>
          <w:rtl/>
        </w:rPr>
        <w:t xml:space="preserve">וא יופעל עוד שלושה חודשים כעסק חי אז בשלושה </w:t>
      </w:r>
      <w:bookmarkStart w:id="1759" w:name="_ETM_Q1_1728154"/>
      <w:bookmarkEnd w:id="1759"/>
      <w:r>
        <w:rPr>
          <w:rFonts w:hint="cs"/>
          <w:rtl/>
        </w:rPr>
        <w:t xml:space="preserve">חודשים </w:t>
      </w:r>
      <w:bookmarkStart w:id="1760" w:name="_ETM_Q1_1729655"/>
      <w:bookmarkEnd w:id="1760"/>
      <w:r>
        <w:rPr>
          <w:rFonts w:hint="cs"/>
          <w:rtl/>
        </w:rPr>
        <w:t xml:space="preserve">האלה הוא יהיה שווה </w:t>
      </w:r>
      <w:bookmarkStart w:id="1761" w:name="_ETM_Q1_1728404"/>
      <w:bookmarkEnd w:id="1761"/>
      <w:r>
        <w:rPr>
          <w:rFonts w:hint="cs"/>
          <w:rtl/>
        </w:rPr>
        <w:t>יותר. אחרת אני מראש אומר ל</w:t>
      </w:r>
      <w:bookmarkStart w:id="1762" w:name="_ETM_Q1_1735902"/>
      <w:bookmarkEnd w:id="1762"/>
      <w:r>
        <w:rPr>
          <w:rFonts w:hint="cs"/>
          <w:rtl/>
        </w:rPr>
        <w:t xml:space="preserve">א. </w:t>
      </w:r>
      <w:bookmarkStart w:id="1763" w:name="_ETM_Q1_1731901"/>
      <w:bookmarkEnd w:id="1763"/>
    </w:p>
    <w:p w14:paraId="7E1F27D4" w14:textId="77777777" w:rsidR="000871BC" w:rsidRDefault="000871BC" w:rsidP="005908BA">
      <w:pPr>
        <w:rPr>
          <w:rtl/>
        </w:rPr>
      </w:pPr>
    </w:p>
    <w:p w14:paraId="3FC8DB3A" w14:textId="14A8CDF5" w:rsidR="000871BC" w:rsidRDefault="00A018ED" w:rsidP="005908BA">
      <w:pPr>
        <w:rPr>
          <w:rtl/>
        </w:rPr>
      </w:pPr>
      <w:r>
        <w:rPr>
          <w:rFonts w:hint="cs"/>
          <w:rtl/>
        </w:rPr>
        <w:t>האם העובדה שבשלושה</w:t>
      </w:r>
      <w:bookmarkStart w:id="1764" w:name="_ETM_Q1_1733906"/>
      <w:bookmarkEnd w:id="1764"/>
      <w:r>
        <w:rPr>
          <w:rFonts w:hint="cs"/>
          <w:rtl/>
        </w:rPr>
        <w:t xml:space="preserve"> חודשים האלה כעסק חי הוא י</w:t>
      </w:r>
      <w:bookmarkStart w:id="1765" w:name="_ETM_Q1_1736653"/>
      <w:bookmarkStart w:id="1766" w:name="_ETM_Q1_1736902"/>
      <w:bookmarkStart w:id="1767" w:name="_ETM_Q1_1738153"/>
      <w:bookmarkEnd w:id="1765"/>
      <w:bookmarkEnd w:id="1766"/>
      <w:bookmarkEnd w:id="1767"/>
      <w:r>
        <w:rPr>
          <w:rFonts w:hint="cs"/>
          <w:rtl/>
        </w:rPr>
        <w:t xml:space="preserve">ישאר עם </w:t>
      </w:r>
      <w:r w:rsidR="00354396">
        <w:rPr>
          <w:rFonts w:hint="cs"/>
          <w:rtl/>
        </w:rPr>
        <w:t>ההנהלה</w:t>
      </w:r>
      <w:r>
        <w:rPr>
          <w:rFonts w:hint="cs"/>
          <w:rtl/>
        </w:rPr>
        <w:t xml:space="preserve"> הנוכחית או</w:t>
      </w:r>
      <w:bookmarkStart w:id="1768" w:name="_ETM_Q1_1733403"/>
      <w:bookmarkEnd w:id="1768"/>
      <w:r>
        <w:rPr>
          <w:rFonts w:hint="cs"/>
          <w:rtl/>
        </w:rPr>
        <w:t xml:space="preserve"> שייכנס ל</w:t>
      </w:r>
      <w:bookmarkStart w:id="1769" w:name="_ETM_Q1_1738902"/>
      <w:bookmarkEnd w:id="1769"/>
      <w:r>
        <w:rPr>
          <w:rFonts w:hint="cs"/>
          <w:rtl/>
        </w:rPr>
        <w:t>ו בעל תפקי</w:t>
      </w:r>
      <w:bookmarkStart w:id="1770" w:name="_ETM_Q1_1740403"/>
      <w:bookmarkEnd w:id="1770"/>
      <w:r>
        <w:rPr>
          <w:rFonts w:hint="cs"/>
          <w:rtl/>
        </w:rPr>
        <w:t>ד שינהל אותו</w:t>
      </w:r>
      <w:r w:rsidR="009A6324">
        <w:rPr>
          <w:rFonts w:hint="cs"/>
          <w:rtl/>
        </w:rPr>
        <w:t>.</w:t>
      </w:r>
      <w:r>
        <w:rPr>
          <w:rFonts w:hint="cs"/>
          <w:rtl/>
        </w:rPr>
        <w:t xml:space="preserve"> </w:t>
      </w:r>
      <w:bookmarkStart w:id="1771" w:name="_ETM_Q1_1740402"/>
      <w:bookmarkStart w:id="1772" w:name="_ETM_Q1_1742658"/>
      <w:bookmarkStart w:id="1773" w:name="_ETM_Q1_1745407"/>
      <w:bookmarkStart w:id="1774" w:name="_ETM_Q1_1740651"/>
      <w:bookmarkEnd w:id="1771"/>
      <w:bookmarkEnd w:id="1772"/>
      <w:bookmarkEnd w:id="1773"/>
      <w:bookmarkEnd w:id="1774"/>
      <w:r>
        <w:rPr>
          <w:rFonts w:hint="cs"/>
          <w:rtl/>
        </w:rPr>
        <w:t xml:space="preserve">האם בהכרח שזה ייכנס </w:t>
      </w:r>
      <w:bookmarkStart w:id="1775" w:name="_ETM_Q1_1741405"/>
      <w:bookmarkEnd w:id="1775"/>
      <w:r>
        <w:rPr>
          <w:rFonts w:hint="cs"/>
          <w:rtl/>
        </w:rPr>
        <w:t>לו בעל</w:t>
      </w:r>
      <w:bookmarkStart w:id="1776" w:name="_ETM_Q1_1741155"/>
      <w:bookmarkEnd w:id="1776"/>
      <w:r>
        <w:rPr>
          <w:rFonts w:hint="cs"/>
          <w:rtl/>
        </w:rPr>
        <w:t xml:space="preserve"> </w:t>
      </w:r>
      <w:bookmarkStart w:id="1777" w:name="_ETM_Q1_1741404"/>
      <w:bookmarkEnd w:id="1777"/>
      <w:r>
        <w:rPr>
          <w:rFonts w:hint="cs"/>
          <w:rtl/>
        </w:rPr>
        <w:t>תפקיד יביא ל</w:t>
      </w:r>
      <w:r w:rsidR="009A6324">
        <w:rPr>
          <w:rFonts w:hint="cs"/>
          <w:rtl/>
        </w:rPr>
        <w:t>ה</w:t>
      </w:r>
      <w:bookmarkStart w:id="1778" w:name="_ETM_Q1_1750902"/>
      <w:bookmarkStart w:id="1779" w:name="_ETM_Q1_1747407"/>
      <w:bookmarkEnd w:id="1778"/>
      <w:bookmarkEnd w:id="1779"/>
      <w:r>
        <w:rPr>
          <w:rFonts w:hint="cs"/>
          <w:rtl/>
        </w:rPr>
        <w:t xml:space="preserve">שאת </w:t>
      </w:r>
      <w:r w:rsidR="00354396">
        <w:rPr>
          <w:rFonts w:hint="cs"/>
          <w:rtl/>
        </w:rPr>
        <w:t>הדיבידנד</w:t>
      </w:r>
      <w:r>
        <w:rPr>
          <w:rFonts w:hint="cs"/>
          <w:rtl/>
        </w:rPr>
        <w:t xml:space="preserve"> שלי. </w:t>
      </w:r>
    </w:p>
    <w:p w14:paraId="68B9679D" w14:textId="77777777" w:rsidR="000871BC" w:rsidRDefault="000871BC" w:rsidP="005908BA">
      <w:pPr>
        <w:rPr>
          <w:rtl/>
        </w:rPr>
      </w:pPr>
    </w:p>
    <w:p w14:paraId="6A544D98" w14:textId="678943C8" w:rsidR="000871BC" w:rsidRDefault="00A018ED" w:rsidP="005908BA">
      <w:pPr>
        <w:rPr>
          <w:rtl/>
        </w:rPr>
      </w:pPr>
      <w:r>
        <w:rPr>
          <w:rFonts w:hint="cs"/>
          <w:rtl/>
        </w:rPr>
        <w:t>אני חו</w:t>
      </w:r>
      <w:bookmarkStart w:id="1780" w:name="_ETM_Q1_1744652"/>
      <w:bookmarkEnd w:id="1780"/>
      <w:r>
        <w:rPr>
          <w:rFonts w:hint="cs"/>
          <w:rtl/>
        </w:rPr>
        <w:t>שב מניסיוני מהיד</w:t>
      </w:r>
      <w:bookmarkStart w:id="1781" w:name="_ETM_Q1_1747403"/>
      <w:bookmarkEnd w:id="1781"/>
      <w:r>
        <w:rPr>
          <w:rFonts w:hint="cs"/>
          <w:rtl/>
        </w:rPr>
        <w:t>יעה השיפוטי</w:t>
      </w:r>
      <w:bookmarkStart w:id="1782" w:name="_ETM_Q1_1746403"/>
      <w:bookmarkEnd w:id="1782"/>
      <w:r>
        <w:rPr>
          <w:rFonts w:hint="cs"/>
          <w:rtl/>
        </w:rPr>
        <w:t xml:space="preserve">ת שהתשובה לזה היא לא. בהחלט </w:t>
      </w:r>
      <w:bookmarkStart w:id="1783" w:name="_ETM_Q1_1748651"/>
      <w:bookmarkEnd w:id="1783"/>
      <w:r w:rsidR="009A6324">
        <w:rPr>
          <w:rFonts w:hint="cs"/>
          <w:rtl/>
        </w:rPr>
        <w:t xml:space="preserve">יכולים </w:t>
      </w:r>
      <w:bookmarkStart w:id="1784" w:name="_ETM_Q1_1762403"/>
      <w:bookmarkEnd w:id="1784"/>
      <w:r>
        <w:rPr>
          <w:rFonts w:hint="cs"/>
          <w:rtl/>
        </w:rPr>
        <w:t xml:space="preserve">להיות מקרים שכן </w:t>
      </w:r>
      <w:r w:rsidR="00354396">
        <w:rPr>
          <w:rFonts w:hint="cs"/>
          <w:rtl/>
        </w:rPr>
        <w:t>ובהחלט</w:t>
      </w:r>
      <w:r>
        <w:rPr>
          <w:rFonts w:hint="cs"/>
          <w:rtl/>
        </w:rPr>
        <w:t xml:space="preserve"> יכולים להיות </w:t>
      </w:r>
      <w:bookmarkStart w:id="1785" w:name="_ETM_Q1_1751152"/>
      <w:bookmarkEnd w:id="1785"/>
      <w:r>
        <w:rPr>
          <w:rFonts w:hint="cs"/>
          <w:rtl/>
        </w:rPr>
        <w:t>מקרים שלא. זה לא חד-חד-ערכי. לכן אנ</w:t>
      </w:r>
      <w:bookmarkStart w:id="1786" w:name="_ETM_Q1_1759656"/>
      <w:bookmarkEnd w:id="1786"/>
      <w:r>
        <w:rPr>
          <w:rFonts w:hint="cs"/>
          <w:rtl/>
        </w:rPr>
        <w:t>י אומר שאין מקו</w:t>
      </w:r>
      <w:bookmarkStart w:id="1787" w:name="_ETM_Q1_1756912"/>
      <w:bookmarkEnd w:id="1787"/>
      <w:r>
        <w:rPr>
          <w:rFonts w:hint="cs"/>
          <w:rtl/>
        </w:rPr>
        <w:t xml:space="preserve">ם לסעיף הזה. </w:t>
      </w:r>
    </w:p>
    <w:p w14:paraId="6EFB2B95" w14:textId="77777777" w:rsidR="000871BC" w:rsidRDefault="000871BC" w:rsidP="005908BA">
      <w:pPr>
        <w:rPr>
          <w:rtl/>
        </w:rPr>
      </w:pPr>
    </w:p>
    <w:p w14:paraId="591EFADF" w14:textId="212F757B" w:rsidR="000871BC" w:rsidRDefault="00A018ED" w:rsidP="005908BA">
      <w:pPr>
        <w:rPr>
          <w:rtl/>
        </w:rPr>
      </w:pPr>
      <w:r>
        <w:rPr>
          <w:rFonts w:hint="cs"/>
          <w:rtl/>
        </w:rPr>
        <w:t xml:space="preserve">גם אם </w:t>
      </w:r>
      <w:bookmarkStart w:id="1788" w:name="_ETM_Q1_1758403"/>
      <w:bookmarkEnd w:id="1788"/>
      <w:r>
        <w:rPr>
          <w:rFonts w:hint="cs"/>
          <w:rtl/>
        </w:rPr>
        <w:t>הייתי חו</w:t>
      </w:r>
      <w:bookmarkStart w:id="1789" w:name="_ETM_Q1_1761154"/>
      <w:bookmarkEnd w:id="1789"/>
      <w:r>
        <w:rPr>
          <w:rFonts w:hint="cs"/>
          <w:rtl/>
        </w:rPr>
        <w:t>שב שהתשובה חד-</w:t>
      </w:r>
      <w:bookmarkStart w:id="1790" w:name="_ETM_Q1_1759654"/>
      <w:bookmarkEnd w:id="1790"/>
      <w:r>
        <w:rPr>
          <w:rFonts w:hint="cs"/>
          <w:rtl/>
        </w:rPr>
        <w:t>חד-ערכי</w:t>
      </w:r>
      <w:r w:rsidR="009A6324">
        <w:rPr>
          <w:rFonts w:hint="cs"/>
          <w:rtl/>
        </w:rPr>
        <w:t>ת</w:t>
      </w:r>
      <w:r>
        <w:rPr>
          <w:rFonts w:hint="cs"/>
          <w:rtl/>
        </w:rPr>
        <w:t xml:space="preserve"> דהיינו </w:t>
      </w:r>
      <w:bookmarkStart w:id="1791" w:name="_ETM_Q1_1761403"/>
      <w:bookmarkEnd w:id="1791"/>
      <w:r>
        <w:rPr>
          <w:rFonts w:hint="cs"/>
          <w:rtl/>
        </w:rPr>
        <w:t xml:space="preserve">תמיד עדיף לנושים של עסק </w:t>
      </w:r>
      <w:bookmarkStart w:id="1792" w:name="_ETM_Q1_1763403"/>
      <w:bookmarkEnd w:id="1792"/>
      <w:r>
        <w:rPr>
          <w:rFonts w:hint="cs"/>
          <w:rtl/>
        </w:rPr>
        <w:t xml:space="preserve">שנמכר </w:t>
      </w:r>
      <w:bookmarkStart w:id="1793" w:name="_ETM_Q1_1766903"/>
      <w:bookmarkEnd w:id="1793"/>
      <w:r>
        <w:rPr>
          <w:rFonts w:hint="cs"/>
          <w:rtl/>
        </w:rPr>
        <w:t>על הברזלים בסופו של ד</w:t>
      </w:r>
      <w:bookmarkStart w:id="1794" w:name="_ETM_Q1_1765153"/>
      <w:bookmarkEnd w:id="1794"/>
      <w:r>
        <w:rPr>
          <w:rFonts w:hint="cs"/>
          <w:rtl/>
        </w:rPr>
        <w:t xml:space="preserve">בר בפירוק </w:t>
      </w:r>
      <w:r>
        <w:rPr>
          <w:rtl/>
        </w:rPr>
        <w:t>–</w:t>
      </w:r>
      <w:r>
        <w:rPr>
          <w:rFonts w:hint="cs"/>
          <w:rtl/>
        </w:rPr>
        <w:t xml:space="preserve"> עדיף </w:t>
      </w:r>
      <w:bookmarkStart w:id="1795" w:name="_ETM_Q1_1771903"/>
      <w:bookmarkStart w:id="1796" w:name="_ETM_Q1_1773155"/>
      <w:bookmarkEnd w:id="1795"/>
      <w:bookmarkEnd w:id="1796"/>
      <w:r w:rsidR="00354396">
        <w:rPr>
          <w:rFonts w:hint="cs"/>
          <w:rtl/>
        </w:rPr>
        <w:t>ש</w:t>
      </w:r>
      <w:r>
        <w:rPr>
          <w:rFonts w:hint="cs"/>
          <w:rtl/>
        </w:rPr>
        <w:t xml:space="preserve">בתקופת </w:t>
      </w:r>
      <w:r w:rsidR="00354396">
        <w:rPr>
          <w:rFonts w:hint="cs"/>
          <w:rtl/>
        </w:rPr>
        <w:t xml:space="preserve">עיכוב ההליכים </w:t>
      </w:r>
      <w:r>
        <w:rPr>
          <w:rFonts w:hint="cs"/>
          <w:rtl/>
        </w:rPr>
        <w:t>הנדרשת</w:t>
      </w:r>
      <w:bookmarkStart w:id="1797" w:name="_ETM_Q1_1763905"/>
      <w:bookmarkStart w:id="1798" w:name="_ETM_Q1_1769153"/>
      <w:bookmarkEnd w:id="1797"/>
      <w:bookmarkEnd w:id="1798"/>
      <w:r w:rsidR="00354396">
        <w:rPr>
          <w:rFonts w:hint="cs"/>
          <w:rtl/>
        </w:rPr>
        <w:t xml:space="preserve"> לטובת ביצוע המכירה הוא י</w:t>
      </w:r>
      <w:bookmarkStart w:id="1799" w:name="_ETM_Q1_1772906"/>
      <w:bookmarkEnd w:id="1799"/>
      <w:r w:rsidR="00354396">
        <w:rPr>
          <w:rFonts w:hint="cs"/>
          <w:rtl/>
        </w:rPr>
        <w:t>נוהל על ידי מי</w:t>
      </w:r>
      <w:bookmarkStart w:id="1800" w:name="_ETM_Q1_1775904"/>
      <w:bookmarkEnd w:id="1800"/>
      <w:r w:rsidR="00354396">
        <w:rPr>
          <w:rFonts w:hint="cs"/>
          <w:rtl/>
        </w:rPr>
        <w:t>שהו אחר</w:t>
      </w:r>
      <w:r w:rsidR="009A6324">
        <w:rPr>
          <w:rFonts w:hint="cs"/>
          <w:rtl/>
        </w:rPr>
        <w:t>,</w:t>
      </w:r>
      <w:r w:rsidR="00354396">
        <w:rPr>
          <w:rFonts w:hint="cs"/>
          <w:rtl/>
        </w:rPr>
        <w:t xml:space="preserve"> עדיין </w:t>
      </w:r>
      <w:bookmarkStart w:id="1801" w:name="_ETM_Q1_1773654"/>
      <w:bookmarkEnd w:id="1801"/>
      <w:r w:rsidR="00354396">
        <w:rPr>
          <w:rFonts w:hint="cs"/>
          <w:rtl/>
        </w:rPr>
        <w:t>לא ב</w:t>
      </w:r>
      <w:bookmarkStart w:id="1802" w:name="_ETM_Q1_1773655"/>
      <w:bookmarkEnd w:id="1802"/>
      <w:r w:rsidR="00354396">
        <w:rPr>
          <w:rFonts w:hint="cs"/>
          <w:rtl/>
        </w:rPr>
        <w:t>טוח שהייתי מסכים לסעיף הזה</w:t>
      </w:r>
      <w:bookmarkStart w:id="1803" w:name="_ETM_Q1_1779407"/>
      <w:bookmarkEnd w:id="1803"/>
      <w:r w:rsidR="00354396">
        <w:rPr>
          <w:rFonts w:hint="cs"/>
          <w:rtl/>
        </w:rPr>
        <w:t xml:space="preserve"> בגלל שאלת </w:t>
      </w:r>
      <w:bookmarkStart w:id="1804" w:name="_ETM_Q1_1776902"/>
      <w:bookmarkEnd w:id="1804"/>
      <w:r w:rsidR="00354396">
        <w:rPr>
          <w:rFonts w:hint="cs"/>
          <w:rtl/>
        </w:rPr>
        <w:t>ההבחנה בין א' ל-ב'</w:t>
      </w:r>
      <w:bookmarkStart w:id="1805" w:name="_ETM_Q1_1784652"/>
      <w:bookmarkEnd w:id="1805"/>
      <w:r w:rsidR="00354396">
        <w:rPr>
          <w:rFonts w:hint="cs"/>
          <w:rtl/>
        </w:rPr>
        <w:t xml:space="preserve">. </w:t>
      </w:r>
    </w:p>
    <w:p w14:paraId="379693C1" w14:textId="77777777" w:rsidR="000871BC" w:rsidRDefault="000871BC" w:rsidP="005908BA">
      <w:pPr>
        <w:rPr>
          <w:rtl/>
        </w:rPr>
      </w:pPr>
    </w:p>
    <w:p w14:paraId="578B14B3" w14:textId="7A34297B" w:rsidR="005908BA" w:rsidRDefault="00354396" w:rsidP="005908BA">
      <w:pPr>
        <w:rPr>
          <w:rtl/>
        </w:rPr>
      </w:pPr>
      <w:r>
        <w:rPr>
          <w:rFonts w:hint="cs"/>
          <w:rtl/>
        </w:rPr>
        <w:t>יכול להיות שאם בסו</w:t>
      </w:r>
      <w:bookmarkStart w:id="1806" w:name="_ETM_Q1_1776904"/>
      <w:bookmarkEnd w:id="1806"/>
      <w:r>
        <w:rPr>
          <w:rFonts w:hint="cs"/>
          <w:rtl/>
        </w:rPr>
        <w:t xml:space="preserve">ף נלך </w:t>
      </w:r>
      <w:proofErr w:type="spellStart"/>
      <w:r>
        <w:rPr>
          <w:rFonts w:hint="cs"/>
          <w:rtl/>
        </w:rPr>
        <w:t>לפד"ל</w:t>
      </w:r>
      <w:proofErr w:type="spellEnd"/>
      <w:r>
        <w:rPr>
          <w:rFonts w:hint="cs"/>
          <w:rtl/>
        </w:rPr>
        <w:t xml:space="preserve"> עדיף היה לי </w:t>
      </w:r>
      <w:bookmarkStart w:id="1807" w:name="_ETM_Q1_1783902"/>
      <w:bookmarkEnd w:id="1807"/>
      <w:r>
        <w:rPr>
          <w:rFonts w:hint="cs"/>
          <w:rtl/>
        </w:rPr>
        <w:t xml:space="preserve">רטרואקטיבית שזה ינוהל </w:t>
      </w:r>
      <w:bookmarkStart w:id="1808" w:name="_ETM_Q1_1789402"/>
      <w:bookmarkEnd w:id="1808"/>
      <w:r>
        <w:rPr>
          <w:rFonts w:hint="cs"/>
          <w:rtl/>
        </w:rPr>
        <w:t>על ידי בעל תפקיד ח</w:t>
      </w:r>
      <w:bookmarkStart w:id="1809" w:name="_ETM_Q1_1788906"/>
      <w:bookmarkEnd w:id="1809"/>
      <w:r>
        <w:rPr>
          <w:rFonts w:hint="cs"/>
          <w:rtl/>
        </w:rPr>
        <w:t>יצוני ולא על ידי ההנהלה הקיימת א</w:t>
      </w:r>
      <w:bookmarkStart w:id="1810" w:name="_ETM_Q1_1790905"/>
      <w:bookmarkEnd w:id="1810"/>
      <w:r>
        <w:rPr>
          <w:rFonts w:hint="cs"/>
          <w:rtl/>
        </w:rPr>
        <w:t xml:space="preserve">בל </w:t>
      </w:r>
      <w:bookmarkStart w:id="1811" w:name="_ETM_Q1_1792152"/>
      <w:bookmarkEnd w:id="1811"/>
      <w:r>
        <w:rPr>
          <w:rFonts w:hint="cs"/>
          <w:rtl/>
        </w:rPr>
        <w:t xml:space="preserve">מאחר שאין לי דרך לדעת </w:t>
      </w:r>
      <w:bookmarkStart w:id="1812" w:name="_ETM_Q1_1791904"/>
      <w:bookmarkEnd w:id="1812"/>
      <w:r>
        <w:rPr>
          <w:rFonts w:hint="cs"/>
          <w:rtl/>
        </w:rPr>
        <w:t>את זה מאח</w:t>
      </w:r>
      <w:bookmarkStart w:id="1813" w:name="_ETM_Q1_1793904"/>
      <w:bookmarkEnd w:id="1813"/>
      <w:r>
        <w:rPr>
          <w:rFonts w:hint="cs"/>
          <w:rtl/>
        </w:rPr>
        <w:t xml:space="preserve">ורי מסך </w:t>
      </w:r>
      <w:bookmarkStart w:id="1814" w:name="_ETM_Q1_1796154"/>
      <w:bookmarkEnd w:id="1814"/>
      <w:r>
        <w:rPr>
          <w:rFonts w:hint="cs"/>
          <w:rtl/>
        </w:rPr>
        <w:t xml:space="preserve">בערות </w:t>
      </w:r>
      <w:bookmarkStart w:id="1815" w:name="_ETM_Q1_1793905"/>
      <w:bookmarkEnd w:id="1815"/>
      <w:r>
        <w:rPr>
          <w:rFonts w:hint="cs"/>
          <w:rtl/>
        </w:rPr>
        <w:t xml:space="preserve">מראש או לא רוצה לפגוע באנשים </w:t>
      </w:r>
      <w:bookmarkStart w:id="1816" w:name="_ETM_Q1_1797661"/>
      <w:bookmarkEnd w:id="1816"/>
      <w:r>
        <w:rPr>
          <w:rFonts w:hint="cs"/>
          <w:rtl/>
        </w:rPr>
        <w:t>שנכנסו בתום לב</w:t>
      </w:r>
      <w:bookmarkStart w:id="1817" w:name="_ETM_Q1_1798405"/>
      <w:bookmarkEnd w:id="1817"/>
      <w:r>
        <w:rPr>
          <w:rFonts w:hint="cs"/>
          <w:rtl/>
        </w:rPr>
        <w:t xml:space="preserve"> </w:t>
      </w:r>
      <w:bookmarkStart w:id="1818" w:name="_ETM_Q1_1798654"/>
      <w:bookmarkStart w:id="1819" w:name="_ETM_Q1_1803155"/>
      <w:bookmarkEnd w:id="1818"/>
      <w:bookmarkEnd w:id="1819"/>
      <w:r>
        <w:rPr>
          <w:rFonts w:hint="cs"/>
          <w:rtl/>
        </w:rPr>
        <w:t xml:space="preserve">לטובת שיקום אבל בסוף הגיעו </w:t>
      </w:r>
      <w:proofErr w:type="spellStart"/>
      <w:r>
        <w:rPr>
          <w:rFonts w:hint="cs"/>
          <w:rtl/>
        </w:rPr>
        <w:t>לפד"ל</w:t>
      </w:r>
      <w:proofErr w:type="spellEnd"/>
      <w:r>
        <w:rPr>
          <w:rFonts w:hint="cs"/>
          <w:rtl/>
        </w:rPr>
        <w:t xml:space="preserve"> באמת </w:t>
      </w:r>
      <w:bookmarkStart w:id="1820" w:name="_ETM_Q1_1801154"/>
      <w:bookmarkEnd w:id="1820"/>
      <w:r>
        <w:rPr>
          <w:rFonts w:hint="cs"/>
          <w:rtl/>
        </w:rPr>
        <w:t xml:space="preserve">ובתמים. לא רוצה לפגוע בהם. אז </w:t>
      </w:r>
      <w:bookmarkStart w:id="1821" w:name="_ETM_Q1_1804404"/>
      <w:bookmarkEnd w:id="1821"/>
      <w:r>
        <w:rPr>
          <w:rFonts w:hint="cs"/>
          <w:rtl/>
        </w:rPr>
        <w:t xml:space="preserve">עדיין אני לא </w:t>
      </w:r>
      <w:bookmarkStart w:id="1822" w:name="_ETM_Q1_1807402"/>
      <w:bookmarkEnd w:id="1822"/>
      <w:r>
        <w:rPr>
          <w:rFonts w:hint="cs"/>
          <w:rtl/>
        </w:rPr>
        <w:t>רוצה את הסעיף הזה פה.</w:t>
      </w:r>
    </w:p>
    <w:p w14:paraId="688B39B8" w14:textId="77777777" w:rsidR="00354396" w:rsidRDefault="00354396" w:rsidP="005908BA">
      <w:pPr>
        <w:rPr>
          <w:rtl/>
        </w:rPr>
      </w:pPr>
      <w:bookmarkStart w:id="1823" w:name="_ETM_Q1_1811902"/>
      <w:bookmarkStart w:id="1824" w:name="_ETM_Q1_1812152"/>
      <w:bookmarkStart w:id="1825" w:name="_ETM_Q1_1813403"/>
      <w:bookmarkEnd w:id="1823"/>
      <w:bookmarkEnd w:id="1824"/>
      <w:bookmarkEnd w:id="1825"/>
    </w:p>
    <w:p w14:paraId="633F4ED3" w14:textId="1EBCD5FC" w:rsidR="00354396" w:rsidRDefault="00354396" w:rsidP="00354396">
      <w:pPr>
        <w:pStyle w:val="af9"/>
        <w:keepNext/>
        <w:rPr>
          <w:rtl/>
        </w:rPr>
      </w:pPr>
      <w:bookmarkStart w:id="1826" w:name="ET_guest_אשר_אנגלמן_157"/>
      <w:r w:rsidRPr="00354396">
        <w:rPr>
          <w:rStyle w:val="TagStyle"/>
          <w:rtl/>
        </w:rPr>
        <w:t xml:space="preserve"> &lt;&lt; אורח &gt;&gt; </w:t>
      </w:r>
      <w:r>
        <w:rPr>
          <w:rtl/>
        </w:rPr>
        <w:t>אשר אנגלמן:</w:t>
      </w:r>
      <w:r w:rsidRPr="00354396">
        <w:rPr>
          <w:rStyle w:val="TagStyle"/>
          <w:rtl/>
        </w:rPr>
        <w:t xml:space="preserve"> &lt;&lt; אורח &gt;&gt;</w:t>
      </w:r>
      <w:r w:rsidR="006D4D8F">
        <w:rPr>
          <w:rtl/>
        </w:rPr>
        <w:t xml:space="preserve"> </w:t>
      </w:r>
      <w:bookmarkEnd w:id="1826"/>
    </w:p>
    <w:p w14:paraId="7110B60B" w14:textId="77777777" w:rsidR="00354396" w:rsidRDefault="00354396" w:rsidP="00354396">
      <w:pPr>
        <w:pStyle w:val="KeepWithNext"/>
        <w:rPr>
          <w:rtl/>
        </w:rPr>
      </w:pPr>
    </w:p>
    <w:p w14:paraId="7EA83241" w14:textId="1151C321" w:rsidR="00354396" w:rsidRDefault="00354396" w:rsidP="00354396">
      <w:pPr>
        <w:rPr>
          <w:rtl/>
        </w:rPr>
      </w:pPr>
      <w:r>
        <w:rPr>
          <w:rFonts w:hint="cs"/>
          <w:rtl/>
        </w:rPr>
        <w:t xml:space="preserve">אני אשמח להתייחס לרובד השני של השאלה. </w:t>
      </w:r>
      <w:r w:rsidR="00413555">
        <w:rPr>
          <w:rFonts w:hint="cs"/>
          <w:rtl/>
        </w:rPr>
        <w:t xml:space="preserve">בדיוק בשביל </w:t>
      </w:r>
      <w:bookmarkStart w:id="1827" w:name="_ETM_Q1_1812405"/>
      <w:bookmarkEnd w:id="1827"/>
      <w:r w:rsidR="00413555">
        <w:rPr>
          <w:rFonts w:hint="cs"/>
          <w:rtl/>
        </w:rPr>
        <w:t xml:space="preserve">זה בחלק ב' יש </w:t>
      </w:r>
      <w:bookmarkStart w:id="1828" w:name="_ETM_Q1_1811154"/>
      <w:bookmarkEnd w:id="1828"/>
      <w:r w:rsidR="00413555">
        <w:rPr>
          <w:rFonts w:hint="cs"/>
          <w:rtl/>
        </w:rPr>
        <w:t xml:space="preserve">אפשרות לבית המשפט למנות לצד </w:t>
      </w:r>
      <w:bookmarkStart w:id="1829" w:name="_ETM_Q1_1818404"/>
      <w:bookmarkEnd w:id="1829"/>
      <w:r w:rsidR="00413555">
        <w:rPr>
          <w:rFonts w:hint="cs"/>
          <w:rtl/>
        </w:rPr>
        <w:t xml:space="preserve">בעל תפקיד </w:t>
      </w:r>
      <w:bookmarkStart w:id="1830" w:name="_ETM_Q1_1815402"/>
      <w:bookmarkEnd w:id="1830"/>
      <w:r w:rsidR="00413555">
        <w:rPr>
          <w:rFonts w:hint="cs"/>
          <w:rtl/>
        </w:rPr>
        <w:t>ב</w:t>
      </w:r>
      <w:bookmarkStart w:id="1831" w:name="_ETM_Q1_1818403"/>
      <w:bookmarkEnd w:id="1831"/>
      <w:r w:rsidR="00413555">
        <w:rPr>
          <w:rFonts w:hint="cs"/>
          <w:rtl/>
        </w:rPr>
        <w:t>לתי ת</w:t>
      </w:r>
      <w:bookmarkStart w:id="1832" w:name="_ETM_Q1_1816151"/>
      <w:bookmarkEnd w:id="1832"/>
      <w:r w:rsidR="00413555">
        <w:rPr>
          <w:rFonts w:hint="cs"/>
          <w:rtl/>
        </w:rPr>
        <w:t xml:space="preserve">לוי חיצוני גם מישהו </w:t>
      </w:r>
      <w:bookmarkStart w:id="1833" w:name="_ETM_Q1_1819654"/>
      <w:bookmarkEnd w:id="1833"/>
      <w:r w:rsidR="00413555">
        <w:rPr>
          <w:rFonts w:hint="cs"/>
          <w:rtl/>
        </w:rPr>
        <w:t>מתוך החברה. זה נעשה</w:t>
      </w:r>
      <w:bookmarkStart w:id="1834" w:name="_ETM_Q1_1817902"/>
      <w:bookmarkEnd w:id="1834"/>
      <w:r w:rsidR="00413555">
        <w:rPr>
          <w:rFonts w:hint="cs"/>
          <w:rtl/>
        </w:rPr>
        <w:t xml:space="preserve"> במספר מקרים אומנ</w:t>
      </w:r>
      <w:bookmarkStart w:id="1835" w:name="_ETM_Q1_1818652"/>
      <w:bookmarkEnd w:id="1835"/>
      <w:r w:rsidR="00413555">
        <w:rPr>
          <w:rFonts w:hint="cs"/>
          <w:rtl/>
        </w:rPr>
        <w:t xml:space="preserve">ם מצומצם אבל בדיוק </w:t>
      </w:r>
      <w:bookmarkStart w:id="1836" w:name="_ETM_Q1_1823655"/>
      <w:bookmarkEnd w:id="1836"/>
      <w:r w:rsidR="00413555">
        <w:rPr>
          <w:rFonts w:hint="cs"/>
          <w:rtl/>
        </w:rPr>
        <w:t xml:space="preserve">בשביל לתת מענה </w:t>
      </w:r>
      <w:bookmarkStart w:id="1837" w:name="_ETM_Q1_1821403"/>
      <w:bookmarkEnd w:id="1837"/>
      <w:r w:rsidR="00413555">
        <w:rPr>
          <w:rFonts w:hint="cs"/>
          <w:rtl/>
        </w:rPr>
        <w:t xml:space="preserve">לעניין הזה. אם אנחנו סבורים שהחברה צריכה </w:t>
      </w:r>
      <w:bookmarkStart w:id="1838" w:name="_ETM_Q1_1829154"/>
      <w:bookmarkEnd w:id="1838"/>
      <w:r w:rsidR="00413555">
        <w:rPr>
          <w:rFonts w:hint="cs"/>
          <w:rtl/>
        </w:rPr>
        <w:t>לתת את הט</w:t>
      </w:r>
      <w:bookmarkStart w:id="1839" w:name="_ETM_Q1_1826151"/>
      <w:bookmarkEnd w:id="1839"/>
      <w:r w:rsidR="00413555">
        <w:rPr>
          <w:rFonts w:hint="cs"/>
          <w:rtl/>
        </w:rPr>
        <w:t>ון ברובד</w:t>
      </w:r>
      <w:bookmarkStart w:id="1840" w:name="_ETM_Q1_1825151"/>
      <w:bookmarkStart w:id="1841" w:name="_ETM_Q1_1826404"/>
      <w:bookmarkEnd w:id="1840"/>
      <w:bookmarkEnd w:id="1841"/>
      <w:r w:rsidR="00413555">
        <w:rPr>
          <w:rFonts w:hint="cs"/>
          <w:rtl/>
        </w:rPr>
        <w:t xml:space="preserve"> מסוים אבל </w:t>
      </w:r>
      <w:r w:rsidR="005E4C58">
        <w:rPr>
          <w:rFonts w:hint="cs"/>
          <w:rtl/>
        </w:rPr>
        <w:t xml:space="preserve">עדיין </w:t>
      </w:r>
      <w:r w:rsidR="00413555">
        <w:rPr>
          <w:rFonts w:hint="cs"/>
          <w:rtl/>
        </w:rPr>
        <w:t>צריכה הגנות עב</w:t>
      </w:r>
      <w:bookmarkStart w:id="1842" w:name="_ETM_Q1_1827652"/>
      <w:bookmarkEnd w:id="1842"/>
      <w:r w:rsidR="00413555">
        <w:rPr>
          <w:rFonts w:hint="cs"/>
          <w:rtl/>
        </w:rPr>
        <w:t xml:space="preserve">ור הנושים </w:t>
      </w:r>
      <w:bookmarkStart w:id="1843" w:name="_ETM_Q1_1828902"/>
      <w:bookmarkEnd w:id="1843"/>
      <w:r w:rsidR="00413555">
        <w:rPr>
          <w:rFonts w:hint="cs"/>
          <w:rtl/>
        </w:rPr>
        <w:t xml:space="preserve">על ידי בעל תפקיד חיצוני </w:t>
      </w:r>
      <w:r w:rsidR="00413555">
        <w:rPr>
          <w:rtl/>
        </w:rPr>
        <w:t>–</w:t>
      </w:r>
      <w:r w:rsidR="00413555">
        <w:rPr>
          <w:rFonts w:hint="cs"/>
          <w:rtl/>
        </w:rPr>
        <w:t xml:space="preserve"> אז אנח</w:t>
      </w:r>
      <w:bookmarkStart w:id="1844" w:name="_ETM_Q1_1829151"/>
      <w:bookmarkEnd w:id="1844"/>
      <w:r w:rsidR="00413555">
        <w:rPr>
          <w:rFonts w:hint="cs"/>
          <w:rtl/>
        </w:rPr>
        <w:t>נו יכולי</w:t>
      </w:r>
      <w:bookmarkStart w:id="1845" w:name="_ETM_Q1_1830154"/>
      <w:bookmarkEnd w:id="1845"/>
      <w:r w:rsidR="00413555">
        <w:rPr>
          <w:rFonts w:hint="cs"/>
          <w:rtl/>
        </w:rPr>
        <w:t>ם למנות אחד לצד השנ</w:t>
      </w:r>
      <w:bookmarkStart w:id="1846" w:name="_ETM_Q1_1830151"/>
      <w:bookmarkEnd w:id="1846"/>
      <w:r w:rsidR="00413555">
        <w:rPr>
          <w:rFonts w:hint="cs"/>
          <w:rtl/>
        </w:rPr>
        <w:t>י</w:t>
      </w:r>
      <w:bookmarkStart w:id="1847" w:name="_ETM_Q1_1836156"/>
      <w:bookmarkEnd w:id="1847"/>
      <w:r w:rsidR="00413555">
        <w:rPr>
          <w:rFonts w:hint="cs"/>
          <w:rtl/>
        </w:rPr>
        <w:t xml:space="preserve"> - - -</w:t>
      </w:r>
    </w:p>
    <w:p w14:paraId="361EF388" w14:textId="77777777" w:rsidR="00413555" w:rsidRDefault="00413555" w:rsidP="00354396">
      <w:pPr>
        <w:rPr>
          <w:rtl/>
        </w:rPr>
      </w:pPr>
      <w:bookmarkStart w:id="1848" w:name="_ETM_Q1_1827400"/>
      <w:bookmarkEnd w:id="1848"/>
    </w:p>
    <w:p w14:paraId="0600E635" w14:textId="7AA4DE2D" w:rsidR="00413555" w:rsidRDefault="00413555" w:rsidP="00413555">
      <w:pPr>
        <w:pStyle w:val="af6"/>
        <w:keepNext/>
        <w:rPr>
          <w:rtl/>
        </w:rPr>
      </w:pPr>
      <w:bookmarkStart w:id="1849" w:name="ET_yor_6157_142"/>
      <w:r w:rsidRPr="00413555">
        <w:rPr>
          <w:rStyle w:val="TagStyle"/>
          <w:rtl/>
        </w:rPr>
        <w:t xml:space="preserve"> &lt;&lt; יור &gt;&gt; </w:t>
      </w:r>
      <w:r>
        <w:rPr>
          <w:rtl/>
        </w:rPr>
        <w:t xml:space="preserve">היו"ר שמחה </w:t>
      </w:r>
      <w:proofErr w:type="spellStart"/>
      <w:r>
        <w:rPr>
          <w:rtl/>
        </w:rPr>
        <w:t>רוטמן</w:t>
      </w:r>
      <w:proofErr w:type="spellEnd"/>
      <w:r>
        <w:rPr>
          <w:rtl/>
        </w:rPr>
        <w:t>:</w:t>
      </w:r>
      <w:r w:rsidRPr="00413555">
        <w:rPr>
          <w:rStyle w:val="TagStyle"/>
          <w:rtl/>
        </w:rPr>
        <w:t xml:space="preserve"> &lt;&lt; יור &gt;&gt;</w:t>
      </w:r>
      <w:r w:rsidR="006D4D8F">
        <w:rPr>
          <w:rtl/>
        </w:rPr>
        <w:t xml:space="preserve"> </w:t>
      </w:r>
      <w:bookmarkEnd w:id="1849"/>
    </w:p>
    <w:p w14:paraId="7A161D89" w14:textId="77777777" w:rsidR="00413555" w:rsidRDefault="00413555" w:rsidP="00413555">
      <w:pPr>
        <w:pStyle w:val="KeepWithNext"/>
        <w:rPr>
          <w:rtl/>
        </w:rPr>
      </w:pPr>
    </w:p>
    <w:p w14:paraId="0D775E47" w14:textId="0DE3239A" w:rsidR="00413555" w:rsidRDefault="00413555" w:rsidP="00413555">
      <w:pPr>
        <w:rPr>
          <w:rtl/>
        </w:rPr>
      </w:pPr>
      <w:bookmarkStart w:id="1850" w:name="_ETM_Q1_1833401"/>
      <w:bookmarkEnd w:id="1850"/>
      <w:r>
        <w:rPr>
          <w:rFonts w:hint="cs"/>
          <w:rtl/>
        </w:rPr>
        <w:t>תנו לנושים לומר</w:t>
      </w:r>
      <w:bookmarkStart w:id="1851" w:name="_ETM_Q1_1836155"/>
      <w:bookmarkStart w:id="1852" w:name="_ETM_Q1_1831904"/>
      <w:bookmarkEnd w:id="1851"/>
      <w:bookmarkEnd w:id="1852"/>
      <w:r>
        <w:rPr>
          <w:rFonts w:hint="cs"/>
          <w:rtl/>
        </w:rPr>
        <w:t xml:space="preserve"> את זה. תעזבו אותם בשקט.</w:t>
      </w:r>
    </w:p>
    <w:p w14:paraId="3007B935" w14:textId="77777777" w:rsidR="00413555" w:rsidRDefault="00413555" w:rsidP="00413555">
      <w:pPr>
        <w:rPr>
          <w:rtl/>
        </w:rPr>
      </w:pPr>
      <w:bookmarkStart w:id="1853" w:name="_ETM_Q1_1837401"/>
      <w:bookmarkStart w:id="1854" w:name="_ETM_Q1_1839400"/>
      <w:bookmarkEnd w:id="1853"/>
      <w:bookmarkEnd w:id="1854"/>
    </w:p>
    <w:p w14:paraId="73C23FCD" w14:textId="3C35C5D5" w:rsidR="00413555" w:rsidRDefault="00413555" w:rsidP="00413555">
      <w:pPr>
        <w:pStyle w:val="af9"/>
        <w:keepNext/>
        <w:rPr>
          <w:rtl/>
        </w:rPr>
      </w:pPr>
      <w:bookmarkStart w:id="1855" w:name="ET_guest_אשר_אנגלמן_143"/>
      <w:r w:rsidRPr="00413555">
        <w:rPr>
          <w:rStyle w:val="TagStyle"/>
          <w:rtl/>
        </w:rPr>
        <w:t xml:space="preserve"> &lt;&lt; אורח &gt;&gt; </w:t>
      </w:r>
      <w:r>
        <w:rPr>
          <w:rtl/>
        </w:rPr>
        <w:t>אשר אנגלמן:</w:t>
      </w:r>
      <w:r w:rsidRPr="00413555">
        <w:rPr>
          <w:rStyle w:val="TagStyle"/>
          <w:rtl/>
        </w:rPr>
        <w:t xml:space="preserve"> &lt;&lt; אורח &gt;&gt;</w:t>
      </w:r>
      <w:r w:rsidR="006D4D8F">
        <w:rPr>
          <w:rtl/>
        </w:rPr>
        <w:t xml:space="preserve"> </w:t>
      </w:r>
      <w:bookmarkEnd w:id="1855"/>
    </w:p>
    <w:p w14:paraId="40A79854" w14:textId="77777777" w:rsidR="00413555" w:rsidRDefault="00413555" w:rsidP="00413555">
      <w:pPr>
        <w:pStyle w:val="KeepWithNext"/>
        <w:rPr>
          <w:rtl/>
        </w:rPr>
      </w:pPr>
      <w:bookmarkStart w:id="1856" w:name="_ETM_Q1_1722796"/>
      <w:bookmarkEnd w:id="1856"/>
    </w:p>
    <w:p w14:paraId="1C7643D0" w14:textId="13C6568B" w:rsidR="00413555" w:rsidRDefault="00413555" w:rsidP="00413555">
      <w:pPr>
        <w:rPr>
          <w:rtl/>
        </w:rPr>
      </w:pPr>
      <w:bookmarkStart w:id="1857" w:name="_ETM_Q1_1839903"/>
      <w:bookmarkStart w:id="1858" w:name="_ETM_Q1_1840152"/>
      <w:bookmarkEnd w:id="1857"/>
      <w:bookmarkEnd w:id="1858"/>
      <w:r>
        <w:rPr>
          <w:rFonts w:hint="cs"/>
          <w:rtl/>
        </w:rPr>
        <w:t>לפ</w:t>
      </w:r>
      <w:bookmarkStart w:id="1859" w:name="_ETM_Q1_1835903"/>
      <w:bookmarkEnd w:id="1859"/>
      <w:r>
        <w:rPr>
          <w:rFonts w:hint="cs"/>
          <w:rtl/>
        </w:rPr>
        <w:t xml:space="preserve">י העמדה הזו, אנחנו </w:t>
      </w:r>
      <w:bookmarkStart w:id="1860" w:name="_ETM_Q1_1840154"/>
      <w:bookmarkEnd w:id="1860"/>
      <w:r>
        <w:rPr>
          <w:rFonts w:hint="cs"/>
          <w:rtl/>
        </w:rPr>
        <w:t>צריכים לפתוח הכול</w:t>
      </w:r>
      <w:bookmarkStart w:id="1861" w:name="_ETM_Q1_1837150"/>
      <w:bookmarkEnd w:id="1861"/>
      <w:r>
        <w:rPr>
          <w:rFonts w:hint="cs"/>
          <w:rtl/>
        </w:rPr>
        <w:t xml:space="preserve"> לגמרי. להשאיר הכול לחופש חוזים</w:t>
      </w:r>
      <w:bookmarkStart w:id="1862" w:name="_ETM_Q1_1838404"/>
      <w:bookmarkEnd w:id="1862"/>
      <w:r>
        <w:rPr>
          <w:rFonts w:hint="cs"/>
          <w:rtl/>
        </w:rPr>
        <w:t xml:space="preserve"> מוחלט ולהגיד </w:t>
      </w:r>
      <w:bookmarkStart w:id="1863" w:name="_ETM_Q1_1842152"/>
      <w:bookmarkEnd w:id="1863"/>
      <w:r>
        <w:rPr>
          <w:rFonts w:hint="cs"/>
          <w:rtl/>
        </w:rPr>
        <w:t>ל</w:t>
      </w:r>
      <w:bookmarkStart w:id="1864" w:name="_ETM_Q1_1843653"/>
      <w:bookmarkEnd w:id="1864"/>
      <w:r>
        <w:rPr>
          <w:rFonts w:hint="cs"/>
          <w:rtl/>
        </w:rPr>
        <w:t>נושים תגידו</w:t>
      </w:r>
      <w:bookmarkStart w:id="1865" w:name="_ETM_Q1_1840401"/>
      <w:bookmarkEnd w:id="1865"/>
      <w:r>
        <w:rPr>
          <w:rFonts w:hint="cs"/>
          <w:rtl/>
        </w:rPr>
        <w:t xml:space="preserve"> מה </w:t>
      </w:r>
      <w:bookmarkStart w:id="1866" w:name="_ETM_Q1_1841903"/>
      <w:bookmarkEnd w:id="1866"/>
      <w:r>
        <w:rPr>
          <w:rFonts w:hint="cs"/>
          <w:rtl/>
        </w:rPr>
        <w:t>שאתם רוצים בכל מצב ולא צריכים</w:t>
      </w:r>
      <w:bookmarkStart w:id="1867" w:name="_ETM_Q1_1842402"/>
      <w:bookmarkEnd w:id="1867"/>
      <w:r>
        <w:rPr>
          <w:rFonts w:hint="cs"/>
          <w:rtl/>
        </w:rPr>
        <w:t xml:space="preserve"> להתנות שום שיקול דעת.</w:t>
      </w:r>
    </w:p>
    <w:p w14:paraId="0E290411" w14:textId="77777777" w:rsidR="00413555" w:rsidRDefault="00413555" w:rsidP="00413555">
      <w:pPr>
        <w:rPr>
          <w:rtl/>
        </w:rPr>
      </w:pPr>
      <w:bookmarkStart w:id="1868" w:name="_ETM_Q1_1845901"/>
      <w:bookmarkEnd w:id="1868"/>
    </w:p>
    <w:p w14:paraId="1482873B" w14:textId="13840DFB" w:rsidR="00413555" w:rsidRDefault="00413555" w:rsidP="00413555">
      <w:pPr>
        <w:pStyle w:val="af6"/>
        <w:keepNext/>
        <w:rPr>
          <w:rtl/>
        </w:rPr>
      </w:pPr>
      <w:bookmarkStart w:id="1869" w:name="ET_yor_6157_144"/>
      <w:r w:rsidRPr="00413555">
        <w:rPr>
          <w:rStyle w:val="TagStyle"/>
          <w:rtl/>
        </w:rPr>
        <w:t xml:space="preserve"> &lt;&lt; יור &gt;&gt; </w:t>
      </w:r>
      <w:r>
        <w:rPr>
          <w:rtl/>
        </w:rPr>
        <w:t xml:space="preserve">היו"ר שמחה </w:t>
      </w:r>
      <w:proofErr w:type="spellStart"/>
      <w:r>
        <w:rPr>
          <w:rtl/>
        </w:rPr>
        <w:t>רוטמן</w:t>
      </w:r>
      <w:proofErr w:type="spellEnd"/>
      <w:r>
        <w:rPr>
          <w:rtl/>
        </w:rPr>
        <w:t>:</w:t>
      </w:r>
      <w:r w:rsidRPr="00413555">
        <w:rPr>
          <w:rStyle w:val="TagStyle"/>
          <w:rtl/>
        </w:rPr>
        <w:t xml:space="preserve"> &lt;&lt; יור &gt;&gt;</w:t>
      </w:r>
      <w:r w:rsidR="006D4D8F">
        <w:rPr>
          <w:rtl/>
        </w:rPr>
        <w:t xml:space="preserve"> </w:t>
      </w:r>
      <w:bookmarkEnd w:id="1869"/>
    </w:p>
    <w:p w14:paraId="58C2197E" w14:textId="77777777" w:rsidR="00413555" w:rsidRDefault="00413555" w:rsidP="00413555">
      <w:pPr>
        <w:pStyle w:val="KeepWithNext"/>
        <w:rPr>
          <w:rtl/>
        </w:rPr>
      </w:pPr>
    </w:p>
    <w:p w14:paraId="71B5A999" w14:textId="14A7DE71" w:rsidR="00413555" w:rsidRDefault="00413555" w:rsidP="00413555">
      <w:pPr>
        <w:rPr>
          <w:rtl/>
        </w:rPr>
      </w:pPr>
      <w:bookmarkStart w:id="1870" w:name="_ETM_Q1_1846652"/>
      <w:bookmarkEnd w:id="1870"/>
      <w:r>
        <w:rPr>
          <w:rFonts w:hint="cs"/>
          <w:rtl/>
        </w:rPr>
        <w:t xml:space="preserve">לא. </w:t>
      </w:r>
      <w:bookmarkStart w:id="1871" w:name="_ETM_Q1_1847652"/>
      <w:bookmarkEnd w:id="1871"/>
      <w:r>
        <w:rPr>
          <w:rFonts w:hint="cs"/>
          <w:rtl/>
        </w:rPr>
        <w:t>ממש לא. יש עסקים שמראש לא יוכלו להיכנס</w:t>
      </w:r>
      <w:bookmarkStart w:id="1872" w:name="_ETM_Q1_1850403"/>
      <w:bookmarkEnd w:id="1872"/>
      <w:r>
        <w:rPr>
          <w:rFonts w:hint="cs"/>
          <w:rtl/>
        </w:rPr>
        <w:t xml:space="preserve"> לפה.</w:t>
      </w:r>
    </w:p>
    <w:p w14:paraId="38B5D102" w14:textId="77777777" w:rsidR="00413555" w:rsidRDefault="00413555" w:rsidP="00413555">
      <w:pPr>
        <w:rPr>
          <w:rtl/>
        </w:rPr>
      </w:pPr>
      <w:bookmarkStart w:id="1873" w:name="_ETM_Q1_1852153"/>
      <w:bookmarkStart w:id="1874" w:name="_ETM_Q1_1853650"/>
      <w:bookmarkEnd w:id="1873"/>
      <w:bookmarkEnd w:id="1874"/>
    </w:p>
    <w:p w14:paraId="1059D8DB" w14:textId="3172D2F3" w:rsidR="00413555" w:rsidRDefault="00413555" w:rsidP="00413555">
      <w:pPr>
        <w:pStyle w:val="af9"/>
        <w:keepNext/>
        <w:rPr>
          <w:rtl/>
        </w:rPr>
      </w:pPr>
      <w:bookmarkStart w:id="1875" w:name="ET_guest_אשר_אנגלמן_145"/>
      <w:r w:rsidRPr="00413555">
        <w:rPr>
          <w:rStyle w:val="TagStyle"/>
          <w:rtl/>
        </w:rPr>
        <w:t xml:space="preserve"> &lt;&lt; אורח &gt;&gt; </w:t>
      </w:r>
      <w:r>
        <w:rPr>
          <w:rtl/>
        </w:rPr>
        <w:t>אשר אנגלמן:</w:t>
      </w:r>
      <w:r w:rsidRPr="00413555">
        <w:rPr>
          <w:rStyle w:val="TagStyle"/>
          <w:rtl/>
        </w:rPr>
        <w:t xml:space="preserve"> &lt;&lt; אורח &gt;&gt;</w:t>
      </w:r>
      <w:r w:rsidR="006D4D8F">
        <w:rPr>
          <w:rtl/>
        </w:rPr>
        <w:t xml:space="preserve"> </w:t>
      </w:r>
      <w:bookmarkEnd w:id="1875"/>
    </w:p>
    <w:p w14:paraId="10270AA2" w14:textId="77777777" w:rsidR="00413555" w:rsidRDefault="00413555" w:rsidP="00413555">
      <w:pPr>
        <w:pStyle w:val="KeepWithNext"/>
        <w:rPr>
          <w:rtl/>
        </w:rPr>
      </w:pPr>
    </w:p>
    <w:p w14:paraId="0CC5BDC9" w14:textId="58CE23A0" w:rsidR="00413555" w:rsidRDefault="00413555" w:rsidP="00413555">
      <w:pPr>
        <w:rPr>
          <w:rtl/>
        </w:rPr>
      </w:pPr>
      <w:bookmarkStart w:id="1876" w:name="_ETM_Q1_1854404"/>
      <w:bookmarkEnd w:id="1876"/>
      <w:r>
        <w:rPr>
          <w:rFonts w:hint="cs"/>
          <w:rtl/>
        </w:rPr>
        <w:t>למה?</w:t>
      </w:r>
      <w:bookmarkStart w:id="1877" w:name="_ETM_Q1_1856401"/>
      <w:bookmarkEnd w:id="1877"/>
    </w:p>
    <w:p w14:paraId="753BDB69" w14:textId="77777777" w:rsidR="00413555" w:rsidRDefault="00413555" w:rsidP="00413555">
      <w:pPr>
        <w:rPr>
          <w:rtl/>
        </w:rPr>
      </w:pPr>
      <w:bookmarkStart w:id="1878" w:name="_ETM_Q1_1846401"/>
      <w:bookmarkStart w:id="1879" w:name="_ETM_Q1_1846654"/>
      <w:bookmarkEnd w:id="1878"/>
      <w:bookmarkEnd w:id="1879"/>
    </w:p>
    <w:p w14:paraId="56381415" w14:textId="211BF755" w:rsidR="00413555" w:rsidRDefault="00413555" w:rsidP="00413555">
      <w:pPr>
        <w:pStyle w:val="af6"/>
        <w:keepNext/>
        <w:rPr>
          <w:rtl/>
        </w:rPr>
      </w:pPr>
      <w:bookmarkStart w:id="1880" w:name="ET_yor_6157_146"/>
      <w:r w:rsidRPr="00413555">
        <w:rPr>
          <w:rStyle w:val="TagStyle"/>
          <w:rtl/>
        </w:rPr>
        <w:t xml:space="preserve"> &lt;&lt; יור &gt;&gt; </w:t>
      </w:r>
      <w:r>
        <w:rPr>
          <w:rtl/>
        </w:rPr>
        <w:t xml:space="preserve">היו"ר שמחה </w:t>
      </w:r>
      <w:proofErr w:type="spellStart"/>
      <w:r>
        <w:rPr>
          <w:rtl/>
        </w:rPr>
        <w:t>רוטמן</w:t>
      </w:r>
      <w:proofErr w:type="spellEnd"/>
      <w:r>
        <w:rPr>
          <w:rtl/>
        </w:rPr>
        <w:t>:</w:t>
      </w:r>
      <w:r w:rsidRPr="00413555">
        <w:rPr>
          <w:rStyle w:val="TagStyle"/>
          <w:rtl/>
        </w:rPr>
        <w:t xml:space="preserve"> &lt;&lt; יור &gt;&gt;</w:t>
      </w:r>
      <w:r w:rsidR="006D4D8F">
        <w:rPr>
          <w:rtl/>
        </w:rPr>
        <w:t xml:space="preserve"> </w:t>
      </w:r>
      <w:bookmarkEnd w:id="1880"/>
    </w:p>
    <w:p w14:paraId="57C19FAA" w14:textId="77777777" w:rsidR="00413555" w:rsidRDefault="00413555" w:rsidP="00413555">
      <w:pPr>
        <w:pStyle w:val="KeepWithNext"/>
        <w:rPr>
          <w:rtl/>
        </w:rPr>
      </w:pPr>
    </w:p>
    <w:p w14:paraId="3AE1D7A9" w14:textId="301FDA3F" w:rsidR="00413555" w:rsidRDefault="00413555" w:rsidP="00413555">
      <w:pPr>
        <w:rPr>
          <w:rtl/>
        </w:rPr>
      </w:pPr>
      <w:bookmarkStart w:id="1881" w:name="_ETM_Q1_1848150"/>
      <w:bookmarkEnd w:id="1881"/>
      <w:r>
        <w:rPr>
          <w:rFonts w:hint="cs"/>
          <w:rtl/>
        </w:rPr>
        <w:t xml:space="preserve">כי הם </w:t>
      </w:r>
      <w:bookmarkStart w:id="1882" w:name="_ETM_Q1_1849150"/>
      <w:bookmarkEnd w:id="1882"/>
      <w:r>
        <w:rPr>
          <w:rFonts w:hint="cs"/>
          <w:rtl/>
        </w:rPr>
        <w:t>לא יכולים ל</w:t>
      </w:r>
      <w:bookmarkStart w:id="1883" w:name="_ETM_Q1_1862150"/>
      <w:bookmarkStart w:id="1884" w:name="_ETM_Q1_1857406"/>
      <w:bookmarkEnd w:id="1883"/>
      <w:bookmarkEnd w:id="1884"/>
      <w:r>
        <w:rPr>
          <w:rFonts w:hint="cs"/>
          <w:rtl/>
        </w:rPr>
        <w:t>פעול</w:t>
      </w:r>
      <w:bookmarkStart w:id="1885" w:name="_ETM_Q1_1851654"/>
      <w:bookmarkEnd w:id="1885"/>
      <w:r>
        <w:rPr>
          <w:rFonts w:hint="cs"/>
          <w:rtl/>
        </w:rPr>
        <w:t xml:space="preserve"> עכשיו כעסק פעיל.</w:t>
      </w:r>
    </w:p>
    <w:p w14:paraId="391778FE" w14:textId="77777777" w:rsidR="00413555" w:rsidRDefault="00413555" w:rsidP="00413555">
      <w:pPr>
        <w:rPr>
          <w:rtl/>
        </w:rPr>
      </w:pPr>
      <w:bookmarkStart w:id="1886" w:name="_ETM_Q1_1855154"/>
      <w:bookmarkStart w:id="1887" w:name="_ETM_Q1_1857152"/>
      <w:bookmarkEnd w:id="1886"/>
      <w:bookmarkEnd w:id="1887"/>
    </w:p>
    <w:p w14:paraId="38E73481" w14:textId="6999F17E" w:rsidR="00413555" w:rsidRDefault="00413555" w:rsidP="00413555">
      <w:pPr>
        <w:pStyle w:val="af9"/>
        <w:keepNext/>
        <w:rPr>
          <w:rtl/>
        </w:rPr>
      </w:pPr>
      <w:bookmarkStart w:id="1888" w:name="ET_guest_לירון_נעים_147"/>
      <w:r w:rsidRPr="00413555">
        <w:rPr>
          <w:rStyle w:val="TagStyle"/>
          <w:rtl/>
        </w:rPr>
        <w:t xml:space="preserve"> &lt;&lt; אורח &gt;&gt; </w:t>
      </w:r>
      <w:r>
        <w:rPr>
          <w:rtl/>
        </w:rPr>
        <w:t>לירון נעים:</w:t>
      </w:r>
      <w:r w:rsidRPr="00413555">
        <w:rPr>
          <w:rStyle w:val="TagStyle"/>
          <w:rtl/>
        </w:rPr>
        <w:t xml:space="preserve"> &lt;&lt; אורח &gt;&gt;</w:t>
      </w:r>
      <w:r w:rsidR="006D4D8F">
        <w:rPr>
          <w:rtl/>
        </w:rPr>
        <w:t xml:space="preserve"> </w:t>
      </w:r>
      <w:bookmarkEnd w:id="1888"/>
    </w:p>
    <w:p w14:paraId="64DAF49E" w14:textId="77777777" w:rsidR="00413555" w:rsidRDefault="00413555" w:rsidP="00413555">
      <w:pPr>
        <w:pStyle w:val="KeepWithNext"/>
        <w:rPr>
          <w:rtl/>
        </w:rPr>
      </w:pPr>
    </w:p>
    <w:p w14:paraId="21675EE0" w14:textId="3DE1F2F8" w:rsidR="00413555" w:rsidRDefault="00413555" w:rsidP="00413555">
      <w:pPr>
        <w:rPr>
          <w:rtl/>
        </w:rPr>
      </w:pPr>
      <w:bookmarkStart w:id="1889" w:name="_ETM_Q1_1857655"/>
      <w:bookmarkStart w:id="1890" w:name="_ETM_Q1_1857902"/>
      <w:bookmarkStart w:id="1891" w:name="_ETM_Q1_1853153"/>
      <w:bookmarkEnd w:id="1889"/>
      <w:bookmarkEnd w:id="1890"/>
      <w:bookmarkEnd w:id="1891"/>
      <w:r>
        <w:rPr>
          <w:rFonts w:hint="cs"/>
          <w:rtl/>
        </w:rPr>
        <w:t xml:space="preserve">יכולים להיכנס לפה. </w:t>
      </w:r>
      <w:bookmarkStart w:id="1892" w:name="_ETM_Q1_1853652"/>
      <w:bookmarkEnd w:id="1892"/>
      <w:r>
        <w:rPr>
          <w:rFonts w:hint="cs"/>
          <w:rtl/>
        </w:rPr>
        <w:t>רגע, אדוני.</w:t>
      </w:r>
    </w:p>
    <w:p w14:paraId="5BAB2955" w14:textId="77777777" w:rsidR="00413555" w:rsidRDefault="00413555" w:rsidP="00413555">
      <w:pPr>
        <w:rPr>
          <w:rtl/>
        </w:rPr>
      </w:pPr>
      <w:bookmarkStart w:id="1893" w:name="_ETM_Q1_1856403"/>
      <w:bookmarkStart w:id="1894" w:name="_ETM_Q1_1856651"/>
      <w:bookmarkEnd w:id="1893"/>
      <w:bookmarkEnd w:id="1894"/>
    </w:p>
    <w:p w14:paraId="30261393" w14:textId="51097FC1" w:rsidR="00413555" w:rsidRDefault="00413555" w:rsidP="00413555">
      <w:pPr>
        <w:pStyle w:val="af6"/>
        <w:keepNext/>
        <w:rPr>
          <w:rtl/>
        </w:rPr>
      </w:pPr>
      <w:bookmarkStart w:id="1895" w:name="ET_yor_6157_148"/>
      <w:r w:rsidRPr="00413555">
        <w:rPr>
          <w:rStyle w:val="TagStyle"/>
          <w:rtl/>
        </w:rPr>
        <w:t xml:space="preserve"> &lt;&lt; יור &gt;&gt; </w:t>
      </w:r>
      <w:r>
        <w:rPr>
          <w:rtl/>
        </w:rPr>
        <w:t xml:space="preserve">היו"ר שמחה </w:t>
      </w:r>
      <w:proofErr w:type="spellStart"/>
      <w:r>
        <w:rPr>
          <w:rtl/>
        </w:rPr>
        <w:t>רוטמן</w:t>
      </w:r>
      <w:proofErr w:type="spellEnd"/>
      <w:r>
        <w:rPr>
          <w:rtl/>
        </w:rPr>
        <w:t>:</w:t>
      </w:r>
      <w:r w:rsidRPr="00413555">
        <w:rPr>
          <w:rStyle w:val="TagStyle"/>
          <w:rtl/>
        </w:rPr>
        <w:t xml:space="preserve"> &lt;&lt; יור &gt;&gt;</w:t>
      </w:r>
      <w:r w:rsidR="006D4D8F">
        <w:rPr>
          <w:rtl/>
        </w:rPr>
        <w:t xml:space="preserve"> </w:t>
      </w:r>
      <w:bookmarkEnd w:id="1895"/>
    </w:p>
    <w:p w14:paraId="37F1C847" w14:textId="77777777" w:rsidR="00413555" w:rsidRDefault="00413555" w:rsidP="00413555">
      <w:pPr>
        <w:pStyle w:val="KeepWithNext"/>
        <w:rPr>
          <w:rtl/>
        </w:rPr>
      </w:pPr>
    </w:p>
    <w:p w14:paraId="49A111ED" w14:textId="7BA93819" w:rsidR="00413555" w:rsidRDefault="00413555" w:rsidP="00413555">
      <w:pPr>
        <w:rPr>
          <w:rtl/>
        </w:rPr>
      </w:pPr>
      <w:bookmarkStart w:id="1896" w:name="_ETM_Q1_1857654"/>
      <w:bookmarkEnd w:id="1896"/>
      <w:r>
        <w:rPr>
          <w:rFonts w:hint="cs"/>
          <w:rtl/>
        </w:rPr>
        <w:t xml:space="preserve">כי </w:t>
      </w:r>
      <w:bookmarkStart w:id="1897" w:name="_ETM_Q1_1858151"/>
      <w:bookmarkEnd w:id="1897"/>
      <w:r>
        <w:rPr>
          <w:rFonts w:hint="cs"/>
          <w:rtl/>
        </w:rPr>
        <w:t xml:space="preserve">חבר הכנסת </w:t>
      </w:r>
      <w:proofErr w:type="spellStart"/>
      <w:r>
        <w:rPr>
          <w:rFonts w:hint="cs"/>
          <w:rtl/>
        </w:rPr>
        <w:t>ואטורי</w:t>
      </w:r>
      <w:proofErr w:type="spellEnd"/>
      <w:r>
        <w:rPr>
          <w:rFonts w:hint="cs"/>
          <w:rtl/>
        </w:rPr>
        <w:t xml:space="preserve"> בבית חולי</w:t>
      </w:r>
      <w:bookmarkStart w:id="1898" w:name="_ETM_Q1_1856150"/>
      <w:bookmarkEnd w:id="1898"/>
      <w:r>
        <w:rPr>
          <w:rFonts w:hint="cs"/>
          <w:rtl/>
        </w:rPr>
        <w:t xml:space="preserve">ם. הוא לא יכול </w:t>
      </w:r>
      <w:r w:rsidR="000871BC">
        <w:rPr>
          <w:rFonts w:hint="cs"/>
          <w:rtl/>
        </w:rPr>
        <w:t xml:space="preserve">לנהל </w:t>
      </w:r>
      <w:r>
        <w:rPr>
          <w:rFonts w:hint="cs"/>
          <w:rtl/>
        </w:rPr>
        <w:t>את העסק כעס</w:t>
      </w:r>
      <w:bookmarkStart w:id="1899" w:name="_ETM_Q1_1858901"/>
      <w:bookmarkEnd w:id="1899"/>
      <w:r>
        <w:rPr>
          <w:rFonts w:hint="cs"/>
          <w:rtl/>
        </w:rPr>
        <w:t>ק פעיל.</w:t>
      </w:r>
      <w:bookmarkStart w:id="1900" w:name="_ETM_Q1_1861401"/>
      <w:bookmarkEnd w:id="1900"/>
    </w:p>
    <w:p w14:paraId="082A6BDC" w14:textId="77777777" w:rsidR="000871BC" w:rsidRDefault="000871BC" w:rsidP="00413555">
      <w:pPr>
        <w:rPr>
          <w:rtl/>
        </w:rPr>
      </w:pPr>
      <w:bookmarkStart w:id="1901" w:name="_ETM_Q1_1851652"/>
      <w:bookmarkStart w:id="1902" w:name="_ETM_Q1_1852652"/>
      <w:bookmarkEnd w:id="1901"/>
      <w:bookmarkEnd w:id="1902"/>
    </w:p>
    <w:p w14:paraId="51D8176C" w14:textId="3FC6A067" w:rsidR="000871BC" w:rsidRDefault="000871BC" w:rsidP="000871BC">
      <w:pPr>
        <w:pStyle w:val="af9"/>
        <w:keepNext/>
        <w:rPr>
          <w:rtl/>
        </w:rPr>
      </w:pPr>
      <w:bookmarkStart w:id="1903" w:name="ET_guest_לירון_נעים_149"/>
      <w:r w:rsidRPr="000871BC">
        <w:rPr>
          <w:rStyle w:val="TagStyle"/>
          <w:rtl/>
        </w:rPr>
        <w:t xml:space="preserve"> &lt;&lt; אורח &gt;&gt; </w:t>
      </w:r>
      <w:r>
        <w:rPr>
          <w:rtl/>
        </w:rPr>
        <w:t>לירון נעים:</w:t>
      </w:r>
      <w:r w:rsidRPr="000871BC">
        <w:rPr>
          <w:rStyle w:val="TagStyle"/>
          <w:rtl/>
        </w:rPr>
        <w:t xml:space="preserve"> &lt;&lt; אורח &gt;&gt;</w:t>
      </w:r>
      <w:r w:rsidR="006D4D8F">
        <w:rPr>
          <w:rtl/>
        </w:rPr>
        <w:t xml:space="preserve"> </w:t>
      </w:r>
      <w:bookmarkEnd w:id="1903"/>
    </w:p>
    <w:p w14:paraId="3BF277E8" w14:textId="77777777" w:rsidR="000871BC" w:rsidRDefault="000871BC" w:rsidP="000871BC">
      <w:pPr>
        <w:pStyle w:val="KeepWithNext"/>
        <w:rPr>
          <w:rtl/>
        </w:rPr>
      </w:pPr>
    </w:p>
    <w:p w14:paraId="59EFD499" w14:textId="6CF1F1AA" w:rsidR="000871BC" w:rsidRDefault="000871BC" w:rsidP="000871BC">
      <w:pPr>
        <w:rPr>
          <w:rtl/>
        </w:rPr>
      </w:pPr>
      <w:bookmarkStart w:id="1904" w:name="_ETM_Q1_1853405"/>
      <w:bookmarkStart w:id="1905" w:name="_ETM_Q1_1858650"/>
      <w:bookmarkEnd w:id="1904"/>
      <w:bookmarkEnd w:id="1905"/>
      <w:r>
        <w:rPr>
          <w:rFonts w:hint="cs"/>
          <w:rtl/>
        </w:rPr>
        <w:t>המצב המשפטי הקיים</w:t>
      </w:r>
      <w:bookmarkStart w:id="1906" w:name="_ETM_Q1_1860154"/>
      <w:bookmarkEnd w:id="1906"/>
      <w:r>
        <w:rPr>
          <w:rFonts w:hint="cs"/>
          <w:rtl/>
        </w:rPr>
        <w:t xml:space="preserve"> לא מוצג פה </w:t>
      </w:r>
      <w:bookmarkStart w:id="1907" w:name="_ETM_Q1_1863401"/>
      <w:bookmarkEnd w:id="1907"/>
      <w:r>
        <w:rPr>
          <w:rFonts w:hint="cs"/>
          <w:rtl/>
        </w:rPr>
        <w:t>בשלמותו. במצב שא</w:t>
      </w:r>
      <w:bookmarkStart w:id="1908" w:name="_ETM_Q1_1861651"/>
      <w:bookmarkEnd w:id="1908"/>
      <w:r>
        <w:rPr>
          <w:rFonts w:hint="cs"/>
          <w:rtl/>
        </w:rPr>
        <w:t>דוני מתאר אפשר להיכנס לחלק י'. לא חיי</w:t>
      </w:r>
      <w:bookmarkStart w:id="1909" w:name="_ETM_Q1_1864905"/>
      <w:bookmarkEnd w:id="1909"/>
      <w:r>
        <w:rPr>
          <w:rFonts w:hint="cs"/>
          <w:rtl/>
        </w:rPr>
        <w:t xml:space="preserve">בים </w:t>
      </w:r>
      <w:bookmarkStart w:id="1910" w:name="_ETM_Q1_1865402"/>
      <w:bookmarkEnd w:id="1910"/>
      <w:r>
        <w:rPr>
          <w:rFonts w:hint="cs"/>
          <w:rtl/>
        </w:rPr>
        <w:t>ללכת לחלק ב'. אי אפשר ל</w:t>
      </w:r>
      <w:bookmarkStart w:id="1911" w:name="_ETM_Q1_1866401"/>
      <w:bookmarkEnd w:id="1911"/>
      <w:r>
        <w:rPr>
          <w:rFonts w:hint="cs"/>
          <w:rtl/>
        </w:rPr>
        <w:t xml:space="preserve">קבל עיכוב הליכים בחלק </w:t>
      </w:r>
      <w:bookmarkStart w:id="1912" w:name="_ETM_Q1_1870903"/>
      <w:bookmarkEnd w:id="1912"/>
      <w:r>
        <w:rPr>
          <w:rFonts w:hint="cs"/>
          <w:rtl/>
        </w:rPr>
        <w:t xml:space="preserve">י'. במצב שבו </w:t>
      </w:r>
      <w:bookmarkStart w:id="1913" w:name="_ETM_Q1_1869151"/>
      <w:bookmarkEnd w:id="1913"/>
      <w:r>
        <w:rPr>
          <w:rFonts w:hint="cs"/>
          <w:rtl/>
        </w:rPr>
        <w:t xml:space="preserve">הולכים למה שמכונה כאן </w:t>
      </w:r>
      <w:proofErr w:type="spellStart"/>
      <w:r>
        <w:rPr>
          <w:rFonts w:hint="cs"/>
          <w:rtl/>
        </w:rPr>
        <w:t>פד"</w:t>
      </w:r>
      <w:bookmarkStart w:id="1914" w:name="_ETM_Q1_1874151"/>
      <w:bookmarkEnd w:id="1914"/>
      <w:r>
        <w:rPr>
          <w:rFonts w:hint="cs"/>
          <w:rtl/>
        </w:rPr>
        <w:t>ל</w:t>
      </w:r>
      <w:proofErr w:type="spellEnd"/>
      <w:r>
        <w:rPr>
          <w:rFonts w:hint="cs"/>
          <w:rtl/>
        </w:rPr>
        <w:t xml:space="preserve"> - - </w:t>
      </w:r>
      <w:bookmarkStart w:id="1915" w:name="_ETM_Q1_1875405"/>
      <w:bookmarkEnd w:id="1915"/>
      <w:r>
        <w:rPr>
          <w:rFonts w:hint="cs"/>
          <w:rtl/>
        </w:rPr>
        <w:t>-</w:t>
      </w:r>
    </w:p>
    <w:p w14:paraId="5B0FA46D" w14:textId="77777777" w:rsidR="000871BC" w:rsidRDefault="000871BC" w:rsidP="000871BC">
      <w:pPr>
        <w:rPr>
          <w:rtl/>
        </w:rPr>
      </w:pPr>
      <w:bookmarkStart w:id="1916" w:name="_ETM_Q1_1876403"/>
      <w:bookmarkStart w:id="1917" w:name="_ETM_Q1_1872404"/>
      <w:bookmarkStart w:id="1918" w:name="_ETM_Q1_1874403"/>
      <w:bookmarkEnd w:id="1916"/>
      <w:bookmarkEnd w:id="1917"/>
      <w:bookmarkEnd w:id="1918"/>
    </w:p>
    <w:p w14:paraId="326C2195" w14:textId="33557498" w:rsidR="000871BC" w:rsidRDefault="000871BC" w:rsidP="000871BC">
      <w:pPr>
        <w:pStyle w:val="af9"/>
        <w:keepNext/>
        <w:rPr>
          <w:rtl/>
        </w:rPr>
      </w:pPr>
      <w:bookmarkStart w:id="1919" w:name="ET_guest_שי_מילוא_150"/>
      <w:r w:rsidRPr="000871BC">
        <w:rPr>
          <w:rStyle w:val="TagStyle"/>
          <w:rtl/>
        </w:rPr>
        <w:t xml:space="preserve"> &lt;&lt; אורח &gt;&gt; </w:t>
      </w:r>
      <w:r>
        <w:rPr>
          <w:rtl/>
        </w:rPr>
        <w:t>שי מילוא:</w:t>
      </w:r>
      <w:r w:rsidRPr="000871BC">
        <w:rPr>
          <w:rStyle w:val="TagStyle"/>
          <w:rtl/>
        </w:rPr>
        <w:t xml:space="preserve"> &lt;&lt; אורח &gt;&gt;</w:t>
      </w:r>
      <w:r w:rsidR="006D4D8F">
        <w:rPr>
          <w:rtl/>
        </w:rPr>
        <w:t xml:space="preserve"> </w:t>
      </w:r>
      <w:bookmarkEnd w:id="1919"/>
    </w:p>
    <w:p w14:paraId="393DDC87" w14:textId="77777777" w:rsidR="000871BC" w:rsidRDefault="000871BC" w:rsidP="000871BC">
      <w:pPr>
        <w:pStyle w:val="KeepWithNext"/>
        <w:rPr>
          <w:rtl/>
        </w:rPr>
      </w:pPr>
    </w:p>
    <w:p w14:paraId="30C883F5" w14:textId="138D2C5A" w:rsidR="000871BC" w:rsidRDefault="000871BC" w:rsidP="000871BC">
      <w:pPr>
        <w:rPr>
          <w:rtl/>
        </w:rPr>
      </w:pPr>
      <w:bookmarkStart w:id="1920" w:name="_ETM_Q1_1874905"/>
      <w:bookmarkStart w:id="1921" w:name="_ETM_Q1_1875152"/>
      <w:bookmarkEnd w:id="1920"/>
      <w:bookmarkEnd w:id="1921"/>
      <w:r>
        <w:rPr>
          <w:rFonts w:hint="cs"/>
          <w:rtl/>
        </w:rPr>
        <w:t>זה לא רלוונטי.</w:t>
      </w:r>
    </w:p>
    <w:p w14:paraId="7A3BBF31" w14:textId="77777777" w:rsidR="000871BC" w:rsidRDefault="000871BC" w:rsidP="000871BC">
      <w:pPr>
        <w:rPr>
          <w:rtl/>
        </w:rPr>
      </w:pPr>
    </w:p>
    <w:p w14:paraId="09144DA7" w14:textId="160714AD" w:rsidR="000871BC" w:rsidRDefault="000871BC" w:rsidP="000871BC">
      <w:pPr>
        <w:pStyle w:val="af9"/>
        <w:keepNext/>
        <w:rPr>
          <w:rtl/>
        </w:rPr>
      </w:pPr>
      <w:bookmarkStart w:id="1922" w:name="ET_guest_לירון_נעים_152"/>
      <w:r w:rsidRPr="000871BC">
        <w:rPr>
          <w:rStyle w:val="TagStyle"/>
          <w:rtl/>
        </w:rPr>
        <w:t xml:space="preserve"> &lt;&lt; אורח &gt;&gt; </w:t>
      </w:r>
      <w:r>
        <w:rPr>
          <w:rtl/>
        </w:rPr>
        <w:t>לירון נעים:</w:t>
      </w:r>
      <w:r w:rsidRPr="000871BC">
        <w:rPr>
          <w:rStyle w:val="TagStyle"/>
          <w:rtl/>
        </w:rPr>
        <w:t xml:space="preserve"> &lt;&lt; אורח &gt;&gt;</w:t>
      </w:r>
      <w:r w:rsidR="006D4D8F">
        <w:rPr>
          <w:rtl/>
        </w:rPr>
        <w:t xml:space="preserve"> </w:t>
      </w:r>
      <w:bookmarkEnd w:id="1922"/>
    </w:p>
    <w:p w14:paraId="2337B817" w14:textId="77777777" w:rsidR="000871BC" w:rsidRDefault="000871BC" w:rsidP="000871BC">
      <w:pPr>
        <w:pStyle w:val="KeepWithNext"/>
        <w:rPr>
          <w:rtl/>
        </w:rPr>
      </w:pPr>
    </w:p>
    <w:p w14:paraId="658ADDD4" w14:textId="7ADBBA5C" w:rsidR="000871BC" w:rsidRPr="000871BC" w:rsidRDefault="000871BC" w:rsidP="000871BC">
      <w:pPr>
        <w:rPr>
          <w:rtl/>
        </w:rPr>
      </w:pPr>
      <w:r>
        <w:rPr>
          <w:rFonts w:hint="cs"/>
          <w:rtl/>
        </w:rPr>
        <w:t xml:space="preserve">בוודאי שזה רלוונטי. </w:t>
      </w:r>
    </w:p>
    <w:p w14:paraId="3DCE085F" w14:textId="77777777" w:rsidR="000871BC" w:rsidRDefault="000871BC" w:rsidP="000871BC">
      <w:pPr>
        <w:rPr>
          <w:rtl/>
        </w:rPr>
      </w:pPr>
      <w:bookmarkStart w:id="1923" w:name="_ETM_Q1_1881150"/>
      <w:bookmarkStart w:id="1924" w:name="_ETM_Q1_1881404"/>
      <w:bookmarkEnd w:id="1923"/>
      <w:bookmarkEnd w:id="1924"/>
    </w:p>
    <w:p w14:paraId="1548E434" w14:textId="132235B4" w:rsidR="000871BC" w:rsidRDefault="000871BC" w:rsidP="000871BC">
      <w:pPr>
        <w:pStyle w:val="af6"/>
        <w:keepNext/>
        <w:rPr>
          <w:rtl/>
        </w:rPr>
      </w:pPr>
      <w:bookmarkStart w:id="1925" w:name="ET_yor_6157_151"/>
      <w:r w:rsidRPr="000871BC">
        <w:rPr>
          <w:rStyle w:val="TagStyle"/>
          <w:rtl/>
        </w:rPr>
        <w:t xml:space="preserve"> &lt;&lt; יור &gt;&gt; </w:t>
      </w:r>
      <w:r>
        <w:rPr>
          <w:rtl/>
        </w:rPr>
        <w:t xml:space="preserve">היו"ר שמחה </w:t>
      </w:r>
      <w:proofErr w:type="spellStart"/>
      <w:r>
        <w:rPr>
          <w:rtl/>
        </w:rPr>
        <w:t>רוטמן</w:t>
      </w:r>
      <w:proofErr w:type="spellEnd"/>
      <w:r>
        <w:rPr>
          <w:rtl/>
        </w:rPr>
        <w:t>:</w:t>
      </w:r>
      <w:r w:rsidRPr="000871BC">
        <w:rPr>
          <w:rStyle w:val="TagStyle"/>
          <w:rtl/>
        </w:rPr>
        <w:t xml:space="preserve"> &lt;&lt; יור &gt;&gt;</w:t>
      </w:r>
      <w:r w:rsidR="006D4D8F">
        <w:rPr>
          <w:rtl/>
        </w:rPr>
        <w:t xml:space="preserve"> </w:t>
      </w:r>
      <w:bookmarkEnd w:id="1925"/>
    </w:p>
    <w:p w14:paraId="2208ACB5" w14:textId="77777777" w:rsidR="000871BC" w:rsidRDefault="000871BC" w:rsidP="000871BC">
      <w:pPr>
        <w:pStyle w:val="KeepWithNext"/>
        <w:rPr>
          <w:rtl/>
        </w:rPr>
      </w:pPr>
    </w:p>
    <w:p w14:paraId="215E14C0" w14:textId="448C7499" w:rsidR="006A3612" w:rsidRDefault="000871BC" w:rsidP="005E4C58">
      <w:pPr>
        <w:rPr>
          <w:rtl/>
        </w:rPr>
      </w:pPr>
      <w:bookmarkStart w:id="1926" w:name="_ETM_Q1_1882151"/>
      <w:bookmarkEnd w:id="1926"/>
      <w:r>
        <w:rPr>
          <w:rFonts w:hint="cs"/>
          <w:rtl/>
        </w:rPr>
        <w:t>אני או</w:t>
      </w:r>
      <w:bookmarkStart w:id="1927" w:name="_ETM_Q1_1879152"/>
      <w:bookmarkEnd w:id="1927"/>
      <w:r>
        <w:rPr>
          <w:rFonts w:hint="cs"/>
          <w:rtl/>
        </w:rPr>
        <w:t xml:space="preserve">מר שסעיף </w:t>
      </w:r>
      <w:bookmarkStart w:id="1928" w:name="_ETM_Q1_1884153"/>
      <w:bookmarkEnd w:id="1928"/>
      <w:r>
        <w:rPr>
          <w:rFonts w:hint="cs"/>
          <w:rtl/>
        </w:rPr>
        <w:t>3</w:t>
      </w:r>
      <w:bookmarkStart w:id="1929" w:name="_ETM_Q1_1879900"/>
      <w:bookmarkEnd w:id="1929"/>
      <w:r w:rsidR="006A3612">
        <w:rPr>
          <w:rFonts w:hint="cs"/>
          <w:rtl/>
        </w:rPr>
        <w:t xml:space="preserve"> </w:t>
      </w:r>
      <w:bookmarkStart w:id="1930" w:name="_ETM_Q1_1884152"/>
      <w:bookmarkEnd w:id="1930"/>
      <w:r w:rsidR="006A3612">
        <w:rPr>
          <w:rFonts w:hint="cs"/>
          <w:rtl/>
        </w:rPr>
        <w:t>הוא סעיף פשרה</w:t>
      </w:r>
      <w:bookmarkStart w:id="1931" w:name="_ETM_Q1_1885154"/>
      <w:bookmarkStart w:id="1932" w:name="_ETM_Q1_1876154"/>
      <w:bookmarkStart w:id="1933" w:name="_ETM_Q1_1876402"/>
      <w:bookmarkStart w:id="1934" w:name="_ETM_Q1_1877405"/>
      <w:bookmarkEnd w:id="1931"/>
      <w:bookmarkEnd w:id="1932"/>
      <w:bookmarkEnd w:id="1933"/>
      <w:bookmarkEnd w:id="1934"/>
      <w:r w:rsidR="005E4C58">
        <w:rPr>
          <w:rFonts w:hint="cs"/>
          <w:rtl/>
        </w:rPr>
        <w:t xml:space="preserve">. </w:t>
      </w:r>
    </w:p>
    <w:p w14:paraId="58322D27" w14:textId="77777777" w:rsidR="005E4C58" w:rsidRDefault="005E4C58" w:rsidP="005E4C58">
      <w:pPr>
        <w:rPr>
          <w:rtl/>
        </w:rPr>
      </w:pPr>
      <w:bookmarkStart w:id="1935" w:name="_ETM_Q1_1886903"/>
      <w:bookmarkStart w:id="1936" w:name="_ETM_Q1_1956654"/>
      <w:bookmarkEnd w:id="1935"/>
      <w:bookmarkEnd w:id="1936"/>
    </w:p>
    <w:p w14:paraId="34878E33" w14:textId="09ADC170" w:rsidR="006A3612" w:rsidRDefault="006A3612" w:rsidP="006A3612">
      <w:pPr>
        <w:pStyle w:val="af9"/>
        <w:keepNext/>
        <w:rPr>
          <w:rtl/>
        </w:rPr>
      </w:pPr>
      <w:bookmarkStart w:id="1937" w:name="ET_guest_לירון_נעים_153"/>
      <w:r w:rsidRPr="006A3612">
        <w:rPr>
          <w:rStyle w:val="TagStyle"/>
          <w:rtl/>
        </w:rPr>
        <w:t xml:space="preserve"> &lt;&lt; אורח &gt;&gt; </w:t>
      </w:r>
      <w:r>
        <w:rPr>
          <w:rtl/>
        </w:rPr>
        <w:t>לירון נעים:</w:t>
      </w:r>
      <w:r w:rsidRPr="006A3612">
        <w:rPr>
          <w:rStyle w:val="TagStyle"/>
          <w:rtl/>
        </w:rPr>
        <w:t xml:space="preserve"> &lt;&lt; אורח &gt;&gt;</w:t>
      </w:r>
      <w:r w:rsidR="006D4D8F">
        <w:rPr>
          <w:rtl/>
        </w:rPr>
        <w:t xml:space="preserve"> </w:t>
      </w:r>
      <w:bookmarkEnd w:id="1937"/>
    </w:p>
    <w:p w14:paraId="40B049E1" w14:textId="77777777" w:rsidR="006A3612" w:rsidRDefault="006A3612" w:rsidP="006A3612">
      <w:pPr>
        <w:pStyle w:val="KeepWithNext"/>
        <w:rPr>
          <w:rtl/>
        </w:rPr>
      </w:pPr>
    </w:p>
    <w:p w14:paraId="32571CF7" w14:textId="2B5D16BF" w:rsidR="006A3612" w:rsidRDefault="006A3612" w:rsidP="006A3612">
      <w:pPr>
        <w:rPr>
          <w:rtl/>
        </w:rPr>
      </w:pPr>
      <w:bookmarkStart w:id="1938" w:name="_ETM_Q1_1878153"/>
      <w:bookmarkEnd w:id="1938"/>
      <w:r>
        <w:rPr>
          <w:rFonts w:hint="cs"/>
          <w:rtl/>
        </w:rPr>
        <w:t>אדוני, יכולה להצ</w:t>
      </w:r>
      <w:bookmarkStart w:id="1939" w:name="_ETM_Q1_1880903"/>
      <w:bookmarkEnd w:id="1939"/>
      <w:r>
        <w:rPr>
          <w:rFonts w:hint="cs"/>
          <w:rtl/>
        </w:rPr>
        <w:t xml:space="preserve">יע </w:t>
      </w:r>
      <w:bookmarkStart w:id="1940" w:name="_ETM_Q1_1881651"/>
      <w:bookmarkEnd w:id="1940"/>
      <w:r>
        <w:rPr>
          <w:rFonts w:hint="cs"/>
          <w:rtl/>
        </w:rPr>
        <w:t>הצעה?</w:t>
      </w:r>
    </w:p>
    <w:p w14:paraId="505C9EA6" w14:textId="77777777" w:rsidR="006A3612" w:rsidRDefault="006A3612" w:rsidP="006A3612">
      <w:pPr>
        <w:rPr>
          <w:rtl/>
        </w:rPr>
      </w:pPr>
      <w:bookmarkStart w:id="1941" w:name="_ETM_Q1_1882900"/>
      <w:bookmarkStart w:id="1942" w:name="_ETM_Q1_1883152"/>
      <w:bookmarkEnd w:id="1941"/>
      <w:bookmarkEnd w:id="1942"/>
    </w:p>
    <w:p w14:paraId="6B42AE50" w14:textId="4376EFB1" w:rsidR="006A3612" w:rsidRDefault="006A3612" w:rsidP="006A3612">
      <w:pPr>
        <w:pStyle w:val="af6"/>
        <w:keepNext/>
        <w:rPr>
          <w:rtl/>
        </w:rPr>
      </w:pPr>
      <w:bookmarkStart w:id="1943" w:name="ET_yor_6157_154"/>
      <w:r w:rsidRPr="006A3612">
        <w:rPr>
          <w:rStyle w:val="TagStyle"/>
          <w:rtl/>
        </w:rPr>
        <w:t xml:space="preserve"> &lt;&lt; יור &gt;&gt; </w:t>
      </w:r>
      <w:r>
        <w:rPr>
          <w:rtl/>
        </w:rPr>
        <w:t xml:space="preserve">היו"ר שמחה </w:t>
      </w:r>
      <w:proofErr w:type="spellStart"/>
      <w:r>
        <w:rPr>
          <w:rtl/>
        </w:rPr>
        <w:t>רוטמן</w:t>
      </w:r>
      <w:proofErr w:type="spellEnd"/>
      <w:r>
        <w:rPr>
          <w:rtl/>
        </w:rPr>
        <w:t>:</w:t>
      </w:r>
      <w:r w:rsidRPr="006A3612">
        <w:rPr>
          <w:rStyle w:val="TagStyle"/>
          <w:rtl/>
        </w:rPr>
        <w:t xml:space="preserve"> &lt;&lt; יור &gt;&gt;</w:t>
      </w:r>
      <w:r w:rsidR="006D4D8F">
        <w:rPr>
          <w:rtl/>
        </w:rPr>
        <w:t xml:space="preserve"> </w:t>
      </w:r>
      <w:bookmarkEnd w:id="1943"/>
    </w:p>
    <w:p w14:paraId="685F195A" w14:textId="77777777" w:rsidR="006A3612" w:rsidRDefault="006A3612" w:rsidP="006A3612">
      <w:pPr>
        <w:pStyle w:val="KeepWithNext"/>
        <w:rPr>
          <w:rtl/>
        </w:rPr>
      </w:pPr>
    </w:p>
    <w:p w14:paraId="43538ADC" w14:textId="06C08E57" w:rsidR="006A3612" w:rsidRDefault="006A3612" w:rsidP="006A3612">
      <w:pPr>
        <w:rPr>
          <w:rtl/>
        </w:rPr>
      </w:pPr>
      <w:bookmarkStart w:id="1944" w:name="_ETM_Q1_1884404"/>
      <w:bookmarkEnd w:id="1944"/>
      <w:r>
        <w:rPr>
          <w:rFonts w:hint="cs"/>
          <w:rtl/>
        </w:rPr>
        <w:t>אני חושב שמחיר</w:t>
      </w:r>
      <w:bookmarkStart w:id="1945" w:name="_ETM_Q1_1882405"/>
      <w:bookmarkEnd w:id="1945"/>
      <w:r>
        <w:rPr>
          <w:rFonts w:hint="cs"/>
          <w:rtl/>
        </w:rPr>
        <w:t xml:space="preserve"> הליטיגציה שלו י</w:t>
      </w:r>
      <w:bookmarkStart w:id="1946" w:name="_ETM_Q1_1888656"/>
      <w:bookmarkEnd w:id="1946"/>
      <w:r>
        <w:rPr>
          <w:rFonts w:hint="cs"/>
          <w:rtl/>
        </w:rPr>
        <w:t xml:space="preserve">קר יותר ממחיר התועלת </w:t>
      </w:r>
      <w:bookmarkStart w:id="1947" w:name="_ETM_Q1_1887900"/>
      <w:bookmarkEnd w:id="1947"/>
      <w:r>
        <w:rPr>
          <w:rFonts w:hint="cs"/>
          <w:rtl/>
        </w:rPr>
        <w:t>שלו.</w:t>
      </w:r>
      <w:bookmarkStart w:id="1948" w:name="_ETM_Q1_1888653"/>
      <w:bookmarkStart w:id="1949" w:name="_ETM_Q1_1889902"/>
      <w:bookmarkStart w:id="1950" w:name="_ETM_Q1_1884901"/>
      <w:bookmarkEnd w:id="1948"/>
      <w:bookmarkEnd w:id="1949"/>
      <w:bookmarkEnd w:id="1950"/>
    </w:p>
    <w:p w14:paraId="1DF98F26" w14:textId="77777777" w:rsidR="00A41E59" w:rsidRDefault="00A41E59" w:rsidP="00A41E59">
      <w:pPr>
        <w:rPr>
          <w:rFonts w:ascii="David" w:hAnsi="David"/>
          <w:u w:val="single"/>
          <w:rtl/>
          <w:lang w:eastAsia="he-IL"/>
        </w:rPr>
      </w:pPr>
      <w:bookmarkStart w:id="1951" w:name="_ETM_Q1_1888904"/>
      <w:bookmarkStart w:id="1952" w:name="_ETM_Q1_1890652"/>
      <w:bookmarkStart w:id="1953" w:name="_ETM_Q1_1921904"/>
      <w:bookmarkEnd w:id="1951"/>
      <w:bookmarkEnd w:id="1952"/>
      <w:bookmarkEnd w:id="1953"/>
    </w:p>
    <w:p w14:paraId="287023FB" w14:textId="650E8E4E" w:rsidR="00A41E59" w:rsidRDefault="00A41E59" w:rsidP="00A41E59">
      <w:pPr>
        <w:pStyle w:val="af9"/>
        <w:keepNext/>
        <w:rPr>
          <w:rtl/>
          <w:lang w:eastAsia="he-IL"/>
        </w:rPr>
      </w:pPr>
      <w:bookmarkStart w:id="1954" w:name="ET_guest_אורי_גאון_162"/>
      <w:r w:rsidRPr="00A41E59">
        <w:rPr>
          <w:rStyle w:val="TagStyle"/>
          <w:rtl/>
        </w:rPr>
        <w:t xml:space="preserve"> &lt;&lt; אורח &gt;&gt; </w:t>
      </w:r>
      <w:r>
        <w:rPr>
          <w:rtl/>
          <w:lang w:eastAsia="he-IL"/>
        </w:rPr>
        <w:t>אורי גאון:</w:t>
      </w:r>
      <w:r w:rsidRPr="00A41E59">
        <w:rPr>
          <w:rStyle w:val="TagStyle"/>
          <w:rtl/>
        </w:rPr>
        <w:t xml:space="preserve"> &lt;&lt; אורח &gt;&gt;</w:t>
      </w:r>
      <w:r w:rsidR="006D4D8F">
        <w:rPr>
          <w:rtl/>
          <w:lang w:eastAsia="he-IL"/>
        </w:rPr>
        <w:t xml:space="preserve"> </w:t>
      </w:r>
      <w:bookmarkEnd w:id="1954"/>
    </w:p>
    <w:p w14:paraId="1C942008" w14:textId="77777777" w:rsidR="00A41E59" w:rsidRDefault="00A41E59" w:rsidP="00A41E59">
      <w:pPr>
        <w:pStyle w:val="KeepWithNext"/>
        <w:rPr>
          <w:rtl/>
          <w:lang w:eastAsia="he-IL"/>
        </w:rPr>
      </w:pPr>
    </w:p>
    <w:p w14:paraId="09DE5550" w14:textId="0C383B17" w:rsidR="006A3612" w:rsidRDefault="006A3612" w:rsidP="006A3612">
      <w:pPr>
        <w:rPr>
          <w:rtl/>
        </w:rPr>
      </w:pPr>
      <w:bookmarkStart w:id="1955" w:name="_ETM_Q1_1922652"/>
      <w:bookmarkStart w:id="1956" w:name="_ETM_Q1_1891151"/>
      <w:bookmarkEnd w:id="1955"/>
      <w:bookmarkEnd w:id="1956"/>
      <w:r>
        <w:rPr>
          <w:rFonts w:hint="cs"/>
          <w:rtl/>
        </w:rPr>
        <w:t xml:space="preserve">זה ליצור גן </w:t>
      </w:r>
      <w:bookmarkStart w:id="1957" w:name="_ETM_Q1_1883901"/>
      <w:bookmarkEnd w:id="1957"/>
      <w:r>
        <w:rPr>
          <w:rFonts w:hint="cs"/>
          <w:rtl/>
        </w:rPr>
        <w:t>עדן לחברות.</w:t>
      </w:r>
    </w:p>
    <w:p w14:paraId="785FA87A" w14:textId="77777777" w:rsidR="006A3612" w:rsidRDefault="006A3612" w:rsidP="006A3612">
      <w:pPr>
        <w:rPr>
          <w:rtl/>
        </w:rPr>
      </w:pPr>
      <w:bookmarkStart w:id="1958" w:name="_ETM_Q1_1885902"/>
      <w:bookmarkStart w:id="1959" w:name="_ETM_Q1_1886152"/>
      <w:bookmarkEnd w:id="1958"/>
      <w:bookmarkEnd w:id="1959"/>
    </w:p>
    <w:p w14:paraId="11E4125D" w14:textId="542061B3" w:rsidR="006A3612" w:rsidRDefault="006A3612" w:rsidP="006A3612">
      <w:pPr>
        <w:pStyle w:val="af6"/>
        <w:keepNext/>
        <w:rPr>
          <w:rtl/>
        </w:rPr>
      </w:pPr>
      <w:bookmarkStart w:id="1960" w:name="ET_yor_6157_157"/>
      <w:r w:rsidRPr="006A3612">
        <w:rPr>
          <w:rStyle w:val="TagStyle"/>
          <w:rtl/>
        </w:rPr>
        <w:t xml:space="preserve"> &lt;&lt; יור &gt;&gt; </w:t>
      </w:r>
      <w:r>
        <w:rPr>
          <w:rtl/>
        </w:rPr>
        <w:t xml:space="preserve">היו"ר שמחה </w:t>
      </w:r>
      <w:proofErr w:type="spellStart"/>
      <w:r>
        <w:rPr>
          <w:rtl/>
        </w:rPr>
        <w:t>רוטמן</w:t>
      </w:r>
      <w:proofErr w:type="spellEnd"/>
      <w:r>
        <w:rPr>
          <w:rtl/>
        </w:rPr>
        <w:t>:</w:t>
      </w:r>
      <w:r w:rsidRPr="006A3612">
        <w:rPr>
          <w:rStyle w:val="TagStyle"/>
          <w:rtl/>
        </w:rPr>
        <w:t xml:space="preserve"> &lt;&lt; יור &gt;&gt;</w:t>
      </w:r>
      <w:r w:rsidR="006D4D8F">
        <w:rPr>
          <w:rtl/>
        </w:rPr>
        <w:t xml:space="preserve"> </w:t>
      </w:r>
      <w:bookmarkEnd w:id="1960"/>
    </w:p>
    <w:p w14:paraId="45773C4F" w14:textId="77777777" w:rsidR="006A3612" w:rsidRDefault="006A3612" w:rsidP="006A3612">
      <w:pPr>
        <w:pStyle w:val="KeepWithNext"/>
        <w:rPr>
          <w:rtl/>
        </w:rPr>
      </w:pPr>
    </w:p>
    <w:p w14:paraId="25912214" w14:textId="3BD5F300" w:rsidR="006A3612" w:rsidRDefault="006A3612" w:rsidP="006A3612">
      <w:pPr>
        <w:rPr>
          <w:rtl/>
        </w:rPr>
      </w:pPr>
      <w:bookmarkStart w:id="1961" w:name="_ETM_Q1_1886653"/>
      <w:bookmarkEnd w:id="1961"/>
      <w:r>
        <w:rPr>
          <w:rFonts w:hint="cs"/>
          <w:rtl/>
        </w:rPr>
        <w:t xml:space="preserve">לחייבים. מעולם </w:t>
      </w:r>
      <w:bookmarkStart w:id="1962" w:name="_ETM_Q1_1895153"/>
      <w:bookmarkEnd w:id="1962"/>
      <w:r>
        <w:rPr>
          <w:rFonts w:hint="cs"/>
          <w:rtl/>
        </w:rPr>
        <w:t xml:space="preserve">לא שמעתי את הביטוי </w:t>
      </w:r>
      <w:bookmarkStart w:id="1963" w:name="_ETM_Q1_1887654"/>
      <w:bookmarkEnd w:id="1963"/>
      <w:r>
        <w:rPr>
          <w:rFonts w:hint="cs"/>
          <w:rtl/>
        </w:rPr>
        <w:t xml:space="preserve">גן עדן לחייבים בוועדה. פעם ראשונה. </w:t>
      </w:r>
      <w:bookmarkStart w:id="1964" w:name="_ETM_Q1_1898901"/>
      <w:bookmarkEnd w:id="1964"/>
    </w:p>
    <w:p w14:paraId="170FA174" w14:textId="77777777" w:rsidR="00A41E59" w:rsidRDefault="00A41E59" w:rsidP="00A41E59">
      <w:pPr>
        <w:rPr>
          <w:rFonts w:ascii="David" w:hAnsi="David"/>
          <w:u w:val="single"/>
          <w:rtl/>
          <w:lang w:eastAsia="he-IL"/>
        </w:rPr>
      </w:pPr>
      <w:bookmarkStart w:id="1965" w:name="_ETM_Q1_1888901"/>
      <w:bookmarkStart w:id="1966" w:name="_ETM_Q1_1889150"/>
      <w:bookmarkStart w:id="1967" w:name="_ETM_Q1_1892903"/>
      <w:bookmarkStart w:id="1968" w:name="_ETM_Q1_1926651"/>
      <w:bookmarkEnd w:id="1965"/>
      <w:bookmarkEnd w:id="1966"/>
      <w:bookmarkEnd w:id="1967"/>
      <w:bookmarkEnd w:id="1968"/>
    </w:p>
    <w:p w14:paraId="30D3E340" w14:textId="309BC1FA" w:rsidR="00A41E59" w:rsidRDefault="00A41E59" w:rsidP="00A41E59">
      <w:pPr>
        <w:pStyle w:val="af9"/>
        <w:keepNext/>
        <w:rPr>
          <w:rtl/>
          <w:lang w:eastAsia="he-IL"/>
        </w:rPr>
      </w:pPr>
      <w:bookmarkStart w:id="1969" w:name="ET_guest_אורי_גאון_163"/>
      <w:r w:rsidRPr="00A41E59">
        <w:rPr>
          <w:rStyle w:val="TagStyle"/>
          <w:rtl/>
        </w:rPr>
        <w:t xml:space="preserve"> &lt;&lt; אורח &gt;&gt; </w:t>
      </w:r>
      <w:r>
        <w:rPr>
          <w:rtl/>
          <w:lang w:eastAsia="he-IL"/>
        </w:rPr>
        <w:t>אורי גאון:</w:t>
      </w:r>
      <w:r w:rsidRPr="00A41E59">
        <w:rPr>
          <w:rStyle w:val="TagStyle"/>
          <w:rtl/>
        </w:rPr>
        <w:t xml:space="preserve"> &lt;&lt; אורח &gt;&gt;</w:t>
      </w:r>
      <w:r w:rsidR="006D4D8F">
        <w:rPr>
          <w:rtl/>
          <w:lang w:eastAsia="he-IL"/>
        </w:rPr>
        <w:t xml:space="preserve"> </w:t>
      </w:r>
      <w:bookmarkEnd w:id="1969"/>
    </w:p>
    <w:p w14:paraId="69D4A1CF" w14:textId="77777777" w:rsidR="00A41E59" w:rsidRDefault="00A41E59" w:rsidP="00A41E59">
      <w:pPr>
        <w:pStyle w:val="KeepWithNext"/>
        <w:rPr>
          <w:rtl/>
          <w:lang w:eastAsia="he-IL"/>
        </w:rPr>
      </w:pPr>
    </w:p>
    <w:p w14:paraId="15DA523D" w14:textId="5C870779" w:rsidR="006A3612" w:rsidRDefault="006A3612" w:rsidP="006A3612">
      <w:pPr>
        <w:rPr>
          <w:rtl/>
        </w:rPr>
      </w:pPr>
      <w:bookmarkStart w:id="1970" w:name="_ETM_Q1_1927400"/>
      <w:bookmarkStart w:id="1971" w:name="_ETM_Q1_1893405"/>
      <w:bookmarkStart w:id="1972" w:name="_ETM_Q1_1893652"/>
      <w:bookmarkEnd w:id="1970"/>
      <w:bookmarkEnd w:id="1971"/>
      <w:bookmarkEnd w:id="1972"/>
      <w:r>
        <w:rPr>
          <w:rFonts w:hint="cs"/>
          <w:rtl/>
        </w:rPr>
        <w:t xml:space="preserve">הבנתי. אנסה להיות יותר </w:t>
      </w:r>
      <w:bookmarkStart w:id="1973" w:name="_ETM_Q1_1897902"/>
      <w:bookmarkEnd w:id="1973"/>
      <w:r>
        <w:rPr>
          <w:rFonts w:hint="cs"/>
          <w:rtl/>
        </w:rPr>
        <w:t>מקורי. אי אפשר לבוא ובהינף</w:t>
      </w:r>
      <w:bookmarkStart w:id="1974" w:name="_ETM_Q1_1897905"/>
      <w:bookmarkEnd w:id="1974"/>
      <w:r>
        <w:rPr>
          <w:rFonts w:hint="cs"/>
          <w:rtl/>
        </w:rPr>
        <w:t xml:space="preserve"> יד לבטל את</w:t>
      </w:r>
      <w:bookmarkStart w:id="1975" w:name="_ETM_Q1_1898152"/>
      <w:bookmarkEnd w:id="1975"/>
      <w:r>
        <w:rPr>
          <w:rFonts w:hint="cs"/>
          <w:rtl/>
        </w:rPr>
        <w:t xml:space="preserve"> מה שנאמר </w:t>
      </w:r>
      <w:bookmarkStart w:id="1976" w:name="_ETM_Q1_1901905"/>
      <w:bookmarkEnd w:id="1976"/>
      <w:r>
        <w:rPr>
          <w:rFonts w:hint="cs"/>
          <w:rtl/>
        </w:rPr>
        <w:t>פה על סמך דברים</w:t>
      </w:r>
      <w:bookmarkStart w:id="1977" w:name="_ETM_Q1_1899403"/>
      <w:bookmarkEnd w:id="1977"/>
      <w:r>
        <w:rPr>
          <w:rFonts w:hint="cs"/>
          <w:rtl/>
        </w:rPr>
        <w:t xml:space="preserve"> שקרו במציאות ולהגיד </w:t>
      </w:r>
      <w:r>
        <w:rPr>
          <w:rtl/>
        </w:rPr>
        <w:t>–</w:t>
      </w:r>
      <w:r>
        <w:rPr>
          <w:rFonts w:hint="cs"/>
          <w:rtl/>
        </w:rPr>
        <w:t xml:space="preserve"> </w:t>
      </w:r>
      <w:bookmarkStart w:id="1978" w:name="_ETM_Q1_1902905"/>
      <w:bookmarkStart w:id="1979" w:name="_ETM_Q1_1903652"/>
      <w:bookmarkStart w:id="1980" w:name="_ETM_Q1_1900154"/>
      <w:bookmarkEnd w:id="1978"/>
      <w:bookmarkEnd w:id="1979"/>
      <w:bookmarkEnd w:id="1980"/>
      <w:r>
        <w:rPr>
          <w:rFonts w:hint="cs"/>
          <w:rtl/>
        </w:rPr>
        <w:t xml:space="preserve">בואו נרחיב </w:t>
      </w:r>
      <w:bookmarkStart w:id="1981" w:name="_ETM_Q1_1908151"/>
      <w:bookmarkEnd w:id="1981"/>
      <w:r>
        <w:rPr>
          <w:rFonts w:hint="cs"/>
          <w:rtl/>
        </w:rPr>
        <w:t xml:space="preserve">את </w:t>
      </w:r>
      <w:r w:rsidR="008C304D">
        <w:rPr>
          <w:rFonts w:hint="cs"/>
          <w:rtl/>
        </w:rPr>
        <w:t>ה</w:t>
      </w:r>
      <w:r>
        <w:rPr>
          <w:rFonts w:hint="cs"/>
          <w:rtl/>
        </w:rPr>
        <w:t>מ</w:t>
      </w:r>
      <w:bookmarkStart w:id="1982" w:name="_ETM_Q1_1909653"/>
      <w:bookmarkEnd w:id="1982"/>
      <w:r w:rsidR="00571E3A">
        <w:rPr>
          <w:rFonts w:hint="cs"/>
          <w:rtl/>
        </w:rPr>
        <w:t>שפך ונכניס כל אחד. אנחנו בתוך עמנו</w:t>
      </w:r>
      <w:bookmarkStart w:id="1983" w:name="_ETM_Q1_1908651"/>
      <w:bookmarkEnd w:id="1983"/>
      <w:r w:rsidR="00571E3A">
        <w:rPr>
          <w:rFonts w:hint="cs"/>
          <w:rtl/>
        </w:rPr>
        <w:t xml:space="preserve"> יושבים. אדו</w:t>
      </w:r>
      <w:bookmarkStart w:id="1984" w:name="_ETM_Q1_1912652"/>
      <w:bookmarkStart w:id="1985" w:name="_ETM_Q1_1911405"/>
      <w:bookmarkEnd w:id="1984"/>
      <w:bookmarkEnd w:id="1985"/>
      <w:r w:rsidR="00A41E59">
        <w:rPr>
          <w:rFonts w:hint="cs"/>
          <w:rtl/>
        </w:rPr>
        <w:t>ני אמר שהוא היה</w:t>
      </w:r>
      <w:bookmarkStart w:id="1986" w:name="_ETM_Q1_1912401"/>
      <w:bookmarkEnd w:id="1986"/>
      <w:r w:rsidR="00A41E59">
        <w:rPr>
          <w:rFonts w:hint="cs"/>
          <w:rtl/>
        </w:rPr>
        <w:t xml:space="preserve"> בשעתו בעל תפקיד. </w:t>
      </w:r>
      <w:bookmarkStart w:id="1987" w:name="_ETM_Q1_1917403"/>
      <w:bookmarkEnd w:id="1987"/>
      <w:r w:rsidR="00A41E59">
        <w:rPr>
          <w:rFonts w:hint="cs"/>
          <w:rtl/>
        </w:rPr>
        <w:t>אנ</w:t>
      </w:r>
      <w:bookmarkStart w:id="1988" w:name="_ETM_Q1_1913400"/>
      <w:bookmarkEnd w:id="1988"/>
      <w:r w:rsidR="00A41E59">
        <w:rPr>
          <w:rFonts w:hint="cs"/>
          <w:rtl/>
        </w:rPr>
        <w:t>חנו בעלי תפקיד בעת הזו.</w:t>
      </w:r>
    </w:p>
    <w:p w14:paraId="34A3C492" w14:textId="77777777" w:rsidR="00A41E59" w:rsidRDefault="00A41E59" w:rsidP="006A3612">
      <w:pPr>
        <w:rPr>
          <w:rtl/>
        </w:rPr>
      </w:pPr>
      <w:bookmarkStart w:id="1989" w:name="_ETM_Q1_1916652"/>
      <w:bookmarkStart w:id="1990" w:name="_ETM_Q1_1916902"/>
      <w:bookmarkEnd w:id="1989"/>
      <w:bookmarkEnd w:id="1990"/>
    </w:p>
    <w:p w14:paraId="138943C1" w14:textId="2246B70A" w:rsidR="00A41E59" w:rsidRDefault="00A41E59" w:rsidP="00A41E59">
      <w:pPr>
        <w:pStyle w:val="af6"/>
        <w:keepNext/>
        <w:rPr>
          <w:rtl/>
        </w:rPr>
      </w:pPr>
      <w:bookmarkStart w:id="1991" w:name="ET_yor_6157_161"/>
      <w:r w:rsidRPr="00A41E59">
        <w:rPr>
          <w:rStyle w:val="TagStyle"/>
          <w:rtl/>
        </w:rPr>
        <w:t xml:space="preserve"> &lt;&lt; יור &gt;&gt; </w:t>
      </w:r>
      <w:r>
        <w:rPr>
          <w:rtl/>
        </w:rPr>
        <w:t xml:space="preserve">היו"ר שמחה </w:t>
      </w:r>
      <w:proofErr w:type="spellStart"/>
      <w:r>
        <w:rPr>
          <w:rtl/>
        </w:rPr>
        <w:t>רוטמן</w:t>
      </w:r>
      <w:proofErr w:type="spellEnd"/>
      <w:r>
        <w:rPr>
          <w:rtl/>
        </w:rPr>
        <w:t>:</w:t>
      </w:r>
      <w:r w:rsidRPr="00A41E59">
        <w:rPr>
          <w:rStyle w:val="TagStyle"/>
          <w:rtl/>
        </w:rPr>
        <w:t xml:space="preserve"> &lt;&lt; יור &gt;&gt;</w:t>
      </w:r>
      <w:r w:rsidR="006D4D8F">
        <w:rPr>
          <w:rtl/>
        </w:rPr>
        <w:t xml:space="preserve"> </w:t>
      </w:r>
      <w:bookmarkEnd w:id="1991"/>
    </w:p>
    <w:p w14:paraId="5218A504" w14:textId="77777777" w:rsidR="00A41E59" w:rsidRDefault="00A41E59" w:rsidP="00A41E59">
      <w:pPr>
        <w:pStyle w:val="KeepWithNext"/>
        <w:rPr>
          <w:rtl/>
        </w:rPr>
      </w:pPr>
    </w:p>
    <w:p w14:paraId="2A0E9771" w14:textId="3829D9B2" w:rsidR="00A41E59" w:rsidRDefault="00A41E59" w:rsidP="00A41E59">
      <w:pPr>
        <w:rPr>
          <w:rtl/>
        </w:rPr>
      </w:pPr>
      <w:bookmarkStart w:id="1992" w:name="_ETM_Q1_1918651"/>
      <w:bookmarkEnd w:id="1992"/>
      <w:r>
        <w:rPr>
          <w:rFonts w:hint="cs"/>
          <w:rtl/>
        </w:rPr>
        <w:t>כבודו. שני דברים</w:t>
      </w:r>
      <w:bookmarkStart w:id="1993" w:name="_ETM_Q1_1916402"/>
      <w:bookmarkEnd w:id="1993"/>
      <w:r>
        <w:rPr>
          <w:rFonts w:hint="cs"/>
          <w:rtl/>
        </w:rPr>
        <w:t xml:space="preserve">. ראשית הפרוטוקול לא </w:t>
      </w:r>
      <w:bookmarkStart w:id="1994" w:name="_ETM_Q1_1922905"/>
      <w:bookmarkEnd w:id="1994"/>
      <w:r>
        <w:rPr>
          <w:rFonts w:hint="cs"/>
          <w:rtl/>
        </w:rPr>
        <w:t>יודע מי אתה.</w:t>
      </w:r>
      <w:bookmarkStart w:id="1995" w:name="_ETM_Q1_1926153"/>
      <w:bookmarkEnd w:id="1995"/>
      <w:r>
        <w:rPr>
          <w:rFonts w:hint="cs"/>
          <w:rtl/>
        </w:rPr>
        <w:t xml:space="preserve"> לא הצגת את עצמך לפרוטוקול. </w:t>
      </w:r>
    </w:p>
    <w:p w14:paraId="4B689846" w14:textId="77777777" w:rsidR="00A41E59" w:rsidRDefault="00A41E59" w:rsidP="00A41E59">
      <w:pPr>
        <w:rPr>
          <w:rtl/>
        </w:rPr>
      </w:pPr>
      <w:bookmarkStart w:id="1996" w:name="_ETM_Q1_1929903"/>
      <w:bookmarkStart w:id="1997" w:name="_ETM_Q1_1930404"/>
      <w:bookmarkEnd w:id="1996"/>
      <w:bookmarkEnd w:id="1997"/>
    </w:p>
    <w:p w14:paraId="3CA574D4" w14:textId="0DA2A2F3" w:rsidR="00A41E59" w:rsidRDefault="00A41E59" w:rsidP="00A41E59">
      <w:pPr>
        <w:pStyle w:val="af9"/>
        <w:keepNext/>
        <w:rPr>
          <w:rtl/>
        </w:rPr>
      </w:pPr>
      <w:bookmarkStart w:id="1998" w:name="ET_guest_אורי_גאון_164"/>
      <w:r w:rsidRPr="00A41E59">
        <w:rPr>
          <w:rStyle w:val="TagStyle"/>
          <w:rtl/>
        </w:rPr>
        <w:t xml:space="preserve"> &lt;&lt; אורח &gt;&gt; </w:t>
      </w:r>
      <w:r>
        <w:rPr>
          <w:rtl/>
        </w:rPr>
        <w:t>אורי גאון:</w:t>
      </w:r>
      <w:r w:rsidRPr="00A41E59">
        <w:rPr>
          <w:rStyle w:val="TagStyle"/>
          <w:rtl/>
        </w:rPr>
        <w:t xml:space="preserve"> &lt;&lt; אורח &gt;&gt;</w:t>
      </w:r>
      <w:r w:rsidR="006D4D8F">
        <w:rPr>
          <w:rtl/>
        </w:rPr>
        <w:t xml:space="preserve"> </w:t>
      </w:r>
      <w:bookmarkEnd w:id="1998"/>
    </w:p>
    <w:p w14:paraId="6966289C" w14:textId="77777777" w:rsidR="00A41E59" w:rsidRDefault="00A41E59" w:rsidP="00A41E59">
      <w:pPr>
        <w:pStyle w:val="KeepWithNext"/>
        <w:rPr>
          <w:rtl/>
        </w:rPr>
      </w:pPr>
    </w:p>
    <w:p w14:paraId="63100D67" w14:textId="41B96D89" w:rsidR="00A41E59" w:rsidRDefault="00A41E59" w:rsidP="00A41E59">
      <w:pPr>
        <w:rPr>
          <w:rtl/>
        </w:rPr>
      </w:pPr>
      <w:r>
        <w:rPr>
          <w:rFonts w:hint="cs"/>
          <w:rtl/>
        </w:rPr>
        <w:t>אתה צודק. עורך דין אורי גאון.</w:t>
      </w:r>
    </w:p>
    <w:p w14:paraId="3D020C9F" w14:textId="77777777" w:rsidR="00A41E59" w:rsidRDefault="00A41E59" w:rsidP="00A41E59">
      <w:pPr>
        <w:rPr>
          <w:rtl/>
        </w:rPr>
      </w:pPr>
      <w:bookmarkStart w:id="1999" w:name="_ETM_Q1_1920652"/>
      <w:bookmarkEnd w:id="1999"/>
    </w:p>
    <w:p w14:paraId="45D30AAC" w14:textId="7798C4C6" w:rsidR="00A41E59" w:rsidRDefault="00A41E59" w:rsidP="00A41E59">
      <w:pPr>
        <w:pStyle w:val="af6"/>
        <w:keepNext/>
        <w:rPr>
          <w:rtl/>
        </w:rPr>
      </w:pPr>
      <w:bookmarkStart w:id="2000" w:name="ET_yor_6157_165"/>
      <w:r w:rsidRPr="00A41E59">
        <w:rPr>
          <w:rStyle w:val="TagStyle"/>
          <w:rtl/>
        </w:rPr>
        <w:t xml:space="preserve"> &lt;&lt; יור &gt;&gt; </w:t>
      </w:r>
      <w:r>
        <w:rPr>
          <w:rtl/>
        </w:rPr>
        <w:t xml:space="preserve">היו"ר שמחה </w:t>
      </w:r>
      <w:proofErr w:type="spellStart"/>
      <w:r>
        <w:rPr>
          <w:rtl/>
        </w:rPr>
        <w:t>רוטמן</w:t>
      </w:r>
      <w:proofErr w:type="spellEnd"/>
      <w:r>
        <w:rPr>
          <w:rtl/>
        </w:rPr>
        <w:t>:</w:t>
      </w:r>
      <w:r w:rsidRPr="00A41E59">
        <w:rPr>
          <w:rStyle w:val="TagStyle"/>
          <w:rtl/>
        </w:rPr>
        <w:t xml:space="preserve"> &lt;&lt; יור &gt;&gt;</w:t>
      </w:r>
      <w:r w:rsidR="006D4D8F">
        <w:rPr>
          <w:rtl/>
        </w:rPr>
        <w:t xml:space="preserve"> </w:t>
      </w:r>
      <w:bookmarkEnd w:id="2000"/>
    </w:p>
    <w:p w14:paraId="4C85C9D9" w14:textId="77777777" w:rsidR="00A41E59" w:rsidRDefault="00A41E59" w:rsidP="00A41E59">
      <w:pPr>
        <w:pStyle w:val="KeepWithNext"/>
        <w:rPr>
          <w:rtl/>
        </w:rPr>
      </w:pPr>
    </w:p>
    <w:p w14:paraId="10258715" w14:textId="6704E360" w:rsidR="00A41E59" w:rsidRDefault="00A41E59" w:rsidP="00A41E59">
      <w:pPr>
        <w:rPr>
          <w:rtl/>
        </w:rPr>
      </w:pPr>
      <w:bookmarkStart w:id="2001" w:name="_ETM_Q1_1921402"/>
      <w:bookmarkEnd w:id="2001"/>
      <w:r>
        <w:rPr>
          <w:rFonts w:hint="cs"/>
          <w:rtl/>
        </w:rPr>
        <w:t>דבר שני, הקונספט של חקיק</w:t>
      </w:r>
      <w:bookmarkStart w:id="2002" w:name="_ETM_Q1_1932652"/>
      <w:bookmarkEnd w:id="2002"/>
      <w:r>
        <w:rPr>
          <w:rFonts w:hint="cs"/>
          <w:rtl/>
        </w:rPr>
        <w:t xml:space="preserve">ת החוק </w:t>
      </w:r>
      <w:bookmarkStart w:id="2003" w:name="_ETM_Q1_1934401"/>
      <w:bookmarkEnd w:id="2003"/>
      <w:r>
        <w:rPr>
          <w:rFonts w:hint="cs"/>
          <w:rtl/>
        </w:rPr>
        <w:t xml:space="preserve">כפי שאנחנו נמצאים בו כרגע הוא לא דיון תיאורטי. יש </w:t>
      </w:r>
      <w:bookmarkStart w:id="2004" w:name="_ETM_Q1_1942655"/>
      <w:bookmarkEnd w:id="2004"/>
      <w:r>
        <w:rPr>
          <w:rFonts w:hint="cs"/>
          <w:rtl/>
        </w:rPr>
        <w:t>הסדר קיים ש</w:t>
      </w:r>
      <w:bookmarkStart w:id="2005" w:name="_ETM_Q1_1946652"/>
      <w:bookmarkEnd w:id="2005"/>
      <w:r>
        <w:rPr>
          <w:rFonts w:hint="cs"/>
          <w:rtl/>
        </w:rPr>
        <w:t xml:space="preserve">הסעיף הזה בחוק לא הופיע בו. </w:t>
      </w:r>
      <w:bookmarkStart w:id="2006" w:name="_ETM_Q1_1948653"/>
      <w:bookmarkEnd w:id="2006"/>
      <w:r>
        <w:rPr>
          <w:rFonts w:hint="cs"/>
          <w:rtl/>
        </w:rPr>
        <w:t xml:space="preserve">אני מסכים שבפרשנות </w:t>
      </w:r>
      <w:bookmarkStart w:id="2007" w:name="_ETM_Q1_1947402"/>
      <w:bookmarkEnd w:id="2007"/>
      <w:r>
        <w:rPr>
          <w:rFonts w:hint="cs"/>
          <w:rtl/>
        </w:rPr>
        <w:t>סבירה ובחלק ב</w:t>
      </w:r>
      <w:bookmarkStart w:id="2008" w:name="_ETM_Q1_1952151"/>
      <w:bookmarkEnd w:id="2008"/>
      <w:r>
        <w:rPr>
          <w:rFonts w:hint="cs"/>
          <w:rtl/>
        </w:rPr>
        <w:t>תי משפט</w:t>
      </w:r>
      <w:bookmarkStart w:id="2009" w:name="_ETM_Q1_1960652"/>
      <w:bookmarkEnd w:id="2009"/>
      <w:r>
        <w:rPr>
          <w:rFonts w:hint="cs"/>
          <w:rtl/>
        </w:rPr>
        <w:t xml:space="preserve"> </w:t>
      </w:r>
      <w:bookmarkStart w:id="2010" w:name="_ETM_Q1_1957653"/>
      <w:bookmarkStart w:id="2011" w:name="_ETM_Q1_1952653"/>
      <w:bookmarkEnd w:id="2010"/>
      <w:bookmarkEnd w:id="2011"/>
      <w:r>
        <w:rPr>
          <w:rFonts w:hint="cs"/>
          <w:rtl/>
        </w:rPr>
        <w:t xml:space="preserve">יכול להיות שבאותו הסדר שאגב אותו </w:t>
      </w:r>
      <w:bookmarkStart w:id="2012" w:name="_ETM_Q1_1954405"/>
      <w:bookmarkEnd w:id="2012"/>
      <w:r>
        <w:rPr>
          <w:rFonts w:hint="cs"/>
          <w:rtl/>
        </w:rPr>
        <w:t xml:space="preserve">אנחנו מעבים </w:t>
      </w:r>
      <w:r w:rsidR="006C662A">
        <w:rPr>
          <w:rFonts w:hint="cs"/>
          <w:rtl/>
        </w:rPr>
        <w:t>בסעיף</w:t>
      </w:r>
      <w:r>
        <w:rPr>
          <w:rFonts w:hint="cs"/>
          <w:rtl/>
        </w:rPr>
        <w:t xml:space="preserve"> אחר </w:t>
      </w:r>
      <w:r>
        <w:rPr>
          <w:rtl/>
        </w:rPr>
        <w:t>–</w:t>
      </w:r>
      <w:r>
        <w:rPr>
          <w:rFonts w:hint="cs"/>
          <w:rtl/>
        </w:rPr>
        <w:t xml:space="preserve"> שאם </w:t>
      </w:r>
      <w:bookmarkStart w:id="2013" w:name="_ETM_Q1_1965651"/>
      <w:bookmarkEnd w:id="2013"/>
      <w:r>
        <w:rPr>
          <w:rFonts w:hint="cs"/>
          <w:rtl/>
        </w:rPr>
        <w:t xml:space="preserve">בהסדר יהיה רשום </w:t>
      </w:r>
      <w:bookmarkStart w:id="2014" w:name="_ETM_Q1_1963651"/>
      <w:bookmarkEnd w:id="2014"/>
      <w:r>
        <w:rPr>
          <w:rFonts w:hint="cs"/>
          <w:rtl/>
        </w:rPr>
        <w:t>ב</w:t>
      </w:r>
      <w:bookmarkStart w:id="2015" w:name="_ETM_Q1_1959652"/>
      <w:bookmarkEnd w:id="2015"/>
      <w:r>
        <w:rPr>
          <w:rFonts w:hint="cs"/>
          <w:rtl/>
        </w:rPr>
        <w:t>מפורש בצורה הכי ברורה</w:t>
      </w:r>
      <w:bookmarkStart w:id="2016" w:name="_ETM_Q1_1960655"/>
      <w:bookmarkEnd w:id="2016"/>
      <w:r>
        <w:rPr>
          <w:rFonts w:hint="cs"/>
          <w:rtl/>
        </w:rPr>
        <w:t xml:space="preserve"> </w:t>
      </w:r>
      <w:r w:rsidR="005E4C58">
        <w:rPr>
          <w:rFonts w:hint="cs"/>
          <w:rtl/>
        </w:rPr>
        <w:t>ש</w:t>
      </w:r>
      <w:r>
        <w:rPr>
          <w:rFonts w:hint="cs"/>
          <w:rtl/>
        </w:rPr>
        <w:t xml:space="preserve">אין בכוונתי בסוף </w:t>
      </w:r>
      <w:bookmarkStart w:id="2017" w:name="_ETM_Q1_1960651"/>
      <w:bookmarkEnd w:id="2017"/>
      <w:r>
        <w:rPr>
          <w:rFonts w:hint="cs"/>
          <w:rtl/>
        </w:rPr>
        <w:t xml:space="preserve">תהליך עסק </w:t>
      </w:r>
      <w:bookmarkStart w:id="2018" w:name="_ETM_Q1_1962401"/>
      <w:bookmarkEnd w:id="2018"/>
      <w:r>
        <w:rPr>
          <w:rFonts w:hint="cs"/>
          <w:rtl/>
        </w:rPr>
        <w:t>פעיל</w:t>
      </w:r>
      <w:r w:rsidR="006C662A">
        <w:rPr>
          <w:rFonts w:hint="cs"/>
          <w:rtl/>
        </w:rPr>
        <w:t xml:space="preserve"> </w:t>
      </w:r>
      <w:bookmarkStart w:id="2019" w:name="_ETM_Q1_1961901"/>
      <w:bookmarkEnd w:id="2019"/>
      <w:r w:rsidR="006C662A">
        <w:rPr>
          <w:rFonts w:hint="cs"/>
          <w:rtl/>
        </w:rPr>
        <w:t xml:space="preserve">ואני רוצים למכור את הברזלים </w:t>
      </w:r>
      <w:r w:rsidR="005E4C58">
        <w:rPr>
          <w:rFonts w:hint="cs"/>
          <w:rtl/>
        </w:rPr>
        <w:t>אז</w:t>
      </w:r>
      <w:r w:rsidR="006C662A">
        <w:rPr>
          <w:rFonts w:hint="cs"/>
          <w:rtl/>
        </w:rPr>
        <w:t xml:space="preserve"> בית </w:t>
      </w:r>
      <w:bookmarkStart w:id="2020" w:name="_ETM_Q1_1968151"/>
      <w:bookmarkEnd w:id="2020"/>
      <w:r w:rsidR="006C662A">
        <w:rPr>
          <w:rFonts w:hint="cs"/>
          <w:rtl/>
        </w:rPr>
        <w:t>משפט</w:t>
      </w:r>
      <w:bookmarkStart w:id="2021" w:name="_ETM_Q1_1963905"/>
      <w:bookmarkEnd w:id="2021"/>
      <w:r w:rsidR="006C662A">
        <w:rPr>
          <w:rFonts w:hint="cs"/>
          <w:rtl/>
        </w:rPr>
        <w:t xml:space="preserve"> והנושים יבואו ויגידו</w:t>
      </w:r>
      <w:bookmarkStart w:id="2022" w:name="_ETM_Q1_1964405"/>
      <w:bookmarkEnd w:id="2022"/>
      <w:r w:rsidR="006C662A">
        <w:rPr>
          <w:rFonts w:hint="cs"/>
          <w:rtl/>
        </w:rPr>
        <w:t xml:space="preserve"> - - -</w:t>
      </w:r>
    </w:p>
    <w:p w14:paraId="1A34BDA8" w14:textId="77777777" w:rsidR="006C662A" w:rsidRDefault="006C662A" w:rsidP="00A41E59">
      <w:pPr>
        <w:rPr>
          <w:rtl/>
        </w:rPr>
      </w:pPr>
      <w:bookmarkStart w:id="2023" w:name="_ETM_Q1_1965901"/>
      <w:bookmarkStart w:id="2024" w:name="_ETM_Q1_1968653"/>
      <w:bookmarkEnd w:id="2023"/>
      <w:bookmarkEnd w:id="2024"/>
    </w:p>
    <w:p w14:paraId="1F86B5B5" w14:textId="46EA294B" w:rsidR="006C662A" w:rsidRDefault="006C662A" w:rsidP="006C662A">
      <w:pPr>
        <w:pStyle w:val="af9"/>
        <w:keepNext/>
        <w:rPr>
          <w:rtl/>
        </w:rPr>
      </w:pPr>
      <w:bookmarkStart w:id="2025" w:name="ET_guest_אורי_גאון_166"/>
      <w:r w:rsidRPr="006C662A">
        <w:rPr>
          <w:rStyle w:val="TagStyle"/>
          <w:rtl/>
        </w:rPr>
        <w:t xml:space="preserve"> &lt;&lt; אורח &gt;&gt; </w:t>
      </w:r>
      <w:r>
        <w:rPr>
          <w:rtl/>
        </w:rPr>
        <w:t>אורי גאון:</w:t>
      </w:r>
      <w:r w:rsidRPr="006C662A">
        <w:rPr>
          <w:rStyle w:val="TagStyle"/>
          <w:rtl/>
        </w:rPr>
        <w:t xml:space="preserve"> &lt;&lt; אורח &gt;&gt;</w:t>
      </w:r>
      <w:r w:rsidR="006D4D8F">
        <w:rPr>
          <w:rtl/>
        </w:rPr>
        <w:t xml:space="preserve"> </w:t>
      </w:r>
      <w:bookmarkEnd w:id="2025"/>
    </w:p>
    <w:p w14:paraId="248BC758" w14:textId="77777777" w:rsidR="006C662A" w:rsidRDefault="006C662A" w:rsidP="006C662A">
      <w:pPr>
        <w:pStyle w:val="KeepWithNext"/>
        <w:rPr>
          <w:rtl/>
        </w:rPr>
      </w:pPr>
    </w:p>
    <w:p w14:paraId="0954B19F" w14:textId="45D97B63" w:rsidR="006C662A" w:rsidRDefault="006C662A" w:rsidP="006C662A">
      <w:pPr>
        <w:rPr>
          <w:rtl/>
        </w:rPr>
      </w:pPr>
      <w:bookmarkStart w:id="2026" w:name="_ETM_Q1_1969152"/>
      <w:bookmarkEnd w:id="2026"/>
      <w:r>
        <w:rPr>
          <w:rFonts w:hint="cs"/>
          <w:rtl/>
        </w:rPr>
        <w:t xml:space="preserve">אף אחד לא </w:t>
      </w:r>
      <w:bookmarkStart w:id="2027" w:name="_ETM_Q1_1965652"/>
      <w:bookmarkEnd w:id="2027"/>
      <w:r>
        <w:rPr>
          <w:rFonts w:hint="cs"/>
          <w:rtl/>
        </w:rPr>
        <w:t xml:space="preserve">אומר </w:t>
      </w:r>
      <w:bookmarkStart w:id="2028" w:name="_ETM_Q1_1966153"/>
      <w:bookmarkEnd w:id="2028"/>
      <w:r>
        <w:rPr>
          <w:rFonts w:hint="cs"/>
          <w:rtl/>
        </w:rPr>
        <w:t>את זה.</w:t>
      </w:r>
    </w:p>
    <w:p w14:paraId="3E26669A" w14:textId="77777777" w:rsidR="006C662A" w:rsidRDefault="006C662A" w:rsidP="006C662A">
      <w:pPr>
        <w:rPr>
          <w:rtl/>
        </w:rPr>
      </w:pPr>
      <w:bookmarkStart w:id="2029" w:name="_ETM_Q1_1967155"/>
      <w:bookmarkEnd w:id="2029"/>
    </w:p>
    <w:p w14:paraId="0A8F8E91" w14:textId="10BB2A3C" w:rsidR="006C662A" w:rsidRDefault="006C662A" w:rsidP="006C662A">
      <w:pPr>
        <w:pStyle w:val="af6"/>
        <w:keepNext/>
        <w:rPr>
          <w:rtl/>
        </w:rPr>
      </w:pPr>
      <w:bookmarkStart w:id="2030" w:name="ET_yor_6157_167"/>
      <w:r w:rsidRPr="006C662A">
        <w:rPr>
          <w:rStyle w:val="TagStyle"/>
          <w:rtl/>
        </w:rPr>
        <w:t xml:space="preserve"> &lt;&lt; יור &gt;&gt; </w:t>
      </w:r>
      <w:r>
        <w:rPr>
          <w:rtl/>
        </w:rPr>
        <w:t xml:space="preserve">היו"ר שמחה </w:t>
      </w:r>
      <w:proofErr w:type="spellStart"/>
      <w:r>
        <w:rPr>
          <w:rtl/>
        </w:rPr>
        <w:t>רוטמן</w:t>
      </w:r>
      <w:proofErr w:type="spellEnd"/>
      <w:r>
        <w:rPr>
          <w:rtl/>
        </w:rPr>
        <w:t>:</w:t>
      </w:r>
      <w:r w:rsidRPr="006C662A">
        <w:rPr>
          <w:rStyle w:val="TagStyle"/>
          <w:rtl/>
        </w:rPr>
        <w:t xml:space="preserve"> &lt;&lt; יור &gt;&gt;</w:t>
      </w:r>
      <w:r w:rsidR="006D4D8F">
        <w:rPr>
          <w:rtl/>
        </w:rPr>
        <w:t xml:space="preserve"> </w:t>
      </w:r>
      <w:bookmarkEnd w:id="2030"/>
    </w:p>
    <w:p w14:paraId="4D6C2735" w14:textId="77777777" w:rsidR="006C662A" w:rsidRDefault="006C662A" w:rsidP="006C662A">
      <w:pPr>
        <w:pStyle w:val="KeepWithNext"/>
        <w:rPr>
          <w:rtl/>
        </w:rPr>
      </w:pPr>
    </w:p>
    <w:p w14:paraId="660DEB74" w14:textId="6C2EDE90" w:rsidR="006C662A" w:rsidRDefault="006C662A" w:rsidP="006C662A">
      <w:pPr>
        <w:rPr>
          <w:rtl/>
        </w:rPr>
      </w:pPr>
      <w:bookmarkStart w:id="2031" w:name="_ETM_Q1_1967904"/>
      <w:bookmarkEnd w:id="2031"/>
      <w:r>
        <w:rPr>
          <w:rFonts w:hint="cs"/>
          <w:rtl/>
        </w:rPr>
        <w:t>שוב</w:t>
      </w:r>
      <w:bookmarkStart w:id="2032" w:name="_ETM_Q1_1971402"/>
      <w:bookmarkEnd w:id="2032"/>
      <w:r>
        <w:rPr>
          <w:rFonts w:hint="cs"/>
          <w:rtl/>
        </w:rPr>
        <w:t xml:space="preserve">, אנחנו מעבים את הסעיף הזה. </w:t>
      </w:r>
      <w:bookmarkStart w:id="2033" w:name="_ETM_Q1_1977403"/>
      <w:bookmarkEnd w:id="2033"/>
      <w:r>
        <w:rPr>
          <w:rFonts w:hint="cs"/>
          <w:rtl/>
        </w:rPr>
        <w:t xml:space="preserve">או אחד מהנושים יטען את זה - </w:t>
      </w:r>
      <w:bookmarkStart w:id="2034" w:name="_ETM_Q1_1977901"/>
      <w:bookmarkEnd w:id="2034"/>
      <w:r>
        <w:rPr>
          <w:rFonts w:hint="cs"/>
          <w:rtl/>
        </w:rPr>
        <w:t xml:space="preserve">- - שנייה. </w:t>
      </w:r>
      <w:bookmarkStart w:id="2035" w:name="_ETM_Q1_1982650"/>
      <w:bookmarkEnd w:id="2035"/>
      <w:r>
        <w:rPr>
          <w:rFonts w:hint="cs"/>
          <w:rtl/>
        </w:rPr>
        <w:t>או אח</w:t>
      </w:r>
      <w:bookmarkStart w:id="2036" w:name="_ETM_Q1_1981651"/>
      <w:bookmarkEnd w:id="2036"/>
      <w:r>
        <w:rPr>
          <w:rFonts w:hint="cs"/>
          <w:rtl/>
        </w:rPr>
        <w:t>ד</w:t>
      </w:r>
      <w:bookmarkStart w:id="2037" w:name="_ETM_Q1_1986400"/>
      <w:bookmarkEnd w:id="2037"/>
      <w:r>
        <w:rPr>
          <w:rFonts w:hint="cs"/>
          <w:rtl/>
        </w:rPr>
        <w:t xml:space="preserve"> מהנושים יטען את זה ובגלל</w:t>
      </w:r>
      <w:bookmarkStart w:id="2038" w:name="_ETM_Q1_1981652"/>
      <w:bookmarkEnd w:id="2038"/>
      <w:r>
        <w:rPr>
          <w:rFonts w:hint="cs"/>
          <w:rtl/>
        </w:rPr>
        <w:t xml:space="preserve"> זה יתנגד וינסה </w:t>
      </w:r>
      <w:bookmarkStart w:id="2039" w:name="_ETM_Q1_1986151"/>
      <w:bookmarkEnd w:id="2039"/>
      <w:r>
        <w:rPr>
          <w:rFonts w:hint="cs"/>
          <w:rtl/>
        </w:rPr>
        <w:t>לשכנע בזה את בית המשפט. כאשר אני</w:t>
      </w:r>
      <w:bookmarkStart w:id="2040" w:name="_ETM_Q1_1986403"/>
      <w:bookmarkEnd w:id="2040"/>
      <w:r>
        <w:rPr>
          <w:rFonts w:hint="cs"/>
          <w:rtl/>
        </w:rPr>
        <w:t xml:space="preserve"> מנסח תנאי סף </w:t>
      </w:r>
      <w:bookmarkStart w:id="2041" w:name="_ETM_Q1_1990651"/>
      <w:bookmarkEnd w:id="2041"/>
      <w:r>
        <w:rPr>
          <w:rFonts w:hint="cs"/>
          <w:rtl/>
        </w:rPr>
        <w:t>אני ה</w:t>
      </w:r>
      <w:bookmarkStart w:id="2042" w:name="_ETM_Q1_1988153"/>
      <w:bookmarkEnd w:id="2042"/>
      <w:r>
        <w:rPr>
          <w:rFonts w:hint="cs"/>
          <w:rtl/>
        </w:rPr>
        <w:t>רבה יותר זהיר מאשר כאשר אני</w:t>
      </w:r>
      <w:bookmarkStart w:id="2043" w:name="_ETM_Q1_1989153"/>
      <w:bookmarkEnd w:id="2043"/>
      <w:r>
        <w:rPr>
          <w:rFonts w:hint="cs"/>
          <w:rtl/>
        </w:rPr>
        <w:t xml:space="preserve"> עושה תנאים שבשיקול </w:t>
      </w:r>
      <w:bookmarkStart w:id="2044" w:name="_ETM_Q1_1992400"/>
      <w:bookmarkEnd w:id="2044"/>
      <w:r>
        <w:rPr>
          <w:rFonts w:hint="cs"/>
          <w:rtl/>
        </w:rPr>
        <w:t>דעת. מאחר שמדובר בתנאי סף</w:t>
      </w:r>
      <w:bookmarkStart w:id="2045" w:name="_ETM_Q1_1999402"/>
      <w:bookmarkEnd w:id="2045"/>
      <w:r>
        <w:rPr>
          <w:rFonts w:hint="cs"/>
          <w:rtl/>
        </w:rPr>
        <w:t xml:space="preserve"> - - -</w:t>
      </w:r>
    </w:p>
    <w:p w14:paraId="42C40C9A" w14:textId="77777777" w:rsidR="00F5699D" w:rsidRDefault="00F5699D" w:rsidP="00F5699D">
      <w:pPr>
        <w:rPr>
          <w:rFonts w:ascii="David" w:hAnsi="David"/>
          <w:u w:val="single"/>
          <w:rtl/>
        </w:rPr>
      </w:pPr>
      <w:bookmarkStart w:id="2046" w:name="_ETM_Q1_1990152"/>
      <w:bookmarkStart w:id="2047" w:name="_ETM_Q1_1992402"/>
      <w:bookmarkEnd w:id="2046"/>
      <w:bookmarkEnd w:id="2047"/>
    </w:p>
    <w:p w14:paraId="67524B28" w14:textId="147080E8" w:rsidR="00F5699D" w:rsidRDefault="00F5699D" w:rsidP="00F5699D">
      <w:pPr>
        <w:pStyle w:val="af9"/>
        <w:keepNext/>
        <w:rPr>
          <w:rtl/>
        </w:rPr>
      </w:pPr>
      <w:bookmarkStart w:id="2048" w:name="ET_guest_אשר_אנגלמן_170"/>
      <w:r w:rsidRPr="00F5699D">
        <w:rPr>
          <w:rStyle w:val="TagStyle"/>
          <w:rtl/>
        </w:rPr>
        <w:t xml:space="preserve"> &lt;&lt; אורח &gt;&gt; </w:t>
      </w:r>
      <w:r>
        <w:rPr>
          <w:rtl/>
        </w:rPr>
        <w:t>אשר אנגלמן:</w:t>
      </w:r>
      <w:r w:rsidRPr="00F5699D">
        <w:rPr>
          <w:rStyle w:val="TagStyle"/>
          <w:rtl/>
        </w:rPr>
        <w:t xml:space="preserve"> &lt;&lt; אורח &gt;&gt;</w:t>
      </w:r>
      <w:r w:rsidR="006D4D8F">
        <w:rPr>
          <w:rtl/>
        </w:rPr>
        <w:t xml:space="preserve"> </w:t>
      </w:r>
      <w:bookmarkEnd w:id="2048"/>
    </w:p>
    <w:p w14:paraId="17B6B2DF" w14:textId="77777777" w:rsidR="00F5699D" w:rsidRDefault="00F5699D" w:rsidP="00F5699D">
      <w:pPr>
        <w:pStyle w:val="KeepWithNext"/>
        <w:rPr>
          <w:rtl/>
        </w:rPr>
      </w:pPr>
    </w:p>
    <w:p w14:paraId="608C50E5" w14:textId="023CCA1E" w:rsidR="006C662A" w:rsidRDefault="006C662A" w:rsidP="006C662A">
      <w:pPr>
        <w:rPr>
          <w:rtl/>
        </w:rPr>
      </w:pPr>
      <w:bookmarkStart w:id="2049" w:name="_ETM_Q1_1992901"/>
      <w:bookmarkStart w:id="2050" w:name="_ETM_Q1_1993152"/>
      <w:bookmarkEnd w:id="2049"/>
      <w:bookmarkEnd w:id="2050"/>
      <w:r>
        <w:rPr>
          <w:rFonts w:hint="cs"/>
          <w:rtl/>
        </w:rPr>
        <w:t xml:space="preserve">אפשר להכניס </w:t>
      </w:r>
      <w:bookmarkStart w:id="2051" w:name="_ETM_Q1_1999152"/>
      <w:bookmarkEnd w:id="2051"/>
      <w:r>
        <w:rPr>
          <w:rFonts w:hint="cs"/>
          <w:rtl/>
        </w:rPr>
        <w:t>שיקול דעת לתנאי הז</w:t>
      </w:r>
      <w:bookmarkStart w:id="2052" w:name="_ETM_Q1_1995152"/>
      <w:bookmarkEnd w:id="2052"/>
      <w:r>
        <w:rPr>
          <w:rFonts w:hint="cs"/>
          <w:rtl/>
        </w:rPr>
        <w:t xml:space="preserve">ה. יש לנו הצעה </w:t>
      </w:r>
      <w:bookmarkStart w:id="2053" w:name="_ETM_Q1_2007904"/>
      <w:bookmarkEnd w:id="2053"/>
      <w:r>
        <w:rPr>
          <w:rFonts w:hint="cs"/>
          <w:rtl/>
        </w:rPr>
        <w:t xml:space="preserve">- - - </w:t>
      </w:r>
    </w:p>
    <w:p w14:paraId="58F5FDC7" w14:textId="77777777" w:rsidR="006C662A" w:rsidRDefault="006C662A" w:rsidP="006C662A">
      <w:pPr>
        <w:rPr>
          <w:rtl/>
        </w:rPr>
      </w:pPr>
      <w:bookmarkStart w:id="2054" w:name="_ETM_Q1_2003151"/>
      <w:bookmarkStart w:id="2055" w:name="_ETM_Q1_2004902"/>
      <w:bookmarkEnd w:id="2054"/>
      <w:bookmarkEnd w:id="2055"/>
    </w:p>
    <w:p w14:paraId="090C73C0" w14:textId="2ED9FE12" w:rsidR="006C662A" w:rsidRDefault="006C662A" w:rsidP="006C662A">
      <w:pPr>
        <w:pStyle w:val="af6"/>
        <w:keepNext/>
        <w:rPr>
          <w:rtl/>
        </w:rPr>
      </w:pPr>
      <w:bookmarkStart w:id="2056" w:name="ET_yor_6157_169"/>
      <w:r w:rsidRPr="006C662A">
        <w:rPr>
          <w:rStyle w:val="TagStyle"/>
          <w:rtl/>
        </w:rPr>
        <w:t xml:space="preserve"> &lt;&lt; יור &gt;&gt; </w:t>
      </w:r>
      <w:r>
        <w:rPr>
          <w:rtl/>
        </w:rPr>
        <w:t xml:space="preserve">היו"ר שמחה </w:t>
      </w:r>
      <w:proofErr w:type="spellStart"/>
      <w:r>
        <w:rPr>
          <w:rtl/>
        </w:rPr>
        <w:t>רוטמן</w:t>
      </w:r>
      <w:proofErr w:type="spellEnd"/>
      <w:r>
        <w:rPr>
          <w:rtl/>
        </w:rPr>
        <w:t>:</w:t>
      </w:r>
      <w:r w:rsidRPr="006C662A">
        <w:rPr>
          <w:rStyle w:val="TagStyle"/>
          <w:rtl/>
        </w:rPr>
        <w:t xml:space="preserve"> &lt;&lt; יור &gt;&gt;</w:t>
      </w:r>
      <w:r w:rsidR="006D4D8F">
        <w:rPr>
          <w:rtl/>
        </w:rPr>
        <w:t xml:space="preserve"> </w:t>
      </w:r>
      <w:bookmarkEnd w:id="2056"/>
    </w:p>
    <w:p w14:paraId="37CFD981" w14:textId="77777777" w:rsidR="006C662A" w:rsidRDefault="006C662A" w:rsidP="006C662A">
      <w:pPr>
        <w:pStyle w:val="KeepWithNext"/>
        <w:rPr>
          <w:rtl/>
        </w:rPr>
      </w:pPr>
    </w:p>
    <w:p w14:paraId="438018F2" w14:textId="77777777" w:rsidR="005E4C58" w:rsidRDefault="006C662A" w:rsidP="006C662A">
      <w:pPr>
        <w:rPr>
          <w:rtl/>
        </w:rPr>
      </w:pPr>
      <w:bookmarkStart w:id="2057" w:name="_ETM_Q1_1996902"/>
      <w:bookmarkEnd w:id="2057"/>
      <w:r>
        <w:rPr>
          <w:rFonts w:hint="cs"/>
          <w:rtl/>
        </w:rPr>
        <w:t xml:space="preserve">יש </w:t>
      </w:r>
      <w:bookmarkStart w:id="2058" w:name="_ETM_Q1_2003404"/>
      <w:bookmarkEnd w:id="2058"/>
      <w:r>
        <w:rPr>
          <w:rFonts w:hint="cs"/>
          <w:rtl/>
        </w:rPr>
        <w:t>לי הצעה</w:t>
      </w:r>
      <w:bookmarkStart w:id="2059" w:name="_ETM_Q1_1999905"/>
      <w:bookmarkEnd w:id="2059"/>
      <w:r>
        <w:rPr>
          <w:rFonts w:hint="cs"/>
          <w:rtl/>
        </w:rPr>
        <w:t xml:space="preserve"> כי אתה כבר הצעת אותה ואפילו קיבלתי </w:t>
      </w:r>
      <w:bookmarkStart w:id="2060" w:name="_ETM_Q1_2007655"/>
      <w:bookmarkEnd w:id="2060"/>
      <w:r>
        <w:rPr>
          <w:rFonts w:hint="cs"/>
          <w:rtl/>
        </w:rPr>
        <w:t xml:space="preserve">אותה. במקום המילה </w:t>
      </w:r>
      <w:bookmarkStart w:id="2061" w:name="_ETM_Q1_2011150"/>
      <w:bookmarkEnd w:id="2061"/>
      <w:r>
        <w:rPr>
          <w:rFonts w:hint="cs"/>
          <w:rtl/>
        </w:rPr>
        <w:t>ראשוני בסעיף ב1 שיהיה כתוב מתווה</w:t>
      </w:r>
      <w:bookmarkStart w:id="2062" w:name="_ETM_Q1_2010901"/>
      <w:bookmarkEnd w:id="2062"/>
      <w:r>
        <w:rPr>
          <w:rFonts w:hint="cs"/>
          <w:rtl/>
        </w:rPr>
        <w:t xml:space="preserve"> </w:t>
      </w:r>
      <w:bookmarkStart w:id="2063" w:name="_ETM_Q1_2012154"/>
      <w:bookmarkEnd w:id="2063"/>
      <w:r w:rsidR="005E4C58">
        <w:rPr>
          <w:rFonts w:hint="cs"/>
          <w:rtl/>
        </w:rPr>
        <w:t xml:space="preserve">ראשוני </w:t>
      </w:r>
      <w:r>
        <w:rPr>
          <w:rFonts w:hint="cs"/>
          <w:rtl/>
        </w:rPr>
        <w:t>אתם אמרתם מתווה מוצע והת</w:t>
      </w:r>
      <w:bookmarkStart w:id="2064" w:name="_ETM_Q1_2013154"/>
      <w:bookmarkEnd w:id="2064"/>
      <w:r>
        <w:rPr>
          <w:rFonts w:hint="cs"/>
          <w:rtl/>
        </w:rPr>
        <w:t>ועלת שתצמח ממנה. נדון בזה כש</w:t>
      </w:r>
      <w:bookmarkStart w:id="2065" w:name="_ETM_Q1_2014901"/>
      <w:bookmarkEnd w:id="2065"/>
      <w:r>
        <w:rPr>
          <w:rFonts w:hint="cs"/>
          <w:rtl/>
        </w:rPr>
        <w:t>נגיע לשם ושיקול הדע</w:t>
      </w:r>
      <w:bookmarkStart w:id="2066" w:name="_ETM_Q1_2016901"/>
      <w:bookmarkEnd w:id="2066"/>
      <w:r>
        <w:rPr>
          <w:rFonts w:hint="cs"/>
          <w:rtl/>
        </w:rPr>
        <w:t xml:space="preserve">ת שיפעיל בית המשפט על המילים האלה. </w:t>
      </w:r>
      <w:bookmarkStart w:id="2067" w:name="_ETM_Q1_2022905"/>
      <w:bookmarkEnd w:id="2067"/>
    </w:p>
    <w:p w14:paraId="410FCDF9" w14:textId="77777777" w:rsidR="005E4C58" w:rsidRDefault="005E4C58" w:rsidP="006C662A">
      <w:pPr>
        <w:rPr>
          <w:rtl/>
        </w:rPr>
      </w:pPr>
    </w:p>
    <w:p w14:paraId="32CAC9A0" w14:textId="710C0644" w:rsidR="0075084E" w:rsidRDefault="00F5699D" w:rsidP="006C662A">
      <w:pPr>
        <w:rPr>
          <w:rtl/>
        </w:rPr>
      </w:pPr>
      <w:bookmarkStart w:id="2068" w:name="_ETM_Q1_2026152"/>
      <w:bookmarkStart w:id="2069" w:name="_ETM_Q1_2030407"/>
      <w:bookmarkStart w:id="2070" w:name="_ETM_Q1_2040153"/>
      <w:bookmarkEnd w:id="2068"/>
      <w:bookmarkEnd w:id="2069"/>
      <w:bookmarkEnd w:id="2070"/>
      <w:r>
        <w:rPr>
          <w:rFonts w:hint="cs"/>
          <w:rtl/>
        </w:rPr>
        <w:t>הסדר החוב עניינו</w:t>
      </w:r>
      <w:bookmarkStart w:id="2071" w:name="_ETM_Q1_2022401"/>
      <w:bookmarkEnd w:id="2071"/>
      <w:r>
        <w:rPr>
          <w:rFonts w:hint="cs"/>
          <w:rtl/>
        </w:rPr>
        <w:t xml:space="preserve"> שמירת עסקו של התאגיד </w:t>
      </w:r>
      <w:bookmarkStart w:id="2072" w:name="_ETM_Q1_2027401"/>
      <w:bookmarkEnd w:id="2072"/>
      <w:r>
        <w:rPr>
          <w:rFonts w:hint="cs"/>
          <w:rtl/>
        </w:rPr>
        <w:t xml:space="preserve">כעסק פעיל </w:t>
      </w:r>
      <w:r w:rsidR="005E4C58">
        <w:rPr>
          <w:rFonts w:hint="cs"/>
          <w:rtl/>
        </w:rPr>
        <w:t xml:space="preserve">כתנאי סף – </w:t>
      </w:r>
      <w:r>
        <w:rPr>
          <w:rFonts w:hint="cs"/>
          <w:rtl/>
        </w:rPr>
        <w:t>יש פה איר</w:t>
      </w:r>
      <w:bookmarkStart w:id="2073" w:name="_ETM_Q1_2028651"/>
      <w:bookmarkEnd w:id="2073"/>
      <w:r>
        <w:rPr>
          <w:rFonts w:hint="cs"/>
          <w:rtl/>
        </w:rPr>
        <w:t xml:space="preserve">וע מרובה נפגעים </w:t>
      </w:r>
      <w:bookmarkStart w:id="2074" w:name="_ETM_Q1_2031902"/>
      <w:bookmarkEnd w:id="2074"/>
      <w:r>
        <w:rPr>
          <w:rFonts w:hint="cs"/>
          <w:rtl/>
        </w:rPr>
        <w:t>במשפט הזה. אח</w:t>
      </w:r>
      <w:bookmarkStart w:id="2075" w:name="_ETM_Q1_2030402"/>
      <w:bookmarkEnd w:id="2075"/>
      <w:r w:rsidR="0075084E">
        <w:rPr>
          <w:rFonts w:hint="cs"/>
          <w:rtl/>
        </w:rPr>
        <w:t>ת</w:t>
      </w:r>
      <w:r>
        <w:rPr>
          <w:rFonts w:hint="cs"/>
          <w:rtl/>
        </w:rPr>
        <w:t>, עצם הגדרת עסק פע</w:t>
      </w:r>
      <w:bookmarkStart w:id="2076" w:name="_ETM_Q1_2033154"/>
      <w:bookmarkEnd w:id="2076"/>
      <w:r>
        <w:rPr>
          <w:rFonts w:hint="cs"/>
          <w:rtl/>
        </w:rPr>
        <w:t>יל איננה בהירה</w:t>
      </w:r>
      <w:r w:rsidR="0075084E">
        <w:rPr>
          <w:rFonts w:hint="cs"/>
          <w:rtl/>
        </w:rPr>
        <w:t>.</w:t>
      </w:r>
      <w:r>
        <w:rPr>
          <w:rFonts w:hint="cs"/>
          <w:rtl/>
        </w:rPr>
        <w:t xml:space="preserve"> למרות </w:t>
      </w:r>
      <w:bookmarkStart w:id="2077" w:name="_ETM_Q1_2038152"/>
      <w:bookmarkEnd w:id="2077"/>
      <w:r>
        <w:rPr>
          <w:rFonts w:hint="cs"/>
          <w:rtl/>
        </w:rPr>
        <w:t>שהיא מופ</w:t>
      </w:r>
      <w:bookmarkStart w:id="2078" w:name="_ETM_Q1_2034903"/>
      <w:bookmarkEnd w:id="2078"/>
      <w:r>
        <w:rPr>
          <w:rFonts w:hint="cs"/>
          <w:rtl/>
        </w:rPr>
        <w:t xml:space="preserve">יעה במקומות אחרים בחוק היא לא הבהירה בהקשר של </w:t>
      </w:r>
      <w:bookmarkStart w:id="2079" w:name="_ETM_Q1_2042902"/>
      <w:bookmarkEnd w:id="2079"/>
      <w:r>
        <w:rPr>
          <w:rFonts w:hint="cs"/>
          <w:rtl/>
        </w:rPr>
        <w:t>מטרה סופית. היא בהירה בהקשר</w:t>
      </w:r>
      <w:bookmarkStart w:id="2080" w:name="_ETM_Q1_2046403"/>
      <w:bookmarkEnd w:id="2080"/>
      <w:r>
        <w:rPr>
          <w:rFonts w:hint="cs"/>
          <w:rtl/>
        </w:rPr>
        <w:t xml:space="preserve"> של יום-יום. </w:t>
      </w:r>
    </w:p>
    <w:p w14:paraId="7C0E7E15" w14:textId="77777777" w:rsidR="0075084E" w:rsidRDefault="0075084E" w:rsidP="006C662A">
      <w:pPr>
        <w:rPr>
          <w:rtl/>
        </w:rPr>
      </w:pPr>
    </w:p>
    <w:p w14:paraId="25CD3108" w14:textId="6A8975B3" w:rsidR="006C662A" w:rsidRDefault="00F5699D" w:rsidP="006C662A">
      <w:pPr>
        <w:rPr>
          <w:rtl/>
        </w:rPr>
      </w:pPr>
      <w:r>
        <w:rPr>
          <w:rFonts w:hint="cs"/>
          <w:rtl/>
        </w:rPr>
        <w:t>ש</w:t>
      </w:r>
      <w:bookmarkStart w:id="2081" w:name="_ETM_Q1_2051404"/>
      <w:bookmarkEnd w:id="2081"/>
      <w:r>
        <w:rPr>
          <w:rFonts w:hint="cs"/>
          <w:rtl/>
        </w:rPr>
        <w:t xml:space="preserve">תיים, </w:t>
      </w:r>
      <w:bookmarkStart w:id="2082" w:name="_ETM_Q1_2050659"/>
      <w:bookmarkEnd w:id="2082"/>
      <w:r>
        <w:rPr>
          <w:rFonts w:hint="cs"/>
          <w:rtl/>
        </w:rPr>
        <w:t>אני מפחד לשפו</w:t>
      </w:r>
      <w:bookmarkStart w:id="2083" w:name="_ETM_Q1_2048153"/>
      <w:bookmarkEnd w:id="2083"/>
      <w:r>
        <w:rPr>
          <w:rFonts w:hint="cs"/>
          <w:rtl/>
        </w:rPr>
        <w:t xml:space="preserve">ך את המים עם התינוק במובן </w:t>
      </w:r>
      <w:bookmarkStart w:id="2084" w:name="_ETM_Q1_2048903"/>
      <w:bookmarkEnd w:id="2084"/>
      <w:r>
        <w:rPr>
          <w:rFonts w:hint="cs"/>
          <w:rtl/>
        </w:rPr>
        <w:t xml:space="preserve">הזה שיש </w:t>
      </w:r>
      <w:bookmarkStart w:id="2085" w:name="_ETM_Q1_2049902"/>
      <w:bookmarkEnd w:id="2085"/>
      <w:r>
        <w:rPr>
          <w:rFonts w:hint="cs"/>
          <w:rtl/>
        </w:rPr>
        <w:t>הסדרים שהם לטובת הנושים ש</w:t>
      </w:r>
      <w:bookmarkStart w:id="2086" w:name="_ETM_Q1_2058410"/>
      <w:bookmarkEnd w:id="2086"/>
      <w:r>
        <w:rPr>
          <w:rFonts w:hint="cs"/>
          <w:rtl/>
        </w:rPr>
        <w:t>העסק ימשיך להתנהל כ</w:t>
      </w:r>
      <w:bookmarkStart w:id="2087" w:name="_ETM_Q1_2062154"/>
      <w:bookmarkStart w:id="2088" w:name="_ETM_Q1_2064155"/>
      <w:bookmarkEnd w:id="2087"/>
      <w:bookmarkEnd w:id="2088"/>
      <w:r>
        <w:rPr>
          <w:rFonts w:hint="cs"/>
          <w:rtl/>
        </w:rPr>
        <w:t>עסק פעיל גם אם הנושים וכול</w:t>
      </w:r>
      <w:r w:rsidR="00847671">
        <w:rPr>
          <w:rFonts w:hint="cs"/>
          <w:rtl/>
        </w:rPr>
        <w:t xml:space="preserve"> האחרים</w:t>
      </w:r>
      <w:r>
        <w:rPr>
          <w:rFonts w:hint="cs"/>
          <w:rtl/>
        </w:rPr>
        <w:t xml:space="preserve"> בסוף יודעים שבסופו של תהליך ה</w:t>
      </w:r>
      <w:bookmarkStart w:id="2089" w:name="_ETM_Q1_2059152"/>
      <w:bookmarkEnd w:id="2089"/>
      <w:r>
        <w:rPr>
          <w:rFonts w:hint="cs"/>
          <w:rtl/>
        </w:rPr>
        <w:t xml:space="preserve">וא יימכר. אני יכול לזה כמה וכמה דוגמאות. בייחוד אם </w:t>
      </w:r>
      <w:bookmarkStart w:id="2090" w:name="_ETM_Q1_2069652"/>
      <w:bookmarkEnd w:id="2090"/>
      <w:r>
        <w:rPr>
          <w:rFonts w:hint="cs"/>
          <w:rtl/>
        </w:rPr>
        <w:t>בסופו</w:t>
      </w:r>
      <w:bookmarkStart w:id="2091" w:name="_ETM_Q1_2065652"/>
      <w:bookmarkEnd w:id="2091"/>
      <w:r>
        <w:rPr>
          <w:rFonts w:hint="cs"/>
          <w:rtl/>
        </w:rPr>
        <w:t xml:space="preserve"> של דבר זו מכירה. ביי</w:t>
      </w:r>
      <w:bookmarkStart w:id="2092" w:name="_ETM_Q1_2066902"/>
      <w:bookmarkEnd w:id="2092"/>
      <w:r>
        <w:rPr>
          <w:rFonts w:hint="cs"/>
          <w:rtl/>
        </w:rPr>
        <w:t>חוד אם אי שמיר</w:t>
      </w:r>
      <w:bookmarkStart w:id="2093" w:name="_ETM_Q1_2067653"/>
      <w:bookmarkEnd w:id="2093"/>
      <w:r>
        <w:rPr>
          <w:rFonts w:hint="cs"/>
          <w:rtl/>
        </w:rPr>
        <w:t xml:space="preserve">ה </w:t>
      </w:r>
      <w:bookmarkStart w:id="2094" w:name="_ETM_Q1_2068651"/>
      <w:bookmarkEnd w:id="2094"/>
      <w:r>
        <w:rPr>
          <w:rFonts w:hint="cs"/>
          <w:rtl/>
        </w:rPr>
        <w:t>כעסק פעיל</w:t>
      </w:r>
      <w:r w:rsidR="00847671">
        <w:rPr>
          <w:rFonts w:hint="cs"/>
          <w:rtl/>
        </w:rPr>
        <w:t xml:space="preserve"> </w:t>
      </w:r>
      <w:r>
        <w:rPr>
          <w:rFonts w:hint="cs"/>
          <w:rtl/>
        </w:rPr>
        <w:t>הכוונה למכירה</w:t>
      </w:r>
      <w:bookmarkStart w:id="2095" w:name="_ETM_Q1_2068652"/>
      <w:bookmarkEnd w:id="2095"/>
      <w:r>
        <w:rPr>
          <w:rFonts w:hint="cs"/>
          <w:rtl/>
        </w:rPr>
        <w:t xml:space="preserve"> לאחר.</w:t>
      </w:r>
    </w:p>
    <w:p w14:paraId="30FE607B" w14:textId="77777777" w:rsidR="00F5699D" w:rsidRDefault="00F5699D" w:rsidP="006C662A">
      <w:pPr>
        <w:rPr>
          <w:rtl/>
        </w:rPr>
      </w:pPr>
      <w:bookmarkStart w:id="2096" w:name="_ETM_Q1_2070154"/>
      <w:bookmarkStart w:id="2097" w:name="_ETM_Q1_2072403"/>
      <w:bookmarkEnd w:id="2096"/>
      <w:bookmarkEnd w:id="2097"/>
    </w:p>
    <w:p w14:paraId="7EFE0BE4" w14:textId="5BA7CE8D" w:rsidR="00F5699D" w:rsidRDefault="00F5699D" w:rsidP="00F5699D">
      <w:pPr>
        <w:pStyle w:val="af9"/>
        <w:keepNext/>
        <w:rPr>
          <w:rtl/>
        </w:rPr>
      </w:pPr>
      <w:bookmarkStart w:id="2098" w:name="ET_guest_אשר_אנגלמן_171"/>
      <w:r w:rsidRPr="00F5699D">
        <w:rPr>
          <w:rStyle w:val="TagStyle"/>
          <w:rtl/>
        </w:rPr>
        <w:t xml:space="preserve"> &lt;&lt; אורח &gt;&gt; </w:t>
      </w:r>
      <w:r>
        <w:rPr>
          <w:rtl/>
        </w:rPr>
        <w:t>אשר אנגלמן:</w:t>
      </w:r>
      <w:r w:rsidRPr="00F5699D">
        <w:rPr>
          <w:rStyle w:val="TagStyle"/>
          <w:rtl/>
        </w:rPr>
        <w:t xml:space="preserve"> &lt;&lt; אורח &gt;&gt;</w:t>
      </w:r>
      <w:r w:rsidR="006D4D8F">
        <w:rPr>
          <w:rtl/>
        </w:rPr>
        <w:t xml:space="preserve"> </w:t>
      </w:r>
      <w:bookmarkEnd w:id="2098"/>
    </w:p>
    <w:p w14:paraId="73DAAA11" w14:textId="77777777" w:rsidR="00F5699D" w:rsidRDefault="00F5699D" w:rsidP="00F5699D">
      <w:pPr>
        <w:pStyle w:val="KeepWithNext"/>
        <w:rPr>
          <w:rtl/>
        </w:rPr>
      </w:pPr>
    </w:p>
    <w:p w14:paraId="746969AB" w14:textId="701745C8" w:rsidR="00F5699D" w:rsidRDefault="00F5699D" w:rsidP="00F5699D">
      <w:pPr>
        <w:rPr>
          <w:rtl/>
        </w:rPr>
      </w:pPr>
      <w:bookmarkStart w:id="2099" w:name="_ETM_Q1_2073152"/>
      <w:bookmarkEnd w:id="2099"/>
      <w:r>
        <w:rPr>
          <w:rFonts w:hint="cs"/>
          <w:rtl/>
        </w:rPr>
        <w:t>לא מתנגד לדבר</w:t>
      </w:r>
      <w:bookmarkStart w:id="2100" w:name="_ETM_Q1_2070655"/>
      <w:bookmarkEnd w:id="2100"/>
      <w:r>
        <w:rPr>
          <w:rFonts w:hint="cs"/>
          <w:rtl/>
        </w:rPr>
        <w:t xml:space="preserve"> הזה אבל יש </w:t>
      </w:r>
      <w:bookmarkStart w:id="2101" w:name="_ETM_Q1_2072151"/>
      <w:bookmarkEnd w:id="2101"/>
      <w:r>
        <w:rPr>
          <w:rFonts w:hint="cs"/>
          <w:rtl/>
        </w:rPr>
        <w:t>לזה - - -</w:t>
      </w:r>
    </w:p>
    <w:p w14:paraId="52147C04" w14:textId="77777777" w:rsidR="00F5699D" w:rsidRDefault="00F5699D" w:rsidP="00F5699D">
      <w:pPr>
        <w:rPr>
          <w:rtl/>
        </w:rPr>
      </w:pPr>
      <w:bookmarkStart w:id="2102" w:name="_ETM_Q1_2074403"/>
      <w:bookmarkEnd w:id="2102"/>
    </w:p>
    <w:p w14:paraId="07712699" w14:textId="7B653ED7" w:rsidR="00F5699D" w:rsidRDefault="00F5699D" w:rsidP="00F5699D">
      <w:pPr>
        <w:pStyle w:val="a4"/>
        <w:keepNext/>
        <w:rPr>
          <w:rtl/>
        </w:rPr>
      </w:pPr>
      <w:bookmarkStart w:id="2103" w:name="ET_speaker_דר_גור_בליי_173"/>
      <w:r w:rsidRPr="00F5699D">
        <w:rPr>
          <w:rStyle w:val="TagStyle"/>
          <w:rtl/>
        </w:rPr>
        <w:t xml:space="preserve"> &lt;&lt; דובר &gt;&gt; </w:t>
      </w:r>
      <w:r>
        <w:rPr>
          <w:rtl/>
        </w:rPr>
        <w:t xml:space="preserve">ד"ר גור </w:t>
      </w:r>
      <w:proofErr w:type="spellStart"/>
      <w:r>
        <w:rPr>
          <w:rtl/>
        </w:rPr>
        <w:t>בליי</w:t>
      </w:r>
      <w:proofErr w:type="spellEnd"/>
      <w:r>
        <w:rPr>
          <w:rtl/>
        </w:rPr>
        <w:t>:</w:t>
      </w:r>
      <w:r w:rsidRPr="00F5699D">
        <w:rPr>
          <w:rStyle w:val="TagStyle"/>
          <w:rtl/>
        </w:rPr>
        <w:t xml:space="preserve"> &lt;&lt; דובר &gt;&gt;</w:t>
      </w:r>
      <w:r w:rsidR="006D4D8F">
        <w:rPr>
          <w:rtl/>
        </w:rPr>
        <w:t xml:space="preserve"> </w:t>
      </w:r>
      <w:bookmarkEnd w:id="2103"/>
    </w:p>
    <w:p w14:paraId="7BD123DC" w14:textId="77777777" w:rsidR="00F5699D" w:rsidRDefault="00F5699D" w:rsidP="00F5699D">
      <w:pPr>
        <w:pStyle w:val="KeepWithNext"/>
        <w:rPr>
          <w:rtl/>
        </w:rPr>
      </w:pPr>
    </w:p>
    <w:p w14:paraId="101D29E7" w14:textId="6B31D441" w:rsidR="00F5699D" w:rsidRDefault="00F5699D" w:rsidP="00F5699D">
      <w:pPr>
        <w:rPr>
          <w:rtl/>
        </w:rPr>
      </w:pPr>
      <w:r>
        <w:rPr>
          <w:rFonts w:hint="cs"/>
          <w:rtl/>
        </w:rPr>
        <w:t>יש לי שאלה. אנ</w:t>
      </w:r>
      <w:bookmarkStart w:id="2104" w:name="_ETM_Q1_2074401"/>
      <w:bookmarkStart w:id="2105" w:name="_ETM_Q1_2074653"/>
      <w:bookmarkEnd w:id="2104"/>
      <w:bookmarkEnd w:id="2105"/>
      <w:r>
        <w:rPr>
          <w:rFonts w:hint="cs"/>
          <w:rtl/>
        </w:rPr>
        <w:t xml:space="preserve">חנו עוד מעט </w:t>
      </w:r>
      <w:r w:rsidR="000A24DA">
        <w:rPr>
          <w:rFonts w:hint="cs"/>
          <w:rtl/>
        </w:rPr>
        <w:t>נגי</w:t>
      </w:r>
      <w:r w:rsidR="0075084E">
        <w:rPr>
          <w:rFonts w:hint="cs"/>
          <w:rtl/>
        </w:rPr>
        <w:t>ע</w:t>
      </w:r>
      <w:r w:rsidR="000A24DA">
        <w:rPr>
          <w:rFonts w:hint="cs"/>
          <w:rtl/>
        </w:rPr>
        <w:t xml:space="preserve"> </w:t>
      </w:r>
      <w:bookmarkStart w:id="2106" w:name="_ETM_Q1_2080153"/>
      <w:bookmarkEnd w:id="2106"/>
      <w:r>
        <w:rPr>
          <w:rFonts w:hint="cs"/>
          <w:rtl/>
        </w:rPr>
        <w:t xml:space="preserve">בהמשך לכך וגם אני </w:t>
      </w:r>
      <w:bookmarkStart w:id="2107" w:name="_ETM_Q1_2078903"/>
      <w:bookmarkEnd w:id="2107"/>
      <w:r w:rsidR="000A24DA">
        <w:rPr>
          <w:rFonts w:hint="cs"/>
          <w:rtl/>
        </w:rPr>
        <w:t>מתכתב</w:t>
      </w:r>
      <w:r>
        <w:rPr>
          <w:rFonts w:hint="cs"/>
          <w:rtl/>
        </w:rPr>
        <w:t xml:space="preserve"> עם </w:t>
      </w:r>
      <w:bookmarkStart w:id="2108" w:name="_ETM_Q1_2079652"/>
      <w:bookmarkEnd w:id="2108"/>
      <w:r>
        <w:rPr>
          <w:rFonts w:hint="cs"/>
          <w:rtl/>
        </w:rPr>
        <w:t>החששות שאתם מדברים עליהם ושבא</w:t>
      </w:r>
      <w:bookmarkStart w:id="2109" w:name="_ETM_Q1_2082901"/>
      <w:bookmarkEnd w:id="2109"/>
      <w:r>
        <w:rPr>
          <w:rFonts w:hint="cs"/>
          <w:rtl/>
        </w:rPr>
        <w:t>מת מתיישבים איך שהחוק ב</w:t>
      </w:r>
      <w:bookmarkStart w:id="2110" w:name="_ETM_Q1_2082653"/>
      <w:bookmarkEnd w:id="2110"/>
      <w:r>
        <w:rPr>
          <w:rFonts w:hint="cs"/>
          <w:rtl/>
        </w:rPr>
        <w:t>נוי ב</w:t>
      </w:r>
      <w:bookmarkStart w:id="2111" w:name="_ETM_Q1_2087154"/>
      <w:bookmarkEnd w:id="2111"/>
      <w:r>
        <w:rPr>
          <w:rFonts w:hint="cs"/>
          <w:rtl/>
        </w:rPr>
        <w:t>אופן רחב אבל גם עם הדברים</w:t>
      </w:r>
      <w:bookmarkStart w:id="2112" w:name="_ETM_Q1_2085902"/>
      <w:bookmarkEnd w:id="2112"/>
      <w:r>
        <w:rPr>
          <w:rFonts w:hint="cs"/>
          <w:rtl/>
        </w:rPr>
        <w:t xml:space="preserve"> שיושב-הראש אמר </w:t>
      </w:r>
      <w:r w:rsidR="000A24DA">
        <w:rPr>
          <w:rtl/>
        </w:rPr>
        <w:t>–</w:t>
      </w:r>
      <w:r>
        <w:rPr>
          <w:rFonts w:hint="cs"/>
          <w:rtl/>
        </w:rPr>
        <w:t xml:space="preserve"> בהמ</w:t>
      </w:r>
      <w:bookmarkStart w:id="2113" w:name="_ETM_Q1_2091651"/>
      <w:bookmarkEnd w:id="2113"/>
      <w:r w:rsidR="000A24DA">
        <w:rPr>
          <w:rFonts w:hint="cs"/>
          <w:rtl/>
        </w:rPr>
        <w:t xml:space="preserve">שך כשמדברים על שיקול דעת של בית המשפט אחד </w:t>
      </w:r>
      <w:bookmarkStart w:id="2114" w:name="_ETM_Q1_2093904"/>
      <w:bookmarkEnd w:id="2114"/>
      <w:r w:rsidR="000A24DA">
        <w:rPr>
          <w:rFonts w:hint="cs"/>
          <w:rtl/>
        </w:rPr>
        <w:t xml:space="preserve">מהקריטריונים הוא יש סיכוי סביר לאישור להסדר </w:t>
      </w:r>
      <w:bookmarkStart w:id="2115" w:name="_ETM_Q1_2092905"/>
      <w:bookmarkEnd w:id="2115"/>
      <w:r w:rsidR="000A24DA">
        <w:rPr>
          <w:rFonts w:hint="cs"/>
          <w:rtl/>
        </w:rPr>
        <w:t xml:space="preserve">החוב שיביא לשיקומו </w:t>
      </w:r>
      <w:bookmarkStart w:id="2116" w:name="_ETM_Q1_2096152"/>
      <w:bookmarkEnd w:id="2116"/>
      <w:r w:rsidR="000A24DA">
        <w:rPr>
          <w:rFonts w:hint="cs"/>
          <w:rtl/>
        </w:rPr>
        <w:t>הכלכלי של התאגיד. ממילא שיקו</w:t>
      </w:r>
      <w:bookmarkStart w:id="2117" w:name="_ETM_Q1_2098406"/>
      <w:bookmarkEnd w:id="2117"/>
      <w:r w:rsidR="000A24DA">
        <w:rPr>
          <w:rFonts w:hint="cs"/>
          <w:rtl/>
        </w:rPr>
        <w:t>ם כלכלי זה לא פירוק</w:t>
      </w:r>
      <w:bookmarkStart w:id="2118" w:name="_ETM_Q1_2105402"/>
      <w:bookmarkEnd w:id="2118"/>
      <w:r w:rsidR="000A24DA">
        <w:rPr>
          <w:rFonts w:hint="cs"/>
          <w:rtl/>
        </w:rPr>
        <w:t xml:space="preserve"> - - - </w:t>
      </w:r>
    </w:p>
    <w:p w14:paraId="3FCA9BEE" w14:textId="77777777" w:rsidR="000A24DA" w:rsidRDefault="000A24DA" w:rsidP="000A24DA">
      <w:pPr>
        <w:rPr>
          <w:rFonts w:ascii="David" w:hAnsi="David"/>
          <w:u w:val="single"/>
          <w:rtl/>
          <w:lang w:eastAsia="he-IL"/>
        </w:rPr>
      </w:pPr>
      <w:bookmarkStart w:id="2119" w:name="_ETM_Q1_2095653"/>
      <w:bookmarkStart w:id="2120" w:name="_ETM_Q1_2099153"/>
      <w:bookmarkStart w:id="2121" w:name="_ETM_Q1_2075651"/>
      <w:bookmarkStart w:id="2122" w:name="_ETM_Q1_2077655"/>
      <w:bookmarkStart w:id="2123" w:name="_ETM_Q1_2115903"/>
      <w:bookmarkEnd w:id="2119"/>
      <w:bookmarkEnd w:id="2120"/>
      <w:bookmarkEnd w:id="2121"/>
      <w:bookmarkEnd w:id="2122"/>
      <w:bookmarkEnd w:id="2123"/>
    </w:p>
    <w:p w14:paraId="7D9C909C" w14:textId="4C1DB632" w:rsidR="000A24DA" w:rsidRDefault="000A24DA" w:rsidP="000A24DA">
      <w:pPr>
        <w:pStyle w:val="af9"/>
        <w:keepNext/>
        <w:rPr>
          <w:rtl/>
          <w:lang w:eastAsia="he-IL"/>
        </w:rPr>
      </w:pPr>
      <w:bookmarkStart w:id="2124" w:name="ET_guest_שי_מילוא_179"/>
      <w:r w:rsidRPr="000A24DA">
        <w:rPr>
          <w:rStyle w:val="TagStyle"/>
          <w:rtl/>
        </w:rPr>
        <w:t xml:space="preserve"> &lt;&lt; אורח &gt;&gt; </w:t>
      </w:r>
      <w:r>
        <w:rPr>
          <w:rtl/>
          <w:lang w:eastAsia="he-IL"/>
        </w:rPr>
        <w:t>שי מילוא:</w:t>
      </w:r>
      <w:r w:rsidRPr="000A24DA">
        <w:rPr>
          <w:rStyle w:val="TagStyle"/>
          <w:rtl/>
        </w:rPr>
        <w:t xml:space="preserve"> &lt;&lt; אורח &gt;&gt;</w:t>
      </w:r>
      <w:r w:rsidR="006D4D8F">
        <w:rPr>
          <w:rtl/>
          <w:lang w:eastAsia="he-IL"/>
        </w:rPr>
        <w:t xml:space="preserve"> </w:t>
      </w:r>
      <w:bookmarkEnd w:id="2124"/>
    </w:p>
    <w:p w14:paraId="0186AE49" w14:textId="77777777" w:rsidR="000A24DA" w:rsidRDefault="000A24DA" w:rsidP="000A24DA">
      <w:pPr>
        <w:pStyle w:val="KeepWithNext"/>
        <w:rPr>
          <w:rtl/>
          <w:lang w:eastAsia="he-IL"/>
        </w:rPr>
      </w:pPr>
    </w:p>
    <w:p w14:paraId="24969698" w14:textId="165C4B67" w:rsidR="000A24DA" w:rsidRDefault="000A24DA" w:rsidP="000A24DA">
      <w:pPr>
        <w:rPr>
          <w:rtl/>
        </w:rPr>
      </w:pPr>
      <w:bookmarkStart w:id="2125" w:name="_ETM_Q1_2116653"/>
      <w:bookmarkEnd w:id="2125"/>
      <w:r>
        <w:rPr>
          <w:rFonts w:hint="cs"/>
          <w:rtl/>
        </w:rPr>
        <w:t xml:space="preserve">גור, אתה עיינת בהגדרה של </w:t>
      </w:r>
      <w:bookmarkStart w:id="2126" w:name="_ETM_Q1_2104652"/>
      <w:bookmarkEnd w:id="2126"/>
      <w:r>
        <w:rPr>
          <w:rFonts w:hint="cs"/>
          <w:rtl/>
        </w:rPr>
        <w:t xml:space="preserve">שיקום. אתה יודע </w:t>
      </w:r>
      <w:bookmarkStart w:id="2127" w:name="_ETM_Q1_2107901"/>
      <w:bookmarkEnd w:id="2127"/>
      <w:r>
        <w:rPr>
          <w:rFonts w:hint="cs"/>
          <w:rtl/>
        </w:rPr>
        <w:t>להגיד לי מה החוק קורא שיקום?</w:t>
      </w:r>
    </w:p>
    <w:p w14:paraId="4B45FD76" w14:textId="77777777" w:rsidR="000A24DA" w:rsidRDefault="000A24DA" w:rsidP="000A24DA">
      <w:pPr>
        <w:rPr>
          <w:rtl/>
        </w:rPr>
      </w:pPr>
      <w:bookmarkStart w:id="2128" w:name="_ETM_Q1_2103650"/>
      <w:bookmarkEnd w:id="2128"/>
    </w:p>
    <w:p w14:paraId="088D6303" w14:textId="23923A7B" w:rsidR="000A24DA" w:rsidRDefault="000A24DA" w:rsidP="000A24DA">
      <w:pPr>
        <w:pStyle w:val="af6"/>
        <w:keepNext/>
        <w:rPr>
          <w:rtl/>
        </w:rPr>
      </w:pPr>
      <w:bookmarkStart w:id="2129" w:name="ET_yor_6157_176"/>
      <w:r w:rsidRPr="000A24DA">
        <w:rPr>
          <w:rStyle w:val="TagStyle"/>
          <w:rtl/>
        </w:rPr>
        <w:t xml:space="preserve"> &lt;&lt; יור &gt;&gt; </w:t>
      </w:r>
      <w:r>
        <w:rPr>
          <w:rtl/>
        </w:rPr>
        <w:t xml:space="preserve">היו"ר שמחה </w:t>
      </w:r>
      <w:proofErr w:type="spellStart"/>
      <w:r>
        <w:rPr>
          <w:rtl/>
        </w:rPr>
        <w:t>רוטמן</w:t>
      </w:r>
      <w:proofErr w:type="spellEnd"/>
      <w:r>
        <w:rPr>
          <w:rtl/>
        </w:rPr>
        <w:t>:</w:t>
      </w:r>
      <w:r w:rsidRPr="000A24DA">
        <w:rPr>
          <w:rStyle w:val="TagStyle"/>
          <w:rtl/>
        </w:rPr>
        <w:t xml:space="preserve"> &lt;&lt; יור &gt;&gt;</w:t>
      </w:r>
      <w:r w:rsidR="006D4D8F">
        <w:rPr>
          <w:rtl/>
        </w:rPr>
        <w:t xml:space="preserve"> </w:t>
      </w:r>
      <w:bookmarkEnd w:id="2129"/>
    </w:p>
    <w:p w14:paraId="59E3471F" w14:textId="77777777" w:rsidR="000A24DA" w:rsidRDefault="000A24DA" w:rsidP="000A24DA">
      <w:pPr>
        <w:pStyle w:val="KeepWithNext"/>
        <w:rPr>
          <w:rtl/>
        </w:rPr>
      </w:pPr>
    </w:p>
    <w:p w14:paraId="1AC26DAA" w14:textId="26497632" w:rsidR="000A24DA" w:rsidRDefault="000A24DA" w:rsidP="000A24DA">
      <w:pPr>
        <w:rPr>
          <w:rtl/>
        </w:rPr>
      </w:pPr>
      <w:bookmarkStart w:id="2130" w:name="_ETM_Q1_2104904"/>
      <w:bookmarkEnd w:id="2130"/>
      <w:r>
        <w:rPr>
          <w:rFonts w:hint="cs"/>
          <w:rtl/>
        </w:rPr>
        <w:t xml:space="preserve">אתה יודע </w:t>
      </w:r>
      <w:bookmarkStart w:id="2131" w:name="_ETM_Q1_2108901"/>
      <w:bookmarkStart w:id="2132" w:name="_ETM_Q1_2104152"/>
      <w:bookmarkEnd w:id="2131"/>
      <w:bookmarkEnd w:id="2132"/>
      <w:r>
        <w:rPr>
          <w:rFonts w:hint="cs"/>
          <w:rtl/>
        </w:rPr>
        <w:t>להגיד לי מה ההגדרה של שמירת</w:t>
      </w:r>
      <w:bookmarkStart w:id="2133" w:name="_ETM_Q1_2105401"/>
      <w:bookmarkEnd w:id="2133"/>
      <w:r>
        <w:rPr>
          <w:rFonts w:hint="cs"/>
          <w:rtl/>
        </w:rPr>
        <w:t xml:space="preserve"> עסקו של התאגיד</w:t>
      </w:r>
      <w:bookmarkStart w:id="2134" w:name="_ETM_Q1_2113655"/>
      <w:bookmarkEnd w:id="2134"/>
      <w:r>
        <w:rPr>
          <w:rFonts w:hint="cs"/>
          <w:rtl/>
        </w:rPr>
        <w:t xml:space="preserve"> כעסק </w:t>
      </w:r>
      <w:bookmarkStart w:id="2135" w:name="_ETM_Q1_2111654"/>
      <w:bookmarkEnd w:id="2135"/>
      <w:r>
        <w:rPr>
          <w:rFonts w:hint="cs"/>
          <w:rtl/>
        </w:rPr>
        <w:t>פעיל?</w:t>
      </w:r>
      <w:bookmarkStart w:id="2136" w:name="_ETM_Q1_2113403"/>
      <w:bookmarkEnd w:id="2136"/>
    </w:p>
    <w:p w14:paraId="58E4B300" w14:textId="77777777" w:rsidR="000A24DA" w:rsidRDefault="000A24DA" w:rsidP="000A24DA">
      <w:pPr>
        <w:rPr>
          <w:rtl/>
        </w:rPr>
      </w:pPr>
      <w:bookmarkStart w:id="2137" w:name="_ETM_Q1_2103404"/>
      <w:bookmarkStart w:id="2138" w:name="_ETM_Q1_2104401"/>
      <w:bookmarkEnd w:id="2137"/>
      <w:bookmarkEnd w:id="2138"/>
    </w:p>
    <w:p w14:paraId="06AE9653" w14:textId="7DC46EB7" w:rsidR="000A24DA" w:rsidRDefault="000A24DA" w:rsidP="000A24DA">
      <w:pPr>
        <w:pStyle w:val="a4"/>
        <w:keepNext/>
        <w:rPr>
          <w:rtl/>
        </w:rPr>
      </w:pPr>
      <w:bookmarkStart w:id="2139" w:name="ET_speaker_דר_גור_בליי_177"/>
      <w:r w:rsidRPr="000A24DA">
        <w:rPr>
          <w:rStyle w:val="TagStyle"/>
          <w:rtl/>
        </w:rPr>
        <w:t xml:space="preserve"> &lt;&lt; דובר &gt;&gt; </w:t>
      </w:r>
      <w:r>
        <w:rPr>
          <w:rtl/>
        </w:rPr>
        <w:t xml:space="preserve">ד"ר גור </w:t>
      </w:r>
      <w:proofErr w:type="spellStart"/>
      <w:r>
        <w:rPr>
          <w:rtl/>
        </w:rPr>
        <w:t>בליי</w:t>
      </w:r>
      <w:proofErr w:type="spellEnd"/>
      <w:r>
        <w:rPr>
          <w:rtl/>
        </w:rPr>
        <w:t>:</w:t>
      </w:r>
      <w:r w:rsidRPr="000A24DA">
        <w:rPr>
          <w:rStyle w:val="TagStyle"/>
          <w:rtl/>
        </w:rPr>
        <w:t xml:space="preserve"> &lt;&lt; דובר &gt;&gt;</w:t>
      </w:r>
      <w:r w:rsidR="006D4D8F">
        <w:rPr>
          <w:rtl/>
        </w:rPr>
        <w:t xml:space="preserve"> </w:t>
      </w:r>
      <w:bookmarkEnd w:id="2139"/>
    </w:p>
    <w:p w14:paraId="3EA33422" w14:textId="77777777" w:rsidR="000A24DA" w:rsidRDefault="000A24DA" w:rsidP="000A24DA">
      <w:pPr>
        <w:pStyle w:val="KeepWithNext"/>
        <w:rPr>
          <w:rtl/>
        </w:rPr>
      </w:pPr>
    </w:p>
    <w:p w14:paraId="0900E643" w14:textId="0D39286F" w:rsidR="000A24DA" w:rsidRDefault="000A24DA" w:rsidP="000A24DA">
      <w:pPr>
        <w:rPr>
          <w:rtl/>
        </w:rPr>
      </w:pPr>
      <w:bookmarkStart w:id="2140" w:name="_ETM_Q1_2104903"/>
      <w:bookmarkEnd w:id="2140"/>
      <w:r>
        <w:rPr>
          <w:rFonts w:hint="cs"/>
          <w:rtl/>
        </w:rPr>
        <w:t>יכול להיות שדי</w:t>
      </w:r>
      <w:bookmarkStart w:id="2141" w:name="_ETM_Q1_2110651"/>
      <w:bookmarkEnd w:id="2141"/>
      <w:r>
        <w:rPr>
          <w:rFonts w:hint="cs"/>
          <w:rtl/>
        </w:rPr>
        <w:t xml:space="preserve"> יהיה בכך - - -</w:t>
      </w:r>
    </w:p>
    <w:p w14:paraId="3A7275EB" w14:textId="77777777" w:rsidR="000A24DA" w:rsidRDefault="000A24DA" w:rsidP="000A24DA">
      <w:pPr>
        <w:rPr>
          <w:rtl/>
        </w:rPr>
      </w:pPr>
      <w:bookmarkStart w:id="2142" w:name="_ETM_Q1_2115653"/>
      <w:bookmarkStart w:id="2143" w:name="_ETM_Q1_2115901"/>
      <w:bookmarkStart w:id="2144" w:name="_ETM_Q1_2116652"/>
      <w:bookmarkEnd w:id="2142"/>
      <w:bookmarkEnd w:id="2143"/>
      <w:bookmarkEnd w:id="2144"/>
    </w:p>
    <w:p w14:paraId="4A701465" w14:textId="6CCE742C" w:rsidR="000A24DA" w:rsidRDefault="000A24DA" w:rsidP="000A24DA">
      <w:pPr>
        <w:pStyle w:val="af9"/>
        <w:keepNext/>
        <w:rPr>
          <w:rtl/>
        </w:rPr>
      </w:pPr>
      <w:bookmarkStart w:id="2145" w:name="ET_guest_לירון_נעים_178"/>
      <w:r w:rsidRPr="000A24DA">
        <w:rPr>
          <w:rStyle w:val="TagStyle"/>
          <w:rtl/>
        </w:rPr>
        <w:t xml:space="preserve"> &lt;&lt; אורח &gt;&gt; </w:t>
      </w:r>
      <w:r>
        <w:rPr>
          <w:rtl/>
        </w:rPr>
        <w:t>לירון נעים:</w:t>
      </w:r>
      <w:r w:rsidRPr="000A24DA">
        <w:rPr>
          <w:rStyle w:val="TagStyle"/>
          <w:rtl/>
        </w:rPr>
        <w:t xml:space="preserve"> &lt;&lt; אורח &gt;&gt;</w:t>
      </w:r>
      <w:r w:rsidR="006D4D8F">
        <w:rPr>
          <w:rtl/>
        </w:rPr>
        <w:t xml:space="preserve"> </w:t>
      </w:r>
      <w:bookmarkEnd w:id="2145"/>
    </w:p>
    <w:p w14:paraId="3B4612BF" w14:textId="77777777" w:rsidR="000A24DA" w:rsidRDefault="000A24DA" w:rsidP="000A24DA">
      <w:pPr>
        <w:pStyle w:val="KeepWithNext"/>
        <w:rPr>
          <w:rtl/>
        </w:rPr>
      </w:pPr>
    </w:p>
    <w:p w14:paraId="6E6C1418" w14:textId="4F434C59" w:rsidR="000A24DA" w:rsidRDefault="000A24DA" w:rsidP="000A24DA">
      <w:pPr>
        <w:rPr>
          <w:rtl/>
        </w:rPr>
      </w:pPr>
      <w:bookmarkStart w:id="2146" w:name="_ETM_Q1_2117402"/>
      <w:bookmarkEnd w:id="2146"/>
      <w:r>
        <w:rPr>
          <w:rFonts w:hint="cs"/>
          <w:rtl/>
        </w:rPr>
        <w:t>אנח</w:t>
      </w:r>
      <w:bookmarkStart w:id="2147" w:name="_ETM_Q1_2112651"/>
      <w:bookmarkEnd w:id="2147"/>
      <w:r>
        <w:rPr>
          <w:rFonts w:hint="cs"/>
          <w:rtl/>
        </w:rPr>
        <w:t xml:space="preserve">נו מסכימים עם </w:t>
      </w:r>
      <w:bookmarkStart w:id="2148" w:name="_ETM_Q1_2114653"/>
      <w:bookmarkEnd w:id="2148"/>
      <w:r>
        <w:rPr>
          <w:rFonts w:hint="cs"/>
          <w:rtl/>
        </w:rPr>
        <w:t>הייעוץ</w:t>
      </w:r>
      <w:bookmarkStart w:id="2149" w:name="_ETM_Q1_2111154"/>
      <w:bookmarkEnd w:id="2149"/>
      <w:r>
        <w:rPr>
          <w:rFonts w:hint="cs"/>
          <w:rtl/>
        </w:rPr>
        <w:t xml:space="preserve"> המשפטי של הוועדה הזו לגבי הפרשנו</w:t>
      </w:r>
      <w:bookmarkStart w:id="2150" w:name="_ETM_Q1_2114900"/>
      <w:bookmarkEnd w:id="2150"/>
      <w:r>
        <w:rPr>
          <w:rFonts w:hint="cs"/>
          <w:rtl/>
        </w:rPr>
        <w:t>ת הזו</w:t>
      </w:r>
      <w:bookmarkStart w:id="2151" w:name="_ETM_Q1_2116154"/>
      <w:bookmarkStart w:id="2152" w:name="_ETM_Q1_2120405"/>
      <w:bookmarkEnd w:id="2151"/>
      <w:bookmarkEnd w:id="2152"/>
      <w:r>
        <w:rPr>
          <w:rFonts w:hint="cs"/>
          <w:rtl/>
        </w:rPr>
        <w:t xml:space="preserve">. רצינו </w:t>
      </w:r>
      <w:r w:rsidR="00FC7F9A">
        <w:rPr>
          <w:rFonts w:hint="cs"/>
          <w:rtl/>
        </w:rPr>
        <w:t>להציע בסעיף</w:t>
      </w:r>
      <w:bookmarkStart w:id="2153" w:name="_ETM_Q1_2115905"/>
      <w:bookmarkEnd w:id="2153"/>
      <w:r w:rsidR="00FC7F9A">
        <w:rPr>
          <w:rFonts w:hint="cs"/>
          <w:rtl/>
        </w:rPr>
        <w:t xml:space="preserve"> 3 שנכתוב </w:t>
      </w:r>
      <w:proofErr w:type="spellStart"/>
      <w:r w:rsidR="00FC7F9A">
        <w:rPr>
          <w:rFonts w:hint="cs"/>
          <w:rtl/>
        </w:rPr>
        <w:t>בסיפ</w:t>
      </w:r>
      <w:r w:rsidR="00EC3230">
        <w:rPr>
          <w:rFonts w:hint="cs"/>
          <w:rtl/>
        </w:rPr>
        <w:t>ה</w:t>
      </w:r>
      <w:proofErr w:type="spellEnd"/>
      <w:r w:rsidR="00FC7F9A">
        <w:rPr>
          <w:rFonts w:hint="cs"/>
          <w:rtl/>
        </w:rPr>
        <w:t xml:space="preserve"> אלא </w:t>
      </w:r>
      <w:bookmarkStart w:id="2154" w:name="_ETM_Q1_2123151"/>
      <w:bookmarkEnd w:id="2154"/>
      <w:r w:rsidR="00FC7F9A">
        <w:rPr>
          <w:rFonts w:hint="cs"/>
          <w:rtl/>
        </w:rPr>
        <w:t xml:space="preserve">אם כן קבע </w:t>
      </w:r>
      <w:bookmarkStart w:id="2155" w:name="_ETM_Q1_2119903"/>
      <w:bookmarkEnd w:id="2155"/>
      <w:r w:rsidR="00FC7F9A">
        <w:rPr>
          <w:rFonts w:hint="cs"/>
          <w:rtl/>
        </w:rPr>
        <w:t xml:space="preserve">בית המשפט אחרת בשביל המקרים שאדוני </w:t>
      </w:r>
      <w:bookmarkStart w:id="2156" w:name="_ETM_Q1_2121901"/>
      <w:bookmarkEnd w:id="2156"/>
      <w:r w:rsidR="00FC7F9A">
        <w:rPr>
          <w:rFonts w:hint="cs"/>
          <w:rtl/>
        </w:rPr>
        <w:t>מציין.</w:t>
      </w:r>
    </w:p>
    <w:p w14:paraId="4DB09300" w14:textId="77777777" w:rsidR="00FC7F9A" w:rsidRDefault="00FC7F9A" w:rsidP="000A24DA">
      <w:pPr>
        <w:rPr>
          <w:rtl/>
        </w:rPr>
      </w:pPr>
      <w:bookmarkStart w:id="2157" w:name="_ETM_Q1_2122903"/>
      <w:bookmarkEnd w:id="2157"/>
    </w:p>
    <w:p w14:paraId="61E1B6A3" w14:textId="79783BB1" w:rsidR="00FC7F9A" w:rsidRDefault="00FC7F9A" w:rsidP="00FC7F9A">
      <w:pPr>
        <w:pStyle w:val="af6"/>
        <w:keepNext/>
        <w:rPr>
          <w:rtl/>
        </w:rPr>
      </w:pPr>
      <w:bookmarkStart w:id="2158" w:name="ET_yor_6157_180"/>
      <w:r w:rsidRPr="00FC7F9A">
        <w:rPr>
          <w:rStyle w:val="TagStyle"/>
          <w:rtl/>
        </w:rPr>
        <w:t xml:space="preserve"> &lt;&lt; יור &gt;&gt; </w:t>
      </w:r>
      <w:r>
        <w:rPr>
          <w:rtl/>
        </w:rPr>
        <w:t xml:space="preserve">היו"ר שמחה </w:t>
      </w:r>
      <w:proofErr w:type="spellStart"/>
      <w:r>
        <w:rPr>
          <w:rtl/>
        </w:rPr>
        <w:t>רוטמן</w:t>
      </w:r>
      <w:proofErr w:type="spellEnd"/>
      <w:r>
        <w:rPr>
          <w:rtl/>
        </w:rPr>
        <w:t>:</w:t>
      </w:r>
      <w:r w:rsidRPr="00FC7F9A">
        <w:rPr>
          <w:rStyle w:val="TagStyle"/>
          <w:rtl/>
        </w:rPr>
        <w:t xml:space="preserve"> &lt;&lt; יור &gt;&gt;</w:t>
      </w:r>
      <w:r w:rsidR="006D4D8F">
        <w:rPr>
          <w:rtl/>
        </w:rPr>
        <w:t xml:space="preserve"> </w:t>
      </w:r>
      <w:bookmarkEnd w:id="2158"/>
    </w:p>
    <w:p w14:paraId="483DD5CF" w14:textId="77777777" w:rsidR="00FC7F9A" w:rsidRDefault="00FC7F9A" w:rsidP="00FC7F9A">
      <w:pPr>
        <w:pStyle w:val="KeepWithNext"/>
        <w:rPr>
          <w:rtl/>
        </w:rPr>
      </w:pPr>
    </w:p>
    <w:p w14:paraId="1B674BD8" w14:textId="03BEB1D2" w:rsidR="00FC7F9A" w:rsidRDefault="00FC7F9A" w:rsidP="00FC7F9A">
      <w:pPr>
        <w:rPr>
          <w:rtl/>
        </w:rPr>
      </w:pPr>
      <w:bookmarkStart w:id="2159" w:name="_ETM_Q1_2123653"/>
      <w:bookmarkStart w:id="2160" w:name="_ETM_Q1_2121902"/>
      <w:bookmarkStart w:id="2161" w:name="_ETM_Q1_2116902"/>
      <w:bookmarkEnd w:id="2159"/>
      <w:bookmarkEnd w:id="2160"/>
      <w:bookmarkEnd w:id="2161"/>
      <w:r>
        <w:rPr>
          <w:rFonts w:hint="cs"/>
          <w:rtl/>
        </w:rPr>
        <w:t>תעזבי.</w:t>
      </w:r>
      <w:r w:rsidR="006D4D8F">
        <w:rPr>
          <w:rFonts w:hint="cs"/>
          <w:rtl/>
        </w:rPr>
        <w:t xml:space="preserve"> </w:t>
      </w:r>
      <w:bookmarkStart w:id="2162" w:name="_ETM_Q1_2124155"/>
      <w:bookmarkEnd w:id="2162"/>
      <w:r>
        <w:rPr>
          <w:rFonts w:hint="cs"/>
          <w:rtl/>
        </w:rPr>
        <w:t>לא פה. בואו</w:t>
      </w:r>
      <w:bookmarkStart w:id="2163" w:name="_ETM_Q1_2123901"/>
      <w:bookmarkEnd w:id="2163"/>
      <w:r>
        <w:rPr>
          <w:rFonts w:hint="cs"/>
          <w:rtl/>
        </w:rPr>
        <w:t xml:space="preserve"> נדבר על זה בהמשך.</w:t>
      </w:r>
    </w:p>
    <w:p w14:paraId="494819A8" w14:textId="77777777" w:rsidR="00FC7F9A" w:rsidRDefault="00FC7F9A" w:rsidP="00FC7F9A">
      <w:pPr>
        <w:rPr>
          <w:rtl/>
        </w:rPr>
      </w:pPr>
      <w:bookmarkStart w:id="2164" w:name="_ETM_Q1_2127153"/>
      <w:bookmarkStart w:id="2165" w:name="_ETM_Q1_2128153"/>
      <w:bookmarkEnd w:id="2164"/>
      <w:bookmarkEnd w:id="2165"/>
    </w:p>
    <w:p w14:paraId="05C564C7" w14:textId="130A6F56" w:rsidR="00FC7F9A" w:rsidRDefault="00FC7F9A" w:rsidP="00FC7F9A">
      <w:pPr>
        <w:pStyle w:val="af9"/>
        <w:keepNext/>
        <w:rPr>
          <w:rtl/>
        </w:rPr>
      </w:pPr>
      <w:bookmarkStart w:id="2166" w:name="ET_guest_לירון_נעים_181"/>
      <w:r w:rsidRPr="00FC7F9A">
        <w:rPr>
          <w:rStyle w:val="TagStyle"/>
          <w:rtl/>
        </w:rPr>
        <w:t xml:space="preserve"> &lt;&lt; אורח &gt;&gt; </w:t>
      </w:r>
      <w:r>
        <w:rPr>
          <w:rtl/>
        </w:rPr>
        <w:t>לירון נעים:</w:t>
      </w:r>
      <w:r w:rsidRPr="00FC7F9A">
        <w:rPr>
          <w:rStyle w:val="TagStyle"/>
          <w:rtl/>
        </w:rPr>
        <w:t xml:space="preserve"> &lt;&lt; אורח &gt;&gt;</w:t>
      </w:r>
      <w:r w:rsidR="006D4D8F">
        <w:rPr>
          <w:rtl/>
        </w:rPr>
        <w:t xml:space="preserve"> </w:t>
      </w:r>
      <w:bookmarkEnd w:id="2166"/>
    </w:p>
    <w:p w14:paraId="272D379F" w14:textId="77777777" w:rsidR="00FC7F9A" w:rsidRDefault="00FC7F9A" w:rsidP="00FC7F9A">
      <w:pPr>
        <w:pStyle w:val="KeepWithNext"/>
        <w:rPr>
          <w:rtl/>
        </w:rPr>
      </w:pPr>
    </w:p>
    <w:p w14:paraId="7DE28D44" w14:textId="43D38945" w:rsidR="00FC7F9A" w:rsidRDefault="00FC7F9A" w:rsidP="00FC7F9A">
      <w:pPr>
        <w:rPr>
          <w:rtl/>
        </w:rPr>
      </w:pPr>
      <w:bookmarkStart w:id="2167" w:name="_ETM_Q1_2128655"/>
      <w:bookmarkEnd w:id="2167"/>
      <w:r>
        <w:rPr>
          <w:rFonts w:hint="cs"/>
          <w:rtl/>
        </w:rPr>
        <w:t xml:space="preserve">הפרשנות </w:t>
      </w:r>
      <w:bookmarkStart w:id="2168" w:name="_ETM_Q1_2129650"/>
      <w:bookmarkEnd w:id="2168"/>
      <w:r>
        <w:rPr>
          <w:rFonts w:hint="cs"/>
          <w:rtl/>
        </w:rPr>
        <w:t xml:space="preserve">שהציג </w:t>
      </w:r>
      <w:bookmarkStart w:id="2169" w:name="_ETM_Q1_2126152"/>
      <w:bookmarkEnd w:id="2169"/>
      <w:r>
        <w:rPr>
          <w:rFonts w:hint="cs"/>
          <w:rtl/>
        </w:rPr>
        <w:t>יושב-</w:t>
      </w:r>
      <w:bookmarkStart w:id="2170" w:name="_ETM_Q1_2125904"/>
      <w:bookmarkEnd w:id="2170"/>
      <w:r>
        <w:rPr>
          <w:rFonts w:hint="cs"/>
          <w:rtl/>
        </w:rPr>
        <w:t>ראש - - -</w:t>
      </w:r>
    </w:p>
    <w:p w14:paraId="06105CD7" w14:textId="77777777" w:rsidR="00FC7F9A" w:rsidRDefault="00FC7F9A" w:rsidP="00FC7F9A">
      <w:pPr>
        <w:rPr>
          <w:rtl/>
        </w:rPr>
      </w:pPr>
      <w:bookmarkStart w:id="2171" w:name="_ETM_Q1_2128154"/>
      <w:bookmarkStart w:id="2172" w:name="_ETM_Q1_2128402"/>
      <w:bookmarkEnd w:id="2171"/>
      <w:bookmarkEnd w:id="2172"/>
    </w:p>
    <w:p w14:paraId="20B5F9D2" w14:textId="18889960" w:rsidR="00FC7F9A" w:rsidRDefault="00FC7F9A" w:rsidP="00FC7F9A">
      <w:pPr>
        <w:pStyle w:val="af6"/>
        <w:keepNext/>
        <w:rPr>
          <w:rtl/>
        </w:rPr>
      </w:pPr>
      <w:bookmarkStart w:id="2173" w:name="ET_yor_6157_182"/>
      <w:r w:rsidRPr="00FC7F9A">
        <w:rPr>
          <w:rStyle w:val="TagStyle"/>
          <w:rtl/>
        </w:rPr>
        <w:t xml:space="preserve"> &lt;&lt; יור &gt;&gt; </w:t>
      </w:r>
      <w:r>
        <w:rPr>
          <w:rtl/>
        </w:rPr>
        <w:t xml:space="preserve">היו"ר שמחה </w:t>
      </w:r>
      <w:proofErr w:type="spellStart"/>
      <w:r>
        <w:rPr>
          <w:rtl/>
        </w:rPr>
        <w:t>רוטמן</w:t>
      </w:r>
      <w:proofErr w:type="spellEnd"/>
      <w:r>
        <w:rPr>
          <w:rtl/>
        </w:rPr>
        <w:t>:</w:t>
      </w:r>
      <w:r w:rsidRPr="00FC7F9A">
        <w:rPr>
          <w:rStyle w:val="TagStyle"/>
          <w:rtl/>
        </w:rPr>
        <w:t xml:space="preserve"> &lt;&lt; יור &gt;&gt;</w:t>
      </w:r>
      <w:r w:rsidR="006D4D8F">
        <w:rPr>
          <w:rtl/>
        </w:rPr>
        <w:t xml:space="preserve"> </w:t>
      </w:r>
      <w:bookmarkEnd w:id="2173"/>
    </w:p>
    <w:p w14:paraId="58614475" w14:textId="77777777" w:rsidR="00FC7F9A" w:rsidRDefault="00FC7F9A" w:rsidP="00FC7F9A">
      <w:pPr>
        <w:pStyle w:val="KeepWithNext"/>
        <w:rPr>
          <w:rtl/>
        </w:rPr>
      </w:pPr>
    </w:p>
    <w:p w14:paraId="5ECB2603" w14:textId="2166DA93" w:rsidR="00FC7F9A" w:rsidRDefault="00FC7F9A" w:rsidP="00FC7F9A">
      <w:pPr>
        <w:rPr>
          <w:rtl/>
        </w:rPr>
      </w:pPr>
      <w:bookmarkStart w:id="2174" w:name="_ETM_Q1_2129150"/>
      <w:bookmarkEnd w:id="2174"/>
      <w:r>
        <w:rPr>
          <w:rFonts w:hint="cs"/>
          <w:rtl/>
        </w:rPr>
        <w:t>בואו נדבר</w:t>
      </w:r>
      <w:bookmarkStart w:id="2175" w:name="_ETM_Q1_2126905"/>
      <w:bookmarkEnd w:id="2175"/>
      <w:r>
        <w:rPr>
          <w:rFonts w:hint="cs"/>
          <w:rtl/>
        </w:rPr>
        <w:t xml:space="preserve"> בהמשך ונחדד א</w:t>
      </w:r>
      <w:bookmarkStart w:id="2176" w:name="_ETM_Q1_2127401"/>
      <w:bookmarkEnd w:id="2176"/>
      <w:r>
        <w:rPr>
          <w:rFonts w:hint="cs"/>
          <w:rtl/>
        </w:rPr>
        <w:t xml:space="preserve">ת זה </w:t>
      </w:r>
      <w:bookmarkStart w:id="2177" w:name="_ETM_Q1_2127900"/>
      <w:bookmarkEnd w:id="2177"/>
      <w:r>
        <w:rPr>
          <w:rFonts w:hint="cs"/>
          <w:rtl/>
        </w:rPr>
        <w:t>בהמשך או איפה</w:t>
      </w:r>
      <w:bookmarkStart w:id="2178" w:name="_ETM_Q1_2127654"/>
      <w:bookmarkEnd w:id="2178"/>
      <w:r>
        <w:rPr>
          <w:rFonts w:hint="cs"/>
          <w:rtl/>
        </w:rPr>
        <w:t xml:space="preserve"> שגור אומר או </w:t>
      </w:r>
      <w:bookmarkStart w:id="2179" w:name="_ETM_Q1_2131155"/>
      <w:bookmarkStart w:id="2180" w:name="_ETM_Q1_2129904"/>
      <w:bookmarkEnd w:id="2179"/>
      <w:bookmarkEnd w:id="2180"/>
      <w:r>
        <w:rPr>
          <w:rFonts w:hint="cs"/>
          <w:rtl/>
        </w:rPr>
        <w:t>מה שאני אמרתי על הצעת ההסדר. תוריד</w:t>
      </w:r>
      <w:bookmarkStart w:id="2181" w:name="_ETM_Q1_2131901"/>
      <w:bookmarkEnd w:id="2181"/>
      <w:r>
        <w:rPr>
          <w:rFonts w:hint="cs"/>
          <w:rtl/>
        </w:rPr>
        <w:t xml:space="preserve">ו את המשפט הזה </w:t>
      </w:r>
      <w:bookmarkStart w:id="2182" w:name="_ETM_Q1_2133403"/>
      <w:bookmarkEnd w:id="2182"/>
      <w:r>
        <w:rPr>
          <w:rFonts w:hint="cs"/>
          <w:rtl/>
        </w:rPr>
        <w:t>מפה.</w:t>
      </w:r>
      <w:bookmarkStart w:id="2183" w:name="_ETM_Q1_2139403"/>
      <w:bookmarkEnd w:id="2183"/>
    </w:p>
    <w:p w14:paraId="3A2EA925" w14:textId="77777777" w:rsidR="00FC7F9A" w:rsidRDefault="00FC7F9A" w:rsidP="00FC7F9A">
      <w:pPr>
        <w:rPr>
          <w:rtl/>
        </w:rPr>
      </w:pPr>
    </w:p>
    <w:p w14:paraId="62DBACF5" w14:textId="7D926442" w:rsidR="00FC7F9A" w:rsidRDefault="00FC7F9A" w:rsidP="00FC7F9A">
      <w:pPr>
        <w:pStyle w:val="af9"/>
        <w:keepNext/>
        <w:rPr>
          <w:rtl/>
        </w:rPr>
      </w:pPr>
      <w:bookmarkStart w:id="2184" w:name="ET_guest_אורי_גאון_183"/>
      <w:r w:rsidRPr="00FC7F9A">
        <w:rPr>
          <w:rStyle w:val="TagStyle"/>
          <w:rtl/>
        </w:rPr>
        <w:t xml:space="preserve"> &lt;&lt; אורח &gt;&gt; </w:t>
      </w:r>
      <w:r>
        <w:rPr>
          <w:rtl/>
        </w:rPr>
        <w:t>אורי גאון:</w:t>
      </w:r>
      <w:r w:rsidRPr="00FC7F9A">
        <w:rPr>
          <w:rStyle w:val="TagStyle"/>
          <w:rtl/>
        </w:rPr>
        <w:t xml:space="preserve"> &lt;&lt; אורח &gt;&gt;</w:t>
      </w:r>
      <w:r w:rsidR="006D4D8F">
        <w:rPr>
          <w:rtl/>
        </w:rPr>
        <w:t xml:space="preserve"> </w:t>
      </w:r>
      <w:bookmarkEnd w:id="2184"/>
    </w:p>
    <w:p w14:paraId="7B37C748" w14:textId="77777777" w:rsidR="00FC7F9A" w:rsidRDefault="00FC7F9A" w:rsidP="00FC7F9A">
      <w:pPr>
        <w:pStyle w:val="KeepWithNext"/>
        <w:rPr>
          <w:rtl/>
        </w:rPr>
      </w:pPr>
    </w:p>
    <w:p w14:paraId="4D0A01E4" w14:textId="5064F9E1" w:rsidR="00FC7F9A" w:rsidRDefault="00FC7F9A" w:rsidP="00FC7F9A">
      <w:pPr>
        <w:rPr>
          <w:rtl/>
        </w:rPr>
      </w:pPr>
      <w:r>
        <w:rPr>
          <w:rFonts w:hint="cs"/>
          <w:rtl/>
        </w:rPr>
        <w:t>הבעיה היא שכך אתה פותח פתח.</w:t>
      </w:r>
    </w:p>
    <w:p w14:paraId="59341078" w14:textId="77777777" w:rsidR="00FC7F9A" w:rsidRDefault="00FC7F9A" w:rsidP="00FC7F9A">
      <w:pPr>
        <w:rPr>
          <w:rtl/>
        </w:rPr>
      </w:pPr>
      <w:bookmarkStart w:id="2185" w:name="_ETM_Q1_2135653"/>
      <w:bookmarkEnd w:id="2185"/>
    </w:p>
    <w:p w14:paraId="723229E8" w14:textId="18291E48" w:rsidR="00FC7F9A" w:rsidRDefault="00FC7F9A" w:rsidP="00FC7F9A">
      <w:pPr>
        <w:pStyle w:val="af6"/>
        <w:keepNext/>
        <w:rPr>
          <w:rtl/>
        </w:rPr>
      </w:pPr>
      <w:bookmarkStart w:id="2186" w:name="ET_yor_6157_184"/>
      <w:r w:rsidRPr="00FC7F9A">
        <w:rPr>
          <w:rStyle w:val="TagStyle"/>
          <w:rtl/>
        </w:rPr>
        <w:t xml:space="preserve"> &lt;&lt; יור &gt;&gt; </w:t>
      </w:r>
      <w:r>
        <w:rPr>
          <w:rtl/>
        </w:rPr>
        <w:t xml:space="preserve">היו"ר שמחה </w:t>
      </w:r>
      <w:proofErr w:type="spellStart"/>
      <w:r>
        <w:rPr>
          <w:rtl/>
        </w:rPr>
        <w:t>רוטמן</w:t>
      </w:r>
      <w:proofErr w:type="spellEnd"/>
      <w:r>
        <w:rPr>
          <w:rtl/>
        </w:rPr>
        <w:t>:</w:t>
      </w:r>
      <w:r w:rsidRPr="00FC7F9A">
        <w:rPr>
          <w:rStyle w:val="TagStyle"/>
          <w:rtl/>
        </w:rPr>
        <w:t xml:space="preserve"> &lt;&lt; יור &gt;&gt;</w:t>
      </w:r>
      <w:r w:rsidR="006D4D8F">
        <w:rPr>
          <w:rtl/>
        </w:rPr>
        <w:t xml:space="preserve"> </w:t>
      </w:r>
      <w:bookmarkEnd w:id="2186"/>
    </w:p>
    <w:p w14:paraId="5BA04723" w14:textId="77777777" w:rsidR="00FC7F9A" w:rsidRDefault="00FC7F9A" w:rsidP="00FC7F9A">
      <w:pPr>
        <w:pStyle w:val="KeepWithNext"/>
        <w:rPr>
          <w:rtl/>
        </w:rPr>
      </w:pPr>
    </w:p>
    <w:p w14:paraId="1ED17AF4" w14:textId="4C9ECAF9" w:rsidR="00FC7F9A" w:rsidRDefault="00FC7F9A" w:rsidP="00FC7F9A">
      <w:pPr>
        <w:rPr>
          <w:rtl/>
        </w:rPr>
      </w:pPr>
      <w:bookmarkStart w:id="2187" w:name="_ETM_Q1_2137153"/>
      <w:bookmarkEnd w:id="2187"/>
      <w:r>
        <w:rPr>
          <w:rFonts w:hint="cs"/>
          <w:rtl/>
        </w:rPr>
        <w:t>אני</w:t>
      </w:r>
      <w:bookmarkStart w:id="2188" w:name="_ETM_Q1_2136151"/>
      <w:bookmarkEnd w:id="2188"/>
      <w:r>
        <w:rPr>
          <w:rFonts w:hint="cs"/>
          <w:rtl/>
        </w:rPr>
        <w:t xml:space="preserve"> לא פותח. הפתח </w:t>
      </w:r>
      <w:bookmarkStart w:id="2189" w:name="_ETM_Q1_2139154"/>
      <w:bookmarkEnd w:id="2189"/>
      <w:r>
        <w:rPr>
          <w:rFonts w:hint="cs"/>
          <w:rtl/>
        </w:rPr>
        <w:t>קיים.</w:t>
      </w:r>
    </w:p>
    <w:p w14:paraId="3CDEA736" w14:textId="77777777" w:rsidR="00FC7F9A" w:rsidRDefault="00FC7F9A" w:rsidP="00FC7F9A">
      <w:pPr>
        <w:rPr>
          <w:rtl/>
        </w:rPr>
      </w:pPr>
      <w:bookmarkStart w:id="2190" w:name="_ETM_Q1_2140902"/>
      <w:bookmarkStart w:id="2191" w:name="_ETM_Q1_2142651"/>
      <w:bookmarkEnd w:id="2190"/>
      <w:bookmarkEnd w:id="2191"/>
    </w:p>
    <w:p w14:paraId="4FF2C4D3" w14:textId="7771B897" w:rsidR="00FC7F9A" w:rsidRDefault="00FC7F9A" w:rsidP="00FC7F9A">
      <w:pPr>
        <w:pStyle w:val="af9"/>
        <w:keepNext/>
        <w:rPr>
          <w:rtl/>
        </w:rPr>
      </w:pPr>
      <w:bookmarkStart w:id="2192" w:name="ET_guest_אורי_גאון_185"/>
      <w:r w:rsidRPr="00FC7F9A">
        <w:rPr>
          <w:rStyle w:val="TagStyle"/>
          <w:rtl/>
        </w:rPr>
        <w:t xml:space="preserve"> &lt;&lt; אורח &gt;&gt; </w:t>
      </w:r>
      <w:r>
        <w:rPr>
          <w:rtl/>
        </w:rPr>
        <w:t>אורי גאון:</w:t>
      </w:r>
      <w:r w:rsidRPr="00FC7F9A">
        <w:rPr>
          <w:rStyle w:val="TagStyle"/>
          <w:rtl/>
        </w:rPr>
        <w:t xml:space="preserve"> &lt;&lt; אורח &gt;&gt;</w:t>
      </w:r>
      <w:r w:rsidR="006D4D8F">
        <w:rPr>
          <w:rtl/>
        </w:rPr>
        <w:t xml:space="preserve"> </w:t>
      </w:r>
      <w:bookmarkEnd w:id="2192"/>
    </w:p>
    <w:p w14:paraId="52F971D4" w14:textId="77777777" w:rsidR="00FC7F9A" w:rsidRDefault="00FC7F9A" w:rsidP="00FC7F9A">
      <w:pPr>
        <w:pStyle w:val="KeepWithNext"/>
        <w:rPr>
          <w:rtl/>
        </w:rPr>
      </w:pPr>
    </w:p>
    <w:p w14:paraId="080FCD1D" w14:textId="1B16D853" w:rsidR="00FC7F9A" w:rsidRDefault="00FC7F9A" w:rsidP="00FC7F9A">
      <w:pPr>
        <w:rPr>
          <w:rtl/>
        </w:rPr>
      </w:pPr>
      <w:bookmarkStart w:id="2193" w:name="_ETM_Q1_2143150"/>
      <w:bookmarkEnd w:id="2193"/>
      <w:r>
        <w:rPr>
          <w:rFonts w:hint="cs"/>
          <w:rtl/>
        </w:rPr>
        <w:t>אתה פות</w:t>
      </w:r>
      <w:bookmarkStart w:id="2194" w:name="_ETM_Q1_2139153"/>
      <w:bookmarkEnd w:id="2194"/>
      <w:r>
        <w:rPr>
          <w:rFonts w:hint="cs"/>
          <w:rtl/>
        </w:rPr>
        <w:t>ח פתח רחב מאוד כי אף אדם אינו מ</w:t>
      </w:r>
      <w:bookmarkStart w:id="2195" w:name="_ETM_Q1_2139902"/>
      <w:bookmarkEnd w:id="2195"/>
      <w:r>
        <w:rPr>
          <w:rFonts w:hint="cs"/>
          <w:rtl/>
        </w:rPr>
        <w:t xml:space="preserve">שים עצמו רשע. אדם לא </w:t>
      </w:r>
      <w:r w:rsidR="001D0C5F">
        <w:rPr>
          <w:rFonts w:hint="cs"/>
          <w:rtl/>
        </w:rPr>
        <w:t>יכתוב</w:t>
      </w:r>
      <w:r>
        <w:rPr>
          <w:rFonts w:hint="cs"/>
          <w:rtl/>
        </w:rPr>
        <w:t xml:space="preserve"> בבקשה </w:t>
      </w:r>
      <w:bookmarkStart w:id="2196" w:name="_ETM_Q1_2145403"/>
      <w:bookmarkEnd w:id="2196"/>
      <w:r>
        <w:rPr>
          <w:rFonts w:hint="cs"/>
          <w:rtl/>
        </w:rPr>
        <w:t xml:space="preserve">לבית משפט </w:t>
      </w:r>
      <w:bookmarkStart w:id="2197" w:name="_ETM_Q1_2148153"/>
      <w:bookmarkStart w:id="2198" w:name="_ETM_Q1_2152401"/>
      <w:bookmarkEnd w:id="2197"/>
      <w:bookmarkEnd w:id="2198"/>
      <w:r>
        <w:rPr>
          <w:rFonts w:hint="cs"/>
          <w:rtl/>
        </w:rPr>
        <w:t>אני הולך</w:t>
      </w:r>
      <w:bookmarkStart w:id="2199" w:name="_ETM_Q1_2146903"/>
      <w:bookmarkEnd w:id="2199"/>
      <w:r>
        <w:rPr>
          <w:rFonts w:hint="cs"/>
          <w:rtl/>
        </w:rPr>
        <w:t xml:space="preserve"> לפרק את העסק, דה לוקס</w:t>
      </w:r>
      <w:bookmarkStart w:id="2200" w:name="_ETM_Q1_2148152"/>
      <w:bookmarkEnd w:id="2200"/>
      <w:r>
        <w:rPr>
          <w:rFonts w:hint="cs"/>
          <w:rtl/>
        </w:rPr>
        <w:t xml:space="preserve"> או לא </w:t>
      </w:r>
      <w:bookmarkStart w:id="2201" w:name="_ETM_Q1_2149655"/>
      <w:bookmarkEnd w:id="2201"/>
      <w:r>
        <w:rPr>
          <w:rFonts w:hint="cs"/>
          <w:rtl/>
        </w:rPr>
        <w:t>דה לוקס. אין דבר כזה. כל התקופה שהולכים</w:t>
      </w:r>
      <w:bookmarkStart w:id="2202" w:name="_ETM_Q1_2151904"/>
      <w:bookmarkEnd w:id="2202"/>
      <w:r>
        <w:rPr>
          <w:rFonts w:hint="cs"/>
          <w:rtl/>
        </w:rPr>
        <w:t xml:space="preserve"> להרוויח פה </w:t>
      </w:r>
      <w:bookmarkStart w:id="2203" w:name="_ETM_Q1_2154904"/>
      <w:bookmarkEnd w:id="2203"/>
      <w:r>
        <w:rPr>
          <w:rFonts w:hint="cs"/>
          <w:rtl/>
        </w:rPr>
        <w:t xml:space="preserve">זמן </w:t>
      </w:r>
      <w:r>
        <w:rPr>
          <w:rtl/>
        </w:rPr>
        <w:t>–</w:t>
      </w:r>
      <w:r>
        <w:rPr>
          <w:rFonts w:hint="cs"/>
          <w:rtl/>
        </w:rPr>
        <w:t xml:space="preserve"> יש פה </w:t>
      </w:r>
      <w:bookmarkStart w:id="2204" w:name="_ETM_Q1_2156400"/>
      <w:bookmarkEnd w:id="2204"/>
      <w:proofErr w:type="spellStart"/>
      <w:r>
        <w:rPr>
          <w:rFonts w:hint="cs"/>
          <w:rtl/>
        </w:rPr>
        <w:t>איזונים</w:t>
      </w:r>
      <w:proofErr w:type="spellEnd"/>
      <w:r>
        <w:rPr>
          <w:rFonts w:hint="cs"/>
          <w:rtl/>
        </w:rPr>
        <w:t xml:space="preserve"> ובלמים. </w:t>
      </w:r>
    </w:p>
    <w:p w14:paraId="3FED51AA" w14:textId="77777777" w:rsidR="00FC7F9A" w:rsidRDefault="00FC7F9A" w:rsidP="00FC7F9A">
      <w:pPr>
        <w:rPr>
          <w:rtl/>
        </w:rPr>
      </w:pPr>
      <w:bookmarkStart w:id="2205" w:name="_ETM_Q1_2160153"/>
      <w:bookmarkEnd w:id="2205"/>
    </w:p>
    <w:p w14:paraId="7B197B0E" w14:textId="2D98240E" w:rsidR="00FC7F9A" w:rsidRDefault="00FC7F9A" w:rsidP="00FC7F9A">
      <w:pPr>
        <w:pStyle w:val="af6"/>
        <w:keepNext/>
        <w:rPr>
          <w:rtl/>
        </w:rPr>
      </w:pPr>
      <w:bookmarkStart w:id="2206" w:name="ET_yor_6157_186"/>
      <w:r w:rsidRPr="00FC7F9A">
        <w:rPr>
          <w:rStyle w:val="TagStyle"/>
          <w:rtl/>
        </w:rPr>
        <w:t xml:space="preserve"> &lt;&lt; יור &gt;&gt; </w:t>
      </w:r>
      <w:r>
        <w:rPr>
          <w:rtl/>
        </w:rPr>
        <w:t xml:space="preserve">היו"ר שמחה </w:t>
      </w:r>
      <w:proofErr w:type="spellStart"/>
      <w:r>
        <w:rPr>
          <w:rtl/>
        </w:rPr>
        <w:t>רוטמן</w:t>
      </w:r>
      <w:proofErr w:type="spellEnd"/>
      <w:r>
        <w:rPr>
          <w:rtl/>
        </w:rPr>
        <w:t>:</w:t>
      </w:r>
      <w:r w:rsidRPr="00FC7F9A">
        <w:rPr>
          <w:rStyle w:val="TagStyle"/>
          <w:rtl/>
        </w:rPr>
        <w:t xml:space="preserve"> &lt;&lt; יור &gt;&gt;</w:t>
      </w:r>
      <w:r w:rsidR="006D4D8F">
        <w:rPr>
          <w:rtl/>
        </w:rPr>
        <w:t xml:space="preserve"> </w:t>
      </w:r>
      <w:bookmarkEnd w:id="2206"/>
    </w:p>
    <w:p w14:paraId="69962B24" w14:textId="77777777" w:rsidR="00FC7F9A" w:rsidRDefault="00FC7F9A" w:rsidP="00FC7F9A">
      <w:pPr>
        <w:pStyle w:val="KeepWithNext"/>
        <w:rPr>
          <w:rtl/>
        </w:rPr>
      </w:pPr>
    </w:p>
    <w:p w14:paraId="46F2D24D" w14:textId="7796C63F" w:rsidR="00FC7F9A" w:rsidRDefault="00FC7F9A" w:rsidP="00FC7F9A">
      <w:pPr>
        <w:rPr>
          <w:rtl/>
        </w:rPr>
      </w:pPr>
      <w:bookmarkStart w:id="2207" w:name="_ETM_Q1_2161153"/>
      <w:bookmarkEnd w:id="2207"/>
      <w:r>
        <w:rPr>
          <w:rFonts w:hint="cs"/>
          <w:rtl/>
        </w:rPr>
        <w:t>בדיוק מה</w:t>
      </w:r>
      <w:bookmarkStart w:id="2208" w:name="_ETM_Q1_2157900"/>
      <w:bookmarkEnd w:id="2208"/>
      <w:r>
        <w:rPr>
          <w:rFonts w:hint="cs"/>
          <w:rtl/>
        </w:rPr>
        <w:t xml:space="preserve"> שטענת, כבודו </w:t>
      </w:r>
      <w:bookmarkStart w:id="2209" w:name="_ETM_Q1_2159152"/>
      <w:bookmarkEnd w:id="2209"/>
      <w:r>
        <w:rPr>
          <w:rFonts w:hint="cs"/>
          <w:rtl/>
        </w:rPr>
        <w:t>טענת לצד הנגדי. כל מה שא</w:t>
      </w:r>
      <w:bookmarkStart w:id="2210" w:name="_ETM_Q1_2160904"/>
      <w:bookmarkEnd w:id="2210"/>
      <w:r>
        <w:rPr>
          <w:rFonts w:hint="cs"/>
          <w:rtl/>
        </w:rPr>
        <w:t xml:space="preserve">מרת עכשיו זו טענה </w:t>
      </w:r>
      <w:bookmarkStart w:id="2211" w:name="_ETM_Q1_2168408"/>
      <w:bookmarkStart w:id="2212" w:name="_ETM_Q1_2163408"/>
      <w:bookmarkEnd w:id="2211"/>
      <w:bookmarkEnd w:id="2212"/>
      <w:r>
        <w:rPr>
          <w:rFonts w:hint="cs"/>
          <w:rtl/>
        </w:rPr>
        <w:t>נגד עמדתך.</w:t>
      </w:r>
    </w:p>
    <w:p w14:paraId="39D8B2C2" w14:textId="77777777" w:rsidR="00FC7F9A" w:rsidRDefault="00FC7F9A" w:rsidP="00FC7F9A">
      <w:pPr>
        <w:rPr>
          <w:rtl/>
        </w:rPr>
      </w:pPr>
      <w:bookmarkStart w:id="2213" w:name="_ETM_Q1_2165651"/>
      <w:bookmarkStart w:id="2214" w:name="_ETM_Q1_2166902"/>
      <w:bookmarkEnd w:id="2213"/>
      <w:bookmarkEnd w:id="2214"/>
    </w:p>
    <w:p w14:paraId="65B8C0CE" w14:textId="7B63F16C" w:rsidR="00FC7F9A" w:rsidRDefault="00FC7F9A" w:rsidP="00FC7F9A">
      <w:pPr>
        <w:pStyle w:val="af9"/>
        <w:keepNext/>
        <w:rPr>
          <w:rtl/>
        </w:rPr>
      </w:pPr>
      <w:bookmarkStart w:id="2215" w:name="ET_guest_אורי_גאון_187"/>
      <w:r w:rsidRPr="00FC7F9A">
        <w:rPr>
          <w:rStyle w:val="TagStyle"/>
          <w:rtl/>
        </w:rPr>
        <w:t xml:space="preserve"> &lt;&lt; אורח &gt;&gt; </w:t>
      </w:r>
      <w:r>
        <w:rPr>
          <w:rtl/>
        </w:rPr>
        <w:t>אורי גאון:</w:t>
      </w:r>
      <w:r w:rsidRPr="00FC7F9A">
        <w:rPr>
          <w:rStyle w:val="TagStyle"/>
          <w:rtl/>
        </w:rPr>
        <w:t xml:space="preserve"> &lt;&lt; אורח &gt;&gt;</w:t>
      </w:r>
      <w:r w:rsidR="006D4D8F">
        <w:rPr>
          <w:rtl/>
        </w:rPr>
        <w:t xml:space="preserve"> </w:t>
      </w:r>
      <w:bookmarkEnd w:id="2215"/>
    </w:p>
    <w:p w14:paraId="7D4F3DAF" w14:textId="77777777" w:rsidR="00FC7F9A" w:rsidRDefault="00FC7F9A" w:rsidP="00FC7F9A">
      <w:pPr>
        <w:pStyle w:val="KeepWithNext"/>
        <w:rPr>
          <w:rtl/>
        </w:rPr>
      </w:pPr>
    </w:p>
    <w:p w14:paraId="0475E1EE" w14:textId="15B32F05" w:rsidR="00FC7F9A" w:rsidRDefault="00FC7F9A" w:rsidP="00FC7F9A">
      <w:pPr>
        <w:rPr>
          <w:rtl/>
        </w:rPr>
      </w:pPr>
      <w:bookmarkStart w:id="2216" w:name="_ETM_Q1_2167400"/>
      <w:bookmarkEnd w:id="2216"/>
      <w:r>
        <w:rPr>
          <w:rFonts w:hint="cs"/>
          <w:rtl/>
        </w:rPr>
        <w:t>ממש לא.</w:t>
      </w:r>
    </w:p>
    <w:p w14:paraId="5130AB46" w14:textId="77777777" w:rsidR="00FC7F9A" w:rsidRDefault="00FC7F9A" w:rsidP="00FC7F9A">
      <w:pPr>
        <w:rPr>
          <w:rtl/>
        </w:rPr>
      </w:pPr>
      <w:bookmarkStart w:id="2217" w:name="_ETM_Q1_2160155"/>
      <w:bookmarkEnd w:id="2217"/>
    </w:p>
    <w:p w14:paraId="2B6FAC8F" w14:textId="3EE9C3D9" w:rsidR="00FC7F9A" w:rsidRDefault="00FC7F9A" w:rsidP="00FC7F9A">
      <w:pPr>
        <w:pStyle w:val="af6"/>
        <w:keepNext/>
        <w:rPr>
          <w:rtl/>
        </w:rPr>
      </w:pPr>
      <w:bookmarkStart w:id="2218" w:name="ET_yor_6157_188"/>
      <w:r w:rsidRPr="00FC7F9A">
        <w:rPr>
          <w:rStyle w:val="TagStyle"/>
          <w:rtl/>
        </w:rPr>
        <w:t xml:space="preserve"> &lt;&lt; יור &gt;&gt; </w:t>
      </w:r>
      <w:r>
        <w:rPr>
          <w:rtl/>
        </w:rPr>
        <w:t xml:space="preserve">היו"ר שמחה </w:t>
      </w:r>
      <w:proofErr w:type="spellStart"/>
      <w:r>
        <w:rPr>
          <w:rtl/>
        </w:rPr>
        <w:t>רוטמן</w:t>
      </w:r>
      <w:proofErr w:type="spellEnd"/>
      <w:r>
        <w:rPr>
          <w:rtl/>
        </w:rPr>
        <w:t>:</w:t>
      </w:r>
      <w:r w:rsidRPr="00FC7F9A">
        <w:rPr>
          <w:rStyle w:val="TagStyle"/>
          <w:rtl/>
        </w:rPr>
        <w:t xml:space="preserve"> &lt;&lt; יור &gt;&gt;</w:t>
      </w:r>
      <w:r w:rsidR="006D4D8F">
        <w:rPr>
          <w:rtl/>
        </w:rPr>
        <w:t xml:space="preserve"> </w:t>
      </w:r>
      <w:bookmarkEnd w:id="2218"/>
    </w:p>
    <w:p w14:paraId="6CCD59D2" w14:textId="77777777" w:rsidR="00FC7F9A" w:rsidRDefault="00FC7F9A" w:rsidP="00FC7F9A">
      <w:pPr>
        <w:pStyle w:val="KeepWithNext"/>
        <w:rPr>
          <w:rtl/>
        </w:rPr>
      </w:pPr>
    </w:p>
    <w:p w14:paraId="6EEB9B6A" w14:textId="7CB5BB07" w:rsidR="00FC7F9A" w:rsidRDefault="00FC7F9A" w:rsidP="00FC7F9A">
      <w:pPr>
        <w:rPr>
          <w:rtl/>
        </w:rPr>
      </w:pPr>
      <w:bookmarkStart w:id="2219" w:name="_ETM_Q1_2161401"/>
      <w:bookmarkEnd w:id="2219"/>
      <w:r>
        <w:rPr>
          <w:rFonts w:hint="cs"/>
          <w:rtl/>
        </w:rPr>
        <w:t>למה</w:t>
      </w:r>
      <w:bookmarkStart w:id="2220" w:name="_ETM_Q1_2172404"/>
      <w:bookmarkEnd w:id="2220"/>
      <w:r>
        <w:rPr>
          <w:rFonts w:hint="cs"/>
          <w:rtl/>
        </w:rPr>
        <w:t xml:space="preserve">? אם אתה אומר שאין אדם משים עצמו </w:t>
      </w:r>
      <w:bookmarkStart w:id="2221" w:name="_ETM_Q1_2166903"/>
      <w:bookmarkEnd w:id="2221"/>
      <w:r>
        <w:rPr>
          <w:rFonts w:hint="cs"/>
          <w:rtl/>
        </w:rPr>
        <w:t>רשע ולא יהיה אף אחד אז כ</w:t>
      </w:r>
      <w:bookmarkStart w:id="2222" w:name="_ETM_Q1_2168652"/>
      <w:bookmarkEnd w:id="2222"/>
      <w:r>
        <w:rPr>
          <w:rFonts w:hint="cs"/>
          <w:rtl/>
        </w:rPr>
        <w:t>ולם יכתבו ברובריקה</w:t>
      </w:r>
      <w:bookmarkStart w:id="2223" w:name="_ETM_Q1_2174403"/>
      <w:bookmarkStart w:id="2224" w:name="_ETM_Q1_2169652"/>
      <w:bookmarkEnd w:id="2223"/>
      <w:bookmarkEnd w:id="2224"/>
      <w:r w:rsidR="0024336F">
        <w:rPr>
          <w:rFonts w:hint="cs"/>
          <w:rtl/>
        </w:rPr>
        <w:t>,</w:t>
      </w:r>
      <w:r>
        <w:rPr>
          <w:rFonts w:hint="cs"/>
          <w:rtl/>
        </w:rPr>
        <w:t xml:space="preserve"> כל עורכי הדין יכתבו המטרה </w:t>
      </w:r>
      <w:bookmarkStart w:id="2225" w:name="_ETM_Q1_2171650"/>
      <w:bookmarkEnd w:id="2225"/>
      <w:r>
        <w:rPr>
          <w:rFonts w:hint="cs"/>
          <w:rtl/>
        </w:rPr>
        <w:t xml:space="preserve">של ההסדר היא שיקום </w:t>
      </w:r>
      <w:bookmarkStart w:id="2226" w:name="_ETM_Q1_2171905"/>
      <w:bookmarkEnd w:id="2226"/>
      <w:r>
        <w:rPr>
          <w:rFonts w:hint="cs"/>
          <w:rtl/>
        </w:rPr>
        <w:t>כעסק פעיל ויתקדמו</w:t>
      </w:r>
      <w:bookmarkStart w:id="2227" w:name="_ETM_Q1_2174150"/>
      <w:bookmarkEnd w:id="2227"/>
      <w:r>
        <w:rPr>
          <w:rFonts w:hint="cs"/>
          <w:rtl/>
        </w:rPr>
        <w:t xml:space="preserve"> הלאה כדי לעבור את תנאי הסף</w:t>
      </w:r>
      <w:bookmarkStart w:id="2228" w:name="_ETM_Q1_2175900"/>
      <w:bookmarkEnd w:id="2228"/>
      <w:r>
        <w:rPr>
          <w:rFonts w:hint="cs"/>
          <w:rtl/>
        </w:rPr>
        <w:t>. כ</w:t>
      </w:r>
      <w:bookmarkStart w:id="2229" w:name="_ETM_Q1_2175903"/>
      <w:bookmarkEnd w:id="2229"/>
      <w:r>
        <w:rPr>
          <w:rFonts w:hint="cs"/>
          <w:rtl/>
        </w:rPr>
        <w:t>ל מה שהרווחתי מזה</w:t>
      </w:r>
      <w:r w:rsidR="006D098A">
        <w:rPr>
          <w:rFonts w:hint="cs"/>
          <w:rtl/>
        </w:rPr>
        <w:t xml:space="preserve"> - - - </w:t>
      </w:r>
    </w:p>
    <w:p w14:paraId="65871C09" w14:textId="77777777" w:rsidR="006D098A" w:rsidRDefault="006D098A" w:rsidP="00FC7F9A">
      <w:pPr>
        <w:rPr>
          <w:rtl/>
        </w:rPr>
      </w:pPr>
      <w:bookmarkStart w:id="2230" w:name="_ETM_Q1_2185402"/>
      <w:bookmarkStart w:id="2231" w:name="_ETM_Q1_2189151"/>
      <w:bookmarkEnd w:id="2230"/>
      <w:bookmarkEnd w:id="2231"/>
    </w:p>
    <w:p w14:paraId="69CB15F5" w14:textId="12B4E854" w:rsidR="006D098A" w:rsidRDefault="006D098A" w:rsidP="006D098A">
      <w:pPr>
        <w:pStyle w:val="af9"/>
        <w:keepNext/>
        <w:rPr>
          <w:rtl/>
        </w:rPr>
      </w:pPr>
      <w:bookmarkStart w:id="2232" w:name="ET_guest_נעם_הרצוג_189"/>
      <w:r w:rsidRPr="006D098A">
        <w:rPr>
          <w:rStyle w:val="TagStyle"/>
          <w:rtl/>
        </w:rPr>
        <w:t xml:space="preserve"> &lt;&lt; אורח &gt;&gt; </w:t>
      </w:r>
      <w:r>
        <w:rPr>
          <w:rtl/>
        </w:rPr>
        <w:t>נעם הרצוג:</w:t>
      </w:r>
      <w:r w:rsidRPr="006D098A">
        <w:rPr>
          <w:rStyle w:val="TagStyle"/>
          <w:rtl/>
        </w:rPr>
        <w:t xml:space="preserve"> &lt;&lt; אורח &gt;&gt;</w:t>
      </w:r>
      <w:r w:rsidR="006D4D8F">
        <w:rPr>
          <w:rtl/>
        </w:rPr>
        <w:t xml:space="preserve"> </w:t>
      </w:r>
      <w:bookmarkEnd w:id="2232"/>
    </w:p>
    <w:p w14:paraId="03B663CC" w14:textId="77777777" w:rsidR="006D098A" w:rsidRDefault="006D098A" w:rsidP="006D098A">
      <w:pPr>
        <w:pStyle w:val="KeepWithNext"/>
        <w:rPr>
          <w:rtl/>
        </w:rPr>
      </w:pPr>
    </w:p>
    <w:p w14:paraId="6AFA47A2" w14:textId="208D12E0" w:rsidR="006D098A" w:rsidRDefault="006D098A" w:rsidP="006D098A">
      <w:pPr>
        <w:rPr>
          <w:rtl/>
        </w:rPr>
      </w:pPr>
      <w:bookmarkStart w:id="2233" w:name="_ETM_Q1_2189654"/>
      <w:bookmarkStart w:id="2234" w:name="_ETM_Q1_2188404"/>
      <w:bookmarkStart w:id="2235" w:name="_ETM_Q1_2183407"/>
      <w:bookmarkStart w:id="2236" w:name="_ETM_Q1_2179155"/>
      <w:bookmarkStart w:id="2237" w:name="_ETM_Q1_2215906"/>
      <w:bookmarkStart w:id="2238" w:name="_ETM_Q1_2210906"/>
      <w:bookmarkStart w:id="2239" w:name="_ETM_Q1_2217404"/>
      <w:bookmarkStart w:id="2240" w:name="_ETM_Q1_2222156"/>
      <w:bookmarkEnd w:id="2233"/>
      <w:bookmarkEnd w:id="2234"/>
      <w:bookmarkEnd w:id="2235"/>
      <w:bookmarkEnd w:id="2236"/>
      <w:bookmarkEnd w:id="2237"/>
      <w:bookmarkEnd w:id="2238"/>
      <w:bookmarkEnd w:id="2239"/>
      <w:bookmarkEnd w:id="2240"/>
      <w:r>
        <w:rPr>
          <w:rFonts w:hint="cs"/>
          <w:rtl/>
        </w:rPr>
        <w:t>אנחנו שומעים</w:t>
      </w:r>
      <w:bookmarkStart w:id="2241" w:name="_ETM_Q1_2186150"/>
      <w:bookmarkEnd w:id="2241"/>
      <w:r>
        <w:rPr>
          <w:rFonts w:hint="cs"/>
          <w:rtl/>
        </w:rPr>
        <w:t xml:space="preserve"> היטב </w:t>
      </w:r>
      <w:bookmarkStart w:id="2242" w:name="_ETM_Q1_2187904"/>
      <w:bookmarkEnd w:id="2242"/>
      <w:r>
        <w:rPr>
          <w:rFonts w:hint="cs"/>
          <w:rtl/>
        </w:rPr>
        <w:t>שאדוני אומר שזה לא צריך</w:t>
      </w:r>
      <w:bookmarkStart w:id="2243" w:name="_ETM_Q1_2187153"/>
      <w:bookmarkEnd w:id="2243"/>
      <w:r>
        <w:rPr>
          <w:rFonts w:hint="cs"/>
          <w:rtl/>
        </w:rPr>
        <w:t xml:space="preserve"> להיות תנאי סף אלא בתוך ש</w:t>
      </w:r>
      <w:bookmarkStart w:id="2244" w:name="_ETM_Q1_2192651"/>
      <w:bookmarkEnd w:id="2244"/>
      <w:r>
        <w:rPr>
          <w:rFonts w:hint="cs"/>
          <w:rtl/>
        </w:rPr>
        <w:t>יקו</w:t>
      </w:r>
      <w:bookmarkStart w:id="2245" w:name="_ETM_Q1_2188151"/>
      <w:bookmarkEnd w:id="2245"/>
      <w:r>
        <w:rPr>
          <w:rFonts w:hint="cs"/>
          <w:rtl/>
        </w:rPr>
        <w:t>ל הדעת של בית המשפט ולכן</w:t>
      </w:r>
      <w:bookmarkStart w:id="2246" w:name="_ETM_Q1_2190902"/>
      <w:bookmarkEnd w:id="2246"/>
      <w:r>
        <w:rPr>
          <w:rFonts w:hint="cs"/>
          <w:rtl/>
        </w:rPr>
        <w:t xml:space="preserve"> בהנחה שבסעיף שיקול ה</w:t>
      </w:r>
      <w:bookmarkStart w:id="2247" w:name="_ETM_Q1_2195652"/>
      <w:bookmarkEnd w:id="2247"/>
      <w:r>
        <w:rPr>
          <w:rFonts w:hint="cs"/>
          <w:rtl/>
        </w:rPr>
        <w:t>דעת של בית משפט</w:t>
      </w:r>
      <w:bookmarkStart w:id="2248" w:name="_ETM_Q1_2192655"/>
      <w:bookmarkEnd w:id="2248"/>
      <w:r>
        <w:rPr>
          <w:rFonts w:hint="cs"/>
          <w:rtl/>
        </w:rPr>
        <w:t xml:space="preserve"> ייכתב מה שציין עור</w:t>
      </w:r>
      <w:bookmarkStart w:id="2249" w:name="_ETM_Q1_2193901"/>
      <w:bookmarkEnd w:id="2249"/>
      <w:r>
        <w:rPr>
          <w:rFonts w:hint="cs"/>
          <w:rtl/>
        </w:rPr>
        <w:t>ך</w:t>
      </w:r>
      <w:r w:rsidR="008C304D">
        <w:rPr>
          <w:rFonts w:hint="cs"/>
          <w:rtl/>
        </w:rPr>
        <w:t>-</w:t>
      </w:r>
      <w:r>
        <w:rPr>
          <w:rFonts w:hint="cs"/>
          <w:rtl/>
        </w:rPr>
        <w:t xml:space="preserve">דין </w:t>
      </w:r>
      <w:bookmarkStart w:id="2250" w:name="_ETM_Q1_2194654"/>
      <w:bookmarkEnd w:id="2250"/>
      <w:proofErr w:type="spellStart"/>
      <w:r>
        <w:rPr>
          <w:rFonts w:hint="cs"/>
          <w:rtl/>
        </w:rPr>
        <w:t>בליי</w:t>
      </w:r>
      <w:proofErr w:type="spellEnd"/>
      <w:r>
        <w:rPr>
          <w:rFonts w:hint="cs"/>
          <w:rtl/>
        </w:rPr>
        <w:t xml:space="preserve"> </w:t>
      </w:r>
      <w:bookmarkStart w:id="2251" w:name="_ETM_Q1_2200652"/>
      <w:bookmarkEnd w:id="2251"/>
      <w:r>
        <w:rPr>
          <w:rFonts w:hint="cs"/>
          <w:rtl/>
        </w:rPr>
        <w:t>- - -</w:t>
      </w:r>
    </w:p>
    <w:p w14:paraId="72B4651B" w14:textId="77777777" w:rsidR="006D098A" w:rsidRDefault="006D098A" w:rsidP="006D098A">
      <w:pPr>
        <w:rPr>
          <w:rtl/>
        </w:rPr>
      </w:pPr>
      <w:bookmarkStart w:id="2252" w:name="_ETM_Q1_2191402"/>
      <w:bookmarkEnd w:id="2252"/>
    </w:p>
    <w:p w14:paraId="113AEDD7" w14:textId="5883927A" w:rsidR="006D098A" w:rsidRDefault="006D098A" w:rsidP="006D098A">
      <w:pPr>
        <w:pStyle w:val="af6"/>
        <w:keepNext/>
        <w:rPr>
          <w:rtl/>
        </w:rPr>
      </w:pPr>
      <w:bookmarkStart w:id="2253" w:name="ET_yor_6157_190"/>
      <w:r w:rsidRPr="006D098A">
        <w:rPr>
          <w:rStyle w:val="TagStyle"/>
          <w:rtl/>
        </w:rPr>
        <w:t xml:space="preserve"> &lt;&lt; יור &gt;&gt; </w:t>
      </w:r>
      <w:r>
        <w:rPr>
          <w:rtl/>
        </w:rPr>
        <w:t xml:space="preserve">היו"ר שמחה </w:t>
      </w:r>
      <w:proofErr w:type="spellStart"/>
      <w:r>
        <w:rPr>
          <w:rtl/>
        </w:rPr>
        <w:t>רוטמן</w:t>
      </w:r>
      <w:proofErr w:type="spellEnd"/>
      <w:r>
        <w:rPr>
          <w:rtl/>
        </w:rPr>
        <w:t>:</w:t>
      </w:r>
      <w:r w:rsidRPr="006D098A">
        <w:rPr>
          <w:rStyle w:val="TagStyle"/>
          <w:rtl/>
        </w:rPr>
        <w:t xml:space="preserve"> &lt;&lt; יור &gt;&gt;</w:t>
      </w:r>
      <w:r w:rsidR="006D4D8F">
        <w:rPr>
          <w:rtl/>
        </w:rPr>
        <w:t xml:space="preserve"> </w:t>
      </w:r>
      <w:bookmarkEnd w:id="2253"/>
    </w:p>
    <w:p w14:paraId="018DAE8E" w14:textId="77777777" w:rsidR="006D098A" w:rsidRDefault="006D098A" w:rsidP="006D098A">
      <w:pPr>
        <w:pStyle w:val="KeepWithNext"/>
        <w:rPr>
          <w:rtl/>
        </w:rPr>
      </w:pPr>
    </w:p>
    <w:p w14:paraId="5BA08EA1" w14:textId="744C8FA8" w:rsidR="006D098A" w:rsidRDefault="006D098A" w:rsidP="006D098A">
      <w:pPr>
        <w:rPr>
          <w:rtl/>
        </w:rPr>
      </w:pPr>
      <w:bookmarkStart w:id="2254" w:name="_ETM_Q1_2192653"/>
      <w:bookmarkEnd w:id="2254"/>
      <w:r>
        <w:rPr>
          <w:rFonts w:hint="cs"/>
          <w:rtl/>
        </w:rPr>
        <w:t xml:space="preserve">בואו נתקדם. </w:t>
      </w:r>
      <w:bookmarkStart w:id="2255" w:name="_ETM_Q1_2202154"/>
      <w:bookmarkEnd w:id="2255"/>
      <w:r>
        <w:rPr>
          <w:rFonts w:hint="cs"/>
          <w:rtl/>
        </w:rPr>
        <w:t xml:space="preserve">כשנדון שם נדון. </w:t>
      </w:r>
      <w:bookmarkStart w:id="2256" w:name="_ETM_Q1_2201152"/>
      <w:bookmarkEnd w:id="2256"/>
      <w:r>
        <w:rPr>
          <w:rFonts w:hint="cs"/>
          <w:rtl/>
        </w:rPr>
        <w:t>ב</w:t>
      </w:r>
      <w:bookmarkStart w:id="2257" w:name="_ETM_Q1_2203401"/>
      <w:bookmarkEnd w:id="2257"/>
      <w:r>
        <w:rPr>
          <w:rFonts w:hint="cs"/>
          <w:rtl/>
        </w:rPr>
        <w:t xml:space="preserve">סעיף </w:t>
      </w:r>
      <w:bookmarkStart w:id="2258" w:name="_ETM_Q1_2194653"/>
      <w:bookmarkEnd w:id="2258"/>
      <w:r>
        <w:rPr>
          <w:rFonts w:hint="cs"/>
          <w:rtl/>
        </w:rPr>
        <w:t xml:space="preserve">3 זה </w:t>
      </w:r>
      <w:bookmarkStart w:id="2259" w:name="_ETM_Q1_2198153"/>
      <w:bookmarkEnd w:id="2259"/>
      <w:r>
        <w:rPr>
          <w:rFonts w:hint="cs"/>
          <w:rtl/>
        </w:rPr>
        <w:t>לא צריך להיות.</w:t>
      </w:r>
    </w:p>
    <w:p w14:paraId="139BC168" w14:textId="77777777" w:rsidR="006D098A" w:rsidRDefault="006D098A" w:rsidP="006D098A">
      <w:pPr>
        <w:rPr>
          <w:rtl/>
        </w:rPr>
      </w:pPr>
      <w:bookmarkStart w:id="2260" w:name="_ETM_Q1_2200403"/>
      <w:bookmarkStart w:id="2261" w:name="_ETM_Q1_2205400"/>
      <w:bookmarkEnd w:id="2260"/>
      <w:bookmarkEnd w:id="2261"/>
    </w:p>
    <w:p w14:paraId="092E8153" w14:textId="3D5BD222" w:rsidR="006D098A" w:rsidRDefault="006D098A" w:rsidP="006D098A">
      <w:pPr>
        <w:pStyle w:val="af9"/>
        <w:keepNext/>
        <w:rPr>
          <w:rtl/>
        </w:rPr>
      </w:pPr>
      <w:bookmarkStart w:id="2262" w:name="ET_guest_נעם_הרצוג_191"/>
      <w:r w:rsidRPr="006D098A">
        <w:rPr>
          <w:rStyle w:val="TagStyle"/>
          <w:rtl/>
        </w:rPr>
        <w:t xml:space="preserve"> &lt;&lt; אורח &gt;&gt; </w:t>
      </w:r>
      <w:r>
        <w:rPr>
          <w:rtl/>
        </w:rPr>
        <w:t>נעם הרצוג:</w:t>
      </w:r>
      <w:r w:rsidRPr="006D098A">
        <w:rPr>
          <w:rStyle w:val="TagStyle"/>
          <w:rtl/>
        </w:rPr>
        <w:t xml:space="preserve"> &lt;&lt; אורח &gt;&gt;</w:t>
      </w:r>
      <w:r w:rsidR="006D4D8F">
        <w:rPr>
          <w:rtl/>
        </w:rPr>
        <w:t xml:space="preserve"> </w:t>
      </w:r>
      <w:bookmarkEnd w:id="2262"/>
    </w:p>
    <w:p w14:paraId="78896E89" w14:textId="77777777" w:rsidR="006D098A" w:rsidRDefault="006D098A" w:rsidP="006D098A">
      <w:pPr>
        <w:pStyle w:val="KeepWithNext"/>
        <w:rPr>
          <w:rtl/>
        </w:rPr>
      </w:pPr>
    </w:p>
    <w:p w14:paraId="57DB2A5F" w14:textId="464B6D65" w:rsidR="006D098A" w:rsidRDefault="006D098A" w:rsidP="006D098A">
      <w:pPr>
        <w:rPr>
          <w:rtl/>
        </w:rPr>
      </w:pPr>
      <w:bookmarkStart w:id="2263" w:name="_ETM_Q1_2206151"/>
      <w:bookmarkEnd w:id="2263"/>
      <w:r>
        <w:rPr>
          <w:rFonts w:hint="cs"/>
          <w:rtl/>
        </w:rPr>
        <w:t>יש קשר בין הדברים.</w:t>
      </w:r>
    </w:p>
    <w:p w14:paraId="51E3775E" w14:textId="77777777" w:rsidR="006D098A" w:rsidRDefault="006D098A" w:rsidP="006D098A">
      <w:pPr>
        <w:rPr>
          <w:rtl/>
        </w:rPr>
      </w:pPr>
      <w:bookmarkStart w:id="2264" w:name="_ETM_Q1_2209153"/>
      <w:bookmarkStart w:id="2265" w:name="_ETM_Q1_2209405"/>
      <w:bookmarkEnd w:id="2264"/>
      <w:bookmarkEnd w:id="2265"/>
    </w:p>
    <w:p w14:paraId="77B7F444" w14:textId="77833395" w:rsidR="006D098A" w:rsidRDefault="006D098A" w:rsidP="006D098A">
      <w:pPr>
        <w:pStyle w:val="af6"/>
        <w:keepNext/>
        <w:rPr>
          <w:rtl/>
        </w:rPr>
      </w:pPr>
      <w:bookmarkStart w:id="2266" w:name="ET_yor_6157_192"/>
      <w:r w:rsidRPr="006D098A">
        <w:rPr>
          <w:rStyle w:val="TagStyle"/>
          <w:rtl/>
        </w:rPr>
        <w:t xml:space="preserve"> &lt;&lt; יור &gt;&gt; </w:t>
      </w:r>
      <w:r>
        <w:rPr>
          <w:rtl/>
        </w:rPr>
        <w:t xml:space="preserve">היו"ר שמחה </w:t>
      </w:r>
      <w:proofErr w:type="spellStart"/>
      <w:r>
        <w:rPr>
          <w:rtl/>
        </w:rPr>
        <w:t>רוטמן</w:t>
      </w:r>
      <w:proofErr w:type="spellEnd"/>
      <w:r>
        <w:rPr>
          <w:rtl/>
        </w:rPr>
        <w:t>:</w:t>
      </w:r>
      <w:r w:rsidRPr="006D098A">
        <w:rPr>
          <w:rStyle w:val="TagStyle"/>
          <w:rtl/>
        </w:rPr>
        <w:t xml:space="preserve"> &lt;&lt; יור &gt;&gt;</w:t>
      </w:r>
      <w:r w:rsidR="006D4D8F">
        <w:rPr>
          <w:rtl/>
        </w:rPr>
        <w:t xml:space="preserve"> </w:t>
      </w:r>
      <w:bookmarkEnd w:id="2266"/>
    </w:p>
    <w:p w14:paraId="3FC44937" w14:textId="77777777" w:rsidR="006D098A" w:rsidRDefault="006D098A" w:rsidP="006D098A">
      <w:pPr>
        <w:pStyle w:val="KeepWithNext"/>
        <w:rPr>
          <w:rtl/>
        </w:rPr>
      </w:pPr>
    </w:p>
    <w:p w14:paraId="02E89BFE" w14:textId="5DD88316" w:rsidR="006D098A" w:rsidRDefault="006D098A" w:rsidP="006D098A">
      <w:pPr>
        <w:rPr>
          <w:rtl/>
        </w:rPr>
      </w:pPr>
      <w:bookmarkStart w:id="2267" w:name="_ETM_Q1_2210151"/>
      <w:bookmarkEnd w:id="2267"/>
      <w:r>
        <w:rPr>
          <w:rFonts w:hint="cs"/>
          <w:rtl/>
        </w:rPr>
        <w:t>אני אמר</w:t>
      </w:r>
      <w:bookmarkStart w:id="2268" w:name="_ETM_Q1_2208402"/>
      <w:bookmarkEnd w:id="2268"/>
      <w:r>
        <w:rPr>
          <w:rFonts w:hint="cs"/>
          <w:rtl/>
        </w:rPr>
        <w:t xml:space="preserve">תי שההתנגדות לסעיף 3 היא מהרבה מאוד </w:t>
      </w:r>
      <w:bookmarkStart w:id="2269" w:name="_ETM_Q1_2214155"/>
      <w:bookmarkEnd w:id="2269"/>
      <w:r>
        <w:rPr>
          <w:rFonts w:hint="cs"/>
          <w:rtl/>
        </w:rPr>
        <w:t>זוויות. היא גם מהותית</w:t>
      </w:r>
      <w:bookmarkStart w:id="2270" w:name="_ETM_Q1_2218655"/>
      <w:bookmarkEnd w:id="2270"/>
      <w:r>
        <w:rPr>
          <w:rFonts w:hint="cs"/>
          <w:rtl/>
        </w:rPr>
        <w:t xml:space="preserve"> והי</w:t>
      </w:r>
      <w:bookmarkStart w:id="2271" w:name="_ETM_Q1_2216151"/>
      <w:bookmarkEnd w:id="2271"/>
      <w:r>
        <w:rPr>
          <w:rFonts w:hint="cs"/>
          <w:rtl/>
        </w:rPr>
        <w:t xml:space="preserve">א גם טכנית. אני חושב שחלק </w:t>
      </w:r>
      <w:bookmarkStart w:id="2272" w:name="_ETM_Q1_2221154"/>
      <w:bookmarkEnd w:id="2272"/>
      <w:r>
        <w:rPr>
          <w:rFonts w:hint="cs"/>
          <w:rtl/>
        </w:rPr>
        <w:t xml:space="preserve">גדול מהקשיים </w:t>
      </w:r>
      <w:r w:rsidR="0024336F">
        <w:rPr>
          <w:rFonts w:hint="cs"/>
          <w:rtl/>
        </w:rPr>
        <w:t>אפשר לפתור באמצעות</w:t>
      </w:r>
      <w:r>
        <w:rPr>
          <w:rFonts w:hint="cs"/>
          <w:rtl/>
        </w:rPr>
        <w:t xml:space="preserve"> ה</w:t>
      </w:r>
      <w:bookmarkStart w:id="2273" w:name="_ETM_Q1_2218901"/>
      <w:bookmarkEnd w:id="2273"/>
      <w:r>
        <w:rPr>
          <w:rFonts w:hint="cs"/>
          <w:rtl/>
        </w:rPr>
        <w:t>כיוון ש</w:t>
      </w:r>
      <w:bookmarkStart w:id="2274" w:name="_ETM_Q1_2217902"/>
      <w:bookmarkEnd w:id="2274"/>
      <w:r>
        <w:rPr>
          <w:rFonts w:hint="cs"/>
          <w:rtl/>
        </w:rPr>
        <w:t>גור מדבר עליו. אנ</w:t>
      </w:r>
      <w:bookmarkStart w:id="2275" w:name="_ETM_Q1_2220152"/>
      <w:bookmarkEnd w:id="2275"/>
      <w:r>
        <w:rPr>
          <w:rFonts w:hint="cs"/>
          <w:rtl/>
        </w:rPr>
        <w:t xml:space="preserve">י פחות </w:t>
      </w:r>
      <w:bookmarkStart w:id="2276" w:name="_ETM_Q1_2221402"/>
      <w:bookmarkEnd w:id="2276"/>
      <w:r>
        <w:rPr>
          <w:rFonts w:hint="cs"/>
          <w:rtl/>
        </w:rPr>
        <w:t xml:space="preserve">דואג </w:t>
      </w:r>
      <w:bookmarkStart w:id="2277" w:name="_ETM_Q1_2221651"/>
      <w:bookmarkStart w:id="2278" w:name="_ETM_Q1_2218905"/>
      <w:bookmarkEnd w:id="2277"/>
      <w:bookmarkEnd w:id="2278"/>
      <w:r>
        <w:rPr>
          <w:rFonts w:hint="cs"/>
          <w:rtl/>
        </w:rPr>
        <w:t>בסוף התהליך כי כשבית המשפט</w:t>
      </w:r>
      <w:bookmarkStart w:id="2279" w:name="_ETM_Q1_2222651"/>
      <w:bookmarkEnd w:id="2279"/>
      <w:r>
        <w:rPr>
          <w:rFonts w:hint="cs"/>
          <w:rtl/>
        </w:rPr>
        <w:t xml:space="preserve"> באירוע ושיקול הדעת שלו</w:t>
      </w:r>
      <w:bookmarkStart w:id="2280" w:name="_ETM_Q1_2232403"/>
      <w:bookmarkEnd w:id="2280"/>
      <w:r w:rsidR="003439B8">
        <w:rPr>
          <w:rFonts w:hint="cs"/>
          <w:rtl/>
        </w:rPr>
        <w:t>,</w:t>
      </w:r>
      <w:r>
        <w:rPr>
          <w:rFonts w:hint="cs"/>
          <w:rtl/>
        </w:rPr>
        <w:t xml:space="preserve"> </w:t>
      </w:r>
      <w:bookmarkStart w:id="2281" w:name="_ETM_Q1_2229651"/>
      <w:bookmarkEnd w:id="2281"/>
      <w:r>
        <w:rPr>
          <w:rFonts w:hint="cs"/>
          <w:rtl/>
        </w:rPr>
        <w:t>אני</w:t>
      </w:r>
      <w:bookmarkStart w:id="2282" w:name="_ETM_Q1_2225151"/>
      <w:bookmarkEnd w:id="2282"/>
      <w:r>
        <w:rPr>
          <w:rFonts w:hint="cs"/>
          <w:rtl/>
        </w:rPr>
        <w:t xml:space="preserve"> יודע שגם כשאני אגיד </w:t>
      </w:r>
      <w:r w:rsidR="0024336F">
        <w:rPr>
          <w:rFonts w:hint="cs"/>
          <w:rtl/>
        </w:rPr>
        <w:t xml:space="preserve">לו </w:t>
      </w:r>
      <w:r>
        <w:rPr>
          <w:rFonts w:hint="cs"/>
          <w:rtl/>
        </w:rPr>
        <w:t>לא הוא יעשה כן. אז א</w:t>
      </w:r>
      <w:bookmarkStart w:id="2283" w:name="_ETM_Q1_2234152"/>
      <w:bookmarkEnd w:id="2283"/>
      <w:r>
        <w:rPr>
          <w:rFonts w:hint="cs"/>
          <w:rtl/>
        </w:rPr>
        <w:t>ני לא דואג. א</w:t>
      </w:r>
      <w:bookmarkStart w:id="2284" w:name="_ETM_Q1_2231154"/>
      <w:bookmarkEnd w:id="2284"/>
      <w:r>
        <w:rPr>
          <w:rFonts w:hint="cs"/>
          <w:rtl/>
        </w:rPr>
        <w:t>ני משאיר מקום לאקטיביזם. אני יודע ש</w:t>
      </w:r>
      <w:bookmarkStart w:id="2285" w:name="_ETM_Q1_2241155"/>
      <w:bookmarkEnd w:id="2285"/>
      <w:r>
        <w:rPr>
          <w:rFonts w:hint="cs"/>
          <w:rtl/>
        </w:rPr>
        <w:t>כאשר זה בת</w:t>
      </w:r>
      <w:bookmarkStart w:id="2286" w:name="_ETM_Q1_2238651"/>
      <w:bookmarkEnd w:id="2286"/>
      <w:r>
        <w:rPr>
          <w:rFonts w:hint="cs"/>
          <w:rtl/>
        </w:rPr>
        <w:t>נאי בסף זה לייצר ליטיגצי</w:t>
      </w:r>
      <w:r>
        <w:rPr>
          <w:rFonts w:hint="eastAsia"/>
          <w:rtl/>
        </w:rPr>
        <w:t>ה</w:t>
      </w:r>
      <w:r>
        <w:rPr>
          <w:rFonts w:hint="cs"/>
          <w:rtl/>
        </w:rPr>
        <w:t xml:space="preserve"> </w:t>
      </w:r>
      <w:bookmarkStart w:id="2287" w:name="_ETM_Q1_2240152"/>
      <w:bookmarkEnd w:id="2287"/>
      <w:r>
        <w:rPr>
          <w:rFonts w:hint="cs"/>
          <w:rtl/>
        </w:rPr>
        <w:t xml:space="preserve">בשלב ראשוני. </w:t>
      </w:r>
      <w:bookmarkStart w:id="2288" w:name="_ETM_Q1_2242655"/>
      <w:bookmarkStart w:id="2289" w:name="_ETM_Q1_2238903"/>
      <w:bookmarkEnd w:id="2288"/>
      <w:bookmarkEnd w:id="2289"/>
    </w:p>
    <w:p w14:paraId="140815C8" w14:textId="77777777" w:rsidR="006D098A" w:rsidRDefault="006D098A" w:rsidP="006D098A">
      <w:pPr>
        <w:rPr>
          <w:rtl/>
        </w:rPr>
      </w:pPr>
      <w:bookmarkStart w:id="2290" w:name="_ETM_Q1_2246904"/>
      <w:bookmarkStart w:id="2291" w:name="_ETM_Q1_2249150"/>
      <w:bookmarkEnd w:id="2290"/>
      <w:bookmarkEnd w:id="2291"/>
    </w:p>
    <w:p w14:paraId="2CA61B02" w14:textId="3B2F1E4D" w:rsidR="006D098A" w:rsidRDefault="006D098A" w:rsidP="006D098A">
      <w:pPr>
        <w:pStyle w:val="af9"/>
        <w:keepNext/>
        <w:rPr>
          <w:rtl/>
        </w:rPr>
      </w:pPr>
      <w:bookmarkStart w:id="2292" w:name="ET_guest_נעם_הרצוג_193"/>
      <w:r w:rsidRPr="006D098A">
        <w:rPr>
          <w:rStyle w:val="TagStyle"/>
          <w:rtl/>
        </w:rPr>
        <w:t xml:space="preserve"> &lt;&lt; אורח &gt;&gt; </w:t>
      </w:r>
      <w:r>
        <w:rPr>
          <w:rtl/>
        </w:rPr>
        <w:t>נעם הרצוג:</w:t>
      </w:r>
      <w:r w:rsidRPr="006D098A">
        <w:rPr>
          <w:rStyle w:val="TagStyle"/>
          <w:rtl/>
        </w:rPr>
        <w:t xml:space="preserve"> &lt;&lt; אורח &gt;&gt;</w:t>
      </w:r>
      <w:r w:rsidR="006D4D8F">
        <w:rPr>
          <w:rtl/>
        </w:rPr>
        <w:t xml:space="preserve"> </w:t>
      </w:r>
      <w:bookmarkEnd w:id="2292"/>
    </w:p>
    <w:p w14:paraId="340AB9D6" w14:textId="77777777" w:rsidR="006D098A" w:rsidRDefault="006D098A" w:rsidP="006D098A">
      <w:pPr>
        <w:pStyle w:val="KeepWithNext"/>
        <w:rPr>
          <w:rtl/>
        </w:rPr>
      </w:pPr>
    </w:p>
    <w:p w14:paraId="2363FF89" w14:textId="6558FC62" w:rsidR="006D098A" w:rsidRDefault="006D098A" w:rsidP="006D098A">
      <w:pPr>
        <w:rPr>
          <w:rtl/>
        </w:rPr>
      </w:pPr>
      <w:bookmarkStart w:id="2293" w:name="_ETM_Q1_2249652"/>
      <w:bookmarkEnd w:id="2293"/>
      <w:r>
        <w:rPr>
          <w:rFonts w:hint="cs"/>
          <w:rtl/>
        </w:rPr>
        <w:t>אנח</w:t>
      </w:r>
      <w:bookmarkStart w:id="2294" w:name="_ETM_Q1_2245151"/>
      <w:bookmarkEnd w:id="2294"/>
      <w:r>
        <w:rPr>
          <w:rFonts w:hint="cs"/>
          <w:rtl/>
        </w:rPr>
        <w:t>נו חושבים שהכיוון שגור ציין הוא נכון</w:t>
      </w:r>
      <w:bookmarkStart w:id="2295" w:name="_ETM_Q1_2246151"/>
      <w:bookmarkEnd w:id="2295"/>
      <w:r>
        <w:rPr>
          <w:rFonts w:hint="cs"/>
          <w:rtl/>
        </w:rPr>
        <w:t>.</w:t>
      </w:r>
    </w:p>
    <w:p w14:paraId="3901F926" w14:textId="77777777" w:rsidR="006D098A" w:rsidRDefault="006D098A" w:rsidP="006D098A">
      <w:pPr>
        <w:rPr>
          <w:rtl/>
        </w:rPr>
      </w:pPr>
      <w:bookmarkStart w:id="2296" w:name="_ETM_Q1_2246656"/>
      <w:bookmarkStart w:id="2297" w:name="_ETM_Q1_2248402"/>
      <w:bookmarkEnd w:id="2296"/>
      <w:bookmarkEnd w:id="2297"/>
    </w:p>
    <w:p w14:paraId="2E55FD97" w14:textId="4BA5379E" w:rsidR="006D098A" w:rsidRDefault="006D098A" w:rsidP="006D098A">
      <w:pPr>
        <w:pStyle w:val="af9"/>
        <w:keepNext/>
        <w:rPr>
          <w:rtl/>
        </w:rPr>
      </w:pPr>
      <w:bookmarkStart w:id="2298" w:name="ET_guest_אורי_גאון_194"/>
      <w:r w:rsidRPr="006D098A">
        <w:rPr>
          <w:rStyle w:val="TagStyle"/>
          <w:rtl/>
        </w:rPr>
        <w:t xml:space="preserve"> &lt;&lt; אורח &gt;&gt; </w:t>
      </w:r>
      <w:r>
        <w:rPr>
          <w:rtl/>
        </w:rPr>
        <w:t>אורי גאון:</w:t>
      </w:r>
      <w:r w:rsidRPr="006D098A">
        <w:rPr>
          <w:rStyle w:val="TagStyle"/>
          <w:rtl/>
        </w:rPr>
        <w:t xml:space="preserve"> &lt;&lt; אורח &gt;&gt;</w:t>
      </w:r>
      <w:r w:rsidR="006D4D8F">
        <w:rPr>
          <w:rtl/>
        </w:rPr>
        <w:t xml:space="preserve"> </w:t>
      </w:r>
      <w:bookmarkEnd w:id="2298"/>
    </w:p>
    <w:p w14:paraId="5AFD9AA3" w14:textId="77777777" w:rsidR="006D098A" w:rsidRDefault="006D098A" w:rsidP="006D098A">
      <w:pPr>
        <w:pStyle w:val="KeepWithNext"/>
        <w:rPr>
          <w:rtl/>
        </w:rPr>
      </w:pPr>
    </w:p>
    <w:p w14:paraId="699E6F14" w14:textId="56D601A3" w:rsidR="006D098A" w:rsidRDefault="006D098A" w:rsidP="006D098A">
      <w:pPr>
        <w:rPr>
          <w:rtl/>
        </w:rPr>
      </w:pPr>
      <w:bookmarkStart w:id="2299" w:name="_ETM_Q1_2248900"/>
      <w:bookmarkEnd w:id="2299"/>
      <w:r>
        <w:rPr>
          <w:rFonts w:hint="cs"/>
          <w:rtl/>
        </w:rPr>
        <w:t xml:space="preserve">יש לי הערה </w:t>
      </w:r>
      <w:bookmarkStart w:id="2300" w:name="_ETM_Q1_2250652"/>
      <w:bookmarkEnd w:id="2300"/>
      <w:r>
        <w:rPr>
          <w:rFonts w:hint="cs"/>
          <w:rtl/>
        </w:rPr>
        <w:t>לגבי סעיף</w:t>
      </w:r>
      <w:bookmarkStart w:id="2301" w:name="_ETM_Q1_2247652"/>
      <w:bookmarkEnd w:id="2301"/>
      <w:r>
        <w:rPr>
          <w:rFonts w:hint="cs"/>
          <w:rtl/>
        </w:rPr>
        <w:t xml:space="preserve"> 2.</w:t>
      </w:r>
    </w:p>
    <w:p w14:paraId="6DE167FE" w14:textId="77777777" w:rsidR="006D098A" w:rsidRDefault="006D098A" w:rsidP="006D098A">
      <w:pPr>
        <w:rPr>
          <w:rtl/>
        </w:rPr>
      </w:pPr>
      <w:bookmarkStart w:id="2302" w:name="_ETM_Q1_2248901"/>
      <w:bookmarkStart w:id="2303" w:name="_ETM_Q1_2249153"/>
      <w:bookmarkEnd w:id="2302"/>
      <w:bookmarkEnd w:id="2303"/>
    </w:p>
    <w:p w14:paraId="198F4361" w14:textId="1C3E80B0" w:rsidR="006D098A" w:rsidRDefault="006D098A" w:rsidP="006D098A">
      <w:pPr>
        <w:pStyle w:val="af6"/>
        <w:keepNext/>
        <w:rPr>
          <w:rtl/>
        </w:rPr>
      </w:pPr>
      <w:bookmarkStart w:id="2304" w:name="ET_yor_6157_195"/>
      <w:r w:rsidRPr="006D098A">
        <w:rPr>
          <w:rStyle w:val="TagStyle"/>
          <w:rtl/>
        </w:rPr>
        <w:t xml:space="preserve"> &lt;&lt; יור &gt;&gt; </w:t>
      </w:r>
      <w:r>
        <w:rPr>
          <w:rtl/>
        </w:rPr>
        <w:t xml:space="preserve">היו"ר שמחה </w:t>
      </w:r>
      <w:proofErr w:type="spellStart"/>
      <w:r>
        <w:rPr>
          <w:rtl/>
        </w:rPr>
        <w:t>רוטמן</w:t>
      </w:r>
      <w:proofErr w:type="spellEnd"/>
      <w:r>
        <w:rPr>
          <w:rtl/>
        </w:rPr>
        <w:t>:</w:t>
      </w:r>
      <w:r w:rsidRPr="006D098A">
        <w:rPr>
          <w:rStyle w:val="TagStyle"/>
          <w:rtl/>
        </w:rPr>
        <w:t xml:space="preserve"> &lt;&lt; יור &gt;&gt;</w:t>
      </w:r>
      <w:r w:rsidR="006D4D8F">
        <w:rPr>
          <w:rtl/>
        </w:rPr>
        <w:t xml:space="preserve"> </w:t>
      </w:r>
      <w:bookmarkEnd w:id="2304"/>
    </w:p>
    <w:p w14:paraId="547707AA" w14:textId="77777777" w:rsidR="006D098A" w:rsidRDefault="006D098A" w:rsidP="006D098A">
      <w:pPr>
        <w:pStyle w:val="KeepWithNext"/>
        <w:rPr>
          <w:rtl/>
        </w:rPr>
      </w:pPr>
    </w:p>
    <w:p w14:paraId="7FAA3E93" w14:textId="44C02337" w:rsidR="006D098A" w:rsidRDefault="006D098A" w:rsidP="006D098A">
      <w:pPr>
        <w:rPr>
          <w:rtl/>
        </w:rPr>
      </w:pPr>
      <w:bookmarkStart w:id="2305" w:name="_ETM_Q1_2250153"/>
      <w:bookmarkEnd w:id="2305"/>
      <w:r>
        <w:rPr>
          <w:rFonts w:hint="cs"/>
          <w:rtl/>
        </w:rPr>
        <w:t>איזה סעיף 2?</w:t>
      </w:r>
    </w:p>
    <w:p w14:paraId="3278F087" w14:textId="77777777" w:rsidR="006D098A" w:rsidRDefault="006D098A" w:rsidP="006D098A">
      <w:pPr>
        <w:rPr>
          <w:rtl/>
        </w:rPr>
      </w:pPr>
      <w:bookmarkStart w:id="2306" w:name="_ETM_Q1_2253401"/>
      <w:bookmarkStart w:id="2307" w:name="_ETM_Q1_2253652"/>
      <w:bookmarkStart w:id="2308" w:name="_ETM_Q1_2255404"/>
      <w:bookmarkEnd w:id="2306"/>
      <w:bookmarkEnd w:id="2307"/>
      <w:bookmarkEnd w:id="2308"/>
    </w:p>
    <w:p w14:paraId="567DE43C" w14:textId="457BDBB9" w:rsidR="006D098A" w:rsidRDefault="006D098A" w:rsidP="006D098A">
      <w:pPr>
        <w:pStyle w:val="af9"/>
        <w:keepNext/>
        <w:rPr>
          <w:rtl/>
        </w:rPr>
      </w:pPr>
      <w:bookmarkStart w:id="2309" w:name="ET_guest_אורי_גאון_196"/>
      <w:r w:rsidRPr="006D098A">
        <w:rPr>
          <w:rStyle w:val="TagStyle"/>
          <w:rtl/>
        </w:rPr>
        <w:t xml:space="preserve"> &lt;&lt; אורח &gt;&gt; </w:t>
      </w:r>
      <w:r>
        <w:rPr>
          <w:rtl/>
        </w:rPr>
        <w:t>אורי גאון:</w:t>
      </w:r>
      <w:r w:rsidRPr="006D098A">
        <w:rPr>
          <w:rStyle w:val="TagStyle"/>
          <w:rtl/>
        </w:rPr>
        <w:t xml:space="preserve"> &lt;&lt; אורח &gt;&gt;</w:t>
      </w:r>
      <w:r w:rsidR="006D4D8F">
        <w:rPr>
          <w:rtl/>
        </w:rPr>
        <w:t xml:space="preserve"> </w:t>
      </w:r>
      <w:bookmarkEnd w:id="2309"/>
    </w:p>
    <w:p w14:paraId="25E2811F" w14:textId="77777777" w:rsidR="006D098A" w:rsidRDefault="006D098A" w:rsidP="006D098A">
      <w:pPr>
        <w:pStyle w:val="KeepWithNext"/>
        <w:rPr>
          <w:rtl/>
        </w:rPr>
      </w:pPr>
    </w:p>
    <w:p w14:paraId="5171F71B" w14:textId="68662FE1" w:rsidR="006D098A" w:rsidRDefault="006D098A" w:rsidP="006D098A">
      <w:pPr>
        <w:rPr>
          <w:rtl/>
        </w:rPr>
      </w:pPr>
      <w:bookmarkStart w:id="2310" w:name="_ETM_Q1_2256152"/>
      <w:bookmarkStart w:id="2311" w:name="_ETM_Q1_2257153"/>
      <w:bookmarkEnd w:id="2310"/>
      <w:bookmarkEnd w:id="2311"/>
      <w:r>
        <w:rPr>
          <w:rFonts w:hint="cs"/>
          <w:rtl/>
        </w:rPr>
        <w:t>שקדם לסעיף 3.</w:t>
      </w:r>
    </w:p>
    <w:p w14:paraId="5FD7A40C" w14:textId="77777777" w:rsidR="006D098A" w:rsidRDefault="006D098A" w:rsidP="006D098A">
      <w:pPr>
        <w:rPr>
          <w:rtl/>
        </w:rPr>
      </w:pPr>
      <w:bookmarkStart w:id="2312" w:name="_ETM_Q1_2252900"/>
      <w:bookmarkEnd w:id="2312"/>
    </w:p>
    <w:p w14:paraId="6D9C5A9E" w14:textId="3D376A8B" w:rsidR="006D098A" w:rsidRDefault="006D098A" w:rsidP="006D098A">
      <w:pPr>
        <w:pStyle w:val="af6"/>
        <w:keepNext/>
        <w:rPr>
          <w:rtl/>
        </w:rPr>
      </w:pPr>
      <w:bookmarkStart w:id="2313" w:name="ET_yor_6157_197"/>
      <w:r w:rsidRPr="006D098A">
        <w:rPr>
          <w:rStyle w:val="TagStyle"/>
          <w:rtl/>
        </w:rPr>
        <w:t xml:space="preserve"> &lt;&lt; יור &gt;&gt; </w:t>
      </w:r>
      <w:r>
        <w:rPr>
          <w:rtl/>
        </w:rPr>
        <w:t xml:space="preserve">היו"ר שמחה </w:t>
      </w:r>
      <w:proofErr w:type="spellStart"/>
      <w:r>
        <w:rPr>
          <w:rtl/>
        </w:rPr>
        <w:t>רוטמן</w:t>
      </w:r>
      <w:proofErr w:type="spellEnd"/>
      <w:r>
        <w:rPr>
          <w:rtl/>
        </w:rPr>
        <w:t>:</w:t>
      </w:r>
      <w:r w:rsidRPr="006D098A">
        <w:rPr>
          <w:rStyle w:val="TagStyle"/>
          <w:rtl/>
        </w:rPr>
        <w:t xml:space="preserve"> &lt;&lt; יור &gt;&gt;</w:t>
      </w:r>
      <w:r w:rsidR="006D4D8F">
        <w:rPr>
          <w:rtl/>
        </w:rPr>
        <w:t xml:space="preserve"> </w:t>
      </w:r>
      <w:bookmarkEnd w:id="2313"/>
    </w:p>
    <w:p w14:paraId="0BAFFBD6" w14:textId="77777777" w:rsidR="006D098A" w:rsidRDefault="006D098A" w:rsidP="006D098A">
      <w:pPr>
        <w:pStyle w:val="KeepWithNext"/>
        <w:rPr>
          <w:rtl/>
        </w:rPr>
      </w:pPr>
    </w:p>
    <w:p w14:paraId="3D1AD361" w14:textId="49DB4889" w:rsidR="006D098A" w:rsidRDefault="006D098A" w:rsidP="006D098A">
      <w:pPr>
        <w:rPr>
          <w:rtl/>
        </w:rPr>
      </w:pPr>
      <w:bookmarkStart w:id="2314" w:name="_ETM_Q1_2253655"/>
      <w:bookmarkEnd w:id="2314"/>
      <w:r>
        <w:rPr>
          <w:rFonts w:hint="cs"/>
          <w:rtl/>
        </w:rPr>
        <w:t xml:space="preserve">דיברנו </w:t>
      </w:r>
      <w:bookmarkStart w:id="2315" w:name="_ETM_Q1_2252155"/>
      <w:bookmarkEnd w:id="2315"/>
      <w:r>
        <w:rPr>
          <w:rFonts w:hint="cs"/>
          <w:rtl/>
        </w:rPr>
        <w:t xml:space="preserve">על זה </w:t>
      </w:r>
      <w:bookmarkStart w:id="2316" w:name="_ETM_Q1_2253654"/>
      <w:bookmarkEnd w:id="2316"/>
      <w:r>
        <w:rPr>
          <w:rFonts w:hint="cs"/>
          <w:rtl/>
        </w:rPr>
        <w:t>כבר בדיון הקודם.</w:t>
      </w:r>
    </w:p>
    <w:p w14:paraId="5711864B" w14:textId="77777777" w:rsidR="006D098A" w:rsidRDefault="006D098A" w:rsidP="006D098A">
      <w:pPr>
        <w:rPr>
          <w:rtl/>
        </w:rPr>
      </w:pPr>
      <w:bookmarkStart w:id="2317" w:name="_ETM_Q1_2256652"/>
      <w:bookmarkStart w:id="2318" w:name="_ETM_Q1_2259154"/>
      <w:bookmarkEnd w:id="2317"/>
      <w:bookmarkEnd w:id="2318"/>
    </w:p>
    <w:p w14:paraId="4E495EE3" w14:textId="2146E362" w:rsidR="006D098A" w:rsidRDefault="006D098A" w:rsidP="006D098A">
      <w:pPr>
        <w:pStyle w:val="af9"/>
        <w:keepNext/>
        <w:rPr>
          <w:rtl/>
        </w:rPr>
      </w:pPr>
      <w:bookmarkStart w:id="2319" w:name="ET_guest_אורי_גאון_198"/>
      <w:r w:rsidRPr="006D098A">
        <w:rPr>
          <w:rStyle w:val="TagStyle"/>
          <w:rtl/>
        </w:rPr>
        <w:t xml:space="preserve"> &lt;&lt; אורח &gt;&gt; </w:t>
      </w:r>
      <w:r>
        <w:rPr>
          <w:rtl/>
        </w:rPr>
        <w:t>אורי גאון:</w:t>
      </w:r>
      <w:r w:rsidRPr="006D098A">
        <w:rPr>
          <w:rStyle w:val="TagStyle"/>
          <w:rtl/>
        </w:rPr>
        <w:t xml:space="preserve"> &lt;&lt; אורח &gt;&gt;</w:t>
      </w:r>
      <w:r w:rsidR="006D4D8F">
        <w:rPr>
          <w:rtl/>
        </w:rPr>
        <w:t xml:space="preserve"> </w:t>
      </w:r>
      <w:bookmarkEnd w:id="2319"/>
    </w:p>
    <w:p w14:paraId="33677DC5" w14:textId="77777777" w:rsidR="006D098A" w:rsidRDefault="006D098A" w:rsidP="006D098A">
      <w:pPr>
        <w:pStyle w:val="KeepWithNext"/>
        <w:rPr>
          <w:rtl/>
        </w:rPr>
      </w:pPr>
    </w:p>
    <w:p w14:paraId="016981BA" w14:textId="529D4D33" w:rsidR="00A41E59" w:rsidRDefault="006D098A" w:rsidP="0096482A">
      <w:pPr>
        <w:rPr>
          <w:rtl/>
        </w:rPr>
      </w:pPr>
      <w:bookmarkStart w:id="2320" w:name="_ETM_Q1_2259653"/>
      <w:bookmarkEnd w:id="2320"/>
      <w:r>
        <w:rPr>
          <w:rFonts w:hint="cs"/>
          <w:rtl/>
        </w:rPr>
        <w:t>אני רוצה ל</w:t>
      </w:r>
      <w:bookmarkStart w:id="2321" w:name="_ETM_Q1_2257654"/>
      <w:bookmarkStart w:id="2322" w:name="_ETM_Q1_2261902"/>
      <w:bookmarkEnd w:id="2321"/>
      <w:bookmarkEnd w:id="2322"/>
      <w:r>
        <w:rPr>
          <w:rFonts w:hint="cs"/>
          <w:rtl/>
        </w:rPr>
        <w:t xml:space="preserve">הציע משהו שם. </w:t>
      </w:r>
    </w:p>
    <w:p w14:paraId="759597A2" w14:textId="77777777" w:rsidR="0096482A" w:rsidRDefault="0096482A" w:rsidP="0096482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100"/>
        <w:gridCol w:w="4857"/>
      </w:tblGrid>
      <w:tr w:rsidR="0096482A" w14:paraId="64564E22" w14:textId="77777777" w:rsidTr="00ED4A9D">
        <w:trPr>
          <w:trHeight w:val="809"/>
        </w:trPr>
        <w:tc>
          <w:tcPr>
            <w:tcW w:w="3381" w:type="dxa"/>
          </w:tcPr>
          <w:p w14:paraId="7D894C37" w14:textId="77777777" w:rsidR="0096482A" w:rsidRDefault="0096482A" w:rsidP="006E39F5">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992" w:type="dxa"/>
          </w:tcPr>
          <w:p w14:paraId="173DC49B" w14:textId="637E9DFF" w:rsidR="0096482A" w:rsidRDefault="0096482A" w:rsidP="0096482A">
            <w:pPr>
              <w:ind w:firstLine="0"/>
              <w:rPr>
                <w:rtl/>
              </w:rPr>
            </w:pPr>
            <w:r>
              <w:rPr>
                <w:rFonts w:hint="cs"/>
                <w:rtl/>
              </w:rPr>
              <w:t>319ג(א)(2)</w:t>
            </w:r>
          </w:p>
        </w:tc>
        <w:tc>
          <w:tcPr>
            <w:tcW w:w="4925" w:type="dxa"/>
          </w:tcPr>
          <w:p w14:paraId="37AC3411" w14:textId="70F8186C" w:rsidR="0096482A" w:rsidRPr="0096482A" w:rsidRDefault="0096482A" w:rsidP="0096482A">
            <w:pPr>
              <w:ind w:firstLine="0"/>
              <w:rPr>
                <w:rtl/>
              </w:rPr>
            </w:pPr>
            <w:r>
              <w:rPr>
                <w:rFonts w:hint="cs"/>
                <w:rtl/>
              </w:rPr>
              <w:t xml:space="preserve">במהלך שני עשר החודשים שקדמו למועד הגשת בקשתו לא ניתן בעניינו צו. </w:t>
            </w:r>
          </w:p>
        </w:tc>
      </w:tr>
    </w:tbl>
    <w:p w14:paraId="709ACBCC" w14:textId="77777777" w:rsidR="0096482A" w:rsidRDefault="0096482A" w:rsidP="0096482A">
      <w:pPr>
        <w:rPr>
          <w:rtl/>
        </w:rPr>
      </w:pPr>
    </w:p>
    <w:p w14:paraId="3AA9DE76" w14:textId="48D58764" w:rsidR="00A41E59" w:rsidRDefault="0096482A" w:rsidP="00A41E59">
      <w:pPr>
        <w:rPr>
          <w:rtl/>
        </w:rPr>
      </w:pPr>
      <w:bookmarkStart w:id="2323" w:name="_ETM_Q1_1926154"/>
      <w:bookmarkStart w:id="2324" w:name="_ETM_Q1_1927652"/>
      <w:bookmarkStart w:id="2325" w:name="_ETM_Q1_2267403"/>
      <w:bookmarkStart w:id="2326" w:name="_ETM_Q1_2263904"/>
      <w:bookmarkEnd w:id="2323"/>
      <w:bookmarkEnd w:id="2324"/>
      <w:bookmarkEnd w:id="2325"/>
      <w:bookmarkEnd w:id="2326"/>
      <w:r>
        <w:rPr>
          <w:rFonts w:hint="cs"/>
          <w:rtl/>
        </w:rPr>
        <w:t>לדעתי</w:t>
      </w:r>
      <w:bookmarkStart w:id="2327" w:name="_ETM_Q1_2264152"/>
      <w:bookmarkEnd w:id="2327"/>
      <w:r>
        <w:rPr>
          <w:rFonts w:hint="cs"/>
          <w:rtl/>
        </w:rPr>
        <w:t xml:space="preserve">, </w:t>
      </w:r>
      <w:bookmarkStart w:id="2328" w:name="_ETM_Q1_2265652"/>
      <w:bookmarkEnd w:id="2328"/>
      <w:r>
        <w:rPr>
          <w:rFonts w:hint="cs"/>
          <w:rtl/>
        </w:rPr>
        <w:t>צריך להיות כתוב שם לא הוגש</w:t>
      </w:r>
      <w:bookmarkStart w:id="2329" w:name="_ETM_Q1_2266402"/>
      <w:bookmarkEnd w:id="2329"/>
      <w:r>
        <w:rPr>
          <w:rFonts w:hint="cs"/>
          <w:rtl/>
        </w:rPr>
        <w:t xml:space="preserve">ה על </w:t>
      </w:r>
      <w:bookmarkStart w:id="2330" w:name="_ETM_Q1_2272654"/>
      <w:bookmarkEnd w:id="2330"/>
      <w:r>
        <w:rPr>
          <w:rFonts w:hint="cs"/>
          <w:rtl/>
        </w:rPr>
        <w:t xml:space="preserve">ידו בקשה </w:t>
      </w:r>
      <w:bookmarkStart w:id="2331" w:name="_ETM_Q1_2270400"/>
      <w:bookmarkEnd w:id="2331"/>
      <w:r>
        <w:rPr>
          <w:rFonts w:hint="cs"/>
          <w:rtl/>
        </w:rPr>
        <w:t>לעיכוב הל</w:t>
      </w:r>
      <w:bookmarkStart w:id="2332" w:name="_ETM_Q1_2268152"/>
      <w:bookmarkEnd w:id="2332"/>
      <w:r>
        <w:rPr>
          <w:rFonts w:hint="cs"/>
          <w:rtl/>
        </w:rPr>
        <w:t xml:space="preserve">יכים זמני. מה זה משנה </w:t>
      </w:r>
      <w:bookmarkStart w:id="2333" w:name="_ETM_Q1_2270404"/>
      <w:bookmarkEnd w:id="2333"/>
      <w:r>
        <w:rPr>
          <w:rFonts w:hint="cs"/>
          <w:rtl/>
        </w:rPr>
        <w:t xml:space="preserve">אם ניתן או לא </w:t>
      </w:r>
      <w:bookmarkStart w:id="2334" w:name="_ETM_Q1_2274904"/>
      <w:bookmarkEnd w:id="2334"/>
      <w:r>
        <w:rPr>
          <w:rFonts w:hint="cs"/>
          <w:rtl/>
        </w:rPr>
        <w:t>ניתן</w:t>
      </w:r>
      <w:bookmarkStart w:id="2335" w:name="_ETM_Q1_2270655"/>
      <w:bookmarkEnd w:id="2335"/>
      <w:r>
        <w:rPr>
          <w:rFonts w:hint="cs"/>
          <w:rtl/>
        </w:rPr>
        <w:t xml:space="preserve"> צו.</w:t>
      </w:r>
    </w:p>
    <w:p w14:paraId="21C7C880" w14:textId="77777777" w:rsidR="0096482A" w:rsidRDefault="0096482A" w:rsidP="00A41E59">
      <w:pPr>
        <w:rPr>
          <w:rtl/>
        </w:rPr>
      </w:pPr>
      <w:bookmarkStart w:id="2336" w:name="_ETM_Q1_2271903"/>
      <w:bookmarkEnd w:id="2336"/>
    </w:p>
    <w:p w14:paraId="6DEA8AE7" w14:textId="795D3BD2" w:rsidR="0096482A" w:rsidRDefault="0096482A" w:rsidP="0096482A">
      <w:pPr>
        <w:pStyle w:val="af6"/>
        <w:keepNext/>
        <w:rPr>
          <w:rtl/>
        </w:rPr>
      </w:pPr>
      <w:bookmarkStart w:id="2337" w:name="ET_yor_6157_199"/>
      <w:r w:rsidRPr="0096482A">
        <w:rPr>
          <w:rStyle w:val="TagStyle"/>
          <w:rtl/>
        </w:rPr>
        <w:t xml:space="preserve"> &lt;&lt; יור &gt;&gt; </w:t>
      </w:r>
      <w:r>
        <w:rPr>
          <w:rtl/>
        </w:rPr>
        <w:t xml:space="preserve">היו"ר שמחה </w:t>
      </w:r>
      <w:proofErr w:type="spellStart"/>
      <w:r>
        <w:rPr>
          <w:rtl/>
        </w:rPr>
        <w:t>רוטמן</w:t>
      </w:r>
      <w:proofErr w:type="spellEnd"/>
      <w:r>
        <w:rPr>
          <w:rtl/>
        </w:rPr>
        <w:t>:</w:t>
      </w:r>
      <w:r w:rsidRPr="0096482A">
        <w:rPr>
          <w:rStyle w:val="TagStyle"/>
          <w:rtl/>
        </w:rPr>
        <w:t xml:space="preserve"> &lt;&lt; יור &gt;&gt;</w:t>
      </w:r>
      <w:r w:rsidR="006D4D8F">
        <w:rPr>
          <w:rtl/>
        </w:rPr>
        <w:t xml:space="preserve"> </w:t>
      </w:r>
      <w:bookmarkEnd w:id="2337"/>
    </w:p>
    <w:p w14:paraId="76EE819C" w14:textId="77777777" w:rsidR="0096482A" w:rsidRDefault="0096482A" w:rsidP="0096482A">
      <w:pPr>
        <w:pStyle w:val="KeepWithNext"/>
        <w:rPr>
          <w:rtl/>
        </w:rPr>
      </w:pPr>
    </w:p>
    <w:p w14:paraId="546D8D5B" w14:textId="00AA753C" w:rsidR="0096482A" w:rsidRDefault="0096482A" w:rsidP="0096482A">
      <w:pPr>
        <w:rPr>
          <w:rtl/>
        </w:rPr>
      </w:pPr>
      <w:bookmarkStart w:id="2338" w:name="_ETM_Q1_2273404"/>
      <w:bookmarkEnd w:id="2338"/>
      <w:r>
        <w:rPr>
          <w:rFonts w:hint="cs"/>
          <w:rtl/>
        </w:rPr>
        <w:t>אם הגשתי</w:t>
      </w:r>
      <w:bookmarkStart w:id="2339" w:name="_ETM_Q1_2271400"/>
      <w:bookmarkEnd w:id="2339"/>
      <w:r>
        <w:rPr>
          <w:rFonts w:hint="cs"/>
          <w:rtl/>
        </w:rPr>
        <w:t xml:space="preserve"> בקשה והבקשה הראשונה נדחתה כי לא </w:t>
      </w:r>
      <w:bookmarkStart w:id="2340" w:name="_ETM_Q1_2273401"/>
      <w:bookmarkEnd w:id="2340"/>
      <w:r>
        <w:rPr>
          <w:rFonts w:hint="cs"/>
          <w:rtl/>
        </w:rPr>
        <w:t xml:space="preserve">צירפתי </w:t>
      </w:r>
      <w:bookmarkStart w:id="2341" w:name="_ETM_Q1_2275654"/>
      <w:bookmarkEnd w:id="2341"/>
      <w:r>
        <w:rPr>
          <w:rFonts w:hint="cs"/>
          <w:rtl/>
        </w:rPr>
        <w:t>מספקי מסמכים</w:t>
      </w:r>
      <w:bookmarkStart w:id="2342" w:name="_ETM_Q1_2275151"/>
      <w:bookmarkEnd w:id="2342"/>
      <w:r>
        <w:rPr>
          <w:rFonts w:hint="cs"/>
          <w:rtl/>
        </w:rPr>
        <w:t xml:space="preserve"> </w:t>
      </w:r>
      <w:r>
        <w:rPr>
          <w:rtl/>
        </w:rPr>
        <w:t>–</w:t>
      </w:r>
      <w:r>
        <w:rPr>
          <w:rFonts w:hint="cs"/>
          <w:rtl/>
        </w:rPr>
        <w:t xml:space="preserve"> אז זה</w:t>
      </w:r>
      <w:bookmarkStart w:id="2343" w:name="_ETM_Q1_2274902"/>
      <w:bookmarkEnd w:id="2343"/>
      <w:r>
        <w:rPr>
          <w:rFonts w:hint="cs"/>
          <w:rtl/>
        </w:rPr>
        <w:t xml:space="preserve">ו, אני לא </w:t>
      </w:r>
      <w:bookmarkStart w:id="2344" w:name="_ETM_Q1_2278902"/>
      <w:bookmarkEnd w:id="2344"/>
      <w:r>
        <w:rPr>
          <w:rFonts w:hint="cs"/>
          <w:rtl/>
        </w:rPr>
        <w:t>יכול להגיש בקשה</w:t>
      </w:r>
      <w:bookmarkStart w:id="2345" w:name="_ETM_Q1_2277154"/>
      <w:bookmarkEnd w:id="2345"/>
      <w:r>
        <w:rPr>
          <w:rFonts w:hint="cs"/>
          <w:rtl/>
        </w:rPr>
        <w:t xml:space="preserve"> חדשה? לא הבנת</w:t>
      </w:r>
      <w:bookmarkStart w:id="2346" w:name="_ETM_Q1_2277402"/>
      <w:bookmarkEnd w:id="2346"/>
      <w:r>
        <w:rPr>
          <w:rFonts w:hint="cs"/>
          <w:rtl/>
        </w:rPr>
        <w:t>י.</w:t>
      </w:r>
    </w:p>
    <w:p w14:paraId="070BFBD5" w14:textId="77777777" w:rsidR="0096482A" w:rsidRDefault="0096482A" w:rsidP="0096482A">
      <w:pPr>
        <w:rPr>
          <w:rtl/>
        </w:rPr>
      </w:pPr>
      <w:bookmarkStart w:id="2347" w:name="_ETM_Q1_2269901"/>
      <w:bookmarkStart w:id="2348" w:name="_ETM_Q1_2271402"/>
      <w:bookmarkEnd w:id="2347"/>
      <w:bookmarkEnd w:id="2348"/>
    </w:p>
    <w:p w14:paraId="3DA57237" w14:textId="03BBD097" w:rsidR="0096482A" w:rsidRDefault="0096482A" w:rsidP="0096482A">
      <w:pPr>
        <w:pStyle w:val="af9"/>
        <w:keepNext/>
        <w:rPr>
          <w:rtl/>
        </w:rPr>
      </w:pPr>
      <w:bookmarkStart w:id="2349" w:name="ET_guest_אורי_גאון_200"/>
      <w:r w:rsidRPr="0096482A">
        <w:rPr>
          <w:rStyle w:val="TagStyle"/>
          <w:rtl/>
        </w:rPr>
        <w:t xml:space="preserve"> &lt;&lt; אורח &gt;&gt; </w:t>
      </w:r>
      <w:r>
        <w:rPr>
          <w:rtl/>
        </w:rPr>
        <w:t>אורי גאון:</w:t>
      </w:r>
      <w:r w:rsidRPr="0096482A">
        <w:rPr>
          <w:rStyle w:val="TagStyle"/>
          <w:rtl/>
        </w:rPr>
        <w:t xml:space="preserve"> &lt;&lt; אורח &gt;&gt;</w:t>
      </w:r>
      <w:r w:rsidR="006D4D8F">
        <w:rPr>
          <w:rtl/>
        </w:rPr>
        <w:t xml:space="preserve"> </w:t>
      </w:r>
      <w:bookmarkEnd w:id="2349"/>
    </w:p>
    <w:p w14:paraId="2EC01669" w14:textId="77777777" w:rsidR="0096482A" w:rsidRDefault="0096482A" w:rsidP="0096482A">
      <w:pPr>
        <w:pStyle w:val="KeepWithNext"/>
        <w:rPr>
          <w:rtl/>
        </w:rPr>
      </w:pPr>
    </w:p>
    <w:p w14:paraId="68112286" w14:textId="28BC29D4" w:rsidR="0096482A" w:rsidRDefault="0096482A" w:rsidP="00E10656">
      <w:pPr>
        <w:rPr>
          <w:rtl/>
        </w:rPr>
      </w:pPr>
      <w:bookmarkStart w:id="2350" w:name="_ETM_Q1_2272152"/>
      <w:bookmarkEnd w:id="2350"/>
      <w:r>
        <w:rPr>
          <w:rFonts w:hint="cs"/>
          <w:rtl/>
        </w:rPr>
        <w:t>הבנתי.</w:t>
      </w:r>
      <w:bookmarkStart w:id="2351" w:name="_ETM_Q1_2274901"/>
      <w:bookmarkStart w:id="2352" w:name="_ETM_Q1_2283901"/>
      <w:bookmarkEnd w:id="2351"/>
      <w:bookmarkEnd w:id="2352"/>
      <w:r w:rsidR="00E10656">
        <w:rPr>
          <w:rFonts w:hint="cs"/>
          <w:rtl/>
        </w:rPr>
        <w:t xml:space="preserve"> זאת אומרת שכל חודש </w:t>
      </w:r>
      <w:bookmarkStart w:id="2353" w:name="_ETM_Q1_2278154"/>
      <w:bookmarkEnd w:id="2353"/>
      <w:r w:rsidR="00E10656">
        <w:rPr>
          <w:rFonts w:hint="cs"/>
          <w:rtl/>
        </w:rPr>
        <w:t>אני יכול להגיש</w:t>
      </w:r>
      <w:bookmarkStart w:id="2354" w:name="_ETM_Q1_2285652"/>
      <w:bookmarkEnd w:id="2354"/>
      <w:r w:rsidR="00E10656">
        <w:rPr>
          <w:rFonts w:hint="cs"/>
          <w:rtl/>
        </w:rPr>
        <w:t xml:space="preserve"> - - -</w:t>
      </w:r>
    </w:p>
    <w:p w14:paraId="120711B7" w14:textId="77777777" w:rsidR="00E10656" w:rsidRDefault="00E10656" w:rsidP="00E10656">
      <w:pPr>
        <w:rPr>
          <w:rtl/>
        </w:rPr>
      </w:pPr>
      <w:bookmarkStart w:id="2355" w:name="_ETM_Q1_2276401"/>
      <w:bookmarkEnd w:id="2355"/>
    </w:p>
    <w:p w14:paraId="7BE27FE3" w14:textId="390F33FF" w:rsidR="00E10656" w:rsidRDefault="00E10656" w:rsidP="00E10656">
      <w:pPr>
        <w:pStyle w:val="af6"/>
        <w:keepNext/>
        <w:rPr>
          <w:rtl/>
        </w:rPr>
      </w:pPr>
      <w:bookmarkStart w:id="2356" w:name="ET_yor_6157_201"/>
      <w:r w:rsidRPr="00E10656">
        <w:rPr>
          <w:rStyle w:val="TagStyle"/>
          <w:rtl/>
        </w:rPr>
        <w:t xml:space="preserve"> &lt;&lt; יור &gt;&gt; </w:t>
      </w:r>
      <w:r>
        <w:rPr>
          <w:rtl/>
        </w:rPr>
        <w:t xml:space="preserve">היו"ר שמחה </w:t>
      </w:r>
      <w:proofErr w:type="spellStart"/>
      <w:r>
        <w:rPr>
          <w:rtl/>
        </w:rPr>
        <w:t>רוטמן</w:t>
      </w:r>
      <w:proofErr w:type="spellEnd"/>
      <w:r>
        <w:rPr>
          <w:rtl/>
        </w:rPr>
        <w:t>:</w:t>
      </w:r>
      <w:r w:rsidRPr="00E10656">
        <w:rPr>
          <w:rStyle w:val="TagStyle"/>
          <w:rtl/>
        </w:rPr>
        <w:t xml:space="preserve"> &lt;&lt; יור &gt;&gt;</w:t>
      </w:r>
      <w:r w:rsidR="006D4D8F">
        <w:rPr>
          <w:rtl/>
        </w:rPr>
        <w:t xml:space="preserve"> </w:t>
      </w:r>
      <w:bookmarkEnd w:id="2356"/>
    </w:p>
    <w:p w14:paraId="337FBC0A" w14:textId="77777777" w:rsidR="00E10656" w:rsidRDefault="00E10656" w:rsidP="00E10656">
      <w:pPr>
        <w:pStyle w:val="KeepWithNext"/>
        <w:rPr>
          <w:rtl/>
        </w:rPr>
      </w:pPr>
    </w:p>
    <w:p w14:paraId="1F3ADB7F" w14:textId="6E394BB7" w:rsidR="00E10656" w:rsidRDefault="00E10656" w:rsidP="00E10656">
      <w:pPr>
        <w:rPr>
          <w:rtl/>
        </w:rPr>
      </w:pPr>
      <w:bookmarkStart w:id="2357" w:name="_ETM_Q1_2277405"/>
      <w:bookmarkEnd w:id="2357"/>
      <w:r>
        <w:rPr>
          <w:rFonts w:hint="cs"/>
          <w:rtl/>
        </w:rPr>
        <w:t xml:space="preserve">כמה פעמים שאתה רוצה. </w:t>
      </w:r>
      <w:bookmarkStart w:id="2358" w:name="_ETM_Q1_2288155"/>
      <w:bookmarkEnd w:id="2358"/>
    </w:p>
    <w:p w14:paraId="19110C23" w14:textId="77777777" w:rsidR="008A34F3" w:rsidRDefault="008A34F3" w:rsidP="008A3549">
      <w:pPr>
        <w:ind w:firstLine="0"/>
        <w:rPr>
          <w:rtl/>
        </w:rPr>
      </w:pPr>
      <w:bookmarkStart w:id="2359" w:name="_ETM_Q1_2278153"/>
      <w:bookmarkStart w:id="2360" w:name="_ETM_Q1_2278404"/>
      <w:bookmarkStart w:id="2361" w:name="_ETM_Q1_2279651"/>
      <w:bookmarkStart w:id="2362" w:name="_ETM_Q1_2287903"/>
      <w:bookmarkStart w:id="2363" w:name="_ETM_Q1_2278155"/>
      <w:bookmarkEnd w:id="2359"/>
      <w:bookmarkEnd w:id="2360"/>
      <w:bookmarkEnd w:id="2361"/>
      <w:bookmarkEnd w:id="2362"/>
      <w:bookmarkEnd w:id="2363"/>
    </w:p>
    <w:p w14:paraId="55C735BF" w14:textId="1ACB3001" w:rsidR="008A34F3" w:rsidRDefault="008A34F3" w:rsidP="008A34F3">
      <w:pPr>
        <w:pStyle w:val="af9"/>
        <w:keepNext/>
        <w:rPr>
          <w:rtl/>
        </w:rPr>
      </w:pPr>
      <w:bookmarkStart w:id="2364" w:name="ET_guest_עידו_קוסובר_202"/>
      <w:r w:rsidRPr="008A34F3">
        <w:rPr>
          <w:rStyle w:val="TagStyle"/>
          <w:rtl/>
        </w:rPr>
        <w:t xml:space="preserve"> &lt;&lt; אורח &gt;&gt; </w:t>
      </w:r>
      <w:r>
        <w:rPr>
          <w:rtl/>
        </w:rPr>
        <w:t xml:space="preserve">עידו </w:t>
      </w:r>
      <w:proofErr w:type="spellStart"/>
      <w:r>
        <w:rPr>
          <w:rtl/>
        </w:rPr>
        <w:t>קוסובר</w:t>
      </w:r>
      <w:proofErr w:type="spellEnd"/>
      <w:r>
        <w:rPr>
          <w:rtl/>
        </w:rPr>
        <w:t>:</w:t>
      </w:r>
      <w:r w:rsidRPr="008A34F3">
        <w:rPr>
          <w:rStyle w:val="TagStyle"/>
          <w:rtl/>
        </w:rPr>
        <w:t xml:space="preserve"> &lt;&lt; אורח &gt;&gt;</w:t>
      </w:r>
      <w:r w:rsidR="006D4D8F">
        <w:rPr>
          <w:rtl/>
        </w:rPr>
        <w:t xml:space="preserve"> </w:t>
      </w:r>
      <w:bookmarkEnd w:id="2364"/>
    </w:p>
    <w:p w14:paraId="16F6BCA2" w14:textId="77777777" w:rsidR="008A34F3" w:rsidRDefault="008A34F3" w:rsidP="008A34F3">
      <w:pPr>
        <w:pStyle w:val="KeepWithNext"/>
        <w:rPr>
          <w:rtl/>
        </w:rPr>
      </w:pPr>
    </w:p>
    <w:p w14:paraId="785B372C" w14:textId="02179FB1" w:rsidR="008A34F3" w:rsidRDefault="008A34F3" w:rsidP="008A34F3">
      <w:pPr>
        <w:rPr>
          <w:rtl/>
        </w:rPr>
      </w:pPr>
      <w:bookmarkStart w:id="2365" w:name="_ETM_Q1_2278900"/>
      <w:bookmarkEnd w:id="2365"/>
      <w:r>
        <w:rPr>
          <w:rFonts w:hint="cs"/>
          <w:rtl/>
        </w:rPr>
        <w:t xml:space="preserve">אפשר </w:t>
      </w:r>
      <w:bookmarkStart w:id="2366" w:name="_ETM_Q1_2280153"/>
      <w:bookmarkEnd w:id="2366"/>
      <w:r>
        <w:rPr>
          <w:rFonts w:hint="cs"/>
          <w:rtl/>
        </w:rPr>
        <w:t xml:space="preserve">להוסיף מילה </w:t>
      </w:r>
      <w:r w:rsidR="001D0C5F">
        <w:rPr>
          <w:rFonts w:hint="cs"/>
          <w:rtl/>
        </w:rPr>
        <w:t>מפרקטיקה</w:t>
      </w:r>
      <w:r>
        <w:rPr>
          <w:rFonts w:hint="cs"/>
          <w:rtl/>
        </w:rPr>
        <w:t>. שמי עידו</w:t>
      </w:r>
      <w:bookmarkStart w:id="2367" w:name="_ETM_Q1_2283404"/>
      <w:bookmarkEnd w:id="2367"/>
      <w:r>
        <w:rPr>
          <w:rFonts w:hint="cs"/>
          <w:rtl/>
        </w:rPr>
        <w:t xml:space="preserve"> </w:t>
      </w:r>
      <w:proofErr w:type="spellStart"/>
      <w:r>
        <w:rPr>
          <w:rFonts w:hint="cs"/>
          <w:rtl/>
        </w:rPr>
        <w:t>קוסובר</w:t>
      </w:r>
      <w:proofErr w:type="spellEnd"/>
      <w:r>
        <w:rPr>
          <w:rFonts w:hint="cs"/>
          <w:rtl/>
        </w:rPr>
        <w:t xml:space="preserve"> ואני עורך דין </w:t>
      </w:r>
      <w:bookmarkStart w:id="2368" w:name="_ETM_Q1_2287652"/>
      <w:bookmarkEnd w:id="2368"/>
      <w:r>
        <w:rPr>
          <w:rFonts w:hint="cs"/>
          <w:rtl/>
        </w:rPr>
        <w:t>- - -</w:t>
      </w:r>
    </w:p>
    <w:p w14:paraId="06298617" w14:textId="77777777" w:rsidR="008A34F3" w:rsidRDefault="008A34F3" w:rsidP="008A34F3">
      <w:pPr>
        <w:rPr>
          <w:rtl/>
        </w:rPr>
      </w:pPr>
      <w:bookmarkStart w:id="2369" w:name="_ETM_Q1_2289154"/>
      <w:bookmarkEnd w:id="2369"/>
    </w:p>
    <w:p w14:paraId="4D97A97B" w14:textId="71E77602" w:rsidR="008A34F3" w:rsidRDefault="008A34F3" w:rsidP="008A34F3">
      <w:pPr>
        <w:pStyle w:val="af6"/>
        <w:keepNext/>
        <w:rPr>
          <w:rtl/>
        </w:rPr>
      </w:pPr>
      <w:bookmarkStart w:id="2370" w:name="ET_yor_6157_203"/>
      <w:r w:rsidRPr="008A34F3">
        <w:rPr>
          <w:rStyle w:val="TagStyle"/>
          <w:rtl/>
        </w:rPr>
        <w:t xml:space="preserve"> &lt;&lt; יור &gt;&gt; </w:t>
      </w:r>
      <w:r>
        <w:rPr>
          <w:rtl/>
        </w:rPr>
        <w:t xml:space="preserve">היו"ר שמחה </w:t>
      </w:r>
      <w:proofErr w:type="spellStart"/>
      <w:r>
        <w:rPr>
          <w:rtl/>
        </w:rPr>
        <w:t>רוטמן</w:t>
      </w:r>
      <w:proofErr w:type="spellEnd"/>
      <w:r>
        <w:rPr>
          <w:rtl/>
        </w:rPr>
        <w:t>:</w:t>
      </w:r>
      <w:r w:rsidRPr="008A34F3">
        <w:rPr>
          <w:rStyle w:val="TagStyle"/>
          <w:rtl/>
        </w:rPr>
        <w:t xml:space="preserve"> &lt;&lt; יור &gt;&gt;</w:t>
      </w:r>
      <w:r w:rsidR="006D4D8F">
        <w:rPr>
          <w:rtl/>
        </w:rPr>
        <w:t xml:space="preserve"> </w:t>
      </w:r>
      <w:bookmarkEnd w:id="2370"/>
    </w:p>
    <w:p w14:paraId="17E6B540" w14:textId="77777777" w:rsidR="008A34F3" w:rsidRDefault="008A34F3" w:rsidP="008A34F3">
      <w:pPr>
        <w:pStyle w:val="KeepWithNext"/>
        <w:rPr>
          <w:rtl/>
        </w:rPr>
      </w:pPr>
    </w:p>
    <w:p w14:paraId="4E42C3AE" w14:textId="56424C80" w:rsidR="008A34F3" w:rsidRDefault="008A34F3" w:rsidP="008A34F3">
      <w:pPr>
        <w:rPr>
          <w:rtl/>
        </w:rPr>
      </w:pPr>
      <w:bookmarkStart w:id="2371" w:name="_ETM_Q1_2290902"/>
      <w:bookmarkEnd w:id="2371"/>
      <w:r>
        <w:rPr>
          <w:rFonts w:hint="cs"/>
          <w:rtl/>
        </w:rPr>
        <w:t>חברים</w:t>
      </w:r>
      <w:bookmarkStart w:id="2372" w:name="_ETM_Q1_2286901"/>
      <w:bookmarkEnd w:id="2372"/>
      <w:r>
        <w:rPr>
          <w:rFonts w:hint="cs"/>
          <w:rtl/>
        </w:rPr>
        <w:t>, סיימנו.</w:t>
      </w:r>
    </w:p>
    <w:p w14:paraId="04975548" w14:textId="77777777" w:rsidR="008A34F3" w:rsidRDefault="008A34F3" w:rsidP="008A34F3">
      <w:pPr>
        <w:rPr>
          <w:rtl/>
        </w:rPr>
      </w:pPr>
      <w:bookmarkStart w:id="2373" w:name="_ETM_Q1_2289654"/>
      <w:bookmarkStart w:id="2374" w:name="_ETM_Q1_2291152"/>
      <w:bookmarkEnd w:id="2373"/>
      <w:bookmarkEnd w:id="2374"/>
    </w:p>
    <w:p w14:paraId="2F5DF80F" w14:textId="69F82ECB" w:rsidR="008A34F3" w:rsidRDefault="008A34F3" w:rsidP="008A34F3">
      <w:pPr>
        <w:pStyle w:val="af9"/>
        <w:keepNext/>
        <w:rPr>
          <w:rtl/>
        </w:rPr>
      </w:pPr>
      <w:bookmarkStart w:id="2375" w:name="ET_guest_עידו_קוסובר_204"/>
      <w:r w:rsidRPr="008A34F3">
        <w:rPr>
          <w:rStyle w:val="TagStyle"/>
          <w:rtl/>
        </w:rPr>
        <w:t xml:space="preserve"> &lt;&lt; אורח &gt;&gt; </w:t>
      </w:r>
      <w:r>
        <w:rPr>
          <w:rtl/>
        </w:rPr>
        <w:t xml:space="preserve">עידו </w:t>
      </w:r>
      <w:proofErr w:type="spellStart"/>
      <w:r>
        <w:rPr>
          <w:rtl/>
        </w:rPr>
        <w:t>קוסובר</w:t>
      </w:r>
      <w:proofErr w:type="spellEnd"/>
      <w:r>
        <w:rPr>
          <w:rtl/>
        </w:rPr>
        <w:t>:</w:t>
      </w:r>
      <w:r w:rsidRPr="008A34F3">
        <w:rPr>
          <w:rStyle w:val="TagStyle"/>
          <w:rtl/>
        </w:rPr>
        <w:t xml:space="preserve"> &lt;&lt; אורח &gt;&gt;</w:t>
      </w:r>
      <w:r w:rsidR="006D4D8F">
        <w:rPr>
          <w:rtl/>
        </w:rPr>
        <w:t xml:space="preserve"> </w:t>
      </w:r>
      <w:bookmarkEnd w:id="2375"/>
    </w:p>
    <w:p w14:paraId="43F64EE7" w14:textId="77777777" w:rsidR="008A34F3" w:rsidRDefault="008A34F3" w:rsidP="008A34F3">
      <w:pPr>
        <w:pStyle w:val="KeepWithNext"/>
        <w:rPr>
          <w:rtl/>
        </w:rPr>
      </w:pPr>
    </w:p>
    <w:p w14:paraId="4DDF9099" w14:textId="77777777" w:rsidR="00847671" w:rsidRDefault="008A34F3" w:rsidP="008A34F3">
      <w:pPr>
        <w:rPr>
          <w:rtl/>
        </w:rPr>
      </w:pPr>
      <w:bookmarkStart w:id="2376" w:name="_ETM_Q1_2291653"/>
      <w:bookmarkEnd w:id="2376"/>
      <w:r>
        <w:rPr>
          <w:rFonts w:hint="cs"/>
          <w:rtl/>
        </w:rPr>
        <w:t>דווקא</w:t>
      </w:r>
      <w:bookmarkStart w:id="2377" w:name="_ETM_Q1_2288902"/>
      <w:bookmarkEnd w:id="2377"/>
      <w:r>
        <w:rPr>
          <w:rFonts w:hint="cs"/>
          <w:rtl/>
        </w:rPr>
        <w:t xml:space="preserve"> משהו על הסף, על הכניסה. טיפלת</w:t>
      </w:r>
      <w:bookmarkStart w:id="2378" w:name="_ETM_Q1_2289901"/>
      <w:bookmarkEnd w:id="2378"/>
      <w:r>
        <w:rPr>
          <w:rFonts w:hint="cs"/>
          <w:rtl/>
        </w:rPr>
        <w:t xml:space="preserve">י </w:t>
      </w:r>
      <w:bookmarkStart w:id="2379" w:name="_ETM_Q1_2289902"/>
      <w:bookmarkEnd w:id="2379"/>
      <w:r>
        <w:rPr>
          <w:rFonts w:hint="cs"/>
          <w:rtl/>
        </w:rPr>
        <w:t>בשנה האחרונה באחד התיקים הגדולים בת</w:t>
      </w:r>
      <w:bookmarkStart w:id="2380" w:name="_ETM_Q1_2298905"/>
      <w:bookmarkEnd w:id="2380"/>
      <w:r>
        <w:rPr>
          <w:rFonts w:hint="cs"/>
          <w:rtl/>
        </w:rPr>
        <w:t xml:space="preserve">יקון 4 שהממונה היה </w:t>
      </w:r>
      <w:bookmarkStart w:id="2381" w:name="_ETM_Q1_2291153"/>
      <w:bookmarkEnd w:id="2381"/>
      <w:r>
        <w:rPr>
          <w:rFonts w:hint="cs"/>
          <w:rtl/>
        </w:rPr>
        <w:t>מעורב בו והיום הוא עלה לבית משפט העליו</w:t>
      </w:r>
      <w:bookmarkStart w:id="2382" w:name="_ETM_Q1_2300404"/>
      <w:bookmarkEnd w:id="2382"/>
      <w:r>
        <w:rPr>
          <w:rFonts w:hint="cs"/>
          <w:rtl/>
        </w:rPr>
        <w:t>ן. על ת</w:t>
      </w:r>
      <w:bookmarkStart w:id="2383" w:name="_ETM_Q1_2302655"/>
      <w:bookmarkEnd w:id="2383"/>
      <w:r>
        <w:rPr>
          <w:rFonts w:hint="cs"/>
          <w:rtl/>
        </w:rPr>
        <w:t>נאי ה</w:t>
      </w:r>
      <w:bookmarkStart w:id="2384" w:name="_ETM_Q1_2303653"/>
      <w:bookmarkEnd w:id="2384"/>
      <w:r>
        <w:rPr>
          <w:rFonts w:hint="cs"/>
          <w:rtl/>
        </w:rPr>
        <w:t>סף, על הכניסה</w:t>
      </w:r>
      <w:r w:rsidR="00DB5E57">
        <w:rPr>
          <w:rFonts w:hint="cs"/>
          <w:rtl/>
        </w:rPr>
        <w:t xml:space="preserve">. </w:t>
      </w:r>
    </w:p>
    <w:p w14:paraId="67DA8347" w14:textId="77777777" w:rsidR="00847671" w:rsidRDefault="00847671" w:rsidP="008A34F3">
      <w:pPr>
        <w:rPr>
          <w:rtl/>
        </w:rPr>
      </w:pPr>
    </w:p>
    <w:p w14:paraId="6D15EFE1" w14:textId="7DF01E0B" w:rsidR="008A34F3" w:rsidRDefault="008A34F3" w:rsidP="008C304D">
      <w:pPr>
        <w:rPr>
          <w:rtl/>
        </w:rPr>
      </w:pPr>
      <w:r>
        <w:rPr>
          <w:rFonts w:hint="cs"/>
          <w:rtl/>
        </w:rPr>
        <w:t xml:space="preserve">ההליך </w:t>
      </w:r>
      <w:bookmarkStart w:id="2385" w:name="_ETM_Q1_2304152"/>
      <w:bookmarkEnd w:id="2385"/>
      <w:r>
        <w:rPr>
          <w:rFonts w:hint="cs"/>
          <w:rtl/>
        </w:rPr>
        <w:t xml:space="preserve">החל בכך </w:t>
      </w:r>
      <w:r>
        <w:rPr>
          <w:rtl/>
        </w:rPr>
        <w:t>–</w:t>
      </w:r>
      <w:r>
        <w:rPr>
          <w:rFonts w:hint="cs"/>
          <w:rtl/>
        </w:rPr>
        <w:t xml:space="preserve"> </w:t>
      </w:r>
      <w:bookmarkStart w:id="2386" w:name="_ETM_Q1_2307900"/>
      <w:bookmarkEnd w:id="2386"/>
      <w:r>
        <w:rPr>
          <w:rFonts w:hint="cs"/>
          <w:rtl/>
        </w:rPr>
        <w:t>אני מייצג</w:t>
      </w:r>
      <w:bookmarkStart w:id="2387" w:name="_ETM_Q1_2304405"/>
      <w:bookmarkEnd w:id="2387"/>
      <w:r>
        <w:rPr>
          <w:rFonts w:hint="cs"/>
          <w:rtl/>
        </w:rPr>
        <w:t xml:space="preserve"> נושים, נושים רגילים, קבוצה גדולה מאוד </w:t>
      </w:r>
      <w:bookmarkStart w:id="2388" w:name="_ETM_Q1_2307902"/>
      <w:bookmarkEnd w:id="2388"/>
      <w:r>
        <w:rPr>
          <w:rtl/>
        </w:rPr>
        <w:t>–</w:t>
      </w:r>
      <w:r>
        <w:rPr>
          <w:rFonts w:hint="cs"/>
          <w:rtl/>
        </w:rPr>
        <w:t xml:space="preserve"> וההליך </w:t>
      </w:r>
      <w:bookmarkStart w:id="2389" w:name="_ETM_Q1_2309901"/>
      <w:bookmarkEnd w:id="2389"/>
      <w:r>
        <w:rPr>
          <w:rFonts w:hint="cs"/>
          <w:rtl/>
        </w:rPr>
        <w:t>החל בכך ששמענו שלפני מספר ימי</w:t>
      </w:r>
      <w:bookmarkStart w:id="2390" w:name="_ETM_Q1_2310651"/>
      <w:bookmarkEnd w:id="2390"/>
      <w:r>
        <w:rPr>
          <w:rFonts w:hint="cs"/>
          <w:rtl/>
        </w:rPr>
        <w:t xml:space="preserve">ם הודיעו שרוצים ללכת לתיקון </w:t>
      </w:r>
      <w:bookmarkStart w:id="2391" w:name="_ETM_Q1_2316653"/>
      <w:bookmarkEnd w:id="2391"/>
      <w:r>
        <w:rPr>
          <w:rFonts w:hint="cs"/>
          <w:rtl/>
        </w:rPr>
        <w:t xml:space="preserve">4. </w:t>
      </w:r>
      <w:proofErr w:type="spellStart"/>
      <w:r>
        <w:rPr>
          <w:rFonts w:hint="cs"/>
          <w:rtl/>
        </w:rPr>
        <w:t>למו</w:t>
      </w:r>
      <w:bookmarkStart w:id="2392" w:name="_ETM_Q1_2313652"/>
      <w:bookmarkEnd w:id="2392"/>
      <w:r>
        <w:rPr>
          <w:rFonts w:hint="cs"/>
          <w:rtl/>
        </w:rPr>
        <w:t>חרת</w:t>
      </w:r>
      <w:proofErr w:type="spellEnd"/>
      <w:r>
        <w:rPr>
          <w:rFonts w:hint="cs"/>
          <w:rtl/>
        </w:rPr>
        <w:t xml:space="preserve"> נערך דיון במעמד </w:t>
      </w:r>
      <w:bookmarkStart w:id="2393" w:name="_ETM_Q1_2314651"/>
      <w:bookmarkEnd w:id="2393"/>
      <w:r>
        <w:rPr>
          <w:rFonts w:hint="cs"/>
          <w:rtl/>
        </w:rPr>
        <w:t xml:space="preserve">החברה ונושים שאני לא </w:t>
      </w:r>
      <w:bookmarkStart w:id="2394" w:name="_ETM_Q1_2316151"/>
      <w:bookmarkEnd w:id="2394"/>
      <w:r>
        <w:rPr>
          <w:rFonts w:hint="cs"/>
          <w:rtl/>
        </w:rPr>
        <w:t xml:space="preserve">יודע </w:t>
      </w:r>
      <w:bookmarkStart w:id="2395" w:name="_ETM_Q1_2316906"/>
      <w:bookmarkEnd w:id="2395"/>
      <w:r>
        <w:rPr>
          <w:rFonts w:hint="cs"/>
          <w:rtl/>
        </w:rPr>
        <w:t>איך שהם שמעו על הדבר. הורא</w:t>
      </w:r>
      <w:bookmarkStart w:id="2396" w:name="_ETM_Q1_2319403"/>
      <w:bookmarkEnd w:id="2396"/>
      <w:r>
        <w:rPr>
          <w:rFonts w:hint="cs"/>
          <w:rtl/>
        </w:rPr>
        <w:t>ת השעה הקנתה ל</w:t>
      </w:r>
      <w:r w:rsidR="00DB5E57">
        <w:rPr>
          <w:rFonts w:hint="cs"/>
          <w:rtl/>
        </w:rPr>
        <w:t>נו</w:t>
      </w:r>
      <w:r>
        <w:rPr>
          <w:rFonts w:hint="cs"/>
          <w:rtl/>
        </w:rPr>
        <w:t xml:space="preserve"> 14 </w:t>
      </w:r>
      <w:bookmarkStart w:id="2397" w:name="_ETM_Q1_2324655"/>
      <w:bookmarkEnd w:id="2397"/>
      <w:r>
        <w:rPr>
          <w:rFonts w:hint="cs"/>
          <w:rtl/>
        </w:rPr>
        <w:t>יום לבוא ולהתנגד</w:t>
      </w:r>
      <w:bookmarkStart w:id="2398" w:name="_ETM_Q1_2321905"/>
      <w:bookmarkStart w:id="2399" w:name="_ETM_Q1_2327652"/>
      <w:bookmarkEnd w:id="2398"/>
      <w:bookmarkEnd w:id="2399"/>
      <w:r>
        <w:rPr>
          <w:rFonts w:hint="cs"/>
          <w:rtl/>
        </w:rPr>
        <w:t>, להגי</w:t>
      </w:r>
      <w:bookmarkStart w:id="2400" w:name="_ETM_Q1_2322154"/>
      <w:bookmarkStart w:id="2401" w:name="_ETM_Q1_2326902"/>
      <w:bookmarkEnd w:id="2400"/>
      <w:bookmarkEnd w:id="2401"/>
      <w:r>
        <w:rPr>
          <w:rFonts w:hint="cs"/>
          <w:rtl/>
        </w:rPr>
        <w:t xml:space="preserve">ד המקרה הזה הוא פירוק דה-לוקס והוא </w:t>
      </w:r>
      <w:bookmarkStart w:id="2402" w:name="_ETM_Q1_2318901"/>
      <w:bookmarkEnd w:id="2402"/>
      <w:r>
        <w:rPr>
          <w:rFonts w:hint="cs"/>
          <w:rtl/>
        </w:rPr>
        <w:t xml:space="preserve">לא מתאים </w:t>
      </w:r>
      <w:bookmarkStart w:id="2403" w:name="_ETM_Q1_2327405"/>
      <w:bookmarkStart w:id="2404" w:name="_ETM_Q1_2324401"/>
      <w:bookmarkEnd w:id="2403"/>
      <w:bookmarkEnd w:id="2404"/>
      <w:r>
        <w:rPr>
          <w:rFonts w:hint="cs"/>
          <w:rtl/>
        </w:rPr>
        <w:t>לתיקון 4.</w:t>
      </w:r>
      <w:bookmarkStart w:id="2405" w:name="_ETM_Q1_2326153"/>
      <w:bookmarkEnd w:id="2405"/>
      <w:r>
        <w:rPr>
          <w:rFonts w:hint="cs"/>
          <w:rtl/>
        </w:rPr>
        <w:t xml:space="preserve"> יש שם חשד </w:t>
      </w:r>
      <w:bookmarkStart w:id="2406" w:name="_ETM_Q1_2330655"/>
      <w:bookmarkEnd w:id="2406"/>
      <w:r>
        <w:rPr>
          <w:rFonts w:hint="cs"/>
          <w:rtl/>
        </w:rPr>
        <w:t xml:space="preserve">לעבירות </w:t>
      </w:r>
      <w:bookmarkStart w:id="2407" w:name="_ETM_Q1_2329900"/>
      <w:bookmarkEnd w:id="2407"/>
      <w:r>
        <w:rPr>
          <w:rFonts w:hint="cs"/>
          <w:rtl/>
        </w:rPr>
        <w:t xml:space="preserve">ניירות </w:t>
      </w:r>
      <w:bookmarkStart w:id="2408" w:name="_ETM_Q1_2326653"/>
      <w:bookmarkEnd w:id="2408"/>
      <w:r>
        <w:rPr>
          <w:rFonts w:hint="cs"/>
          <w:rtl/>
        </w:rPr>
        <w:t>ערך ואירוע רב-נפגעים כמו שאד</w:t>
      </w:r>
      <w:bookmarkStart w:id="2409" w:name="_ETM_Q1_2327900"/>
      <w:bookmarkEnd w:id="2409"/>
      <w:r>
        <w:rPr>
          <w:rFonts w:hint="cs"/>
          <w:rtl/>
        </w:rPr>
        <w:t>וני אמר.</w:t>
      </w:r>
      <w:bookmarkStart w:id="2410" w:name="_ETM_Q1_2331403"/>
      <w:bookmarkStart w:id="2411" w:name="_ETM_Q1_2332655"/>
      <w:bookmarkEnd w:id="2410"/>
      <w:bookmarkEnd w:id="2411"/>
    </w:p>
    <w:p w14:paraId="23F506A8" w14:textId="77777777" w:rsidR="008C304D" w:rsidRDefault="008C304D" w:rsidP="008C304D">
      <w:pPr>
        <w:rPr>
          <w:rtl/>
        </w:rPr>
      </w:pPr>
    </w:p>
    <w:p w14:paraId="6FF79883" w14:textId="0AB60BC9" w:rsidR="008A34F3" w:rsidRDefault="008A34F3" w:rsidP="008A34F3">
      <w:pPr>
        <w:rPr>
          <w:rtl/>
        </w:rPr>
      </w:pPr>
      <w:bookmarkStart w:id="2412" w:name="_ETM_Q1_2333403"/>
      <w:bookmarkEnd w:id="2412"/>
      <w:r>
        <w:rPr>
          <w:rFonts w:hint="cs"/>
          <w:rtl/>
        </w:rPr>
        <w:t>התשובה שקיבל</w:t>
      </w:r>
      <w:bookmarkStart w:id="2413" w:name="_ETM_Q1_2333401"/>
      <w:bookmarkEnd w:id="2413"/>
      <w:r>
        <w:rPr>
          <w:rFonts w:hint="cs"/>
          <w:rtl/>
        </w:rPr>
        <w:t xml:space="preserve">נו כולל מבית משפט היא </w:t>
      </w:r>
      <w:bookmarkStart w:id="2414" w:name="_ETM_Q1_2339656"/>
      <w:bookmarkEnd w:id="2414"/>
      <w:r>
        <w:rPr>
          <w:rFonts w:hint="cs"/>
          <w:rtl/>
        </w:rPr>
        <w:t xml:space="preserve">שהרכבת </w:t>
      </w:r>
      <w:bookmarkStart w:id="2415" w:name="_ETM_Q1_2333402"/>
      <w:bookmarkEnd w:id="2415"/>
      <w:r>
        <w:rPr>
          <w:rFonts w:hint="cs"/>
          <w:rtl/>
        </w:rPr>
        <w:t xml:space="preserve">כבר יצאה. קובעים לך </w:t>
      </w:r>
      <w:bookmarkStart w:id="2416" w:name="_ETM_Q1_2341904"/>
      <w:bookmarkEnd w:id="2416"/>
      <w:r>
        <w:rPr>
          <w:rFonts w:hint="cs"/>
          <w:rtl/>
        </w:rPr>
        <w:t>דיון</w:t>
      </w:r>
      <w:r w:rsidR="00DB5E57">
        <w:rPr>
          <w:rFonts w:hint="cs"/>
          <w:rtl/>
        </w:rPr>
        <w:t xml:space="preserve">. </w:t>
      </w:r>
      <w:r>
        <w:rPr>
          <w:rFonts w:hint="cs"/>
          <w:rtl/>
        </w:rPr>
        <w:t xml:space="preserve">התנגדנו </w:t>
      </w:r>
      <w:bookmarkStart w:id="2417" w:name="_ETM_Q1_2335653"/>
      <w:bookmarkEnd w:id="2417"/>
      <w:r w:rsidR="00F2757B">
        <w:rPr>
          <w:rFonts w:hint="cs"/>
          <w:rtl/>
        </w:rPr>
        <w:t>בסוף</w:t>
      </w:r>
      <w:bookmarkStart w:id="2418" w:name="_ETM_Q1_2344154"/>
      <w:bookmarkEnd w:id="2418"/>
      <w:r w:rsidR="00F2757B">
        <w:rPr>
          <w:rFonts w:hint="cs"/>
          <w:rtl/>
        </w:rPr>
        <w:t xml:space="preserve"> 14 יום שהחוק מקנה לנו. קבעו לנו</w:t>
      </w:r>
      <w:bookmarkStart w:id="2419" w:name="_ETM_Q1_2340651"/>
      <w:bookmarkEnd w:id="2419"/>
      <w:r w:rsidR="00F2757B">
        <w:rPr>
          <w:rFonts w:hint="cs"/>
          <w:rtl/>
        </w:rPr>
        <w:t xml:space="preserve"> דיון כעבור </w:t>
      </w:r>
      <w:bookmarkStart w:id="2420" w:name="_ETM_Q1_2345402"/>
      <w:bookmarkStart w:id="2421" w:name="_ETM_Q1_2340654"/>
      <w:bookmarkEnd w:id="2420"/>
      <w:bookmarkEnd w:id="2421"/>
      <w:r w:rsidR="00F2757B">
        <w:rPr>
          <w:rFonts w:hint="cs"/>
          <w:rtl/>
        </w:rPr>
        <w:t>חודש.</w:t>
      </w:r>
    </w:p>
    <w:p w14:paraId="41164FD4" w14:textId="77777777" w:rsidR="00F2757B" w:rsidRDefault="00F2757B" w:rsidP="008A34F3">
      <w:pPr>
        <w:rPr>
          <w:rtl/>
        </w:rPr>
      </w:pPr>
      <w:bookmarkStart w:id="2422" w:name="_ETM_Q1_2341901"/>
      <w:bookmarkEnd w:id="2422"/>
    </w:p>
    <w:p w14:paraId="1BEAC48A" w14:textId="58DE1C0E" w:rsidR="00F2757B" w:rsidRDefault="00F2757B" w:rsidP="00F2757B">
      <w:pPr>
        <w:pStyle w:val="af6"/>
        <w:keepNext/>
        <w:rPr>
          <w:rtl/>
        </w:rPr>
      </w:pPr>
      <w:bookmarkStart w:id="2423" w:name="ET_yor_6157_207"/>
      <w:r w:rsidRPr="00F2757B">
        <w:rPr>
          <w:rStyle w:val="TagStyle"/>
          <w:rtl/>
        </w:rPr>
        <w:t xml:space="preserve"> &lt;&lt; יור &gt;&gt; </w:t>
      </w:r>
      <w:r>
        <w:rPr>
          <w:rtl/>
        </w:rPr>
        <w:t xml:space="preserve">היו"ר שמחה </w:t>
      </w:r>
      <w:proofErr w:type="spellStart"/>
      <w:r>
        <w:rPr>
          <w:rtl/>
        </w:rPr>
        <w:t>רוטמן</w:t>
      </w:r>
      <w:proofErr w:type="spellEnd"/>
      <w:r>
        <w:rPr>
          <w:rtl/>
        </w:rPr>
        <w:t>:</w:t>
      </w:r>
      <w:r w:rsidRPr="00F2757B">
        <w:rPr>
          <w:rStyle w:val="TagStyle"/>
          <w:rtl/>
        </w:rPr>
        <w:t xml:space="preserve"> &lt;&lt; יור &gt;&gt;</w:t>
      </w:r>
      <w:r w:rsidR="006D4D8F">
        <w:rPr>
          <w:rtl/>
        </w:rPr>
        <w:t xml:space="preserve"> </w:t>
      </w:r>
      <w:bookmarkEnd w:id="2423"/>
    </w:p>
    <w:p w14:paraId="63DABD0B" w14:textId="77777777" w:rsidR="00F2757B" w:rsidRDefault="00F2757B" w:rsidP="00F2757B">
      <w:pPr>
        <w:pStyle w:val="KeepWithNext"/>
        <w:rPr>
          <w:rtl/>
        </w:rPr>
      </w:pPr>
    </w:p>
    <w:p w14:paraId="5329266A" w14:textId="4BF9A84B" w:rsidR="00F2757B" w:rsidRDefault="00F2757B" w:rsidP="00F2757B">
      <w:pPr>
        <w:rPr>
          <w:rtl/>
        </w:rPr>
      </w:pPr>
      <w:bookmarkStart w:id="2424" w:name="_ETM_Q1_2342653"/>
      <w:bookmarkEnd w:id="2424"/>
      <w:r>
        <w:rPr>
          <w:rFonts w:hint="cs"/>
          <w:rtl/>
        </w:rPr>
        <w:t>אתה רומז שבית משפט מציית לחוק?</w:t>
      </w:r>
    </w:p>
    <w:p w14:paraId="20C57FC8" w14:textId="77777777" w:rsidR="00F2757B" w:rsidRDefault="00F2757B" w:rsidP="00F2757B">
      <w:pPr>
        <w:rPr>
          <w:rtl/>
        </w:rPr>
      </w:pPr>
      <w:bookmarkStart w:id="2425" w:name="_ETM_Q1_2338152"/>
      <w:bookmarkStart w:id="2426" w:name="_ETM_Q1_2339652"/>
      <w:bookmarkEnd w:id="2425"/>
      <w:bookmarkEnd w:id="2426"/>
    </w:p>
    <w:p w14:paraId="1F072250" w14:textId="56E12CEC" w:rsidR="00F2757B" w:rsidRDefault="00F2757B" w:rsidP="00F2757B">
      <w:pPr>
        <w:pStyle w:val="af9"/>
        <w:keepNext/>
        <w:rPr>
          <w:rtl/>
        </w:rPr>
      </w:pPr>
      <w:bookmarkStart w:id="2427" w:name="ET_guest_עידו_קוסובר_208"/>
      <w:r w:rsidRPr="00F2757B">
        <w:rPr>
          <w:rStyle w:val="TagStyle"/>
          <w:rtl/>
        </w:rPr>
        <w:t xml:space="preserve"> &lt;&lt; אורח &gt;&gt; </w:t>
      </w:r>
      <w:r>
        <w:rPr>
          <w:rtl/>
        </w:rPr>
        <w:t xml:space="preserve">עידו </w:t>
      </w:r>
      <w:proofErr w:type="spellStart"/>
      <w:r>
        <w:rPr>
          <w:rtl/>
        </w:rPr>
        <w:t>קוסובר</w:t>
      </w:r>
      <w:proofErr w:type="spellEnd"/>
      <w:r>
        <w:rPr>
          <w:rtl/>
        </w:rPr>
        <w:t>:</w:t>
      </w:r>
      <w:r w:rsidRPr="00F2757B">
        <w:rPr>
          <w:rStyle w:val="TagStyle"/>
          <w:rtl/>
        </w:rPr>
        <w:t xml:space="preserve"> &lt;&lt; אורח &gt;&gt;</w:t>
      </w:r>
      <w:r w:rsidR="006D4D8F">
        <w:rPr>
          <w:rtl/>
        </w:rPr>
        <w:t xml:space="preserve"> </w:t>
      </w:r>
      <w:bookmarkEnd w:id="2427"/>
    </w:p>
    <w:p w14:paraId="1D2F1353" w14:textId="77777777" w:rsidR="00F2757B" w:rsidRDefault="00F2757B" w:rsidP="00F2757B">
      <w:pPr>
        <w:pStyle w:val="KeepWithNext"/>
        <w:rPr>
          <w:rtl/>
        </w:rPr>
      </w:pPr>
    </w:p>
    <w:p w14:paraId="10A0C91E" w14:textId="38016B28" w:rsidR="00F2757B" w:rsidRDefault="00F2757B" w:rsidP="00F2757B">
      <w:pPr>
        <w:rPr>
          <w:rtl/>
        </w:rPr>
      </w:pPr>
      <w:bookmarkStart w:id="2428" w:name="_ETM_Q1_2340152"/>
      <w:bookmarkEnd w:id="2428"/>
      <w:r>
        <w:rPr>
          <w:rFonts w:hint="cs"/>
          <w:rtl/>
        </w:rPr>
        <w:t xml:space="preserve">לאו דווקא, אדוני. בלי להיכנס </w:t>
      </w:r>
      <w:bookmarkStart w:id="2429" w:name="_ETM_Q1_2353903"/>
      <w:bookmarkStart w:id="2430" w:name="_ETM_Q1_2348903"/>
      <w:bookmarkEnd w:id="2429"/>
      <w:bookmarkEnd w:id="2430"/>
      <w:r>
        <w:rPr>
          <w:rFonts w:hint="cs"/>
          <w:rtl/>
        </w:rPr>
        <w:t>לפוליטיקה - - -</w:t>
      </w:r>
    </w:p>
    <w:p w14:paraId="171409B4" w14:textId="77777777" w:rsidR="00F2757B" w:rsidRDefault="00F2757B" w:rsidP="00F2757B">
      <w:pPr>
        <w:rPr>
          <w:rtl/>
        </w:rPr>
      </w:pPr>
      <w:bookmarkStart w:id="2431" w:name="_ETM_Q1_2351903"/>
      <w:bookmarkEnd w:id="2431"/>
    </w:p>
    <w:p w14:paraId="7EE6C7A4" w14:textId="365809C8" w:rsidR="00F2757B" w:rsidRDefault="00F2757B" w:rsidP="00F2757B">
      <w:pPr>
        <w:pStyle w:val="af6"/>
        <w:keepNext/>
        <w:rPr>
          <w:rtl/>
        </w:rPr>
      </w:pPr>
      <w:bookmarkStart w:id="2432" w:name="ET_yor_6157_209"/>
      <w:r>
        <w:rPr>
          <w:rStyle w:val="TagStyle"/>
          <w:rFonts w:hint="cs"/>
          <w:rtl/>
        </w:rPr>
        <w:t xml:space="preserve"> </w:t>
      </w:r>
      <w:r w:rsidRPr="00F2757B">
        <w:rPr>
          <w:rStyle w:val="TagStyle"/>
          <w:rtl/>
        </w:rPr>
        <w:t xml:space="preserve">&lt;&lt; יור &gt;&gt; </w:t>
      </w:r>
      <w:r>
        <w:rPr>
          <w:rtl/>
        </w:rPr>
        <w:t xml:space="preserve">היו"ר שמחה </w:t>
      </w:r>
      <w:proofErr w:type="spellStart"/>
      <w:r>
        <w:rPr>
          <w:rtl/>
        </w:rPr>
        <w:t>רוטמן</w:t>
      </w:r>
      <w:proofErr w:type="spellEnd"/>
      <w:r>
        <w:rPr>
          <w:rtl/>
        </w:rPr>
        <w:t>:</w:t>
      </w:r>
      <w:r w:rsidRPr="00F2757B">
        <w:rPr>
          <w:rStyle w:val="TagStyle"/>
          <w:rtl/>
        </w:rPr>
        <w:t xml:space="preserve"> &lt;&lt; יור &gt;&gt;</w:t>
      </w:r>
      <w:r w:rsidR="006D4D8F">
        <w:rPr>
          <w:rtl/>
        </w:rPr>
        <w:t xml:space="preserve"> </w:t>
      </w:r>
      <w:bookmarkEnd w:id="2432"/>
    </w:p>
    <w:p w14:paraId="08C07068" w14:textId="77777777" w:rsidR="00F2757B" w:rsidRDefault="00F2757B" w:rsidP="00F2757B">
      <w:pPr>
        <w:pStyle w:val="KeepWithNext"/>
        <w:rPr>
          <w:rtl/>
        </w:rPr>
      </w:pPr>
    </w:p>
    <w:p w14:paraId="1E80D99F" w14:textId="720C05FF" w:rsidR="00F2757B" w:rsidRDefault="00F2757B" w:rsidP="00F2757B">
      <w:pPr>
        <w:rPr>
          <w:rtl/>
        </w:rPr>
      </w:pPr>
      <w:bookmarkStart w:id="2433" w:name="_ETM_Q1_2352900"/>
      <w:bookmarkStart w:id="2434" w:name="_ETM_Q1_2353902"/>
      <w:bookmarkEnd w:id="2433"/>
      <w:bookmarkEnd w:id="2434"/>
      <w:r>
        <w:rPr>
          <w:rFonts w:hint="cs"/>
          <w:rtl/>
        </w:rPr>
        <w:t>זו לא פוליטיקה. זו השאלה הכי פשוטה</w:t>
      </w:r>
      <w:bookmarkStart w:id="2435" w:name="_ETM_Q1_2349404"/>
      <w:bookmarkEnd w:id="2435"/>
      <w:r>
        <w:rPr>
          <w:rFonts w:hint="cs"/>
          <w:rtl/>
        </w:rPr>
        <w:t xml:space="preserve">. אתה צודק </w:t>
      </w:r>
      <w:bookmarkStart w:id="2436" w:name="_ETM_Q1_2356404"/>
      <w:bookmarkEnd w:id="2436"/>
      <w:r>
        <w:rPr>
          <w:rFonts w:hint="cs"/>
          <w:rtl/>
        </w:rPr>
        <w:t>שאם אני מחוקק חוק ובית מ</w:t>
      </w:r>
      <w:bookmarkStart w:id="2437" w:name="_ETM_Q1_2350652"/>
      <w:bookmarkEnd w:id="2437"/>
      <w:r>
        <w:rPr>
          <w:rFonts w:hint="cs"/>
          <w:rtl/>
        </w:rPr>
        <w:t>שפט לא מקשיב</w:t>
      </w:r>
      <w:bookmarkStart w:id="2438" w:name="_ETM_Q1_2353405"/>
      <w:bookmarkEnd w:id="2438"/>
      <w:r>
        <w:rPr>
          <w:rFonts w:hint="cs"/>
          <w:rtl/>
        </w:rPr>
        <w:t xml:space="preserve"> לו אז </w:t>
      </w:r>
      <w:r w:rsidR="00DB5E57">
        <w:rPr>
          <w:rFonts w:hint="cs"/>
          <w:rtl/>
        </w:rPr>
        <w:t xml:space="preserve">את </w:t>
      </w:r>
      <w:r>
        <w:rPr>
          <w:rFonts w:hint="cs"/>
          <w:rtl/>
        </w:rPr>
        <w:t xml:space="preserve">הדיון שלנו אפשר לעשות </w:t>
      </w:r>
      <w:r w:rsidR="00DB5E57">
        <w:rPr>
          <w:rFonts w:hint="cs"/>
          <w:rtl/>
        </w:rPr>
        <w:t xml:space="preserve">קצר </w:t>
      </w:r>
      <w:r>
        <w:rPr>
          <w:rFonts w:hint="cs"/>
          <w:rtl/>
        </w:rPr>
        <w:t>הרבה יותר.</w:t>
      </w:r>
      <w:bookmarkStart w:id="2439" w:name="_ETM_Q1_2357901"/>
      <w:bookmarkStart w:id="2440" w:name="_ETM_Q1_2358154"/>
      <w:bookmarkEnd w:id="2439"/>
      <w:bookmarkEnd w:id="2440"/>
      <w:r>
        <w:rPr>
          <w:rFonts w:hint="cs"/>
          <w:rtl/>
        </w:rPr>
        <w:t xml:space="preserve"> החוק</w:t>
      </w:r>
      <w:bookmarkStart w:id="2441" w:name="_ETM_Q1_2363153"/>
      <w:bookmarkEnd w:id="2441"/>
      <w:r>
        <w:rPr>
          <w:rFonts w:hint="cs"/>
          <w:rtl/>
        </w:rPr>
        <w:t xml:space="preserve"> אומר שהוא צריך להקשיב. אם </w:t>
      </w:r>
      <w:bookmarkStart w:id="2442" w:name="_ETM_Q1_2361655"/>
      <w:bookmarkEnd w:id="2442"/>
      <w:r>
        <w:rPr>
          <w:rFonts w:hint="cs"/>
          <w:rtl/>
        </w:rPr>
        <w:t>בית משפט</w:t>
      </w:r>
      <w:bookmarkStart w:id="2443" w:name="_ETM_Q1_2358153"/>
      <w:bookmarkEnd w:id="2443"/>
      <w:r>
        <w:rPr>
          <w:rFonts w:hint="cs"/>
          <w:rtl/>
        </w:rPr>
        <w:t xml:space="preserve"> נתן פסק דין לא טוב תגיש ערעור.</w:t>
      </w:r>
    </w:p>
    <w:p w14:paraId="0C880DA3" w14:textId="77777777" w:rsidR="00F2757B" w:rsidRDefault="00F2757B" w:rsidP="00F2757B">
      <w:pPr>
        <w:rPr>
          <w:rFonts w:ascii="David" w:hAnsi="David"/>
          <w:u w:val="single"/>
          <w:rtl/>
        </w:rPr>
      </w:pPr>
      <w:bookmarkStart w:id="2444" w:name="_ETM_Q1_2366155"/>
      <w:bookmarkStart w:id="2445" w:name="_ETM_Q1_2366400"/>
      <w:bookmarkStart w:id="2446" w:name="_ETM_Q1_2363651"/>
      <w:bookmarkEnd w:id="2444"/>
      <w:bookmarkEnd w:id="2445"/>
      <w:bookmarkEnd w:id="2446"/>
    </w:p>
    <w:p w14:paraId="788C8D6A" w14:textId="5D17695B" w:rsidR="00F2757B" w:rsidRDefault="00F2757B" w:rsidP="00F2757B">
      <w:pPr>
        <w:pStyle w:val="a4"/>
        <w:keepNext/>
        <w:rPr>
          <w:rtl/>
        </w:rPr>
      </w:pPr>
      <w:bookmarkStart w:id="2447" w:name="ET_speaker_6520_212"/>
      <w:r w:rsidRPr="00F2757B">
        <w:rPr>
          <w:rStyle w:val="TagStyle"/>
          <w:rtl/>
        </w:rPr>
        <w:t xml:space="preserve"> &lt;&lt; דובר &gt;&gt; </w:t>
      </w:r>
      <w:r>
        <w:rPr>
          <w:rtl/>
        </w:rPr>
        <w:t>ארז מלול (ש"ס):</w:t>
      </w:r>
      <w:r w:rsidRPr="00F2757B">
        <w:rPr>
          <w:rStyle w:val="TagStyle"/>
          <w:rtl/>
        </w:rPr>
        <w:t xml:space="preserve"> &lt;&lt; דובר &gt;&gt;</w:t>
      </w:r>
      <w:r w:rsidR="006D4D8F">
        <w:rPr>
          <w:rtl/>
        </w:rPr>
        <w:t xml:space="preserve"> </w:t>
      </w:r>
      <w:bookmarkEnd w:id="2447"/>
    </w:p>
    <w:p w14:paraId="5A5E359B" w14:textId="77777777" w:rsidR="00F2757B" w:rsidRDefault="00F2757B" w:rsidP="00F2757B">
      <w:pPr>
        <w:pStyle w:val="KeepWithNext"/>
        <w:rPr>
          <w:rtl/>
        </w:rPr>
      </w:pPr>
    </w:p>
    <w:p w14:paraId="33623916" w14:textId="34A45D86" w:rsidR="00F2757B" w:rsidRDefault="00F2757B" w:rsidP="00F2757B">
      <w:pPr>
        <w:rPr>
          <w:rtl/>
        </w:rPr>
      </w:pPr>
      <w:bookmarkStart w:id="2448" w:name="_ETM_Q1_2364153"/>
      <w:bookmarkEnd w:id="2448"/>
      <w:r>
        <w:rPr>
          <w:rFonts w:hint="cs"/>
          <w:rtl/>
        </w:rPr>
        <w:t xml:space="preserve">למה אתה </w:t>
      </w:r>
      <w:bookmarkStart w:id="2449" w:name="_ETM_Q1_2365401"/>
      <w:bookmarkEnd w:id="2449"/>
      <w:r>
        <w:rPr>
          <w:rFonts w:hint="cs"/>
          <w:rtl/>
        </w:rPr>
        <w:t>חותר? אני במתח.</w:t>
      </w:r>
    </w:p>
    <w:p w14:paraId="5CAEF0C5" w14:textId="77777777" w:rsidR="00F2757B" w:rsidRDefault="00F2757B" w:rsidP="00F2757B">
      <w:pPr>
        <w:rPr>
          <w:rtl/>
        </w:rPr>
      </w:pPr>
      <w:bookmarkStart w:id="2450" w:name="_ETM_Q1_2369401"/>
      <w:bookmarkStart w:id="2451" w:name="_ETM_Q1_2371650"/>
      <w:bookmarkEnd w:id="2450"/>
      <w:bookmarkEnd w:id="2451"/>
    </w:p>
    <w:p w14:paraId="431398B3" w14:textId="5D63FBA2" w:rsidR="00F2757B" w:rsidRDefault="00F2757B" w:rsidP="00F2757B">
      <w:pPr>
        <w:pStyle w:val="af9"/>
        <w:keepNext/>
        <w:rPr>
          <w:rtl/>
        </w:rPr>
      </w:pPr>
      <w:bookmarkStart w:id="2452" w:name="ET_guest_עידו_קוסובר_211"/>
      <w:r w:rsidRPr="00F2757B">
        <w:rPr>
          <w:rStyle w:val="TagStyle"/>
          <w:rtl/>
        </w:rPr>
        <w:t xml:space="preserve"> &lt;&lt; אורח &gt;&gt; </w:t>
      </w:r>
      <w:r>
        <w:rPr>
          <w:rtl/>
        </w:rPr>
        <w:t xml:space="preserve">עידו </w:t>
      </w:r>
      <w:proofErr w:type="spellStart"/>
      <w:r>
        <w:rPr>
          <w:rtl/>
        </w:rPr>
        <w:t>קוסובר</w:t>
      </w:r>
      <w:proofErr w:type="spellEnd"/>
      <w:r>
        <w:rPr>
          <w:rtl/>
        </w:rPr>
        <w:t>:</w:t>
      </w:r>
      <w:r w:rsidRPr="00F2757B">
        <w:rPr>
          <w:rStyle w:val="TagStyle"/>
          <w:rtl/>
        </w:rPr>
        <w:t xml:space="preserve"> &lt;&lt; אורח &gt;&gt;</w:t>
      </w:r>
      <w:r w:rsidR="006D4D8F">
        <w:rPr>
          <w:rtl/>
        </w:rPr>
        <w:t xml:space="preserve"> </w:t>
      </w:r>
      <w:bookmarkEnd w:id="2452"/>
    </w:p>
    <w:p w14:paraId="65720D8D" w14:textId="77777777" w:rsidR="00F2757B" w:rsidRDefault="00F2757B" w:rsidP="00F2757B">
      <w:pPr>
        <w:pStyle w:val="KeepWithNext"/>
        <w:rPr>
          <w:rtl/>
        </w:rPr>
      </w:pPr>
    </w:p>
    <w:p w14:paraId="75E9957F" w14:textId="1B825B07" w:rsidR="00F2757B" w:rsidRDefault="00F2757B" w:rsidP="00F2757B">
      <w:pPr>
        <w:rPr>
          <w:rtl/>
        </w:rPr>
      </w:pPr>
      <w:bookmarkStart w:id="2453" w:name="_ETM_Q1_2372151"/>
      <w:bookmarkEnd w:id="2453"/>
      <w:r>
        <w:rPr>
          <w:rFonts w:hint="cs"/>
          <w:rtl/>
        </w:rPr>
        <w:t xml:space="preserve">אמר </w:t>
      </w:r>
      <w:bookmarkStart w:id="2454" w:name="_ETM_Q1_2367904"/>
      <w:bookmarkEnd w:id="2454"/>
      <w:r>
        <w:rPr>
          <w:rFonts w:hint="cs"/>
          <w:rtl/>
        </w:rPr>
        <w:t>חבר הכנסת שאין מקום לדיון סף</w:t>
      </w:r>
      <w:bookmarkStart w:id="2455" w:name="_ETM_Q1_2372901"/>
      <w:bookmarkEnd w:id="2455"/>
      <w:r>
        <w:rPr>
          <w:rFonts w:hint="cs"/>
          <w:rtl/>
        </w:rPr>
        <w:t xml:space="preserve"> ושמעתי </w:t>
      </w:r>
      <w:bookmarkStart w:id="2456" w:name="_ETM_Q1_2368904"/>
      <w:bookmarkEnd w:id="2456"/>
      <w:r>
        <w:rPr>
          <w:rFonts w:hint="cs"/>
          <w:rtl/>
        </w:rPr>
        <w:t>פה גם כמה פעמים שהכול ייפתר כי אנשים</w:t>
      </w:r>
      <w:bookmarkStart w:id="2457" w:name="_ETM_Q1_2371901"/>
      <w:bookmarkEnd w:id="2457"/>
      <w:r>
        <w:rPr>
          <w:rFonts w:hint="cs"/>
          <w:rtl/>
        </w:rPr>
        <w:t xml:space="preserve"> מסכימים. אני </w:t>
      </w:r>
      <w:bookmarkStart w:id="2458" w:name="_ETM_Q1_2376902"/>
      <w:bookmarkEnd w:id="2458"/>
      <w:r>
        <w:rPr>
          <w:rFonts w:hint="cs"/>
          <w:rtl/>
        </w:rPr>
        <w:t>חווי</w:t>
      </w:r>
      <w:bookmarkStart w:id="2459" w:name="_ETM_Q1_2372402"/>
      <w:bookmarkEnd w:id="2459"/>
      <w:r>
        <w:rPr>
          <w:rFonts w:hint="cs"/>
          <w:rtl/>
        </w:rPr>
        <w:t>תי הליך שהיו בו - - -</w:t>
      </w:r>
    </w:p>
    <w:p w14:paraId="3787684C" w14:textId="77777777" w:rsidR="00F2757B" w:rsidRDefault="00F2757B" w:rsidP="00F2757B">
      <w:pPr>
        <w:rPr>
          <w:rtl/>
        </w:rPr>
      </w:pPr>
      <w:bookmarkStart w:id="2460" w:name="_ETM_Q1_2367903"/>
      <w:bookmarkEnd w:id="2460"/>
    </w:p>
    <w:p w14:paraId="329A7AE7" w14:textId="75A3C5EC" w:rsidR="00F2757B" w:rsidRDefault="00F2757B" w:rsidP="00F2757B">
      <w:pPr>
        <w:pStyle w:val="af6"/>
        <w:keepNext/>
        <w:rPr>
          <w:rtl/>
        </w:rPr>
      </w:pPr>
      <w:bookmarkStart w:id="2461" w:name="ET_yor_6157_213"/>
      <w:r w:rsidRPr="00F2757B">
        <w:rPr>
          <w:rStyle w:val="TagStyle"/>
          <w:rtl/>
        </w:rPr>
        <w:t xml:space="preserve"> &lt;&lt; יור &gt;&gt; </w:t>
      </w:r>
      <w:r>
        <w:rPr>
          <w:rtl/>
        </w:rPr>
        <w:t xml:space="preserve">היו"ר שמחה </w:t>
      </w:r>
      <w:proofErr w:type="spellStart"/>
      <w:r>
        <w:rPr>
          <w:rtl/>
        </w:rPr>
        <w:t>רוטמן</w:t>
      </w:r>
      <w:proofErr w:type="spellEnd"/>
      <w:r>
        <w:rPr>
          <w:rtl/>
        </w:rPr>
        <w:t>:</w:t>
      </w:r>
      <w:r w:rsidRPr="00F2757B">
        <w:rPr>
          <w:rStyle w:val="TagStyle"/>
          <w:rtl/>
        </w:rPr>
        <w:t xml:space="preserve"> &lt;&lt; יור &gt;&gt;</w:t>
      </w:r>
      <w:r w:rsidR="006D4D8F">
        <w:rPr>
          <w:rtl/>
        </w:rPr>
        <w:t xml:space="preserve"> </w:t>
      </w:r>
      <w:bookmarkEnd w:id="2461"/>
    </w:p>
    <w:p w14:paraId="5240423D" w14:textId="77777777" w:rsidR="00F2757B" w:rsidRDefault="00F2757B" w:rsidP="00F2757B">
      <w:pPr>
        <w:pStyle w:val="KeepWithNext"/>
        <w:rPr>
          <w:rtl/>
        </w:rPr>
      </w:pPr>
    </w:p>
    <w:p w14:paraId="47435AF4" w14:textId="1BF837A6" w:rsidR="00F2757B" w:rsidRDefault="00F2757B" w:rsidP="00F2757B">
      <w:pPr>
        <w:rPr>
          <w:rtl/>
        </w:rPr>
      </w:pPr>
      <w:bookmarkStart w:id="2462" w:name="_ETM_Q1_2369901"/>
      <w:bookmarkEnd w:id="2462"/>
      <w:r>
        <w:rPr>
          <w:rFonts w:hint="cs"/>
          <w:rtl/>
        </w:rPr>
        <w:t xml:space="preserve">שגם כאשר </w:t>
      </w:r>
      <w:bookmarkStart w:id="2463" w:name="_ETM_Q1_2375903"/>
      <w:bookmarkEnd w:id="2463"/>
      <w:r>
        <w:rPr>
          <w:rFonts w:hint="cs"/>
          <w:rtl/>
        </w:rPr>
        <w:t>לא הס</w:t>
      </w:r>
      <w:bookmarkStart w:id="2464" w:name="_ETM_Q1_2374408"/>
      <w:bookmarkEnd w:id="2464"/>
      <w:r>
        <w:rPr>
          <w:rFonts w:hint="cs"/>
          <w:rtl/>
        </w:rPr>
        <w:t>כמת</w:t>
      </w:r>
      <w:r w:rsidR="00DB5E57">
        <w:rPr>
          <w:rFonts w:hint="cs"/>
          <w:rtl/>
        </w:rPr>
        <w:t>,</w:t>
      </w:r>
      <w:r>
        <w:rPr>
          <w:rFonts w:hint="cs"/>
          <w:rtl/>
        </w:rPr>
        <w:t xml:space="preserve"> בית </w:t>
      </w:r>
      <w:bookmarkStart w:id="2465" w:name="_ETM_Q1_2380655"/>
      <w:bookmarkEnd w:id="2465"/>
      <w:r>
        <w:rPr>
          <w:rFonts w:hint="cs"/>
          <w:rtl/>
        </w:rPr>
        <w:t>המשפט לא קיבל את טענתך.</w:t>
      </w:r>
    </w:p>
    <w:p w14:paraId="0C84C44B" w14:textId="77777777" w:rsidR="00F2757B" w:rsidRDefault="00F2757B" w:rsidP="00F2757B">
      <w:pPr>
        <w:rPr>
          <w:rtl/>
        </w:rPr>
      </w:pPr>
      <w:bookmarkStart w:id="2466" w:name="_ETM_Q1_2372905"/>
      <w:bookmarkStart w:id="2467" w:name="_ETM_Q1_2373152"/>
      <w:bookmarkStart w:id="2468" w:name="_ETM_Q1_2380904"/>
      <w:bookmarkEnd w:id="2466"/>
      <w:bookmarkEnd w:id="2467"/>
      <w:bookmarkEnd w:id="2468"/>
    </w:p>
    <w:p w14:paraId="186C1C5A" w14:textId="19CCCC69" w:rsidR="00F2757B" w:rsidRDefault="00F2757B" w:rsidP="00F2757B">
      <w:pPr>
        <w:pStyle w:val="af9"/>
        <w:keepNext/>
        <w:rPr>
          <w:rtl/>
        </w:rPr>
      </w:pPr>
      <w:bookmarkStart w:id="2469" w:name="ET_guest_שי_מילוא_214"/>
      <w:r w:rsidRPr="00F2757B">
        <w:rPr>
          <w:rStyle w:val="TagStyle"/>
          <w:rtl/>
        </w:rPr>
        <w:t xml:space="preserve"> &lt;&lt; אורח &gt;&gt; </w:t>
      </w:r>
      <w:r>
        <w:rPr>
          <w:rtl/>
        </w:rPr>
        <w:t>שי מילוא:</w:t>
      </w:r>
      <w:r w:rsidRPr="00F2757B">
        <w:rPr>
          <w:rStyle w:val="TagStyle"/>
          <w:rtl/>
        </w:rPr>
        <w:t xml:space="preserve"> &lt;&lt; אורח &gt;&gt;</w:t>
      </w:r>
      <w:r w:rsidR="006D4D8F">
        <w:rPr>
          <w:rtl/>
        </w:rPr>
        <w:t xml:space="preserve"> </w:t>
      </w:r>
      <w:bookmarkEnd w:id="2469"/>
    </w:p>
    <w:p w14:paraId="3A08215A" w14:textId="77777777" w:rsidR="00F2757B" w:rsidRDefault="00F2757B" w:rsidP="00F2757B">
      <w:pPr>
        <w:pStyle w:val="KeepWithNext"/>
        <w:rPr>
          <w:rtl/>
        </w:rPr>
      </w:pPr>
    </w:p>
    <w:p w14:paraId="087DCC11" w14:textId="4C0FF598" w:rsidR="00F2757B" w:rsidRDefault="00F2757B" w:rsidP="00F2757B">
      <w:pPr>
        <w:rPr>
          <w:rtl/>
        </w:rPr>
      </w:pPr>
      <w:bookmarkStart w:id="2470" w:name="_ETM_Q1_2381651"/>
      <w:bookmarkEnd w:id="2470"/>
      <w:r>
        <w:rPr>
          <w:rFonts w:hint="cs"/>
          <w:rtl/>
        </w:rPr>
        <w:t>לא שמע</w:t>
      </w:r>
      <w:bookmarkStart w:id="2471" w:name="_ETM_Q1_2377651"/>
      <w:bookmarkEnd w:id="2471"/>
      <w:r>
        <w:rPr>
          <w:rFonts w:hint="cs"/>
          <w:rtl/>
        </w:rPr>
        <w:t xml:space="preserve"> אות</w:t>
      </w:r>
      <w:r w:rsidR="00DB5E57">
        <w:rPr>
          <w:rFonts w:hint="cs"/>
          <w:rtl/>
        </w:rPr>
        <w:t>ה</w:t>
      </w:r>
      <w:r>
        <w:rPr>
          <w:rFonts w:hint="cs"/>
          <w:rtl/>
        </w:rPr>
        <w:t xml:space="preserve"> בכלל.</w:t>
      </w:r>
    </w:p>
    <w:p w14:paraId="57546706" w14:textId="77777777" w:rsidR="00F2757B" w:rsidRDefault="00F2757B" w:rsidP="00F2757B">
      <w:pPr>
        <w:rPr>
          <w:rtl/>
        </w:rPr>
      </w:pPr>
      <w:bookmarkStart w:id="2472" w:name="_ETM_Q1_2380902"/>
      <w:bookmarkEnd w:id="2472"/>
    </w:p>
    <w:p w14:paraId="32B9DD8D" w14:textId="7F334623" w:rsidR="00F2757B" w:rsidRDefault="00F2757B" w:rsidP="00F2757B">
      <w:pPr>
        <w:pStyle w:val="af6"/>
        <w:keepNext/>
        <w:rPr>
          <w:rtl/>
        </w:rPr>
      </w:pPr>
      <w:bookmarkStart w:id="2473" w:name="ET_yor_6157_215"/>
      <w:r w:rsidRPr="00F2757B">
        <w:rPr>
          <w:rStyle w:val="TagStyle"/>
          <w:rtl/>
        </w:rPr>
        <w:t xml:space="preserve"> &lt;&lt; יור &gt;&gt; </w:t>
      </w:r>
      <w:r>
        <w:rPr>
          <w:rtl/>
        </w:rPr>
        <w:t xml:space="preserve">היו"ר שמחה </w:t>
      </w:r>
      <w:proofErr w:type="spellStart"/>
      <w:r>
        <w:rPr>
          <w:rtl/>
        </w:rPr>
        <w:t>רוטמן</w:t>
      </w:r>
      <w:proofErr w:type="spellEnd"/>
      <w:r>
        <w:rPr>
          <w:rtl/>
        </w:rPr>
        <w:t>:</w:t>
      </w:r>
      <w:r w:rsidRPr="00F2757B">
        <w:rPr>
          <w:rStyle w:val="TagStyle"/>
          <w:rtl/>
        </w:rPr>
        <w:t xml:space="preserve"> &lt;&lt; יור &gt;&gt;</w:t>
      </w:r>
      <w:r w:rsidR="006D4D8F">
        <w:rPr>
          <w:rtl/>
        </w:rPr>
        <w:t xml:space="preserve"> </w:t>
      </w:r>
      <w:bookmarkEnd w:id="2473"/>
    </w:p>
    <w:p w14:paraId="6FD25637" w14:textId="77777777" w:rsidR="00F2757B" w:rsidRDefault="00F2757B" w:rsidP="00F2757B">
      <w:pPr>
        <w:pStyle w:val="KeepWithNext"/>
        <w:rPr>
          <w:rtl/>
        </w:rPr>
      </w:pPr>
    </w:p>
    <w:p w14:paraId="18F39C41" w14:textId="5B3F98CF" w:rsidR="00F2757B" w:rsidRDefault="00F2757B" w:rsidP="00F2757B">
      <w:pPr>
        <w:rPr>
          <w:rtl/>
        </w:rPr>
      </w:pPr>
      <w:bookmarkStart w:id="2474" w:name="_ETM_Q1_2381653"/>
      <w:bookmarkEnd w:id="2474"/>
      <w:r>
        <w:rPr>
          <w:rFonts w:hint="cs"/>
          <w:rtl/>
        </w:rPr>
        <w:t>לא שמע</w:t>
      </w:r>
      <w:bookmarkStart w:id="2475" w:name="_ETM_Q1_2377904"/>
      <w:bookmarkEnd w:id="2475"/>
      <w:r>
        <w:rPr>
          <w:rFonts w:hint="cs"/>
          <w:rtl/>
        </w:rPr>
        <w:t>.</w:t>
      </w:r>
      <w:bookmarkStart w:id="2476" w:name="_ETM_Q1_2377903"/>
      <w:bookmarkStart w:id="2477" w:name="_ETM_Q1_2378152"/>
      <w:bookmarkStart w:id="2478" w:name="_ETM_Q1_2382904"/>
      <w:bookmarkStart w:id="2479" w:name="_ETM_Q1_2378652"/>
      <w:bookmarkEnd w:id="2476"/>
      <w:bookmarkEnd w:id="2477"/>
      <w:bookmarkEnd w:id="2478"/>
      <w:bookmarkEnd w:id="2479"/>
    </w:p>
    <w:p w14:paraId="29853A79" w14:textId="77777777" w:rsidR="00F2757B" w:rsidRDefault="00F2757B" w:rsidP="00F2757B">
      <w:pPr>
        <w:rPr>
          <w:rtl/>
        </w:rPr>
      </w:pPr>
      <w:bookmarkStart w:id="2480" w:name="_ETM_Q1_2384153"/>
      <w:bookmarkStart w:id="2481" w:name="_ETM_Q1_2380404"/>
      <w:bookmarkEnd w:id="2480"/>
      <w:bookmarkEnd w:id="2481"/>
    </w:p>
    <w:p w14:paraId="48C22C4D" w14:textId="29C5A4BE" w:rsidR="00F2757B" w:rsidRDefault="00F2757B" w:rsidP="00F2757B">
      <w:pPr>
        <w:pStyle w:val="af9"/>
        <w:keepNext/>
        <w:rPr>
          <w:rtl/>
        </w:rPr>
      </w:pPr>
      <w:bookmarkStart w:id="2482" w:name="ET_guest_עידו_קוסובר_217"/>
      <w:r w:rsidRPr="00F2757B">
        <w:rPr>
          <w:rStyle w:val="TagStyle"/>
          <w:rtl/>
        </w:rPr>
        <w:t xml:space="preserve"> &lt;&lt; אורח &gt;&gt; </w:t>
      </w:r>
      <w:r>
        <w:rPr>
          <w:rtl/>
        </w:rPr>
        <w:t xml:space="preserve">עידו </w:t>
      </w:r>
      <w:proofErr w:type="spellStart"/>
      <w:r>
        <w:rPr>
          <w:rtl/>
        </w:rPr>
        <w:t>קוסובר</w:t>
      </w:r>
      <w:proofErr w:type="spellEnd"/>
      <w:r>
        <w:rPr>
          <w:rtl/>
        </w:rPr>
        <w:t>:</w:t>
      </w:r>
      <w:r w:rsidRPr="00F2757B">
        <w:rPr>
          <w:rStyle w:val="TagStyle"/>
          <w:rtl/>
        </w:rPr>
        <w:t xml:space="preserve"> &lt;&lt; אורח &gt;&gt;</w:t>
      </w:r>
      <w:r w:rsidR="006D4D8F">
        <w:rPr>
          <w:rtl/>
        </w:rPr>
        <w:t xml:space="preserve"> </w:t>
      </w:r>
      <w:bookmarkEnd w:id="2482"/>
    </w:p>
    <w:p w14:paraId="5FFE07FE" w14:textId="77777777" w:rsidR="00F2757B" w:rsidRDefault="00F2757B" w:rsidP="00F2757B">
      <w:pPr>
        <w:pStyle w:val="KeepWithNext"/>
        <w:rPr>
          <w:rtl/>
        </w:rPr>
      </w:pPr>
    </w:p>
    <w:p w14:paraId="5FC36614" w14:textId="3ACC2B9B" w:rsidR="00F2757B" w:rsidRDefault="00DB5E57" w:rsidP="00F2757B">
      <w:pPr>
        <w:rPr>
          <w:rtl/>
        </w:rPr>
      </w:pPr>
      <w:bookmarkStart w:id="2483" w:name="_ETM_Q1_2381150"/>
      <w:bookmarkEnd w:id="2483"/>
      <w:r>
        <w:rPr>
          <w:rFonts w:hint="cs"/>
          <w:rtl/>
        </w:rPr>
        <w:t>תן</w:t>
      </w:r>
      <w:r w:rsidR="00F2757B">
        <w:rPr>
          <w:rFonts w:hint="cs"/>
          <w:rtl/>
        </w:rPr>
        <w:t xml:space="preserve"> לי להשלים. זה הל</w:t>
      </w:r>
      <w:bookmarkStart w:id="2484" w:name="_ETM_Q1_2380153"/>
      <w:bookmarkEnd w:id="2484"/>
      <w:r w:rsidR="00F2757B">
        <w:rPr>
          <w:rFonts w:hint="cs"/>
          <w:rtl/>
        </w:rPr>
        <w:t xml:space="preserve">יך </w:t>
      </w:r>
      <w:bookmarkStart w:id="2485" w:name="_ETM_Q1_2380403"/>
      <w:bookmarkEnd w:id="2485"/>
      <w:r w:rsidR="00F2757B">
        <w:rPr>
          <w:rFonts w:hint="cs"/>
          <w:rtl/>
        </w:rPr>
        <w:t>שבו היו נושים, אנשים שאיבדו את הפנ</w:t>
      </w:r>
      <w:bookmarkStart w:id="2486" w:name="_ETM_Q1_2381902"/>
      <w:bookmarkEnd w:id="2486"/>
      <w:r w:rsidR="00F2757B">
        <w:rPr>
          <w:rFonts w:hint="cs"/>
          <w:rtl/>
        </w:rPr>
        <w:t xml:space="preserve">סיות שלהם בהיקף של </w:t>
      </w:r>
      <w:bookmarkStart w:id="2487" w:name="_ETM_Q1_2386903"/>
      <w:bookmarkEnd w:id="2487"/>
      <w:r w:rsidR="00F2757B">
        <w:rPr>
          <w:rFonts w:hint="cs"/>
          <w:rtl/>
        </w:rPr>
        <w:t>800 מיליון</w:t>
      </w:r>
      <w:bookmarkStart w:id="2488" w:name="_ETM_Q1_2389652"/>
      <w:bookmarkEnd w:id="2488"/>
      <w:r w:rsidR="00F2757B">
        <w:rPr>
          <w:rFonts w:hint="cs"/>
          <w:rtl/>
        </w:rPr>
        <w:t xml:space="preserve"> שקל</w:t>
      </w:r>
      <w:r w:rsidR="00CB0FD0">
        <w:rPr>
          <w:rFonts w:hint="cs"/>
          <w:rtl/>
        </w:rPr>
        <w:t xml:space="preserve">. </w:t>
      </w:r>
    </w:p>
    <w:p w14:paraId="5FDC192D" w14:textId="77777777" w:rsidR="00CB0FD0" w:rsidRDefault="00CB0FD0" w:rsidP="00F2757B">
      <w:pPr>
        <w:rPr>
          <w:rtl/>
        </w:rPr>
      </w:pPr>
      <w:bookmarkStart w:id="2489" w:name="_ETM_Q1_2389152"/>
      <w:bookmarkStart w:id="2490" w:name="_ETM_Q1_2389402"/>
      <w:bookmarkEnd w:id="2489"/>
      <w:bookmarkEnd w:id="2490"/>
    </w:p>
    <w:p w14:paraId="45AD3D97" w14:textId="355DB931" w:rsidR="00CB0FD0" w:rsidRDefault="00CB0FD0" w:rsidP="00CB0FD0">
      <w:pPr>
        <w:pStyle w:val="af6"/>
        <w:keepNext/>
        <w:rPr>
          <w:rtl/>
        </w:rPr>
      </w:pPr>
      <w:bookmarkStart w:id="2491" w:name="ET_yor_6157_218"/>
      <w:r w:rsidRPr="00CB0FD0">
        <w:rPr>
          <w:rStyle w:val="TagStyle"/>
          <w:rtl/>
        </w:rPr>
        <w:t xml:space="preserve"> &lt;&lt; יור &gt;&gt; </w:t>
      </w:r>
      <w:r>
        <w:rPr>
          <w:rtl/>
        </w:rPr>
        <w:t xml:space="preserve">היו"ר שמחה </w:t>
      </w:r>
      <w:proofErr w:type="spellStart"/>
      <w:r>
        <w:rPr>
          <w:rtl/>
        </w:rPr>
        <w:t>רוטמן</w:t>
      </w:r>
      <w:proofErr w:type="spellEnd"/>
      <w:r>
        <w:rPr>
          <w:rtl/>
        </w:rPr>
        <w:t>:</w:t>
      </w:r>
      <w:r w:rsidRPr="00CB0FD0">
        <w:rPr>
          <w:rStyle w:val="TagStyle"/>
          <w:rtl/>
        </w:rPr>
        <w:t xml:space="preserve"> &lt;&lt; יור &gt;&gt;</w:t>
      </w:r>
      <w:r w:rsidR="006D4D8F">
        <w:rPr>
          <w:rtl/>
        </w:rPr>
        <w:t xml:space="preserve"> </w:t>
      </w:r>
      <w:bookmarkEnd w:id="2491"/>
    </w:p>
    <w:p w14:paraId="571E0D64" w14:textId="77777777" w:rsidR="00CB0FD0" w:rsidRDefault="00CB0FD0" w:rsidP="00CB0FD0">
      <w:pPr>
        <w:pStyle w:val="KeepWithNext"/>
        <w:rPr>
          <w:rtl/>
        </w:rPr>
      </w:pPr>
    </w:p>
    <w:p w14:paraId="4F57824B" w14:textId="541517CA" w:rsidR="00CB0FD0" w:rsidRDefault="00CB0FD0" w:rsidP="00CB0FD0">
      <w:pPr>
        <w:rPr>
          <w:rtl/>
        </w:rPr>
      </w:pPr>
      <w:bookmarkStart w:id="2492" w:name="_ETM_Q1_2390401"/>
      <w:bookmarkEnd w:id="2492"/>
      <w:r>
        <w:rPr>
          <w:rFonts w:hint="cs"/>
          <w:rtl/>
        </w:rPr>
        <w:t xml:space="preserve">זה </w:t>
      </w:r>
      <w:r w:rsidR="00DB5E57">
        <w:rPr>
          <w:rFonts w:hint="cs"/>
          <w:rtl/>
        </w:rPr>
        <w:t xml:space="preserve">פשוט </w:t>
      </w:r>
      <w:r>
        <w:rPr>
          <w:rFonts w:hint="cs"/>
          <w:rtl/>
        </w:rPr>
        <w:t>לא רלוונטי.</w:t>
      </w:r>
    </w:p>
    <w:p w14:paraId="3710364D" w14:textId="77777777" w:rsidR="00CB0FD0" w:rsidRDefault="00CB0FD0" w:rsidP="00CB0FD0">
      <w:pPr>
        <w:rPr>
          <w:rtl/>
        </w:rPr>
      </w:pPr>
      <w:bookmarkStart w:id="2493" w:name="_ETM_Q1_2392653"/>
      <w:bookmarkStart w:id="2494" w:name="_ETM_Q1_2393652"/>
      <w:bookmarkEnd w:id="2493"/>
      <w:bookmarkEnd w:id="2494"/>
    </w:p>
    <w:p w14:paraId="0C10BFBE" w14:textId="202A2570" w:rsidR="00CB0FD0" w:rsidRDefault="00CB0FD0" w:rsidP="00CB0FD0">
      <w:pPr>
        <w:pStyle w:val="af9"/>
        <w:keepNext/>
        <w:rPr>
          <w:rtl/>
        </w:rPr>
      </w:pPr>
      <w:bookmarkStart w:id="2495" w:name="ET_guest_עידו_קוסובר_219"/>
      <w:r w:rsidRPr="00CB0FD0">
        <w:rPr>
          <w:rStyle w:val="TagStyle"/>
          <w:rtl/>
        </w:rPr>
        <w:t xml:space="preserve"> &lt;&lt; אורח &gt;&gt; </w:t>
      </w:r>
      <w:r>
        <w:rPr>
          <w:rtl/>
        </w:rPr>
        <w:t xml:space="preserve">עידו </w:t>
      </w:r>
      <w:proofErr w:type="spellStart"/>
      <w:r>
        <w:rPr>
          <w:rtl/>
        </w:rPr>
        <w:t>קוסובר</w:t>
      </w:r>
      <w:proofErr w:type="spellEnd"/>
      <w:r>
        <w:rPr>
          <w:rtl/>
        </w:rPr>
        <w:t>:</w:t>
      </w:r>
      <w:r w:rsidRPr="00CB0FD0">
        <w:rPr>
          <w:rStyle w:val="TagStyle"/>
          <w:rtl/>
        </w:rPr>
        <w:t xml:space="preserve"> &lt;&lt; אורח &gt;&gt;</w:t>
      </w:r>
      <w:r w:rsidR="006D4D8F">
        <w:rPr>
          <w:rtl/>
        </w:rPr>
        <w:t xml:space="preserve"> </w:t>
      </w:r>
      <w:bookmarkEnd w:id="2495"/>
    </w:p>
    <w:p w14:paraId="6D94E9DC" w14:textId="77777777" w:rsidR="00CB0FD0" w:rsidRDefault="00CB0FD0" w:rsidP="00CB0FD0">
      <w:pPr>
        <w:pStyle w:val="KeepWithNext"/>
        <w:rPr>
          <w:rtl/>
        </w:rPr>
      </w:pPr>
    </w:p>
    <w:p w14:paraId="5E089DB4" w14:textId="759E9B30" w:rsidR="00CB0FD0" w:rsidRDefault="00CB0FD0" w:rsidP="00CB0FD0">
      <w:pPr>
        <w:rPr>
          <w:rtl/>
        </w:rPr>
      </w:pPr>
      <w:bookmarkStart w:id="2496" w:name="_ETM_Q1_2394402"/>
      <w:bookmarkEnd w:id="2496"/>
      <w:r>
        <w:rPr>
          <w:rFonts w:hint="cs"/>
          <w:rtl/>
        </w:rPr>
        <w:t>תנו לי להשלים</w:t>
      </w:r>
      <w:r w:rsidR="00DB5E57">
        <w:rPr>
          <w:rFonts w:hint="cs"/>
          <w:rtl/>
        </w:rPr>
        <w:t xml:space="preserve"> משפט</w:t>
      </w:r>
      <w:bookmarkStart w:id="2497" w:name="_ETM_Q1_2407152"/>
      <w:bookmarkEnd w:id="2497"/>
      <w:r>
        <w:rPr>
          <w:rFonts w:hint="cs"/>
          <w:rtl/>
        </w:rPr>
        <w:t>.</w:t>
      </w:r>
    </w:p>
    <w:p w14:paraId="5F0184F5" w14:textId="77777777" w:rsidR="00CB0FD0" w:rsidRDefault="00CB0FD0" w:rsidP="00CB0FD0">
      <w:pPr>
        <w:rPr>
          <w:rtl/>
        </w:rPr>
      </w:pPr>
      <w:bookmarkStart w:id="2498" w:name="_ETM_Q1_2398655"/>
      <w:bookmarkEnd w:id="2498"/>
    </w:p>
    <w:p w14:paraId="0A91FFE0" w14:textId="37299C55" w:rsidR="00CB0FD0" w:rsidRDefault="00CB0FD0" w:rsidP="00CB0FD0">
      <w:pPr>
        <w:pStyle w:val="af6"/>
        <w:keepNext/>
        <w:rPr>
          <w:rtl/>
        </w:rPr>
      </w:pPr>
      <w:bookmarkStart w:id="2499" w:name="ET_yor_6157_220"/>
      <w:r w:rsidRPr="00CB0FD0">
        <w:rPr>
          <w:rStyle w:val="TagStyle"/>
          <w:rtl/>
        </w:rPr>
        <w:t xml:space="preserve"> &lt;&lt; יור &gt;&gt; </w:t>
      </w:r>
      <w:r>
        <w:rPr>
          <w:rtl/>
        </w:rPr>
        <w:t xml:space="preserve">היו"ר שמחה </w:t>
      </w:r>
      <w:proofErr w:type="spellStart"/>
      <w:r>
        <w:rPr>
          <w:rtl/>
        </w:rPr>
        <w:t>רוטמן</w:t>
      </w:r>
      <w:proofErr w:type="spellEnd"/>
      <w:r>
        <w:rPr>
          <w:rtl/>
        </w:rPr>
        <w:t>:</w:t>
      </w:r>
      <w:r w:rsidRPr="00CB0FD0">
        <w:rPr>
          <w:rStyle w:val="TagStyle"/>
          <w:rtl/>
        </w:rPr>
        <w:t xml:space="preserve"> &lt;&lt; יור &gt;&gt;</w:t>
      </w:r>
      <w:r w:rsidR="006D4D8F">
        <w:rPr>
          <w:rtl/>
        </w:rPr>
        <w:t xml:space="preserve"> </w:t>
      </w:r>
      <w:bookmarkEnd w:id="2499"/>
    </w:p>
    <w:p w14:paraId="3284EA83" w14:textId="77777777" w:rsidR="00CB0FD0" w:rsidRDefault="00CB0FD0" w:rsidP="00CB0FD0">
      <w:pPr>
        <w:pStyle w:val="KeepWithNext"/>
        <w:rPr>
          <w:rtl/>
        </w:rPr>
      </w:pPr>
    </w:p>
    <w:p w14:paraId="5A2F8DAF" w14:textId="6B5708C1" w:rsidR="00CB0FD0" w:rsidRDefault="00CB0FD0" w:rsidP="00CB0FD0">
      <w:pPr>
        <w:rPr>
          <w:rtl/>
        </w:rPr>
      </w:pPr>
      <w:bookmarkStart w:id="2500" w:name="_ETM_Q1_2399900"/>
      <w:bookmarkEnd w:id="2500"/>
      <w:r>
        <w:rPr>
          <w:rFonts w:hint="cs"/>
          <w:rtl/>
        </w:rPr>
        <w:t>יש עני</w:t>
      </w:r>
      <w:bookmarkStart w:id="2501" w:name="_ETM_Q1_2395901"/>
      <w:bookmarkEnd w:id="2501"/>
      <w:r>
        <w:rPr>
          <w:rFonts w:hint="cs"/>
          <w:rtl/>
        </w:rPr>
        <w:t xml:space="preserve">ין בסיסי </w:t>
      </w:r>
      <w:bookmarkStart w:id="2502" w:name="_ETM_Q1_2397152"/>
      <w:bookmarkEnd w:id="2502"/>
      <w:r>
        <w:rPr>
          <w:rFonts w:hint="cs"/>
          <w:rtl/>
        </w:rPr>
        <w:t>של רלוונטיות. אני אשמח</w:t>
      </w:r>
      <w:bookmarkStart w:id="2503" w:name="_ETM_Q1_2400401"/>
      <w:bookmarkEnd w:id="2503"/>
      <w:r>
        <w:rPr>
          <w:rFonts w:hint="cs"/>
          <w:rtl/>
        </w:rPr>
        <w:t xml:space="preserve"> מאוד לשמוע את טענתך</w:t>
      </w:r>
      <w:bookmarkStart w:id="2504" w:name="_ETM_Q1_2404902"/>
      <w:bookmarkEnd w:id="2504"/>
      <w:r>
        <w:rPr>
          <w:rFonts w:hint="cs"/>
          <w:rtl/>
        </w:rPr>
        <w:t>, פשוט</w:t>
      </w:r>
      <w:bookmarkStart w:id="2505" w:name="_ETM_Q1_2402651"/>
      <w:bookmarkEnd w:id="2505"/>
      <w:r>
        <w:rPr>
          <w:rFonts w:hint="cs"/>
          <w:rtl/>
        </w:rPr>
        <w:t xml:space="preserve"> לא בדיון הזה. אם אתה אומר שיש שופט</w:t>
      </w:r>
      <w:bookmarkStart w:id="2506" w:name="_ETM_Q1_2404151"/>
      <w:bookmarkEnd w:id="2506"/>
      <w:r>
        <w:rPr>
          <w:rFonts w:hint="cs"/>
          <w:rtl/>
        </w:rPr>
        <w:t xml:space="preserve"> </w:t>
      </w:r>
      <w:bookmarkStart w:id="2507" w:name="_ETM_Q1_2404403"/>
      <w:bookmarkEnd w:id="2507"/>
      <w:r>
        <w:rPr>
          <w:rFonts w:hint="cs"/>
          <w:rtl/>
        </w:rPr>
        <w:t xml:space="preserve">שלא מציית לחוק ולא </w:t>
      </w:r>
      <w:bookmarkStart w:id="2508" w:name="_ETM_Q1_2404152"/>
      <w:bookmarkEnd w:id="2508"/>
      <w:r>
        <w:rPr>
          <w:rFonts w:hint="cs"/>
          <w:rtl/>
        </w:rPr>
        <w:t>מוכן לתת זכות טיעון כשהוא חייב זכות</w:t>
      </w:r>
      <w:bookmarkStart w:id="2509" w:name="_ETM_Q1_2410403"/>
      <w:bookmarkEnd w:id="2509"/>
      <w:r>
        <w:rPr>
          <w:rFonts w:hint="cs"/>
          <w:rtl/>
        </w:rPr>
        <w:t xml:space="preserve"> טיעון על פי חוק ומצפ</w:t>
      </w:r>
      <w:bookmarkStart w:id="2510" w:name="_ETM_Q1_2412900"/>
      <w:bookmarkEnd w:id="2510"/>
      <w:r>
        <w:rPr>
          <w:rFonts w:hint="cs"/>
          <w:rtl/>
        </w:rPr>
        <w:t xml:space="preserve">צף על הוראות החוק </w:t>
      </w:r>
      <w:r>
        <w:rPr>
          <w:rtl/>
        </w:rPr>
        <w:t>–</w:t>
      </w:r>
      <w:r>
        <w:rPr>
          <w:rFonts w:hint="cs"/>
          <w:rtl/>
        </w:rPr>
        <w:t xml:space="preserve"> </w:t>
      </w:r>
      <w:bookmarkStart w:id="2511" w:name="_ETM_Q1_2411651"/>
      <w:bookmarkEnd w:id="2511"/>
      <w:r>
        <w:rPr>
          <w:rFonts w:hint="cs"/>
          <w:rtl/>
        </w:rPr>
        <w:t>בדיוק קיימנו דיון</w:t>
      </w:r>
      <w:bookmarkStart w:id="2512" w:name="_ETM_Q1_2416155"/>
      <w:bookmarkEnd w:id="2512"/>
      <w:r>
        <w:rPr>
          <w:rFonts w:hint="cs"/>
          <w:rtl/>
        </w:rPr>
        <w:t xml:space="preserve"> חשוב מאוד בחוק נציב תלונו</w:t>
      </w:r>
      <w:bookmarkStart w:id="2513" w:name="_ETM_Q1_2413151"/>
      <w:bookmarkEnd w:id="2513"/>
      <w:r>
        <w:rPr>
          <w:rFonts w:hint="cs"/>
          <w:rtl/>
        </w:rPr>
        <w:t xml:space="preserve">ת הציבור </w:t>
      </w:r>
      <w:bookmarkStart w:id="2514" w:name="_ETM_Q1_2413903"/>
      <w:bookmarkEnd w:id="2514"/>
      <w:r>
        <w:rPr>
          <w:rFonts w:hint="cs"/>
          <w:rtl/>
        </w:rPr>
        <w:t>על שופטים או לחילופי</w:t>
      </w:r>
      <w:bookmarkStart w:id="2515" w:name="_ETM_Q1_2414401"/>
      <w:bookmarkEnd w:id="2515"/>
      <w:r>
        <w:rPr>
          <w:rFonts w:hint="cs"/>
          <w:rtl/>
        </w:rPr>
        <w:t xml:space="preserve">ן בשינוי הרכב הוועדה לבחירת שופטים או </w:t>
      </w:r>
      <w:bookmarkStart w:id="2516" w:name="_ETM_Q1_2421652"/>
      <w:bookmarkEnd w:id="2516"/>
      <w:r>
        <w:rPr>
          <w:rFonts w:hint="cs"/>
          <w:rtl/>
        </w:rPr>
        <w:t>ל</w:t>
      </w:r>
      <w:bookmarkStart w:id="2517" w:name="_ETM_Q1_2417154"/>
      <w:bookmarkStart w:id="2518" w:name="_ETM_Q1_2418654"/>
      <w:bookmarkStart w:id="2519" w:name="_ETM_Q1_2424902"/>
      <w:bookmarkStart w:id="2520" w:name="_ETM_Q1_2430409"/>
      <w:bookmarkEnd w:id="2517"/>
      <w:bookmarkEnd w:id="2518"/>
      <w:bookmarkEnd w:id="2519"/>
      <w:bookmarkEnd w:id="2520"/>
      <w:r>
        <w:rPr>
          <w:rFonts w:hint="cs"/>
          <w:rtl/>
        </w:rPr>
        <w:t>חילופין במנגנוני הדחת שופטים</w:t>
      </w:r>
      <w:r w:rsidR="00DB5E57">
        <w:rPr>
          <w:rFonts w:hint="cs"/>
          <w:rtl/>
        </w:rPr>
        <w:t xml:space="preserve">. </w:t>
      </w:r>
      <w:r>
        <w:rPr>
          <w:rFonts w:hint="cs"/>
          <w:rtl/>
        </w:rPr>
        <w:t xml:space="preserve">זה </w:t>
      </w:r>
      <w:bookmarkStart w:id="2521" w:name="_ETM_Q1_2420653"/>
      <w:bookmarkEnd w:id="2521"/>
      <w:r>
        <w:rPr>
          <w:rFonts w:hint="cs"/>
          <w:rtl/>
        </w:rPr>
        <w:t>פשוט לא ר</w:t>
      </w:r>
      <w:bookmarkStart w:id="2522" w:name="_ETM_Q1_2419402"/>
      <w:bookmarkEnd w:id="2522"/>
      <w:r>
        <w:rPr>
          <w:rFonts w:hint="cs"/>
          <w:rtl/>
        </w:rPr>
        <w:t xml:space="preserve">לוונטי לדיון </w:t>
      </w:r>
      <w:bookmarkStart w:id="2523" w:name="_ETM_Q1_2424903"/>
      <w:bookmarkEnd w:id="2523"/>
      <w:r>
        <w:rPr>
          <w:rFonts w:hint="cs"/>
          <w:rtl/>
        </w:rPr>
        <w:t xml:space="preserve">בחוק </w:t>
      </w:r>
      <w:bookmarkStart w:id="2524" w:name="_ETM_Q1_2421402"/>
      <w:bookmarkEnd w:id="2524"/>
      <w:r>
        <w:rPr>
          <w:rFonts w:hint="cs"/>
          <w:rtl/>
        </w:rPr>
        <w:t>חדלות פירעון.</w:t>
      </w:r>
    </w:p>
    <w:p w14:paraId="742C8B15" w14:textId="77777777" w:rsidR="00687FC5" w:rsidRDefault="00687FC5" w:rsidP="00687FC5">
      <w:pPr>
        <w:rPr>
          <w:rFonts w:ascii="David" w:hAnsi="David"/>
          <w:u w:val="single"/>
          <w:rtl/>
          <w:lang w:eastAsia="he-IL"/>
        </w:rPr>
      </w:pPr>
      <w:bookmarkStart w:id="2525" w:name="_ETM_Q1_2423903"/>
      <w:bookmarkStart w:id="2526" w:name="_ETM_Q1_2424904"/>
      <w:bookmarkStart w:id="2527" w:name="_ETM_Q1_2418405"/>
      <w:bookmarkEnd w:id="2525"/>
      <w:bookmarkEnd w:id="2526"/>
      <w:bookmarkEnd w:id="2527"/>
    </w:p>
    <w:p w14:paraId="254B43AE" w14:textId="1F484E20" w:rsidR="00687FC5" w:rsidRDefault="00687FC5" w:rsidP="00687FC5">
      <w:pPr>
        <w:pStyle w:val="af9"/>
        <w:keepNext/>
        <w:rPr>
          <w:rtl/>
          <w:lang w:eastAsia="he-IL"/>
        </w:rPr>
      </w:pPr>
      <w:bookmarkStart w:id="2528" w:name="ET_guest_שי_מילוא_464"/>
      <w:r w:rsidRPr="00687FC5">
        <w:rPr>
          <w:rStyle w:val="TagStyle"/>
          <w:rtl/>
        </w:rPr>
        <w:t xml:space="preserve"> &lt;&lt; אורח &gt;&gt; </w:t>
      </w:r>
      <w:r>
        <w:rPr>
          <w:rtl/>
          <w:lang w:eastAsia="he-IL"/>
        </w:rPr>
        <w:t>שי מילוא:</w:t>
      </w:r>
      <w:r w:rsidRPr="00687FC5">
        <w:rPr>
          <w:rStyle w:val="TagStyle"/>
          <w:rtl/>
        </w:rPr>
        <w:t xml:space="preserve"> &lt;&lt; אורח &gt;&gt;</w:t>
      </w:r>
      <w:r w:rsidR="00DF6739">
        <w:rPr>
          <w:rtl/>
          <w:lang w:eastAsia="he-IL"/>
        </w:rPr>
        <w:t xml:space="preserve"> </w:t>
      </w:r>
      <w:bookmarkEnd w:id="2528"/>
    </w:p>
    <w:p w14:paraId="0F2FBA9D" w14:textId="77777777" w:rsidR="00687FC5" w:rsidRDefault="00687FC5" w:rsidP="00687FC5">
      <w:pPr>
        <w:pStyle w:val="KeepWithNext"/>
        <w:rPr>
          <w:rtl/>
          <w:lang w:eastAsia="he-IL"/>
        </w:rPr>
      </w:pPr>
    </w:p>
    <w:p w14:paraId="1FFCCCC0" w14:textId="0BFFCA31" w:rsidR="00CB0FD0" w:rsidRDefault="00CB0FD0" w:rsidP="00CB0FD0">
      <w:pPr>
        <w:rPr>
          <w:rtl/>
        </w:rPr>
      </w:pPr>
      <w:bookmarkStart w:id="2529" w:name="_ETM_Q1_2428901"/>
      <w:bookmarkStart w:id="2530" w:name="_ETM_Q1_2429154"/>
      <w:bookmarkStart w:id="2531" w:name="_ETM_Q1_2418900"/>
      <w:bookmarkStart w:id="2532" w:name="_ETM_Q1_2419152"/>
      <w:bookmarkEnd w:id="2529"/>
      <w:bookmarkEnd w:id="2530"/>
      <w:bookmarkEnd w:id="2531"/>
      <w:bookmarkEnd w:id="2532"/>
      <w:r>
        <w:rPr>
          <w:rFonts w:hint="cs"/>
          <w:rtl/>
        </w:rPr>
        <w:t>א</w:t>
      </w:r>
      <w:bookmarkStart w:id="2533" w:name="_ETM_Q1_2425650"/>
      <w:bookmarkEnd w:id="2533"/>
      <w:r>
        <w:rPr>
          <w:rFonts w:hint="cs"/>
          <w:rtl/>
        </w:rPr>
        <w:t>דוני, זה מאוד רלוונטי</w:t>
      </w:r>
      <w:bookmarkStart w:id="2534" w:name="_ETM_Q1_2429402"/>
      <w:bookmarkEnd w:id="2534"/>
      <w:r>
        <w:rPr>
          <w:rFonts w:hint="cs"/>
          <w:rtl/>
        </w:rPr>
        <w:t>.</w:t>
      </w:r>
    </w:p>
    <w:p w14:paraId="63262F63" w14:textId="77777777" w:rsidR="00CB0FD0" w:rsidRDefault="00CB0FD0" w:rsidP="00CB0FD0">
      <w:pPr>
        <w:rPr>
          <w:rtl/>
        </w:rPr>
      </w:pPr>
      <w:bookmarkStart w:id="2535" w:name="_ETM_Q1_2420904"/>
      <w:bookmarkStart w:id="2536" w:name="_ETM_Q1_2423402"/>
      <w:bookmarkEnd w:id="2535"/>
      <w:bookmarkEnd w:id="2536"/>
    </w:p>
    <w:p w14:paraId="2B8EA2C0" w14:textId="2BB2F175" w:rsidR="00CB0FD0" w:rsidRDefault="00CB0FD0" w:rsidP="00CB0FD0">
      <w:pPr>
        <w:pStyle w:val="af9"/>
        <w:keepNext/>
        <w:rPr>
          <w:rtl/>
        </w:rPr>
      </w:pPr>
      <w:bookmarkStart w:id="2537" w:name="ET_guest_עידו_קוסובר_223"/>
      <w:r w:rsidRPr="00CB0FD0">
        <w:rPr>
          <w:rStyle w:val="TagStyle"/>
          <w:rtl/>
        </w:rPr>
        <w:t xml:space="preserve"> &lt;&lt; אורח &gt;&gt; </w:t>
      </w:r>
      <w:r>
        <w:rPr>
          <w:rtl/>
        </w:rPr>
        <w:t xml:space="preserve">עידו </w:t>
      </w:r>
      <w:proofErr w:type="spellStart"/>
      <w:r>
        <w:rPr>
          <w:rtl/>
        </w:rPr>
        <w:t>קוסובר</w:t>
      </w:r>
      <w:proofErr w:type="spellEnd"/>
      <w:r>
        <w:rPr>
          <w:rtl/>
        </w:rPr>
        <w:t>:</w:t>
      </w:r>
      <w:r w:rsidRPr="00CB0FD0">
        <w:rPr>
          <w:rStyle w:val="TagStyle"/>
          <w:rtl/>
        </w:rPr>
        <w:t xml:space="preserve"> &lt;&lt; אורח &gt;&gt;</w:t>
      </w:r>
      <w:r w:rsidR="006D4D8F">
        <w:rPr>
          <w:rtl/>
        </w:rPr>
        <w:t xml:space="preserve"> </w:t>
      </w:r>
      <w:bookmarkEnd w:id="2537"/>
    </w:p>
    <w:p w14:paraId="02D2C5CB" w14:textId="77777777" w:rsidR="00CB0FD0" w:rsidRDefault="00CB0FD0" w:rsidP="00CB0FD0">
      <w:pPr>
        <w:pStyle w:val="KeepWithNext"/>
        <w:rPr>
          <w:rtl/>
        </w:rPr>
      </w:pPr>
    </w:p>
    <w:p w14:paraId="5A15A2B8" w14:textId="3FC8C845" w:rsidR="00CB0FD0" w:rsidRDefault="00CB0FD0" w:rsidP="00CB0FD0">
      <w:pPr>
        <w:rPr>
          <w:rtl/>
        </w:rPr>
      </w:pPr>
      <w:bookmarkStart w:id="2538" w:name="_ETM_Q1_2424153"/>
      <w:bookmarkEnd w:id="2538"/>
      <w:r>
        <w:rPr>
          <w:rFonts w:hint="cs"/>
          <w:rtl/>
        </w:rPr>
        <w:t>תיקון 4 במ</w:t>
      </w:r>
      <w:r w:rsidR="001D0C5F">
        <w:rPr>
          <w:rFonts w:hint="cs"/>
          <w:rtl/>
        </w:rPr>
        <w:t>י</w:t>
      </w:r>
      <w:r>
        <w:rPr>
          <w:rFonts w:hint="cs"/>
          <w:rtl/>
        </w:rPr>
        <w:t>רכ</w:t>
      </w:r>
      <w:bookmarkStart w:id="2539" w:name="_ETM_Q1_2425403"/>
      <w:bookmarkEnd w:id="2539"/>
      <w:r>
        <w:rPr>
          <w:rFonts w:hint="cs"/>
          <w:rtl/>
        </w:rPr>
        <w:t xml:space="preserve">אות הוא פרצה </w:t>
      </w:r>
      <w:bookmarkStart w:id="2540" w:name="_ETM_Q1_2426902"/>
      <w:bookmarkEnd w:id="2540"/>
      <w:r>
        <w:rPr>
          <w:rFonts w:hint="cs"/>
          <w:rtl/>
        </w:rPr>
        <w:t>קוראת לגנב בהיבט</w:t>
      </w:r>
      <w:bookmarkStart w:id="2541" w:name="_ETM_Q1_2426905"/>
      <w:bookmarkEnd w:id="2541"/>
      <w:r>
        <w:rPr>
          <w:rFonts w:hint="cs"/>
          <w:rtl/>
        </w:rPr>
        <w:t xml:space="preserve"> הזה בגלל הדר</w:t>
      </w:r>
      <w:bookmarkStart w:id="2542" w:name="_ETM_Q1_2427905"/>
      <w:bookmarkEnd w:id="2542"/>
      <w:r>
        <w:rPr>
          <w:rFonts w:hint="cs"/>
          <w:rtl/>
        </w:rPr>
        <w:t xml:space="preserve">ך שבה הוא מתנהל </w:t>
      </w:r>
      <w:bookmarkStart w:id="2543" w:name="_ETM_Q1_2430653"/>
      <w:bookmarkEnd w:id="2543"/>
      <w:r>
        <w:rPr>
          <w:rFonts w:hint="cs"/>
          <w:rtl/>
        </w:rPr>
        <w:t>מהר וגם אד</w:t>
      </w:r>
      <w:bookmarkStart w:id="2544" w:name="_ETM_Q1_2429151"/>
      <w:bookmarkEnd w:id="2544"/>
      <w:r>
        <w:rPr>
          <w:rFonts w:hint="cs"/>
          <w:rtl/>
        </w:rPr>
        <w:t>וני אומר בלי תנאי סף</w:t>
      </w:r>
      <w:bookmarkStart w:id="2545" w:name="_ETM_Q1_2435404"/>
      <w:bookmarkEnd w:id="2545"/>
      <w:r>
        <w:rPr>
          <w:rFonts w:hint="cs"/>
          <w:rtl/>
        </w:rPr>
        <w:t>.</w:t>
      </w:r>
    </w:p>
    <w:p w14:paraId="72DC6726" w14:textId="77777777" w:rsidR="00CB0FD0" w:rsidRDefault="00CB0FD0" w:rsidP="00CB0FD0">
      <w:pPr>
        <w:rPr>
          <w:rtl/>
        </w:rPr>
      </w:pPr>
      <w:bookmarkStart w:id="2546" w:name="_ETM_Q1_2435654"/>
      <w:bookmarkEnd w:id="2546"/>
    </w:p>
    <w:p w14:paraId="7405EDF5" w14:textId="771455F9" w:rsidR="00CB0FD0" w:rsidRDefault="00CB0FD0" w:rsidP="00CB0FD0">
      <w:pPr>
        <w:pStyle w:val="af6"/>
        <w:keepNext/>
        <w:rPr>
          <w:rtl/>
        </w:rPr>
      </w:pPr>
      <w:bookmarkStart w:id="2547" w:name="ET_yor_6157_225"/>
      <w:r w:rsidRPr="00CB0FD0">
        <w:rPr>
          <w:rStyle w:val="TagStyle"/>
          <w:rtl/>
        </w:rPr>
        <w:t xml:space="preserve"> &lt;&lt; יור &gt;&gt; </w:t>
      </w:r>
      <w:r>
        <w:rPr>
          <w:rtl/>
        </w:rPr>
        <w:t xml:space="preserve">היו"ר שמחה </w:t>
      </w:r>
      <w:proofErr w:type="spellStart"/>
      <w:r>
        <w:rPr>
          <w:rtl/>
        </w:rPr>
        <w:t>רוטמן</w:t>
      </w:r>
      <w:proofErr w:type="spellEnd"/>
      <w:r>
        <w:rPr>
          <w:rtl/>
        </w:rPr>
        <w:t>:</w:t>
      </w:r>
      <w:r w:rsidRPr="00CB0FD0">
        <w:rPr>
          <w:rStyle w:val="TagStyle"/>
          <w:rtl/>
        </w:rPr>
        <w:t xml:space="preserve"> &lt;&lt; יור &gt;&gt;</w:t>
      </w:r>
      <w:r w:rsidR="006D4D8F">
        <w:rPr>
          <w:rtl/>
        </w:rPr>
        <w:t xml:space="preserve"> </w:t>
      </w:r>
      <w:bookmarkEnd w:id="2547"/>
    </w:p>
    <w:p w14:paraId="24A7245A" w14:textId="77777777" w:rsidR="00CB0FD0" w:rsidRDefault="00CB0FD0" w:rsidP="00CB0FD0">
      <w:pPr>
        <w:pStyle w:val="KeepWithNext"/>
        <w:rPr>
          <w:rtl/>
        </w:rPr>
      </w:pPr>
    </w:p>
    <w:p w14:paraId="1D588E17" w14:textId="296C947D" w:rsidR="00CB0FD0" w:rsidRDefault="00CB0FD0" w:rsidP="00CB0FD0">
      <w:pPr>
        <w:rPr>
          <w:rtl/>
        </w:rPr>
      </w:pPr>
      <w:bookmarkStart w:id="2548" w:name="_ETM_Q1_2436404"/>
      <w:bookmarkEnd w:id="2548"/>
      <w:r>
        <w:rPr>
          <w:rFonts w:hint="cs"/>
          <w:rtl/>
        </w:rPr>
        <w:t xml:space="preserve">אבל אתה </w:t>
      </w:r>
      <w:bookmarkStart w:id="2549" w:name="_ETM_Q1_2434151"/>
      <w:bookmarkEnd w:id="2549"/>
      <w:r>
        <w:rPr>
          <w:rFonts w:hint="cs"/>
          <w:rtl/>
        </w:rPr>
        <w:t xml:space="preserve">אומר </w:t>
      </w:r>
      <w:bookmarkStart w:id="2550" w:name="_ETM_Q1_2434902"/>
      <w:bookmarkEnd w:id="2550"/>
      <w:r>
        <w:rPr>
          <w:rFonts w:hint="cs"/>
          <w:rtl/>
        </w:rPr>
        <w:t>לי שגם כאשר</w:t>
      </w:r>
      <w:bookmarkStart w:id="2551" w:name="_ETM_Q1_2435152"/>
      <w:bookmarkEnd w:id="2551"/>
      <w:r>
        <w:rPr>
          <w:rFonts w:hint="cs"/>
          <w:rtl/>
        </w:rPr>
        <w:t xml:space="preserve"> אני כתבתי </w:t>
      </w:r>
      <w:r>
        <w:rPr>
          <w:rtl/>
        </w:rPr>
        <w:t>–</w:t>
      </w:r>
      <w:r>
        <w:rPr>
          <w:rFonts w:hint="cs"/>
          <w:rtl/>
        </w:rPr>
        <w:t xml:space="preserve"> לא אני, מי שישב </w:t>
      </w:r>
      <w:bookmarkStart w:id="2552" w:name="_ETM_Q1_2440654"/>
      <w:bookmarkStart w:id="2553" w:name="_ETM_Q1_2436153"/>
      <w:bookmarkEnd w:id="2552"/>
      <w:bookmarkEnd w:id="2553"/>
      <w:r>
        <w:rPr>
          <w:rFonts w:hint="cs"/>
          <w:rtl/>
        </w:rPr>
        <w:t xml:space="preserve">פה ותיקן את תיקון 4 </w:t>
      </w:r>
      <w:r>
        <w:rPr>
          <w:rtl/>
        </w:rPr>
        <w:t>–</w:t>
      </w:r>
      <w:r>
        <w:rPr>
          <w:rFonts w:hint="cs"/>
          <w:rtl/>
        </w:rPr>
        <w:t xml:space="preserve"> כתב </w:t>
      </w:r>
      <w:r w:rsidR="001D0C5F">
        <w:rPr>
          <w:rFonts w:hint="cs"/>
          <w:rtl/>
        </w:rPr>
        <w:t>במפורש</w:t>
      </w:r>
      <w:r>
        <w:rPr>
          <w:rFonts w:hint="cs"/>
          <w:rtl/>
        </w:rPr>
        <w:t xml:space="preserve"> על השולחן ש</w:t>
      </w:r>
      <w:bookmarkStart w:id="2554" w:name="_ETM_Q1_2445903"/>
      <w:bookmarkEnd w:id="2554"/>
      <w:r>
        <w:rPr>
          <w:rFonts w:hint="cs"/>
          <w:rtl/>
        </w:rPr>
        <w:t>יי</w:t>
      </w:r>
      <w:bookmarkStart w:id="2555" w:name="_ETM_Q1_2441652"/>
      <w:bookmarkEnd w:id="2555"/>
      <w:r>
        <w:rPr>
          <w:rFonts w:hint="cs"/>
          <w:rtl/>
        </w:rPr>
        <w:t xml:space="preserve">תנו </w:t>
      </w:r>
      <w:bookmarkStart w:id="2556" w:name="_ETM_Q1_2443654"/>
      <w:bookmarkStart w:id="2557" w:name="_ETM_Q1_2448651"/>
      <w:bookmarkEnd w:id="2556"/>
      <w:bookmarkEnd w:id="2557"/>
      <w:r>
        <w:rPr>
          <w:rFonts w:hint="cs"/>
          <w:rtl/>
        </w:rPr>
        <w:t>14</w:t>
      </w:r>
      <w:bookmarkStart w:id="2558" w:name="_ETM_Q1_2445405"/>
      <w:bookmarkStart w:id="2559" w:name="_ETM_Q1_2440402"/>
      <w:bookmarkEnd w:id="2558"/>
      <w:bookmarkEnd w:id="2559"/>
      <w:r>
        <w:rPr>
          <w:rFonts w:hint="cs"/>
          <w:rtl/>
        </w:rPr>
        <w:t xml:space="preserve"> יום לנושים להתנגד ו</w:t>
      </w:r>
      <w:bookmarkStart w:id="2560" w:name="_ETM_Q1_2444903"/>
      <w:bookmarkEnd w:id="2560"/>
      <w:r>
        <w:rPr>
          <w:rFonts w:hint="cs"/>
          <w:rtl/>
        </w:rPr>
        <w:t xml:space="preserve">שהם יוכלו לבוא ולשכנע </w:t>
      </w:r>
      <w:bookmarkStart w:id="2561" w:name="_ETM_Q1_2449653"/>
      <w:bookmarkEnd w:id="2561"/>
      <w:r>
        <w:rPr>
          <w:rFonts w:hint="cs"/>
          <w:rtl/>
        </w:rPr>
        <w:t xml:space="preserve">למה לא. בית המשפט </w:t>
      </w:r>
      <w:bookmarkStart w:id="2562" w:name="_ETM_Q1_2453903"/>
      <w:bookmarkEnd w:id="2562"/>
      <w:r>
        <w:rPr>
          <w:rFonts w:hint="cs"/>
          <w:rtl/>
        </w:rPr>
        <w:t>צריך להקשיב להם ו</w:t>
      </w:r>
      <w:r w:rsidR="001D0C5F">
        <w:rPr>
          <w:rFonts w:hint="cs"/>
          <w:rtl/>
        </w:rPr>
        <w:t>על פני</w:t>
      </w:r>
      <w:bookmarkStart w:id="2563" w:name="_ETM_Q1_2452904"/>
      <w:bookmarkEnd w:id="2563"/>
      <w:r w:rsidR="001D0C5F">
        <w:rPr>
          <w:rFonts w:hint="cs"/>
          <w:rtl/>
        </w:rPr>
        <w:t xml:space="preserve">ו לתת החלטה כי </w:t>
      </w:r>
      <w:bookmarkStart w:id="2564" w:name="_ETM_Q1_2450903"/>
      <w:bookmarkEnd w:id="2564"/>
      <w:r w:rsidR="001D0C5F">
        <w:rPr>
          <w:rFonts w:hint="cs"/>
          <w:rtl/>
        </w:rPr>
        <w:t xml:space="preserve">כך קובע החוק. </w:t>
      </w:r>
      <w:r w:rsidR="00687FC5">
        <w:rPr>
          <w:rFonts w:hint="cs"/>
          <w:rtl/>
        </w:rPr>
        <w:t>אתה</w:t>
      </w:r>
      <w:r w:rsidR="001D0C5F">
        <w:rPr>
          <w:rFonts w:hint="cs"/>
          <w:rtl/>
        </w:rPr>
        <w:t xml:space="preserve"> מספר לי </w:t>
      </w:r>
      <w:bookmarkStart w:id="2565" w:name="_ETM_Q1_2455404"/>
      <w:bookmarkStart w:id="2566" w:name="_ETM_Q1_2457656"/>
      <w:bookmarkEnd w:id="2565"/>
      <w:bookmarkEnd w:id="2566"/>
      <w:r w:rsidR="001D0C5F">
        <w:rPr>
          <w:rFonts w:hint="cs"/>
          <w:rtl/>
        </w:rPr>
        <w:t>על מקרה שזה לא קרה</w:t>
      </w:r>
      <w:bookmarkStart w:id="2567" w:name="_ETM_Q1_2458652"/>
      <w:bookmarkEnd w:id="2567"/>
      <w:r w:rsidR="00687FC5">
        <w:rPr>
          <w:rFonts w:hint="cs"/>
          <w:rtl/>
        </w:rPr>
        <w:t>.</w:t>
      </w:r>
      <w:bookmarkStart w:id="2568" w:name="_ETM_Q1_2458407"/>
      <w:bookmarkEnd w:id="2568"/>
    </w:p>
    <w:p w14:paraId="0DA59174" w14:textId="77777777" w:rsidR="001D0C5F" w:rsidRDefault="001D0C5F" w:rsidP="00CB0FD0">
      <w:pPr>
        <w:rPr>
          <w:rtl/>
        </w:rPr>
      </w:pPr>
      <w:bookmarkStart w:id="2569" w:name="_ETM_Q1_2449652"/>
      <w:bookmarkStart w:id="2570" w:name="_ETM_Q1_2449903"/>
      <w:bookmarkStart w:id="2571" w:name="_ETM_Q1_2451153"/>
      <w:bookmarkEnd w:id="2569"/>
      <w:bookmarkEnd w:id="2570"/>
      <w:bookmarkEnd w:id="2571"/>
    </w:p>
    <w:p w14:paraId="115B151F" w14:textId="136C4760" w:rsidR="001D0C5F" w:rsidRDefault="001D0C5F" w:rsidP="001D0C5F">
      <w:pPr>
        <w:pStyle w:val="af9"/>
        <w:keepNext/>
        <w:rPr>
          <w:rtl/>
        </w:rPr>
      </w:pPr>
      <w:bookmarkStart w:id="2572" w:name="ET_guest_עידו_קוסובר_226"/>
      <w:r w:rsidRPr="001D0C5F">
        <w:rPr>
          <w:rStyle w:val="TagStyle"/>
          <w:rtl/>
        </w:rPr>
        <w:t xml:space="preserve"> &lt;&lt; אורח &gt;&gt; </w:t>
      </w:r>
      <w:r>
        <w:rPr>
          <w:rtl/>
        </w:rPr>
        <w:t xml:space="preserve">עידו </w:t>
      </w:r>
      <w:proofErr w:type="spellStart"/>
      <w:r>
        <w:rPr>
          <w:rtl/>
        </w:rPr>
        <w:t>קוסובר</w:t>
      </w:r>
      <w:proofErr w:type="spellEnd"/>
      <w:r>
        <w:rPr>
          <w:rtl/>
        </w:rPr>
        <w:t>:</w:t>
      </w:r>
      <w:r w:rsidRPr="001D0C5F">
        <w:rPr>
          <w:rStyle w:val="TagStyle"/>
          <w:rtl/>
        </w:rPr>
        <w:t xml:space="preserve"> &lt;&lt; אורח &gt;&gt;</w:t>
      </w:r>
      <w:r w:rsidR="006D4D8F">
        <w:rPr>
          <w:rtl/>
        </w:rPr>
        <w:t xml:space="preserve"> </w:t>
      </w:r>
      <w:bookmarkEnd w:id="2572"/>
    </w:p>
    <w:p w14:paraId="0E42910F" w14:textId="77777777" w:rsidR="001D0C5F" w:rsidRDefault="001D0C5F" w:rsidP="001D0C5F">
      <w:pPr>
        <w:pStyle w:val="KeepWithNext"/>
        <w:rPr>
          <w:rtl/>
        </w:rPr>
      </w:pPr>
    </w:p>
    <w:p w14:paraId="379FF260" w14:textId="7B1CF776" w:rsidR="001D0C5F" w:rsidRDefault="001D0C5F" w:rsidP="001D0C5F">
      <w:pPr>
        <w:rPr>
          <w:rtl/>
        </w:rPr>
      </w:pPr>
      <w:bookmarkStart w:id="2573" w:name="_ETM_Q1_2451651"/>
      <w:bookmarkStart w:id="2574" w:name="_ETM_Q1_2451902"/>
      <w:bookmarkEnd w:id="2573"/>
      <w:bookmarkEnd w:id="2574"/>
      <w:r>
        <w:rPr>
          <w:rFonts w:hint="cs"/>
          <w:rtl/>
        </w:rPr>
        <w:t>זה לא מקרה א</w:t>
      </w:r>
      <w:bookmarkStart w:id="2575" w:name="_ETM_Q1_2457653"/>
      <w:bookmarkEnd w:id="2575"/>
      <w:r>
        <w:rPr>
          <w:rFonts w:hint="cs"/>
          <w:rtl/>
        </w:rPr>
        <w:t>חד.</w:t>
      </w:r>
    </w:p>
    <w:p w14:paraId="56092026" w14:textId="77777777" w:rsidR="001D0C5F" w:rsidRDefault="001D0C5F" w:rsidP="001D0C5F">
      <w:pPr>
        <w:rPr>
          <w:rtl/>
        </w:rPr>
      </w:pPr>
      <w:bookmarkStart w:id="2576" w:name="_ETM_Q1_2458902"/>
      <w:bookmarkStart w:id="2577" w:name="_ETM_Q1_2459151"/>
      <w:bookmarkEnd w:id="2576"/>
      <w:bookmarkEnd w:id="2577"/>
    </w:p>
    <w:p w14:paraId="5F111F4A" w14:textId="279CB690" w:rsidR="001D0C5F" w:rsidRDefault="001D0C5F" w:rsidP="001D0C5F">
      <w:pPr>
        <w:pStyle w:val="af6"/>
        <w:keepNext/>
        <w:rPr>
          <w:rtl/>
        </w:rPr>
      </w:pPr>
      <w:bookmarkStart w:id="2578" w:name="ET_yor_6157_227"/>
      <w:r w:rsidRPr="001D0C5F">
        <w:rPr>
          <w:rStyle w:val="TagStyle"/>
          <w:rtl/>
        </w:rPr>
        <w:t xml:space="preserve"> &lt;&lt; יור &gt;&gt; </w:t>
      </w:r>
      <w:r>
        <w:rPr>
          <w:rtl/>
        </w:rPr>
        <w:t xml:space="preserve">היו"ר שמחה </w:t>
      </w:r>
      <w:proofErr w:type="spellStart"/>
      <w:r>
        <w:rPr>
          <w:rtl/>
        </w:rPr>
        <w:t>רוטמן</w:t>
      </w:r>
      <w:proofErr w:type="spellEnd"/>
      <w:r>
        <w:rPr>
          <w:rtl/>
        </w:rPr>
        <w:t>:</w:t>
      </w:r>
      <w:r w:rsidRPr="001D0C5F">
        <w:rPr>
          <w:rStyle w:val="TagStyle"/>
          <w:rtl/>
        </w:rPr>
        <w:t xml:space="preserve"> &lt;&lt; יור &gt;&gt;</w:t>
      </w:r>
      <w:r w:rsidR="006D4D8F">
        <w:rPr>
          <w:rtl/>
        </w:rPr>
        <w:t xml:space="preserve"> </w:t>
      </w:r>
      <w:bookmarkEnd w:id="2578"/>
    </w:p>
    <w:p w14:paraId="69D1F1BF" w14:textId="77777777" w:rsidR="001D0C5F" w:rsidRDefault="001D0C5F" w:rsidP="001D0C5F">
      <w:pPr>
        <w:pStyle w:val="KeepWithNext"/>
        <w:rPr>
          <w:rtl/>
        </w:rPr>
      </w:pPr>
    </w:p>
    <w:p w14:paraId="6CC56B48" w14:textId="057D7AB6" w:rsidR="001D0C5F" w:rsidRDefault="001D0C5F" w:rsidP="001D0C5F">
      <w:pPr>
        <w:rPr>
          <w:rtl/>
        </w:rPr>
      </w:pPr>
      <w:r>
        <w:rPr>
          <w:rFonts w:hint="cs"/>
          <w:rtl/>
        </w:rPr>
        <w:t>את</w:t>
      </w:r>
      <w:bookmarkStart w:id="2579" w:name="_ETM_Q1_2460402"/>
      <w:bookmarkEnd w:id="2579"/>
      <w:r>
        <w:rPr>
          <w:rFonts w:hint="cs"/>
          <w:rtl/>
        </w:rPr>
        <w:t>ה</w:t>
      </w:r>
      <w:bookmarkStart w:id="2580" w:name="_ETM_Q1_2455903"/>
      <w:bookmarkEnd w:id="2580"/>
      <w:r>
        <w:rPr>
          <w:rFonts w:hint="cs"/>
          <w:rtl/>
        </w:rPr>
        <w:t xml:space="preserve"> מדבר</w:t>
      </w:r>
      <w:bookmarkStart w:id="2581" w:name="_ETM_Q1_2457151"/>
      <w:bookmarkEnd w:id="2581"/>
      <w:r>
        <w:rPr>
          <w:rFonts w:hint="cs"/>
          <w:rtl/>
        </w:rPr>
        <w:t xml:space="preserve"> </w:t>
      </w:r>
      <w:bookmarkStart w:id="2582" w:name="_ETM_Q1_2460153"/>
      <w:bookmarkEnd w:id="2582"/>
      <w:r>
        <w:rPr>
          <w:rFonts w:hint="cs"/>
          <w:rtl/>
        </w:rPr>
        <w:t>איתי על מקרים רבים</w:t>
      </w:r>
      <w:bookmarkStart w:id="2583" w:name="_ETM_Q1_2462404"/>
      <w:bookmarkEnd w:id="2583"/>
      <w:r>
        <w:rPr>
          <w:rFonts w:hint="cs"/>
          <w:rtl/>
        </w:rPr>
        <w:t xml:space="preserve"> שזה לא קרה</w:t>
      </w:r>
      <w:bookmarkStart w:id="2584" w:name="_ETM_Q1_2454150"/>
      <w:bookmarkEnd w:id="2584"/>
      <w:r w:rsidR="00687FC5">
        <w:rPr>
          <w:rFonts w:hint="cs"/>
          <w:rtl/>
        </w:rPr>
        <w:t>.</w:t>
      </w:r>
      <w:bookmarkStart w:id="2585" w:name="_ETM_Q1_2465654"/>
      <w:bookmarkEnd w:id="2585"/>
    </w:p>
    <w:p w14:paraId="50DC6101" w14:textId="77777777" w:rsidR="001D0C5F" w:rsidRDefault="001D0C5F" w:rsidP="001D0C5F">
      <w:pPr>
        <w:rPr>
          <w:rtl/>
        </w:rPr>
      </w:pPr>
      <w:bookmarkStart w:id="2586" w:name="_ETM_Q1_2454902"/>
      <w:bookmarkStart w:id="2587" w:name="_ETM_Q1_2455150"/>
      <w:bookmarkEnd w:id="2586"/>
      <w:bookmarkEnd w:id="2587"/>
    </w:p>
    <w:p w14:paraId="6FA320D5" w14:textId="4E6C527B" w:rsidR="001D0C5F" w:rsidRDefault="001D0C5F" w:rsidP="001D0C5F">
      <w:pPr>
        <w:pStyle w:val="af9"/>
        <w:keepNext/>
        <w:rPr>
          <w:rtl/>
        </w:rPr>
      </w:pPr>
      <w:bookmarkStart w:id="2588" w:name="ET_guest_עידו_קוסובר_228"/>
      <w:r w:rsidRPr="001D0C5F">
        <w:rPr>
          <w:rStyle w:val="TagStyle"/>
          <w:rtl/>
        </w:rPr>
        <w:t xml:space="preserve"> &lt;&lt; אורח &gt;&gt; </w:t>
      </w:r>
      <w:r>
        <w:rPr>
          <w:rtl/>
        </w:rPr>
        <w:t xml:space="preserve">עידו </w:t>
      </w:r>
      <w:proofErr w:type="spellStart"/>
      <w:r>
        <w:rPr>
          <w:rtl/>
        </w:rPr>
        <w:t>קוסובר</w:t>
      </w:r>
      <w:proofErr w:type="spellEnd"/>
      <w:r>
        <w:rPr>
          <w:rtl/>
        </w:rPr>
        <w:t>:</w:t>
      </w:r>
      <w:r w:rsidRPr="001D0C5F">
        <w:rPr>
          <w:rStyle w:val="TagStyle"/>
          <w:rtl/>
        </w:rPr>
        <w:t xml:space="preserve"> &lt;&lt; אורח &gt;&gt;</w:t>
      </w:r>
      <w:r w:rsidR="006D4D8F">
        <w:rPr>
          <w:rtl/>
        </w:rPr>
        <w:t xml:space="preserve"> </w:t>
      </w:r>
      <w:bookmarkEnd w:id="2588"/>
    </w:p>
    <w:p w14:paraId="180E0747" w14:textId="77777777" w:rsidR="001D0C5F" w:rsidRDefault="001D0C5F" w:rsidP="001D0C5F">
      <w:pPr>
        <w:pStyle w:val="KeepWithNext"/>
        <w:rPr>
          <w:rtl/>
        </w:rPr>
      </w:pPr>
    </w:p>
    <w:p w14:paraId="71112AC1" w14:textId="1083EE7D" w:rsidR="001D0C5F" w:rsidRDefault="001D0C5F" w:rsidP="001D0C5F">
      <w:pPr>
        <w:rPr>
          <w:rtl/>
        </w:rPr>
      </w:pPr>
      <w:r>
        <w:rPr>
          <w:rFonts w:hint="cs"/>
          <w:rtl/>
        </w:rPr>
        <w:t xml:space="preserve">בדיוק בגלל זה אנחנו </w:t>
      </w:r>
      <w:bookmarkStart w:id="2589" w:name="_ETM_Q1_2459902"/>
      <w:bookmarkEnd w:id="2589"/>
      <w:r>
        <w:rPr>
          <w:rFonts w:hint="cs"/>
          <w:rtl/>
        </w:rPr>
        <w:t>מבקשים להקנות שיקול</w:t>
      </w:r>
      <w:bookmarkStart w:id="2590" w:name="_ETM_Q1_2460152"/>
      <w:bookmarkEnd w:id="2590"/>
      <w:r>
        <w:rPr>
          <w:rFonts w:hint="cs"/>
          <w:rtl/>
        </w:rPr>
        <w:t xml:space="preserve"> </w:t>
      </w:r>
      <w:bookmarkStart w:id="2591" w:name="_ETM_Q1_2460404"/>
      <w:bookmarkEnd w:id="2591"/>
      <w:r>
        <w:rPr>
          <w:rFonts w:hint="cs"/>
          <w:rtl/>
        </w:rPr>
        <w:t>דעת שיפוטית.</w:t>
      </w:r>
    </w:p>
    <w:p w14:paraId="10F7619B" w14:textId="77777777" w:rsidR="001D0C5F" w:rsidRDefault="001D0C5F" w:rsidP="001D0C5F">
      <w:pPr>
        <w:rPr>
          <w:rtl/>
        </w:rPr>
      </w:pPr>
      <w:bookmarkStart w:id="2592" w:name="_ETM_Q1_2464901"/>
      <w:bookmarkEnd w:id="2592"/>
    </w:p>
    <w:p w14:paraId="1FA8B96B" w14:textId="4FE3F77A" w:rsidR="001D0C5F" w:rsidRDefault="001D0C5F" w:rsidP="001D0C5F">
      <w:pPr>
        <w:pStyle w:val="af6"/>
        <w:keepNext/>
        <w:rPr>
          <w:rtl/>
        </w:rPr>
      </w:pPr>
      <w:bookmarkStart w:id="2593" w:name="ET_yor_6157_229"/>
      <w:r w:rsidRPr="001D0C5F">
        <w:rPr>
          <w:rStyle w:val="TagStyle"/>
          <w:rtl/>
        </w:rPr>
        <w:t xml:space="preserve"> &lt;&lt; יור &gt;&gt; </w:t>
      </w:r>
      <w:r>
        <w:rPr>
          <w:rtl/>
        </w:rPr>
        <w:t xml:space="preserve">היו"ר שמחה </w:t>
      </w:r>
      <w:proofErr w:type="spellStart"/>
      <w:r>
        <w:rPr>
          <w:rtl/>
        </w:rPr>
        <w:t>רוטמן</w:t>
      </w:r>
      <w:proofErr w:type="spellEnd"/>
      <w:r>
        <w:rPr>
          <w:rtl/>
        </w:rPr>
        <w:t>:</w:t>
      </w:r>
      <w:r w:rsidRPr="001D0C5F">
        <w:rPr>
          <w:rStyle w:val="TagStyle"/>
          <w:rtl/>
        </w:rPr>
        <w:t xml:space="preserve"> &lt;&lt; יור &gt;&gt;</w:t>
      </w:r>
      <w:r w:rsidR="006D4D8F">
        <w:rPr>
          <w:rtl/>
        </w:rPr>
        <w:t xml:space="preserve"> </w:t>
      </w:r>
      <w:bookmarkEnd w:id="2593"/>
    </w:p>
    <w:p w14:paraId="2ED38EBA" w14:textId="77777777" w:rsidR="001D0C5F" w:rsidRDefault="001D0C5F" w:rsidP="001D0C5F">
      <w:pPr>
        <w:pStyle w:val="KeepWithNext"/>
        <w:rPr>
          <w:rtl/>
        </w:rPr>
      </w:pPr>
    </w:p>
    <w:p w14:paraId="59EC56AC" w14:textId="60BA11F1" w:rsidR="001D0C5F" w:rsidRDefault="001D0C5F" w:rsidP="001D0C5F">
      <w:pPr>
        <w:rPr>
          <w:rtl/>
        </w:rPr>
      </w:pPr>
      <w:bookmarkStart w:id="2594" w:name="_ETM_Q1_2465651"/>
      <w:bookmarkEnd w:id="2594"/>
      <w:r>
        <w:rPr>
          <w:rFonts w:hint="cs"/>
          <w:rtl/>
        </w:rPr>
        <w:t>אני כתבתי</w:t>
      </w:r>
      <w:bookmarkStart w:id="2595" w:name="_ETM_Q1_2462154"/>
      <w:bookmarkEnd w:id="2595"/>
      <w:r>
        <w:rPr>
          <w:rFonts w:hint="cs"/>
          <w:rtl/>
        </w:rPr>
        <w:t xml:space="preserve"> ספר על רשימה ארוכה </w:t>
      </w:r>
      <w:bookmarkStart w:id="2596" w:name="_ETM_Q1_2462153"/>
      <w:bookmarkEnd w:id="2596"/>
      <w:r>
        <w:rPr>
          <w:rFonts w:hint="cs"/>
          <w:rtl/>
        </w:rPr>
        <w:t xml:space="preserve">של מקרים שבהם </w:t>
      </w:r>
      <w:bookmarkStart w:id="2597" w:name="_ETM_Q1_2464405"/>
      <w:bookmarkEnd w:id="2597"/>
      <w:r>
        <w:rPr>
          <w:rFonts w:hint="cs"/>
          <w:rtl/>
        </w:rPr>
        <w:t>בית המשפט לא ציית לחוק. מה אתה רוצה שאני</w:t>
      </w:r>
      <w:bookmarkStart w:id="2598" w:name="_ETM_Q1_2466651"/>
      <w:bookmarkEnd w:id="2598"/>
      <w:r>
        <w:rPr>
          <w:rFonts w:hint="cs"/>
          <w:rtl/>
        </w:rPr>
        <w:t xml:space="preserve"> אעשה</w:t>
      </w:r>
      <w:r w:rsidR="00687FC5">
        <w:rPr>
          <w:rFonts w:hint="cs"/>
          <w:rtl/>
        </w:rPr>
        <w:t>?</w:t>
      </w:r>
    </w:p>
    <w:p w14:paraId="2146AC55" w14:textId="77777777" w:rsidR="001D0C5F" w:rsidRDefault="001D0C5F" w:rsidP="001D0C5F">
      <w:pPr>
        <w:rPr>
          <w:rtl/>
        </w:rPr>
      </w:pPr>
      <w:bookmarkStart w:id="2599" w:name="_ETM_Q1_2470651"/>
      <w:bookmarkStart w:id="2600" w:name="_ETM_Q1_2474654"/>
      <w:bookmarkStart w:id="2601" w:name="_ETM_Q1_2467401"/>
      <w:bookmarkEnd w:id="2599"/>
      <w:bookmarkEnd w:id="2600"/>
      <w:bookmarkEnd w:id="2601"/>
    </w:p>
    <w:p w14:paraId="5E70AE33" w14:textId="4D54C177" w:rsidR="001D0C5F" w:rsidRDefault="001D0C5F" w:rsidP="001D0C5F">
      <w:pPr>
        <w:pStyle w:val="a4"/>
        <w:keepNext/>
        <w:rPr>
          <w:rtl/>
        </w:rPr>
      </w:pPr>
      <w:bookmarkStart w:id="2602" w:name="ET_speaker_6520_230"/>
      <w:r w:rsidRPr="001D0C5F">
        <w:rPr>
          <w:rStyle w:val="TagStyle"/>
          <w:rtl/>
        </w:rPr>
        <w:t xml:space="preserve"> &lt;&lt; דובר &gt;&gt; </w:t>
      </w:r>
      <w:r>
        <w:rPr>
          <w:rtl/>
        </w:rPr>
        <w:t>ארז מלול (ש"ס):</w:t>
      </w:r>
      <w:r w:rsidRPr="001D0C5F">
        <w:rPr>
          <w:rStyle w:val="TagStyle"/>
          <w:rtl/>
        </w:rPr>
        <w:t xml:space="preserve"> &lt;&lt; דובר &gt;&gt;</w:t>
      </w:r>
      <w:r w:rsidR="006D4D8F">
        <w:rPr>
          <w:rtl/>
        </w:rPr>
        <w:t xml:space="preserve"> </w:t>
      </w:r>
      <w:bookmarkEnd w:id="2602"/>
    </w:p>
    <w:p w14:paraId="26F29785" w14:textId="77777777" w:rsidR="001D0C5F" w:rsidRDefault="001D0C5F" w:rsidP="001D0C5F">
      <w:pPr>
        <w:pStyle w:val="KeepWithNext"/>
        <w:rPr>
          <w:rtl/>
        </w:rPr>
      </w:pPr>
    </w:p>
    <w:p w14:paraId="686623C1" w14:textId="5BCF66F1" w:rsidR="001D0C5F" w:rsidRDefault="001D0C5F" w:rsidP="001D0C5F">
      <w:pPr>
        <w:rPr>
          <w:rtl/>
        </w:rPr>
      </w:pPr>
      <w:bookmarkStart w:id="2603" w:name="_ETM_Q1_2467903"/>
      <w:bookmarkEnd w:id="2603"/>
      <w:r>
        <w:rPr>
          <w:rFonts w:hint="cs"/>
          <w:rtl/>
        </w:rPr>
        <w:t xml:space="preserve">אתה </w:t>
      </w:r>
      <w:bookmarkStart w:id="2604" w:name="_ETM_Q1_2468403"/>
      <w:bookmarkEnd w:id="2604"/>
      <w:r>
        <w:rPr>
          <w:rFonts w:hint="cs"/>
          <w:rtl/>
        </w:rPr>
        <w:t>לא הבנת. הוא לא אומר ש</w:t>
      </w:r>
      <w:bookmarkStart w:id="2605" w:name="_ETM_Q1_2468904"/>
      <w:bookmarkStart w:id="2606" w:name="_ETM_Q1_2470652"/>
      <w:bookmarkStart w:id="2607" w:name="_ETM_Q1_2474661"/>
      <w:bookmarkEnd w:id="2605"/>
      <w:bookmarkEnd w:id="2606"/>
      <w:bookmarkEnd w:id="2607"/>
      <w:r>
        <w:rPr>
          <w:rFonts w:hint="cs"/>
          <w:rtl/>
        </w:rPr>
        <w:t xml:space="preserve">לא ציית לחוק. </w:t>
      </w:r>
      <w:r w:rsidR="00687FC5">
        <w:rPr>
          <w:rFonts w:hint="cs"/>
          <w:rtl/>
        </w:rPr>
        <w:t xml:space="preserve">הוא לא הבין אותו. </w:t>
      </w:r>
      <w:r>
        <w:rPr>
          <w:rFonts w:hint="cs"/>
          <w:rtl/>
        </w:rPr>
        <w:t xml:space="preserve">אני </w:t>
      </w:r>
      <w:bookmarkStart w:id="2608" w:name="_ETM_Q1_2472904"/>
      <w:bookmarkEnd w:id="2608"/>
      <w:r>
        <w:rPr>
          <w:rFonts w:hint="cs"/>
          <w:rtl/>
        </w:rPr>
        <w:t>הבנתי אותך.</w:t>
      </w:r>
    </w:p>
    <w:p w14:paraId="5A22047A" w14:textId="77777777" w:rsidR="001D0C5F" w:rsidRDefault="001D0C5F" w:rsidP="001D0C5F">
      <w:pPr>
        <w:rPr>
          <w:rtl/>
        </w:rPr>
      </w:pPr>
      <w:bookmarkStart w:id="2609" w:name="_ETM_Q1_2476153"/>
      <w:bookmarkEnd w:id="2609"/>
    </w:p>
    <w:p w14:paraId="74D1F523" w14:textId="4CFF0495" w:rsidR="001D0C5F" w:rsidRDefault="001D0C5F" w:rsidP="001D0C5F">
      <w:pPr>
        <w:pStyle w:val="af6"/>
        <w:keepNext/>
        <w:rPr>
          <w:rtl/>
        </w:rPr>
      </w:pPr>
      <w:bookmarkStart w:id="2610" w:name="ET_yor_6157_231"/>
      <w:r w:rsidRPr="001D0C5F">
        <w:rPr>
          <w:rStyle w:val="TagStyle"/>
          <w:rtl/>
        </w:rPr>
        <w:t xml:space="preserve"> &lt;&lt; יור &gt;&gt; </w:t>
      </w:r>
      <w:r>
        <w:rPr>
          <w:rtl/>
        </w:rPr>
        <w:t xml:space="preserve">היו"ר שמחה </w:t>
      </w:r>
      <w:proofErr w:type="spellStart"/>
      <w:r>
        <w:rPr>
          <w:rtl/>
        </w:rPr>
        <w:t>רוטמן</w:t>
      </w:r>
      <w:proofErr w:type="spellEnd"/>
      <w:r>
        <w:rPr>
          <w:rtl/>
        </w:rPr>
        <w:t>:</w:t>
      </w:r>
      <w:r w:rsidRPr="001D0C5F">
        <w:rPr>
          <w:rStyle w:val="TagStyle"/>
          <w:rtl/>
        </w:rPr>
        <w:t xml:space="preserve"> &lt;&lt; יור &gt;&gt;</w:t>
      </w:r>
      <w:r w:rsidR="006D4D8F">
        <w:rPr>
          <w:rtl/>
        </w:rPr>
        <w:t xml:space="preserve"> </w:t>
      </w:r>
      <w:bookmarkEnd w:id="2610"/>
    </w:p>
    <w:p w14:paraId="2B1553AD" w14:textId="77777777" w:rsidR="001D0C5F" w:rsidRDefault="001D0C5F" w:rsidP="001D0C5F">
      <w:pPr>
        <w:pStyle w:val="KeepWithNext"/>
        <w:rPr>
          <w:rtl/>
        </w:rPr>
      </w:pPr>
    </w:p>
    <w:p w14:paraId="1BF532AA" w14:textId="3C1FA785" w:rsidR="001D0C5F" w:rsidRDefault="001D0C5F" w:rsidP="001D0C5F">
      <w:pPr>
        <w:rPr>
          <w:rtl/>
        </w:rPr>
      </w:pPr>
      <w:bookmarkStart w:id="2611" w:name="_ETM_Q1_2477153"/>
      <w:bookmarkEnd w:id="2611"/>
      <w:r>
        <w:rPr>
          <w:rFonts w:hint="cs"/>
          <w:rtl/>
        </w:rPr>
        <w:t xml:space="preserve">תודה. </w:t>
      </w:r>
    </w:p>
    <w:p w14:paraId="01936FE3" w14:textId="77777777" w:rsidR="001D0C5F" w:rsidRDefault="001D0C5F" w:rsidP="001D0C5F">
      <w:pPr>
        <w:rPr>
          <w:rFonts w:ascii="David" w:hAnsi="David"/>
          <w:u w:val="single"/>
          <w:rtl/>
        </w:rPr>
      </w:pPr>
      <w:bookmarkStart w:id="2612" w:name="_ETM_Q1_2473404"/>
      <w:bookmarkStart w:id="2613" w:name="_ETM_Q1_2474652"/>
      <w:bookmarkEnd w:id="2612"/>
      <w:bookmarkEnd w:id="2613"/>
    </w:p>
    <w:p w14:paraId="5119D072" w14:textId="22786FCF" w:rsidR="001D0C5F" w:rsidRDefault="001D0C5F" w:rsidP="001D0C5F">
      <w:pPr>
        <w:pStyle w:val="af9"/>
        <w:keepNext/>
        <w:rPr>
          <w:rtl/>
        </w:rPr>
      </w:pPr>
      <w:bookmarkStart w:id="2614" w:name="ET_guest_שי_מילוא_234"/>
      <w:r w:rsidRPr="001D0C5F">
        <w:rPr>
          <w:rStyle w:val="TagStyle"/>
          <w:rtl/>
        </w:rPr>
        <w:t xml:space="preserve"> &lt;&lt; אורח &gt;&gt; </w:t>
      </w:r>
      <w:r>
        <w:rPr>
          <w:rtl/>
        </w:rPr>
        <w:t>שי מילוא:</w:t>
      </w:r>
      <w:r w:rsidRPr="001D0C5F">
        <w:rPr>
          <w:rStyle w:val="TagStyle"/>
          <w:rtl/>
        </w:rPr>
        <w:t xml:space="preserve"> &lt;&lt; אורח &gt;&gt;</w:t>
      </w:r>
      <w:r w:rsidR="006D4D8F">
        <w:rPr>
          <w:rtl/>
        </w:rPr>
        <w:t xml:space="preserve"> </w:t>
      </w:r>
      <w:bookmarkEnd w:id="2614"/>
    </w:p>
    <w:p w14:paraId="55F7D7B5" w14:textId="77777777" w:rsidR="001D0C5F" w:rsidRDefault="001D0C5F" w:rsidP="001D0C5F">
      <w:pPr>
        <w:pStyle w:val="KeepWithNext"/>
        <w:rPr>
          <w:rtl/>
        </w:rPr>
      </w:pPr>
    </w:p>
    <w:p w14:paraId="64874451" w14:textId="0514FC36" w:rsidR="001D0C5F" w:rsidRDefault="001D0C5F" w:rsidP="001D0C5F">
      <w:pPr>
        <w:rPr>
          <w:rtl/>
        </w:rPr>
      </w:pPr>
      <w:bookmarkStart w:id="2615" w:name="_ETM_Q1_2475151"/>
      <w:bookmarkStart w:id="2616" w:name="_ETM_Q1_2475402"/>
      <w:bookmarkEnd w:id="2615"/>
      <w:bookmarkEnd w:id="2616"/>
      <w:r>
        <w:rPr>
          <w:rFonts w:hint="cs"/>
          <w:rtl/>
        </w:rPr>
        <w:t>זה מקרה רמאות.</w:t>
      </w:r>
    </w:p>
    <w:p w14:paraId="0911F0B4" w14:textId="77777777" w:rsidR="001D0C5F" w:rsidRDefault="001D0C5F" w:rsidP="001D0C5F">
      <w:pPr>
        <w:rPr>
          <w:rtl/>
        </w:rPr>
      </w:pPr>
      <w:bookmarkStart w:id="2617" w:name="_ETM_Q1_2479904"/>
      <w:bookmarkEnd w:id="2617"/>
    </w:p>
    <w:p w14:paraId="483FCF83" w14:textId="5856B5AD" w:rsidR="001D0C5F" w:rsidRDefault="001D0C5F" w:rsidP="001D0C5F">
      <w:pPr>
        <w:pStyle w:val="af6"/>
        <w:keepNext/>
        <w:rPr>
          <w:rtl/>
        </w:rPr>
      </w:pPr>
      <w:bookmarkStart w:id="2618" w:name="ET_yor_6157_233"/>
      <w:r w:rsidRPr="001D0C5F">
        <w:rPr>
          <w:rStyle w:val="TagStyle"/>
          <w:rtl/>
        </w:rPr>
        <w:t xml:space="preserve"> &lt;&lt; יור &gt;&gt; </w:t>
      </w:r>
      <w:r>
        <w:rPr>
          <w:rtl/>
        </w:rPr>
        <w:t xml:space="preserve">היו"ר שמחה </w:t>
      </w:r>
      <w:proofErr w:type="spellStart"/>
      <w:r>
        <w:rPr>
          <w:rtl/>
        </w:rPr>
        <w:t>רוטמן</w:t>
      </w:r>
      <w:proofErr w:type="spellEnd"/>
      <w:r>
        <w:rPr>
          <w:rtl/>
        </w:rPr>
        <w:t>:</w:t>
      </w:r>
      <w:r w:rsidRPr="001D0C5F">
        <w:rPr>
          <w:rStyle w:val="TagStyle"/>
          <w:rtl/>
        </w:rPr>
        <w:t xml:space="preserve"> &lt;&lt; יור &gt;&gt;</w:t>
      </w:r>
      <w:r w:rsidR="006D4D8F">
        <w:rPr>
          <w:rtl/>
        </w:rPr>
        <w:t xml:space="preserve"> </w:t>
      </w:r>
      <w:bookmarkEnd w:id="2618"/>
    </w:p>
    <w:p w14:paraId="0EC80742" w14:textId="77777777" w:rsidR="001D0C5F" w:rsidRDefault="001D0C5F" w:rsidP="001D0C5F">
      <w:pPr>
        <w:pStyle w:val="KeepWithNext"/>
        <w:rPr>
          <w:rtl/>
        </w:rPr>
      </w:pPr>
    </w:p>
    <w:p w14:paraId="5B757DE3" w14:textId="239365FD" w:rsidR="001D0C5F" w:rsidRDefault="001D0C5F" w:rsidP="001D0C5F">
      <w:pPr>
        <w:rPr>
          <w:rtl/>
        </w:rPr>
      </w:pPr>
      <w:bookmarkStart w:id="2619" w:name="_ETM_Q1_2480653"/>
      <w:bookmarkEnd w:id="2619"/>
      <w:r>
        <w:rPr>
          <w:rFonts w:hint="cs"/>
          <w:rtl/>
        </w:rPr>
        <w:t>זו לא רמאו</w:t>
      </w:r>
      <w:bookmarkStart w:id="2620" w:name="_ETM_Q1_2478152"/>
      <w:bookmarkEnd w:id="2620"/>
      <w:r>
        <w:rPr>
          <w:rFonts w:hint="cs"/>
          <w:rtl/>
        </w:rPr>
        <w:t xml:space="preserve">ת כי אתה </w:t>
      </w:r>
      <w:bookmarkStart w:id="2621" w:name="_ETM_Q1_2482404"/>
      <w:bookmarkEnd w:id="2621"/>
      <w:r>
        <w:rPr>
          <w:rFonts w:hint="cs"/>
          <w:rtl/>
        </w:rPr>
        <w:t xml:space="preserve">אומר </w:t>
      </w:r>
      <w:bookmarkStart w:id="2622" w:name="_ETM_Q1_2478901"/>
      <w:bookmarkEnd w:id="2622"/>
      <w:r>
        <w:rPr>
          <w:rFonts w:hint="cs"/>
          <w:rtl/>
        </w:rPr>
        <w:t xml:space="preserve">שמה שכתבתי בחוק לא </w:t>
      </w:r>
      <w:r w:rsidR="00FB7405">
        <w:rPr>
          <w:rFonts w:hint="cs"/>
          <w:rtl/>
        </w:rPr>
        <w:t>קוים</w:t>
      </w:r>
      <w:r>
        <w:rPr>
          <w:rFonts w:hint="cs"/>
          <w:rtl/>
        </w:rPr>
        <w:t xml:space="preserve">. במה אתה עוזר </w:t>
      </w:r>
      <w:bookmarkStart w:id="2623" w:name="_ETM_Q1_2483902"/>
      <w:bookmarkEnd w:id="2623"/>
      <w:r>
        <w:rPr>
          <w:rFonts w:hint="cs"/>
          <w:rtl/>
        </w:rPr>
        <w:t>לי?</w:t>
      </w:r>
      <w:bookmarkStart w:id="2624" w:name="_ETM_Q1_2486902"/>
      <w:bookmarkEnd w:id="2624"/>
    </w:p>
    <w:p w14:paraId="03698EFD" w14:textId="77777777" w:rsidR="001D0C5F" w:rsidRDefault="001D0C5F" w:rsidP="001D0C5F">
      <w:pPr>
        <w:rPr>
          <w:rtl/>
        </w:rPr>
      </w:pPr>
      <w:bookmarkStart w:id="2625" w:name="_ETM_Q1_2483403"/>
      <w:bookmarkStart w:id="2626" w:name="_ETM_Q1_2483654"/>
      <w:bookmarkStart w:id="2627" w:name="_ETM_Q1_2487652"/>
      <w:bookmarkEnd w:id="2625"/>
      <w:bookmarkEnd w:id="2626"/>
      <w:bookmarkEnd w:id="2627"/>
    </w:p>
    <w:p w14:paraId="0CC2974E" w14:textId="075141EF" w:rsidR="001D0C5F" w:rsidRDefault="001D0C5F" w:rsidP="001D0C5F">
      <w:pPr>
        <w:pStyle w:val="af9"/>
        <w:keepNext/>
        <w:rPr>
          <w:rtl/>
        </w:rPr>
      </w:pPr>
      <w:bookmarkStart w:id="2628" w:name="ET_guest_שי_מילוא_235"/>
      <w:r w:rsidRPr="001D0C5F">
        <w:rPr>
          <w:rStyle w:val="TagStyle"/>
          <w:rtl/>
        </w:rPr>
        <w:t xml:space="preserve"> &lt;&lt; אורח &gt;&gt; </w:t>
      </w:r>
      <w:r>
        <w:rPr>
          <w:rtl/>
        </w:rPr>
        <w:t>שי מילוא:</w:t>
      </w:r>
      <w:r w:rsidRPr="001D0C5F">
        <w:rPr>
          <w:rStyle w:val="TagStyle"/>
          <w:rtl/>
        </w:rPr>
        <w:t xml:space="preserve"> &lt;&lt; אורח &gt;&gt;</w:t>
      </w:r>
      <w:r w:rsidR="006D4D8F">
        <w:rPr>
          <w:rtl/>
        </w:rPr>
        <w:t xml:space="preserve"> </w:t>
      </w:r>
      <w:bookmarkEnd w:id="2628"/>
    </w:p>
    <w:p w14:paraId="6A0E96F2" w14:textId="77777777" w:rsidR="001D0C5F" w:rsidRDefault="001D0C5F" w:rsidP="001D0C5F">
      <w:pPr>
        <w:pStyle w:val="KeepWithNext"/>
        <w:rPr>
          <w:rtl/>
        </w:rPr>
      </w:pPr>
    </w:p>
    <w:p w14:paraId="08F4635F" w14:textId="2005E4DD" w:rsidR="001D0C5F" w:rsidRDefault="001D0C5F" w:rsidP="001D0C5F">
      <w:pPr>
        <w:rPr>
          <w:rtl/>
        </w:rPr>
      </w:pPr>
      <w:bookmarkStart w:id="2629" w:name="_ETM_Q1_2488402"/>
      <w:bookmarkEnd w:id="2629"/>
      <w:r>
        <w:rPr>
          <w:rFonts w:hint="cs"/>
          <w:rtl/>
        </w:rPr>
        <w:t xml:space="preserve">זה לא </w:t>
      </w:r>
      <w:bookmarkStart w:id="2630" w:name="_ETM_Q1_2484153"/>
      <w:bookmarkEnd w:id="2630"/>
      <w:r>
        <w:rPr>
          <w:rFonts w:hint="cs"/>
          <w:rtl/>
        </w:rPr>
        <w:t xml:space="preserve">מה </w:t>
      </w:r>
      <w:r w:rsidR="00FB7405">
        <w:rPr>
          <w:rFonts w:hint="cs"/>
          <w:rtl/>
        </w:rPr>
        <w:t>שאומרים</w:t>
      </w:r>
      <w:r>
        <w:rPr>
          <w:rFonts w:hint="cs"/>
          <w:rtl/>
        </w:rPr>
        <w:t xml:space="preserve">, אדוני. </w:t>
      </w:r>
      <w:bookmarkStart w:id="2631" w:name="_ETM_Q1_2489903"/>
      <w:bookmarkStart w:id="2632" w:name="_ETM_Q1_2490154"/>
      <w:bookmarkEnd w:id="2631"/>
      <w:bookmarkEnd w:id="2632"/>
      <w:r>
        <w:rPr>
          <w:rFonts w:hint="cs"/>
          <w:rtl/>
        </w:rPr>
        <w:t>ברשותך</w:t>
      </w:r>
      <w:bookmarkStart w:id="2633" w:name="_ETM_Q1_2487651"/>
      <w:bookmarkEnd w:id="2633"/>
      <w:r>
        <w:rPr>
          <w:rFonts w:hint="cs"/>
          <w:rtl/>
        </w:rPr>
        <w:t>, אדוני - - -</w:t>
      </w:r>
      <w:bookmarkStart w:id="2634" w:name="_ETM_Q1_2492152"/>
      <w:bookmarkStart w:id="2635" w:name="_ETM_Q1_2475653"/>
      <w:bookmarkStart w:id="2636" w:name="_ETM_Q1_2491904"/>
      <w:bookmarkEnd w:id="2634"/>
      <w:bookmarkEnd w:id="2635"/>
      <w:bookmarkEnd w:id="2636"/>
    </w:p>
    <w:p w14:paraId="264B5DFA" w14:textId="77777777" w:rsidR="001D0C5F" w:rsidRDefault="001D0C5F" w:rsidP="001D0C5F">
      <w:pPr>
        <w:rPr>
          <w:rtl/>
        </w:rPr>
      </w:pPr>
      <w:bookmarkStart w:id="2637" w:name="_ETM_Q1_2492402"/>
      <w:bookmarkEnd w:id="2637"/>
    </w:p>
    <w:p w14:paraId="0BBABEBA" w14:textId="79D7B62E" w:rsidR="001D0C5F" w:rsidRDefault="001D0C5F" w:rsidP="001D0C5F">
      <w:pPr>
        <w:pStyle w:val="af6"/>
        <w:keepNext/>
        <w:rPr>
          <w:rtl/>
        </w:rPr>
      </w:pPr>
      <w:bookmarkStart w:id="2638" w:name="ET_yor_6157_236"/>
      <w:r w:rsidRPr="001D0C5F">
        <w:rPr>
          <w:rStyle w:val="TagStyle"/>
          <w:rtl/>
        </w:rPr>
        <w:t xml:space="preserve"> &lt;&lt; יור &gt;&gt; </w:t>
      </w:r>
      <w:r>
        <w:rPr>
          <w:rtl/>
        </w:rPr>
        <w:t xml:space="preserve">היו"ר שמחה </w:t>
      </w:r>
      <w:proofErr w:type="spellStart"/>
      <w:r>
        <w:rPr>
          <w:rtl/>
        </w:rPr>
        <w:t>רוטמן</w:t>
      </w:r>
      <w:proofErr w:type="spellEnd"/>
      <w:r>
        <w:rPr>
          <w:rtl/>
        </w:rPr>
        <w:t>:</w:t>
      </w:r>
      <w:r w:rsidRPr="001D0C5F">
        <w:rPr>
          <w:rStyle w:val="TagStyle"/>
          <w:rtl/>
        </w:rPr>
        <w:t xml:space="preserve"> &lt;&lt; יור &gt;&gt;</w:t>
      </w:r>
      <w:r w:rsidR="006D4D8F">
        <w:rPr>
          <w:rtl/>
        </w:rPr>
        <w:t xml:space="preserve"> </w:t>
      </w:r>
      <w:bookmarkEnd w:id="2638"/>
    </w:p>
    <w:p w14:paraId="53AE7C9A" w14:textId="77777777" w:rsidR="001D0C5F" w:rsidRDefault="001D0C5F" w:rsidP="001D0C5F">
      <w:pPr>
        <w:pStyle w:val="KeepWithNext"/>
        <w:rPr>
          <w:rtl/>
        </w:rPr>
      </w:pPr>
    </w:p>
    <w:p w14:paraId="046DC7AA" w14:textId="77777777" w:rsidR="00687FC5" w:rsidRDefault="001D0C5F" w:rsidP="001D0C5F">
      <w:pPr>
        <w:rPr>
          <w:rtl/>
        </w:rPr>
      </w:pPr>
      <w:bookmarkStart w:id="2639" w:name="_ETM_Q1_2493401"/>
      <w:bookmarkStart w:id="2640" w:name="_ETM_Q1_2489403"/>
      <w:bookmarkEnd w:id="2639"/>
      <w:bookmarkEnd w:id="2640"/>
      <w:r>
        <w:rPr>
          <w:rFonts w:hint="cs"/>
          <w:rtl/>
        </w:rPr>
        <w:t xml:space="preserve">לא. ממש לא. אני מכיר את השיטה. </w:t>
      </w:r>
      <w:bookmarkStart w:id="2641" w:name="_ETM_Q1_2489905"/>
      <w:bookmarkEnd w:id="2641"/>
      <w:r>
        <w:rPr>
          <w:rFonts w:hint="cs"/>
          <w:rtl/>
        </w:rPr>
        <w:t xml:space="preserve">אני לא אתן </w:t>
      </w:r>
      <w:bookmarkStart w:id="2642" w:name="_ETM_Q1_2491651"/>
      <w:bookmarkEnd w:id="2642"/>
      <w:r>
        <w:rPr>
          <w:rFonts w:hint="cs"/>
          <w:rtl/>
        </w:rPr>
        <w:t xml:space="preserve">לזה. </w:t>
      </w:r>
      <w:r w:rsidR="00C95206">
        <w:rPr>
          <w:rFonts w:hint="cs"/>
          <w:rtl/>
        </w:rPr>
        <w:t xml:space="preserve">אנחנו בדיון שלישי </w:t>
      </w:r>
      <w:bookmarkStart w:id="2643" w:name="_ETM_Q1_2493652"/>
      <w:bookmarkEnd w:id="2643"/>
      <w:r w:rsidR="00687FC5">
        <w:rPr>
          <w:rFonts w:hint="cs"/>
          <w:rtl/>
        </w:rPr>
        <w:t>ע</w:t>
      </w:r>
      <w:r w:rsidR="00C95206">
        <w:rPr>
          <w:rFonts w:hint="cs"/>
          <w:rtl/>
        </w:rPr>
        <w:t xml:space="preserve">ם </w:t>
      </w:r>
      <w:bookmarkStart w:id="2644" w:name="_ETM_Q1_2495151"/>
      <w:bookmarkEnd w:id="2644"/>
      <w:r w:rsidR="00C95206">
        <w:rPr>
          <w:rFonts w:hint="cs"/>
          <w:rtl/>
        </w:rPr>
        <w:t xml:space="preserve">נוסח שהוצג. אני לא </w:t>
      </w:r>
      <w:bookmarkStart w:id="2645" w:name="_ETM_Q1_2499402"/>
      <w:bookmarkEnd w:id="2645"/>
      <w:r w:rsidR="00C95206">
        <w:rPr>
          <w:rFonts w:hint="cs"/>
          <w:rtl/>
        </w:rPr>
        <w:t xml:space="preserve">נותן </w:t>
      </w:r>
      <w:bookmarkStart w:id="2646" w:name="_ETM_Q1_2495901"/>
      <w:bookmarkEnd w:id="2646"/>
      <w:r w:rsidR="00C95206">
        <w:rPr>
          <w:rFonts w:hint="cs"/>
          <w:rtl/>
        </w:rPr>
        <w:t xml:space="preserve">פיליבסטר על כל סעיף. אני לא </w:t>
      </w:r>
      <w:bookmarkStart w:id="2647" w:name="_ETM_Q1_2497652"/>
      <w:bookmarkEnd w:id="2647"/>
      <w:r w:rsidR="00C95206">
        <w:rPr>
          <w:rFonts w:hint="cs"/>
          <w:rtl/>
        </w:rPr>
        <w:t xml:space="preserve">אתן פה דיבורים </w:t>
      </w:r>
      <w:bookmarkStart w:id="2648" w:name="_ETM_Q1_2499404"/>
      <w:bookmarkEnd w:id="2648"/>
      <w:r w:rsidR="00C95206">
        <w:rPr>
          <w:rFonts w:hint="cs"/>
          <w:rtl/>
        </w:rPr>
        <w:t>אין-סופיים. אתם עורכי דין</w:t>
      </w:r>
      <w:bookmarkStart w:id="2649" w:name="_ETM_Q1_2501403"/>
      <w:bookmarkEnd w:id="2649"/>
      <w:r w:rsidR="00C95206">
        <w:rPr>
          <w:rFonts w:hint="cs"/>
          <w:rtl/>
        </w:rPr>
        <w:t xml:space="preserve">, אני יודע. עורכי </w:t>
      </w:r>
      <w:bookmarkStart w:id="2650" w:name="_ETM_Q1_2502902"/>
      <w:bookmarkEnd w:id="2650"/>
      <w:r w:rsidR="00C95206">
        <w:rPr>
          <w:rFonts w:hint="cs"/>
          <w:rtl/>
        </w:rPr>
        <w:t>דין מהשורה ה</w:t>
      </w:r>
      <w:bookmarkStart w:id="2651" w:name="_ETM_Q1_2504655"/>
      <w:bookmarkEnd w:id="2651"/>
      <w:r w:rsidR="00C95206">
        <w:rPr>
          <w:rFonts w:hint="cs"/>
          <w:rtl/>
        </w:rPr>
        <w:t>ראשונה במדינה. כולכם</w:t>
      </w:r>
      <w:bookmarkStart w:id="2652" w:name="_ETM_Q1_2503651"/>
      <w:bookmarkEnd w:id="2652"/>
      <w:r w:rsidR="00C95206">
        <w:rPr>
          <w:rFonts w:hint="cs"/>
          <w:rtl/>
        </w:rPr>
        <w:t xml:space="preserve"> יודעים להגיע לעניין וכולם יודעים</w:t>
      </w:r>
      <w:bookmarkStart w:id="2653" w:name="_ETM_Q1_2506402"/>
      <w:bookmarkEnd w:id="2653"/>
      <w:r w:rsidR="00C95206">
        <w:rPr>
          <w:rFonts w:hint="cs"/>
          <w:rtl/>
        </w:rPr>
        <w:t xml:space="preserve"> להגיע לעניין </w:t>
      </w:r>
      <w:bookmarkStart w:id="2654" w:name="_ETM_Q1_2509152"/>
      <w:bookmarkEnd w:id="2654"/>
      <w:r w:rsidR="00C95206">
        <w:rPr>
          <w:rFonts w:hint="cs"/>
          <w:rtl/>
        </w:rPr>
        <w:t xml:space="preserve">מהר. </w:t>
      </w:r>
    </w:p>
    <w:p w14:paraId="213FED29" w14:textId="77777777" w:rsidR="00687FC5" w:rsidRDefault="00687FC5" w:rsidP="001D0C5F">
      <w:pPr>
        <w:rPr>
          <w:rtl/>
        </w:rPr>
      </w:pPr>
    </w:p>
    <w:p w14:paraId="53F9D11A" w14:textId="77777777" w:rsidR="00687FC5" w:rsidRDefault="00C95206" w:rsidP="001D0C5F">
      <w:pPr>
        <w:rPr>
          <w:rtl/>
        </w:rPr>
      </w:pPr>
      <w:bookmarkStart w:id="2655" w:name="_ETM_Q1_2512655"/>
      <w:bookmarkEnd w:id="2655"/>
      <w:r>
        <w:rPr>
          <w:rFonts w:hint="cs"/>
          <w:rtl/>
        </w:rPr>
        <w:t xml:space="preserve">אם אני אחרי </w:t>
      </w:r>
      <w:bookmarkStart w:id="2656" w:name="_ETM_Q1_2506652"/>
      <w:bookmarkEnd w:id="2656"/>
      <w:r>
        <w:rPr>
          <w:rFonts w:hint="cs"/>
          <w:rtl/>
        </w:rPr>
        <w:t xml:space="preserve">ששמעתי אותך כמעט </w:t>
      </w:r>
      <w:bookmarkStart w:id="2657" w:name="_ETM_Q1_2508153"/>
      <w:bookmarkEnd w:id="2657"/>
      <w:r>
        <w:rPr>
          <w:rFonts w:hint="cs"/>
          <w:rtl/>
        </w:rPr>
        <w:t xml:space="preserve">חמש דקות לא </w:t>
      </w:r>
      <w:bookmarkStart w:id="2658" w:name="_ETM_Q1_2509902"/>
      <w:bookmarkEnd w:id="2658"/>
      <w:r>
        <w:rPr>
          <w:rFonts w:hint="cs"/>
          <w:rtl/>
        </w:rPr>
        <w:t>הצלחתי להבין מה א</w:t>
      </w:r>
      <w:bookmarkStart w:id="2659" w:name="_ETM_Q1_2509650"/>
      <w:bookmarkEnd w:id="2659"/>
      <w:r>
        <w:rPr>
          <w:rFonts w:hint="cs"/>
          <w:rtl/>
        </w:rPr>
        <w:t xml:space="preserve">תה רוצה ואתה מספר לי סיפור </w:t>
      </w:r>
      <w:bookmarkStart w:id="2660" w:name="_ETM_Q1_2515402"/>
      <w:bookmarkEnd w:id="2660"/>
      <w:r>
        <w:rPr>
          <w:rFonts w:hint="cs"/>
          <w:rtl/>
        </w:rPr>
        <w:t>שאני</w:t>
      </w:r>
      <w:bookmarkStart w:id="2661" w:name="_ETM_Q1_2510903"/>
      <w:bookmarkEnd w:id="2661"/>
      <w:r>
        <w:rPr>
          <w:rFonts w:hint="cs"/>
          <w:rtl/>
        </w:rPr>
        <w:t xml:space="preserve"> שומע אותו ולא מצליח להבין א</w:t>
      </w:r>
      <w:bookmarkStart w:id="2662" w:name="_ETM_Q1_2512404"/>
      <w:bookmarkEnd w:id="2662"/>
      <w:r>
        <w:rPr>
          <w:rFonts w:hint="cs"/>
          <w:rtl/>
        </w:rPr>
        <w:t>פילו לאן אתה חותר</w:t>
      </w:r>
      <w:bookmarkStart w:id="2663" w:name="_ETM_Q1_2515904"/>
      <w:bookmarkEnd w:id="2663"/>
      <w:r>
        <w:rPr>
          <w:rFonts w:hint="cs"/>
          <w:rtl/>
        </w:rPr>
        <w:t xml:space="preserve"> אז אני </w:t>
      </w:r>
      <w:bookmarkStart w:id="2664" w:name="_ETM_Q1_2514152"/>
      <w:bookmarkEnd w:id="2664"/>
      <w:r>
        <w:rPr>
          <w:rFonts w:hint="cs"/>
          <w:rtl/>
        </w:rPr>
        <w:t>מבין שאתם חותרים לדבר אחד ויח</w:t>
      </w:r>
      <w:bookmarkStart w:id="2665" w:name="_ETM_Q1_2515651"/>
      <w:bookmarkEnd w:id="2665"/>
      <w:r>
        <w:rPr>
          <w:rFonts w:hint="cs"/>
          <w:rtl/>
        </w:rPr>
        <w:t xml:space="preserve">יד </w:t>
      </w:r>
      <w:bookmarkStart w:id="2666" w:name="_ETM_Q1_2517903"/>
      <w:bookmarkEnd w:id="2666"/>
      <w:r>
        <w:rPr>
          <w:rtl/>
        </w:rPr>
        <w:t>–</w:t>
      </w:r>
      <w:r>
        <w:rPr>
          <w:rFonts w:hint="cs"/>
          <w:rtl/>
        </w:rPr>
        <w:t xml:space="preserve"> לעכב את הח</w:t>
      </w:r>
      <w:bookmarkStart w:id="2667" w:name="_ETM_Q1_2521902"/>
      <w:bookmarkEnd w:id="2667"/>
      <w:r>
        <w:rPr>
          <w:rFonts w:hint="cs"/>
          <w:rtl/>
        </w:rPr>
        <w:t xml:space="preserve">קיקה ואת זה אני לא אתן. </w:t>
      </w:r>
      <w:bookmarkStart w:id="2668" w:name="_ETM_Q1_2522905"/>
      <w:bookmarkStart w:id="2669" w:name="_ETM_Q1_2519151"/>
      <w:bookmarkEnd w:id="2668"/>
      <w:bookmarkEnd w:id="2669"/>
    </w:p>
    <w:p w14:paraId="3A2A1BFE" w14:textId="77777777" w:rsidR="00687FC5" w:rsidRDefault="00687FC5" w:rsidP="001D0C5F">
      <w:pPr>
        <w:rPr>
          <w:rtl/>
        </w:rPr>
      </w:pPr>
      <w:bookmarkStart w:id="2670" w:name="_ETM_Q1_2528654"/>
      <w:bookmarkEnd w:id="2670"/>
    </w:p>
    <w:p w14:paraId="7D990DAD" w14:textId="31D7AD8F" w:rsidR="001D0C5F" w:rsidRDefault="00C95206" w:rsidP="001D0C5F">
      <w:pPr>
        <w:rPr>
          <w:rtl/>
        </w:rPr>
      </w:pPr>
      <w:bookmarkStart w:id="2671" w:name="_ETM_Q1_2529154"/>
      <w:bookmarkEnd w:id="2671"/>
      <w:r>
        <w:rPr>
          <w:rFonts w:hint="cs"/>
          <w:rtl/>
        </w:rPr>
        <w:t xml:space="preserve">או </w:t>
      </w:r>
      <w:bookmarkStart w:id="2672" w:name="_ETM_Q1_2521901"/>
      <w:bookmarkEnd w:id="2672"/>
      <w:r>
        <w:rPr>
          <w:rFonts w:hint="cs"/>
          <w:rtl/>
        </w:rPr>
        <w:t xml:space="preserve">תסביר לי מה </w:t>
      </w:r>
      <w:bookmarkStart w:id="2673" w:name="_ETM_Q1_2521154"/>
      <w:bookmarkEnd w:id="2673"/>
      <w:r>
        <w:rPr>
          <w:rFonts w:hint="cs"/>
          <w:rtl/>
        </w:rPr>
        <w:t xml:space="preserve">הטיעון שלך </w:t>
      </w:r>
      <w:bookmarkStart w:id="2674" w:name="_ETM_Q1_2521654"/>
      <w:bookmarkEnd w:id="2674"/>
      <w:r>
        <w:rPr>
          <w:rFonts w:hint="cs"/>
          <w:rtl/>
        </w:rPr>
        <w:t xml:space="preserve">רלוונטי למה אני מחוקק או שאני מתקדם </w:t>
      </w:r>
      <w:bookmarkStart w:id="2675" w:name="_ETM_Q1_2523152"/>
      <w:bookmarkEnd w:id="2675"/>
      <w:r>
        <w:rPr>
          <w:rFonts w:hint="cs"/>
          <w:rtl/>
        </w:rPr>
        <w:t>הלאה. יש גבול לכל תעלול. מביאים</w:t>
      </w:r>
      <w:bookmarkStart w:id="2676" w:name="_ETM_Q1_2527904"/>
      <w:bookmarkEnd w:id="2676"/>
      <w:r>
        <w:rPr>
          <w:rFonts w:hint="cs"/>
          <w:rtl/>
        </w:rPr>
        <w:t xml:space="preserve"> לי סוללה של</w:t>
      </w:r>
      <w:bookmarkStart w:id="2677" w:name="_ETM_Q1_2529152"/>
      <w:bookmarkEnd w:id="2677"/>
      <w:r>
        <w:rPr>
          <w:rFonts w:hint="cs"/>
          <w:rtl/>
        </w:rPr>
        <w:t xml:space="preserve"> אנשים שכל אחד</w:t>
      </w:r>
      <w:bookmarkStart w:id="2678" w:name="_ETM_Q1_2527400"/>
      <w:bookmarkEnd w:id="2678"/>
      <w:r>
        <w:rPr>
          <w:rFonts w:hint="cs"/>
          <w:rtl/>
        </w:rPr>
        <w:t xml:space="preserve"> מספר לי סיפורי </w:t>
      </w:r>
      <w:r w:rsidR="00FA202C">
        <w:rPr>
          <w:rFonts w:hint="cs"/>
          <w:rtl/>
        </w:rPr>
        <w:t>סבתא</w:t>
      </w:r>
      <w:r>
        <w:rPr>
          <w:rFonts w:hint="cs"/>
          <w:rtl/>
        </w:rPr>
        <w:t>. אני לא מ</w:t>
      </w:r>
      <w:bookmarkStart w:id="2679" w:name="_ETM_Q1_2532653"/>
      <w:bookmarkEnd w:id="2679"/>
      <w:r>
        <w:rPr>
          <w:rFonts w:hint="cs"/>
          <w:rtl/>
        </w:rPr>
        <w:t>בין את הדבר</w:t>
      </w:r>
      <w:bookmarkStart w:id="2680" w:name="_ETM_Q1_2530403"/>
      <w:bookmarkEnd w:id="2680"/>
      <w:r>
        <w:rPr>
          <w:rFonts w:hint="cs"/>
          <w:rtl/>
        </w:rPr>
        <w:t xml:space="preserve"> הזה.</w:t>
      </w:r>
      <w:bookmarkStart w:id="2681" w:name="_ETM_Q1_2534653"/>
      <w:bookmarkEnd w:id="2681"/>
    </w:p>
    <w:p w14:paraId="576C42A5" w14:textId="77777777" w:rsidR="00C95206" w:rsidRDefault="00C95206" w:rsidP="001D0C5F">
      <w:pPr>
        <w:rPr>
          <w:rtl/>
        </w:rPr>
      </w:pPr>
      <w:bookmarkStart w:id="2682" w:name="_ETM_Q1_2524901"/>
      <w:bookmarkStart w:id="2683" w:name="_ETM_Q1_2525152"/>
      <w:bookmarkStart w:id="2684" w:name="_ETM_Q1_2526155"/>
      <w:bookmarkEnd w:id="2682"/>
      <w:bookmarkEnd w:id="2683"/>
      <w:bookmarkEnd w:id="2684"/>
    </w:p>
    <w:p w14:paraId="5EBE10E4" w14:textId="2E144EF4" w:rsidR="00C95206" w:rsidRDefault="00C95206" w:rsidP="00C95206">
      <w:pPr>
        <w:pStyle w:val="af9"/>
        <w:keepNext/>
        <w:rPr>
          <w:rtl/>
        </w:rPr>
      </w:pPr>
      <w:bookmarkStart w:id="2685" w:name="ET_guest_שי_מילוא_237"/>
      <w:r w:rsidRPr="00C95206">
        <w:rPr>
          <w:rStyle w:val="TagStyle"/>
          <w:rtl/>
        </w:rPr>
        <w:t xml:space="preserve"> &lt;&lt; אורח &gt;&gt; </w:t>
      </w:r>
      <w:r>
        <w:rPr>
          <w:rtl/>
        </w:rPr>
        <w:t>שי מילוא:</w:t>
      </w:r>
      <w:r w:rsidRPr="00C95206">
        <w:rPr>
          <w:rStyle w:val="TagStyle"/>
          <w:rtl/>
        </w:rPr>
        <w:t xml:space="preserve"> &lt;&lt; אורח &gt;&gt;</w:t>
      </w:r>
      <w:r w:rsidR="006D4D8F">
        <w:rPr>
          <w:rtl/>
        </w:rPr>
        <w:t xml:space="preserve"> </w:t>
      </w:r>
      <w:bookmarkEnd w:id="2685"/>
    </w:p>
    <w:p w14:paraId="1B676F96" w14:textId="77777777" w:rsidR="00C95206" w:rsidRDefault="00C95206" w:rsidP="00C95206">
      <w:pPr>
        <w:pStyle w:val="KeepWithNext"/>
        <w:rPr>
          <w:rtl/>
        </w:rPr>
      </w:pPr>
    </w:p>
    <w:p w14:paraId="0FAE7D5A" w14:textId="6BA79970" w:rsidR="00C95206" w:rsidRDefault="00C95206" w:rsidP="00C95206">
      <w:pPr>
        <w:rPr>
          <w:rtl/>
        </w:rPr>
      </w:pPr>
      <w:bookmarkStart w:id="2686" w:name="_ETM_Q1_2526652"/>
      <w:bookmarkEnd w:id="2686"/>
      <w:r>
        <w:rPr>
          <w:rFonts w:hint="cs"/>
          <w:rtl/>
        </w:rPr>
        <w:t>אדונ</w:t>
      </w:r>
      <w:bookmarkStart w:id="2687" w:name="_ETM_Q1_2531401"/>
      <w:bookmarkEnd w:id="2687"/>
      <w:r>
        <w:rPr>
          <w:rFonts w:hint="cs"/>
          <w:rtl/>
        </w:rPr>
        <w:t xml:space="preserve">י, אחרי 25 שנה - - </w:t>
      </w:r>
      <w:bookmarkStart w:id="2688" w:name="_ETM_Q1_2535153"/>
      <w:bookmarkEnd w:id="2688"/>
      <w:r>
        <w:rPr>
          <w:rFonts w:hint="cs"/>
          <w:rtl/>
        </w:rPr>
        <w:t>-</w:t>
      </w:r>
    </w:p>
    <w:p w14:paraId="4593DB2C" w14:textId="77777777" w:rsidR="00C95206" w:rsidRDefault="00C95206" w:rsidP="00C95206">
      <w:pPr>
        <w:rPr>
          <w:rtl/>
        </w:rPr>
      </w:pPr>
      <w:bookmarkStart w:id="2689" w:name="_ETM_Q1_2535653"/>
      <w:bookmarkEnd w:id="2689"/>
    </w:p>
    <w:p w14:paraId="004D2CE9" w14:textId="53C4CB43" w:rsidR="00C95206" w:rsidRDefault="00C95206" w:rsidP="00C95206">
      <w:pPr>
        <w:pStyle w:val="af6"/>
        <w:keepNext/>
        <w:rPr>
          <w:rtl/>
        </w:rPr>
      </w:pPr>
      <w:r w:rsidRPr="00C95206">
        <w:rPr>
          <w:rStyle w:val="TagStyle"/>
          <w:rtl/>
        </w:rPr>
        <w:t xml:space="preserve"> &lt;&lt; יור &gt;&gt; </w:t>
      </w:r>
      <w:r>
        <w:rPr>
          <w:rtl/>
        </w:rPr>
        <w:t xml:space="preserve">היו"ר שמחה </w:t>
      </w:r>
      <w:proofErr w:type="spellStart"/>
      <w:r>
        <w:rPr>
          <w:rtl/>
        </w:rPr>
        <w:t>רוטמן</w:t>
      </w:r>
      <w:proofErr w:type="spellEnd"/>
      <w:r>
        <w:rPr>
          <w:rtl/>
        </w:rPr>
        <w:t>:</w:t>
      </w:r>
      <w:r w:rsidRPr="00C95206">
        <w:rPr>
          <w:rStyle w:val="TagStyle"/>
          <w:rtl/>
        </w:rPr>
        <w:t xml:space="preserve"> &lt;&lt; יור &gt;&gt;</w:t>
      </w:r>
      <w:r w:rsidR="006D4D8F">
        <w:rPr>
          <w:rtl/>
        </w:rPr>
        <w:t xml:space="preserve"> </w:t>
      </w:r>
    </w:p>
    <w:p w14:paraId="1555DAEA" w14:textId="77777777" w:rsidR="00C95206" w:rsidRDefault="00C95206" w:rsidP="00C95206">
      <w:pPr>
        <w:pStyle w:val="KeepWithNext"/>
        <w:rPr>
          <w:rtl/>
        </w:rPr>
      </w:pPr>
    </w:p>
    <w:p w14:paraId="494B4516" w14:textId="7C994506" w:rsidR="00C95206" w:rsidRDefault="00C95206" w:rsidP="00C95206">
      <w:pPr>
        <w:rPr>
          <w:rtl/>
        </w:rPr>
      </w:pPr>
      <w:bookmarkStart w:id="2690" w:name="_ETM_Q1_2536403"/>
      <w:bookmarkEnd w:id="2690"/>
      <w:r>
        <w:rPr>
          <w:rFonts w:hint="cs"/>
          <w:rtl/>
        </w:rPr>
        <w:t>אני מדבר</w:t>
      </w:r>
      <w:bookmarkStart w:id="2691" w:name="_ETM_Q1_2532654"/>
      <w:bookmarkEnd w:id="2691"/>
      <w:r>
        <w:rPr>
          <w:rFonts w:hint="cs"/>
          <w:rtl/>
        </w:rPr>
        <w:t xml:space="preserve"> </w:t>
      </w:r>
      <w:proofErr w:type="spellStart"/>
      <w:r>
        <w:rPr>
          <w:rFonts w:hint="cs"/>
          <w:rtl/>
        </w:rPr>
        <w:t>איתו</w:t>
      </w:r>
      <w:proofErr w:type="spellEnd"/>
      <w:r>
        <w:rPr>
          <w:rFonts w:hint="cs"/>
          <w:rtl/>
        </w:rPr>
        <w:t>.</w:t>
      </w:r>
    </w:p>
    <w:p w14:paraId="0BC16844" w14:textId="77777777" w:rsidR="00C95206" w:rsidRDefault="00C95206" w:rsidP="00C95206">
      <w:pPr>
        <w:rPr>
          <w:rtl/>
        </w:rPr>
      </w:pPr>
      <w:bookmarkStart w:id="2692" w:name="_ETM_Q1_2533904"/>
      <w:bookmarkStart w:id="2693" w:name="_ETM_Q1_2535901"/>
      <w:bookmarkEnd w:id="2692"/>
      <w:bookmarkEnd w:id="2693"/>
    </w:p>
    <w:p w14:paraId="750D3050" w14:textId="5E4ADE1A" w:rsidR="00C95206" w:rsidRDefault="00C95206" w:rsidP="00C95206">
      <w:pPr>
        <w:pStyle w:val="af9"/>
        <w:keepNext/>
        <w:rPr>
          <w:rtl/>
        </w:rPr>
      </w:pPr>
      <w:bookmarkStart w:id="2694" w:name="ET_guest_שי_מילוא_239"/>
      <w:r w:rsidRPr="00C95206">
        <w:rPr>
          <w:rStyle w:val="TagStyle"/>
          <w:rtl/>
        </w:rPr>
        <w:t xml:space="preserve"> &lt;&lt; אורח &gt;&gt; </w:t>
      </w:r>
      <w:r>
        <w:rPr>
          <w:rtl/>
        </w:rPr>
        <w:t>שי מילוא:</w:t>
      </w:r>
      <w:r w:rsidRPr="00C95206">
        <w:rPr>
          <w:rStyle w:val="TagStyle"/>
          <w:rtl/>
        </w:rPr>
        <w:t xml:space="preserve"> &lt;&lt; אורח &gt;&gt;</w:t>
      </w:r>
      <w:r w:rsidR="006D4D8F">
        <w:rPr>
          <w:rtl/>
        </w:rPr>
        <w:t xml:space="preserve"> </w:t>
      </w:r>
      <w:bookmarkEnd w:id="2694"/>
    </w:p>
    <w:p w14:paraId="18508BD2" w14:textId="77777777" w:rsidR="00C95206" w:rsidRDefault="00C95206" w:rsidP="00C95206">
      <w:pPr>
        <w:pStyle w:val="KeepWithNext"/>
        <w:rPr>
          <w:rtl/>
        </w:rPr>
      </w:pPr>
    </w:p>
    <w:p w14:paraId="0F86AE9F" w14:textId="4B7EB48C" w:rsidR="00C95206" w:rsidRDefault="00C95206" w:rsidP="00C95206">
      <w:pPr>
        <w:rPr>
          <w:rtl/>
        </w:rPr>
      </w:pPr>
      <w:bookmarkStart w:id="2695" w:name="_ETM_Q1_2536650"/>
      <w:bookmarkEnd w:id="2695"/>
      <w:r>
        <w:rPr>
          <w:rFonts w:hint="cs"/>
          <w:rtl/>
        </w:rPr>
        <w:t>בסדר, אולי יורשה לי - - -</w:t>
      </w:r>
    </w:p>
    <w:p w14:paraId="197CC5D7" w14:textId="77777777" w:rsidR="00C95206" w:rsidRDefault="00C95206" w:rsidP="00C95206">
      <w:pPr>
        <w:rPr>
          <w:rtl/>
        </w:rPr>
      </w:pPr>
      <w:bookmarkStart w:id="2696" w:name="_ETM_Q1_2535402"/>
      <w:bookmarkStart w:id="2697" w:name="_ETM_Q1_2535651"/>
      <w:bookmarkEnd w:id="2696"/>
      <w:bookmarkEnd w:id="2697"/>
    </w:p>
    <w:p w14:paraId="3FDB1C05" w14:textId="286507E4" w:rsidR="00C95206" w:rsidRDefault="00C95206" w:rsidP="00C95206">
      <w:pPr>
        <w:pStyle w:val="af6"/>
        <w:keepNext/>
        <w:rPr>
          <w:rtl/>
        </w:rPr>
      </w:pPr>
      <w:bookmarkStart w:id="2698" w:name="ET_yor_6157_240"/>
      <w:r w:rsidRPr="00C95206">
        <w:rPr>
          <w:rStyle w:val="TagStyle"/>
          <w:rtl/>
        </w:rPr>
        <w:t xml:space="preserve"> &lt;&lt; יור &gt;&gt; </w:t>
      </w:r>
      <w:r>
        <w:rPr>
          <w:rtl/>
        </w:rPr>
        <w:t xml:space="preserve">היו"ר שמחה </w:t>
      </w:r>
      <w:proofErr w:type="spellStart"/>
      <w:r>
        <w:rPr>
          <w:rtl/>
        </w:rPr>
        <w:t>רוטמן</w:t>
      </w:r>
      <w:proofErr w:type="spellEnd"/>
      <w:r>
        <w:rPr>
          <w:rtl/>
        </w:rPr>
        <w:t>:</w:t>
      </w:r>
      <w:r w:rsidRPr="00C95206">
        <w:rPr>
          <w:rStyle w:val="TagStyle"/>
          <w:rtl/>
        </w:rPr>
        <w:t xml:space="preserve"> &lt;&lt; יור &gt;&gt;</w:t>
      </w:r>
      <w:r w:rsidR="006D4D8F">
        <w:rPr>
          <w:rtl/>
        </w:rPr>
        <w:t xml:space="preserve"> </w:t>
      </w:r>
      <w:bookmarkEnd w:id="2698"/>
    </w:p>
    <w:p w14:paraId="3B7C527E" w14:textId="77777777" w:rsidR="00C95206" w:rsidRDefault="00C95206" w:rsidP="00C95206">
      <w:pPr>
        <w:pStyle w:val="KeepWithNext"/>
        <w:rPr>
          <w:rtl/>
        </w:rPr>
      </w:pPr>
    </w:p>
    <w:p w14:paraId="56533D60" w14:textId="25B52E0E" w:rsidR="00C95206" w:rsidRDefault="00C95206" w:rsidP="00C95206">
      <w:pPr>
        <w:rPr>
          <w:rtl/>
        </w:rPr>
      </w:pPr>
      <w:bookmarkStart w:id="2699" w:name="_ETM_Q1_2536404"/>
      <w:bookmarkEnd w:id="2699"/>
      <w:r>
        <w:rPr>
          <w:rFonts w:hint="cs"/>
          <w:rtl/>
        </w:rPr>
        <w:t>אבל אנ</w:t>
      </w:r>
      <w:bookmarkStart w:id="2700" w:name="_ETM_Q1_2537402"/>
      <w:bookmarkEnd w:id="2700"/>
      <w:r>
        <w:rPr>
          <w:rFonts w:hint="cs"/>
          <w:rtl/>
        </w:rPr>
        <w:t xml:space="preserve">י מדבר </w:t>
      </w:r>
      <w:proofErr w:type="spellStart"/>
      <w:r>
        <w:rPr>
          <w:rFonts w:hint="cs"/>
          <w:rtl/>
        </w:rPr>
        <w:t>א</w:t>
      </w:r>
      <w:bookmarkStart w:id="2701" w:name="_ETM_Q1_2533902"/>
      <w:bookmarkEnd w:id="2701"/>
      <w:r>
        <w:rPr>
          <w:rFonts w:hint="cs"/>
          <w:rtl/>
        </w:rPr>
        <w:t>יתו</w:t>
      </w:r>
      <w:proofErr w:type="spellEnd"/>
      <w:r>
        <w:rPr>
          <w:rFonts w:hint="cs"/>
          <w:rtl/>
        </w:rPr>
        <w:t xml:space="preserve"> ולא </w:t>
      </w:r>
      <w:proofErr w:type="spellStart"/>
      <w:r>
        <w:rPr>
          <w:rFonts w:hint="cs"/>
          <w:rtl/>
        </w:rPr>
        <w:t>איתך</w:t>
      </w:r>
      <w:proofErr w:type="spellEnd"/>
      <w:r>
        <w:rPr>
          <w:rFonts w:hint="cs"/>
          <w:rtl/>
        </w:rPr>
        <w:t>.</w:t>
      </w:r>
    </w:p>
    <w:p w14:paraId="21FF7F45" w14:textId="77777777" w:rsidR="00C95206" w:rsidRDefault="00C95206" w:rsidP="00C95206">
      <w:pPr>
        <w:rPr>
          <w:rtl/>
        </w:rPr>
      </w:pPr>
      <w:bookmarkStart w:id="2702" w:name="_ETM_Q1_2535905"/>
      <w:bookmarkStart w:id="2703" w:name="_ETM_Q1_2538904"/>
      <w:bookmarkEnd w:id="2702"/>
      <w:bookmarkEnd w:id="2703"/>
    </w:p>
    <w:p w14:paraId="75CC4BF4" w14:textId="39DB66AD" w:rsidR="00C95206" w:rsidRDefault="00C95206" w:rsidP="00C95206">
      <w:pPr>
        <w:pStyle w:val="af9"/>
        <w:keepNext/>
        <w:rPr>
          <w:rtl/>
        </w:rPr>
      </w:pPr>
      <w:bookmarkStart w:id="2704" w:name="ET_guest_שי_מילוא_241"/>
      <w:r w:rsidRPr="00C95206">
        <w:rPr>
          <w:rStyle w:val="TagStyle"/>
          <w:rtl/>
        </w:rPr>
        <w:t xml:space="preserve"> &lt;&lt; אורח &gt;&gt; </w:t>
      </w:r>
      <w:r>
        <w:rPr>
          <w:rtl/>
        </w:rPr>
        <w:t>שי מילוא:</w:t>
      </w:r>
      <w:r w:rsidRPr="00C95206">
        <w:rPr>
          <w:rStyle w:val="TagStyle"/>
          <w:rtl/>
        </w:rPr>
        <w:t xml:space="preserve"> &lt;&lt; אורח &gt;&gt;</w:t>
      </w:r>
      <w:r w:rsidR="006D4D8F">
        <w:rPr>
          <w:rtl/>
        </w:rPr>
        <w:t xml:space="preserve"> </w:t>
      </w:r>
      <w:bookmarkEnd w:id="2704"/>
    </w:p>
    <w:p w14:paraId="1A29C7B0" w14:textId="77777777" w:rsidR="00C95206" w:rsidRDefault="00C95206" w:rsidP="00C95206">
      <w:pPr>
        <w:pStyle w:val="KeepWithNext"/>
        <w:rPr>
          <w:rtl/>
        </w:rPr>
      </w:pPr>
    </w:p>
    <w:p w14:paraId="5A179612" w14:textId="24852079" w:rsidR="00C95206" w:rsidRDefault="00C95206" w:rsidP="00C95206">
      <w:pPr>
        <w:rPr>
          <w:rtl/>
        </w:rPr>
      </w:pPr>
      <w:bookmarkStart w:id="2705" w:name="_ETM_Q1_2539651"/>
      <w:bookmarkStart w:id="2706" w:name="_ETM_Q1_2540402"/>
      <w:bookmarkEnd w:id="2705"/>
      <w:bookmarkEnd w:id="2706"/>
      <w:r>
        <w:rPr>
          <w:rFonts w:hint="cs"/>
          <w:rtl/>
        </w:rPr>
        <w:t xml:space="preserve">הבנתי. אבל אחרי שאדוני אומר לי </w:t>
      </w:r>
      <w:bookmarkStart w:id="2707" w:name="_ETM_Q1_2535151"/>
      <w:bookmarkEnd w:id="2707"/>
      <w:r>
        <w:rPr>
          <w:rFonts w:hint="cs"/>
          <w:rtl/>
        </w:rPr>
        <w:t>שאני מוכר לו סיפורי סבתא או שיש לי אג'נדה</w:t>
      </w:r>
      <w:bookmarkStart w:id="2708" w:name="_ETM_Q1_2542402"/>
      <w:bookmarkStart w:id="2709" w:name="_ETM_Q1_2543151"/>
      <w:bookmarkEnd w:id="2708"/>
      <w:bookmarkEnd w:id="2709"/>
      <w:r w:rsidR="00687FC5">
        <w:rPr>
          <w:rFonts w:hint="cs"/>
          <w:rtl/>
        </w:rPr>
        <w:t>.</w:t>
      </w:r>
    </w:p>
    <w:p w14:paraId="438D3FF7" w14:textId="77777777" w:rsidR="00C95206" w:rsidRDefault="00C95206" w:rsidP="00C95206">
      <w:pPr>
        <w:rPr>
          <w:rtl/>
        </w:rPr>
      </w:pPr>
      <w:bookmarkStart w:id="2710" w:name="_ETM_Q1_2533151"/>
      <w:bookmarkEnd w:id="2710"/>
    </w:p>
    <w:p w14:paraId="35213697" w14:textId="19896A4E" w:rsidR="00C95206" w:rsidRDefault="00C95206" w:rsidP="00C95206">
      <w:pPr>
        <w:pStyle w:val="af6"/>
        <w:keepNext/>
        <w:rPr>
          <w:rtl/>
        </w:rPr>
      </w:pPr>
      <w:bookmarkStart w:id="2711" w:name="ET_yor_6157_242"/>
      <w:r w:rsidRPr="00C95206">
        <w:rPr>
          <w:rStyle w:val="TagStyle"/>
          <w:rtl/>
        </w:rPr>
        <w:t xml:space="preserve"> &lt;&lt; יור &gt;&gt; </w:t>
      </w:r>
      <w:r>
        <w:rPr>
          <w:rtl/>
        </w:rPr>
        <w:t xml:space="preserve">היו"ר שמחה </w:t>
      </w:r>
      <w:proofErr w:type="spellStart"/>
      <w:r>
        <w:rPr>
          <w:rtl/>
        </w:rPr>
        <w:t>רוטמן</w:t>
      </w:r>
      <w:proofErr w:type="spellEnd"/>
      <w:r>
        <w:rPr>
          <w:rtl/>
        </w:rPr>
        <w:t>:</w:t>
      </w:r>
      <w:r w:rsidRPr="00C95206">
        <w:rPr>
          <w:rStyle w:val="TagStyle"/>
          <w:rtl/>
        </w:rPr>
        <w:t xml:space="preserve"> &lt;&lt; יור &gt;&gt;</w:t>
      </w:r>
      <w:r w:rsidR="006D4D8F">
        <w:rPr>
          <w:rtl/>
        </w:rPr>
        <w:t xml:space="preserve"> </w:t>
      </w:r>
      <w:bookmarkEnd w:id="2711"/>
    </w:p>
    <w:p w14:paraId="424EA85E" w14:textId="77777777" w:rsidR="00C95206" w:rsidRDefault="00C95206" w:rsidP="00C95206">
      <w:pPr>
        <w:pStyle w:val="KeepWithNext"/>
        <w:rPr>
          <w:rtl/>
        </w:rPr>
      </w:pPr>
    </w:p>
    <w:p w14:paraId="39F2BED5" w14:textId="24B4906C" w:rsidR="00C95206" w:rsidRDefault="00C95206" w:rsidP="00C95206">
      <w:pPr>
        <w:rPr>
          <w:rtl/>
        </w:rPr>
      </w:pPr>
      <w:bookmarkStart w:id="2712" w:name="_ETM_Q1_2533901"/>
      <w:bookmarkEnd w:id="2712"/>
      <w:r>
        <w:rPr>
          <w:rFonts w:hint="cs"/>
          <w:rtl/>
        </w:rPr>
        <w:t>לא אמרתי לך.</w:t>
      </w:r>
      <w:bookmarkStart w:id="2713" w:name="_ETM_Q1_2544653"/>
      <w:bookmarkEnd w:id="2713"/>
      <w:r>
        <w:rPr>
          <w:rFonts w:hint="cs"/>
          <w:rtl/>
        </w:rPr>
        <w:t xml:space="preserve"> </w:t>
      </w:r>
      <w:bookmarkStart w:id="2714" w:name="_ETM_Q1_2547905"/>
      <w:bookmarkEnd w:id="2714"/>
    </w:p>
    <w:p w14:paraId="58EB42CD" w14:textId="77777777" w:rsidR="00C95206" w:rsidRDefault="00C95206" w:rsidP="00C95206">
      <w:pPr>
        <w:rPr>
          <w:rtl/>
        </w:rPr>
      </w:pPr>
      <w:bookmarkStart w:id="2715" w:name="_ETM_Q1_2539154"/>
      <w:bookmarkStart w:id="2716" w:name="_ETM_Q1_2539903"/>
      <w:bookmarkEnd w:id="2715"/>
      <w:bookmarkEnd w:id="2716"/>
    </w:p>
    <w:p w14:paraId="2F5D327F" w14:textId="05C8A32C" w:rsidR="00C95206" w:rsidRDefault="00C95206" w:rsidP="00C95206">
      <w:pPr>
        <w:pStyle w:val="af9"/>
        <w:keepNext/>
        <w:rPr>
          <w:rtl/>
        </w:rPr>
      </w:pPr>
      <w:bookmarkStart w:id="2717" w:name="ET_guest_שי_מילוא_243"/>
      <w:r w:rsidRPr="00C95206">
        <w:rPr>
          <w:rStyle w:val="TagStyle"/>
          <w:rtl/>
        </w:rPr>
        <w:t xml:space="preserve"> &lt;&lt; אורח &gt;&gt; </w:t>
      </w:r>
      <w:r>
        <w:rPr>
          <w:rtl/>
        </w:rPr>
        <w:t>שי מילוא:</w:t>
      </w:r>
      <w:r w:rsidRPr="00C95206">
        <w:rPr>
          <w:rStyle w:val="TagStyle"/>
          <w:rtl/>
        </w:rPr>
        <w:t xml:space="preserve"> &lt;&lt; אורח &gt;&gt;</w:t>
      </w:r>
      <w:r w:rsidR="006D4D8F">
        <w:rPr>
          <w:rtl/>
        </w:rPr>
        <w:t xml:space="preserve"> </w:t>
      </w:r>
      <w:bookmarkEnd w:id="2717"/>
    </w:p>
    <w:p w14:paraId="7A01ACFE" w14:textId="77777777" w:rsidR="00C95206" w:rsidRDefault="00C95206" w:rsidP="00C95206">
      <w:pPr>
        <w:pStyle w:val="KeepWithNext"/>
        <w:rPr>
          <w:rtl/>
        </w:rPr>
      </w:pPr>
    </w:p>
    <w:p w14:paraId="4118F702" w14:textId="4B7D0FD2" w:rsidR="00C95206" w:rsidRDefault="00C95206" w:rsidP="00C95206">
      <w:pPr>
        <w:rPr>
          <w:rtl/>
        </w:rPr>
      </w:pPr>
      <w:bookmarkStart w:id="2718" w:name="_ETM_Q1_2540403"/>
      <w:bookmarkEnd w:id="2718"/>
      <w:r>
        <w:rPr>
          <w:rFonts w:hint="cs"/>
          <w:rtl/>
        </w:rPr>
        <w:t>אני 25 שנה מתעסק</w:t>
      </w:r>
      <w:bookmarkStart w:id="2719" w:name="_ETM_Q1_2548402"/>
      <w:bookmarkEnd w:id="2719"/>
      <w:r>
        <w:rPr>
          <w:rFonts w:hint="cs"/>
          <w:rtl/>
        </w:rPr>
        <w:t xml:space="preserve"> כל </w:t>
      </w:r>
      <w:bookmarkStart w:id="2720" w:name="_ETM_Q1_2539405"/>
      <w:bookmarkEnd w:id="2720"/>
      <w:r>
        <w:rPr>
          <w:rFonts w:hint="cs"/>
          <w:rtl/>
        </w:rPr>
        <w:t xml:space="preserve">יום בזה </w:t>
      </w:r>
      <w:bookmarkStart w:id="2721" w:name="_ETM_Q1_2547154"/>
      <w:bookmarkEnd w:id="2721"/>
      <w:r>
        <w:rPr>
          <w:rFonts w:hint="cs"/>
          <w:rtl/>
        </w:rPr>
        <w:t>- - -</w:t>
      </w:r>
    </w:p>
    <w:p w14:paraId="58229A17" w14:textId="77777777" w:rsidR="00C95206" w:rsidRDefault="00C95206" w:rsidP="00C95206">
      <w:pPr>
        <w:rPr>
          <w:rtl/>
        </w:rPr>
      </w:pPr>
      <w:bookmarkStart w:id="2722" w:name="_ETM_Q1_2537154"/>
      <w:bookmarkEnd w:id="2722"/>
    </w:p>
    <w:p w14:paraId="0304B4BC" w14:textId="15DAAC4C" w:rsidR="00C95206" w:rsidRDefault="00C95206" w:rsidP="00C95206">
      <w:pPr>
        <w:pStyle w:val="af6"/>
        <w:keepNext/>
        <w:rPr>
          <w:rtl/>
        </w:rPr>
      </w:pPr>
      <w:bookmarkStart w:id="2723" w:name="ET_yor_6157_244"/>
      <w:r w:rsidRPr="00C95206">
        <w:rPr>
          <w:rStyle w:val="TagStyle"/>
          <w:rtl/>
        </w:rPr>
        <w:t xml:space="preserve"> &lt;&lt; יור &gt;&gt; </w:t>
      </w:r>
      <w:r>
        <w:rPr>
          <w:rtl/>
        </w:rPr>
        <w:t xml:space="preserve">היו"ר שמחה </w:t>
      </w:r>
      <w:proofErr w:type="spellStart"/>
      <w:r>
        <w:rPr>
          <w:rtl/>
        </w:rPr>
        <w:t>רוטמן</w:t>
      </w:r>
      <w:proofErr w:type="spellEnd"/>
      <w:r>
        <w:rPr>
          <w:rtl/>
        </w:rPr>
        <w:t>:</w:t>
      </w:r>
      <w:r w:rsidRPr="00C95206">
        <w:rPr>
          <w:rStyle w:val="TagStyle"/>
          <w:rtl/>
        </w:rPr>
        <w:t xml:space="preserve"> &lt;&lt; יור &gt;&gt;</w:t>
      </w:r>
      <w:r w:rsidR="006D4D8F">
        <w:rPr>
          <w:rtl/>
        </w:rPr>
        <w:t xml:space="preserve"> </w:t>
      </w:r>
      <w:bookmarkEnd w:id="2723"/>
    </w:p>
    <w:p w14:paraId="2AC1B67D" w14:textId="77777777" w:rsidR="00C95206" w:rsidRDefault="00C95206" w:rsidP="00C95206">
      <w:pPr>
        <w:pStyle w:val="KeepWithNext"/>
        <w:rPr>
          <w:rtl/>
        </w:rPr>
      </w:pPr>
    </w:p>
    <w:p w14:paraId="69B97E9E" w14:textId="1BA8A3DC" w:rsidR="00C95206" w:rsidRDefault="00C95206" w:rsidP="00C95206">
      <w:pPr>
        <w:rPr>
          <w:rtl/>
        </w:rPr>
      </w:pPr>
      <w:bookmarkStart w:id="2724" w:name="_ETM_Q1_2538152"/>
      <w:bookmarkEnd w:id="2724"/>
      <w:r>
        <w:rPr>
          <w:rFonts w:hint="cs"/>
          <w:rtl/>
        </w:rPr>
        <w:t>לא אמרתי לך</w:t>
      </w:r>
      <w:r w:rsidR="00FA202C">
        <w:rPr>
          <w:rFonts w:hint="cs"/>
          <w:rtl/>
        </w:rPr>
        <w:t xml:space="preserve">. אמרתי לך </w:t>
      </w:r>
      <w:bookmarkStart w:id="2725" w:name="_ETM_Q1_2547653"/>
      <w:bookmarkEnd w:id="2725"/>
      <w:r w:rsidR="00FA202C">
        <w:rPr>
          <w:rFonts w:hint="cs"/>
          <w:rtl/>
        </w:rPr>
        <w:t xml:space="preserve">משהו </w:t>
      </w:r>
      <w:bookmarkStart w:id="2726" w:name="_ETM_Q1_2545152"/>
      <w:bookmarkEnd w:id="2726"/>
      <w:r w:rsidR="00FA202C">
        <w:rPr>
          <w:rFonts w:hint="cs"/>
          <w:rtl/>
        </w:rPr>
        <w:t>אחר. אדוני לא הקשיב. לך א</w:t>
      </w:r>
      <w:bookmarkStart w:id="2727" w:name="_ETM_Q1_2547151"/>
      <w:bookmarkEnd w:id="2727"/>
      <w:r w:rsidR="00FA202C">
        <w:rPr>
          <w:rFonts w:hint="cs"/>
          <w:rtl/>
        </w:rPr>
        <w:t>מרתי שהחזרת א</w:t>
      </w:r>
      <w:bookmarkStart w:id="2728" w:name="_ETM_Q1_2547901"/>
      <w:bookmarkEnd w:id="2728"/>
      <w:r w:rsidR="00FA202C">
        <w:rPr>
          <w:rFonts w:hint="cs"/>
          <w:rtl/>
        </w:rPr>
        <w:t xml:space="preserve">ותי </w:t>
      </w:r>
      <w:bookmarkStart w:id="2729" w:name="_ETM_Q1_2548654"/>
      <w:bookmarkEnd w:id="2729"/>
      <w:r w:rsidR="00FA202C">
        <w:rPr>
          <w:rFonts w:hint="cs"/>
          <w:rtl/>
        </w:rPr>
        <w:t xml:space="preserve">שני דיונים אחורה </w:t>
      </w:r>
      <w:bookmarkStart w:id="2730" w:name="_ETM_Q1_2549652"/>
      <w:bookmarkEnd w:id="2730"/>
      <w:r w:rsidR="00FA202C">
        <w:rPr>
          <w:rFonts w:hint="cs"/>
          <w:rtl/>
        </w:rPr>
        <w:t>והסברתי לי מה ההבדל בין</w:t>
      </w:r>
      <w:bookmarkStart w:id="2731" w:name="_ETM_Q1_2554651"/>
      <w:bookmarkEnd w:id="2731"/>
      <w:r w:rsidR="00FA202C">
        <w:rPr>
          <w:rFonts w:hint="cs"/>
          <w:rtl/>
        </w:rPr>
        <w:t xml:space="preserve"> חברה שמנוהלת בניהול עצמי וחברה שמנוהלת - - - אני ה</w:t>
      </w:r>
      <w:bookmarkStart w:id="2732" w:name="_ETM_Q1_2554653"/>
      <w:bookmarkEnd w:id="2732"/>
      <w:r w:rsidR="00FA202C">
        <w:rPr>
          <w:rFonts w:hint="cs"/>
          <w:rtl/>
        </w:rPr>
        <w:t>קשבתי גם למה שאמרת</w:t>
      </w:r>
      <w:bookmarkStart w:id="2733" w:name="_ETM_Q1_2553653"/>
      <w:bookmarkEnd w:id="2733"/>
      <w:r w:rsidR="00FA202C">
        <w:rPr>
          <w:rFonts w:hint="cs"/>
          <w:rtl/>
        </w:rPr>
        <w:t>.</w:t>
      </w:r>
    </w:p>
    <w:p w14:paraId="214DE7BF" w14:textId="77777777" w:rsidR="00FA202C" w:rsidRDefault="00FA202C" w:rsidP="00C95206">
      <w:pPr>
        <w:rPr>
          <w:rtl/>
        </w:rPr>
      </w:pPr>
      <w:bookmarkStart w:id="2734" w:name="_ETM_Q1_2554654"/>
      <w:bookmarkStart w:id="2735" w:name="_ETM_Q1_2554902"/>
      <w:bookmarkStart w:id="2736" w:name="_ETM_Q1_2558404"/>
      <w:bookmarkEnd w:id="2734"/>
      <w:bookmarkEnd w:id="2735"/>
      <w:bookmarkEnd w:id="2736"/>
    </w:p>
    <w:p w14:paraId="1F14CD52" w14:textId="0736F97C" w:rsidR="00FA202C" w:rsidRDefault="00FA202C" w:rsidP="00FA202C">
      <w:pPr>
        <w:pStyle w:val="af9"/>
        <w:keepNext/>
        <w:rPr>
          <w:rtl/>
        </w:rPr>
      </w:pPr>
      <w:bookmarkStart w:id="2737" w:name="ET_guest_שי_מילוא_245"/>
      <w:r w:rsidRPr="00FA202C">
        <w:rPr>
          <w:rStyle w:val="TagStyle"/>
          <w:rtl/>
        </w:rPr>
        <w:t xml:space="preserve"> &lt;&lt; אורח &gt;&gt; </w:t>
      </w:r>
      <w:r>
        <w:rPr>
          <w:rtl/>
        </w:rPr>
        <w:t>שי מילוא:</w:t>
      </w:r>
      <w:r w:rsidRPr="00FA202C">
        <w:rPr>
          <w:rStyle w:val="TagStyle"/>
          <w:rtl/>
        </w:rPr>
        <w:t xml:space="preserve"> &lt;&lt; אורח &gt;&gt;</w:t>
      </w:r>
      <w:r w:rsidR="006D4D8F">
        <w:rPr>
          <w:rtl/>
        </w:rPr>
        <w:t xml:space="preserve"> </w:t>
      </w:r>
      <w:bookmarkEnd w:id="2737"/>
    </w:p>
    <w:p w14:paraId="603E4B2A" w14:textId="77777777" w:rsidR="00FA202C" w:rsidRDefault="00FA202C" w:rsidP="00FA202C">
      <w:pPr>
        <w:pStyle w:val="KeepWithNext"/>
        <w:rPr>
          <w:rtl/>
        </w:rPr>
      </w:pPr>
    </w:p>
    <w:p w14:paraId="75C4CAFA" w14:textId="1875FFA0" w:rsidR="00FA202C" w:rsidRDefault="00FA202C" w:rsidP="00FA202C">
      <w:pPr>
        <w:rPr>
          <w:rtl/>
        </w:rPr>
      </w:pPr>
      <w:bookmarkStart w:id="2738" w:name="_ETM_Q1_2558903"/>
      <w:bookmarkEnd w:id="2738"/>
      <w:r>
        <w:rPr>
          <w:rFonts w:hint="cs"/>
          <w:rtl/>
        </w:rPr>
        <w:t>אתה מדבר</w:t>
      </w:r>
      <w:bookmarkStart w:id="2739" w:name="_ETM_Q1_2561404"/>
      <w:bookmarkEnd w:id="2739"/>
      <w:r>
        <w:rPr>
          <w:rFonts w:hint="cs"/>
          <w:rtl/>
        </w:rPr>
        <w:t xml:space="preserve"> - - -</w:t>
      </w:r>
    </w:p>
    <w:p w14:paraId="7CDECC2C" w14:textId="77777777" w:rsidR="00FA202C" w:rsidRDefault="00FA202C" w:rsidP="00FA202C">
      <w:pPr>
        <w:rPr>
          <w:rtl/>
        </w:rPr>
      </w:pPr>
      <w:bookmarkStart w:id="2740" w:name="_ETM_Q1_2552403"/>
      <w:bookmarkEnd w:id="2740"/>
    </w:p>
    <w:p w14:paraId="1624147E" w14:textId="36057C05" w:rsidR="00FA202C" w:rsidRDefault="00FA202C" w:rsidP="00FA202C">
      <w:pPr>
        <w:pStyle w:val="af6"/>
        <w:keepNext/>
        <w:rPr>
          <w:rtl/>
        </w:rPr>
      </w:pPr>
      <w:r w:rsidRPr="00FA202C">
        <w:rPr>
          <w:rStyle w:val="TagStyle"/>
          <w:rtl/>
        </w:rPr>
        <w:t xml:space="preserve"> &lt;&lt; יור &gt;&gt; </w:t>
      </w:r>
      <w:r>
        <w:rPr>
          <w:rtl/>
        </w:rPr>
        <w:t xml:space="preserve">היו"ר שמחה </w:t>
      </w:r>
      <w:proofErr w:type="spellStart"/>
      <w:r>
        <w:rPr>
          <w:rtl/>
        </w:rPr>
        <w:t>רוטמן</w:t>
      </w:r>
      <w:proofErr w:type="spellEnd"/>
      <w:r>
        <w:rPr>
          <w:rtl/>
        </w:rPr>
        <w:t>:</w:t>
      </w:r>
      <w:r w:rsidRPr="00FA202C">
        <w:rPr>
          <w:rStyle w:val="TagStyle"/>
          <w:rtl/>
        </w:rPr>
        <w:t xml:space="preserve"> &lt;&lt; יור &gt;&gt;</w:t>
      </w:r>
      <w:r w:rsidR="006D4D8F">
        <w:rPr>
          <w:rtl/>
        </w:rPr>
        <w:t xml:space="preserve"> </w:t>
      </w:r>
    </w:p>
    <w:p w14:paraId="16102612" w14:textId="77777777" w:rsidR="00FA202C" w:rsidRDefault="00FA202C" w:rsidP="00FA202C">
      <w:pPr>
        <w:pStyle w:val="KeepWithNext"/>
        <w:rPr>
          <w:rtl/>
        </w:rPr>
      </w:pPr>
    </w:p>
    <w:p w14:paraId="0B89F20A" w14:textId="4844C190" w:rsidR="00FA202C" w:rsidRDefault="00FA202C" w:rsidP="00FA202C">
      <w:pPr>
        <w:rPr>
          <w:rtl/>
        </w:rPr>
      </w:pPr>
      <w:bookmarkStart w:id="2741" w:name="_ETM_Q1_2553400"/>
      <w:bookmarkEnd w:id="2741"/>
      <w:r>
        <w:rPr>
          <w:rFonts w:hint="cs"/>
          <w:rtl/>
        </w:rPr>
        <w:t xml:space="preserve">לא. בבקשה, </w:t>
      </w:r>
      <w:bookmarkStart w:id="2742" w:name="_ETM_Q1_2555651"/>
      <w:bookmarkEnd w:id="2742"/>
      <w:r>
        <w:rPr>
          <w:rFonts w:hint="cs"/>
          <w:rtl/>
        </w:rPr>
        <w:t>תודה</w:t>
      </w:r>
      <w:bookmarkStart w:id="2743" w:name="_ETM_Q1_2556152"/>
      <w:bookmarkEnd w:id="2743"/>
      <w:r>
        <w:rPr>
          <w:rFonts w:hint="cs"/>
          <w:rtl/>
        </w:rPr>
        <w:t>, אדוני. יש רלוונ</w:t>
      </w:r>
      <w:bookmarkStart w:id="2744" w:name="_ETM_Q1_2556402"/>
      <w:bookmarkEnd w:id="2744"/>
      <w:r>
        <w:rPr>
          <w:rFonts w:hint="cs"/>
          <w:rtl/>
        </w:rPr>
        <w:t>טיות למה שאמרת?</w:t>
      </w:r>
    </w:p>
    <w:p w14:paraId="1E136F31" w14:textId="77777777" w:rsidR="00FA202C" w:rsidRDefault="00FA202C" w:rsidP="00FA202C">
      <w:pPr>
        <w:rPr>
          <w:rtl/>
        </w:rPr>
      </w:pPr>
    </w:p>
    <w:p w14:paraId="3328109A" w14:textId="6C680991" w:rsidR="00FA202C" w:rsidRDefault="00FA202C" w:rsidP="00FA202C">
      <w:pPr>
        <w:pStyle w:val="af9"/>
        <w:keepNext/>
        <w:rPr>
          <w:rtl/>
        </w:rPr>
      </w:pPr>
      <w:bookmarkStart w:id="2745" w:name="ET_guest_עידו_קוסובר_247"/>
      <w:r w:rsidRPr="00FA202C">
        <w:rPr>
          <w:rStyle w:val="TagStyle"/>
          <w:rtl/>
        </w:rPr>
        <w:t xml:space="preserve"> &lt;&lt; אורח &gt;&gt; </w:t>
      </w:r>
      <w:r>
        <w:rPr>
          <w:rtl/>
        </w:rPr>
        <w:t xml:space="preserve">עידו </w:t>
      </w:r>
      <w:proofErr w:type="spellStart"/>
      <w:r>
        <w:rPr>
          <w:rtl/>
        </w:rPr>
        <w:t>קוסובר</w:t>
      </w:r>
      <w:proofErr w:type="spellEnd"/>
      <w:r>
        <w:rPr>
          <w:rtl/>
        </w:rPr>
        <w:t>:</w:t>
      </w:r>
      <w:r w:rsidRPr="00FA202C">
        <w:rPr>
          <w:rStyle w:val="TagStyle"/>
          <w:rtl/>
        </w:rPr>
        <w:t xml:space="preserve"> &lt;&lt; אורח &gt;&gt;</w:t>
      </w:r>
      <w:r w:rsidR="006D4D8F">
        <w:rPr>
          <w:rtl/>
        </w:rPr>
        <w:t xml:space="preserve"> </w:t>
      </w:r>
      <w:bookmarkEnd w:id="2745"/>
    </w:p>
    <w:p w14:paraId="7A76DC04" w14:textId="77777777" w:rsidR="00FA202C" w:rsidRDefault="00FA202C" w:rsidP="00FA202C">
      <w:pPr>
        <w:pStyle w:val="KeepWithNext"/>
        <w:rPr>
          <w:rtl/>
        </w:rPr>
      </w:pPr>
    </w:p>
    <w:p w14:paraId="08FE4619" w14:textId="71633AE5" w:rsidR="00FA202C" w:rsidRDefault="00FA202C" w:rsidP="00FA202C">
      <w:pPr>
        <w:rPr>
          <w:rtl/>
        </w:rPr>
      </w:pPr>
      <w:r>
        <w:rPr>
          <w:rFonts w:hint="cs"/>
          <w:rtl/>
        </w:rPr>
        <w:t>אני רוצה להשלים את המשפט. אי</w:t>
      </w:r>
      <w:bookmarkStart w:id="2746" w:name="_ETM_Q1_2563402"/>
      <w:bookmarkEnd w:id="2746"/>
      <w:r>
        <w:rPr>
          <w:rFonts w:hint="cs"/>
          <w:rtl/>
        </w:rPr>
        <w:t xml:space="preserve">ן </w:t>
      </w:r>
      <w:bookmarkStart w:id="2747" w:name="_ETM_Q1_2558901"/>
      <w:bookmarkEnd w:id="2747"/>
      <w:r>
        <w:rPr>
          <w:rFonts w:hint="cs"/>
          <w:rtl/>
        </w:rPr>
        <w:t>לי אג'נדה</w:t>
      </w:r>
      <w:r w:rsidR="00687FC5">
        <w:rPr>
          <w:rFonts w:hint="cs"/>
          <w:rtl/>
        </w:rPr>
        <w:t>.</w:t>
      </w:r>
    </w:p>
    <w:p w14:paraId="405FF28B" w14:textId="77777777" w:rsidR="00FA202C" w:rsidRDefault="00FA202C" w:rsidP="00FA202C">
      <w:pPr>
        <w:rPr>
          <w:rtl/>
        </w:rPr>
      </w:pPr>
      <w:bookmarkStart w:id="2748" w:name="_ETM_Q1_2565154"/>
      <w:bookmarkEnd w:id="2748"/>
    </w:p>
    <w:p w14:paraId="63967F05" w14:textId="73F2FB6D" w:rsidR="00FA202C" w:rsidRDefault="00FA202C" w:rsidP="00FA202C">
      <w:pPr>
        <w:pStyle w:val="af6"/>
        <w:keepNext/>
        <w:rPr>
          <w:rtl/>
        </w:rPr>
      </w:pPr>
      <w:bookmarkStart w:id="2749" w:name="ET_yor_6157_248"/>
      <w:r w:rsidRPr="00FA202C">
        <w:rPr>
          <w:rStyle w:val="TagStyle"/>
          <w:rtl/>
        </w:rPr>
        <w:t xml:space="preserve"> &lt;&lt; יור &gt;&gt; </w:t>
      </w:r>
      <w:r>
        <w:rPr>
          <w:rtl/>
        </w:rPr>
        <w:t xml:space="preserve">היו"ר שמחה </w:t>
      </w:r>
      <w:proofErr w:type="spellStart"/>
      <w:r>
        <w:rPr>
          <w:rtl/>
        </w:rPr>
        <w:t>רוטמן</w:t>
      </w:r>
      <w:proofErr w:type="spellEnd"/>
      <w:r>
        <w:rPr>
          <w:rtl/>
        </w:rPr>
        <w:t>:</w:t>
      </w:r>
      <w:r w:rsidRPr="00FA202C">
        <w:rPr>
          <w:rStyle w:val="TagStyle"/>
          <w:rtl/>
        </w:rPr>
        <w:t xml:space="preserve"> &lt;&lt; יור &gt;&gt;</w:t>
      </w:r>
      <w:r w:rsidR="006D4D8F">
        <w:rPr>
          <w:rtl/>
        </w:rPr>
        <w:t xml:space="preserve"> </w:t>
      </w:r>
      <w:bookmarkEnd w:id="2749"/>
    </w:p>
    <w:p w14:paraId="01E188E6" w14:textId="77777777" w:rsidR="00FA202C" w:rsidRDefault="00FA202C" w:rsidP="00FA202C">
      <w:pPr>
        <w:pStyle w:val="KeepWithNext"/>
        <w:rPr>
          <w:rtl/>
        </w:rPr>
      </w:pPr>
    </w:p>
    <w:p w14:paraId="48CB8B03" w14:textId="47CEFFD3" w:rsidR="00FA202C" w:rsidRDefault="00FA202C" w:rsidP="00FA202C">
      <w:pPr>
        <w:rPr>
          <w:rtl/>
        </w:rPr>
      </w:pPr>
      <w:bookmarkStart w:id="2750" w:name="_ETM_Q1_2566156"/>
      <w:bookmarkEnd w:id="2750"/>
      <w:r>
        <w:rPr>
          <w:rFonts w:hint="cs"/>
          <w:rtl/>
        </w:rPr>
        <w:t>תשלים את המשפט בבקשה.</w:t>
      </w:r>
    </w:p>
    <w:p w14:paraId="00D920CF" w14:textId="77777777" w:rsidR="00FA202C" w:rsidRDefault="00FA202C" w:rsidP="00FA202C">
      <w:pPr>
        <w:rPr>
          <w:rtl/>
        </w:rPr>
      </w:pPr>
      <w:bookmarkStart w:id="2751" w:name="_ETM_Q1_2565903"/>
      <w:bookmarkStart w:id="2752" w:name="_ETM_Q1_2567152"/>
      <w:bookmarkEnd w:id="2751"/>
      <w:bookmarkEnd w:id="2752"/>
    </w:p>
    <w:p w14:paraId="4DE8BCBA" w14:textId="176CC8E7" w:rsidR="00FA202C" w:rsidRDefault="00FA202C" w:rsidP="00FA202C">
      <w:pPr>
        <w:pStyle w:val="af9"/>
        <w:keepNext/>
        <w:rPr>
          <w:rtl/>
        </w:rPr>
      </w:pPr>
      <w:bookmarkStart w:id="2753" w:name="ET_guest_עידו_קוסובר_249"/>
      <w:r w:rsidRPr="00FA202C">
        <w:rPr>
          <w:rStyle w:val="TagStyle"/>
          <w:rtl/>
        </w:rPr>
        <w:t xml:space="preserve"> &lt;&lt; אורח &gt;&gt; </w:t>
      </w:r>
      <w:r>
        <w:rPr>
          <w:rtl/>
        </w:rPr>
        <w:t xml:space="preserve">עידו </w:t>
      </w:r>
      <w:proofErr w:type="spellStart"/>
      <w:r>
        <w:rPr>
          <w:rtl/>
        </w:rPr>
        <w:t>קוסובר</w:t>
      </w:r>
      <w:proofErr w:type="spellEnd"/>
      <w:r>
        <w:rPr>
          <w:rtl/>
        </w:rPr>
        <w:t>:</w:t>
      </w:r>
      <w:r w:rsidRPr="00FA202C">
        <w:rPr>
          <w:rStyle w:val="TagStyle"/>
          <w:rtl/>
        </w:rPr>
        <w:t xml:space="preserve"> &lt;&lt; אורח &gt;&gt;</w:t>
      </w:r>
      <w:r w:rsidR="006D4D8F">
        <w:rPr>
          <w:rtl/>
        </w:rPr>
        <w:t xml:space="preserve"> </w:t>
      </w:r>
      <w:bookmarkEnd w:id="2753"/>
    </w:p>
    <w:p w14:paraId="4973516F" w14:textId="77777777" w:rsidR="00FA202C" w:rsidRDefault="00FA202C" w:rsidP="00FA202C">
      <w:pPr>
        <w:pStyle w:val="KeepWithNext"/>
        <w:rPr>
          <w:rtl/>
        </w:rPr>
      </w:pPr>
    </w:p>
    <w:p w14:paraId="29C87DD6" w14:textId="77777777" w:rsidR="00687FC5" w:rsidRDefault="00FA202C" w:rsidP="00FA202C">
      <w:pPr>
        <w:rPr>
          <w:rtl/>
        </w:rPr>
      </w:pPr>
      <w:r>
        <w:rPr>
          <w:rFonts w:hint="cs"/>
          <w:rtl/>
        </w:rPr>
        <w:t>א</w:t>
      </w:r>
      <w:bookmarkStart w:id="2754" w:name="_ETM_Q1_2567650"/>
      <w:bookmarkEnd w:id="2754"/>
      <w:r>
        <w:rPr>
          <w:rFonts w:hint="cs"/>
          <w:rtl/>
        </w:rPr>
        <w:t xml:space="preserve">ני </w:t>
      </w:r>
      <w:bookmarkStart w:id="2755" w:name="_ETM_Q1_2563654"/>
      <w:bookmarkEnd w:id="2755"/>
      <w:r>
        <w:rPr>
          <w:rFonts w:hint="cs"/>
          <w:rtl/>
        </w:rPr>
        <w:t xml:space="preserve">חושב </w:t>
      </w:r>
      <w:bookmarkStart w:id="2756" w:name="_ETM_Q1_2564405"/>
      <w:bookmarkEnd w:id="2756"/>
      <w:r>
        <w:rPr>
          <w:rFonts w:hint="cs"/>
          <w:rtl/>
        </w:rPr>
        <w:t xml:space="preserve">שיש מקום לבחינת סף כי ההליכים </w:t>
      </w:r>
      <w:bookmarkStart w:id="2757" w:name="_ETM_Q1_2564903"/>
      <w:bookmarkEnd w:id="2757"/>
      <w:r>
        <w:rPr>
          <w:rFonts w:hint="cs"/>
          <w:rtl/>
        </w:rPr>
        <w:t>שאני חווה מהפרקטיק</w:t>
      </w:r>
      <w:r>
        <w:rPr>
          <w:rFonts w:hint="eastAsia"/>
          <w:rtl/>
        </w:rPr>
        <w:t>ה</w:t>
      </w:r>
      <w:r>
        <w:rPr>
          <w:rFonts w:hint="cs"/>
          <w:rtl/>
        </w:rPr>
        <w:t xml:space="preserve"> </w:t>
      </w:r>
      <w:bookmarkStart w:id="2758" w:name="_ETM_Q1_2569901"/>
      <w:bookmarkEnd w:id="2758"/>
      <w:r>
        <w:rPr>
          <w:rFonts w:hint="cs"/>
          <w:rtl/>
        </w:rPr>
        <w:t xml:space="preserve">הם כאלה </w:t>
      </w:r>
      <w:bookmarkStart w:id="2759" w:name="_ETM_Q1_2566402"/>
      <w:bookmarkEnd w:id="2759"/>
      <w:r>
        <w:rPr>
          <w:rFonts w:hint="cs"/>
          <w:rtl/>
        </w:rPr>
        <w:t>ש</w:t>
      </w:r>
      <w:bookmarkStart w:id="2760" w:name="_ETM_Q1_2573151"/>
      <w:bookmarkEnd w:id="2760"/>
      <w:r>
        <w:rPr>
          <w:rFonts w:hint="cs"/>
          <w:rtl/>
        </w:rPr>
        <w:t>קולם של הנושים הרגילים לא נשמ</w:t>
      </w:r>
      <w:bookmarkStart w:id="2761" w:name="_ETM_Q1_2566902"/>
      <w:bookmarkEnd w:id="2761"/>
      <w:r>
        <w:rPr>
          <w:rFonts w:hint="cs"/>
          <w:rtl/>
        </w:rPr>
        <w:t xml:space="preserve">ע. רובם </w:t>
      </w:r>
      <w:bookmarkStart w:id="2762" w:name="_ETM_Q1_2569650"/>
      <w:bookmarkEnd w:id="2762"/>
      <w:r>
        <w:rPr>
          <w:rFonts w:hint="cs"/>
          <w:rtl/>
        </w:rPr>
        <w:t>הגדול בכלל לא מתייצב להליך. המיעוט</w:t>
      </w:r>
      <w:bookmarkStart w:id="2763" w:name="_ETM_Q1_2571902"/>
      <w:bookmarkEnd w:id="2763"/>
      <w:r>
        <w:rPr>
          <w:rFonts w:hint="cs"/>
          <w:rtl/>
        </w:rPr>
        <w:t xml:space="preserve"> שמתייצב </w:t>
      </w:r>
      <w:bookmarkStart w:id="2764" w:name="_ETM_Q1_2573651"/>
      <w:bookmarkEnd w:id="2764"/>
      <w:r>
        <w:rPr>
          <w:rFonts w:hint="cs"/>
          <w:rtl/>
        </w:rPr>
        <w:t xml:space="preserve">להליך </w:t>
      </w:r>
      <w:r>
        <w:rPr>
          <w:rtl/>
        </w:rPr>
        <w:t>–</w:t>
      </w:r>
      <w:r>
        <w:rPr>
          <w:rFonts w:hint="cs"/>
          <w:rtl/>
        </w:rPr>
        <w:t xml:space="preserve"> לא מספיק לקבל</w:t>
      </w:r>
      <w:bookmarkStart w:id="2765" w:name="_ETM_Q1_2574653"/>
      <w:bookmarkEnd w:id="2765"/>
      <w:r>
        <w:rPr>
          <w:rFonts w:hint="cs"/>
          <w:rtl/>
        </w:rPr>
        <w:t xml:space="preserve"> את הבמה. </w:t>
      </w:r>
    </w:p>
    <w:p w14:paraId="3B294861" w14:textId="77777777" w:rsidR="00687FC5" w:rsidRDefault="00687FC5" w:rsidP="00FA202C">
      <w:pPr>
        <w:rPr>
          <w:rtl/>
        </w:rPr>
      </w:pPr>
    </w:p>
    <w:p w14:paraId="2A5B5492" w14:textId="0B905569" w:rsidR="00FA202C" w:rsidRDefault="00FA202C" w:rsidP="00FA202C">
      <w:pPr>
        <w:rPr>
          <w:rtl/>
        </w:rPr>
      </w:pPr>
      <w:r>
        <w:rPr>
          <w:rFonts w:hint="cs"/>
          <w:rtl/>
        </w:rPr>
        <w:t xml:space="preserve">תיקון 4 </w:t>
      </w:r>
      <w:bookmarkStart w:id="2766" w:name="_ETM_Q1_2579152"/>
      <w:bookmarkEnd w:id="2766"/>
      <w:r>
        <w:rPr>
          <w:rFonts w:hint="cs"/>
          <w:rtl/>
        </w:rPr>
        <w:t xml:space="preserve">בגלל </w:t>
      </w:r>
      <w:bookmarkStart w:id="2767" w:name="_ETM_Q1_2576403"/>
      <w:bookmarkEnd w:id="2767"/>
      <w:r>
        <w:rPr>
          <w:rFonts w:hint="cs"/>
          <w:rtl/>
        </w:rPr>
        <w:t>המאפיינים שלו שלא מצ</w:t>
      </w:r>
      <w:bookmarkStart w:id="2768" w:name="_ETM_Q1_2578154"/>
      <w:bookmarkEnd w:id="2768"/>
      <w:r>
        <w:rPr>
          <w:rFonts w:hint="cs"/>
          <w:rtl/>
        </w:rPr>
        <w:t>יגים אלטרנטיבה, המהירות וכן הל</w:t>
      </w:r>
      <w:bookmarkStart w:id="2769" w:name="_ETM_Q1_2584401"/>
      <w:bookmarkEnd w:id="2769"/>
      <w:r>
        <w:rPr>
          <w:rFonts w:hint="cs"/>
          <w:rtl/>
        </w:rPr>
        <w:t xml:space="preserve">אה וכן הלאה </w:t>
      </w:r>
      <w:bookmarkStart w:id="2770" w:name="_ETM_Q1_2581901"/>
      <w:bookmarkEnd w:id="2770"/>
      <w:r>
        <w:rPr>
          <w:rFonts w:hint="cs"/>
          <w:rtl/>
        </w:rPr>
        <w:t xml:space="preserve">הוא מגביר את הקושי הזה. אני יכול </w:t>
      </w:r>
      <w:bookmarkStart w:id="2771" w:name="_ETM_Q1_2587904"/>
      <w:bookmarkStart w:id="2772" w:name="_ETM_Q1_2582904"/>
      <w:bookmarkEnd w:id="2771"/>
      <w:bookmarkEnd w:id="2772"/>
      <w:r>
        <w:rPr>
          <w:rFonts w:hint="cs"/>
          <w:rtl/>
        </w:rPr>
        <w:t xml:space="preserve">לתת לך דוגמה, לפחות אחת </w:t>
      </w:r>
      <w:bookmarkStart w:id="2773" w:name="_ETM_Q1_2584402"/>
      <w:bookmarkEnd w:id="2773"/>
      <w:r>
        <w:rPr>
          <w:rFonts w:hint="cs"/>
          <w:rtl/>
        </w:rPr>
        <w:t xml:space="preserve">ובולטת מאוד והרבה </w:t>
      </w:r>
      <w:bookmarkStart w:id="2774" w:name="_ETM_Q1_2586651"/>
      <w:bookmarkEnd w:id="2774"/>
      <w:r>
        <w:rPr>
          <w:rFonts w:hint="cs"/>
          <w:rtl/>
        </w:rPr>
        <w:t xml:space="preserve">אחרות לכך שיש מקום לדיון </w:t>
      </w:r>
      <w:bookmarkStart w:id="2775" w:name="_ETM_Q1_2591901"/>
      <w:bookmarkEnd w:id="2775"/>
      <w:r w:rsidR="00BE6F59">
        <w:rPr>
          <w:rFonts w:hint="cs"/>
          <w:rtl/>
        </w:rPr>
        <w:t xml:space="preserve">סף. זה </w:t>
      </w:r>
      <w:bookmarkStart w:id="2776" w:name="_ETM_Q1_2589901"/>
      <w:bookmarkEnd w:id="2776"/>
      <w:r w:rsidR="00BE6F59">
        <w:rPr>
          <w:rFonts w:hint="cs"/>
          <w:rtl/>
        </w:rPr>
        <w:t>לעניות דעתי ב</w:t>
      </w:r>
      <w:bookmarkStart w:id="2777" w:name="_ETM_Q1_2594652"/>
      <w:bookmarkEnd w:id="2777"/>
      <w:r w:rsidR="00BE6F59">
        <w:rPr>
          <w:rFonts w:hint="cs"/>
          <w:rtl/>
        </w:rPr>
        <w:t xml:space="preserve">לי קשר </w:t>
      </w:r>
      <w:bookmarkStart w:id="2778" w:name="_ETM_Q1_2592154"/>
      <w:bookmarkEnd w:id="2778"/>
      <w:r w:rsidR="00BE6F59">
        <w:rPr>
          <w:rFonts w:hint="cs"/>
          <w:rtl/>
        </w:rPr>
        <w:t>למשפט החוקתי בישראל.</w:t>
      </w:r>
    </w:p>
    <w:p w14:paraId="2FCDEC4F" w14:textId="77777777" w:rsidR="00BE6F59" w:rsidRDefault="00BE6F59" w:rsidP="00FA202C">
      <w:pPr>
        <w:rPr>
          <w:rtl/>
        </w:rPr>
      </w:pPr>
      <w:bookmarkStart w:id="2779" w:name="_ETM_Q1_2599901"/>
      <w:bookmarkEnd w:id="2779"/>
    </w:p>
    <w:p w14:paraId="40ADE11B" w14:textId="40BDA2C1" w:rsidR="00BE6F59" w:rsidRDefault="00BE6F59" w:rsidP="00BE6F59">
      <w:pPr>
        <w:pStyle w:val="af6"/>
        <w:keepNext/>
        <w:rPr>
          <w:rtl/>
        </w:rPr>
      </w:pPr>
      <w:bookmarkStart w:id="2780" w:name="ET_yor_6157_250"/>
      <w:r w:rsidRPr="00BE6F59">
        <w:rPr>
          <w:rStyle w:val="TagStyle"/>
          <w:rtl/>
        </w:rPr>
        <w:t xml:space="preserve"> &lt;&lt; יור &gt;&gt; </w:t>
      </w:r>
      <w:r>
        <w:rPr>
          <w:rtl/>
        </w:rPr>
        <w:t xml:space="preserve">היו"ר שמחה </w:t>
      </w:r>
      <w:proofErr w:type="spellStart"/>
      <w:r>
        <w:rPr>
          <w:rtl/>
        </w:rPr>
        <w:t>רוטמן</w:t>
      </w:r>
      <w:proofErr w:type="spellEnd"/>
      <w:r>
        <w:rPr>
          <w:rtl/>
        </w:rPr>
        <w:t>:</w:t>
      </w:r>
      <w:r w:rsidRPr="00BE6F59">
        <w:rPr>
          <w:rStyle w:val="TagStyle"/>
          <w:rtl/>
        </w:rPr>
        <w:t xml:space="preserve"> &lt;&lt; יור &gt;&gt;</w:t>
      </w:r>
      <w:r w:rsidR="006D4D8F">
        <w:rPr>
          <w:rtl/>
        </w:rPr>
        <w:t xml:space="preserve"> </w:t>
      </w:r>
      <w:bookmarkEnd w:id="2780"/>
    </w:p>
    <w:p w14:paraId="7B2B51FB" w14:textId="77777777" w:rsidR="00BE6F59" w:rsidRDefault="00BE6F59" w:rsidP="00BE6F59">
      <w:pPr>
        <w:pStyle w:val="KeepWithNext"/>
        <w:rPr>
          <w:rtl/>
        </w:rPr>
      </w:pPr>
    </w:p>
    <w:p w14:paraId="7A93F418" w14:textId="71C6162E" w:rsidR="00BE6F59" w:rsidRDefault="00BE6F59" w:rsidP="00BE6F59">
      <w:pPr>
        <w:rPr>
          <w:rtl/>
        </w:rPr>
      </w:pPr>
      <w:bookmarkStart w:id="2781" w:name="_ETM_Q1_2600901"/>
      <w:bookmarkEnd w:id="2781"/>
      <w:r>
        <w:rPr>
          <w:rFonts w:hint="cs"/>
          <w:rtl/>
        </w:rPr>
        <w:t>כמו שנאמר</w:t>
      </w:r>
      <w:bookmarkStart w:id="2782" w:name="_ETM_Q1_2598152"/>
      <w:bookmarkEnd w:id="2782"/>
      <w:r>
        <w:rPr>
          <w:rFonts w:hint="cs"/>
          <w:rtl/>
        </w:rPr>
        <w:t xml:space="preserve"> פה קודם י</w:t>
      </w:r>
      <w:bookmarkStart w:id="2783" w:name="_ETM_Q1_2601151"/>
      <w:bookmarkEnd w:id="2783"/>
      <w:r>
        <w:rPr>
          <w:rFonts w:hint="cs"/>
          <w:rtl/>
        </w:rPr>
        <w:t xml:space="preserve">ש פה את הסעיף של ההתנגדות. </w:t>
      </w:r>
      <w:bookmarkStart w:id="2784" w:name="_ETM_Q1_2600652"/>
      <w:bookmarkEnd w:id="2784"/>
      <w:r>
        <w:rPr>
          <w:rFonts w:hint="cs"/>
          <w:rtl/>
        </w:rPr>
        <w:t xml:space="preserve">אני לא יודע לחוקק </w:t>
      </w:r>
      <w:bookmarkStart w:id="2785" w:name="_ETM_Q1_2603404"/>
      <w:bookmarkEnd w:id="2785"/>
      <w:r>
        <w:rPr>
          <w:rFonts w:hint="cs"/>
          <w:rtl/>
        </w:rPr>
        <w:t xml:space="preserve">חוק שאומר </w:t>
      </w:r>
      <w:bookmarkStart w:id="2786" w:name="_ETM_Q1_2608651"/>
      <w:bookmarkEnd w:id="2786"/>
      <w:r>
        <w:rPr>
          <w:rFonts w:hint="cs"/>
          <w:rtl/>
        </w:rPr>
        <w:t>בסופו</w:t>
      </w:r>
      <w:r w:rsidR="00DF6739">
        <w:rPr>
          <w:rFonts w:hint="cs"/>
          <w:rtl/>
        </w:rPr>
        <w:t xml:space="preserve"> </w:t>
      </w:r>
      <w:r>
        <w:rPr>
          <w:rFonts w:hint="cs"/>
          <w:rtl/>
        </w:rPr>
        <w:t>וצריך לקיים את החוק. לא יודע לח</w:t>
      </w:r>
      <w:bookmarkStart w:id="2787" w:name="_ETM_Q1_2610405"/>
      <w:bookmarkEnd w:id="2787"/>
      <w:r>
        <w:rPr>
          <w:rFonts w:hint="cs"/>
          <w:rtl/>
        </w:rPr>
        <w:t>וקק חוק כזה</w:t>
      </w:r>
      <w:bookmarkStart w:id="2788" w:name="_ETM_Q1_2615402"/>
      <w:bookmarkEnd w:id="2788"/>
      <w:r>
        <w:rPr>
          <w:rFonts w:hint="cs"/>
          <w:rtl/>
        </w:rPr>
        <w:t>. אפשר להמשיך. סעיף ב</w:t>
      </w:r>
      <w:bookmarkStart w:id="2789" w:name="_ETM_Q1_2616153"/>
      <w:bookmarkEnd w:id="2789"/>
      <w:r>
        <w:rPr>
          <w:rFonts w:hint="cs"/>
          <w:rtl/>
        </w:rPr>
        <w:t>'.</w:t>
      </w:r>
    </w:p>
    <w:p w14:paraId="0DA57A35" w14:textId="77777777" w:rsidR="00BE6F59" w:rsidRDefault="00BE6F59" w:rsidP="00BE6F59">
      <w:pPr>
        <w:rPr>
          <w:rtl/>
        </w:rPr>
      </w:pPr>
    </w:p>
    <w:p w14:paraId="6963FC96" w14:textId="6F41DAF4" w:rsidR="00BE6F59" w:rsidRDefault="00BE6F59" w:rsidP="00BE6F59">
      <w:pPr>
        <w:pStyle w:val="a4"/>
        <w:keepNext/>
        <w:rPr>
          <w:rtl/>
        </w:rPr>
      </w:pPr>
      <w:bookmarkStart w:id="2790" w:name="ET_speaker_דר_גור_בליי_251"/>
      <w:r w:rsidRPr="00BE6F59">
        <w:rPr>
          <w:rStyle w:val="TagStyle"/>
          <w:rtl/>
        </w:rPr>
        <w:t xml:space="preserve"> &lt;&lt; דובר &gt;&gt; </w:t>
      </w:r>
      <w:r>
        <w:rPr>
          <w:rtl/>
        </w:rPr>
        <w:t xml:space="preserve">ד"ר גור </w:t>
      </w:r>
      <w:proofErr w:type="spellStart"/>
      <w:r>
        <w:rPr>
          <w:rtl/>
        </w:rPr>
        <w:t>בליי</w:t>
      </w:r>
      <w:proofErr w:type="spellEnd"/>
      <w:r>
        <w:rPr>
          <w:rtl/>
        </w:rPr>
        <w:t>:</w:t>
      </w:r>
      <w:r w:rsidRPr="00BE6F59">
        <w:rPr>
          <w:rStyle w:val="TagStyle"/>
          <w:rtl/>
        </w:rPr>
        <w:t xml:space="preserve"> &lt;&lt; דובר &gt;&gt;</w:t>
      </w:r>
      <w:r w:rsidR="006D4D8F">
        <w:rPr>
          <w:rtl/>
        </w:rPr>
        <w:t xml:space="preserve"> </w:t>
      </w:r>
      <w:bookmarkEnd w:id="2790"/>
    </w:p>
    <w:p w14:paraId="4E7D3A4D" w14:textId="77777777" w:rsidR="00BE6F59" w:rsidRDefault="00BE6F59" w:rsidP="00BE6F59">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39"/>
        <w:gridCol w:w="658"/>
        <w:gridCol w:w="5401"/>
      </w:tblGrid>
      <w:tr w:rsidR="00BE6F59" w14:paraId="3CB2778C" w14:textId="77777777" w:rsidTr="00ED4A9D">
        <w:trPr>
          <w:trHeight w:val="809"/>
        </w:trPr>
        <w:tc>
          <w:tcPr>
            <w:tcW w:w="3239" w:type="dxa"/>
          </w:tcPr>
          <w:p w14:paraId="5F66F6C6" w14:textId="77777777" w:rsidR="00BE6F59" w:rsidRDefault="00BE6F59" w:rsidP="006E39F5">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658" w:type="dxa"/>
          </w:tcPr>
          <w:p w14:paraId="0C15FB13" w14:textId="740D4532" w:rsidR="00BE6F59" w:rsidRDefault="00BE6F59" w:rsidP="006E39F5">
            <w:pPr>
              <w:ind w:firstLine="0"/>
              <w:rPr>
                <w:rtl/>
              </w:rPr>
            </w:pPr>
            <w:r>
              <w:rPr>
                <w:rFonts w:hint="cs"/>
                <w:rtl/>
              </w:rPr>
              <w:t>319ג(</w:t>
            </w:r>
            <w:r w:rsidR="00407070">
              <w:rPr>
                <w:rFonts w:hint="cs"/>
                <w:rtl/>
              </w:rPr>
              <w:t>ב</w:t>
            </w:r>
            <w:r>
              <w:rPr>
                <w:rFonts w:hint="cs"/>
                <w:rtl/>
              </w:rPr>
              <w:t>)</w:t>
            </w:r>
          </w:p>
        </w:tc>
        <w:tc>
          <w:tcPr>
            <w:tcW w:w="5401" w:type="dxa"/>
          </w:tcPr>
          <w:p w14:paraId="77C63D23" w14:textId="77777777" w:rsidR="00BE6F59" w:rsidRDefault="00BE6F59" w:rsidP="006E39F5">
            <w:pPr>
              <w:ind w:firstLine="0"/>
              <w:rPr>
                <w:rtl/>
              </w:rPr>
            </w:pPr>
            <w:r>
              <w:rPr>
                <w:rFonts w:hint="cs"/>
                <w:rtl/>
              </w:rPr>
              <w:t xml:space="preserve">בבקשה כאמור בסעיף </w:t>
            </w:r>
            <w:bookmarkStart w:id="2791" w:name="_ETM_Q1_2612904"/>
            <w:bookmarkEnd w:id="2791"/>
            <w:r>
              <w:rPr>
                <w:rFonts w:hint="cs"/>
                <w:rtl/>
              </w:rPr>
              <w:t>קטן (א) י</w:t>
            </w:r>
            <w:bookmarkStart w:id="2792" w:name="_ETM_Q1_2617901"/>
            <w:bookmarkEnd w:id="2792"/>
            <w:r>
              <w:rPr>
                <w:rFonts w:hint="cs"/>
                <w:rtl/>
              </w:rPr>
              <w:t>כלול התאגיד את הפרטים והמסמכים שיש לכלול לפי סעיפים 8 ו-12 לצו לפתיחת הליכים שהפעלת התא</w:t>
            </w:r>
            <w:bookmarkStart w:id="2793" w:name="_ETM_Q1_2624404"/>
            <w:bookmarkEnd w:id="2793"/>
            <w:r>
              <w:rPr>
                <w:rFonts w:hint="cs"/>
                <w:rtl/>
              </w:rPr>
              <w:t xml:space="preserve">גיד מתבקשת בה ויצרך לבקשה את כל אלה: </w:t>
            </w:r>
            <w:bookmarkStart w:id="2794" w:name="_ETM_Q1_2624652"/>
            <w:bookmarkEnd w:id="2794"/>
          </w:p>
          <w:p w14:paraId="2F1EEE77" w14:textId="3EB00C17" w:rsidR="00BA24DA" w:rsidRDefault="00BA24DA" w:rsidP="00BA24DA">
            <w:pPr>
              <w:pStyle w:val="afe"/>
              <w:numPr>
                <w:ilvl w:val="0"/>
                <w:numId w:val="7"/>
              </w:numPr>
            </w:pPr>
            <w:bookmarkStart w:id="2795" w:name="_ETM_Q1_2626151"/>
            <w:bookmarkStart w:id="2796" w:name="_ETM_Q1_2626405"/>
            <w:bookmarkEnd w:id="2795"/>
            <w:bookmarkEnd w:id="2796"/>
            <w:r>
              <w:rPr>
                <w:rFonts w:hint="cs"/>
                <w:rtl/>
              </w:rPr>
              <w:t xml:space="preserve">מתווה </w:t>
            </w:r>
            <w:bookmarkStart w:id="2797" w:name="_ETM_Q1_2623904"/>
            <w:bookmarkEnd w:id="2797"/>
            <w:r>
              <w:rPr>
                <w:rFonts w:hint="cs"/>
                <w:rtl/>
              </w:rPr>
              <w:t>מוצע להסדר החוב והתועלת ש</w:t>
            </w:r>
            <w:bookmarkStart w:id="2798" w:name="_ETM_Q1_2628404"/>
            <w:bookmarkStart w:id="2799" w:name="_ETM_Q1_2629654"/>
            <w:bookmarkEnd w:id="2798"/>
            <w:bookmarkEnd w:id="2799"/>
            <w:r>
              <w:rPr>
                <w:rFonts w:hint="cs"/>
                <w:rtl/>
              </w:rPr>
              <w:t>תצמח ממנו;</w:t>
            </w:r>
          </w:p>
          <w:p w14:paraId="0835A0C7" w14:textId="77777777" w:rsidR="00BA24DA" w:rsidRDefault="00BA24DA" w:rsidP="00BA24DA">
            <w:pPr>
              <w:pStyle w:val="afe"/>
              <w:numPr>
                <w:ilvl w:val="0"/>
                <w:numId w:val="7"/>
              </w:numPr>
            </w:pPr>
            <w:proofErr w:type="spellStart"/>
            <w:r>
              <w:rPr>
                <w:rFonts w:hint="cs"/>
                <w:rtl/>
              </w:rPr>
              <w:t>תוכנית</w:t>
            </w:r>
            <w:proofErr w:type="spellEnd"/>
            <w:r>
              <w:rPr>
                <w:rFonts w:hint="cs"/>
                <w:rtl/>
              </w:rPr>
              <w:t xml:space="preserve"> שבה יפרט את אופן הפעלת התאגיד בתקופת צו עיכוב ההליכים הזמני, ובכלל זה ההכנס</w:t>
            </w:r>
            <w:bookmarkStart w:id="2800" w:name="_ETM_Q1_2630653"/>
            <w:bookmarkEnd w:id="2800"/>
            <w:r>
              <w:rPr>
                <w:rFonts w:hint="cs"/>
                <w:rtl/>
              </w:rPr>
              <w:t xml:space="preserve">ות הצפויות מהפעלת התאגדי </w:t>
            </w:r>
            <w:bookmarkStart w:id="2801" w:name="_ETM_Q1_2635904"/>
            <w:bookmarkStart w:id="2802" w:name="_ETM_Q1_2631654"/>
            <w:bookmarkEnd w:id="2801"/>
            <w:bookmarkEnd w:id="2802"/>
            <w:r>
              <w:rPr>
                <w:rFonts w:hint="cs"/>
                <w:rtl/>
              </w:rPr>
              <w:t>וממקורות נוספים, ההוצאות הצ</w:t>
            </w:r>
            <w:bookmarkStart w:id="2803" w:name="_ETM_Q1_2632904"/>
            <w:bookmarkEnd w:id="2803"/>
            <w:r>
              <w:rPr>
                <w:rFonts w:hint="cs"/>
                <w:rtl/>
              </w:rPr>
              <w:t>פויות לשם הפעלת התאגיד, תכנון עס</w:t>
            </w:r>
            <w:bookmarkStart w:id="2804" w:name="_ETM_Q1_2634152"/>
            <w:bookmarkEnd w:id="2804"/>
            <w:r>
              <w:rPr>
                <w:rFonts w:hint="cs"/>
                <w:rtl/>
              </w:rPr>
              <w:t>קי ו</w:t>
            </w:r>
            <w:bookmarkStart w:id="2805" w:name="_ETM_Q1_2635652"/>
            <w:bookmarkEnd w:id="2805"/>
            <w:r>
              <w:rPr>
                <w:rFonts w:hint="cs"/>
                <w:rtl/>
              </w:rPr>
              <w:t xml:space="preserve">פעולות </w:t>
            </w:r>
            <w:bookmarkStart w:id="2806" w:name="_ETM_Q1_2634405"/>
            <w:bookmarkEnd w:id="2806"/>
            <w:r>
              <w:rPr>
                <w:rFonts w:hint="cs"/>
                <w:rtl/>
              </w:rPr>
              <w:t>הנחוצות להפעלת</w:t>
            </w:r>
            <w:bookmarkStart w:id="2807" w:name="_ETM_Q1_2635651"/>
            <w:bookmarkEnd w:id="2807"/>
            <w:r>
              <w:rPr>
                <w:rFonts w:hint="cs"/>
                <w:rtl/>
              </w:rPr>
              <w:t xml:space="preserve"> התאגיד, והכול בהתאם למאפייני</w:t>
            </w:r>
            <w:bookmarkStart w:id="2808" w:name="_ETM_Q1_2636652"/>
            <w:bookmarkEnd w:id="2808"/>
            <w:r>
              <w:rPr>
                <w:rFonts w:hint="cs"/>
                <w:rtl/>
              </w:rPr>
              <w:t xml:space="preserve"> התאגיד (בפרק זה </w:t>
            </w:r>
            <w:r>
              <w:rPr>
                <w:rtl/>
              </w:rPr>
              <w:t>–</w:t>
            </w:r>
            <w:r>
              <w:rPr>
                <w:rFonts w:hint="cs"/>
                <w:rtl/>
              </w:rPr>
              <w:t xml:space="preserve"> </w:t>
            </w:r>
            <w:bookmarkStart w:id="2809" w:name="_ETM_Q1_2640903"/>
            <w:bookmarkEnd w:id="2809"/>
            <w:proofErr w:type="spellStart"/>
            <w:r>
              <w:rPr>
                <w:rFonts w:hint="cs"/>
                <w:rtl/>
              </w:rPr>
              <w:t>תוכניות</w:t>
            </w:r>
            <w:proofErr w:type="spellEnd"/>
            <w:r>
              <w:rPr>
                <w:rFonts w:hint="cs"/>
                <w:rtl/>
              </w:rPr>
              <w:t xml:space="preserve"> הפע</w:t>
            </w:r>
            <w:bookmarkStart w:id="2810" w:name="_ETM_Q1_2638154"/>
            <w:bookmarkEnd w:id="2810"/>
            <w:r>
              <w:rPr>
                <w:rFonts w:hint="cs"/>
                <w:rtl/>
              </w:rPr>
              <w:t>לה);</w:t>
            </w:r>
          </w:p>
          <w:p w14:paraId="7D73695B" w14:textId="77777777" w:rsidR="00BA24DA" w:rsidRDefault="00BA24DA" w:rsidP="00BA24DA">
            <w:pPr>
              <w:pStyle w:val="afe"/>
              <w:numPr>
                <w:ilvl w:val="0"/>
                <w:numId w:val="7"/>
              </w:numPr>
            </w:pPr>
            <w:bookmarkStart w:id="2811" w:name="_ETM_Q1_2641651"/>
            <w:bookmarkEnd w:id="2811"/>
            <w:r>
              <w:rPr>
                <w:rFonts w:hint="cs"/>
                <w:rtl/>
              </w:rPr>
              <w:t>פירוט</w:t>
            </w:r>
            <w:bookmarkStart w:id="2812" w:name="_ETM_Q1_2644652"/>
            <w:bookmarkEnd w:id="2812"/>
            <w:r>
              <w:rPr>
                <w:rFonts w:hint="cs"/>
                <w:rtl/>
              </w:rPr>
              <w:t xml:space="preserve"> האמצעים למימון ההוצאות הכרוכות בהפעלת התאגיד עד אישור הסדר החוב; </w:t>
            </w:r>
          </w:p>
          <w:p w14:paraId="0DCB6D5D" w14:textId="30AE826F" w:rsidR="00BA24DA" w:rsidRDefault="00CB4AB0" w:rsidP="00BA24DA">
            <w:pPr>
              <w:pStyle w:val="afe"/>
              <w:numPr>
                <w:ilvl w:val="0"/>
                <w:numId w:val="7"/>
              </w:numPr>
            </w:pPr>
            <w:bookmarkStart w:id="2813" w:name="_ETM_Q1_2639904"/>
            <w:bookmarkEnd w:id="2813"/>
            <w:r>
              <w:rPr>
                <w:rFonts w:hint="cs"/>
                <w:rtl/>
              </w:rPr>
              <w:t xml:space="preserve">הדוחות הכספיים של התאגיד לשנה שקדמה לשנת </w:t>
            </w:r>
            <w:bookmarkStart w:id="2814" w:name="_ETM_Q1_2649152"/>
            <w:bookmarkEnd w:id="2814"/>
            <w:r>
              <w:rPr>
                <w:rFonts w:hint="cs"/>
                <w:rtl/>
              </w:rPr>
              <w:t xml:space="preserve">הגשת </w:t>
            </w:r>
            <w:bookmarkStart w:id="2815" w:name="_ETM_Q1_2647152"/>
            <w:bookmarkEnd w:id="2815"/>
            <w:r>
              <w:rPr>
                <w:rFonts w:hint="cs"/>
                <w:rtl/>
              </w:rPr>
              <w:t xml:space="preserve">הבקשה, מבוקרים </w:t>
            </w:r>
            <w:bookmarkStart w:id="2816" w:name="_ETM_Q1_2647901"/>
            <w:bookmarkEnd w:id="2816"/>
            <w:r>
              <w:rPr>
                <w:rFonts w:hint="cs"/>
                <w:rtl/>
              </w:rPr>
              <w:t>כדין בידי רואה החשבון, אם ישנם;</w:t>
            </w:r>
          </w:p>
          <w:p w14:paraId="61C20392" w14:textId="36A62425" w:rsidR="00CB4AB0" w:rsidRDefault="00CB4AB0" w:rsidP="00BA24DA">
            <w:pPr>
              <w:pStyle w:val="afe"/>
              <w:numPr>
                <w:ilvl w:val="0"/>
                <w:numId w:val="7"/>
              </w:numPr>
            </w:pPr>
            <w:bookmarkStart w:id="2817" w:name="_ETM_Q1_2654403"/>
            <w:bookmarkStart w:id="2818" w:name="_ETM_Q1_2655153"/>
            <w:bookmarkStart w:id="2819" w:name="_ETM_Q1_2650904"/>
            <w:bookmarkEnd w:id="2817"/>
            <w:bookmarkEnd w:id="2818"/>
            <w:bookmarkEnd w:id="2819"/>
            <w:r>
              <w:rPr>
                <w:rFonts w:hint="cs"/>
                <w:rtl/>
              </w:rPr>
              <w:t xml:space="preserve">אישור בכתב מאת רואה </w:t>
            </w:r>
            <w:r w:rsidR="00407070">
              <w:rPr>
                <w:rFonts w:hint="cs"/>
                <w:rtl/>
              </w:rPr>
              <w:t>חשבון</w:t>
            </w:r>
            <w:r>
              <w:rPr>
                <w:rFonts w:hint="cs"/>
                <w:rtl/>
              </w:rPr>
              <w:t xml:space="preserve"> כי ה</w:t>
            </w:r>
            <w:bookmarkStart w:id="2820" w:name="_ETM_Q1_2658402"/>
            <w:bookmarkEnd w:id="2820"/>
            <w:r>
              <w:rPr>
                <w:rFonts w:hint="cs"/>
                <w:rtl/>
              </w:rPr>
              <w:t xml:space="preserve">פעלת התאגיד לפי </w:t>
            </w:r>
            <w:proofErr w:type="spellStart"/>
            <w:r>
              <w:rPr>
                <w:rFonts w:hint="cs"/>
                <w:rtl/>
              </w:rPr>
              <w:t>תוכנית</w:t>
            </w:r>
            <w:proofErr w:type="spellEnd"/>
            <w:r>
              <w:rPr>
                <w:rFonts w:hint="cs"/>
                <w:rtl/>
              </w:rPr>
              <w:t xml:space="preserve"> ההפ</w:t>
            </w:r>
            <w:bookmarkStart w:id="2821" w:name="_ETM_Q1_2652653"/>
            <w:bookmarkEnd w:id="2821"/>
            <w:r>
              <w:rPr>
                <w:rFonts w:hint="cs"/>
                <w:rtl/>
              </w:rPr>
              <w:t>עלה ישימה ואינה גרעונית;</w:t>
            </w:r>
          </w:p>
          <w:p w14:paraId="424DC605" w14:textId="563E53D7" w:rsidR="00CB4AB0" w:rsidRPr="00BA24DA" w:rsidRDefault="00CB4AB0" w:rsidP="00BA24DA">
            <w:pPr>
              <w:pStyle w:val="afe"/>
              <w:numPr>
                <w:ilvl w:val="0"/>
                <w:numId w:val="7"/>
              </w:numPr>
              <w:rPr>
                <w:rtl/>
              </w:rPr>
            </w:pPr>
            <w:bookmarkStart w:id="2822" w:name="_ETM_Q1_2659901"/>
            <w:bookmarkEnd w:id="2822"/>
            <w:r>
              <w:rPr>
                <w:rFonts w:hint="cs"/>
                <w:rtl/>
              </w:rPr>
              <w:t>עמדות בעלי</w:t>
            </w:r>
            <w:bookmarkStart w:id="2823" w:name="_ETM_Q1_2657404"/>
            <w:bookmarkEnd w:id="2823"/>
            <w:r>
              <w:rPr>
                <w:rFonts w:hint="cs"/>
                <w:rtl/>
              </w:rPr>
              <w:t xml:space="preserve"> העניין לגבי המתווה המ</w:t>
            </w:r>
            <w:bookmarkStart w:id="2824" w:name="_ETM_Q1_2658151"/>
            <w:bookmarkEnd w:id="2824"/>
            <w:r>
              <w:rPr>
                <w:rFonts w:hint="cs"/>
                <w:rtl/>
              </w:rPr>
              <w:t xml:space="preserve">וצע </w:t>
            </w:r>
            <w:bookmarkStart w:id="2825" w:name="_ETM_Q1_2659401"/>
            <w:bookmarkEnd w:id="2825"/>
            <w:r>
              <w:rPr>
                <w:rFonts w:hint="cs"/>
                <w:rtl/>
              </w:rPr>
              <w:t>של הסדר החוב, אם ידועות לתאגיד.</w:t>
            </w:r>
            <w:bookmarkStart w:id="2826" w:name="_ETM_Q1_2665153"/>
            <w:bookmarkEnd w:id="2826"/>
          </w:p>
        </w:tc>
      </w:tr>
      <w:tr w:rsidR="00407070" w14:paraId="39011E05" w14:textId="77777777" w:rsidTr="00ED4A9D">
        <w:trPr>
          <w:trHeight w:val="557"/>
        </w:trPr>
        <w:tc>
          <w:tcPr>
            <w:tcW w:w="3239" w:type="dxa"/>
          </w:tcPr>
          <w:p w14:paraId="279F66EE" w14:textId="77777777" w:rsidR="00407070" w:rsidRPr="00092824" w:rsidRDefault="00407070" w:rsidP="00407070">
            <w:pPr>
              <w:ind w:firstLine="0"/>
              <w:rPr>
                <w:rtl/>
              </w:rPr>
            </w:pPr>
          </w:p>
        </w:tc>
        <w:tc>
          <w:tcPr>
            <w:tcW w:w="658" w:type="dxa"/>
          </w:tcPr>
          <w:p w14:paraId="293C771A" w14:textId="2A22FBA5" w:rsidR="00407070" w:rsidRDefault="00407070" w:rsidP="00407070">
            <w:pPr>
              <w:ind w:firstLine="0"/>
              <w:rPr>
                <w:rtl/>
              </w:rPr>
            </w:pPr>
            <w:r>
              <w:rPr>
                <w:rFonts w:hint="cs"/>
                <w:rtl/>
              </w:rPr>
              <w:t>319ג(ג)</w:t>
            </w:r>
          </w:p>
        </w:tc>
        <w:tc>
          <w:tcPr>
            <w:tcW w:w="5401" w:type="dxa"/>
          </w:tcPr>
          <w:p w14:paraId="0FB1F498" w14:textId="64655BAB" w:rsidR="00407070" w:rsidRDefault="00407070" w:rsidP="00407070">
            <w:pPr>
              <w:ind w:firstLine="0"/>
              <w:rPr>
                <w:rtl/>
              </w:rPr>
            </w:pPr>
            <w:r>
              <w:rPr>
                <w:rFonts w:hint="cs"/>
                <w:rtl/>
              </w:rPr>
              <w:t>העובדות המפורטות בבקשה לצו עיכוב הליכים זמני ובמסמכים המצורפים לה יאומתו בתצהיר.</w:t>
            </w:r>
          </w:p>
        </w:tc>
      </w:tr>
    </w:tbl>
    <w:p w14:paraId="51164BCE" w14:textId="77777777" w:rsidR="00BE6F59" w:rsidRPr="00BE6F59" w:rsidRDefault="00BE6F59" w:rsidP="00BE6F59">
      <w:pPr>
        <w:rPr>
          <w:rtl/>
        </w:rPr>
      </w:pPr>
    </w:p>
    <w:p w14:paraId="105E9FFE" w14:textId="77777777" w:rsidR="00FA202C" w:rsidRDefault="00FA202C" w:rsidP="00FA202C">
      <w:pPr>
        <w:rPr>
          <w:rtl/>
        </w:rPr>
      </w:pPr>
      <w:bookmarkStart w:id="2827" w:name="_ETM_Q1_2561901"/>
      <w:bookmarkStart w:id="2828" w:name="_ETM_Q1_2563150"/>
      <w:bookmarkStart w:id="2829" w:name="_ETM_Q1_2662152"/>
      <w:bookmarkEnd w:id="2827"/>
      <w:bookmarkEnd w:id="2828"/>
      <w:bookmarkEnd w:id="2829"/>
    </w:p>
    <w:p w14:paraId="5305CE17" w14:textId="2D7B08A9" w:rsidR="00407070" w:rsidRDefault="00407070" w:rsidP="00407070">
      <w:pPr>
        <w:pStyle w:val="af6"/>
        <w:keepNext/>
        <w:rPr>
          <w:rtl/>
        </w:rPr>
      </w:pPr>
      <w:bookmarkStart w:id="2830" w:name="ET_yor_6157_252"/>
      <w:r w:rsidRPr="00407070">
        <w:rPr>
          <w:rStyle w:val="TagStyle"/>
          <w:rtl/>
        </w:rPr>
        <w:t xml:space="preserve"> &lt;&lt; יור &gt;&gt; </w:t>
      </w:r>
      <w:r>
        <w:rPr>
          <w:rtl/>
        </w:rPr>
        <w:t xml:space="preserve">היו"ר שמחה </w:t>
      </w:r>
      <w:proofErr w:type="spellStart"/>
      <w:r>
        <w:rPr>
          <w:rtl/>
        </w:rPr>
        <w:t>רוטמן</w:t>
      </w:r>
      <w:proofErr w:type="spellEnd"/>
      <w:r>
        <w:rPr>
          <w:rtl/>
        </w:rPr>
        <w:t>:</w:t>
      </w:r>
      <w:r w:rsidRPr="00407070">
        <w:rPr>
          <w:rStyle w:val="TagStyle"/>
          <w:rtl/>
        </w:rPr>
        <w:t xml:space="preserve"> &lt;&lt; יור &gt;&gt;</w:t>
      </w:r>
      <w:r w:rsidR="006D4D8F">
        <w:rPr>
          <w:rtl/>
        </w:rPr>
        <w:t xml:space="preserve"> </w:t>
      </w:r>
      <w:bookmarkEnd w:id="2830"/>
    </w:p>
    <w:p w14:paraId="05FDE910" w14:textId="77777777" w:rsidR="00407070" w:rsidRDefault="00407070" w:rsidP="00407070">
      <w:pPr>
        <w:pStyle w:val="KeepWithNext"/>
        <w:rPr>
          <w:rtl/>
        </w:rPr>
      </w:pPr>
    </w:p>
    <w:p w14:paraId="5AE7C13B" w14:textId="676E0874" w:rsidR="00407070" w:rsidRDefault="00407070" w:rsidP="00407070">
      <w:pPr>
        <w:rPr>
          <w:rtl/>
        </w:rPr>
      </w:pPr>
      <w:bookmarkStart w:id="2831" w:name="_ETM_Q1_2672151"/>
      <w:bookmarkEnd w:id="2831"/>
      <w:r>
        <w:rPr>
          <w:rFonts w:hint="cs"/>
          <w:rtl/>
        </w:rPr>
        <w:t>בוא</w:t>
      </w:r>
      <w:bookmarkStart w:id="2832" w:name="_ETM_Q1_2669155"/>
      <w:bookmarkEnd w:id="2832"/>
      <w:r>
        <w:rPr>
          <w:rFonts w:hint="cs"/>
          <w:rtl/>
        </w:rPr>
        <w:t xml:space="preserve">ו נחלק את </w:t>
      </w:r>
      <w:bookmarkStart w:id="2833" w:name="_ETM_Q1_2671903"/>
      <w:bookmarkStart w:id="2834" w:name="_ETM_Q1_2675654"/>
      <w:bookmarkEnd w:id="2833"/>
      <w:bookmarkEnd w:id="2834"/>
      <w:r>
        <w:rPr>
          <w:rFonts w:hint="cs"/>
          <w:rtl/>
        </w:rPr>
        <w:t>מה שהוא מהות ומה שהוא טכני.</w:t>
      </w:r>
    </w:p>
    <w:p w14:paraId="7FB0C933" w14:textId="77777777" w:rsidR="00407070" w:rsidRDefault="00407070" w:rsidP="00407070">
      <w:pPr>
        <w:rPr>
          <w:rtl/>
        </w:rPr>
      </w:pPr>
      <w:bookmarkStart w:id="2835" w:name="_ETM_Q1_2677153"/>
      <w:bookmarkStart w:id="2836" w:name="_ETM_Q1_2678155"/>
      <w:bookmarkStart w:id="2837" w:name="_ETM_Q1_2668401"/>
      <w:bookmarkEnd w:id="2835"/>
      <w:bookmarkEnd w:id="2836"/>
      <w:bookmarkEnd w:id="2837"/>
    </w:p>
    <w:p w14:paraId="3F4A3BA5" w14:textId="43467D7A" w:rsidR="00407070" w:rsidRDefault="00407070" w:rsidP="00407070">
      <w:pPr>
        <w:pStyle w:val="a4"/>
        <w:keepNext/>
        <w:rPr>
          <w:rtl/>
        </w:rPr>
      </w:pPr>
      <w:bookmarkStart w:id="2838" w:name="ET_speaker_דר_גור_בליי_253"/>
      <w:r w:rsidRPr="00407070">
        <w:rPr>
          <w:rStyle w:val="TagStyle"/>
          <w:rtl/>
        </w:rPr>
        <w:t xml:space="preserve"> &lt;&lt; דובר &gt;&gt; </w:t>
      </w:r>
      <w:r>
        <w:rPr>
          <w:rtl/>
        </w:rPr>
        <w:t xml:space="preserve">ד"ר גור </w:t>
      </w:r>
      <w:proofErr w:type="spellStart"/>
      <w:r>
        <w:rPr>
          <w:rtl/>
        </w:rPr>
        <w:t>בליי</w:t>
      </w:r>
      <w:proofErr w:type="spellEnd"/>
      <w:r>
        <w:rPr>
          <w:rtl/>
        </w:rPr>
        <w:t>:</w:t>
      </w:r>
      <w:r w:rsidRPr="00407070">
        <w:rPr>
          <w:rStyle w:val="TagStyle"/>
          <w:rtl/>
        </w:rPr>
        <w:t xml:space="preserve"> &lt;&lt; דובר &gt;&gt;</w:t>
      </w:r>
      <w:r w:rsidR="006D4D8F">
        <w:rPr>
          <w:rtl/>
        </w:rPr>
        <w:t xml:space="preserve"> </w:t>
      </w:r>
      <w:bookmarkEnd w:id="2838"/>
    </w:p>
    <w:p w14:paraId="11438FC5" w14:textId="77777777" w:rsidR="00407070" w:rsidRDefault="00407070" w:rsidP="00407070">
      <w:pPr>
        <w:pStyle w:val="KeepWithNext"/>
        <w:rPr>
          <w:rtl/>
        </w:rPr>
      </w:pPr>
    </w:p>
    <w:p w14:paraId="263EA54F" w14:textId="71E294E1" w:rsidR="00407070" w:rsidRDefault="00407070" w:rsidP="00407070">
      <w:pPr>
        <w:rPr>
          <w:rtl/>
        </w:rPr>
      </w:pPr>
      <w:bookmarkStart w:id="2839" w:name="_ETM_Q1_2668901"/>
      <w:bookmarkEnd w:id="2839"/>
      <w:r>
        <w:rPr>
          <w:rFonts w:hint="cs"/>
          <w:rtl/>
        </w:rPr>
        <w:t xml:space="preserve">אני מציין שקיבלנו </w:t>
      </w:r>
      <w:bookmarkStart w:id="2840" w:name="_ETM_Q1_2671902"/>
      <w:bookmarkEnd w:id="2840"/>
      <w:r>
        <w:rPr>
          <w:rFonts w:hint="cs"/>
          <w:rtl/>
        </w:rPr>
        <w:t xml:space="preserve">הודעה שענת </w:t>
      </w:r>
      <w:proofErr w:type="spellStart"/>
      <w:r>
        <w:rPr>
          <w:rFonts w:hint="cs"/>
          <w:rtl/>
        </w:rPr>
        <w:t>פ</w:t>
      </w:r>
      <w:bookmarkStart w:id="2841" w:name="_ETM_Q1_2680151"/>
      <w:bookmarkEnd w:id="2841"/>
      <w:r>
        <w:rPr>
          <w:rFonts w:hint="cs"/>
          <w:rtl/>
        </w:rPr>
        <w:t>יל</w:t>
      </w:r>
      <w:r w:rsidR="005F0EE6">
        <w:rPr>
          <w:rFonts w:hint="cs"/>
          <w:rtl/>
        </w:rPr>
        <w:t>צ</w:t>
      </w:r>
      <w:r>
        <w:rPr>
          <w:rFonts w:hint="cs"/>
          <w:rtl/>
        </w:rPr>
        <w:t>ר</w:t>
      </w:r>
      <w:proofErr w:type="spellEnd"/>
      <w:r>
        <w:rPr>
          <w:rFonts w:hint="cs"/>
          <w:rtl/>
        </w:rPr>
        <w:t xml:space="preserve"> סומך מאיגוד החברות </w:t>
      </w:r>
      <w:bookmarkStart w:id="2842" w:name="_ETM_Q1_2677152"/>
      <w:bookmarkEnd w:id="2842"/>
      <w:r>
        <w:rPr>
          <w:rFonts w:hint="cs"/>
          <w:rtl/>
        </w:rPr>
        <w:t xml:space="preserve">רוצה לעלות בזום על </w:t>
      </w:r>
      <w:bookmarkStart w:id="2843" w:name="_ETM_Q1_2683656"/>
      <w:bookmarkEnd w:id="2843"/>
      <w:r>
        <w:rPr>
          <w:rFonts w:hint="cs"/>
          <w:rtl/>
        </w:rPr>
        <w:t xml:space="preserve">הנושא. </w:t>
      </w:r>
      <w:bookmarkStart w:id="2844" w:name="_ETM_Q1_2685153"/>
      <w:bookmarkEnd w:id="2844"/>
    </w:p>
    <w:p w14:paraId="0C6B2597" w14:textId="77777777" w:rsidR="00407070" w:rsidRDefault="00407070" w:rsidP="00407070">
      <w:pPr>
        <w:rPr>
          <w:rtl/>
        </w:rPr>
      </w:pPr>
      <w:bookmarkStart w:id="2845" w:name="_ETM_Q1_2675153"/>
      <w:bookmarkStart w:id="2846" w:name="_ETM_Q1_2675403"/>
      <w:bookmarkEnd w:id="2845"/>
      <w:bookmarkEnd w:id="2846"/>
    </w:p>
    <w:p w14:paraId="2B147CD6" w14:textId="4B768470" w:rsidR="00407070" w:rsidRDefault="00407070" w:rsidP="00407070">
      <w:pPr>
        <w:pStyle w:val="af6"/>
        <w:keepNext/>
        <w:rPr>
          <w:rtl/>
        </w:rPr>
      </w:pPr>
      <w:bookmarkStart w:id="2847" w:name="ET_yor_6157_254"/>
      <w:r w:rsidRPr="00407070">
        <w:rPr>
          <w:rStyle w:val="TagStyle"/>
          <w:rtl/>
        </w:rPr>
        <w:t xml:space="preserve"> &lt;&lt; יור &gt;&gt; </w:t>
      </w:r>
      <w:r>
        <w:rPr>
          <w:rtl/>
        </w:rPr>
        <w:t xml:space="preserve">היו"ר שמחה </w:t>
      </w:r>
      <w:proofErr w:type="spellStart"/>
      <w:r>
        <w:rPr>
          <w:rtl/>
        </w:rPr>
        <w:t>רוטמן</w:t>
      </w:r>
      <w:proofErr w:type="spellEnd"/>
      <w:r>
        <w:rPr>
          <w:rtl/>
        </w:rPr>
        <w:t>:</w:t>
      </w:r>
      <w:r w:rsidRPr="00407070">
        <w:rPr>
          <w:rStyle w:val="TagStyle"/>
          <w:rtl/>
        </w:rPr>
        <w:t xml:space="preserve"> &lt;&lt; יור &gt;&gt;</w:t>
      </w:r>
      <w:r w:rsidR="006D4D8F">
        <w:rPr>
          <w:rtl/>
        </w:rPr>
        <w:t xml:space="preserve"> </w:t>
      </w:r>
      <w:bookmarkEnd w:id="2847"/>
    </w:p>
    <w:p w14:paraId="1A6E1285" w14:textId="77777777" w:rsidR="00407070" w:rsidRDefault="00407070" w:rsidP="00407070">
      <w:pPr>
        <w:pStyle w:val="KeepWithNext"/>
        <w:rPr>
          <w:rtl/>
        </w:rPr>
      </w:pPr>
    </w:p>
    <w:p w14:paraId="49E4F88C" w14:textId="3CBBF0D4" w:rsidR="00407070" w:rsidRDefault="00407070" w:rsidP="00407070">
      <w:pPr>
        <w:rPr>
          <w:rtl/>
        </w:rPr>
      </w:pPr>
      <w:bookmarkStart w:id="2848" w:name="_ETM_Q1_2675901"/>
      <w:bookmarkEnd w:id="2848"/>
      <w:r>
        <w:rPr>
          <w:rFonts w:hint="cs"/>
          <w:rtl/>
        </w:rPr>
        <w:t>לדעתי היא דיברה גם בדיון הקודם.</w:t>
      </w:r>
      <w:bookmarkStart w:id="2849" w:name="_ETM_Q1_2689153"/>
      <w:bookmarkEnd w:id="2849"/>
    </w:p>
    <w:p w14:paraId="70EF7CD2" w14:textId="77777777" w:rsidR="00407070" w:rsidRDefault="00407070" w:rsidP="00407070">
      <w:pPr>
        <w:rPr>
          <w:rtl/>
        </w:rPr>
      </w:pPr>
    </w:p>
    <w:p w14:paraId="131322DE" w14:textId="14FF5A91" w:rsidR="00407070" w:rsidRDefault="00407070" w:rsidP="00407070">
      <w:pPr>
        <w:pStyle w:val="af9"/>
        <w:keepNext/>
        <w:rPr>
          <w:rtl/>
        </w:rPr>
      </w:pPr>
      <w:bookmarkStart w:id="2850" w:name="ET_guest_לירון_נעים_255"/>
      <w:r w:rsidRPr="00407070">
        <w:rPr>
          <w:rStyle w:val="TagStyle"/>
          <w:rtl/>
        </w:rPr>
        <w:t xml:space="preserve"> &lt;&lt; אורח &gt;&gt; </w:t>
      </w:r>
      <w:r>
        <w:rPr>
          <w:rtl/>
        </w:rPr>
        <w:t>לירון נעים:</w:t>
      </w:r>
      <w:r w:rsidRPr="00407070">
        <w:rPr>
          <w:rStyle w:val="TagStyle"/>
          <w:rtl/>
        </w:rPr>
        <w:t xml:space="preserve"> &lt;&lt; אורח &gt;&gt;</w:t>
      </w:r>
      <w:r w:rsidR="006D4D8F">
        <w:rPr>
          <w:rtl/>
        </w:rPr>
        <w:t xml:space="preserve"> </w:t>
      </w:r>
      <w:bookmarkEnd w:id="2850"/>
    </w:p>
    <w:p w14:paraId="4771F340" w14:textId="77777777" w:rsidR="00407070" w:rsidRDefault="00407070" w:rsidP="00407070">
      <w:pPr>
        <w:pStyle w:val="KeepWithNext"/>
        <w:rPr>
          <w:rtl/>
        </w:rPr>
      </w:pPr>
    </w:p>
    <w:p w14:paraId="72261654" w14:textId="65D4E012" w:rsidR="00407070" w:rsidRDefault="00407070" w:rsidP="00407070">
      <w:pPr>
        <w:rPr>
          <w:rtl/>
        </w:rPr>
      </w:pPr>
      <w:r>
        <w:rPr>
          <w:rFonts w:hint="cs"/>
          <w:rtl/>
        </w:rPr>
        <w:t>אילן פלטו היה</w:t>
      </w:r>
      <w:bookmarkStart w:id="2851" w:name="_ETM_Q1_2679153"/>
      <w:bookmarkEnd w:id="2851"/>
      <w:r>
        <w:rPr>
          <w:rFonts w:hint="cs"/>
          <w:rtl/>
        </w:rPr>
        <w:t>.</w:t>
      </w:r>
    </w:p>
    <w:p w14:paraId="009F0247" w14:textId="77777777" w:rsidR="00407070" w:rsidRDefault="00407070" w:rsidP="00407070">
      <w:pPr>
        <w:rPr>
          <w:rtl/>
        </w:rPr>
      </w:pPr>
      <w:bookmarkStart w:id="2852" w:name="_ETM_Q1_2680651"/>
      <w:bookmarkEnd w:id="2852"/>
    </w:p>
    <w:p w14:paraId="4A582405" w14:textId="009F4FC4" w:rsidR="00407070" w:rsidRDefault="00407070" w:rsidP="00407070">
      <w:pPr>
        <w:pStyle w:val="af6"/>
        <w:keepNext/>
        <w:rPr>
          <w:rtl/>
        </w:rPr>
      </w:pPr>
      <w:bookmarkStart w:id="2853" w:name="ET_yor_6157_256"/>
      <w:r w:rsidRPr="00407070">
        <w:rPr>
          <w:rStyle w:val="TagStyle"/>
          <w:rtl/>
        </w:rPr>
        <w:t xml:space="preserve"> &lt;&lt; יור &gt;&gt; </w:t>
      </w:r>
      <w:r>
        <w:rPr>
          <w:rtl/>
        </w:rPr>
        <w:t xml:space="preserve">היו"ר שמחה </w:t>
      </w:r>
      <w:proofErr w:type="spellStart"/>
      <w:r>
        <w:rPr>
          <w:rtl/>
        </w:rPr>
        <w:t>רוטמן</w:t>
      </w:r>
      <w:proofErr w:type="spellEnd"/>
      <w:r>
        <w:rPr>
          <w:rtl/>
        </w:rPr>
        <w:t>:</w:t>
      </w:r>
      <w:r w:rsidRPr="00407070">
        <w:rPr>
          <w:rStyle w:val="TagStyle"/>
          <w:rtl/>
        </w:rPr>
        <w:t xml:space="preserve"> &lt;&lt; יור &gt;&gt;</w:t>
      </w:r>
      <w:r w:rsidR="006D4D8F">
        <w:rPr>
          <w:rtl/>
        </w:rPr>
        <w:t xml:space="preserve"> </w:t>
      </w:r>
      <w:bookmarkEnd w:id="2853"/>
    </w:p>
    <w:p w14:paraId="44E1F1AE" w14:textId="77777777" w:rsidR="00407070" w:rsidRDefault="00407070" w:rsidP="00407070">
      <w:pPr>
        <w:pStyle w:val="KeepWithNext"/>
        <w:rPr>
          <w:rtl/>
        </w:rPr>
      </w:pPr>
    </w:p>
    <w:p w14:paraId="14560EB2" w14:textId="7144B3CD" w:rsidR="00407070" w:rsidRDefault="00407070" w:rsidP="00407070">
      <w:pPr>
        <w:ind w:firstLine="0"/>
        <w:rPr>
          <w:rtl/>
        </w:rPr>
      </w:pPr>
      <w:bookmarkStart w:id="2854" w:name="_ETM_Q1_2681904"/>
      <w:bookmarkStart w:id="2855" w:name="_ETM_Q1_2683153"/>
      <w:bookmarkEnd w:id="2854"/>
      <w:bookmarkEnd w:id="2855"/>
      <w:r>
        <w:rPr>
          <w:rtl/>
        </w:rPr>
        <w:tab/>
      </w:r>
      <w:r>
        <w:rPr>
          <w:rFonts w:hint="cs"/>
          <w:rtl/>
        </w:rPr>
        <w:t>נכון. יש</w:t>
      </w:r>
      <w:bookmarkStart w:id="2856" w:name="_ETM_Q1_2692151"/>
      <w:bookmarkEnd w:id="2856"/>
      <w:r>
        <w:rPr>
          <w:rFonts w:hint="cs"/>
          <w:rtl/>
        </w:rPr>
        <w:t xml:space="preserve"> פה </w:t>
      </w:r>
      <w:bookmarkStart w:id="2857" w:name="_ETM_Q1_2687902"/>
      <w:bookmarkEnd w:id="2857"/>
      <w:r>
        <w:rPr>
          <w:rFonts w:hint="cs"/>
          <w:rtl/>
        </w:rPr>
        <w:t>קודם כול תיקון טכני</w:t>
      </w:r>
      <w:r w:rsidR="00255FD5">
        <w:rPr>
          <w:rFonts w:hint="cs"/>
          <w:rtl/>
        </w:rPr>
        <w:t xml:space="preserve">. </w:t>
      </w:r>
      <w:bookmarkStart w:id="2858" w:name="_ETM_Q1_2695403"/>
      <w:bookmarkStart w:id="2859" w:name="_ETM_Q1_2686653"/>
      <w:bookmarkEnd w:id="2858"/>
      <w:bookmarkEnd w:id="2859"/>
      <w:r>
        <w:rPr>
          <w:rFonts w:hint="cs"/>
          <w:rtl/>
        </w:rPr>
        <w:t xml:space="preserve">סעיף 2 </w:t>
      </w:r>
      <w:r w:rsidR="00255FD5">
        <w:rPr>
          <w:rFonts w:hint="cs"/>
          <w:rtl/>
        </w:rPr>
        <w:t>הוא</w:t>
      </w:r>
      <w:r>
        <w:rPr>
          <w:rFonts w:hint="cs"/>
          <w:rtl/>
        </w:rPr>
        <w:t xml:space="preserve"> גם תיקון נוסח</w:t>
      </w:r>
      <w:bookmarkStart w:id="2860" w:name="_ETM_Q1_2693654"/>
      <w:bookmarkEnd w:id="2860"/>
      <w:r>
        <w:rPr>
          <w:rFonts w:hint="cs"/>
          <w:rtl/>
        </w:rPr>
        <w:t xml:space="preserve">, להבנתי. התיקון בסעיף </w:t>
      </w:r>
      <w:bookmarkStart w:id="2861" w:name="_ETM_Q1_2697153"/>
      <w:bookmarkEnd w:id="2861"/>
      <w:r>
        <w:rPr>
          <w:rFonts w:hint="cs"/>
          <w:rtl/>
        </w:rPr>
        <w:t xml:space="preserve">4 </w:t>
      </w:r>
      <w:bookmarkStart w:id="2862" w:name="_ETM_Q1_2695652"/>
      <w:bookmarkEnd w:id="2862"/>
      <w:r>
        <w:rPr>
          <w:rtl/>
        </w:rPr>
        <w:t>–</w:t>
      </w:r>
      <w:r>
        <w:rPr>
          <w:rFonts w:hint="cs"/>
          <w:rtl/>
        </w:rPr>
        <w:t xml:space="preserve"> גם תיקון שהותאם</w:t>
      </w:r>
      <w:r w:rsidR="006D4D8F">
        <w:rPr>
          <w:rFonts w:hint="cs"/>
          <w:rtl/>
        </w:rPr>
        <w:t xml:space="preserve"> </w:t>
      </w:r>
      <w:r>
        <w:rPr>
          <w:rFonts w:hint="cs"/>
          <w:rtl/>
        </w:rPr>
        <w:t>בגלל ש</w:t>
      </w:r>
      <w:bookmarkStart w:id="2863" w:name="_ETM_Q1_2703152"/>
      <w:bookmarkEnd w:id="2863"/>
      <w:r>
        <w:rPr>
          <w:rFonts w:hint="cs"/>
          <w:rtl/>
        </w:rPr>
        <w:t>היה לנו הסדר נקודתי שהוארך. זה תיקון טכני ל</w:t>
      </w:r>
      <w:bookmarkStart w:id="2864" w:name="_ETM_Q1_2702653"/>
      <w:bookmarkEnd w:id="2864"/>
      <w:r>
        <w:rPr>
          <w:rFonts w:hint="cs"/>
          <w:rtl/>
        </w:rPr>
        <w:t xml:space="preserve">חלוטין. </w:t>
      </w:r>
      <w:bookmarkStart w:id="2865" w:name="_ETM_Q1_2705404"/>
      <w:bookmarkEnd w:id="2865"/>
    </w:p>
    <w:p w14:paraId="6CF0BB58" w14:textId="77777777" w:rsidR="00407070" w:rsidRDefault="00407070" w:rsidP="00407070">
      <w:pPr>
        <w:ind w:firstLine="0"/>
        <w:rPr>
          <w:rtl/>
        </w:rPr>
      </w:pPr>
      <w:bookmarkStart w:id="2866" w:name="_ETM_Q1_2708401"/>
      <w:bookmarkEnd w:id="2866"/>
    </w:p>
    <w:p w14:paraId="69BAC104" w14:textId="77777777" w:rsidR="00255FD5" w:rsidRDefault="00407070" w:rsidP="00407070">
      <w:pPr>
        <w:ind w:firstLine="0"/>
        <w:rPr>
          <w:rtl/>
        </w:rPr>
      </w:pPr>
      <w:bookmarkStart w:id="2867" w:name="_ETM_Q1_2708902"/>
      <w:bookmarkStart w:id="2868" w:name="_ETM_Q1_2709902"/>
      <w:bookmarkEnd w:id="2867"/>
      <w:bookmarkEnd w:id="2868"/>
      <w:r>
        <w:rPr>
          <w:rtl/>
        </w:rPr>
        <w:tab/>
      </w:r>
      <w:r>
        <w:rPr>
          <w:rFonts w:hint="cs"/>
          <w:rtl/>
        </w:rPr>
        <w:t xml:space="preserve">יש תיקון מהות שדיברנו עליו בדיון הקודם </w:t>
      </w:r>
      <w:r w:rsidR="006F1A45">
        <w:rPr>
          <w:rFonts w:hint="cs"/>
          <w:rtl/>
        </w:rPr>
        <w:t xml:space="preserve">וזה הנושא של </w:t>
      </w:r>
      <w:bookmarkStart w:id="2869" w:name="_ETM_Q1_2706651"/>
      <w:bookmarkEnd w:id="2869"/>
      <w:r w:rsidR="006F1A45">
        <w:rPr>
          <w:rFonts w:hint="cs"/>
          <w:rtl/>
        </w:rPr>
        <w:t>רואה החשבון. אמר</w:t>
      </w:r>
      <w:bookmarkStart w:id="2870" w:name="_ETM_Q1_2707652"/>
      <w:bookmarkEnd w:id="2870"/>
      <w:r w:rsidR="006F1A45">
        <w:rPr>
          <w:rFonts w:hint="cs"/>
          <w:rtl/>
        </w:rPr>
        <w:t>תי לכם שאני מתקשה מאוד</w:t>
      </w:r>
      <w:bookmarkStart w:id="2871" w:name="_ETM_Q1_2713401"/>
      <w:bookmarkEnd w:id="2871"/>
      <w:r w:rsidR="006F1A45">
        <w:rPr>
          <w:rFonts w:hint="cs"/>
          <w:rtl/>
        </w:rPr>
        <w:t xml:space="preserve"> בנושא של אישור </w:t>
      </w:r>
      <w:bookmarkStart w:id="2872" w:name="_ETM_Q1_2712905"/>
      <w:bookmarkEnd w:id="2872"/>
      <w:r w:rsidR="006F1A45">
        <w:rPr>
          <w:rFonts w:hint="cs"/>
          <w:rtl/>
        </w:rPr>
        <w:t>חשבון. אני לא רוצה להרחיב את הט</w:t>
      </w:r>
      <w:bookmarkStart w:id="2873" w:name="_ETM_Q1_2718405"/>
      <w:bookmarkStart w:id="2874" w:name="_ETM_Q1_2714403"/>
      <w:bookmarkEnd w:id="2873"/>
      <w:bookmarkEnd w:id="2874"/>
      <w:r w:rsidR="006F1A45">
        <w:rPr>
          <w:rFonts w:hint="cs"/>
          <w:rtl/>
        </w:rPr>
        <w:t xml:space="preserve">יעונים בנושא הזה. הסברתי בדיון הקודם. תיכף </w:t>
      </w:r>
      <w:bookmarkStart w:id="2875" w:name="_ETM_Q1_2716403"/>
      <w:bookmarkEnd w:id="2875"/>
      <w:r w:rsidR="006F1A45">
        <w:rPr>
          <w:rFonts w:hint="cs"/>
          <w:rtl/>
        </w:rPr>
        <w:t>אתן לכם לענות לזה</w:t>
      </w:r>
      <w:bookmarkStart w:id="2876" w:name="_ETM_Q1_2716651"/>
      <w:bookmarkEnd w:id="2876"/>
      <w:r w:rsidR="006F1A45">
        <w:rPr>
          <w:rFonts w:hint="cs"/>
          <w:rtl/>
        </w:rPr>
        <w:t xml:space="preserve"> אבל הס</w:t>
      </w:r>
      <w:bookmarkStart w:id="2877" w:name="_ETM_Q1_2717651"/>
      <w:bookmarkEnd w:id="2877"/>
      <w:r w:rsidR="006F1A45">
        <w:rPr>
          <w:rFonts w:hint="cs"/>
          <w:rtl/>
        </w:rPr>
        <w:t xml:space="preserve">ברתי </w:t>
      </w:r>
      <w:r w:rsidR="00255FD5">
        <w:rPr>
          <w:rFonts w:hint="cs"/>
          <w:rtl/>
        </w:rPr>
        <w:t xml:space="preserve">לכם </w:t>
      </w:r>
      <w:r w:rsidR="006F1A45">
        <w:rPr>
          <w:rFonts w:hint="cs"/>
          <w:rtl/>
        </w:rPr>
        <w:t>בדיון ה</w:t>
      </w:r>
      <w:bookmarkStart w:id="2878" w:name="_ETM_Q1_2719652"/>
      <w:bookmarkEnd w:id="2878"/>
      <w:r w:rsidR="006F1A45">
        <w:rPr>
          <w:rFonts w:hint="cs"/>
          <w:rtl/>
        </w:rPr>
        <w:t xml:space="preserve">קודם </w:t>
      </w:r>
      <w:bookmarkStart w:id="2879" w:name="_ETM_Q1_2721653"/>
      <w:bookmarkEnd w:id="2879"/>
      <w:r w:rsidR="006F1A45">
        <w:rPr>
          <w:rFonts w:hint="cs"/>
          <w:rtl/>
        </w:rPr>
        <w:t>למה אישור רוא</w:t>
      </w:r>
      <w:bookmarkStart w:id="2880" w:name="_ETM_Q1_2721902"/>
      <w:bookmarkEnd w:id="2880"/>
      <w:r w:rsidR="006F1A45">
        <w:rPr>
          <w:rFonts w:hint="cs"/>
          <w:rtl/>
        </w:rPr>
        <w:t>ה חשבון בהקשר הזה הוא חסם מאוד ב</w:t>
      </w:r>
      <w:bookmarkStart w:id="2881" w:name="_ETM_Q1_2728400"/>
      <w:bookmarkEnd w:id="2881"/>
      <w:r w:rsidR="006F1A45">
        <w:rPr>
          <w:rFonts w:hint="cs"/>
          <w:rtl/>
        </w:rPr>
        <w:t xml:space="preserve">עייתי. </w:t>
      </w:r>
    </w:p>
    <w:p w14:paraId="537004CB" w14:textId="77777777" w:rsidR="00255FD5" w:rsidRDefault="00255FD5" w:rsidP="00407070">
      <w:pPr>
        <w:ind w:firstLine="0"/>
        <w:rPr>
          <w:rtl/>
        </w:rPr>
      </w:pPr>
    </w:p>
    <w:p w14:paraId="1AB53B9B" w14:textId="3BF01EC1" w:rsidR="00407070" w:rsidRDefault="006F1A45" w:rsidP="00255FD5">
      <w:pPr>
        <w:rPr>
          <w:rtl/>
        </w:rPr>
      </w:pPr>
      <w:r>
        <w:rPr>
          <w:rFonts w:hint="cs"/>
          <w:rtl/>
        </w:rPr>
        <w:t xml:space="preserve">יכול להיות </w:t>
      </w:r>
      <w:bookmarkStart w:id="2882" w:name="_ETM_Q1_2726652"/>
      <w:bookmarkStart w:id="2883" w:name="_ETM_Q1_2729404"/>
      <w:bookmarkStart w:id="2884" w:name="_ETM_Q1_2733403"/>
      <w:bookmarkEnd w:id="2882"/>
      <w:bookmarkEnd w:id="2883"/>
      <w:bookmarkEnd w:id="2884"/>
      <w:r>
        <w:rPr>
          <w:rFonts w:hint="cs"/>
          <w:rtl/>
        </w:rPr>
        <w:t xml:space="preserve">שאפשר לכתוב </w:t>
      </w:r>
      <w:bookmarkStart w:id="2885" w:name="_ETM_Q1_2727655"/>
      <w:bookmarkEnd w:id="2885"/>
      <w:r w:rsidR="00255FD5">
        <w:rPr>
          <w:rFonts w:hint="cs"/>
          <w:rtl/>
        </w:rPr>
        <w:t xml:space="preserve">אותו </w:t>
      </w:r>
      <w:r>
        <w:rPr>
          <w:rFonts w:hint="cs"/>
          <w:rtl/>
        </w:rPr>
        <w:t>כמו את הדברים האחרים שה</w:t>
      </w:r>
      <w:bookmarkStart w:id="2886" w:name="_ETM_Q1_2729901"/>
      <w:bookmarkEnd w:id="2886"/>
      <w:r>
        <w:rPr>
          <w:rFonts w:hint="cs"/>
          <w:rtl/>
        </w:rPr>
        <w:t xml:space="preserve">וספתם פה </w:t>
      </w:r>
      <w:r>
        <w:rPr>
          <w:rtl/>
        </w:rPr>
        <w:t>–</w:t>
      </w:r>
      <w:r>
        <w:rPr>
          <w:rFonts w:hint="cs"/>
          <w:rtl/>
        </w:rPr>
        <w:t xml:space="preserve"> אם ישנו ואז זה </w:t>
      </w:r>
      <w:bookmarkStart w:id="2887" w:name="_ETM_Q1_2730904"/>
      <w:bookmarkEnd w:id="2887"/>
      <w:r>
        <w:rPr>
          <w:rFonts w:hint="cs"/>
          <w:rtl/>
        </w:rPr>
        <w:t>מצוין. זה עוזר</w:t>
      </w:r>
      <w:bookmarkStart w:id="2888" w:name="_ETM_Q1_2734404"/>
      <w:bookmarkStart w:id="2889" w:name="_ETM_Q1_2732653"/>
      <w:bookmarkEnd w:id="2888"/>
      <w:bookmarkEnd w:id="2889"/>
      <w:r>
        <w:rPr>
          <w:rFonts w:hint="cs"/>
          <w:rtl/>
        </w:rPr>
        <w:t xml:space="preserve">. </w:t>
      </w:r>
      <w:bookmarkStart w:id="2890" w:name="_ETM_Q1_2737401"/>
      <w:bookmarkStart w:id="2891" w:name="_ETM_Q1_2737901"/>
      <w:bookmarkEnd w:id="2890"/>
      <w:bookmarkEnd w:id="2891"/>
      <w:r w:rsidR="00CD39F6">
        <w:rPr>
          <w:rFonts w:hint="cs"/>
          <w:rtl/>
        </w:rPr>
        <w:t xml:space="preserve">זה יכול להיות כלי תומך החלטה </w:t>
      </w:r>
      <w:bookmarkStart w:id="2892" w:name="_ETM_Q1_2732153"/>
      <w:bookmarkEnd w:id="2892"/>
      <w:r w:rsidR="00CD39F6">
        <w:rPr>
          <w:rFonts w:hint="cs"/>
          <w:rtl/>
        </w:rPr>
        <w:t>אבל בטח</w:t>
      </w:r>
      <w:bookmarkStart w:id="2893" w:name="_ETM_Q1_2733903"/>
      <w:bookmarkEnd w:id="2893"/>
      <w:r w:rsidR="00CD39F6">
        <w:rPr>
          <w:rFonts w:hint="cs"/>
          <w:rtl/>
        </w:rPr>
        <w:t xml:space="preserve"> ובטח לא </w:t>
      </w:r>
      <w:bookmarkStart w:id="2894" w:name="_ETM_Q1_2735155"/>
      <w:bookmarkEnd w:id="2894"/>
      <w:r w:rsidR="00CD39F6">
        <w:rPr>
          <w:rFonts w:hint="cs"/>
          <w:rtl/>
        </w:rPr>
        <w:t>לייצר את זה</w:t>
      </w:r>
      <w:bookmarkStart w:id="2895" w:name="_ETM_Q1_2734655"/>
      <w:bookmarkEnd w:id="2895"/>
      <w:r w:rsidR="00CD39F6">
        <w:rPr>
          <w:rFonts w:hint="cs"/>
          <w:rtl/>
        </w:rPr>
        <w:t xml:space="preserve"> כתנאי סף. ד</w:t>
      </w:r>
      <w:bookmarkStart w:id="2896" w:name="_ETM_Q1_2737154"/>
      <w:bookmarkEnd w:id="2896"/>
      <w:r w:rsidR="00CD39F6">
        <w:rPr>
          <w:rFonts w:hint="cs"/>
          <w:rtl/>
        </w:rPr>
        <w:t xml:space="preserve">יברנו על זה בדיון הקודם </w:t>
      </w:r>
      <w:bookmarkStart w:id="2897" w:name="_ETM_Q1_2742403"/>
      <w:bookmarkEnd w:id="2897"/>
      <w:r w:rsidR="00CD39F6">
        <w:rPr>
          <w:rFonts w:hint="cs"/>
          <w:rtl/>
        </w:rPr>
        <w:t xml:space="preserve">ונעשה על זה עוד </w:t>
      </w:r>
      <w:bookmarkStart w:id="2898" w:name="_ETM_Q1_2740653"/>
      <w:bookmarkEnd w:id="2898"/>
      <w:r w:rsidR="00CD39F6">
        <w:rPr>
          <w:rFonts w:hint="cs"/>
          <w:rtl/>
        </w:rPr>
        <w:t xml:space="preserve">מעט דיון ממוקד. </w:t>
      </w:r>
      <w:r w:rsidR="007F145E">
        <w:rPr>
          <w:rFonts w:hint="cs"/>
          <w:rtl/>
        </w:rPr>
        <w:t xml:space="preserve">יש את הנושא </w:t>
      </w:r>
      <w:bookmarkStart w:id="2899" w:name="_ETM_Q1_2745903"/>
      <w:bookmarkStart w:id="2900" w:name="_ETM_Q1_2740903"/>
      <w:bookmarkEnd w:id="2899"/>
      <w:bookmarkEnd w:id="2900"/>
      <w:r w:rsidR="007F145E">
        <w:rPr>
          <w:rFonts w:hint="cs"/>
          <w:rtl/>
        </w:rPr>
        <w:t>של עמדות בעלי העניין שזה חדש.</w:t>
      </w:r>
      <w:bookmarkStart w:id="2901" w:name="_ETM_Q1_2749652"/>
      <w:bookmarkEnd w:id="2901"/>
    </w:p>
    <w:p w14:paraId="6A9037CA" w14:textId="77777777" w:rsidR="007F145E" w:rsidRDefault="007F145E" w:rsidP="00407070">
      <w:pPr>
        <w:ind w:firstLine="0"/>
        <w:rPr>
          <w:rtl/>
        </w:rPr>
      </w:pPr>
      <w:bookmarkStart w:id="2902" w:name="_ETM_Q1_2739652"/>
      <w:bookmarkStart w:id="2903" w:name="_ETM_Q1_2739651"/>
      <w:bookmarkStart w:id="2904" w:name="_ETM_Q1_2741405"/>
      <w:bookmarkEnd w:id="2902"/>
      <w:bookmarkEnd w:id="2903"/>
      <w:bookmarkEnd w:id="2904"/>
    </w:p>
    <w:p w14:paraId="0E01A4F1" w14:textId="34ECF8BC" w:rsidR="007F145E" w:rsidRDefault="007F145E" w:rsidP="007F145E">
      <w:pPr>
        <w:pStyle w:val="af9"/>
        <w:keepNext/>
        <w:rPr>
          <w:rtl/>
        </w:rPr>
      </w:pPr>
      <w:bookmarkStart w:id="2905" w:name="ET_guest_לירון_נעים_239"/>
      <w:r w:rsidRPr="007F145E">
        <w:rPr>
          <w:rStyle w:val="TagStyle"/>
          <w:rtl/>
        </w:rPr>
        <w:t xml:space="preserve"> &lt;&lt; אורח &gt;&gt; </w:t>
      </w:r>
      <w:r>
        <w:rPr>
          <w:rtl/>
        </w:rPr>
        <w:t>לירון נעים:</w:t>
      </w:r>
      <w:r w:rsidRPr="007F145E">
        <w:rPr>
          <w:rStyle w:val="TagStyle"/>
          <w:rtl/>
        </w:rPr>
        <w:t xml:space="preserve"> &lt;&lt; אורח &gt;&gt;</w:t>
      </w:r>
      <w:r w:rsidR="006D4D8F">
        <w:rPr>
          <w:rtl/>
        </w:rPr>
        <w:t xml:space="preserve"> </w:t>
      </w:r>
      <w:bookmarkEnd w:id="2905"/>
    </w:p>
    <w:p w14:paraId="4D052584" w14:textId="77777777" w:rsidR="007F145E" w:rsidRDefault="007F145E" w:rsidP="007F145E">
      <w:pPr>
        <w:pStyle w:val="KeepWithNext"/>
        <w:rPr>
          <w:rtl/>
        </w:rPr>
      </w:pPr>
    </w:p>
    <w:p w14:paraId="636BD186" w14:textId="78E1F012" w:rsidR="007F145E" w:rsidRDefault="007F145E" w:rsidP="007F145E">
      <w:pPr>
        <w:rPr>
          <w:rtl/>
        </w:rPr>
      </w:pPr>
      <w:bookmarkStart w:id="2906" w:name="_ETM_Q1_2741902"/>
      <w:bookmarkEnd w:id="2906"/>
      <w:r>
        <w:rPr>
          <w:rFonts w:hint="cs"/>
          <w:rtl/>
        </w:rPr>
        <w:t>אם ידועות לתאגיד</w:t>
      </w:r>
      <w:bookmarkStart w:id="2907" w:name="_ETM_Q1_2746403"/>
      <w:bookmarkEnd w:id="2907"/>
      <w:r>
        <w:rPr>
          <w:rFonts w:hint="cs"/>
          <w:rtl/>
        </w:rPr>
        <w:t xml:space="preserve">. </w:t>
      </w:r>
      <w:bookmarkStart w:id="2908" w:name="_ETM_Q1_2749403"/>
      <w:bookmarkEnd w:id="2908"/>
      <w:r>
        <w:rPr>
          <w:rFonts w:hint="cs"/>
          <w:rtl/>
        </w:rPr>
        <w:t>אדוני ביקש</w:t>
      </w:r>
      <w:bookmarkStart w:id="2909" w:name="_ETM_Q1_2752904"/>
      <w:bookmarkEnd w:id="2909"/>
      <w:r>
        <w:rPr>
          <w:rFonts w:hint="cs"/>
          <w:rtl/>
        </w:rPr>
        <w:t xml:space="preserve"> שנוסיף אז הוספנו.</w:t>
      </w:r>
    </w:p>
    <w:p w14:paraId="2848ABC3" w14:textId="77777777" w:rsidR="007F145E" w:rsidRDefault="007F145E" w:rsidP="007F145E">
      <w:pPr>
        <w:rPr>
          <w:rtl/>
        </w:rPr>
      </w:pPr>
      <w:bookmarkStart w:id="2910" w:name="_ETM_Q1_2747403"/>
      <w:bookmarkStart w:id="2911" w:name="_ETM_Q1_2750150"/>
      <w:bookmarkEnd w:id="2910"/>
      <w:bookmarkEnd w:id="2911"/>
    </w:p>
    <w:p w14:paraId="0F248E8A" w14:textId="7379D5F2" w:rsidR="007F145E" w:rsidRDefault="007F145E" w:rsidP="007F145E">
      <w:pPr>
        <w:pStyle w:val="af9"/>
        <w:keepNext/>
        <w:rPr>
          <w:rtl/>
        </w:rPr>
      </w:pPr>
      <w:bookmarkStart w:id="2912" w:name="ET_guest_נעם_הרצוג_240"/>
      <w:r w:rsidRPr="007F145E">
        <w:rPr>
          <w:rStyle w:val="TagStyle"/>
          <w:rtl/>
        </w:rPr>
        <w:t xml:space="preserve"> &lt;&lt; אורח &gt;&gt; </w:t>
      </w:r>
      <w:r>
        <w:rPr>
          <w:rtl/>
        </w:rPr>
        <w:t>נעם הרצוג:</w:t>
      </w:r>
      <w:r w:rsidRPr="007F145E">
        <w:rPr>
          <w:rStyle w:val="TagStyle"/>
          <w:rtl/>
        </w:rPr>
        <w:t xml:space="preserve"> &lt;&lt; אורח &gt;&gt;</w:t>
      </w:r>
      <w:r w:rsidR="006D4D8F">
        <w:rPr>
          <w:rtl/>
        </w:rPr>
        <w:t xml:space="preserve"> </w:t>
      </w:r>
      <w:bookmarkEnd w:id="2912"/>
    </w:p>
    <w:p w14:paraId="3F5334E7" w14:textId="77777777" w:rsidR="007F145E" w:rsidRDefault="007F145E" w:rsidP="007F145E">
      <w:pPr>
        <w:pStyle w:val="KeepWithNext"/>
        <w:rPr>
          <w:rtl/>
        </w:rPr>
      </w:pPr>
    </w:p>
    <w:p w14:paraId="54ECB641" w14:textId="59D1D549" w:rsidR="007F145E" w:rsidRDefault="007F145E" w:rsidP="007F145E">
      <w:pPr>
        <w:rPr>
          <w:rtl/>
        </w:rPr>
      </w:pPr>
      <w:bookmarkStart w:id="2913" w:name="_ETM_Q1_2750900"/>
      <w:bookmarkEnd w:id="2913"/>
      <w:r>
        <w:rPr>
          <w:rFonts w:hint="cs"/>
          <w:rtl/>
        </w:rPr>
        <w:t xml:space="preserve">וזה לא חדש. זה לא </w:t>
      </w:r>
      <w:bookmarkStart w:id="2914" w:name="_ETM_Q1_2751652"/>
      <w:bookmarkEnd w:id="2914"/>
      <w:r>
        <w:rPr>
          <w:rFonts w:hint="cs"/>
          <w:rtl/>
        </w:rPr>
        <w:t>לגמרי חדש.</w:t>
      </w:r>
    </w:p>
    <w:p w14:paraId="5A3A065D" w14:textId="77777777" w:rsidR="007F145E" w:rsidRDefault="007F145E" w:rsidP="007F145E">
      <w:pPr>
        <w:rPr>
          <w:rtl/>
        </w:rPr>
      </w:pPr>
      <w:bookmarkStart w:id="2915" w:name="_ETM_Q1_2754652"/>
      <w:bookmarkEnd w:id="2915"/>
    </w:p>
    <w:p w14:paraId="15CF4582" w14:textId="198058F2" w:rsidR="007F145E" w:rsidRDefault="007F145E" w:rsidP="007F145E">
      <w:pPr>
        <w:pStyle w:val="af6"/>
        <w:keepNext/>
        <w:rPr>
          <w:rtl/>
        </w:rPr>
      </w:pPr>
      <w:bookmarkStart w:id="2916" w:name="ET_yor_6157_241"/>
      <w:r w:rsidRPr="007F145E">
        <w:rPr>
          <w:rStyle w:val="TagStyle"/>
          <w:rtl/>
        </w:rPr>
        <w:t xml:space="preserve"> &lt;&lt; יור &gt;&gt; </w:t>
      </w:r>
      <w:r>
        <w:rPr>
          <w:rtl/>
        </w:rPr>
        <w:t xml:space="preserve">היו"ר שמחה </w:t>
      </w:r>
      <w:proofErr w:type="spellStart"/>
      <w:r>
        <w:rPr>
          <w:rtl/>
        </w:rPr>
        <w:t>רוטמן</w:t>
      </w:r>
      <w:proofErr w:type="spellEnd"/>
      <w:r>
        <w:rPr>
          <w:rtl/>
        </w:rPr>
        <w:t>:</w:t>
      </w:r>
      <w:r w:rsidRPr="007F145E">
        <w:rPr>
          <w:rStyle w:val="TagStyle"/>
          <w:rtl/>
        </w:rPr>
        <w:t xml:space="preserve"> &lt;&lt; יור &gt;&gt;</w:t>
      </w:r>
      <w:r w:rsidR="006D4D8F">
        <w:rPr>
          <w:rtl/>
        </w:rPr>
        <w:t xml:space="preserve"> </w:t>
      </w:r>
      <w:bookmarkEnd w:id="2916"/>
    </w:p>
    <w:p w14:paraId="5CDC33C0" w14:textId="77777777" w:rsidR="007F145E" w:rsidRDefault="007F145E" w:rsidP="007F145E">
      <w:pPr>
        <w:pStyle w:val="KeepWithNext"/>
        <w:rPr>
          <w:rtl/>
        </w:rPr>
      </w:pPr>
    </w:p>
    <w:p w14:paraId="0B341267" w14:textId="629BD103" w:rsidR="007F145E" w:rsidRDefault="007F145E" w:rsidP="007F145E">
      <w:pPr>
        <w:rPr>
          <w:rtl/>
        </w:rPr>
      </w:pPr>
      <w:bookmarkStart w:id="2917" w:name="_ETM_Q1_2755901"/>
      <w:bookmarkEnd w:id="2917"/>
      <w:r>
        <w:rPr>
          <w:rFonts w:hint="cs"/>
          <w:rtl/>
        </w:rPr>
        <w:t xml:space="preserve">איפה </w:t>
      </w:r>
      <w:bookmarkStart w:id="2918" w:name="_ETM_Q1_2757152"/>
      <w:bookmarkEnd w:id="2918"/>
      <w:r>
        <w:rPr>
          <w:rFonts w:hint="cs"/>
          <w:rtl/>
        </w:rPr>
        <w:t>זה היה?</w:t>
      </w:r>
    </w:p>
    <w:p w14:paraId="264A7FEF" w14:textId="77777777" w:rsidR="007F145E" w:rsidRDefault="007F145E" w:rsidP="007F145E">
      <w:pPr>
        <w:rPr>
          <w:rtl/>
        </w:rPr>
      </w:pPr>
      <w:bookmarkStart w:id="2919" w:name="_ETM_Q1_2749402"/>
      <w:bookmarkStart w:id="2920" w:name="_ETM_Q1_2750151"/>
      <w:bookmarkEnd w:id="2919"/>
      <w:bookmarkEnd w:id="2920"/>
    </w:p>
    <w:p w14:paraId="01F5769D" w14:textId="1CE1775A" w:rsidR="007F145E" w:rsidRDefault="007F145E" w:rsidP="007F145E">
      <w:pPr>
        <w:pStyle w:val="af9"/>
        <w:keepNext/>
        <w:rPr>
          <w:rtl/>
        </w:rPr>
      </w:pPr>
      <w:bookmarkStart w:id="2921" w:name="ET_guest_נעם_הרצוג_242"/>
      <w:r w:rsidRPr="007F145E">
        <w:rPr>
          <w:rStyle w:val="TagStyle"/>
          <w:rtl/>
        </w:rPr>
        <w:t xml:space="preserve"> &lt;&lt; אורח &gt;&gt; </w:t>
      </w:r>
      <w:r>
        <w:rPr>
          <w:rtl/>
        </w:rPr>
        <w:t>נעם הרצוג:</w:t>
      </w:r>
      <w:r w:rsidRPr="007F145E">
        <w:rPr>
          <w:rStyle w:val="TagStyle"/>
          <w:rtl/>
        </w:rPr>
        <w:t xml:space="preserve"> &lt;&lt; אורח &gt;&gt;</w:t>
      </w:r>
      <w:r w:rsidR="006D4D8F">
        <w:rPr>
          <w:rtl/>
        </w:rPr>
        <w:t xml:space="preserve"> </w:t>
      </w:r>
      <w:bookmarkEnd w:id="2921"/>
    </w:p>
    <w:p w14:paraId="21D48140" w14:textId="77777777" w:rsidR="007F145E" w:rsidRDefault="007F145E" w:rsidP="007F145E">
      <w:pPr>
        <w:pStyle w:val="KeepWithNext"/>
        <w:rPr>
          <w:rtl/>
        </w:rPr>
      </w:pPr>
    </w:p>
    <w:p w14:paraId="151085C2" w14:textId="163742E3" w:rsidR="007F145E" w:rsidRDefault="007F145E" w:rsidP="007F145E">
      <w:pPr>
        <w:rPr>
          <w:rtl/>
        </w:rPr>
      </w:pPr>
      <w:bookmarkStart w:id="2922" w:name="_ETM_Q1_2750902"/>
      <w:bookmarkEnd w:id="2922"/>
      <w:r>
        <w:rPr>
          <w:rFonts w:hint="cs"/>
          <w:rtl/>
        </w:rPr>
        <w:t>זה קיים בתקנות</w:t>
      </w:r>
      <w:r w:rsidR="006E6D83">
        <w:rPr>
          <w:rFonts w:hint="cs"/>
          <w:rtl/>
        </w:rPr>
        <w:t xml:space="preserve"> שחלות </w:t>
      </w:r>
      <w:bookmarkStart w:id="2923" w:name="_ETM_Q1_2759901"/>
      <w:bookmarkEnd w:id="2923"/>
      <w:r w:rsidR="006E6D83">
        <w:rPr>
          <w:rFonts w:hint="cs"/>
          <w:rtl/>
        </w:rPr>
        <w:t>מכוח תיקון 4</w:t>
      </w:r>
      <w:bookmarkStart w:id="2924" w:name="_ETM_Q1_2762150"/>
      <w:bookmarkEnd w:id="2924"/>
      <w:r w:rsidR="006E6D83">
        <w:rPr>
          <w:rFonts w:hint="cs"/>
          <w:rtl/>
        </w:rPr>
        <w:t xml:space="preserve">. </w:t>
      </w:r>
    </w:p>
    <w:p w14:paraId="07AEB295" w14:textId="77777777" w:rsidR="006E6D83" w:rsidRDefault="006E6D83" w:rsidP="007F145E">
      <w:pPr>
        <w:rPr>
          <w:rtl/>
        </w:rPr>
      </w:pPr>
      <w:bookmarkStart w:id="2925" w:name="_ETM_Q1_2759402"/>
      <w:bookmarkStart w:id="2926" w:name="_ETM_Q1_2761404"/>
      <w:bookmarkEnd w:id="2925"/>
      <w:bookmarkEnd w:id="2926"/>
    </w:p>
    <w:p w14:paraId="7844E6F2" w14:textId="0C3363E3" w:rsidR="006E6D83" w:rsidRDefault="006E6D83" w:rsidP="006E6D83">
      <w:pPr>
        <w:pStyle w:val="af6"/>
        <w:keepNext/>
        <w:rPr>
          <w:rtl/>
        </w:rPr>
      </w:pPr>
      <w:bookmarkStart w:id="2927" w:name="ET_yor_6157_243"/>
      <w:r w:rsidRPr="006E6D83">
        <w:rPr>
          <w:rStyle w:val="TagStyle"/>
          <w:rtl/>
        </w:rPr>
        <w:t xml:space="preserve"> &lt;&lt; יור &gt;&gt; </w:t>
      </w:r>
      <w:r>
        <w:rPr>
          <w:rtl/>
        </w:rPr>
        <w:t xml:space="preserve">היו"ר שמחה </w:t>
      </w:r>
      <w:proofErr w:type="spellStart"/>
      <w:r>
        <w:rPr>
          <w:rtl/>
        </w:rPr>
        <w:t>רוטמן</w:t>
      </w:r>
      <w:proofErr w:type="spellEnd"/>
      <w:r>
        <w:rPr>
          <w:rtl/>
        </w:rPr>
        <w:t>:</w:t>
      </w:r>
      <w:r w:rsidRPr="006E6D83">
        <w:rPr>
          <w:rStyle w:val="TagStyle"/>
          <w:rtl/>
        </w:rPr>
        <w:t xml:space="preserve"> &lt;&lt; יור &gt;&gt;</w:t>
      </w:r>
      <w:r w:rsidR="006D4D8F">
        <w:rPr>
          <w:rtl/>
        </w:rPr>
        <w:t xml:space="preserve"> </w:t>
      </w:r>
      <w:bookmarkEnd w:id="2927"/>
    </w:p>
    <w:p w14:paraId="2F99F5CE" w14:textId="77777777" w:rsidR="006E6D83" w:rsidRDefault="006E6D83" w:rsidP="006E6D83">
      <w:pPr>
        <w:pStyle w:val="KeepWithNext"/>
        <w:rPr>
          <w:rtl/>
        </w:rPr>
      </w:pPr>
    </w:p>
    <w:p w14:paraId="1E591DAC" w14:textId="6C5AB64F" w:rsidR="006E6D83" w:rsidRDefault="006E6D83" w:rsidP="006E6D83">
      <w:pPr>
        <w:rPr>
          <w:rtl/>
        </w:rPr>
      </w:pPr>
      <w:bookmarkStart w:id="2928" w:name="_ETM_Q1_2752152"/>
      <w:bookmarkEnd w:id="2928"/>
      <w:r>
        <w:rPr>
          <w:rFonts w:hint="cs"/>
          <w:rtl/>
        </w:rPr>
        <w:t xml:space="preserve">זה </w:t>
      </w:r>
      <w:bookmarkStart w:id="2929" w:name="_ETM_Q1_2752653"/>
      <w:bookmarkEnd w:id="2929"/>
      <w:r>
        <w:rPr>
          <w:rFonts w:hint="cs"/>
          <w:rtl/>
        </w:rPr>
        <w:t>היה בתקנות ועבר לחקיקה.</w:t>
      </w:r>
    </w:p>
    <w:p w14:paraId="1D9C7EF5" w14:textId="77777777" w:rsidR="006E6D83" w:rsidRDefault="006E6D83" w:rsidP="006E6D83">
      <w:pPr>
        <w:rPr>
          <w:rtl/>
        </w:rPr>
      </w:pPr>
      <w:bookmarkStart w:id="2930" w:name="_ETM_Q1_2755904"/>
      <w:bookmarkStart w:id="2931" w:name="_ETM_Q1_2756151"/>
      <w:bookmarkStart w:id="2932" w:name="_ETM_Q1_2758402"/>
      <w:bookmarkEnd w:id="2930"/>
      <w:bookmarkEnd w:id="2931"/>
      <w:bookmarkEnd w:id="2932"/>
    </w:p>
    <w:p w14:paraId="21065E91" w14:textId="07C2D82E" w:rsidR="006E6D83" w:rsidRDefault="006E6D83" w:rsidP="006E6D83">
      <w:pPr>
        <w:pStyle w:val="af9"/>
        <w:keepNext/>
        <w:rPr>
          <w:rtl/>
        </w:rPr>
      </w:pPr>
      <w:bookmarkStart w:id="2933" w:name="ET_guest_נעם_הרצוג_244"/>
      <w:r w:rsidRPr="006E6D83">
        <w:rPr>
          <w:rStyle w:val="TagStyle"/>
          <w:rtl/>
        </w:rPr>
        <w:t xml:space="preserve"> &lt;&lt; אורח &gt;&gt; </w:t>
      </w:r>
      <w:r>
        <w:rPr>
          <w:rtl/>
        </w:rPr>
        <w:t>נעם הרצוג:</w:t>
      </w:r>
      <w:r w:rsidRPr="006E6D83">
        <w:rPr>
          <w:rStyle w:val="TagStyle"/>
          <w:rtl/>
        </w:rPr>
        <w:t xml:space="preserve"> &lt;&lt; אורח &gt;&gt;</w:t>
      </w:r>
      <w:r w:rsidR="006D4D8F">
        <w:rPr>
          <w:rtl/>
        </w:rPr>
        <w:t xml:space="preserve"> </w:t>
      </w:r>
      <w:bookmarkEnd w:id="2933"/>
    </w:p>
    <w:p w14:paraId="59EEE411" w14:textId="77777777" w:rsidR="006E6D83" w:rsidRDefault="006E6D83" w:rsidP="006E6D83">
      <w:pPr>
        <w:pStyle w:val="KeepWithNext"/>
        <w:rPr>
          <w:rtl/>
        </w:rPr>
      </w:pPr>
    </w:p>
    <w:p w14:paraId="73902D26" w14:textId="67739C86" w:rsidR="006E6D83" w:rsidRDefault="006E6D83" w:rsidP="006E6D83">
      <w:pPr>
        <w:rPr>
          <w:rtl/>
        </w:rPr>
      </w:pPr>
      <w:bookmarkStart w:id="2934" w:name="_ETM_Q1_2759151"/>
      <w:bookmarkEnd w:id="2934"/>
      <w:r>
        <w:rPr>
          <w:rFonts w:hint="cs"/>
          <w:rtl/>
        </w:rPr>
        <w:t>ממילא ז</w:t>
      </w:r>
      <w:bookmarkStart w:id="2935" w:name="_ETM_Q1_2766159"/>
      <w:bookmarkEnd w:id="2935"/>
      <w:r>
        <w:rPr>
          <w:rFonts w:hint="cs"/>
          <w:rtl/>
        </w:rPr>
        <w:t>ה</w:t>
      </w:r>
      <w:bookmarkStart w:id="2936" w:name="_ETM_Q1_2767151"/>
      <w:bookmarkEnd w:id="2936"/>
      <w:r>
        <w:rPr>
          <w:rFonts w:hint="cs"/>
          <w:rtl/>
        </w:rPr>
        <w:t xml:space="preserve"> רק אם יד</w:t>
      </w:r>
      <w:bookmarkStart w:id="2937" w:name="_ETM_Q1_2759902"/>
      <w:bookmarkEnd w:id="2937"/>
      <w:r>
        <w:rPr>
          <w:rFonts w:hint="cs"/>
          <w:rtl/>
        </w:rPr>
        <w:t>ועות לו.</w:t>
      </w:r>
    </w:p>
    <w:p w14:paraId="02C50F94" w14:textId="1B3FACF4" w:rsidR="006E6D83" w:rsidRDefault="006E6D83" w:rsidP="006E6D83">
      <w:pPr>
        <w:pStyle w:val="af9"/>
        <w:keepNext/>
        <w:rPr>
          <w:rtl/>
        </w:rPr>
      </w:pPr>
      <w:bookmarkStart w:id="2938" w:name="_ETM_Q1_2757652"/>
      <w:bookmarkStart w:id="2939" w:name="_ETM_Q1_2757901"/>
      <w:bookmarkStart w:id="2940" w:name="_ETM_Q1_2764906"/>
      <w:bookmarkEnd w:id="2938"/>
      <w:bookmarkEnd w:id="2939"/>
      <w:bookmarkEnd w:id="2940"/>
    </w:p>
    <w:p w14:paraId="08C3BCA8" w14:textId="0445D28F" w:rsidR="006E6D83" w:rsidRDefault="006E6D83" w:rsidP="006E6D83">
      <w:pPr>
        <w:pStyle w:val="af5"/>
        <w:keepNext/>
        <w:rPr>
          <w:rtl/>
        </w:rPr>
      </w:pPr>
      <w:bookmarkStart w:id="2941" w:name="ET_interruption_קריאה_247"/>
      <w:r w:rsidRPr="006E6D83">
        <w:rPr>
          <w:rStyle w:val="TagStyle"/>
          <w:rtl/>
        </w:rPr>
        <w:t xml:space="preserve"> &lt;&lt; קריאה &gt;&gt; </w:t>
      </w:r>
      <w:r>
        <w:rPr>
          <w:rtl/>
        </w:rPr>
        <w:t>קריאה:</w:t>
      </w:r>
      <w:r w:rsidRPr="006E6D83">
        <w:rPr>
          <w:rStyle w:val="TagStyle"/>
          <w:rtl/>
        </w:rPr>
        <w:t xml:space="preserve"> &lt;&lt; קריאה &gt;&gt;</w:t>
      </w:r>
      <w:r w:rsidR="006D4D8F">
        <w:rPr>
          <w:rtl/>
        </w:rPr>
        <w:t xml:space="preserve"> </w:t>
      </w:r>
      <w:bookmarkEnd w:id="2941"/>
    </w:p>
    <w:p w14:paraId="412CAB6A" w14:textId="77777777" w:rsidR="006E6D83" w:rsidRDefault="006E6D83" w:rsidP="006E6D83">
      <w:pPr>
        <w:pStyle w:val="KeepWithNext"/>
        <w:rPr>
          <w:rtl/>
        </w:rPr>
      </w:pPr>
    </w:p>
    <w:p w14:paraId="6BFDCD9D" w14:textId="48511F81" w:rsidR="006E6D83" w:rsidRDefault="006E6D83" w:rsidP="006E6D83">
      <w:pPr>
        <w:rPr>
          <w:rtl/>
        </w:rPr>
      </w:pPr>
      <w:bookmarkStart w:id="2942" w:name="_ETM_Q1_2765404"/>
      <w:bookmarkStart w:id="2943" w:name="_ETM_Q1_2765654"/>
      <w:bookmarkEnd w:id="2942"/>
      <w:bookmarkEnd w:id="2943"/>
      <w:r>
        <w:rPr>
          <w:rFonts w:hint="cs"/>
          <w:rtl/>
        </w:rPr>
        <w:t xml:space="preserve">זה לא היה על כל בעלי העניין אלא רק הנושים </w:t>
      </w:r>
      <w:bookmarkStart w:id="2944" w:name="_ETM_Q1_2762901"/>
      <w:bookmarkEnd w:id="2944"/>
      <w:r>
        <w:rPr>
          <w:rFonts w:hint="cs"/>
          <w:rtl/>
        </w:rPr>
        <w:t>המהו</w:t>
      </w:r>
      <w:bookmarkStart w:id="2945" w:name="_ETM_Q1_2761904"/>
      <w:bookmarkEnd w:id="2945"/>
      <w:r>
        <w:rPr>
          <w:rFonts w:hint="cs"/>
          <w:rtl/>
        </w:rPr>
        <w:t>תיים. הרחבנו את זה.</w:t>
      </w:r>
    </w:p>
    <w:p w14:paraId="0815E584" w14:textId="77777777" w:rsidR="006E6D83" w:rsidRDefault="006E6D83" w:rsidP="006E6D83">
      <w:pPr>
        <w:rPr>
          <w:rtl/>
        </w:rPr>
      </w:pPr>
      <w:bookmarkStart w:id="2946" w:name="_ETM_Q1_2767404"/>
      <w:bookmarkEnd w:id="2946"/>
    </w:p>
    <w:p w14:paraId="275F3EC5" w14:textId="373753A2" w:rsidR="006E6D83" w:rsidRDefault="006E6D83" w:rsidP="006E6D83">
      <w:pPr>
        <w:pStyle w:val="af6"/>
        <w:keepNext/>
        <w:rPr>
          <w:rtl/>
        </w:rPr>
      </w:pPr>
      <w:bookmarkStart w:id="2947" w:name="ET_yor_6157_246"/>
      <w:r w:rsidRPr="006E6D83">
        <w:rPr>
          <w:rStyle w:val="TagStyle"/>
          <w:rtl/>
        </w:rPr>
        <w:t xml:space="preserve"> &lt;&lt; יור &gt;&gt; </w:t>
      </w:r>
      <w:r>
        <w:rPr>
          <w:rtl/>
        </w:rPr>
        <w:t xml:space="preserve">היו"ר שמחה </w:t>
      </w:r>
      <w:proofErr w:type="spellStart"/>
      <w:r>
        <w:rPr>
          <w:rtl/>
        </w:rPr>
        <w:t>רוטמן</w:t>
      </w:r>
      <w:proofErr w:type="spellEnd"/>
      <w:r>
        <w:rPr>
          <w:rtl/>
        </w:rPr>
        <w:t>:</w:t>
      </w:r>
      <w:r w:rsidRPr="006E6D83">
        <w:rPr>
          <w:rStyle w:val="TagStyle"/>
          <w:rtl/>
        </w:rPr>
        <w:t xml:space="preserve"> &lt;&lt; יור &gt;&gt;</w:t>
      </w:r>
      <w:r w:rsidR="006D4D8F">
        <w:rPr>
          <w:rtl/>
        </w:rPr>
        <w:t xml:space="preserve"> </w:t>
      </w:r>
      <w:bookmarkEnd w:id="2947"/>
    </w:p>
    <w:p w14:paraId="3FF4DAC8" w14:textId="77777777" w:rsidR="006E6D83" w:rsidRDefault="006E6D83" w:rsidP="006E6D83">
      <w:pPr>
        <w:pStyle w:val="KeepWithNext"/>
        <w:rPr>
          <w:rtl/>
        </w:rPr>
      </w:pPr>
    </w:p>
    <w:p w14:paraId="0F3A6645" w14:textId="063FBA17" w:rsidR="006E6D83" w:rsidRDefault="006E6D83" w:rsidP="006E6D83">
      <w:pPr>
        <w:rPr>
          <w:rtl/>
        </w:rPr>
      </w:pPr>
      <w:bookmarkStart w:id="2948" w:name="_ETM_Q1_2768653"/>
      <w:bookmarkEnd w:id="2948"/>
      <w:r>
        <w:rPr>
          <w:rFonts w:hint="cs"/>
          <w:rtl/>
        </w:rPr>
        <w:t>בסדר.</w:t>
      </w:r>
      <w:bookmarkStart w:id="2949" w:name="_ETM_Q1_2769653"/>
      <w:bookmarkEnd w:id="2949"/>
      <w:r>
        <w:rPr>
          <w:rFonts w:hint="cs"/>
          <w:rtl/>
        </w:rPr>
        <w:t xml:space="preserve"> מאחר שזה אם ידועות</w:t>
      </w:r>
      <w:bookmarkStart w:id="2950" w:name="_ETM_Q1_2767153"/>
      <w:bookmarkEnd w:id="2950"/>
      <w:r w:rsidR="004677A8">
        <w:rPr>
          <w:rFonts w:hint="cs"/>
          <w:rtl/>
        </w:rPr>
        <w:t xml:space="preserve"> ולכן זה </w:t>
      </w:r>
      <w:bookmarkStart w:id="2951" w:name="_ETM_Q1_2771151"/>
      <w:bookmarkStart w:id="2952" w:name="_ETM_Q1_2766403"/>
      <w:bookmarkEnd w:id="2951"/>
      <w:bookmarkEnd w:id="2952"/>
      <w:r w:rsidR="004677A8">
        <w:rPr>
          <w:rFonts w:hint="cs"/>
          <w:rtl/>
        </w:rPr>
        <w:t>לא מפריע לי מאוד. די</w:t>
      </w:r>
      <w:bookmarkStart w:id="2953" w:name="_ETM_Q1_2768401"/>
      <w:bookmarkEnd w:id="2953"/>
      <w:r w:rsidR="004677A8">
        <w:rPr>
          <w:rFonts w:hint="cs"/>
          <w:rtl/>
        </w:rPr>
        <w:t xml:space="preserve">ברנו על זה בדיון הקודם. בסדר </w:t>
      </w:r>
      <w:bookmarkStart w:id="2954" w:name="_ETM_Q1_2772904"/>
      <w:bookmarkEnd w:id="2954"/>
      <w:r w:rsidR="004677A8">
        <w:rPr>
          <w:rFonts w:hint="cs"/>
          <w:rtl/>
        </w:rPr>
        <w:t>גמור</w:t>
      </w:r>
      <w:bookmarkStart w:id="2955" w:name="_ETM_Q1_2769152"/>
      <w:bookmarkEnd w:id="2955"/>
      <w:r w:rsidR="004677A8">
        <w:rPr>
          <w:rFonts w:hint="cs"/>
          <w:rtl/>
        </w:rPr>
        <w:t xml:space="preserve">. לא צריך לחזור על </w:t>
      </w:r>
      <w:bookmarkStart w:id="2956" w:name="_ETM_Q1_2769654"/>
      <w:bookmarkEnd w:id="2956"/>
      <w:r w:rsidR="004677A8">
        <w:rPr>
          <w:rFonts w:hint="cs"/>
          <w:rtl/>
        </w:rPr>
        <w:t>זה. העובדות</w:t>
      </w:r>
      <w:bookmarkStart w:id="2957" w:name="_ETM_Q1_2769651"/>
      <w:bookmarkEnd w:id="2957"/>
      <w:r w:rsidR="004677A8">
        <w:rPr>
          <w:rFonts w:hint="cs"/>
          <w:rtl/>
        </w:rPr>
        <w:t xml:space="preserve"> המפורטות </w:t>
      </w:r>
      <w:bookmarkStart w:id="2958" w:name="_ETM_Q1_2771651"/>
      <w:bookmarkEnd w:id="2958"/>
      <w:r w:rsidR="004677A8">
        <w:rPr>
          <w:rFonts w:hint="cs"/>
          <w:rtl/>
        </w:rPr>
        <w:t xml:space="preserve">יאומתו בתצהיר </w:t>
      </w:r>
      <w:r w:rsidR="004677A8">
        <w:rPr>
          <w:rtl/>
        </w:rPr>
        <w:t>–</w:t>
      </w:r>
      <w:r w:rsidR="004677A8">
        <w:rPr>
          <w:rFonts w:hint="cs"/>
          <w:rtl/>
        </w:rPr>
        <w:t xml:space="preserve"> זה או</w:t>
      </w:r>
      <w:bookmarkStart w:id="2959" w:name="_ETM_Q1_2775150"/>
      <w:bookmarkEnd w:id="2959"/>
      <w:r w:rsidR="004677A8">
        <w:rPr>
          <w:rFonts w:hint="cs"/>
          <w:rtl/>
        </w:rPr>
        <w:t xml:space="preserve">מנם לא היה אבל אני לא </w:t>
      </w:r>
      <w:bookmarkStart w:id="2960" w:name="_ETM_Q1_2780650"/>
      <w:bookmarkEnd w:id="2960"/>
      <w:r w:rsidR="004677A8">
        <w:rPr>
          <w:rFonts w:hint="cs"/>
          <w:rtl/>
        </w:rPr>
        <w:t>רואה משהו</w:t>
      </w:r>
      <w:bookmarkStart w:id="2961" w:name="_ETM_Q1_2776903"/>
      <w:bookmarkEnd w:id="2961"/>
      <w:r w:rsidR="00847671">
        <w:rPr>
          <w:rFonts w:hint="cs"/>
          <w:rtl/>
        </w:rPr>
        <w:t>.</w:t>
      </w:r>
    </w:p>
    <w:p w14:paraId="77D31466" w14:textId="77777777" w:rsidR="004677A8" w:rsidRDefault="004677A8" w:rsidP="006E6D83">
      <w:pPr>
        <w:rPr>
          <w:rtl/>
        </w:rPr>
      </w:pPr>
      <w:bookmarkStart w:id="2962" w:name="_ETM_Q1_2777903"/>
      <w:bookmarkStart w:id="2963" w:name="_ETM_Q1_2778152"/>
      <w:bookmarkStart w:id="2964" w:name="_ETM_Q1_2780652"/>
      <w:bookmarkEnd w:id="2962"/>
      <w:bookmarkEnd w:id="2963"/>
      <w:bookmarkEnd w:id="2964"/>
    </w:p>
    <w:p w14:paraId="79E65A6F" w14:textId="757AA54F" w:rsidR="004677A8" w:rsidRDefault="004677A8" w:rsidP="004677A8">
      <w:pPr>
        <w:pStyle w:val="af9"/>
        <w:keepNext/>
        <w:rPr>
          <w:rtl/>
        </w:rPr>
      </w:pPr>
      <w:bookmarkStart w:id="2965" w:name="ET_guest_נעם_הרצוג_248"/>
      <w:r w:rsidRPr="004677A8">
        <w:rPr>
          <w:rStyle w:val="TagStyle"/>
          <w:rtl/>
        </w:rPr>
        <w:t xml:space="preserve"> &lt;&lt; אורח &gt;&gt; </w:t>
      </w:r>
      <w:r>
        <w:rPr>
          <w:rtl/>
        </w:rPr>
        <w:t>נעם הרצוג:</w:t>
      </w:r>
      <w:r w:rsidRPr="004677A8">
        <w:rPr>
          <w:rStyle w:val="TagStyle"/>
          <w:rtl/>
        </w:rPr>
        <w:t xml:space="preserve"> &lt;&lt; אורח &gt;&gt;</w:t>
      </w:r>
      <w:r w:rsidR="006D4D8F">
        <w:rPr>
          <w:rtl/>
        </w:rPr>
        <w:t xml:space="preserve"> </w:t>
      </w:r>
      <w:bookmarkEnd w:id="2965"/>
    </w:p>
    <w:p w14:paraId="4442F331" w14:textId="77777777" w:rsidR="004677A8" w:rsidRDefault="004677A8" w:rsidP="004677A8">
      <w:pPr>
        <w:pStyle w:val="KeepWithNext"/>
        <w:rPr>
          <w:rtl/>
        </w:rPr>
      </w:pPr>
    </w:p>
    <w:p w14:paraId="48AD3419" w14:textId="282429C3" w:rsidR="004677A8" w:rsidRDefault="004677A8" w:rsidP="004677A8">
      <w:pPr>
        <w:rPr>
          <w:rtl/>
        </w:rPr>
      </w:pPr>
      <w:bookmarkStart w:id="2966" w:name="_ETM_Q1_2781401"/>
      <w:bookmarkEnd w:id="2966"/>
      <w:r>
        <w:rPr>
          <w:rFonts w:hint="cs"/>
          <w:rtl/>
        </w:rPr>
        <w:t>כ</w:t>
      </w:r>
      <w:bookmarkStart w:id="2967" w:name="_ETM_Q1_2778401"/>
      <w:bookmarkEnd w:id="2967"/>
      <w:r>
        <w:rPr>
          <w:rFonts w:hint="cs"/>
          <w:rtl/>
        </w:rPr>
        <w:t>ך זה גם בפרקטיקה.</w:t>
      </w:r>
    </w:p>
    <w:p w14:paraId="038B797E" w14:textId="77777777" w:rsidR="004677A8" w:rsidRDefault="004677A8" w:rsidP="004677A8">
      <w:pPr>
        <w:rPr>
          <w:rtl/>
        </w:rPr>
      </w:pPr>
      <w:bookmarkStart w:id="2968" w:name="_ETM_Q1_2782900"/>
      <w:bookmarkEnd w:id="2968"/>
    </w:p>
    <w:p w14:paraId="2EFFF9DA" w14:textId="15F35808" w:rsidR="004677A8" w:rsidRDefault="004677A8" w:rsidP="004677A8">
      <w:pPr>
        <w:pStyle w:val="af6"/>
        <w:keepNext/>
        <w:rPr>
          <w:rtl/>
        </w:rPr>
      </w:pPr>
      <w:bookmarkStart w:id="2969" w:name="ET_yor_6157_249"/>
      <w:r w:rsidRPr="004677A8">
        <w:rPr>
          <w:rStyle w:val="TagStyle"/>
          <w:rtl/>
        </w:rPr>
        <w:t xml:space="preserve"> &lt;&lt; יור &gt;&gt; </w:t>
      </w:r>
      <w:r>
        <w:rPr>
          <w:rtl/>
        </w:rPr>
        <w:t xml:space="preserve">היו"ר שמחה </w:t>
      </w:r>
      <w:proofErr w:type="spellStart"/>
      <w:r>
        <w:rPr>
          <w:rtl/>
        </w:rPr>
        <w:t>רוטמן</w:t>
      </w:r>
      <w:proofErr w:type="spellEnd"/>
      <w:r>
        <w:rPr>
          <w:rtl/>
        </w:rPr>
        <w:t>:</w:t>
      </w:r>
      <w:r w:rsidRPr="004677A8">
        <w:rPr>
          <w:rStyle w:val="TagStyle"/>
          <w:rtl/>
        </w:rPr>
        <w:t xml:space="preserve"> &lt;&lt; יור &gt;&gt;</w:t>
      </w:r>
      <w:r w:rsidR="006D4D8F">
        <w:rPr>
          <w:rtl/>
        </w:rPr>
        <w:t xml:space="preserve"> </w:t>
      </w:r>
      <w:bookmarkEnd w:id="2969"/>
    </w:p>
    <w:p w14:paraId="640B499D" w14:textId="77777777" w:rsidR="004677A8" w:rsidRDefault="004677A8" w:rsidP="004677A8">
      <w:pPr>
        <w:pStyle w:val="KeepWithNext"/>
        <w:rPr>
          <w:rtl/>
        </w:rPr>
      </w:pPr>
    </w:p>
    <w:p w14:paraId="5FD2CB34" w14:textId="0DBE30C1" w:rsidR="001554A5" w:rsidRDefault="004677A8" w:rsidP="001554A5">
      <w:pPr>
        <w:rPr>
          <w:rtl/>
        </w:rPr>
      </w:pPr>
      <w:bookmarkStart w:id="2970" w:name="_ETM_Q1_2783902"/>
      <w:bookmarkEnd w:id="2970"/>
      <w:r>
        <w:rPr>
          <w:rFonts w:hint="cs"/>
          <w:rtl/>
        </w:rPr>
        <w:t>זה גם בפרקטיקה</w:t>
      </w:r>
      <w:bookmarkStart w:id="2971" w:name="_ETM_Q1_2782154"/>
      <w:bookmarkEnd w:id="2971"/>
      <w:r>
        <w:rPr>
          <w:rFonts w:hint="cs"/>
          <w:rtl/>
        </w:rPr>
        <w:t xml:space="preserve"> </w:t>
      </w:r>
      <w:bookmarkStart w:id="2972" w:name="_ETM_Q1_2782901"/>
      <w:bookmarkEnd w:id="2972"/>
      <w:r>
        <w:rPr>
          <w:rFonts w:hint="cs"/>
          <w:rtl/>
        </w:rPr>
        <w:t>וגם על פניו מסמ</w:t>
      </w:r>
      <w:bookmarkStart w:id="2973" w:name="_ETM_Q1_2781404"/>
      <w:bookmarkEnd w:id="2973"/>
      <w:r>
        <w:rPr>
          <w:rFonts w:hint="cs"/>
          <w:rtl/>
        </w:rPr>
        <w:t xml:space="preserve">ך שמוגש לבית משפט אמור </w:t>
      </w:r>
      <w:bookmarkStart w:id="2974" w:name="_ETM_Q1_2783404"/>
      <w:bookmarkEnd w:id="2974"/>
      <w:r>
        <w:rPr>
          <w:rFonts w:hint="cs"/>
          <w:rtl/>
        </w:rPr>
        <w:t xml:space="preserve">להיות </w:t>
      </w:r>
      <w:bookmarkStart w:id="2975" w:name="_ETM_Q1_2784651"/>
      <w:bookmarkEnd w:id="2975"/>
      <w:r>
        <w:rPr>
          <w:rFonts w:hint="cs"/>
          <w:rtl/>
        </w:rPr>
        <w:t>מאומת בתצהיר. אין</w:t>
      </w:r>
      <w:bookmarkStart w:id="2976" w:name="_ETM_Q1_2784652"/>
      <w:bookmarkEnd w:id="2976"/>
      <w:r>
        <w:rPr>
          <w:rFonts w:hint="cs"/>
          <w:rtl/>
        </w:rPr>
        <w:t xml:space="preserve"> עם זה בעיה. למרות שזה חדש </w:t>
      </w:r>
      <w:r w:rsidR="001554A5">
        <w:rPr>
          <w:rFonts w:hint="cs"/>
          <w:rtl/>
        </w:rPr>
        <w:t>כביכול</w:t>
      </w:r>
      <w:bookmarkStart w:id="2977" w:name="_ETM_Q1_2786656"/>
      <w:bookmarkEnd w:id="2977"/>
      <w:r w:rsidR="001554A5">
        <w:rPr>
          <w:rFonts w:hint="cs"/>
          <w:rtl/>
        </w:rPr>
        <w:t xml:space="preserve"> בחוק </w:t>
      </w:r>
      <w:bookmarkStart w:id="2978" w:name="_ETM_Q1_2783403"/>
      <w:bookmarkStart w:id="2979" w:name="_ETM_Q1_2779900"/>
      <w:bookmarkStart w:id="2980" w:name="_ETM_Q1_2776402"/>
      <w:bookmarkEnd w:id="2978"/>
      <w:bookmarkEnd w:id="2979"/>
      <w:bookmarkEnd w:id="2980"/>
      <w:r w:rsidR="001554A5">
        <w:rPr>
          <w:rFonts w:hint="cs"/>
          <w:rtl/>
        </w:rPr>
        <w:t>זה לא מפריע. הנושאים החדשים</w:t>
      </w:r>
      <w:bookmarkStart w:id="2981" w:name="_ETM_Q1_2789651"/>
      <w:bookmarkEnd w:id="2981"/>
      <w:r w:rsidR="001554A5">
        <w:rPr>
          <w:rFonts w:hint="cs"/>
          <w:rtl/>
        </w:rPr>
        <w:t xml:space="preserve"> שיש </w:t>
      </w:r>
      <w:bookmarkStart w:id="2982" w:name="_ETM_Q1_2789903"/>
      <w:bookmarkEnd w:id="2982"/>
      <w:r w:rsidR="001554A5">
        <w:rPr>
          <w:rFonts w:hint="cs"/>
          <w:rtl/>
        </w:rPr>
        <w:t>לנו פה מלבד רואה החשבון</w:t>
      </w:r>
      <w:bookmarkStart w:id="2983" w:name="_ETM_Q1_2790901"/>
      <w:bookmarkEnd w:id="2983"/>
      <w:r w:rsidR="001554A5">
        <w:rPr>
          <w:rFonts w:hint="cs"/>
          <w:rtl/>
        </w:rPr>
        <w:t xml:space="preserve"> שעוד שנייה נדבר </w:t>
      </w:r>
      <w:bookmarkStart w:id="2984" w:name="_ETM_Q1_2793653"/>
      <w:bookmarkEnd w:id="2984"/>
      <w:r w:rsidR="001554A5">
        <w:rPr>
          <w:rFonts w:hint="cs"/>
          <w:rtl/>
        </w:rPr>
        <w:t xml:space="preserve">על הזה זה הנושא של </w:t>
      </w:r>
      <w:bookmarkStart w:id="2985" w:name="_ETM_Q1_2792653"/>
      <w:bookmarkEnd w:id="2985"/>
      <w:r w:rsidR="001554A5">
        <w:rPr>
          <w:rFonts w:hint="cs"/>
          <w:rtl/>
        </w:rPr>
        <w:t>סעיף 1 שמחליפים</w:t>
      </w:r>
      <w:bookmarkStart w:id="2986" w:name="_ETM_Q1_2793903"/>
      <w:bookmarkEnd w:id="2986"/>
      <w:r w:rsidR="001554A5">
        <w:rPr>
          <w:rFonts w:hint="cs"/>
          <w:rtl/>
        </w:rPr>
        <w:t xml:space="preserve"> את ה</w:t>
      </w:r>
      <w:bookmarkStart w:id="2987" w:name="_ETM_Q1_2795403"/>
      <w:bookmarkEnd w:id="2987"/>
      <w:r w:rsidR="001554A5">
        <w:rPr>
          <w:rFonts w:hint="cs"/>
          <w:rtl/>
        </w:rPr>
        <w:t>מילה מתווה ראשוני שהיה למוצע</w:t>
      </w:r>
      <w:bookmarkStart w:id="2988" w:name="_ETM_Q1_2796904"/>
      <w:bookmarkEnd w:id="2988"/>
      <w:r w:rsidR="001554A5">
        <w:rPr>
          <w:rFonts w:hint="cs"/>
          <w:rtl/>
        </w:rPr>
        <w:t xml:space="preserve"> והתועלת שתצמח.</w:t>
      </w:r>
      <w:bookmarkStart w:id="2989" w:name="_ETM_Q1_2799904"/>
      <w:bookmarkStart w:id="2990" w:name="_ETM_Q1_2800654"/>
      <w:bookmarkEnd w:id="2989"/>
      <w:bookmarkEnd w:id="2990"/>
      <w:r w:rsidR="001554A5">
        <w:rPr>
          <w:rFonts w:hint="cs"/>
          <w:rtl/>
        </w:rPr>
        <w:t xml:space="preserve"> בבקשה.</w:t>
      </w:r>
    </w:p>
    <w:p w14:paraId="270339BA" w14:textId="77777777" w:rsidR="001554A5" w:rsidRDefault="001554A5" w:rsidP="001554A5">
      <w:pPr>
        <w:rPr>
          <w:rtl/>
        </w:rPr>
      </w:pPr>
      <w:bookmarkStart w:id="2991" w:name="_ETM_Q1_2805651"/>
      <w:bookmarkStart w:id="2992" w:name="_ETM_Q1_2806653"/>
      <w:bookmarkStart w:id="2993" w:name="_ETM_Q1_2798652"/>
      <w:bookmarkEnd w:id="2991"/>
      <w:bookmarkEnd w:id="2992"/>
      <w:bookmarkEnd w:id="2993"/>
    </w:p>
    <w:p w14:paraId="0BC71D2B" w14:textId="0F4F2386" w:rsidR="001554A5" w:rsidRDefault="001554A5" w:rsidP="001554A5">
      <w:pPr>
        <w:pStyle w:val="af9"/>
        <w:keepNext/>
        <w:rPr>
          <w:rtl/>
        </w:rPr>
      </w:pPr>
      <w:bookmarkStart w:id="2994" w:name="ET_guest_לירון_נעים_250"/>
      <w:r w:rsidRPr="001554A5">
        <w:rPr>
          <w:rStyle w:val="TagStyle"/>
          <w:rtl/>
        </w:rPr>
        <w:t xml:space="preserve"> &lt;&lt; אורח &gt;&gt; </w:t>
      </w:r>
      <w:r>
        <w:rPr>
          <w:rtl/>
        </w:rPr>
        <w:t>לירון נעים:</w:t>
      </w:r>
      <w:r w:rsidRPr="001554A5">
        <w:rPr>
          <w:rStyle w:val="TagStyle"/>
          <w:rtl/>
        </w:rPr>
        <w:t xml:space="preserve"> &lt;&lt; אורח &gt;&gt;</w:t>
      </w:r>
      <w:r w:rsidR="006D4D8F">
        <w:rPr>
          <w:rtl/>
        </w:rPr>
        <w:t xml:space="preserve"> </w:t>
      </w:r>
      <w:bookmarkEnd w:id="2994"/>
    </w:p>
    <w:p w14:paraId="2B8103E9" w14:textId="77777777" w:rsidR="001554A5" w:rsidRDefault="001554A5" w:rsidP="001554A5">
      <w:pPr>
        <w:pStyle w:val="KeepWithNext"/>
        <w:rPr>
          <w:rtl/>
        </w:rPr>
      </w:pPr>
    </w:p>
    <w:p w14:paraId="3EB87807" w14:textId="77777777" w:rsidR="00847671" w:rsidRDefault="001554A5" w:rsidP="00847671">
      <w:pPr>
        <w:rPr>
          <w:rtl/>
        </w:rPr>
      </w:pPr>
      <w:bookmarkStart w:id="2995" w:name="_ETM_Q1_2799403"/>
      <w:bookmarkEnd w:id="2995"/>
      <w:r>
        <w:rPr>
          <w:rFonts w:hint="cs"/>
          <w:rtl/>
        </w:rPr>
        <w:t xml:space="preserve">נסביר וזה גם </w:t>
      </w:r>
      <w:bookmarkStart w:id="2996" w:name="_ETM_Q1_2801651"/>
      <w:bookmarkEnd w:id="2996"/>
      <w:r>
        <w:rPr>
          <w:rFonts w:hint="cs"/>
          <w:rtl/>
        </w:rPr>
        <w:t>עלה בדיונים הקודמים אבל רגע</w:t>
      </w:r>
      <w:bookmarkStart w:id="2997" w:name="_ETM_Q1_2804654"/>
      <w:bookmarkEnd w:id="2997"/>
      <w:r>
        <w:rPr>
          <w:rFonts w:hint="cs"/>
          <w:rtl/>
        </w:rPr>
        <w:t xml:space="preserve">, נזכיר. אנחנו חושבים שחלק מהתיקון </w:t>
      </w:r>
      <w:bookmarkStart w:id="2998" w:name="_ETM_Q1_2812153"/>
      <w:bookmarkEnd w:id="2998"/>
      <w:r>
        <w:rPr>
          <w:rFonts w:hint="cs"/>
          <w:rtl/>
        </w:rPr>
        <w:t>של מצב ה</w:t>
      </w:r>
      <w:bookmarkStart w:id="2999" w:name="_ETM_Q1_2809901"/>
      <w:bookmarkEnd w:id="2999"/>
      <w:r>
        <w:rPr>
          <w:rFonts w:hint="cs"/>
          <w:rtl/>
        </w:rPr>
        <w:t xml:space="preserve">עולם שהיה בתקופת </w:t>
      </w:r>
      <w:bookmarkStart w:id="3000" w:name="_ETM_Q1_2816653"/>
      <w:bookmarkEnd w:id="3000"/>
      <w:r>
        <w:rPr>
          <w:rFonts w:hint="cs"/>
          <w:rtl/>
        </w:rPr>
        <w:t>תיקון 4 זה צמצום</w:t>
      </w:r>
      <w:r w:rsidR="006D4D8F">
        <w:rPr>
          <w:rFonts w:hint="cs"/>
          <w:rtl/>
        </w:rPr>
        <w:t xml:space="preserve"> </w:t>
      </w:r>
      <w:bookmarkStart w:id="3001" w:name="_ETM_Q1_2816903"/>
      <w:bookmarkEnd w:id="3001"/>
      <w:r>
        <w:rPr>
          <w:rFonts w:hint="cs"/>
          <w:rtl/>
        </w:rPr>
        <w:t>מסננת ה</w:t>
      </w:r>
      <w:bookmarkStart w:id="3002" w:name="_ETM_Q1_2813652"/>
      <w:bookmarkEnd w:id="3002"/>
      <w:r>
        <w:rPr>
          <w:rFonts w:hint="cs"/>
          <w:rtl/>
        </w:rPr>
        <w:t xml:space="preserve">כניסה. אדוני חלק עלינו ולכן מה שיש פה זה </w:t>
      </w:r>
      <w:bookmarkStart w:id="3003" w:name="_ETM_Q1_2821903"/>
      <w:bookmarkEnd w:id="3003"/>
      <w:r>
        <w:rPr>
          <w:rFonts w:hint="cs"/>
          <w:rtl/>
        </w:rPr>
        <w:t>בעצ</w:t>
      </w:r>
      <w:bookmarkStart w:id="3004" w:name="_ETM_Q1_2817653"/>
      <w:bookmarkEnd w:id="3004"/>
      <w:r>
        <w:rPr>
          <w:rFonts w:hint="cs"/>
          <w:rtl/>
        </w:rPr>
        <w:t xml:space="preserve">ם זה נוסח כפי שאנחנו </w:t>
      </w:r>
      <w:bookmarkStart w:id="3005" w:name="_ETM_Q1_2818903"/>
      <w:bookmarkEnd w:id="3005"/>
      <w:r>
        <w:rPr>
          <w:rFonts w:hint="cs"/>
          <w:rtl/>
        </w:rPr>
        <w:t>הבנו את רצונה של הוועדה.</w:t>
      </w:r>
      <w:bookmarkStart w:id="3006" w:name="_ETM_Q1_2824652"/>
      <w:bookmarkEnd w:id="3006"/>
    </w:p>
    <w:p w14:paraId="75DA115C" w14:textId="77777777" w:rsidR="00847671" w:rsidRDefault="00847671" w:rsidP="00847671">
      <w:pPr>
        <w:rPr>
          <w:rtl/>
        </w:rPr>
      </w:pPr>
    </w:p>
    <w:p w14:paraId="7D1B6724" w14:textId="45E1788A" w:rsidR="001554A5" w:rsidRDefault="001554A5" w:rsidP="00847671">
      <w:pPr>
        <w:rPr>
          <w:rtl/>
        </w:rPr>
      </w:pPr>
      <w:r>
        <w:rPr>
          <w:rFonts w:hint="cs"/>
          <w:rtl/>
        </w:rPr>
        <w:t>המשמעות היא שלא מגישים טיו</w:t>
      </w:r>
      <w:bookmarkStart w:id="3007" w:name="_ETM_Q1_2824902"/>
      <w:bookmarkEnd w:id="3007"/>
      <w:r>
        <w:rPr>
          <w:rFonts w:hint="cs"/>
          <w:rtl/>
        </w:rPr>
        <w:t>טה ראשונית שאפשר לומר</w:t>
      </w:r>
      <w:bookmarkStart w:id="3008" w:name="_ETM_Q1_2826902"/>
      <w:bookmarkEnd w:id="3008"/>
      <w:r>
        <w:rPr>
          <w:rFonts w:hint="cs"/>
          <w:rtl/>
        </w:rPr>
        <w:t xml:space="preserve"> עליה שהנייר</w:t>
      </w:r>
      <w:bookmarkStart w:id="3009" w:name="_ETM_Q1_2828902"/>
      <w:bookmarkEnd w:id="3009"/>
      <w:r>
        <w:rPr>
          <w:rFonts w:hint="cs"/>
          <w:rtl/>
        </w:rPr>
        <w:t xml:space="preserve"> סובל הכול ולא קשורה למצ</w:t>
      </w:r>
      <w:bookmarkStart w:id="3010" w:name="_ETM_Q1_2829403"/>
      <w:bookmarkEnd w:id="3010"/>
      <w:r>
        <w:rPr>
          <w:rFonts w:hint="cs"/>
          <w:rtl/>
        </w:rPr>
        <w:t xml:space="preserve">יאות וגם לא צריך </w:t>
      </w:r>
      <w:bookmarkStart w:id="3011" w:name="_ETM_Q1_2833655"/>
      <w:bookmarkEnd w:id="3011"/>
      <w:r>
        <w:rPr>
          <w:rFonts w:hint="cs"/>
          <w:rtl/>
        </w:rPr>
        <w:t xml:space="preserve">להגיש הסדר </w:t>
      </w:r>
      <w:bookmarkStart w:id="3012" w:name="_ETM_Q1_2832152"/>
      <w:bookmarkEnd w:id="3012"/>
      <w:r>
        <w:rPr>
          <w:rFonts w:hint="cs"/>
          <w:rtl/>
        </w:rPr>
        <w:t>שהוא בשל ומהודק ברמ</w:t>
      </w:r>
      <w:bookmarkStart w:id="3013" w:name="_ETM_Q1_2833402"/>
      <w:bookmarkEnd w:id="3013"/>
      <w:r>
        <w:rPr>
          <w:rFonts w:hint="cs"/>
          <w:rtl/>
        </w:rPr>
        <w:t>ת 90%. צריך להגי</w:t>
      </w:r>
      <w:bookmarkStart w:id="3014" w:name="_ETM_Q1_2837901"/>
      <w:bookmarkEnd w:id="3014"/>
      <w:r>
        <w:rPr>
          <w:rFonts w:hint="cs"/>
          <w:rtl/>
        </w:rPr>
        <w:t xml:space="preserve">ש איזושהי הצעה שאפשר </w:t>
      </w:r>
      <w:bookmarkStart w:id="3015" w:name="_ETM_Q1_2836902"/>
      <w:bookmarkEnd w:id="3015"/>
      <w:r>
        <w:rPr>
          <w:rFonts w:hint="cs"/>
          <w:rtl/>
        </w:rPr>
        <w:t xml:space="preserve">לבחון אותה ולדבר עליה ובגינה לקבל </w:t>
      </w:r>
      <w:bookmarkStart w:id="3016" w:name="_ETM_Q1_2844402"/>
      <w:bookmarkEnd w:id="3016"/>
      <w:r>
        <w:rPr>
          <w:rFonts w:hint="cs"/>
          <w:rtl/>
        </w:rPr>
        <w:t>עיכוב</w:t>
      </w:r>
      <w:bookmarkStart w:id="3017" w:name="_ETM_Q1_2840402"/>
      <w:bookmarkEnd w:id="3017"/>
      <w:r>
        <w:rPr>
          <w:rFonts w:hint="cs"/>
          <w:rtl/>
        </w:rPr>
        <w:t xml:space="preserve"> הליכים.</w:t>
      </w:r>
    </w:p>
    <w:p w14:paraId="40D80D53" w14:textId="77777777" w:rsidR="001554A5" w:rsidRDefault="001554A5" w:rsidP="001554A5">
      <w:pPr>
        <w:rPr>
          <w:rtl/>
        </w:rPr>
      </w:pPr>
      <w:bookmarkStart w:id="3018" w:name="_ETM_Q1_2842150"/>
      <w:bookmarkEnd w:id="3018"/>
    </w:p>
    <w:p w14:paraId="52E0D708" w14:textId="1C9D7A77" w:rsidR="001554A5" w:rsidRDefault="001554A5" w:rsidP="001554A5">
      <w:pPr>
        <w:pStyle w:val="af6"/>
        <w:keepNext/>
        <w:rPr>
          <w:rtl/>
        </w:rPr>
      </w:pPr>
      <w:bookmarkStart w:id="3019" w:name="ET_yor_6157_251"/>
      <w:r w:rsidRPr="001554A5">
        <w:rPr>
          <w:rStyle w:val="TagStyle"/>
          <w:rtl/>
        </w:rPr>
        <w:t xml:space="preserve"> &lt;&lt; יור &gt;&gt; </w:t>
      </w:r>
      <w:r>
        <w:rPr>
          <w:rtl/>
        </w:rPr>
        <w:t xml:space="preserve">היו"ר שמחה </w:t>
      </w:r>
      <w:proofErr w:type="spellStart"/>
      <w:r>
        <w:rPr>
          <w:rtl/>
        </w:rPr>
        <w:t>רוטמן</w:t>
      </w:r>
      <w:proofErr w:type="spellEnd"/>
      <w:r>
        <w:rPr>
          <w:rtl/>
        </w:rPr>
        <w:t>:</w:t>
      </w:r>
      <w:r w:rsidRPr="001554A5">
        <w:rPr>
          <w:rStyle w:val="TagStyle"/>
          <w:rtl/>
        </w:rPr>
        <w:t xml:space="preserve"> &lt;&lt; יור &gt;&gt;</w:t>
      </w:r>
      <w:r w:rsidR="006D4D8F">
        <w:rPr>
          <w:rtl/>
        </w:rPr>
        <w:t xml:space="preserve"> </w:t>
      </w:r>
      <w:bookmarkEnd w:id="3019"/>
    </w:p>
    <w:p w14:paraId="7EC5A243" w14:textId="77777777" w:rsidR="001554A5" w:rsidRDefault="001554A5" w:rsidP="001554A5">
      <w:pPr>
        <w:pStyle w:val="KeepWithNext"/>
        <w:rPr>
          <w:rtl/>
        </w:rPr>
      </w:pPr>
    </w:p>
    <w:p w14:paraId="684A7E0C" w14:textId="70A87643" w:rsidR="001554A5" w:rsidRDefault="001554A5" w:rsidP="001554A5">
      <w:pPr>
        <w:rPr>
          <w:rtl/>
        </w:rPr>
      </w:pPr>
      <w:bookmarkStart w:id="3020" w:name="_ETM_Q1_2842905"/>
      <w:bookmarkEnd w:id="3020"/>
      <w:proofErr w:type="spellStart"/>
      <w:r>
        <w:rPr>
          <w:rFonts w:hint="cs"/>
          <w:rtl/>
        </w:rPr>
        <w:t>אוקיי</w:t>
      </w:r>
      <w:proofErr w:type="spellEnd"/>
      <w:r>
        <w:rPr>
          <w:rFonts w:hint="cs"/>
          <w:rtl/>
        </w:rPr>
        <w:t>.</w:t>
      </w:r>
    </w:p>
    <w:p w14:paraId="2D82B9DB" w14:textId="77777777" w:rsidR="001554A5" w:rsidRDefault="001554A5" w:rsidP="001554A5">
      <w:pPr>
        <w:rPr>
          <w:rtl/>
        </w:rPr>
      </w:pPr>
      <w:bookmarkStart w:id="3021" w:name="_ETM_Q1_2844904"/>
      <w:bookmarkStart w:id="3022" w:name="_ETM_Q1_2846155"/>
      <w:bookmarkEnd w:id="3021"/>
      <w:bookmarkEnd w:id="3022"/>
    </w:p>
    <w:p w14:paraId="07059DF7" w14:textId="68F925C2" w:rsidR="001554A5" w:rsidRDefault="001554A5" w:rsidP="001554A5">
      <w:pPr>
        <w:pStyle w:val="af9"/>
        <w:keepNext/>
        <w:rPr>
          <w:rtl/>
        </w:rPr>
      </w:pPr>
      <w:bookmarkStart w:id="3023" w:name="ET_guest_לירון_נעים_252"/>
      <w:r w:rsidRPr="001554A5">
        <w:rPr>
          <w:rStyle w:val="TagStyle"/>
          <w:rtl/>
        </w:rPr>
        <w:t xml:space="preserve"> &lt;&lt; אורח &gt;&gt; </w:t>
      </w:r>
      <w:r>
        <w:rPr>
          <w:rtl/>
        </w:rPr>
        <w:t>לירון נעים:</w:t>
      </w:r>
      <w:r w:rsidRPr="001554A5">
        <w:rPr>
          <w:rStyle w:val="TagStyle"/>
          <w:rtl/>
        </w:rPr>
        <w:t xml:space="preserve"> &lt;&lt; אורח &gt;&gt;</w:t>
      </w:r>
      <w:r w:rsidR="006D4D8F">
        <w:rPr>
          <w:rtl/>
        </w:rPr>
        <w:t xml:space="preserve"> </w:t>
      </w:r>
      <w:bookmarkEnd w:id="3023"/>
    </w:p>
    <w:p w14:paraId="26BF7886" w14:textId="77777777" w:rsidR="001554A5" w:rsidRDefault="001554A5" w:rsidP="001554A5">
      <w:pPr>
        <w:pStyle w:val="KeepWithNext"/>
        <w:rPr>
          <w:rtl/>
        </w:rPr>
      </w:pPr>
    </w:p>
    <w:p w14:paraId="50F4B0B5" w14:textId="2D246F62" w:rsidR="001554A5" w:rsidRDefault="001554A5" w:rsidP="001554A5">
      <w:pPr>
        <w:rPr>
          <w:rtl/>
        </w:rPr>
      </w:pPr>
      <w:bookmarkStart w:id="3024" w:name="_ETM_Q1_2846652"/>
      <w:bookmarkEnd w:id="3024"/>
      <w:r>
        <w:rPr>
          <w:rFonts w:hint="cs"/>
          <w:rtl/>
        </w:rPr>
        <w:t>ה</w:t>
      </w:r>
      <w:bookmarkStart w:id="3025" w:name="_ETM_Q1_2842151"/>
      <w:bookmarkEnd w:id="3025"/>
      <w:r>
        <w:rPr>
          <w:rFonts w:hint="cs"/>
          <w:rtl/>
        </w:rPr>
        <w:t>תועלת שתצמח ממנו זה בי</w:t>
      </w:r>
      <w:bookmarkStart w:id="3026" w:name="_ETM_Q1_2842405"/>
      <w:bookmarkEnd w:id="3026"/>
      <w:r>
        <w:rPr>
          <w:rFonts w:hint="cs"/>
          <w:rtl/>
        </w:rPr>
        <w:t>טוי שלקוח מסעיף 321 לחוק.</w:t>
      </w:r>
    </w:p>
    <w:p w14:paraId="308D290C" w14:textId="77777777" w:rsidR="001554A5" w:rsidRDefault="001554A5" w:rsidP="001554A5">
      <w:pPr>
        <w:rPr>
          <w:rtl/>
        </w:rPr>
      </w:pPr>
      <w:bookmarkStart w:id="3027" w:name="_ETM_Q1_2849654"/>
      <w:bookmarkEnd w:id="3027"/>
    </w:p>
    <w:p w14:paraId="06593568" w14:textId="611167CA" w:rsidR="001554A5" w:rsidRDefault="001554A5" w:rsidP="001554A5">
      <w:pPr>
        <w:pStyle w:val="af6"/>
        <w:keepNext/>
        <w:rPr>
          <w:rtl/>
        </w:rPr>
      </w:pPr>
      <w:bookmarkStart w:id="3028" w:name="ET_yor_6157_253"/>
      <w:r w:rsidRPr="001554A5">
        <w:rPr>
          <w:rStyle w:val="TagStyle"/>
          <w:rtl/>
        </w:rPr>
        <w:t xml:space="preserve"> &lt;&lt; יור &gt;&gt; </w:t>
      </w:r>
      <w:r>
        <w:rPr>
          <w:rtl/>
        </w:rPr>
        <w:t xml:space="preserve">היו"ר שמחה </w:t>
      </w:r>
      <w:proofErr w:type="spellStart"/>
      <w:r>
        <w:rPr>
          <w:rtl/>
        </w:rPr>
        <w:t>רוטמן</w:t>
      </w:r>
      <w:proofErr w:type="spellEnd"/>
      <w:r>
        <w:rPr>
          <w:rtl/>
        </w:rPr>
        <w:t>:</w:t>
      </w:r>
      <w:r w:rsidRPr="001554A5">
        <w:rPr>
          <w:rStyle w:val="TagStyle"/>
          <w:rtl/>
        </w:rPr>
        <w:t xml:space="preserve"> &lt;&lt; יור &gt;&gt;</w:t>
      </w:r>
      <w:r w:rsidR="006D4D8F">
        <w:rPr>
          <w:rtl/>
        </w:rPr>
        <w:t xml:space="preserve"> </w:t>
      </w:r>
      <w:bookmarkEnd w:id="3028"/>
    </w:p>
    <w:p w14:paraId="08DAC91C" w14:textId="77777777" w:rsidR="001554A5" w:rsidRDefault="001554A5" w:rsidP="001554A5">
      <w:pPr>
        <w:pStyle w:val="KeepWithNext"/>
        <w:rPr>
          <w:rtl/>
        </w:rPr>
      </w:pPr>
    </w:p>
    <w:p w14:paraId="1F140AED" w14:textId="2F517645" w:rsidR="001554A5" w:rsidRDefault="001554A5" w:rsidP="001554A5">
      <w:pPr>
        <w:rPr>
          <w:rtl/>
        </w:rPr>
      </w:pPr>
      <w:bookmarkStart w:id="3029" w:name="_ETM_Q1_2850405"/>
      <w:bookmarkEnd w:id="3029"/>
      <w:r>
        <w:rPr>
          <w:rFonts w:hint="cs"/>
          <w:rtl/>
        </w:rPr>
        <w:t>הערות לנוסח</w:t>
      </w:r>
      <w:bookmarkStart w:id="3030" w:name="_ETM_Q1_2847152"/>
      <w:bookmarkEnd w:id="3030"/>
      <w:r>
        <w:rPr>
          <w:rFonts w:hint="cs"/>
          <w:rtl/>
        </w:rPr>
        <w:t xml:space="preserve"> הזה.</w:t>
      </w:r>
    </w:p>
    <w:p w14:paraId="12424780" w14:textId="77777777" w:rsidR="001554A5" w:rsidRDefault="001554A5" w:rsidP="001554A5">
      <w:pPr>
        <w:rPr>
          <w:rtl/>
        </w:rPr>
      </w:pPr>
      <w:bookmarkStart w:id="3031" w:name="_ETM_Q1_2848401"/>
      <w:bookmarkStart w:id="3032" w:name="_ETM_Q1_2851155"/>
      <w:bookmarkEnd w:id="3031"/>
      <w:bookmarkEnd w:id="3032"/>
    </w:p>
    <w:p w14:paraId="70E66A5E" w14:textId="3AA8A1EC" w:rsidR="001554A5" w:rsidRDefault="001554A5" w:rsidP="001554A5">
      <w:pPr>
        <w:pStyle w:val="af9"/>
        <w:keepNext/>
        <w:rPr>
          <w:rtl/>
        </w:rPr>
      </w:pPr>
      <w:bookmarkStart w:id="3033" w:name="ET_guest_דוד_האן_254"/>
      <w:r w:rsidRPr="001554A5">
        <w:rPr>
          <w:rStyle w:val="TagStyle"/>
          <w:rtl/>
        </w:rPr>
        <w:t xml:space="preserve"> &lt;&lt; אורח &gt;&gt; </w:t>
      </w:r>
      <w:r>
        <w:rPr>
          <w:rtl/>
        </w:rPr>
        <w:t>דוד האן:</w:t>
      </w:r>
      <w:r w:rsidRPr="001554A5">
        <w:rPr>
          <w:rStyle w:val="TagStyle"/>
          <w:rtl/>
        </w:rPr>
        <w:t xml:space="preserve"> &lt;&lt; אורח &gt;&gt;</w:t>
      </w:r>
      <w:r w:rsidR="006D4D8F">
        <w:rPr>
          <w:rtl/>
        </w:rPr>
        <w:t xml:space="preserve"> </w:t>
      </w:r>
      <w:bookmarkEnd w:id="3033"/>
    </w:p>
    <w:p w14:paraId="4C4A3584" w14:textId="77777777" w:rsidR="001554A5" w:rsidRDefault="001554A5" w:rsidP="001554A5">
      <w:pPr>
        <w:pStyle w:val="KeepWithNext"/>
        <w:rPr>
          <w:rtl/>
        </w:rPr>
      </w:pPr>
    </w:p>
    <w:p w14:paraId="07A17591" w14:textId="1DD219E9" w:rsidR="001554A5" w:rsidRDefault="001554A5" w:rsidP="001554A5">
      <w:pPr>
        <w:rPr>
          <w:rtl/>
        </w:rPr>
      </w:pPr>
      <w:bookmarkStart w:id="3034" w:name="_ETM_Q1_2851651"/>
      <w:bookmarkEnd w:id="3034"/>
      <w:r>
        <w:rPr>
          <w:rFonts w:hint="cs"/>
          <w:rtl/>
        </w:rPr>
        <w:t>אני אשמח. אני חוזר על עמדת</w:t>
      </w:r>
      <w:bookmarkStart w:id="3035" w:name="_ETM_Q1_2854650"/>
      <w:bookmarkEnd w:id="3035"/>
      <w:r>
        <w:rPr>
          <w:rFonts w:hint="cs"/>
          <w:rtl/>
        </w:rPr>
        <w:t>י המסורתית.</w:t>
      </w:r>
      <w:bookmarkStart w:id="3036" w:name="_ETM_Q1_2853151"/>
      <w:bookmarkEnd w:id="3036"/>
      <w:r>
        <w:rPr>
          <w:rFonts w:hint="cs"/>
          <w:rtl/>
        </w:rPr>
        <w:t xml:space="preserve"> </w:t>
      </w:r>
      <w:bookmarkStart w:id="3037" w:name="_ETM_Q1_2853651"/>
      <w:bookmarkEnd w:id="3037"/>
      <w:r>
        <w:rPr>
          <w:rFonts w:hint="cs"/>
          <w:rtl/>
        </w:rPr>
        <w:t>קודם כול אני חושב שלהיפך</w:t>
      </w:r>
      <w:bookmarkStart w:id="3038" w:name="_ETM_Q1_2854402"/>
      <w:bookmarkEnd w:id="3038"/>
      <w:r>
        <w:rPr>
          <w:rFonts w:hint="cs"/>
          <w:rtl/>
        </w:rPr>
        <w:t xml:space="preserve">. במקום </w:t>
      </w:r>
      <w:r w:rsidR="00487BD2">
        <w:rPr>
          <w:rFonts w:hint="cs"/>
          <w:rtl/>
        </w:rPr>
        <w:t>צמצום</w:t>
      </w:r>
      <w:r>
        <w:rPr>
          <w:rFonts w:hint="cs"/>
          <w:rtl/>
        </w:rPr>
        <w:t xml:space="preserve"> של הנוסח הראשון </w:t>
      </w:r>
      <w:bookmarkStart w:id="3039" w:name="_ETM_Q1_2861151"/>
      <w:bookmarkEnd w:id="3039"/>
      <w:r>
        <w:rPr>
          <w:rFonts w:hint="cs"/>
          <w:rtl/>
        </w:rPr>
        <w:t>יש הרחבה. בהת</w:t>
      </w:r>
      <w:bookmarkStart w:id="3040" w:name="_ETM_Q1_2859903"/>
      <w:bookmarkEnd w:id="3040"/>
      <w:r>
        <w:rPr>
          <w:rFonts w:hint="cs"/>
          <w:rtl/>
        </w:rPr>
        <w:t>חלה היה כתוב</w:t>
      </w:r>
      <w:bookmarkStart w:id="3041" w:name="_ETM_Q1_2865652"/>
      <w:bookmarkEnd w:id="3041"/>
      <w:r w:rsidR="00487BD2">
        <w:rPr>
          <w:rFonts w:hint="cs"/>
          <w:rtl/>
        </w:rPr>
        <w:t xml:space="preserve"> ראשונ</w:t>
      </w:r>
      <w:bookmarkStart w:id="3042" w:name="_ETM_Q1_2861402"/>
      <w:bookmarkEnd w:id="3042"/>
      <w:r w:rsidR="00487BD2">
        <w:rPr>
          <w:rFonts w:hint="cs"/>
          <w:rtl/>
        </w:rPr>
        <w:t xml:space="preserve">י ועכשיו לא כתוב ראשוני </w:t>
      </w:r>
      <w:bookmarkStart w:id="3043" w:name="_ETM_Q1_2867402"/>
      <w:bookmarkEnd w:id="3043"/>
      <w:r w:rsidR="00487BD2">
        <w:rPr>
          <w:rFonts w:hint="cs"/>
          <w:rtl/>
        </w:rPr>
        <w:t>א</w:t>
      </w:r>
      <w:bookmarkStart w:id="3044" w:name="_ETM_Q1_2863403"/>
      <w:bookmarkEnd w:id="3044"/>
      <w:r w:rsidR="00487BD2">
        <w:rPr>
          <w:rFonts w:hint="cs"/>
          <w:rtl/>
        </w:rPr>
        <w:t>לא כתוב מוצע. מתווה מוצע זה כבר נשמע</w:t>
      </w:r>
      <w:bookmarkStart w:id="3045" w:name="_ETM_Q1_2868653"/>
      <w:bookmarkEnd w:id="3045"/>
      <w:r w:rsidR="00487BD2">
        <w:rPr>
          <w:rFonts w:hint="cs"/>
          <w:rtl/>
        </w:rPr>
        <w:t xml:space="preserve"> מתווה שלם.</w:t>
      </w:r>
    </w:p>
    <w:p w14:paraId="7BBA311E" w14:textId="77777777" w:rsidR="00487BD2" w:rsidRDefault="00487BD2" w:rsidP="001554A5">
      <w:pPr>
        <w:rPr>
          <w:rtl/>
        </w:rPr>
      </w:pPr>
      <w:bookmarkStart w:id="3046" w:name="_ETM_Q1_2871405"/>
      <w:bookmarkStart w:id="3047" w:name="_ETM_Q1_2871654"/>
      <w:bookmarkEnd w:id="3046"/>
      <w:bookmarkEnd w:id="3047"/>
    </w:p>
    <w:p w14:paraId="302B1B3B" w14:textId="38C6590F" w:rsidR="00487BD2" w:rsidRDefault="00487BD2" w:rsidP="00487BD2">
      <w:pPr>
        <w:pStyle w:val="af6"/>
        <w:keepNext/>
        <w:rPr>
          <w:rtl/>
        </w:rPr>
      </w:pPr>
      <w:bookmarkStart w:id="3048" w:name="ET_yor_6157_255"/>
      <w:r w:rsidRPr="00487BD2">
        <w:rPr>
          <w:rStyle w:val="TagStyle"/>
          <w:rtl/>
        </w:rPr>
        <w:t xml:space="preserve"> &lt;&lt; יור &gt;&gt; </w:t>
      </w:r>
      <w:r>
        <w:rPr>
          <w:rtl/>
        </w:rPr>
        <w:t xml:space="preserve">היו"ר שמחה </w:t>
      </w:r>
      <w:proofErr w:type="spellStart"/>
      <w:r>
        <w:rPr>
          <w:rtl/>
        </w:rPr>
        <w:t>רוטמן</w:t>
      </w:r>
      <w:proofErr w:type="spellEnd"/>
      <w:r>
        <w:rPr>
          <w:rtl/>
        </w:rPr>
        <w:t>:</w:t>
      </w:r>
      <w:r w:rsidRPr="00487BD2">
        <w:rPr>
          <w:rStyle w:val="TagStyle"/>
          <w:rtl/>
        </w:rPr>
        <w:t xml:space="preserve"> &lt;&lt; יור &gt;&gt;</w:t>
      </w:r>
      <w:r w:rsidR="006D4D8F">
        <w:rPr>
          <w:rtl/>
        </w:rPr>
        <w:t xml:space="preserve"> </w:t>
      </w:r>
      <w:bookmarkEnd w:id="3048"/>
    </w:p>
    <w:p w14:paraId="71680D3B" w14:textId="77777777" w:rsidR="00487BD2" w:rsidRDefault="00487BD2" w:rsidP="00487BD2">
      <w:pPr>
        <w:pStyle w:val="KeepWithNext"/>
        <w:rPr>
          <w:rtl/>
        </w:rPr>
      </w:pPr>
    </w:p>
    <w:p w14:paraId="47EF4D2F" w14:textId="48AC0FD9" w:rsidR="00487BD2" w:rsidRDefault="00487BD2" w:rsidP="00487BD2">
      <w:pPr>
        <w:rPr>
          <w:rtl/>
        </w:rPr>
      </w:pPr>
      <w:bookmarkStart w:id="3049" w:name="_ETM_Q1_2872402"/>
      <w:bookmarkEnd w:id="3049"/>
      <w:r>
        <w:rPr>
          <w:rFonts w:hint="cs"/>
          <w:rtl/>
        </w:rPr>
        <w:t xml:space="preserve">למרות </w:t>
      </w:r>
      <w:bookmarkStart w:id="3050" w:name="_ETM_Q1_2873155"/>
      <w:bookmarkEnd w:id="3050"/>
      <w:r>
        <w:rPr>
          <w:rFonts w:hint="cs"/>
          <w:rtl/>
        </w:rPr>
        <w:t>ש</w:t>
      </w:r>
      <w:bookmarkStart w:id="3051" w:name="_ETM_Q1_2868901"/>
      <w:bookmarkEnd w:id="3051"/>
      <w:r>
        <w:rPr>
          <w:rFonts w:hint="cs"/>
          <w:rtl/>
        </w:rPr>
        <w:t xml:space="preserve">ההברה לפרוטוקול פה </w:t>
      </w:r>
      <w:bookmarkStart w:id="3052" w:name="_ETM_Q1_2881657"/>
      <w:bookmarkEnd w:id="3052"/>
      <w:r>
        <w:rPr>
          <w:rFonts w:hint="cs"/>
          <w:rtl/>
        </w:rPr>
        <w:t>אני חוש</w:t>
      </w:r>
      <w:bookmarkStart w:id="3053" w:name="_ETM_Q1_2870903"/>
      <w:bookmarkEnd w:id="3053"/>
      <w:r>
        <w:rPr>
          <w:rFonts w:hint="cs"/>
          <w:rtl/>
        </w:rPr>
        <w:t>ב שעוזרת קצת.</w:t>
      </w:r>
      <w:bookmarkStart w:id="3054" w:name="_ETM_Q1_2877901"/>
      <w:bookmarkEnd w:id="3054"/>
    </w:p>
    <w:p w14:paraId="26FBC339" w14:textId="77777777" w:rsidR="00487BD2" w:rsidRDefault="00487BD2" w:rsidP="00487BD2">
      <w:pPr>
        <w:rPr>
          <w:rtl/>
        </w:rPr>
      </w:pPr>
    </w:p>
    <w:p w14:paraId="11B0B198" w14:textId="0612B187" w:rsidR="00487BD2" w:rsidRDefault="00487BD2" w:rsidP="00487BD2">
      <w:pPr>
        <w:pStyle w:val="a4"/>
        <w:keepNext/>
        <w:rPr>
          <w:rtl/>
        </w:rPr>
      </w:pPr>
      <w:bookmarkStart w:id="3055" w:name="ET_speaker_6520_256"/>
      <w:r w:rsidRPr="00487BD2">
        <w:rPr>
          <w:rStyle w:val="TagStyle"/>
          <w:rtl/>
        </w:rPr>
        <w:t xml:space="preserve"> &lt;&lt; דובר &gt;&gt; </w:t>
      </w:r>
      <w:r>
        <w:rPr>
          <w:rtl/>
        </w:rPr>
        <w:t>ארז מלול (ש"ס):</w:t>
      </w:r>
      <w:r w:rsidRPr="00487BD2">
        <w:rPr>
          <w:rStyle w:val="TagStyle"/>
          <w:rtl/>
        </w:rPr>
        <w:t xml:space="preserve"> &lt;&lt; דובר &gt;&gt;</w:t>
      </w:r>
      <w:r w:rsidR="006D4D8F">
        <w:rPr>
          <w:rtl/>
        </w:rPr>
        <w:t xml:space="preserve"> </w:t>
      </w:r>
      <w:bookmarkEnd w:id="3055"/>
    </w:p>
    <w:p w14:paraId="1FEDD095" w14:textId="77777777" w:rsidR="00487BD2" w:rsidRDefault="00487BD2" w:rsidP="00487BD2">
      <w:pPr>
        <w:pStyle w:val="KeepWithNext"/>
        <w:rPr>
          <w:rtl/>
        </w:rPr>
      </w:pPr>
    </w:p>
    <w:p w14:paraId="55DD1041" w14:textId="7CB99D1D" w:rsidR="00487BD2" w:rsidRDefault="00487BD2" w:rsidP="00487BD2">
      <w:pPr>
        <w:rPr>
          <w:rtl/>
        </w:rPr>
      </w:pPr>
      <w:r>
        <w:rPr>
          <w:rFonts w:hint="cs"/>
          <w:rtl/>
        </w:rPr>
        <w:t xml:space="preserve">היא אמרה הפוך ממה שאתה אומר. </w:t>
      </w:r>
    </w:p>
    <w:p w14:paraId="26CD9626" w14:textId="77777777" w:rsidR="00487BD2" w:rsidRDefault="00487BD2" w:rsidP="00487BD2">
      <w:pPr>
        <w:rPr>
          <w:rtl/>
        </w:rPr>
      </w:pPr>
      <w:bookmarkStart w:id="3056" w:name="_ETM_Q1_2868652"/>
      <w:bookmarkEnd w:id="3056"/>
    </w:p>
    <w:p w14:paraId="579C13EB" w14:textId="6D619E30" w:rsidR="00487BD2" w:rsidRDefault="00487BD2" w:rsidP="00487BD2">
      <w:pPr>
        <w:pStyle w:val="af9"/>
        <w:keepNext/>
        <w:rPr>
          <w:rtl/>
        </w:rPr>
      </w:pPr>
      <w:bookmarkStart w:id="3057" w:name="ET_guest_דוד_האן_257"/>
      <w:r w:rsidRPr="00487BD2">
        <w:rPr>
          <w:rStyle w:val="TagStyle"/>
          <w:rtl/>
        </w:rPr>
        <w:t xml:space="preserve"> &lt;&lt; אורח &gt;&gt; </w:t>
      </w:r>
      <w:r>
        <w:rPr>
          <w:rtl/>
        </w:rPr>
        <w:t>דוד האן:</w:t>
      </w:r>
      <w:r w:rsidRPr="00487BD2">
        <w:rPr>
          <w:rStyle w:val="TagStyle"/>
          <w:rtl/>
        </w:rPr>
        <w:t xml:space="preserve"> &lt;&lt; אורח &gt;&gt;</w:t>
      </w:r>
      <w:r w:rsidR="006D4D8F">
        <w:rPr>
          <w:rtl/>
        </w:rPr>
        <w:t xml:space="preserve"> </w:t>
      </w:r>
      <w:bookmarkEnd w:id="3057"/>
    </w:p>
    <w:p w14:paraId="5071CC78" w14:textId="77777777" w:rsidR="00487BD2" w:rsidRDefault="00487BD2" w:rsidP="00487BD2">
      <w:pPr>
        <w:pStyle w:val="KeepWithNext"/>
        <w:rPr>
          <w:rtl/>
        </w:rPr>
      </w:pPr>
    </w:p>
    <w:p w14:paraId="03803070" w14:textId="54D32F87" w:rsidR="00487BD2" w:rsidRDefault="00487BD2" w:rsidP="00487BD2">
      <w:pPr>
        <w:rPr>
          <w:rtl/>
        </w:rPr>
      </w:pPr>
      <w:bookmarkStart w:id="3058" w:name="_ETM_Q1_2869401"/>
      <w:bookmarkEnd w:id="3058"/>
      <w:r>
        <w:rPr>
          <w:rFonts w:hint="cs"/>
          <w:rtl/>
        </w:rPr>
        <w:t>אני יודע ש</w:t>
      </w:r>
      <w:bookmarkStart w:id="3059" w:name="_ETM_Q1_2876151"/>
      <w:bookmarkEnd w:id="3059"/>
      <w:r>
        <w:rPr>
          <w:rFonts w:hint="cs"/>
          <w:rtl/>
        </w:rPr>
        <w:t xml:space="preserve">היא אמרה. </w:t>
      </w:r>
      <w:bookmarkStart w:id="3060" w:name="_ETM_Q1_2876653"/>
      <w:bookmarkStart w:id="3061" w:name="_ETM_Q1_2881653"/>
      <w:bookmarkEnd w:id="3060"/>
      <w:bookmarkEnd w:id="3061"/>
    </w:p>
    <w:p w14:paraId="72B985C3" w14:textId="77777777" w:rsidR="00487BD2" w:rsidRDefault="00487BD2" w:rsidP="00487BD2">
      <w:pPr>
        <w:rPr>
          <w:rtl/>
        </w:rPr>
      </w:pPr>
    </w:p>
    <w:p w14:paraId="0464F1C8" w14:textId="7351DB1E" w:rsidR="00487BD2" w:rsidRDefault="00487BD2" w:rsidP="00487BD2">
      <w:pPr>
        <w:pStyle w:val="af6"/>
        <w:keepNext/>
        <w:rPr>
          <w:rtl/>
        </w:rPr>
      </w:pPr>
      <w:bookmarkStart w:id="3062" w:name="ET_yor_6157_258"/>
      <w:r w:rsidRPr="00487BD2">
        <w:rPr>
          <w:rStyle w:val="TagStyle"/>
          <w:rtl/>
        </w:rPr>
        <w:t xml:space="preserve"> &lt;&lt; יור &gt;&gt; </w:t>
      </w:r>
      <w:r>
        <w:rPr>
          <w:rtl/>
        </w:rPr>
        <w:t xml:space="preserve">היו"ר שמחה </w:t>
      </w:r>
      <w:proofErr w:type="spellStart"/>
      <w:r>
        <w:rPr>
          <w:rtl/>
        </w:rPr>
        <w:t>רוטמן</w:t>
      </w:r>
      <w:proofErr w:type="spellEnd"/>
      <w:r>
        <w:rPr>
          <w:rtl/>
        </w:rPr>
        <w:t>:</w:t>
      </w:r>
      <w:r w:rsidRPr="00487BD2">
        <w:rPr>
          <w:rStyle w:val="TagStyle"/>
          <w:rtl/>
        </w:rPr>
        <w:t xml:space="preserve"> &lt;&lt; יור &gt;&gt;</w:t>
      </w:r>
      <w:r w:rsidR="006D4D8F">
        <w:rPr>
          <w:rtl/>
        </w:rPr>
        <w:t xml:space="preserve"> </w:t>
      </w:r>
      <w:bookmarkEnd w:id="3062"/>
    </w:p>
    <w:p w14:paraId="19C9A230" w14:textId="77777777" w:rsidR="00487BD2" w:rsidRDefault="00487BD2" w:rsidP="00487BD2">
      <w:pPr>
        <w:pStyle w:val="KeepWithNext"/>
        <w:rPr>
          <w:rtl/>
        </w:rPr>
      </w:pPr>
    </w:p>
    <w:p w14:paraId="175FBDE0" w14:textId="76D5E739" w:rsidR="00487BD2" w:rsidRDefault="00487BD2" w:rsidP="00487BD2">
      <w:pPr>
        <w:rPr>
          <w:rtl/>
        </w:rPr>
      </w:pPr>
      <w:r>
        <w:rPr>
          <w:rFonts w:hint="cs"/>
          <w:rtl/>
        </w:rPr>
        <w:t>השאלה איך זה יתפרש.</w:t>
      </w:r>
    </w:p>
    <w:p w14:paraId="759A6AF9" w14:textId="77777777" w:rsidR="00487BD2" w:rsidRDefault="00487BD2" w:rsidP="00487BD2">
      <w:pPr>
        <w:rPr>
          <w:rtl/>
        </w:rPr>
      </w:pPr>
      <w:bookmarkStart w:id="3063" w:name="_ETM_Q1_2871901"/>
      <w:bookmarkStart w:id="3064" w:name="_ETM_Q1_2872153"/>
      <w:bookmarkStart w:id="3065" w:name="_ETM_Q1_2873151"/>
      <w:bookmarkEnd w:id="3063"/>
      <w:bookmarkEnd w:id="3064"/>
      <w:bookmarkEnd w:id="3065"/>
    </w:p>
    <w:p w14:paraId="5DFAEF87" w14:textId="5AF7E5DD" w:rsidR="00487BD2" w:rsidRDefault="00487BD2" w:rsidP="00487BD2">
      <w:pPr>
        <w:pStyle w:val="af9"/>
        <w:keepNext/>
        <w:rPr>
          <w:rtl/>
        </w:rPr>
      </w:pPr>
      <w:bookmarkStart w:id="3066" w:name="ET_guest_דוד_האן_259"/>
      <w:r w:rsidRPr="00487BD2">
        <w:rPr>
          <w:rStyle w:val="TagStyle"/>
          <w:rtl/>
        </w:rPr>
        <w:t xml:space="preserve"> &lt;&lt; אורח &gt;&gt; </w:t>
      </w:r>
      <w:r>
        <w:rPr>
          <w:rtl/>
        </w:rPr>
        <w:t>דוד האן:</w:t>
      </w:r>
      <w:r w:rsidRPr="00487BD2">
        <w:rPr>
          <w:rStyle w:val="TagStyle"/>
          <w:rtl/>
        </w:rPr>
        <w:t xml:space="preserve"> &lt;&lt; אורח &gt;&gt;</w:t>
      </w:r>
      <w:r w:rsidR="006D4D8F">
        <w:rPr>
          <w:rtl/>
        </w:rPr>
        <w:t xml:space="preserve"> </w:t>
      </w:r>
      <w:bookmarkEnd w:id="3066"/>
    </w:p>
    <w:p w14:paraId="3C5BBE02" w14:textId="77777777" w:rsidR="00487BD2" w:rsidRDefault="00487BD2" w:rsidP="00487BD2">
      <w:pPr>
        <w:pStyle w:val="KeepWithNext"/>
        <w:rPr>
          <w:rtl/>
        </w:rPr>
      </w:pPr>
    </w:p>
    <w:p w14:paraId="5D148610" w14:textId="1EC4A66E" w:rsidR="00487BD2" w:rsidRDefault="00487BD2" w:rsidP="00487BD2">
      <w:pPr>
        <w:rPr>
          <w:rtl/>
        </w:rPr>
      </w:pPr>
      <w:bookmarkStart w:id="3067" w:name="_ETM_Q1_2873901"/>
      <w:bookmarkEnd w:id="3067"/>
      <w:r>
        <w:rPr>
          <w:rFonts w:hint="cs"/>
          <w:rtl/>
        </w:rPr>
        <w:t>אני חוזר על נקוד</w:t>
      </w:r>
      <w:bookmarkStart w:id="3068" w:name="_ETM_Q1_2883403"/>
      <w:bookmarkEnd w:id="3068"/>
      <w:r>
        <w:rPr>
          <w:rFonts w:hint="cs"/>
          <w:rtl/>
        </w:rPr>
        <w:t>ה</w:t>
      </w:r>
      <w:bookmarkStart w:id="3069" w:name="_ETM_Q1_2883402"/>
      <w:bookmarkEnd w:id="3069"/>
      <w:r>
        <w:rPr>
          <w:rFonts w:hint="cs"/>
          <w:rtl/>
        </w:rPr>
        <w:t xml:space="preserve">. אם יש לי </w:t>
      </w:r>
      <w:bookmarkStart w:id="3070" w:name="_ETM_Q1_2888403"/>
      <w:bookmarkEnd w:id="3070"/>
      <w:r w:rsidRPr="008C304D">
        <w:rPr>
          <w:rFonts w:ascii="David" w:hAnsi="David"/>
        </w:rPr>
        <w:t>pre-packaged</w:t>
      </w:r>
      <w:r>
        <w:rPr>
          <w:rFonts w:hint="cs"/>
          <w:rtl/>
        </w:rPr>
        <w:t xml:space="preserve">, יש לי עסקה </w:t>
      </w:r>
      <w:bookmarkStart w:id="3071" w:name="_ETM_Q1_2886651"/>
      <w:bookmarkEnd w:id="3071"/>
      <w:r>
        <w:rPr>
          <w:rFonts w:hint="cs"/>
          <w:rtl/>
        </w:rPr>
        <w:t xml:space="preserve">שהצלחתי </w:t>
      </w:r>
      <w:bookmarkStart w:id="3072" w:name="_ETM_Q1_2888402"/>
      <w:bookmarkEnd w:id="3072"/>
      <w:r>
        <w:rPr>
          <w:rFonts w:hint="cs"/>
          <w:rtl/>
        </w:rPr>
        <w:t>להכין אותה עם הסדר מבו</w:t>
      </w:r>
      <w:bookmarkStart w:id="3073" w:name="_ETM_Q1_2889403"/>
      <w:bookmarkEnd w:id="3073"/>
      <w:r>
        <w:rPr>
          <w:rFonts w:hint="cs"/>
          <w:rtl/>
        </w:rPr>
        <w:t xml:space="preserve">סס עליה </w:t>
      </w:r>
      <w:proofErr w:type="spellStart"/>
      <w:r>
        <w:rPr>
          <w:rFonts w:hint="cs"/>
          <w:rtl/>
        </w:rPr>
        <w:t>ואיתה</w:t>
      </w:r>
      <w:proofErr w:type="spellEnd"/>
      <w:r>
        <w:rPr>
          <w:rFonts w:hint="cs"/>
          <w:rtl/>
        </w:rPr>
        <w:t xml:space="preserve"> אני באה לבית </w:t>
      </w:r>
      <w:bookmarkStart w:id="3074" w:name="_ETM_Q1_2895403"/>
      <w:bookmarkEnd w:id="3074"/>
      <w:r>
        <w:rPr>
          <w:rFonts w:hint="cs"/>
          <w:rtl/>
        </w:rPr>
        <w:t>משפט אני במצ</w:t>
      </w:r>
      <w:bookmarkStart w:id="3075" w:name="_ETM_Q1_2893153"/>
      <w:bookmarkEnd w:id="3075"/>
      <w:r>
        <w:rPr>
          <w:rFonts w:hint="cs"/>
          <w:rtl/>
        </w:rPr>
        <w:t xml:space="preserve">ב </w:t>
      </w:r>
      <w:r w:rsidR="00AA0095">
        <w:rPr>
          <w:rFonts w:hint="cs"/>
          <w:rtl/>
        </w:rPr>
        <w:t>פנטסטי</w:t>
      </w:r>
      <w:r>
        <w:rPr>
          <w:rFonts w:hint="cs"/>
          <w:rtl/>
        </w:rPr>
        <w:t xml:space="preserve"> והאמ</w:t>
      </w:r>
      <w:bookmarkStart w:id="3076" w:name="_ETM_Q1_2893403"/>
      <w:bookmarkEnd w:id="3076"/>
      <w:r>
        <w:rPr>
          <w:rFonts w:hint="cs"/>
          <w:rtl/>
        </w:rPr>
        <w:t xml:space="preserve">ת שאז </w:t>
      </w:r>
      <w:bookmarkStart w:id="3077" w:name="_ETM_Q1_2893652"/>
      <w:bookmarkEnd w:id="3077"/>
      <w:r>
        <w:rPr>
          <w:rFonts w:hint="cs"/>
          <w:rtl/>
        </w:rPr>
        <w:t xml:space="preserve">אני </w:t>
      </w:r>
      <w:bookmarkStart w:id="3078" w:name="_ETM_Q1_2893902"/>
      <w:bookmarkEnd w:id="3078"/>
      <w:r>
        <w:rPr>
          <w:rFonts w:hint="cs"/>
          <w:rtl/>
        </w:rPr>
        <w:t>לא כל כך צריך הקפאת הליכים. או</w:t>
      </w:r>
      <w:bookmarkStart w:id="3079" w:name="_ETM_Q1_2896153"/>
      <w:bookmarkEnd w:id="3079"/>
      <w:r>
        <w:rPr>
          <w:rFonts w:hint="cs"/>
          <w:rtl/>
        </w:rPr>
        <w:t xml:space="preserve">לי לתקופה </w:t>
      </w:r>
      <w:r w:rsidR="00AA0095">
        <w:rPr>
          <w:rFonts w:hint="cs"/>
          <w:rtl/>
        </w:rPr>
        <w:t>קצרצר</w:t>
      </w:r>
      <w:r w:rsidR="00AA0095">
        <w:rPr>
          <w:rFonts w:hint="eastAsia"/>
          <w:rtl/>
        </w:rPr>
        <w:t>ה</w:t>
      </w:r>
      <w:bookmarkStart w:id="3080" w:name="_ETM_Q1_2897154"/>
      <w:bookmarkStart w:id="3081" w:name="_ETM_Q1_2900154"/>
      <w:bookmarkEnd w:id="3080"/>
      <w:bookmarkEnd w:id="3081"/>
      <w:r>
        <w:rPr>
          <w:rFonts w:hint="cs"/>
          <w:rtl/>
        </w:rPr>
        <w:t xml:space="preserve"> </w:t>
      </w:r>
      <w:r w:rsidR="00AA0095">
        <w:rPr>
          <w:rFonts w:hint="eastAsia"/>
          <w:rtl/>
        </w:rPr>
        <w:t>–</w:t>
      </w:r>
      <w:r>
        <w:rPr>
          <w:rFonts w:hint="cs"/>
          <w:rtl/>
        </w:rPr>
        <w:t xml:space="preserve"> לאספה וז</w:t>
      </w:r>
      <w:r w:rsidR="00AA0095">
        <w:rPr>
          <w:rFonts w:hint="cs"/>
          <w:rtl/>
        </w:rPr>
        <w:t>ה</w:t>
      </w:r>
      <w:r>
        <w:rPr>
          <w:rFonts w:hint="cs"/>
          <w:rtl/>
        </w:rPr>
        <w:t xml:space="preserve">ו. במקרה הטוב. זה </w:t>
      </w:r>
      <w:bookmarkStart w:id="3082" w:name="_ETM_Q1_2906400"/>
      <w:bookmarkEnd w:id="3082"/>
      <w:r>
        <w:rPr>
          <w:rFonts w:hint="cs"/>
          <w:rtl/>
        </w:rPr>
        <w:t>או</w:t>
      </w:r>
      <w:bookmarkStart w:id="3083" w:name="_ETM_Q1_2902150"/>
      <w:bookmarkEnd w:id="3083"/>
      <w:r>
        <w:rPr>
          <w:rFonts w:hint="cs"/>
          <w:rtl/>
        </w:rPr>
        <w:t xml:space="preserve">פטימלי אבל </w:t>
      </w:r>
      <w:bookmarkStart w:id="3084" w:name="_ETM_Q1_2901903"/>
      <w:bookmarkEnd w:id="3084"/>
      <w:r>
        <w:rPr>
          <w:rFonts w:hint="cs"/>
          <w:rtl/>
        </w:rPr>
        <w:t>לא תמיד זה כך. אני לא או</w:t>
      </w:r>
      <w:bookmarkStart w:id="3085" w:name="_ETM_Q1_2904902"/>
      <w:bookmarkEnd w:id="3085"/>
      <w:r>
        <w:rPr>
          <w:rFonts w:hint="cs"/>
          <w:rtl/>
        </w:rPr>
        <w:t>הב לתנות ע</w:t>
      </w:r>
      <w:bookmarkStart w:id="3086" w:name="_ETM_Q1_2906903"/>
      <w:bookmarkEnd w:id="3086"/>
      <w:r>
        <w:rPr>
          <w:rFonts w:hint="cs"/>
          <w:rtl/>
        </w:rPr>
        <w:t xml:space="preserve">ל צרות בהווה </w:t>
      </w:r>
      <w:r w:rsidR="004B538D">
        <w:rPr>
          <w:rFonts w:hint="cs"/>
          <w:rtl/>
        </w:rPr>
        <w:t>ו</w:t>
      </w:r>
      <w:r>
        <w:rPr>
          <w:rFonts w:hint="cs"/>
          <w:rtl/>
        </w:rPr>
        <w:t>אני משתדל</w:t>
      </w:r>
      <w:bookmarkStart w:id="3087" w:name="_ETM_Q1_2908904"/>
      <w:bookmarkEnd w:id="3087"/>
      <w:r>
        <w:rPr>
          <w:rFonts w:hint="cs"/>
          <w:rtl/>
        </w:rPr>
        <w:t xml:space="preserve"> להיות עקבי. מזה 30 שנה </w:t>
      </w:r>
      <w:bookmarkStart w:id="3088" w:name="_ETM_Q1_2913902"/>
      <w:bookmarkEnd w:id="3088"/>
      <w:r>
        <w:rPr>
          <w:rFonts w:hint="cs"/>
          <w:rtl/>
        </w:rPr>
        <w:t>ניתן</w:t>
      </w:r>
      <w:bookmarkStart w:id="3089" w:name="_ETM_Q1_2909904"/>
      <w:bookmarkEnd w:id="3089"/>
      <w:r>
        <w:rPr>
          <w:rFonts w:hint="cs"/>
          <w:rtl/>
        </w:rPr>
        <w:t xml:space="preserve"> לקרוא זאת בכתובים. אבל </w:t>
      </w:r>
      <w:bookmarkStart w:id="3090" w:name="_ETM_Q1_2917902"/>
      <w:bookmarkEnd w:id="3090"/>
      <w:r w:rsidR="00AA0095">
        <w:rPr>
          <w:rFonts w:hint="cs"/>
          <w:rtl/>
        </w:rPr>
        <w:t>לגמרי</w:t>
      </w:r>
      <w:bookmarkStart w:id="3091" w:name="_ETM_Q1_2913905"/>
      <w:bookmarkEnd w:id="3091"/>
      <w:r w:rsidR="00AA0095">
        <w:rPr>
          <w:rFonts w:hint="cs"/>
          <w:rtl/>
        </w:rPr>
        <w:t xml:space="preserve"> במקרה, יד </w:t>
      </w:r>
      <w:bookmarkStart w:id="3092" w:name="_ETM_Q1_2917404"/>
      <w:bookmarkEnd w:id="3092"/>
      <w:r w:rsidR="00AA0095">
        <w:rPr>
          <w:rFonts w:hint="cs"/>
          <w:rtl/>
        </w:rPr>
        <w:t xml:space="preserve">הגורל, במקרה השבוע אני אעסוק </w:t>
      </w:r>
      <w:bookmarkStart w:id="3093" w:name="_ETM_Q1_2920154"/>
      <w:bookmarkEnd w:id="3093"/>
      <w:r w:rsidR="00AA0095">
        <w:rPr>
          <w:rFonts w:hint="cs"/>
          <w:rtl/>
        </w:rPr>
        <w:t>עם חברה שלא</w:t>
      </w:r>
      <w:bookmarkStart w:id="3094" w:name="_ETM_Q1_2922655"/>
      <w:bookmarkEnd w:id="3094"/>
      <w:r w:rsidR="00AA0095">
        <w:rPr>
          <w:rFonts w:hint="cs"/>
          <w:rtl/>
        </w:rPr>
        <w:t>, אני</w:t>
      </w:r>
      <w:bookmarkStart w:id="3095" w:name="_ETM_Q1_2921653"/>
      <w:bookmarkEnd w:id="3095"/>
      <w:r w:rsidR="00AA0095">
        <w:rPr>
          <w:rFonts w:hint="cs"/>
          <w:rtl/>
        </w:rPr>
        <w:t xml:space="preserve"> לא יכול להציג אפילו לא מתווה ראשון להסדר </w:t>
      </w:r>
      <w:bookmarkStart w:id="3096" w:name="_ETM_Q1_2928901"/>
      <w:bookmarkEnd w:id="3096"/>
      <w:r w:rsidR="00AA0095">
        <w:rPr>
          <w:rFonts w:hint="cs"/>
          <w:rtl/>
        </w:rPr>
        <w:t xml:space="preserve">חוב. אני לא יכול. </w:t>
      </w:r>
    </w:p>
    <w:p w14:paraId="5BFC75EA" w14:textId="77777777" w:rsidR="00AA0095" w:rsidRDefault="00AA0095" w:rsidP="00487BD2">
      <w:pPr>
        <w:rPr>
          <w:rtl/>
        </w:rPr>
      </w:pPr>
      <w:bookmarkStart w:id="3097" w:name="_ETM_Q1_2924402"/>
      <w:bookmarkStart w:id="3098" w:name="_ETM_Q1_2925902"/>
      <w:bookmarkEnd w:id="3097"/>
      <w:bookmarkEnd w:id="3098"/>
    </w:p>
    <w:p w14:paraId="02BB9500" w14:textId="57039330" w:rsidR="00AA0095" w:rsidRDefault="00AA0095" w:rsidP="00AA0095">
      <w:pPr>
        <w:pStyle w:val="af9"/>
        <w:keepNext/>
        <w:rPr>
          <w:rtl/>
        </w:rPr>
      </w:pPr>
      <w:bookmarkStart w:id="3099" w:name="ET_guest_אשר_אנגלמן_260"/>
      <w:r w:rsidRPr="00AA0095">
        <w:rPr>
          <w:rStyle w:val="TagStyle"/>
          <w:rtl/>
        </w:rPr>
        <w:t xml:space="preserve"> &lt;&lt; אורח &gt;&gt; </w:t>
      </w:r>
      <w:r>
        <w:rPr>
          <w:rtl/>
        </w:rPr>
        <w:t>אשר אנגלמן:</w:t>
      </w:r>
      <w:r w:rsidRPr="00AA0095">
        <w:rPr>
          <w:rStyle w:val="TagStyle"/>
          <w:rtl/>
        </w:rPr>
        <w:t xml:space="preserve"> &lt;&lt; אורח &gt;&gt;</w:t>
      </w:r>
      <w:r w:rsidR="006D4D8F">
        <w:rPr>
          <w:rtl/>
        </w:rPr>
        <w:t xml:space="preserve"> </w:t>
      </w:r>
      <w:bookmarkEnd w:id="3099"/>
    </w:p>
    <w:p w14:paraId="20128CED" w14:textId="77777777" w:rsidR="00AA0095" w:rsidRDefault="00AA0095" w:rsidP="00AA0095">
      <w:pPr>
        <w:pStyle w:val="KeepWithNext"/>
        <w:rPr>
          <w:rtl/>
        </w:rPr>
      </w:pPr>
    </w:p>
    <w:p w14:paraId="6D5A555B" w14:textId="4F88DCB0" w:rsidR="00AA0095" w:rsidRDefault="00AA0095" w:rsidP="00AA0095">
      <w:pPr>
        <w:rPr>
          <w:rtl/>
        </w:rPr>
      </w:pPr>
      <w:bookmarkStart w:id="3100" w:name="_ETM_Q1_2926401"/>
      <w:bookmarkStart w:id="3101" w:name="_ETM_Q1_2926652"/>
      <w:bookmarkEnd w:id="3100"/>
      <w:bookmarkEnd w:id="3101"/>
      <w:r>
        <w:rPr>
          <w:rFonts w:hint="cs"/>
          <w:rtl/>
        </w:rPr>
        <w:t xml:space="preserve">אז למה </w:t>
      </w:r>
      <w:bookmarkStart w:id="3102" w:name="_ETM_Q1_2931901"/>
      <w:bookmarkEnd w:id="3102"/>
      <w:r>
        <w:rPr>
          <w:rFonts w:hint="cs"/>
          <w:rtl/>
        </w:rPr>
        <w:t>ללכת - - -</w:t>
      </w:r>
    </w:p>
    <w:p w14:paraId="5FB5F5E0" w14:textId="77777777" w:rsidR="00AA0095" w:rsidRDefault="00AA0095" w:rsidP="00AA0095">
      <w:pPr>
        <w:rPr>
          <w:rtl/>
        </w:rPr>
      </w:pPr>
      <w:bookmarkStart w:id="3103" w:name="_ETM_Q1_2933652"/>
      <w:bookmarkStart w:id="3104" w:name="_ETM_Q1_2935405"/>
      <w:bookmarkEnd w:id="3103"/>
      <w:bookmarkEnd w:id="3104"/>
    </w:p>
    <w:p w14:paraId="26642237" w14:textId="63C879EE" w:rsidR="00AA0095" w:rsidRDefault="00AA0095" w:rsidP="00AA0095">
      <w:pPr>
        <w:pStyle w:val="af9"/>
        <w:keepNext/>
        <w:rPr>
          <w:rtl/>
        </w:rPr>
      </w:pPr>
      <w:bookmarkStart w:id="3105" w:name="ET_guest_דוד_האן_261"/>
      <w:r w:rsidRPr="00AA0095">
        <w:rPr>
          <w:rStyle w:val="TagStyle"/>
          <w:rtl/>
        </w:rPr>
        <w:t xml:space="preserve"> &lt;&lt; אורח &gt;&gt; </w:t>
      </w:r>
      <w:r>
        <w:rPr>
          <w:rtl/>
        </w:rPr>
        <w:t>דוד האן:</w:t>
      </w:r>
      <w:r w:rsidRPr="00AA0095">
        <w:rPr>
          <w:rStyle w:val="TagStyle"/>
          <w:rtl/>
        </w:rPr>
        <w:t xml:space="preserve"> &lt;&lt; אורח &gt;&gt;</w:t>
      </w:r>
      <w:r w:rsidR="006D4D8F">
        <w:rPr>
          <w:rtl/>
        </w:rPr>
        <w:t xml:space="preserve"> </w:t>
      </w:r>
      <w:bookmarkEnd w:id="3105"/>
    </w:p>
    <w:p w14:paraId="7E102F79" w14:textId="77777777" w:rsidR="00AA0095" w:rsidRDefault="00AA0095" w:rsidP="00AA0095">
      <w:pPr>
        <w:pStyle w:val="KeepWithNext"/>
        <w:rPr>
          <w:rtl/>
        </w:rPr>
      </w:pPr>
    </w:p>
    <w:p w14:paraId="5FA6C0D0" w14:textId="738111B2" w:rsidR="004B538D" w:rsidRDefault="00AA0095" w:rsidP="004B538D">
      <w:pPr>
        <w:rPr>
          <w:rtl/>
        </w:rPr>
      </w:pPr>
      <w:bookmarkStart w:id="3106" w:name="_ETM_Q1_2935904"/>
      <w:bookmarkEnd w:id="3106"/>
      <w:r>
        <w:rPr>
          <w:rFonts w:hint="cs"/>
          <w:rtl/>
        </w:rPr>
        <w:t xml:space="preserve">אני </w:t>
      </w:r>
      <w:bookmarkStart w:id="3107" w:name="_ETM_Q1_2936402"/>
      <w:bookmarkEnd w:id="3107"/>
      <w:r>
        <w:rPr>
          <w:rFonts w:hint="cs"/>
          <w:rtl/>
        </w:rPr>
        <w:t>אסביר</w:t>
      </w:r>
      <w:bookmarkStart w:id="3108" w:name="_ETM_Q1_2932904"/>
      <w:bookmarkEnd w:id="3108"/>
      <w:r>
        <w:rPr>
          <w:rFonts w:hint="cs"/>
          <w:rtl/>
        </w:rPr>
        <w:t xml:space="preserve"> לך בדיוק למה. משום שהחברה מנסה בכל כוח </w:t>
      </w:r>
      <w:bookmarkStart w:id="3109" w:name="_ETM_Q1_2940654"/>
      <w:bookmarkEnd w:id="3109"/>
      <w:r>
        <w:rPr>
          <w:rFonts w:hint="cs"/>
          <w:rtl/>
        </w:rPr>
        <w:t>להצ</w:t>
      </w:r>
      <w:bookmarkStart w:id="3110" w:name="_ETM_Q1_2937402"/>
      <w:bookmarkEnd w:id="3110"/>
      <w:r>
        <w:rPr>
          <w:rFonts w:hint="cs"/>
          <w:rtl/>
        </w:rPr>
        <w:t>יל את עצמה, להציל מקומות תעסוקה של ע</w:t>
      </w:r>
      <w:bookmarkStart w:id="3111" w:name="_ETM_Q1_2941902"/>
      <w:bookmarkEnd w:id="3111"/>
      <w:r>
        <w:rPr>
          <w:rFonts w:hint="cs"/>
          <w:rtl/>
        </w:rPr>
        <w:t>ובדים</w:t>
      </w:r>
      <w:bookmarkStart w:id="3112" w:name="_ETM_Q1_2940650"/>
      <w:bookmarkStart w:id="3113" w:name="_ETM_Q1_2940903"/>
      <w:bookmarkStart w:id="3114" w:name="_ETM_Q1_2942660"/>
      <w:bookmarkStart w:id="3115" w:name="_ETM_Q1_2943153"/>
      <w:bookmarkEnd w:id="3112"/>
      <w:bookmarkEnd w:id="3113"/>
      <w:bookmarkEnd w:id="3114"/>
      <w:bookmarkEnd w:id="3115"/>
      <w:r w:rsidR="004B538D">
        <w:rPr>
          <w:rFonts w:hint="cs"/>
          <w:rtl/>
        </w:rPr>
        <w:t>.</w:t>
      </w:r>
    </w:p>
    <w:p w14:paraId="39F1A474" w14:textId="77777777" w:rsidR="00AA0095" w:rsidRDefault="00AA0095" w:rsidP="00AA0095">
      <w:pPr>
        <w:rPr>
          <w:rtl/>
        </w:rPr>
      </w:pPr>
      <w:bookmarkStart w:id="3116" w:name="_ETM_Q1_2941653"/>
      <w:bookmarkStart w:id="3117" w:name="_ETM_Q1_2941901"/>
      <w:bookmarkStart w:id="3118" w:name="_ETM_Q1_2943652"/>
      <w:bookmarkEnd w:id="3116"/>
      <w:bookmarkEnd w:id="3117"/>
      <w:bookmarkEnd w:id="3118"/>
    </w:p>
    <w:p w14:paraId="3161D181" w14:textId="1902D8A7" w:rsidR="00AA0095" w:rsidRDefault="00AA0095" w:rsidP="00AA0095">
      <w:pPr>
        <w:pStyle w:val="af9"/>
        <w:keepNext/>
        <w:rPr>
          <w:rtl/>
        </w:rPr>
      </w:pPr>
      <w:bookmarkStart w:id="3119" w:name="ET_guest_אשר_אנגלמן_262"/>
      <w:r w:rsidRPr="00AA0095">
        <w:rPr>
          <w:rStyle w:val="TagStyle"/>
          <w:rtl/>
        </w:rPr>
        <w:t xml:space="preserve"> &lt;&lt; אורח &gt;&gt; </w:t>
      </w:r>
      <w:r>
        <w:rPr>
          <w:rtl/>
        </w:rPr>
        <w:t>אשר אנגלמן:</w:t>
      </w:r>
      <w:r w:rsidRPr="00AA0095">
        <w:rPr>
          <w:rStyle w:val="TagStyle"/>
          <w:rtl/>
        </w:rPr>
        <w:t xml:space="preserve"> &lt;&lt; אורח &gt;&gt;</w:t>
      </w:r>
      <w:r w:rsidR="006D4D8F">
        <w:rPr>
          <w:rtl/>
        </w:rPr>
        <w:t xml:space="preserve"> </w:t>
      </w:r>
      <w:bookmarkEnd w:id="3119"/>
    </w:p>
    <w:p w14:paraId="28B27AF8" w14:textId="77777777" w:rsidR="00AA0095" w:rsidRDefault="00AA0095" w:rsidP="00AA0095">
      <w:pPr>
        <w:pStyle w:val="KeepWithNext"/>
        <w:rPr>
          <w:rtl/>
        </w:rPr>
      </w:pPr>
    </w:p>
    <w:p w14:paraId="22CD9393" w14:textId="51095D25" w:rsidR="00AA0095" w:rsidRDefault="00AA0095" w:rsidP="00AA0095">
      <w:pPr>
        <w:rPr>
          <w:rtl/>
        </w:rPr>
      </w:pPr>
      <w:bookmarkStart w:id="3120" w:name="_ETM_Q1_2944155"/>
      <w:bookmarkEnd w:id="3120"/>
      <w:r>
        <w:rPr>
          <w:rFonts w:hint="cs"/>
          <w:rtl/>
        </w:rPr>
        <w:t>מצוין</w:t>
      </w:r>
      <w:bookmarkStart w:id="3121" w:name="_ETM_Q1_2945154"/>
      <w:bookmarkEnd w:id="3121"/>
      <w:r>
        <w:rPr>
          <w:rFonts w:hint="cs"/>
          <w:rtl/>
        </w:rPr>
        <w:t>. תעשה את זה בחלק ב'</w:t>
      </w:r>
      <w:r w:rsidR="00CC7C05">
        <w:rPr>
          <w:rFonts w:hint="cs"/>
          <w:rtl/>
        </w:rPr>
        <w:t>.</w:t>
      </w:r>
    </w:p>
    <w:p w14:paraId="6971C3FD" w14:textId="77777777" w:rsidR="00AA0095" w:rsidRDefault="00AA0095" w:rsidP="00AA0095">
      <w:pPr>
        <w:rPr>
          <w:rtl/>
        </w:rPr>
      </w:pPr>
      <w:bookmarkStart w:id="3122" w:name="_ETM_Q1_2941404"/>
      <w:bookmarkStart w:id="3123" w:name="_ETM_Q1_2942905"/>
      <w:bookmarkEnd w:id="3122"/>
      <w:bookmarkEnd w:id="3123"/>
    </w:p>
    <w:p w14:paraId="4A5CA358" w14:textId="6F905F47" w:rsidR="00AA0095" w:rsidRDefault="00AA0095" w:rsidP="00AA0095">
      <w:pPr>
        <w:pStyle w:val="af9"/>
        <w:keepNext/>
        <w:rPr>
          <w:rtl/>
        </w:rPr>
      </w:pPr>
      <w:bookmarkStart w:id="3124" w:name="ET_guest_דוד_האן_263"/>
      <w:r w:rsidRPr="00AA0095">
        <w:rPr>
          <w:rStyle w:val="TagStyle"/>
          <w:rtl/>
        </w:rPr>
        <w:t xml:space="preserve"> &lt;&lt; אורח &gt;&gt; </w:t>
      </w:r>
      <w:r>
        <w:rPr>
          <w:rtl/>
        </w:rPr>
        <w:t>דוד האן:</w:t>
      </w:r>
      <w:r w:rsidRPr="00AA0095">
        <w:rPr>
          <w:rStyle w:val="TagStyle"/>
          <w:rtl/>
        </w:rPr>
        <w:t xml:space="preserve"> &lt;&lt; אורח &gt;&gt;</w:t>
      </w:r>
      <w:r w:rsidR="006D4D8F">
        <w:rPr>
          <w:rtl/>
        </w:rPr>
        <w:t xml:space="preserve"> </w:t>
      </w:r>
      <w:bookmarkEnd w:id="3124"/>
    </w:p>
    <w:p w14:paraId="34B0FAE2" w14:textId="77777777" w:rsidR="00AA0095" w:rsidRDefault="00AA0095" w:rsidP="00AA0095">
      <w:pPr>
        <w:pStyle w:val="KeepWithNext"/>
        <w:rPr>
          <w:rtl/>
        </w:rPr>
      </w:pPr>
    </w:p>
    <w:p w14:paraId="4A1F4ABF" w14:textId="4D14A5A9" w:rsidR="00AA0095" w:rsidRDefault="00AA0095" w:rsidP="000541AF">
      <w:pPr>
        <w:rPr>
          <w:rtl/>
        </w:rPr>
      </w:pPr>
      <w:bookmarkStart w:id="3125" w:name="_ETM_Q1_2943403"/>
      <w:bookmarkStart w:id="3126" w:name="_ETM_Q1_2943650"/>
      <w:bookmarkEnd w:id="3125"/>
      <w:bookmarkEnd w:id="3126"/>
      <w:r>
        <w:rPr>
          <w:rFonts w:hint="cs"/>
          <w:rtl/>
        </w:rPr>
        <w:t xml:space="preserve">רגע, תן לי </w:t>
      </w:r>
      <w:bookmarkStart w:id="3127" w:name="_ETM_Q1_2946903"/>
      <w:bookmarkEnd w:id="3127"/>
      <w:r>
        <w:rPr>
          <w:rFonts w:hint="cs"/>
          <w:rtl/>
        </w:rPr>
        <w:t>להשלים. להציל קשרי</w:t>
      </w:r>
      <w:bookmarkStart w:id="3128" w:name="_ETM_Q1_2946404"/>
      <w:bookmarkEnd w:id="3128"/>
      <w:r>
        <w:rPr>
          <w:rFonts w:hint="cs"/>
          <w:rtl/>
        </w:rPr>
        <w:t xml:space="preserve"> לקוחות על מוצרים </w:t>
      </w:r>
      <w:proofErr w:type="spellStart"/>
      <w:r>
        <w:rPr>
          <w:rFonts w:hint="cs"/>
          <w:rtl/>
        </w:rPr>
        <w:t>אידאוסינקרטיי</w:t>
      </w:r>
      <w:r>
        <w:rPr>
          <w:rFonts w:hint="eastAsia"/>
          <w:rtl/>
        </w:rPr>
        <w:t>ם</w:t>
      </w:r>
      <w:proofErr w:type="spellEnd"/>
      <w:r>
        <w:rPr>
          <w:rFonts w:hint="cs"/>
          <w:rtl/>
        </w:rPr>
        <w:t xml:space="preserve"> </w:t>
      </w:r>
      <w:r w:rsidR="00CC7C05">
        <w:rPr>
          <w:rFonts w:hint="cs"/>
          <w:rtl/>
        </w:rPr>
        <w:t xml:space="preserve">ייחודיים. </w:t>
      </w:r>
      <w:bookmarkStart w:id="3129" w:name="_ETM_Q1_2956653"/>
      <w:bookmarkEnd w:id="3129"/>
      <w:r w:rsidR="00CC7C05">
        <w:rPr>
          <w:rFonts w:hint="cs"/>
          <w:rtl/>
        </w:rPr>
        <w:t>לא</w:t>
      </w:r>
      <w:bookmarkStart w:id="3130" w:name="_ETM_Q1_2953652"/>
      <w:bookmarkEnd w:id="3130"/>
      <w:r w:rsidR="00CC7C05">
        <w:rPr>
          <w:rFonts w:hint="cs"/>
          <w:rtl/>
        </w:rPr>
        <w:t xml:space="preserve"> עלה בידיה עדיין </w:t>
      </w:r>
      <w:r w:rsidR="004B538D">
        <w:rPr>
          <w:rFonts w:hint="eastAsia"/>
          <w:rtl/>
        </w:rPr>
        <w:t>–</w:t>
      </w:r>
      <w:r w:rsidR="004B538D">
        <w:rPr>
          <w:rFonts w:hint="cs"/>
          <w:rtl/>
        </w:rPr>
        <w:t xml:space="preserve"> </w:t>
      </w:r>
      <w:r w:rsidR="00CC7C05">
        <w:rPr>
          <w:rFonts w:hint="cs"/>
          <w:rtl/>
        </w:rPr>
        <w:t>עם הלחצים</w:t>
      </w:r>
      <w:bookmarkStart w:id="3131" w:name="_ETM_Q1_2957150"/>
      <w:bookmarkEnd w:id="3131"/>
      <w:r w:rsidR="00CC7C05">
        <w:rPr>
          <w:rFonts w:hint="cs"/>
          <w:rtl/>
        </w:rPr>
        <w:t xml:space="preserve">, עם </w:t>
      </w:r>
      <w:bookmarkStart w:id="3132" w:name="_ETM_Q1_2959901"/>
      <w:bookmarkEnd w:id="3132"/>
      <w:r w:rsidR="00CC7C05">
        <w:rPr>
          <w:rFonts w:hint="cs"/>
          <w:rtl/>
        </w:rPr>
        <w:t>הנסיגות ועם מ</w:t>
      </w:r>
      <w:bookmarkStart w:id="3133" w:name="_ETM_Q1_2958151"/>
      <w:bookmarkEnd w:id="3133"/>
      <w:r w:rsidR="00CC7C05">
        <w:rPr>
          <w:rFonts w:hint="cs"/>
          <w:rtl/>
        </w:rPr>
        <w:t>גבלות מימון שהיו עד עכשיו</w:t>
      </w:r>
      <w:bookmarkStart w:id="3134" w:name="_ETM_Q1_2959403"/>
      <w:bookmarkEnd w:id="3134"/>
      <w:r w:rsidR="00CC7C05">
        <w:rPr>
          <w:rFonts w:hint="cs"/>
          <w:rtl/>
        </w:rPr>
        <w:t xml:space="preserve"> </w:t>
      </w:r>
      <w:r w:rsidR="00CC7C05">
        <w:rPr>
          <w:rtl/>
        </w:rPr>
        <w:t>–</w:t>
      </w:r>
      <w:r w:rsidR="00CC7C05">
        <w:rPr>
          <w:rFonts w:hint="cs"/>
          <w:rtl/>
        </w:rPr>
        <w:t xml:space="preserve"> לא </w:t>
      </w:r>
      <w:bookmarkStart w:id="3135" w:name="_ETM_Q1_2960652"/>
      <w:bookmarkEnd w:id="3135"/>
      <w:r w:rsidR="00CC7C05">
        <w:rPr>
          <w:rFonts w:hint="cs"/>
          <w:rtl/>
        </w:rPr>
        <w:t>עלה בידיה להשלים רכישה</w:t>
      </w:r>
      <w:bookmarkStart w:id="3136" w:name="_ETM_Q1_2961155"/>
      <w:bookmarkEnd w:id="3136"/>
      <w:r w:rsidR="00CC7C05">
        <w:rPr>
          <w:rFonts w:hint="cs"/>
          <w:rtl/>
        </w:rPr>
        <w:t xml:space="preserve"> כי מה ל</w:t>
      </w:r>
      <w:bookmarkStart w:id="3137" w:name="_ETM_Q1_2962151"/>
      <w:bookmarkEnd w:id="3137"/>
      <w:r w:rsidR="00CC7C05">
        <w:rPr>
          <w:rFonts w:hint="cs"/>
          <w:rtl/>
        </w:rPr>
        <w:t>עשות שרכישות כמו ששא</w:t>
      </w:r>
      <w:bookmarkStart w:id="3138" w:name="_ETM_Q1_2963652"/>
      <w:bookmarkEnd w:id="3138"/>
      <w:r w:rsidR="00CC7C05">
        <w:rPr>
          <w:rFonts w:hint="cs"/>
          <w:rtl/>
        </w:rPr>
        <w:t>לת</w:t>
      </w:r>
      <w:r w:rsidR="000541AF">
        <w:rPr>
          <w:rFonts w:hint="cs"/>
          <w:rtl/>
        </w:rPr>
        <w:t>י</w:t>
      </w:r>
      <w:r w:rsidR="00CC7C05">
        <w:rPr>
          <w:rFonts w:hint="cs"/>
          <w:rtl/>
        </w:rPr>
        <w:t xml:space="preserve"> </w:t>
      </w:r>
      <w:bookmarkStart w:id="3139" w:name="_ETM_Q1_2963902"/>
      <w:bookmarkEnd w:id="3139"/>
      <w:r w:rsidR="00CC7C05">
        <w:rPr>
          <w:rFonts w:hint="cs"/>
          <w:rtl/>
        </w:rPr>
        <w:t xml:space="preserve">את מאיר לוין </w:t>
      </w:r>
      <w:bookmarkStart w:id="3140" w:name="_ETM_Q1_2969152"/>
      <w:bookmarkEnd w:id="3140"/>
      <w:r w:rsidR="000541AF">
        <w:rPr>
          <w:rFonts w:hint="cs"/>
          <w:rtl/>
        </w:rPr>
        <w:t xml:space="preserve">כשהוא עוד ישב פה </w:t>
      </w:r>
      <w:bookmarkStart w:id="3141" w:name="_ETM_Q1_2965903"/>
      <w:bookmarkStart w:id="3142" w:name="_ETM_Q1_2966401"/>
      <w:bookmarkEnd w:id="3141"/>
      <w:bookmarkEnd w:id="3142"/>
      <w:r w:rsidR="000541AF">
        <w:rPr>
          <w:rFonts w:hint="cs"/>
          <w:rtl/>
        </w:rPr>
        <w:t xml:space="preserve">בדיון הראשון כמה </w:t>
      </w:r>
      <w:bookmarkStart w:id="3143" w:name="_ETM_Q1_2971902"/>
      <w:bookmarkStart w:id="3144" w:name="_ETM_Q1_2966902"/>
      <w:bookmarkEnd w:id="3143"/>
      <w:bookmarkEnd w:id="3144"/>
      <w:r w:rsidR="000541AF">
        <w:rPr>
          <w:rFonts w:hint="cs"/>
          <w:rtl/>
        </w:rPr>
        <w:t xml:space="preserve">זמן לוקח </w:t>
      </w:r>
      <w:r w:rsidR="000541AF">
        <w:t>d</w:t>
      </w:r>
      <w:r w:rsidR="000541AF" w:rsidRPr="008C304D">
        <w:rPr>
          <w:rFonts w:ascii="David" w:hAnsi="David"/>
        </w:rPr>
        <w:t>ue diligence</w:t>
      </w:r>
      <w:bookmarkStart w:id="3145" w:name="_ETM_Q1_2966655"/>
      <w:bookmarkEnd w:id="3145"/>
      <w:r w:rsidR="000541AF">
        <w:rPr>
          <w:rFonts w:hint="cs"/>
          <w:rtl/>
        </w:rPr>
        <w:t>?</w:t>
      </w:r>
      <w:r w:rsidR="000541AF">
        <w:t xml:space="preserve"> </w:t>
      </w:r>
      <w:r w:rsidR="000541AF">
        <w:rPr>
          <w:rFonts w:hint="cs"/>
          <w:rtl/>
        </w:rPr>
        <w:t xml:space="preserve">הוא </w:t>
      </w:r>
      <w:bookmarkStart w:id="3146" w:name="_ETM_Q1_2969652"/>
      <w:bookmarkEnd w:id="3146"/>
      <w:proofErr w:type="spellStart"/>
      <w:r w:rsidR="000541AF">
        <w:rPr>
          <w:rFonts w:hint="cs"/>
          <w:rtl/>
        </w:rPr>
        <w:t>מייד</w:t>
      </w:r>
      <w:proofErr w:type="spellEnd"/>
      <w:r w:rsidR="000541AF">
        <w:rPr>
          <w:rFonts w:hint="cs"/>
          <w:rtl/>
        </w:rPr>
        <w:t xml:space="preserve"> אמר לי </w:t>
      </w:r>
      <w:bookmarkStart w:id="3147" w:name="_ETM_Q1_2974651"/>
      <w:bookmarkEnd w:id="3147"/>
      <w:r w:rsidR="000541AF">
        <w:rPr>
          <w:rFonts w:hint="cs"/>
          <w:rtl/>
        </w:rPr>
        <w:t xml:space="preserve">מימיו </w:t>
      </w:r>
      <w:proofErr w:type="spellStart"/>
      <w:r w:rsidR="000541AF">
        <w:rPr>
          <w:rFonts w:hint="cs"/>
          <w:rtl/>
        </w:rPr>
        <w:t>בגורניצקי</w:t>
      </w:r>
      <w:bookmarkStart w:id="3148" w:name="_ETM_Q1_2969154"/>
      <w:bookmarkStart w:id="3149" w:name="_ETM_Q1_2974652"/>
      <w:bookmarkEnd w:id="3148"/>
      <w:bookmarkEnd w:id="3149"/>
      <w:proofErr w:type="spellEnd"/>
      <w:r w:rsidR="000541AF">
        <w:rPr>
          <w:rFonts w:hint="cs"/>
          <w:rtl/>
        </w:rPr>
        <w:t xml:space="preserve"> אני מעריך</w:t>
      </w:r>
      <w:bookmarkStart w:id="3150" w:name="_ETM_Q1_2971901"/>
      <w:bookmarkEnd w:id="3150"/>
      <w:r w:rsidR="000541AF">
        <w:rPr>
          <w:rFonts w:hint="cs"/>
          <w:rtl/>
        </w:rPr>
        <w:t xml:space="preserve"> ש-60 יום. עוד נגיע</w:t>
      </w:r>
      <w:bookmarkStart w:id="3151" w:name="_ETM_Q1_2974650"/>
      <w:bookmarkEnd w:id="3151"/>
      <w:r w:rsidR="000541AF">
        <w:rPr>
          <w:rFonts w:hint="cs"/>
          <w:rtl/>
        </w:rPr>
        <w:t xml:space="preserve"> לזמנים</w:t>
      </w:r>
      <w:bookmarkStart w:id="3152" w:name="_ETM_Q1_2976152"/>
      <w:bookmarkEnd w:id="3152"/>
      <w:r w:rsidR="004B538D">
        <w:rPr>
          <w:rFonts w:hint="cs"/>
          <w:rtl/>
        </w:rPr>
        <w:t>.</w:t>
      </w:r>
    </w:p>
    <w:p w14:paraId="0C8FF73C" w14:textId="77777777" w:rsidR="000541AF" w:rsidRDefault="000541AF" w:rsidP="000541AF">
      <w:pPr>
        <w:rPr>
          <w:rtl/>
        </w:rPr>
      </w:pPr>
      <w:bookmarkStart w:id="3153" w:name="_ETM_Q1_2976901"/>
      <w:bookmarkStart w:id="3154" w:name="_ETM_Q1_2977152"/>
      <w:bookmarkStart w:id="3155" w:name="_ETM_Q1_2978401"/>
      <w:bookmarkEnd w:id="3153"/>
      <w:bookmarkEnd w:id="3154"/>
      <w:bookmarkEnd w:id="3155"/>
    </w:p>
    <w:p w14:paraId="185AD9D9" w14:textId="52D5937A" w:rsidR="000541AF" w:rsidRDefault="000541AF" w:rsidP="000541AF">
      <w:pPr>
        <w:pStyle w:val="af9"/>
        <w:keepNext/>
        <w:rPr>
          <w:rtl/>
        </w:rPr>
      </w:pPr>
      <w:bookmarkStart w:id="3156" w:name="ET_guest_נעם_הרצוג_264"/>
      <w:r w:rsidRPr="000541AF">
        <w:rPr>
          <w:rStyle w:val="TagStyle"/>
          <w:rtl/>
        </w:rPr>
        <w:t xml:space="preserve"> &lt;&lt; אורח &gt;&gt; </w:t>
      </w:r>
      <w:r>
        <w:rPr>
          <w:rtl/>
        </w:rPr>
        <w:t>נעם הרצוג:</w:t>
      </w:r>
      <w:r w:rsidRPr="000541AF">
        <w:rPr>
          <w:rStyle w:val="TagStyle"/>
          <w:rtl/>
        </w:rPr>
        <w:t xml:space="preserve"> &lt;&lt; אורח &gt;&gt;</w:t>
      </w:r>
      <w:r w:rsidR="006D4D8F">
        <w:rPr>
          <w:rtl/>
        </w:rPr>
        <w:t xml:space="preserve"> </w:t>
      </w:r>
      <w:bookmarkEnd w:id="3156"/>
    </w:p>
    <w:p w14:paraId="4AB851DA" w14:textId="77777777" w:rsidR="000541AF" w:rsidRDefault="000541AF" w:rsidP="000541AF">
      <w:pPr>
        <w:pStyle w:val="KeepWithNext"/>
        <w:rPr>
          <w:rtl/>
        </w:rPr>
      </w:pPr>
    </w:p>
    <w:p w14:paraId="094FA387" w14:textId="2AF67209" w:rsidR="000541AF" w:rsidRDefault="000541AF" w:rsidP="000541AF">
      <w:pPr>
        <w:rPr>
          <w:rtl/>
        </w:rPr>
      </w:pPr>
      <w:bookmarkStart w:id="3157" w:name="_ETM_Q1_2979152"/>
      <w:bookmarkEnd w:id="3157"/>
      <w:r>
        <w:rPr>
          <w:rFonts w:hint="cs"/>
          <w:rtl/>
        </w:rPr>
        <w:t>הוא אמר</w:t>
      </w:r>
      <w:bookmarkStart w:id="3158" w:name="_ETM_Q1_2975401"/>
      <w:bookmarkEnd w:id="3158"/>
      <w:r>
        <w:rPr>
          <w:rFonts w:hint="cs"/>
          <w:rtl/>
        </w:rPr>
        <w:t xml:space="preserve"> שזה תלוי בנסיבות המקרה. זה מה </w:t>
      </w:r>
      <w:bookmarkStart w:id="3159" w:name="_ETM_Q1_2980651"/>
      <w:bookmarkEnd w:id="3159"/>
      <w:r>
        <w:rPr>
          <w:rFonts w:hint="cs"/>
          <w:rtl/>
        </w:rPr>
        <w:t>שהוא</w:t>
      </w:r>
      <w:bookmarkStart w:id="3160" w:name="_ETM_Q1_2976401"/>
      <w:bookmarkEnd w:id="3160"/>
      <w:r>
        <w:rPr>
          <w:rFonts w:hint="cs"/>
          <w:rtl/>
        </w:rPr>
        <w:t xml:space="preserve"> אמר וזה</w:t>
      </w:r>
      <w:r w:rsidR="004B538D">
        <w:rPr>
          <w:rFonts w:hint="cs"/>
          <w:rtl/>
        </w:rPr>
        <w:t xml:space="preserve"> גם</w:t>
      </w:r>
      <w:r>
        <w:rPr>
          <w:rFonts w:hint="cs"/>
          <w:rtl/>
        </w:rPr>
        <w:t xml:space="preserve"> בפרוטוקול.</w:t>
      </w:r>
    </w:p>
    <w:p w14:paraId="48FC8BA0" w14:textId="77777777" w:rsidR="000541AF" w:rsidRDefault="000541AF" w:rsidP="000541AF">
      <w:pPr>
        <w:rPr>
          <w:rtl/>
        </w:rPr>
      </w:pPr>
      <w:bookmarkStart w:id="3161" w:name="_ETM_Q1_2981404"/>
      <w:bookmarkStart w:id="3162" w:name="_ETM_Q1_2983151"/>
      <w:bookmarkEnd w:id="3161"/>
      <w:bookmarkEnd w:id="3162"/>
    </w:p>
    <w:p w14:paraId="66ACA9CE" w14:textId="5F4872FC" w:rsidR="000541AF" w:rsidRDefault="000541AF" w:rsidP="000541AF">
      <w:pPr>
        <w:pStyle w:val="af9"/>
        <w:keepNext/>
        <w:rPr>
          <w:rtl/>
        </w:rPr>
      </w:pPr>
      <w:bookmarkStart w:id="3163" w:name="ET_guest_דוד_האן_265"/>
      <w:r w:rsidRPr="000541AF">
        <w:rPr>
          <w:rStyle w:val="TagStyle"/>
          <w:rtl/>
        </w:rPr>
        <w:t xml:space="preserve"> &lt;&lt; אורח &gt;&gt; </w:t>
      </w:r>
      <w:r>
        <w:rPr>
          <w:rtl/>
        </w:rPr>
        <w:t>דוד האן:</w:t>
      </w:r>
      <w:r w:rsidRPr="000541AF">
        <w:rPr>
          <w:rStyle w:val="TagStyle"/>
          <w:rtl/>
        </w:rPr>
        <w:t xml:space="preserve"> &lt;&lt; אורח &gt;&gt;</w:t>
      </w:r>
      <w:r w:rsidR="006D4D8F">
        <w:rPr>
          <w:rtl/>
        </w:rPr>
        <w:t xml:space="preserve"> </w:t>
      </w:r>
      <w:bookmarkEnd w:id="3163"/>
    </w:p>
    <w:p w14:paraId="24F6244A" w14:textId="77777777" w:rsidR="000541AF" w:rsidRDefault="000541AF" w:rsidP="000541AF">
      <w:pPr>
        <w:pStyle w:val="KeepWithNext"/>
        <w:rPr>
          <w:rtl/>
        </w:rPr>
      </w:pPr>
    </w:p>
    <w:p w14:paraId="0245FC11" w14:textId="3729EC4D" w:rsidR="000541AF" w:rsidRDefault="000541AF" w:rsidP="000541AF">
      <w:pPr>
        <w:rPr>
          <w:rtl/>
        </w:rPr>
      </w:pPr>
      <w:bookmarkStart w:id="3164" w:name="_ETM_Q1_2983654"/>
      <w:bookmarkStart w:id="3165" w:name="_ETM_Q1_2979153"/>
      <w:bookmarkEnd w:id="3164"/>
      <w:bookmarkEnd w:id="3165"/>
      <w:r>
        <w:rPr>
          <w:rFonts w:hint="cs"/>
          <w:rtl/>
        </w:rPr>
        <w:t xml:space="preserve">מאה אחוז. אני אומר לך </w:t>
      </w:r>
      <w:bookmarkStart w:id="3166" w:name="_ETM_Q1_2984153"/>
      <w:bookmarkEnd w:id="3166"/>
      <w:r>
        <w:rPr>
          <w:rFonts w:hint="cs"/>
          <w:rtl/>
        </w:rPr>
        <w:t>שפחו</w:t>
      </w:r>
      <w:bookmarkStart w:id="3167" w:name="_ETM_Q1_2980151"/>
      <w:bookmarkEnd w:id="3167"/>
      <w:r>
        <w:rPr>
          <w:rFonts w:hint="cs"/>
          <w:rtl/>
        </w:rPr>
        <w:t xml:space="preserve">ת מ-60 יום אין </w:t>
      </w:r>
      <w:r w:rsidRPr="008C304D">
        <w:rPr>
          <w:rFonts w:ascii="David" w:hAnsi="David"/>
        </w:rPr>
        <w:t>due diligence</w:t>
      </w:r>
      <w:bookmarkStart w:id="3168" w:name="_ETM_Q1_2987903"/>
      <w:bookmarkEnd w:id="3168"/>
      <w:r>
        <w:rPr>
          <w:rFonts w:hint="cs"/>
          <w:rtl/>
        </w:rPr>
        <w:t>. זה קשה</w:t>
      </w:r>
      <w:r w:rsidR="004B538D">
        <w:rPr>
          <w:rFonts w:hint="cs"/>
          <w:rtl/>
        </w:rPr>
        <w:t xml:space="preserve"> מאוד</w:t>
      </w:r>
      <w:r>
        <w:rPr>
          <w:rFonts w:hint="cs"/>
          <w:rtl/>
        </w:rPr>
        <w:t xml:space="preserve">. הלאה. </w:t>
      </w:r>
      <w:bookmarkStart w:id="3169" w:name="_ETM_Q1_2991403"/>
      <w:bookmarkStart w:id="3170" w:name="_ETM_Q1_2991904"/>
      <w:bookmarkEnd w:id="3169"/>
      <w:bookmarkEnd w:id="3170"/>
    </w:p>
    <w:p w14:paraId="050FEB4F" w14:textId="77777777" w:rsidR="000541AF" w:rsidRDefault="000541AF" w:rsidP="000541AF">
      <w:pPr>
        <w:rPr>
          <w:rtl/>
        </w:rPr>
      </w:pPr>
    </w:p>
    <w:p w14:paraId="26D15103" w14:textId="3460BE26" w:rsidR="000541AF" w:rsidRDefault="000541AF" w:rsidP="000541AF">
      <w:pPr>
        <w:pStyle w:val="af9"/>
        <w:keepNext/>
        <w:rPr>
          <w:rtl/>
        </w:rPr>
      </w:pPr>
      <w:bookmarkStart w:id="3171" w:name="ET_guest_לירון_נעים_266"/>
      <w:r w:rsidRPr="000541AF">
        <w:rPr>
          <w:rStyle w:val="TagStyle"/>
          <w:rtl/>
        </w:rPr>
        <w:t xml:space="preserve"> &lt;&lt; אורח &gt;&gt; </w:t>
      </w:r>
      <w:r>
        <w:rPr>
          <w:rtl/>
        </w:rPr>
        <w:t>לירון נעים:</w:t>
      </w:r>
      <w:r w:rsidRPr="000541AF">
        <w:rPr>
          <w:rStyle w:val="TagStyle"/>
          <w:rtl/>
        </w:rPr>
        <w:t xml:space="preserve"> &lt;&lt; אורח &gt;&gt;</w:t>
      </w:r>
      <w:r w:rsidR="006D4D8F">
        <w:rPr>
          <w:rtl/>
        </w:rPr>
        <w:t xml:space="preserve"> </w:t>
      </w:r>
      <w:bookmarkEnd w:id="3171"/>
    </w:p>
    <w:p w14:paraId="587BA7C3" w14:textId="77777777" w:rsidR="000541AF" w:rsidRDefault="000541AF" w:rsidP="000541AF">
      <w:pPr>
        <w:pStyle w:val="KeepWithNext"/>
        <w:rPr>
          <w:rtl/>
        </w:rPr>
      </w:pPr>
    </w:p>
    <w:p w14:paraId="15BFB9F8" w14:textId="7E91DAD4" w:rsidR="000541AF" w:rsidRDefault="000541AF" w:rsidP="000541AF">
      <w:pPr>
        <w:rPr>
          <w:rtl/>
        </w:rPr>
      </w:pPr>
      <w:bookmarkStart w:id="3172" w:name="_ETM_Q1_2985651"/>
      <w:bookmarkEnd w:id="3172"/>
      <w:r>
        <w:rPr>
          <w:rFonts w:hint="cs"/>
          <w:rtl/>
        </w:rPr>
        <w:t>זה לב המחלוקת ביננו.</w:t>
      </w:r>
    </w:p>
    <w:p w14:paraId="1ED774F0" w14:textId="77777777" w:rsidR="000541AF" w:rsidRDefault="000541AF" w:rsidP="000541AF">
      <w:pPr>
        <w:rPr>
          <w:rtl/>
        </w:rPr>
      </w:pPr>
      <w:bookmarkStart w:id="3173" w:name="_ETM_Q1_2984901"/>
      <w:bookmarkStart w:id="3174" w:name="_ETM_Q1_2985153"/>
      <w:bookmarkStart w:id="3175" w:name="_ETM_Q1_2986401"/>
      <w:bookmarkEnd w:id="3173"/>
      <w:bookmarkEnd w:id="3174"/>
      <w:bookmarkEnd w:id="3175"/>
    </w:p>
    <w:p w14:paraId="098A99AC" w14:textId="565DB958" w:rsidR="000541AF" w:rsidRDefault="000541AF" w:rsidP="000541AF">
      <w:pPr>
        <w:pStyle w:val="af9"/>
        <w:keepNext/>
        <w:rPr>
          <w:rtl/>
        </w:rPr>
      </w:pPr>
      <w:bookmarkStart w:id="3176" w:name="ET_guest_דוד_האן_267"/>
      <w:r w:rsidRPr="000541AF">
        <w:rPr>
          <w:rStyle w:val="TagStyle"/>
          <w:rtl/>
        </w:rPr>
        <w:t xml:space="preserve"> &lt;&lt; אורח &gt;&gt; </w:t>
      </w:r>
      <w:r>
        <w:rPr>
          <w:rtl/>
        </w:rPr>
        <w:t>דוד האן:</w:t>
      </w:r>
      <w:r w:rsidRPr="000541AF">
        <w:rPr>
          <w:rStyle w:val="TagStyle"/>
          <w:rtl/>
        </w:rPr>
        <w:t xml:space="preserve"> &lt;&lt; אורח &gt;&gt;</w:t>
      </w:r>
      <w:r w:rsidR="006D4D8F">
        <w:rPr>
          <w:rtl/>
        </w:rPr>
        <w:t xml:space="preserve"> </w:t>
      </w:r>
      <w:bookmarkEnd w:id="3176"/>
    </w:p>
    <w:p w14:paraId="2907E117" w14:textId="77777777" w:rsidR="000541AF" w:rsidRDefault="000541AF" w:rsidP="000541AF">
      <w:pPr>
        <w:pStyle w:val="KeepWithNext"/>
        <w:rPr>
          <w:rtl/>
        </w:rPr>
      </w:pPr>
    </w:p>
    <w:p w14:paraId="6C4C2CD2" w14:textId="5125A2A1" w:rsidR="000541AF" w:rsidRDefault="000541AF" w:rsidP="000541AF">
      <w:pPr>
        <w:rPr>
          <w:rtl/>
        </w:rPr>
      </w:pPr>
      <w:bookmarkStart w:id="3177" w:name="_ETM_Q1_2986904"/>
      <w:bookmarkStart w:id="3178" w:name="_ETM_Q1_2987152"/>
      <w:bookmarkEnd w:id="3177"/>
      <w:bookmarkEnd w:id="3178"/>
      <w:r>
        <w:rPr>
          <w:rFonts w:hint="cs"/>
          <w:rtl/>
        </w:rPr>
        <w:t xml:space="preserve">נכון, זה לב המחלוקת. </w:t>
      </w:r>
      <w:r w:rsidR="00B97D2A">
        <w:rPr>
          <w:rFonts w:hint="cs"/>
          <w:rtl/>
        </w:rPr>
        <w:t>כש</w:t>
      </w:r>
      <w:r>
        <w:rPr>
          <w:rFonts w:hint="cs"/>
          <w:rtl/>
        </w:rPr>
        <w:t>א</w:t>
      </w:r>
      <w:bookmarkStart w:id="3179" w:name="_ETM_Q1_2996904"/>
      <w:bookmarkEnd w:id="3179"/>
      <w:r>
        <w:rPr>
          <w:rFonts w:hint="cs"/>
          <w:rtl/>
        </w:rPr>
        <w:t>פשר לנסות להציל</w:t>
      </w:r>
      <w:r w:rsidR="00B97D2A">
        <w:rPr>
          <w:rFonts w:hint="cs"/>
          <w:rtl/>
        </w:rPr>
        <w:t xml:space="preserve"> </w:t>
      </w:r>
      <w:bookmarkStart w:id="3180" w:name="_ETM_Q1_2996152"/>
      <w:bookmarkEnd w:id="3180"/>
      <w:r w:rsidR="00B97D2A">
        <w:rPr>
          <w:rFonts w:hint="cs"/>
          <w:rtl/>
        </w:rPr>
        <w:t xml:space="preserve">וזה לוקח </w:t>
      </w:r>
      <w:bookmarkStart w:id="3181" w:name="_ETM_Q1_2994402"/>
      <w:bookmarkEnd w:id="3181"/>
      <w:r w:rsidR="00B97D2A">
        <w:rPr>
          <w:rFonts w:hint="cs"/>
          <w:rtl/>
        </w:rPr>
        <w:t xml:space="preserve">זמן משא </w:t>
      </w:r>
      <w:bookmarkStart w:id="3182" w:name="_ETM_Q1_2996651"/>
      <w:bookmarkEnd w:id="3182"/>
      <w:r w:rsidR="00B97D2A">
        <w:rPr>
          <w:rFonts w:hint="cs"/>
          <w:rtl/>
        </w:rPr>
        <w:t xml:space="preserve">ומתן </w:t>
      </w:r>
      <w:r w:rsidR="00B97D2A">
        <w:rPr>
          <w:rtl/>
        </w:rPr>
        <w:t>–</w:t>
      </w:r>
      <w:r w:rsidR="00B97D2A">
        <w:rPr>
          <w:rFonts w:hint="cs"/>
          <w:rtl/>
        </w:rPr>
        <w:t xml:space="preserve"> כל הרעיון של </w:t>
      </w:r>
      <w:bookmarkStart w:id="3183" w:name="_ETM_Q1_3001653"/>
      <w:bookmarkEnd w:id="3183"/>
      <w:r w:rsidR="00B97D2A">
        <w:rPr>
          <w:rFonts w:hint="cs"/>
          <w:rtl/>
        </w:rPr>
        <w:t>ע</w:t>
      </w:r>
      <w:bookmarkStart w:id="3184" w:name="_ETM_Q1_2998405"/>
      <w:bookmarkEnd w:id="3184"/>
      <w:r w:rsidR="00B97D2A">
        <w:rPr>
          <w:rFonts w:hint="cs"/>
          <w:rtl/>
        </w:rPr>
        <w:t xml:space="preserve">יכוב הליכים, כל הרעיון </w:t>
      </w:r>
      <w:bookmarkStart w:id="3185" w:name="_ETM_Q1_3001151"/>
      <w:bookmarkEnd w:id="3185"/>
      <w:r w:rsidR="00B97D2A">
        <w:rPr>
          <w:rFonts w:hint="cs"/>
          <w:rtl/>
        </w:rPr>
        <w:t>שהדבר</w:t>
      </w:r>
      <w:bookmarkStart w:id="3186" w:name="_ETM_Q1_3000901"/>
      <w:bookmarkEnd w:id="3186"/>
      <w:r w:rsidR="00B97D2A">
        <w:rPr>
          <w:rFonts w:hint="cs"/>
          <w:rtl/>
        </w:rPr>
        <w:t xml:space="preserve"> הזה הוא נדרש הוא </w:t>
      </w:r>
      <w:bookmarkStart w:id="3187" w:name="_ETM_Q1_3006902"/>
      <w:bookmarkStart w:id="3188" w:name="_ETM_Q1_3003153"/>
      <w:bookmarkEnd w:id="3187"/>
      <w:bookmarkEnd w:id="3188"/>
      <w:r w:rsidR="00B97D2A">
        <w:rPr>
          <w:rFonts w:hint="cs"/>
          <w:rtl/>
        </w:rPr>
        <w:t>לדבר אחד בלבד</w:t>
      </w:r>
      <w:r w:rsidR="004B538D">
        <w:rPr>
          <w:rFonts w:hint="cs"/>
          <w:rtl/>
        </w:rPr>
        <w:t xml:space="preserve"> והוא</w:t>
      </w:r>
      <w:r w:rsidR="00B97D2A">
        <w:rPr>
          <w:rFonts w:hint="cs"/>
          <w:rtl/>
        </w:rPr>
        <w:t xml:space="preserve"> לתת זמן ושקט</w:t>
      </w:r>
      <w:bookmarkStart w:id="3189" w:name="_ETM_Q1_3005653"/>
      <w:bookmarkEnd w:id="3189"/>
      <w:r w:rsidR="00B97D2A">
        <w:rPr>
          <w:rFonts w:hint="cs"/>
          <w:rtl/>
        </w:rPr>
        <w:t xml:space="preserve"> תעשייתי. אתם לא </w:t>
      </w:r>
      <w:bookmarkStart w:id="3190" w:name="_ETM_Q1_3010400"/>
      <w:bookmarkEnd w:id="3190"/>
      <w:r w:rsidR="00B97D2A">
        <w:rPr>
          <w:rFonts w:hint="cs"/>
          <w:rtl/>
        </w:rPr>
        <w:t>מאפשרים.</w:t>
      </w:r>
    </w:p>
    <w:p w14:paraId="39C81B9E" w14:textId="77777777" w:rsidR="00B97D2A" w:rsidRDefault="00B97D2A" w:rsidP="000541AF">
      <w:pPr>
        <w:rPr>
          <w:rtl/>
        </w:rPr>
      </w:pPr>
      <w:bookmarkStart w:id="3191" w:name="_ETM_Q1_3011650"/>
      <w:bookmarkEnd w:id="3191"/>
    </w:p>
    <w:p w14:paraId="224EB563" w14:textId="0369B2EE" w:rsidR="00B97D2A" w:rsidRDefault="00B97D2A" w:rsidP="00B97D2A">
      <w:pPr>
        <w:pStyle w:val="af6"/>
        <w:keepNext/>
        <w:rPr>
          <w:rtl/>
        </w:rPr>
      </w:pPr>
      <w:bookmarkStart w:id="3192" w:name="ET_yor_6157_268"/>
      <w:r w:rsidRPr="00B97D2A">
        <w:rPr>
          <w:rStyle w:val="TagStyle"/>
          <w:rtl/>
        </w:rPr>
        <w:t xml:space="preserve"> &lt;&lt; יור &gt;&gt; </w:t>
      </w:r>
      <w:r>
        <w:rPr>
          <w:rtl/>
        </w:rPr>
        <w:t xml:space="preserve">היו"ר שמחה </w:t>
      </w:r>
      <w:proofErr w:type="spellStart"/>
      <w:r>
        <w:rPr>
          <w:rtl/>
        </w:rPr>
        <w:t>רוטמן</w:t>
      </w:r>
      <w:proofErr w:type="spellEnd"/>
      <w:r>
        <w:rPr>
          <w:rtl/>
        </w:rPr>
        <w:t>:</w:t>
      </w:r>
      <w:r w:rsidRPr="00B97D2A">
        <w:rPr>
          <w:rStyle w:val="TagStyle"/>
          <w:rtl/>
        </w:rPr>
        <w:t xml:space="preserve"> &lt;&lt; יור &gt;&gt;</w:t>
      </w:r>
      <w:r w:rsidR="006D4D8F">
        <w:rPr>
          <w:rtl/>
        </w:rPr>
        <w:t xml:space="preserve"> </w:t>
      </w:r>
      <w:bookmarkEnd w:id="3192"/>
    </w:p>
    <w:p w14:paraId="2279D05C" w14:textId="77777777" w:rsidR="00B97D2A" w:rsidRDefault="00B97D2A" w:rsidP="00B97D2A">
      <w:pPr>
        <w:pStyle w:val="KeepWithNext"/>
        <w:rPr>
          <w:rtl/>
        </w:rPr>
      </w:pPr>
    </w:p>
    <w:p w14:paraId="5F4C3BFF" w14:textId="2E274DF5" w:rsidR="00B97D2A" w:rsidRDefault="00B97D2A" w:rsidP="00B97D2A">
      <w:pPr>
        <w:rPr>
          <w:rtl/>
        </w:rPr>
      </w:pPr>
      <w:bookmarkStart w:id="3193" w:name="_ETM_Q1_3012650"/>
      <w:bookmarkEnd w:id="3193"/>
      <w:r>
        <w:rPr>
          <w:rFonts w:hint="cs"/>
          <w:rtl/>
        </w:rPr>
        <w:t xml:space="preserve">פרופסור האן. </w:t>
      </w:r>
      <w:bookmarkStart w:id="3194" w:name="_ETM_Q1_3016905"/>
      <w:bookmarkEnd w:id="3194"/>
    </w:p>
    <w:p w14:paraId="1C3882A8" w14:textId="77777777" w:rsidR="00B97D2A" w:rsidRDefault="00B97D2A" w:rsidP="00B97D2A">
      <w:pPr>
        <w:rPr>
          <w:rFonts w:ascii="David" w:hAnsi="David"/>
          <w:u w:val="single"/>
          <w:rtl/>
        </w:rPr>
      </w:pPr>
      <w:bookmarkStart w:id="3195" w:name="_ETM_Q1_3008653"/>
      <w:bookmarkStart w:id="3196" w:name="_ETM_Q1_3010901"/>
      <w:bookmarkStart w:id="3197" w:name="_ETM_Q1_3017904"/>
      <w:bookmarkEnd w:id="3195"/>
      <w:bookmarkEnd w:id="3196"/>
    </w:p>
    <w:p w14:paraId="7909F5E6" w14:textId="4F15D785" w:rsidR="00B97D2A" w:rsidRDefault="00B97D2A" w:rsidP="00B97D2A">
      <w:pPr>
        <w:pStyle w:val="a4"/>
        <w:keepNext/>
        <w:rPr>
          <w:rtl/>
        </w:rPr>
      </w:pPr>
      <w:bookmarkStart w:id="3198" w:name="ET_speaker_דר_גור_בליי_272"/>
      <w:r w:rsidRPr="00B97D2A">
        <w:rPr>
          <w:rStyle w:val="TagStyle"/>
          <w:rtl/>
        </w:rPr>
        <w:t xml:space="preserve"> &lt;&lt; דובר &gt;&gt; </w:t>
      </w:r>
      <w:r>
        <w:rPr>
          <w:rtl/>
        </w:rPr>
        <w:t xml:space="preserve">ד"ר גור </w:t>
      </w:r>
      <w:proofErr w:type="spellStart"/>
      <w:r>
        <w:rPr>
          <w:rtl/>
        </w:rPr>
        <w:t>בליי</w:t>
      </w:r>
      <w:proofErr w:type="spellEnd"/>
      <w:r>
        <w:rPr>
          <w:rtl/>
        </w:rPr>
        <w:t>:</w:t>
      </w:r>
      <w:r w:rsidRPr="00B97D2A">
        <w:rPr>
          <w:rStyle w:val="TagStyle"/>
          <w:rtl/>
        </w:rPr>
        <w:t xml:space="preserve"> &lt;&lt; דובר &gt;&gt;</w:t>
      </w:r>
      <w:r w:rsidR="006D4D8F">
        <w:rPr>
          <w:rtl/>
        </w:rPr>
        <w:t xml:space="preserve"> </w:t>
      </w:r>
      <w:bookmarkEnd w:id="3198"/>
    </w:p>
    <w:p w14:paraId="29E92951" w14:textId="77777777" w:rsidR="00B97D2A" w:rsidRDefault="00B97D2A" w:rsidP="00B97D2A">
      <w:pPr>
        <w:pStyle w:val="KeepWithNext"/>
        <w:rPr>
          <w:rtl/>
        </w:rPr>
      </w:pPr>
    </w:p>
    <w:p w14:paraId="1EB988A9" w14:textId="5CDB68F5" w:rsidR="00B97D2A" w:rsidRDefault="00B97D2A" w:rsidP="00B97D2A">
      <w:pPr>
        <w:rPr>
          <w:rtl/>
        </w:rPr>
      </w:pPr>
      <w:bookmarkStart w:id="3199" w:name="_ETM_Q1_3011654"/>
      <w:bookmarkEnd w:id="3197"/>
      <w:bookmarkEnd w:id="3199"/>
      <w:r>
        <w:rPr>
          <w:rFonts w:hint="cs"/>
          <w:rtl/>
        </w:rPr>
        <w:t>אני חושב שזה דבר משמעות</w:t>
      </w:r>
      <w:bookmarkStart w:id="3200" w:name="_ETM_Q1_3011152"/>
      <w:bookmarkEnd w:id="3200"/>
      <w:r>
        <w:rPr>
          <w:rFonts w:hint="cs"/>
          <w:rtl/>
        </w:rPr>
        <w:t>י.</w:t>
      </w:r>
    </w:p>
    <w:p w14:paraId="5E0A7B07" w14:textId="77777777" w:rsidR="00B97D2A" w:rsidRDefault="00B97D2A" w:rsidP="00B97D2A">
      <w:pPr>
        <w:rPr>
          <w:rtl/>
        </w:rPr>
      </w:pPr>
    </w:p>
    <w:p w14:paraId="57CB7CF8" w14:textId="611E0A57" w:rsidR="00B97D2A" w:rsidRDefault="00B97D2A" w:rsidP="00B97D2A">
      <w:pPr>
        <w:pStyle w:val="af6"/>
        <w:keepNext/>
        <w:rPr>
          <w:rtl/>
        </w:rPr>
      </w:pPr>
      <w:bookmarkStart w:id="3201" w:name="ET_yor_6157_270"/>
      <w:r w:rsidRPr="00B97D2A">
        <w:rPr>
          <w:rStyle w:val="TagStyle"/>
          <w:rtl/>
        </w:rPr>
        <w:t xml:space="preserve"> &lt;&lt; יור &gt;&gt; </w:t>
      </w:r>
      <w:r>
        <w:rPr>
          <w:rtl/>
        </w:rPr>
        <w:t xml:space="preserve">היו"ר שמחה </w:t>
      </w:r>
      <w:proofErr w:type="spellStart"/>
      <w:r>
        <w:rPr>
          <w:rtl/>
        </w:rPr>
        <w:t>רוטמן</w:t>
      </w:r>
      <w:proofErr w:type="spellEnd"/>
      <w:r>
        <w:rPr>
          <w:rtl/>
        </w:rPr>
        <w:t>:</w:t>
      </w:r>
      <w:r w:rsidRPr="00B97D2A">
        <w:rPr>
          <w:rStyle w:val="TagStyle"/>
          <w:rtl/>
        </w:rPr>
        <w:t xml:space="preserve"> &lt;&lt; יור &gt;&gt;</w:t>
      </w:r>
      <w:r w:rsidR="006D4D8F">
        <w:rPr>
          <w:rtl/>
        </w:rPr>
        <w:t xml:space="preserve"> </w:t>
      </w:r>
      <w:bookmarkEnd w:id="3201"/>
    </w:p>
    <w:p w14:paraId="19798ED5" w14:textId="77777777" w:rsidR="00B97D2A" w:rsidRDefault="00B97D2A" w:rsidP="00B97D2A">
      <w:pPr>
        <w:pStyle w:val="KeepWithNext"/>
        <w:rPr>
          <w:rtl/>
        </w:rPr>
      </w:pPr>
      <w:bookmarkStart w:id="3202" w:name="_ETM_Q1_3020905"/>
      <w:bookmarkEnd w:id="3202"/>
    </w:p>
    <w:p w14:paraId="37A0CAFB" w14:textId="6279F794" w:rsidR="00B97D2A" w:rsidRDefault="00B97D2A" w:rsidP="00B97D2A">
      <w:pPr>
        <w:rPr>
          <w:rtl/>
        </w:rPr>
      </w:pPr>
      <w:bookmarkStart w:id="3203" w:name="_ETM_Q1_3014404"/>
      <w:bookmarkEnd w:id="3203"/>
      <w:r>
        <w:rPr>
          <w:rFonts w:hint="cs"/>
          <w:rtl/>
        </w:rPr>
        <w:t>אף אחד</w:t>
      </w:r>
      <w:bookmarkStart w:id="3204" w:name="_ETM_Q1_3012153"/>
      <w:bookmarkEnd w:id="3204"/>
      <w:r>
        <w:rPr>
          <w:rFonts w:hint="cs"/>
          <w:rtl/>
        </w:rPr>
        <w:t xml:space="preserve"> לא יכול לצאת </w:t>
      </w:r>
      <w:bookmarkStart w:id="3205" w:name="_ETM_Q1_3015904"/>
      <w:bookmarkStart w:id="3206" w:name="_ETM_Q1_3017151"/>
      <w:bookmarkEnd w:id="3205"/>
      <w:bookmarkEnd w:id="3206"/>
      <w:r>
        <w:rPr>
          <w:rFonts w:hint="cs"/>
          <w:rtl/>
        </w:rPr>
        <w:t xml:space="preserve">עם מלוא תאוותו בידו. </w:t>
      </w:r>
      <w:bookmarkStart w:id="3207" w:name="_ETM_Q1_3012653"/>
      <w:bookmarkEnd w:id="3207"/>
      <w:r>
        <w:rPr>
          <w:rFonts w:hint="cs"/>
          <w:rtl/>
        </w:rPr>
        <w:t xml:space="preserve">בוא נראה קודם כול </w:t>
      </w:r>
      <w:r w:rsidR="004B538D">
        <w:rPr>
          <w:rFonts w:hint="cs"/>
          <w:rtl/>
        </w:rPr>
        <w:t>ש</w:t>
      </w:r>
      <w:bookmarkStart w:id="3208" w:name="_ETM_Q1_3016902"/>
      <w:bookmarkEnd w:id="3208"/>
      <w:r>
        <w:rPr>
          <w:rFonts w:hint="cs"/>
          <w:rtl/>
        </w:rPr>
        <w:t>בנוסח שהיה בממשלתי היה כתוב</w:t>
      </w:r>
      <w:r w:rsidR="00DF6739">
        <w:rPr>
          <w:rFonts w:hint="cs"/>
          <w:rtl/>
        </w:rPr>
        <w:t xml:space="preserve"> </w:t>
      </w:r>
      <w:r>
        <w:rPr>
          <w:rFonts w:hint="cs"/>
          <w:rtl/>
        </w:rPr>
        <w:t xml:space="preserve">המציע </w:t>
      </w:r>
      <w:bookmarkStart w:id="3209" w:name="_ETM_Q1_3020150"/>
      <w:bookmarkEnd w:id="3209"/>
      <w:r>
        <w:rPr>
          <w:rFonts w:hint="cs"/>
          <w:rtl/>
        </w:rPr>
        <w:t>הסדר חוב. מונח</w:t>
      </w:r>
      <w:bookmarkStart w:id="3210" w:name="_ETM_Q1_3021401"/>
      <w:bookmarkEnd w:id="3210"/>
      <w:r>
        <w:rPr>
          <w:rFonts w:hint="cs"/>
          <w:rtl/>
        </w:rPr>
        <w:t xml:space="preserve">, </w:t>
      </w:r>
      <w:bookmarkStart w:id="3211" w:name="_ETM_Q1_3021904"/>
      <w:bookmarkEnd w:id="3211"/>
      <w:r>
        <w:rPr>
          <w:rFonts w:hint="cs"/>
          <w:rtl/>
        </w:rPr>
        <w:t>מוכן</w:t>
      </w:r>
      <w:bookmarkStart w:id="3212" w:name="_ETM_Q1_3026901"/>
      <w:bookmarkEnd w:id="3212"/>
      <w:r w:rsidR="004B538D">
        <w:rPr>
          <w:rFonts w:hint="cs"/>
          <w:rtl/>
        </w:rPr>
        <w:t>.</w:t>
      </w:r>
    </w:p>
    <w:p w14:paraId="156FC19C" w14:textId="77777777" w:rsidR="00B97D2A" w:rsidRDefault="00B97D2A" w:rsidP="00B97D2A">
      <w:pPr>
        <w:rPr>
          <w:rtl/>
        </w:rPr>
      </w:pPr>
      <w:bookmarkStart w:id="3213" w:name="_ETM_Q1_3017653"/>
      <w:bookmarkStart w:id="3214" w:name="_ETM_Q1_3020151"/>
      <w:bookmarkEnd w:id="3213"/>
      <w:bookmarkEnd w:id="3214"/>
    </w:p>
    <w:p w14:paraId="28D9DF89" w14:textId="7C708C89" w:rsidR="00B97D2A" w:rsidRDefault="00B97D2A" w:rsidP="00B97D2A">
      <w:pPr>
        <w:pStyle w:val="a4"/>
        <w:keepNext/>
        <w:rPr>
          <w:rtl/>
        </w:rPr>
      </w:pPr>
      <w:bookmarkStart w:id="3215" w:name="ET_speaker_דר_גור_בליי_271"/>
      <w:r w:rsidRPr="00B97D2A">
        <w:rPr>
          <w:rStyle w:val="TagStyle"/>
          <w:rtl/>
        </w:rPr>
        <w:t xml:space="preserve"> &lt;&lt; דובר &gt;&gt; </w:t>
      </w:r>
      <w:r>
        <w:rPr>
          <w:rtl/>
        </w:rPr>
        <w:t xml:space="preserve">ד"ר גור </w:t>
      </w:r>
      <w:proofErr w:type="spellStart"/>
      <w:r>
        <w:rPr>
          <w:rtl/>
        </w:rPr>
        <w:t>בליי</w:t>
      </w:r>
      <w:proofErr w:type="spellEnd"/>
      <w:r>
        <w:rPr>
          <w:rtl/>
        </w:rPr>
        <w:t>:</w:t>
      </w:r>
      <w:r w:rsidRPr="00B97D2A">
        <w:rPr>
          <w:rStyle w:val="TagStyle"/>
          <w:rtl/>
        </w:rPr>
        <w:t xml:space="preserve"> &lt;&lt; דובר &gt;&gt;</w:t>
      </w:r>
      <w:r w:rsidR="006D4D8F">
        <w:rPr>
          <w:rtl/>
        </w:rPr>
        <w:t xml:space="preserve"> </w:t>
      </w:r>
      <w:bookmarkEnd w:id="3215"/>
    </w:p>
    <w:p w14:paraId="37E4CBC7" w14:textId="77777777" w:rsidR="00B97D2A" w:rsidRDefault="00B97D2A" w:rsidP="00B97D2A">
      <w:pPr>
        <w:pStyle w:val="KeepWithNext"/>
        <w:rPr>
          <w:rtl/>
        </w:rPr>
      </w:pPr>
    </w:p>
    <w:p w14:paraId="692E6F47" w14:textId="0B13BFCC" w:rsidR="00B97D2A" w:rsidRDefault="00B97D2A" w:rsidP="00B97D2A">
      <w:pPr>
        <w:rPr>
          <w:rtl/>
        </w:rPr>
      </w:pPr>
      <w:bookmarkStart w:id="3216" w:name="_ETM_Q1_3020902"/>
      <w:bookmarkEnd w:id="3216"/>
      <w:r>
        <w:rPr>
          <w:rFonts w:hint="cs"/>
          <w:rtl/>
        </w:rPr>
        <w:t>אתה מביא לאישור.</w:t>
      </w:r>
      <w:bookmarkStart w:id="3217" w:name="_ETM_Q1_3013653"/>
      <w:bookmarkEnd w:id="3217"/>
    </w:p>
    <w:p w14:paraId="3010AFD4" w14:textId="77777777" w:rsidR="00B97D2A" w:rsidRDefault="00B97D2A" w:rsidP="00B97D2A">
      <w:pPr>
        <w:rPr>
          <w:rtl/>
        </w:rPr>
      </w:pPr>
      <w:bookmarkStart w:id="3218" w:name="_ETM_Q1_3024901"/>
      <w:bookmarkStart w:id="3219" w:name="_ETM_Q1_3025151"/>
      <w:bookmarkEnd w:id="3218"/>
      <w:bookmarkEnd w:id="3219"/>
    </w:p>
    <w:p w14:paraId="35241E45" w14:textId="664C4F5D" w:rsidR="00B97D2A" w:rsidRDefault="00B97D2A" w:rsidP="00B97D2A">
      <w:pPr>
        <w:pStyle w:val="af6"/>
        <w:keepNext/>
        <w:rPr>
          <w:rtl/>
        </w:rPr>
      </w:pPr>
      <w:bookmarkStart w:id="3220" w:name="ET_yor_6157_273"/>
      <w:r w:rsidRPr="00B97D2A">
        <w:rPr>
          <w:rStyle w:val="TagStyle"/>
          <w:rtl/>
        </w:rPr>
        <w:t xml:space="preserve"> &lt;&lt; יור &gt;&gt; </w:t>
      </w:r>
      <w:r>
        <w:rPr>
          <w:rtl/>
        </w:rPr>
        <w:t xml:space="preserve">היו"ר שמחה </w:t>
      </w:r>
      <w:proofErr w:type="spellStart"/>
      <w:r>
        <w:rPr>
          <w:rtl/>
        </w:rPr>
        <w:t>רוטמן</w:t>
      </w:r>
      <w:proofErr w:type="spellEnd"/>
      <w:r>
        <w:rPr>
          <w:rtl/>
        </w:rPr>
        <w:t>:</w:t>
      </w:r>
      <w:r w:rsidRPr="00B97D2A">
        <w:rPr>
          <w:rStyle w:val="TagStyle"/>
          <w:rtl/>
        </w:rPr>
        <w:t xml:space="preserve"> &lt;&lt; יור &gt;&gt;</w:t>
      </w:r>
      <w:r w:rsidR="006D4D8F">
        <w:rPr>
          <w:rtl/>
        </w:rPr>
        <w:t xml:space="preserve"> </w:t>
      </w:r>
      <w:bookmarkEnd w:id="3220"/>
    </w:p>
    <w:p w14:paraId="2A90C4B2" w14:textId="77777777" w:rsidR="00B97D2A" w:rsidRDefault="00B97D2A" w:rsidP="00B97D2A">
      <w:pPr>
        <w:pStyle w:val="KeepWithNext"/>
        <w:rPr>
          <w:rtl/>
        </w:rPr>
      </w:pPr>
    </w:p>
    <w:p w14:paraId="6D4C665A" w14:textId="2811F01B" w:rsidR="00B97D2A" w:rsidRDefault="00B97D2A" w:rsidP="00B97D2A">
      <w:pPr>
        <w:rPr>
          <w:rtl/>
        </w:rPr>
      </w:pPr>
      <w:bookmarkStart w:id="3221" w:name="_ETM_Q1_3028651"/>
      <w:bookmarkEnd w:id="3221"/>
      <w:r>
        <w:rPr>
          <w:rFonts w:hint="cs"/>
          <w:rtl/>
        </w:rPr>
        <w:t>מביא לאישור ואז</w:t>
      </w:r>
      <w:bookmarkStart w:id="3222" w:name="_ETM_Q1_3025902"/>
      <w:bookmarkEnd w:id="3222"/>
      <w:r>
        <w:rPr>
          <w:rFonts w:hint="cs"/>
          <w:rtl/>
        </w:rPr>
        <w:t xml:space="preserve"> שמענו את טענתך </w:t>
      </w:r>
      <w:bookmarkStart w:id="3223" w:name="_ETM_Q1_3031905"/>
      <w:bookmarkEnd w:id="3223"/>
      <w:r>
        <w:rPr>
          <w:rFonts w:hint="cs"/>
          <w:rtl/>
        </w:rPr>
        <w:t>- - -</w:t>
      </w:r>
    </w:p>
    <w:p w14:paraId="1B0F035A" w14:textId="77777777" w:rsidR="00B97D2A" w:rsidRDefault="00B97D2A" w:rsidP="00B97D2A">
      <w:pPr>
        <w:rPr>
          <w:rtl/>
        </w:rPr>
      </w:pPr>
      <w:bookmarkStart w:id="3224" w:name="_ETM_Q1_3022652"/>
      <w:bookmarkStart w:id="3225" w:name="_ETM_Q1_3025404"/>
      <w:bookmarkEnd w:id="3224"/>
      <w:bookmarkEnd w:id="3225"/>
    </w:p>
    <w:p w14:paraId="6A0D19C1" w14:textId="2800EAEF" w:rsidR="00B97D2A" w:rsidRDefault="00B97D2A" w:rsidP="00B97D2A">
      <w:pPr>
        <w:pStyle w:val="af9"/>
        <w:keepNext/>
        <w:rPr>
          <w:rtl/>
        </w:rPr>
      </w:pPr>
      <w:bookmarkStart w:id="3226" w:name="ET_guest_דוד_האן_274"/>
      <w:r w:rsidRPr="00B97D2A">
        <w:rPr>
          <w:rStyle w:val="TagStyle"/>
          <w:rtl/>
        </w:rPr>
        <w:t xml:space="preserve"> &lt;&lt; אורח &gt;&gt; </w:t>
      </w:r>
      <w:r>
        <w:rPr>
          <w:rtl/>
        </w:rPr>
        <w:t>דוד האן:</w:t>
      </w:r>
      <w:r w:rsidRPr="00B97D2A">
        <w:rPr>
          <w:rStyle w:val="TagStyle"/>
          <w:rtl/>
        </w:rPr>
        <w:t xml:space="preserve"> &lt;&lt; אורח &gt;&gt;</w:t>
      </w:r>
      <w:r w:rsidR="006D4D8F">
        <w:rPr>
          <w:rtl/>
        </w:rPr>
        <w:t xml:space="preserve"> </w:t>
      </w:r>
      <w:bookmarkEnd w:id="3226"/>
    </w:p>
    <w:p w14:paraId="470E29A3" w14:textId="77777777" w:rsidR="00B97D2A" w:rsidRDefault="00B97D2A" w:rsidP="00B97D2A">
      <w:pPr>
        <w:pStyle w:val="KeepWithNext"/>
        <w:rPr>
          <w:rtl/>
        </w:rPr>
      </w:pPr>
    </w:p>
    <w:p w14:paraId="4EBAE266" w14:textId="3B76C28A" w:rsidR="00B97D2A" w:rsidRDefault="00B97D2A" w:rsidP="00B97D2A">
      <w:pPr>
        <w:rPr>
          <w:rtl/>
        </w:rPr>
      </w:pPr>
      <w:bookmarkStart w:id="3227" w:name="_ETM_Q1_3026153"/>
      <w:bookmarkEnd w:id="3227"/>
      <w:r>
        <w:rPr>
          <w:rFonts w:hint="cs"/>
          <w:rtl/>
        </w:rPr>
        <w:t>סל</w:t>
      </w:r>
      <w:bookmarkStart w:id="3228" w:name="_ETM_Q1_3026903"/>
      <w:bookmarkEnd w:id="3228"/>
      <w:r>
        <w:rPr>
          <w:rFonts w:hint="cs"/>
          <w:rtl/>
        </w:rPr>
        <w:t>יחה, זה לא אישור.</w:t>
      </w:r>
    </w:p>
    <w:p w14:paraId="0B3606E4" w14:textId="77777777" w:rsidR="00B97D2A" w:rsidRDefault="00B97D2A" w:rsidP="00B97D2A">
      <w:pPr>
        <w:rPr>
          <w:rtl/>
        </w:rPr>
      </w:pPr>
      <w:bookmarkStart w:id="3229" w:name="_ETM_Q1_3029152"/>
      <w:bookmarkStart w:id="3230" w:name="_ETM_Q1_3029402"/>
      <w:bookmarkEnd w:id="3229"/>
      <w:bookmarkEnd w:id="3230"/>
    </w:p>
    <w:p w14:paraId="1C6A014D" w14:textId="569E6186" w:rsidR="00B97D2A" w:rsidRDefault="00B97D2A" w:rsidP="00B97D2A">
      <w:pPr>
        <w:pStyle w:val="af6"/>
        <w:keepNext/>
        <w:rPr>
          <w:rtl/>
        </w:rPr>
      </w:pPr>
      <w:bookmarkStart w:id="3231" w:name="ET_yor_6157_275"/>
      <w:r w:rsidRPr="00B97D2A">
        <w:rPr>
          <w:rStyle w:val="TagStyle"/>
          <w:rtl/>
        </w:rPr>
        <w:t xml:space="preserve"> &lt;&lt; יור &gt;&gt; </w:t>
      </w:r>
      <w:r>
        <w:rPr>
          <w:rtl/>
        </w:rPr>
        <w:t xml:space="preserve">היו"ר שמחה </w:t>
      </w:r>
      <w:proofErr w:type="spellStart"/>
      <w:r>
        <w:rPr>
          <w:rtl/>
        </w:rPr>
        <w:t>רוטמן</w:t>
      </w:r>
      <w:proofErr w:type="spellEnd"/>
      <w:r>
        <w:rPr>
          <w:rtl/>
        </w:rPr>
        <w:t>:</w:t>
      </w:r>
      <w:r w:rsidRPr="00B97D2A">
        <w:rPr>
          <w:rStyle w:val="TagStyle"/>
          <w:rtl/>
        </w:rPr>
        <w:t xml:space="preserve"> &lt;&lt; יור &gt;&gt;</w:t>
      </w:r>
      <w:r w:rsidR="006D4D8F">
        <w:rPr>
          <w:rtl/>
        </w:rPr>
        <w:t xml:space="preserve"> </w:t>
      </w:r>
      <w:bookmarkEnd w:id="3231"/>
    </w:p>
    <w:p w14:paraId="5DC0F623" w14:textId="77777777" w:rsidR="00B97D2A" w:rsidRDefault="00B97D2A" w:rsidP="00B97D2A">
      <w:pPr>
        <w:pStyle w:val="KeepWithNext"/>
        <w:rPr>
          <w:rtl/>
        </w:rPr>
      </w:pPr>
    </w:p>
    <w:p w14:paraId="5561E928" w14:textId="550A6C2C" w:rsidR="00321751" w:rsidRDefault="00B97D2A" w:rsidP="00B97D2A">
      <w:pPr>
        <w:rPr>
          <w:rtl/>
        </w:rPr>
      </w:pPr>
      <w:bookmarkStart w:id="3232" w:name="_ETM_Q1_3030151"/>
      <w:bookmarkEnd w:id="3232"/>
      <w:r>
        <w:rPr>
          <w:rFonts w:hint="cs"/>
          <w:rtl/>
        </w:rPr>
        <w:t xml:space="preserve">שמעתי </w:t>
      </w:r>
      <w:bookmarkStart w:id="3233" w:name="_ETM_Q1_3032903"/>
      <w:bookmarkEnd w:id="3233"/>
      <w:r>
        <w:rPr>
          <w:rFonts w:hint="cs"/>
          <w:rtl/>
        </w:rPr>
        <w:t>את טענת</w:t>
      </w:r>
      <w:bookmarkStart w:id="3234" w:name="_ETM_Q1_3029153"/>
      <w:bookmarkEnd w:id="3234"/>
      <w:r>
        <w:rPr>
          <w:rFonts w:hint="cs"/>
          <w:rtl/>
        </w:rPr>
        <w:t>ך, שמענו בוועדה ואמר</w:t>
      </w:r>
      <w:bookmarkStart w:id="3235" w:name="_ETM_Q1_3031903"/>
      <w:bookmarkEnd w:id="3235"/>
      <w:r>
        <w:rPr>
          <w:rFonts w:hint="cs"/>
          <w:rtl/>
        </w:rPr>
        <w:t>נו שזה לא הגיוני. זה באמת לא</w:t>
      </w:r>
      <w:bookmarkStart w:id="3236" w:name="_ETM_Q1_3032655"/>
      <w:bookmarkEnd w:id="3236"/>
      <w:r>
        <w:rPr>
          <w:rFonts w:hint="cs"/>
          <w:rtl/>
        </w:rPr>
        <w:t xml:space="preserve"> ה</w:t>
      </w:r>
      <w:bookmarkStart w:id="3237" w:name="_ETM_Q1_3039902"/>
      <w:bookmarkEnd w:id="3237"/>
      <w:r>
        <w:rPr>
          <w:rFonts w:hint="cs"/>
          <w:rtl/>
        </w:rPr>
        <w:t xml:space="preserve">גיוני. אם יש </w:t>
      </w:r>
      <w:bookmarkStart w:id="3238" w:name="_ETM_Q1_3033403"/>
      <w:bookmarkEnd w:id="3238"/>
      <w:r>
        <w:rPr>
          <w:rFonts w:hint="cs"/>
          <w:rtl/>
        </w:rPr>
        <w:t xml:space="preserve">לי הסדר חוב גמור אני לא </w:t>
      </w:r>
      <w:bookmarkStart w:id="3239" w:name="_ETM_Q1_3036652"/>
      <w:bookmarkEnd w:id="3239"/>
      <w:r>
        <w:rPr>
          <w:rFonts w:hint="cs"/>
          <w:rtl/>
        </w:rPr>
        <w:t xml:space="preserve">צריך את </w:t>
      </w:r>
      <w:bookmarkStart w:id="3240" w:name="_ETM_Q1_3039904"/>
      <w:bookmarkStart w:id="3241" w:name="_ETM_Q1_3044904"/>
      <w:bookmarkStart w:id="3242" w:name="_ETM_Q1_3034904"/>
      <w:bookmarkStart w:id="3243" w:name="_ETM_Q1_3041153"/>
      <w:bookmarkEnd w:id="3240"/>
      <w:bookmarkEnd w:id="3241"/>
      <w:bookmarkEnd w:id="3242"/>
      <w:bookmarkEnd w:id="3243"/>
      <w:r w:rsidR="00517FE7">
        <w:rPr>
          <w:rFonts w:hint="cs"/>
          <w:rtl/>
        </w:rPr>
        <w:t>- - -</w:t>
      </w:r>
      <w:r w:rsidR="00DF6739">
        <w:rPr>
          <w:rFonts w:hint="cs"/>
          <w:rtl/>
        </w:rPr>
        <w:t xml:space="preserve"> </w:t>
      </w:r>
      <w:bookmarkStart w:id="3244" w:name="_ETM_Q1_3033901"/>
      <w:bookmarkEnd w:id="3244"/>
      <w:r w:rsidR="00517FE7">
        <w:rPr>
          <w:rFonts w:hint="cs"/>
          <w:rtl/>
        </w:rPr>
        <w:t>ו</w:t>
      </w:r>
      <w:bookmarkStart w:id="3245" w:name="_ETM_Q1_3048654"/>
      <w:bookmarkEnd w:id="3245"/>
      <w:r w:rsidR="0063733C">
        <w:rPr>
          <w:rFonts w:hint="cs"/>
          <w:rtl/>
        </w:rPr>
        <w:t xml:space="preserve">זה התקבל. </w:t>
      </w:r>
      <w:bookmarkStart w:id="3246" w:name="_ETM_Q1_3041654"/>
      <w:bookmarkEnd w:id="3246"/>
    </w:p>
    <w:p w14:paraId="67A06EE8" w14:textId="77777777" w:rsidR="00321751" w:rsidRDefault="00321751" w:rsidP="00B97D2A">
      <w:pPr>
        <w:rPr>
          <w:rtl/>
        </w:rPr>
      </w:pPr>
    </w:p>
    <w:p w14:paraId="6C1BB9DF" w14:textId="297C9200" w:rsidR="00321751" w:rsidRDefault="0063733C" w:rsidP="00B97D2A">
      <w:pPr>
        <w:rPr>
          <w:rtl/>
        </w:rPr>
      </w:pPr>
      <w:r>
        <w:rPr>
          <w:rFonts w:hint="cs"/>
          <w:rtl/>
        </w:rPr>
        <w:t>לעומת</w:t>
      </w:r>
      <w:bookmarkStart w:id="3247" w:name="_ETM_Q1_3040652"/>
      <w:bookmarkEnd w:id="3247"/>
      <w:r>
        <w:rPr>
          <w:rFonts w:hint="cs"/>
          <w:rtl/>
        </w:rPr>
        <w:t xml:space="preserve"> זאת</w:t>
      </w:r>
      <w:r w:rsidR="00321751">
        <w:rPr>
          <w:rFonts w:hint="cs"/>
          <w:rtl/>
        </w:rPr>
        <w:t>,</w:t>
      </w:r>
      <w:r>
        <w:rPr>
          <w:rFonts w:hint="cs"/>
          <w:rtl/>
        </w:rPr>
        <w:t xml:space="preserve"> הצד השני </w:t>
      </w:r>
      <w:r w:rsidR="00517FE7">
        <w:rPr>
          <w:rFonts w:hint="cs"/>
          <w:rtl/>
        </w:rPr>
        <w:t xml:space="preserve">של </w:t>
      </w:r>
      <w:r>
        <w:rPr>
          <w:rFonts w:hint="cs"/>
          <w:rtl/>
        </w:rPr>
        <w:t>מה שהיה בתיקון</w:t>
      </w:r>
      <w:bookmarkStart w:id="3248" w:name="_ETM_Q1_3042401"/>
      <w:bookmarkEnd w:id="3248"/>
      <w:r>
        <w:rPr>
          <w:rFonts w:hint="cs"/>
          <w:rtl/>
        </w:rPr>
        <w:t xml:space="preserve"> 14, </w:t>
      </w:r>
      <w:bookmarkStart w:id="3249" w:name="_ETM_Q1_3048155"/>
      <w:bookmarkEnd w:id="3249"/>
      <w:r>
        <w:rPr>
          <w:rFonts w:hint="cs"/>
          <w:rtl/>
        </w:rPr>
        <w:t>המ</w:t>
      </w:r>
      <w:bookmarkStart w:id="3250" w:name="_ETM_Q1_3043653"/>
      <w:bookmarkEnd w:id="3250"/>
      <w:r>
        <w:rPr>
          <w:rFonts w:hint="cs"/>
          <w:rtl/>
        </w:rPr>
        <w:t>תווה הראשוני. אתה</w:t>
      </w:r>
      <w:bookmarkStart w:id="3251" w:name="_ETM_Q1_3043405"/>
      <w:bookmarkEnd w:id="3251"/>
      <w:r>
        <w:rPr>
          <w:rFonts w:hint="cs"/>
          <w:rtl/>
        </w:rPr>
        <w:t xml:space="preserve"> אומר שאפילו זה היה קצת יותר מדי</w:t>
      </w:r>
      <w:bookmarkStart w:id="3252" w:name="_ETM_Q1_3045904"/>
      <w:bookmarkEnd w:id="3252"/>
      <w:r>
        <w:rPr>
          <w:rFonts w:hint="cs"/>
          <w:rtl/>
        </w:rPr>
        <w:t xml:space="preserve"> </w:t>
      </w:r>
      <w:bookmarkStart w:id="3253" w:name="_ETM_Q1_3045900"/>
      <w:bookmarkEnd w:id="3253"/>
      <w:r>
        <w:rPr>
          <w:rFonts w:hint="cs"/>
          <w:rtl/>
        </w:rPr>
        <w:t>לשיטתך. אני אצטרך</w:t>
      </w:r>
      <w:bookmarkStart w:id="3254" w:name="_ETM_Q1_3048404"/>
      <w:bookmarkEnd w:id="3254"/>
      <w:r>
        <w:rPr>
          <w:rFonts w:hint="cs"/>
          <w:rtl/>
        </w:rPr>
        <w:t xml:space="preserve"> לעשות פה ממוצע </w:t>
      </w:r>
      <w:r w:rsidR="00517FE7">
        <w:rPr>
          <w:rFonts w:hint="cs"/>
          <w:rtl/>
        </w:rPr>
        <w:t>מפשר</w:t>
      </w:r>
      <w:bookmarkStart w:id="3255" w:name="_ETM_Q1_3057403"/>
      <w:bookmarkEnd w:id="3255"/>
      <w:r>
        <w:rPr>
          <w:rFonts w:hint="cs"/>
          <w:rtl/>
        </w:rPr>
        <w:t xml:space="preserve">. </w:t>
      </w:r>
    </w:p>
    <w:p w14:paraId="3AF4605B" w14:textId="77777777" w:rsidR="00321751" w:rsidRDefault="00321751" w:rsidP="00B97D2A">
      <w:pPr>
        <w:rPr>
          <w:rtl/>
        </w:rPr>
      </w:pPr>
    </w:p>
    <w:p w14:paraId="4CB7356A" w14:textId="77777777" w:rsidR="001429A0" w:rsidRDefault="0063733C" w:rsidP="00B97D2A">
      <w:pPr>
        <w:rPr>
          <w:rtl/>
        </w:rPr>
      </w:pPr>
      <w:r>
        <w:rPr>
          <w:rFonts w:hint="cs"/>
          <w:rtl/>
        </w:rPr>
        <w:t xml:space="preserve">אני חושב שהאמירה שנאמרה פה לפרוטוקול </w:t>
      </w:r>
      <w:r>
        <w:rPr>
          <w:rtl/>
        </w:rPr>
        <w:t>–</w:t>
      </w:r>
      <w:r>
        <w:rPr>
          <w:rFonts w:hint="cs"/>
          <w:rtl/>
        </w:rPr>
        <w:t xml:space="preserve"> ודאי </w:t>
      </w:r>
      <w:bookmarkStart w:id="3256" w:name="_ETM_Q1_3055403"/>
      <w:bookmarkStart w:id="3257" w:name="_ETM_Q1_3050403"/>
      <w:bookmarkEnd w:id="3256"/>
      <w:bookmarkEnd w:id="3257"/>
      <w:r>
        <w:rPr>
          <w:rFonts w:hint="cs"/>
          <w:rtl/>
        </w:rPr>
        <w:t>ש</w:t>
      </w:r>
      <w:bookmarkStart w:id="3258" w:name="_ETM_Q1_3060651"/>
      <w:bookmarkEnd w:id="3258"/>
      <w:r>
        <w:rPr>
          <w:rFonts w:hint="cs"/>
          <w:rtl/>
        </w:rPr>
        <w:t xml:space="preserve">לא נכון להגיד שהחמרנו. </w:t>
      </w:r>
      <w:bookmarkStart w:id="3259" w:name="_ETM_Q1_3050902"/>
      <w:bookmarkEnd w:id="3259"/>
      <w:r>
        <w:rPr>
          <w:rFonts w:hint="cs"/>
          <w:rtl/>
        </w:rPr>
        <w:t>זה מוחמר יחסית למילה מתווה ראשוני</w:t>
      </w:r>
      <w:bookmarkStart w:id="3260" w:name="_ETM_Q1_3057154"/>
      <w:bookmarkEnd w:id="3260"/>
      <w:r>
        <w:rPr>
          <w:rFonts w:hint="cs"/>
          <w:rtl/>
        </w:rPr>
        <w:t xml:space="preserve"> שזה כמו שאמרתי </w:t>
      </w:r>
      <w:bookmarkStart w:id="3261" w:name="_ETM_Q1_3060655"/>
      <w:bookmarkEnd w:id="3261"/>
      <w:r>
        <w:rPr>
          <w:rFonts w:hint="cs"/>
          <w:rtl/>
        </w:rPr>
        <w:t>זה יכול להיו</w:t>
      </w:r>
      <w:bookmarkStart w:id="3262" w:name="_ETM_Q1_3058403"/>
      <w:bookmarkEnd w:id="3262"/>
      <w:r>
        <w:rPr>
          <w:rFonts w:hint="cs"/>
          <w:rtl/>
        </w:rPr>
        <w:t>ת כל דבר על מפית. אנחנו רו</w:t>
      </w:r>
      <w:bookmarkStart w:id="3263" w:name="_ETM_Q1_3060652"/>
      <w:bookmarkEnd w:id="3263"/>
      <w:r>
        <w:rPr>
          <w:rFonts w:hint="cs"/>
          <w:rtl/>
        </w:rPr>
        <w:t xml:space="preserve">צים פה </w:t>
      </w:r>
      <w:bookmarkStart w:id="3264" w:name="_ETM_Q1_3061653"/>
      <w:bookmarkEnd w:id="3264"/>
      <w:r>
        <w:rPr>
          <w:rFonts w:hint="cs"/>
          <w:rtl/>
        </w:rPr>
        <w:t xml:space="preserve">קצת יותר רצינות. </w:t>
      </w:r>
    </w:p>
    <w:p w14:paraId="4368DA1D" w14:textId="77777777" w:rsidR="001429A0" w:rsidRDefault="001429A0" w:rsidP="00B97D2A">
      <w:pPr>
        <w:rPr>
          <w:rtl/>
        </w:rPr>
      </w:pPr>
    </w:p>
    <w:p w14:paraId="2365EDE5" w14:textId="2B890A9C" w:rsidR="00B97D2A" w:rsidRDefault="0063733C" w:rsidP="00B97D2A">
      <w:pPr>
        <w:rPr>
          <w:rtl/>
        </w:rPr>
      </w:pPr>
      <w:r>
        <w:rPr>
          <w:rFonts w:hint="cs"/>
          <w:rtl/>
        </w:rPr>
        <w:t>עד כדי</w:t>
      </w:r>
      <w:bookmarkStart w:id="3265" w:name="_ETM_Q1_3063405"/>
      <w:bookmarkEnd w:id="3265"/>
      <w:r>
        <w:rPr>
          <w:rFonts w:hint="cs"/>
          <w:rtl/>
        </w:rPr>
        <w:t xml:space="preserve"> שהם רוצים </w:t>
      </w:r>
      <w:bookmarkStart w:id="3266" w:name="_ETM_Q1_3069401"/>
      <w:bookmarkStart w:id="3267" w:name="_ETM_Q1_3064652"/>
      <w:bookmarkEnd w:id="3266"/>
      <w:bookmarkEnd w:id="3267"/>
      <w:r>
        <w:rPr>
          <w:rFonts w:hint="cs"/>
          <w:rtl/>
        </w:rPr>
        <w:t>בשלב הפ</w:t>
      </w:r>
      <w:bookmarkStart w:id="3268" w:name="_ETM_Q1_3065654"/>
      <w:bookmarkEnd w:id="3268"/>
      <w:r>
        <w:rPr>
          <w:rFonts w:hint="cs"/>
          <w:rtl/>
        </w:rPr>
        <w:t>תיחה אישור רואה חשבון ואת זה אמר</w:t>
      </w:r>
      <w:bookmarkStart w:id="3269" w:name="_ETM_Q1_3067404"/>
      <w:bookmarkEnd w:id="3269"/>
      <w:r>
        <w:rPr>
          <w:rFonts w:hint="cs"/>
          <w:rtl/>
        </w:rPr>
        <w:t xml:space="preserve">תי שאני כרגע </w:t>
      </w:r>
      <w:bookmarkStart w:id="3270" w:name="_ETM_Q1_3070153"/>
      <w:bookmarkEnd w:id="3270"/>
      <w:r>
        <w:rPr>
          <w:rFonts w:hint="cs"/>
          <w:rtl/>
        </w:rPr>
        <w:t>לא מצליח להבין איך</w:t>
      </w:r>
      <w:bookmarkStart w:id="3271" w:name="_ETM_Q1_3068905"/>
      <w:bookmarkEnd w:id="3271"/>
      <w:r>
        <w:rPr>
          <w:rFonts w:hint="cs"/>
          <w:rtl/>
        </w:rPr>
        <w:t xml:space="preserve"> זה מסתדר. אם יש לי א</w:t>
      </w:r>
      <w:bookmarkStart w:id="3272" w:name="_ETM_Q1_3069901"/>
      <w:bookmarkEnd w:id="3272"/>
      <w:r>
        <w:rPr>
          <w:rFonts w:hint="cs"/>
          <w:rtl/>
        </w:rPr>
        <w:t xml:space="preserve">ישור </w:t>
      </w:r>
      <w:bookmarkStart w:id="3273" w:name="_ETM_Q1_3070653"/>
      <w:bookmarkEnd w:id="3273"/>
      <w:r>
        <w:rPr>
          <w:rFonts w:hint="cs"/>
          <w:rtl/>
        </w:rPr>
        <w:t>רואה חשבון זה בהכרח זה מושך אות</w:t>
      </w:r>
      <w:bookmarkStart w:id="3274" w:name="_ETM_Q1_3071403"/>
      <w:bookmarkEnd w:id="3274"/>
      <w:r>
        <w:rPr>
          <w:rFonts w:hint="cs"/>
          <w:rtl/>
        </w:rPr>
        <w:t xml:space="preserve">י יותר לכיוון של </w:t>
      </w:r>
      <w:bookmarkStart w:id="3275" w:name="_ETM_Q1_3076154"/>
      <w:bookmarkEnd w:id="3275"/>
      <w:r>
        <w:rPr>
          <w:rFonts w:hint="cs"/>
          <w:rtl/>
        </w:rPr>
        <w:t xml:space="preserve">הצעת החוק </w:t>
      </w:r>
      <w:bookmarkStart w:id="3276" w:name="_ETM_Q1_3072901"/>
      <w:bookmarkEnd w:id="3276"/>
      <w:r>
        <w:rPr>
          <w:rFonts w:hint="cs"/>
          <w:rtl/>
        </w:rPr>
        <w:t>הממשלתית של משהו הרבה מגובש</w:t>
      </w:r>
      <w:bookmarkStart w:id="3277" w:name="_ETM_Q1_3074904"/>
      <w:bookmarkEnd w:id="3277"/>
      <w:r>
        <w:rPr>
          <w:rFonts w:hint="cs"/>
          <w:rtl/>
        </w:rPr>
        <w:t xml:space="preserve"> ורואה חשבון שמוכן </w:t>
      </w:r>
      <w:bookmarkStart w:id="3278" w:name="_ETM_Q1_3078404"/>
      <w:bookmarkEnd w:id="3278"/>
      <w:r>
        <w:rPr>
          <w:rFonts w:hint="cs"/>
          <w:rtl/>
        </w:rPr>
        <w:t>לחתום על זה. אני לא מצ</w:t>
      </w:r>
      <w:bookmarkStart w:id="3279" w:name="_ETM_Q1_3077654"/>
      <w:bookmarkEnd w:id="3279"/>
      <w:r>
        <w:rPr>
          <w:rFonts w:hint="cs"/>
          <w:rtl/>
        </w:rPr>
        <w:t xml:space="preserve">ליח להבין איך שני הסעיפים </w:t>
      </w:r>
      <w:bookmarkStart w:id="3280" w:name="_ETM_Q1_3082152"/>
      <w:bookmarkEnd w:id="3280"/>
      <w:r>
        <w:rPr>
          <w:rFonts w:hint="cs"/>
          <w:rtl/>
        </w:rPr>
        <w:t>האלה מסתדרים</w:t>
      </w:r>
      <w:bookmarkStart w:id="3281" w:name="_ETM_Q1_3079400"/>
      <w:bookmarkEnd w:id="3281"/>
      <w:r>
        <w:rPr>
          <w:rFonts w:hint="cs"/>
          <w:rtl/>
        </w:rPr>
        <w:t>.</w:t>
      </w:r>
    </w:p>
    <w:p w14:paraId="5138A946" w14:textId="77777777" w:rsidR="0063733C" w:rsidRDefault="0063733C" w:rsidP="00B97D2A">
      <w:pPr>
        <w:rPr>
          <w:rtl/>
        </w:rPr>
      </w:pPr>
      <w:bookmarkStart w:id="3282" w:name="_ETM_Q1_3080653"/>
      <w:bookmarkStart w:id="3283" w:name="_ETM_Q1_3078402"/>
      <w:bookmarkEnd w:id="3282"/>
      <w:bookmarkEnd w:id="3283"/>
    </w:p>
    <w:p w14:paraId="1D38B829" w14:textId="7CB4FA65" w:rsidR="0063733C" w:rsidRDefault="0063733C" w:rsidP="0063733C">
      <w:pPr>
        <w:pStyle w:val="a4"/>
        <w:keepNext/>
        <w:rPr>
          <w:rtl/>
        </w:rPr>
      </w:pPr>
      <w:bookmarkStart w:id="3284" w:name="ET_speaker_6520_276"/>
      <w:r w:rsidRPr="0063733C">
        <w:rPr>
          <w:rStyle w:val="TagStyle"/>
          <w:rtl/>
        </w:rPr>
        <w:t xml:space="preserve"> &lt;&lt; דובר &gt;&gt; </w:t>
      </w:r>
      <w:r>
        <w:rPr>
          <w:rtl/>
        </w:rPr>
        <w:t>ארז מלול (ש"ס):</w:t>
      </w:r>
      <w:r w:rsidRPr="0063733C">
        <w:rPr>
          <w:rStyle w:val="TagStyle"/>
          <w:rtl/>
        </w:rPr>
        <w:t xml:space="preserve"> &lt;&lt; דובר &gt;&gt;</w:t>
      </w:r>
      <w:r w:rsidR="006D4D8F">
        <w:rPr>
          <w:rtl/>
        </w:rPr>
        <w:t xml:space="preserve"> </w:t>
      </w:r>
      <w:bookmarkEnd w:id="3284"/>
    </w:p>
    <w:p w14:paraId="57D10DC2" w14:textId="77777777" w:rsidR="0063733C" w:rsidRDefault="0063733C" w:rsidP="0063733C">
      <w:pPr>
        <w:pStyle w:val="KeepWithNext"/>
        <w:rPr>
          <w:rtl/>
        </w:rPr>
      </w:pPr>
    </w:p>
    <w:p w14:paraId="5981BA82" w14:textId="5BEEF31D" w:rsidR="0063733C" w:rsidRDefault="0063733C" w:rsidP="0063733C">
      <w:pPr>
        <w:rPr>
          <w:rtl/>
        </w:rPr>
      </w:pPr>
      <w:bookmarkStart w:id="3285" w:name="_ETM_Q1_3079151"/>
      <w:bookmarkEnd w:id="3285"/>
      <w:r>
        <w:rPr>
          <w:rFonts w:hint="cs"/>
          <w:rtl/>
        </w:rPr>
        <w:t>יהיה קשה להגיע לזה.</w:t>
      </w:r>
    </w:p>
    <w:p w14:paraId="4CA6D459" w14:textId="77777777" w:rsidR="00D97DA4" w:rsidRDefault="00D97DA4" w:rsidP="0063733C">
      <w:pPr>
        <w:rPr>
          <w:rtl/>
        </w:rPr>
      </w:pPr>
      <w:bookmarkStart w:id="3286" w:name="_ETM_Q1_3080903"/>
      <w:bookmarkEnd w:id="3286"/>
    </w:p>
    <w:p w14:paraId="5BC172F5" w14:textId="32D25131" w:rsidR="00D97DA4" w:rsidRDefault="00D97DA4" w:rsidP="00D97DA4">
      <w:pPr>
        <w:pStyle w:val="af6"/>
        <w:keepNext/>
        <w:rPr>
          <w:rtl/>
        </w:rPr>
      </w:pPr>
      <w:bookmarkStart w:id="3287" w:name="ET_yor_6157_277"/>
      <w:r w:rsidRPr="00D97DA4">
        <w:rPr>
          <w:rStyle w:val="TagStyle"/>
          <w:rtl/>
        </w:rPr>
        <w:t xml:space="preserve"> &lt;&lt; יור &gt;&gt; </w:t>
      </w:r>
      <w:r>
        <w:rPr>
          <w:rtl/>
        </w:rPr>
        <w:t xml:space="preserve">היו"ר שמחה </w:t>
      </w:r>
      <w:proofErr w:type="spellStart"/>
      <w:r>
        <w:rPr>
          <w:rtl/>
        </w:rPr>
        <w:t>רוטמן</w:t>
      </w:r>
      <w:proofErr w:type="spellEnd"/>
      <w:r>
        <w:rPr>
          <w:rtl/>
        </w:rPr>
        <w:t>:</w:t>
      </w:r>
      <w:r w:rsidRPr="00D97DA4">
        <w:rPr>
          <w:rStyle w:val="TagStyle"/>
          <w:rtl/>
        </w:rPr>
        <w:t xml:space="preserve"> &lt;&lt; יור &gt;&gt;</w:t>
      </w:r>
      <w:r w:rsidR="006D4D8F">
        <w:rPr>
          <w:rtl/>
        </w:rPr>
        <w:t xml:space="preserve"> </w:t>
      </w:r>
      <w:bookmarkEnd w:id="3287"/>
    </w:p>
    <w:p w14:paraId="43DCC825" w14:textId="77777777" w:rsidR="00D97DA4" w:rsidRDefault="00D97DA4" w:rsidP="00D97DA4">
      <w:pPr>
        <w:pStyle w:val="KeepWithNext"/>
        <w:rPr>
          <w:rtl/>
        </w:rPr>
      </w:pPr>
    </w:p>
    <w:p w14:paraId="71010819" w14:textId="59E23F0A" w:rsidR="00D97DA4" w:rsidRDefault="00D97DA4" w:rsidP="00D97DA4">
      <w:pPr>
        <w:rPr>
          <w:rtl/>
        </w:rPr>
      </w:pPr>
      <w:bookmarkStart w:id="3288" w:name="_ETM_Q1_3083902"/>
      <w:bookmarkEnd w:id="3288"/>
      <w:r>
        <w:rPr>
          <w:rFonts w:hint="cs"/>
          <w:rtl/>
        </w:rPr>
        <w:t>א</w:t>
      </w:r>
      <w:bookmarkStart w:id="3289" w:name="_ETM_Q1_3080154"/>
      <w:bookmarkEnd w:id="3289"/>
      <w:r>
        <w:rPr>
          <w:rFonts w:hint="cs"/>
          <w:rtl/>
        </w:rPr>
        <w:t xml:space="preserve">ם הייתי בעולם של </w:t>
      </w:r>
      <w:bookmarkStart w:id="3290" w:name="_ETM_Q1_3084652"/>
      <w:bookmarkEnd w:id="3290"/>
      <w:r>
        <w:rPr>
          <w:rFonts w:hint="cs"/>
          <w:rtl/>
        </w:rPr>
        <w:t>הסדר חוב מוסמך וגמור כמו</w:t>
      </w:r>
      <w:bookmarkStart w:id="3291" w:name="_ETM_Q1_3083151"/>
      <w:bookmarkStart w:id="3292" w:name="_ETM_Q1_3084656"/>
      <w:bookmarkEnd w:id="3291"/>
      <w:bookmarkEnd w:id="3292"/>
      <w:r>
        <w:rPr>
          <w:rFonts w:hint="cs"/>
          <w:rtl/>
        </w:rPr>
        <w:t xml:space="preserve"> שהייתי בממשלתית </w:t>
      </w:r>
      <w:r w:rsidR="00517FE7">
        <w:rPr>
          <w:rFonts w:hint="cs"/>
          <w:rtl/>
        </w:rPr>
        <w:t xml:space="preserve">אז </w:t>
      </w:r>
      <w:r>
        <w:rPr>
          <w:rFonts w:hint="cs"/>
          <w:rtl/>
        </w:rPr>
        <w:t>אני</w:t>
      </w:r>
      <w:bookmarkStart w:id="3293" w:name="_ETM_Q1_3083651"/>
      <w:bookmarkEnd w:id="3293"/>
      <w:r>
        <w:rPr>
          <w:rFonts w:hint="cs"/>
          <w:rtl/>
        </w:rPr>
        <w:t xml:space="preserve"> מבין </w:t>
      </w:r>
      <w:bookmarkStart w:id="3294" w:name="_ETM_Q1_3083904"/>
      <w:bookmarkEnd w:id="3294"/>
      <w:r>
        <w:rPr>
          <w:rFonts w:hint="cs"/>
          <w:rtl/>
        </w:rPr>
        <w:t>למה אני מביא רואה חשבון שי</w:t>
      </w:r>
      <w:bookmarkStart w:id="3295" w:name="_ETM_Q1_3085403"/>
      <w:bookmarkEnd w:id="3295"/>
      <w:r>
        <w:rPr>
          <w:rFonts w:hint="cs"/>
          <w:rtl/>
        </w:rPr>
        <w:t>חתום על זה. א</w:t>
      </w:r>
      <w:bookmarkStart w:id="3296" w:name="_ETM_Q1_3091151"/>
      <w:bookmarkEnd w:id="3296"/>
      <w:r>
        <w:rPr>
          <w:rFonts w:hint="cs"/>
          <w:rtl/>
        </w:rPr>
        <w:t xml:space="preserve">בל </w:t>
      </w:r>
      <w:bookmarkStart w:id="3297" w:name="_ETM_Q1_3086903"/>
      <w:bookmarkEnd w:id="3297"/>
      <w:r>
        <w:rPr>
          <w:rFonts w:hint="cs"/>
          <w:rtl/>
        </w:rPr>
        <w:t>יש לי מתווה</w:t>
      </w:r>
      <w:r w:rsidR="00517FE7">
        <w:rPr>
          <w:rFonts w:hint="cs"/>
          <w:rtl/>
        </w:rPr>
        <w:t>,</w:t>
      </w:r>
      <w:r>
        <w:rPr>
          <w:rFonts w:hint="cs"/>
          <w:rtl/>
        </w:rPr>
        <w:t xml:space="preserve"> שזו כבר מילה מעדנת</w:t>
      </w:r>
      <w:bookmarkStart w:id="3298" w:name="_ETM_Q1_3089902"/>
      <w:bookmarkEnd w:id="3298"/>
      <w:r w:rsidR="00517FE7">
        <w:rPr>
          <w:rFonts w:hint="cs"/>
          <w:rtl/>
        </w:rPr>
        <w:t>,</w:t>
      </w:r>
      <w:r>
        <w:rPr>
          <w:rFonts w:hint="cs"/>
          <w:rtl/>
        </w:rPr>
        <w:t xml:space="preserve"> </w:t>
      </w:r>
      <w:bookmarkStart w:id="3299" w:name="_ETM_Q1_3097152"/>
      <w:bookmarkEnd w:id="3299"/>
      <w:r>
        <w:rPr>
          <w:rFonts w:hint="cs"/>
          <w:rtl/>
        </w:rPr>
        <w:t xml:space="preserve">מוצע </w:t>
      </w:r>
      <w:bookmarkStart w:id="3300" w:name="_ETM_Q1_3092902"/>
      <w:bookmarkEnd w:id="3300"/>
      <w:r>
        <w:rPr>
          <w:rFonts w:hint="cs"/>
          <w:rtl/>
        </w:rPr>
        <w:t>ותועלת שת</w:t>
      </w:r>
      <w:bookmarkStart w:id="3301" w:name="_ETM_Q1_3094150"/>
      <w:bookmarkEnd w:id="3301"/>
      <w:r>
        <w:rPr>
          <w:rFonts w:hint="cs"/>
          <w:rtl/>
        </w:rPr>
        <w:t>צמח אני מקבל את האמירה ש</w:t>
      </w:r>
      <w:bookmarkStart w:id="3302" w:name="_ETM_Q1_3094902"/>
      <w:bookmarkEnd w:id="3302"/>
      <w:r>
        <w:rPr>
          <w:rFonts w:hint="cs"/>
          <w:rtl/>
        </w:rPr>
        <w:t xml:space="preserve">לכם שמדובר במשהו </w:t>
      </w:r>
      <w:bookmarkStart w:id="3303" w:name="_ETM_Q1_3098651"/>
      <w:bookmarkEnd w:id="3303"/>
      <w:r>
        <w:rPr>
          <w:rFonts w:hint="cs"/>
          <w:rtl/>
        </w:rPr>
        <w:t xml:space="preserve">שהוא לא 100% </w:t>
      </w:r>
      <w:bookmarkStart w:id="3304" w:name="_ETM_Q1_3104902"/>
      <w:bookmarkEnd w:id="3304"/>
      <w:r>
        <w:rPr>
          <w:rFonts w:hint="cs"/>
          <w:rtl/>
        </w:rPr>
        <w:t>גמור כמו שהיה כתוב בהצעה הממשלתית</w:t>
      </w:r>
      <w:bookmarkStart w:id="3305" w:name="_ETM_Q1_3106652"/>
      <w:bookmarkEnd w:id="3305"/>
      <w:r>
        <w:rPr>
          <w:rFonts w:hint="cs"/>
          <w:rtl/>
        </w:rPr>
        <w:t xml:space="preserve"> והוא </w:t>
      </w:r>
      <w:bookmarkStart w:id="3306" w:name="_ETM_Q1_3098904"/>
      <w:bookmarkEnd w:id="3306"/>
      <w:r>
        <w:rPr>
          <w:rFonts w:hint="cs"/>
          <w:rtl/>
        </w:rPr>
        <w:t>אפילו לא 90%</w:t>
      </w:r>
      <w:bookmarkStart w:id="3307" w:name="_ETM_Q1_3105904"/>
      <w:bookmarkEnd w:id="3307"/>
      <w:r>
        <w:rPr>
          <w:rFonts w:hint="cs"/>
          <w:rtl/>
        </w:rPr>
        <w:t>.</w:t>
      </w:r>
    </w:p>
    <w:p w14:paraId="3A253F04" w14:textId="77777777" w:rsidR="00D97DA4" w:rsidRDefault="00D97DA4" w:rsidP="00D97DA4">
      <w:pPr>
        <w:rPr>
          <w:rtl/>
        </w:rPr>
      </w:pPr>
      <w:bookmarkStart w:id="3308" w:name="_ETM_Q1_3095902"/>
      <w:bookmarkStart w:id="3309" w:name="_ETM_Q1_3098903"/>
      <w:bookmarkEnd w:id="3308"/>
      <w:bookmarkEnd w:id="3309"/>
    </w:p>
    <w:p w14:paraId="16020A98" w14:textId="23165C1D" w:rsidR="00D97DA4" w:rsidRDefault="00D97DA4" w:rsidP="00D97DA4">
      <w:pPr>
        <w:pStyle w:val="af9"/>
        <w:keepNext/>
        <w:rPr>
          <w:rtl/>
        </w:rPr>
      </w:pPr>
      <w:bookmarkStart w:id="3310" w:name="ET_guest_אשר_אנגלמן_278"/>
      <w:r w:rsidRPr="00D97DA4">
        <w:rPr>
          <w:rStyle w:val="TagStyle"/>
          <w:rtl/>
        </w:rPr>
        <w:t xml:space="preserve"> &lt;&lt; אורח &gt;&gt; </w:t>
      </w:r>
      <w:r>
        <w:rPr>
          <w:rtl/>
        </w:rPr>
        <w:t>אשר אנגלמן:</w:t>
      </w:r>
      <w:r w:rsidRPr="00D97DA4">
        <w:rPr>
          <w:rStyle w:val="TagStyle"/>
          <w:rtl/>
        </w:rPr>
        <w:t xml:space="preserve"> &lt;&lt; אורח &gt;&gt;</w:t>
      </w:r>
      <w:r w:rsidR="006D4D8F">
        <w:rPr>
          <w:rtl/>
        </w:rPr>
        <w:t xml:space="preserve"> </w:t>
      </w:r>
      <w:bookmarkEnd w:id="3310"/>
    </w:p>
    <w:p w14:paraId="7A7326B6" w14:textId="77777777" w:rsidR="00D97DA4" w:rsidRDefault="00D97DA4" w:rsidP="00D97DA4">
      <w:pPr>
        <w:pStyle w:val="KeepWithNext"/>
        <w:rPr>
          <w:rtl/>
        </w:rPr>
      </w:pPr>
    </w:p>
    <w:p w14:paraId="60E12E3D" w14:textId="56847059" w:rsidR="00D97DA4" w:rsidRDefault="00D97DA4" w:rsidP="00D97DA4">
      <w:pPr>
        <w:rPr>
          <w:rtl/>
        </w:rPr>
      </w:pPr>
      <w:bookmarkStart w:id="3311" w:name="_ETM_Q1_3099650"/>
      <w:bookmarkStart w:id="3312" w:name="_ETM_Q1_3106904"/>
      <w:bookmarkStart w:id="3313" w:name="_ETM_Q1_3105403"/>
      <w:bookmarkStart w:id="3314" w:name="_ETM_Q1_3105153"/>
      <w:bookmarkStart w:id="3315" w:name="_ETM_Q1_3101650"/>
      <w:bookmarkEnd w:id="3311"/>
      <w:bookmarkEnd w:id="3312"/>
      <w:bookmarkEnd w:id="3313"/>
      <w:bookmarkEnd w:id="3314"/>
      <w:bookmarkEnd w:id="3315"/>
      <w:r>
        <w:rPr>
          <w:rFonts w:hint="cs"/>
          <w:rtl/>
        </w:rPr>
        <w:t xml:space="preserve">הוא גם לא ניסוי </w:t>
      </w:r>
      <w:bookmarkStart w:id="3316" w:name="_ETM_Q1_3098653"/>
      <w:bookmarkEnd w:id="3316"/>
      <w:r>
        <w:rPr>
          <w:rFonts w:hint="cs"/>
          <w:rtl/>
        </w:rPr>
        <w:t>ו</w:t>
      </w:r>
      <w:r w:rsidR="008C304D">
        <w:rPr>
          <w:rFonts w:hint="cs"/>
          <w:rtl/>
        </w:rPr>
        <w:t>ט</w:t>
      </w:r>
      <w:r>
        <w:rPr>
          <w:rFonts w:hint="cs"/>
          <w:rtl/>
        </w:rPr>
        <w:t>עיה</w:t>
      </w:r>
      <w:bookmarkStart w:id="3317" w:name="_ETM_Q1_3108654"/>
      <w:bookmarkEnd w:id="3317"/>
      <w:r>
        <w:rPr>
          <w:rFonts w:hint="cs"/>
          <w:rtl/>
        </w:rPr>
        <w:t xml:space="preserve"> מו</w:t>
      </w:r>
      <w:bookmarkStart w:id="3318" w:name="_ETM_Q1_3104403"/>
      <w:bookmarkEnd w:id="3318"/>
      <w:r>
        <w:rPr>
          <w:rFonts w:hint="cs"/>
          <w:rtl/>
        </w:rPr>
        <w:t>חלט.</w:t>
      </w:r>
    </w:p>
    <w:p w14:paraId="16ECE74D" w14:textId="77777777" w:rsidR="00D97DA4" w:rsidRDefault="00D97DA4" w:rsidP="00D97DA4">
      <w:pPr>
        <w:rPr>
          <w:rtl/>
        </w:rPr>
      </w:pPr>
      <w:bookmarkStart w:id="3319" w:name="_ETM_Q1_3098654"/>
      <w:bookmarkStart w:id="3320" w:name="_ETM_Q1_3098652"/>
      <w:bookmarkEnd w:id="3319"/>
      <w:bookmarkEnd w:id="3320"/>
    </w:p>
    <w:p w14:paraId="4F7A67ED" w14:textId="4D9E317F" w:rsidR="00D97DA4" w:rsidRDefault="00D97DA4" w:rsidP="00D97DA4">
      <w:pPr>
        <w:pStyle w:val="af6"/>
        <w:keepNext/>
        <w:rPr>
          <w:rtl/>
        </w:rPr>
      </w:pPr>
      <w:bookmarkStart w:id="3321" w:name="ET_yor_6157_279"/>
      <w:r w:rsidRPr="00D97DA4">
        <w:rPr>
          <w:rStyle w:val="TagStyle"/>
          <w:rtl/>
        </w:rPr>
        <w:t xml:space="preserve"> &lt;&lt; יור &gt;&gt; </w:t>
      </w:r>
      <w:r>
        <w:rPr>
          <w:rtl/>
        </w:rPr>
        <w:t xml:space="preserve">היו"ר שמחה </w:t>
      </w:r>
      <w:proofErr w:type="spellStart"/>
      <w:r>
        <w:rPr>
          <w:rtl/>
        </w:rPr>
        <w:t>רוטמן</w:t>
      </w:r>
      <w:proofErr w:type="spellEnd"/>
      <w:r>
        <w:rPr>
          <w:rtl/>
        </w:rPr>
        <w:t>:</w:t>
      </w:r>
      <w:r w:rsidRPr="00D97DA4">
        <w:rPr>
          <w:rStyle w:val="TagStyle"/>
          <w:rtl/>
        </w:rPr>
        <w:t xml:space="preserve"> &lt;&lt; יור &gt;&gt;</w:t>
      </w:r>
      <w:r w:rsidR="006D4D8F">
        <w:rPr>
          <w:rtl/>
        </w:rPr>
        <w:t xml:space="preserve"> </w:t>
      </w:r>
      <w:bookmarkEnd w:id="3321"/>
    </w:p>
    <w:p w14:paraId="48B92538" w14:textId="77777777" w:rsidR="00D97DA4" w:rsidRDefault="00D97DA4" w:rsidP="00D97DA4">
      <w:pPr>
        <w:pStyle w:val="KeepWithNext"/>
        <w:rPr>
          <w:rtl/>
        </w:rPr>
      </w:pPr>
    </w:p>
    <w:p w14:paraId="7DE5EB44" w14:textId="6BD1C70F" w:rsidR="00D97DA4" w:rsidRDefault="00D97DA4" w:rsidP="00D97DA4">
      <w:pPr>
        <w:rPr>
          <w:rtl/>
        </w:rPr>
      </w:pPr>
      <w:bookmarkStart w:id="3322" w:name="_ETM_Q1_3099652"/>
      <w:bookmarkEnd w:id="3322"/>
      <w:r>
        <w:rPr>
          <w:rFonts w:hint="cs"/>
          <w:rtl/>
        </w:rPr>
        <w:t>הוא אפיל</w:t>
      </w:r>
      <w:bookmarkStart w:id="3323" w:name="_ETM_Q1_3103150"/>
      <w:bookmarkEnd w:id="3323"/>
      <w:r>
        <w:rPr>
          <w:rFonts w:hint="cs"/>
          <w:rtl/>
        </w:rPr>
        <w:t xml:space="preserve">ו לא 90%. זה </w:t>
      </w:r>
      <w:bookmarkStart w:id="3324" w:name="_ETM_Q1_3103902"/>
      <w:bookmarkEnd w:id="3324"/>
      <w:r>
        <w:rPr>
          <w:rFonts w:hint="cs"/>
          <w:rtl/>
        </w:rPr>
        <w:t xml:space="preserve">לא </w:t>
      </w:r>
      <w:bookmarkStart w:id="3325" w:name="_ETM_Q1_3104903"/>
      <w:bookmarkEnd w:id="3325"/>
      <w:r>
        <w:rPr>
          <w:rFonts w:hint="cs"/>
          <w:rtl/>
        </w:rPr>
        <w:t xml:space="preserve">אני הולך לדבר יפה </w:t>
      </w:r>
      <w:bookmarkStart w:id="3326" w:name="_ETM_Q1_3104904"/>
      <w:bookmarkEnd w:id="3326"/>
      <w:r>
        <w:rPr>
          <w:rFonts w:hint="cs"/>
          <w:rtl/>
        </w:rPr>
        <w:t>עם הנושים ולשלם את הח</w:t>
      </w:r>
      <w:bookmarkStart w:id="3327" w:name="_ETM_Q1_3106654"/>
      <w:bookmarkEnd w:id="3327"/>
      <w:r>
        <w:rPr>
          <w:rFonts w:hint="cs"/>
          <w:rtl/>
        </w:rPr>
        <w:t xml:space="preserve">ובות </w:t>
      </w:r>
      <w:bookmarkStart w:id="3328" w:name="_ETM_Q1_3107404"/>
      <w:bookmarkEnd w:id="3328"/>
      <w:r>
        <w:rPr>
          <w:rFonts w:hint="cs"/>
          <w:rtl/>
        </w:rPr>
        <w:t xml:space="preserve">בגוגואים. אני חושב שזה פשרה </w:t>
      </w:r>
      <w:bookmarkStart w:id="3329" w:name="_ETM_Q1_3114650"/>
      <w:bookmarkEnd w:id="3329"/>
      <w:r w:rsidR="003E30D2">
        <w:rPr>
          <w:rFonts w:hint="cs"/>
          <w:rtl/>
        </w:rPr>
        <w:t>ראויה</w:t>
      </w:r>
      <w:r>
        <w:rPr>
          <w:rFonts w:hint="cs"/>
          <w:rtl/>
        </w:rPr>
        <w:t>.</w:t>
      </w:r>
      <w:r w:rsidR="003E30D2">
        <w:rPr>
          <w:rFonts w:hint="cs"/>
          <w:rtl/>
        </w:rPr>
        <w:t xml:space="preserve"> אני כן</w:t>
      </w:r>
      <w:bookmarkStart w:id="3330" w:name="_ETM_Q1_3116152"/>
      <w:bookmarkEnd w:id="3330"/>
      <w:r w:rsidR="003E30D2">
        <w:rPr>
          <w:rFonts w:hint="cs"/>
          <w:rtl/>
        </w:rPr>
        <w:t xml:space="preserve"> אומר כבר </w:t>
      </w:r>
      <w:bookmarkStart w:id="3331" w:name="_ETM_Q1_3118403"/>
      <w:bookmarkEnd w:id="3331"/>
      <w:r w:rsidR="003E30D2">
        <w:rPr>
          <w:rFonts w:hint="cs"/>
          <w:rtl/>
        </w:rPr>
        <w:t>עכשיו יכול</w:t>
      </w:r>
      <w:bookmarkStart w:id="3332" w:name="_ETM_Q1_3119654"/>
      <w:bookmarkEnd w:id="3332"/>
      <w:r w:rsidR="003E30D2">
        <w:rPr>
          <w:rFonts w:hint="cs"/>
          <w:rtl/>
        </w:rPr>
        <w:t xml:space="preserve"> להיות שפרופסור האן צודק מאוד</w:t>
      </w:r>
      <w:bookmarkStart w:id="3333" w:name="_ETM_Q1_3125902"/>
      <w:bookmarkStart w:id="3334" w:name="_ETM_Q1_3116153"/>
      <w:bookmarkEnd w:id="3333"/>
      <w:bookmarkEnd w:id="3334"/>
      <w:r w:rsidR="00517FE7">
        <w:rPr>
          <w:rFonts w:hint="cs"/>
          <w:rtl/>
        </w:rPr>
        <w:t>.</w:t>
      </w:r>
    </w:p>
    <w:p w14:paraId="421BEEDB" w14:textId="77777777" w:rsidR="003E30D2" w:rsidRDefault="003E30D2" w:rsidP="00D97DA4">
      <w:pPr>
        <w:rPr>
          <w:rtl/>
        </w:rPr>
      </w:pPr>
      <w:bookmarkStart w:id="3335" w:name="_ETM_Q1_3116652"/>
      <w:bookmarkStart w:id="3336" w:name="_ETM_Q1_3116900"/>
      <w:bookmarkStart w:id="3337" w:name="_ETM_Q1_3118651"/>
      <w:bookmarkEnd w:id="3335"/>
      <w:bookmarkEnd w:id="3336"/>
      <w:bookmarkEnd w:id="3337"/>
    </w:p>
    <w:p w14:paraId="5CAD4139" w14:textId="6ADAAFC2" w:rsidR="003E30D2" w:rsidRDefault="003E30D2" w:rsidP="003E30D2">
      <w:pPr>
        <w:pStyle w:val="af9"/>
        <w:keepNext/>
        <w:rPr>
          <w:rtl/>
        </w:rPr>
      </w:pPr>
      <w:bookmarkStart w:id="3338" w:name="ET_guest_דוד_האן_280"/>
      <w:r w:rsidRPr="003E30D2">
        <w:rPr>
          <w:rStyle w:val="TagStyle"/>
          <w:rtl/>
        </w:rPr>
        <w:t xml:space="preserve"> &lt;&lt; אורח &gt;&gt; </w:t>
      </w:r>
      <w:r>
        <w:rPr>
          <w:rtl/>
        </w:rPr>
        <w:t>דוד האן:</w:t>
      </w:r>
      <w:r w:rsidRPr="003E30D2">
        <w:rPr>
          <w:rStyle w:val="TagStyle"/>
          <w:rtl/>
        </w:rPr>
        <w:t xml:space="preserve"> &lt;&lt; אורח &gt;&gt;</w:t>
      </w:r>
      <w:r w:rsidR="006D4D8F">
        <w:rPr>
          <w:rtl/>
        </w:rPr>
        <w:t xml:space="preserve"> </w:t>
      </w:r>
      <w:bookmarkEnd w:id="3338"/>
    </w:p>
    <w:p w14:paraId="4C7915E0" w14:textId="77777777" w:rsidR="003E30D2" w:rsidRDefault="003E30D2" w:rsidP="003E30D2">
      <w:pPr>
        <w:pStyle w:val="KeepWithNext"/>
        <w:rPr>
          <w:rtl/>
        </w:rPr>
      </w:pPr>
    </w:p>
    <w:p w14:paraId="07B029A0" w14:textId="646C7C27" w:rsidR="003E30D2" w:rsidRDefault="003E30D2" w:rsidP="003E30D2">
      <w:pPr>
        <w:rPr>
          <w:rtl/>
        </w:rPr>
      </w:pPr>
      <w:r>
        <w:rPr>
          <w:rFonts w:hint="cs"/>
          <w:rtl/>
        </w:rPr>
        <w:t>זה לב ה</w:t>
      </w:r>
      <w:bookmarkStart w:id="3339" w:name="_ETM_Q1_3121401"/>
      <w:bookmarkEnd w:id="3339"/>
      <w:r>
        <w:rPr>
          <w:rFonts w:hint="cs"/>
          <w:rtl/>
        </w:rPr>
        <w:t>חוק. הסעיף הקטן הזה</w:t>
      </w:r>
      <w:bookmarkStart w:id="3340" w:name="_ETM_Q1_3128154"/>
      <w:bookmarkStart w:id="3341" w:name="_ETM_Q1_3119152"/>
      <w:bookmarkEnd w:id="3340"/>
      <w:bookmarkEnd w:id="3341"/>
      <w:r w:rsidR="00517FE7">
        <w:rPr>
          <w:rFonts w:hint="cs"/>
          <w:rtl/>
        </w:rPr>
        <w:t>.</w:t>
      </w:r>
    </w:p>
    <w:p w14:paraId="20F84580" w14:textId="77777777" w:rsidR="003E30D2" w:rsidRDefault="003E30D2" w:rsidP="003E30D2">
      <w:pPr>
        <w:rPr>
          <w:rtl/>
        </w:rPr>
      </w:pPr>
      <w:bookmarkStart w:id="3342" w:name="_ETM_Q1_3119401"/>
      <w:bookmarkStart w:id="3343" w:name="_ETM_Q1_3120651"/>
      <w:bookmarkEnd w:id="3342"/>
      <w:bookmarkEnd w:id="3343"/>
    </w:p>
    <w:p w14:paraId="5BC6DE93" w14:textId="132C9B4A" w:rsidR="003E30D2" w:rsidRDefault="003E30D2" w:rsidP="003E30D2">
      <w:pPr>
        <w:pStyle w:val="a4"/>
        <w:keepNext/>
        <w:rPr>
          <w:rtl/>
        </w:rPr>
      </w:pPr>
      <w:bookmarkStart w:id="3344" w:name="ET_speaker_6520_281"/>
      <w:r w:rsidRPr="003E30D2">
        <w:rPr>
          <w:rStyle w:val="TagStyle"/>
          <w:rtl/>
        </w:rPr>
        <w:t xml:space="preserve"> &lt;&lt; דובר &gt;&gt; </w:t>
      </w:r>
      <w:r>
        <w:rPr>
          <w:rtl/>
        </w:rPr>
        <w:t>ארז מלול (ש"ס):</w:t>
      </w:r>
      <w:r w:rsidRPr="003E30D2">
        <w:rPr>
          <w:rStyle w:val="TagStyle"/>
          <w:rtl/>
        </w:rPr>
        <w:t xml:space="preserve"> &lt;&lt; דובר &gt;&gt;</w:t>
      </w:r>
      <w:r w:rsidR="006D4D8F">
        <w:rPr>
          <w:rtl/>
        </w:rPr>
        <w:t xml:space="preserve"> </w:t>
      </w:r>
      <w:bookmarkEnd w:id="3344"/>
    </w:p>
    <w:p w14:paraId="29C189B6" w14:textId="77777777" w:rsidR="003E30D2" w:rsidRDefault="003E30D2" w:rsidP="003E30D2">
      <w:pPr>
        <w:pStyle w:val="KeepWithNext"/>
        <w:rPr>
          <w:rtl/>
        </w:rPr>
      </w:pPr>
    </w:p>
    <w:p w14:paraId="1CF16334" w14:textId="48AD46BF" w:rsidR="003E30D2" w:rsidRDefault="00517FE7" w:rsidP="003E30D2">
      <w:pPr>
        <w:rPr>
          <w:rtl/>
        </w:rPr>
      </w:pPr>
      <w:bookmarkStart w:id="3345" w:name="_ETM_Q1_3121152"/>
      <w:bookmarkEnd w:id="3345"/>
      <w:r>
        <w:rPr>
          <w:rFonts w:hint="cs"/>
          <w:rtl/>
        </w:rPr>
        <w:t xml:space="preserve">פרופסור האן, </w:t>
      </w:r>
      <w:r w:rsidR="003E30D2">
        <w:rPr>
          <w:rFonts w:hint="cs"/>
          <w:rtl/>
        </w:rPr>
        <w:t>מה אתה מציע?</w:t>
      </w:r>
      <w:bookmarkStart w:id="3346" w:name="_ETM_Q1_3123901"/>
      <w:bookmarkEnd w:id="3346"/>
      <w:r w:rsidR="003E30D2">
        <w:rPr>
          <w:rFonts w:hint="cs"/>
          <w:rtl/>
        </w:rPr>
        <w:t xml:space="preserve"> חייב להיו</w:t>
      </w:r>
      <w:bookmarkStart w:id="3347" w:name="_ETM_Q1_3126901"/>
      <w:bookmarkEnd w:id="3347"/>
      <w:r w:rsidR="003E30D2">
        <w:rPr>
          <w:rFonts w:hint="cs"/>
          <w:rtl/>
        </w:rPr>
        <w:t>ת משהו. פרופסור האן</w:t>
      </w:r>
      <w:r>
        <w:rPr>
          <w:rFonts w:hint="cs"/>
          <w:rtl/>
        </w:rPr>
        <w:t xml:space="preserve">, </w:t>
      </w:r>
      <w:r w:rsidR="003E30D2">
        <w:rPr>
          <w:rFonts w:hint="cs"/>
          <w:rtl/>
        </w:rPr>
        <w:t>את</w:t>
      </w:r>
      <w:bookmarkStart w:id="3348" w:name="_ETM_Q1_3132651"/>
      <w:bookmarkEnd w:id="3348"/>
      <w:r w:rsidR="003E30D2">
        <w:rPr>
          <w:rFonts w:hint="cs"/>
          <w:rtl/>
        </w:rPr>
        <w:t>ה חי</w:t>
      </w:r>
      <w:bookmarkStart w:id="3349" w:name="_ETM_Q1_3129154"/>
      <w:bookmarkEnd w:id="3349"/>
      <w:r w:rsidR="003E30D2">
        <w:rPr>
          <w:rFonts w:hint="cs"/>
          <w:rtl/>
        </w:rPr>
        <w:t>יב להגיש משהו. אתה חייב</w:t>
      </w:r>
      <w:bookmarkStart w:id="3350" w:name="_ETM_Q1_3136902"/>
      <w:bookmarkEnd w:id="3350"/>
      <w:r w:rsidR="003E30D2">
        <w:rPr>
          <w:rFonts w:hint="cs"/>
          <w:rtl/>
        </w:rPr>
        <w:t>.</w:t>
      </w:r>
    </w:p>
    <w:p w14:paraId="48EF9ED5" w14:textId="77777777" w:rsidR="003E30D2" w:rsidRDefault="003E30D2" w:rsidP="003E30D2">
      <w:pPr>
        <w:rPr>
          <w:rtl/>
        </w:rPr>
      </w:pPr>
      <w:bookmarkStart w:id="3351" w:name="_ETM_Q1_3127150"/>
      <w:bookmarkEnd w:id="3351"/>
    </w:p>
    <w:p w14:paraId="2D3D5692" w14:textId="6B2E1341" w:rsidR="003E30D2" w:rsidRDefault="003E30D2" w:rsidP="003E30D2">
      <w:pPr>
        <w:pStyle w:val="af6"/>
        <w:keepNext/>
        <w:rPr>
          <w:rtl/>
        </w:rPr>
      </w:pPr>
      <w:bookmarkStart w:id="3352" w:name="ET_yor_6157_282"/>
      <w:r w:rsidRPr="003E30D2">
        <w:rPr>
          <w:rStyle w:val="TagStyle"/>
          <w:rtl/>
        </w:rPr>
        <w:t xml:space="preserve"> &lt;&lt; יור &gt;&gt; </w:t>
      </w:r>
      <w:r>
        <w:rPr>
          <w:rtl/>
        </w:rPr>
        <w:t xml:space="preserve">היו"ר שמחה </w:t>
      </w:r>
      <w:proofErr w:type="spellStart"/>
      <w:r>
        <w:rPr>
          <w:rtl/>
        </w:rPr>
        <w:t>רוטמן</w:t>
      </w:r>
      <w:proofErr w:type="spellEnd"/>
      <w:r>
        <w:rPr>
          <w:rtl/>
        </w:rPr>
        <w:t>:</w:t>
      </w:r>
      <w:r w:rsidRPr="003E30D2">
        <w:rPr>
          <w:rStyle w:val="TagStyle"/>
          <w:rtl/>
        </w:rPr>
        <w:t xml:space="preserve"> &lt;&lt; יור &gt;&gt;</w:t>
      </w:r>
      <w:r w:rsidR="006D4D8F">
        <w:rPr>
          <w:rtl/>
        </w:rPr>
        <w:t xml:space="preserve"> </w:t>
      </w:r>
      <w:bookmarkEnd w:id="3352"/>
    </w:p>
    <w:p w14:paraId="11E71144" w14:textId="77777777" w:rsidR="003E30D2" w:rsidRDefault="003E30D2" w:rsidP="003E30D2">
      <w:pPr>
        <w:pStyle w:val="KeepWithNext"/>
        <w:rPr>
          <w:rtl/>
        </w:rPr>
      </w:pPr>
    </w:p>
    <w:p w14:paraId="7085427A" w14:textId="2BF6468C" w:rsidR="003E30D2" w:rsidRDefault="003E30D2" w:rsidP="003E30D2">
      <w:pPr>
        <w:rPr>
          <w:rtl/>
        </w:rPr>
      </w:pPr>
      <w:bookmarkStart w:id="3353" w:name="_ETM_Q1_3128655"/>
      <w:bookmarkEnd w:id="3353"/>
      <w:r>
        <w:rPr>
          <w:rFonts w:hint="cs"/>
          <w:rtl/>
        </w:rPr>
        <w:t xml:space="preserve">חבר הכנסת מלול, לא. </w:t>
      </w:r>
      <w:bookmarkStart w:id="3354" w:name="_ETM_Q1_3134401"/>
      <w:bookmarkEnd w:id="3354"/>
    </w:p>
    <w:p w14:paraId="24AEE035" w14:textId="77777777" w:rsidR="003E30D2" w:rsidRDefault="003E30D2" w:rsidP="003E30D2">
      <w:pPr>
        <w:rPr>
          <w:rtl/>
        </w:rPr>
      </w:pPr>
      <w:bookmarkStart w:id="3355" w:name="_ETM_Q1_3137654"/>
      <w:bookmarkStart w:id="3356" w:name="_ETM_Q1_3134405"/>
      <w:bookmarkEnd w:id="3355"/>
      <w:bookmarkEnd w:id="3356"/>
    </w:p>
    <w:p w14:paraId="0C6EB76F" w14:textId="026A0EC7" w:rsidR="003E30D2" w:rsidRDefault="003E30D2" w:rsidP="003E30D2">
      <w:pPr>
        <w:pStyle w:val="a4"/>
        <w:keepNext/>
        <w:rPr>
          <w:rtl/>
        </w:rPr>
      </w:pPr>
      <w:bookmarkStart w:id="3357" w:name="ET_speaker_6520_283"/>
      <w:r w:rsidRPr="003E30D2">
        <w:rPr>
          <w:rStyle w:val="TagStyle"/>
          <w:rtl/>
        </w:rPr>
        <w:t xml:space="preserve"> &lt;&lt; דובר &gt;&gt; </w:t>
      </w:r>
      <w:r>
        <w:rPr>
          <w:rtl/>
        </w:rPr>
        <w:t>ארז מלול (ש"ס):</w:t>
      </w:r>
      <w:r w:rsidRPr="003E30D2">
        <w:rPr>
          <w:rStyle w:val="TagStyle"/>
          <w:rtl/>
        </w:rPr>
        <w:t xml:space="preserve"> &lt;&lt; דובר &gt;&gt;</w:t>
      </w:r>
      <w:r w:rsidR="006D4D8F">
        <w:rPr>
          <w:rtl/>
        </w:rPr>
        <w:t xml:space="preserve"> </w:t>
      </w:r>
      <w:bookmarkEnd w:id="3357"/>
    </w:p>
    <w:p w14:paraId="59CD4AE2" w14:textId="77777777" w:rsidR="003E30D2" w:rsidRDefault="003E30D2" w:rsidP="003E30D2">
      <w:pPr>
        <w:pStyle w:val="KeepWithNext"/>
        <w:rPr>
          <w:rtl/>
        </w:rPr>
      </w:pPr>
    </w:p>
    <w:p w14:paraId="399E699C" w14:textId="481EA7AC" w:rsidR="003E30D2" w:rsidRDefault="003E30D2" w:rsidP="003E30D2">
      <w:pPr>
        <w:rPr>
          <w:rtl/>
        </w:rPr>
      </w:pPr>
      <w:bookmarkStart w:id="3358" w:name="_ETM_Q1_3134903"/>
      <w:bookmarkEnd w:id="3358"/>
      <w:r>
        <w:rPr>
          <w:rFonts w:hint="cs"/>
          <w:rtl/>
        </w:rPr>
        <w:t>אני רוצה להבין.</w:t>
      </w:r>
    </w:p>
    <w:p w14:paraId="0D9F67F1" w14:textId="77777777" w:rsidR="003E30D2" w:rsidRDefault="003E30D2" w:rsidP="003E30D2">
      <w:pPr>
        <w:rPr>
          <w:rtl/>
        </w:rPr>
      </w:pPr>
    </w:p>
    <w:p w14:paraId="746A5111" w14:textId="48063AB9" w:rsidR="003E30D2" w:rsidRDefault="003E30D2" w:rsidP="003E30D2">
      <w:pPr>
        <w:pStyle w:val="af6"/>
        <w:keepNext/>
        <w:rPr>
          <w:rtl/>
        </w:rPr>
      </w:pPr>
      <w:bookmarkStart w:id="3359" w:name="ET_yor_6157_284"/>
      <w:r w:rsidRPr="003E30D2">
        <w:rPr>
          <w:rStyle w:val="TagStyle"/>
          <w:rtl/>
        </w:rPr>
        <w:t xml:space="preserve"> &lt;&lt; יור &gt;&gt; </w:t>
      </w:r>
      <w:r>
        <w:rPr>
          <w:rtl/>
        </w:rPr>
        <w:t xml:space="preserve">היו"ר שמחה </w:t>
      </w:r>
      <w:proofErr w:type="spellStart"/>
      <w:r>
        <w:rPr>
          <w:rtl/>
        </w:rPr>
        <w:t>רוטמן</w:t>
      </w:r>
      <w:proofErr w:type="spellEnd"/>
      <w:r>
        <w:rPr>
          <w:rtl/>
        </w:rPr>
        <w:t>:</w:t>
      </w:r>
      <w:r w:rsidRPr="003E30D2">
        <w:rPr>
          <w:rStyle w:val="TagStyle"/>
          <w:rtl/>
        </w:rPr>
        <w:t xml:space="preserve"> &lt;&lt; יור &gt;&gt;</w:t>
      </w:r>
      <w:r w:rsidR="006D4D8F">
        <w:rPr>
          <w:rtl/>
        </w:rPr>
        <w:t xml:space="preserve"> </w:t>
      </w:r>
      <w:bookmarkEnd w:id="3359"/>
    </w:p>
    <w:p w14:paraId="10FB44FE" w14:textId="77777777" w:rsidR="003E30D2" w:rsidRDefault="003E30D2" w:rsidP="003E30D2">
      <w:pPr>
        <w:pStyle w:val="KeepWithNext"/>
        <w:rPr>
          <w:rtl/>
        </w:rPr>
      </w:pPr>
    </w:p>
    <w:p w14:paraId="2418DD56" w14:textId="5456F0C6" w:rsidR="003E30D2" w:rsidRDefault="003E30D2" w:rsidP="003E30D2">
      <w:pPr>
        <w:rPr>
          <w:rtl/>
        </w:rPr>
      </w:pPr>
      <w:bookmarkStart w:id="3360" w:name="_ETM_Q1_3137904"/>
      <w:bookmarkEnd w:id="3360"/>
      <w:r>
        <w:rPr>
          <w:rFonts w:hint="cs"/>
          <w:rtl/>
        </w:rPr>
        <w:t>דיבר</w:t>
      </w:r>
      <w:bookmarkStart w:id="3361" w:name="_ETM_Q1_3134651"/>
      <w:bookmarkEnd w:id="3361"/>
      <w:r>
        <w:rPr>
          <w:rFonts w:hint="cs"/>
          <w:rtl/>
        </w:rPr>
        <w:t>נו בדיון הקודם על זה.</w:t>
      </w:r>
    </w:p>
    <w:p w14:paraId="1468373F" w14:textId="77777777" w:rsidR="003E30D2" w:rsidRDefault="003E30D2" w:rsidP="003E30D2">
      <w:pPr>
        <w:rPr>
          <w:rtl/>
        </w:rPr>
      </w:pPr>
      <w:bookmarkStart w:id="3362" w:name="_ETM_Q1_3138404"/>
      <w:bookmarkStart w:id="3363" w:name="_ETM_Q1_3136151"/>
      <w:bookmarkEnd w:id="3362"/>
      <w:bookmarkEnd w:id="3363"/>
    </w:p>
    <w:p w14:paraId="3E221F78" w14:textId="1226D12D" w:rsidR="003E30D2" w:rsidRDefault="003E30D2" w:rsidP="003E30D2">
      <w:pPr>
        <w:pStyle w:val="a4"/>
        <w:keepNext/>
        <w:rPr>
          <w:rtl/>
        </w:rPr>
      </w:pPr>
      <w:bookmarkStart w:id="3364" w:name="ET_speaker_6520_285"/>
      <w:r w:rsidRPr="003E30D2">
        <w:rPr>
          <w:rStyle w:val="TagStyle"/>
          <w:rtl/>
        </w:rPr>
        <w:t xml:space="preserve"> &lt;&lt; דובר &gt;&gt; </w:t>
      </w:r>
      <w:r>
        <w:rPr>
          <w:rtl/>
        </w:rPr>
        <w:t>ארז מלול (ש"ס):</w:t>
      </w:r>
      <w:r w:rsidRPr="003E30D2">
        <w:rPr>
          <w:rStyle w:val="TagStyle"/>
          <w:rtl/>
        </w:rPr>
        <w:t xml:space="preserve"> &lt;&lt; דובר &gt;&gt;</w:t>
      </w:r>
      <w:r w:rsidR="006D4D8F">
        <w:rPr>
          <w:rtl/>
        </w:rPr>
        <w:t xml:space="preserve"> </w:t>
      </w:r>
      <w:bookmarkEnd w:id="3364"/>
    </w:p>
    <w:p w14:paraId="25231A69" w14:textId="77777777" w:rsidR="003E30D2" w:rsidRDefault="003E30D2" w:rsidP="003E30D2">
      <w:pPr>
        <w:pStyle w:val="KeepWithNext"/>
        <w:rPr>
          <w:rtl/>
        </w:rPr>
      </w:pPr>
      <w:bookmarkStart w:id="3365" w:name="_ETM_Q1_3095904"/>
      <w:bookmarkStart w:id="3366" w:name="_ETM_Q1_3104406"/>
      <w:bookmarkStart w:id="3367" w:name="_ETM_Q1_3110406"/>
      <w:bookmarkStart w:id="3368" w:name="_ETM_Q1_3117152"/>
      <w:bookmarkStart w:id="3369" w:name="_ETM_Q1_3125903"/>
      <w:bookmarkEnd w:id="3365"/>
      <w:bookmarkEnd w:id="3366"/>
      <w:bookmarkEnd w:id="3367"/>
      <w:bookmarkEnd w:id="3368"/>
      <w:bookmarkEnd w:id="3369"/>
    </w:p>
    <w:p w14:paraId="49BE5B87" w14:textId="6297310D" w:rsidR="003E30D2" w:rsidRDefault="003E30D2" w:rsidP="003E30D2">
      <w:pPr>
        <w:rPr>
          <w:rtl/>
        </w:rPr>
      </w:pPr>
      <w:bookmarkStart w:id="3370" w:name="_ETM_Q1_3136901"/>
      <w:bookmarkEnd w:id="3370"/>
      <w:r>
        <w:rPr>
          <w:rFonts w:hint="cs"/>
          <w:rtl/>
        </w:rPr>
        <w:t>אני אצבע פה.</w:t>
      </w:r>
    </w:p>
    <w:p w14:paraId="38D2594E" w14:textId="77777777" w:rsidR="003E30D2" w:rsidRDefault="003E30D2" w:rsidP="003E30D2">
      <w:pPr>
        <w:rPr>
          <w:rtl/>
        </w:rPr>
      </w:pPr>
      <w:bookmarkStart w:id="3371" w:name="_ETM_Q1_3139651"/>
      <w:bookmarkEnd w:id="3371"/>
    </w:p>
    <w:p w14:paraId="64FDCE0C" w14:textId="3AF292DB" w:rsidR="003E30D2" w:rsidRDefault="003E30D2" w:rsidP="003E30D2">
      <w:pPr>
        <w:pStyle w:val="af6"/>
        <w:keepNext/>
        <w:rPr>
          <w:rtl/>
        </w:rPr>
      </w:pPr>
      <w:bookmarkStart w:id="3372" w:name="ET_yor_6157_286"/>
      <w:r w:rsidRPr="003E30D2">
        <w:rPr>
          <w:rStyle w:val="TagStyle"/>
          <w:rtl/>
        </w:rPr>
        <w:t xml:space="preserve"> &lt;&lt; יור &gt;&gt; </w:t>
      </w:r>
      <w:r>
        <w:rPr>
          <w:rtl/>
        </w:rPr>
        <w:t xml:space="preserve">היו"ר שמחה </w:t>
      </w:r>
      <w:proofErr w:type="spellStart"/>
      <w:r>
        <w:rPr>
          <w:rtl/>
        </w:rPr>
        <w:t>רוטמן</w:t>
      </w:r>
      <w:proofErr w:type="spellEnd"/>
      <w:r>
        <w:rPr>
          <w:rtl/>
        </w:rPr>
        <w:t>:</w:t>
      </w:r>
      <w:r w:rsidRPr="003E30D2">
        <w:rPr>
          <w:rStyle w:val="TagStyle"/>
          <w:rtl/>
        </w:rPr>
        <w:t xml:space="preserve"> &lt;&lt; יור &gt;&gt;</w:t>
      </w:r>
      <w:r w:rsidR="006D4D8F">
        <w:rPr>
          <w:rtl/>
        </w:rPr>
        <w:t xml:space="preserve"> </w:t>
      </w:r>
      <w:bookmarkEnd w:id="3372"/>
    </w:p>
    <w:p w14:paraId="7CF124F8" w14:textId="77777777" w:rsidR="003E30D2" w:rsidRDefault="003E30D2" w:rsidP="003E30D2">
      <w:pPr>
        <w:pStyle w:val="KeepWithNext"/>
        <w:rPr>
          <w:rtl/>
        </w:rPr>
      </w:pPr>
    </w:p>
    <w:p w14:paraId="645372B7" w14:textId="2F0D0656" w:rsidR="003E30D2" w:rsidRDefault="003E30D2" w:rsidP="003E30D2">
      <w:pPr>
        <w:rPr>
          <w:rtl/>
        </w:rPr>
      </w:pPr>
      <w:bookmarkStart w:id="3373" w:name="_ETM_Q1_3140904"/>
      <w:bookmarkEnd w:id="3373"/>
      <w:r>
        <w:rPr>
          <w:rFonts w:hint="cs"/>
          <w:rtl/>
        </w:rPr>
        <w:t xml:space="preserve">אתה </w:t>
      </w:r>
      <w:r w:rsidR="00517FE7">
        <w:rPr>
          <w:rFonts w:hint="cs"/>
          <w:rtl/>
        </w:rPr>
        <w:t>ל</w:t>
      </w:r>
      <w:r w:rsidR="00570E31">
        <w:rPr>
          <w:rFonts w:hint="cs"/>
          <w:rtl/>
        </w:rPr>
        <w:t>א</w:t>
      </w:r>
      <w:r w:rsidR="00517FE7">
        <w:rPr>
          <w:rFonts w:hint="cs"/>
          <w:rtl/>
        </w:rPr>
        <w:t xml:space="preserve"> </w:t>
      </w:r>
      <w:r>
        <w:rPr>
          <w:rFonts w:hint="cs"/>
          <w:rtl/>
        </w:rPr>
        <w:t>קשור ל</w:t>
      </w:r>
      <w:bookmarkStart w:id="3374" w:name="_ETM_Q1_3137652"/>
      <w:bookmarkEnd w:id="3374"/>
      <w:r>
        <w:rPr>
          <w:rFonts w:hint="cs"/>
          <w:rtl/>
        </w:rPr>
        <w:t>אצבע.</w:t>
      </w:r>
      <w:bookmarkStart w:id="3375" w:name="_ETM_Q1_3138903"/>
      <w:bookmarkEnd w:id="3375"/>
      <w:r>
        <w:rPr>
          <w:rFonts w:hint="cs"/>
          <w:rtl/>
        </w:rPr>
        <w:t xml:space="preserve"> אתה קשור כרגע </w:t>
      </w:r>
      <w:bookmarkStart w:id="3376" w:name="_ETM_Q1_3138653"/>
      <w:bookmarkEnd w:id="3376"/>
      <w:r>
        <w:rPr>
          <w:rFonts w:hint="cs"/>
          <w:rtl/>
        </w:rPr>
        <w:t>- - -</w:t>
      </w:r>
    </w:p>
    <w:p w14:paraId="14808C8D" w14:textId="77777777" w:rsidR="003E30D2" w:rsidRDefault="003E30D2" w:rsidP="003E30D2">
      <w:pPr>
        <w:rPr>
          <w:rtl/>
        </w:rPr>
      </w:pPr>
      <w:bookmarkStart w:id="3377" w:name="_ETM_Q1_3139403"/>
      <w:bookmarkStart w:id="3378" w:name="_ETM_Q1_3140651"/>
      <w:bookmarkEnd w:id="3377"/>
      <w:bookmarkEnd w:id="3378"/>
    </w:p>
    <w:p w14:paraId="73780F10" w14:textId="02CFA473" w:rsidR="003E30D2" w:rsidRDefault="003E30D2" w:rsidP="003E30D2">
      <w:pPr>
        <w:pStyle w:val="a4"/>
        <w:keepNext/>
        <w:rPr>
          <w:rtl/>
        </w:rPr>
      </w:pPr>
      <w:bookmarkStart w:id="3379" w:name="ET_speaker_6520_287"/>
      <w:r w:rsidRPr="003E30D2">
        <w:rPr>
          <w:rStyle w:val="TagStyle"/>
          <w:rtl/>
        </w:rPr>
        <w:t xml:space="preserve"> &lt;&lt; דובר &gt;&gt; </w:t>
      </w:r>
      <w:r>
        <w:rPr>
          <w:rtl/>
        </w:rPr>
        <w:t>ארז מלול (ש"ס):</w:t>
      </w:r>
      <w:r w:rsidRPr="003E30D2">
        <w:rPr>
          <w:rStyle w:val="TagStyle"/>
          <w:rtl/>
        </w:rPr>
        <w:t xml:space="preserve"> &lt;&lt; דובר &gt;&gt;</w:t>
      </w:r>
      <w:r w:rsidR="006D4D8F">
        <w:rPr>
          <w:rtl/>
        </w:rPr>
        <w:t xml:space="preserve"> </w:t>
      </w:r>
      <w:bookmarkEnd w:id="3379"/>
    </w:p>
    <w:p w14:paraId="3490B21A" w14:textId="77777777" w:rsidR="003E30D2" w:rsidRDefault="003E30D2" w:rsidP="003E30D2">
      <w:pPr>
        <w:pStyle w:val="KeepWithNext"/>
        <w:rPr>
          <w:rtl/>
        </w:rPr>
      </w:pPr>
    </w:p>
    <w:p w14:paraId="42B7BD3E" w14:textId="5F52A61E" w:rsidR="003E30D2" w:rsidRDefault="003E30D2" w:rsidP="003E30D2">
      <w:pPr>
        <w:rPr>
          <w:rtl/>
        </w:rPr>
      </w:pPr>
      <w:bookmarkStart w:id="3380" w:name="_ETM_Q1_3141154"/>
      <w:bookmarkStart w:id="3381" w:name="_ETM_Q1_3141404"/>
      <w:bookmarkEnd w:id="3380"/>
      <w:bookmarkEnd w:id="3381"/>
      <w:r>
        <w:rPr>
          <w:rFonts w:hint="cs"/>
          <w:rtl/>
        </w:rPr>
        <w:t xml:space="preserve">אני יודע. </w:t>
      </w:r>
      <w:bookmarkStart w:id="3382" w:name="_ETM_Q1_3142652"/>
      <w:bookmarkEnd w:id="3382"/>
      <w:r>
        <w:rPr>
          <w:rFonts w:hint="cs"/>
          <w:rtl/>
        </w:rPr>
        <w:t>אני עוקב אחר</w:t>
      </w:r>
      <w:bookmarkStart w:id="3383" w:name="_ETM_Q1_3140404"/>
      <w:bookmarkEnd w:id="3383"/>
      <w:r>
        <w:rPr>
          <w:rFonts w:hint="cs"/>
          <w:rtl/>
        </w:rPr>
        <w:t xml:space="preserve">י זה. היו לי פגישות - - </w:t>
      </w:r>
      <w:bookmarkStart w:id="3384" w:name="_ETM_Q1_3145156"/>
      <w:bookmarkEnd w:id="3384"/>
      <w:r>
        <w:rPr>
          <w:rFonts w:hint="cs"/>
          <w:rtl/>
        </w:rPr>
        <w:t>-</w:t>
      </w:r>
    </w:p>
    <w:p w14:paraId="3DD265F9" w14:textId="77777777" w:rsidR="003E30D2" w:rsidRDefault="003E30D2" w:rsidP="003E30D2">
      <w:pPr>
        <w:rPr>
          <w:rtl/>
        </w:rPr>
      </w:pPr>
      <w:bookmarkStart w:id="3385" w:name="_ETM_Q1_3145402"/>
      <w:bookmarkStart w:id="3386" w:name="_ETM_Q1_3145651"/>
      <w:bookmarkEnd w:id="3385"/>
      <w:bookmarkEnd w:id="3386"/>
    </w:p>
    <w:p w14:paraId="2921A64E" w14:textId="7DECD126" w:rsidR="003E30D2" w:rsidRDefault="003E30D2" w:rsidP="003E30D2">
      <w:pPr>
        <w:pStyle w:val="af6"/>
        <w:keepNext/>
        <w:rPr>
          <w:rtl/>
        </w:rPr>
      </w:pPr>
      <w:bookmarkStart w:id="3387" w:name="ET_yor_6157_288"/>
      <w:r w:rsidRPr="003E30D2">
        <w:rPr>
          <w:rStyle w:val="TagStyle"/>
          <w:rtl/>
        </w:rPr>
        <w:t xml:space="preserve"> &lt;&lt; יור &gt;&gt; </w:t>
      </w:r>
      <w:r>
        <w:rPr>
          <w:rtl/>
        </w:rPr>
        <w:t xml:space="preserve">היו"ר שמחה </w:t>
      </w:r>
      <w:proofErr w:type="spellStart"/>
      <w:r>
        <w:rPr>
          <w:rtl/>
        </w:rPr>
        <w:t>רוטמן</w:t>
      </w:r>
      <w:proofErr w:type="spellEnd"/>
      <w:r>
        <w:rPr>
          <w:rtl/>
        </w:rPr>
        <w:t>:</w:t>
      </w:r>
      <w:r w:rsidRPr="003E30D2">
        <w:rPr>
          <w:rStyle w:val="TagStyle"/>
          <w:rtl/>
        </w:rPr>
        <w:t xml:space="preserve"> &lt;&lt; יור &gt;&gt;</w:t>
      </w:r>
      <w:r w:rsidR="006D4D8F">
        <w:rPr>
          <w:rtl/>
        </w:rPr>
        <w:t xml:space="preserve"> </w:t>
      </w:r>
      <w:bookmarkEnd w:id="3387"/>
    </w:p>
    <w:p w14:paraId="14170C29" w14:textId="77777777" w:rsidR="003E30D2" w:rsidRDefault="003E30D2" w:rsidP="003E30D2">
      <w:pPr>
        <w:pStyle w:val="KeepWithNext"/>
        <w:rPr>
          <w:rtl/>
        </w:rPr>
      </w:pPr>
    </w:p>
    <w:p w14:paraId="4FE5D547" w14:textId="00F5E8B5" w:rsidR="003E30D2" w:rsidRDefault="003E30D2" w:rsidP="003E30D2">
      <w:pPr>
        <w:rPr>
          <w:rtl/>
        </w:rPr>
      </w:pPr>
      <w:bookmarkStart w:id="3388" w:name="_ETM_Q1_3146903"/>
      <w:bookmarkEnd w:id="3388"/>
      <w:r>
        <w:rPr>
          <w:rFonts w:hint="cs"/>
          <w:rtl/>
        </w:rPr>
        <w:t>הוא אמר</w:t>
      </w:r>
      <w:bookmarkStart w:id="3389" w:name="_ETM_Q1_3142904"/>
      <w:bookmarkEnd w:id="3389"/>
      <w:r>
        <w:rPr>
          <w:rFonts w:hint="cs"/>
          <w:rtl/>
        </w:rPr>
        <w:t xml:space="preserve"> מה שהוא מציע. </w:t>
      </w:r>
      <w:bookmarkStart w:id="3390" w:name="_ETM_Q1_3149154"/>
      <w:bookmarkEnd w:id="3390"/>
    </w:p>
    <w:p w14:paraId="74681532" w14:textId="77777777" w:rsidR="003E30D2" w:rsidRDefault="003E30D2" w:rsidP="003E30D2">
      <w:pPr>
        <w:rPr>
          <w:rtl/>
        </w:rPr>
      </w:pPr>
    </w:p>
    <w:p w14:paraId="619A4C00" w14:textId="4EBAC456" w:rsidR="003E30D2" w:rsidRDefault="003E30D2" w:rsidP="003E30D2">
      <w:pPr>
        <w:pStyle w:val="af9"/>
        <w:keepNext/>
        <w:rPr>
          <w:rtl/>
        </w:rPr>
      </w:pPr>
      <w:bookmarkStart w:id="3391" w:name="ET_guest_דוד_האן_289"/>
      <w:r w:rsidRPr="003E30D2">
        <w:rPr>
          <w:rStyle w:val="TagStyle"/>
          <w:rtl/>
        </w:rPr>
        <w:t xml:space="preserve"> &lt;&lt; אורח &gt;&gt; </w:t>
      </w:r>
      <w:r>
        <w:rPr>
          <w:rtl/>
        </w:rPr>
        <w:t>דוד האן:</w:t>
      </w:r>
      <w:r w:rsidRPr="003E30D2">
        <w:rPr>
          <w:rStyle w:val="TagStyle"/>
          <w:rtl/>
        </w:rPr>
        <w:t xml:space="preserve"> &lt;&lt; אורח &gt;&gt;</w:t>
      </w:r>
      <w:r w:rsidR="006D4D8F">
        <w:rPr>
          <w:rtl/>
        </w:rPr>
        <w:t xml:space="preserve"> </w:t>
      </w:r>
      <w:bookmarkEnd w:id="3391"/>
    </w:p>
    <w:p w14:paraId="1B297E6C" w14:textId="77777777" w:rsidR="003E30D2" w:rsidRDefault="003E30D2" w:rsidP="003E30D2">
      <w:pPr>
        <w:pStyle w:val="KeepWithNext"/>
        <w:rPr>
          <w:rtl/>
        </w:rPr>
      </w:pPr>
    </w:p>
    <w:p w14:paraId="7648F404" w14:textId="7CF79FA6" w:rsidR="003E30D2" w:rsidRDefault="003E30D2" w:rsidP="003E30D2">
      <w:pPr>
        <w:rPr>
          <w:rtl/>
        </w:rPr>
      </w:pPr>
      <w:r>
        <w:rPr>
          <w:rFonts w:hint="cs"/>
          <w:rtl/>
        </w:rPr>
        <w:t xml:space="preserve">אני מציע עוד משהו. </w:t>
      </w:r>
    </w:p>
    <w:p w14:paraId="25A1332E" w14:textId="77777777" w:rsidR="003E30D2" w:rsidRDefault="003E30D2" w:rsidP="003E30D2">
      <w:pPr>
        <w:rPr>
          <w:rtl/>
        </w:rPr>
      </w:pPr>
      <w:bookmarkStart w:id="3392" w:name="_ETM_Q1_3139154"/>
      <w:bookmarkEnd w:id="3392"/>
    </w:p>
    <w:p w14:paraId="7A442932" w14:textId="4E87B55D" w:rsidR="003E30D2" w:rsidRDefault="003E30D2" w:rsidP="003E30D2">
      <w:pPr>
        <w:pStyle w:val="af6"/>
        <w:keepNext/>
        <w:rPr>
          <w:rtl/>
        </w:rPr>
      </w:pPr>
      <w:bookmarkStart w:id="3393" w:name="ET_yor_6157_290"/>
      <w:r w:rsidRPr="003E30D2">
        <w:rPr>
          <w:rStyle w:val="TagStyle"/>
          <w:rtl/>
        </w:rPr>
        <w:t xml:space="preserve"> &lt;&lt; יור &gt;&gt; </w:t>
      </w:r>
      <w:r>
        <w:rPr>
          <w:rtl/>
        </w:rPr>
        <w:t xml:space="preserve">היו"ר שמחה </w:t>
      </w:r>
      <w:proofErr w:type="spellStart"/>
      <w:r>
        <w:rPr>
          <w:rtl/>
        </w:rPr>
        <w:t>רוטמן</w:t>
      </w:r>
      <w:proofErr w:type="spellEnd"/>
      <w:r>
        <w:rPr>
          <w:rtl/>
        </w:rPr>
        <w:t>:</w:t>
      </w:r>
      <w:r w:rsidRPr="003E30D2">
        <w:rPr>
          <w:rStyle w:val="TagStyle"/>
          <w:rtl/>
        </w:rPr>
        <w:t xml:space="preserve"> &lt;&lt; יור &gt;&gt;</w:t>
      </w:r>
      <w:r w:rsidR="006D4D8F">
        <w:rPr>
          <w:rtl/>
        </w:rPr>
        <w:t xml:space="preserve"> </w:t>
      </w:r>
      <w:bookmarkEnd w:id="3393"/>
    </w:p>
    <w:p w14:paraId="618BE70A" w14:textId="77777777" w:rsidR="003E30D2" w:rsidRDefault="003E30D2" w:rsidP="003E30D2">
      <w:pPr>
        <w:pStyle w:val="KeepWithNext"/>
        <w:rPr>
          <w:rtl/>
        </w:rPr>
      </w:pPr>
    </w:p>
    <w:p w14:paraId="3151E4EB" w14:textId="4D4BA145" w:rsidR="003E30D2" w:rsidRDefault="003E30D2" w:rsidP="003E30D2">
      <w:pPr>
        <w:rPr>
          <w:rtl/>
        </w:rPr>
      </w:pPr>
      <w:bookmarkStart w:id="3394" w:name="_ETM_Q1_3140151"/>
      <w:bookmarkEnd w:id="3394"/>
      <w:r>
        <w:rPr>
          <w:rFonts w:hint="cs"/>
          <w:rtl/>
        </w:rPr>
        <w:t xml:space="preserve">הוא </w:t>
      </w:r>
      <w:bookmarkStart w:id="3395" w:name="_ETM_Q1_3149654"/>
      <w:bookmarkEnd w:id="3395"/>
      <w:r>
        <w:rPr>
          <w:rFonts w:hint="cs"/>
          <w:rtl/>
        </w:rPr>
        <w:t>אמר שלא צריך</w:t>
      </w:r>
      <w:bookmarkStart w:id="3396" w:name="_ETM_Q1_3146150"/>
      <w:bookmarkEnd w:id="3396"/>
      <w:r>
        <w:rPr>
          <w:rFonts w:hint="cs"/>
          <w:rtl/>
        </w:rPr>
        <w:t xml:space="preserve"> בכלל.</w:t>
      </w:r>
    </w:p>
    <w:p w14:paraId="5FCF8B49" w14:textId="77777777" w:rsidR="003E30D2" w:rsidRDefault="003E30D2" w:rsidP="003E30D2">
      <w:pPr>
        <w:rPr>
          <w:rtl/>
        </w:rPr>
      </w:pPr>
      <w:bookmarkStart w:id="3397" w:name="_ETM_Q1_3147402"/>
      <w:bookmarkStart w:id="3398" w:name="_ETM_Q1_3148651"/>
      <w:bookmarkEnd w:id="3397"/>
      <w:bookmarkEnd w:id="3398"/>
    </w:p>
    <w:p w14:paraId="271C9441" w14:textId="4BBA7F9C" w:rsidR="003E30D2" w:rsidRDefault="003E30D2" w:rsidP="003E30D2">
      <w:pPr>
        <w:pStyle w:val="af9"/>
        <w:keepNext/>
        <w:rPr>
          <w:rtl/>
        </w:rPr>
      </w:pPr>
      <w:bookmarkStart w:id="3399" w:name="ET_guest_דוד_האן_291"/>
      <w:r w:rsidRPr="003E30D2">
        <w:rPr>
          <w:rStyle w:val="TagStyle"/>
          <w:rtl/>
        </w:rPr>
        <w:t xml:space="preserve"> &lt;&lt; אורח &gt;&gt; </w:t>
      </w:r>
      <w:r>
        <w:rPr>
          <w:rtl/>
        </w:rPr>
        <w:t>דוד האן:</w:t>
      </w:r>
      <w:r w:rsidRPr="003E30D2">
        <w:rPr>
          <w:rStyle w:val="TagStyle"/>
          <w:rtl/>
        </w:rPr>
        <w:t xml:space="preserve"> &lt;&lt; אורח &gt;&gt;</w:t>
      </w:r>
      <w:r w:rsidR="006D4D8F">
        <w:rPr>
          <w:rtl/>
        </w:rPr>
        <w:t xml:space="preserve"> </w:t>
      </w:r>
      <w:bookmarkEnd w:id="3399"/>
    </w:p>
    <w:p w14:paraId="04FBBF24" w14:textId="77777777" w:rsidR="003E30D2" w:rsidRDefault="003E30D2" w:rsidP="003E30D2">
      <w:pPr>
        <w:pStyle w:val="KeepWithNext"/>
        <w:rPr>
          <w:rtl/>
        </w:rPr>
      </w:pPr>
    </w:p>
    <w:p w14:paraId="23D4247C" w14:textId="33DF6E78" w:rsidR="003E30D2" w:rsidRDefault="003E30D2" w:rsidP="003E30D2">
      <w:pPr>
        <w:rPr>
          <w:rtl/>
        </w:rPr>
      </w:pPr>
      <w:bookmarkStart w:id="3400" w:name="_ETM_Q1_3149401"/>
      <w:bookmarkEnd w:id="3400"/>
      <w:r>
        <w:rPr>
          <w:rFonts w:hint="cs"/>
          <w:rtl/>
        </w:rPr>
        <w:t>נכון מאוד</w:t>
      </w:r>
      <w:bookmarkStart w:id="3401" w:name="_ETM_Q1_3152153"/>
      <w:bookmarkStart w:id="3402" w:name="_ETM_Q1_3147654"/>
      <w:bookmarkEnd w:id="3401"/>
      <w:bookmarkEnd w:id="3402"/>
      <w:r>
        <w:rPr>
          <w:rFonts w:hint="cs"/>
          <w:rtl/>
        </w:rPr>
        <w:t xml:space="preserve">. אני יכול להציע </w:t>
      </w:r>
      <w:bookmarkStart w:id="3403" w:name="_ETM_Q1_3148655"/>
      <w:bookmarkEnd w:id="3403"/>
      <w:r>
        <w:rPr>
          <w:rFonts w:hint="cs"/>
          <w:rtl/>
        </w:rPr>
        <w:t>משהו נוסף.</w:t>
      </w:r>
    </w:p>
    <w:p w14:paraId="45706297" w14:textId="77777777" w:rsidR="003E30D2" w:rsidRDefault="003E30D2" w:rsidP="003E30D2">
      <w:pPr>
        <w:rPr>
          <w:rtl/>
        </w:rPr>
      </w:pPr>
      <w:bookmarkStart w:id="3404" w:name="_ETM_Q1_3150652"/>
      <w:bookmarkEnd w:id="3404"/>
    </w:p>
    <w:p w14:paraId="53FAA226" w14:textId="0EAADE29" w:rsidR="003E30D2" w:rsidRDefault="003E30D2" w:rsidP="003E30D2">
      <w:pPr>
        <w:pStyle w:val="af6"/>
        <w:keepNext/>
        <w:rPr>
          <w:rtl/>
        </w:rPr>
      </w:pPr>
      <w:bookmarkStart w:id="3405" w:name="ET_yor_6157_292"/>
      <w:r w:rsidRPr="003E30D2">
        <w:rPr>
          <w:rStyle w:val="TagStyle"/>
          <w:rtl/>
        </w:rPr>
        <w:t xml:space="preserve"> &lt;&lt; יור &gt;&gt; </w:t>
      </w:r>
      <w:r>
        <w:rPr>
          <w:rtl/>
        </w:rPr>
        <w:t xml:space="preserve">היו"ר שמחה </w:t>
      </w:r>
      <w:proofErr w:type="spellStart"/>
      <w:r>
        <w:rPr>
          <w:rtl/>
        </w:rPr>
        <w:t>רוטמן</w:t>
      </w:r>
      <w:proofErr w:type="spellEnd"/>
      <w:r>
        <w:rPr>
          <w:rtl/>
        </w:rPr>
        <w:t>:</w:t>
      </w:r>
      <w:r w:rsidRPr="003E30D2">
        <w:rPr>
          <w:rStyle w:val="TagStyle"/>
          <w:rtl/>
        </w:rPr>
        <w:t xml:space="preserve"> &lt;&lt; יור &gt;&gt;</w:t>
      </w:r>
      <w:r w:rsidR="006D4D8F">
        <w:rPr>
          <w:rtl/>
        </w:rPr>
        <w:t xml:space="preserve"> </w:t>
      </w:r>
      <w:bookmarkEnd w:id="3405"/>
    </w:p>
    <w:p w14:paraId="0B48A133" w14:textId="77777777" w:rsidR="003E30D2" w:rsidRDefault="003E30D2" w:rsidP="003E30D2">
      <w:pPr>
        <w:pStyle w:val="KeepWithNext"/>
        <w:rPr>
          <w:rtl/>
        </w:rPr>
      </w:pPr>
    </w:p>
    <w:p w14:paraId="209BE950" w14:textId="276D40ED" w:rsidR="003E30D2" w:rsidRDefault="003E30D2" w:rsidP="003E30D2">
      <w:pPr>
        <w:rPr>
          <w:rtl/>
        </w:rPr>
      </w:pPr>
      <w:bookmarkStart w:id="3406" w:name="_ETM_Q1_3151652"/>
      <w:bookmarkEnd w:id="3406"/>
      <w:r>
        <w:rPr>
          <w:rFonts w:hint="cs"/>
          <w:rtl/>
        </w:rPr>
        <w:t xml:space="preserve">אני </w:t>
      </w:r>
      <w:bookmarkStart w:id="3407" w:name="_ETM_Q1_3154152"/>
      <w:bookmarkStart w:id="3408" w:name="_ETM_Q1_3150404"/>
      <w:bookmarkEnd w:id="3407"/>
      <w:bookmarkEnd w:id="3408"/>
      <w:r>
        <w:rPr>
          <w:rFonts w:hint="cs"/>
          <w:rtl/>
        </w:rPr>
        <w:t>מנסה לעשות סדר בדיון. פרו</w:t>
      </w:r>
      <w:bookmarkStart w:id="3409" w:name="_ETM_Q1_3153903"/>
      <w:bookmarkEnd w:id="3409"/>
      <w:r>
        <w:rPr>
          <w:rFonts w:hint="cs"/>
          <w:rtl/>
        </w:rPr>
        <w:t xml:space="preserve">פסור האן, לשיטתו </w:t>
      </w:r>
      <w:bookmarkStart w:id="3410" w:name="_ETM_Q1_3155654"/>
      <w:bookmarkStart w:id="3411" w:name="_ETM_Q1_3157902"/>
      <w:bookmarkEnd w:id="3410"/>
      <w:bookmarkEnd w:id="3411"/>
      <w:r>
        <w:rPr>
          <w:rFonts w:hint="cs"/>
          <w:rtl/>
        </w:rPr>
        <w:t>יש לומר העקבית</w:t>
      </w:r>
      <w:bookmarkStart w:id="3412" w:name="_ETM_Q1_3157152"/>
      <w:bookmarkEnd w:id="3412"/>
      <w:r>
        <w:rPr>
          <w:rFonts w:hint="cs"/>
          <w:rtl/>
        </w:rPr>
        <w:t xml:space="preserve"> אומר שאני הייתי רוצה </w:t>
      </w:r>
      <w:bookmarkStart w:id="3413" w:name="_ETM_Q1_3163152"/>
      <w:bookmarkEnd w:id="3413"/>
      <w:r>
        <w:rPr>
          <w:rFonts w:hint="cs"/>
          <w:rtl/>
        </w:rPr>
        <w:t xml:space="preserve">שיהיה </w:t>
      </w:r>
      <w:bookmarkStart w:id="3414" w:name="_ETM_Q1_3163401"/>
      <w:bookmarkEnd w:id="3414"/>
      <w:r>
        <w:rPr>
          <w:rFonts w:hint="cs"/>
          <w:rtl/>
        </w:rPr>
        <w:t>חוק</w:t>
      </w:r>
      <w:bookmarkStart w:id="3415" w:name="_ETM_Q1_3164152"/>
      <w:bookmarkEnd w:id="3415"/>
      <w:r>
        <w:rPr>
          <w:rFonts w:hint="cs"/>
          <w:rtl/>
        </w:rPr>
        <w:t xml:space="preserve"> ה</w:t>
      </w:r>
      <w:bookmarkStart w:id="3416" w:name="_ETM_Q1_3166401"/>
      <w:bookmarkEnd w:id="3416"/>
      <w:r>
        <w:rPr>
          <w:rFonts w:hint="cs"/>
          <w:rtl/>
        </w:rPr>
        <w:t xml:space="preserve">ישראלי </w:t>
      </w:r>
      <w:r w:rsidRPr="008C304D">
        <w:rPr>
          <w:rFonts w:ascii="David" w:hAnsi="David"/>
        </w:rPr>
        <w:t>chapter 11</w:t>
      </w:r>
      <w:bookmarkStart w:id="3417" w:name="_ETM_Q1_3168403"/>
      <w:bookmarkEnd w:id="3417"/>
      <w:r>
        <w:rPr>
          <w:rFonts w:hint="cs"/>
          <w:rtl/>
        </w:rPr>
        <w:t>.</w:t>
      </w:r>
      <w:r w:rsidR="006D4D8F">
        <w:rPr>
          <w:rFonts w:hint="cs"/>
          <w:rtl/>
        </w:rPr>
        <w:t xml:space="preserve"> </w:t>
      </w:r>
      <w:r>
        <w:rPr>
          <w:rFonts w:hint="cs"/>
          <w:rtl/>
        </w:rPr>
        <w:t>כמה שיותר קרוב ל-</w:t>
      </w:r>
      <w:r w:rsidRPr="008C304D">
        <w:rPr>
          <w:rFonts w:ascii="David" w:hAnsi="David"/>
        </w:rPr>
        <w:t>chapter 11</w:t>
      </w:r>
      <w:r>
        <w:rPr>
          <w:rFonts w:hint="cs"/>
          <w:rtl/>
        </w:rPr>
        <w:t xml:space="preserve"> </w:t>
      </w:r>
      <w:bookmarkStart w:id="3418" w:name="_ETM_Q1_3166155"/>
      <w:bookmarkEnd w:id="3418"/>
      <w:r>
        <w:rPr>
          <w:rFonts w:hint="cs"/>
          <w:rtl/>
        </w:rPr>
        <w:t>האמריקאי.</w:t>
      </w:r>
    </w:p>
    <w:p w14:paraId="392D2E53" w14:textId="77777777" w:rsidR="003E30D2" w:rsidRDefault="003E30D2" w:rsidP="003E30D2">
      <w:pPr>
        <w:rPr>
          <w:rtl/>
        </w:rPr>
      </w:pPr>
      <w:bookmarkStart w:id="3419" w:name="_ETM_Q1_3158901"/>
      <w:bookmarkStart w:id="3420" w:name="_ETM_Q1_3160653"/>
      <w:bookmarkEnd w:id="3419"/>
      <w:bookmarkEnd w:id="3420"/>
    </w:p>
    <w:p w14:paraId="44F26D18" w14:textId="750EA3D0" w:rsidR="003E30D2" w:rsidRDefault="003E30D2" w:rsidP="003E30D2">
      <w:pPr>
        <w:pStyle w:val="af9"/>
        <w:keepNext/>
        <w:rPr>
          <w:rtl/>
        </w:rPr>
      </w:pPr>
      <w:bookmarkStart w:id="3421" w:name="ET_guest_דוד_האן_293"/>
      <w:r w:rsidRPr="003E30D2">
        <w:rPr>
          <w:rStyle w:val="TagStyle"/>
          <w:rtl/>
        </w:rPr>
        <w:t xml:space="preserve"> &lt;&lt; אורח &gt;&gt; </w:t>
      </w:r>
      <w:r>
        <w:rPr>
          <w:rtl/>
        </w:rPr>
        <w:t>דוד האן:</w:t>
      </w:r>
      <w:r w:rsidRPr="003E30D2">
        <w:rPr>
          <w:rStyle w:val="TagStyle"/>
          <w:rtl/>
        </w:rPr>
        <w:t xml:space="preserve"> &lt;&lt; אורח &gt;&gt;</w:t>
      </w:r>
      <w:r w:rsidR="006D4D8F">
        <w:rPr>
          <w:rtl/>
        </w:rPr>
        <w:t xml:space="preserve"> </w:t>
      </w:r>
      <w:bookmarkEnd w:id="3421"/>
    </w:p>
    <w:p w14:paraId="4F70EEC9" w14:textId="77777777" w:rsidR="003E30D2" w:rsidRDefault="003E30D2" w:rsidP="003E30D2">
      <w:pPr>
        <w:pStyle w:val="KeepWithNext"/>
        <w:rPr>
          <w:rtl/>
        </w:rPr>
      </w:pPr>
    </w:p>
    <w:p w14:paraId="0C205790" w14:textId="5987A7FA" w:rsidR="003E30D2" w:rsidRDefault="00D36A7D" w:rsidP="003E30D2">
      <w:pPr>
        <w:rPr>
          <w:rtl/>
        </w:rPr>
      </w:pPr>
      <w:bookmarkStart w:id="3422" w:name="_ETM_Q1_3161151"/>
      <w:bookmarkStart w:id="3423" w:name="_ETM_Q1_3161402"/>
      <w:bookmarkEnd w:id="3422"/>
      <w:bookmarkEnd w:id="3423"/>
      <w:r w:rsidRPr="008C304D">
        <w:rPr>
          <w:rFonts w:ascii="David" w:hAnsi="David"/>
        </w:rPr>
        <w:t>Chapter 11</w:t>
      </w:r>
      <w:r>
        <w:rPr>
          <w:rFonts w:hint="cs"/>
          <w:rtl/>
        </w:rPr>
        <w:t xml:space="preserve"> או </w:t>
      </w:r>
      <w:bookmarkStart w:id="3424" w:name="_ETM_Q1_3166153"/>
      <w:bookmarkStart w:id="3425" w:name="_ETM_Q1_3170652"/>
      <w:bookmarkEnd w:id="3424"/>
      <w:bookmarkEnd w:id="3425"/>
      <w:r w:rsidR="006D4D8F">
        <w:rPr>
          <w:rFonts w:hint="cs"/>
          <w:rtl/>
        </w:rPr>
        <w:t xml:space="preserve">המורטוריום </w:t>
      </w:r>
      <w:r>
        <w:rPr>
          <w:rFonts w:hint="cs"/>
          <w:rtl/>
        </w:rPr>
        <w:t>הבר</w:t>
      </w:r>
      <w:bookmarkStart w:id="3426" w:name="_ETM_Q1_3167902"/>
      <w:bookmarkEnd w:id="3426"/>
      <w:r>
        <w:rPr>
          <w:rFonts w:hint="cs"/>
          <w:rtl/>
        </w:rPr>
        <w:t>י</w:t>
      </w:r>
      <w:bookmarkStart w:id="3427" w:name="_ETM_Q1_3169654"/>
      <w:bookmarkEnd w:id="3427"/>
      <w:r>
        <w:rPr>
          <w:rFonts w:hint="cs"/>
          <w:rtl/>
        </w:rPr>
        <w:t>טי.</w:t>
      </w:r>
    </w:p>
    <w:p w14:paraId="737E70AB" w14:textId="77777777" w:rsidR="00D36A7D" w:rsidRDefault="00D36A7D" w:rsidP="003E30D2">
      <w:pPr>
        <w:rPr>
          <w:rtl/>
        </w:rPr>
      </w:pPr>
      <w:bookmarkStart w:id="3428" w:name="_ETM_Q1_3161152"/>
      <w:bookmarkEnd w:id="3428"/>
    </w:p>
    <w:p w14:paraId="4693030B" w14:textId="75C0CDC1" w:rsidR="00D36A7D" w:rsidRDefault="00D36A7D" w:rsidP="00D36A7D">
      <w:pPr>
        <w:pStyle w:val="af6"/>
        <w:keepNext/>
        <w:rPr>
          <w:rtl/>
        </w:rPr>
      </w:pPr>
      <w:bookmarkStart w:id="3429" w:name="ET_yor_6157_294"/>
      <w:r w:rsidRPr="00D36A7D">
        <w:rPr>
          <w:rStyle w:val="TagStyle"/>
          <w:rtl/>
        </w:rPr>
        <w:t xml:space="preserve"> &lt;&lt; יור &gt;&gt; </w:t>
      </w:r>
      <w:r>
        <w:rPr>
          <w:rtl/>
        </w:rPr>
        <w:t xml:space="preserve">היו"ר שמחה </w:t>
      </w:r>
      <w:proofErr w:type="spellStart"/>
      <w:r>
        <w:rPr>
          <w:rtl/>
        </w:rPr>
        <w:t>רוטמן</w:t>
      </w:r>
      <w:proofErr w:type="spellEnd"/>
      <w:r>
        <w:rPr>
          <w:rtl/>
        </w:rPr>
        <w:t>:</w:t>
      </w:r>
      <w:r w:rsidRPr="00D36A7D">
        <w:rPr>
          <w:rStyle w:val="TagStyle"/>
          <w:rtl/>
        </w:rPr>
        <w:t xml:space="preserve"> &lt;&lt; יור &gt;&gt;</w:t>
      </w:r>
      <w:r w:rsidR="006D4D8F">
        <w:rPr>
          <w:rtl/>
        </w:rPr>
        <w:t xml:space="preserve"> </w:t>
      </w:r>
      <w:bookmarkEnd w:id="3429"/>
    </w:p>
    <w:p w14:paraId="45E10210" w14:textId="77777777" w:rsidR="00D36A7D" w:rsidRDefault="00D36A7D" w:rsidP="00D36A7D">
      <w:pPr>
        <w:pStyle w:val="KeepWithNext"/>
        <w:rPr>
          <w:rtl/>
        </w:rPr>
      </w:pPr>
    </w:p>
    <w:p w14:paraId="1062970F" w14:textId="4481AEFC" w:rsidR="00D36A7D" w:rsidRDefault="00D36A7D" w:rsidP="00D36A7D">
      <w:pPr>
        <w:rPr>
          <w:rtl/>
        </w:rPr>
      </w:pPr>
      <w:r>
        <w:rPr>
          <w:rFonts w:hint="cs"/>
          <w:rtl/>
        </w:rPr>
        <w:t xml:space="preserve">נכון. אני לא אומר </w:t>
      </w:r>
      <w:bookmarkStart w:id="3430" w:name="_ETM_Q1_3168652"/>
      <w:bookmarkEnd w:id="3430"/>
      <w:r>
        <w:rPr>
          <w:rFonts w:hint="cs"/>
          <w:rtl/>
        </w:rPr>
        <w:t xml:space="preserve">שהדבר הזה הוא רעיון רע. אני </w:t>
      </w:r>
      <w:bookmarkStart w:id="3431" w:name="_ETM_Q1_3175154"/>
      <w:bookmarkEnd w:id="3431"/>
      <w:r w:rsidR="00517FE7">
        <w:rPr>
          <w:rFonts w:hint="cs"/>
          <w:rtl/>
        </w:rPr>
        <w:t xml:space="preserve">פשוט </w:t>
      </w:r>
      <w:r>
        <w:rPr>
          <w:rFonts w:hint="cs"/>
          <w:rtl/>
        </w:rPr>
        <w:t>אומר</w:t>
      </w:r>
      <w:bookmarkStart w:id="3432" w:name="_ETM_Q1_3170903"/>
      <w:bookmarkEnd w:id="3432"/>
      <w:r>
        <w:rPr>
          <w:rFonts w:hint="cs"/>
          <w:rtl/>
        </w:rPr>
        <w:t xml:space="preserve"> - - -</w:t>
      </w:r>
    </w:p>
    <w:p w14:paraId="4470A7FA" w14:textId="77777777" w:rsidR="00D36A7D" w:rsidRDefault="00D36A7D" w:rsidP="00D36A7D">
      <w:pPr>
        <w:rPr>
          <w:rtl/>
        </w:rPr>
      </w:pPr>
      <w:bookmarkStart w:id="3433" w:name="_ETM_Q1_3174903"/>
      <w:bookmarkStart w:id="3434" w:name="_ETM_Q1_3171654"/>
      <w:bookmarkEnd w:id="3433"/>
      <w:bookmarkEnd w:id="3434"/>
    </w:p>
    <w:p w14:paraId="76BD778A" w14:textId="4A38E163" w:rsidR="00D36A7D" w:rsidRDefault="00D36A7D" w:rsidP="00D36A7D">
      <w:pPr>
        <w:pStyle w:val="af9"/>
        <w:keepNext/>
        <w:rPr>
          <w:rtl/>
        </w:rPr>
      </w:pPr>
      <w:bookmarkStart w:id="3435" w:name="ET_guest_דוד_האן_295"/>
      <w:r w:rsidRPr="00D36A7D">
        <w:rPr>
          <w:rStyle w:val="TagStyle"/>
          <w:rtl/>
        </w:rPr>
        <w:t xml:space="preserve"> &lt;&lt; אורח &gt;&gt; </w:t>
      </w:r>
      <w:r>
        <w:rPr>
          <w:rtl/>
        </w:rPr>
        <w:t>דוד האן:</w:t>
      </w:r>
      <w:r w:rsidRPr="00D36A7D">
        <w:rPr>
          <w:rStyle w:val="TagStyle"/>
          <w:rtl/>
        </w:rPr>
        <w:t xml:space="preserve"> &lt;&lt; אורח &gt;&gt;</w:t>
      </w:r>
      <w:r w:rsidR="006D4D8F">
        <w:rPr>
          <w:rtl/>
        </w:rPr>
        <w:t xml:space="preserve"> </w:t>
      </w:r>
      <w:bookmarkEnd w:id="3435"/>
    </w:p>
    <w:p w14:paraId="58157907" w14:textId="77777777" w:rsidR="00D36A7D" w:rsidRDefault="00D36A7D" w:rsidP="00D36A7D">
      <w:pPr>
        <w:pStyle w:val="KeepWithNext"/>
        <w:rPr>
          <w:rtl/>
        </w:rPr>
      </w:pPr>
    </w:p>
    <w:p w14:paraId="79516848" w14:textId="1305E0DA" w:rsidR="00D36A7D" w:rsidRDefault="00D36A7D" w:rsidP="00D36A7D">
      <w:pPr>
        <w:rPr>
          <w:rtl/>
        </w:rPr>
      </w:pPr>
      <w:bookmarkStart w:id="3436" w:name="_ETM_Q1_3172154"/>
      <w:bookmarkEnd w:id="3436"/>
      <w:r>
        <w:rPr>
          <w:rFonts w:hint="cs"/>
          <w:rtl/>
        </w:rPr>
        <w:t>שניתנים בכלל בלי צו שיפוטי בשתי המדינ</w:t>
      </w:r>
      <w:bookmarkStart w:id="3437" w:name="_ETM_Q1_3174655"/>
      <w:bookmarkEnd w:id="3437"/>
      <w:r>
        <w:rPr>
          <w:rFonts w:hint="cs"/>
          <w:rtl/>
        </w:rPr>
        <w:t>ות.</w:t>
      </w:r>
    </w:p>
    <w:p w14:paraId="1EBA8554" w14:textId="77777777" w:rsidR="00D36A7D" w:rsidRDefault="00D36A7D" w:rsidP="00D36A7D">
      <w:pPr>
        <w:rPr>
          <w:rtl/>
        </w:rPr>
      </w:pPr>
      <w:bookmarkStart w:id="3438" w:name="_ETM_Q1_3176901"/>
      <w:bookmarkStart w:id="3439" w:name="_ETM_Q1_3177150"/>
      <w:bookmarkEnd w:id="3438"/>
      <w:bookmarkEnd w:id="3439"/>
    </w:p>
    <w:p w14:paraId="45F27BE4" w14:textId="0BDC2EE7" w:rsidR="00D36A7D" w:rsidRDefault="00D36A7D" w:rsidP="00D36A7D">
      <w:pPr>
        <w:pStyle w:val="af6"/>
        <w:keepNext/>
        <w:rPr>
          <w:rtl/>
        </w:rPr>
      </w:pPr>
      <w:bookmarkStart w:id="3440" w:name="ET_yor_6157_296"/>
      <w:r w:rsidRPr="00D36A7D">
        <w:rPr>
          <w:rStyle w:val="TagStyle"/>
          <w:rtl/>
        </w:rPr>
        <w:t xml:space="preserve"> &lt;&lt; יור &gt;&gt; </w:t>
      </w:r>
      <w:r>
        <w:rPr>
          <w:rtl/>
        </w:rPr>
        <w:t xml:space="preserve">היו"ר שמחה </w:t>
      </w:r>
      <w:proofErr w:type="spellStart"/>
      <w:r>
        <w:rPr>
          <w:rtl/>
        </w:rPr>
        <w:t>רוטמן</w:t>
      </w:r>
      <w:proofErr w:type="spellEnd"/>
      <w:r>
        <w:rPr>
          <w:rtl/>
        </w:rPr>
        <w:t>:</w:t>
      </w:r>
      <w:r w:rsidRPr="00D36A7D">
        <w:rPr>
          <w:rStyle w:val="TagStyle"/>
          <w:rtl/>
        </w:rPr>
        <w:t xml:space="preserve"> &lt;&lt; יור &gt;&gt;</w:t>
      </w:r>
      <w:r w:rsidR="006D4D8F">
        <w:rPr>
          <w:rtl/>
        </w:rPr>
        <w:t xml:space="preserve"> </w:t>
      </w:r>
      <w:bookmarkEnd w:id="3440"/>
    </w:p>
    <w:p w14:paraId="2B0FF847" w14:textId="77777777" w:rsidR="00D36A7D" w:rsidRDefault="00D36A7D" w:rsidP="00D36A7D">
      <w:pPr>
        <w:pStyle w:val="KeepWithNext"/>
        <w:rPr>
          <w:rtl/>
        </w:rPr>
      </w:pPr>
    </w:p>
    <w:p w14:paraId="53CE6809" w14:textId="240F8AF0" w:rsidR="00D36A7D" w:rsidRDefault="00D36A7D" w:rsidP="00D36A7D">
      <w:pPr>
        <w:rPr>
          <w:rtl/>
        </w:rPr>
      </w:pPr>
      <w:bookmarkStart w:id="3441" w:name="_ETM_Q1_3178152"/>
      <w:bookmarkEnd w:id="3441"/>
      <w:r>
        <w:rPr>
          <w:rFonts w:hint="cs"/>
          <w:rtl/>
        </w:rPr>
        <w:t xml:space="preserve">אני </w:t>
      </w:r>
      <w:bookmarkStart w:id="3442" w:name="_ETM_Q1_3179151"/>
      <w:bookmarkEnd w:id="3442"/>
      <w:r>
        <w:rPr>
          <w:rFonts w:hint="cs"/>
          <w:rtl/>
        </w:rPr>
        <w:t>אומ</w:t>
      </w:r>
      <w:bookmarkStart w:id="3443" w:name="_ETM_Q1_3175400"/>
      <w:bookmarkEnd w:id="3443"/>
      <w:r>
        <w:rPr>
          <w:rFonts w:hint="cs"/>
          <w:rtl/>
        </w:rPr>
        <w:t xml:space="preserve">ר שוב, פרופסור האן לשיטתו </w:t>
      </w:r>
      <w:r w:rsidR="00517FE7">
        <w:rPr>
          <w:rFonts w:hint="cs"/>
          <w:rtl/>
        </w:rPr>
        <w:t>ו</w:t>
      </w:r>
      <w:r>
        <w:rPr>
          <w:rFonts w:hint="cs"/>
          <w:rtl/>
        </w:rPr>
        <w:t>אני מכב</w:t>
      </w:r>
      <w:bookmarkStart w:id="3444" w:name="_ETM_Q1_3178651"/>
      <w:bookmarkEnd w:id="3444"/>
      <w:r>
        <w:rPr>
          <w:rFonts w:hint="cs"/>
          <w:rtl/>
        </w:rPr>
        <w:t>ד אותה</w:t>
      </w:r>
      <w:bookmarkStart w:id="3445" w:name="_ETM_Q1_3179402"/>
      <w:bookmarkEnd w:id="3445"/>
      <w:r>
        <w:rPr>
          <w:rFonts w:hint="cs"/>
          <w:rtl/>
        </w:rPr>
        <w:t xml:space="preserve">, מכיר </w:t>
      </w:r>
      <w:bookmarkStart w:id="3446" w:name="_ETM_Q1_3180152"/>
      <w:bookmarkEnd w:id="3446"/>
      <w:r>
        <w:rPr>
          <w:rFonts w:hint="cs"/>
          <w:rtl/>
        </w:rPr>
        <w:t xml:space="preserve">אותה ומוקיר אותה </w:t>
      </w:r>
      <w:r>
        <w:rPr>
          <w:rtl/>
        </w:rPr>
        <w:t>–</w:t>
      </w:r>
      <w:r>
        <w:rPr>
          <w:rFonts w:hint="cs"/>
          <w:rtl/>
        </w:rPr>
        <w:t xml:space="preserve"> גם אם </w:t>
      </w:r>
      <w:bookmarkStart w:id="3447" w:name="_ETM_Q1_3182401"/>
      <w:bookmarkEnd w:id="3447"/>
      <w:r>
        <w:rPr>
          <w:rFonts w:hint="cs"/>
          <w:rtl/>
        </w:rPr>
        <w:t xml:space="preserve">הייתי </w:t>
      </w:r>
      <w:bookmarkStart w:id="3448" w:name="_ETM_Q1_3183154"/>
      <w:bookmarkEnd w:id="3448"/>
      <w:r>
        <w:rPr>
          <w:rFonts w:hint="cs"/>
          <w:rtl/>
        </w:rPr>
        <w:t>רוצה לאמץ את שיטתו</w:t>
      </w:r>
      <w:bookmarkStart w:id="3449" w:name="_ETM_Q1_3185653"/>
      <w:bookmarkStart w:id="3450" w:name="_ETM_Q1_3189653"/>
      <w:bookmarkStart w:id="3451" w:name="_ETM_Q1_3203652"/>
      <w:bookmarkStart w:id="3452" w:name="_ETM_Q1_3199904"/>
      <w:bookmarkStart w:id="3453" w:name="_ETM_Q1_3186157"/>
      <w:bookmarkStart w:id="3454" w:name="_ETM_Q1_3182157"/>
      <w:bookmarkEnd w:id="3449"/>
      <w:bookmarkEnd w:id="3450"/>
      <w:bookmarkEnd w:id="3451"/>
      <w:bookmarkEnd w:id="3452"/>
      <w:bookmarkEnd w:id="3453"/>
      <w:bookmarkEnd w:id="3454"/>
      <w:r w:rsidR="00517FE7">
        <w:rPr>
          <w:rFonts w:hint="cs"/>
          <w:rtl/>
        </w:rPr>
        <w:t>,</w:t>
      </w:r>
      <w:r>
        <w:rPr>
          <w:rFonts w:hint="cs"/>
          <w:rtl/>
        </w:rPr>
        <w:t xml:space="preserve"> להבנתי, בעולם שאנחנו נמצאים </w:t>
      </w:r>
      <w:r w:rsidR="00EE77F3">
        <w:rPr>
          <w:rFonts w:hint="cs"/>
          <w:rtl/>
        </w:rPr>
        <w:t xml:space="preserve">בו </w:t>
      </w:r>
      <w:bookmarkStart w:id="3455" w:name="_ETM_Q1_3189652"/>
      <w:bookmarkStart w:id="3456" w:name="_ETM_Q1_3184650"/>
      <w:bookmarkEnd w:id="3455"/>
      <w:bookmarkEnd w:id="3456"/>
      <w:r w:rsidR="00EE77F3">
        <w:rPr>
          <w:rFonts w:hint="cs"/>
          <w:rtl/>
        </w:rPr>
        <w:t xml:space="preserve">- - </w:t>
      </w:r>
      <w:bookmarkStart w:id="3457" w:name="_ETM_Q1_3193903"/>
      <w:bookmarkEnd w:id="3457"/>
      <w:r w:rsidR="00EE77F3">
        <w:rPr>
          <w:rFonts w:hint="cs"/>
          <w:rtl/>
        </w:rPr>
        <w:t xml:space="preserve">- </w:t>
      </w:r>
      <w:bookmarkStart w:id="3458" w:name="_ETM_Q1_3189904"/>
      <w:bookmarkEnd w:id="3458"/>
      <w:r w:rsidR="00EE77F3">
        <w:rPr>
          <w:rFonts w:hint="cs"/>
          <w:rtl/>
        </w:rPr>
        <w:t>אני לא טוען את הטענה שזה נושא חדש א</w:t>
      </w:r>
      <w:bookmarkStart w:id="3459" w:name="_ETM_Q1_3196404"/>
      <w:bookmarkEnd w:id="3459"/>
      <w:r w:rsidR="00EE77F3">
        <w:rPr>
          <w:rFonts w:hint="cs"/>
          <w:rtl/>
        </w:rPr>
        <w:t>בל אני חושב שזה רח</w:t>
      </w:r>
      <w:bookmarkStart w:id="3460" w:name="_ETM_Q1_3197654"/>
      <w:bookmarkStart w:id="3461" w:name="_ETM_Q1_3196903"/>
      <w:bookmarkEnd w:id="3460"/>
      <w:bookmarkEnd w:id="3461"/>
      <w:r w:rsidR="00EE77F3">
        <w:rPr>
          <w:rFonts w:hint="cs"/>
          <w:rtl/>
        </w:rPr>
        <w:t>וק מאוד-מאוד מהמסגרת שבתוכה התכנס</w:t>
      </w:r>
      <w:bookmarkStart w:id="3462" w:name="_ETM_Q1_3199650"/>
      <w:bookmarkEnd w:id="3462"/>
      <w:r w:rsidR="00EE77F3">
        <w:rPr>
          <w:rFonts w:hint="cs"/>
          <w:rtl/>
        </w:rPr>
        <w:t>נו.</w:t>
      </w:r>
    </w:p>
    <w:p w14:paraId="513D3B27" w14:textId="77777777" w:rsidR="00EE77F3" w:rsidRDefault="00EE77F3" w:rsidP="00D36A7D">
      <w:pPr>
        <w:rPr>
          <w:rtl/>
        </w:rPr>
      </w:pPr>
      <w:bookmarkStart w:id="3463" w:name="_ETM_Q1_3199901"/>
      <w:bookmarkStart w:id="3464" w:name="_ETM_Q1_3200152"/>
      <w:bookmarkStart w:id="3465" w:name="_ETM_Q1_3201150"/>
      <w:bookmarkEnd w:id="3463"/>
      <w:bookmarkEnd w:id="3464"/>
      <w:bookmarkEnd w:id="3465"/>
    </w:p>
    <w:p w14:paraId="3C44A01C" w14:textId="22BC8911" w:rsidR="00EE77F3" w:rsidRDefault="00EE77F3" w:rsidP="00EE77F3">
      <w:pPr>
        <w:pStyle w:val="af9"/>
        <w:keepNext/>
        <w:rPr>
          <w:rtl/>
        </w:rPr>
      </w:pPr>
      <w:bookmarkStart w:id="3466" w:name="ET_guest_אשר_אנגלמן_297"/>
      <w:r w:rsidRPr="00EE77F3">
        <w:rPr>
          <w:rStyle w:val="TagStyle"/>
          <w:rtl/>
        </w:rPr>
        <w:t xml:space="preserve"> &lt;&lt; אורח &gt;&gt; </w:t>
      </w:r>
      <w:r>
        <w:rPr>
          <w:rtl/>
        </w:rPr>
        <w:t>אשר אנגלמן:</w:t>
      </w:r>
      <w:r w:rsidRPr="00EE77F3">
        <w:rPr>
          <w:rStyle w:val="TagStyle"/>
          <w:rtl/>
        </w:rPr>
        <w:t xml:space="preserve"> &lt;&lt; אורח &gt;&gt;</w:t>
      </w:r>
      <w:r w:rsidR="006D4D8F">
        <w:rPr>
          <w:rtl/>
        </w:rPr>
        <w:t xml:space="preserve"> </w:t>
      </w:r>
      <w:bookmarkEnd w:id="3466"/>
    </w:p>
    <w:p w14:paraId="55E28B6C" w14:textId="77777777" w:rsidR="00EE77F3" w:rsidRDefault="00EE77F3" w:rsidP="00EE77F3">
      <w:pPr>
        <w:pStyle w:val="KeepWithNext"/>
        <w:rPr>
          <w:rtl/>
        </w:rPr>
      </w:pPr>
    </w:p>
    <w:p w14:paraId="09665C60" w14:textId="017858FF" w:rsidR="00EE77F3" w:rsidRDefault="00EE77F3" w:rsidP="00EE77F3">
      <w:pPr>
        <w:rPr>
          <w:rtl/>
        </w:rPr>
      </w:pPr>
      <w:bookmarkStart w:id="3467" w:name="_ETM_Q1_3201901"/>
      <w:bookmarkEnd w:id="3467"/>
      <w:r>
        <w:rPr>
          <w:rFonts w:hint="cs"/>
          <w:rtl/>
        </w:rPr>
        <w:t xml:space="preserve">זה </w:t>
      </w:r>
      <w:r w:rsidR="00517FE7">
        <w:rPr>
          <w:rFonts w:hint="cs"/>
          <w:rtl/>
        </w:rPr>
        <w:t>הרבה</w:t>
      </w:r>
      <w:bookmarkStart w:id="3468" w:name="_ETM_Q1_3208406"/>
      <w:bookmarkEnd w:id="3468"/>
      <w:r>
        <w:rPr>
          <w:rFonts w:hint="cs"/>
          <w:rtl/>
        </w:rPr>
        <w:t xml:space="preserve"> יותר תשתיתי. </w:t>
      </w:r>
    </w:p>
    <w:p w14:paraId="64C1E168" w14:textId="77777777" w:rsidR="00EE77F3" w:rsidRDefault="00EE77F3" w:rsidP="00EE77F3">
      <w:pPr>
        <w:rPr>
          <w:rtl/>
        </w:rPr>
      </w:pPr>
      <w:bookmarkStart w:id="3469" w:name="_ETM_Q1_3206403"/>
      <w:bookmarkEnd w:id="3469"/>
    </w:p>
    <w:p w14:paraId="4F8270CE" w14:textId="1B5AD8BA" w:rsidR="00EE77F3" w:rsidRDefault="00EE77F3" w:rsidP="00EE77F3">
      <w:pPr>
        <w:pStyle w:val="af6"/>
        <w:keepNext/>
        <w:rPr>
          <w:rtl/>
        </w:rPr>
      </w:pPr>
      <w:bookmarkStart w:id="3470" w:name="ET_yor_6157_298"/>
      <w:r w:rsidRPr="00EE77F3">
        <w:rPr>
          <w:rStyle w:val="TagStyle"/>
          <w:rtl/>
        </w:rPr>
        <w:t xml:space="preserve"> &lt;&lt; יור &gt;&gt; </w:t>
      </w:r>
      <w:r>
        <w:rPr>
          <w:rtl/>
        </w:rPr>
        <w:t xml:space="preserve">היו"ר שמחה </w:t>
      </w:r>
      <w:proofErr w:type="spellStart"/>
      <w:r>
        <w:rPr>
          <w:rtl/>
        </w:rPr>
        <w:t>רוטמן</w:t>
      </w:r>
      <w:proofErr w:type="spellEnd"/>
      <w:r>
        <w:rPr>
          <w:rtl/>
        </w:rPr>
        <w:t>:</w:t>
      </w:r>
      <w:r w:rsidRPr="00EE77F3">
        <w:rPr>
          <w:rStyle w:val="TagStyle"/>
          <w:rtl/>
        </w:rPr>
        <w:t xml:space="preserve"> &lt;&lt; יור &gt;&gt;</w:t>
      </w:r>
      <w:r w:rsidR="006D4D8F">
        <w:rPr>
          <w:rtl/>
        </w:rPr>
        <w:t xml:space="preserve"> </w:t>
      </w:r>
      <w:bookmarkEnd w:id="3470"/>
    </w:p>
    <w:p w14:paraId="44E7DEB0" w14:textId="77777777" w:rsidR="00EE77F3" w:rsidRDefault="00EE77F3" w:rsidP="00EE77F3">
      <w:pPr>
        <w:pStyle w:val="KeepWithNext"/>
        <w:rPr>
          <w:rtl/>
        </w:rPr>
      </w:pPr>
    </w:p>
    <w:p w14:paraId="0D2D2A27" w14:textId="2E6DB598" w:rsidR="000931F7" w:rsidRDefault="00EE77F3" w:rsidP="00EE77F3">
      <w:pPr>
        <w:rPr>
          <w:rtl/>
        </w:rPr>
      </w:pPr>
      <w:bookmarkStart w:id="3471" w:name="_ETM_Q1_3207652"/>
      <w:bookmarkEnd w:id="3471"/>
      <w:r>
        <w:rPr>
          <w:rFonts w:hint="cs"/>
          <w:rtl/>
        </w:rPr>
        <w:t xml:space="preserve">זה </w:t>
      </w:r>
      <w:bookmarkStart w:id="3472" w:name="_ETM_Q1_3203151"/>
      <w:bookmarkEnd w:id="3472"/>
      <w:r>
        <w:rPr>
          <w:rFonts w:hint="cs"/>
          <w:rtl/>
        </w:rPr>
        <w:t xml:space="preserve">רובד תשתיתי. </w:t>
      </w:r>
      <w:r w:rsidR="00DF6739">
        <w:rPr>
          <w:rFonts w:hint="cs"/>
          <w:rtl/>
        </w:rPr>
        <w:t>הוא</w:t>
      </w:r>
      <w:bookmarkStart w:id="3473" w:name="_ETM_Q1_3211155"/>
      <w:bookmarkEnd w:id="3473"/>
      <w:r>
        <w:rPr>
          <w:rFonts w:hint="cs"/>
          <w:rtl/>
        </w:rPr>
        <w:t xml:space="preserve"> </w:t>
      </w:r>
      <w:bookmarkStart w:id="3474" w:name="_ETM_Q1_3204654"/>
      <w:bookmarkEnd w:id="3474"/>
      <w:r>
        <w:rPr>
          <w:rFonts w:hint="cs"/>
          <w:rtl/>
        </w:rPr>
        <w:t xml:space="preserve">דורש </w:t>
      </w:r>
      <w:bookmarkStart w:id="3475" w:name="_ETM_Q1_3206152"/>
      <w:bookmarkEnd w:id="3475"/>
      <w:r>
        <w:rPr>
          <w:rFonts w:hint="cs"/>
          <w:rtl/>
        </w:rPr>
        <w:t>עבודת</w:t>
      </w:r>
      <w:bookmarkStart w:id="3476" w:name="_ETM_Q1_3202904"/>
      <w:bookmarkEnd w:id="3476"/>
      <w:r>
        <w:rPr>
          <w:rFonts w:hint="cs"/>
          <w:rtl/>
        </w:rPr>
        <w:t xml:space="preserve"> מטה מסוג אחר, זה דורש </w:t>
      </w:r>
      <w:bookmarkStart w:id="3477" w:name="_ETM_Q1_3205653"/>
      <w:bookmarkEnd w:id="3477"/>
      <w:r>
        <w:rPr>
          <w:rFonts w:hint="cs"/>
          <w:rtl/>
        </w:rPr>
        <w:t xml:space="preserve">הצעת חוק ממשלתית או </w:t>
      </w:r>
      <w:bookmarkStart w:id="3478" w:name="_ETM_Q1_3208401"/>
      <w:bookmarkEnd w:id="3478"/>
      <w:r>
        <w:rPr>
          <w:rFonts w:hint="cs"/>
          <w:rtl/>
        </w:rPr>
        <w:t>פרטית מסוג אחר. אנחנו פה התכנס</w:t>
      </w:r>
      <w:bookmarkStart w:id="3479" w:name="_ETM_Q1_3210901"/>
      <w:bookmarkEnd w:id="3479"/>
      <w:r>
        <w:rPr>
          <w:rFonts w:hint="cs"/>
          <w:rtl/>
        </w:rPr>
        <w:t xml:space="preserve">נו לאירוע אחר. אני </w:t>
      </w:r>
      <w:bookmarkStart w:id="3480" w:name="_ETM_Q1_3216152"/>
      <w:bookmarkEnd w:id="3480"/>
      <w:r>
        <w:rPr>
          <w:rFonts w:hint="cs"/>
          <w:rtl/>
        </w:rPr>
        <w:t xml:space="preserve">חושב </w:t>
      </w:r>
      <w:bookmarkStart w:id="3481" w:name="_ETM_Q1_3211902"/>
      <w:bookmarkEnd w:id="3481"/>
      <w:r>
        <w:rPr>
          <w:rFonts w:hint="cs"/>
          <w:rtl/>
        </w:rPr>
        <w:t xml:space="preserve">שבמסגרת האירוע שבו </w:t>
      </w:r>
      <w:bookmarkStart w:id="3482" w:name="_ETM_Q1_3213401"/>
      <w:bookmarkEnd w:id="3482"/>
      <w:r>
        <w:rPr>
          <w:rFonts w:hint="cs"/>
          <w:rtl/>
        </w:rPr>
        <w:t xml:space="preserve">אנחנו נמצאים לוותר </w:t>
      </w:r>
      <w:r w:rsidR="00DF6739">
        <w:rPr>
          <w:rFonts w:hint="cs"/>
          <w:rtl/>
        </w:rPr>
        <w:t xml:space="preserve">על </w:t>
      </w:r>
      <w:r>
        <w:rPr>
          <w:rFonts w:hint="cs"/>
          <w:rtl/>
        </w:rPr>
        <w:t>- -</w:t>
      </w:r>
      <w:bookmarkStart w:id="3483" w:name="_ETM_Q1_3216901"/>
      <w:bookmarkEnd w:id="3483"/>
      <w:r>
        <w:rPr>
          <w:rFonts w:hint="cs"/>
          <w:rtl/>
        </w:rPr>
        <w:t xml:space="preserve"> - </w:t>
      </w:r>
      <w:bookmarkStart w:id="3484" w:name="_ETM_Q1_3217154"/>
      <w:bookmarkEnd w:id="3484"/>
      <w:r>
        <w:rPr>
          <w:rFonts w:hint="cs"/>
          <w:rtl/>
        </w:rPr>
        <w:t>שבא ואומר</w:t>
      </w:r>
      <w:bookmarkStart w:id="3485" w:name="_ETM_Q1_3218151"/>
      <w:bookmarkEnd w:id="3485"/>
      <w:r>
        <w:rPr>
          <w:rFonts w:hint="cs"/>
          <w:rtl/>
        </w:rPr>
        <w:t xml:space="preserve"> אנחנו לוקחים את ההסדר הקיים ומטייבים אות</w:t>
      </w:r>
      <w:bookmarkStart w:id="3486" w:name="_ETM_Q1_3221653"/>
      <w:bookmarkEnd w:id="3486"/>
      <w:r>
        <w:rPr>
          <w:rFonts w:hint="cs"/>
          <w:rtl/>
        </w:rPr>
        <w:t xml:space="preserve">ו ברמה מסוימת </w:t>
      </w:r>
      <w:r w:rsidR="00DF6739">
        <w:rPr>
          <w:rFonts w:hint="cs"/>
          <w:rtl/>
        </w:rPr>
        <w:t>אז</w:t>
      </w:r>
      <w:bookmarkStart w:id="3487" w:name="_ETM_Q1_3232155"/>
      <w:bookmarkEnd w:id="3487"/>
      <w:r>
        <w:rPr>
          <w:rFonts w:hint="cs"/>
          <w:rtl/>
        </w:rPr>
        <w:t xml:space="preserve"> נכון שמי שחושב </w:t>
      </w:r>
      <w:bookmarkStart w:id="3488" w:name="_ETM_Q1_3222901"/>
      <w:bookmarkEnd w:id="3488"/>
      <w:r>
        <w:rPr>
          <w:rFonts w:hint="cs"/>
          <w:rtl/>
        </w:rPr>
        <w:t xml:space="preserve">שגם ההסדר הקיים הוא מחמיר </w:t>
      </w:r>
      <w:bookmarkStart w:id="3489" w:name="_ETM_Q1_3230154"/>
      <w:bookmarkEnd w:id="3489"/>
      <w:r>
        <w:rPr>
          <w:rFonts w:hint="cs"/>
          <w:rtl/>
        </w:rPr>
        <w:t>מאוד</w:t>
      </w:r>
      <w:bookmarkStart w:id="3490" w:name="_ETM_Q1_3225901"/>
      <w:bookmarkEnd w:id="3490"/>
      <w:r>
        <w:rPr>
          <w:rFonts w:hint="cs"/>
          <w:rtl/>
        </w:rPr>
        <w:t xml:space="preserve">-מאוד אז כל תזוזה לכיוון אחר היא </w:t>
      </w:r>
      <w:r w:rsidR="006D4D8F">
        <w:rPr>
          <w:rFonts w:hint="cs"/>
          <w:rtl/>
        </w:rPr>
        <w:t>מחמירה</w:t>
      </w:r>
      <w:r>
        <w:rPr>
          <w:rFonts w:hint="cs"/>
          <w:rtl/>
        </w:rPr>
        <w:t xml:space="preserve"> את המצב. </w:t>
      </w:r>
      <w:bookmarkStart w:id="3491" w:name="_ETM_Q1_3236404"/>
      <w:bookmarkStart w:id="3492" w:name="_ETM_Q1_3231903"/>
      <w:bookmarkEnd w:id="3491"/>
      <w:bookmarkEnd w:id="3492"/>
    </w:p>
    <w:p w14:paraId="38D95AA8" w14:textId="77777777" w:rsidR="000931F7" w:rsidRDefault="000931F7" w:rsidP="00EE77F3">
      <w:pPr>
        <w:rPr>
          <w:rtl/>
        </w:rPr>
      </w:pPr>
      <w:bookmarkStart w:id="3493" w:name="_ETM_Q1_3234405"/>
      <w:bookmarkEnd w:id="3493"/>
    </w:p>
    <w:p w14:paraId="050A69FE" w14:textId="33E9E12B" w:rsidR="00EE77F3" w:rsidRDefault="00EE77F3" w:rsidP="00EE77F3">
      <w:pPr>
        <w:rPr>
          <w:rtl/>
        </w:rPr>
      </w:pPr>
      <w:bookmarkStart w:id="3494" w:name="_ETM_Q1_3235153"/>
      <w:bookmarkEnd w:id="3494"/>
      <w:r>
        <w:rPr>
          <w:rFonts w:hint="cs"/>
          <w:rtl/>
        </w:rPr>
        <w:t xml:space="preserve">תיכף נדבר </w:t>
      </w:r>
      <w:bookmarkStart w:id="3495" w:name="_ETM_Q1_3232154"/>
      <w:bookmarkEnd w:id="3495"/>
      <w:r>
        <w:rPr>
          <w:rFonts w:hint="cs"/>
          <w:rtl/>
        </w:rPr>
        <w:t>על רואה החשבון</w:t>
      </w:r>
      <w:r w:rsidR="00DF6739">
        <w:rPr>
          <w:rFonts w:hint="cs"/>
          <w:rtl/>
        </w:rPr>
        <w:t>.</w:t>
      </w:r>
      <w:r>
        <w:rPr>
          <w:rFonts w:hint="cs"/>
          <w:rtl/>
        </w:rPr>
        <w:t xml:space="preserve"> אני חושב </w:t>
      </w:r>
      <w:bookmarkStart w:id="3496" w:name="_ETM_Q1_3237403"/>
      <w:bookmarkEnd w:id="3496"/>
      <w:r>
        <w:rPr>
          <w:rFonts w:hint="cs"/>
          <w:rtl/>
        </w:rPr>
        <w:t>שהניסוח</w:t>
      </w:r>
      <w:bookmarkStart w:id="3497" w:name="_ETM_Q1_3233654"/>
      <w:bookmarkEnd w:id="3497"/>
      <w:r>
        <w:rPr>
          <w:rFonts w:hint="cs"/>
          <w:rtl/>
        </w:rPr>
        <w:t xml:space="preserve"> הזה הוא לא תזוזה</w:t>
      </w:r>
      <w:bookmarkStart w:id="3498" w:name="_ETM_Q1_3240654"/>
      <w:bookmarkEnd w:id="3498"/>
      <w:r w:rsidR="00DF6739">
        <w:rPr>
          <w:rFonts w:hint="cs"/>
          <w:rtl/>
        </w:rPr>
        <w:t>,</w:t>
      </w:r>
      <w:r>
        <w:rPr>
          <w:rFonts w:hint="cs"/>
          <w:rtl/>
        </w:rPr>
        <w:t xml:space="preserve"> בייחוד עם דברי ה</w:t>
      </w:r>
      <w:bookmarkStart w:id="3499" w:name="_ETM_Q1_3235655"/>
      <w:bookmarkEnd w:id="3499"/>
      <w:r>
        <w:rPr>
          <w:rFonts w:hint="cs"/>
          <w:rtl/>
        </w:rPr>
        <w:t xml:space="preserve">הסבר ודברי ההברה </w:t>
      </w:r>
      <w:bookmarkStart w:id="3500" w:name="_ETM_Q1_3237905"/>
      <w:bookmarkEnd w:id="3500"/>
      <w:r>
        <w:rPr>
          <w:rFonts w:hint="cs"/>
          <w:rtl/>
        </w:rPr>
        <w:t>החשובים מאוד שאמרו</w:t>
      </w:r>
      <w:bookmarkStart w:id="3501" w:name="_ETM_Q1_3238900"/>
      <w:bookmarkEnd w:id="3501"/>
      <w:r>
        <w:rPr>
          <w:rFonts w:hint="cs"/>
          <w:rtl/>
        </w:rPr>
        <w:t xml:space="preserve"> אנשי משרד המשפטים</w:t>
      </w:r>
      <w:bookmarkStart w:id="3502" w:name="_ETM_Q1_3241904"/>
      <w:bookmarkEnd w:id="3502"/>
      <w:r w:rsidR="00DF6739">
        <w:rPr>
          <w:rFonts w:hint="cs"/>
          <w:rtl/>
        </w:rPr>
        <w:t>.</w:t>
      </w:r>
      <w:r>
        <w:rPr>
          <w:rFonts w:hint="cs"/>
          <w:rtl/>
        </w:rPr>
        <w:t xml:space="preserve"> נחה דעתי ש</w:t>
      </w:r>
      <w:bookmarkStart w:id="3503" w:name="_ETM_Q1_3244902"/>
      <w:bookmarkStart w:id="3504" w:name="_ETM_Q1_3246653"/>
      <w:bookmarkEnd w:id="3503"/>
      <w:bookmarkEnd w:id="3504"/>
      <w:r>
        <w:rPr>
          <w:rFonts w:hint="cs"/>
          <w:rtl/>
        </w:rPr>
        <w:t xml:space="preserve">הניסוח הזה </w:t>
      </w:r>
      <w:bookmarkStart w:id="3505" w:name="_ETM_Q1_3241403"/>
      <w:bookmarkEnd w:id="3505"/>
      <w:r>
        <w:rPr>
          <w:rFonts w:hint="cs"/>
          <w:rtl/>
        </w:rPr>
        <w:t xml:space="preserve">הוא לא משהו </w:t>
      </w:r>
      <w:bookmarkStart w:id="3506" w:name="_ETM_Q1_3237653"/>
      <w:bookmarkStart w:id="3507" w:name="_ETM_Q1_3251902"/>
      <w:bookmarkEnd w:id="3506"/>
      <w:r>
        <w:rPr>
          <w:rFonts w:hint="cs"/>
          <w:rtl/>
        </w:rPr>
        <w:t xml:space="preserve">קשקוש </w:t>
      </w:r>
      <w:bookmarkEnd w:id="3507"/>
      <w:r>
        <w:rPr>
          <w:rFonts w:hint="cs"/>
          <w:rtl/>
        </w:rPr>
        <w:t>על מפית</w:t>
      </w:r>
      <w:r w:rsidR="006D4D8F">
        <w:rPr>
          <w:rFonts w:hint="cs"/>
          <w:rtl/>
        </w:rPr>
        <w:t>, הוא</w:t>
      </w:r>
      <w:bookmarkStart w:id="3508" w:name="_ETM_Q1_3252154"/>
      <w:bookmarkEnd w:id="3508"/>
      <w:r w:rsidR="006D4D8F">
        <w:rPr>
          <w:rFonts w:hint="cs"/>
          <w:rtl/>
        </w:rPr>
        <w:t xml:space="preserve"> כלום. הוא לא המורטוריום הבריטי ו</w:t>
      </w:r>
      <w:bookmarkStart w:id="3509" w:name="_ETM_Q1_3251901"/>
      <w:bookmarkEnd w:id="3509"/>
      <w:r w:rsidR="006D4D8F">
        <w:rPr>
          <w:rFonts w:hint="cs"/>
          <w:rtl/>
        </w:rPr>
        <w:t>לא</w:t>
      </w:r>
      <w:bookmarkStart w:id="3510" w:name="_ETM_Q1_3248153"/>
      <w:bookmarkStart w:id="3511" w:name="_ETM_Q1_3252153"/>
      <w:bookmarkStart w:id="3512" w:name="_ETM_Q1_3256652"/>
      <w:bookmarkEnd w:id="3510"/>
      <w:bookmarkEnd w:id="3511"/>
      <w:bookmarkEnd w:id="3512"/>
      <w:r w:rsidR="00DF6739">
        <w:rPr>
          <w:rFonts w:hint="cs"/>
          <w:rtl/>
        </w:rPr>
        <w:t xml:space="preserve"> </w:t>
      </w:r>
      <w:r w:rsidR="006D4D8F" w:rsidRPr="008C304D">
        <w:rPr>
          <w:rFonts w:ascii="David" w:hAnsi="David"/>
        </w:rPr>
        <w:t>chapter 11</w:t>
      </w:r>
      <w:r w:rsidR="006D4D8F">
        <w:rPr>
          <w:rtl/>
        </w:rPr>
        <w:t xml:space="preserve"> </w:t>
      </w:r>
      <w:r w:rsidR="006D4D8F">
        <w:rPr>
          <w:rFonts w:hint="cs"/>
          <w:rtl/>
        </w:rPr>
        <w:t>האמריקאי אבל הוא ראשית</w:t>
      </w:r>
      <w:bookmarkStart w:id="3513" w:name="_ETM_Q1_3253402"/>
      <w:bookmarkEnd w:id="3513"/>
      <w:r w:rsidR="006D4D8F">
        <w:rPr>
          <w:rFonts w:hint="cs"/>
          <w:rtl/>
        </w:rPr>
        <w:t xml:space="preserve"> ראיה. התחלה </w:t>
      </w:r>
      <w:bookmarkStart w:id="3514" w:name="_ETM_Q1_3255650"/>
      <w:bookmarkEnd w:id="3514"/>
      <w:r w:rsidR="006D4D8F">
        <w:rPr>
          <w:rFonts w:hint="cs"/>
          <w:rtl/>
        </w:rPr>
        <w:t>של משהו שמתקדמים. ה</w:t>
      </w:r>
      <w:bookmarkStart w:id="3515" w:name="_ETM_Q1_3255403"/>
      <w:bookmarkEnd w:id="3515"/>
      <w:r w:rsidR="006D4D8F">
        <w:rPr>
          <w:rFonts w:hint="cs"/>
          <w:rtl/>
        </w:rPr>
        <w:t xml:space="preserve">וא בוודאי לא מחמיר לעומת </w:t>
      </w:r>
      <w:bookmarkStart w:id="3516" w:name="_ETM_Q1_3257150"/>
      <w:bookmarkEnd w:id="3516"/>
      <w:r w:rsidR="006D4D8F">
        <w:rPr>
          <w:rFonts w:hint="cs"/>
          <w:rtl/>
        </w:rPr>
        <w:t xml:space="preserve">מה שהיה </w:t>
      </w:r>
      <w:bookmarkStart w:id="3517" w:name="_ETM_Q1_3258404"/>
      <w:bookmarkEnd w:id="3517"/>
      <w:r w:rsidR="006D4D8F">
        <w:rPr>
          <w:rFonts w:hint="cs"/>
          <w:rtl/>
        </w:rPr>
        <w:t>בממשלתי. הממשלתי</w:t>
      </w:r>
      <w:bookmarkStart w:id="3518" w:name="_ETM_Q1_3258650"/>
      <w:bookmarkEnd w:id="3518"/>
      <w:r w:rsidR="006D4D8F">
        <w:rPr>
          <w:rFonts w:hint="cs"/>
          <w:rtl/>
        </w:rPr>
        <w:t xml:space="preserve"> דיבר על הסדר גמור וחלוט</w:t>
      </w:r>
      <w:bookmarkStart w:id="3519" w:name="_ETM_Q1_3260405"/>
      <w:bookmarkEnd w:id="3519"/>
      <w:r w:rsidR="006D4D8F">
        <w:rPr>
          <w:rFonts w:hint="cs"/>
          <w:rtl/>
        </w:rPr>
        <w:t xml:space="preserve"> שבבית </w:t>
      </w:r>
      <w:bookmarkStart w:id="3520" w:name="_ETM_Q1_3263404"/>
      <w:bookmarkEnd w:id="3520"/>
      <w:r w:rsidR="006D4D8F">
        <w:rPr>
          <w:rFonts w:hint="cs"/>
          <w:rtl/>
        </w:rPr>
        <w:t>משפט יאשר. זה בוודאי הר</w:t>
      </w:r>
      <w:bookmarkStart w:id="3521" w:name="_ETM_Q1_3264901"/>
      <w:bookmarkEnd w:id="3521"/>
      <w:r w:rsidR="006D4D8F">
        <w:rPr>
          <w:rFonts w:hint="cs"/>
          <w:rtl/>
        </w:rPr>
        <w:t>בה פחות מזה.</w:t>
      </w:r>
      <w:bookmarkStart w:id="3522" w:name="_ETM_Q1_3268903"/>
      <w:bookmarkEnd w:id="3522"/>
    </w:p>
    <w:p w14:paraId="32841946" w14:textId="77777777" w:rsidR="006D4D8F" w:rsidRDefault="006D4D8F" w:rsidP="00EE77F3">
      <w:pPr>
        <w:rPr>
          <w:rtl/>
        </w:rPr>
      </w:pPr>
    </w:p>
    <w:p w14:paraId="3F35956C" w14:textId="3140CA2A" w:rsidR="006D4D8F" w:rsidRDefault="006D4D8F" w:rsidP="006D4D8F">
      <w:pPr>
        <w:pStyle w:val="af9"/>
        <w:keepNext/>
        <w:rPr>
          <w:rtl/>
        </w:rPr>
      </w:pPr>
      <w:bookmarkStart w:id="3523" w:name="ET_guest_דוד_האן_299"/>
      <w:r w:rsidRPr="006D4D8F">
        <w:rPr>
          <w:rStyle w:val="TagStyle"/>
          <w:rtl/>
        </w:rPr>
        <w:t xml:space="preserve"> &lt;&lt; אורח &gt;&gt; </w:t>
      </w:r>
      <w:r>
        <w:rPr>
          <w:rtl/>
        </w:rPr>
        <w:t>דוד האן:</w:t>
      </w:r>
      <w:r w:rsidRPr="006D4D8F">
        <w:rPr>
          <w:rStyle w:val="TagStyle"/>
          <w:rtl/>
        </w:rPr>
        <w:t xml:space="preserve"> &lt;&lt; אורח &gt;&gt;</w:t>
      </w:r>
      <w:r>
        <w:rPr>
          <w:rtl/>
        </w:rPr>
        <w:t xml:space="preserve"> </w:t>
      </w:r>
      <w:bookmarkEnd w:id="3523"/>
    </w:p>
    <w:p w14:paraId="1E21D6CB" w14:textId="77777777" w:rsidR="006D4D8F" w:rsidRDefault="006D4D8F" w:rsidP="006D4D8F">
      <w:pPr>
        <w:pStyle w:val="KeepWithNext"/>
        <w:rPr>
          <w:rtl/>
        </w:rPr>
      </w:pPr>
    </w:p>
    <w:p w14:paraId="09046E01" w14:textId="587041D8" w:rsidR="006D4D8F" w:rsidRDefault="006D4D8F" w:rsidP="006D4D8F">
      <w:pPr>
        <w:rPr>
          <w:rtl/>
        </w:rPr>
      </w:pPr>
      <w:r>
        <w:rPr>
          <w:rFonts w:hint="cs"/>
          <w:rtl/>
        </w:rPr>
        <w:t xml:space="preserve">אבל הוא מחמיר יותר מתיקון 4. </w:t>
      </w:r>
    </w:p>
    <w:p w14:paraId="4234E0AF" w14:textId="77777777" w:rsidR="00A2589E" w:rsidRDefault="00A2589E" w:rsidP="006D4D8F">
      <w:pPr>
        <w:rPr>
          <w:rtl/>
        </w:rPr>
      </w:pPr>
      <w:bookmarkStart w:id="3524" w:name="_ETM_Q1_3262405"/>
      <w:bookmarkEnd w:id="3524"/>
    </w:p>
    <w:p w14:paraId="6BDBE5F8" w14:textId="0D5437EC" w:rsidR="00A2589E" w:rsidRDefault="00A2589E" w:rsidP="00A2589E">
      <w:pPr>
        <w:pStyle w:val="af6"/>
        <w:keepNext/>
        <w:rPr>
          <w:rtl/>
        </w:rPr>
      </w:pPr>
      <w:bookmarkStart w:id="3525" w:name="ET_yor_6157_300"/>
      <w:r w:rsidRPr="00A2589E">
        <w:rPr>
          <w:rStyle w:val="TagStyle"/>
          <w:rtl/>
        </w:rPr>
        <w:t xml:space="preserve"> &lt;&lt; יור &gt;&gt; </w:t>
      </w:r>
      <w:r>
        <w:rPr>
          <w:rtl/>
        </w:rPr>
        <w:t xml:space="preserve">היו"ר שמחה </w:t>
      </w:r>
      <w:proofErr w:type="spellStart"/>
      <w:r>
        <w:rPr>
          <w:rtl/>
        </w:rPr>
        <w:t>רוטמן</w:t>
      </w:r>
      <w:proofErr w:type="spellEnd"/>
      <w:r>
        <w:rPr>
          <w:rtl/>
        </w:rPr>
        <w:t>:</w:t>
      </w:r>
      <w:r w:rsidRPr="00A2589E">
        <w:rPr>
          <w:rStyle w:val="TagStyle"/>
          <w:rtl/>
        </w:rPr>
        <w:t xml:space="preserve"> &lt;&lt; יור &gt;&gt;</w:t>
      </w:r>
      <w:r w:rsidR="00202279">
        <w:rPr>
          <w:rtl/>
        </w:rPr>
        <w:t xml:space="preserve"> </w:t>
      </w:r>
      <w:bookmarkEnd w:id="3525"/>
    </w:p>
    <w:p w14:paraId="4DA7B98A" w14:textId="77777777" w:rsidR="00A2589E" w:rsidRDefault="00A2589E" w:rsidP="00A2589E">
      <w:pPr>
        <w:pStyle w:val="KeepWithNext"/>
        <w:rPr>
          <w:rtl/>
        </w:rPr>
      </w:pPr>
    </w:p>
    <w:p w14:paraId="33B5873F" w14:textId="7DDACB16" w:rsidR="00A2589E" w:rsidRDefault="00A2589E" w:rsidP="00A2589E">
      <w:pPr>
        <w:rPr>
          <w:rtl/>
        </w:rPr>
      </w:pPr>
      <w:bookmarkStart w:id="3526" w:name="_ETM_Q1_3264903"/>
      <w:bookmarkEnd w:id="3526"/>
      <w:r>
        <w:rPr>
          <w:rFonts w:hint="cs"/>
          <w:rtl/>
        </w:rPr>
        <w:t>הוא מחמיר</w:t>
      </w:r>
      <w:bookmarkStart w:id="3527" w:name="_ETM_Q1_3267401"/>
      <w:bookmarkEnd w:id="3527"/>
      <w:r>
        <w:rPr>
          <w:rFonts w:hint="cs"/>
          <w:rtl/>
        </w:rPr>
        <w:t xml:space="preserve"> יותר מתיקון 4. נכון. </w:t>
      </w:r>
    </w:p>
    <w:p w14:paraId="0228CB21" w14:textId="77777777" w:rsidR="00A2589E" w:rsidRDefault="00A2589E" w:rsidP="00A2589E">
      <w:pPr>
        <w:rPr>
          <w:rtl/>
        </w:rPr>
      </w:pPr>
      <w:bookmarkStart w:id="3528" w:name="_ETM_Q1_3276652"/>
      <w:bookmarkStart w:id="3529" w:name="_ETM_Q1_3276903"/>
      <w:bookmarkStart w:id="3530" w:name="_ETM_Q1_3278153"/>
      <w:bookmarkEnd w:id="3528"/>
      <w:bookmarkEnd w:id="3529"/>
      <w:bookmarkEnd w:id="3530"/>
    </w:p>
    <w:p w14:paraId="55D1C50C" w14:textId="4C6372ED" w:rsidR="00A2589E" w:rsidRDefault="00A2589E" w:rsidP="00A2589E">
      <w:pPr>
        <w:pStyle w:val="af9"/>
        <w:keepNext/>
        <w:rPr>
          <w:rtl/>
        </w:rPr>
      </w:pPr>
      <w:bookmarkStart w:id="3531" w:name="ET_guest_דוד_האן_301"/>
      <w:r w:rsidRPr="00A2589E">
        <w:rPr>
          <w:rStyle w:val="TagStyle"/>
          <w:rtl/>
        </w:rPr>
        <w:t xml:space="preserve"> &lt;&lt; אורח &gt;&gt; </w:t>
      </w:r>
      <w:r>
        <w:rPr>
          <w:rtl/>
        </w:rPr>
        <w:t>דוד האן:</w:t>
      </w:r>
      <w:r w:rsidRPr="00A2589E">
        <w:rPr>
          <w:rStyle w:val="TagStyle"/>
          <w:rtl/>
        </w:rPr>
        <w:t xml:space="preserve"> &lt;&lt; אורח &gt;&gt;</w:t>
      </w:r>
      <w:r w:rsidR="00202279">
        <w:rPr>
          <w:rtl/>
        </w:rPr>
        <w:t xml:space="preserve"> </w:t>
      </w:r>
      <w:bookmarkEnd w:id="3531"/>
    </w:p>
    <w:p w14:paraId="59AD947D" w14:textId="77777777" w:rsidR="00A2589E" w:rsidRDefault="00A2589E" w:rsidP="00A2589E">
      <w:pPr>
        <w:pStyle w:val="KeepWithNext"/>
        <w:rPr>
          <w:rtl/>
        </w:rPr>
      </w:pPr>
    </w:p>
    <w:p w14:paraId="119C0668" w14:textId="6813FED8" w:rsidR="00A2589E" w:rsidRDefault="00A2589E" w:rsidP="00A2589E">
      <w:pPr>
        <w:rPr>
          <w:rtl/>
        </w:rPr>
      </w:pPr>
      <w:bookmarkStart w:id="3532" w:name="_ETM_Q1_3278651"/>
      <w:bookmarkEnd w:id="3532"/>
      <w:r>
        <w:rPr>
          <w:rFonts w:hint="cs"/>
          <w:rtl/>
        </w:rPr>
        <w:t>האם אפ</w:t>
      </w:r>
      <w:bookmarkStart w:id="3533" w:name="_ETM_Q1_3279153"/>
      <w:bookmarkEnd w:id="3533"/>
      <w:r>
        <w:rPr>
          <w:rFonts w:hint="cs"/>
          <w:rtl/>
        </w:rPr>
        <w:t>שר להכניס סייג בסוף הסעיף</w:t>
      </w:r>
      <w:bookmarkStart w:id="3534" w:name="_ETM_Q1_3280151"/>
      <w:bookmarkEnd w:id="3534"/>
      <w:r>
        <w:rPr>
          <w:rFonts w:hint="cs"/>
          <w:rtl/>
        </w:rPr>
        <w:t xml:space="preserve"> בכפוף לשיקול דעת בית </w:t>
      </w:r>
      <w:bookmarkStart w:id="3535" w:name="_ETM_Q1_3285153"/>
      <w:bookmarkEnd w:id="3535"/>
      <w:r>
        <w:rPr>
          <w:rFonts w:hint="cs"/>
          <w:rtl/>
        </w:rPr>
        <w:t>משפט. ת</w:t>
      </w:r>
      <w:bookmarkStart w:id="3536" w:name="_ETM_Q1_3281653"/>
      <w:bookmarkEnd w:id="3536"/>
      <w:r>
        <w:rPr>
          <w:rFonts w:hint="cs"/>
          <w:rtl/>
        </w:rPr>
        <w:t>ן לבית המשפט את השיקול. אד</w:t>
      </w:r>
      <w:bookmarkStart w:id="3537" w:name="_ETM_Q1_3283651"/>
      <w:bookmarkEnd w:id="3537"/>
      <w:r>
        <w:rPr>
          <w:rFonts w:hint="cs"/>
          <w:rtl/>
        </w:rPr>
        <w:t>וני דיבר קודם על הנושא</w:t>
      </w:r>
      <w:bookmarkStart w:id="3538" w:name="_ETM_Q1_3286151"/>
      <w:bookmarkStart w:id="3539" w:name="_ETM_Q1_3292151"/>
      <w:bookmarkEnd w:id="3538"/>
      <w:bookmarkEnd w:id="3539"/>
      <w:r w:rsidR="00DF6739">
        <w:rPr>
          <w:rFonts w:hint="cs"/>
          <w:rtl/>
        </w:rPr>
        <w:t>.</w:t>
      </w:r>
    </w:p>
    <w:p w14:paraId="121890D7" w14:textId="77777777" w:rsidR="00A2589E" w:rsidRDefault="00A2589E" w:rsidP="00A2589E">
      <w:pPr>
        <w:rPr>
          <w:rtl/>
        </w:rPr>
      </w:pPr>
      <w:bookmarkStart w:id="3540" w:name="_ETM_Q1_3283151"/>
      <w:bookmarkEnd w:id="3540"/>
    </w:p>
    <w:p w14:paraId="6EF21DA6" w14:textId="1E4BC68E" w:rsidR="00A2589E" w:rsidRDefault="00A2589E" w:rsidP="00A2589E">
      <w:pPr>
        <w:pStyle w:val="af6"/>
        <w:keepNext/>
        <w:rPr>
          <w:rtl/>
        </w:rPr>
      </w:pPr>
      <w:bookmarkStart w:id="3541" w:name="ET_yor_6157_302"/>
      <w:r w:rsidRPr="00A2589E">
        <w:rPr>
          <w:rStyle w:val="TagStyle"/>
          <w:rtl/>
        </w:rPr>
        <w:t xml:space="preserve"> &lt;&lt; יור &gt;&gt; </w:t>
      </w:r>
      <w:r>
        <w:rPr>
          <w:rtl/>
        </w:rPr>
        <w:t xml:space="preserve">היו"ר שמחה </w:t>
      </w:r>
      <w:proofErr w:type="spellStart"/>
      <w:r>
        <w:rPr>
          <w:rtl/>
        </w:rPr>
        <w:t>רוטמן</w:t>
      </w:r>
      <w:proofErr w:type="spellEnd"/>
      <w:r>
        <w:rPr>
          <w:rtl/>
        </w:rPr>
        <w:t>:</w:t>
      </w:r>
      <w:r w:rsidRPr="00A2589E">
        <w:rPr>
          <w:rStyle w:val="TagStyle"/>
          <w:rtl/>
        </w:rPr>
        <w:t xml:space="preserve"> &lt;&lt; יור &gt;&gt;</w:t>
      </w:r>
      <w:r w:rsidR="00202279">
        <w:rPr>
          <w:rtl/>
        </w:rPr>
        <w:t xml:space="preserve"> </w:t>
      </w:r>
      <w:bookmarkEnd w:id="3541"/>
    </w:p>
    <w:p w14:paraId="1442E1CF" w14:textId="77777777" w:rsidR="00A2589E" w:rsidRDefault="00A2589E" w:rsidP="00A2589E">
      <w:pPr>
        <w:pStyle w:val="KeepWithNext"/>
        <w:rPr>
          <w:rtl/>
        </w:rPr>
      </w:pPr>
    </w:p>
    <w:p w14:paraId="2102B5B2" w14:textId="0DF0E661" w:rsidR="00A2589E" w:rsidRDefault="00A2589E" w:rsidP="00A2589E">
      <w:pPr>
        <w:rPr>
          <w:rtl/>
        </w:rPr>
      </w:pPr>
      <w:bookmarkStart w:id="3542" w:name="_ETM_Q1_3283901"/>
      <w:bookmarkEnd w:id="3542"/>
      <w:r>
        <w:rPr>
          <w:rFonts w:hint="cs"/>
          <w:rtl/>
        </w:rPr>
        <w:t>זה מובנה.</w:t>
      </w:r>
    </w:p>
    <w:p w14:paraId="6EB16D3C" w14:textId="77777777" w:rsidR="00A2589E" w:rsidRDefault="00A2589E" w:rsidP="00A2589E">
      <w:pPr>
        <w:rPr>
          <w:rtl/>
        </w:rPr>
      </w:pPr>
      <w:bookmarkStart w:id="3543" w:name="_ETM_Q1_3285402"/>
      <w:bookmarkStart w:id="3544" w:name="_ETM_Q1_3285654"/>
      <w:bookmarkStart w:id="3545" w:name="_ETM_Q1_3287153"/>
      <w:bookmarkEnd w:id="3543"/>
      <w:bookmarkEnd w:id="3544"/>
      <w:bookmarkEnd w:id="3545"/>
    </w:p>
    <w:p w14:paraId="6E0FFD8F" w14:textId="45774E2A" w:rsidR="00A2589E" w:rsidRDefault="00A2589E" w:rsidP="00A2589E">
      <w:pPr>
        <w:pStyle w:val="af9"/>
        <w:keepNext/>
        <w:rPr>
          <w:rtl/>
        </w:rPr>
      </w:pPr>
      <w:bookmarkStart w:id="3546" w:name="ET_guest_דוד_האן_303"/>
      <w:r w:rsidRPr="00A2589E">
        <w:rPr>
          <w:rStyle w:val="TagStyle"/>
          <w:rtl/>
        </w:rPr>
        <w:t xml:space="preserve"> &lt;&lt; אורח &gt;&gt; </w:t>
      </w:r>
      <w:r>
        <w:rPr>
          <w:rtl/>
        </w:rPr>
        <w:t>דוד האן:</w:t>
      </w:r>
      <w:r w:rsidRPr="00A2589E">
        <w:rPr>
          <w:rStyle w:val="TagStyle"/>
          <w:rtl/>
        </w:rPr>
        <w:t xml:space="preserve"> &lt;&lt; אורח &gt;&gt;</w:t>
      </w:r>
      <w:r w:rsidR="00202279">
        <w:rPr>
          <w:rtl/>
        </w:rPr>
        <w:t xml:space="preserve"> </w:t>
      </w:r>
      <w:bookmarkEnd w:id="3546"/>
    </w:p>
    <w:p w14:paraId="0945DE23" w14:textId="77777777" w:rsidR="00A2589E" w:rsidRDefault="00A2589E" w:rsidP="00A2589E">
      <w:pPr>
        <w:pStyle w:val="KeepWithNext"/>
        <w:rPr>
          <w:rtl/>
        </w:rPr>
      </w:pPr>
    </w:p>
    <w:p w14:paraId="5188BE29" w14:textId="6ABFD648" w:rsidR="00A2589E" w:rsidRDefault="00A2589E" w:rsidP="00A2589E">
      <w:pPr>
        <w:rPr>
          <w:rtl/>
        </w:rPr>
      </w:pPr>
      <w:bookmarkStart w:id="3547" w:name="_ETM_Q1_3287652"/>
      <w:bookmarkEnd w:id="3547"/>
      <w:r>
        <w:rPr>
          <w:rFonts w:hint="cs"/>
          <w:rtl/>
        </w:rPr>
        <w:t xml:space="preserve">זה לא מובנה. </w:t>
      </w:r>
      <w:bookmarkStart w:id="3548" w:name="_ETM_Q1_3290154"/>
      <w:bookmarkEnd w:id="3548"/>
    </w:p>
    <w:p w14:paraId="12A64DA5" w14:textId="77777777" w:rsidR="00A2589E" w:rsidRDefault="00A2589E" w:rsidP="00A2589E">
      <w:pPr>
        <w:rPr>
          <w:rtl/>
        </w:rPr>
      </w:pPr>
      <w:bookmarkStart w:id="3549" w:name="_ETM_Q1_3294405"/>
      <w:bookmarkStart w:id="3550" w:name="_ETM_Q1_3294650"/>
      <w:bookmarkEnd w:id="3549"/>
      <w:bookmarkEnd w:id="3550"/>
    </w:p>
    <w:p w14:paraId="6634B2AF" w14:textId="564D7B9E" w:rsidR="00A2589E" w:rsidRDefault="00A2589E" w:rsidP="00A2589E">
      <w:pPr>
        <w:pStyle w:val="af6"/>
        <w:keepNext/>
        <w:rPr>
          <w:rtl/>
        </w:rPr>
      </w:pPr>
      <w:bookmarkStart w:id="3551" w:name="ET_yor_6157_304"/>
      <w:r w:rsidRPr="00A2589E">
        <w:rPr>
          <w:rStyle w:val="TagStyle"/>
          <w:rtl/>
        </w:rPr>
        <w:t xml:space="preserve"> &lt;&lt; יור &gt;&gt; </w:t>
      </w:r>
      <w:r>
        <w:rPr>
          <w:rtl/>
        </w:rPr>
        <w:t xml:space="preserve">היו"ר שמחה </w:t>
      </w:r>
      <w:proofErr w:type="spellStart"/>
      <w:r>
        <w:rPr>
          <w:rtl/>
        </w:rPr>
        <w:t>רוטמן</w:t>
      </w:r>
      <w:proofErr w:type="spellEnd"/>
      <w:r>
        <w:rPr>
          <w:rtl/>
        </w:rPr>
        <w:t>:</w:t>
      </w:r>
      <w:r w:rsidRPr="00A2589E">
        <w:rPr>
          <w:rStyle w:val="TagStyle"/>
          <w:rtl/>
        </w:rPr>
        <w:t xml:space="preserve"> &lt;&lt; יור &gt;&gt;</w:t>
      </w:r>
      <w:r w:rsidR="00202279">
        <w:rPr>
          <w:rtl/>
        </w:rPr>
        <w:t xml:space="preserve"> </w:t>
      </w:r>
      <w:bookmarkEnd w:id="3551"/>
    </w:p>
    <w:p w14:paraId="3EB5C5F5" w14:textId="77777777" w:rsidR="00A2589E" w:rsidRDefault="00A2589E" w:rsidP="00A2589E">
      <w:pPr>
        <w:pStyle w:val="KeepWithNext"/>
        <w:rPr>
          <w:rtl/>
        </w:rPr>
      </w:pPr>
    </w:p>
    <w:p w14:paraId="78DEC33D" w14:textId="098928D4" w:rsidR="00A2589E" w:rsidRDefault="00A2589E" w:rsidP="00A2589E">
      <w:pPr>
        <w:rPr>
          <w:rtl/>
        </w:rPr>
      </w:pPr>
      <w:bookmarkStart w:id="3552" w:name="_ETM_Q1_3296903"/>
      <w:bookmarkEnd w:id="3552"/>
      <w:r>
        <w:rPr>
          <w:rFonts w:hint="cs"/>
          <w:rtl/>
        </w:rPr>
        <w:t>פרופסור</w:t>
      </w:r>
      <w:bookmarkStart w:id="3553" w:name="_ETM_Q1_3293403"/>
      <w:bookmarkEnd w:id="3553"/>
      <w:r>
        <w:rPr>
          <w:rFonts w:hint="cs"/>
          <w:rtl/>
        </w:rPr>
        <w:t xml:space="preserve"> האן, זה מובנה.</w:t>
      </w:r>
      <w:bookmarkStart w:id="3554" w:name="_ETM_Q1_3296151"/>
      <w:bookmarkEnd w:id="3554"/>
      <w:r>
        <w:rPr>
          <w:rFonts w:hint="cs"/>
          <w:rtl/>
        </w:rPr>
        <w:t xml:space="preserve"> במובן הזה </w:t>
      </w:r>
      <w:bookmarkStart w:id="3555" w:name="_ETM_Q1_3296154"/>
      <w:bookmarkEnd w:id="3555"/>
      <w:r>
        <w:rPr>
          <w:rFonts w:hint="cs"/>
          <w:rtl/>
        </w:rPr>
        <w:t>- - -</w:t>
      </w:r>
    </w:p>
    <w:p w14:paraId="13A5472F" w14:textId="77777777" w:rsidR="00A2589E" w:rsidRDefault="00A2589E" w:rsidP="00A2589E">
      <w:pPr>
        <w:rPr>
          <w:rtl/>
        </w:rPr>
      </w:pPr>
      <w:bookmarkStart w:id="3556" w:name="_ETM_Q1_3298153"/>
      <w:bookmarkStart w:id="3557" w:name="_ETM_Q1_3298901"/>
      <w:bookmarkEnd w:id="3556"/>
      <w:bookmarkEnd w:id="3557"/>
    </w:p>
    <w:p w14:paraId="4D411A68" w14:textId="2BEF1202" w:rsidR="00A2589E" w:rsidRDefault="00A2589E" w:rsidP="00A2589E">
      <w:pPr>
        <w:pStyle w:val="af9"/>
        <w:keepNext/>
        <w:rPr>
          <w:rtl/>
        </w:rPr>
      </w:pPr>
      <w:bookmarkStart w:id="3558" w:name="ET_guest_דוד_האן_305"/>
      <w:r w:rsidRPr="00A2589E">
        <w:rPr>
          <w:rStyle w:val="TagStyle"/>
          <w:rtl/>
        </w:rPr>
        <w:t xml:space="preserve"> &lt;&lt; אורח &gt;&gt; </w:t>
      </w:r>
      <w:r>
        <w:rPr>
          <w:rtl/>
        </w:rPr>
        <w:t>דוד האן:</w:t>
      </w:r>
      <w:r w:rsidRPr="00A2589E">
        <w:rPr>
          <w:rStyle w:val="TagStyle"/>
          <w:rtl/>
        </w:rPr>
        <w:t xml:space="preserve"> &lt;&lt; אורח &gt;&gt;</w:t>
      </w:r>
      <w:r w:rsidR="00202279">
        <w:rPr>
          <w:rtl/>
        </w:rPr>
        <w:t xml:space="preserve"> </w:t>
      </w:r>
      <w:bookmarkEnd w:id="3558"/>
    </w:p>
    <w:p w14:paraId="4E1C8196" w14:textId="77777777" w:rsidR="00A2589E" w:rsidRDefault="00A2589E" w:rsidP="00A2589E">
      <w:pPr>
        <w:pStyle w:val="KeepWithNext"/>
        <w:rPr>
          <w:rtl/>
        </w:rPr>
      </w:pPr>
    </w:p>
    <w:p w14:paraId="1CD65654" w14:textId="44B7B701" w:rsidR="00A2589E" w:rsidRDefault="00A2589E" w:rsidP="00A2589E">
      <w:pPr>
        <w:rPr>
          <w:rtl/>
        </w:rPr>
      </w:pPr>
      <w:bookmarkStart w:id="3559" w:name="_ETM_Q1_3299655"/>
      <w:bookmarkEnd w:id="3559"/>
      <w:r>
        <w:rPr>
          <w:rFonts w:hint="cs"/>
          <w:rtl/>
        </w:rPr>
        <w:t xml:space="preserve">יצרף את </w:t>
      </w:r>
      <w:bookmarkStart w:id="3560" w:name="_ETM_Q1_3301654"/>
      <w:bookmarkEnd w:id="3560"/>
      <w:r>
        <w:rPr>
          <w:rFonts w:hint="cs"/>
          <w:rtl/>
        </w:rPr>
        <w:t xml:space="preserve">כל </w:t>
      </w:r>
      <w:bookmarkStart w:id="3561" w:name="_ETM_Q1_3297403"/>
      <w:bookmarkEnd w:id="3561"/>
      <w:r>
        <w:rPr>
          <w:rFonts w:hint="cs"/>
          <w:rtl/>
        </w:rPr>
        <w:t>אלה</w:t>
      </w:r>
      <w:bookmarkStart w:id="3562" w:name="_ETM_Q1_3307651"/>
      <w:bookmarkEnd w:id="3562"/>
      <w:r w:rsidR="006127A8">
        <w:rPr>
          <w:rFonts w:hint="cs"/>
          <w:rtl/>
        </w:rPr>
        <w:t xml:space="preserve"> - - -</w:t>
      </w:r>
      <w:bookmarkStart w:id="3563" w:name="_ETM_Q1_3303153"/>
      <w:bookmarkEnd w:id="3563"/>
    </w:p>
    <w:p w14:paraId="7B699418" w14:textId="77777777" w:rsidR="006127A8" w:rsidRDefault="006127A8" w:rsidP="00A2589E">
      <w:pPr>
        <w:rPr>
          <w:rtl/>
        </w:rPr>
      </w:pPr>
      <w:bookmarkStart w:id="3564" w:name="_ETM_Q1_3293153"/>
      <w:bookmarkEnd w:id="3564"/>
    </w:p>
    <w:p w14:paraId="2B63964F" w14:textId="44E070EA" w:rsidR="006127A8" w:rsidRDefault="006127A8" w:rsidP="006127A8">
      <w:pPr>
        <w:pStyle w:val="af6"/>
        <w:keepNext/>
        <w:rPr>
          <w:rtl/>
        </w:rPr>
      </w:pPr>
      <w:bookmarkStart w:id="3565" w:name="ET_yor_6157_306"/>
      <w:r w:rsidRPr="006127A8">
        <w:rPr>
          <w:rStyle w:val="TagStyle"/>
          <w:rtl/>
        </w:rPr>
        <w:t xml:space="preserve"> &lt;&lt; יור &gt;&gt; </w:t>
      </w:r>
      <w:r>
        <w:rPr>
          <w:rtl/>
        </w:rPr>
        <w:t xml:space="preserve">היו"ר שמחה </w:t>
      </w:r>
      <w:proofErr w:type="spellStart"/>
      <w:r>
        <w:rPr>
          <w:rtl/>
        </w:rPr>
        <w:t>רוטמן</w:t>
      </w:r>
      <w:proofErr w:type="spellEnd"/>
      <w:r>
        <w:rPr>
          <w:rtl/>
        </w:rPr>
        <w:t>:</w:t>
      </w:r>
      <w:r w:rsidRPr="006127A8">
        <w:rPr>
          <w:rStyle w:val="TagStyle"/>
          <w:rtl/>
        </w:rPr>
        <w:t xml:space="preserve"> &lt;&lt; יור &gt;&gt;</w:t>
      </w:r>
      <w:r w:rsidR="00202279">
        <w:rPr>
          <w:rtl/>
        </w:rPr>
        <w:t xml:space="preserve"> </w:t>
      </w:r>
      <w:bookmarkEnd w:id="3565"/>
    </w:p>
    <w:p w14:paraId="1D6D5E37" w14:textId="77777777" w:rsidR="006127A8" w:rsidRDefault="006127A8" w:rsidP="006127A8">
      <w:pPr>
        <w:pStyle w:val="KeepWithNext"/>
        <w:rPr>
          <w:rtl/>
        </w:rPr>
      </w:pPr>
    </w:p>
    <w:p w14:paraId="6CBAE9E9" w14:textId="05646AAB" w:rsidR="006127A8" w:rsidRDefault="006127A8" w:rsidP="006127A8">
      <w:pPr>
        <w:rPr>
          <w:rtl/>
        </w:rPr>
      </w:pPr>
      <w:bookmarkStart w:id="3566" w:name="_ETM_Q1_3294403"/>
      <w:bookmarkEnd w:id="3566"/>
      <w:r>
        <w:rPr>
          <w:rFonts w:hint="cs"/>
          <w:rtl/>
        </w:rPr>
        <w:t>בדיני חדלות פירעון</w:t>
      </w:r>
      <w:r w:rsidR="00DF6739">
        <w:rPr>
          <w:rFonts w:hint="cs"/>
          <w:rtl/>
        </w:rPr>
        <w:t xml:space="preserve"> </w:t>
      </w:r>
      <w:r>
        <w:rPr>
          <w:rFonts w:hint="cs"/>
          <w:rtl/>
        </w:rPr>
        <w:t xml:space="preserve">אני בונה </w:t>
      </w:r>
      <w:bookmarkStart w:id="3567" w:name="_ETM_Q1_3306406"/>
      <w:bookmarkEnd w:id="3567"/>
      <w:r>
        <w:rPr>
          <w:rFonts w:hint="cs"/>
          <w:rtl/>
        </w:rPr>
        <w:t>על האקטיבי</w:t>
      </w:r>
      <w:bookmarkStart w:id="3568" w:name="_ETM_Q1_3308652"/>
      <w:bookmarkEnd w:id="3568"/>
      <w:r>
        <w:rPr>
          <w:rFonts w:hint="cs"/>
          <w:rtl/>
        </w:rPr>
        <w:t xml:space="preserve">זם של בית המשפט במובן הזה. אני בונה על </w:t>
      </w:r>
      <w:bookmarkStart w:id="3569" w:name="_ETM_Q1_3317654"/>
      <w:bookmarkStart w:id="3570" w:name="_ETM_Q1_3312654"/>
      <w:bookmarkEnd w:id="3569"/>
      <w:bookmarkEnd w:id="3570"/>
      <w:r>
        <w:rPr>
          <w:rFonts w:hint="cs"/>
          <w:rtl/>
        </w:rPr>
        <w:t>האקטיביזם של בית המשפט במו</w:t>
      </w:r>
      <w:bookmarkStart w:id="3571" w:name="_ETM_Q1_3315405"/>
      <w:bookmarkEnd w:id="3571"/>
      <w:r>
        <w:rPr>
          <w:rFonts w:hint="cs"/>
          <w:rtl/>
        </w:rPr>
        <w:t xml:space="preserve">בן הזה שאותו הסדר על מפית </w:t>
      </w:r>
      <w:bookmarkStart w:id="3572" w:name="_ETM_Q1_3322155"/>
      <w:bookmarkEnd w:id="3572"/>
      <w:r>
        <w:rPr>
          <w:rtl/>
        </w:rPr>
        <w:t>–</w:t>
      </w:r>
      <w:r>
        <w:rPr>
          <w:rFonts w:hint="cs"/>
          <w:rtl/>
        </w:rPr>
        <w:t xml:space="preserve"> האם הוא מספיק ל</w:t>
      </w:r>
      <w:bookmarkStart w:id="3573" w:name="_ETM_Q1_3321152"/>
      <w:bookmarkEnd w:id="3573"/>
      <w:r>
        <w:rPr>
          <w:rFonts w:hint="cs"/>
          <w:rtl/>
        </w:rPr>
        <w:t>היכנס להגדרת מתווה מו</w:t>
      </w:r>
      <w:bookmarkStart w:id="3574" w:name="_ETM_Q1_3322650"/>
      <w:bookmarkEnd w:id="3574"/>
      <w:r>
        <w:rPr>
          <w:rFonts w:hint="cs"/>
          <w:rtl/>
        </w:rPr>
        <w:t xml:space="preserve">צע להסדר </w:t>
      </w:r>
      <w:bookmarkStart w:id="3575" w:name="_ETM_Q1_3322652"/>
      <w:bookmarkEnd w:id="3575"/>
      <w:r>
        <w:rPr>
          <w:rFonts w:hint="cs"/>
          <w:rtl/>
        </w:rPr>
        <w:t>חוב ו</w:t>
      </w:r>
      <w:bookmarkStart w:id="3576" w:name="_ETM_Q1_3323153"/>
      <w:bookmarkEnd w:id="3576"/>
      <w:r>
        <w:rPr>
          <w:rFonts w:hint="cs"/>
          <w:rtl/>
        </w:rPr>
        <w:t>התועלת שתצמח ממנו.</w:t>
      </w:r>
      <w:bookmarkStart w:id="3577" w:name="_ETM_Q1_3324653"/>
      <w:bookmarkEnd w:id="3577"/>
      <w:r>
        <w:rPr>
          <w:rFonts w:hint="cs"/>
          <w:rtl/>
        </w:rPr>
        <w:t xml:space="preserve"> בהנחה ששאר הסעיפים יהיו ב</w:t>
      </w:r>
      <w:bookmarkStart w:id="3578" w:name="_ETM_Q1_3327903"/>
      <w:bookmarkEnd w:id="3578"/>
      <w:r>
        <w:rPr>
          <w:rFonts w:hint="cs"/>
          <w:rtl/>
        </w:rPr>
        <w:t>סדר, שו</w:t>
      </w:r>
      <w:bookmarkStart w:id="3579" w:name="_ETM_Q1_3327904"/>
      <w:bookmarkEnd w:id="3579"/>
      <w:r>
        <w:rPr>
          <w:rFonts w:hint="cs"/>
          <w:rtl/>
        </w:rPr>
        <w:t xml:space="preserve">פט שיראה שיש שם משהו שמתאים </w:t>
      </w:r>
      <w:bookmarkStart w:id="3580" w:name="_ETM_Q1_3330404"/>
      <w:bookmarkEnd w:id="3580"/>
      <w:r>
        <w:rPr>
          <w:rFonts w:hint="cs"/>
          <w:rtl/>
        </w:rPr>
        <w:t>ל</w:t>
      </w:r>
      <w:bookmarkStart w:id="3581" w:name="_ETM_Q1_3331652"/>
      <w:bookmarkEnd w:id="3581"/>
      <w:r>
        <w:rPr>
          <w:rFonts w:hint="cs"/>
          <w:rtl/>
        </w:rPr>
        <w:t>שאר הדברים</w:t>
      </w:r>
      <w:bookmarkStart w:id="3582" w:name="_ETM_Q1_3332403"/>
      <w:bookmarkEnd w:id="3582"/>
      <w:r>
        <w:rPr>
          <w:rFonts w:hint="cs"/>
          <w:rtl/>
        </w:rPr>
        <w:t xml:space="preserve"> יאשר אותו. הוא יגיד שזה עונה </w:t>
      </w:r>
      <w:bookmarkStart w:id="3583" w:name="_ETM_Q1_3333652"/>
      <w:bookmarkEnd w:id="3583"/>
      <w:r>
        <w:rPr>
          <w:rFonts w:hint="cs"/>
          <w:rtl/>
        </w:rPr>
        <w:t xml:space="preserve">להגדרה. </w:t>
      </w:r>
      <w:bookmarkStart w:id="3584" w:name="_ETM_Q1_3334903"/>
      <w:bookmarkEnd w:id="3584"/>
      <w:r>
        <w:rPr>
          <w:rFonts w:hint="cs"/>
          <w:rtl/>
        </w:rPr>
        <w:t>זה מרקם פתוח. מה שהוא</w:t>
      </w:r>
      <w:bookmarkStart w:id="3585" w:name="_ETM_Q1_3335402"/>
      <w:bookmarkEnd w:id="3585"/>
      <w:r>
        <w:rPr>
          <w:rFonts w:hint="cs"/>
          <w:rtl/>
        </w:rPr>
        <w:t xml:space="preserve"> לא היה יכול לעשות בממשלתי. </w:t>
      </w:r>
      <w:bookmarkStart w:id="3586" w:name="_ETM_Q1_3339402"/>
      <w:bookmarkEnd w:id="3586"/>
      <w:r>
        <w:rPr>
          <w:rFonts w:hint="cs"/>
          <w:rtl/>
        </w:rPr>
        <w:t>הממשלתי</w:t>
      </w:r>
      <w:bookmarkStart w:id="3587" w:name="_ETM_Q1_3336902"/>
      <w:bookmarkEnd w:id="3587"/>
      <w:r>
        <w:rPr>
          <w:rFonts w:hint="cs"/>
          <w:rtl/>
        </w:rPr>
        <w:t xml:space="preserve"> </w:t>
      </w:r>
      <w:r w:rsidR="00DF6739">
        <w:rPr>
          <w:rFonts w:hint="cs"/>
          <w:rtl/>
        </w:rPr>
        <w:t xml:space="preserve">הוא </w:t>
      </w:r>
      <w:r>
        <w:rPr>
          <w:rFonts w:hint="cs"/>
          <w:rtl/>
        </w:rPr>
        <w:t>היה אומר אין לי כ</w:t>
      </w:r>
      <w:bookmarkStart w:id="3588" w:name="_ETM_Q1_3339153"/>
      <w:bookmarkEnd w:id="3588"/>
      <w:r>
        <w:rPr>
          <w:rFonts w:hint="cs"/>
          <w:rtl/>
        </w:rPr>
        <w:t>לום פה</w:t>
      </w:r>
      <w:r w:rsidR="00DF6739">
        <w:rPr>
          <w:rFonts w:hint="cs"/>
          <w:rtl/>
        </w:rPr>
        <w:t>,</w:t>
      </w:r>
      <w:r>
        <w:rPr>
          <w:rFonts w:hint="cs"/>
          <w:rtl/>
        </w:rPr>
        <w:t xml:space="preserve"> אני לא י</w:t>
      </w:r>
      <w:bookmarkStart w:id="3589" w:name="_ETM_Q1_3340651"/>
      <w:bookmarkEnd w:id="3589"/>
      <w:r>
        <w:rPr>
          <w:rFonts w:hint="cs"/>
          <w:rtl/>
        </w:rPr>
        <w:t xml:space="preserve">כול להתחיל. </w:t>
      </w:r>
      <w:bookmarkStart w:id="3590" w:name="_ETM_Q1_3350405"/>
      <w:bookmarkEnd w:id="3590"/>
    </w:p>
    <w:p w14:paraId="2608D16E" w14:textId="77777777" w:rsidR="006127A8" w:rsidRDefault="006127A8" w:rsidP="006127A8">
      <w:pPr>
        <w:rPr>
          <w:rtl/>
        </w:rPr>
      </w:pPr>
    </w:p>
    <w:p w14:paraId="1CD2EDD9" w14:textId="4F1BF608" w:rsidR="006127A8" w:rsidRDefault="006127A8" w:rsidP="006127A8">
      <w:pPr>
        <w:rPr>
          <w:rtl/>
        </w:rPr>
      </w:pPr>
      <w:r>
        <w:rPr>
          <w:rFonts w:hint="cs"/>
          <w:rtl/>
        </w:rPr>
        <w:t>איך המילים מתווה מו</w:t>
      </w:r>
      <w:bookmarkStart w:id="3591" w:name="_ETM_Q1_3348904"/>
      <w:bookmarkEnd w:id="3591"/>
      <w:r>
        <w:rPr>
          <w:rFonts w:hint="cs"/>
          <w:rtl/>
        </w:rPr>
        <w:t>צע להסדר חוב ות</w:t>
      </w:r>
      <w:bookmarkStart w:id="3592" w:name="_ETM_Q1_3350653"/>
      <w:bookmarkStart w:id="3593" w:name="_ETM_Q1_3351653"/>
      <w:bookmarkStart w:id="3594" w:name="_ETM_Q1_3349903"/>
      <w:bookmarkEnd w:id="3592"/>
      <w:bookmarkEnd w:id="3593"/>
      <w:bookmarkEnd w:id="3594"/>
      <w:r>
        <w:rPr>
          <w:rFonts w:hint="cs"/>
          <w:rtl/>
        </w:rPr>
        <w:t xml:space="preserve">ועלת שתצמח ממנו </w:t>
      </w:r>
      <w:bookmarkStart w:id="3595" w:name="_ETM_Q1_3355653"/>
      <w:bookmarkStart w:id="3596" w:name="_ETM_Q1_3352401"/>
      <w:bookmarkEnd w:id="3595"/>
      <w:bookmarkEnd w:id="3596"/>
      <w:r>
        <w:rPr>
          <w:rFonts w:hint="cs"/>
          <w:rtl/>
        </w:rPr>
        <w:t>מתיישבים עם דרישה בסעיף 5</w:t>
      </w:r>
      <w:bookmarkStart w:id="3597" w:name="_ETM_Q1_3360902"/>
      <w:bookmarkEnd w:id="3597"/>
      <w:r w:rsidR="00DF6739">
        <w:rPr>
          <w:rFonts w:hint="cs"/>
          <w:rtl/>
        </w:rPr>
        <w:t>?</w:t>
      </w:r>
      <w:r>
        <w:rPr>
          <w:rFonts w:hint="cs"/>
          <w:rtl/>
        </w:rPr>
        <w:t xml:space="preserve"> </w:t>
      </w:r>
    </w:p>
    <w:p w14:paraId="502073FC" w14:textId="77777777" w:rsidR="007716C0" w:rsidRDefault="007716C0" w:rsidP="006127A8">
      <w:pPr>
        <w:rPr>
          <w:rtl/>
        </w:rPr>
      </w:pPr>
      <w:bookmarkStart w:id="3598" w:name="_ETM_Q1_3352651"/>
      <w:bookmarkStart w:id="3599" w:name="_ETM_Q1_3352901"/>
      <w:bookmarkEnd w:id="3598"/>
      <w:bookmarkEnd w:id="359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1"/>
        <w:gridCol w:w="1134"/>
        <w:gridCol w:w="4783"/>
      </w:tblGrid>
      <w:tr w:rsidR="007716C0" w14:paraId="0FEEB036" w14:textId="77777777" w:rsidTr="00ED4A9D">
        <w:trPr>
          <w:trHeight w:val="809"/>
        </w:trPr>
        <w:tc>
          <w:tcPr>
            <w:tcW w:w="3381" w:type="dxa"/>
          </w:tcPr>
          <w:p w14:paraId="6B319D82" w14:textId="77777777" w:rsidR="006127A8" w:rsidRDefault="006127A8" w:rsidP="00020E8D">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1134" w:type="dxa"/>
          </w:tcPr>
          <w:p w14:paraId="69747EF5" w14:textId="4F42E950" w:rsidR="006127A8" w:rsidRDefault="006127A8" w:rsidP="00020E8D">
            <w:pPr>
              <w:ind w:firstLine="0"/>
              <w:rPr>
                <w:rtl/>
              </w:rPr>
            </w:pPr>
            <w:r>
              <w:rPr>
                <w:rFonts w:hint="cs"/>
                <w:rtl/>
              </w:rPr>
              <w:t>319ג(ב)</w:t>
            </w:r>
            <w:r w:rsidR="007716C0">
              <w:rPr>
                <w:rFonts w:hint="cs"/>
                <w:rtl/>
              </w:rPr>
              <w:t>(</w:t>
            </w:r>
            <w:r>
              <w:rPr>
                <w:rFonts w:hint="cs"/>
                <w:rtl/>
              </w:rPr>
              <w:t>5</w:t>
            </w:r>
            <w:r w:rsidR="007716C0">
              <w:rPr>
                <w:rFonts w:hint="cs"/>
                <w:rtl/>
              </w:rPr>
              <w:t>)</w:t>
            </w:r>
          </w:p>
        </w:tc>
        <w:tc>
          <w:tcPr>
            <w:tcW w:w="4783" w:type="dxa"/>
          </w:tcPr>
          <w:p w14:paraId="590E2D5A" w14:textId="5A030589" w:rsidR="006127A8" w:rsidRPr="007716C0" w:rsidRDefault="00DF6739" w:rsidP="007716C0">
            <w:pPr>
              <w:ind w:firstLine="0"/>
              <w:rPr>
                <w:rtl/>
              </w:rPr>
            </w:pPr>
            <w:r>
              <w:rPr>
                <w:rFonts w:hint="cs"/>
                <w:rtl/>
              </w:rPr>
              <w:t>ל</w:t>
            </w:r>
            <w:r w:rsidR="006127A8" w:rsidRPr="007716C0">
              <w:rPr>
                <w:rFonts w:hint="cs"/>
                <w:rtl/>
              </w:rPr>
              <w:t xml:space="preserve">אישור בכתב כי הפעלת התאגיד לפי </w:t>
            </w:r>
            <w:proofErr w:type="spellStart"/>
            <w:r w:rsidR="006127A8" w:rsidRPr="007716C0">
              <w:rPr>
                <w:rFonts w:hint="cs"/>
                <w:rtl/>
              </w:rPr>
              <w:t>תוכנית</w:t>
            </w:r>
            <w:proofErr w:type="spellEnd"/>
            <w:r w:rsidR="006127A8" w:rsidRPr="007716C0">
              <w:rPr>
                <w:rFonts w:hint="cs"/>
                <w:rtl/>
              </w:rPr>
              <w:t xml:space="preserve"> ההפעלה ישימה ואינה גרעונית</w:t>
            </w:r>
            <w:r w:rsidR="007716C0">
              <w:rPr>
                <w:rFonts w:hint="cs"/>
                <w:rtl/>
              </w:rPr>
              <w:t>.</w:t>
            </w:r>
          </w:p>
        </w:tc>
      </w:tr>
    </w:tbl>
    <w:p w14:paraId="413703D3" w14:textId="77777777" w:rsidR="006127A8" w:rsidRDefault="006127A8" w:rsidP="006127A8">
      <w:pPr>
        <w:rPr>
          <w:rtl/>
        </w:rPr>
      </w:pPr>
      <w:bookmarkStart w:id="3600" w:name="_ETM_Q1_3364403"/>
      <w:bookmarkEnd w:id="3600"/>
    </w:p>
    <w:p w14:paraId="3383B6BC" w14:textId="0BDF7B33" w:rsidR="007716C0" w:rsidRDefault="007716C0" w:rsidP="006127A8">
      <w:pPr>
        <w:rPr>
          <w:rtl/>
        </w:rPr>
      </w:pPr>
      <w:bookmarkStart w:id="3601" w:name="_ETM_Q1_3363655"/>
      <w:bookmarkEnd w:id="3601"/>
      <w:r>
        <w:rPr>
          <w:rFonts w:hint="cs"/>
          <w:rtl/>
        </w:rPr>
        <w:t>כי ז</w:t>
      </w:r>
      <w:bookmarkStart w:id="3602" w:name="_ETM_Q1_3367904"/>
      <w:bookmarkEnd w:id="3602"/>
      <w:r>
        <w:rPr>
          <w:rFonts w:hint="cs"/>
          <w:rtl/>
        </w:rPr>
        <w:t>ה בע</w:t>
      </w:r>
      <w:bookmarkStart w:id="3603" w:name="_ETM_Q1_3363901"/>
      <w:bookmarkEnd w:id="3603"/>
      <w:r>
        <w:rPr>
          <w:rFonts w:hint="cs"/>
          <w:rtl/>
        </w:rPr>
        <w:t>צם בא ואומר לי</w:t>
      </w:r>
      <w:bookmarkStart w:id="3604" w:name="_ETM_Q1_3364902"/>
      <w:bookmarkEnd w:id="3604"/>
      <w:r>
        <w:rPr>
          <w:rFonts w:hint="cs"/>
          <w:rtl/>
        </w:rPr>
        <w:t xml:space="preserve"> </w:t>
      </w:r>
      <w:bookmarkStart w:id="3605" w:name="_ETM_Q1_3253656"/>
      <w:bookmarkEnd w:id="3605"/>
      <w:r w:rsidR="00DF6739">
        <w:rPr>
          <w:rFonts w:hint="cs"/>
          <w:rtl/>
        </w:rPr>
        <w:t>ש</w:t>
      </w:r>
      <w:r>
        <w:rPr>
          <w:rFonts w:hint="cs"/>
          <w:rtl/>
        </w:rPr>
        <w:t xml:space="preserve">אם </w:t>
      </w:r>
      <w:bookmarkStart w:id="3606" w:name="_ETM_Q1_3367153"/>
      <w:bookmarkStart w:id="3607" w:name="_ETM_Q1_3373151"/>
      <w:bookmarkEnd w:id="3606"/>
      <w:bookmarkEnd w:id="3607"/>
      <w:r>
        <w:rPr>
          <w:rFonts w:hint="cs"/>
          <w:rtl/>
        </w:rPr>
        <w:t xml:space="preserve">לא </w:t>
      </w:r>
      <w:bookmarkStart w:id="3608" w:name="_ETM_Q1_3365652"/>
      <w:bookmarkEnd w:id="3608"/>
      <w:r>
        <w:rPr>
          <w:rFonts w:hint="cs"/>
          <w:rtl/>
        </w:rPr>
        <w:t>הייתי מוסיפים והתועלת ש</w:t>
      </w:r>
      <w:bookmarkStart w:id="3609" w:name="_ETM_Q1_3369151"/>
      <w:bookmarkEnd w:id="3609"/>
      <w:r>
        <w:rPr>
          <w:rFonts w:hint="cs"/>
          <w:rtl/>
        </w:rPr>
        <w:t xml:space="preserve">תצמח ממנו </w:t>
      </w:r>
      <w:r w:rsidR="00DF6739">
        <w:rPr>
          <w:rFonts w:hint="cs"/>
          <w:rtl/>
        </w:rPr>
        <w:t>אז</w:t>
      </w:r>
      <w:bookmarkStart w:id="3610" w:name="_ETM_Q1_3377152"/>
      <w:bookmarkEnd w:id="3610"/>
      <w:r>
        <w:rPr>
          <w:rFonts w:hint="cs"/>
          <w:rtl/>
        </w:rPr>
        <w:t xml:space="preserve"> הייתי אומר בסדר. אתם </w:t>
      </w:r>
      <w:bookmarkStart w:id="3611" w:name="_ETM_Q1_3375654"/>
      <w:bookmarkEnd w:id="3611"/>
      <w:r>
        <w:rPr>
          <w:rFonts w:hint="cs"/>
          <w:rtl/>
        </w:rPr>
        <w:t xml:space="preserve">מבקשים אישור </w:t>
      </w:r>
      <w:bookmarkStart w:id="3612" w:name="_ETM_Q1_3373901"/>
      <w:bookmarkEnd w:id="3612"/>
      <w:r>
        <w:rPr>
          <w:rFonts w:hint="cs"/>
          <w:rtl/>
        </w:rPr>
        <w:t>רואה חשבון שישים את יוקרתו המקצועי</w:t>
      </w:r>
      <w:bookmarkStart w:id="3613" w:name="_ETM_Q1_3376901"/>
      <w:bookmarkEnd w:id="3613"/>
      <w:r>
        <w:rPr>
          <w:rFonts w:hint="cs"/>
          <w:rtl/>
        </w:rPr>
        <w:t xml:space="preserve">ת, כובד משקלו </w:t>
      </w:r>
      <w:bookmarkStart w:id="3614" w:name="_ETM_Q1_3381900"/>
      <w:bookmarkEnd w:id="3614"/>
      <w:r>
        <w:rPr>
          <w:rFonts w:hint="cs"/>
          <w:rtl/>
        </w:rPr>
        <w:t>וכדומה על כך</w:t>
      </w:r>
      <w:bookmarkStart w:id="3615" w:name="_ETM_Q1_3379401"/>
      <w:bookmarkEnd w:id="3615"/>
      <w:r>
        <w:rPr>
          <w:rFonts w:hint="cs"/>
          <w:rtl/>
        </w:rPr>
        <w:t xml:space="preserve"> שלא יהיה בעסק מסוים גרעו</w:t>
      </w:r>
      <w:bookmarkStart w:id="3616" w:name="_ETM_Q1_3381401"/>
      <w:bookmarkEnd w:id="3616"/>
      <w:r>
        <w:rPr>
          <w:rFonts w:hint="cs"/>
          <w:rtl/>
        </w:rPr>
        <w:t>ן. אם את</w:t>
      </w:r>
      <w:bookmarkStart w:id="3617" w:name="_ETM_Q1_3383152"/>
      <w:bookmarkEnd w:id="3617"/>
      <w:r>
        <w:rPr>
          <w:rFonts w:hint="cs"/>
          <w:rtl/>
        </w:rPr>
        <w:t xml:space="preserve">ם מכירים את רואה החשבון שמוכן לחתום על </w:t>
      </w:r>
      <w:bookmarkStart w:id="3618" w:name="_ETM_Q1_3388402"/>
      <w:bookmarkEnd w:id="3618"/>
      <w:r>
        <w:rPr>
          <w:rFonts w:hint="cs"/>
          <w:rtl/>
        </w:rPr>
        <w:t>מסמך</w:t>
      </w:r>
      <w:bookmarkStart w:id="3619" w:name="_ETM_Q1_3384902"/>
      <w:bookmarkEnd w:id="3619"/>
      <w:r>
        <w:rPr>
          <w:rFonts w:hint="cs"/>
          <w:rtl/>
        </w:rPr>
        <w:t xml:space="preserve"> כזה</w:t>
      </w:r>
      <w:bookmarkStart w:id="3620" w:name="_ETM_Q1_3390408"/>
      <w:bookmarkEnd w:id="3620"/>
      <w:r w:rsidR="00DF6739">
        <w:rPr>
          <w:rFonts w:hint="cs"/>
          <w:rtl/>
        </w:rPr>
        <w:t>,</w:t>
      </w:r>
      <w:r w:rsidR="00803E2F">
        <w:rPr>
          <w:rFonts w:hint="cs"/>
          <w:rtl/>
        </w:rPr>
        <w:t xml:space="preserve"> </w:t>
      </w:r>
      <w:r>
        <w:rPr>
          <w:rFonts w:hint="cs"/>
          <w:rtl/>
        </w:rPr>
        <w:t xml:space="preserve">אם אתה מכירים אותו, תכירו לי אותו. </w:t>
      </w:r>
    </w:p>
    <w:p w14:paraId="59735CDA" w14:textId="77777777" w:rsidR="00FA03D6" w:rsidRDefault="00FA03D6" w:rsidP="00FA03D6">
      <w:pPr>
        <w:rPr>
          <w:rFonts w:ascii="David" w:hAnsi="David"/>
          <w:u w:val="single"/>
          <w:rtl/>
          <w:lang w:eastAsia="he-IL"/>
        </w:rPr>
      </w:pPr>
      <w:bookmarkStart w:id="3621" w:name="_ETM_Q1_3387652"/>
      <w:bookmarkStart w:id="3622" w:name="_ETM_Q1_3396401"/>
      <w:bookmarkStart w:id="3623" w:name="_ETM_Q1_3392652"/>
      <w:bookmarkEnd w:id="3621"/>
      <w:bookmarkEnd w:id="3622"/>
      <w:bookmarkEnd w:id="3623"/>
    </w:p>
    <w:p w14:paraId="485E8639" w14:textId="1DA9E603" w:rsidR="00FA03D6" w:rsidRDefault="00FA03D6" w:rsidP="00FA03D6">
      <w:pPr>
        <w:pStyle w:val="af9"/>
        <w:keepNext/>
        <w:rPr>
          <w:rtl/>
          <w:lang w:eastAsia="he-IL"/>
        </w:rPr>
      </w:pPr>
      <w:bookmarkStart w:id="3624" w:name="ET_guest_אשר_אנגלמן_305"/>
      <w:r w:rsidRPr="00FA03D6">
        <w:rPr>
          <w:rStyle w:val="TagStyle"/>
          <w:rtl/>
        </w:rPr>
        <w:t xml:space="preserve"> &lt;&lt; אורח &gt;&gt; </w:t>
      </w:r>
      <w:r>
        <w:rPr>
          <w:rtl/>
          <w:lang w:eastAsia="he-IL"/>
        </w:rPr>
        <w:t>אשר אנגלמן:</w:t>
      </w:r>
      <w:r w:rsidRPr="00FA03D6">
        <w:rPr>
          <w:rStyle w:val="TagStyle"/>
          <w:rtl/>
        </w:rPr>
        <w:t xml:space="preserve"> &lt;&lt; אורח &gt;&gt;</w:t>
      </w:r>
      <w:r w:rsidR="00202279">
        <w:rPr>
          <w:rtl/>
          <w:lang w:eastAsia="he-IL"/>
        </w:rPr>
        <w:t xml:space="preserve"> </w:t>
      </w:r>
      <w:bookmarkEnd w:id="3624"/>
    </w:p>
    <w:p w14:paraId="3573E48E" w14:textId="77777777" w:rsidR="00FA03D6" w:rsidRDefault="00FA03D6" w:rsidP="00FA03D6">
      <w:pPr>
        <w:pStyle w:val="KeepWithNext"/>
        <w:rPr>
          <w:rtl/>
          <w:lang w:eastAsia="he-IL"/>
        </w:rPr>
      </w:pPr>
    </w:p>
    <w:p w14:paraId="6E31C2CB" w14:textId="2C7C12B5" w:rsidR="007716C0" w:rsidRDefault="007716C0" w:rsidP="007716C0">
      <w:pPr>
        <w:rPr>
          <w:rtl/>
        </w:rPr>
      </w:pPr>
      <w:bookmarkStart w:id="3625" w:name="_ETM_Q1_3405403"/>
      <w:bookmarkStart w:id="3626" w:name="_ETM_Q1_3405653"/>
      <w:bookmarkEnd w:id="3625"/>
      <w:bookmarkEnd w:id="3626"/>
      <w:r>
        <w:rPr>
          <w:rFonts w:hint="cs"/>
          <w:rtl/>
        </w:rPr>
        <w:t>יש לי רואה חשבון בקהל בדיוק בשביל זה</w:t>
      </w:r>
      <w:bookmarkStart w:id="3627" w:name="_ETM_Q1_3392904"/>
      <w:bookmarkEnd w:id="3627"/>
      <w:r>
        <w:rPr>
          <w:rFonts w:hint="cs"/>
          <w:rtl/>
        </w:rPr>
        <w:t>.</w:t>
      </w:r>
    </w:p>
    <w:p w14:paraId="5AC3A1DE" w14:textId="77777777" w:rsidR="007716C0" w:rsidRDefault="007716C0" w:rsidP="007716C0">
      <w:pPr>
        <w:rPr>
          <w:rtl/>
        </w:rPr>
      </w:pPr>
      <w:bookmarkStart w:id="3628" w:name="_ETM_Q1_3396901"/>
      <w:bookmarkEnd w:id="3628"/>
    </w:p>
    <w:p w14:paraId="23550163" w14:textId="3F217704" w:rsidR="007716C0" w:rsidRDefault="007716C0" w:rsidP="007716C0">
      <w:pPr>
        <w:pStyle w:val="af6"/>
        <w:keepNext/>
        <w:rPr>
          <w:rtl/>
        </w:rPr>
      </w:pPr>
      <w:bookmarkStart w:id="3629" w:name="ET_yor_6157_308"/>
      <w:r w:rsidRPr="007716C0">
        <w:rPr>
          <w:rStyle w:val="TagStyle"/>
          <w:rtl/>
        </w:rPr>
        <w:t xml:space="preserve"> &lt;&lt; יור &gt;&gt; </w:t>
      </w:r>
      <w:r>
        <w:rPr>
          <w:rtl/>
        </w:rPr>
        <w:t xml:space="preserve">היו"ר שמחה </w:t>
      </w:r>
      <w:proofErr w:type="spellStart"/>
      <w:r>
        <w:rPr>
          <w:rtl/>
        </w:rPr>
        <w:t>רוטמן</w:t>
      </w:r>
      <w:proofErr w:type="spellEnd"/>
      <w:r>
        <w:rPr>
          <w:rtl/>
        </w:rPr>
        <w:t>:</w:t>
      </w:r>
      <w:r w:rsidRPr="007716C0">
        <w:rPr>
          <w:rStyle w:val="TagStyle"/>
          <w:rtl/>
        </w:rPr>
        <w:t xml:space="preserve"> &lt;&lt; יור &gt;&gt;</w:t>
      </w:r>
      <w:r w:rsidR="00202279">
        <w:rPr>
          <w:rtl/>
        </w:rPr>
        <w:t xml:space="preserve"> </w:t>
      </w:r>
      <w:bookmarkEnd w:id="3629"/>
    </w:p>
    <w:p w14:paraId="4B3114BA" w14:textId="77777777" w:rsidR="007716C0" w:rsidRDefault="007716C0" w:rsidP="007716C0">
      <w:pPr>
        <w:pStyle w:val="KeepWithNext"/>
        <w:rPr>
          <w:rtl/>
        </w:rPr>
      </w:pPr>
    </w:p>
    <w:p w14:paraId="3B0C33F3" w14:textId="0E77212B" w:rsidR="00FA03D6" w:rsidRDefault="007716C0" w:rsidP="00DF6739">
      <w:pPr>
        <w:rPr>
          <w:rtl/>
        </w:rPr>
      </w:pPr>
      <w:r>
        <w:rPr>
          <w:rFonts w:hint="cs"/>
          <w:rtl/>
        </w:rPr>
        <w:t>כש</w:t>
      </w:r>
      <w:bookmarkStart w:id="3630" w:name="_ETM_Q1_3395152"/>
      <w:bookmarkEnd w:id="3630"/>
      <w:r>
        <w:rPr>
          <w:rFonts w:hint="cs"/>
          <w:rtl/>
        </w:rPr>
        <w:t xml:space="preserve">יום אחד אני לא אהיה </w:t>
      </w:r>
      <w:bookmarkStart w:id="3631" w:name="_ETM_Q1_3399154"/>
      <w:bookmarkStart w:id="3632" w:name="_ETM_Q1_3394154"/>
      <w:bookmarkEnd w:id="3631"/>
      <w:bookmarkEnd w:id="3632"/>
      <w:r>
        <w:rPr>
          <w:rFonts w:hint="cs"/>
          <w:rtl/>
        </w:rPr>
        <w:t>חבר כנסת אני אפתח עסק. אני</w:t>
      </w:r>
      <w:bookmarkStart w:id="3633" w:name="_ETM_Q1_3396651"/>
      <w:bookmarkEnd w:id="3633"/>
      <w:r>
        <w:rPr>
          <w:rFonts w:hint="cs"/>
          <w:rtl/>
        </w:rPr>
        <w:t xml:space="preserve"> אבקש את אישורך ש</w:t>
      </w:r>
      <w:bookmarkStart w:id="3634" w:name="_ETM_Q1_3397151"/>
      <w:bookmarkEnd w:id="3634"/>
      <w:r>
        <w:rPr>
          <w:rFonts w:hint="cs"/>
          <w:rtl/>
        </w:rPr>
        <w:t>תוכנית הה</w:t>
      </w:r>
      <w:bookmarkStart w:id="3635" w:name="_ETM_Q1_3399400"/>
      <w:bookmarkEnd w:id="3635"/>
      <w:r>
        <w:rPr>
          <w:rFonts w:hint="cs"/>
          <w:rtl/>
        </w:rPr>
        <w:t xml:space="preserve">פעלה </w:t>
      </w:r>
      <w:bookmarkStart w:id="3636" w:name="_ETM_Q1_3398402"/>
      <w:bookmarkEnd w:id="3636"/>
      <w:r>
        <w:rPr>
          <w:rFonts w:hint="cs"/>
          <w:rtl/>
        </w:rPr>
        <w:t xml:space="preserve">של העסק שלי </w:t>
      </w:r>
      <w:r w:rsidR="00E5457D">
        <w:rPr>
          <w:rFonts w:hint="cs"/>
          <w:rtl/>
        </w:rPr>
        <w:t>איננה גרעונ</w:t>
      </w:r>
      <w:bookmarkStart w:id="3637" w:name="_ETM_Q1_3399903"/>
      <w:bookmarkEnd w:id="3637"/>
      <w:r w:rsidR="00E5457D">
        <w:rPr>
          <w:rFonts w:hint="cs"/>
          <w:rtl/>
        </w:rPr>
        <w:t>ית</w:t>
      </w:r>
      <w:bookmarkStart w:id="3638" w:name="_ETM_Q1_3403153"/>
      <w:bookmarkStart w:id="3639" w:name="_ETM_Q1_3413154"/>
      <w:bookmarkEnd w:id="3638"/>
      <w:bookmarkEnd w:id="3639"/>
      <w:r w:rsidR="00DF6739">
        <w:rPr>
          <w:rFonts w:hint="cs"/>
          <w:rtl/>
        </w:rPr>
        <w:t>.</w:t>
      </w:r>
    </w:p>
    <w:p w14:paraId="37128320" w14:textId="77777777" w:rsidR="00DF6739" w:rsidRDefault="00DF6739" w:rsidP="00DF6739">
      <w:pPr>
        <w:rPr>
          <w:rFonts w:ascii="David" w:hAnsi="David"/>
          <w:u w:val="single"/>
          <w:rtl/>
          <w:lang w:eastAsia="he-IL"/>
        </w:rPr>
      </w:pPr>
    </w:p>
    <w:p w14:paraId="3564456D" w14:textId="7B71919E" w:rsidR="00FA03D6" w:rsidRDefault="00FA03D6" w:rsidP="00FA03D6">
      <w:pPr>
        <w:pStyle w:val="af9"/>
        <w:keepNext/>
        <w:rPr>
          <w:rtl/>
          <w:lang w:eastAsia="he-IL"/>
        </w:rPr>
      </w:pPr>
      <w:bookmarkStart w:id="3640" w:name="ET_guest_אשר_אנגלמן_306"/>
      <w:r w:rsidRPr="00FA03D6">
        <w:rPr>
          <w:rStyle w:val="TagStyle"/>
          <w:rtl/>
        </w:rPr>
        <w:t xml:space="preserve"> &lt;&lt; אורח &gt;&gt; </w:t>
      </w:r>
      <w:r>
        <w:rPr>
          <w:rtl/>
          <w:lang w:eastAsia="he-IL"/>
        </w:rPr>
        <w:t>אשר אנגלמן:</w:t>
      </w:r>
      <w:r w:rsidRPr="00FA03D6">
        <w:rPr>
          <w:rStyle w:val="TagStyle"/>
          <w:rtl/>
        </w:rPr>
        <w:t xml:space="preserve"> &lt;&lt; אורח &gt;&gt;</w:t>
      </w:r>
      <w:r w:rsidR="00202279">
        <w:rPr>
          <w:rtl/>
          <w:lang w:eastAsia="he-IL"/>
        </w:rPr>
        <w:t xml:space="preserve"> </w:t>
      </w:r>
      <w:bookmarkEnd w:id="3640"/>
    </w:p>
    <w:p w14:paraId="382EB0EB" w14:textId="77777777" w:rsidR="00FA03D6" w:rsidRDefault="00FA03D6" w:rsidP="00FA03D6">
      <w:pPr>
        <w:pStyle w:val="KeepWithNext"/>
        <w:rPr>
          <w:rtl/>
          <w:lang w:eastAsia="he-IL"/>
        </w:rPr>
      </w:pPr>
    </w:p>
    <w:p w14:paraId="62B98015" w14:textId="7959DAE8" w:rsidR="00E5457D" w:rsidRDefault="00E5457D" w:rsidP="00E5457D">
      <w:pPr>
        <w:rPr>
          <w:rtl/>
        </w:rPr>
      </w:pPr>
      <w:bookmarkStart w:id="3641" w:name="_ETM_Q1_3413404"/>
      <w:bookmarkEnd w:id="3641"/>
      <w:r>
        <w:rPr>
          <w:rFonts w:hint="cs"/>
          <w:rtl/>
        </w:rPr>
        <w:t xml:space="preserve">לא </w:t>
      </w:r>
      <w:bookmarkStart w:id="3642" w:name="_ETM_Q1_3400902"/>
      <w:bookmarkEnd w:id="3642"/>
      <w:r>
        <w:rPr>
          <w:rFonts w:hint="cs"/>
          <w:rtl/>
        </w:rPr>
        <w:t>בטוח ש</w:t>
      </w:r>
      <w:bookmarkStart w:id="3643" w:name="_ETM_Q1_3401651"/>
      <w:bookmarkEnd w:id="3643"/>
      <w:r>
        <w:rPr>
          <w:rFonts w:hint="cs"/>
          <w:rtl/>
        </w:rPr>
        <w:t>אני אתן.</w:t>
      </w:r>
    </w:p>
    <w:p w14:paraId="53D97E58" w14:textId="77777777" w:rsidR="00E5457D" w:rsidRDefault="00E5457D" w:rsidP="00E5457D">
      <w:pPr>
        <w:rPr>
          <w:rtl/>
        </w:rPr>
      </w:pPr>
      <w:bookmarkStart w:id="3644" w:name="_ETM_Q1_3403654"/>
      <w:bookmarkEnd w:id="3644"/>
    </w:p>
    <w:p w14:paraId="3DB507DC" w14:textId="1F55FAAD" w:rsidR="00E5457D" w:rsidRDefault="00E5457D" w:rsidP="00E5457D">
      <w:pPr>
        <w:pStyle w:val="af6"/>
        <w:keepNext/>
        <w:rPr>
          <w:rtl/>
        </w:rPr>
      </w:pPr>
      <w:r w:rsidRPr="00E5457D">
        <w:rPr>
          <w:rStyle w:val="TagStyle"/>
          <w:rtl/>
        </w:rPr>
        <w:t xml:space="preserve"> &lt;&lt; יור &gt;&gt; </w:t>
      </w:r>
      <w:r>
        <w:rPr>
          <w:rtl/>
        </w:rPr>
        <w:t xml:space="preserve">היו"ר שמחה </w:t>
      </w:r>
      <w:proofErr w:type="spellStart"/>
      <w:r>
        <w:rPr>
          <w:rtl/>
        </w:rPr>
        <w:t>רוטמן</w:t>
      </w:r>
      <w:proofErr w:type="spellEnd"/>
      <w:r>
        <w:rPr>
          <w:rtl/>
        </w:rPr>
        <w:t>:</w:t>
      </w:r>
      <w:r w:rsidRPr="00E5457D">
        <w:rPr>
          <w:rStyle w:val="TagStyle"/>
          <w:rtl/>
        </w:rPr>
        <w:t xml:space="preserve"> &lt;&lt; יור &gt;&gt;</w:t>
      </w:r>
      <w:r w:rsidR="00202279">
        <w:rPr>
          <w:rtl/>
        </w:rPr>
        <w:t xml:space="preserve"> </w:t>
      </w:r>
    </w:p>
    <w:p w14:paraId="189E67F9" w14:textId="77777777" w:rsidR="00E5457D" w:rsidRDefault="00E5457D" w:rsidP="00E5457D">
      <w:pPr>
        <w:pStyle w:val="KeepWithNext"/>
        <w:rPr>
          <w:rtl/>
        </w:rPr>
      </w:pPr>
    </w:p>
    <w:p w14:paraId="06D5407A" w14:textId="5460A466" w:rsidR="00E5457D" w:rsidRDefault="00E5457D" w:rsidP="00E5457D">
      <w:pPr>
        <w:rPr>
          <w:rtl/>
        </w:rPr>
      </w:pPr>
      <w:bookmarkStart w:id="3645" w:name="_ETM_Q1_3404651"/>
      <w:bookmarkEnd w:id="3645"/>
      <w:r>
        <w:rPr>
          <w:rFonts w:hint="cs"/>
          <w:rtl/>
        </w:rPr>
        <w:t xml:space="preserve">יכול </w:t>
      </w:r>
      <w:bookmarkStart w:id="3646" w:name="_ETM_Q1_3400652"/>
      <w:bookmarkEnd w:id="3646"/>
      <w:r>
        <w:rPr>
          <w:rFonts w:hint="cs"/>
          <w:rtl/>
        </w:rPr>
        <w:t>להיות שתיתן. יכול</w:t>
      </w:r>
      <w:bookmarkStart w:id="3647" w:name="_ETM_Q1_3401903"/>
      <w:bookmarkStart w:id="3648" w:name="_ETM_Q1_3401155"/>
      <w:bookmarkStart w:id="3649" w:name="_ETM_Q1_3407402"/>
      <w:bookmarkEnd w:id="3647"/>
      <w:bookmarkEnd w:id="3648"/>
      <w:bookmarkEnd w:id="3649"/>
      <w:r>
        <w:rPr>
          <w:rFonts w:hint="cs"/>
          <w:rtl/>
        </w:rPr>
        <w:t xml:space="preserve"> להיות שלא.</w:t>
      </w:r>
      <w:bookmarkStart w:id="3650" w:name="_ETM_Q1_3406153"/>
      <w:bookmarkEnd w:id="3650"/>
      <w:r>
        <w:rPr>
          <w:rFonts w:hint="cs"/>
          <w:rtl/>
        </w:rPr>
        <w:t xml:space="preserve"> באותה שנייה </w:t>
      </w:r>
      <w:bookmarkStart w:id="3651" w:name="_ETM_Q1_3406400"/>
      <w:bookmarkStart w:id="3652" w:name="_ETM_Q1_3406904"/>
      <w:bookmarkStart w:id="3653" w:name="_ETM_Q1_3417151"/>
      <w:bookmarkEnd w:id="3651"/>
      <w:bookmarkEnd w:id="3652"/>
      <w:bookmarkEnd w:id="3653"/>
      <w:r w:rsidR="008C304D">
        <w:rPr>
          <w:rFonts w:hint="cs"/>
          <w:rtl/>
        </w:rPr>
        <w:t>י</w:t>
      </w:r>
      <w:r>
        <w:rPr>
          <w:rFonts w:hint="cs"/>
          <w:rtl/>
        </w:rPr>
        <w:t xml:space="preserve">היה לי </w:t>
      </w:r>
      <w:r w:rsidR="008C304D">
        <w:rPr>
          <w:rFonts w:hint="cs"/>
          <w:rtl/>
        </w:rPr>
        <w:t>שי</w:t>
      </w:r>
      <w:r>
        <w:rPr>
          <w:rFonts w:hint="cs"/>
          <w:rtl/>
        </w:rPr>
        <w:t xml:space="preserve">ק </w:t>
      </w:r>
      <w:bookmarkStart w:id="3654" w:name="_ETM_Q1_3408403"/>
      <w:bookmarkEnd w:id="3654"/>
      <w:r>
        <w:rPr>
          <w:rFonts w:hint="cs"/>
          <w:rtl/>
        </w:rPr>
        <w:t xml:space="preserve">פתוח להתפרע ואתה תחשוף את </w:t>
      </w:r>
      <w:bookmarkStart w:id="3655" w:name="_ETM_Q1_3414905"/>
      <w:bookmarkEnd w:id="3655"/>
      <w:r>
        <w:rPr>
          <w:rFonts w:hint="cs"/>
          <w:rtl/>
        </w:rPr>
        <w:t>עצמ</w:t>
      </w:r>
      <w:bookmarkStart w:id="3656" w:name="_ETM_Q1_3410655"/>
      <w:bookmarkEnd w:id="3656"/>
      <w:r>
        <w:rPr>
          <w:rFonts w:hint="cs"/>
          <w:rtl/>
        </w:rPr>
        <w:t xml:space="preserve">ך מבחינה מקצועית לניהול </w:t>
      </w:r>
      <w:bookmarkStart w:id="3657" w:name="_ETM_Q1_3412155"/>
      <w:bookmarkEnd w:id="3657"/>
      <w:r>
        <w:rPr>
          <w:rFonts w:hint="cs"/>
          <w:rtl/>
        </w:rPr>
        <w:t>שלי. לא מכיר רואה חשבון</w:t>
      </w:r>
      <w:r w:rsidR="00202279">
        <w:rPr>
          <w:rFonts w:hint="cs"/>
          <w:rtl/>
        </w:rPr>
        <w:t xml:space="preserve"> </w:t>
      </w:r>
      <w:r w:rsidR="00FA03D6">
        <w:rPr>
          <w:rFonts w:hint="cs"/>
          <w:rtl/>
        </w:rPr>
        <w:t>שייקח אחריות כזו.</w:t>
      </w:r>
    </w:p>
    <w:p w14:paraId="05B036D8" w14:textId="77777777" w:rsidR="00FA03D6" w:rsidRDefault="00FA03D6" w:rsidP="00FA03D6">
      <w:pPr>
        <w:rPr>
          <w:rtl/>
        </w:rPr>
      </w:pPr>
      <w:bookmarkStart w:id="3658" w:name="_ETM_Q1_3420907"/>
      <w:bookmarkStart w:id="3659" w:name="_ETM_Q1_3423906"/>
      <w:bookmarkStart w:id="3660" w:name="_ETM_Q1_3416403"/>
      <w:bookmarkStart w:id="3661" w:name="_ETM_Q1_3416653"/>
      <w:bookmarkStart w:id="3662" w:name="_ETM_Q1_3420405"/>
      <w:bookmarkStart w:id="3663" w:name="_ETM_Q1_3421655"/>
      <w:bookmarkEnd w:id="3658"/>
      <w:bookmarkEnd w:id="3659"/>
      <w:bookmarkEnd w:id="3660"/>
      <w:bookmarkEnd w:id="3661"/>
      <w:bookmarkEnd w:id="3662"/>
      <w:bookmarkEnd w:id="3663"/>
    </w:p>
    <w:p w14:paraId="06AA4D6E" w14:textId="524A39E7" w:rsidR="00FA03D6" w:rsidRDefault="00FA03D6" w:rsidP="00FA03D6">
      <w:pPr>
        <w:pStyle w:val="af9"/>
        <w:keepNext/>
        <w:rPr>
          <w:rtl/>
        </w:rPr>
      </w:pPr>
      <w:bookmarkStart w:id="3664" w:name="ET_guest_תומר_רבינוביץ_308"/>
      <w:r w:rsidRPr="00FA03D6">
        <w:rPr>
          <w:rStyle w:val="TagStyle"/>
          <w:rtl/>
        </w:rPr>
        <w:t xml:space="preserve"> &lt;&lt; אורח &gt;&gt; </w:t>
      </w:r>
      <w:r>
        <w:rPr>
          <w:rtl/>
        </w:rPr>
        <w:t xml:space="preserve">תומר </w:t>
      </w:r>
      <w:proofErr w:type="spellStart"/>
      <w:r>
        <w:rPr>
          <w:rtl/>
        </w:rPr>
        <w:t>רבינוביץ</w:t>
      </w:r>
      <w:proofErr w:type="spellEnd"/>
      <w:r>
        <w:rPr>
          <w:rtl/>
        </w:rPr>
        <w:t>':</w:t>
      </w:r>
      <w:r w:rsidRPr="00FA03D6">
        <w:rPr>
          <w:rStyle w:val="TagStyle"/>
          <w:rtl/>
        </w:rPr>
        <w:t xml:space="preserve"> &lt;&lt; אורח &gt;&gt;</w:t>
      </w:r>
      <w:r w:rsidR="00202279">
        <w:rPr>
          <w:rtl/>
        </w:rPr>
        <w:t xml:space="preserve"> </w:t>
      </w:r>
      <w:bookmarkEnd w:id="3664"/>
    </w:p>
    <w:p w14:paraId="35B985E9" w14:textId="77777777" w:rsidR="00FA03D6" w:rsidRDefault="00FA03D6" w:rsidP="00FA03D6">
      <w:pPr>
        <w:pStyle w:val="KeepWithNext"/>
        <w:rPr>
          <w:rtl/>
        </w:rPr>
      </w:pPr>
    </w:p>
    <w:p w14:paraId="40E2150D" w14:textId="7078EEEB" w:rsidR="00FA03D6" w:rsidRDefault="00FA03D6" w:rsidP="00FA03D6">
      <w:pPr>
        <w:rPr>
          <w:rtl/>
        </w:rPr>
      </w:pPr>
      <w:r>
        <w:rPr>
          <w:rFonts w:hint="cs"/>
          <w:rtl/>
        </w:rPr>
        <w:t xml:space="preserve">אדוני, זה מתאים רק לתאגידים גדולים זה </w:t>
      </w:r>
      <w:bookmarkStart w:id="3665" w:name="_ETM_Q1_3421908"/>
      <w:bookmarkEnd w:id="3665"/>
      <w:r>
        <w:rPr>
          <w:rFonts w:hint="cs"/>
          <w:rtl/>
        </w:rPr>
        <w:t>מתאים לחברה קט</w:t>
      </w:r>
      <w:bookmarkStart w:id="3666" w:name="_ETM_Q1_3426901"/>
      <w:bookmarkEnd w:id="3666"/>
      <w:r>
        <w:rPr>
          <w:rFonts w:hint="cs"/>
          <w:rtl/>
        </w:rPr>
        <w:t>נה.</w:t>
      </w:r>
    </w:p>
    <w:p w14:paraId="691F659D" w14:textId="77777777" w:rsidR="00FA03D6" w:rsidRDefault="00FA03D6" w:rsidP="00FA03D6">
      <w:pPr>
        <w:rPr>
          <w:rtl/>
        </w:rPr>
      </w:pPr>
      <w:bookmarkStart w:id="3667" w:name="_ETM_Q1_3417404"/>
      <w:bookmarkStart w:id="3668" w:name="_ETM_Q1_3421156"/>
      <w:bookmarkEnd w:id="3667"/>
      <w:bookmarkEnd w:id="3668"/>
    </w:p>
    <w:p w14:paraId="729150E0" w14:textId="7A999614" w:rsidR="00FA03D6" w:rsidRDefault="00FA03D6" w:rsidP="00FA03D6">
      <w:pPr>
        <w:pStyle w:val="af9"/>
        <w:keepNext/>
        <w:rPr>
          <w:rtl/>
        </w:rPr>
      </w:pPr>
      <w:bookmarkStart w:id="3669" w:name="ET_guest_אורי_גאון_309"/>
      <w:r w:rsidRPr="00FA03D6">
        <w:rPr>
          <w:rStyle w:val="TagStyle"/>
          <w:rtl/>
        </w:rPr>
        <w:t xml:space="preserve"> &lt;&lt; אורח &gt;&gt; </w:t>
      </w:r>
      <w:r>
        <w:rPr>
          <w:rtl/>
        </w:rPr>
        <w:t>אורי גאון:</w:t>
      </w:r>
      <w:r w:rsidRPr="00FA03D6">
        <w:rPr>
          <w:rStyle w:val="TagStyle"/>
          <w:rtl/>
        </w:rPr>
        <w:t xml:space="preserve"> &lt;&lt; אורח &gt;&gt;</w:t>
      </w:r>
      <w:r w:rsidR="00202279">
        <w:rPr>
          <w:rtl/>
        </w:rPr>
        <w:t xml:space="preserve"> </w:t>
      </w:r>
      <w:bookmarkEnd w:id="3669"/>
    </w:p>
    <w:p w14:paraId="5150F5C9" w14:textId="77777777" w:rsidR="00FA03D6" w:rsidRDefault="00FA03D6" w:rsidP="00FA03D6">
      <w:pPr>
        <w:pStyle w:val="KeepWithNext"/>
        <w:rPr>
          <w:rtl/>
        </w:rPr>
      </w:pPr>
    </w:p>
    <w:p w14:paraId="28B04A8F" w14:textId="021010C0" w:rsidR="00FA03D6" w:rsidRDefault="00FA03D6" w:rsidP="00FA03D6">
      <w:pPr>
        <w:rPr>
          <w:rtl/>
        </w:rPr>
      </w:pPr>
      <w:bookmarkStart w:id="3670" w:name="_ETM_Q1_3421904"/>
      <w:bookmarkStart w:id="3671" w:name="_ETM_Q1_3422154"/>
      <w:bookmarkEnd w:id="3670"/>
      <w:bookmarkEnd w:id="3671"/>
      <w:r>
        <w:rPr>
          <w:rFonts w:hint="cs"/>
          <w:rtl/>
        </w:rPr>
        <w:t>לא נכון. הדג</w:t>
      </w:r>
      <w:bookmarkStart w:id="3672" w:name="_ETM_Q1_3424154"/>
      <w:bookmarkEnd w:id="3672"/>
      <w:r>
        <w:rPr>
          <w:rFonts w:hint="cs"/>
          <w:rtl/>
        </w:rPr>
        <w:t xml:space="preserve">ש בסעיף הזה הוא </w:t>
      </w:r>
      <w:bookmarkStart w:id="3673" w:name="_ETM_Q1_3427651"/>
      <w:bookmarkEnd w:id="3673"/>
      <w:r>
        <w:rPr>
          <w:rFonts w:hint="cs"/>
          <w:rtl/>
        </w:rPr>
        <w:t>רק לתקופ</w:t>
      </w:r>
      <w:bookmarkStart w:id="3674" w:name="_ETM_Q1_3425407"/>
      <w:bookmarkEnd w:id="3674"/>
      <w:r>
        <w:rPr>
          <w:rFonts w:hint="cs"/>
          <w:rtl/>
        </w:rPr>
        <w:t xml:space="preserve">ת ההפעלה ולגבי </w:t>
      </w:r>
      <w:proofErr w:type="spellStart"/>
      <w:r>
        <w:rPr>
          <w:rFonts w:hint="cs"/>
          <w:rtl/>
        </w:rPr>
        <w:t>תוכנית</w:t>
      </w:r>
      <w:proofErr w:type="spellEnd"/>
      <w:r>
        <w:rPr>
          <w:rFonts w:hint="cs"/>
          <w:rtl/>
        </w:rPr>
        <w:t xml:space="preserve"> ההפעלה. למה? כדי שכל</w:t>
      </w:r>
      <w:bookmarkStart w:id="3675" w:name="_ETM_Q1_3430655"/>
      <w:bookmarkEnd w:id="3675"/>
      <w:r>
        <w:rPr>
          <w:rFonts w:hint="cs"/>
          <w:rtl/>
        </w:rPr>
        <w:t xml:space="preserve"> נושי החברה </w:t>
      </w:r>
      <w:bookmarkStart w:id="3676" w:name="_ETM_Q1_3434406"/>
      <w:bookmarkEnd w:id="3676"/>
      <w:r>
        <w:rPr>
          <w:rFonts w:hint="cs"/>
          <w:rtl/>
        </w:rPr>
        <w:t>לא ימצאו את עצמם</w:t>
      </w:r>
      <w:bookmarkStart w:id="3677" w:name="_ETM_Q1_3438651"/>
      <w:bookmarkEnd w:id="3677"/>
      <w:r>
        <w:rPr>
          <w:rFonts w:hint="cs"/>
          <w:rtl/>
        </w:rPr>
        <w:t xml:space="preserve"> בהרפתקה שהחברה לוקחת ע</w:t>
      </w:r>
      <w:bookmarkStart w:id="3678" w:name="_ETM_Q1_3434405"/>
      <w:bookmarkEnd w:id="3678"/>
      <w:r>
        <w:rPr>
          <w:rFonts w:hint="cs"/>
          <w:rtl/>
        </w:rPr>
        <w:t xml:space="preserve">ם </w:t>
      </w:r>
      <w:bookmarkStart w:id="3679" w:name="_ETM_Q1_3441405"/>
      <w:bookmarkEnd w:id="3679"/>
      <w:r>
        <w:rPr>
          <w:rFonts w:hint="cs"/>
          <w:rtl/>
        </w:rPr>
        <w:t>ה</w:t>
      </w:r>
      <w:bookmarkStart w:id="3680" w:name="_ETM_Q1_3437155"/>
      <w:bookmarkEnd w:id="3680"/>
      <w:r>
        <w:rPr>
          <w:rFonts w:hint="cs"/>
          <w:rtl/>
        </w:rPr>
        <w:t>הנהלה הקיימת ו</w:t>
      </w:r>
      <w:bookmarkStart w:id="3681" w:name="_ETM_Q1_3438902"/>
      <w:bookmarkEnd w:id="3681"/>
      <w:r>
        <w:rPr>
          <w:rFonts w:hint="cs"/>
          <w:rtl/>
        </w:rPr>
        <w:t xml:space="preserve">יהיו </w:t>
      </w:r>
      <w:bookmarkStart w:id="3682" w:name="_ETM_Q1_3442907"/>
      <w:bookmarkEnd w:id="3682"/>
      <w:r>
        <w:rPr>
          <w:rFonts w:hint="cs"/>
          <w:rtl/>
        </w:rPr>
        <w:t>- - - נגררת בגירעו</w:t>
      </w:r>
      <w:r>
        <w:rPr>
          <w:rFonts w:hint="eastAsia"/>
          <w:rtl/>
        </w:rPr>
        <w:t>ן</w:t>
      </w:r>
      <w:r>
        <w:rPr>
          <w:rFonts w:hint="cs"/>
          <w:rtl/>
        </w:rPr>
        <w:t>.</w:t>
      </w:r>
    </w:p>
    <w:p w14:paraId="02EFEDD8" w14:textId="77777777" w:rsidR="00FA03D6" w:rsidRDefault="00FA03D6" w:rsidP="00FA03D6">
      <w:pPr>
        <w:rPr>
          <w:rtl/>
        </w:rPr>
      </w:pPr>
      <w:bookmarkStart w:id="3683" w:name="_ETM_Q1_3443401"/>
      <w:bookmarkStart w:id="3684" w:name="_ETM_Q1_3443654"/>
      <w:bookmarkEnd w:id="3683"/>
      <w:bookmarkEnd w:id="3684"/>
    </w:p>
    <w:p w14:paraId="6EBB1439" w14:textId="14F1BEEC" w:rsidR="00FA03D6" w:rsidRDefault="00FA03D6" w:rsidP="00FA03D6">
      <w:pPr>
        <w:pStyle w:val="af6"/>
        <w:keepNext/>
        <w:rPr>
          <w:rtl/>
        </w:rPr>
      </w:pPr>
      <w:bookmarkStart w:id="3685" w:name="ET_yor_6157_310"/>
      <w:r w:rsidRPr="00FA03D6">
        <w:rPr>
          <w:rStyle w:val="TagStyle"/>
          <w:rtl/>
        </w:rPr>
        <w:t xml:space="preserve"> &lt;&lt; יור &gt;&gt; </w:t>
      </w:r>
      <w:r>
        <w:rPr>
          <w:rtl/>
        </w:rPr>
        <w:t xml:space="preserve">היו"ר שמחה </w:t>
      </w:r>
      <w:proofErr w:type="spellStart"/>
      <w:r>
        <w:rPr>
          <w:rtl/>
        </w:rPr>
        <w:t>רוטמן</w:t>
      </w:r>
      <w:proofErr w:type="spellEnd"/>
      <w:r>
        <w:rPr>
          <w:rtl/>
        </w:rPr>
        <w:t>:</w:t>
      </w:r>
      <w:r w:rsidRPr="00FA03D6">
        <w:rPr>
          <w:rStyle w:val="TagStyle"/>
          <w:rtl/>
        </w:rPr>
        <w:t xml:space="preserve"> &lt;&lt; יור &gt;&gt;</w:t>
      </w:r>
      <w:r w:rsidR="00202279">
        <w:rPr>
          <w:rtl/>
        </w:rPr>
        <w:t xml:space="preserve"> </w:t>
      </w:r>
      <w:bookmarkEnd w:id="3685"/>
    </w:p>
    <w:p w14:paraId="1DF7C00C" w14:textId="77777777" w:rsidR="00FA03D6" w:rsidRDefault="00FA03D6" w:rsidP="00FA03D6">
      <w:pPr>
        <w:pStyle w:val="KeepWithNext"/>
        <w:rPr>
          <w:rtl/>
        </w:rPr>
      </w:pPr>
    </w:p>
    <w:p w14:paraId="69500870" w14:textId="77777777" w:rsidR="0024677E" w:rsidRDefault="00FA03D6" w:rsidP="000F4FB4">
      <w:pPr>
        <w:rPr>
          <w:rtl/>
        </w:rPr>
      </w:pPr>
      <w:bookmarkStart w:id="3686" w:name="_ETM_Q1_3444404"/>
      <w:bookmarkEnd w:id="3686"/>
      <w:r>
        <w:rPr>
          <w:rFonts w:hint="cs"/>
          <w:rtl/>
        </w:rPr>
        <w:t xml:space="preserve">יש לי </w:t>
      </w:r>
      <w:bookmarkStart w:id="3687" w:name="_ETM_Q1_3444904"/>
      <w:bookmarkStart w:id="3688" w:name="_ETM_Q1_3446402"/>
      <w:bookmarkEnd w:id="3687"/>
      <w:bookmarkEnd w:id="3688"/>
      <w:r>
        <w:rPr>
          <w:rFonts w:hint="cs"/>
          <w:rtl/>
        </w:rPr>
        <w:t xml:space="preserve">שאלה. האם יש רואה חשבון שיהיה מוכן לתת לחברה שנמצאת </w:t>
      </w:r>
      <w:bookmarkStart w:id="3689" w:name="_ETM_Q1_3455653"/>
      <w:bookmarkEnd w:id="3689"/>
      <w:r>
        <w:rPr>
          <w:rFonts w:hint="cs"/>
          <w:rtl/>
        </w:rPr>
        <w:t>בקשיים עם ההנהלה הקיימ</w:t>
      </w:r>
      <w:bookmarkStart w:id="3690" w:name="_ETM_Q1_3455404"/>
      <w:bookmarkEnd w:id="3690"/>
      <w:r>
        <w:rPr>
          <w:rFonts w:hint="cs"/>
          <w:rtl/>
        </w:rPr>
        <w:t xml:space="preserve">ת </w:t>
      </w:r>
      <w:r>
        <w:rPr>
          <w:rtl/>
        </w:rPr>
        <w:t>–</w:t>
      </w:r>
      <w:r>
        <w:rPr>
          <w:rFonts w:hint="cs"/>
          <w:rtl/>
        </w:rPr>
        <w:t xml:space="preserve"> אם אנחנו בניהו</w:t>
      </w:r>
      <w:bookmarkStart w:id="3691" w:name="_ETM_Q1_3465152"/>
      <w:bookmarkEnd w:id="3691"/>
      <w:r w:rsidR="000F4FB4">
        <w:rPr>
          <w:rFonts w:hint="cs"/>
          <w:rtl/>
        </w:rPr>
        <w:t xml:space="preserve">ל </w:t>
      </w:r>
      <w:bookmarkStart w:id="3692" w:name="_ETM_Q1_3455901"/>
      <w:bookmarkEnd w:id="3692"/>
      <w:r w:rsidR="000F4FB4">
        <w:rPr>
          <w:rFonts w:hint="cs"/>
          <w:rtl/>
        </w:rPr>
        <w:t>שמתנהל על ידי חשבון הפעלה אחר</w:t>
      </w:r>
      <w:bookmarkStart w:id="3693" w:name="_ETM_Q1_3467404"/>
      <w:bookmarkEnd w:id="3693"/>
      <w:r w:rsidR="000F4FB4">
        <w:rPr>
          <w:rFonts w:hint="cs"/>
          <w:rtl/>
        </w:rPr>
        <w:t xml:space="preserve"> עם </w:t>
      </w:r>
      <w:bookmarkStart w:id="3694" w:name="_ETM_Q1_3463903"/>
      <w:bookmarkStart w:id="3695" w:name="_ETM_Q1_3458902"/>
      <w:bookmarkEnd w:id="3694"/>
      <w:bookmarkEnd w:id="3695"/>
      <w:r w:rsidR="000F4FB4">
        <w:rPr>
          <w:rFonts w:hint="cs"/>
          <w:rtl/>
        </w:rPr>
        <w:t xml:space="preserve">כללי </w:t>
      </w:r>
      <w:bookmarkStart w:id="3696" w:name="_ETM_Q1_3459903"/>
      <w:bookmarkEnd w:id="3696"/>
      <w:r w:rsidR="000F4FB4">
        <w:rPr>
          <w:rFonts w:hint="cs"/>
          <w:rtl/>
        </w:rPr>
        <w:t xml:space="preserve">האחריות </w:t>
      </w:r>
      <w:bookmarkStart w:id="3697" w:name="_ETM_Q1_3464403"/>
      <w:bookmarkEnd w:id="3697"/>
      <w:r w:rsidR="0024677E">
        <w:rPr>
          <w:rFonts w:hint="cs"/>
          <w:rtl/>
        </w:rPr>
        <w:t xml:space="preserve">המקצועית </w:t>
      </w:r>
      <w:r w:rsidR="000F4FB4">
        <w:rPr>
          <w:rFonts w:hint="cs"/>
          <w:rtl/>
        </w:rPr>
        <w:t>ש</w:t>
      </w:r>
      <w:bookmarkStart w:id="3698" w:name="_ETM_Q1_3469906"/>
      <w:bookmarkEnd w:id="3698"/>
      <w:r w:rsidR="000F4FB4">
        <w:rPr>
          <w:rFonts w:hint="cs"/>
          <w:rtl/>
        </w:rPr>
        <w:t>ל עורכי דין שהם בעלי תפקיד וכדומה</w:t>
      </w:r>
      <w:bookmarkStart w:id="3699" w:name="_ETM_Q1_3466404"/>
      <w:bookmarkStart w:id="3700" w:name="_ETM_Q1_3473156"/>
      <w:bookmarkStart w:id="3701" w:name="_ETM_Q1_3470905"/>
      <w:bookmarkEnd w:id="3699"/>
      <w:bookmarkEnd w:id="3700"/>
      <w:bookmarkEnd w:id="3701"/>
      <w:r w:rsidR="000F4FB4">
        <w:rPr>
          <w:rFonts w:hint="cs"/>
          <w:rtl/>
        </w:rPr>
        <w:t xml:space="preserve"> אז </w:t>
      </w:r>
      <w:bookmarkStart w:id="3702" w:name="_ETM_Q1_3466904"/>
      <w:bookmarkEnd w:id="3702"/>
      <w:r w:rsidR="000F4FB4">
        <w:rPr>
          <w:rFonts w:hint="cs"/>
          <w:rtl/>
        </w:rPr>
        <w:t>אנחנו יודעים שלזה יש</w:t>
      </w:r>
      <w:bookmarkStart w:id="3703" w:name="_ETM_Q1_3473401"/>
      <w:bookmarkEnd w:id="3703"/>
      <w:r w:rsidR="000F4FB4">
        <w:rPr>
          <w:rFonts w:hint="cs"/>
          <w:rtl/>
        </w:rPr>
        <w:t xml:space="preserve"> - - - כי שם </w:t>
      </w:r>
      <w:bookmarkStart w:id="3704" w:name="_ETM_Q1_3465404"/>
      <w:bookmarkEnd w:id="3704"/>
      <w:r w:rsidR="000F4FB4">
        <w:rPr>
          <w:rFonts w:hint="cs"/>
          <w:rtl/>
        </w:rPr>
        <w:t xml:space="preserve">המבנה סדור מאוד. </w:t>
      </w:r>
      <w:bookmarkStart w:id="3705" w:name="_ETM_Q1_3473153"/>
      <w:bookmarkEnd w:id="3705"/>
    </w:p>
    <w:p w14:paraId="1B8F0D9C" w14:textId="77777777" w:rsidR="0024677E" w:rsidRDefault="0024677E" w:rsidP="000F4FB4">
      <w:pPr>
        <w:rPr>
          <w:rtl/>
        </w:rPr>
      </w:pPr>
    </w:p>
    <w:p w14:paraId="64494E48" w14:textId="3E609DB5" w:rsidR="000F4FB4" w:rsidRDefault="000F4FB4" w:rsidP="000F4FB4">
      <w:pPr>
        <w:rPr>
          <w:rtl/>
        </w:rPr>
      </w:pPr>
      <w:r>
        <w:rPr>
          <w:rFonts w:hint="cs"/>
          <w:rtl/>
        </w:rPr>
        <w:t>רואה חשבון יחתום ויגיד לאדם</w:t>
      </w:r>
      <w:bookmarkStart w:id="3706" w:name="_ETM_Q1_3474400"/>
      <w:bookmarkEnd w:id="3706"/>
      <w:r>
        <w:rPr>
          <w:rFonts w:hint="cs"/>
          <w:rtl/>
        </w:rPr>
        <w:t xml:space="preserve"> עם </w:t>
      </w:r>
      <w:proofErr w:type="spellStart"/>
      <w:r>
        <w:rPr>
          <w:rFonts w:hint="cs"/>
          <w:rtl/>
        </w:rPr>
        <w:t>תוכנית</w:t>
      </w:r>
      <w:proofErr w:type="spellEnd"/>
      <w:r>
        <w:rPr>
          <w:rFonts w:hint="cs"/>
          <w:rtl/>
        </w:rPr>
        <w:t xml:space="preserve"> </w:t>
      </w:r>
      <w:bookmarkStart w:id="3707" w:name="_ETM_Q1_3476151"/>
      <w:bookmarkEnd w:id="3707"/>
      <w:r>
        <w:rPr>
          <w:rFonts w:hint="cs"/>
          <w:rtl/>
        </w:rPr>
        <w:t>הפעלה בלי לדרוש</w:t>
      </w:r>
      <w:bookmarkStart w:id="3708" w:name="_ETM_Q1_3503154"/>
      <w:bookmarkEnd w:id="3708"/>
      <w:r>
        <w:rPr>
          <w:rFonts w:hint="cs"/>
          <w:rtl/>
        </w:rPr>
        <w:t xml:space="preserve"> ואנ</w:t>
      </w:r>
      <w:bookmarkStart w:id="3709" w:name="_ETM_Q1_3476152"/>
      <w:bookmarkEnd w:id="3709"/>
      <w:r>
        <w:rPr>
          <w:rFonts w:hint="cs"/>
          <w:rtl/>
        </w:rPr>
        <w:t xml:space="preserve">י לא מדבר על העלות הכספית </w:t>
      </w:r>
      <w:bookmarkStart w:id="3710" w:name="_ETM_Q1_3480405"/>
      <w:bookmarkEnd w:id="3710"/>
      <w:r>
        <w:rPr>
          <w:rFonts w:hint="cs"/>
          <w:rtl/>
        </w:rPr>
        <w:t xml:space="preserve">של זה </w:t>
      </w:r>
      <w:r>
        <w:rPr>
          <w:rtl/>
        </w:rPr>
        <w:t>–</w:t>
      </w:r>
      <w:r>
        <w:rPr>
          <w:rFonts w:hint="cs"/>
          <w:rtl/>
        </w:rPr>
        <w:t xml:space="preserve"> שזה אירוע </w:t>
      </w:r>
      <w:bookmarkStart w:id="3711" w:name="_ETM_Q1_3481900"/>
      <w:bookmarkEnd w:id="3711"/>
      <w:r>
        <w:rPr>
          <w:rFonts w:hint="cs"/>
          <w:rtl/>
        </w:rPr>
        <w:t xml:space="preserve">נפרד בפני עצמו שזה </w:t>
      </w:r>
      <w:bookmarkStart w:id="3712" w:name="_ETM_Q1_3486651"/>
      <w:bookmarkEnd w:id="3712"/>
      <w:r>
        <w:rPr>
          <w:rFonts w:hint="cs"/>
          <w:rtl/>
        </w:rPr>
        <w:t>מתאים</w:t>
      </w:r>
      <w:bookmarkStart w:id="3713" w:name="_ETM_Q1_3483905"/>
      <w:bookmarkEnd w:id="3713"/>
      <w:r>
        <w:rPr>
          <w:rFonts w:hint="cs"/>
          <w:rtl/>
        </w:rPr>
        <w:t xml:space="preserve"> רק לסוגי עסק מסוימים מאוד שעובדים </w:t>
      </w:r>
      <w:bookmarkStart w:id="3714" w:name="_ETM_Q1_3487151"/>
      <w:bookmarkEnd w:id="3714"/>
      <w:r>
        <w:rPr>
          <w:rFonts w:hint="cs"/>
          <w:rtl/>
        </w:rPr>
        <w:t xml:space="preserve">עם הנהלת חשבונות. </w:t>
      </w:r>
      <w:bookmarkStart w:id="3715" w:name="_ETM_Q1_3489650"/>
      <w:bookmarkEnd w:id="3715"/>
      <w:r>
        <w:rPr>
          <w:rFonts w:hint="cs"/>
          <w:rtl/>
        </w:rPr>
        <w:t>זה לא מתאי</w:t>
      </w:r>
      <w:bookmarkStart w:id="3716" w:name="_ETM_Q1_3489153"/>
      <w:bookmarkEnd w:id="3716"/>
      <w:r>
        <w:rPr>
          <w:rFonts w:hint="cs"/>
          <w:rtl/>
        </w:rPr>
        <w:t xml:space="preserve">ם לעסק קטן. קשה מאוד-מאוד. זה יהיה </w:t>
      </w:r>
      <w:bookmarkStart w:id="3717" w:name="_ETM_Q1_3495903"/>
      <w:bookmarkEnd w:id="3717"/>
      <w:r>
        <w:rPr>
          <w:rFonts w:hint="cs"/>
          <w:rtl/>
        </w:rPr>
        <w:t>חסם כניסה גדול מאוד כי רואה</w:t>
      </w:r>
      <w:bookmarkStart w:id="3718" w:name="_ETM_Q1_3496150"/>
      <w:bookmarkEnd w:id="3718"/>
      <w:r>
        <w:rPr>
          <w:rFonts w:hint="cs"/>
          <w:rtl/>
        </w:rPr>
        <w:t xml:space="preserve"> חשבון ידרוש על זה </w:t>
      </w:r>
      <w:bookmarkStart w:id="3719" w:name="_ETM_Q1_3498902"/>
      <w:bookmarkEnd w:id="3719"/>
      <w:r>
        <w:rPr>
          <w:rFonts w:hint="cs"/>
          <w:rtl/>
        </w:rPr>
        <w:t xml:space="preserve">סכומי כסף ובצדק. הוא </w:t>
      </w:r>
      <w:bookmarkStart w:id="3720" w:name="_ETM_Q1_3499153"/>
      <w:bookmarkEnd w:id="3720"/>
      <w:r>
        <w:rPr>
          <w:rFonts w:hint="cs"/>
          <w:rtl/>
        </w:rPr>
        <w:t xml:space="preserve">לוקח המון סיכון מקצועי כשהוא </w:t>
      </w:r>
      <w:bookmarkStart w:id="3721" w:name="_ETM_Q1_3499653"/>
      <w:bookmarkEnd w:id="3721"/>
      <w:r>
        <w:rPr>
          <w:rFonts w:hint="cs"/>
          <w:rtl/>
        </w:rPr>
        <w:t xml:space="preserve">חותם על דבר כזה וחושף </w:t>
      </w:r>
      <w:bookmarkStart w:id="3722" w:name="_ETM_Q1_3499404"/>
      <w:bookmarkEnd w:id="3722"/>
      <w:r>
        <w:rPr>
          <w:rFonts w:hint="cs"/>
          <w:rtl/>
        </w:rPr>
        <w:t>את עצמו לתביעות רשלנות מקצועי</w:t>
      </w:r>
      <w:bookmarkStart w:id="3723" w:name="_ETM_Q1_3506655"/>
      <w:bookmarkStart w:id="3724" w:name="_ETM_Q1_3502405"/>
      <w:bookmarkStart w:id="3725" w:name="_ETM_Q1_3501652"/>
      <w:bookmarkStart w:id="3726" w:name="_ETM_Q1_3510151"/>
      <w:bookmarkEnd w:id="3723"/>
      <w:bookmarkEnd w:id="3724"/>
      <w:bookmarkEnd w:id="3725"/>
      <w:bookmarkEnd w:id="3726"/>
      <w:r>
        <w:rPr>
          <w:rFonts w:hint="cs"/>
          <w:rtl/>
        </w:rPr>
        <w:t xml:space="preserve">ת ואלף דברים אחרים. לעשות את הדבר הזה זה לגרזן </w:t>
      </w:r>
      <w:bookmarkStart w:id="3727" w:name="_ETM_Q1_3513903"/>
      <w:bookmarkEnd w:id="3727"/>
      <w:r>
        <w:rPr>
          <w:rFonts w:hint="cs"/>
          <w:rtl/>
        </w:rPr>
        <w:t>את</w:t>
      </w:r>
      <w:bookmarkStart w:id="3728" w:name="_ETM_Q1_3509404"/>
      <w:bookmarkEnd w:id="3728"/>
      <w:r>
        <w:rPr>
          <w:rFonts w:hint="cs"/>
          <w:rtl/>
        </w:rPr>
        <w:t xml:space="preserve"> ההסדר. </w:t>
      </w:r>
      <w:bookmarkStart w:id="3729" w:name="_ETM_Q1_3512903"/>
      <w:bookmarkStart w:id="3730" w:name="_ETM_Q1_3513153"/>
      <w:bookmarkStart w:id="3731" w:name="_ETM_Q1_3516151"/>
      <w:bookmarkEnd w:id="3729"/>
      <w:bookmarkEnd w:id="3730"/>
      <w:bookmarkEnd w:id="3731"/>
    </w:p>
    <w:p w14:paraId="0C1C9C98" w14:textId="77777777" w:rsidR="000F4FB4" w:rsidRDefault="000F4FB4" w:rsidP="000F4FB4">
      <w:pPr>
        <w:rPr>
          <w:rtl/>
        </w:rPr>
      </w:pPr>
      <w:bookmarkStart w:id="3732" w:name="_ETM_Q1_3506151"/>
      <w:bookmarkStart w:id="3733" w:name="_ETM_Q1_3506402"/>
      <w:bookmarkStart w:id="3734" w:name="_ETM_Q1_3507651"/>
      <w:bookmarkEnd w:id="3732"/>
      <w:bookmarkEnd w:id="3733"/>
      <w:bookmarkEnd w:id="3734"/>
    </w:p>
    <w:p w14:paraId="425E9A1A" w14:textId="746FAF73" w:rsidR="000F4FB4" w:rsidRDefault="000F4FB4" w:rsidP="000F4FB4">
      <w:pPr>
        <w:pStyle w:val="af9"/>
        <w:keepNext/>
        <w:rPr>
          <w:rtl/>
        </w:rPr>
      </w:pPr>
      <w:bookmarkStart w:id="3735" w:name="ET_guest_אורי_גאון_311"/>
      <w:r w:rsidRPr="000F4FB4">
        <w:rPr>
          <w:rStyle w:val="TagStyle"/>
          <w:rtl/>
        </w:rPr>
        <w:t xml:space="preserve"> &lt;&lt; אורח &gt;&gt; </w:t>
      </w:r>
      <w:r>
        <w:rPr>
          <w:rtl/>
        </w:rPr>
        <w:t>אורי גאון:</w:t>
      </w:r>
      <w:r w:rsidRPr="000F4FB4">
        <w:rPr>
          <w:rStyle w:val="TagStyle"/>
          <w:rtl/>
        </w:rPr>
        <w:t xml:space="preserve"> &lt;&lt; אורח &gt;&gt;</w:t>
      </w:r>
      <w:r w:rsidR="00202279">
        <w:rPr>
          <w:rtl/>
        </w:rPr>
        <w:t xml:space="preserve"> </w:t>
      </w:r>
      <w:bookmarkEnd w:id="3735"/>
    </w:p>
    <w:p w14:paraId="459739AB" w14:textId="77777777" w:rsidR="000F4FB4" w:rsidRDefault="000F4FB4" w:rsidP="000F4FB4">
      <w:pPr>
        <w:pStyle w:val="KeepWithNext"/>
        <w:rPr>
          <w:rtl/>
        </w:rPr>
      </w:pPr>
    </w:p>
    <w:p w14:paraId="1C2840B0" w14:textId="74ACA931" w:rsidR="000F4FB4" w:rsidRDefault="000F4FB4" w:rsidP="000F4FB4">
      <w:pPr>
        <w:rPr>
          <w:rtl/>
        </w:rPr>
      </w:pPr>
      <w:bookmarkStart w:id="3736" w:name="_ETM_Q1_3508403"/>
      <w:bookmarkEnd w:id="3736"/>
      <w:r>
        <w:rPr>
          <w:rFonts w:hint="cs"/>
          <w:rtl/>
        </w:rPr>
        <w:t>אני רו</w:t>
      </w:r>
      <w:bookmarkStart w:id="3737" w:name="_ETM_Q1_3509902"/>
      <w:bookmarkEnd w:id="3737"/>
      <w:r>
        <w:rPr>
          <w:rFonts w:hint="cs"/>
          <w:rtl/>
        </w:rPr>
        <w:t>צה להציג - - -</w:t>
      </w:r>
    </w:p>
    <w:p w14:paraId="1E1C4C0C" w14:textId="77777777" w:rsidR="000F4FB4" w:rsidRDefault="000F4FB4" w:rsidP="000F4FB4">
      <w:pPr>
        <w:rPr>
          <w:rtl/>
        </w:rPr>
      </w:pPr>
      <w:bookmarkStart w:id="3738" w:name="_ETM_Q1_3512152"/>
      <w:bookmarkEnd w:id="3738"/>
    </w:p>
    <w:p w14:paraId="576A1B31" w14:textId="658E6983" w:rsidR="000F4FB4" w:rsidRDefault="000F4FB4" w:rsidP="000F4FB4">
      <w:pPr>
        <w:pStyle w:val="af6"/>
        <w:keepNext/>
        <w:rPr>
          <w:rtl/>
        </w:rPr>
      </w:pPr>
      <w:bookmarkStart w:id="3739" w:name="ET_yor_6157_312"/>
      <w:r w:rsidRPr="000F4FB4">
        <w:rPr>
          <w:rStyle w:val="TagStyle"/>
          <w:rtl/>
        </w:rPr>
        <w:t xml:space="preserve"> &lt;&lt; יור &gt;&gt; </w:t>
      </w:r>
      <w:r>
        <w:rPr>
          <w:rtl/>
        </w:rPr>
        <w:t xml:space="preserve">היו"ר שמחה </w:t>
      </w:r>
      <w:proofErr w:type="spellStart"/>
      <w:r>
        <w:rPr>
          <w:rtl/>
        </w:rPr>
        <w:t>רוטמן</w:t>
      </w:r>
      <w:proofErr w:type="spellEnd"/>
      <w:r>
        <w:rPr>
          <w:rtl/>
        </w:rPr>
        <w:t>:</w:t>
      </w:r>
      <w:r w:rsidRPr="000F4FB4">
        <w:rPr>
          <w:rStyle w:val="TagStyle"/>
          <w:rtl/>
        </w:rPr>
        <w:t xml:space="preserve"> &lt;&lt; יור &gt;&gt;</w:t>
      </w:r>
      <w:r w:rsidR="00202279">
        <w:rPr>
          <w:rtl/>
        </w:rPr>
        <w:t xml:space="preserve"> </w:t>
      </w:r>
      <w:bookmarkEnd w:id="3739"/>
    </w:p>
    <w:p w14:paraId="0EAEBD5D" w14:textId="77777777" w:rsidR="000F4FB4" w:rsidRDefault="000F4FB4" w:rsidP="000F4FB4">
      <w:pPr>
        <w:pStyle w:val="KeepWithNext"/>
        <w:rPr>
          <w:rtl/>
        </w:rPr>
      </w:pPr>
    </w:p>
    <w:p w14:paraId="60B2AFFD" w14:textId="71469204" w:rsidR="000F4FB4" w:rsidRDefault="000F4FB4" w:rsidP="000F4FB4">
      <w:pPr>
        <w:rPr>
          <w:rtl/>
        </w:rPr>
      </w:pPr>
      <w:bookmarkStart w:id="3740" w:name="_ETM_Q1_3512904"/>
      <w:bookmarkEnd w:id="3740"/>
      <w:r>
        <w:rPr>
          <w:rFonts w:hint="cs"/>
          <w:rtl/>
        </w:rPr>
        <w:t xml:space="preserve">הוא רואה החשבון </w:t>
      </w:r>
      <w:bookmarkStart w:id="3741" w:name="_ETM_Q1_3512651"/>
      <w:bookmarkEnd w:id="3741"/>
      <w:r>
        <w:rPr>
          <w:rFonts w:hint="cs"/>
          <w:rtl/>
        </w:rPr>
        <w:t>בקהל.</w:t>
      </w:r>
    </w:p>
    <w:p w14:paraId="61C72B99" w14:textId="77777777" w:rsidR="000F4FB4" w:rsidRDefault="000F4FB4" w:rsidP="000F4FB4">
      <w:pPr>
        <w:rPr>
          <w:rtl/>
        </w:rPr>
      </w:pPr>
      <w:bookmarkStart w:id="3742" w:name="_ETM_Q1_3514151"/>
      <w:bookmarkStart w:id="3743" w:name="_ETM_Q1_3514403"/>
      <w:bookmarkStart w:id="3744" w:name="_ETM_Q1_3517651"/>
      <w:bookmarkEnd w:id="3742"/>
      <w:bookmarkEnd w:id="3743"/>
      <w:bookmarkEnd w:id="3744"/>
    </w:p>
    <w:p w14:paraId="3115B1BC" w14:textId="5CC46A46" w:rsidR="000F4FB4" w:rsidRDefault="000F4FB4" w:rsidP="000F4FB4">
      <w:pPr>
        <w:pStyle w:val="af9"/>
        <w:keepNext/>
        <w:rPr>
          <w:rtl/>
        </w:rPr>
      </w:pPr>
      <w:bookmarkStart w:id="3745" w:name="ET_guest_אורי_גאון_313"/>
      <w:r w:rsidRPr="000F4FB4">
        <w:rPr>
          <w:rStyle w:val="TagStyle"/>
          <w:rtl/>
        </w:rPr>
        <w:t xml:space="preserve"> &lt;&lt; אורח &gt;&gt; </w:t>
      </w:r>
      <w:r>
        <w:rPr>
          <w:rtl/>
        </w:rPr>
        <w:t>אורי גאון:</w:t>
      </w:r>
      <w:r w:rsidRPr="000F4FB4">
        <w:rPr>
          <w:rStyle w:val="TagStyle"/>
          <w:rtl/>
        </w:rPr>
        <w:t xml:space="preserve"> &lt;&lt; אורח &gt;&gt;</w:t>
      </w:r>
      <w:r w:rsidR="00202279">
        <w:rPr>
          <w:rtl/>
        </w:rPr>
        <w:t xml:space="preserve"> </w:t>
      </w:r>
      <w:bookmarkEnd w:id="3745"/>
    </w:p>
    <w:p w14:paraId="2D97CB9F" w14:textId="77777777" w:rsidR="000F4FB4" w:rsidRDefault="000F4FB4" w:rsidP="000F4FB4">
      <w:pPr>
        <w:pStyle w:val="KeepWithNext"/>
        <w:rPr>
          <w:rtl/>
        </w:rPr>
      </w:pPr>
    </w:p>
    <w:p w14:paraId="7F58A51A" w14:textId="57F489B4" w:rsidR="000F4FB4" w:rsidRDefault="000F4FB4" w:rsidP="000F4FB4">
      <w:pPr>
        <w:rPr>
          <w:rtl/>
        </w:rPr>
      </w:pPr>
      <w:bookmarkStart w:id="3746" w:name="_ETM_Q1_3518154"/>
      <w:bookmarkEnd w:id="3746"/>
      <w:r>
        <w:rPr>
          <w:rFonts w:hint="cs"/>
          <w:rtl/>
        </w:rPr>
        <w:t>א</w:t>
      </w:r>
      <w:bookmarkStart w:id="3747" w:name="_ETM_Q1_3513402"/>
      <w:bookmarkEnd w:id="3747"/>
      <w:r>
        <w:rPr>
          <w:rFonts w:hint="cs"/>
          <w:rtl/>
        </w:rPr>
        <w:t>ני יודע. אני רוצה להציג את</w:t>
      </w:r>
      <w:bookmarkStart w:id="3748" w:name="_ETM_Q1_3513902"/>
      <w:bookmarkEnd w:id="3748"/>
      <w:r>
        <w:rPr>
          <w:rFonts w:hint="cs"/>
          <w:rtl/>
        </w:rPr>
        <w:t xml:space="preserve"> </w:t>
      </w:r>
      <w:proofErr w:type="spellStart"/>
      <w:r>
        <w:rPr>
          <w:rFonts w:hint="cs"/>
          <w:rtl/>
        </w:rPr>
        <w:t>האידך</w:t>
      </w:r>
      <w:proofErr w:type="spellEnd"/>
      <w:r>
        <w:rPr>
          <w:rFonts w:hint="cs"/>
          <w:rtl/>
        </w:rPr>
        <w:t xml:space="preserve"> גיסא. אני אומר </w:t>
      </w:r>
      <w:bookmarkStart w:id="3749" w:name="_ETM_Q1_3519655"/>
      <w:bookmarkEnd w:id="3749"/>
      <w:r>
        <w:rPr>
          <w:rFonts w:hint="cs"/>
          <w:rtl/>
        </w:rPr>
        <w:t>לאדו</w:t>
      </w:r>
      <w:bookmarkStart w:id="3750" w:name="_ETM_Q1_3515903"/>
      <w:bookmarkEnd w:id="3750"/>
      <w:r>
        <w:rPr>
          <w:rFonts w:hint="cs"/>
          <w:rtl/>
        </w:rPr>
        <w:t>ני - - -</w:t>
      </w:r>
    </w:p>
    <w:p w14:paraId="34623A4F" w14:textId="77777777" w:rsidR="000F4FB4" w:rsidRDefault="000F4FB4" w:rsidP="000F4FB4">
      <w:pPr>
        <w:rPr>
          <w:rtl/>
        </w:rPr>
      </w:pPr>
      <w:bookmarkStart w:id="3751" w:name="_ETM_Q1_3517404"/>
      <w:bookmarkEnd w:id="3751"/>
    </w:p>
    <w:p w14:paraId="07CC4996" w14:textId="6D2690E2" w:rsidR="000F4FB4" w:rsidRDefault="000F4FB4" w:rsidP="000F4FB4">
      <w:pPr>
        <w:pStyle w:val="af6"/>
        <w:keepNext/>
        <w:rPr>
          <w:rtl/>
        </w:rPr>
      </w:pPr>
      <w:bookmarkStart w:id="3752" w:name="ET_yor_6157_314"/>
      <w:r w:rsidRPr="000F4FB4">
        <w:rPr>
          <w:rStyle w:val="TagStyle"/>
          <w:rtl/>
        </w:rPr>
        <w:t xml:space="preserve"> &lt;&lt; יור &gt;&gt; </w:t>
      </w:r>
      <w:r>
        <w:rPr>
          <w:rtl/>
        </w:rPr>
        <w:t xml:space="preserve">היו"ר שמחה </w:t>
      </w:r>
      <w:proofErr w:type="spellStart"/>
      <w:r>
        <w:rPr>
          <w:rtl/>
        </w:rPr>
        <w:t>רוטמן</w:t>
      </w:r>
      <w:proofErr w:type="spellEnd"/>
      <w:r>
        <w:rPr>
          <w:rtl/>
        </w:rPr>
        <w:t>:</w:t>
      </w:r>
      <w:r w:rsidRPr="000F4FB4">
        <w:rPr>
          <w:rStyle w:val="TagStyle"/>
          <w:rtl/>
        </w:rPr>
        <w:t xml:space="preserve"> &lt;&lt; יור &gt;&gt;</w:t>
      </w:r>
      <w:r w:rsidR="00202279">
        <w:rPr>
          <w:rtl/>
        </w:rPr>
        <w:t xml:space="preserve"> </w:t>
      </w:r>
      <w:bookmarkEnd w:id="3752"/>
    </w:p>
    <w:p w14:paraId="187B9F90" w14:textId="77777777" w:rsidR="000F4FB4" w:rsidRDefault="000F4FB4" w:rsidP="000F4FB4">
      <w:pPr>
        <w:pStyle w:val="KeepWithNext"/>
        <w:rPr>
          <w:rtl/>
        </w:rPr>
      </w:pPr>
    </w:p>
    <w:p w14:paraId="38E5293F" w14:textId="13C1ECAD" w:rsidR="000F4FB4" w:rsidRDefault="000F4FB4" w:rsidP="000F4FB4">
      <w:pPr>
        <w:rPr>
          <w:rtl/>
        </w:rPr>
      </w:pPr>
      <w:r>
        <w:rPr>
          <w:rFonts w:hint="cs"/>
          <w:rtl/>
        </w:rPr>
        <w:t>זה ממשלתי ואני שואל</w:t>
      </w:r>
      <w:bookmarkStart w:id="3753" w:name="_ETM_Q1_3518404"/>
      <w:bookmarkEnd w:id="3753"/>
      <w:r>
        <w:rPr>
          <w:rFonts w:hint="cs"/>
          <w:rtl/>
        </w:rPr>
        <w:t xml:space="preserve"> אותו.</w:t>
      </w:r>
    </w:p>
    <w:p w14:paraId="7DCA0041" w14:textId="77777777" w:rsidR="000F4FB4" w:rsidRDefault="000F4FB4" w:rsidP="000F4FB4">
      <w:pPr>
        <w:rPr>
          <w:rtl/>
        </w:rPr>
      </w:pPr>
      <w:bookmarkStart w:id="3754" w:name="_ETM_Q1_3523402"/>
      <w:bookmarkStart w:id="3755" w:name="_ETM_Q1_3523652"/>
      <w:bookmarkStart w:id="3756" w:name="_ETM_Q1_3525154"/>
      <w:bookmarkEnd w:id="3754"/>
      <w:bookmarkEnd w:id="3755"/>
      <w:bookmarkEnd w:id="3756"/>
    </w:p>
    <w:p w14:paraId="39CBB904" w14:textId="5BADD505" w:rsidR="000F4FB4" w:rsidRDefault="000F4FB4" w:rsidP="000F4FB4">
      <w:pPr>
        <w:pStyle w:val="af9"/>
        <w:keepNext/>
        <w:rPr>
          <w:rtl/>
        </w:rPr>
      </w:pPr>
      <w:bookmarkStart w:id="3757" w:name="ET_guest_אורי_גאון_315"/>
      <w:r w:rsidRPr="000F4FB4">
        <w:rPr>
          <w:rStyle w:val="TagStyle"/>
          <w:rtl/>
        </w:rPr>
        <w:t xml:space="preserve"> &lt;&lt; אורח &gt;&gt; </w:t>
      </w:r>
      <w:r>
        <w:rPr>
          <w:rtl/>
        </w:rPr>
        <w:t>אורי גאון:</w:t>
      </w:r>
      <w:r w:rsidRPr="000F4FB4">
        <w:rPr>
          <w:rStyle w:val="TagStyle"/>
          <w:rtl/>
        </w:rPr>
        <w:t xml:space="preserve"> &lt;&lt; אורח &gt;&gt;</w:t>
      </w:r>
      <w:r w:rsidR="00202279">
        <w:rPr>
          <w:rtl/>
        </w:rPr>
        <w:t xml:space="preserve"> </w:t>
      </w:r>
      <w:bookmarkEnd w:id="3757"/>
    </w:p>
    <w:p w14:paraId="3CAD4165" w14:textId="77777777" w:rsidR="000F4FB4" w:rsidRDefault="000F4FB4" w:rsidP="000F4FB4">
      <w:pPr>
        <w:pStyle w:val="KeepWithNext"/>
        <w:rPr>
          <w:rtl/>
        </w:rPr>
      </w:pPr>
    </w:p>
    <w:p w14:paraId="0A9F35B3" w14:textId="47DE9C25" w:rsidR="000F4FB4" w:rsidRDefault="000F4FB4" w:rsidP="000F4FB4">
      <w:pPr>
        <w:rPr>
          <w:rtl/>
        </w:rPr>
      </w:pPr>
      <w:bookmarkStart w:id="3758" w:name="_ETM_Q1_3525652"/>
      <w:bookmarkEnd w:id="3758"/>
      <w:r>
        <w:rPr>
          <w:rFonts w:hint="cs"/>
          <w:rtl/>
        </w:rPr>
        <w:t>אין בעיה. אני</w:t>
      </w:r>
      <w:bookmarkStart w:id="3759" w:name="_ETM_Q1_3521151"/>
      <w:bookmarkEnd w:id="3759"/>
      <w:r>
        <w:rPr>
          <w:rFonts w:hint="cs"/>
          <w:rtl/>
        </w:rPr>
        <w:t xml:space="preserve"> אגיד </w:t>
      </w:r>
      <w:bookmarkStart w:id="3760" w:name="_ETM_Q1_3521653"/>
      <w:bookmarkEnd w:id="3760"/>
      <w:r>
        <w:rPr>
          <w:rFonts w:hint="cs"/>
          <w:rtl/>
        </w:rPr>
        <w:t>בשני</w:t>
      </w:r>
      <w:bookmarkStart w:id="3761" w:name="_ETM_Q1_3521655"/>
      <w:bookmarkEnd w:id="3761"/>
      <w:r>
        <w:rPr>
          <w:rFonts w:hint="cs"/>
          <w:rtl/>
        </w:rPr>
        <w:t xml:space="preserve">ים או שלושה משפטים. במקרים שבהם </w:t>
      </w:r>
      <w:bookmarkStart w:id="3762" w:name="_ETM_Q1_3523154"/>
      <w:bookmarkEnd w:id="3762"/>
      <w:r>
        <w:rPr>
          <w:rFonts w:hint="cs"/>
          <w:rtl/>
        </w:rPr>
        <w:t xml:space="preserve">אני </w:t>
      </w:r>
      <w:bookmarkStart w:id="3763" w:name="_ETM_Q1_3524653"/>
      <w:bookmarkEnd w:id="3763"/>
      <w:r>
        <w:rPr>
          <w:rFonts w:hint="cs"/>
          <w:rtl/>
        </w:rPr>
        <w:t xml:space="preserve">בעל תפקיד מפעיל הממונה </w:t>
      </w:r>
      <w:bookmarkStart w:id="3764" w:name="_ETM_Q1_3528153"/>
      <w:bookmarkEnd w:id="3764"/>
      <w:r>
        <w:rPr>
          <w:rFonts w:hint="cs"/>
          <w:rtl/>
        </w:rPr>
        <w:t xml:space="preserve">בבית משפט מצפה שאני </w:t>
      </w:r>
      <w:bookmarkStart w:id="3765" w:name="_ETM_Q1_3532653"/>
      <w:bookmarkEnd w:id="3765"/>
      <w:r>
        <w:rPr>
          <w:rFonts w:hint="cs"/>
          <w:rtl/>
        </w:rPr>
        <w:t xml:space="preserve">אגיש </w:t>
      </w:r>
      <w:proofErr w:type="spellStart"/>
      <w:r>
        <w:rPr>
          <w:rFonts w:hint="cs"/>
          <w:rtl/>
        </w:rPr>
        <w:t>תוכנית</w:t>
      </w:r>
      <w:proofErr w:type="spellEnd"/>
      <w:r>
        <w:rPr>
          <w:rFonts w:hint="cs"/>
          <w:rtl/>
        </w:rPr>
        <w:t xml:space="preserve"> הפעלה ותחזית</w:t>
      </w:r>
      <w:bookmarkStart w:id="3766" w:name="_ETM_Q1_3531902"/>
      <w:bookmarkEnd w:id="3766"/>
      <w:r>
        <w:rPr>
          <w:rFonts w:hint="cs"/>
          <w:rtl/>
        </w:rPr>
        <w:t xml:space="preserve"> שאני לא הולך להיכנס להפעלה גרעו</w:t>
      </w:r>
      <w:bookmarkStart w:id="3767" w:name="_ETM_Q1_3534650"/>
      <w:bookmarkEnd w:id="3767"/>
      <w:r>
        <w:rPr>
          <w:rFonts w:hint="cs"/>
          <w:rtl/>
        </w:rPr>
        <w:t xml:space="preserve">נית. </w:t>
      </w:r>
      <w:bookmarkStart w:id="3768" w:name="_ETM_Q1_3535151"/>
      <w:bookmarkEnd w:id="3768"/>
      <w:r>
        <w:rPr>
          <w:rFonts w:hint="cs"/>
          <w:rtl/>
        </w:rPr>
        <w:t>ז</w:t>
      </w:r>
      <w:bookmarkStart w:id="3769" w:name="_ETM_Q1_3536655"/>
      <w:bookmarkEnd w:id="3769"/>
      <w:r>
        <w:rPr>
          <w:rFonts w:hint="cs"/>
          <w:rtl/>
        </w:rPr>
        <w:t>ה אל"ף-בי</w:t>
      </w:r>
      <w:bookmarkStart w:id="3770" w:name="_ETM_Q1_3540154"/>
      <w:bookmarkEnd w:id="3770"/>
      <w:r>
        <w:rPr>
          <w:rFonts w:hint="cs"/>
          <w:rtl/>
        </w:rPr>
        <w:t>"ת.</w:t>
      </w:r>
    </w:p>
    <w:p w14:paraId="01AA2E61" w14:textId="77777777" w:rsidR="000F4FB4" w:rsidRDefault="000F4FB4" w:rsidP="000F4FB4">
      <w:pPr>
        <w:rPr>
          <w:rtl/>
        </w:rPr>
      </w:pPr>
    </w:p>
    <w:p w14:paraId="42D4104D" w14:textId="5FE794EE" w:rsidR="000F4FB4" w:rsidRDefault="000F4FB4" w:rsidP="000F4FB4">
      <w:pPr>
        <w:pStyle w:val="af6"/>
        <w:keepNext/>
        <w:rPr>
          <w:rtl/>
        </w:rPr>
      </w:pPr>
      <w:bookmarkStart w:id="3771" w:name="ET_yor_6157_316"/>
      <w:r w:rsidRPr="000F4FB4">
        <w:rPr>
          <w:rStyle w:val="TagStyle"/>
          <w:rtl/>
        </w:rPr>
        <w:t xml:space="preserve"> &lt;&lt; יור &gt;&gt; </w:t>
      </w:r>
      <w:r>
        <w:rPr>
          <w:rtl/>
        </w:rPr>
        <w:t xml:space="preserve">היו"ר שמחה </w:t>
      </w:r>
      <w:proofErr w:type="spellStart"/>
      <w:r>
        <w:rPr>
          <w:rtl/>
        </w:rPr>
        <w:t>רוטמן</w:t>
      </w:r>
      <w:proofErr w:type="spellEnd"/>
      <w:r>
        <w:rPr>
          <w:rtl/>
        </w:rPr>
        <w:t>:</w:t>
      </w:r>
      <w:r w:rsidRPr="000F4FB4">
        <w:rPr>
          <w:rStyle w:val="TagStyle"/>
          <w:rtl/>
        </w:rPr>
        <w:t xml:space="preserve"> &lt;&lt; יור &gt;&gt;</w:t>
      </w:r>
      <w:r w:rsidR="00202279">
        <w:rPr>
          <w:rtl/>
        </w:rPr>
        <w:t xml:space="preserve"> </w:t>
      </w:r>
      <w:bookmarkEnd w:id="3771"/>
    </w:p>
    <w:p w14:paraId="0A60C05C" w14:textId="77777777" w:rsidR="000F4FB4" w:rsidRDefault="000F4FB4" w:rsidP="000F4FB4">
      <w:pPr>
        <w:pStyle w:val="KeepWithNext"/>
        <w:rPr>
          <w:rtl/>
        </w:rPr>
      </w:pPr>
    </w:p>
    <w:p w14:paraId="5321A125" w14:textId="24FF9466" w:rsidR="000F4FB4" w:rsidRDefault="000F4FB4" w:rsidP="000F4FB4">
      <w:pPr>
        <w:rPr>
          <w:rtl/>
        </w:rPr>
      </w:pPr>
      <w:r>
        <w:rPr>
          <w:rFonts w:hint="cs"/>
          <w:rtl/>
        </w:rPr>
        <w:t>יפה. כמה ביטוח מקצועי יש לכבודו</w:t>
      </w:r>
      <w:bookmarkStart w:id="3772" w:name="_ETM_Q1_3543652"/>
      <w:bookmarkEnd w:id="3772"/>
      <w:r w:rsidR="006E3234">
        <w:rPr>
          <w:rFonts w:hint="cs"/>
          <w:rtl/>
        </w:rPr>
        <w:t xml:space="preserve"> בהליכי פירוקים?</w:t>
      </w:r>
    </w:p>
    <w:p w14:paraId="4B6E0701" w14:textId="77777777" w:rsidR="000F4FB4" w:rsidRDefault="000F4FB4" w:rsidP="000F4FB4">
      <w:pPr>
        <w:rPr>
          <w:rtl/>
        </w:rPr>
      </w:pPr>
      <w:bookmarkStart w:id="3773" w:name="_ETM_Q1_3537652"/>
      <w:bookmarkEnd w:id="3773"/>
    </w:p>
    <w:p w14:paraId="0BDD4A3C" w14:textId="14A3E9E2" w:rsidR="000F4FB4" w:rsidRDefault="000F4FB4" w:rsidP="000F4FB4">
      <w:pPr>
        <w:pStyle w:val="af9"/>
        <w:keepNext/>
        <w:rPr>
          <w:rtl/>
        </w:rPr>
      </w:pPr>
      <w:bookmarkStart w:id="3774" w:name="ET_guest_אורי_גאון_317"/>
      <w:r w:rsidRPr="000F4FB4">
        <w:rPr>
          <w:rStyle w:val="TagStyle"/>
          <w:rtl/>
        </w:rPr>
        <w:t xml:space="preserve"> &lt;&lt; אורח &gt;&gt; </w:t>
      </w:r>
      <w:r>
        <w:rPr>
          <w:rtl/>
        </w:rPr>
        <w:t>אורי גאון:</w:t>
      </w:r>
      <w:r w:rsidRPr="000F4FB4">
        <w:rPr>
          <w:rStyle w:val="TagStyle"/>
          <w:rtl/>
        </w:rPr>
        <w:t xml:space="preserve"> &lt;&lt; אורח &gt;&gt;</w:t>
      </w:r>
      <w:r w:rsidR="00202279">
        <w:rPr>
          <w:rtl/>
        </w:rPr>
        <w:t xml:space="preserve"> </w:t>
      </w:r>
      <w:bookmarkEnd w:id="3774"/>
    </w:p>
    <w:p w14:paraId="14098ECA" w14:textId="77777777" w:rsidR="000F4FB4" w:rsidRDefault="000F4FB4" w:rsidP="000F4FB4">
      <w:pPr>
        <w:pStyle w:val="KeepWithNext"/>
        <w:rPr>
          <w:rtl/>
        </w:rPr>
      </w:pPr>
    </w:p>
    <w:p w14:paraId="3EF02C66" w14:textId="53D9FABE" w:rsidR="000F4FB4" w:rsidRDefault="006E3234" w:rsidP="000F4FB4">
      <w:pPr>
        <w:rPr>
          <w:rtl/>
        </w:rPr>
      </w:pPr>
      <w:bookmarkStart w:id="3775" w:name="_ETM_Q1_3539654"/>
      <w:bookmarkEnd w:id="3775"/>
      <w:r>
        <w:rPr>
          <w:rFonts w:hint="cs"/>
          <w:rtl/>
        </w:rPr>
        <w:t xml:space="preserve">יש </w:t>
      </w:r>
      <w:bookmarkStart w:id="3776" w:name="_ETM_Q1_3539153"/>
      <w:bookmarkEnd w:id="3776"/>
      <w:r>
        <w:rPr>
          <w:rFonts w:hint="cs"/>
          <w:rtl/>
        </w:rPr>
        <w:t xml:space="preserve">לי. יש </w:t>
      </w:r>
      <w:bookmarkStart w:id="3777" w:name="_ETM_Q1_3539901"/>
      <w:bookmarkEnd w:id="3777"/>
      <w:r>
        <w:rPr>
          <w:rFonts w:hint="cs"/>
          <w:rtl/>
        </w:rPr>
        <w:t>גם השתתפות עצמית.</w:t>
      </w:r>
      <w:bookmarkStart w:id="3778" w:name="_ETM_Q1_3547151"/>
      <w:bookmarkEnd w:id="3778"/>
      <w:r>
        <w:rPr>
          <w:rFonts w:hint="cs"/>
          <w:rtl/>
        </w:rPr>
        <w:t xml:space="preserve"> </w:t>
      </w:r>
    </w:p>
    <w:p w14:paraId="640E6FB9" w14:textId="77777777" w:rsidR="006E3234" w:rsidRDefault="006E3234" w:rsidP="000F4FB4">
      <w:pPr>
        <w:rPr>
          <w:rtl/>
        </w:rPr>
      </w:pPr>
      <w:bookmarkStart w:id="3779" w:name="_ETM_Q1_3544653"/>
      <w:bookmarkStart w:id="3780" w:name="_ETM_Q1_3544901"/>
      <w:bookmarkEnd w:id="3779"/>
      <w:bookmarkEnd w:id="3780"/>
    </w:p>
    <w:p w14:paraId="0B4CF957" w14:textId="0C3CB5A8" w:rsidR="006E3234" w:rsidRDefault="006E3234" w:rsidP="006E3234">
      <w:pPr>
        <w:pStyle w:val="af6"/>
        <w:keepNext/>
        <w:rPr>
          <w:rtl/>
        </w:rPr>
      </w:pPr>
      <w:bookmarkStart w:id="3781" w:name="ET_yor_6157_318"/>
      <w:r w:rsidRPr="006E3234">
        <w:rPr>
          <w:rStyle w:val="TagStyle"/>
          <w:rtl/>
        </w:rPr>
        <w:t xml:space="preserve"> &lt;&lt; יור &gt;&gt; </w:t>
      </w:r>
      <w:r>
        <w:rPr>
          <w:rtl/>
        </w:rPr>
        <w:t xml:space="preserve">היו"ר שמחה </w:t>
      </w:r>
      <w:proofErr w:type="spellStart"/>
      <w:r>
        <w:rPr>
          <w:rtl/>
        </w:rPr>
        <w:t>רוטמן</w:t>
      </w:r>
      <w:proofErr w:type="spellEnd"/>
      <w:r>
        <w:rPr>
          <w:rtl/>
        </w:rPr>
        <w:t>:</w:t>
      </w:r>
      <w:r w:rsidRPr="006E3234">
        <w:rPr>
          <w:rStyle w:val="TagStyle"/>
          <w:rtl/>
        </w:rPr>
        <w:t xml:space="preserve"> &lt;&lt; יור &gt;&gt;</w:t>
      </w:r>
      <w:r w:rsidR="00202279">
        <w:rPr>
          <w:rtl/>
        </w:rPr>
        <w:t xml:space="preserve"> </w:t>
      </w:r>
      <w:bookmarkEnd w:id="3781"/>
    </w:p>
    <w:p w14:paraId="3F09E952" w14:textId="77777777" w:rsidR="006E3234" w:rsidRDefault="006E3234" w:rsidP="006E3234">
      <w:pPr>
        <w:pStyle w:val="KeepWithNext"/>
        <w:rPr>
          <w:rtl/>
        </w:rPr>
      </w:pPr>
    </w:p>
    <w:p w14:paraId="7783AC1D" w14:textId="6AC56D1B" w:rsidR="006E3234" w:rsidRDefault="006E3234" w:rsidP="006E3234">
      <w:pPr>
        <w:rPr>
          <w:rtl/>
        </w:rPr>
      </w:pPr>
      <w:bookmarkStart w:id="3782" w:name="_ETM_Q1_3545903"/>
      <w:bookmarkEnd w:id="3782"/>
      <w:r>
        <w:rPr>
          <w:rFonts w:hint="cs"/>
          <w:rtl/>
        </w:rPr>
        <w:t>יפה.</w:t>
      </w:r>
    </w:p>
    <w:p w14:paraId="75E59E91" w14:textId="77777777" w:rsidR="006E3234" w:rsidRDefault="006E3234" w:rsidP="006E3234">
      <w:pPr>
        <w:rPr>
          <w:rtl/>
        </w:rPr>
      </w:pPr>
      <w:bookmarkStart w:id="3783" w:name="_ETM_Q1_3541651"/>
      <w:bookmarkStart w:id="3784" w:name="_ETM_Q1_3541654"/>
      <w:bookmarkStart w:id="3785" w:name="_ETM_Q1_3543151"/>
      <w:bookmarkEnd w:id="3783"/>
      <w:bookmarkEnd w:id="3784"/>
      <w:bookmarkEnd w:id="3785"/>
    </w:p>
    <w:p w14:paraId="1662D48E" w14:textId="1870FD1F" w:rsidR="006E3234" w:rsidRDefault="006E3234" w:rsidP="006E3234">
      <w:pPr>
        <w:pStyle w:val="af9"/>
        <w:keepNext/>
        <w:rPr>
          <w:rtl/>
        </w:rPr>
      </w:pPr>
      <w:bookmarkStart w:id="3786" w:name="ET_guest_אורי_גאון_319"/>
      <w:r w:rsidRPr="006E3234">
        <w:rPr>
          <w:rStyle w:val="TagStyle"/>
          <w:rtl/>
        </w:rPr>
        <w:t xml:space="preserve"> &lt;&lt; אורח &gt;&gt; </w:t>
      </w:r>
      <w:r>
        <w:rPr>
          <w:rtl/>
        </w:rPr>
        <w:t>אורי גאון:</w:t>
      </w:r>
      <w:r w:rsidRPr="006E3234">
        <w:rPr>
          <w:rStyle w:val="TagStyle"/>
          <w:rtl/>
        </w:rPr>
        <w:t xml:space="preserve"> &lt;&lt; אורח &gt;&gt;</w:t>
      </w:r>
      <w:r w:rsidR="00202279">
        <w:rPr>
          <w:rtl/>
        </w:rPr>
        <w:t xml:space="preserve"> </w:t>
      </w:r>
      <w:bookmarkEnd w:id="3786"/>
    </w:p>
    <w:p w14:paraId="3A8BDA8B" w14:textId="77777777" w:rsidR="006E3234" w:rsidRDefault="006E3234" w:rsidP="006E3234">
      <w:pPr>
        <w:pStyle w:val="KeepWithNext"/>
        <w:rPr>
          <w:rtl/>
        </w:rPr>
      </w:pPr>
    </w:p>
    <w:p w14:paraId="30C2A408" w14:textId="758D70A3" w:rsidR="006E3234" w:rsidRDefault="006E3234" w:rsidP="006E3234">
      <w:pPr>
        <w:rPr>
          <w:rtl/>
        </w:rPr>
      </w:pPr>
      <w:bookmarkStart w:id="3787" w:name="_ETM_Q1_3543905"/>
      <w:bookmarkEnd w:id="3787"/>
      <w:r>
        <w:rPr>
          <w:rFonts w:hint="cs"/>
          <w:rtl/>
        </w:rPr>
        <w:t xml:space="preserve">שנייה. מי מכין את </w:t>
      </w:r>
      <w:bookmarkStart w:id="3788" w:name="_ETM_Q1_3547153"/>
      <w:bookmarkEnd w:id="3788"/>
      <w:r>
        <w:rPr>
          <w:rFonts w:hint="cs"/>
          <w:rtl/>
        </w:rPr>
        <w:t>זה? רואה חשבון</w:t>
      </w:r>
      <w:bookmarkStart w:id="3789" w:name="_ETM_Q1_3545901"/>
      <w:bookmarkEnd w:id="3789"/>
      <w:r>
        <w:rPr>
          <w:rFonts w:hint="cs"/>
          <w:rtl/>
        </w:rPr>
        <w:t>. זה לא לוקח חודשי</w:t>
      </w:r>
      <w:bookmarkStart w:id="3790" w:name="_ETM_Q1_3547654"/>
      <w:bookmarkEnd w:id="3790"/>
      <w:r>
        <w:rPr>
          <w:rFonts w:hint="cs"/>
          <w:rtl/>
        </w:rPr>
        <w:t>ם.</w:t>
      </w:r>
    </w:p>
    <w:p w14:paraId="4C4A52EF" w14:textId="77777777" w:rsidR="006E3234" w:rsidRDefault="006E3234" w:rsidP="006E3234">
      <w:pPr>
        <w:rPr>
          <w:rtl/>
        </w:rPr>
      </w:pPr>
      <w:bookmarkStart w:id="3791" w:name="_ETM_Q1_3548402"/>
      <w:bookmarkEnd w:id="3791"/>
    </w:p>
    <w:p w14:paraId="26A41E90" w14:textId="21F0389C" w:rsidR="006E3234" w:rsidRDefault="006E3234" w:rsidP="006E3234">
      <w:pPr>
        <w:pStyle w:val="af6"/>
        <w:keepNext/>
        <w:rPr>
          <w:rtl/>
        </w:rPr>
      </w:pPr>
      <w:bookmarkStart w:id="3792" w:name="ET_yor_6157_320"/>
      <w:r w:rsidRPr="006E3234">
        <w:rPr>
          <w:rStyle w:val="TagStyle"/>
          <w:rtl/>
        </w:rPr>
        <w:t xml:space="preserve"> &lt;&lt; יור &gt;&gt; </w:t>
      </w:r>
      <w:r>
        <w:rPr>
          <w:rtl/>
        </w:rPr>
        <w:t xml:space="preserve">היו"ר שמחה </w:t>
      </w:r>
      <w:proofErr w:type="spellStart"/>
      <w:r>
        <w:rPr>
          <w:rtl/>
        </w:rPr>
        <w:t>רוטמן</w:t>
      </w:r>
      <w:proofErr w:type="spellEnd"/>
      <w:r>
        <w:rPr>
          <w:rtl/>
        </w:rPr>
        <w:t>:</w:t>
      </w:r>
      <w:r w:rsidRPr="006E3234">
        <w:rPr>
          <w:rStyle w:val="TagStyle"/>
          <w:rtl/>
        </w:rPr>
        <w:t xml:space="preserve"> &lt;&lt; יור &gt;&gt;</w:t>
      </w:r>
      <w:r w:rsidR="00202279">
        <w:rPr>
          <w:rtl/>
        </w:rPr>
        <w:t xml:space="preserve"> </w:t>
      </w:r>
      <w:bookmarkEnd w:id="3792"/>
    </w:p>
    <w:p w14:paraId="735DAB32" w14:textId="77777777" w:rsidR="006E3234" w:rsidRDefault="006E3234" w:rsidP="006E3234">
      <w:pPr>
        <w:pStyle w:val="KeepWithNext"/>
        <w:rPr>
          <w:rtl/>
        </w:rPr>
      </w:pPr>
    </w:p>
    <w:p w14:paraId="1E8D6A19" w14:textId="77777777" w:rsidR="006E3234" w:rsidRDefault="006E3234" w:rsidP="006E3234">
      <w:pPr>
        <w:rPr>
          <w:rtl/>
        </w:rPr>
      </w:pPr>
      <w:bookmarkStart w:id="3793" w:name="_ETM_Q1_3549403"/>
      <w:bookmarkEnd w:id="3793"/>
      <w:r>
        <w:rPr>
          <w:rFonts w:hint="cs"/>
          <w:rtl/>
        </w:rPr>
        <w:t xml:space="preserve">שאלתי שאלה פשוטה </w:t>
      </w:r>
      <w:bookmarkStart w:id="3794" w:name="_ETM_Q1_3552652"/>
      <w:bookmarkEnd w:id="3794"/>
      <w:r>
        <w:rPr>
          <w:rFonts w:hint="cs"/>
          <w:rtl/>
        </w:rPr>
        <w:t xml:space="preserve">מאוד. </w:t>
      </w:r>
      <w:bookmarkStart w:id="3795" w:name="_ETM_Q1_3553901"/>
      <w:bookmarkEnd w:id="3795"/>
      <w:r>
        <w:rPr>
          <w:rFonts w:hint="cs"/>
          <w:rtl/>
        </w:rPr>
        <w:t>כבודו כיס עמוק ואם לא באופ</w:t>
      </w:r>
      <w:bookmarkStart w:id="3796" w:name="_ETM_Q1_3550901"/>
      <w:bookmarkEnd w:id="3796"/>
      <w:r>
        <w:rPr>
          <w:rFonts w:hint="cs"/>
          <w:rtl/>
        </w:rPr>
        <w:t xml:space="preserve">ן עצמי </w:t>
      </w:r>
      <w:r>
        <w:rPr>
          <w:rtl/>
        </w:rPr>
        <w:t>–</w:t>
      </w:r>
      <w:r>
        <w:rPr>
          <w:rFonts w:hint="cs"/>
          <w:rtl/>
        </w:rPr>
        <w:t xml:space="preserve"> אני </w:t>
      </w:r>
      <w:bookmarkStart w:id="3797" w:name="_ETM_Q1_3552401"/>
      <w:bookmarkEnd w:id="3797"/>
      <w:r>
        <w:rPr>
          <w:rFonts w:hint="cs"/>
          <w:rtl/>
        </w:rPr>
        <w:t xml:space="preserve">מייחל לך </w:t>
      </w:r>
      <w:bookmarkStart w:id="3798" w:name="_ETM_Q1_3553404"/>
      <w:bookmarkEnd w:id="3798"/>
      <w:r>
        <w:rPr>
          <w:rFonts w:hint="cs"/>
          <w:rtl/>
        </w:rPr>
        <w:t>ש</w:t>
      </w:r>
      <w:bookmarkStart w:id="3799" w:name="_ETM_Q1_3554154"/>
      <w:bookmarkEnd w:id="3799"/>
      <w:r>
        <w:rPr>
          <w:rFonts w:hint="cs"/>
          <w:rtl/>
        </w:rPr>
        <w:t>תהיה כיס עמוק באופן אישי</w:t>
      </w:r>
      <w:bookmarkStart w:id="3800" w:name="_ETM_Q1_3555154"/>
      <w:bookmarkEnd w:id="3800"/>
      <w:r>
        <w:rPr>
          <w:rFonts w:hint="cs"/>
          <w:rtl/>
        </w:rPr>
        <w:t xml:space="preserve"> </w:t>
      </w:r>
      <w:bookmarkStart w:id="3801" w:name="_ETM_Q1_3555901"/>
      <w:bookmarkEnd w:id="3801"/>
      <w:r>
        <w:rPr>
          <w:rFonts w:hint="cs"/>
          <w:rtl/>
        </w:rPr>
        <w:t>אבל אינני יודע</w:t>
      </w:r>
      <w:bookmarkStart w:id="3802" w:name="_ETM_Q1_3556654"/>
      <w:bookmarkEnd w:id="3802"/>
      <w:r>
        <w:rPr>
          <w:rFonts w:hint="cs"/>
          <w:rtl/>
        </w:rPr>
        <w:t xml:space="preserve"> את מצבך הכלכלי </w:t>
      </w:r>
      <w:r>
        <w:rPr>
          <w:rtl/>
        </w:rPr>
        <w:t>–</w:t>
      </w:r>
      <w:r>
        <w:rPr>
          <w:rFonts w:hint="cs"/>
          <w:rtl/>
        </w:rPr>
        <w:t xml:space="preserve"> כבודו</w:t>
      </w:r>
      <w:bookmarkStart w:id="3803" w:name="_ETM_Q1_3557905"/>
      <w:bookmarkEnd w:id="3803"/>
      <w:r>
        <w:rPr>
          <w:rFonts w:hint="cs"/>
          <w:rtl/>
        </w:rPr>
        <w:t xml:space="preserve"> כיס </w:t>
      </w:r>
      <w:bookmarkStart w:id="3804" w:name="_ETM_Q1_3558402"/>
      <w:bookmarkEnd w:id="3804"/>
      <w:r>
        <w:rPr>
          <w:rFonts w:hint="cs"/>
          <w:rtl/>
        </w:rPr>
        <w:t>עמוק כי יש לו ביטוח</w:t>
      </w:r>
      <w:bookmarkStart w:id="3805" w:name="_ETM_Q1_3558408"/>
      <w:bookmarkEnd w:id="3805"/>
      <w:r>
        <w:rPr>
          <w:rFonts w:hint="cs"/>
          <w:rtl/>
        </w:rPr>
        <w:t xml:space="preserve"> אחריות מקצועית גדול מאוד-מאוד</w:t>
      </w:r>
      <w:bookmarkStart w:id="3806" w:name="_ETM_Q1_3561151"/>
      <w:bookmarkEnd w:id="3806"/>
      <w:r>
        <w:rPr>
          <w:rFonts w:hint="cs"/>
          <w:rtl/>
        </w:rPr>
        <w:t xml:space="preserve">. אם </w:t>
      </w:r>
      <w:bookmarkStart w:id="3807" w:name="_ETM_Q1_3561652"/>
      <w:bookmarkEnd w:id="3807"/>
      <w:r>
        <w:rPr>
          <w:rFonts w:hint="cs"/>
          <w:rtl/>
        </w:rPr>
        <w:t>אני רואה חשבון שעובד מול ע</w:t>
      </w:r>
      <w:bookmarkStart w:id="3808" w:name="_ETM_Q1_3563901"/>
      <w:bookmarkEnd w:id="3808"/>
      <w:r>
        <w:rPr>
          <w:rFonts w:hint="cs"/>
          <w:rtl/>
        </w:rPr>
        <w:t xml:space="preserve">ורך דין שעוסק בדיני </w:t>
      </w:r>
      <w:bookmarkStart w:id="3809" w:name="_ETM_Q1_3566652"/>
      <w:bookmarkEnd w:id="3809"/>
      <w:r>
        <w:rPr>
          <w:rFonts w:hint="cs"/>
          <w:rtl/>
        </w:rPr>
        <w:t>פירוקים שיש</w:t>
      </w:r>
      <w:bookmarkStart w:id="3810" w:name="_ETM_Q1_3565403"/>
      <w:bookmarkEnd w:id="3810"/>
      <w:r>
        <w:rPr>
          <w:rFonts w:hint="cs"/>
          <w:rtl/>
        </w:rPr>
        <w:t xml:space="preserve"> לנו כבר רובריקת עבודה ואני יודע איך</w:t>
      </w:r>
      <w:bookmarkStart w:id="3811" w:name="_ETM_Q1_3568152"/>
      <w:bookmarkEnd w:id="3811"/>
      <w:r>
        <w:rPr>
          <w:rFonts w:hint="cs"/>
          <w:rtl/>
        </w:rPr>
        <w:t xml:space="preserve"> הוא </w:t>
      </w:r>
      <w:bookmarkStart w:id="3812" w:name="_ETM_Q1_3569650"/>
      <w:bookmarkEnd w:id="3812"/>
      <w:r>
        <w:rPr>
          <w:rFonts w:hint="cs"/>
          <w:rtl/>
        </w:rPr>
        <w:t>עובד, כשהוא כותב</w:t>
      </w:r>
      <w:bookmarkStart w:id="3813" w:name="_ETM_Q1_3569400"/>
      <w:bookmarkEnd w:id="3813"/>
      <w:r>
        <w:rPr>
          <w:rFonts w:hint="cs"/>
          <w:rtl/>
        </w:rPr>
        <w:t xml:space="preserve"> </w:t>
      </w:r>
      <w:proofErr w:type="spellStart"/>
      <w:r>
        <w:rPr>
          <w:rFonts w:hint="cs"/>
          <w:rtl/>
        </w:rPr>
        <w:t>תוכנית</w:t>
      </w:r>
      <w:proofErr w:type="spellEnd"/>
      <w:r>
        <w:rPr>
          <w:rFonts w:hint="cs"/>
          <w:rtl/>
        </w:rPr>
        <w:t xml:space="preserve"> אני יכול לסמוך עליו. </w:t>
      </w:r>
    </w:p>
    <w:p w14:paraId="5AB6AA9A" w14:textId="77777777" w:rsidR="006E3234" w:rsidRDefault="006E3234" w:rsidP="006E3234">
      <w:pPr>
        <w:rPr>
          <w:rtl/>
        </w:rPr>
      </w:pPr>
    </w:p>
    <w:p w14:paraId="25C9189F" w14:textId="3EB5571E" w:rsidR="006E3234" w:rsidRDefault="006E3234" w:rsidP="006E3234">
      <w:pPr>
        <w:rPr>
          <w:rtl/>
        </w:rPr>
      </w:pPr>
      <w:r>
        <w:rPr>
          <w:rFonts w:hint="cs"/>
          <w:rtl/>
        </w:rPr>
        <w:t>ניגש אל</w:t>
      </w:r>
      <w:bookmarkStart w:id="3814" w:name="_ETM_Q1_3571905"/>
      <w:bookmarkEnd w:id="3814"/>
      <w:r>
        <w:rPr>
          <w:rFonts w:hint="cs"/>
          <w:rtl/>
        </w:rPr>
        <w:t xml:space="preserve">יי </w:t>
      </w:r>
      <w:bookmarkStart w:id="3815" w:name="_ETM_Q1_3572403"/>
      <w:bookmarkEnd w:id="3815"/>
      <w:r>
        <w:rPr>
          <w:rFonts w:hint="cs"/>
          <w:rtl/>
        </w:rPr>
        <w:t>אדם ברחוב</w:t>
      </w:r>
      <w:bookmarkStart w:id="3816" w:name="_ETM_Q1_3574652"/>
      <w:bookmarkStart w:id="3817" w:name="_ETM_Q1_3571656"/>
      <w:bookmarkEnd w:id="3816"/>
      <w:bookmarkEnd w:id="3817"/>
      <w:r>
        <w:rPr>
          <w:rFonts w:hint="cs"/>
          <w:rtl/>
        </w:rPr>
        <w:t>, מפעיל</w:t>
      </w:r>
      <w:bookmarkStart w:id="3818" w:name="_ETM_Q1_3573407"/>
      <w:bookmarkEnd w:id="3818"/>
      <w:r>
        <w:rPr>
          <w:rFonts w:hint="cs"/>
          <w:rtl/>
        </w:rPr>
        <w:t xml:space="preserve"> זכיין של ס</w:t>
      </w:r>
      <w:bookmarkStart w:id="3819" w:name="_ETM_Q1_3575653"/>
      <w:bookmarkEnd w:id="3819"/>
      <w:r>
        <w:rPr>
          <w:rFonts w:hint="cs"/>
          <w:rtl/>
        </w:rPr>
        <w:t xml:space="preserve">ניף בית קפה ואומר </w:t>
      </w:r>
      <w:bookmarkStart w:id="3820" w:name="_ETM_Q1_3578151"/>
      <w:bookmarkEnd w:id="3820"/>
      <w:r>
        <w:rPr>
          <w:rFonts w:hint="cs"/>
          <w:rtl/>
        </w:rPr>
        <w:t>לי תן לי אישור לתוכני</w:t>
      </w:r>
      <w:bookmarkStart w:id="3821" w:name="_ETM_Q1_3576653"/>
      <w:bookmarkEnd w:id="3821"/>
      <w:r>
        <w:rPr>
          <w:rFonts w:hint="cs"/>
          <w:rtl/>
        </w:rPr>
        <w:t>ת הפעלה שתוכנית הפעלה</w:t>
      </w:r>
      <w:bookmarkStart w:id="3822" w:name="_ETM_Q1_3577655"/>
      <w:bookmarkEnd w:id="3822"/>
      <w:r>
        <w:rPr>
          <w:rFonts w:hint="cs"/>
          <w:rtl/>
        </w:rPr>
        <w:t xml:space="preserve"> לא </w:t>
      </w:r>
      <w:bookmarkStart w:id="3823" w:name="_ETM_Q1_3579404"/>
      <w:bookmarkEnd w:id="3823"/>
      <w:r>
        <w:rPr>
          <w:rFonts w:hint="cs"/>
          <w:rtl/>
        </w:rPr>
        <w:t>גרעונית</w:t>
      </w:r>
      <w:r w:rsidR="0024677E">
        <w:rPr>
          <w:rFonts w:hint="cs"/>
          <w:rtl/>
        </w:rPr>
        <w:t>.</w:t>
      </w:r>
      <w:r>
        <w:rPr>
          <w:rFonts w:hint="cs"/>
          <w:rtl/>
        </w:rPr>
        <w:t xml:space="preserve"> רק כמו</w:t>
      </w:r>
      <w:bookmarkStart w:id="3824" w:name="_ETM_Q1_3579652"/>
      <w:bookmarkEnd w:id="3824"/>
      <w:r>
        <w:rPr>
          <w:rFonts w:hint="cs"/>
          <w:rtl/>
        </w:rPr>
        <w:t>ת המסמכים שאני כרואה חשבון</w:t>
      </w:r>
      <w:bookmarkStart w:id="3825" w:name="_ETM_Q1_3581652"/>
      <w:bookmarkEnd w:id="3825"/>
      <w:r>
        <w:rPr>
          <w:rFonts w:hint="cs"/>
          <w:rtl/>
        </w:rPr>
        <w:t xml:space="preserve"> אדרוש </w:t>
      </w:r>
      <w:bookmarkStart w:id="3826" w:name="_ETM_Q1_3583653"/>
      <w:bookmarkEnd w:id="3826"/>
      <w:r>
        <w:rPr>
          <w:rFonts w:hint="cs"/>
          <w:rtl/>
        </w:rPr>
        <w:t>ממנו ואשב עליו ואבקש ממנו היא תהיה</w:t>
      </w:r>
      <w:bookmarkStart w:id="3827" w:name="_ETM_Q1_3588903"/>
      <w:bookmarkEnd w:id="3827"/>
      <w:r>
        <w:rPr>
          <w:rFonts w:hint="cs"/>
          <w:rtl/>
        </w:rPr>
        <w:t xml:space="preserve"> כזו שתגר</w:t>
      </w:r>
      <w:bookmarkStart w:id="3828" w:name="_ETM_Q1_3588403"/>
      <w:bookmarkEnd w:id="3828"/>
      <w:r>
        <w:rPr>
          <w:rFonts w:hint="cs"/>
          <w:rtl/>
        </w:rPr>
        <w:t>ום לזה</w:t>
      </w:r>
      <w:bookmarkStart w:id="3829" w:name="_ETM_Q1_3593404"/>
      <w:bookmarkEnd w:id="3829"/>
      <w:r>
        <w:rPr>
          <w:rFonts w:hint="cs"/>
          <w:rtl/>
        </w:rPr>
        <w:t xml:space="preserve"> שהוא יכנס </w:t>
      </w:r>
      <w:bookmarkStart w:id="3830" w:name="_ETM_Q1_3590402"/>
      <w:bookmarkEnd w:id="3830"/>
      <w:r>
        <w:rPr>
          <w:rFonts w:hint="cs"/>
          <w:rtl/>
        </w:rPr>
        <w:t xml:space="preserve">לעיכוב בשלב הרבה יותר מאוחר עם הרבה </w:t>
      </w:r>
      <w:bookmarkStart w:id="3831" w:name="_ETM_Q1_3597402"/>
      <w:bookmarkEnd w:id="3831"/>
      <w:r>
        <w:rPr>
          <w:rFonts w:hint="cs"/>
          <w:rtl/>
        </w:rPr>
        <w:t>פחו</w:t>
      </w:r>
      <w:bookmarkStart w:id="3832" w:name="_ETM_Q1_3592905"/>
      <w:bookmarkEnd w:id="3832"/>
      <w:r>
        <w:rPr>
          <w:rFonts w:hint="cs"/>
          <w:rtl/>
        </w:rPr>
        <w:t xml:space="preserve">ת כסף ולא יהיה </w:t>
      </w:r>
      <w:r w:rsidR="002D7E35">
        <w:rPr>
          <w:rFonts w:hint="cs"/>
          <w:rtl/>
        </w:rPr>
        <w:t xml:space="preserve">לו </w:t>
      </w:r>
      <w:bookmarkStart w:id="3833" w:name="_ETM_Q1_3603652"/>
      <w:bookmarkStart w:id="3834" w:name="_ETM_Q1_3613404"/>
      <w:bookmarkEnd w:id="3833"/>
      <w:bookmarkEnd w:id="3834"/>
      <w:r>
        <w:rPr>
          <w:rFonts w:hint="cs"/>
          <w:rtl/>
        </w:rPr>
        <w:t xml:space="preserve">מאיפה לשלם את זה אז הוא </w:t>
      </w:r>
      <w:bookmarkStart w:id="3835" w:name="_ETM_Q1_3600404"/>
      <w:bookmarkStart w:id="3836" w:name="_ETM_Q1_3595652"/>
      <w:bookmarkEnd w:id="3835"/>
      <w:bookmarkEnd w:id="3836"/>
      <w:r>
        <w:rPr>
          <w:rFonts w:hint="cs"/>
          <w:rtl/>
        </w:rPr>
        <w:t xml:space="preserve">יימנע גם מזה. אין לו </w:t>
      </w:r>
      <w:proofErr w:type="spellStart"/>
      <w:r>
        <w:rPr>
          <w:rFonts w:hint="cs"/>
          <w:rtl/>
        </w:rPr>
        <w:t>תזרימי</w:t>
      </w:r>
      <w:bookmarkStart w:id="3837" w:name="_ETM_Q1_3597652"/>
      <w:bookmarkEnd w:id="3837"/>
      <w:r>
        <w:rPr>
          <w:rFonts w:hint="cs"/>
          <w:rtl/>
        </w:rPr>
        <w:t>ם</w:t>
      </w:r>
      <w:proofErr w:type="spellEnd"/>
      <w:r>
        <w:rPr>
          <w:rFonts w:hint="cs"/>
          <w:rtl/>
        </w:rPr>
        <w:t xml:space="preserve"> ואני גם צריך </w:t>
      </w:r>
      <w:bookmarkStart w:id="3838" w:name="_ETM_Q1_3599403"/>
      <w:bookmarkEnd w:id="3838"/>
      <w:r>
        <w:rPr>
          <w:rFonts w:hint="cs"/>
          <w:rtl/>
        </w:rPr>
        <w:t>את התשלום שלי מראש כי אני</w:t>
      </w:r>
      <w:bookmarkStart w:id="3839" w:name="_ETM_Q1_3600154"/>
      <w:bookmarkEnd w:id="3839"/>
      <w:r>
        <w:rPr>
          <w:rFonts w:hint="cs"/>
          <w:rtl/>
        </w:rPr>
        <w:t xml:space="preserve"> יודע שהוא בקשיים </w:t>
      </w:r>
      <w:proofErr w:type="spellStart"/>
      <w:r>
        <w:rPr>
          <w:rFonts w:hint="cs"/>
          <w:rtl/>
        </w:rPr>
        <w:t>תזרימיים</w:t>
      </w:r>
      <w:proofErr w:type="spellEnd"/>
      <w:r>
        <w:rPr>
          <w:rFonts w:hint="cs"/>
          <w:rtl/>
        </w:rPr>
        <w:t xml:space="preserve">. </w:t>
      </w:r>
      <w:bookmarkStart w:id="3840" w:name="_ETM_Q1_3605152"/>
      <w:bookmarkEnd w:id="3840"/>
      <w:r>
        <w:rPr>
          <w:rFonts w:hint="cs"/>
          <w:rtl/>
        </w:rPr>
        <w:t>יצרת</w:t>
      </w:r>
      <w:bookmarkStart w:id="3841" w:name="_ETM_Q1_3601653"/>
      <w:bookmarkEnd w:id="3841"/>
      <w:r>
        <w:rPr>
          <w:rFonts w:hint="cs"/>
          <w:rtl/>
        </w:rPr>
        <w:t>י פה חסם כניסה להליך. חסם</w:t>
      </w:r>
      <w:bookmarkStart w:id="3842" w:name="_ETM_Q1_3605402"/>
      <w:bookmarkEnd w:id="3842"/>
      <w:r>
        <w:rPr>
          <w:rFonts w:hint="cs"/>
          <w:rtl/>
        </w:rPr>
        <w:t xml:space="preserve"> כניסה גדול שאין לו </w:t>
      </w:r>
      <w:bookmarkStart w:id="3843" w:name="_ETM_Q1_3608654"/>
      <w:bookmarkEnd w:id="3843"/>
      <w:r w:rsidR="000D70A6">
        <w:rPr>
          <w:rtl/>
        </w:rPr>
        <w:t>–</w:t>
      </w:r>
      <w:r w:rsidR="000D70A6">
        <w:rPr>
          <w:rFonts w:hint="cs"/>
          <w:rtl/>
        </w:rPr>
        <w:t xml:space="preserve"> יכול</w:t>
      </w:r>
      <w:bookmarkStart w:id="3844" w:name="_ETM_Q1_3607400"/>
      <w:bookmarkEnd w:id="3844"/>
      <w:r w:rsidR="000D70A6">
        <w:rPr>
          <w:rFonts w:hint="cs"/>
          <w:rtl/>
        </w:rPr>
        <w:t xml:space="preserve"> להיות </w:t>
      </w:r>
      <w:bookmarkStart w:id="3845" w:name="_ETM_Q1_3611654"/>
      <w:bookmarkEnd w:id="3845"/>
      <w:r w:rsidR="000D70A6">
        <w:rPr>
          <w:rFonts w:hint="cs"/>
          <w:rtl/>
        </w:rPr>
        <w:t>שיש לו הצדקה בעולם תיאורטי</w:t>
      </w:r>
      <w:bookmarkStart w:id="3846" w:name="_ETM_Q1_3604154"/>
      <w:bookmarkEnd w:id="3846"/>
      <w:r w:rsidR="000D70A6">
        <w:rPr>
          <w:rFonts w:hint="cs"/>
          <w:rtl/>
        </w:rPr>
        <w:t xml:space="preserve"> </w:t>
      </w:r>
      <w:r w:rsidR="002D7E35">
        <w:rPr>
          <w:rFonts w:hint="cs"/>
          <w:rtl/>
        </w:rPr>
        <w:t xml:space="preserve">אבל </w:t>
      </w:r>
      <w:r w:rsidR="000D70A6">
        <w:rPr>
          <w:rFonts w:hint="cs"/>
          <w:rtl/>
        </w:rPr>
        <w:t xml:space="preserve">בעולם פרקטי, אין לו הצדקה </w:t>
      </w:r>
      <w:proofErr w:type="spellStart"/>
      <w:r w:rsidR="000D70A6">
        <w:rPr>
          <w:rFonts w:hint="cs"/>
          <w:rtl/>
        </w:rPr>
        <w:t>אמיתית</w:t>
      </w:r>
      <w:proofErr w:type="spellEnd"/>
      <w:r w:rsidR="000D70A6">
        <w:rPr>
          <w:rFonts w:hint="cs"/>
          <w:rtl/>
        </w:rPr>
        <w:t xml:space="preserve">. </w:t>
      </w:r>
    </w:p>
    <w:p w14:paraId="3C479295" w14:textId="77777777" w:rsidR="000D70A6" w:rsidRDefault="000D70A6" w:rsidP="006E3234">
      <w:pPr>
        <w:rPr>
          <w:rtl/>
        </w:rPr>
      </w:pPr>
    </w:p>
    <w:p w14:paraId="47D9BFD1" w14:textId="5A385C89" w:rsidR="000D70A6" w:rsidRDefault="000D70A6" w:rsidP="006E3234">
      <w:pPr>
        <w:rPr>
          <w:rtl/>
        </w:rPr>
      </w:pPr>
      <w:bookmarkStart w:id="3847" w:name="_ETM_Q1_3619401"/>
      <w:bookmarkStart w:id="3848" w:name="_ETM_Q1_3619652"/>
      <w:bookmarkEnd w:id="3847"/>
      <w:bookmarkEnd w:id="3848"/>
      <w:r>
        <w:rPr>
          <w:rFonts w:hint="cs"/>
          <w:rtl/>
        </w:rPr>
        <w:t xml:space="preserve">אם רוצים </w:t>
      </w:r>
      <w:bookmarkStart w:id="3849" w:name="_ETM_Q1_3620400"/>
      <w:bookmarkEnd w:id="3849"/>
      <w:r>
        <w:rPr>
          <w:rFonts w:hint="cs"/>
          <w:rtl/>
        </w:rPr>
        <w:t>לשלוח את האנשים</w:t>
      </w:r>
      <w:bookmarkStart w:id="3850" w:name="_ETM_Q1_3618153"/>
      <w:bookmarkEnd w:id="3850"/>
      <w:r>
        <w:rPr>
          <w:rFonts w:hint="cs"/>
          <w:rtl/>
        </w:rPr>
        <w:t xml:space="preserve"> לפירוק על ידי בעל</w:t>
      </w:r>
      <w:bookmarkStart w:id="3851" w:name="_ETM_Q1_3619404"/>
      <w:bookmarkEnd w:id="3851"/>
      <w:r>
        <w:rPr>
          <w:rFonts w:hint="cs"/>
          <w:rtl/>
        </w:rPr>
        <w:t xml:space="preserve"> תפקיד ז</w:t>
      </w:r>
      <w:bookmarkStart w:id="3852" w:name="_ETM_Q1_3620905"/>
      <w:bookmarkEnd w:id="3852"/>
      <w:r>
        <w:rPr>
          <w:rFonts w:hint="cs"/>
          <w:rtl/>
        </w:rPr>
        <w:t>ה סעיף</w:t>
      </w:r>
      <w:r w:rsidR="002D7E35">
        <w:rPr>
          <w:rFonts w:hint="cs"/>
          <w:rtl/>
        </w:rPr>
        <w:t xml:space="preserve"> מצוין</w:t>
      </w:r>
      <w:r>
        <w:rPr>
          <w:rFonts w:hint="cs"/>
          <w:rtl/>
        </w:rPr>
        <w:t>.</w:t>
      </w:r>
      <w:bookmarkStart w:id="3853" w:name="_ETM_Q1_3625155"/>
      <w:bookmarkEnd w:id="3853"/>
    </w:p>
    <w:p w14:paraId="40A9E65D" w14:textId="77777777" w:rsidR="000D70A6" w:rsidRDefault="000D70A6" w:rsidP="006E3234">
      <w:pPr>
        <w:rPr>
          <w:rtl/>
        </w:rPr>
      </w:pPr>
    </w:p>
    <w:p w14:paraId="3BE686ED" w14:textId="6ADA32D7" w:rsidR="000D70A6" w:rsidRDefault="000D70A6" w:rsidP="000D70A6">
      <w:pPr>
        <w:pStyle w:val="af9"/>
        <w:keepNext/>
        <w:rPr>
          <w:rtl/>
        </w:rPr>
      </w:pPr>
      <w:bookmarkStart w:id="3854" w:name="ET_guest_אשר_אנגלמן_321"/>
      <w:r w:rsidRPr="000D70A6">
        <w:rPr>
          <w:rStyle w:val="TagStyle"/>
          <w:rtl/>
        </w:rPr>
        <w:t xml:space="preserve"> &lt;&lt; אורח &gt;&gt; </w:t>
      </w:r>
      <w:r>
        <w:rPr>
          <w:rtl/>
        </w:rPr>
        <w:t>אשר אנגלמן:</w:t>
      </w:r>
      <w:r w:rsidRPr="000D70A6">
        <w:rPr>
          <w:rStyle w:val="TagStyle"/>
          <w:rtl/>
        </w:rPr>
        <w:t xml:space="preserve"> &lt;&lt; אורח &gt;&gt;</w:t>
      </w:r>
      <w:r w:rsidR="00202279">
        <w:rPr>
          <w:rtl/>
        </w:rPr>
        <w:t xml:space="preserve"> </w:t>
      </w:r>
      <w:bookmarkEnd w:id="3854"/>
    </w:p>
    <w:p w14:paraId="5D0AA185" w14:textId="77777777" w:rsidR="000D70A6" w:rsidRDefault="000D70A6" w:rsidP="000D70A6">
      <w:pPr>
        <w:pStyle w:val="KeepWithNext"/>
        <w:rPr>
          <w:rtl/>
        </w:rPr>
      </w:pPr>
    </w:p>
    <w:p w14:paraId="69C41E06" w14:textId="6DF8484E" w:rsidR="000D70A6" w:rsidRDefault="000D70A6" w:rsidP="000D70A6">
      <w:pPr>
        <w:rPr>
          <w:rtl/>
        </w:rPr>
      </w:pPr>
      <w:r>
        <w:rPr>
          <w:rFonts w:hint="cs"/>
          <w:rtl/>
        </w:rPr>
        <w:t>למה לפירוק? מה עם הסדר</w:t>
      </w:r>
      <w:bookmarkStart w:id="3855" w:name="_ETM_Q1_3626401"/>
      <w:bookmarkEnd w:id="3855"/>
      <w:r w:rsidR="0094262D">
        <w:rPr>
          <w:rFonts w:hint="cs"/>
          <w:rtl/>
        </w:rPr>
        <w:t xml:space="preserve"> על ידי בעל תפקיד?</w:t>
      </w:r>
    </w:p>
    <w:p w14:paraId="3D44BAB3" w14:textId="77777777" w:rsidR="000D70A6" w:rsidRDefault="000D70A6" w:rsidP="000D70A6">
      <w:pPr>
        <w:rPr>
          <w:rtl/>
        </w:rPr>
      </w:pPr>
      <w:bookmarkStart w:id="3856" w:name="_ETM_Q1_3620650"/>
      <w:bookmarkEnd w:id="3856"/>
    </w:p>
    <w:p w14:paraId="799E655F" w14:textId="10E7CDC7" w:rsidR="000D70A6" w:rsidRDefault="000D70A6" w:rsidP="000D70A6">
      <w:pPr>
        <w:pStyle w:val="af6"/>
        <w:keepNext/>
        <w:rPr>
          <w:rtl/>
        </w:rPr>
      </w:pPr>
      <w:bookmarkStart w:id="3857" w:name="ET_yor_6157_322"/>
      <w:r w:rsidRPr="000D70A6">
        <w:rPr>
          <w:rStyle w:val="TagStyle"/>
          <w:rtl/>
        </w:rPr>
        <w:t xml:space="preserve"> &lt;&lt; יור &gt;&gt; </w:t>
      </w:r>
      <w:r>
        <w:rPr>
          <w:rtl/>
        </w:rPr>
        <w:t xml:space="preserve">היו"ר שמחה </w:t>
      </w:r>
      <w:proofErr w:type="spellStart"/>
      <w:r>
        <w:rPr>
          <w:rtl/>
        </w:rPr>
        <w:t>רוטמן</w:t>
      </w:r>
      <w:proofErr w:type="spellEnd"/>
      <w:r>
        <w:rPr>
          <w:rtl/>
        </w:rPr>
        <w:t>:</w:t>
      </w:r>
      <w:r w:rsidRPr="000D70A6">
        <w:rPr>
          <w:rStyle w:val="TagStyle"/>
          <w:rtl/>
        </w:rPr>
        <w:t xml:space="preserve"> &lt;&lt; יור &gt;&gt;</w:t>
      </w:r>
      <w:r w:rsidR="00202279">
        <w:rPr>
          <w:rtl/>
        </w:rPr>
        <w:t xml:space="preserve"> </w:t>
      </w:r>
      <w:bookmarkEnd w:id="3857"/>
    </w:p>
    <w:p w14:paraId="450EF7D1" w14:textId="77777777" w:rsidR="000D70A6" w:rsidRDefault="000D70A6" w:rsidP="000D70A6">
      <w:pPr>
        <w:pStyle w:val="KeepWithNext"/>
        <w:rPr>
          <w:rtl/>
        </w:rPr>
      </w:pPr>
    </w:p>
    <w:p w14:paraId="1E68F9DC" w14:textId="4AB889E9" w:rsidR="000D70A6" w:rsidRDefault="001B2613" w:rsidP="000D70A6">
      <w:pPr>
        <w:rPr>
          <w:rtl/>
        </w:rPr>
      </w:pPr>
      <w:bookmarkStart w:id="3858" w:name="_ETM_Q1_3621903"/>
      <w:bookmarkEnd w:id="3858"/>
      <w:r>
        <w:rPr>
          <w:rFonts w:hint="cs"/>
          <w:rtl/>
        </w:rPr>
        <w:t xml:space="preserve">כי לא </w:t>
      </w:r>
      <w:bookmarkStart w:id="3859" w:name="_ETM_Q1_3627901"/>
      <w:bookmarkEnd w:id="3859"/>
      <w:r>
        <w:rPr>
          <w:rFonts w:hint="cs"/>
          <w:rtl/>
        </w:rPr>
        <w:t xml:space="preserve">יהיה לו </w:t>
      </w:r>
      <w:bookmarkStart w:id="3860" w:name="_ETM_Q1_3619154"/>
      <w:bookmarkEnd w:id="3860"/>
      <w:r>
        <w:rPr>
          <w:rFonts w:hint="cs"/>
          <w:rtl/>
        </w:rPr>
        <w:t>כסף.</w:t>
      </w:r>
      <w:bookmarkStart w:id="3861" w:name="_ETM_Q1_3628656"/>
      <w:bookmarkEnd w:id="3861"/>
      <w:r>
        <w:rPr>
          <w:rFonts w:hint="cs"/>
          <w:rtl/>
        </w:rPr>
        <w:t xml:space="preserve"> </w:t>
      </w:r>
      <w:r w:rsidR="0094262D">
        <w:rPr>
          <w:rFonts w:hint="cs"/>
          <w:rtl/>
        </w:rPr>
        <w:t>הוא יקרוס.</w:t>
      </w:r>
    </w:p>
    <w:p w14:paraId="11BF5E67" w14:textId="77777777" w:rsidR="001B2613" w:rsidRDefault="001B2613" w:rsidP="000D70A6">
      <w:pPr>
        <w:rPr>
          <w:rtl/>
        </w:rPr>
      </w:pPr>
      <w:bookmarkStart w:id="3862" w:name="_ETM_Q1_3621654"/>
      <w:bookmarkStart w:id="3863" w:name="_ETM_Q1_3621902"/>
      <w:bookmarkStart w:id="3864" w:name="_ETM_Q1_3622650"/>
      <w:bookmarkEnd w:id="3862"/>
      <w:bookmarkEnd w:id="3863"/>
      <w:bookmarkEnd w:id="3864"/>
    </w:p>
    <w:p w14:paraId="79965352" w14:textId="587827CE" w:rsidR="001B2613" w:rsidRDefault="001B2613" w:rsidP="001B2613">
      <w:pPr>
        <w:pStyle w:val="af9"/>
        <w:keepNext/>
        <w:rPr>
          <w:rtl/>
        </w:rPr>
      </w:pPr>
      <w:bookmarkStart w:id="3865" w:name="ET_guest_אשר_אנגלמן_323"/>
      <w:r w:rsidRPr="001B2613">
        <w:rPr>
          <w:rStyle w:val="TagStyle"/>
          <w:rtl/>
        </w:rPr>
        <w:t xml:space="preserve"> &lt;&lt; אורח &gt;&gt; </w:t>
      </w:r>
      <w:r>
        <w:rPr>
          <w:rtl/>
        </w:rPr>
        <w:t>אשר אנגלמן:</w:t>
      </w:r>
      <w:r w:rsidRPr="001B2613">
        <w:rPr>
          <w:rStyle w:val="TagStyle"/>
          <w:rtl/>
        </w:rPr>
        <w:t xml:space="preserve"> &lt;&lt; אורח &gt;&gt;</w:t>
      </w:r>
      <w:r w:rsidR="00202279">
        <w:rPr>
          <w:rtl/>
        </w:rPr>
        <w:t xml:space="preserve"> </w:t>
      </w:r>
      <w:bookmarkEnd w:id="3865"/>
    </w:p>
    <w:p w14:paraId="150200F4" w14:textId="77777777" w:rsidR="001B2613" w:rsidRDefault="001B2613" w:rsidP="001B2613">
      <w:pPr>
        <w:pStyle w:val="KeepWithNext"/>
        <w:rPr>
          <w:rtl/>
        </w:rPr>
      </w:pPr>
    </w:p>
    <w:p w14:paraId="6EEFF290" w14:textId="4242DC93" w:rsidR="0094262D" w:rsidRDefault="0094262D" w:rsidP="0094262D">
      <w:pPr>
        <w:rPr>
          <w:rtl/>
        </w:rPr>
      </w:pPr>
      <w:bookmarkStart w:id="3866" w:name="_ETM_Q1_3623404"/>
      <w:bookmarkStart w:id="3867" w:name="_ETM_Q1_3629403"/>
      <w:bookmarkEnd w:id="3866"/>
      <w:r>
        <w:rPr>
          <w:rFonts w:hint="cs"/>
          <w:rtl/>
        </w:rPr>
        <w:t>מה עם</w:t>
      </w:r>
      <w:r w:rsidR="001B2613">
        <w:rPr>
          <w:rFonts w:hint="cs"/>
          <w:rtl/>
        </w:rPr>
        <w:t xml:space="preserve"> </w:t>
      </w:r>
      <w:bookmarkEnd w:id="3867"/>
      <w:r w:rsidR="001B2613">
        <w:rPr>
          <w:rFonts w:hint="cs"/>
          <w:rtl/>
        </w:rPr>
        <w:t>הסדר על ידי בעל תפקי</w:t>
      </w:r>
      <w:bookmarkStart w:id="3868" w:name="_ETM_Q1_3621901"/>
      <w:bookmarkEnd w:id="3868"/>
      <w:r w:rsidR="001B2613">
        <w:rPr>
          <w:rFonts w:hint="cs"/>
          <w:rtl/>
        </w:rPr>
        <w:t>ד</w:t>
      </w:r>
      <w:r>
        <w:rPr>
          <w:rFonts w:hint="cs"/>
          <w:rtl/>
        </w:rPr>
        <w:t>. אבל</w:t>
      </w:r>
      <w:r w:rsidR="001B2613">
        <w:rPr>
          <w:rFonts w:hint="cs"/>
          <w:rtl/>
        </w:rPr>
        <w:t xml:space="preserve"> </w:t>
      </w:r>
      <w:bookmarkStart w:id="3869" w:name="_ETM_Q1_3628153"/>
      <w:bookmarkEnd w:id="3869"/>
      <w:r w:rsidR="001B2613">
        <w:rPr>
          <w:rFonts w:hint="cs"/>
          <w:rtl/>
        </w:rPr>
        <w:t xml:space="preserve">יש הסדר </w:t>
      </w:r>
      <w:bookmarkStart w:id="3870" w:name="_ETM_Q1_3630902"/>
      <w:bookmarkEnd w:id="3870"/>
      <w:r w:rsidR="001B2613">
        <w:rPr>
          <w:rFonts w:hint="cs"/>
          <w:rtl/>
        </w:rPr>
        <w:t xml:space="preserve">על ידי בעל </w:t>
      </w:r>
      <w:bookmarkStart w:id="3871" w:name="_ETM_Q1_3627653"/>
      <w:bookmarkEnd w:id="3871"/>
      <w:r>
        <w:rPr>
          <w:rFonts w:hint="cs"/>
          <w:rtl/>
        </w:rPr>
        <w:t>תפקיד</w:t>
      </w:r>
      <w:bookmarkStart w:id="3872" w:name="_ETM_Q1_3625402"/>
      <w:bookmarkStart w:id="3873" w:name="_ETM_Q1_3630403"/>
      <w:bookmarkEnd w:id="3872"/>
      <w:bookmarkEnd w:id="3873"/>
      <w:r>
        <w:rPr>
          <w:rFonts w:hint="cs"/>
          <w:rtl/>
        </w:rPr>
        <w:t>.</w:t>
      </w:r>
      <w:bookmarkStart w:id="3874" w:name="_ETM_Q1_3626404"/>
      <w:bookmarkStart w:id="3875" w:name="_ETM_Q1_3629151"/>
      <w:bookmarkEnd w:id="3874"/>
      <w:bookmarkEnd w:id="3875"/>
      <w:r>
        <w:rPr>
          <w:rFonts w:hint="cs"/>
          <w:rtl/>
        </w:rPr>
        <w:t xml:space="preserve"> אני אשמח</w:t>
      </w:r>
      <w:bookmarkStart w:id="3876" w:name="_ETM_Q1_3628150"/>
      <w:bookmarkEnd w:id="3876"/>
      <w:r>
        <w:rPr>
          <w:rFonts w:hint="cs"/>
          <w:rtl/>
        </w:rPr>
        <w:t xml:space="preserve"> להתייחס לשאלות של אדוני, אם </w:t>
      </w:r>
      <w:bookmarkStart w:id="3877" w:name="_ETM_Q1_3633906"/>
      <w:bookmarkEnd w:id="3877"/>
      <w:r>
        <w:rPr>
          <w:rFonts w:hint="cs"/>
          <w:rtl/>
        </w:rPr>
        <w:t>אפשר.</w:t>
      </w:r>
    </w:p>
    <w:p w14:paraId="6207DE36" w14:textId="77777777" w:rsidR="0094262D" w:rsidRDefault="0094262D" w:rsidP="0094262D">
      <w:pPr>
        <w:rPr>
          <w:rtl/>
        </w:rPr>
      </w:pPr>
      <w:bookmarkStart w:id="3878" w:name="_ETM_Q1_3634901"/>
      <w:bookmarkStart w:id="3879" w:name="_ETM_Q1_3635152"/>
      <w:bookmarkStart w:id="3880" w:name="_ETM_Q1_3636153"/>
      <w:bookmarkEnd w:id="3878"/>
      <w:bookmarkEnd w:id="3879"/>
      <w:bookmarkEnd w:id="3880"/>
    </w:p>
    <w:p w14:paraId="7B811C66" w14:textId="15C59F73" w:rsidR="0094262D" w:rsidRDefault="0094262D" w:rsidP="0094262D">
      <w:pPr>
        <w:pStyle w:val="af9"/>
        <w:keepNext/>
        <w:rPr>
          <w:rtl/>
        </w:rPr>
      </w:pPr>
      <w:bookmarkStart w:id="3881" w:name="ET_guest_אורי_גאון_324"/>
      <w:r w:rsidRPr="0094262D">
        <w:rPr>
          <w:rStyle w:val="TagStyle"/>
          <w:rtl/>
        </w:rPr>
        <w:t xml:space="preserve"> &lt;&lt; אורח &gt;&gt; </w:t>
      </w:r>
      <w:r>
        <w:rPr>
          <w:rtl/>
        </w:rPr>
        <w:t>אורי גאון:</w:t>
      </w:r>
      <w:r w:rsidRPr="0094262D">
        <w:rPr>
          <w:rStyle w:val="TagStyle"/>
          <w:rtl/>
        </w:rPr>
        <w:t xml:space="preserve"> &lt;&lt; אורח &gt;&gt;</w:t>
      </w:r>
      <w:r w:rsidR="00202279">
        <w:rPr>
          <w:rtl/>
        </w:rPr>
        <w:t xml:space="preserve"> </w:t>
      </w:r>
      <w:bookmarkEnd w:id="3881"/>
    </w:p>
    <w:p w14:paraId="544421E6" w14:textId="77777777" w:rsidR="0094262D" w:rsidRDefault="0094262D" w:rsidP="0094262D">
      <w:pPr>
        <w:pStyle w:val="KeepWithNext"/>
        <w:rPr>
          <w:rtl/>
        </w:rPr>
      </w:pPr>
    </w:p>
    <w:p w14:paraId="681F52F1" w14:textId="33DED199" w:rsidR="0094262D" w:rsidRDefault="0094262D" w:rsidP="0094262D">
      <w:pPr>
        <w:rPr>
          <w:rtl/>
        </w:rPr>
      </w:pPr>
      <w:bookmarkStart w:id="3882" w:name="_ETM_Q1_3636653"/>
      <w:bookmarkStart w:id="3883" w:name="_ETM_Q1_3636902"/>
      <w:bookmarkEnd w:id="3882"/>
      <w:bookmarkEnd w:id="3883"/>
      <w:r>
        <w:rPr>
          <w:rFonts w:hint="cs"/>
          <w:rtl/>
        </w:rPr>
        <w:t>זה לא י</w:t>
      </w:r>
      <w:bookmarkStart w:id="3884" w:name="_ETM_Q1_3632903"/>
      <w:bookmarkStart w:id="3885" w:name="_ETM_Q1_3639152"/>
      <w:bookmarkStart w:id="3886" w:name="_ETM_Q1_3629152"/>
      <w:bookmarkEnd w:id="3884"/>
      <w:bookmarkEnd w:id="3885"/>
      <w:bookmarkEnd w:id="3886"/>
      <w:r>
        <w:rPr>
          <w:rFonts w:hint="cs"/>
          <w:rtl/>
        </w:rPr>
        <w:t>צור שום עו</w:t>
      </w:r>
      <w:bookmarkStart w:id="3887" w:name="_ETM_Q1_3629903"/>
      <w:bookmarkStart w:id="3888" w:name="_ETM_Q1_3624903"/>
      <w:bookmarkEnd w:id="3887"/>
      <w:bookmarkEnd w:id="3888"/>
      <w:r>
        <w:rPr>
          <w:rFonts w:hint="cs"/>
          <w:rtl/>
        </w:rPr>
        <w:t>מס.</w:t>
      </w:r>
    </w:p>
    <w:p w14:paraId="6BCF13FA" w14:textId="77777777" w:rsidR="0094262D" w:rsidRDefault="0094262D" w:rsidP="0094262D">
      <w:pPr>
        <w:rPr>
          <w:rtl/>
        </w:rPr>
      </w:pPr>
      <w:bookmarkStart w:id="3889" w:name="_ETM_Q1_3637900"/>
      <w:bookmarkStart w:id="3890" w:name="_ETM_Q1_3638402"/>
      <w:bookmarkEnd w:id="3889"/>
      <w:bookmarkEnd w:id="3890"/>
    </w:p>
    <w:p w14:paraId="2E2E17FB" w14:textId="2EE74283" w:rsidR="0094262D" w:rsidRDefault="0094262D" w:rsidP="0094262D">
      <w:pPr>
        <w:pStyle w:val="af6"/>
        <w:keepNext/>
        <w:rPr>
          <w:rtl/>
        </w:rPr>
      </w:pPr>
      <w:bookmarkStart w:id="3891" w:name="ET_yor_6157_325"/>
      <w:r w:rsidRPr="0094262D">
        <w:rPr>
          <w:rStyle w:val="TagStyle"/>
          <w:rtl/>
        </w:rPr>
        <w:t xml:space="preserve"> &lt;&lt; יור &gt;&gt; </w:t>
      </w:r>
      <w:r>
        <w:rPr>
          <w:rtl/>
        </w:rPr>
        <w:t xml:space="preserve">היו"ר שמחה </w:t>
      </w:r>
      <w:proofErr w:type="spellStart"/>
      <w:r>
        <w:rPr>
          <w:rtl/>
        </w:rPr>
        <w:t>רוטמן</w:t>
      </w:r>
      <w:proofErr w:type="spellEnd"/>
      <w:r>
        <w:rPr>
          <w:rtl/>
        </w:rPr>
        <w:t>:</w:t>
      </w:r>
      <w:r w:rsidRPr="0094262D">
        <w:rPr>
          <w:rStyle w:val="TagStyle"/>
          <w:rtl/>
        </w:rPr>
        <w:t xml:space="preserve"> &lt;&lt; יור &gt;&gt;</w:t>
      </w:r>
      <w:r w:rsidR="00202279">
        <w:rPr>
          <w:rtl/>
        </w:rPr>
        <w:t xml:space="preserve"> </w:t>
      </w:r>
      <w:bookmarkEnd w:id="3891"/>
    </w:p>
    <w:p w14:paraId="67C8ABF0" w14:textId="77777777" w:rsidR="0094262D" w:rsidRDefault="0094262D" w:rsidP="0094262D">
      <w:pPr>
        <w:pStyle w:val="KeepWithNext"/>
        <w:rPr>
          <w:rtl/>
        </w:rPr>
      </w:pPr>
    </w:p>
    <w:p w14:paraId="53CE8C61" w14:textId="39FDCADF" w:rsidR="0094262D" w:rsidRDefault="0094262D" w:rsidP="0094262D">
      <w:pPr>
        <w:rPr>
          <w:rtl/>
        </w:rPr>
      </w:pPr>
      <w:bookmarkStart w:id="3892" w:name="_ETM_Q1_3629901"/>
      <w:bookmarkEnd w:id="3892"/>
      <w:r>
        <w:rPr>
          <w:rFonts w:hint="cs"/>
          <w:rtl/>
        </w:rPr>
        <w:t>לא, ברור.</w:t>
      </w:r>
    </w:p>
    <w:p w14:paraId="42A23049" w14:textId="77777777" w:rsidR="0094262D" w:rsidRDefault="0094262D" w:rsidP="0094262D">
      <w:pPr>
        <w:rPr>
          <w:rtl/>
        </w:rPr>
      </w:pPr>
      <w:bookmarkStart w:id="3893" w:name="_ETM_Q1_3631151"/>
      <w:bookmarkStart w:id="3894" w:name="_ETM_Q1_3633155"/>
      <w:bookmarkEnd w:id="3893"/>
      <w:bookmarkEnd w:id="3894"/>
    </w:p>
    <w:p w14:paraId="5A8B2132" w14:textId="1376DD71" w:rsidR="0094262D" w:rsidRDefault="0094262D" w:rsidP="0094262D">
      <w:pPr>
        <w:pStyle w:val="af9"/>
        <w:keepNext/>
        <w:rPr>
          <w:rtl/>
        </w:rPr>
      </w:pPr>
      <w:bookmarkStart w:id="3895" w:name="ET_guest_אורי_גאון_326"/>
      <w:r w:rsidRPr="0094262D">
        <w:rPr>
          <w:rStyle w:val="TagStyle"/>
          <w:rtl/>
        </w:rPr>
        <w:t xml:space="preserve"> &lt;&lt; אורח &gt;&gt; </w:t>
      </w:r>
      <w:r>
        <w:rPr>
          <w:rtl/>
        </w:rPr>
        <w:t>אורי גאון:</w:t>
      </w:r>
      <w:r w:rsidRPr="0094262D">
        <w:rPr>
          <w:rStyle w:val="TagStyle"/>
          <w:rtl/>
        </w:rPr>
        <w:t xml:space="preserve"> &lt;&lt; אורח &gt;&gt;</w:t>
      </w:r>
      <w:r w:rsidR="00202279">
        <w:rPr>
          <w:rtl/>
        </w:rPr>
        <w:t xml:space="preserve"> </w:t>
      </w:r>
      <w:bookmarkEnd w:id="3895"/>
    </w:p>
    <w:p w14:paraId="64B6120D" w14:textId="77777777" w:rsidR="0094262D" w:rsidRDefault="0094262D" w:rsidP="0094262D">
      <w:pPr>
        <w:pStyle w:val="KeepWithNext"/>
        <w:rPr>
          <w:rtl/>
        </w:rPr>
      </w:pPr>
    </w:p>
    <w:p w14:paraId="58D872F6" w14:textId="24F162B6" w:rsidR="0094262D" w:rsidRDefault="0094262D" w:rsidP="0094262D">
      <w:pPr>
        <w:rPr>
          <w:rtl/>
        </w:rPr>
      </w:pPr>
      <w:bookmarkStart w:id="3896" w:name="_ETM_Q1_3633900"/>
      <w:bookmarkEnd w:id="3896"/>
      <w:r>
        <w:rPr>
          <w:rFonts w:hint="cs"/>
          <w:rtl/>
        </w:rPr>
        <w:t xml:space="preserve">כי בדרך </w:t>
      </w:r>
      <w:bookmarkStart w:id="3897" w:name="_ETM_Q1_3634152"/>
      <w:bookmarkEnd w:id="3897"/>
      <w:r>
        <w:rPr>
          <w:rFonts w:hint="cs"/>
          <w:rtl/>
        </w:rPr>
        <w:t>כל</w:t>
      </w:r>
      <w:bookmarkStart w:id="3898" w:name="_ETM_Q1_3634652"/>
      <w:bookmarkEnd w:id="3898"/>
      <w:r>
        <w:rPr>
          <w:rFonts w:hint="cs"/>
          <w:rtl/>
        </w:rPr>
        <w:t>ל רואה</w:t>
      </w:r>
      <w:bookmarkStart w:id="3899" w:name="_ETM_Q1_3644151"/>
      <w:bookmarkEnd w:id="3899"/>
      <w:r>
        <w:rPr>
          <w:rFonts w:hint="cs"/>
          <w:rtl/>
        </w:rPr>
        <w:t xml:space="preserve"> החשבון של החברה שוקד </w:t>
      </w:r>
      <w:proofErr w:type="spellStart"/>
      <w:r>
        <w:rPr>
          <w:rFonts w:hint="cs"/>
          <w:rtl/>
        </w:rPr>
        <w:t>איתה</w:t>
      </w:r>
      <w:proofErr w:type="spellEnd"/>
      <w:r>
        <w:rPr>
          <w:rFonts w:hint="cs"/>
          <w:rtl/>
        </w:rPr>
        <w:t xml:space="preserve">, עם ההנהלה הקיימת </w:t>
      </w:r>
      <w:bookmarkStart w:id="3900" w:name="_ETM_Q1_3643154"/>
      <w:bookmarkEnd w:id="3900"/>
      <w:r>
        <w:rPr>
          <w:rFonts w:hint="cs"/>
          <w:rtl/>
        </w:rPr>
        <w:t xml:space="preserve">על </w:t>
      </w:r>
      <w:proofErr w:type="spellStart"/>
      <w:r>
        <w:rPr>
          <w:rFonts w:hint="cs"/>
          <w:rtl/>
        </w:rPr>
        <w:t>תוכנית</w:t>
      </w:r>
      <w:proofErr w:type="spellEnd"/>
      <w:r>
        <w:rPr>
          <w:rFonts w:hint="cs"/>
          <w:rtl/>
        </w:rPr>
        <w:t xml:space="preserve"> הפעלה.</w:t>
      </w:r>
      <w:bookmarkStart w:id="3901" w:name="_ETM_Q1_3640151"/>
      <w:bookmarkEnd w:id="3901"/>
      <w:r>
        <w:rPr>
          <w:rFonts w:hint="cs"/>
          <w:rtl/>
        </w:rPr>
        <w:t xml:space="preserve"> אז שהוא ייתן את האישור </w:t>
      </w:r>
      <w:bookmarkStart w:id="3902" w:name="_ETM_Q1_3642401"/>
      <w:bookmarkEnd w:id="3902"/>
      <w:r>
        <w:rPr>
          <w:rFonts w:hint="cs"/>
          <w:rtl/>
        </w:rPr>
        <w:t>שלו למטה.</w:t>
      </w:r>
    </w:p>
    <w:p w14:paraId="3FA99B6C" w14:textId="77777777" w:rsidR="0094262D" w:rsidRDefault="0094262D" w:rsidP="0094262D">
      <w:pPr>
        <w:rPr>
          <w:rtl/>
        </w:rPr>
      </w:pPr>
      <w:bookmarkStart w:id="3903" w:name="_ETM_Q1_3643902"/>
      <w:bookmarkStart w:id="3904" w:name="_ETM_Q1_3644153"/>
      <w:bookmarkEnd w:id="3903"/>
      <w:bookmarkEnd w:id="3904"/>
    </w:p>
    <w:p w14:paraId="1ACB36C0" w14:textId="516E942D" w:rsidR="0094262D" w:rsidRDefault="0094262D" w:rsidP="0094262D">
      <w:pPr>
        <w:pStyle w:val="af6"/>
        <w:keepNext/>
        <w:rPr>
          <w:rtl/>
        </w:rPr>
      </w:pPr>
      <w:bookmarkStart w:id="3905" w:name="ET_yor_6157_327"/>
      <w:r w:rsidRPr="0094262D">
        <w:rPr>
          <w:rStyle w:val="TagStyle"/>
          <w:rtl/>
        </w:rPr>
        <w:t xml:space="preserve"> &lt;&lt; יור &gt;&gt; </w:t>
      </w:r>
      <w:r>
        <w:rPr>
          <w:rtl/>
        </w:rPr>
        <w:t xml:space="preserve">היו"ר שמחה </w:t>
      </w:r>
      <w:proofErr w:type="spellStart"/>
      <w:r>
        <w:rPr>
          <w:rtl/>
        </w:rPr>
        <w:t>רוטמן</w:t>
      </w:r>
      <w:proofErr w:type="spellEnd"/>
      <w:r>
        <w:rPr>
          <w:rtl/>
        </w:rPr>
        <w:t>:</w:t>
      </w:r>
      <w:r w:rsidRPr="0094262D">
        <w:rPr>
          <w:rStyle w:val="TagStyle"/>
          <w:rtl/>
        </w:rPr>
        <w:t xml:space="preserve"> &lt;&lt; יור &gt;&gt;</w:t>
      </w:r>
      <w:r w:rsidR="00202279">
        <w:rPr>
          <w:rtl/>
        </w:rPr>
        <w:t xml:space="preserve"> </w:t>
      </w:r>
      <w:bookmarkEnd w:id="3905"/>
    </w:p>
    <w:p w14:paraId="7FD1EC56" w14:textId="77777777" w:rsidR="0094262D" w:rsidRDefault="0094262D" w:rsidP="0094262D">
      <w:pPr>
        <w:pStyle w:val="KeepWithNext"/>
        <w:rPr>
          <w:rtl/>
        </w:rPr>
      </w:pPr>
    </w:p>
    <w:p w14:paraId="3E740AEC" w14:textId="6CD9BF1E" w:rsidR="0094262D" w:rsidRDefault="0094262D" w:rsidP="0094262D">
      <w:pPr>
        <w:rPr>
          <w:rtl/>
        </w:rPr>
      </w:pPr>
      <w:bookmarkStart w:id="3906" w:name="_ETM_Q1_3644900"/>
      <w:bookmarkEnd w:id="3906"/>
      <w:r>
        <w:rPr>
          <w:rFonts w:hint="cs"/>
          <w:rtl/>
        </w:rPr>
        <w:t xml:space="preserve">אני </w:t>
      </w:r>
      <w:bookmarkStart w:id="3907" w:name="_ETM_Q1_3649153"/>
      <w:bookmarkEnd w:id="3907"/>
      <w:r>
        <w:rPr>
          <w:rFonts w:hint="cs"/>
          <w:rtl/>
        </w:rPr>
        <w:t>מתאר לעצמי שאתה מדבר על תאגידים גדולים.</w:t>
      </w:r>
    </w:p>
    <w:p w14:paraId="5EC7F368" w14:textId="77777777" w:rsidR="0094262D" w:rsidRDefault="0094262D" w:rsidP="0094262D">
      <w:pPr>
        <w:rPr>
          <w:rtl/>
        </w:rPr>
      </w:pPr>
      <w:bookmarkStart w:id="3908" w:name="_ETM_Q1_3652153"/>
      <w:bookmarkStart w:id="3909" w:name="_ETM_Q1_3652404"/>
      <w:bookmarkEnd w:id="3908"/>
      <w:bookmarkEnd w:id="3909"/>
    </w:p>
    <w:p w14:paraId="040FBB29" w14:textId="74DC4E2A" w:rsidR="0094262D" w:rsidRDefault="0094262D" w:rsidP="0094262D">
      <w:pPr>
        <w:pStyle w:val="af9"/>
        <w:keepNext/>
        <w:rPr>
          <w:rtl/>
        </w:rPr>
      </w:pPr>
      <w:bookmarkStart w:id="3910" w:name="ET_guest_אורי_גאון_329"/>
      <w:r w:rsidRPr="0094262D">
        <w:rPr>
          <w:rStyle w:val="TagStyle"/>
          <w:rtl/>
        </w:rPr>
        <w:t xml:space="preserve"> &lt;&lt; אורח &gt;&gt; </w:t>
      </w:r>
      <w:r>
        <w:rPr>
          <w:rtl/>
        </w:rPr>
        <w:t>אורי גאון:</w:t>
      </w:r>
      <w:r w:rsidRPr="0094262D">
        <w:rPr>
          <w:rStyle w:val="TagStyle"/>
          <w:rtl/>
        </w:rPr>
        <w:t xml:space="preserve"> &lt;&lt; אורח &gt;&gt;</w:t>
      </w:r>
      <w:r w:rsidR="00202279">
        <w:rPr>
          <w:rtl/>
        </w:rPr>
        <w:t xml:space="preserve"> </w:t>
      </w:r>
      <w:bookmarkEnd w:id="3910"/>
    </w:p>
    <w:p w14:paraId="101311B0" w14:textId="77777777" w:rsidR="0094262D" w:rsidRDefault="0094262D" w:rsidP="0094262D">
      <w:pPr>
        <w:pStyle w:val="KeepWithNext"/>
        <w:rPr>
          <w:rtl/>
        </w:rPr>
      </w:pPr>
    </w:p>
    <w:p w14:paraId="6D7F5871" w14:textId="03C6C63E" w:rsidR="0094262D" w:rsidRPr="0094262D" w:rsidRDefault="0094262D" w:rsidP="0094262D">
      <w:pPr>
        <w:rPr>
          <w:rtl/>
        </w:rPr>
      </w:pPr>
      <w:bookmarkStart w:id="3911" w:name="_ETM_Q1_3653151"/>
      <w:bookmarkEnd w:id="3911"/>
      <w:r>
        <w:rPr>
          <w:rFonts w:hint="cs"/>
          <w:rtl/>
        </w:rPr>
        <w:t>ממש לא. אין סניף ש</w:t>
      </w:r>
      <w:bookmarkStart w:id="3912" w:name="_ETM_Q1_3656153"/>
      <w:bookmarkEnd w:id="3912"/>
      <w:r>
        <w:rPr>
          <w:rFonts w:hint="cs"/>
          <w:rtl/>
        </w:rPr>
        <w:t>ל קפה-קפה שאין</w:t>
      </w:r>
      <w:bookmarkStart w:id="3913" w:name="_ETM_Q1_3653402"/>
      <w:bookmarkEnd w:id="3913"/>
      <w:r>
        <w:rPr>
          <w:rFonts w:hint="cs"/>
          <w:rtl/>
        </w:rPr>
        <w:t xml:space="preserve"> לו רואה חשבון.</w:t>
      </w:r>
    </w:p>
    <w:p w14:paraId="2FEE27CD" w14:textId="77777777" w:rsidR="0094262D" w:rsidRDefault="0094262D" w:rsidP="0094262D">
      <w:pPr>
        <w:rPr>
          <w:rtl/>
        </w:rPr>
      </w:pPr>
      <w:bookmarkStart w:id="3914" w:name="_ETM_Q1_3654404"/>
      <w:bookmarkEnd w:id="3914"/>
    </w:p>
    <w:p w14:paraId="5A906E82" w14:textId="17C86017" w:rsidR="0094262D" w:rsidRDefault="0094262D" w:rsidP="0094262D">
      <w:pPr>
        <w:pStyle w:val="af6"/>
        <w:keepNext/>
        <w:rPr>
          <w:rtl/>
        </w:rPr>
      </w:pPr>
      <w:bookmarkStart w:id="3915" w:name="ET_yor_6157_328"/>
      <w:r w:rsidRPr="0094262D">
        <w:rPr>
          <w:rStyle w:val="TagStyle"/>
          <w:rtl/>
        </w:rPr>
        <w:t xml:space="preserve"> &lt;&lt; יור &gt;&gt; </w:t>
      </w:r>
      <w:r>
        <w:rPr>
          <w:rtl/>
        </w:rPr>
        <w:t xml:space="preserve">היו"ר שמחה </w:t>
      </w:r>
      <w:proofErr w:type="spellStart"/>
      <w:r>
        <w:rPr>
          <w:rtl/>
        </w:rPr>
        <w:t>רוטמן</w:t>
      </w:r>
      <w:proofErr w:type="spellEnd"/>
      <w:r>
        <w:rPr>
          <w:rtl/>
        </w:rPr>
        <w:t>:</w:t>
      </w:r>
      <w:r w:rsidRPr="0094262D">
        <w:rPr>
          <w:rStyle w:val="TagStyle"/>
          <w:rtl/>
        </w:rPr>
        <w:t xml:space="preserve"> &lt;&lt; יור &gt;&gt;</w:t>
      </w:r>
      <w:r w:rsidR="00202279">
        <w:rPr>
          <w:rtl/>
        </w:rPr>
        <w:t xml:space="preserve"> </w:t>
      </w:r>
      <w:bookmarkEnd w:id="3915"/>
    </w:p>
    <w:p w14:paraId="13502299" w14:textId="77777777" w:rsidR="0094262D" w:rsidRDefault="0094262D" w:rsidP="0094262D">
      <w:pPr>
        <w:pStyle w:val="KeepWithNext"/>
        <w:rPr>
          <w:rtl/>
        </w:rPr>
      </w:pPr>
    </w:p>
    <w:p w14:paraId="60A8B352" w14:textId="0BF6AE4A" w:rsidR="0094262D" w:rsidRDefault="0094262D" w:rsidP="0094262D">
      <w:pPr>
        <w:rPr>
          <w:rtl/>
        </w:rPr>
      </w:pPr>
      <w:bookmarkStart w:id="3916" w:name="_ETM_Q1_3652902"/>
      <w:bookmarkEnd w:id="3916"/>
      <w:r>
        <w:rPr>
          <w:rFonts w:hint="cs"/>
          <w:rtl/>
        </w:rPr>
        <w:t>אני לא יודע</w:t>
      </w:r>
      <w:bookmarkStart w:id="3917" w:name="_ETM_Q1_3654152"/>
      <w:bookmarkEnd w:id="3917"/>
      <w:r>
        <w:rPr>
          <w:rFonts w:hint="cs"/>
          <w:rtl/>
        </w:rPr>
        <w:t xml:space="preserve"> לגבי סניף ש</w:t>
      </w:r>
      <w:bookmarkStart w:id="3918" w:name="_ETM_Q1_3657401"/>
      <w:bookmarkEnd w:id="3918"/>
      <w:r>
        <w:rPr>
          <w:rFonts w:hint="cs"/>
          <w:rtl/>
        </w:rPr>
        <w:t>ל קפה-קפה.</w:t>
      </w:r>
    </w:p>
    <w:p w14:paraId="62842170" w14:textId="77777777" w:rsidR="0094262D" w:rsidRDefault="0094262D" w:rsidP="0094262D">
      <w:pPr>
        <w:rPr>
          <w:rtl/>
        </w:rPr>
      </w:pPr>
      <w:bookmarkStart w:id="3919" w:name="_ETM_Q1_3659903"/>
      <w:bookmarkStart w:id="3920" w:name="_ETM_Q1_3660154"/>
      <w:bookmarkStart w:id="3921" w:name="_ETM_Q1_3656653"/>
      <w:bookmarkEnd w:id="3919"/>
      <w:bookmarkEnd w:id="3920"/>
      <w:bookmarkEnd w:id="3921"/>
    </w:p>
    <w:p w14:paraId="5FFA907D" w14:textId="65843536" w:rsidR="0094262D" w:rsidRDefault="0094262D" w:rsidP="0094262D">
      <w:pPr>
        <w:pStyle w:val="af9"/>
        <w:keepNext/>
        <w:rPr>
          <w:rtl/>
        </w:rPr>
      </w:pPr>
      <w:bookmarkStart w:id="3922" w:name="ET_guest_אורי_גאון_330"/>
      <w:r w:rsidRPr="0094262D">
        <w:rPr>
          <w:rStyle w:val="TagStyle"/>
          <w:rtl/>
        </w:rPr>
        <w:t xml:space="preserve"> &lt;&lt; אורח &gt;&gt; </w:t>
      </w:r>
      <w:r>
        <w:rPr>
          <w:rtl/>
        </w:rPr>
        <w:t>אורי גאון:</w:t>
      </w:r>
      <w:r w:rsidRPr="0094262D">
        <w:rPr>
          <w:rStyle w:val="TagStyle"/>
          <w:rtl/>
        </w:rPr>
        <w:t xml:space="preserve"> &lt;&lt; אורח &gt;&gt;</w:t>
      </w:r>
      <w:r w:rsidR="00202279">
        <w:rPr>
          <w:rtl/>
        </w:rPr>
        <w:t xml:space="preserve"> </w:t>
      </w:r>
      <w:bookmarkEnd w:id="3922"/>
    </w:p>
    <w:p w14:paraId="715C0705" w14:textId="77777777" w:rsidR="0094262D" w:rsidRDefault="0094262D" w:rsidP="0094262D">
      <w:pPr>
        <w:pStyle w:val="KeepWithNext"/>
        <w:rPr>
          <w:rtl/>
        </w:rPr>
      </w:pPr>
    </w:p>
    <w:p w14:paraId="7133E015" w14:textId="7A55D260" w:rsidR="0094262D" w:rsidRDefault="0094262D" w:rsidP="0094262D">
      <w:pPr>
        <w:rPr>
          <w:rtl/>
        </w:rPr>
      </w:pPr>
      <w:bookmarkStart w:id="3923" w:name="_ETM_Q1_3657152"/>
      <w:bookmarkStart w:id="3924" w:name="_ETM_Q1_3657403"/>
      <w:bookmarkEnd w:id="3923"/>
      <w:bookmarkEnd w:id="3924"/>
      <w:r>
        <w:rPr>
          <w:rFonts w:hint="cs"/>
          <w:rtl/>
        </w:rPr>
        <w:t>אני בטוח אם הוא מאוגד ב</w:t>
      </w:r>
      <w:bookmarkStart w:id="3925" w:name="_ETM_Q1_3662651"/>
      <w:bookmarkStart w:id="3926" w:name="_ETM_Q1_3663651"/>
      <w:bookmarkEnd w:id="3925"/>
      <w:bookmarkEnd w:id="3926"/>
      <w:r>
        <w:rPr>
          <w:rFonts w:hint="cs"/>
          <w:rtl/>
        </w:rPr>
        <w:t>תאגיד.</w:t>
      </w:r>
    </w:p>
    <w:p w14:paraId="19B6A5BF" w14:textId="77777777" w:rsidR="0094262D" w:rsidRDefault="0094262D" w:rsidP="0094262D">
      <w:pPr>
        <w:rPr>
          <w:rtl/>
        </w:rPr>
      </w:pPr>
    </w:p>
    <w:p w14:paraId="3F10E165" w14:textId="57F68B64" w:rsidR="0094262D" w:rsidRDefault="0094262D" w:rsidP="0094262D">
      <w:pPr>
        <w:pStyle w:val="af6"/>
        <w:keepNext/>
        <w:rPr>
          <w:rtl/>
        </w:rPr>
      </w:pPr>
      <w:bookmarkStart w:id="3927" w:name="ET_yor_6157_331"/>
      <w:r w:rsidRPr="0094262D">
        <w:rPr>
          <w:rStyle w:val="TagStyle"/>
          <w:rtl/>
        </w:rPr>
        <w:t xml:space="preserve"> &lt;&lt; יור &gt;&gt; </w:t>
      </w:r>
      <w:r>
        <w:rPr>
          <w:rtl/>
        </w:rPr>
        <w:t xml:space="preserve">היו"ר שמחה </w:t>
      </w:r>
      <w:proofErr w:type="spellStart"/>
      <w:r>
        <w:rPr>
          <w:rtl/>
        </w:rPr>
        <w:t>רוטמן</w:t>
      </w:r>
      <w:proofErr w:type="spellEnd"/>
      <w:r>
        <w:rPr>
          <w:rtl/>
        </w:rPr>
        <w:t>:</w:t>
      </w:r>
      <w:r w:rsidRPr="0094262D">
        <w:rPr>
          <w:rStyle w:val="TagStyle"/>
          <w:rtl/>
        </w:rPr>
        <w:t xml:space="preserve"> &lt;&lt; יור &gt;&gt;</w:t>
      </w:r>
      <w:r w:rsidR="00202279">
        <w:rPr>
          <w:rtl/>
        </w:rPr>
        <w:t xml:space="preserve"> </w:t>
      </w:r>
      <w:bookmarkEnd w:id="3927"/>
    </w:p>
    <w:p w14:paraId="7730AFA2" w14:textId="77777777" w:rsidR="0094262D" w:rsidRDefault="0094262D" w:rsidP="0094262D">
      <w:pPr>
        <w:pStyle w:val="KeepWithNext"/>
        <w:rPr>
          <w:rtl/>
        </w:rPr>
      </w:pPr>
    </w:p>
    <w:p w14:paraId="7203C36D" w14:textId="53F026D1" w:rsidR="0094262D" w:rsidRDefault="0094262D" w:rsidP="0094262D">
      <w:pPr>
        <w:rPr>
          <w:rtl/>
        </w:rPr>
      </w:pPr>
      <w:r>
        <w:rPr>
          <w:rFonts w:hint="cs"/>
          <w:rtl/>
        </w:rPr>
        <w:t xml:space="preserve">אני </w:t>
      </w:r>
      <w:bookmarkStart w:id="3928" w:name="_ETM_Q1_3653651"/>
      <w:bookmarkEnd w:id="3928"/>
      <w:r>
        <w:rPr>
          <w:rFonts w:hint="cs"/>
          <w:rtl/>
        </w:rPr>
        <w:t>יודע שאני הייתי בעל</w:t>
      </w:r>
      <w:bookmarkStart w:id="3929" w:name="_ETM_Q1_3666903"/>
      <w:bookmarkEnd w:id="3929"/>
      <w:r>
        <w:rPr>
          <w:rFonts w:hint="cs"/>
          <w:rtl/>
        </w:rPr>
        <w:t xml:space="preserve"> עסק קטן. משנת 2005 הייתי </w:t>
      </w:r>
      <w:bookmarkStart w:id="3930" w:name="_ETM_Q1_3665652"/>
      <w:bookmarkEnd w:id="3930"/>
      <w:r>
        <w:rPr>
          <w:rFonts w:hint="cs"/>
          <w:rtl/>
        </w:rPr>
        <w:t xml:space="preserve">עוסק </w:t>
      </w:r>
      <w:bookmarkStart w:id="3931" w:name="_ETM_Q1_3666653"/>
      <w:bookmarkEnd w:id="3931"/>
      <w:r>
        <w:rPr>
          <w:rFonts w:hint="cs"/>
          <w:rtl/>
        </w:rPr>
        <w:t>מורשה ו</w:t>
      </w:r>
      <w:bookmarkStart w:id="3932" w:name="_ETM_Q1_3666652"/>
      <w:bookmarkStart w:id="3933" w:name="_ETM_Q1_3666402"/>
      <w:bookmarkEnd w:id="3932"/>
      <w:bookmarkEnd w:id="3933"/>
      <w:r>
        <w:rPr>
          <w:rFonts w:hint="cs"/>
          <w:rtl/>
        </w:rPr>
        <w:t>אז גם הכרתי את פרופסור האן.</w:t>
      </w:r>
      <w:bookmarkStart w:id="3934" w:name="_ETM_Q1_3667151"/>
      <w:bookmarkEnd w:id="3934"/>
      <w:r>
        <w:rPr>
          <w:rFonts w:hint="cs"/>
          <w:rtl/>
        </w:rPr>
        <w:t xml:space="preserve"> הוא לא </w:t>
      </w:r>
      <w:bookmarkStart w:id="3935" w:name="_ETM_Q1_3667651"/>
      <w:bookmarkEnd w:id="3935"/>
      <w:r>
        <w:rPr>
          <w:rFonts w:hint="cs"/>
          <w:rtl/>
        </w:rPr>
        <w:t>עודד אותי לפתוח עסק</w:t>
      </w:r>
      <w:r w:rsidR="002674B0">
        <w:rPr>
          <w:rFonts w:hint="cs"/>
          <w:rtl/>
        </w:rPr>
        <w:t xml:space="preserve">. הייתי בעל עסק ובמשך רוב </w:t>
      </w:r>
      <w:bookmarkStart w:id="3936" w:name="_ETM_Q1_3674904"/>
      <w:bookmarkEnd w:id="3936"/>
      <w:r w:rsidR="002674B0">
        <w:rPr>
          <w:rFonts w:hint="cs"/>
          <w:rtl/>
        </w:rPr>
        <w:t xml:space="preserve">שנותיי </w:t>
      </w:r>
      <w:bookmarkStart w:id="3937" w:name="_ETM_Q1_3676153"/>
      <w:bookmarkEnd w:id="3937"/>
      <w:r w:rsidR="002674B0">
        <w:rPr>
          <w:rFonts w:hint="cs"/>
          <w:rtl/>
        </w:rPr>
        <w:t>בעל עסק לא היה רואה חשבון. הגש</w:t>
      </w:r>
      <w:bookmarkStart w:id="3938" w:name="_ETM_Q1_3679404"/>
      <w:bookmarkEnd w:id="3938"/>
      <w:r w:rsidR="002674B0">
        <w:rPr>
          <w:rFonts w:hint="cs"/>
          <w:rtl/>
        </w:rPr>
        <w:t>תי את הדוחו</w:t>
      </w:r>
      <w:bookmarkStart w:id="3939" w:name="_ETM_Q1_3680653"/>
      <w:bookmarkEnd w:id="3939"/>
      <w:r w:rsidR="002674B0">
        <w:rPr>
          <w:rFonts w:hint="cs"/>
          <w:rtl/>
        </w:rPr>
        <w:t xml:space="preserve">ת שלי בעצמי. לא </w:t>
      </w:r>
      <w:bookmarkStart w:id="3940" w:name="_ETM_Q1_3679901"/>
      <w:bookmarkEnd w:id="3940"/>
      <w:r w:rsidR="002674B0">
        <w:rPr>
          <w:rFonts w:hint="cs"/>
          <w:rtl/>
        </w:rPr>
        <w:t xml:space="preserve">היה חייב </w:t>
      </w:r>
      <w:bookmarkStart w:id="3941" w:name="_ETM_Q1_3687153"/>
      <w:bookmarkEnd w:id="3941"/>
      <w:r w:rsidR="002674B0">
        <w:rPr>
          <w:rFonts w:hint="cs"/>
          <w:rtl/>
        </w:rPr>
        <w:t>להיות לי רואה חשבון</w:t>
      </w:r>
      <w:bookmarkStart w:id="3942" w:name="_ETM_Q1_3683903"/>
      <w:bookmarkEnd w:id="3942"/>
      <w:r w:rsidR="002674B0">
        <w:rPr>
          <w:rFonts w:hint="cs"/>
          <w:rtl/>
        </w:rPr>
        <w:t xml:space="preserve">. </w:t>
      </w:r>
      <w:bookmarkStart w:id="3943" w:name="_ETM_Q1_3693151"/>
      <w:bookmarkEnd w:id="3943"/>
    </w:p>
    <w:p w14:paraId="1C0F6F68" w14:textId="77777777" w:rsidR="002674B0" w:rsidRDefault="002674B0" w:rsidP="002674B0">
      <w:pPr>
        <w:rPr>
          <w:rtl/>
        </w:rPr>
      </w:pPr>
    </w:p>
    <w:p w14:paraId="5AD171D3" w14:textId="77777777" w:rsidR="002674B0" w:rsidRDefault="002674B0" w:rsidP="002674B0">
      <w:pPr>
        <w:rPr>
          <w:rtl/>
        </w:rPr>
      </w:pPr>
      <w:bookmarkStart w:id="3944" w:name="_ETM_Q1_3691155"/>
      <w:bookmarkEnd w:id="3944"/>
    </w:p>
    <w:p w14:paraId="537A12FC" w14:textId="534E05EA" w:rsidR="002674B0" w:rsidRDefault="002674B0" w:rsidP="002674B0">
      <w:pPr>
        <w:pStyle w:val="a4"/>
        <w:keepNext/>
        <w:rPr>
          <w:rtl/>
        </w:rPr>
      </w:pPr>
      <w:bookmarkStart w:id="3945" w:name="ET_speaker_6520_335"/>
      <w:r w:rsidRPr="002674B0">
        <w:rPr>
          <w:rStyle w:val="TagStyle"/>
          <w:rtl/>
        </w:rPr>
        <w:t xml:space="preserve"> &lt;&lt; דובר &gt;&gt; </w:t>
      </w:r>
      <w:r>
        <w:rPr>
          <w:rtl/>
        </w:rPr>
        <w:t>ארז מלול (ש"ס):</w:t>
      </w:r>
      <w:r w:rsidRPr="002674B0">
        <w:rPr>
          <w:rStyle w:val="TagStyle"/>
          <w:rtl/>
        </w:rPr>
        <w:t xml:space="preserve"> &lt;&lt; דובר &gt;&gt;</w:t>
      </w:r>
      <w:r w:rsidR="00202279">
        <w:rPr>
          <w:rtl/>
        </w:rPr>
        <w:t xml:space="preserve"> </w:t>
      </w:r>
      <w:bookmarkEnd w:id="3945"/>
    </w:p>
    <w:p w14:paraId="1ABA9270" w14:textId="77777777" w:rsidR="002674B0" w:rsidRDefault="002674B0" w:rsidP="002674B0">
      <w:pPr>
        <w:pStyle w:val="KeepWithNext"/>
        <w:rPr>
          <w:rtl/>
        </w:rPr>
      </w:pPr>
    </w:p>
    <w:p w14:paraId="7F4286E9" w14:textId="03303FB7" w:rsidR="002674B0" w:rsidRDefault="002674B0" w:rsidP="002674B0">
      <w:pPr>
        <w:rPr>
          <w:rtl/>
        </w:rPr>
      </w:pPr>
      <w:r>
        <w:rPr>
          <w:rFonts w:hint="cs"/>
          <w:rtl/>
        </w:rPr>
        <w:t>לו היה לך רואה חשבון אולי היית גם מצליח.</w:t>
      </w:r>
    </w:p>
    <w:p w14:paraId="0F2047FA" w14:textId="77777777" w:rsidR="002674B0" w:rsidRDefault="002674B0" w:rsidP="002674B0">
      <w:pPr>
        <w:rPr>
          <w:rtl/>
        </w:rPr>
      </w:pPr>
      <w:bookmarkStart w:id="3946" w:name="_ETM_Q1_3683151"/>
      <w:bookmarkStart w:id="3947" w:name="_ETM_Q1_3693903"/>
      <w:bookmarkStart w:id="3948" w:name="_ETM_Q1_3696904"/>
      <w:bookmarkStart w:id="3949" w:name="_ETM_Q1_3693404"/>
      <w:bookmarkStart w:id="3950" w:name="_ETM_Q1_3696154"/>
      <w:bookmarkEnd w:id="3946"/>
      <w:bookmarkEnd w:id="3947"/>
      <w:bookmarkEnd w:id="3948"/>
      <w:bookmarkEnd w:id="3949"/>
      <w:bookmarkEnd w:id="3950"/>
    </w:p>
    <w:p w14:paraId="56F851AC" w14:textId="1E290564" w:rsidR="002674B0" w:rsidRDefault="002674B0" w:rsidP="002674B0">
      <w:pPr>
        <w:pStyle w:val="af6"/>
        <w:keepNext/>
        <w:rPr>
          <w:rtl/>
        </w:rPr>
      </w:pPr>
      <w:bookmarkStart w:id="3951" w:name="ET_yor_6157_338"/>
      <w:r w:rsidRPr="002674B0">
        <w:rPr>
          <w:rStyle w:val="TagStyle"/>
          <w:rtl/>
        </w:rPr>
        <w:t xml:space="preserve"> &lt;&lt; יור &gt;&gt; </w:t>
      </w:r>
      <w:r>
        <w:rPr>
          <w:rtl/>
        </w:rPr>
        <w:t xml:space="preserve">היו"ר שמחה </w:t>
      </w:r>
      <w:proofErr w:type="spellStart"/>
      <w:r>
        <w:rPr>
          <w:rtl/>
        </w:rPr>
        <w:t>רוטמן</w:t>
      </w:r>
      <w:proofErr w:type="spellEnd"/>
      <w:r>
        <w:rPr>
          <w:rtl/>
        </w:rPr>
        <w:t>:</w:t>
      </w:r>
      <w:r w:rsidRPr="002674B0">
        <w:rPr>
          <w:rStyle w:val="TagStyle"/>
          <w:rtl/>
        </w:rPr>
        <w:t xml:space="preserve"> &lt;&lt; יור &gt;&gt;</w:t>
      </w:r>
      <w:r w:rsidR="00202279">
        <w:rPr>
          <w:rtl/>
        </w:rPr>
        <w:t xml:space="preserve"> </w:t>
      </w:r>
      <w:bookmarkEnd w:id="3951"/>
    </w:p>
    <w:p w14:paraId="42FB3A37" w14:textId="77777777" w:rsidR="002674B0" w:rsidRDefault="002674B0" w:rsidP="002674B0">
      <w:pPr>
        <w:pStyle w:val="KeepWithNext"/>
        <w:rPr>
          <w:rtl/>
        </w:rPr>
      </w:pPr>
    </w:p>
    <w:p w14:paraId="73CE7F9E" w14:textId="3F42C97D" w:rsidR="002674B0" w:rsidRDefault="002674B0" w:rsidP="002674B0">
      <w:pPr>
        <w:rPr>
          <w:rtl/>
        </w:rPr>
      </w:pPr>
      <w:r>
        <w:rPr>
          <w:rFonts w:hint="cs"/>
          <w:rtl/>
        </w:rPr>
        <w:t>גם הצלחתי</w:t>
      </w:r>
      <w:r w:rsidR="002D7E35">
        <w:rPr>
          <w:rFonts w:hint="cs"/>
          <w:rtl/>
        </w:rPr>
        <w:t>.</w:t>
      </w:r>
    </w:p>
    <w:p w14:paraId="15576860" w14:textId="77777777" w:rsidR="002D7E35" w:rsidRPr="002674B0" w:rsidRDefault="002D7E35" w:rsidP="002674B0">
      <w:pPr>
        <w:rPr>
          <w:rtl/>
        </w:rPr>
      </w:pPr>
    </w:p>
    <w:p w14:paraId="1F699297" w14:textId="16AF38EE" w:rsidR="002674B0" w:rsidRDefault="002674B0" w:rsidP="002674B0">
      <w:pPr>
        <w:pStyle w:val="af9"/>
        <w:keepNext/>
        <w:rPr>
          <w:rtl/>
        </w:rPr>
      </w:pPr>
      <w:bookmarkStart w:id="3952" w:name="ET_guest_אורי_גאון_337"/>
      <w:r w:rsidRPr="002674B0">
        <w:rPr>
          <w:rStyle w:val="TagStyle"/>
          <w:rtl/>
        </w:rPr>
        <w:t xml:space="preserve"> &lt;&lt; אורח &gt;&gt; </w:t>
      </w:r>
      <w:r>
        <w:rPr>
          <w:rtl/>
        </w:rPr>
        <w:t>אורי גאון:</w:t>
      </w:r>
      <w:r w:rsidRPr="002674B0">
        <w:rPr>
          <w:rStyle w:val="TagStyle"/>
          <w:rtl/>
        </w:rPr>
        <w:t xml:space="preserve"> &lt;&lt; אורח &gt;&gt;</w:t>
      </w:r>
      <w:r w:rsidR="00202279">
        <w:rPr>
          <w:rtl/>
        </w:rPr>
        <w:t xml:space="preserve"> </w:t>
      </w:r>
      <w:bookmarkEnd w:id="3952"/>
    </w:p>
    <w:p w14:paraId="4008DE0C" w14:textId="77777777" w:rsidR="002674B0" w:rsidRDefault="002674B0" w:rsidP="002674B0">
      <w:pPr>
        <w:pStyle w:val="KeepWithNext"/>
        <w:rPr>
          <w:rtl/>
        </w:rPr>
      </w:pPr>
    </w:p>
    <w:p w14:paraId="0F7D4806" w14:textId="177B43B2" w:rsidR="002674B0" w:rsidRDefault="002674B0" w:rsidP="002674B0">
      <w:pPr>
        <w:rPr>
          <w:rtl/>
        </w:rPr>
      </w:pPr>
      <w:bookmarkStart w:id="3953" w:name="_ETM_Q1_3693902"/>
      <w:bookmarkEnd w:id="3953"/>
      <w:r>
        <w:rPr>
          <w:rFonts w:hint="cs"/>
          <w:rtl/>
        </w:rPr>
        <w:t>אולי יותר.</w:t>
      </w:r>
    </w:p>
    <w:p w14:paraId="3DDEB1C0" w14:textId="77777777" w:rsidR="002674B0" w:rsidRDefault="002674B0" w:rsidP="002674B0">
      <w:pPr>
        <w:rPr>
          <w:rtl/>
        </w:rPr>
      </w:pPr>
    </w:p>
    <w:p w14:paraId="3256AF0C" w14:textId="18097A1B" w:rsidR="002674B0" w:rsidRDefault="002674B0" w:rsidP="002674B0">
      <w:pPr>
        <w:pStyle w:val="af6"/>
        <w:keepNext/>
        <w:rPr>
          <w:rtl/>
        </w:rPr>
      </w:pPr>
      <w:bookmarkStart w:id="3954" w:name="ET_yor_6157_339"/>
      <w:r w:rsidRPr="002674B0">
        <w:rPr>
          <w:rStyle w:val="TagStyle"/>
          <w:rtl/>
        </w:rPr>
        <w:t xml:space="preserve"> &lt;&lt; יור &gt;&gt; </w:t>
      </w:r>
      <w:r>
        <w:rPr>
          <w:rtl/>
        </w:rPr>
        <w:t xml:space="preserve">היו"ר שמחה </w:t>
      </w:r>
      <w:proofErr w:type="spellStart"/>
      <w:r>
        <w:rPr>
          <w:rtl/>
        </w:rPr>
        <w:t>רוטמן</w:t>
      </w:r>
      <w:proofErr w:type="spellEnd"/>
      <w:r>
        <w:rPr>
          <w:rtl/>
        </w:rPr>
        <w:t>:</w:t>
      </w:r>
      <w:r w:rsidRPr="002674B0">
        <w:rPr>
          <w:rStyle w:val="TagStyle"/>
          <w:rtl/>
        </w:rPr>
        <w:t xml:space="preserve"> &lt;&lt; יור &gt;&gt;</w:t>
      </w:r>
      <w:r w:rsidR="00202279">
        <w:rPr>
          <w:rtl/>
        </w:rPr>
        <w:t xml:space="preserve"> </w:t>
      </w:r>
      <w:bookmarkEnd w:id="3954"/>
    </w:p>
    <w:p w14:paraId="2EF491BD" w14:textId="77777777" w:rsidR="002674B0" w:rsidRDefault="002674B0" w:rsidP="002674B0">
      <w:pPr>
        <w:pStyle w:val="KeepWithNext"/>
        <w:rPr>
          <w:rtl/>
        </w:rPr>
      </w:pPr>
    </w:p>
    <w:p w14:paraId="1858634A" w14:textId="77777777" w:rsidR="002D7E35" w:rsidRDefault="002674B0" w:rsidP="002674B0">
      <w:pPr>
        <w:rPr>
          <w:rtl/>
        </w:rPr>
      </w:pPr>
      <w:r>
        <w:rPr>
          <w:rFonts w:hint="cs"/>
          <w:rtl/>
        </w:rPr>
        <w:t>או פחות</w:t>
      </w:r>
      <w:bookmarkStart w:id="3955" w:name="_ETM_Q1_3697155"/>
      <w:bookmarkStart w:id="3956" w:name="_ETM_Q1_3693654"/>
      <w:bookmarkEnd w:id="3955"/>
      <w:bookmarkEnd w:id="3956"/>
      <w:r>
        <w:rPr>
          <w:rFonts w:hint="cs"/>
          <w:rtl/>
        </w:rPr>
        <w:t>. כל ה</w:t>
      </w:r>
      <w:bookmarkStart w:id="3957" w:name="_ETM_Q1_3697650"/>
      <w:bookmarkEnd w:id="3957"/>
      <w:r>
        <w:rPr>
          <w:rFonts w:hint="cs"/>
          <w:rtl/>
        </w:rPr>
        <w:t>הכנסה הייתה הולכת לרואה חשבון. הגשתי את דוח</w:t>
      </w:r>
      <w:bookmarkStart w:id="3958" w:name="_ETM_Q1_3700153"/>
      <w:bookmarkEnd w:id="3958"/>
      <w:r>
        <w:rPr>
          <w:rFonts w:hint="cs"/>
          <w:rtl/>
        </w:rPr>
        <w:t xml:space="preserve">ותיי. רק כשגדלתי </w:t>
      </w:r>
      <w:bookmarkStart w:id="3959" w:name="_ETM_Q1_3704402"/>
      <w:bookmarkEnd w:id="3959"/>
      <w:r>
        <w:rPr>
          <w:rFonts w:hint="cs"/>
          <w:rtl/>
        </w:rPr>
        <w:t>והייתי עם שותפים</w:t>
      </w:r>
      <w:r w:rsidR="002D7E35">
        <w:rPr>
          <w:rFonts w:hint="cs"/>
          <w:rtl/>
        </w:rPr>
        <w:t>.</w:t>
      </w:r>
      <w:r>
        <w:rPr>
          <w:rFonts w:hint="cs"/>
          <w:rtl/>
        </w:rPr>
        <w:t xml:space="preserve"> אין חובה </w:t>
      </w:r>
      <w:bookmarkStart w:id="3960" w:name="_ETM_Q1_3705151"/>
      <w:bookmarkEnd w:id="3960"/>
      <w:r>
        <w:rPr>
          <w:rFonts w:hint="cs"/>
          <w:rtl/>
        </w:rPr>
        <w:t>סטטוטורי</w:t>
      </w:r>
      <w:r>
        <w:rPr>
          <w:rFonts w:hint="eastAsia"/>
          <w:rtl/>
        </w:rPr>
        <w:t>ת</w:t>
      </w:r>
      <w:r>
        <w:rPr>
          <w:rFonts w:hint="cs"/>
          <w:rtl/>
        </w:rPr>
        <w:t xml:space="preserve"> לרואה </w:t>
      </w:r>
      <w:bookmarkStart w:id="3961" w:name="_ETM_Q1_3710406"/>
      <w:bookmarkEnd w:id="3961"/>
      <w:r>
        <w:rPr>
          <w:rFonts w:hint="cs"/>
          <w:rtl/>
        </w:rPr>
        <w:t>חשבון. אין ח</w:t>
      </w:r>
      <w:bookmarkStart w:id="3962" w:name="_ETM_Q1_3706906"/>
      <w:bookmarkEnd w:id="3962"/>
      <w:r>
        <w:rPr>
          <w:rFonts w:hint="cs"/>
          <w:rtl/>
        </w:rPr>
        <w:t xml:space="preserve">ובה סטטוטורית לרואה חשבון שמעורב </w:t>
      </w:r>
      <w:bookmarkStart w:id="3963" w:name="_ETM_Q1_3709150"/>
      <w:bookmarkEnd w:id="3963"/>
      <w:r>
        <w:rPr>
          <w:rFonts w:hint="cs"/>
          <w:rtl/>
        </w:rPr>
        <w:t>ברמ</w:t>
      </w:r>
      <w:bookmarkStart w:id="3964" w:name="_ETM_Q1_3709903"/>
      <w:bookmarkEnd w:id="3964"/>
      <w:r>
        <w:rPr>
          <w:rFonts w:hint="cs"/>
          <w:rtl/>
        </w:rPr>
        <w:t xml:space="preserve">ת </w:t>
      </w:r>
      <w:proofErr w:type="spellStart"/>
      <w:r>
        <w:rPr>
          <w:rFonts w:hint="cs"/>
          <w:rtl/>
        </w:rPr>
        <w:t>תוכנית</w:t>
      </w:r>
      <w:proofErr w:type="spellEnd"/>
      <w:r>
        <w:rPr>
          <w:rFonts w:hint="cs"/>
          <w:rtl/>
        </w:rPr>
        <w:t xml:space="preserve"> </w:t>
      </w:r>
      <w:bookmarkStart w:id="3965" w:name="_ETM_Q1_3712654"/>
      <w:bookmarkEnd w:id="3965"/>
      <w:r>
        <w:rPr>
          <w:rFonts w:hint="cs"/>
          <w:rtl/>
        </w:rPr>
        <w:t xml:space="preserve">ההפעלה. גם עסק שמחזיק </w:t>
      </w:r>
      <w:bookmarkStart w:id="3966" w:name="_ETM_Q1_3716903"/>
      <w:bookmarkEnd w:id="3966"/>
      <w:r>
        <w:rPr>
          <w:rFonts w:hint="cs"/>
          <w:rtl/>
        </w:rPr>
        <w:t xml:space="preserve">רואה חשבון לטובת הגשת דוחות המס </w:t>
      </w:r>
      <w:bookmarkStart w:id="3967" w:name="_ETM_Q1_3715151"/>
      <w:bookmarkEnd w:id="3967"/>
      <w:r w:rsidR="002D7E35">
        <w:rPr>
          <w:rFonts w:hint="cs"/>
          <w:rtl/>
        </w:rPr>
        <w:t xml:space="preserve">רואה החשבון </w:t>
      </w:r>
      <w:r>
        <w:rPr>
          <w:rFonts w:hint="cs"/>
          <w:rtl/>
        </w:rPr>
        <w:t xml:space="preserve">לא מעורב בתוכנית ההפעלה. </w:t>
      </w:r>
    </w:p>
    <w:p w14:paraId="3A9E8566" w14:textId="77777777" w:rsidR="002D7E35" w:rsidRDefault="002D7E35" w:rsidP="002674B0">
      <w:pPr>
        <w:rPr>
          <w:rtl/>
        </w:rPr>
      </w:pPr>
    </w:p>
    <w:p w14:paraId="529FD785" w14:textId="11E5DEBC" w:rsidR="002674B0" w:rsidRDefault="002674B0" w:rsidP="002674B0">
      <w:pPr>
        <w:rPr>
          <w:rtl/>
        </w:rPr>
      </w:pPr>
      <w:r>
        <w:rPr>
          <w:rFonts w:hint="cs"/>
          <w:rtl/>
        </w:rPr>
        <w:t xml:space="preserve">מגיש </w:t>
      </w:r>
      <w:bookmarkStart w:id="3968" w:name="_ETM_Q1_3721652"/>
      <w:bookmarkEnd w:id="3968"/>
      <w:r>
        <w:rPr>
          <w:rFonts w:hint="cs"/>
          <w:rtl/>
        </w:rPr>
        <w:t xml:space="preserve">את המסמכים בסוף </w:t>
      </w:r>
      <w:bookmarkStart w:id="3969" w:name="_ETM_Q1_3713653"/>
      <w:bookmarkEnd w:id="3969"/>
      <w:r>
        <w:rPr>
          <w:rFonts w:hint="cs"/>
          <w:rtl/>
        </w:rPr>
        <w:t>שנה, שולח אותם לרואה חשבון. יש ל</w:t>
      </w:r>
      <w:bookmarkStart w:id="3970" w:name="_ETM_Q1_3718402"/>
      <w:bookmarkEnd w:id="3970"/>
      <w:r>
        <w:rPr>
          <w:rFonts w:hint="cs"/>
          <w:rtl/>
        </w:rPr>
        <w:t xml:space="preserve">ו רואה חשבון </w:t>
      </w:r>
      <w:bookmarkStart w:id="3971" w:name="_ETM_Q1_3721401"/>
      <w:bookmarkEnd w:id="3971"/>
      <w:r>
        <w:rPr>
          <w:rFonts w:hint="cs"/>
          <w:rtl/>
        </w:rPr>
        <w:t xml:space="preserve">אבל הוא לא </w:t>
      </w:r>
      <w:bookmarkStart w:id="3972" w:name="_ETM_Q1_3718901"/>
      <w:bookmarkEnd w:id="3972"/>
      <w:r>
        <w:rPr>
          <w:rFonts w:hint="cs"/>
          <w:rtl/>
        </w:rPr>
        <w:t xml:space="preserve">מאשר לו את </w:t>
      </w:r>
      <w:proofErr w:type="spellStart"/>
      <w:r>
        <w:rPr>
          <w:rFonts w:hint="cs"/>
          <w:rtl/>
        </w:rPr>
        <w:t>תוכנית</w:t>
      </w:r>
      <w:proofErr w:type="spellEnd"/>
      <w:r>
        <w:rPr>
          <w:rFonts w:hint="cs"/>
          <w:rtl/>
        </w:rPr>
        <w:t xml:space="preserve"> ההפעלה. אישור </w:t>
      </w:r>
      <w:proofErr w:type="spellStart"/>
      <w:r>
        <w:rPr>
          <w:rFonts w:hint="cs"/>
          <w:rtl/>
        </w:rPr>
        <w:t>תוכנית</w:t>
      </w:r>
      <w:proofErr w:type="spellEnd"/>
      <w:r>
        <w:rPr>
          <w:rFonts w:hint="cs"/>
          <w:rtl/>
        </w:rPr>
        <w:t xml:space="preserve"> </w:t>
      </w:r>
      <w:bookmarkStart w:id="3973" w:name="_ETM_Q1_3721154"/>
      <w:bookmarkEnd w:id="3973"/>
      <w:r>
        <w:rPr>
          <w:rFonts w:hint="cs"/>
          <w:rtl/>
        </w:rPr>
        <w:t>הפעלה זה מגה-אירוע. ענ</w:t>
      </w:r>
      <w:bookmarkStart w:id="3974" w:name="_ETM_Q1_3727404"/>
      <w:bookmarkEnd w:id="3974"/>
      <w:r>
        <w:rPr>
          <w:rFonts w:hint="cs"/>
          <w:rtl/>
        </w:rPr>
        <w:t>ת נמצאת בזום והיא ביקשה להתייחס.</w:t>
      </w:r>
      <w:bookmarkStart w:id="3975" w:name="_ETM_Q1_3725153"/>
      <w:bookmarkStart w:id="3976" w:name="_ETM_Q1_3723653"/>
      <w:bookmarkEnd w:id="3975"/>
      <w:bookmarkEnd w:id="3976"/>
      <w:r w:rsidR="0008302B">
        <w:rPr>
          <w:rFonts w:hint="cs"/>
          <w:rtl/>
        </w:rPr>
        <w:t xml:space="preserve"> תעלו אותה בבקשה. ענת?</w:t>
      </w:r>
    </w:p>
    <w:p w14:paraId="7EF36807" w14:textId="77777777" w:rsidR="0008302B" w:rsidRDefault="0008302B" w:rsidP="002674B0">
      <w:pPr>
        <w:rPr>
          <w:rtl/>
        </w:rPr>
      </w:pPr>
      <w:bookmarkStart w:id="3977" w:name="_ETM_Q1_3728154"/>
      <w:bookmarkStart w:id="3978" w:name="_ETM_Q1_3728403"/>
      <w:bookmarkStart w:id="3979" w:name="_ETM_Q1_3729401"/>
      <w:bookmarkEnd w:id="3977"/>
      <w:bookmarkEnd w:id="3978"/>
      <w:bookmarkEnd w:id="3979"/>
    </w:p>
    <w:p w14:paraId="7B1655FB" w14:textId="7D3FEA78" w:rsidR="0008302B" w:rsidRDefault="0008302B" w:rsidP="0008302B">
      <w:pPr>
        <w:pStyle w:val="af9"/>
        <w:keepNext/>
        <w:rPr>
          <w:rtl/>
        </w:rPr>
      </w:pPr>
      <w:bookmarkStart w:id="3980" w:name="ET_guest_ענת_פילצר_סומך_340"/>
      <w:r w:rsidRPr="0008302B">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08302B">
        <w:rPr>
          <w:rStyle w:val="TagStyle"/>
          <w:rtl/>
        </w:rPr>
        <w:t xml:space="preserve"> &lt;&lt; אורח &gt;&gt;</w:t>
      </w:r>
      <w:r w:rsidR="00202279">
        <w:rPr>
          <w:rtl/>
        </w:rPr>
        <w:t xml:space="preserve"> </w:t>
      </w:r>
      <w:bookmarkEnd w:id="3980"/>
    </w:p>
    <w:p w14:paraId="08F471B9" w14:textId="77777777" w:rsidR="0008302B" w:rsidRDefault="0008302B" w:rsidP="0008302B">
      <w:pPr>
        <w:pStyle w:val="KeepWithNext"/>
        <w:rPr>
          <w:rtl/>
        </w:rPr>
      </w:pPr>
    </w:p>
    <w:p w14:paraId="1547F57C" w14:textId="0B4908BB" w:rsidR="0008302B" w:rsidRDefault="00825EC9" w:rsidP="0008302B">
      <w:pPr>
        <w:rPr>
          <w:rtl/>
        </w:rPr>
      </w:pPr>
      <w:bookmarkStart w:id="3981" w:name="_ETM_Q1_3729904"/>
      <w:bookmarkStart w:id="3982" w:name="_ETM_Q1_3730151"/>
      <w:bookmarkEnd w:id="3981"/>
      <w:bookmarkEnd w:id="3982"/>
      <w:r>
        <w:rPr>
          <w:rFonts w:hint="cs"/>
          <w:rtl/>
        </w:rPr>
        <w:t xml:space="preserve">קודם כול, </w:t>
      </w:r>
      <w:bookmarkStart w:id="3983" w:name="_ETM_Q1_3743902"/>
      <w:bookmarkEnd w:id="3983"/>
      <w:r>
        <w:rPr>
          <w:rFonts w:hint="cs"/>
          <w:rtl/>
        </w:rPr>
        <w:t>תודה.</w:t>
      </w:r>
      <w:bookmarkStart w:id="3984" w:name="_ETM_Q1_3740152"/>
      <w:bookmarkEnd w:id="3984"/>
      <w:r>
        <w:rPr>
          <w:rFonts w:hint="cs"/>
          <w:rtl/>
        </w:rPr>
        <w:t xml:space="preserve"> אני אציג את עצמי</w:t>
      </w:r>
      <w:r w:rsidR="00803E2F">
        <w:rPr>
          <w:rFonts w:hint="cs"/>
          <w:rtl/>
        </w:rPr>
        <w:t xml:space="preserve"> </w:t>
      </w:r>
      <w:r>
        <w:rPr>
          <w:rFonts w:hint="cs"/>
          <w:rtl/>
        </w:rPr>
        <w:t>עור</w:t>
      </w:r>
      <w:bookmarkStart w:id="3985" w:name="_ETM_Q1_3740651"/>
      <w:bookmarkEnd w:id="3985"/>
      <w:r w:rsidR="002D7E35">
        <w:rPr>
          <w:rFonts w:hint="cs"/>
          <w:rtl/>
        </w:rPr>
        <w:t>כת</w:t>
      </w:r>
      <w:r>
        <w:rPr>
          <w:rFonts w:hint="cs"/>
          <w:rtl/>
        </w:rPr>
        <w:t xml:space="preserve"> דין ענת </w:t>
      </w:r>
      <w:proofErr w:type="spellStart"/>
      <w:r>
        <w:rPr>
          <w:rFonts w:hint="cs"/>
          <w:rtl/>
        </w:rPr>
        <w:t>פילצר</w:t>
      </w:r>
      <w:proofErr w:type="spellEnd"/>
      <w:r>
        <w:rPr>
          <w:rFonts w:hint="cs"/>
          <w:rtl/>
        </w:rPr>
        <w:t xml:space="preserve"> </w:t>
      </w:r>
      <w:bookmarkStart w:id="3986" w:name="_ETM_Q1_3745404"/>
      <w:bookmarkEnd w:id="3986"/>
      <w:r>
        <w:rPr>
          <w:rFonts w:hint="cs"/>
          <w:rtl/>
        </w:rPr>
        <w:t>סומ</w:t>
      </w:r>
      <w:bookmarkStart w:id="3987" w:name="_ETM_Q1_3746653"/>
      <w:bookmarkEnd w:id="3987"/>
      <w:r>
        <w:rPr>
          <w:rFonts w:hint="cs"/>
          <w:rtl/>
        </w:rPr>
        <w:t>ך</w:t>
      </w:r>
      <w:bookmarkStart w:id="3988" w:name="_ETM_Q1_3746905"/>
      <w:bookmarkEnd w:id="3988"/>
      <w:r>
        <w:rPr>
          <w:rFonts w:hint="cs"/>
          <w:rtl/>
        </w:rPr>
        <w:t>, יועצת משפטית וס</w:t>
      </w:r>
      <w:bookmarkStart w:id="3989" w:name="_ETM_Q1_3742405"/>
      <w:bookmarkEnd w:id="3989"/>
      <w:r>
        <w:rPr>
          <w:rFonts w:hint="cs"/>
          <w:rtl/>
        </w:rPr>
        <w:t>מנ</w:t>
      </w:r>
      <w:bookmarkStart w:id="3990" w:name="_ETM_Q1_3741904"/>
      <w:bookmarkEnd w:id="3990"/>
      <w:r>
        <w:rPr>
          <w:rFonts w:hint="cs"/>
          <w:rtl/>
        </w:rPr>
        <w:t xml:space="preserve">כ"לית איגוד החברות הציבוריות. אני </w:t>
      </w:r>
      <w:bookmarkStart w:id="3991" w:name="_ETM_Q1_3748905"/>
      <w:bookmarkEnd w:id="3991"/>
      <w:r>
        <w:rPr>
          <w:rFonts w:hint="cs"/>
          <w:rtl/>
        </w:rPr>
        <w:t>רוצה לחזק ידי</w:t>
      </w:r>
      <w:bookmarkStart w:id="3992" w:name="_ETM_Q1_3746150"/>
      <w:bookmarkEnd w:id="3992"/>
      <w:r>
        <w:rPr>
          <w:rFonts w:hint="cs"/>
          <w:rtl/>
        </w:rPr>
        <w:t xml:space="preserve"> יושב-הראש במסר החד</w:t>
      </w:r>
      <w:bookmarkStart w:id="3993" w:name="_ETM_Q1_3747901"/>
      <w:bookmarkEnd w:id="3993"/>
      <w:r>
        <w:rPr>
          <w:rFonts w:hint="cs"/>
          <w:rtl/>
        </w:rPr>
        <w:t>-המשמעי שהוא העלה לגבי ה</w:t>
      </w:r>
      <w:bookmarkStart w:id="3994" w:name="_ETM_Q1_3750401"/>
      <w:bookmarkEnd w:id="3994"/>
      <w:r>
        <w:rPr>
          <w:rFonts w:hint="cs"/>
          <w:rtl/>
        </w:rPr>
        <w:t xml:space="preserve">דרישה </w:t>
      </w:r>
      <w:bookmarkStart w:id="3995" w:name="_ETM_Q1_3751401"/>
      <w:bookmarkEnd w:id="3995"/>
      <w:r>
        <w:rPr>
          <w:rFonts w:hint="cs"/>
          <w:rtl/>
        </w:rPr>
        <w:t>לאישור רואה חשבון שי</w:t>
      </w:r>
      <w:bookmarkStart w:id="3996" w:name="_ETM_Q1_3752155"/>
      <w:bookmarkEnd w:id="3996"/>
      <w:r>
        <w:rPr>
          <w:rFonts w:hint="cs"/>
          <w:rtl/>
        </w:rPr>
        <w:t xml:space="preserve">ש בה </w:t>
      </w:r>
      <w:bookmarkStart w:id="3997" w:name="_ETM_Q1_3752152"/>
      <w:bookmarkStart w:id="3998" w:name="_ETM_Q1_3754401"/>
      <w:bookmarkStart w:id="3999" w:name="_ETM_Q1_3757153"/>
      <w:bookmarkEnd w:id="3997"/>
      <w:bookmarkEnd w:id="3998"/>
      <w:bookmarkEnd w:id="3999"/>
      <w:r>
        <w:rPr>
          <w:rFonts w:hint="cs"/>
          <w:rtl/>
        </w:rPr>
        <w:t>בכדי לנטרל עד כדי לגרזן את הפוטנציאל של ההסדר</w:t>
      </w:r>
      <w:bookmarkStart w:id="4000" w:name="_ETM_Q1_3757652"/>
      <w:bookmarkEnd w:id="4000"/>
      <w:r>
        <w:rPr>
          <w:rFonts w:hint="cs"/>
          <w:rtl/>
        </w:rPr>
        <w:t xml:space="preserve"> הזה. </w:t>
      </w:r>
      <w:bookmarkStart w:id="4001" w:name="_ETM_Q1_3758401"/>
      <w:bookmarkEnd w:id="4001"/>
      <w:r>
        <w:rPr>
          <w:rFonts w:hint="cs"/>
          <w:rtl/>
        </w:rPr>
        <w:t>אני לא רואה שום רואה חשבון</w:t>
      </w:r>
      <w:bookmarkStart w:id="4002" w:name="_ETM_Q1_3757901"/>
      <w:bookmarkEnd w:id="4002"/>
      <w:r w:rsidR="002D7E35">
        <w:rPr>
          <w:rFonts w:hint="cs"/>
          <w:rtl/>
        </w:rPr>
        <w:t xml:space="preserve"> –</w:t>
      </w:r>
      <w:r>
        <w:rPr>
          <w:rFonts w:hint="cs"/>
          <w:rtl/>
        </w:rPr>
        <w:t xml:space="preserve"> לא של תאגיד ק</w:t>
      </w:r>
      <w:bookmarkStart w:id="4003" w:name="_ETM_Q1_3758153"/>
      <w:bookmarkEnd w:id="4003"/>
      <w:r>
        <w:rPr>
          <w:rFonts w:hint="cs"/>
          <w:rtl/>
        </w:rPr>
        <w:t>טן, לא של תאגיד בינוני ולא של</w:t>
      </w:r>
      <w:bookmarkStart w:id="4004" w:name="_ETM_Q1_3760402"/>
      <w:bookmarkEnd w:id="4004"/>
      <w:r>
        <w:rPr>
          <w:rFonts w:hint="cs"/>
          <w:rtl/>
        </w:rPr>
        <w:t xml:space="preserve"> תאגיד גדול שיסכים </w:t>
      </w:r>
      <w:bookmarkStart w:id="4005" w:name="_ETM_Q1_3765151"/>
      <w:bookmarkEnd w:id="4005"/>
      <w:r>
        <w:rPr>
          <w:rFonts w:hint="cs"/>
          <w:rtl/>
        </w:rPr>
        <w:t>לתת אישור כזה.</w:t>
      </w:r>
      <w:bookmarkStart w:id="4006" w:name="_ETM_Q1_3762651"/>
      <w:bookmarkEnd w:id="4006"/>
      <w:r>
        <w:rPr>
          <w:rFonts w:hint="cs"/>
          <w:rtl/>
        </w:rPr>
        <w:t xml:space="preserve"> </w:t>
      </w:r>
    </w:p>
    <w:p w14:paraId="26A29F28" w14:textId="77777777" w:rsidR="00825EC9" w:rsidRDefault="00825EC9" w:rsidP="0008302B">
      <w:pPr>
        <w:rPr>
          <w:rtl/>
        </w:rPr>
      </w:pPr>
      <w:bookmarkStart w:id="4007" w:name="_ETM_Q1_3764151"/>
      <w:bookmarkEnd w:id="4007"/>
    </w:p>
    <w:p w14:paraId="0755CB27" w14:textId="77777777" w:rsidR="002D7E35" w:rsidRDefault="002D7E35" w:rsidP="0008302B">
      <w:pPr>
        <w:rPr>
          <w:rtl/>
        </w:rPr>
      </w:pPr>
      <w:bookmarkStart w:id="4008" w:name="_ETM_Q1_3764654"/>
      <w:bookmarkEnd w:id="4008"/>
      <w:r>
        <w:rPr>
          <w:rFonts w:hint="cs"/>
          <w:rtl/>
        </w:rPr>
        <w:t>ל</w:t>
      </w:r>
      <w:r w:rsidR="00825EC9">
        <w:rPr>
          <w:rFonts w:hint="cs"/>
          <w:rtl/>
        </w:rPr>
        <w:t>אישור הזה יש היבט</w:t>
      </w:r>
      <w:bookmarkStart w:id="4009" w:name="_ETM_Q1_3765401"/>
      <w:bookmarkEnd w:id="4009"/>
      <w:r w:rsidR="00825EC9">
        <w:rPr>
          <w:rFonts w:hint="cs"/>
          <w:rtl/>
        </w:rPr>
        <w:t>ים עסקיים</w:t>
      </w:r>
      <w:bookmarkStart w:id="4010" w:name="_ETM_Q1_3766653"/>
      <w:bookmarkEnd w:id="4010"/>
      <w:r w:rsidR="00825EC9">
        <w:rPr>
          <w:rFonts w:hint="cs"/>
          <w:rtl/>
        </w:rPr>
        <w:t>, בכלל לא חשבונ</w:t>
      </w:r>
      <w:bookmarkStart w:id="4011" w:name="_ETM_Q1_3771404"/>
      <w:bookmarkEnd w:id="4011"/>
      <w:r w:rsidR="00825EC9">
        <w:rPr>
          <w:rFonts w:hint="cs"/>
          <w:rtl/>
        </w:rPr>
        <w:t>איים, בכלל לא פיננסיי</w:t>
      </w:r>
      <w:bookmarkStart w:id="4012" w:name="_ETM_Q1_3766900"/>
      <w:bookmarkEnd w:id="4012"/>
      <w:r w:rsidR="00825EC9">
        <w:rPr>
          <w:rFonts w:hint="cs"/>
          <w:rtl/>
        </w:rPr>
        <w:t>ם. זה לגמרי</w:t>
      </w:r>
      <w:bookmarkStart w:id="4013" w:name="_ETM_Q1_3770155"/>
      <w:bookmarkEnd w:id="4013"/>
      <w:r w:rsidR="00825EC9">
        <w:rPr>
          <w:rFonts w:hint="cs"/>
          <w:rtl/>
        </w:rPr>
        <w:t xml:space="preserve"> מ</w:t>
      </w:r>
      <w:bookmarkStart w:id="4014" w:name="_ETM_Q1_3770403"/>
      <w:bookmarkEnd w:id="4014"/>
      <w:r w:rsidR="00825EC9">
        <w:rPr>
          <w:rFonts w:hint="cs"/>
          <w:rtl/>
        </w:rPr>
        <w:t>חוץ לסקופ ש</w:t>
      </w:r>
      <w:r>
        <w:rPr>
          <w:rFonts w:hint="cs"/>
          <w:rtl/>
        </w:rPr>
        <w:t xml:space="preserve">ל </w:t>
      </w:r>
      <w:r w:rsidR="00825EC9">
        <w:rPr>
          <w:rFonts w:hint="cs"/>
          <w:rtl/>
        </w:rPr>
        <w:t xml:space="preserve">רואה </w:t>
      </w:r>
      <w:bookmarkStart w:id="4015" w:name="_ETM_Q1_3771903"/>
      <w:bookmarkEnd w:id="4015"/>
      <w:r w:rsidR="00825EC9">
        <w:rPr>
          <w:rFonts w:hint="cs"/>
          <w:rtl/>
        </w:rPr>
        <w:t>חשבון יהיה מנוסה אשר יהיה</w:t>
      </w:r>
      <w:bookmarkStart w:id="4016" w:name="_ETM_Q1_3775902"/>
      <w:bookmarkEnd w:id="4016"/>
      <w:r w:rsidR="00825EC9">
        <w:rPr>
          <w:rFonts w:hint="cs"/>
          <w:rtl/>
        </w:rPr>
        <w:t>. אף אח</w:t>
      </w:r>
      <w:bookmarkStart w:id="4017" w:name="_ETM_Q1_3774655"/>
      <w:bookmarkEnd w:id="4017"/>
      <w:r w:rsidR="00825EC9">
        <w:rPr>
          <w:rFonts w:hint="cs"/>
          <w:rtl/>
        </w:rPr>
        <w:t xml:space="preserve">ד לא ייתן אישור כזה. </w:t>
      </w:r>
    </w:p>
    <w:p w14:paraId="41B676FB" w14:textId="77777777" w:rsidR="002D7E35" w:rsidRDefault="002D7E35" w:rsidP="0008302B">
      <w:pPr>
        <w:rPr>
          <w:rtl/>
        </w:rPr>
      </w:pPr>
    </w:p>
    <w:p w14:paraId="41776FCF" w14:textId="6F33AC00" w:rsidR="00825EC9" w:rsidRDefault="00825EC9" w:rsidP="0008302B">
      <w:pPr>
        <w:rPr>
          <w:rtl/>
        </w:rPr>
      </w:pPr>
      <w:r>
        <w:rPr>
          <w:rFonts w:hint="cs"/>
          <w:rtl/>
        </w:rPr>
        <w:t xml:space="preserve">יש פה </w:t>
      </w:r>
      <w:bookmarkStart w:id="4018" w:name="_ETM_Q1_3780400"/>
      <w:bookmarkEnd w:id="4018"/>
      <w:r>
        <w:rPr>
          <w:rFonts w:hint="cs"/>
          <w:rtl/>
        </w:rPr>
        <w:t>אלמנט</w:t>
      </w:r>
      <w:bookmarkStart w:id="4019" w:name="_ETM_Q1_3776652"/>
      <w:bookmarkEnd w:id="4019"/>
      <w:r>
        <w:rPr>
          <w:rFonts w:hint="cs"/>
          <w:rtl/>
        </w:rPr>
        <w:t xml:space="preserve"> של סיכון בלתי סביר שלא לדבר </w:t>
      </w:r>
      <w:r w:rsidR="002D7E35">
        <w:rPr>
          <w:rFonts w:hint="cs"/>
          <w:rtl/>
        </w:rPr>
        <w:t xml:space="preserve">על </w:t>
      </w:r>
      <w:r>
        <w:rPr>
          <w:rFonts w:hint="cs"/>
          <w:rtl/>
        </w:rPr>
        <w:t>ההיבט</w:t>
      </w:r>
      <w:bookmarkStart w:id="4020" w:name="_ETM_Q1_3786905"/>
      <w:bookmarkStart w:id="4021" w:name="_ETM_Q1_3787904"/>
      <w:bookmarkEnd w:id="4020"/>
      <w:bookmarkEnd w:id="4021"/>
      <w:r>
        <w:rPr>
          <w:rFonts w:hint="cs"/>
          <w:rtl/>
        </w:rPr>
        <w:t xml:space="preserve"> הכספי</w:t>
      </w:r>
      <w:bookmarkStart w:id="4022" w:name="_ETM_Q1_3783652"/>
      <w:bookmarkEnd w:id="4022"/>
      <w:r>
        <w:rPr>
          <w:rFonts w:hint="cs"/>
          <w:rtl/>
        </w:rPr>
        <w:t xml:space="preserve"> </w:t>
      </w:r>
      <w:r w:rsidR="00ED21CB">
        <w:rPr>
          <w:rFonts w:hint="cs"/>
          <w:rtl/>
        </w:rPr>
        <w:t>שינטרל</w:t>
      </w:r>
      <w:r>
        <w:rPr>
          <w:rFonts w:hint="cs"/>
          <w:rtl/>
        </w:rPr>
        <w:t xml:space="preserve"> בכלל את </w:t>
      </w:r>
      <w:bookmarkStart w:id="4023" w:name="_ETM_Q1_3784901"/>
      <w:bookmarkEnd w:id="4023"/>
      <w:r>
        <w:rPr>
          <w:rFonts w:hint="cs"/>
          <w:rtl/>
        </w:rPr>
        <w:t>היכולת להפו</w:t>
      </w:r>
      <w:bookmarkStart w:id="4024" w:name="_ETM_Q1_3784652"/>
      <w:bookmarkEnd w:id="4024"/>
      <w:r>
        <w:rPr>
          <w:rFonts w:hint="cs"/>
          <w:rtl/>
        </w:rPr>
        <w:t xml:space="preserve">ך את </w:t>
      </w:r>
      <w:bookmarkStart w:id="4025" w:name="_ETM_Q1_3786400"/>
      <w:bookmarkEnd w:id="4025"/>
      <w:r>
        <w:rPr>
          <w:rFonts w:hint="cs"/>
          <w:rtl/>
        </w:rPr>
        <w:t xml:space="preserve">זה למשהו שיש בו </w:t>
      </w:r>
      <w:bookmarkStart w:id="4026" w:name="_ETM_Q1_3786150"/>
      <w:bookmarkEnd w:id="4026"/>
      <w:proofErr w:type="spellStart"/>
      <w:r w:rsidR="00F43AC8" w:rsidRPr="00F43AC8">
        <w:rPr>
          <w:rtl/>
        </w:rPr>
        <w:t>פי</w:t>
      </w:r>
      <w:r w:rsidR="008C304D">
        <w:rPr>
          <w:rFonts w:hint="cs"/>
          <w:rtl/>
        </w:rPr>
        <w:t>ס</w:t>
      </w:r>
      <w:r w:rsidR="00F43AC8" w:rsidRPr="00F43AC8">
        <w:rPr>
          <w:rtl/>
        </w:rPr>
        <w:t>יביליות</w:t>
      </w:r>
      <w:proofErr w:type="spellEnd"/>
      <w:r w:rsidR="00F43AC8" w:rsidRPr="00F43AC8">
        <w:rPr>
          <w:rFonts w:hint="cs"/>
          <w:rtl/>
        </w:rPr>
        <w:t xml:space="preserve"> </w:t>
      </w:r>
      <w:r>
        <w:rPr>
          <w:rFonts w:hint="cs"/>
          <w:rtl/>
        </w:rPr>
        <w:t xml:space="preserve">פיננסית. שלא לדבר </w:t>
      </w:r>
      <w:bookmarkStart w:id="4027" w:name="_ETM_Q1_3787405"/>
      <w:bookmarkEnd w:id="4027"/>
      <w:r>
        <w:rPr>
          <w:rFonts w:hint="cs"/>
          <w:rtl/>
        </w:rPr>
        <w:t xml:space="preserve">על זה </w:t>
      </w:r>
      <w:bookmarkStart w:id="4028" w:name="_ETM_Q1_3788151"/>
      <w:bookmarkEnd w:id="4028"/>
      <w:r>
        <w:rPr>
          <w:rFonts w:hint="cs"/>
          <w:rtl/>
        </w:rPr>
        <w:t xml:space="preserve">שמבחינת כללי האתיקה של רואי חשבון </w:t>
      </w:r>
      <w:r>
        <w:rPr>
          <w:rtl/>
        </w:rPr>
        <w:t>–</w:t>
      </w:r>
      <w:r>
        <w:rPr>
          <w:rFonts w:hint="cs"/>
          <w:rtl/>
        </w:rPr>
        <w:t xml:space="preserve"> כל רואה </w:t>
      </w:r>
      <w:bookmarkStart w:id="4029" w:name="_ETM_Q1_3790904"/>
      <w:bookmarkEnd w:id="4029"/>
      <w:r>
        <w:rPr>
          <w:rFonts w:hint="cs"/>
          <w:rtl/>
        </w:rPr>
        <w:t xml:space="preserve">חשבון </w:t>
      </w:r>
      <w:bookmarkStart w:id="4030" w:name="_ETM_Q1_3791901"/>
      <w:bookmarkEnd w:id="4030"/>
      <w:r>
        <w:rPr>
          <w:rFonts w:hint="cs"/>
          <w:rtl/>
        </w:rPr>
        <w:t>שייתן א</w:t>
      </w:r>
      <w:bookmarkStart w:id="4031" w:name="_ETM_Q1_3790651"/>
      <w:bookmarkStart w:id="4032" w:name="_ETM_Q1_3792150"/>
      <w:bookmarkEnd w:id="4031"/>
      <w:bookmarkEnd w:id="4032"/>
      <w:r w:rsidR="00ED21CB">
        <w:rPr>
          <w:rFonts w:hint="cs"/>
          <w:rtl/>
        </w:rPr>
        <w:t>יז</w:t>
      </w:r>
      <w:r w:rsidR="008C304D">
        <w:rPr>
          <w:rFonts w:hint="cs"/>
          <w:rtl/>
        </w:rPr>
        <w:t>ו</w:t>
      </w:r>
      <w:r w:rsidR="00ED21CB">
        <w:rPr>
          <w:rFonts w:hint="cs"/>
          <w:rtl/>
        </w:rPr>
        <w:t>שה</w:t>
      </w:r>
      <w:r w:rsidR="008C304D">
        <w:rPr>
          <w:rFonts w:hint="cs"/>
          <w:rtl/>
        </w:rPr>
        <w:t>י</w:t>
      </w:r>
      <w:r w:rsidR="00ED21CB">
        <w:rPr>
          <w:rFonts w:hint="cs"/>
          <w:rtl/>
        </w:rPr>
        <w:t xml:space="preserve"> </w:t>
      </w:r>
      <w:r w:rsidR="008C304D">
        <w:rPr>
          <w:rFonts w:hint="cs"/>
          <w:rtl/>
        </w:rPr>
        <w:t>א</w:t>
      </w:r>
      <w:r w:rsidR="00ED21CB">
        <w:rPr>
          <w:rFonts w:hint="cs"/>
          <w:rtl/>
        </w:rPr>
        <w:t>צטלה</w:t>
      </w:r>
      <w:bookmarkStart w:id="4033" w:name="_ETM_Q1_3792902"/>
      <w:bookmarkStart w:id="4034" w:name="_ETM_Q1_3797651"/>
      <w:bookmarkEnd w:id="4033"/>
      <w:bookmarkEnd w:id="4034"/>
      <w:r w:rsidR="00ED21CB">
        <w:rPr>
          <w:rFonts w:hint="cs"/>
          <w:rtl/>
        </w:rPr>
        <w:t xml:space="preserve"> שצריך</w:t>
      </w:r>
      <w:bookmarkStart w:id="4035" w:name="_ETM_Q1_3793151"/>
      <w:bookmarkEnd w:id="4035"/>
      <w:r w:rsidR="00ED21CB">
        <w:rPr>
          <w:rFonts w:hint="cs"/>
          <w:rtl/>
        </w:rPr>
        <w:t xml:space="preserve"> יהיה לצרף לאיזשהו </w:t>
      </w:r>
      <w:bookmarkStart w:id="4036" w:name="_ETM_Q1_3793651"/>
      <w:bookmarkEnd w:id="4036"/>
      <w:r w:rsidR="00ED21CB">
        <w:rPr>
          <w:rFonts w:hint="cs"/>
          <w:rtl/>
        </w:rPr>
        <w:t xml:space="preserve">הסדר יחייב </w:t>
      </w:r>
      <w:bookmarkStart w:id="4037" w:name="_ETM_Q1_3796401"/>
      <w:bookmarkEnd w:id="4037"/>
      <w:r w:rsidR="00ED21CB">
        <w:rPr>
          <w:rFonts w:hint="cs"/>
          <w:rtl/>
        </w:rPr>
        <w:t>גם הסדרת חובות עבר אל</w:t>
      </w:r>
      <w:bookmarkStart w:id="4038" w:name="_ETM_Q1_3796154"/>
      <w:bookmarkEnd w:id="4038"/>
      <w:r w:rsidR="00ED21CB">
        <w:rPr>
          <w:rFonts w:hint="cs"/>
          <w:rtl/>
        </w:rPr>
        <w:t xml:space="preserve"> מול אותו תאגיד. זה </w:t>
      </w:r>
      <w:bookmarkStart w:id="4039" w:name="_ETM_Q1_3800152"/>
      <w:bookmarkEnd w:id="4039"/>
      <w:r w:rsidR="00ED21CB">
        <w:rPr>
          <w:rFonts w:hint="cs"/>
          <w:rtl/>
        </w:rPr>
        <w:t xml:space="preserve">שלעצמו </w:t>
      </w:r>
      <w:bookmarkStart w:id="4040" w:name="_ETM_Q1_3792153"/>
      <w:bookmarkStart w:id="4041" w:name="_ETM_Q1_3802153"/>
      <w:bookmarkEnd w:id="4040"/>
      <w:bookmarkEnd w:id="4041"/>
      <w:r w:rsidR="00ED21CB">
        <w:rPr>
          <w:rFonts w:hint="cs"/>
          <w:rtl/>
        </w:rPr>
        <w:t>מתחיל לה</w:t>
      </w:r>
      <w:bookmarkStart w:id="4042" w:name="_ETM_Q1_3800404"/>
      <w:bookmarkEnd w:id="4042"/>
      <w:r w:rsidR="00ED21CB">
        <w:rPr>
          <w:rFonts w:hint="cs"/>
          <w:rtl/>
        </w:rPr>
        <w:t xml:space="preserve">יכנס להיבטים </w:t>
      </w:r>
      <w:bookmarkStart w:id="4043" w:name="_ETM_Q1_3806151"/>
      <w:bookmarkEnd w:id="4043"/>
      <w:r w:rsidR="00ED21CB">
        <w:rPr>
          <w:rFonts w:hint="cs"/>
          <w:rtl/>
        </w:rPr>
        <w:t>של העדפת נושים</w:t>
      </w:r>
      <w:r w:rsidR="002D7E35">
        <w:rPr>
          <w:rFonts w:hint="cs"/>
          <w:rtl/>
        </w:rPr>
        <w:t>.</w:t>
      </w:r>
    </w:p>
    <w:p w14:paraId="4EA0D105" w14:textId="77777777" w:rsidR="00ED21CB" w:rsidRDefault="00ED21CB" w:rsidP="0008302B">
      <w:pPr>
        <w:rPr>
          <w:rtl/>
        </w:rPr>
      </w:pPr>
      <w:bookmarkStart w:id="4044" w:name="_ETM_Q1_3798655"/>
      <w:bookmarkEnd w:id="4044"/>
    </w:p>
    <w:p w14:paraId="5A46823A" w14:textId="78E5E5C1" w:rsidR="00ED21CB" w:rsidRDefault="00ED21CB" w:rsidP="00ED21CB">
      <w:pPr>
        <w:pStyle w:val="af6"/>
        <w:keepNext/>
        <w:rPr>
          <w:rtl/>
        </w:rPr>
      </w:pPr>
      <w:bookmarkStart w:id="4045" w:name="ET_yor_6157_341"/>
      <w:r w:rsidRPr="00ED21CB">
        <w:rPr>
          <w:rStyle w:val="TagStyle"/>
          <w:rtl/>
        </w:rPr>
        <w:t xml:space="preserve"> &lt;&lt; יור &gt;&gt; </w:t>
      </w:r>
      <w:r>
        <w:rPr>
          <w:rtl/>
        </w:rPr>
        <w:t xml:space="preserve">היו"ר שמחה </w:t>
      </w:r>
      <w:proofErr w:type="spellStart"/>
      <w:r>
        <w:rPr>
          <w:rtl/>
        </w:rPr>
        <w:t>רוטמן</w:t>
      </w:r>
      <w:proofErr w:type="spellEnd"/>
      <w:r>
        <w:rPr>
          <w:rtl/>
        </w:rPr>
        <w:t>:</w:t>
      </w:r>
      <w:r w:rsidRPr="00ED21CB">
        <w:rPr>
          <w:rStyle w:val="TagStyle"/>
          <w:rtl/>
        </w:rPr>
        <w:t xml:space="preserve"> &lt;&lt; יור &gt;&gt;</w:t>
      </w:r>
      <w:r w:rsidR="00202279">
        <w:rPr>
          <w:rtl/>
        </w:rPr>
        <w:t xml:space="preserve"> </w:t>
      </w:r>
      <w:bookmarkEnd w:id="4045"/>
    </w:p>
    <w:p w14:paraId="137B7D4F" w14:textId="77777777" w:rsidR="00ED21CB" w:rsidRDefault="00ED21CB" w:rsidP="00ED21CB">
      <w:pPr>
        <w:pStyle w:val="KeepWithNext"/>
        <w:rPr>
          <w:rtl/>
        </w:rPr>
      </w:pPr>
    </w:p>
    <w:p w14:paraId="7E05F1F6" w14:textId="23AFAD0D" w:rsidR="00ED21CB" w:rsidRDefault="00ED21CB" w:rsidP="00ED21CB">
      <w:pPr>
        <w:rPr>
          <w:rtl/>
        </w:rPr>
      </w:pPr>
      <w:bookmarkStart w:id="4046" w:name="_ETM_Q1_3799401"/>
      <w:bookmarkEnd w:id="4046"/>
      <w:r>
        <w:rPr>
          <w:rFonts w:hint="cs"/>
          <w:rtl/>
        </w:rPr>
        <w:t xml:space="preserve">הוא אפילו </w:t>
      </w:r>
      <w:bookmarkStart w:id="4047" w:name="_ETM_Q1_3800654"/>
      <w:bookmarkEnd w:id="4047"/>
      <w:r>
        <w:rPr>
          <w:rFonts w:hint="cs"/>
          <w:rtl/>
        </w:rPr>
        <w:t xml:space="preserve">לא ייתן לי. רואה </w:t>
      </w:r>
      <w:bookmarkStart w:id="4048" w:name="_ETM_Q1_3803904"/>
      <w:bookmarkEnd w:id="4048"/>
      <w:r>
        <w:rPr>
          <w:rFonts w:hint="cs"/>
          <w:rtl/>
        </w:rPr>
        <w:t>חשבון שמכיר את העסק שלי</w:t>
      </w:r>
      <w:bookmarkStart w:id="4049" w:name="_ETM_Q1_3810152"/>
      <w:bookmarkEnd w:id="4049"/>
      <w:r w:rsidR="002D7E35">
        <w:rPr>
          <w:rFonts w:hint="cs"/>
          <w:rtl/>
        </w:rPr>
        <w:t>.</w:t>
      </w:r>
      <w:r w:rsidR="00803E2F">
        <w:rPr>
          <w:rFonts w:hint="cs"/>
          <w:rtl/>
        </w:rPr>
        <w:t xml:space="preserve"> </w:t>
      </w:r>
      <w:r>
        <w:rPr>
          <w:rFonts w:hint="cs"/>
          <w:rtl/>
        </w:rPr>
        <w:t>בגלל שאני</w:t>
      </w:r>
      <w:bookmarkStart w:id="4050" w:name="_ETM_Q1_3812155"/>
      <w:bookmarkEnd w:id="4050"/>
      <w:r>
        <w:rPr>
          <w:rFonts w:hint="cs"/>
          <w:rtl/>
        </w:rPr>
        <w:t xml:space="preserve"> חובות אני חייב לו 30,000 ש</w:t>
      </w:r>
      <w:bookmarkStart w:id="4051" w:name="_ETM_Q1_3815155"/>
      <w:bookmarkEnd w:id="4051"/>
      <w:r>
        <w:rPr>
          <w:rFonts w:hint="cs"/>
          <w:rtl/>
        </w:rPr>
        <w:t xml:space="preserve">קל. עכשיו </w:t>
      </w:r>
      <w:bookmarkStart w:id="4052" w:name="_ETM_Q1_3816405"/>
      <w:bookmarkEnd w:id="4052"/>
      <w:r>
        <w:rPr>
          <w:rFonts w:hint="cs"/>
          <w:rtl/>
        </w:rPr>
        <w:t>אני בא אליו ואומר ל</w:t>
      </w:r>
      <w:bookmarkStart w:id="4053" w:name="_ETM_Q1_3817150"/>
      <w:bookmarkEnd w:id="4053"/>
      <w:r>
        <w:rPr>
          <w:rFonts w:hint="cs"/>
          <w:rtl/>
        </w:rPr>
        <w:t xml:space="preserve">ו תכין לי אישור לבית משפט </w:t>
      </w:r>
      <w:bookmarkStart w:id="4054" w:name="_ETM_Q1_3820901"/>
      <w:bookmarkEnd w:id="4054"/>
      <w:r>
        <w:rPr>
          <w:rFonts w:hint="cs"/>
          <w:rtl/>
        </w:rPr>
        <w:t>לתוכנית הפעלה. הוא א</w:t>
      </w:r>
      <w:bookmarkStart w:id="4055" w:name="_ETM_Q1_3820651"/>
      <w:bookmarkEnd w:id="4055"/>
      <w:r>
        <w:rPr>
          <w:rFonts w:hint="cs"/>
          <w:rtl/>
        </w:rPr>
        <w:t>ומר לי</w:t>
      </w:r>
      <w:r w:rsidR="00803E2F">
        <w:rPr>
          <w:rFonts w:hint="cs"/>
          <w:rtl/>
        </w:rPr>
        <w:t xml:space="preserve"> </w:t>
      </w:r>
      <w:r>
        <w:rPr>
          <w:rFonts w:hint="cs"/>
          <w:rtl/>
        </w:rPr>
        <w:t>אדוני היקר</w:t>
      </w:r>
      <w:r w:rsidR="00202279">
        <w:rPr>
          <w:rFonts w:hint="cs"/>
          <w:rtl/>
        </w:rPr>
        <w:t xml:space="preserve"> </w:t>
      </w:r>
      <w:r>
        <w:rPr>
          <w:rFonts w:hint="cs"/>
          <w:rtl/>
        </w:rPr>
        <w:t xml:space="preserve">- </w:t>
      </w:r>
      <w:bookmarkStart w:id="4056" w:name="_ETM_Q1_3825901"/>
      <w:bookmarkEnd w:id="4056"/>
      <w:r>
        <w:rPr>
          <w:rFonts w:hint="cs"/>
          <w:rtl/>
        </w:rPr>
        <w:t>- -</w:t>
      </w:r>
      <w:bookmarkStart w:id="4057" w:name="_ETM_Q1_3826652"/>
      <w:bookmarkEnd w:id="4057"/>
    </w:p>
    <w:p w14:paraId="239A9E81" w14:textId="77777777" w:rsidR="00ED21CB" w:rsidRDefault="00ED21CB" w:rsidP="00ED21CB">
      <w:pPr>
        <w:rPr>
          <w:rtl/>
        </w:rPr>
      </w:pPr>
      <w:bookmarkStart w:id="4058" w:name="_ETM_Q1_3816652"/>
      <w:bookmarkStart w:id="4059" w:name="_ETM_Q1_3817651"/>
      <w:bookmarkEnd w:id="4058"/>
      <w:bookmarkEnd w:id="4059"/>
    </w:p>
    <w:p w14:paraId="34D62752" w14:textId="7AD72DCB" w:rsidR="00ED21CB" w:rsidRDefault="00ED21CB" w:rsidP="00ED21CB">
      <w:pPr>
        <w:pStyle w:val="af9"/>
        <w:keepNext/>
        <w:rPr>
          <w:rtl/>
        </w:rPr>
      </w:pPr>
      <w:bookmarkStart w:id="4060" w:name="ET_guest_אשר_אנגלמן_343"/>
      <w:r w:rsidRPr="00ED21CB">
        <w:rPr>
          <w:rStyle w:val="TagStyle"/>
          <w:rtl/>
        </w:rPr>
        <w:t xml:space="preserve"> &lt;&lt; אורח &gt;&gt; </w:t>
      </w:r>
      <w:r>
        <w:rPr>
          <w:rtl/>
        </w:rPr>
        <w:t>אשר אנגלמן:</w:t>
      </w:r>
      <w:r w:rsidRPr="00ED21CB">
        <w:rPr>
          <w:rStyle w:val="TagStyle"/>
          <w:rtl/>
        </w:rPr>
        <w:t xml:space="preserve"> &lt;&lt; אורח &gt;&gt;</w:t>
      </w:r>
      <w:r w:rsidR="00202279">
        <w:rPr>
          <w:rtl/>
        </w:rPr>
        <w:t xml:space="preserve"> </w:t>
      </w:r>
      <w:bookmarkEnd w:id="4060"/>
    </w:p>
    <w:p w14:paraId="5CCA5AC8" w14:textId="77777777" w:rsidR="00ED21CB" w:rsidRDefault="00ED21CB" w:rsidP="00ED21CB">
      <w:pPr>
        <w:pStyle w:val="KeepWithNext"/>
        <w:rPr>
          <w:rtl/>
        </w:rPr>
      </w:pPr>
    </w:p>
    <w:p w14:paraId="52A293EC" w14:textId="7C1A468D" w:rsidR="00ED21CB" w:rsidRPr="00ED21CB" w:rsidRDefault="00ED21CB" w:rsidP="00ED21CB">
      <w:pPr>
        <w:rPr>
          <w:rtl/>
        </w:rPr>
      </w:pPr>
      <w:bookmarkStart w:id="4061" w:name="_ETM_Q1_3818402"/>
      <w:bookmarkEnd w:id="4061"/>
      <w:r>
        <w:rPr>
          <w:rFonts w:hint="cs"/>
          <w:rtl/>
        </w:rPr>
        <w:t xml:space="preserve">יכול להיות שהוא מבין שבמסגרת החובות הוא </w:t>
      </w:r>
      <w:bookmarkStart w:id="4062" w:name="_ETM_Q1_3822404"/>
      <w:bookmarkStart w:id="4063" w:name="_ETM_Q1_3824153"/>
      <w:bookmarkEnd w:id="4062"/>
      <w:bookmarkEnd w:id="4063"/>
      <w:r w:rsidR="00F43AC8">
        <w:rPr>
          <w:rFonts w:hint="cs"/>
          <w:rtl/>
        </w:rPr>
        <w:t>יקבל</w:t>
      </w:r>
      <w:r>
        <w:rPr>
          <w:rFonts w:hint="cs"/>
          <w:rtl/>
        </w:rPr>
        <w:t xml:space="preserve"> </w:t>
      </w:r>
      <w:bookmarkStart w:id="4064" w:name="_ETM_Q1_3826901"/>
      <w:bookmarkEnd w:id="4064"/>
      <w:r>
        <w:rPr>
          <w:rFonts w:hint="cs"/>
          <w:rtl/>
        </w:rPr>
        <w:t>בהסדר</w:t>
      </w:r>
      <w:bookmarkStart w:id="4065" w:name="_ETM_Q1_3822900"/>
      <w:bookmarkEnd w:id="4065"/>
      <w:r>
        <w:rPr>
          <w:rFonts w:hint="cs"/>
          <w:rtl/>
        </w:rPr>
        <w:t xml:space="preserve"> שלו כסף. עדיף</w:t>
      </w:r>
      <w:bookmarkStart w:id="4066" w:name="_ETM_Q1_3824653"/>
      <w:bookmarkEnd w:id="4066"/>
      <w:r>
        <w:rPr>
          <w:rFonts w:hint="cs"/>
          <w:rtl/>
        </w:rPr>
        <w:t xml:space="preserve"> לו </w:t>
      </w:r>
      <w:bookmarkStart w:id="4067" w:name="_ETM_Q1_3824405"/>
      <w:bookmarkEnd w:id="4067"/>
      <w:r w:rsidR="00F43AC8">
        <w:rPr>
          <w:rFonts w:hint="cs"/>
          <w:rtl/>
        </w:rPr>
        <w:t xml:space="preserve">מאשר שאתה </w:t>
      </w:r>
      <w:bookmarkStart w:id="4068" w:name="_ETM_Q1_3828404"/>
      <w:bookmarkEnd w:id="4068"/>
      <w:r w:rsidR="00F43AC8">
        <w:rPr>
          <w:rFonts w:hint="cs"/>
          <w:rtl/>
        </w:rPr>
        <w:t xml:space="preserve">תלך לפירוק. </w:t>
      </w:r>
      <w:bookmarkStart w:id="4069" w:name="_ETM_Q1_3830654"/>
      <w:bookmarkStart w:id="4070" w:name="_ETM_Q1_3821653"/>
      <w:bookmarkEnd w:id="4069"/>
      <w:bookmarkEnd w:id="4070"/>
    </w:p>
    <w:p w14:paraId="5212A40A" w14:textId="77777777" w:rsidR="00ED21CB" w:rsidRDefault="00ED21CB" w:rsidP="00ED21CB">
      <w:pPr>
        <w:rPr>
          <w:rtl/>
        </w:rPr>
      </w:pPr>
      <w:bookmarkStart w:id="4071" w:name="_ETM_Q1_3802654"/>
      <w:bookmarkStart w:id="4072" w:name="_ETM_Q1_3804154"/>
      <w:bookmarkStart w:id="4073" w:name="_ETM_Q1_3804653"/>
      <w:bookmarkEnd w:id="4071"/>
      <w:bookmarkEnd w:id="4072"/>
      <w:bookmarkEnd w:id="4073"/>
    </w:p>
    <w:p w14:paraId="1F669217" w14:textId="3EF17398" w:rsidR="00F43AC8" w:rsidRDefault="00F43AC8" w:rsidP="00F43AC8">
      <w:pPr>
        <w:pStyle w:val="af6"/>
        <w:keepNext/>
        <w:rPr>
          <w:rtl/>
        </w:rPr>
      </w:pPr>
      <w:bookmarkStart w:id="4074" w:name="ET_yor_6157_344"/>
      <w:r w:rsidRPr="00F43AC8">
        <w:rPr>
          <w:rStyle w:val="TagStyle"/>
          <w:rtl/>
        </w:rPr>
        <w:t xml:space="preserve"> &lt;&lt; יור &gt;&gt; </w:t>
      </w:r>
      <w:r>
        <w:rPr>
          <w:rtl/>
        </w:rPr>
        <w:t xml:space="preserve">היו"ר שמחה </w:t>
      </w:r>
      <w:proofErr w:type="spellStart"/>
      <w:r>
        <w:rPr>
          <w:rtl/>
        </w:rPr>
        <w:t>רוטמן</w:t>
      </w:r>
      <w:proofErr w:type="spellEnd"/>
      <w:r>
        <w:rPr>
          <w:rtl/>
        </w:rPr>
        <w:t>:</w:t>
      </w:r>
      <w:r w:rsidRPr="00F43AC8">
        <w:rPr>
          <w:rStyle w:val="TagStyle"/>
          <w:rtl/>
        </w:rPr>
        <w:t xml:space="preserve"> &lt;&lt; יור &gt;&gt;</w:t>
      </w:r>
      <w:r w:rsidR="00202279">
        <w:rPr>
          <w:rtl/>
        </w:rPr>
        <w:t xml:space="preserve"> </w:t>
      </w:r>
      <w:bookmarkEnd w:id="4074"/>
    </w:p>
    <w:p w14:paraId="28222A4A" w14:textId="77777777" w:rsidR="00F43AC8" w:rsidRDefault="00F43AC8" w:rsidP="00F43AC8">
      <w:pPr>
        <w:pStyle w:val="KeepWithNext"/>
        <w:rPr>
          <w:rtl/>
        </w:rPr>
      </w:pPr>
    </w:p>
    <w:p w14:paraId="196DA03F" w14:textId="2C5A7E9A" w:rsidR="00F43AC8" w:rsidRDefault="00F43AC8" w:rsidP="00F43AC8">
      <w:pPr>
        <w:rPr>
          <w:rtl/>
        </w:rPr>
      </w:pPr>
      <w:bookmarkStart w:id="4075" w:name="_ETM_Q1_3822402"/>
      <w:bookmarkEnd w:id="4075"/>
      <w:r>
        <w:rPr>
          <w:rFonts w:hint="cs"/>
          <w:rtl/>
        </w:rPr>
        <w:t>אז בוא נעשה כלל שיש אס</w:t>
      </w:r>
      <w:bookmarkStart w:id="4076" w:name="_ETM_Q1_3829655"/>
      <w:bookmarkStart w:id="4077" w:name="_ETM_Q1_3830403"/>
      <w:bookmarkStart w:id="4078" w:name="_ETM_Q1_3831651"/>
      <w:bookmarkEnd w:id="4076"/>
      <w:bookmarkEnd w:id="4077"/>
      <w:bookmarkEnd w:id="4078"/>
      <w:r>
        <w:rPr>
          <w:rFonts w:hint="cs"/>
          <w:rtl/>
        </w:rPr>
        <w:t xml:space="preserve">פת נושים </w:t>
      </w:r>
      <w:bookmarkStart w:id="4079" w:name="_ETM_Q1_3822153"/>
      <w:bookmarkEnd w:id="4079"/>
      <w:r>
        <w:rPr>
          <w:rFonts w:hint="cs"/>
          <w:rtl/>
        </w:rPr>
        <w:t xml:space="preserve">נפרדת </w:t>
      </w:r>
      <w:bookmarkStart w:id="4080" w:name="_ETM_Q1_3824150"/>
      <w:bookmarkStart w:id="4081" w:name="_ETM_Q1_3819901"/>
      <w:bookmarkStart w:id="4082" w:name="_ETM_Q1_3826404"/>
      <w:bookmarkEnd w:id="4080"/>
      <w:bookmarkEnd w:id="4081"/>
      <w:bookmarkEnd w:id="4082"/>
      <w:r>
        <w:rPr>
          <w:rFonts w:hint="cs"/>
          <w:rtl/>
        </w:rPr>
        <w:t>לרואי החשב</w:t>
      </w:r>
      <w:bookmarkStart w:id="4083" w:name="_ETM_Q1_3828151"/>
      <w:bookmarkEnd w:id="4083"/>
      <w:r>
        <w:rPr>
          <w:rFonts w:hint="cs"/>
          <w:rtl/>
        </w:rPr>
        <w:t>ון שהוא מחזיק בזכות</w:t>
      </w:r>
      <w:bookmarkStart w:id="4084" w:name="_ETM_Q1_3829152"/>
      <w:bookmarkEnd w:id="4084"/>
      <w:r>
        <w:rPr>
          <w:rFonts w:hint="cs"/>
          <w:rtl/>
        </w:rPr>
        <w:t xml:space="preserve"> הווטו ל</w:t>
      </w:r>
      <w:bookmarkStart w:id="4085" w:name="_ETM_Q1_3829650"/>
      <w:bookmarkEnd w:id="4085"/>
      <w:r>
        <w:rPr>
          <w:rFonts w:hint="cs"/>
          <w:rtl/>
        </w:rPr>
        <w:t>ש</w:t>
      </w:r>
      <w:bookmarkStart w:id="4086" w:name="_ETM_Q1_3830152"/>
      <w:bookmarkEnd w:id="4086"/>
      <w:r>
        <w:rPr>
          <w:rFonts w:hint="cs"/>
          <w:rtl/>
        </w:rPr>
        <w:t xml:space="preserve">אלה אם תיכנס </w:t>
      </w:r>
      <w:bookmarkStart w:id="4087" w:name="_ETM_Q1_3829902"/>
      <w:bookmarkEnd w:id="4087"/>
      <w:r>
        <w:rPr>
          <w:rFonts w:hint="cs"/>
          <w:rtl/>
        </w:rPr>
        <w:t>להסדר נושים</w:t>
      </w:r>
      <w:r w:rsidR="00803E2F">
        <w:rPr>
          <w:rFonts w:hint="cs"/>
          <w:rtl/>
        </w:rPr>
        <w:t xml:space="preserve"> </w:t>
      </w:r>
      <w:r>
        <w:rPr>
          <w:rFonts w:hint="cs"/>
          <w:rtl/>
        </w:rPr>
        <w:t xml:space="preserve">כן או לא. אם </w:t>
      </w:r>
      <w:bookmarkStart w:id="4088" w:name="_ETM_Q1_3832152"/>
      <w:bookmarkEnd w:id="4088"/>
      <w:r>
        <w:rPr>
          <w:rFonts w:hint="cs"/>
          <w:rtl/>
        </w:rPr>
        <w:t xml:space="preserve">זו המטרה </w:t>
      </w:r>
      <w:bookmarkStart w:id="4089" w:name="_ETM_Q1_3833905"/>
      <w:bookmarkEnd w:id="4089"/>
      <w:r>
        <w:rPr>
          <w:rtl/>
        </w:rPr>
        <w:t>–</w:t>
      </w:r>
      <w:r>
        <w:rPr>
          <w:rFonts w:hint="cs"/>
          <w:rtl/>
        </w:rPr>
        <w:t xml:space="preserve"> השגנו אותה.</w:t>
      </w:r>
      <w:bookmarkStart w:id="4090" w:name="_ETM_Q1_3839151"/>
      <w:bookmarkEnd w:id="4090"/>
    </w:p>
    <w:p w14:paraId="3F5B1445" w14:textId="77777777" w:rsidR="00F43AC8" w:rsidRDefault="00F43AC8" w:rsidP="00F43AC8">
      <w:pPr>
        <w:rPr>
          <w:rtl/>
        </w:rPr>
      </w:pPr>
      <w:bookmarkStart w:id="4091" w:name="_ETM_Q1_3829151"/>
      <w:bookmarkStart w:id="4092" w:name="_ETM_Q1_3829403"/>
      <w:bookmarkStart w:id="4093" w:name="_ETM_Q1_3830651"/>
      <w:bookmarkEnd w:id="4091"/>
      <w:bookmarkEnd w:id="4092"/>
      <w:bookmarkEnd w:id="4093"/>
    </w:p>
    <w:p w14:paraId="4A3C8E63" w14:textId="1B9848DE" w:rsidR="00F43AC8" w:rsidRDefault="00F43AC8" w:rsidP="00F43AC8">
      <w:pPr>
        <w:pStyle w:val="af9"/>
        <w:keepNext/>
        <w:rPr>
          <w:rtl/>
        </w:rPr>
      </w:pPr>
      <w:bookmarkStart w:id="4094" w:name="ET_guest_נעם_הרצוג_345"/>
      <w:r w:rsidRPr="00F43AC8">
        <w:rPr>
          <w:rStyle w:val="TagStyle"/>
          <w:rtl/>
        </w:rPr>
        <w:t xml:space="preserve"> &lt;&lt; אורח &gt;&gt; </w:t>
      </w:r>
      <w:r>
        <w:rPr>
          <w:rtl/>
        </w:rPr>
        <w:t>נעם הרצוג:</w:t>
      </w:r>
      <w:r w:rsidRPr="00F43AC8">
        <w:rPr>
          <w:rStyle w:val="TagStyle"/>
          <w:rtl/>
        </w:rPr>
        <w:t xml:space="preserve"> &lt;&lt; אורח &gt;&gt;</w:t>
      </w:r>
      <w:r w:rsidR="00202279">
        <w:rPr>
          <w:rtl/>
        </w:rPr>
        <w:t xml:space="preserve"> </w:t>
      </w:r>
      <w:bookmarkEnd w:id="4094"/>
    </w:p>
    <w:p w14:paraId="005C4419" w14:textId="77777777" w:rsidR="00F43AC8" w:rsidRDefault="00F43AC8" w:rsidP="00F43AC8">
      <w:pPr>
        <w:pStyle w:val="KeepWithNext"/>
        <w:rPr>
          <w:rtl/>
        </w:rPr>
      </w:pPr>
    </w:p>
    <w:p w14:paraId="5FE2C9DD" w14:textId="0990CA6A" w:rsidR="00F43AC8" w:rsidRDefault="00F43AC8" w:rsidP="00F43AC8">
      <w:pPr>
        <w:rPr>
          <w:rtl/>
        </w:rPr>
      </w:pPr>
      <w:r>
        <w:rPr>
          <w:rFonts w:hint="cs"/>
          <w:rtl/>
        </w:rPr>
        <w:t>א</w:t>
      </w:r>
      <w:bookmarkStart w:id="4095" w:name="_ETM_Q1_3831401"/>
      <w:bookmarkEnd w:id="4095"/>
      <w:r>
        <w:rPr>
          <w:rFonts w:hint="cs"/>
          <w:rtl/>
        </w:rPr>
        <w:t xml:space="preserve">פשר לתת גמלה </w:t>
      </w:r>
      <w:bookmarkStart w:id="4096" w:name="_ETM_Q1_3839658"/>
      <w:bookmarkEnd w:id="4096"/>
      <w:r>
        <w:rPr>
          <w:rFonts w:hint="cs"/>
          <w:rtl/>
        </w:rPr>
        <w:t>מהביטוח</w:t>
      </w:r>
      <w:bookmarkStart w:id="4097" w:name="_ETM_Q1_3839650"/>
      <w:bookmarkEnd w:id="4097"/>
      <w:r w:rsidR="002D7E35">
        <w:rPr>
          <w:rFonts w:hint="cs"/>
          <w:rtl/>
        </w:rPr>
        <w:t>.</w:t>
      </w:r>
    </w:p>
    <w:p w14:paraId="7DECE1D2" w14:textId="77777777" w:rsidR="00F43AC8" w:rsidRDefault="00F43AC8" w:rsidP="00F43AC8">
      <w:pPr>
        <w:rPr>
          <w:rtl/>
        </w:rPr>
      </w:pPr>
      <w:bookmarkStart w:id="4098" w:name="_ETM_Q1_3832153"/>
      <w:bookmarkEnd w:id="4098"/>
    </w:p>
    <w:p w14:paraId="33A6FABB" w14:textId="48B2B9E2" w:rsidR="00F43AC8" w:rsidRDefault="00F43AC8" w:rsidP="00F43AC8">
      <w:pPr>
        <w:pStyle w:val="af6"/>
        <w:keepNext/>
        <w:rPr>
          <w:rtl/>
        </w:rPr>
      </w:pPr>
      <w:bookmarkStart w:id="4099" w:name="ET_yor_6157_346"/>
      <w:r w:rsidRPr="00F43AC8">
        <w:rPr>
          <w:rStyle w:val="TagStyle"/>
          <w:rtl/>
        </w:rPr>
        <w:t xml:space="preserve"> &lt;&lt; יור &gt;&gt; </w:t>
      </w:r>
      <w:r>
        <w:rPr>
          <w:rtl/>
        </w:rPr>
        <w:t xml:space="preserve">היו"ר שמחה </w:t>
      </w:r>
      <w:proofErr w:type="spellStart"/>
      <w:r>
        <w:rPr>
          <w:rtl/>
        </w:rPr>
        <w:t>רוטמן</w:t>
      </w:r>
      <w:proofErr w:type="spellEnd"/>
      <w:r>
        <w:rPr>
          <w:rtl/>
        </w:rPr>
        <w:t>:</w:t>
      </w:r>
      <w:r w:rsidRPr="00F43AC8">
        <w:rPr>
          <w:rStyle w:val="TagStyle"/>
          <w:rtl/>
        </w:rPr>
        <w:t xml:space="preserve"> &lt;&lt; יור &gt;&gt;</w:t>
      </w:r>
      <w:r w:rsidR="00202279">
        <w:rPr>
          <w:rtl/>
        </w:rPr>
        <w:t xml:space="preserve"> </w:t>
      </w:r>
      <w:bookmarkEnd w:id="4099"/>
    </w:p>
    <w:p w14:paraId="60EA1738" w14:textId="77777777" w:rsidR="00F43AC8" w:rsidRDefault="00F43AC8" w:rsidP="00F43AC8">
      <w:pPr>
        <w:pStyle w:val="KeepWithNext"/>
        <w:rPr>
          <w:rtl/>
        </w:rPr>
      </w:pPr>
    </w:p>
    <w:p w14:paraId="0963313A" w14:textId="152E5C50" w:rsidR="00F43AC8" w:rsidRDefault="00F43AC8" w:rsidP="00F43AC8">
      <w:pPr>
        <w:rPr>
          <w:rtl/>
        </w:rPr>
      </w:pPr>
      <w:bookmarkStart w:id="4100" w:name="_ETM_Q1_3833402"/>
      <w:bookmarkEnd w:id="4100"/>
      <w:r>
        <w:rPr>
          <w:rFonts w:hint="cs"/>
          <w:rtl/>
        </w:rPr>
        <w:t>שהביט</w:t>
      </w:r>
      <w:bookmarkStart w:id="4101" w:name="_ETM_Q1_3835902"/>
      <w:bookmarkEnd w:id="4101"/>
      <w:r>
        <w:rPr>
          <w:rFonts w:hint="cs"/>
          <w:rtl/>
        </w:rPr>
        <w:t xml:space="preserve">וח הלאומי ישלם </w:t>
      </w:r>
      <w:bookmarkStart w:id="4102" w:name="_ETM_Q1_3839903"/>
      <w:bookmarkEnd w:id="4102"/>
      <w:r>
        <w:rPr>
          <w:rFonts w:hint="cs"/>
          <w:rtl/>
        </w:rPr>
        <w:t>לו</w:t>
      </w:r>
      <w:bookmarkStart w:id="4103" w:name="_ETM_Q1_3842404"/>
      <w:bookmarkEnd w:id="4103"/>
      <w:r>
        <w:rPr>
          <w:rFonts w:hint="cs"/>
          <w:rtl/>
        </w:rPr>
        <w:t>.</w:t>
      </w:r>
    </w:p>
    <w:p w14:paraId="266B24A0" w14:textId="77777777" w:rsidR="00F43AC8" w:rsidRDefault="00F43AC8" w:rsidP="00F43AC8">
      <w:pPr>
        <w:rPr>
          <w:rtl/>
        </w:rPr>
      </w:pPr>
      <w:bookmarkStart w:id="4104" w:name="_ETM_Q1_3832655"/>
      <w:bookmarkStart w:id="4105" w:name="_ETM_Q1_3833903"/>
      <w:bookmarkEnd w:id="4104"/>
      <w:bookmarkEnd w:id="4105"/>
    </w:p>
    <w:p w14:paraId="0CA0B70A" w14:textId="5471B918" w:rsidR="00F43AC8" w:rsidRDefault="00F43AC8" w:rsidP="00F43AC8">
      <w:pPr>
        <w:pStyle w:val="a4"/>
        <w:keepNext/>
        <w:rPr>
          <w:rtl/>
        </w:rPr>
      </w:pPr>
      <w:bookmarkStart w:id="4106" w:name="ET_speaker_6520_347"/>
      <w:r w:rsidRPr="00F43AC8">
        <w:rPr>
          <w:rStyle w:val="TagStyle"/>
          <w:rtl/>
        </w:rPr>
        <w:t xml:space="preserve"> &lt;&lt; דובר &gt;&gt; </w:t>
      </w:r>
      <w:r>
        <w:rPr>
          <w:rtl/>
        </w:rPr>
        <w:t>ארז מלול (ש"ס):</w:t>
      </w:r>
      <w:r w:rsidRPr="00F43AC8">
        <w:rPr>
          <w:rStyle w:val="TagStyle"/>
          <w:rtl/>
        </w:rPr>
        <w:t xml:space="preserve"> &lt;&lt; דובר &gt;&gt;</w:t>
      </w:r>
      <w:r w:rsidR="00202279">
        <w:rPr>
          <w:rtl/>
        </w:rPr>
        <w:t xml:space="preserve"> </w:t>
      </w:r>
      <w:bookmarkEnd w:id="4106"/>
    </w:p>
    <w:p w14:paraId="23DFC7D0" w14:textId="77777777" w:rsidR="00F43AC8" w:rsidRDefault="00F43AC8" w:rsidP="00F43AC8">
      <w:pPr>
        <w:pStyle w:val="KeepWithNext"/>
        <w:rPr>
          <w:rtl/>
        </w:rPr>
      </w:pPr>
    </w:p>
    <w:p w14:paraId="252FED4F" w14:textId="2D549D67" w:rsidR="00F43AC8" w:rsidRDefault="00F43AC8" w:rsidP="00F43AC8">
      <w:pPr>
        <w:rPr>
          <w:rtl/>
        </w:rPr>
      </w:pPr>
      <w:bookmarkStart w:id="4107" w:name="_ETM_Q1_3834404"/>
      <w:bookmarkEnd w:id="4107"/>
      <w:r>
        <w:rPr>
          <w:rFonts w:hint="cs"/>
          <w:rtl/>
        </w:rPr>
        <w:t xml:space="preserve">יושב-הראש, בסעיף 2 אמרנו </w:t>
      </w:r>
      <w:r>
        <w:rPr>
          <w:rtl/>
        </w:rPr>
        <w:t>–</w:t>
      </w:r>
      <w:r>
        <w:rPr>
          <w:rFonts w:hint="cs"/>
          <w:rtl/>
        </w:rPr>
        <w:t xml:space="preserve"> אנ</w:t>
      </w:r>
      <w:bookmarkStart w:id="4108" w:name="_ETM_Q1_3840655"/>
      <w:bookmarkStart w:id="4109" w:name="_ETM_Q1_3846154"/>
      <w:bookmarkEnd w:id="4108"/>
      <w:bookmarkEnd w:id="4109"/>
      <w:r>
        <w:rPr>
          <w:rFonts w:hint="cs"/>
          <w:rtl/>
        </w:rPr>
        <w:t xml:space="preserve">י מדבר עכשיו על קפה-קפה של חבר הכנסת </w:t>
      </w:r>
      <w:proofErr w:type="spellStart"/>
      <w:r>
        <w:rPr>
          <w:rFonts w:hint="cs"/>
          <w:rtl/>
        </w:rPr>
        <w:t>ואטורי</w:t>
      </w:r>
      <w:proofErr w:type="spellEnd"/>
      <w:r>
        <w:rPr>
          <w:rFonts w:hint="cs"/>
          <w:rtl/>
        </w:rPr>
        <w:t xml:space="preserve"> </w:t>
      </w:r>
      <w:r w:rsidR="008836AD">
        <w:rPr>
          <w:rtl/>
        </w:rPr>
        <w:t>–</w:t>
      </w:r>
      <w:r>
        <w:rPr>
          <w:rFonts w:hint="cs"/>
          <w:rtl/>
        </w:rPr>
        <w:t xml:space="preserve"> </w:t>
      </w:r>
      <w:proofErr w:type="spellStart"/>
      <w:r w:rsidR="008836AD">
        <w:rPr>
          <w:rFonts w:hint="cs"/>
          <w:rtl/>
        </w:rPr>
        <w:t>תוכנית</w:t>
      </w:r>
      <w:proofErr w:type="spellEnd"/>
      <w:r w:rsidR="008836AD">
        <w:rPr>
          <w:rFonts w:hint="cs"/>
          <w:rtl/>
        </w:rPr>
        <w:t xml:space="preserve"> ש</w:t>
      </w:r>
      <w:bookmarkStart w:id="4110" w:name="_ETM_Q1_3847655"/>
      <w:bookmarkEnd w:id="4110"/>
      <w:r w:rsidR="008836AD">
        <w:rPr>
          <w:rFonts w:hint="cs"/>
          <w:rtl/>
        </w:rPr>
        <w:t>בה יפרט</w:t>
      </w:r>
      <w:bookmarkStart w:id="4111" w:name="_ETM_Q1_3844901"/>
      <w:bookmarkEnd w:id="4111"/>
      <w:r w:rsidR="008836AD">
        <w:rPr>
          <w:rFonts w:hint="cs"/>
          <w:rtl/>
        </w:rPr>
        <w:t xml:space="preserve"> את אופן הפעל</w:t>
      </w:r>
      <w:bookmarkStart w:id="4112" w:name="_ETM_Q1_3845403"/>
      <w:bookmarkEnd w:id="4112"/>
      <w:r w:rsidR="008836AD">
        <w:rPr>
          <w:rFonts w:hint="cs"/>
          <w:rtl/>
        </w:rPr>
        <w:t>ת התאגיד</w:t>
      </w:r>
      <w:r w:rsidR="008E0F72">
        <w:rPr>
          <w:rFonts w:hint="cs"/>
          <w:rtl/>
        </w:rPr>
        <w:t>.</w:t>
      </w:r>
    </w:p>
    <w:p w14:paraId="27E58702" w14:textId="77777777" w:rsidR="008836AD" w:rsidRDefault="008836AD" w:rsidP="00F43AC8">
      <w:pPr>
        <w:rPr>
          <w:rtl/>
        </w:rPr>
      </w:pPr>
      <w:bookmarkStart w:id="4113" w:name="_ETM_Q1_3842402"/>
      <w:bookmarkStart w:id="4114" w:name="_ETM_Q1_3842652"/>
      <w:bookmarkEnd w:id="4113"/>
      <w:bookmarkEnd w:id="4114"/>
    </w:p>
    <w:p w14:paraId="5E1CD6A6" w14:textId="31BF9E25" w:rsidR="008836AD" w:rsidRDefault="008836AD" w:rsidP="008836AD">
      <w:pPr>
        <w:pStyle w:val="af6"/>
        <w:keepNext/>
        <w:rPr>
          <w:rtl/>
        </w:rPr>
      </w:pPr>
      <w:bookmarkStart w:id="4115" w:name="ET_yor_6157_348"/>
      <w:r w:rsidRPr="008836AD">
        <w:rPr>
          <w:rStyle w:val="TagStyle"/>
          <w:rtl/>
        </w:rPr>
        <w:t xml:space="preserve"> &lt;&lt; יור &gt;&gt; </w:t>
      </w:r>
      <w:r>
        <w:rPr>
          <w:rtl/>
        </w:rPr>
        <w:t xml:space="preserve">היו"ר שמחה </w:t>
      </w:r>
      <w:proofErr w:type="spellStart"/>
      <w:r>
        <w:rPr>
          <w:rtl/>
        </w:rPr>
        <w:t>רוטמן</w:t>
      </w:r>
      <w:proofErr w:type="spellEnd"/>
      <w:r>
        <w:rPr>
          <w:rtl/>
        </w:rPr>
        <w:t>:</w:t>
      </w:r>
      <w:r w:rsidRPr="008836AD">
        <w:rPr>
          <w:rStyle w:val="TagStyle"/>
          <w:rtl/>
        </w:rPr>
        <w:t xml:space="preserve"> &lt;&lt; יור &gt;&gt;</w:t>
      </w:r>
      <w:r w:rsidR="00202279">
        <w:rPr>
          <w:rtl/>
        </w:rPr>
        <w:t xml:space="preserve"> </w:t>
      </w:r>
      <w:bookmarkEnd w:id="4115"/>
    </w:p>
    <w:p w14:paraId="697AFB52" w14:textId="77777777" w:rsidR="008836AD" w:rsidRDefault="008836AD" w:rsidP="008836AD">
      <w:pPr>
        <w:pStyle w:val="KeepWithNext"/>
        <w:rPr>
          <w:rtl/>
        </w:rPr>
      </w:pPr>
    </w:p>
    <w:p w14:paraId="4EDFB2EB" w14:textId="01179DA5" w:rsidR="008836AD" w:rsidRDefault="008836AD" w:rsidP="008836AD">
      <w:pPr>
        <w:rPr>
          <w:rtl/>
        </w:rPr>
      </w:pPr>
      <w:bookmarkStart w:id="4116" w:name="_ETM_Q1_3843402"/>
      <w:bookmarkEnd w:id="4116"/>
      <w:r>
        <w:rPr>
          <w:rFonts w:hint="cs"/>
          <w:rtl/>
        </w:rPr>
        <w:t xml:space="preserve">כשאנחנו </w:t>
      </w:r>
      <w:bookmarkStart w:id="4117" w:name="_ETM_Q1_3844403"/>
      <w:bookmarkEnd w:id="4117"/>
      <w:r>
        <w:rPr>
          <w:rFonts w:hint="cs"/>
          <w:rtl/>
        </w:rPr>
        <w:t xml:space="preserve">מחזקים אותה עם </w:t>
      </w:r>
      <w:bookmarkStart w:id="4118" w:name="_ETM_Q1_3852652"/>
      <w:bookmarkEnd w:id="4118"/>
      <w:r>
        <w:rPr>
          <w:rFonts w:hint="cs"/>
          <w:rtl/>
        </w:rPr>
        <w:t>- - -</w:t>
      </w:r>
    </w:p>
    <w:p w14:paraId="05571D83" w14:textId="77777777" w:rsidR="008836AD" w:rsidRDefault="008836AD" w:rsidP="008836AD">
      <w:pPr>
        <w:rPr>
          <w:rtl/>
        </w:rPr>
      </w:pPr>
      <w:bookmarkStart w:id="4119" w:name="_ETM_Q1_3843903"/>
      <w:bookmarkStart w:id="4120" w:name="_ETM_Q1_3847402"/>
      <w:bookmarkEnd w:id="4119"/>
      <w:bookmarkEnd w:id="4120"/>
    </w:p>
    <w:p w14:paraId="6563990E" w14:textId="652CD113" w:rsidR="008836AD" w:rsidRDefault="008836AD" w:rsidP="008836AD">
      <w:pPr>
        <w:pStyle w:val="a4"/>
        <w:keepNext/>
        <w:rPr>
          <w:rtl/>
        </w:rPr>
      </w:pPr>
      <w:bookmarkStart w:id="4121" w:name="ET_speaker_6520_349"/>
      <w:r w:rsidRPr="008836AD">
        <w:rPr>
          <w:rStyle w:val="TagStyle"/>
          <w:rtl/>
        </w:rPr>
        <w:t xml:space="preserve"> &lt;&lt; דובר &gt;&gt; </w:t>
      </w:r>
      <w:r>
        <w:rPr>
          <w:rtl/>
        </w:rPr>
        <w:t>ארז מלול (ש"ס):</w:t>
      </w:r>
      <w:r w:rsidRPr="008836AD">
        <w:rPr>
          <w:rStyle w:val="TagStyle"/>
          <w:rtl/>
        </w:rPr>
        <w:t xml:space="preserve"> &lt;&lt; דובר &gt;&gt;</w:t>
      </w:r>
      <w:r w:rsidR="00202279">
        <w:rPr>
          <w:rtl/>
        </w:rPr>
        <w:t xml:space="preserve"> </w:t>
      </w:r>
      <w:bookmarkEnd w:id="4121"/>
    </w:p>
    <w:p w14:paraId="7533386B" w14:textId="77777777" w:rsidR="008836AD" w:rsidRDefault="008836AD" w:rsidP="008836AD">
      <w:pPr>
        <w:pStyle w:val="KeepWithNext"/>
        <w:rPr>
          <w:rtl/>
        </w:rPr>
      </w:pPr>
    </w:p>
    <w:p w14:paraId="2D33A020" w14:textId="55B74BBF" w:rsidR="008836AD" w:rsidRDefault="008836AD" w:rsidP="008836AD">
      <w:pPr>
        <w:rPr>
          <w:rtl/>
        </w:rPr>
      </w:pPr>
      <w:bookmarkStart w:id="4122" w:name="_ETM_Q1_3848153"/>
      <w:bookmarkEnd w:id="4122"/>
      <w:r>
        <w:rPr>
          <w:rFonts w:hint="cs"/>
          <w:rtl/>
        </w:rPr>
        <w:t>יושב-הראש, אני יכול לשאול</w:t>
      </w:r>
      <w:bookmarkStart w:id="4123" w:name="_ETM_Q1_3851403"/>
      <w:bookmarkEnd w:id="4123"/>
      <w:r>
        <w:rPr>
          <w:rFonts w:hint="cs"/>
          <w:rtl/>
        </w:rPr>
        <w:t xml:space="preserve"> שאלה</w:t>
      </w:r>
      <w:r w:rsidR="008E0F72">
        <w:rPr>
          <w:rFonts w:hint="cs"/>
          <w:rtl/>
        </w:rPr>
        <w:t>?</w:t>
      </w:r>
      <w:r>
        <w:rPr>
          <w:rFonts w:hint="cs"/>
          <w:rtl/>
        </w:rPr>
        <w:t xml:space="preserve"> </w:t>
      </w:r>
      <w:bookmarkStart w:id="4124" w:name="_ETM_Q1_3852402"/>
      <w:bookmarkEnd w:id="4124"/>
      <w:r>
        <w:rPr>
          <w:rFonts w:hint="cs"/>
          <w:rtl/>
        </w:rPr>
        <w:t>מי יכין את סעיף 2? א</w:t>
      </w:r>
      <w:bookmarkStart w:id="4125" w:name="_ETM_Q1_3855401"/>
      <w:bookmarkEnd w:id="4125"/>
      <w:r>
        <w:rPr>
          <w:rFonts w:hint="cs"/>
          <w:rtl/>
        </w:rPr>
        <w:t>ני מדבר על קפה</w:t>
      </w:r>
      <w:bookmarkStart w:id="4126" w:name="_ETM_Q1_3853904"/>
      <w:bookmarkEnd w:id="4126"/>
      <w:r>
        <w:rPr>
          <w:rFonts w:hint="cs"/>
          <w:rtl/>
        </w:rPr>
        <w:t xml:space="preserve">-קפה של </w:t>
      </w:r>
      <w:bookmarkStart w:id="4127" w:name="_ETM_Q1_3854905"/>
      <w:bookmarkEnd w:id="4127"/>
      <w:r>
        <w:rPr>
          <w:rFonts w:hint="cs"/>
          <w:rtl/>
        </w:rPr>
        <w:t xml:space="preserve">חבר הכנסת </w:t>
      </w:r>
      <w:proofErr w:type="spellStart"/>
      <w:r>
        <w:rPr>
          <w:rFonts w:hint="cs"/>
          <w:rtl/>
        </w:rPr>
        <w:t>ואטורי</w:t>
      </w:r>
      <w:proofErr w:type="spellEnd"/>
      <w:r>
        <w:rPr>
          <w:rFonts w:hint="cs"/>
          <w:rtl/>
        </w:rPr>
        <w:t>. את ה</w:t>
      </w:r>
      <w:bookmarkStart w:id="4128" w:name="_ETM_Q1_3857151"/>
      <w:bookmarkEnd w:id="4128"/>
      <w:r>
        <w:rPr>
          <w:rFonts w:hint="cs"/>
          <w:rtl/>
        </w:rPr>
        <w:t>הוצאות, תכנון עסקי, פ</w:t>
      </w:r>
      <w:bookmarkStart w:id="4129" w:name="_ETM_Q1_3859401"/>
      <w:bookmarkEnd w:id="4129"/>
      <w:r>
        <w:rPr>
          <w:rFonts w:hint="cs"/>
          <w:rtl/>
        </w:rPr>
        <w:t xml:space="preserve">עולות? לא </w:t>
      </w:r>
      <w:bookmarkStart w:id="4130" w:name="_ETM_Q1_3861903"/>
      <w:bookmarkEnd w:id="4130"/>
      <w:r>
        <w:rPr>
          <w:rFonts w:hint="cs"/>
          <w:rtl/>
        </w:rPr>
        <w:t xml:space="preserve">צריך שם רואה חשבון? </w:t>
      </w:r>
      <w:bookmarkStart w:id="4131" w:name="_ETM_Q1_3861154"/>
      <w:bookmarkEnd w:id="4131"/>
      <w:r>
        <w:rPr>
          <w:rFonts w:hint="cs"/>
          <w:rtl/>
        </w:rPr>
        <w:t>לא צריך יועץ עסקי?</w:t>
      </w:r>
    </w:p>
    <w:p w14:paraId="1D3F31C8" w14:textId="77777777" w:rsidR="008836AD" w:rsidRDefault="008836AD" w:rsidP="008836AD">
      <w:pPr>
        <w:rPr>
          <w:rtl/>
        </w:rPr>
      </w:pPr>
      <w:bookmarkStart w:id="4132" w:name="_ETM_Q1_3865904"/>
      <w:bookmarkEnd w:id="4132"/>
    </w:p>
    <w:p w14:paraId="00BBC74A" w14:textId="5D2A1304" w:rsidR="008836AD" w:rsidRDefault="008836AD" w:rsidP="008836AD">
      <w:pPr>
        <w:pStyle w:val="af6"/>
        <w:keepNext/>
        <w:rPr>
          <w:rtl/>
        </w:rPr>
      </w:pPr>
      <w:bookmarkStart w:id="4133" w:name="ET_yor_6157_350"/>
      <w:r w:rsidRPr="008836AD">
        <w:rPr>
          <w:rStyle w:val="TagStyle"/>
          <w:rtl/>
        </w:rPr>
        <w:t xml:space="preserve"> &lt;&lt; יור &gt;&gt; </w:t>
      </w:r>
      <w:r>
        <w:rPr>
          <w:rtl/>
        </w:rPr>
        <w:t xml:space="preserve">היו"ר שמחה </w:t>
      </w:r>
      <w:proofErr w:type="spellStart"/>
      <w:r>
        <w:rPr>
          <w:rtl/>
        </w:rPr>
        <w:t>רוטמן</w:t>
      </w:r>
      <w:proofErr w:type="spellEnd"/>
      <w:r>
        <w:rPr>
          <w:rtl/>
        </w:rPr>
        <w:t>:</w:t>
      </w:r>
      <w:r w:rsidRPr="008836AD">
        <w:rPr>
          <w:rStyle w:val="TagStyle"/>
          <w:rtl/>
        </w:rPr>
        <w:t xml:space="preserve"> &lt;&lt; יור &gt;&gt;</w:t>
      </w:r>
      <w:r w:rsidR="00202279">
        <w:rPr>
          <w:rtl/>
        </w:rPr>
        <w:t xml:space="preserve"> </w:t>
      </w:r>
      <w:bookmarkEnd w:id="4133"/>
    </w:p>
    <w:p w14:paraId="274C30A9" w14:textId="77777777" w:rsidR="008836AD" w:rsidRDefault="008836AD" w:rsidP="008836AD">
      <w:pPr>
        <w:pStyle w:val="KeepWithNext"/>
        <w:rPr>
          <w:rtl/>
        </w:rPr>
      </w:pPr>
    </w:p>
    <w:p w14:paraId="1F84ADEE" w14:textId="3411410E" w:rsidR="008836AD" w:rsidRDefault="008836AD" w:rsidP="008836AD">
      <w:pPr>
        <w:rPr>
          <w:rtl/>
        </w:rPr>
      </w:pPr>
      <w:bookmarkStart w:id="4134" w:name="_ETM_Q1_3867152"/>
      <w:bookmarkEnd w:id="4134"/>
      <w:r>
        <w:rPr>
          <w:rFonts w:hint="cs"/>
          <w:rtl/>
        </w:rPr>
        <w:t>זה סעיף 2.</w:t>
      </w:r>
    </w:p>
    <w:p w14:paraId="52AC1463" w14:textId="77777777" w:rsidR="008836AD" w:rsidRDefault="008836AD" w:rsidP="008836AD">
      <w:pPr>
        <w:rPr>
          <w:rtl/>
        </w:rPr>
      </w:pPr>
      <w:bookmarkStart w:id="4135" w:name="_ETM_Q1_3869904"/>
      <w:bookmarkStart w:id="4136" w:name="_ETM_Q1_3867400"/>
      <w:bookmarkEnd w:id="4135"/>
      <w:bookmarkEnd w:id="4136"/>
    </w:p>
    <w:p w14:paraId="71530926" w14:textId="68D6A205" w:rsidR="008836AD" w:rsidRDefault="008836AD" w:rsidP="008836AD">
      <w:pPr>
        <w:pStyle w:val="a4"/>
        <w:keepNext/>
        <w:rPr>
          <w:rtl/>
        </w:rPr>
      </w:pPr>
      <w:bookmarkStart w:id="4137" w:name="ET_speaker_6520_351"/>
      <w:r w:rsidRPr="008836AD">
        <w:rPr>
          <w:rStyle w:val="TagStyle"/>
          <w:rtl/>
        </w:rPr>
        <w:t xml:space="preserve"> &lt;&lt; דובר &gt;&gt; </w:t>
      </w:r>
      <w:r>
        <w:rPr>
          <w:rtl/>
        </w:rPr>
        <w:t>ארז מלול (ש"ס):</w:t>
      </w:r>
      <w:r w:rsidRPr="008836AD">
        <w:rPr>
          <w:rStyle w:val="TagStyle"/>
          <w:rtl/>
        </w:rPr>
        <w:t xml:space="preserve"> &lt;&lt; דובר &gt;&gt;</w:t>
      </w:r>
      <w:r w:rsidR="00202279">
        <w:rPr>
          <w:rtl/>
        </w:rPr>
        <w:t xml:space="preserve"> </w:t>
      </w:r>
      <w:bookmarkEnd w:id="4137"/>
    </w:p>
    <w:p w14:paraId="3679B522" w14:textId="77777777" w:rsidR="008836AD" w:rsidRDefault="008836AD" w:rsidP="008836AD">
      <w:pPr>
        <w:pStyle w:val="KeepWithNext"/>
        <w:rPr>
          <w:rtl/>
        </w:rPr>
      </w:pPr>
    </w:p>
    <w:p w14:paraId="401B5B55" w14:textId="198823D5" w:rsidR="008836AD" w:rsidRDefault="008836AD" w:rsidP="008836AD">
      <w:pPr>
        <w:rPr>
          <w:rtl/>
        </w:rPr>
      </w:pPr>
      <w:bookmarkStart w:id="4138" w:name="_ETM_Q1_3867901"/>
      <w:bookmarkEnd w:id="4138"/>
      <w:r>
        <w:rPr>
          <w:rFonts w:hint="cs"/>
          <w:rtl/>
        </w:rPr>
        <w:t xml:space="preserve">מי </w:t>
      </w:r>
      <w:bookmarkStart w:id="4139" w:name="_ETM_Q1_3868652"/>
      <w:bookmarkEnd w:id="4139"/>
      <w:r>
        <w:rPr>
          <w:rFonts w:hint="cs"/>
          <w:rtl/>
        </w:rPr>
        <w:t>מכי</w:t>
      </w:r>
      <w:bookmarkStart w:id="4140" w:name="_ETM_Q1_3865901"/>
      <w:bookmarkEnd w:id="4140"/>
      <w:r>
        <w:rPr>
          <w:rFonts w:hint="cs"/>
          <w:rtl/>
        </w:rPr>
        <w:t>ן את סעיף 2</w:t>
      </w:r>
      <w:r w:rsidR="008E0F72">
        <w:rPr>
          <w:rFonts w:hint="cs"/>
          <w:rtl/>
        </w:rPr>
        <w:t>?</w:t>
      </w:r>
      <w:r>
        <w:rPr>
          <w:rFonts w:hint="cs"/>
          <w:rtl/>
        </w:rPr>
        <w:t xml:space="preserve"> שלא יהיה גרעוני - - </w:t>
      </w:r>
      <w:bookmarkStart w:id="4141" w:name="_ETM_Q1_3863904"/>
      <w:bookmarkEnd w:id="4141"/>
      <w:r>
        <w:rPr>
          <w:rFonts w:hint="cs"/>
          <w:rtl/>
        </w:rPr>
        <w:t>-</w:t>
      </w:r>
    </w:p>
    <w:p w14:paraId="589EF8B8" w14:textId="77777777" w:rsidR="008836AD" w:rsidRDefault="008836AD" w:rsidP="008836AD">
      <w:pPr>
        <w:rPr>
          <w:rtl/>
        </w:rPr>
      </w:pPr>
      <w:bookmarkStart w:id="4142" w:name="_ETM_Q1_3864151"/>
      <w:bookmarkStart w:id="4143" w:name="_ETM_Q1_3865404"/>
      <w:bookmarkEnd w:id="4142"/>
      <w:bookmarkEnd w:id="4143"/>
    </w:p>
    <w:p w14:paraId="7672F4F4" w14:textId="185233EC" w:rsidR="008836AD" w:rsidRDefault="008836AD" w:rsidP="008836AD">
      <w:pPr>
        <w:pStyle w:val="a4"/>
        <w:keepNext/>
        <w:rPr>
          <w:rtl/>
        </w:rPr>
      </w:pPr>
      <w:bookmarkStart w:id="4144" w:name="ET_speaker_דר_גור_בליי_352"/>
      <w:r w:rsidRPr="008836AD">
        <w:rPr>
          <w:rStyle w:val="TagStyle"/>
          <w:rtl/>
        </w:rPr>
        <w:t xml:space="preserve"> &lt;&lt; דובר &gt;&gt; </w:t>
      </w:r>
      <w:r>
        <w:rPr>
          <w:rtl/>
        </w:rPr>
        <w:t xml:space="preserve">ד"ר גור </w:t>
      </w:r>
      <w:proofErr w:type="spellStart"/>
      <w:r>
        <w:rPr>
          <w:rtl/>
        </w:rPr>
        <w:t>בליי</w:t>
      </w:r>
      <w:proofErr w:type="spellEnd"/>
      <w:r>
        <w:rPr>
          <w:rtl/>
        </w:rPr>
        <w:t>:</w:t>
      </w:r>
      <w:r w:rsidRPr="008836AD">
        <w:rPr>
          <w:rStyle w:val="TagStyle"/>
          <w:rtl/>
        </w:rPr>
        <w:t xml:space="preserve"> &lt;&lt; דובר &gt;&gt;</w:t>
      </w:r>
      <w:r w:rsidR="00202279">
        <w:rPr>
          <w:rtl/>
        </w:rPr>
        <w:t xml:space="preserve"> </w:t>
      </w:r>
      <w:bookmarkEnd w:id="4144"/>
    </w:p>
    <w:p w14:paraId="4127FD53" w14:textId="77777777" w:rsidR="008836AD" w:rsidRDefault="008836AD" w:rsidP="008836AD">
      <w:pPr>
        <w:pStyle w:val="KeepWithNext"/>
        <w:rPr>
          <w:rtl/>
        </w:rPr>
      </w:pPr>
    </w:p>
    <w:p w14:paraId="0EEC6D25" w14:textId="50776336" w:rsidR="008836AD" w:rsidRDefault="008836AD" w:rsidP="008836AD">
      <w:pPr>
        <w:rPr>
          <w:rtl/>
        </w:rPr>
      </w:pPr>
      <w:bookmarkStart w:id="4145" w:name="_ETM_Q1_3866152"/>
      <w:bookmarkEnd w:id="4145"/>
      <w:r>
        <w:rPr>
          <w:rFonts w:hint="cs"/>
          <w:rtl/>
        </w:rPr>
        <w:t>בסעיף 2</w:t>
      </w:r>
      <w:bookmarkStart w:id="4146" w:name="_ETM_Q1_3873152"/>
      <w:bookmarkEnd w:id="4146"/>
      <w:r>
        <w:rPr>
          <w:rFonts w:hint="cs"/>
          <w:rtl/>
        </w:rPr>
        <w:t xml:space="preserve"> לא כתוב שלא גרעוני.</w:t>
      </w:r>
    </w:p>
    <w:p w14:paraId="05F1D034" w14:textId="77777777" w:rsidR="008836AD" w:rsidRDefault="008836AD" w:rsidP="008836AD">
      <w:pPr>
        <w:rPr>
          <w:rtl/>
        </w:rPr>
      </w:pPr>
      <w:bookmarkStart w:id="4147" w:name="_ETM_Q1_3864402"/>
      <w:bookmarkStart w:id="4148" w:name="_ETM_Q1_3866151"/>
      <w:bookmarkEnd w:id="4147"/>
      <w:bookmarkEnd w:id="4148"/>
    </w:p>
    <w:p w14:paraId="5D53E1D4" w14:textId="0BD317B7" w:rsidR="008836AD" w:rsidRDefault="008836AD" w:rsidP="008836AD">
      <w:pPr>
        <w:pStyle w:val="a4"/>
        <w:keepNext/>
        <w:rPr>
          <w:rtl/>
        </w:rPr>
      </w:pPr>
      <w:bookmarkStart w:id="4149" w:name="ET_speaker_6520_353"/>
      <w:r w:rsidRPr="008836AD">
        <w:rPr>
          <w:rStyle w:val="TagStyle"/>
          <w:rtl/>
        </w:rPr>
        <w:t xml:space="preserve"> &lt;&lt; דובר &gt;&gt; </w:t>
      </w:r>
      <w:r>
        <w:rPr>
          <w:rtl/>
        </w:rPr>
        <w:t>ארז מלול (ש"ס):</w:t>
      </w:r>
      <w:r w:rsidRPr="008836AD">
        <w:rPr>
          <w:rStyle w:val="TagStyle"/>
          <w:rtl/>
        </w:rPr>
        <w:t xml:space="preserve"> &lt;&lt; דובר &gt;&gt;</w:t>
      </w:r>
      <w:r w:rsidR="00202279">
        <w:rPr>
          <w:rtl/>
        </w:rPr>
        <w:t xml:space="preserve"> </w:t>
      </w:r>
      <w:bookmarkEnd w:id="4149"/>
    </w:p>
    <w:p w14:paraId="2EA43D27" w14:textId="77777777" w:rsidR="008836AD" w:rsidRDefault="008836AD" w:rsidP="008836AD">
      <w:pPr>
        <w:pStyle w:val="KeepWithNext"/>
        <w:rPr>
          <w:rtl/>
        </w:rPr>
      </w:pPr>
    </w:p>
    <w:p w14:paraId="46839426" w14:textId="251D93B2" w:rsidR="008836AD" w:rsidRDefault="008836AD" w:rsidP="008836AD">
      <w:pPr>
        <w:rPr>
          <w:rtl/>
        </w:rPr>
      </w:pPr>
      <w:bookmarkStart w:id="4150" w:name="_ETM_Q1_3866654"/>
      <w:bookmarkEnd w:id="4150"/>
      <w:r>
        <w:rPr>
          <w:rFonts w:hint="cs"/>
          <w:rtl/>
        </w:rPr>
        <w:t xml:space="preserve">הוא צריך להכין </w:t>
      </w:r>
      <w:proofErr w:type="spellStart"/>
      <w:r>
        <w:rPr>
          <w:rFonts w:hint="cs"/>
          <w:rtl/>
        </w:rPr>
        <w:t>תוכנית</w:t>
      </w:r>
      <w:proofErr w:type="spellEnd"/>
      <w:r>
        <w:rPr>
          <w:rFonts w:hint="cs"/>
          <w:rtl/>
        </w:rPr>
        <w:t xml:space="preserve"> </w:t>
      </w:r>
      <w:bookmarkStart w:id="4151" w:name="_ETM_Q1_3877152"/>
      <w:bookmarkEnd w:id="4151"/>
      <w:r>
        <w:rPr>
          <w:rtl/>
        </w:rPr>
        <w:t>–</w:t>
      </w:r>
      <w:r>
        <w:rPr>
          <w:rFonts w:hint="cs"/>
          <w:rtl/>
        </w:rPr>
        <w:t xml:space="preserve"> הכנסות</w:t>
      </w:r>
      <w:bookmarkStart w:id="4152" w:name="_ETM_Q1_3873406"/>
      <w:bookmarkEnd w:id="4152"/>
      <w:r>
        <w:rPr>
          <w:rFonts w:hint="cs"/>
          <w:rtl/>
        </w:rPr>
        <w:t xml:space="preserve"> צפויות, הוצאות צפויות, תכ</w:t>
      </w:r>
      <w:bookmarkStart w:id="4153" w:name="_ETM_Q1_3875402"/>
      <w:bookmarkEnd w:id="4153"/>
      <w:r>
        <w:rPr>
          <w:rFonts w:hint="cs"/>
          <w:rtl/>
        </w:rPr>
        <w:t xml:space="preserve">נון עסקי </w:t>
      </w:r>
      <w:r>
        <w:rPr>
          <w:rtl/>
        </w:rPr>
        <w:t>–</w:t>
      </w:r>
      <w:r>
        <w:rPr>
          <w:rFonts w:hint="cs"/>
          <w:rtl/>
        </w:rPr>
        <w:t xml:space="preserve"> מי יכי</w:t>
      </w:r>
      <w:bookmarkStart w:id="4154" w:name="_ETM_Q1_3879152"/>
      <w:bookmarkEnd w:id="4154"/>
      <w:r>
        <w:rPr>
          <w:rFonts w:hint="cs"/>
          <w:rtl/>
        </w:rPr>
        <w:t>ן את</w:t>
      </w:r>
      <w:bookmarkStart w:id="4155" w:name="_ETM_Q1_3876654"/>
      <w:bookmarkEnd w:id="4155"/>
      <w:r>
        <w:rPr>
          <w:rFonts w:hint="cs"/>
          <w:rtl/>
        </w:rPr>
        <w:t xml:space="preserve"> זה? </w:t>
      </w:r>
      <w:r w:rsidR="008E0F72">
        <w:rPr>
          <w:rFonts w:hint="cs"/>
          <w:rtl/>
        </w:rPr>
        <w:t xml:space="preserve">אם </w:t>
      </w:r>
      <w:bookmarkStart w:id="4156" w:name="_ETM_Q1_3905652"/>
      <w:bookmarkEnd w:id="4156"/>
      <w:r>
        <w:rPr>
          <w:rFonts w:hint="cs"/>
          <w:rtl/>
        </w:rPr>
        <w:t xml:space="preserve">חבר הכנסת </w:t>
      </w:r>
      <w:proofErr w:type="spellStart"/>
      <w:r>
        <w:rPr>
          <w:rFonts w:hint="cs"/>
          <w:rtl/>
        </w:rPr>
        <w:t>ואטורי</w:t>
      </w:r>
      <w:proofErr w:type="spellEnd"/>
      <w:r>
        <w:rPr>
          <w:rFonts w:hint="cs"/>
          <w:rtl/>
        </w:rPr>
        <w:t xml:space="preserve"> חולה מי יכ</w:t>
      </w:r>
      <w:bookmarkStart w:id="4157" w:name="_ETM_Q1_3877900"/>
      <w:bookmarkEnd w:id="4157"/>
      <w:r>
        <w:rPr>
          <w:rFonts w:hint="cs"/>
          <w:rtl/>
        </w:rPr>
        <w:t>ין את קפה-קפה?</w:t>
      </w:r>
      <w:bookmarkStart w:id="4158" w:name="_ETM_Q1_3884404"/>
      <w:bookmarkEnd w:id="4158"/>
    </w:p>
    <w:p w14:paraId="35C0F9BA" w14:textId="77777777" w:rsidR="008836AD" w:rsidRDefault="008836AD" w:rsidP="008836AD">
      <w:pPr>
        <w:rPr>
          <w:rtl/>
        </w:rPr>
      </w:pPr>
      <w:bookmarkStart w:id="4159" w:name="_ETM_Q1_3874404"/>
      <w:bookmarkStart w:id="4160" w:name="_ETM_Q1_3874654"/>
      <w:bookmarkEnd w:id="4159"/>
      <w:bookmarkEnd w:id="4160"/>
    </w:p>
    <w:p w14:paraId="747D48EE" w14:textId="42B1AFBE" w:rsidR="008836AD" w:rsidRDefault="008836AD" w:rsidP="008836AD">
      <w:pPr>
        <w:pStyle w:val="af6"/>
        <w:keepNext/>
        <w:rPr>
          <w:rtl/>
        </w:rPr>
      </w:pPr>
      <w:bookmarkStart w:id="4161" w:name="ET_yor_6157_354"/>
      <w:r w:rsidRPr="008836AD">
        <w:rPr>
          <w:rStyle w:val="TagStyle"/>
          <w:rtl/>
        </w:rPr>
        <w:t xml:space="preserve"> &lt;&lt; יור &gt;&gt; </w:t>
      </w:r>
      <w:r>
        <w:rPr>
          <w:rtl/>
        </w:rPr>
        <w:t xml:space="preserve">היו"ר שמחה </w:t>
      </w:r>
      <w:proofErr w:type="spellStart"/>
      <w:r>
        <w:rPr>
          <w:rtl/>
        </w:rPr>
        <w:t>רוטמן</w:t>
      </w:r>
      <w:proofErr w:type="spellEnd"/>
      <w:r>
        <w:rPr>
          <w:rtl/>
        </w:rPr>
        <w:t>:</w:t>
      </w:r>
      <w:r w:rsidRPr="008836AD">
        <w:rPr>
          <w:rStyle w:val="TagStyle"/>
          <w:rtl/>
        </w:rPr>
        <w:t xml:space="preserve"> &lt;&lt; יור &gt;&gt;</w:t>
      </w:r>
      <w:r w:rsidR="00202279">
        <w:rPr>
          <w:rtl/>
        </w:rPr>
        <w:t xml:space="preserve"> </w:t>
      </w:r>
      <w:bookmarkEnd w:id="4161"/>
    </w:p>
    <w:p w14:paraId="608A419B" w14:textId="77777777" w:rsidR="008836AD" w:rsidRDefault="008836AD" w:rsidP="008836AD">
      <w:pPr>
        <w:pStyle w:val="KeepWithNext"/>
        <w:rPr>
          <w:rtl/>
        </w:rPr>
      </w:pPr>
    </w:p>
    <w:p w14:paraId="6A5795EA" w14:textId="1879ACB3" w:rsidR="008836AD" w:rsidRDefault="008836AD" w:rsidP="008836AD">
      <w:pPr>
        <w:rPr>
          <w:rtl/>
        </w:rPr>
      </w:pPr>
      <w:bookmarkStart w:id="4162" w:name="_ETM_Q1_3875153"/>
      <w:bookmarkEnd w:id="4162"/>
      <w:r>
        <w:rPr>
          <w:rFonts w:hint="cs"/>
          <w:rtl/>
        </w:rPr>
        <w:t>רק לתת לענת לסיים את דבריה.</w:t>
      </w:r>
    </w:p>
    <w:p w14:paraId="655860FE" w14:textId="77777777" w:rsidR="008836AD" w:rsidRDefault="008836AD" w:rsidP="008836AD">
      <w:pPr>
        <w:rPr>
          <w:rtl/>
        </w:rPr>
      </w:pPr>
      <w:bookmarkStart w:id="4163" w:name="_ETM_Q1_3885405"/>
      <w:bookmarkStart w:id="4164" w:name="_ETM_Q1_3891650"/>
      <w:bookmarkStart w:id="4165" w:name="_ETM_Q1_3892152"/>
      <w:bookmarkEnd w:id="4163"/>
      <w:bookmarkEnd w:id="4164"/>
      <w:bookmarkEnd w:id="4165"/>
    </w:p>
    <w:p w14:paraId="014C95A3" w14:textId="64CCD69B" w:rsidR="008836AD" w:rsidRDefault="008836AD" w:rsidP="008836AD">
      <w:pPr>
        <w:pStyle w:val="af9"/>
        <w:keepNext/>
        <w:rPr>
          <w:rtl/>
        </w:rPr>
      </w:pPr>
      <w:bookmarkStart w:id="4166" w:name="ET_guest_אשר_אנגלמן_355"/>
      <w:r w:rsidRPr="008836AD">
        <w:rPr>
          <w:rStyle w:val="TagStyle"/>
          <w:rtl/>
        </w:rPr>
        <w:t xml:space="preserve"> &lt;&lt; אורח &gt;&gt; </w:t>
      </w:r>
      <w:r>
        <w:rPr>
          <w:rtl/>
        </w:rPr>
        <w:t>אשר אנגלמן:</w:t>
      </w:r>
      <w:r w:rsidRPr="008836AD">
        <w:rPr>
          <w:rStyle w:val="TagStyle"/>
          <w:rtl/>
        </w:rPr>
        <w:t xml:space="preserve"> &lt;&lt; אורח &gt;&gt;</w:t>
      </w:r>
      <w:r w:rsidR="00202279">
        <w:rPr>
          <w:rtl/>
        </w:rPr>
        <w:t xml:space="preserve"> </w:t>
      </w:r>
      <w:bookmarkEnd w:id="4166"/>
    </w:p>
    <w:p w14:paraId="328C0BBC" w14:textId="77777777" w:rsidR="008836AD" w:rsidRDefault="008836AD" w:rsidP="008836AD">
      <w:pPr>
        <w:pStyle w:val="KeepWithNext"/>
        <w:rPr>
          <w:rtl/>
        </w:rPr>
      </w:pPr>
    </w:p>
    <w:p w14:paraId="62D52400" w14:textId="1FF03698" w:rsidR="008836AD" w:rsidRDefault="008836AD" w:rsidP="008836AD">
      <w:pPr>
        <w:rPr>
          <w:rtl/>
        </w:rPr>
      </w:pPr>
      <w:r>
        <w:rPr>
          <w:rFonts w:hint="cs"/>
          <w:rtl/>
        </w:rPr>
        <w:t>יועץ עסקי.</w:t>
      </w:r>
    </w:p>
    <w:p w14:paraId="0E7EFE82" w14:textId="77777777" w:rsidR="008836AD" w:rsidRDefault="008836AD" w:rsidP="008836AD">
      <w:pPr>
        <w:rPr>
          <w:rtl/>
        </w:rPr>
      </w:pPr>
      <w:bookmarkStart w:id="4167" w:name="_ETM_Q1_3884153"/>
      <w:bookmarkStart w:id="4168" w:name="_ETM_Q1_3886153"/>
      <w:bookmarkEnd w:id="4167"/>
      <w:bookmarkEnd w:id="4168"/>
    </w:p>
    <w:p w14:paraId="640456BF" w14:textId="32954E60" w:rsidR="008836AD" w:rsidRDefault="008836AD" w:rsidP="008836AD">
      <w:pPr>
        <w:pStyle w:val="a4"/>
        <w:keepNext/>
        <w:rPr>
          <w:rtl/>
        </w:rPr>
      </w:pPr>
      <w:bookmarkStart w:id="4169" w:name="ET_speaker_6520_356"/>
      <w:r w:rsidRPr="008836AD">
        <w:rPr>
          <w:rStyle w:val="TagStyle"/>
          <w:rtl/>
        </w:rPr>
        <w:t xml:space="preserve"> &lt;&lt; דובר &gt;&gt; </w:t>
      </w:r>
      <w:r>
        <w:rPr>
          <w:rtl/>
        </w:rPr>
        <w:t>ארז מלול (ש"ס):</w:t>
      </w:r>
      <w:r w:rsidRPr="008836AD">
        <w:rPr>
          <w:rStyle w:val="TagStyle"/>
          <w:rtl/>
        </w:rPr>
        <w:t xml:space="preserve"> &lt;&lt; דובר &gt;&gt;</w:t>
      </w:r>
      <w:r w:rsidR="00202279">
        <w:rPr>
          <w:rtl/>
        </w:rPr>
        <w:t xml:space="preserve"> </w:t>
      </w:r>
      <w:bookmarkEnd w:id="4169"/>
    </w:p>
    <w:p w14:paraId="0A91093D" w14:textId="77777777" w:rsidR="008836AD" w:rsidRDefault="008836AD" w:rsidP="008836AD">
      <w:pPr>
        <w:pStyle w:val="KeepWithNext"/>
        <w:rPr>
          <w:rtl/>
        </w:rPr>
      </w:pPr>
    </w:p>
    <w:p w14:paraId="5CA9BB53" w14:textId="07448D97" w:rsidR="008836AD" w:rsidRDefault="008836AD" w:rsidP="008836AD">
      <w:pPr>
        <w:rPr>
          <w:rtl/>
        </w:rPr>
      </w:pPr>
      <w:bookmarkStart w:id="4170" w:name="_ETM_Q1_3886902"/>
      <w:bookmarkEnd w:id="4170"/>
      <w:r>
        <w:rPr>
          <w:rFonts w:hint="cs"/>
          <w:rtl/>
        </w:rPr>
        <w:t xml:space="preserve">זה לא </w:t>
      </w:r>
      <w:bookmarkStart w:id="4171" w:name="_ETM_Q1_3887652"/>
      <w:bookmarkEnd w:id="4171"/>
      <w:r>
        <w:rPr>
          <w:rFonts w:hint="cs"/>
          <w:rtl/>
        </w:rPr>
        <w:t>כסף?</w:t>
      </w:r>
    </w:p>
    <w:p w14:paraId="377B6843" w14:textId="77777777" w:rsidR="008836AD" w:rsidRDefault="008836AD" w:rsidP="008836AD">
      <w:pPr>
        <w:rPr>
          <w:rtl/>
        </w:rPr>
      </w:pPr>
      <w:bookmarkStart w:id="4172" w:name="_ETM_Q1_3888653"/>
      <w:bookmarkEnd w:id="4172"/>
    </w:p>
    <w:p w14:paraId="1BD7F329" w14:textId="3E42A31A" w:rsidR="008836AD" w:rsidRDefault="008836AD" w:rsidP="008836AD">
      <w:pPr>
        <w:pStyle w:val="af6"/>
        <w:keepNext/>
        <w:rPr>
          <w:rtl/>
        </w:rPr>
      </w:pPr>
      <w:bookmarkStart w:id="4173" w:name="ET_yor_6157_357"/>
      <w:r w:rsidRPr="008836AD">
        <w:rPr>
          <w:rStyle w:val="TagStyle"/>
          <w:rtl/>
        </w:rPr>
        <w:t xml:space="preserve"> &lt;&lt; יור &gt;&gt; </w:t>
      </w:r>
      <w:r>
        <w:rPr>
          <w:rtl/>
        </w:rPr>
        <w:t xml:space="preserve">היו"ר שמחה </w:t>
      </w:r>
      <w:proofErr w:type="spellStart"/>
      <w:r>
        <w:rPr>
          <w:rtl/>
        </w:rPr>
        <w:t>רוטמן</w:t>
      </w:r>
      <w:proofErr w:type="spellEnd"/>
      <w:r>
        <w:rPr>
          <w:rtl/>
        </w:rPr>
        <w:t>:</w:t>
      </w:r>
      <w:r w:rsidRPr="008836AD">
        <w:rPr>
          <w:rStyle w:val="TagStyle"/>
          <w:rtl/>
        </w:rPr>
        <w:t xml:space="preserve"> &lt;&lt; יור &gt;&gt;</w:t>
      </w:r>
      <w:r w:rsidR="00202279">
        <w:rPr>
          <w:rtl/>
        </w:rPr>
        <w:t xml:space="preserve"> </w:t>
      </w:r>
      <w:bookmarkEnd w:id="4173"/>
    </w:p>
    <w:p w14:paraId="589BA748" w14:textId="77777777" w:rsidR="008836AD" w:rsidRDefault="008836AD" w:rsidP="008836AD">
      <w:pPr>
        <w:pStyle w:val="KeepWithNext"/>
        <w:rPr>
          <w:rtl/>
        </w:rPr>
      </w:pPr>
    </w:p>
    <w:p w14:paraId="480BC759" w14:textId="3AF67B7A" w:rsidR="008836AD" w:rsidRDefault="008836AD" w:rsidP="008836AD">
      <w:pPr>
        <w:rPr>
          <w:rtl/>
        </w:rPr>
      </w:pPr>
      <w:bookmarkStart w:id="4174" w:name="_ETM_Q1_3892652"/>
      <w:bookmarkEnd w:id="4174"/>
      <w:r>
        <w:rPr>
          <w:rFonts w:hint="cs"/>
          <w:rtl/>
        </w:rPr>
        <w:t>בבקשה.</w:t>
      </w:r>
    </w:p>
    <w:p w14:paraId="4BEB27D7" w14:textId="77777777" w:rsidR="008836AD" w:rsidRDefault="008836AD" w:rsidP="008836AD">
      <w:pPr>
        <w:rPr>
          <w:rtl/>
        </w:rPr>
      </w:pPr>
      <w:bookmarkStart w:id="4175" w:name="_ETM_Q1_3895653"/>
      <w:bookmarkStart w:id="4176" w:name="_ETM_Q1_3897151"/>
      <w:bookmarkEnd w:id="4175"/>
      <w:bookmarkEnd w:id="4176"/>
    </w:p>
    <w:p w14:paraId="7E0104DF" w14:textId="7C816ADA" w:rsidR="008836AD" w:rsidRDefault="008836AD" w:rsidP="008836AD">
      <w:pPr>
        <w:pStyle w:val="af9"/>
        <w:keepNext/>
        <w:rPr>
          <w:rtl/>
        </w:rPr>
      </w:pPr>
      <w:bookmarkStart w:id="4177" w:name="ET_guest_ענת_פילצר_סומך_358"/>
      <w:r w:rsidRPr="008836AD">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8836AD">
        <w:rPr>
          <w:rStyle w:val="TagStyle"/>
          <w:rtl/>
        </w:rPr>
        <w:t xml:space="preserve"> &lt;&lt; אורח &gt;&gt;</w:t>
      </w:r>
      <w:r w:rsidR="00202279">
        <w:rPr>
          <w:rtl/>
        </w:rPr>
        <w:t xml:space="preserve"> </w:t>
      </w:r>
      <w:bookmarkEnd w:id="4177"/>
    </w:p>
    <w:p w14:paraId="0A63096B" w14:textId="77777777" w:rsidR="008836AD" w:rsidRDefault="008836AD" w:rsidP="008836AD">
      <w:pPr>
        <w:pStyle w:val="KeepWithNext"/>
        <w:rPr>
          <w:rtl/>
        </w:rPr>
      </w:pPr>
    </w:p>
    <w:p w14:paraId="58B6826B" w14:textId="6E2E9212" w:rsidR="008836AD" w:rsidRDefault="008836AD" w:rsidP="008836AD">
      <w:pPr>
        <w:rPr>
          <w:rtl/>
        </w:rPr>
      </w:pPr>
      <w:bookmarkStart w:id="4178" w:name="_ETM_Q1_3897902"/>
      <w:bookmarkStart w:id="4179" w:name="_ETM_Q1_3899653"/>
      <w:bookmarkEnd w:id="4178"/>
      <w:bookmarkEnd w:id="4179"/>
      <w:r>
        <w:rPr>
          <w:rFonts w:hint="cs"/>
          <w:rtl/>
        </w:rPr>
        <w:t xml:space="preserve">אני לא יודעת מי מכם לאחרונה קיבל איזשהו אישור מרואה חשבון </w:t>
      </w:r>
      <w:bookmarkStart w:id="4180" w:name="_ETM_Q1_3895404"/>
      <w:bookmarkStart w:id="4181" w:name="_ETM_Q1_3898905"/>
      <w:bookmarkStart w:id="4182" w:name="_ETM_Q1_3894401"/>
      <w:bookmarkEnd w:id="4180"/>
      <w:bookmarkEnd w:id="4181"/>
      <w:bookmarkEnd w:id="4182"/>
      <w:r w:rsidR="006A7DC5">
        <w:rPr>
          <w:rFonts w:hint="cs"/>
          <w:rtl/>
        </w:rPr>
        <w:t>לאיזשה</w:t>
      </w:r>
      <w:r w:rsidR="006A7DC5">
        <w:rPr>
          <w:rFonts w:hint="eastAsia"/>
          <w:rtl/>
        </w:rPr>
        <w:t>ו</w:t>
      </w:r>
      <w:r>
        <w:rPr>
          <w:rFonts w:hint="cs"/>
          <w:rtl/>
        </w:rPr>
        <w:t xml:space="preserve"> משהו. אני </w:t>
      </w:r>
      <w:bookmarkStart w:id="4183" w:name="_ETM_Q1_3898154"/>
      <w:bookmarkStart w:id="4184" w:name="_ETM_Q1_3904152"/>
      <w:bookmarkStart w:id="4185" w:name="_ETM_Q1_3902404"/>
      <w:bookmarkEnd w:id="4183"/>
      <w:bookmarkEnd w:id="4184"/>
      <w:bookmarkEnd w:id="4185"/>
      <w:r w:rsidR="008E0F72">
        <w:rPr>
          <w:rFonts w:hint="cs"/>
          <w:rtl/>
        </w:rPr>
        <w:t>אומרת לכם את זה</w:t>
      </w:r>
      <w:r>
        <w:rPr>
          <w:rFonts w:hint="cs"/>
          <w:rtl/>
        </w:rPr>
        <w:t xml:space="preserve"> </w:t>
      </w:r>
      <w:r w:rsidR="008E0F72">
        <w:rPr>
          <w:rFonts w:hint="cs"/>
          <w:rtl/>
        </w:rPr>
        <w:t>כ</w:t>
      </w:r>
      <w:r>
        <w:rPr>
          <w:rFonts w:hint="cs"/>
          <w:rtl/>
        </w:rPr>
        <w:t xml:space="preserve">יושבת-ראש שחותמת על </w:t>
      </w:r>
      <w:bookmarkStart w:id="4186" w:name="_ETM_Q1_3904154"/>
      <w:bookmarkEnd w:id="4186"/>
      <w:r>
        <w:rPr>
          <w:rFonts w:hint="cs"/>
          <w:rtl/>
        </w:rPr>
        <w:t>דוחו</w:t>
      </w:r>
      <w:bookmarkStart w:id="4187" w:name="_ETM_Q1_3899902"/>
      <w:bookmarkEnd w:id="4187"/>
      <w:r>
        <w:rPr>
          <w:rFonts w:hint="cs"/>
          <w:rtl/>
        </w:rPr>
        <w:t xml:space="preserve">ת. כדי שאתה תקבל </w:t>
      </w:r>
      <w:r w:rsidR="006A7DC5">
        <w:rPr>
          <w:rFonts w:hint="cs"/>
          <w:rtl/>
        </w:rPr>
        <w:t>איזשה</w:t>
      </w:r>
      <w:r w:rsidR="006A7DC5">
        <w:rPr>
          <w:rFonts w:hint="eastAsia"/>
          <w:rtl/>
        </w:rPr>
        <w:t>ו</w:t>
      </w:r>
      <w:r>
        <w:rPr>
          <w:rFonts w:hint="cs"/>
          <w:rtl/>
        </w:rPr>
        <w:t xml:space="preserve"> אישור מ</w:t>
      </w:r>
      <w:bookmarkStart w:id="4188" w:name="_ETM_Q1_3902152"/>
      <w:bookmarkEnd w:id="4188"/>
      <w:r>
        <w:rPr>
          <w:rFonts w:hint="cs"/>
          <w:rtl/>
        </w:rPr>
        <w:t>רואה חשבון למשהו</w:t>
      </w:r>
      <w:r w:rsidR="008E0F72">
        <w:rPr>
          <w:rFonts w:hint="cs"/>
          <w:rtl/>
        </w:rPr>
        <w:t>,</w:t>
      </w:r>
      <w:r>
        <w:rPr>
          <w:rFonts w:hint="cs"/>
          <w:rtl/>
        </w:rPr>
        <w:t xml:space="preserve"> את</w:t>
      </w:r>
      <w:bookmarkStart w:id="4189" w:name="_ETM_Q1_3904402"/>
      <w:bookmarkEnd w:id="4189"/>
      <w:r>
        <w:rPr>
          <w:rFonts w:hint="cs"/>
          <w:rtl/>
        </w:rPr>
        <w:t>ה חייב לגבות את זה במאות</w:t>
      </w:r>
      <w:bookmarkStart w:id="4190" w:name="_ETM_Q1_3904654"/>
      <w:bookmarkEnd w:id="4190"/>
      <w:r>
        <w:rPr>
          <w:rFonts w:hint="cs"/>
          <w:rtl/>
        </w:rPr>
        <w:t xml:space="preserve"> ועשרות מסמכים </w:t>
      </w:r>
      <w:bookmarkStart w:id="4191" w:name="_ETM_Q1_3907403"/>
      <w:bookmarkEnd w:id="4191"/>
      <w:r>
        <w:rPr>
          <w:rFonts w:hint="cs"/>
          <w:rtl/>
        </w:rPr>
        <w:t>שנושא</w:t>
      </w:r>
      <w:bookmarkStart w:id="4192" w:name="_ETM_Q1_3907151"/>
      <w:bookmarkEnd w:id="4192"/>
      <w:r>
        <w:rPr>
          <w:rFonts w:hint="cs"/>
          <w:rtl/>
        </w:rPr>
        <w:t>י משרה בתאגיד נותנים בעצמם</w:t>
      </w:r>
      <w:bookmarkStart w:id="4193" w:name="_ETM_Q1_3909152"/>
      <w:bookmarkEnd w:id="4193"/>
      <w:r>
        <w:rPr>
          <w:rFonts w:hint="cs"/>
          <w:rtl/>
        </w:rPr>
        <w:t xml:space="preserve">. הם לא מוכנים לחתום על </w:t>
      </w:r>
      <w:bookmarkStart w:id="4194" w:name="_ETM_Q1_3912402"/>
      <w:bookmarkEnd w:id="4194"/>
      <w:r>
        <w:rPr>
          <w:rFonts w:hint="cs"/>
          <w:rtl/>
        </w:rPr>
        <w:t xml:space="preserve">שום דבר אלא </w:t>
      </w:r>
      <w:bookmarkStart w:id="4195" w:name="_ETM_Q1_3911152"/>
      <w:bookmarkEnd w:id="4195"/>
      <w:r>
        <w:rPr>
          <w:rFonts w:hint="cs"/>
          <w:rtl/>
        </w:rPr>
        <w:t xml:space="preserve">אם הדבר הזה ניתן על </w:t>
      </w:r>
      <w:bookmarkStart w:id="4196" w:name="_ETM_Q1_3916403"/>
      <w:bookmarkStart w:id="4197" w:name="_ETM_Q1_3912404"/>
      <w:bookmarkEnd w:id="4196"/>
      <w:bookmarkEnd w:id="4197"/>
      <w:r>
        <w:rPr>
          <w:rFonts w:hint="cs"/>
          <w:rtl/>
        </w:rPr>
        <w:t>ידי התאגיד עצמו. בט</w:t>
      </w:r>
      <w:bookmarkStart w:id="4198" w:name="_ETM_Q1_3913154"/>
      <w:bookmarkEnd w:id="4198"/>
      <w:r>
        <w:rPr>
          <w:rFonts w:hint="cs"/>
          <w:rtl/>
        </w:rPr>
        <w:t xml:space="preserve">ח לא משהו שהוא צופה פני עתיד. </w:t>
      </w:r>
      <w:bookmarkStart w:id="4199" w:name="_ETM_Q1_3918655"/>
      <w:bookmarkEnd w:id="4199"/>
      <w:r>
        <w:rPr>
          <w:rFonts w:hint="cs"/>
          <w:rtl/>
        </w:rPr>
        <w:t xml:space="preserve">זה לא </w:t>
      </w:r>
      <w:proofErr w:type="spellStart"/>
      <w:r>
        <w:rPr>
          <w:rFonts w:hint="cs"/>
          <w:rtl/>
        </w:rPr>
        <w:t>פי</w:t>
      </w:r>
      <w:bookmarkStart w:id="4200" w:name="_ETM_Q1_3915652"/>
      <w:bookmarkEnd w:id="4200"/>
      <w:r w:rsidR="008C304D">
        <w:rPr>
          <w:rFonts w:hint="cs"/>
          <w:rtl/>
        </w:rPr>
        <w:t>ס</w:t>
      </w:r>
      <w:r w:rsidR="006A7DC5">
        <w:rPr>
          <w:rFonts w:hint="cs"/>
          <w:rtl/>
        </w:rPr>
        <w:t>י</w:t>
      </w:r>
      <w:r>
        <w:rPr>
          <w:rFonts w:hint="cs"/>
          <w:rtl/>
        </w:rPr>
        <w:t>בלי</w:t>
      </w:r>
      <w:proofErr w:type="spellEnd"/>
      <w:r>
        <w:rPr>
          <w:rFonts w:hint="cs"/>
          <w:rtl/>
        </w:rPr>
        <w:t>. זה לא יקרה.</w:t>
      </w:r>
      <w:bookmarkStart w:id="4201" w:name="_ETM_Q1_3921155"/>
      <w:bookmarkEnd w:id="4201"/>
    </w:p>
    <w:p w14:paraId="571CE0AE" w14:textId="77777777" w:rsidR="006A7DC5" w:rsidRDefault="006A7DC5" w:rsidP="008836AD">
      <w:pPr>
        <w:rPr>
          <w:rtl/>
        </w:rPr>
      </w:pPr>
      <w:bookmarkStart w:id="4202" w:name="_ETM_Q1_3911155"/>
      <w:bookmarkStart w:id="4203" w:name="_ETM_Q1_3917151"/>
      <w:bookmarkEnd w:id="4202"/>
      <w:bookmarkEnd w:id="4203"/>
    </w:p>
    <w:p w14:paraId="17ABCF0B" w14:textId="6EA6C752" w:rsidR="006A7DC5" w:rsidRDefault="006A7DC5" w:rsidP="008836AD">
      <w:pPr>
        <w:rPr>
          <w:rtl/>
        </w:rPr>
      </w:pPr>
      <w:bookmarkStart w:id="4204" w:name="_ETM_Q1_3917901"/>
      <w:bookmarkEnd w:id="4204"/>
      <w:r>
        <w:rPr>
          <w:rFonts w:hint="cs"/>
          <w:rtl/>
        </w:rPr>
        <w:t xml:space="preserve">דבר נוסף שאני רוצה להגיד </w:t>
      </w:r>
      <w:bookmarkStart w:id="4205" w:name="_ETM_Q1_3922152"/>
      <w:bookmarkEnd w:id="4205"/>
      <w:r>
        <w:rPr>
          <w:rFonts w:hint="cs"/>
          <w:rtl/>
        </w:rPr>
        <w:t xml:space="preserve">לגבי ההגדרה </w:t>
      </w:r>
      <w:bookmarkStart w:id="4206" w:name="_ETM_Q1_3920402"/>
      <w:bookmarkEnd w:id="4206"/>
      <w:r>
        <w:rPr>
          <w:rFonts w:hint="cs"/>
          <w:rtl/>
        </w:rPr>
        <w:t>של בעלי עניין. אני לא יודע</w:t>
      </w:r>
      <w:bookmarkStart w:id="4207" w:name="_ETM_Q1_3921151"/>
      <w:bookmarkEnd w:id="4207"/>
      <w:r>
        <w:rPr>
          <w:rFonts w:hint="cs"/>
          <w:rtl/>
        </w:rPr>
        <w:t xml:space="preserve">ת אם להתייחס </w:t>
      </w:r>
      <w:bookmarkStart w:id="4208" w:name="_ETM_Q1_3922403"/>
      <w:bookmarkEnd w:id="4208"/>
      <w:r>
        <w:rPr>
          <w:rFonts w:hint="cs"/>
          <w:rtl/>
        </w:rPr>
        <w:t>לזה עכשיו או בהמשך אבל אין</w:t>
      </w:r>
      <w:bookmarkStart w:id="4209" w:name="_ETM_Q1_3925902"/>
      <w:bookmarkEnd w:id="4209"/>
      <w:r>
        <w:rPr>
          <w:rFonts w:hint="cs"/>
          <w:rtl/>
        </w:rPr>
        <w:t xml:space="preserve"> למיטב הבנתי הגדרה של </w:t>
      </w:r>
      <w:bookmarkStart w:id="4210" w:name="_ETM_Q1_3931653"/>
      <w:bookmarkEnd w:id="4210"/>
      <w:r>
        <w:rPr>
          <w:rFonts w:hint="cs"/>
          <w:rtl/>
        </w:rPr>
        <w:t>בע</w:t>
      </w:r>
      <w:bookmarkStart w:id="4211" w:name="_ETM_Q1_3927401"/>
      <w:bookmarkEnd w:id="4211"/>
      <w:r>
        <w:rPr>
          <w:rFonts w:hint="cs"/>
          <w:rtl/>
        </w:rPr>
        <w:t xml:space="preserve">לי העניין. זו הגדרה </w:t>
      </w:r>
      <w:bookmarkStart w:id="4212" w:name="_ETM_Q1_3930154"/>
      <w:bookmarkEnd w:id="4212"/>
      <w:r>
        <w:rPr>
          <w:rFonts w:hint="cs"/>
          <w:rtl/>
        </w:rPr>
        <w:t xml:space="preserve">חדשה שנוספת בתת-סעיף 6. </w:t>
      </w:r>
      <w:bookmarkStart w:id="4213" w:name="_ETM_Q1_3936153"/>
      <w:bookmarkEnd w:id="4213"/>
      <w:r>
        <w:rPr>
          <w:rFonts w:hint="cs"/>
          <w:rtl/>
        </w:rPr>
        <w:t xml:space="preserve">ההגדרה </w:t>
      </w:r>
      <w:bookmarkStart w:id="4214" w:name="_ETM_Q1_3932152"/>
      <w:bookmarkEnd w:id="4214"/>
      <w:r>
        <w:rPr>
          <w:rFonts w:hint="cs"/>
          <w:rtl/>
        </w:rPr>
        <w:t xml:space="preserve">של בעלי עניין שזה </w:t>
      </w:r>
      <w:bookmarkStart w:id="4215" w:name="_ETM_Q1_3942900"/>
      <w:bookmarkStart w:id="4216" w:name="_ETM_Q1_3939152"/>
      <w:bookmarkEnd w:id="4215"/>
      <w:bookmarkEnd w:id="4216"/>
      <w:r w:rsidR="00570E31">
        <w:rPr>
          <w:rFonts w:ascii="David" w:hAnsi="David" w:hint="cs"/>
          <w:rtl/>
        </w:rPr>
        <w:t>בעלי מניות</w:t>
      </w:r>
      <w:r w:rsidR="008E0F72">
        <w:rPr>
          <w:rFonts w:hint="cs"/>
          <w:rtl/>
        </w:rPr>
        <w:t xml:space="preserve">. </w:t>
      </w:r>
    </w:p>
    <w:p w14:paraId="0776D11E" w14:textId="77777777" w:rsidR="006A7DC5" w:rsidRDefault="006A7DC5" w:rsidP="008836AD">
      <w:pPr>
        <w:rPr>
          <w:rtl/>
        </w:rPr>
      </w:pPr>
      <w:bookmarkStart w:id="4217" w:name="_ETM_Q1_3929152"/>
      <w:bookmarkStart w:id="4218" w:name="_ETM_Q1_3929402"/>
      <w:bookmarkStart w:id="4219" w:name="_ETM_Q1_3931152"/>
      <w:bookmarkEnd w:id="4217"/>
      <w:bookmarkEnd w:id="4218"/>
      <w:bookmarkEnd w:id="4219"/>
    </w:p>
    <w:p w14:paraId="01FB9070" w14:textId="031E45DB" w:rsidR="006A7DC5" w:rsidRDefault="006A7DC5" w:rsidP="006A7DC5">
      <w:pPr>
        <w:pStyle w:val="af9"/>
        <w:keepNext/>
        <w:rPr>
          <w:rtl/>
        </w:rPr>
      </w:pPr>
      <w:bookmarkStart w:id="4220" w:name="ET_guest_לירון_נעים_359"/>
      <w:r w:rsidRPr="006A7DC5">
        <w:rPr>
          <w:rStyle w:val="TagStyle"/>
          <w:rtl/>
        </w:rPr>
        <w:t xml:space="preserve"> &lt;&lt; אורח &gt;&gt; </w:t>
      </w:r>
      <w:r>
        <w:rPr>
          <w:rtl/>
        </w:rPr>
        <w:t>לירון נעים:</w:t>
      </w:r>
      <w:r w:rsidRPr="006A7DC5">
        <w:rPr>
          <w:rStyle w:val="TagStyle"/>
          <w:rtl/>
        </w:rPr>
        <w:t xml:space="preserve"> &lt;&lt; אורח &gt;&gt;</w:t>
      </w:r>
      <w:r w:rsidR="00202279">
        <w:rPr>
          <w:rtl/>
        </w:rPr>
        <w:t xml:space="preserve"> </w:t>
      </w:r>
      <w:bookmarkEnd w:id="4220"/>
    </w:p>
    <w:p w14:paraId="0D7DF381" w14:textId="77777777" w:rsidR="006A7DC5" w:rsidRDefault="006A7DC5" w:rsidP="006A7DC5">
      <w:pPr>
        <w:pStyle w:val="KeepWithNext"/>
        <w:rPr>
          <w:rtl/>
        </w:rPr>
      </w:pPr>
    </w:p>
    <w:p w14:paraId="662C98D1" w14:textId="248BA642" w:rsidR="006A7DC5" w:rsidRDefault="006A7DC5" w:rsidP="006A7DC5">
      <w:pPr>
        <w:rPr>
          <w:rtl/>
        </w:rPr>
      </w:pPr>
      <w:bookmarkStart w:id="4221" w:name="_ETM_Q1_3931905"/>
      <w:bookmarkEnd w:id="4221"/>
      <w:r>
        <w:rPr>
          <w:rFonts w:hint="cs"/>
          <w:rtl/>
        </w:rPr>
        <w:t>יש הגדרה.</w:t>
      </w:r>
    </w:p>
    <w:p w14:paraId="2B423EAC" w14:textId="77777777" w:rsidR="006A7DC5" w:rsidRDefault="006A7DC5" w:rsidP="006A7DC5">
      <w:pPr>
        <w:rPr>
          <w:rtl/>
        </w:rPr>
      </w:pPr>
      <w:bookmarkStart w:id="4222" w:name="_ETM_Q1_3933653"/>
      <w:bookmarkStart w:id="4223" w:name="_ETM_Q1_3935153"/>
      <w:bookmarkEnd w:id="4222"/>
      <w:bookmarkEnd w:id="4223"/>
    </w:p>
    <w:p w14:paraId="53D55965" w14:textId="6F812344" w:rsidR="006A7DC5" w:rsidRDefault="006A7DC5" w:rsidP="006A7DC5">
      <w:pPr>
        <w:pStyle w:val="af9"/>
        <w:keepNext/>
        <w:rPr>
          <w:rtl/>
        </w:rPr>
      </w:pPr>
      <w:bookmarkStart w:id="4224" w:name="ET_guest_נעם_הרצוג_360"/>
      <w:r w:rsidRPr="006A7DC5">
        <w:rPr>
          <w:rStyle w:val="TagStyle"/>
          <w:rtl/>
        </w:rPr>
        <w:t xml:space="preserve"> &lt;&lt; אורח &gt;&gt; </w:t>
      </w:r>
      <w:r>
        <w:rPr>
          <w:rtl/>
        </w:rPr>
        <w:t>נעם הרצוג:</w:t>
      </w:r>
      <w:r w:rsidRPr="006A7DC5">
        <w:rPr>
          <w:rStyle w:val="TagStyle"/>
          <w:rtl/>
        </w:rPr>
        <w:t xml:space="preserve"> &lt;&lt; אורח &gt;&gt;</w:t>
      </w:r>
      <w:r w:rsidR="00202279">
        <w:rPr>
          <w:rtl/>
        </w:rPr>
        <w:t xml:space="preserve"> </w:t>
      </w:r>
      <w:bookmarkEnd w:id="4224"/>
    </w:p>
    <w:p w14:paraId="578FA437" w14:textId="77777777" w:rsidR="006A7DC5" w:rsidRDefault="006A7DC5" w:rsidP="006A7DC5">
      <w:pPr>
        <w:pStyle w:val="KeepWithNext"/>
        <w:rPr>
          <w:rtl/>
        </w:rPr>
      </w:pPr>
    </w:p>
    <w:p w14:paraId="2EB4D4FE" w14:textId="15A9E5B4" w:rsidR="006A7DC5" w:rsidRDefault="006A7DC5" w:rsidP="006A7DC5">
      <w:pPr>
        <w:rPr>
          <w:rtl/>
        </w:rPr>
      </w:pPr>
      <w:bookmarkStart w:id="4225" w:name="_ETM_Q1_3935903"/>
      <w:bookmarkEnd w:id="4225"/>
      <w:r>
        <w:rPr>
          <w:rFonts w:hint="cs"/>
          <w:rtl/>
        </w:rPr>
        <w:t xml:space="preserve">יש </w:t>
      </w:r>
      <w:bookmarkStart w:id="4226" w:name="_ETM_Q1_3937902"/>
      <w:bookmarkEnd w:id="4226"/>
      <w:r>
        <w:rPr>
          <w:rFonts w:hint="cs"/>
          <w:rtl/>
        </w:rPr>
        <w:t>הגדרה בסעיף 318 הקיים. לא נוגעים</w:t>
      </w:r>
      <w:bookmarkStart w:id="4227" w:name="_ETM_Q1_3939402"/>
      <w:bookmarkEnd w:id="4227"/>
      <w:r>
        <w:rPr>
          <w:rFonts w:hint="cs"/>
          <w:rtl/>
        </w:rPr>
        <w:t xml:space="preserve"> בה והיא </w:t>
      </w:r>
      <w:bookmarkStart w:id="4228" w:name="_ETM_Q1_3940151"/>
      <w:bookmarkEnd w:id="4228"/>
      <w:r>
        <w:rPr>
          <w:rFonts w:hint="cs"/>
          <w:rtl/>
        </w:rPr>
        <w:t>נשארת.</w:t>
      </w:r>
    </w:p>
    <w:p w14:paraId="29F6C3E8" w14:textId="77777777" w:rsidR="006A7DC5" w:rsidRDefault="006A7DC5" w:rsidP="006A7DC5">
      <w:pPr>
        <w:rPr>
          <w:rtl/>
        </w:rPr>
      </w:pPr>
      <w:bookmarkStart w:id="4229" w:name="_ETM_Q1_3944151"/>
      <w:bookmarkEnd w:id="4229"/>
    </w:p>
    <w:p w14:paraId="26046BED" w14:textId="6273C16E" w:rsidR="006A7DC5" w:rsidRDefault="006A7DC5" w:rsidP="006A7DC5">
      <w:pPr>
        <w:pStyle w:val="af6"/>
        <w:keepNext/>
        <w:rPr>
          <w:rtl/>
        </w:rPr>
      </w:pPr>
      <w:bookmarkStart w:id="4230" w:name="ET_yor_6157_361"/>
      <w:r w:rsidRPr="006A7DC5">
        <w:rPr>
          <w:rStyle w:val="TagStyle"/>
          <w:rtl/>
        </w:rPr>
        <w:t xml:space="preserve"> &lt;&lt; יור &gt;&gt; </w:t>
      </w:r>
      <w:r>
        <w:rPr>
          <w:rtl/>
        </w:rPr>
        <w:t xml:space="preserve">היו"ר שמחה </w:t>
      </w:r>
      <w:proofErr w:type="spellStart"/>
      <w:r>
        <w:rPr>
          <w:rtl/>
        </w:rPr>
        <w:t>רוטמן</w:t>
      </w:r>
      <w:proofErr w:type="spellEnd"/>
      <w:r>
        <w:rPr>
          <w:rtl/>
        </w:rPr>
        <w:t>:</w:t>
      </w:r>
      <w:r w:rsidRPr="006A7DC5">
        <w:rPr>
          <w:rStyle w:val="TagStyle"/>
          <w:rtl/>
        </w:rPr>
        <w:t xml:space="preserve"> &lt;&lt; יור &gt;&gt;</w:t>
      </w:r>
      <w:r w:rsidR="00202279">
        <w:rPr>
          <w:rtl/>
        </w:rPr>
        <w:t xml:space="preserve"> </w:t>
      </w:r>
      <w:bookmarkEnd w:id="4230"/>
    </w:p>
    <w:p w14:paraId="1644CBB2" w14:textId="77777777" w:rsidR="006A7DC5" w:rsidRDefault="006A7DC5" w:rsidP="006A7DC5">
      <w:pPr>
        <w:pStyle w:val="KeepWithNext"/>
        <w:rPr>
          <w:rtl/>
        </w:rPr>
      </w:pPr>
    </w:p>
    <w:p w14:paraId="0878B758" w14:textId="1A3C8B89" w:rsidR="00F6112B" w:rsidRDefault="006A7DC5" w:rsidP="00F6112B">
      <w:pPr>
        <w:rPr>
          <w:rtl/>
        </w:rPr>
      </w:pPr>
      <w:bookmarkStart w:id="4231" w:name="_ETM_Q1_3945151"/>
      <w:bookmarkEnd w:id="4231"/>
      <w:r>
        <w:rPr>
          <w:rFonts w:hint="cs"/>
          <w:rtl/>
        </w:rPr>
        <w:t>חברים</w:t>
      </w:r>
      <w:bookmarkStart w:id="4232" w:name="_ETM_Q1_3941404"/>
      <w:bookmarkEnd w:id="4232"/>
      <w:r>
        <w:rPr>
          <w:rFonts w:hint="cs"/>
          <w:rtl/>
        </w:rPr>
        <w:t>. בסדר. תודה</w:t>
      </w:r>
      <w:bookmarkStart w:id="4233" w:name="_ETM_Q1_3947152"/>
      <w:bookmarkEnd w:id="4233"/>
      <w:r w:rsidR="00F6112B">
        <w:rPr>
          <w:rFonts w:hint="cs"/>
          <w:rtl/>
        </w:rPr>
        <w:t>.</w:t>
      </w:r>
    </w:p>
    <w:p w14:paraId="6BB9B80B" w14:textId="77777777" w:rsidR="00F6112B" w:rsidRDefault="00F6112B" w:rsidP="00F6112B">
      <w:pPr>
        <w:rPr>
          <w:rtl/>
        </w:rPr>
      </w:pPr>
    </w:p>
    <w:p w14:paraId="12A09FB6" w14:textId="73FC5825" w:rsidR="00F6112B" w:rsidRDefault="00F6112B" w:rsidP="00F6112B">
      <w:pPr>
        <w:pStyle w:val="af9"/>
        <w:keepNext/>
        <w:rPr>
          <w:rtl/>
        </w:rPr>
      </w:pPr>
      <w:bookmarkStart w:id="4234" w:name="ET_guest_ענת_פילצר_סומך_362"/>
      <w:r w:rsidRPr="00F6112B">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F6112B">
        <w:rPr>
          <w:rStyle w:val="TagStyle"/>
          <w:rtl/>
        </w:rPr>
        <w:t xml:space="preserve"> &lt;&lt; אורח &gt;&gt;</w:t>
      </w:r>
      <w:r w:rsidR="00202279">
        <w:rPr>
          <w:rtl/>
        </w:rPr>
        <w:t xml:space="preserve"> </w:t>
      </w:r>
      <w:bookmarkEnd w:id="4234"/>
    </w:p>
    <w:p w14:paraId="41971CEE" w14:textId="77777777" w:rsidR="00F6112B" w:rsidRDefault="00F6112B" w:rsidP="00F6112B">
      <w:pPr>
        <w:pStyle w:val="KeepWithNext"/>
        <w:rPr>
          <w:rtl/>
        </w:rPr>
      </w:pPr>
    </w:p>
    <w:p w14:paraId="4E949438" w14:textId="444DA5C2" w:rsidR="00F6112B" w:rsidRDefault="00F6112B" w:rsidP="00F6112B">
      <w:pPr>
        <w:rPr>
          <w:rtl/>
        </w:rPr>
      </w:pPr>
      <w:r>
        <w:rPr>
          <w:rFonts w:hint="cs"/>
          <w:rtl/>
        </w:rPr>
        <w:t xml:space="preserve">לזה אני אתייחס בהמשך. </w:t>
      </w:r>
    </w:p>
    <w:p w14:paraId="520032DF" w14:textId="77777777" w:rsidR="00F6112B" w:rsidRDefault="00F6112B" w:rsidP="00F6112B">
      <w:pPr>
        <w:rPr>
          <w:rtl/>
        </w:rPr>
      </w:pPr>
      <w:bookmarkStart w:id="4235" w:name="_ETM_Q1_3947150"/>
      <w:bookmarkEnd w:id="4235"/>
    </w:p>
    <w:p w14:paraId="2F16E801" w14:textId="10CC70F2" w:rsidR="00F6112B" w:rsidRDefault="00F6112B" w:rsidP="00F6112B">
      <w:pPr>
        <w:pStyle w:val="a4"/>
        <w:keepNext/>
        <w:rPr>
          <w:rtl/>
        </w:rPr>
      </w:pPr>
      <w:bookmarkStart w:id="4236" w:name="ET_speaker_6520_364"/>
      <w:r w:rsidRPr="00F6112B">
        <w:rPr>
          <w:rStyle w:val="TagStyle"/>
          <w:rtl/>
        </w:rPr>
        <w:t xml:space="preserve"> &lt;&lt; דובר &gt;&gt; </w:t>
      </w:r>
      <w:r>
        <w:rPr>
          <w:rtl/>
        </w:rPr>
        <w:t>ארז מלול (ש"ס):</w:t>
      </w:r>
      <w:r w:rsidRPr="00F6112B">
        <w:rPr>
          <w:rStyle w:val="TagStyle"/>
          <w:rtl/>
        </w:rPr>
        <w:t xml:space="preserve"> &lt;&lt; דובר &gt;&gt;</w:t>
      </w:r>
      <w:r w:rsidR="00202279">
        <w:rPr>
          <w:rtl/>
        </w:rPr>
        <w:t xml:space="preserve"> </w:t>
      </w:r>
      <w:bookmarkEnd w:id="4236"/>
    </w:p>
    <w:p w14:paraId="56E3C6A1" w14:textId="77777777" w:rsidR="00F6112B" w:rsidRDefault="00F6112B" w:rsidP="00F6112B">
      <w:pPr>
        <w:pStyle w:val="KeepWithNext"/>
        <w:rPr>
          <w:rtl/>
        </w:rPr>
      </w:pPr>
    </w:p>
    <w:p w14:paraId="194FED0E" w14:textId="308BBDE0" w:rsidR="00F6112B" w:rsidRDefault="00F6112B" w:rsidP="00F6112B">
      <w:pPr>
        <w:rPr>
          <w:rtl/>
        </w:rPr>
      </w:pPr>
      <w:r>
        <w:rPr>
          <w:rFonts w:hint="cs"/>
          <w:rtl/>
        </w:rPr>
        <w:t>אני יכול להציע משהו, כבוד יושב-הראש</w:t>
      </w:r>
      <w:r w:rsidR="00FF5DA4">
        <w:rPr>
          <w:rFonts w:hint="cs"/>
          <w:rtl/>
        </w:rPr>
        <w:t>?</w:t>
      </w:r>
    </w:p>
    <w:p w14:paraId="37483F33" w14:textId="1FACEC48" w:rsidR="00F6112B" w:rsidRPr="00F6112B" w:rsidRDefault="00F6112B" w:rsidP="00F6112B">
      <w:pPr>
        <w:rPr>
          <w:rtl/>
        </w:rPr>
      </w:pPr>
      <w:r>
        <w:rPr>
          <w:rFonts w:hint="cs"/>
          <w:rtl/>
        </w:rPr>
        <w:t xml:space="preserve"> </w:t>
      </w:r>
    </w:p>
    <w:p w14:paraId="4599AD26" w14:textId="7EAB2CAC" w:rsidR="00F6112B" w:rsidRDefault="00F6112B" w:rsidP="00F6112B">
      <w:pPr>
        <w:pStyle w:val="af6"/>
        <w:keepNext/>
        <w:rPr>
          <w:rtl/>
        </w:rPr>
      </w:pPr>
      <w:bookmarkStart w:id="4237" w:name="ET_yor_6157_363"/>
      <w:r w:rsidRPr="00F6112B">
        <w:rPr>
          <w:rStyle w:val="TagStyle"/>
          <w:rtl/>
        </w:rPr>
        <w:t xml:space="preserve"> &lt;&lt; יור &gt;&gt; </w:t>
      </w:r>
      <w:r>
        <w:rPr>
          <w:rtl/>
        </w:rPr>
        <w:t xml:space="preserve">היו"ר שמחה </w:t>
      </w:r>
      <w:proofErr w:type="spellStart"/>
      <w:r>
        <w:rPr>
          <w:rtl/>
        </w:rPr>
        <w:t>רוטמן</w:t>
      </w:r>
      <w:proofErr w:type="spellEnd"/>
      <w:r>
        <w:rPr>
          <w:rtl/>
        </w:rPr>
        <w:t>:</w:t>
      </w:r>
      <w:r w:rsidRPr="00F6112B">
        <w:rPr>
          <w:rStyle w:val="TagStyle"/>
          <w:rtl/>
        </w:rPr>
        <w:t xml:space="preserve"> &lt;&lt; יור &gt;&gt;</w:t>
      </w:r>
      <w:r w:rsidR="00202279">
        <w:rPr>
          <w:rtl/>
        </w:rPr>
        <w:t xml:space="preserve"> </w:t>
      </w:r>
      <w:bookmarkEnd w:id="4237"/>
    </w:p>
    <w:p w14:paraId="60B1CAEB" w14:textId="77777777" w:rsidR="00F6112B" w:rsidRDefault="00F6112B" w:rsidP="00F6112B">
      <w:pPr>
        <w:pStyle w:val="KeepWithNext"/>
        <w:rPr>
          <w:rtl/>
        </w:rPr>
      </w:pPr>
    </w:p>
    <w:p w14:paraId="6ADF32D6" w14:textId="73DBE180" w:rsidR="00FF5DA4" w:rsidRDefault="00FF5DA4" w:rsidP="00FF5DA4">
      <w:pPr>
        <w:rPr>
          <w:rtl/>
        </w:rPr>
      </w:pPr>
      <w:bookmarkStart w:id="4238" w:name="_ETM_Q1_3950901"/>
      <w:bookmarkStart w:id="4239" w:name="_ETM_Q1_3946403"/>
      <w:bookmarkEnd w:id="4238"/>
      <w:bookmarkEnd w:id="4239"/>
      <w:r>
        <w:rPr>
          <w:rFonts w:hint="cs"/>
          <w:rtl/>
        </w:rPr>
        <w:t>אני יכול</w:t>
      </w:r>
      <w:bookmarkStart w:id="4240" w:name="_ETM_Q1_3947903"/>
      <w:bookmarkEnd w:id="4240"/>
      <w:r>
        <w:rPr>
          <w:rFonts w:hint="cs"/>
          <w:rtl/>
        </w:rPr>
        <w:t xml:space="preserve"> להגיד לא, חבר הכנסת </w:t>
      </w:r>
      <w:bookmarkStart w:id="4241" w:name="_ETM_Q1_3949153"/>
      <w:bookmarkStart w:id="4242" w:name="_ETM_Q1_3950653"/>
      <w:bookmarkStart w:id="4243" w:name="_ETM_Q1_3953404"/>
      <w:bookmarkEnd w:id="4241"/>
      <w:bookmarkEnd w:id="4242"/>
      <w:bookmarkEnd w:id="4243"/>
      <w:r>
        <w:rPr>
          <w:rFonts w:hint="cs"/>
          <w:rtl/>
        </w:rPr>
        <w:t>מלול?</w:t>
      </w:r>
    </w:p>
    <w:p w14:paraId="2CEECC68" w14:textId="77777777" w:rsidR="00FF5DA4" w:rsidRDefault="00FF5DA4" w:rsidP="00FF5DA4">
      <w:pPr>
        <w:rPr>
          <w:rtl/>
        </w:rPr>
      </w:pPr>
    </w:p>
    <w:p w14:paraId="71F6A7FF" w14:textId="0C51AFB6" w:rsidR="00FF5DA4" w:rsidRDefault="00FF5DA4" w:rsidP="00FF5DA4">
      <w:pPr>
        <w:pStyle w:val="a4"/>
        <w:keepNext/>
        <w:rPr>
          <w:rtl/>
        </w:rPr>
      </w:pPr>
      <w:bookmarkStart w:id="4244" w:name="ET_speaker_6520_365"/>
      <w:r w:rsidRPr="00FF5DA4">
        <w:rPr>
          <w:rStyle w:val="TagStyle"/>
          <w:rtl/>
        </w:rPr>
        <w:t xml:space="preserve"> &lt;&lt; דובר &gt;&gt; </w:t>
      </w:r>
      <w:r>
        <w:rPr>
          <w:rtl/>
        </w:rPr>
        <w:t>ארז מלול (ש"ס):</w:t>
      </w:r>
      <w:r w:rsidRPr="00FF5DA4">
        <w:rPr>
          <w:rStyle w:val="TagStyle"/>
          <w:rtl/>
        </w:rPr>
        <w:t xml:space="preserve"> &lt;&lt; דובר &gt;&gt;</w:t>
      </w:r>
      <w:r w:rsidR="00202279">
        <w:rPr>
          <w:rtl/>
        </w:rPr>
        <w:t xml:space="preserve"> </w:t>
      </w:r>
      <w:bookmarkEnd w:id="4244"/>
    </w:p>
    <w:p w14:paraId="410B0618" w14:textId="77777777" w:rsidR="00FF5DA4" w:rsidRDefault="00FF5DA4" w:rsidP="00FF5DA4">
      <w:pPr>
        <w:pStyle w:val="KeepWithNext"/>
        <w:rPr>
          <w:rtl/>
        </w:rPr>
      </w:pPr>
    </w:p>
    <w:p w14:paraId="558A89A3" w14:textId="0574DABD" w:rsidR="00FF5DA4" w:rsidRDefault="00FF5DA4" w:rsidP="00FF5DA4">
      <w:pPr>
        <w:rPr>
          <w:rtl/>
        </w:rPr>
      </w:pPr>
      <w:r>
        <w:rPr>
          <w:rFonts w:hint="cs"/>
          <w:rtl/>
        </w:rPr>
        <w:t xml:space="preserve">מי </w:t>
      </w:r>
      <w:bookmarkStart w:id="4245" w:name="_ETM_Q1_3950401"/>
      <w:bookmarkEnd w:id="4245"/>
      <w:r>
        <w:rPr>
          <w:rFonts w:hint="cs"/>
          <w:rtl/>
        </w:rPr>
        <w:t xml:space="preserve">שעזר להכין את התוכנית </w:t>
      </w:r>
      <w:r w:rsidR="008E0F72">
        <w:rPr>
          <w:rFonts w:hint="cs"/>
          <w:rtl/>
        </w:rPr>
        <w:t>בסעיף 2</w:t>
      </w:r>
      <w:bookmarkStart w:id="4246" w:name="_ETM_Q1_3948651"/>
      <w:bookmarkEnd w:id="4246"/>
      <w:r w:rsidR="008E0F72">
        <w:rPr>
          <w:rFonts w:hint="cs"/>
          <w:rtl/>
        </w:rPr>
        <w:t xml:space="preserve"> </w:t>
      </w:r>
      <w:r>
        <w:rPr>
          <w:rFonts w:hint="cs"/>
          <w:rtl/>
        </w:rPr>
        <w:t>בדרך</w:t>
      </w:r>
      <w:bookmarkStart w:id="4247" w:name="_ETM_Q1_3952653"/>
      <w:bookmarkEnd w:id="4247"/>
      <w:r>
        <w:rPr>
          <w:rFonts w:hint="cs"/>
          <w:rtl/>
        </w:rPr>
        <w:t xml:space="preserve"> כלל ז</w:t>
      </w:r>
      <w:bookmarkStart w:id="4248" w:name="_ETM_Q1_3953652"/>
      <w:bookmarkEnd w:id="4248"/>
      <w:r>
        <w:rPr>
          <w:rFonts w:hint="cs"/>
          <w:rtl/>
        </w:rPr>
        <w:t>ה יועץ עסקי ממעוף</w:t>
      </w:r>
      <w:bookmarkStart w:id="4249" w:name="_ETM_Q1_3957902"/>
      <w:bookmarkEnd w:id="4249"/>
      <w:r>
        <w:rPr>
          <w:rFonts w:hint="cs"/>
          <w:rtl/>
        </w:rPr>
        <w:t>. היוע</w:t>
      </w:r>
      <w:bookmarkStart w:id="4250" w:name="_ETM_Q1_3955155"/>
      <w:bookmarkEnd w:id="4250"/>
      <w:r>
        <w:rPr>
          <w:rFonts w:hint="cs"/>
          <w:rtl/>
        </w:rPr>
        <w:t>ץ העסקי יחתו</w:t>
      </w:r>
      <w:bookmarkStart w:id="4251" w:name="_ETM_Q1_3957150"/>
      <w:bookmarkEnd w:id="4251"/>
      <w:r>
        <w:rPr>
          <w:rFonts w:hint="cs"/>
          <w:rtl/>
        </w:rPr>
        <w:t>ם שהתוכנ</w:t>
      </w:r>
      <w:bookmarkStart w:id="4252" w:name="_ETM_Q1_3956652"/>
      <w:bookmarkEnd w:id="4252"/>
      <w:r>
        <w:rPr>
          <w:rFonts w:hint="cs"/>
          <w:rtl/>
        </w:rPr>
        <w:t>ית הזו - - -</w:t>
      </w:r>
    </w:p>
    <w:p w14:paraId="6A54DE2B" w14:textId="77777777" w:rsidR="00FF5DA4" w:rsidRDefault="00FF5DA4" w:rsidP="00FF5DA4">
      <w:pPr>
        <w:rPr>
          <w:rtl/>
        </w:rPr>
      </w:pPr>
      <w:bookmarkStart w:id="4253" w:name="_ETM_Q1_3958153"/>
      <w:bookmarkEnd w:id="4253"/>
    </w:p>
    <w:p w14:paraId="15E4C0DE" w14:textId="21FF6B66" w:rsidR="00FF5DA4" w:rsidRDefault="00FF5DA4" w:rsidP="00FF5DA4">
      <w:pPr>
        <w:pStyle w:val="af6"/>
        <w:keepNext/>
        <w:rPr>
          <w:rtl/>
        </w:rPr>
      </w:pPr>
      <w:bookmarkStart w:id="4254" w:name="ET_yor_6157_366"/>
      <w:r w:rsidRPr="00FF5DA4">
        <w:rPr>
          <w:rStyle w:val="TagStyle"/>
          <w:rtl/>
        </w:rPr>
        <w:t xml:space="preserve"> &lt;&lt; יור &gt;&gt; </w:t>
      </w:r>
      <w:r>
        <w:rPr>
          <w:rtl/>
        </w:rPr>
        <w:t xml:space="preserve">היו"ר שמחה </w:t>
      </w:r>
      <w:proofErr w:type="spellStart"/>
      <w:r>
        <w:rPr>
          <w:rtl/>
        </w:rPr>
        <w:t>רוטמן</w:t>
      </w:r>
      <w:proofErr w:type="spellEnd"/>
      <w:r>
        <w:rPr>
          <w:rtl/>
        </w:rPr>
        <w:t>:</w:t>
      </w:r>
      <w:r w:rsidRPr="00FF5DA4">
        <w:rPr>
          <w:rStyle w:val="TagStyle"/>
          <w:rtl/>
        </w:rPr>
        <w:t xml:space="preserve"> &lt;&lt; יור &gt;&gt;</w:t>
      </w:r>
      <w:r w:rsidR="00202279">
        <w:rPr>
          <w:rtl/>
        </w:rPr>
        <w:t xml:space="preserve"> </w:t>
      </w:r>
      <w:bookmarkEnd w:id="4254"/>
    </w:p>
    <w:p w14:paraId="2295D6C7" w14:textId="77777777" w:rsidR="00FF5DA4" w:rsidRDefault="00FF5DA4" w:rsidP="00FF5DA4">
      <w:pPr>
        <w:pStyle w:val="KeepWithNext"/>
        <w:rPr>
          <w:rtl/>
        </w:rPr>
      </w:pPr>
    </w:p>
    <w:p w14:paraId="488194EB" w14:textId="6E65CC0B" w:rsidR="00FF5DA4" w:rsidRDefault="00FF5DA4" w:rsidP="00FF5DA4">
      <w:pPr>
        <w:rPr>
          <w:rtl/>
        </w:rPr>
      </w:pPr>
      <w:bookmarkStart w:id="4255" w:name="_ETM_Q1_3958901"/>
      <w:bookmarkEnd w:id="4255"/>
      <w:r>
        <w:rPr>
          <w:rFonts w:hint="cs"/>
          <w:rtl/>
        </w:rPr>
        <w:t>אתה לא י</w:t>
      </w:r>
      <w:bookmarkStart w:id="4256" w:name="_ETM_Q1_3958402"/>
      <w:bookmarkEnd w:id="4256"/>
      <w:r>
        <w:rPr>
          <w:rFonts w:hint="cs"/>
          <w:rtl/>
        </w:rPr>
        <w:t xml:space="preserve">כול - </w:t>
      </w:r>
      <w:bookmarkStart w:id="4257" w:name="_ETM_Q1_3960652"/>
      <w:bookmarkEnd w:id="4257"/>
      <w:r>
        <w:rPr>
          <w:rFonts w:hint="cs"/>
          <w:rtl/>
        </w:rPr>
        <w:t xml:space="preserve">- - </w:t>
      </w:r>
    </w:p>
    <w:p w14:paraId="62314F58" w14:textId="77777777" w:rsidR="00FF5DA4" w:rsidRDefault="00FF5DA4" w:rsidP="00FF5DA4">
      <w:pPr>
        <w:rPr>
          <w:rtl/>
        </w:rPr>
      </w:pPr>
      <w:bookmarkStart w:id="4258" w:name="_ETM_Q1_3961401"/>
      <w:bookmarkEnd w:id="4258"/>
    </w:p>
    <w:p w14:paraId="46DDCADF" w14:textId="764640AA" w:rsidR="00FF5DA4" w:rsidRDefault="00FF5DA4" w:rsidP="00FF5DA4">
      <w:pPr>
        <w:pStyle w:val="a4"/>
        <w:keepNext/>
        <w:rPr>
          <w:rtl/>
        </w:rPr>
      </w:pPr>
      <w:bookmarkStart w:id="4259" w:name="ET_speaker_6520_367"/>
      <w:r w:rsidRPr="00FF5DA4">
        <w:rPr>
          <w:rStyle w:val="TagStyle"/>
          <w:rtl/>
        </w:rPr>
        <w:t xml:space="preserve"> &lt;&lt; דובר &gt;&gt; </w:t>
      </w:r>
      <w:r>
        <w:rPr>
          <w:rtl/>
        </w:rPr>
        <w:t>ארז מלול (ש"ס):</w:t>
      </w:r>
      <w:r w:rsidRPr="00FF5DA4">
        <w:rPr>
          <w:rStyle w:val="TagStyle"/>
          <w:rtl/>
        </w:rPr>
        <w:t xml:space="preserve"> &lt;&lt; דובר &gt;&gt;</w:t>
      </w:r>
      <w:r w:rsidR="00202279">
        <w:rPr>
          <w:rtl/>
        </w:rPr>
        <w:t xml:space="preserve"> </w:t>
      </w:r>
      <w:bookmarkEnd w:id="4259"/>
    </w:p>
    <w:p w14:paraId="74144B70" w14:textId="77777777" w:rsidR="00FF5DA4" w:rsidRDefault="00FF5DA4" w:rsidP="00FF5DA4">
      <w:pPr>
        <w:pStyle w:val="KeepWithNext"/>
        <w:rPr>
          <w:rtl/>
        </w:rPr>
      </w:pPr>
    </w:p>
    <w:p w14:paraId="1DF52E26" w14:textId="7D1FCDFE" w:rsidR="00FF5DA4" w:rsidRDefault="00FF5DA4" w:rsidP="00FF5DA4">
      <w:pPr>
        <w:rPr>
          <w:rtl/>
        </w:rPr>
      </w:pPr>
      <w:bookmarkStart w:id="4260" w:name="_ETM_Q1_3963154"/>
      <w:bookmarkStart w:id="4261" w:name="_ETM_Q1_3963405"/>
      <w:bookmarkEnd w:id="4260"/>
      <w:bookmarkEnd w:id="4261"/>
      <w:r>
        <w:rPr>
          <w:rFonts w:hint="cs"/>
          <w:rtl/>
        </w:rPr>
        <w:t>ממלי</w:t>
      </w:r>
      <w:bookmarkStart w:id="4262" w:name="_ETM_Q1_3959404"/>
      <w:bookmarkEnd w:id="4262"/>
      <w:r>
        <w:rPr>
          <w:rFonts w:hint="cs"/>
          <w:rtl/>
        </w:rPr>
        <w:t xml:space="preserve">ץ. לא חותם. </w:t>
      </w:r>
      <w:bookmarkStart w:id="4263" w:name="_ETM_Q1_3963904"/>
      <w:bookmarkStart w:id="4264" w:name="_ETM_Q1_3968154"/>
      <w:bookmarkEnd w:id="4263"/>
      <w:bookmarkEnd w:id="4264"/>
      <w:r>
        <w:rPr>
          <w:rFonts w:hint="cs"/>
          <w:rtl/>
        </w:rPr>
        <w:t xml:space="preserve">בתוכנית הזו אתה מגיש מסמכים. </w:t>
      </w:r>
      <w:bookmarkStart w:id="4265" w:name="_ETM_Q1_3964154"/>
      <w:bookmarkEnd w:id="4265"/>
      <w:r>
        <w:rPr>
          <w:rFonts w:hint="cs"/>
          <w:rtl/>
        </w:rPr>
        <w:t>אתה מגיש</w:t>
      </w:r>
      <w:bookmarkStart w:id="4266" w:name="_ETM_Q1_3965153"/>
      <w:bookmarkEnd w:id="4266"/>
      <w:r>
        <w:rPr>
          <w:rFonts w:hint="cs"/>
          <w:rtl/>
        </w:rPr>
        <w:t xml:space="preserve"> תכנון. סתם תכנון? </w:t>
      </w:r>
      <w:bookmarkStart w:id="4267" w:name="_ETM_Q1_3968903"/>
      <w:bookmarkEnd w:id="4267"/>
    </w:p>
    <w:p w14:paraId="4D63E55D" w14:textId="77777777" w:rsidR="00FF5DA4" w:rsidRDefault="00FF5DA4" w:rsidP="00FF5DA4">
      <w:pPr>
        <w:rPr>
          <w:rtl/>
        </w:rPr>
      </w:pPr>
      <w:bookmarkStart w:id="4268" w:name="_ETM_Q1_3961651"/>
      <w:bookmarkEnd w:id="4268"/>
    </w:p>
    <w:p w14:paraId="4E80036A" w14:textId="7C60D8D9" w:rsidR="00FF5DA4" w:rsidRDefault="00FF5DA4" w:rsidP="00FF5DA4">
      <w:pPr>
        <w:pStyle w:val="af6"/>
        <w:keepNext/>
        <w:rPr>
          <w:rtl/>
        </w:rPr>
      </w:pPr>
      <w:bookmarkStart w:id="4269" w:name="ET_yor_6157_368"/>
      <w:r w:rsidRPr="00FF5DA4">
        <w:rPr>
          <w:rStyle w:val="TagStyle"/>
          <w:rtl/>
        </w:rPr>
        <w:t xml:space="preserve"> &lt;&lt; יור &gt;&gt; </w:t>
      </w:r>
      <w:r>
        <w:rPr>
          <w:rtl/>
        </w:rPr>
        <w:t xml:space="preserve">היו"ר שמחה </w:t>
      </w:r>
      <w:proofErr w:type="spellStart"/>
      <w:r>
        <w:rPr>
          <w:rtl/>
        </w:rPr>
        <w:t>רוטמן</w:t>
      </w:r>
      <w:proofErr w:type="spellEnd"/>
      <w:r>
        <w:rPr>
          <w:rtl/>
        </w:rPr>
        <w:t>:</w:t>
      </w:r>
      <w:r w:rsidRPr="00FF5DA4">
        <w:rPr>
          <w:rStyle w:val="TagStyle"/>
          <w:rtl/>
        </w:rPr>
        <w:t xml:space="preserve"> &lt;&lt; יור &gt;&gt;</w:t>
      </w:r>
      <w:r w:rsidR="00202279">
        <w:rPr>
          <w:rtl/>
        </w:rPr>
        <w:t xml:space="preserve"> </w:t>
      </w:r>
      <w:bookmarkEnd w:id="4269"/>
    </w:p>
    <w:p w14:paraId="1A990A18" w14:textId="77777777" w:rsidR="00FF5DA4" w:rsidRDefault="00FF5DA4" w:rsidP="00FF5DA4">
      <w:pPr>
        <w:pStyle w:val="KeepWithNext"/>
        <w:rPr>
          <w:rtl/>
        </w:rPr>
      </w:pPr>
    </w:p>
    <w:p w14:paraId="655224EB" w14:textId="07ECA813" w:rsidR="00FF5DA4" w:rsidRDefault="00FF5DA4" w:rsidP="00FF5DA4">
      <w:pPr>
        <w:rPr>
          <w:rtl/>
        </w:rPr>
      </w:pPr>
      <w:bookmarkStart w:id="4270" w:name="_ETM_Q1_3962651"/>
      <w:bookmarkEnd w:id="4270"/>
      <w:r>
        <w:rPr>
          <w:rFonts w:hint="cs"/>
          <w:rtl/>
        </w:rPr>
        <w:t>שנייה</w:t>
      </w:r>
      <w:bookmarkStart w:id="4271" w:name="_ETM_Q1_3969651"/>
      <w:bookmarkEnd w:id="4271"/>
      <w:r>
        <w:rPr>
          <w:rFonts w:hint="cs"/>
          <w:rtl/>
        </w:rPr>
        <w:t>.</w:t>
      </w:r>
    </w:p>
    <w:p w14:paraId="7D5F94AB" w14:textId="77777777" w:rsidR="00FF5DA4" w:rsidRDefault="00FF5DA4" w:rsidP="00FF5DA4">
      <w:pPr>
        <w:rPr>
          <w:rtl/>
        </w:rPr>
      </w:pPr>
      <w:bookmarkStart w:id="4272" w:name="_ETM_Q1_3969905"/>
      <w:bookmarkStart w:id="4273" w:name="_ETM_Q1_3971403"/>
      <w:bookmarkEnd w:id="4272"/>
      <w:bookmarkEnd w:id="4273"/>
    </w:p>
    <w:p w14:paraId="1E142E37" w14:textId="6F521DAF" w:rsidR="00FF5DA4" w:rsidRDefault="00FF5DA4" w:rsidP="00FF5DA4">
      <w:pPr>
        <w:pStyle w:val="a4"/>
        <w:keepNext/>
        <w:rPr>
          <w:rtl/>
        </w:rPr>
      </w:pPr>
      <w:bookmarkStart w:id="4274" w:name="ET_speaker_6520_369"/>
      <w:r w:rsidRPr="00FF5DA4">
        <w:rPr>
          <w:rStyle w:val="TagStyle"/>
          <w:rtl/>
        </w:rPr>
        <w:t xml:space="preserve"> &lt;&lt; דובר &gt;&gt; </w:t>
      </w:r>
      <w:r>
        <w:rPr>
          <w:rtl/>
        </w:rPr>
        <w:t>ארז מלול (ש"ס):</w:t>
      </w:r>
      <w:r w:rsidRPr="00FF5DA4">
        <w:rPr>
          <w:rStyle w:val="TagStyle"/>
          <w:rtl/>
        </w:rPr>
        <w:t xml:space="preserve"> &lt;&lt; דובר &gt;&gt;</w:t>
      </w:r>
      <w:r w:rsidR="00202279">
        <w:rPr>
          <w:rtl/>
        </w:rPr>
        <w:t xml:space="preserve"> </w:t>
      </w:r>
      <w:bookmarkEnd w:id="4274"/>
    </w:p>
    <w:p w14:paraId="65678CFD" w14:textId="77777777" w:rsidR="00FF5DA4" w:rsidRDefault="00FF5DA4" w:rsidP="00FF5DA4">
      <w:pPr>
        <w:pStyle w:val="KeepWithNext"/>
        <w:rPr>
          <w:rtl/>
        </w:rPr>
      </w:pPr>
    </w:p>
    <w:p w14:paraId="7E4BBA2E" w14:textId="40590495" w:rsidR="00FF5DA4" w:rsidRDefault="00FF5DA4" w:rsidP="00FF5DA4">
      <w:pPr>
        <w:rPr>
          <w:rtl/>
        </w:rPr>
      </w:pPr>
      <w:bookmarkStart w:id="4275" w:name="_ETM_Q1_3972151"/>
      <w:bookmarkEnd w:id="4275"/>
      <w:r>
        <w:rPr>
          <w:rFonts w:hint="cs"/>
          <w:rtl/>
        </w:rPr>
        <w:t xml:space="preserve">אתה צריך להיות מינימום מקצועי </w:t>
      </w:r>
      <w:r>
        <w:rPr>
          <w:rtl/>
        </w:rPr>
        <w:t>–</w:t>
      </w:r>
      <w:r>
        <w:rPr>
          <w:rFonts w:hint="cs"/>
          <w:rtl/>
        </w:rPr>
        <w:t xml:space="preserve"> ב</w:t>
      </w:r>
      <w:bookmarkStart w:id="4276" w:name="_ETM_Q1_3974155"/>
      <w:bookmarkEnd w:id="4276"/>
      <w:r>
        <w:rPr>
          <w:rFonts w:hint="cs"/>
          <w:rtl/>
        </w:rPr>
        <w:t>תכנו</w:t>
      </w:r>
      <w:bookmarkStart w:id="4277" w:name="_ETM_Q1_3973403"/>
      <w:bookmarkEnd w:id="4277"/>
      <w:r>
        <w:rPr>
          <w:rFonts w:hint="cs"/>
          <w:rtl/>
        </w:rPr>
        <w:t>ן, בהגשה.</w:t>
      </w:r>
    </w:p>
    <w:p w14:paraId="6AFDC790" w14:textId="77777777" w:rsidR="00FF5DA4" w:rsidRDefault="00FF5DA4" w:rsidP="00FF5DA4">
      <w:pPr>
        <w:rPr>
          <w:rtl/>
        </w:rPr>
      </w:pPr>
      <w:bookmarkStart w:id="4278" w:name="_ETM_Q1_3976653"/>
      <w:bookmarkEnd w:id="4278"/>
    </w:p>
    <w:p w14:paraId="6D1CD08F" w14:textId="62E4563B" w:rsidR="00FF5DA4" w:rsidRDefault="00FF5DA4" w:rsidP="00FF5DA4">
      <w:pPr>
        <w:pStyle w:val="af6"/>
        <w:keepNext/>
        <w:rPr>
          <w:rtl/>
        </w:rPr>
      </w:pPr>
      <w:bookmarkStart w:id="4279" w:name="ET_yor_6157_370"/>
      <w:r w:rsidRPr="00FF5DA4">
        <w:rPr>
          <w:rStyle w:val="TagStyle"/>
          <w:rtl/>
        </w:rPr>
        <w:t xml:space="preserve"> &lt;&lt; יור &gt;&gt; </w:t>
      </w:r>
      <w:r>
        <w:rPr>
          <w:rtl/>
        </w:rPr>
        <w:t xml:space="preserve">היו"ר שמחה </w:t>
      </w:r>
      <w:proofErr w:type="spellStart"/>
      <w:r>
        <w:rPr>
          <w:rtl/>
        </w:rPr>
        <w:t>רוטמן</w:t>
      </w:r>
      <w:proofErr w:type="spellEnd"/>
      <w:r>
        <w:rPr>
          <w:rtl/>
        </w:rPr>
        <w:t>:</w:t>
      </w:r>
      <w:r w:rsidRPr="00FF5DA4">
        <w:rPr>
          <w:rStyle w:val="TagStyle"/>
          <w:rtl/>
        </w:rPr>
        <w:t xml:space="preserve"> &lt;&lt; יור &gt;&gt;</w:t>
      </w:r>
      <w:r w:rsidR="00202279">
        <w:rPr>
          <w:rtl/>
        </w:rPr>
        <w:t xml:space="preserve"> </w:t>
      </w:r>
      <w:bookmarkEnd w:id="4279"/>
    </w:p>
    <w:p w14:paraId="32DE9E16" w14:textId="77777777" w:rsidR="00FF5DA4" w:rsidRDefault="00FF5DA4" w:rsidP="00FF5DA4">
      <w:pPr>
        <w:pStyle w:val="KeepWithNext"/>
        <w:rPr>
          <w:rtl/>
        </w:rPr>
      </w:pPr>
    </w:p>
    <w:p w14:paraId="4E73B737" w14:textId="32955C3B" w:rsidR="00FF5DA4" w:rsidRDefault="00FF5DA4" w:rsidP="00FF5DA4">
      <w:pPr>
        <w:rPr>
          <w:rtl/>
        </w:rPr>
      </w:pPr>
      <w:bookmarkStart w:id="4280" w:name="_ETM_Q1_3980152"/>
      <w:bookmarkEnd w:id="4280"/>
      <w:r>
        <w:rPr>
          <w:rFonts w:hint="cs"/>
          <w:rtl/>
        </w:rPr>
        <w:t>שני</w:t>
      </w:r>
      <w:bookmarkStart w:id="4281" w:name="_ETM_Q1_3982404"/>
      <w:bookmarkEnd w:id="4281"/>
      <w:r>
        <w:rPr>
          <w:rFonts w:hint="cs"/>
          <w:rtl/>
        </w:rPr>
        <w:t xml:space="preserve">יה, </w:t>
      </w:r>
      <w:bookmarkStart w:id="4282" w:name="_ETM_Q1_3972651"/>
      <w:bookmarkEnd w:id="4282"/>
      <w:r>
        <w:rPr>
          <w:rFonts w:hint="cs"/>
          <w:rtl/>
        </w:rPr>
        <w:t>חברים.</w:t>
      </w:r>
    </w:p>
    <w:p w14:paraId="3E29844B" w14:textId="77777777" w:rsidR="00FF5DA4" w:rsidRDefault="00FF5DA4" w:rsidP="00FF5DA4">
      <w:pPr>
        <w:rPr>
          <w:rtl/>
        </w:rPr>
      </w:pPr>
      <w:bookmarkStart w:id="4283" w:name="_ETM_Q1_3973651"/>
      <w:bookmarkStart w:id="4284" w:name="_ETM_Q1_3975153"/>
      <w:bookmarkEnd w:id="4283"/>
      <w:bookmarkEnd w:id="4284"/>
    </w:p>
    <w:p w14:paraId="77249E37" w14:textId="1B9A78F6" w:rsidR="00FF5DA4" w:rsidRDefault="00FF5DA4" w:rsidP="00FF5DA4">
      <w:pPr>
        <w:pStyle w:val="a4"/>
        <w:keepNext/>
        <w:rPr>
          <w:rtl/>
        </w:rPr>
      </w:pPr>
      <w:bookmarkStart w:id="4285" w:name="ET_speaker_6520_371"/>
      <w:r w:rsidRPr="00FF5DA4">
        <w:rPr>
          <w:rStyle w:val="TagStyle"/>
          <w:rtl/>
        </w:rPr>
        <w:t xml:space="preserve"> &lt;&lt; דובר &gt;&gt; </w:t>
      </w:r>
      <w:r>
        <w:rPr>
          <w:rtl/>
        </w:rPr>
        <w:t>ארז מלול (ש"ס):</w:t>
      </w:r>
      <w:r w:rsidRPr="00FF5DA4">
        <w:rPr>
          <w:rStyle w:val="TagStyle"/>
          <w:rtl/>
        </w:rPr>
        <w:t xml:space="preserve"> &lt;&lt; דובר &gt;&gt;</w:t>
      </w:r>
      <w:r w:rsidR="00202279">
        <w:rPr>
          <w:rtl/>
        </w:rPr>
        <w:t xml:space="preserve"> </w:t>
      </w:r>
      <w:bookmarkEnd w:id="4285"/>
    </w:p>
    <w:p w14:paraId="0B3DE0AD" w14:textId="77777777" w:rsidR="00FF5DA4" w:rsidRDefault="00FF5DA4" w:rsidP="00FF5DA4">
      <w:pPr>
        <w:pStyle w:val="KeepWithNext"/>
        <w:rPr>
          <w:rtl/>
        </w:rPr>
      </w:pPr>
    </w:p>
    <w:p w14:paraId="4CD39CCC" w14:textId="18B71141" w:rsidR="00FF5DA4" w:rsidRDefault="00FF5DA4" w:rsidP="00FF5DA4">
      <w:pPr>
        <w:rPr>
          <w:rtl/>
        </w:rPr>
      </w:pPr>
      <w:bookmarkStart w:id="4286" w:name="_ETM_Q1_3975652"/>
      <w:bookmarkEnd w:id="4286"/>
      <w:r>
        <w:rPr>
          <w:rFonts w:hint="cs"/>
          <w:rtl/>
        </w:rPr>
        <w:t xml:space="preserve">המלצה של </w:t>
      </w:r>
      <w:bookmarkStart w:id="4287" w:name="_ETM_Q1_3981903"/>
      <w:bookmarkEnd w:id="4287"/>
      <w:r>
        <w:rPr>
          <w:rFonts w:hint="cs"/>
          <w:rtl/>
        </w:rPr>
        <w:t>רואה חשבון.</w:t>
      </w:r>
    </w:p>
    <w:p w14:paraId="089983C0" w14:textId="77777777" w:rsidR="00FF5DA4" w:rsidRDefault="00FF5DA4" w:rsidP="00FF5DA4">
      <w:pPr>
        <w:rPr>
          <w:rtl/>
        </w:rPr>
      </w:pPr>
    </w:p>
    <w:p w14:paraId="75750611" w14:textId="0242EB70" w:rsidR="00FF5DA4" w:rsidRDefault="00FF5DA4" w:rsidP="00FF5DA4">
      <w:pPr>
        <w:pStyle w:val="af6"/>
        <w:keepNext/>
        <w:rPr>
          <w:rtl/>
        </w:rPr>
      </w:pPr>
      <w:bookmarkStart w:id="4288" w:name="ET_yor_6157_372"/>
      <w:r w:rsidRPr="00FF5DA4">
        <w:rPr>
          <w:rStyle w:val="TagStyle"/>
          <w:rtl/>
        </w:rPr>
        <w:t xml:space="preserve"> &lt;&lt; יור &gt;&gt; </w:t>
      </w:r>
      <w:r>
        <w:rPr>
          <w:rtl/>
        </w:rPr>
        <w:t xml:space="preserve">היו"ר שמחה </w:t>
      </w:r>
      <w:proofErr w:type="spellStart"/>
      <w:r>
        <w:rPr>
          <w:rtl/>
        </w:rPr>
        <w:t>רוטמן</w:t>
      </w:r>
      <w:proofErr w:type="spellEnd"/>
      <w:r>
        <w:rPr>
          <w:rtl/>
        </w:rPr>
        <w:t>:</w:t>
      </w:r>
      <w:r w:rsidRPr="00FF5DA4">
        <w:rPr>
          <w:rStyle w:val="TagStyle"/>
          <w:rtl/>
        </w:rPr>
        <w:t xml:space="preserve"> &lt;&lt; יור &gt;&gt;</w:t>
      </w:r>
      <w:r w:rsidR="00202279">
        <w:rPr>
          <w:rtl/>
        </w:rPr>
        <w:t xml:space="preserve"> </w:t>
      </w:r>
      <w:bookmarkEnd w:id="4288"/>
    </w:p>
    <w:p w14:paraId="53BF90AE" w14:textId="77777777" w:rsidR="00FF5DA4" w:rsidRDefault="00FF5DA4" w:rsidP="00FF5DA4">
      <w:pPr>
        <w:pStyle w:val="KeepWithNext"/>
        <w:rPr>
          <w:rtl/>
        </w:rPr>
      </w:pPr>
    </w:p>
    <w:p w14:paraId="2B83938B" w14:textId="7B1959AE" w:rsidR="00FF5DA4" w:rsidRDefault="00FF5DA4" w:rsidP="00FF5DA4">
      <w:pPr>
        <w:rPr>
          <w:rtl/>
        </w:rPr>
      </w:pPr>
      <w:bookmarkStart w:id="4289" w:name="_ETM_Q1_3981652"/>
      <w:bookmarkEnd w:id="4289"/>
      <w:r>
        <w:rPr>
          <w:rFonts w:hint="cs"/>
          <w:rtl/>
        </w:rPr>
        <w:t>חברים.</w:t>
      </w:r>
      <w:bookmarkStart w:id="4290" w:name="_ETM_Q1_3984653"/>
      <w:bookmarkEnd w:id="4290"/>
    </w:p>
    <w:p w14:paraId="27B31B2F" w14:textId="77777777" w:rsidR="00FF5DA4" w:rsidRDefault="00FF5DA4" w:rsidP="00FF5DA4">
      <w:pPr>
        <w:rPr>
          <w:rtl/>
        </w:rPr>
      </w:pPr>
      <w:bookmarkStart w:id="4291" w:name="_ETM_Q1_3974653"/>
      <w:bookmarkStart w:id="4292" w:name="_ETM_Q1_3975654"/>
      <w:bookmarkEnd w:id="4291"/>
      <w:bookmarkEnd w:id="4292"/>
    </w:p>
    <w:p w14:paraId="6C9AFA2D" w14:textId="7A123B8D" w:rsidR="00FF5DA4" w:rsidRDefault="00FF5DA4" w:rsidP="00FF5DA4">
      <w:pPr>
        <w:pStyle w:val="a4"/>
        <w:keepNext/>
        <w:rPr>
          <w:rtl/>
        </w:rPr>
      </w:pPr>
      <w:bookmarkStart w:id="4293" w:name="ET_speaker_6520_373"/>
      <w:r w:rsidRPr="00FF5DA4">
        <w:rPr>
          <w:rStyle w:val="TagStyle"/>
          <w:rtl/>
        </w:rPr>
        <w:t xml:space="preserve"> &lt;&lt; דובר &gt;&gt; </w:t>
      </w:r>
      <w:r>
        <w:rPr>
          <w:rtl/>
        </w:rPr>
        <w:t>ארז מלול (ש"ס):</w:t>
      </w:r>
      <w:r w:rsidRPr="00FF5DA4">
        <w:rPr>
          <w:rStyle w:val="TagStyle"/>
          <w:rtl/>
        </w:rPr>
        <w:t xml:space="preserve"> &lt;&lt; דובר &gt;&gt;</w:t>
      </w:r>
      <w:r w:rsidR="00202279">
        <w:rPr>
          <w:rtl/>
        </w:rPr>
        <w:t xml:space="preserve"> </w:t>
      </w:r>
      <w:bookmarkEnd w:id="4293"/>
    </w:p>
    <w:p w14:paraId="11921349" w14:textId="77777777" w:rsidR="00FF5DA4" w:rsidRDefault="00FF5DA4" w:rsidP="00FF5DA4">
      <w:pPr>
        <w:pStyle w:val="KeepWithNext"/>
        <w:rPr>
          <w:rtl/>
        </w:rPr>
      </w:pPr>
    </w:p>
    <w:p w14:paraId="1AE400B7" w14:textId="69895778" w:rsidR="00FF5DA4" w:rsidRDefault="00FF5DA4" w:rsidP="00FF5DA4">
      <w:pPr>
        <w:rPr>
          <w:rtl/>
        </w:rPr>
      </w:pPr>
      <w:bookmarkStart w:id="4294" w:name="_ETM_Q1_3976404"/>
      <w:bookmarkEnd w:id="4294"/>
      <w:r>
        <w:rPr>
          <w:rFonts w:hint="cs"/>
          <w:rtl/>
        </w:rPr>
        <w:t>אני סתם ממלא טבלת אקסל?</w:t>
      </w:r>
    </w:p>
    <w:p w14:paraId="3640EA01" w14:textId="77777777" w:rsidR="00FF5DA4" w:rsidRDefault="00FF5DA4" w:rsidP="00FF5DA4">
      <w:pPr>
        <w:rPr>
          <w:rtl/>
        </w:rPr>
      </w:pPr>
      <w:bookmarkStart w:id="4295" w:name="_ETM_Q1_3980403"/>
      <w:bookmarkEnd w:id="4295"/>
    </w:p>
    <w:p w14:paraId="750F1E85" w14:textId="6CE16980" w:rsidR="00FF5DA4" w:rsidRDefault="00FF5DA4" w:rsidP="00FF5DA4">
      <w:pPr>
        <w:pStyle w:val="af6"/>
        <w:keepNext/>
        <w:rPr>
          <w:rtl/>
        </w:rPr>
      </w:pPr>
      <w:bookmarkStart w:id="4296" w:name="ET_yor_6157_374"/>
      <w:r w:rsidRPr="00FF5DA4">
        <w:rPr>
          <w:rStyle w:val="TagStyle"/>
          <w:rtl/>
        </w:rPr>
        <w:t xml:space="preserve"> &lt;&lt; יור &gt;&gt; </w:t>
      </w:r>
      <w:r>
        <w:rPr>
          <w:rtl/>
        </w:rPr>
        <w:t xml:space="preserve">היו"ר שמחה </w:t>
      </w:r>
      <w:proofErr w:type="spellStart"/>
      <w:r>
        <w:rPr>
          <w:rtl/>
        </w:rPr>
        <w:t>רוטמן</w:t>
      </w:r>
      <w:proofErr w:type="spellEnd"/>
      <w:r>
        <w:rPr>
          <w:rtl/>
        </w:rPr>
        <w:t>:</w:t>
      </w:r>
      <w:r w:rsidRPr="00FF5DA4">
        <w:rPr>
          <w:rStyle w:val="TagStyle"/>
          <w:rtl/>
        </w:rPr>
        <w:t xml:space="preserve"> &lt;&lt; יור &gt;&gt;</w:t>
      </w:r>
      <w:r w:rsidR="00202279">
        <w:rPr>
          <w:rtl/>
        </w:rPr>
        <w:t xml:space="preserve"> </w:t>
      </w:r>
      <w:bookmarkEnd w:id="4296"/>
    </w:p>
    <w:p w14:paraId="4E7DF7E8" w14:textId="77777777" w:rsidR="00FF5DA4" w:rsidRDefault="00FF5DA4" w:rsidP="00FF5DA4">
      <w:pPr>
        <w:pStyle w:val="KeepWithNext"/>
        <w:rPr>
          <w:rtl/>
        </w:rPr>
      </w:pPr>
    </w:p>
    <w:p w14:paraId="47A54961" w14:textId="79BAE9AC" w:rsidR="00FF5DA4" w:rsidRDefault="00FF5DA4" w:rsidP="00FF5DA4">
      <w:pPr>
        <w:rPr>
          <w:rtl/>
        </w:rPr>
      </w:pPr>
      <w:bookmarkStart w:id="4297" w:name="_ETM_Q1_3981653"/>
      <w:bookmarkEnd w:id="4297"/>
      <w:r>
        <w:rPr>
          <w:rFonts w:hint="cs"/>
          <w:rtl/>
        </w:rPr>
        <w:t xml:space="preserve">אתה לא </w:t>
      </w:r>
      <w:bookmarkStart w:id="4298" w:name="_ETM_Q1_3984901"/>
      <w:bookmarkEnd w:id="4298"/>
      <w:r>
        <w:rPr>
          <w:rFonts w:hint="cs"/>
          <w:rtl/>
        </w:rPr>
        <w:t>עושה שום</w:t>
      </w:r>
      <w:bookmarkStart w:id="4299" w:name="_ETM_Q1_3981655"/>
      <w:bookmarkEnd w:id="4299"/>
      <w:r>
        <w:rPr>
          <w:rFonts w:hint="cs"/>
          <w:rtl/>
        </w:rPr>
        <w:t xml:space="preserve"> דבר סתם אבל אתה לא </w:t>
      </w:r>
      <w:bookmarkStart w:id="4300" w:name="_ETM_Q1_3990404"/>
      <w:bookmarkEnd w:id="4300"/>
      <w:r>
        <w:rPr>
          <w:rFonts w:hint="cs"/>
          <w:rtl/>
        </w:rPr>
        <w:t>נותן לבן אדם להיות אחראי</w:t>
      </w:r>
      <w:bookmarkStart w:id="4301" w:name="_ETM_Q1_3986652"/>
      <w:bookmarkEnd w:id="4301"/>
      <w:r>
        <w:rPr>
          <w:rFonts w:hint="cs"/>
          <w:rtl/>
        </w:rPr>
        <w:t xml:space="preserve"> בחתימה לתוכנית - - -</w:t>
      </w:r>
      <w:bookmarkStart w:id="4302" w:name="_ETM_Q1_3993901"/>
      <w:bookmarkEnd w:id="4302"/>
    </w:p>
    <w:p w14:paraId="4ABD0A62" w14:textId="77777777" w:rsidR="00FF5DA4" w:rsidRDefault="00FF5DA4" w:rsidP="00FF5DA4">
      <w:pPr>
        <w:rPr>
          <w:rtl/>
        </w:rPr>
      </w:pPr>
    </w:p>
    <w:p w14:paraId="3FF87793" w14:textId="15CB953C" w:rsidR="00FF5DA4" w:rsidRDefault="00FF5DA4" w:rsidP="00FF5DA4">
      <w:pPr>
        <w:pStyle w:val="a4"/>
        <w:keepNext/>
        <w:rPr>
          <w:rtl/>
        </w:rPr>
      </w:pPr>
      <w:bookmarkStart w:id="4303" w:name="ET_speaker_6520_375"/>
      <w:r w:rsidRPr="00FF5DA4">
        <w:rPr>
          <w:rStyle w:val="TagStyle"/>
          <w:rtl/>
        </w:rPr>
        <w:t xml:space="preserve"> &lt;&lt; דובר &gt;&gt; </w:t>
      </w:r>
      <w:r>
        <w:rPr>
          <w:rtl/>
        </w:rPr>
        <w:t>ארז מלול (ש"ס):</w:t>
      </w:r>
      <w:r w:rsidRPr="00FF5DA4">
        <w:rPr>
          <w:rStyle w:val="TagStyle"/>
          <w:rtl/>
        </w:rPr>
        <w:t xml:space="preserve"> &lt;&lt; דובר &gt;&gt;</w:t>
      </w:r>
      <w:r w:rsidR="00202279">
        <w:rPr>
          <w:rtl/>
        </w:rPr>
        <w:t xml:space="preserve"> </w:t>
      </w:r>
      <w:bookmarkEnd w:id="4303"/>
    </w:p>
    <w:p w14:paraId="185D1996" w14:textId="77777777" w:rsidR="00FF5DA4" w:rsidRDefault="00FF5DA4" w:rsidP="00FF5DA4">
      <w:pPr>
        <w:pStyle w:val="KeepWithNext"/>
        <w:rPr>
          <w:rtl/>
        </w:rPr>
      </w:pPr>
    </w:p>
    <w:p w14:paraId="4F9BFF19" w14:textId="77777777" w:rsidR="00FF5DA4" w:rsidRDefault="00FF5DA4" w:rsidP="00FF5DA4">
      <w:pPr>
        <w:rPr>
          <w:rtl/>
        </w:rPr>
      </w:pPr>
      <w:r>
        <w:rPr>
          <w:rFonts w:hint="cs"/>
          <w:rtl/>
        </w:rPr>
        <w:t>הוא לא אחראי.</w:t>
      </w:r>
    </w:p>
    <w:p w14:paraId="5329CE0E" w14:textId="77777777" w:rsidR="00FF5DA4" w:rsidRDefault="00FF5DA4" w:rsidP="00FF5DA4">
      <w:pPr>
        <w:rPr>
          <w:rtl/>
        </w:rPr>
      </w:pPr>
    </w:p>
    <w:p w14:paraId="025EDEAE" w14:textId="283D1900" w:rsidR="00FF5DA4" w:rsidRDefault="00FF5DA4" w:rsidP="00FF5DA4">
      <w:pPr>
        <w:pStyle w:val="af6"/>
        <w:keepNext/>
        <w:rPr>
          <w:rtl/>
        </w:rPr>
      </w:pPr>
      <w:bookmarkStart w:id="4304" w:name="ET_yor_6157_376"/>
      <w:r w:rsidRPr="00FF5DA4">
        <w:rPr>
          <w:rStyle w:val="TagStyle"/>
          <w:rtl/>
        </w:rPr>
        <w:t xml:space="preserve"> &lt;&lt; יור &gt;&gt; </w:t>
      </w:r>
      <w:r>
        <w:rPr>
          <w:rtl/>
        </w:rPr>
        <w:t xml:space="preserve">היו"ר שמחה </w:t>
      </w:r>
      <w:proofErr w:type="spellStart"/>
      <w:r>
        <w:rPr>
          <w:rtl/>
        </w:rPr>
        <w:t>רוטמן</w:t>
      </w:r>
      <w:proofErr w:type="spellEnd"/>
      <w:r>
        <w:rPr>
          <w:rtl/>
        </w:rPr>
        <w:t>:</w:t>
      </w:r>
      <w:r w:rsidRPr="00FF5DA4">
        <w:rPr>
          <w:rStyle w:val="TagStyle"/>
          <w:rtl/>
        </w:rPr>
        <w:t xml:space="preserve"> &lt;&lt; יור &gt;&gt;</w:t>
      </w:r>
      <w:r w:rsidR="00202279">
        <w:rPr>
          <w:rtl/>
        </w:rPr>
        <w:t xml:space="preserve"> </w:t>
      </w:r>
      <w:bookmarkEnd w:id="4304"/>
    </w:p>
    <w:p w14:paraId="5524DB0E" w14:textId="77777777" w:rsidR="00FF5DA4" w:rsidRDefault="00FF5DA4" w:rsidP="00FF5DA4">
      <w:pPr>
        <w:pStyle w:val="KeepWithNext"/>
        <w:rPr>
          <w:rtl/>
        </w:rPr>
      </w:pPr>
    </w:p>
    <w:p w14:paraId="183EC77F" w14:textId="77777777" w:rsidR="00FF5DA4" w:rsidRDefault="00FF5DA4" w:rsidP="00FF5DA4">
      <w:pPr>
        <w:rPr>
          <w:rtl/>
        </w:rPr>
      </w:pPr>
      <w:r>
        <w:rPr>
          <w:rFonts w:hint="cs"/>
          <w:rtl/>
        </w:rPr>
        <w:t>אז זה חסר משמעות.</w:t>
      </w:r>
      <w:bookmarkStart w:id="4305" w:name="_ETM_Q1_3983901"/>
      <w:bookmarkStart w:id="4306" w:name="_ETM_Q1_3985405"/>
      <w:bookmarkStart w:id="4307" w:name="_ETM_Q1_3986155"/>
      <w:bookmarkStart w:id="4308" w:name="_ETM_Q1_3992152"/>
      <w:bookmarkStart w:id="4309" w:name="_ETM_Q1_3995654"/>
      <w:bookmarkEnd w:id="4305"/>
      <w:bookmarkEnd w:id="4306"/>
      <w:bookmarkEnd w:id="4307"/>
      <w:bookmarkEnd w:id="4308"/>
      <w:bookmarkEnd w:id="4309"/>
    </w:p>
    <w:p w14:paraId="14ED1263" w14:textId="77777777" w:rsidR="00FF5DA4" w:rsidRDefault="00FF5DA4" w:rsidP="00FF5DA4">
      <w:pPr>
        <w:rPr>
          <w:rtl/>
        </w:rPr>
      </w:pPr>
    </w:p>
    <w:p w14:paraId="7084FDD2" w14:textId="1A270D6D" w:rsidR="00FF5DA4" w:rsidRDefault="00FF5DA4" w:rsidP="00FF5DA4">
      <w:pPr>
        <w:pStyle w:val="af9"/>
        <w:keepNext/>
        <w:rPr>
          <w:rtl/>
        </w:rPr>
      </w:pPr>
      <w:bookmarkStart w:id="4310" w:name="ET_guest_אורי_גאון_378"/>
      <w:r w:rsidRPr="00FF5DA4">
        <w:rPr>
          <w:rStyle w:val="TagStyle"/>
          <w:rtl/>
        </w:rPr>
        <w:t xml:space="preserve"> &lt;&lt; אורח &gt;&gt; </w:t>
      </w:r>
      <w:r>
        <w:rPr>
          <w:rtl/>
        </w:rPr>
        <w:t>אורי גאון:</w:t>
      </w:r>
      <w:r w:rsidRPr="00FF5DA4">
        <w:rPr>
          <w:rStyle w:val="TagStyle"/>
          <w:rtl/>
        </w:rPr>
        <w:t xml:space="preserve"> &lt;&lt; אורח &gt;&gt;</w:t>
      </w:r>
      <w:r w:rsidR="00202279">
        <w:rPr>
          <w:rtl/>
        </w:rPr>
        <w:t xml:space="preserve"> </w:t>
      </w:r>
      <w:bookmarkEnd w:id="4310"/>
    </w:p>
    <w:p w14:paraId="05817BDE" w14:textId="77777777" w:rsidR="00FF5DA4" w:rsidRDefault="00FF5DA4" w:rsidP="00FF5DA4">
      <w:pPr>
        <w:pStyle w:val="KeepWithNext"/>
        <w:rPr>
          <w:rtl/>
        </w:rPr>
      </w:pPr>
    </w:p>
    <w:p w14:paraId="61253C04" w14:textId="77777777" w:rsidR="00B14354" w:rsidRDefault="00B14354" w:rsidP="00FF5DA4">
      <w:pPr>
        <w:rPr>
          <w:rtl/>
        </w:rPr>
      </w:pPr>
      <w:bookmarkStart w:id="4311" w:name="_ETM_Q1_3992151"/>
      <w:bookmarkEnd w:id="4311"/>
      <w:r>
        <w:rPr>
          <w:rFonts w:hint="cs"/>
          <w:rtl/>
        </w:rPr>
        <w:t>לא חתימה. צריך לחש</w:t>
      </w:r>
      <w:bookmarkStart w:id="4312" w:name="_ETM_Q1_3993900"/>
      <w:bookmarkEnd w:id="4312"/>
      <w:r>
        <w:rPr>
          <w:rFonts w:hint="cs"/>
          <w:rtl/>
        </w:rPr>
        <w:t>וב בהקשר הכללי.</w:t>
      </w:r>
    </w:p>
    <w:p w14:paraId="79C241CE" w14:textId="77777777" w:rsidR="00B14354" w:rsidRDefault="00B14354" w:rsidP="00FF5DA4">
      <w:pPr>
        <w:rPr>
          <w:rtl/>
        </w:rPr>
      </w:pPr>
      <w:bookmarkStart w:id="4313" w:name="_ETM_Q1_3999153"/>
      <w:bookmarkEnd w:id="4313"/>
    </w:p>
    <w:p w14:paraId="7FC85B4F" w14:textId="61D4F73D" w:rsidR="00B14354" w:rsidRDefault="00B14354" w:rsidP="00B14354">
      <w:pPr>
        <w:pStyle w:val="af6"/>
        <w:keepNext/>
        <w:rPr>
          <w:rtl/>
        </w:rPr>
      </w:pPr>
      <w:bookmarkStart w:id="4314" w:name="ET_yor_6157_379"/>
      <w:r w:rsidRPr="00B14354">
        <w:rPr>
          <w:rStyle w:val="TagStyle"/>
          <w:rtl/>
        </w:rPr>
        <w:t xml:space="preserve"> &lt;&lt; יור &gt;&gt; </w:t>
      </w:r>
      <w:r>
        <w:rPr>
          <w:rtl/>
        </w:rPr>
        <w:t xml:space="preserve">היו"ר שמחה </w:t>
      </w:r>
      <w:proofErr w:type="spellStart"/>
      <w:r>
        <w:rPr>
          <w:rtl/>
        </w:rPr>
        <w:t>רוטמן</w:t>
      </w:r>
      <w:proofErr w:type="spellEnd"/>
      <w:r>
        <w:rPr>
          <w:rtl/>
        </w:rPr>
        <w:t>:</w:t>
      </w:r>
      <w:r w:rsidRPr="00B14354">
        <w:rPr>
          <w:rStyle w:val="TagStyle"/>
          <w:rtl/>
        </w:rPr>
        <w:t xml:space="preserve"> &lt;&lt; יור &gt;&gt;</w:t>
      </w:r>
      <w:r w:rsidR="00202279">
        <w:rPr>
          <w:rtl/>
        </w:rPr>
        <w:t xml:space="preserve"> </w:t>
      </w:r>
      <w:bookmarkEnd w:id="4314"/>
    </w:p>
    <w:p w14:paraId="1CCA22A0" w14:textId="77777777" w:rsidR="00B14354" w:rsidRDefault="00B14354" w:rsidP="00B14354">
      <w:pPr>
        <w:pStyle w:val="KeepWithNext"/>
        <w:rPr>
          <w:rtl/>
        </w:rPr>
      </w:pPr>
    </w:p>
    <w:p w14:paraId="30C4621B" w14:textId="1F3946D6" w:rsidR="00B14354" w:rsidRDefault="00B14354" w:rsidP="00B14354">
      <w:pPr>
        <w:rPr>
          <w:rtl/>
        </w:rPr>
      </w:pPr>
      <w:bookmarkStart w:id="4315" w:name="_ETM_Q1_4000402"/>
      <w:bookmarkEnd w:id="4315"/>
      <w:r>
        <w:rPr>
          <w:rFonts w:hint="cs"/>
          <w:rtl/>
        </w:rPr>
        <w:t xml:space="preserve">אפשר </w:t>
      </w:r>
      <w:bookmarkStart w:id="4316" w:name="_ETM_Q1_4001902"/>
      <w:bookmarkEnd w:id="4316"/>
      <w:r>
        <w:rPr>
          <w:rFonts w:hint="cs"/>
          <w:rtl/>
        </w:rPr>
        <w:t>בבקשה</w:t>
      </w:r>
      <w:bookmarkStart w:id="4317" w:name="_ETM_Q1_3998651"/>
      <w:bookmarkEnd w:id="4317"/>
      <w:r>
        <w:rPr>
          <w:rFonts w:hint="cs"/>
          <w:rtl/>
        </w:rPr>
        <w:t>. שנייה.</w:t>
      </w:r>
    </w:p>
    <w:p w14:paraId="7D787BFC" w14:textId="77777777" w:rsidR="00B14354" w:rsidRDefault="00B14354" w:rsidP="00B14354">
      <w:pPr>
        <w:rPr>
          <w:rtl/>
        </w:rPr>
      </w:pPr>
      <w:bookmarkStart w:id="4318" w:name="_ETM_Q1_4000905"/>
      <w:bookmarkEnd w:id="4318"/>
    </w:p>
    <w:p w14:paraId="42023557" w14:textId="706660CF" w:rsidR="00B14354" w:rsidRDefault="00B14354" w:rsidP="00B14354">
      <w:pPr>
        <w:pStyle w:val="af9"/>
        <w:keepNext/>
        <w:rPr>
          <w:rtl/>
        </w:rPr>
      </w:pPr>
      <w:bookmarkStart w:id="4319" w:name="ET_guest_אורי_גאון_380"/>
      <w:r w:rsidRPr="00B14354">
        <w:rPr>
          <w:rStyle w:val="TagStyle"/>
          <w:rtl/>
        </w:rPr>
        <w:t xml:space="preserve"> &lt;&lt; אורח &gt;&gt; </w:t>
      </w:r>
      <w:r>
        <w:rPr>
          <w:rtl/>
        </w:rPr>
        <w:t>אורי גאון:</w:t>
      </w:r>
      <w:r w:rsidRPr="00B14354">
        <w:rPr>
          <w:rStyle w:val="TagStyle"/>
          <w:rtl/>
        </w:rPr>
        <w:t xml:space="preserve"> &lt;&lt; אורח &gt;&gt;</w:t>
      </w:r>
      <w:r w:rsidR="00202279">
        <w:rPr>
          <w:rtl/>
        </w:rPr>
        <w:t xml:space="preserve"> </w:t>
      </w:r>
      <w:bookmarkEnd w:id="4319"/>
    </w:p>
    <w:p w14:paraId="3A38BAC2" w14:textId="77777777" w:rsidR="00B14354" w:rsidRDefault="00B14354" w:rsidP="00B14354">
      <w:pPr>
        <w:pStyle w:val="KeepWithNext"/>
        <w:rPr>
          <w:rtl/>
        </w:rPr>
      </w:pPr>
    </w:p>
    <w:p w14:paraId="04396409" w14:textId="77777777" w:rsidR="00B14354" w:rsidRDefault="00B14354" w:rsidP="00B14354">
      <w:pPr>
        <w:rPr>
          <w:rtl/>
        </w:rPr>
      </w:pPr>
      <w:bookmarkStart w:id="4320" w:name="_ETM_Q1_4003151"/>
      <w:bookmarkStart w:id="4321" w:name="_ETM_Q1_3998151"/>
      <w:bookmarkEnd w:id="4320"/>
      <w:bookmarkEnd w:id="4321"/>
      <w:r>
        <w:rPr>
          <w:rFonts w:hint="cs"/>
          <w:rtl/>
        </w:rPr>
        <w:t>אפשר לומר משהו?</w:t>
      </w:r>
    </w:p>
    <w:p w14:paraId="535C3520" w14:textId="77777777" w:rsidR="00B14354" w:rsidRDefault="00B14354" w:rsidP="00B14354">
      <w:pPr>
        <w:rPr>
          <w:rtl/>
        </w:rPr>
      </w:pPr>
      <w:bookmarkStart w:id="4322" w:name="_ETM_Q1_4002402"/>
      <w:bookmarkStart w:id="4323" w:name="_ETM_Q1_4002652"/>
      <w:bookmarkEnd w:id="4322"/>
      <w:bookmarkEnd w:id="4323"/>
    </w:p>
    <w:p w14:paraId="1F500321" w14:textId="1E94AD5C" w:rsidR="00B14354" w:rsidRDefault="00B14354" w:rsidP="00B14354">
      <w:pPr>
        <w:pStyle w:val="af6"/>
        <w:keepNext/>
        <w:rPr>
          <w:rtl/>
        </w:rPr>
      </w:pPr>
      <w:bookmarkStart w:id="4324" w:name="ET_yor_6157_381"/>
      <w:r w:rsidRPr="00B14354">
        <w:rPr>
          <w:rStyle w:val="TagStyle"/>
          <w:rtl/>
        </w:rPr>
        <w:t xml:space="preserve"> &lt;&lt; יור &gt;&gt; </w:t>
      </w:r>
      <w:r>
        <w:rPr>
          <w:rtl/>
        </w:rPr>
        <w:t xml:space="preserve">היו"ר שמחה </w:t>
      </w:r>
      <w:proofErr w:type="spellStart"/>
      <w:r>
        <w:rPr>
          <w:rtl/>
        </w:rPr>
        <w:t>רוטמן</w:t>
      </w:r>
      <w:proofErr w:type="spellEnd"/>
      <w:r>
        <w:rPr>
          <w:rtl/>
        </w:rPr>
        <w:t>:</w:t>
      </w:r>
      <w:r w:rsidRPr="00B14354">
        <w:rPr>
          <w:rStyle w:val="TagStyle"/>
          <w:rtl/>
        </w:rPr>
        <w:t xml:space="preserve"> &lt;&lt; יור &gt;&gt;</w:t>
      </w:r>
      <w:r w:rsidR="00202279">
        <w:rPr>
          <w:rtl/>
        </w:rPr>
        <w:t xml:space="preserve"> </w:t>
      </w:r>
      <w:bookmarkEnd w:id="4324"/>
    </w:p>
    <w:p w14:paraId="7B5D92AC" w14:textId="77777777" w:rsidR="00B14354" w:rsidRDefault="00B14354" w:rsidP="00B14354">
      <w:pPr>
        <w:pStyle w:val="KeepWithNext"/>
        <w:rPr>
          <w:rtl/>
        </w:rPr>
      </w:pPr>
    </w:p>
    <w:p w14:paraId="40B92837" w14:textId="4F287263" w:rsidR="00FF5DA4" w:rsidRDefault="00B14354" w:rsidP="00B14354">
      <w:pPr>
        <w:rPr>
          <w:rtl/>
        </w:rPr>
      </w:pPr>
      <w:bookmarkStart w:id="4325" w:name="_ETM_Q1_4003650"/>
      <w:bookmarkEnd w:id="4325"/>
      <w:r>
        <w:rPr>
          <w:rFonts w:hint="cs"/>
          <w:rtl/>
        </w:rPr>
        <w:t>לא. אני</w:t>
      </w:r>
      <w:bookmarkStart w:id="4326" w:name="_ETM_Q1_4000401"/>
      <w:bookmarkEnd w:id="4326"/>
      <w:r>
        <w:rPr>
          <w:rFonts w:hint="cs"/>
          <w:rtl/>
        </w:rPr>
        <w:t xml:space="preserve"> ממתין </w:t>
      </w:r>
      <w:bookmarkStart w:id="4327" w:name="_ETM_Q1_4007902"/>
      <w:bookmarkEnd w:id="4327"/>
      <w:r>
        <w:rPr>
          <w:rFonts w:hint="cs"/>
          <w:rtl/>
        </w:rPr>
        <w:t xml:space="preserve">לאשי </w:t>
      </w:r>
      <w:bookmarkStart w:id="4328" w:name="_ETM_Q1_4004653"/>
      <w:bookmarkEnd w:id="4328"/>
      <w:r>
        <w:rPr>
          <w:rFonts w:hint="cs"/>
          <w:rtl/>
        </w:rPr>
        <w:t xml:space="preserve">בקוצר </w:t>
      </w:r>
      <w:bookmarkStart w:id="4329" w:name="_ETM_Q1_4000904"/>
      <w:bookmarkEnd w:id="4329"/>
      <w:r>
        <w:rPr>
          <w:rFonts w:hint="cs"/>
          <w:rtl/>
        </w:rPr>
        <w:t xml:space="preserve">רוח כבר הרבה מאוד </w:t>
      </w:r>
      <w:bookmarkStart w:id="4330" w:name="_ETM_Q1_4007154"/>
      <w:bookmarkEnd w:id="4330"/>
      <w:r w:rsidR="008E0F72">
        <w:rPr>
          <w:rFonts w:hint="cs"/>
          <w:rtl/>
        </w:rPr>
        <w:t>זמן.</w:t>
      </w:r>
      <w:bookmarkStart w:id="4331" w:name="_ETM_Q1_4015404"/>
      <w:bookmarkEnd w:id="4331"/>
      <w:r>
        <w:rPr>
          <w:rFonts w:hint="cs"/>
          <w:rtl/>
        </w:rPr>
        <w:t xml:space="preserve"> </w:t>
      </w:r>
    </w:p>
    <w:p w14:paraId="1AF08875" w14:textId="77777777" w:rsidR="00B14354" w:rsidRDefault="00B14354" w:rsidP="00B14354">
      <w:pPr>
        <w:rPr>
          <w:rtl/>
        </w:rPr>
      </w:pPr>
      <w:bookmarkStart w:id="4332" w:name="_ETM_Q1_4000151"/>
      <w:bookmarkStart w:id="4333" w:name="_ETM_Q1_4000403"/>
      <w:bookmarkStart w:id="4334" w:name="_ETM_Q1_4001403"/>
      <w:bookmarkEnd w:id="4332"/>
      <w:bookmarkEnd w:id="4333"/>
      <w:bookmarkEnd w:id="4334"/>
    </w:p>
    <w:p w14:paraId="25102769" w14:textId="1CC1F403" w:rsidR="00B14354" w:rsidRDefault="00B14354" w:rsidP="00B14354">
      <w:pPr>
        <w:pStyle w:val="af9"/>
        <w:keepNext/>
        <w:rPr>
          <w:rtl/>
        </w:rPr>
      </w:pPr>
      <w:bookmarkStart w:id="4335" w:name="ET_guest_אשר_אנגלמן_382"/>
      <w:r w:rsidRPr="00B14354">
        <w:rPr>
          <w:rStyle w:val="TagStyle"/>
          <w:rtl/>
        </w:rPr>
        <w:t xml:space="preserve"> &lt;&lt; אורח &gt;&gt; </w:t>
      </w:r>
      <w:r>
        <w:rPr>
          <w:rtl/>
        </w:rPr>
        <w:t>אשר אנגלמן:</w:t>
      </w:r>
      <w:r w:rsidRPr="00B14354">
        <w:rPr>
          <w:rStyle w:val="TagStyle"/>
          <w:rtl/>
        </w:rPr>
        <w:t xml:space="preserve"> &lt;&lt; אורח &gt;&gt;</w:t>
      </w:r>
      <w:r w:rsidR="00202279">
        <w:rPr>
          <w:rtl/>
        </w:rPr>
        <w:t xml:space="preserve"> </w:t>
      </w:r>
      <w:bookmarkEnd w:id="4335"/>
    </w:p>
    <w:p w14:paraId="4E04C512" w14:textId="77777777" w:rsidR="00B14354" w:rsidRDefault="00B14354" w:rsidP="00B14354">
      <w:pPr>
        <w:pStyle w:val="KeepWithNext"/>
        <w:rPr>
          <w:rtl/>
        </w:rPr>
      </w:pPr>
    </w:p>
    <w:p w14:paraId="27726D39" w14:textId="605DBFC3" w:rsidR="00B14354" w:rsidRDefault="00B14354" w:rsidP="00B14354">
      <w:pPr>
        <w:rPr>
          <w:rtl/>
        </w:rPr>
      </w:pPr>
      <w:bookmarkStart w:id="4336" w:name="_ETM_Q1_4001903"/>
      <w:bookmarkStart w:id="4337" w:name="_ETM_Q1_4002152"/>
      <w:bookmarkEnd w:id="4336"/>
      <w:bookmarkEnd w:id="4337"/>
      <w:r>
        <w:rPr>
          <w:rFonts w:hint="cs"/>
          <w:rtl/>
        </w:rPr>
        <w:t xml:space="preserve">אימא שלי הייתה </w:t>
      </w:r>
      <w:bookmarkStart w:id="4338" w:name="_ETM_Q1_4005403"/>
      <w:bookmarkEnd w:id="4338"/>
      <w:r>
        <w:rPr>
          <w:rFonts w:hint="cs"/>
          <w:rtl/>
        </w:rPr>
        <w:t xml:space="preserve">מאוד גאה על </w:t>
      </w:r>
      <w:bookmarkStart w:id="4339" w:name="_ETM_Q1_4003655"/>
      <w:bookmarkEnd w:id="4339"/>
      <w:r>
        <w:rPr>
          <w:rFonts w:hint="cs"/>
          <w:rtl/>
        </w:rPr>
        <w:t>ההמתנה שאני ממתין כך ולא מתפרץ.</w:t>
      </w:r>
    </w:p>
    <w:p w14:paraId="2B450750" w14:textId="77777777" w:rsidR="00B14354" w:rsidRDefault="00B14354" w:rsidP="00B14354">
      <w:pPr>
        <w:rPr>
          <w:rtl/>
        </w:rPr>
      </w:pPr>
      <w:bookmarkStart w:id="4340" w:name="_ETM_Q1_4010153"/>
      <w:bookmarkEnd w:id="4340"/>
    </w:p>
    <w:p w14:paraId="4785588F" w14:textId="76F77326" w:rsidR="00B14354" w:rsidRDefault="00B14354" w:rsidP="00B14354">
      <w:pPr>
        <w:pStyle w:val="af6"/>
        <w:keepNext/>
        <w:rPr>
          <w:rtl/>
        </w:rPr>
      </w:pPr>
      <w:bookmarkStart w:id="4341" w:name="ET_yor_6157_383"/>
      <w:r w:rsidRPr="00B14354">
        <w:rPr>
          <w:rStyle w:val="TagStyle"/>
          <w:rtl/>
        </w:rPr>
        <w:t xml:space="preserve"> &lt;&lt; יור &gt;&gt; </w:t>
      </w:r>
      <w:r>
        <w:rPr>
          <w:rtl/>
        </w:rPr>
        <w:t xml:space="preserve">היו"ר שמחה </w:t>
      </w:r>
      <w:proofErr w:type="spellStart"/>
      <w:r>
        <w:rPr>
          <w:rtl/>
        </w:rPr>
        <w:t>רוטמן</w:t>
      </w:r>
      <w:proofErr w:type="spellEnd"/>
      <w:r>
        <w:rPr>
          <w:rtl/>
        </w:rPr>
        <w:t>:</w:t>
      </w:r>
      <w:r w:rsidRPr="00B14354">
        <w:rPr>
          <w:rStyle w:val="TagStyle"/>
          <w:rtl/>
        </w:rPr>
        <w:t xml:space="preserve"> &lt;&lt; יור &gt;&gt;</w:t>
      </w:r>
      <w:r w:rsidR="00202279">
        <w:rPr>
          <w:rtl/>
        </w:rPr>
        <w:t xml:space="preserve"> </w:t>
      </w:r>
      <w:bookmarkEnd w:id="4341"/>
    </w:p>
    <w:p w14:paraId="51C4182C" w14:textId="77777777" w:rsidR="00B14354" w:rsidRDefault="00B14354" w:rsidP="00B14354">
      <w:pPr>
        <w:pStyle w:val="KeepWithNext"/>
        <w:rPr>
          <w:rtl/>
        </w:rPr>
      </w:pPr>
    </w:p>
    <w:p w14:paraId="65C7F57F" w14:textId="5B539140" w:rsidR="00B14354" w:rsidRDefault="00B14354" w:rsidP="00B14354">
      <w:pPr>
        <w:rPr>
          <w:rtl/>
        </w:rPr>
      </w:pPr>
      <w:bookmarkStart w:id="4342" w:name="_ETM_Q1_4010903"/>
      <w:bookmarkEnd w:id="4342"/>
      <w:r>
        <w:rPr>
          <w:rFonts w:hint="cs"/>
          <w:rtl/>
        </w:rPr>
        <w:t>אני</w:t>
      </w:r>
      <w:bookmarkStart w:id="4343" w:name="_ETM_Q1_4006655"/>
      <w:bookmarkEnd w:id="4343"/>
      <w:r>
        <w:rPr>
          <w:rFonts w:hint="cs"/>
          <w:rtl/>
        </w:rPr>
        <w:t xml:space="preserve"> אחרי </w:t>
      </w:r>
      <w:bookmarkStart w:id="4344" w:name="_ETM_Q1_4007153"/>
      <w:bookmarkEnd w:id="4344"/>
      <w:r>
        <w:rPr>
          <w:rFonts w:hint="cs"/>
          <w:rtl/>
        </w:rPr>
        <w:t>כל ישיבה מקבל טלפון מאי</w:t>
      </w:r>
      <w:bookmarkStart w:id="4345" w:name="_ETM_Q1_4007655"/>
      <w:bookmarkEnd w:id="4345"/>
      <w:r>
        <w:rPr>
          <w:rFonts w:hint="cs"/>
          <w:rtl/>
        </w:rPr>
        <w:t>מא שלי כמה הייתי - - -</w:t>
      </w:r>
      <w:bookmarkStart w:id="4346" w:name="_ETM_Q1_4012400"/>
      <w:bookmarkEnd w:id="4346"/>
    </w:p>
    <w:p w14:paraId="5E58864D" w14:textId="77777777" w:rsidR="00B14354" w:rsidRDefault="00B14354" w:rsidP="00B14354">
      <w:pPr>
        <w:rPr>
          <w:rtl/>
        </w:rPr>
      </w:pPr>
      <w:bookmarkStart w:id="4347" w:name="_ETM_Q1_4012652"/>
      <w:bookmarkStart w:id="4348" w:name="_ETM_Q1_4012903"/>
      <w:bookmarkStart w:id="4349" w:name="_ETM_Q1_4013901"/>
      <w:bookmarkEnd w:id="4347"/>
      <w:bookmarkEnd w:id="4348"/>
      <w:bookmarkEnd w:id="4349"/>
    </w:p>
    <w:p w14:paraId="7EB555DB" w14:textId="62FCC44A" w:rsidR="00B14354" w:rsidRDefault="00B14354" w:rsidP="00B14354">
      <w:pPr>
        <w:pStyle w:val="af9"/>
        <w:keepNext/>
        <w:rPr>
          <w:rtl/>
        </w:rPr>
      </w:pPr>
      <w:bookmarkStart w:id="4350" w:name="ET_guest_אשר_אנגלמן_384"/>
      <w:r w:rsidRPr="00B14354">
        <w:rPr>
          <w:rStyle w:val="TagStyle"/>
          <w:rtl/>
        </w:rPr>
        <w:t xml:space="preserve"> &lt;&lt; אורח &gt;&gt; </w:t>
      </w:r>
      <w:r>
        <w:rPr>
          <w:rtl/>
        </w:rPr>
        <w:t>אשר אנגלמן:</w:t>
      </w:r>
      <w:r w:rsidRPr="00B14354">
        <w:rPr>
          <w:rStyle w:val="TagStyle"/>
          <w:rtl/>
        </w:rPr>
        <w:t xml:space="preserve"> &lt;&lt; אורח &gt;&gt;</w:t>
      </w:r>
      <w:r w:rsidR="00202279">
        <w:rPr>
          <w:rtl/>
        </w:rPr>
        <w:t xml:space="preserve"> </w:t>
      </w:r>
      <w:bookmarkEnd w:id="4350"/>
    </w:p>
    <w:p w14:paraId="0BFBF6F0" w14:textId="77777777" w:rsidR="00B14354" w:rsidRDefault="00B14354" w:rsidP="00B14354">
      <w:pPr>
        <w:pStyle w:val="KeepWithNext"/>
        <w:rPr>
          <w:rtl/>
        </w:rPr>
      </w:pPr>
    </w:p>
    <w:p w14:paraId="4EC9EB5D" w14:textId="52D2809F" w:rsidR="00B14354" w:rsidRDefault="00B14354" w:rsidP="00B14354">
      <w:pPr>
        <w:rPr>
          <w:rtl/>
        </w:rPr>
      </w:pPr>
      <w:bookmarkStart w:id="4351" w:name="_ETM_Q1_4014404"/>
      <w:bookmarkStart w:id="4352" w:name="_ETM_Q1_4014653"/>
      <w:bookmarkEnd w:id="4351"/>
      <w:bookmarkEnd w:id="4352"/>
      <w:r>
        <w:rPr>
          <w:rFonts w:hint="cs"/>
          <w:rtl/>
        </w:rPr>
        <w:t xml:space="preserve">אני כבר </w:t>
      </w:r>
      <w:bookmarkStart w:id="4353" w:name="_ETM_Q1_4012151"/>
      <w:bookmarkEnd w:id="4353"/>
      <w:r>
        <w:rPr>
          <w:rFonts w:hint="cs"/>
          <w:rtl/>
        </w:rPr>
        <w:t>לא יכול לקבל ממנה טלפון</w:t>
      </w:r>
      <w:bookmarkStart w:id="4354" w:name="_ETM_Q1_4012654"/>
      <w:bookmarkStart w:id="4355" w:name="_ETM_Q1_4013153"/>
      <w:bookmarkEnd w:id="4354"/>
      <w:bookmarkEnd w:id="4355"/>
      <w:r w:rsidR="008E0F72">
        <w:rPr>
          <w:rFonts w:hint="cs"/>
          <w:rtl/>
        </w:rPr>
        <w:t>.</w:t>
      </w:r>
      <w:r>
        <w:rPr>
          <w:rFonts w:hint="cs"/>
          <w:rtl/>
        </w:rPr>
        <w:t xml:space="preserve"> אני רגע רוצה לדבר על הרציונל. אני </w:t>
      </w:r>
      <w:bookmarkStart w:id="4356" w:name="_ETM_Q1_4020406"/>
      <w:bookmarkEnd w:id="4356"/>
      <w:r>
        <w:rPr>
          <w:rFonts w:hint="cs"/>
          <w:rtl/>
        </w:rPr>
        <w:t>מזכיר שאנח</w:t>
      </w:r>
      <w:bookmarkStart w:id="4357" w:name="_ETM_Q1_4017151"/>
      <w:bookmarkEnd w:id="4357"/>
      <w:r>
        <w:rPr>
          <w:rFonts w:hint="cs"/>
          <w:rtl/>
        </w:rPr>
        <w:t xml:space="preserve">נו חשבנו שבמסגרת </w:t>
      </w:r>
      <w:r>
        <w:rPr>
          <w:rtl/>
        </w:rPr>
        <w:t>–</w:t>
      </w:r>
      <w:r>
        <w:rPr>
          <w:rFonts w:hint="cs"/>
          <w:rtl/>
        </w:rPr>
        <w:t xml:space="preserve"> לאחר </w:t>
      </w:r>
      <w:bookmarkStart w:id="4358" w:name="_ETM_Q1_4020402"/>
      <w:bookmarkEnd w:id="4358"/>
      <w:r>
        <w:rPr>
          <w:rFonts w:hint="cs"/>
          <w:rtl/>
        </w:rPr>
        <w:t xml:space="preserve">ששמענו הערות ציבור וכולי </w:t>
      </w:r>
      <w:bookmarkStart w:id="4359" w:name="_ETM_Q1_4024904"/>
      <w:bookmarkEnd w:id="4359"/>
      <w:r>
        <w:rPr>
          <w:rtl/>
        </w:rPr>
        <w:t>–</w:t>
      </w:r>
      <w:r>
        <w:rPr>
          <w:rFonts w:hint="cs"/>
          <w:rtl/>
        </w:rPr>
        <w:t xml:space="preserve"> שתיקון</w:t>
      </w:r>
      <w:bookmarkStart w:id="4360" w:name="_ETM_Q1_4022401"/>
      <w:bookmarkEnd w:id="4360"/>
      <w:r>
        <w:rPr>
          <w:rFonts w:hint="cs"/>
          <w:rtl/>
        </w:rPr>
        <w:t xml:space="preserve"> 9 אמור לדייק את תיקון 4 בהיבט </w:t>
      </w:r>
      <w:proofErr w:type="spellStart"/>
      <w:r>
        <w:rPr>
          <w:rFonts w:hint="cs"/>
          <w:rtl/>
        </w:rPr>
        <w:t>ההגנו</w:t>
      </w:r>
      <w:bookmarkStart w:id="4361" w:name="_ETM_Q1_4025905"/>
      <w:bookmarkEnd w:id="4361"/>
      <w:r>
        <w:rPr>
          <w:rFonts w:hint="cs"/>
          <w:rtl/>
        </w:rPr>
        <w:t>ת</w:t>
      </w:r>
      <w:proofErr w:type="spellEnd"/>
      <w:r>
        <w:rPr>
          <w:rFonts w:hint="cs"/>
          <w:rtl/>
        </w:rPr>
        <w:t xml:space="preserve">. </w:t>
      </w:r>
      <w:bookmarkStart w:id="4362" w:name="_ETM_Q1_4026152"/>
      <w:bookmarkEnd w:id="4362"/>
      <w:r w:rsidR="008E0F72">
        <w:rPr>
          <w:rFonts w:hint="cs"/>
          <w:rtl/>
        </w:rPr>
        <w:t>ל</w:t>
      </w:r>
      <w:r>
        <w:rPr>
          <w:rFonts w:hint="cs"/>
          <w:rtl/>
        </w:rPr>
        <w:t xml:space="preserve">הגנות יש שני </w:t>
      </w:r>
      <w:bookmarkStart w:id="4363" w:name="_ETM_Q1_4028152"/>
      <w:bookmarkEnd w:id="4363"/>
      <w:r>
        <w:rPr>
          <w:rFonts w:hint="cs"/>
          <w:rtl/>
        </w:rPr>
        <w:t>רבדים. יש את רובד המס</w:t>
      </w:r>
      <w:bookmarkStart w:id="4364" w:name="_ETM_Q1_4027901"/>
      <w:bookmarkEnd w:id="4364"/>
      <w:r>
        <w:rPr>
          <w:rFonts w:hint="cs"/>
          <w:rtl/>
        </w:rPr>
        <w:t xml:space="preserve">ננת </w:t>
      </w:r>
      <w:bookmarkStart w:id="4365" w:name="_ETM_Q1_4028403"/>
      <w:bookmarkEnd w:id="4365"/>
      <w:r w:rsidR="008E0F72">
        <w:rPr>
          <w:rFonts w:hint="eastAsia"/>
          <w:rtl/>
        </w:rPr>
        <w:t>–</w:t>
      </w:r>
      <w:r w:rsidR="008E0F72">
        <w:rPr>
          <w:rFonts w:hint="cs"/>
          <w:rtl/>
        </w:rPr>
        <w:t xml:space="preserve"> </w:t>
      </w:r>
      <w:r>
        <w:rPr>
          <w:rFonts w:hint="cs"/>
          <w:rtl/>
        </w:rPr>
        <w:t>מי יכול להיכנס להליך וא</w:t>
      </w:r>
      <w:bookmarkStart w:id="4366" w:name="_ETM_Q1_4029652"/>
      <w:bookmarkEnd w:id="4366"/>
      <w:r>
        <w:rPr>
          <w:rFonts w:hint="cs"/>
          <w:rtl/>
        </w:rPr>
        <w:t>חרי זה בתוך ההליך עצמו</w:t>
      </w:r>
      <w:bookmarkStart w:id="4367" w:name="_ETM_Q1_4036402"/>
      <w:bookmarkEnd w:id="4367"/>
      <w:r w:rsidR="008E0F72">
        <w:rPr>
          <w:rFonts w:hint="cs"/>
          <w:rtl/>
        </w:rPr>
        <w:t xml:space="preserve"> ו</w:t>
      </w:r>
      <w:r>
        <w:rPr>
          <w:rFonts w:hint="cs"/>
          <w:rtl/>
        </w:rPr>
        <w:t>אי</w:t>
      </w:r>
      <w:bookmarkStart w:id="4368" w:name="_ETM_Q1_4032154"/>
      <w:bookmarkEnd w:id="4368"/>
      <w:r>
        <w:rPr>
          <w:rFonts w:hint="cs"/>
          <w:rtl/>
        </w:rPr>
        <w:t xml:space="preserve">לו הגנות נוספות ניתנות. </w:t>
      </w:r>
    </w:p>
    <w:p w14:paraId="5F1A68CB" w14:textId="77777777" w:rsidR="00B14354" w:rsidRDefault="00B14354" w:rsidP="00B14354">
      <w:pPr>
        <w:rPr>
          <w:rtl/>
        </w:rPr>
      </w:pPr>
      <w:bookmarkStart w:id="4369" w:name="_ETM_Q1_4038150"/>
      <w:bookmarkEnd w:id="4369"/>
    </w:p>
    <w:p w14:paraId="00A9C75C" w14:textId="0DC4C590" w:rsidR="005C0F4C" w:rsidRDefault="00B14354" w:rsidP="00570E31">
      <w:pPr>
        <w:rPr>
          <w:rtl/>
        </w:rPr>
      </w:pPr>
      <w:bookmarkStart w:id="4370" w:name="_ETM_Q1_4038404"/>
      <w:bookmarkEnd w:id="4370"/>
      <w:r>
        <w:rPr>
          <w:rFonts w:hint="cs"/>
          <w:rtl/>
        </w:rPr>
        <w:t xml:space="preserve">שמענו את הוועדה </w:t>
      </w:r>
      <w:bookmarkStart w:id="4371" w:name="_ETM_Q1_4035901"/>
      <w:bookmarkEnd w:id="4371"/>
      <w:r>
        <w:rPr>
          <w:rFonts w:hint="cs"/>
          <w:rtl/>
        </w:rPr>
        <w:t xml:space="preserve">ואת יושב-הראש בעניין </w:t>
      </w:r>
      <w:bookmarkStart w:id="4372" w:name="_ETM_Q1_4039153"/>
      <w:bookmarkEnd w:id="4372"/>
      <w:r>
        <w:rPr>
          <w:rFonts w:hint="cs"/>
          <w:rtl/>
        </w:rPr>
        <w:t>זה ואנחנו ק</w:t>
      </w:r>
      <w:bookmarkStart w:id="4373" w:name="_ETM_Q1_4039403"/>
      <w:bookmarkEnd w:id="4373"/>
      <w:r>
        <w:rPr>
          <w:rFonts w:hint="cs"/>
          <w:rtl/>
        </w:rPr>
        <w:t>יבלנו את מרבית ההערות ביחס להרחבת המסננ</w:t>
      </w:r>
      <w:bookmarkStart w:id="4374" w:name="_ETM_Q1_4042903"/>
      <w:bookmarkEnd w:id="4374"/>
      <w:r>
        <w:rPr>
          <w:rFonts w:hint="cs"/>
          <w:rtl/>
        </w:rPr>
        <w:t xml:space="preserve">ת שלא </w:t>
      </w:r>
      <w:bookmarkStart w:id="4375" w:name="_ETM_Q1_4043653"/>
      <w:bookmarkEnd w:id="4375"/>
      <w:r>
        <w:rPr>
          <w:rFonts w:hint="cs"/>
          <w:rtl/>
        </w:rPr>
        <w:t xml:space="preserve">לומר לפתוח את השער כמעט </w:t>
      </w:r>
      <w:bookmarkStart w:id="4376" w:name="_ETM_Q1_4044651"/>
      <w:bookmarkEnd w:id="4376"/>
      <w:r>
        <w:rPr>
          <w:rFonts w:hint="cs"/>
          <w:rtl/>
        </w:rPr>
        <w:t xml:space="preserve">לגמרי. אם </w:t>
      </w:r>
      <w:bookmarkStart w:id="4377" w:name="_ETM_Q1_4052153"/>
      <w:bookmarkEnd w:id="4377"/>
      <w:r>
        <w:rPr>
          <w:rFonts w:hint="cs"/>
          <w:rtl/>
        </w:rPr>
        <w:t>תתקבל דעתו של</w:t>
      </w:r>
      <w:bookmarkStart w:id="4378" w:name="_ETM_Q1_4045402"/>
      <w:bookmarkEnd w:id="4378"/>
      <w:r>
        <w:rPr>
          <w:rFonts w:hint="cs"/>
          <w:rtl/>
        </w:rPr>
        <w:t xml:space="preserve"> דוד האן</w:t>
      </w:r>
      <w:bookmarkStart w:id="4379" w:name="_ETM_Q1_4052151"/>
      <w:bookmarkEnd w:id="4379"/>
      <w:r>
        <w:rPr>
          <w:rFonts w:hint="cs"/>
          <w:rtl/>
        </w:rPr>
        <w:t xml:space="preserve"> לא יישאר שער בכלל</w:t>
      </w:r>
      <w:r w:rsidR="008E0F72">
        <w:rPr>
          <w:rFonts w:hint="cs"/>
          <w:rtl/>
        </w:rPr>
        <w:t>,</w:t>
      </w:r>
      <w:r>
        <w:rPr>
          <w:rFonts w:hint="cs"/>
          <w:rtl/>
        </w:rPr>
        <w:t xml:space="preserve"> זה</w:t>
      </w:r>
      <w:bookmarkStart w:id="4380" w:name="_ETM_Q1_4048904"/>
      <w:bookmarkEnd w:id="4380"/>
      <w:r>
        <w:rPr>
          <w:rFonts w:hint="cs"/>
          <w:rtl/>
        </w:rPr>
        <w:t xml:space="preserve"> </w:t>
      </w:r>
      <w:bookmarkStart w:id="4381" w:name="_ETM_Q1_4049154"/>
      <w:bookmarkEnd w:id="4381"/>
      <w:r>
        <w:rPr>
          <w:rFonts w:hint="cs"/>
          <w:rtl/>
        </w:rPr>
        <w:t>יהיה</w:t>
      </w:r>
      <w:bookmarkStart w:id="4382" w:name="_ETM_Q1_4052651"/>
      <w:bookmarkStart w:id="4383" w:name="_ETM_Q1_4055153"/>
      <w:bookmarkStart w:id="4384" w:name="_ETM_Q1_4054153"/>
      <w:bookmarkEnd w:id="4382"/>
      <w:bookmarkEnd w:id="4383"/>
      <w:bookmarkEnd w:id="4384"/>
      <w:r w:rsidR="00570E31">
        <w:rPr>
          <w:rFonts w:hint="cs"/>
          <w:rtl/>
        </w:rPr>
        <w:t xml:space="preserve"> כביש מהיר.</w:t>
      </w:r>
    </w:p>
    <w:p w14:paraId="7F8F2122" w14:textId="77777777" w:rsidR="00570E31" w:rsidRPr="00570E31" w:rsidRDefault="00570E31" w:rsidP="00570E31">
      <w:pPr>
        <w:rPr>
          <w:rtl/>
        </w:rPr>
      </w:pPr>
    </w:p>
    <w:p w14:paraId="37326274" w14:textId="12122835" w:rsidR="005C0F4C" w:rsidRDefault="005C0F4C" w:rsidP="005C0F4C">
      <w:pPr>
        <w:pStyle w:val="af6"/>
        <w:keepNext/>
        <w:rPr>
          <w:rtl/>
        </w:rPr>
      </w:pPr>
      <w:bookmarkStart w:id="4385" w:name="ET_yor_6157_385"/>
      <w:r w:rsidRPr="005C0F4C">
        <w:rPr>
          <w:rStyle w:val="TagStyle"/>
          <w:rtl/>
        </w:rPr>
        <w:t xml:space="preserve"> &lt;&lt; יור &gt;&gt; </w:t>
      </w:r>
      <w:r>
        <w:rPr>
          <w:rtl/>
        </w:rPr>
        <w:t xml:space="preserve">היו"ר שמחה </w:t>
      </w:r>
      <w:proofErr w:type="spellStart"/>
      <w:r>
        <w:rPr>
          <w:rtl/>
        </w:rPr>
        <w:t>רוטמן</w:t>
      </w:r>
      <w:proofErr w:type="spellEnd"/>
      <w:r>
        <w:rPr>
          <w:rtl/>
        </w:rPr>
        <w:t>:</w:t>
      </w:r>
      <w:r w:rsidRPr="005C0F4C">
        <w:rPr>
          <w:rStyle w:val="TagStyle"/>
          <w:rtl/>
        </w:rPr>
        <w:t xml:space="preserve"> &lt;&lt; יור &gt;&gt;</w:t>
      </w:r>
      <w:r w:rsidR="00202279">
        <w:rPr>
          <w:rtl/>
        </w:rPr>
        <w:t xml:space="preserve"> </w:t>
      </w:r>
      <w:bookmarkEnd w:id="4385"/>
    </w:p>
    <w:p w14:paraId="197298FA" w14:textId="77777777" w:rsidR="005C0F4C" w:rsidRDefault="005C0F4C" w:rsidP="005C0F4C">
      <w:pPr>
        <w:pStyle w:val="KeepWithNext"/>
        <w:rPr>
          <w:rtl/>
        </w:rPr>
      </w:pPr>
    </w:p>
    <w:p w14:paraId="38BEF027" w14:textId="1A49E4E3" w:rsidR="005C0F4C" w:rsidRDefault="005C0F4C" w:rsidP="005C0F4C">
      <w:pPr>
        <w:rPr>
          <w:rtl/>
        </w:rPr>
      </w:pPr>
      <w:r>
        <w:rPr>
          <w:rFonts w:hint="cs"/>
          <w:rtl/>
        </w:rPr>
        <w:t>בסדר.</w:t>
      </w:r>
    </w:p>
    <w:p w14:paraId="7C0B741A" w14:textId="77777777" w:rsidR="005C0F4C" w:rsidRDefault="005C0F4C" w:rsidP="005C0F4C">
      <w:pPr>
        <w:rPr>
          <w:rtl/>
        </w:rPr>
      </w:pPr>
    </w:p>
    <w:p w14:paraId="59B7C227" w14:textId="4149FAA3" w:rsidR="005C0F4C" w:rsidRDefault="005C0F4C" w:rsidP="005C0F4C">
      <w:pPr>
        <w:pStyle w:val="af9"/>
        <w:keepNext/>
        <w:rPr>
          <w:rtl/>
        </w:rPr>
      </w:pPr>
      <w:bookmarkStart w:id="4386" w:name="ET_guest_אשר_אנגלמן_386"/>
      <w:r w:rsidRPr="005C0F4C">
        <w:rPr>
          <w:rStyle w:val="TagStyle"/>
          <w:rtl/>
        </w:rPr>
        <w:t xml:space="preserve"> &lt;&lt; אורח &gt;&gt; </w:t>
      </w:r>
      <w:r>
        <w:rPr>
          <w:rtl/>
        </w:rPr>
        <w:t>אשר אנגלמן:</w:t>
      </w:r>
      <w:r w:rsidRPr="005C0F4C">
        <w:rPr>
          <w:rStyle w:val="TagStyle"/>
          <w:rtl/>
        </w:rPr>
        <w:t xml:space="preserve"> &lt;&lt; אורח &gt;&gt;</w:t>
      </w:r>
      <w:r w:rsidR="00202279">
        <w:rPr>
          <w:rtl/>
        </w:rPr>
        <w:t xml:space="preserve"> </w:t>
      </w:r>
      <w:bookmarkEnd w:id="4386"/>
    </w:p>
    <w:p w14:paraId="14C18C7E" w14:textId="77777777" w:rsidR="005C0F4C" w:rsidRDefault="005C0F4C" w:rsidP="005C0F4C">
      <w:pPr>
        <w:pStyle w:val="KeepWithNext"/>
        <w:rPr>
          <w:rtl/>
        </w:rPr>
      </w:pPr>
    </w:p>
    <w:p w14:paraId="38A352BA" w14:textId="297847CF" w:rsidR="00B14354" w:rsidRDefault="005C0F4C" w:rsidP="005C0F4C">
      <w:pPr>
        <w:rPr>
          <w:rtl/>
        </w:rPr>
      </w:pPr>
      <w:r>
        <w:rPr>
          <w:rFonts w:hint="cs"/>
          <w:rtl/>
        </w:rPr>
        <w:t>בסדר. אני רק מציף.</w:t>
      </w:r>
      <w:bookmarkStart w:id="4387" w:name="_ETM_Q1_4056152"/>
      <w:bookmarkStart w:id="4388" w:name="_ETM_Q1_4056650"/>
      <w:bookmarkEnd w:id="4387"/>
      <w:bookmarkEnd w:id="4388"/>
      <w:r>
        <w:rPr>
          <w:rFonts w:hint="cs"/>
          <w:rtl/>
        </w:rPr>
        <w:t xml:space="preserve"> </w:t>
      </w:r>
      <w:bookmarkStart w:id="4389" w:name="_ETM_Q1_4045651"/>
      <w:bookmarkEnd w:id="4389"/>
      <w:r w:rsidR="00B14354">
        <w:rPr>
          <w:rFonts w:hint="cs"/>
          <w:rtl/>
        </w:rPr>
        <w:t>ככול שאנח</w:t>
      </w:r>
      <w:bookmarkStart w:id="4390" w:name="_ETM_Q1_4053155"/>
      <w:bookmarkEnd w:id="4390"/>
      <w:r w:rsidR="00B14354">
        <w:rPr>
          <w:rFonts w:hint="cs"/>
          <w:rtl/>
        </w:rPr>
        <w:t>נו פותחים את</w:t>
      </w:r>
      <w:bookmarkStart w:id="4391" w:name="_ETM_Q1_4050901"/>
      <w:bookmarkStart w:id="4392" w:name="_ETM_Q1_4054650"/>
      <w:bookmarkEnd w:id="4391"/>
      <w:bookmarkEnd w:id="4392"/>
      <w:r w:rsidR="00E61522">
        <w:rPr>
          <w:rFonts w:hint="cs"/>
          <w:rtl/>
        </w:rPr>
        <w:t xml:space="preserve"> השער יותר אנחנו רוצים לזכור </w:t>
      </w:r>
      <w:bookmarkStart w:id="4393" w:name="_ETM_Q1_4056153"/>
      <w:bookmarkEnd w:id="4393"/>
      <w:r w:rsidR="00E61522">
        <w:rPr>
          <w:rFonts w:hint="cs"/>
          <w:rtl/>
        </w:rPr>
        <w:t>שגם</w:t>
      </w:r>
      <w:bookmarkStart w:id="4394" w:name="_ETM_Q1_4056653"/>
      <w:bookmarkEnd w:id="4394"/>
      <w:r w:rsidR="00E61522">
        <w:rPr>
          <w:rFonts w:hint="cs"/>
          <w:rtl/>
        </w:rPr>
        <w:t xml:space="preserve"> יש גורמים ש</w:t>
      </w:r>
      <w:bookmarkStart w:id="4395" w:name="_ETM_Q1_4058404"/>
      <w:bookmarkEnd w:id="4395"/>
      <w:r w:rsidR="00E61522">
        <w:rPr>
          <w:rFonts w:hint="cs"/>
          <w:rtl/>
        </w:rPr>
        <w:t xml:space="preserve">יכולים להיפגע מהתהליך הזה </w:t>
      </w:r>
      <w:bookmarkStart w:id="4396" w:name="_ETM_Q1_4059402"/>
      <w:bookmarkEnd w:id="4396"/>
      <w:r w:rsidR="00E61522">
        <w:rPr>
          <w:rFonts w:hint="cs"/>
          <w:rtl/>
        </w:rPr>
        <w:t xml:space="preserve">ואנחנו חייבים לתת לאותם - - </w:t>
      </w:r>
      <w:bookmarkStart w:id="4397" w:name="_ETM_Q1_4064900"/>
      <w:bookmarkEnd w:id="4397"/>
      <w:r w:rsidR="00E61522">
        <w:rPr>
          <w:rFonts w:hint="cs"/>
          <w:rtl/>
        </w:rPr>
        <w:t>-</w:t>
      </w:r>
      <w:bookmarkStart w:id="4398" w:name="_ETM_Q1_4060152"/>
      <w:bookmarkEnd w:id="4398"/>
    </w:p>
    <w:p w14:paraId="4F806F7F" w14:textId="77777777" w:rsidR="00E61522" w:rsidRDefault="00E61522" w:rsidP="005C0F4C">
      <w:pPr>
        <w:rPr>
          <w:rtl/>
        </w:rPr>
      </w:pPr>
      <w:bookmarkStart w:id="4399" w:name="_ETM_Q1_4060403"/>
      <w:bookmarkEnd w:id="4399"/>
    </w:p>
    <w:p w14:paraId="424D1198" w14:textId="29ED66E9" w:rsidR="00E61522" w:rsidRDefault="00E61522" w:rsidP="00E61522">
      <w:pPr>
        <w:pStyle w:val="af6"/>
        <w:keepNext/>
        <w:rPr>
          <w:rtl/>
        </w:rPr>
      </w:pPr>
      <w:bookmarkStart w:id="4400" w:name="ET_yor_6157_387"/>
      <w:r w:rsidRPr="00E61522">
        <w:rPr>
          <w:rStyle w:val="TagStyle"/>
          <w:rtl/>
        </w:rPr>
        <w:t xml:space="preserve"> &lt;&lt; יור &gt;&gt; </w:t>
      </w:r>
      <w:r>
        <w:rPr>
          <w:rtl/>
        </w:rPr>
        <w:t xml:space="preserve">היו"ר שמחה </w:t>
      </w:r>
      <w:proofErr w:type="spellStart"/>
      <w:r>
        <w:rPr>
          <w:rtl/>
        </w:rPr>
        <w:t>רוטמן</w:t>
      </w:r>
      <w:proofErr w:type="spellEnd"/>
      <w:r>
        <w:rPr>
          <w:rtl/>
        </w:rPr>
        <w:t>:</w:t>
      </w:r>
      <w:r w:rsidRPr="00E61522">
        <w:rPr>
          <w:rStyle w:val="TagStyle"/>
          <w:rtl/>
        </w:rPr>
        <w:t xml:space="preserve"> &lt;&lt; יור &gt;&gt;</w:t>
      </w:r>
      <w:r w:rsidR="00202279">
        <w:rPr>
          <w:rtl/>
        </w:rPr>
        <w:t xml:space="preserve"> </w:t>
      </w:r>
      <w:bookmarkEnd w:id="4400"/>
    </w:p>
    <w:p w14:paraId="61EABEA8" w14:textId="77777777" w:rsidR="00E61522" w:rsidRDefault="00E61522" w:rsidP="00E61522">
      <w:pPr>
        <w:pStyle w:val="KeepWithNext"/>
        <w:rPr>
          <w:rtl/>
        </w:rPr>
      </w:pPr>
    </w:p>
    <w:p w14:paraId="60E89351" w14:textId="68572101" w:rsidR="00E61522" w:rsidRDefault="00E61522" w:rsidP="00E61522">
      <w:pPr>
        <w:rPr>
          <w:rtl/>
        </w:rPr>
      </w:pPr>
      <w:bookmarkStart w:id="4401" w:name="_ETM_Q1_4061151"/>
      <w:bookmarkEnd w:id="4401"/>
      <w:r>
        <w:rPr>
          <w:rFonts w:hint="cs"/>
          <w:rtl/>
        </w:rPr>
        <w:t>בסדר.</w:t>
      </w:r>
    </w:p>
    <w:p w14:paraId="1C67F344" w14:textId="77777777" w:rsidR="00E61522" w:rsidRDefault="00E61522" w:rsidP="00E61522">
      <w:pPr>
        <w:rPr>
          <w:rtl/>
        </w:rPr>
      </w:pPr>
      <w:bookmarkStart w:id="4402" w:name="_ETM_Q1_4062402"/>
      <w:bookmarkStart w:id="4403" w:name="_ETM_Q1_4063654"/>
      <w:bookmarkEnd w:id="4402"/>
      <w:bookmarkEnd w:id="4403"/>
    </w:p>
    <w:p w14:paraId="31B2E047" w14:textId="09F447F3" w:rsidR="00E61522" w:rsidRDefault="00E61522" w:rsidP="00E61522">
      <w:pPr>
        <w:pStyle w:val="af9"/>
        <w:keepNext/>
        <w:rPr>
          <w:rtl/>
        </w:rPr>
      </w:pPr>
      <w:bookmarkStart w:id="4404" w:name="ET_guest_אשר_אנגלמן_388"/>
      <w:r w:rsidRPr="00E61522">
        <w:rPr>
          <w:rStyle w:val="TagStyle"/>
          <w:rtl/>
        </w:rPr>
        <w:t xml:space="preserve"> &lt;&lt; אורח &gt;&gt; </w:t>
      </w:r>
      <w:r>
        <w:rPr>
          <w:rtl/>
        </w:rPr>
        <w:t>אשר אנגלמן:</w:t>
      </w:r>
      <w:r w:rsidRPr="00E61522">
        <w:rPr>
          <w:rStyle w:val="TagStyle"/>
          <w:rtl/>
        </w:rPr>
        <w:t xml:space="preserve"> &lt;&lt; אורח &gt;&gt;</w:t>
      </w:r>
      <w:r w:rsidR="00202279">
        <w:rPr>
          <w:rtl/>
        </w:rPr>
        <w:t xml:space="preserve"> </w:t>
      </w:r>
      <w:bookmarkEnd w:id="4404"/>
    </w:p>
    <w:p w14:paraId="1FB4F393" w14:textId="77777777" w:rsidR="00E61522" w:rsidRDefault="00E61522" w:rsidP="00E61522">
      <w:pPr>
        <w:pStyle w:val="KeepWithNext"/>
        <w:rPr>
          <w:rtl/>
        </w:rPr>
      </w:pPr>
    </w:p>
    <w:p w14:paraId="068544ED" w14:textId="4E03C2B3" w:rsidR="00E61522" w:rsidRDefault="00E61522" w:rsidP="00E61522">
      <w:pPr>
        <w:rPr>
          <w:rtl/>
        </w:rPr>
      </w:pPr>
      <w:r>
        <w:rPr>
          <w:rFonts w:hint="cs"/>
          <w:rtl/>
        </w:rPr>
        <w:t>ר</w:t>
      </w:r>
      <w:bookmarkStart w:id="4405" w:name="_ETM_Q1_4064154"/>
      <w:bookmarkEnd w:id="4405"/>
      <w:r>
        <w:rPr>
          <w:rFonts w:hint="cs"/>
          <w:rtl/>
        </w:rPr>
        <w:t>גע, אדוני</w:t>
      </w:r>
      <w:bookmarkStart w:id="4406" w:name="_ETM_Q1_4061400"/>
      <w:bookmarkEnd w:id="4406"/>
      <w:r>
        <w:rPr>
          <w:rFonts w:hint="cs"/>
          <w:rtl/>
        </w:rPr>
        <w:t xml:space="preserve">. ברשות אדוני </w:t>
      </w:r>
      <w:bookmarkStart w:id="4407" w:name="_ETM_Q1_4062653"/>
      <w:bookmarkEnd w:id="4407"/>
      <w:r>
        <w:rPr>
          <w:rFonts w:hint="cs"/>
          <w:rtl/>
        </w:rPr>
        <w:t>רוצה להשלים.</w:t>
      </w:r>
    </w:p>
    <w:p w14:paraId="23CC7783" w14:textId="77777777" w:rsidR="00E61522" w:rsidRDefault="00E61522" w:rsidP="00E61522">
      <w:pPr>
        <w:rPr>
          <w:rtl/>
        </w:rPr>
      </w:pPr>
      <w:bookmarkStart w:id="4408" w:name="_ETM_Q1_4065653"/>
      <w:bookmarkEnd w:id="4408"/>
    </w:p>
    <w:p w14:paraId="1ACAF99C" w14:textId="78BCA65B" w:rsidR="00E61522" w:rsidRDefault="00E61522" w:rsidP="00E61522">
      <w:pPr>
        <w:pStyle w:val="af6"/>
        <w:keepNext/>
        <w:rPr>
          <w:rtl/>
        </w:rPr>
      </w:pPr>
      <w:bookmarkStart w:id="4409" w:name="ET_yor_6157_389"/>
      <w:r w:rsidRPr="00E61522">
        <w:rPr>
          <w:rStyle w:val="TagStyle"/>
          <w:rtl/>
        </w:rPr>
        <w:t xml:space="preserve"> &lt;&lt; יור &gt;&gt; </w:t>
      </w:r>
      <w:r>
        <w:rPr>
          <w:rtl/>
        </w:rPr>
        <w:t xml:space="preserve">היו"ר שמחה </w:t>
      </w:r>
      <w:proofErr w:type="spellStart"/>
      <w:r>
        <w:rPr>
          <w:rtl/>
        </w:rPr>
        <w:t>רוטמן</w:t>
      </w:r>
      <w:proofErr w:type="spellEnd"/>
      <w:r>
        <w:rPr>
          <w:rtl/>
        </w:rPr>
        <w:t>:</w:t>
      </w:r>
      <w:r w:rsidRPr="00E61522">
        <w:rPr>
          <w:rStyle w:val="TagStyle"/>
          <w:rtl/>
        </w:rPr>
        <w:t xml:space="preserve"> &lt;&lt; יור &gt;&gt;</w:t>
      </w:r>
      <w:r w:rsidR="00202279">
        <w:rPr>
          <w:rtl/>
        </w:rPr>
        <w:t xml:space="preserve"> </w:t>
      </w:r>
      <w:bookmarkEnd w:id="4409"/>
    </w:p>
    <w:p w14:paraId="7FB6A1AD" w14:textId="77777777" w:rsidR="00E61522" w:rsidRDefault="00E61522" w:rsidP="00E61522">
      <w:pPr>
        <w:pStyle w:val="KeepWithNext"/>
        <w:rPr>
          <w:rtl/>
        </w:rPr>
      </w:pPr>
    </w:p>
    <w:p w14:paraId="061F3D65" w14:textId="4C7752D1" w:rsidR="00E61522" w:rsidRDefault="00E61522" w:rsidP="00E61522">
      <w:pPr>
        <w:rPr>
          <w:rtl/>
        </w:rPr>
      </w:pPr>
      <w:bookmarkStart w:id="4410" w:name="_ETM_Q1_4066401"/>
      <w:bookmarkEnd w:id="4410"/>
      <w:r>
        <w:rPr>
          <w:rFonts w:hint="cs"/>
          <w:rtl/>
        </w:rPr>
        <w:t>ברור. מובן.</w:t>
      </w:r>
    </w:p>
    <w:p w14:paraId="411F7125" w14:textId="77777777" w:rsidR="00E61522" w:rsidRDefault="00E61522" w:rsidP="00E61522">
      <w:pPr>
        <w:rPr>
          <w:rtl/>
        </w:rPr>
      </w:pPr>
      <w:bookmarkStart w:id="4411" w:name="_ETM_Q1_4068904"/>
      <w:bookmarkStart w:id="4412" w:name="_ETM_Q1_4065403"/>
      <w:bookmarkEnd w:id="4411"/>
      <w:bookmarkEnd w:id="4412"/>
    </w:p>
    <w:p w14:paraId="5370BF5C" w14:textId="45BD7093" w:rsidR="00E61522" w:rsidRDefault="00E61522" w:rsidP="00E61522">
      <w:pPr>
        <w:pStyle w:val="af9"/>
        <w:keepNext/>
        <w:rPr>
          <w:rtl/>
        </w:rPr>
      </w:pPr>
      <w:bookmarkStart w:id="4413" w:name="ET_guest_אשר_אנגלמן_390"/>
      <w:r w:rsidRPr="00E61522">
        <w:rPr>
          <w:rStyle w:val="TagStyle"/>
          <w:rtl/>
        </w:rPr>
        <w:t xml:space="preserve"> &lt;&lt; אורח &gt;&gt; </w:t>
      </w:r>
      <w:r>
        <w:rPr>
          <w:rtl/>
        </w:rPr>
        <w:t>אשר אנגלמן:</w:t>
      </w:r>
      <w:r w:rsidRPr="00E61522">
        <w:rPr>
          <w:rStyle w:val="TagStyle"/>
          <w:rtl/>
        </w:rPr>
        <w:t xml:space="preserve"> &lt;&lt; אורח &gt;&gt;</w:t>
      </w:r>
      <w:r w:rsidR="00202279">
        <w:rPr>
          <w:rtl/>
        </w:rPr>
        <w:t xml:space="preserve"> </w:t>
      </w:r>
      <w:bookmarkEnd w:id="4413"/>
    </w:p>
    <w:p w14:paraId="2D0B6125" w14:textId="77777777" w:rsidR="00E61522" w:rsidRDefault="00E61522" w:rsidP="00E61522">
      <w:pPr>
        <w:pStyle w:val="KeepWithNext"/>
        <w:rPr>
          <w:rtl/>
        </w:rPr>
      </w:pPr>
    </w:p>
    <w:p w14:paraId="76AF5C9D" w14:textId="1367A692" w:rsidR="00E61522" w:rsidRDefault="00E61522" w:rsidP="00E61522">
      <w:pPr>
        <w:rPr>
          <w:rtl/>
        </w:rPr>
      </w:pPr>
      <w:bookmarkStart w:id="4414" w:name="_ETM_Q1_4066154"/>
      <w:bookmarkEnd w:id="4414"/>
      <w:r>
        <w:rPr>
          <w:rFonts w:hint="cs"/>
          <w:rtl/>
        </w:rPr>
        <w:t xml:space="preserve">כאשר אנחנו פותחים </w:t>
      </w:r>
      <w:bookmarkStart w:id="4415" w:name="_ETM_Q1_4068401"/>
      <w:bookmarkEnd w:id="4415"/>
      <w:r>
        <w:rPr>
          <w:rFonts w:hint="cs"/>
          <w:rtl/>
        </w:rPr>
        <w:t>את השער וככו</w:t>
      </w:r>
      <w:bookmarkStart w:id="4416" w:name="_ETM_Q1_4065153"/>
      <w:bookmarkEnd w:id="4416"/>
      <w:r>
        <w:rPr>
          <w:rFonts w:hint="cs"/>
          <w:rtl/>
        </w:rPr>
        <w:t xml:space="preserve">ל שאנחנו פותחים אותו יותר אנחנו צריכים </w:t>
      </w:r>
      <w:bookmarkStart w:id="4417" w:name="_ETM_Q1_4066902"/>
      <w:bookmarkEnd w:id="4417"/>
      <w:r>
        <w:rPr>
          <w:rFonts w:hint="cs"/>
          <w:rtl/>
        </w:rPr>
        <w:t>לזכ</w:t>
      </w:r>
      <w:bookmarkStart w:id="4418" w:name="_ETM_Q1_4068652"/>
      <w:bookmarkEnd w:id="4418"/>
      <w:r>
        <w:rPr>
          <w:rFonts w:hint="cs"/>
          <w:rtl/>
        </w:rPr>
        <w:t>ור את מי שיכול להיפגע. כאשר אני נושה שמציגים לי</w:t>
      </w:r>
      <w:bookmarkStart w:id="4419" w:name="_ETM_Q1_4074404"/>
      <w:bookmarkEnd w:id="4419"/>
      <w:r>
        <w:rPr>
          <w:rFonts w:hint="cs"/>
          <w:rtl/>
        </w:rPr>
        <w:t xml:space="preserve"> </w:t>
      </w:r>
      <w:bookmarkStart w:id="4420" w:name="_ETM_Q1_4076902"/>
      <w:bookmarkEnd w:id="4420"/>
      <w:r>
        <w:rPr>
          <w:rtl/>
        </w:rPr>
        <w:t>–</w:t>
      </w:r>
      <w:r>
        <w:rPr>
          <w:rFonts w:hint="cs"/>
          <w:rtl/>
        </w:rPr>
        <w:t xml:space="preserve"> מגיעים לבית המשפט</w:t>
      </w:r>
      <w:bookmarkStart w:id="4421" w:name="_ETM_Q1_4076151"/>
      <w:bookmarkEnd w:id="4421"/>
      <w:r>
        <w:rPr>
          <w:rFonts w:hint="cs"/>
          <w:rtl/>
        </w:rPr>
        <w:t xml:space="preserve"> ומבקשים להציע הסדר וההסדר ייקח</w:t>
      </w:r>
      <w:bookmarkStart w:id="4422" w:name="_ETM_Q1_4080904"/>
      <w:bookmarkEnd w:id="4422"/>
      <w:r>
        <w:rPr>
          <w:rFonts w:hint="cs"/>
          <w:rtl/>
        </w:rPr>
        <w:t xml:space="preserve"> 30, </w:t>
      </w:r>
      <w:bookmarkStart w:id="4423" w:name="_ETM_Q1_4082902"/>
      <w:bookmarkEnd w:id="4423"/>
      <w:r>
        <w:rPr>
          <w:rFonts w:hint="cs"/>
          <w:rtl/>
        </w:rPr>
        <w:t xml:space="preserve">60 יום </w:t>
      </w:r>
      <w:r>
        <w:rPr>
          <w:rtl/>
        </w:rPr>
        <w:t>–</w:t>
      </w:r>
      <w:r>
        <w:rPr>
          <w:rFonts w:hint="cs"/>
          <w:rtl/>
        </w:rPr>
        <w:t xml:space="preserve"> עו</w:t>
      </w:r>
      <w:bookmarkStart w:id="4424" w:name="_ETM_Q1_4083650"/>
      <w:bookmarkEnd w:id="4424"/>
      <w:r>
        <w:rPr>
          <w:rFonts w:hint="cs"/>
          <w:rtl/>
        </w:rPr>
        <w:t xml:space="preserve">ד מעט נדבר על לוחות הזמנים בקרוב </w:t>
      </w:r>
      <w:r>
        <w:rPr>
          <w:rtl/>
        </w:rPr>
        <w:t>–</w:t>
      </w:r>
      <w:r>
        <w:rPr>
          <w:rFonts w:hint="cs"/>
          <w:rtl/>
        </w:rPr>
        <w:t xml:space="preserve"> איקס זמן</w:t>
      </w:r>
      <w:bookmarkStart w:id="4425" w:name="_ETM_Q1_4087652"/>
      <w:bookmarkEnd w:id="4425"/>
      <w:r>
        <w:rPr>
          <w:rFonts w:hint="cs"/>
          <w:rtl/>
        </w:rPr>
        <w:t xml:space="preserve"> לגיבושו. הרי אמרנו </w:t>
      </w:r>
      <w:bookmarkStart w:id="4426" w:name="_ETM_Q1_4089150"/>
      <w:bookmarkEnd w:id="4426"/>
      <w:r>
        <w:rPr>
          <w:rFonts w:hint="cs"/>
          <w:rtl/>
        </w:rPr>
        <w:t xml:space="preserve">שלא </w:t>
      </w:r>
      <w:bookmarkStart w:id="4427" w:name="_ETM_Q1_4089401"/>
      <w:bookmarkEnd w:id="4427"/>
      <w:r>
        <w:rPr>
          <w:rFonts w:hint="cs"/>
          <w:rtl/>
        </w:rPr>
        <w:t>צריך הסדר אפוי מספיק א</w:t>
      </w:r>
      <w:bookmarkStart w:id="4428" w:name="_ETM_Q1_4092151"/>
      <w:bookmarkEnd w:id="4428"/>
      <w:r>
        <w:rPr>
          <w:rFonts w:hint="cs"/>
          <w:rtl/>
        </w:rPr>
        <w:t xml:space="preserve">לא הוא יהיה הסדר </w:t>
      </w:r>
      <w:bookmarkStart w:id="4429" w:name="_ETM_Q1_4091402"/>
      <w:bookmarkEnd w:id="4429"/>
      <w:r>
        <w:rPr>
          <w:rFonts w:hint="cs"/>
          <w:rtl/>
        </w:rPr>
        <w:t xml:space="preserve">ראשוני. צריך </w:t>
      </w:r>
      <w:bookmarkStart w:id="4430" w:name="_ETM_Q1_4095400"/>
      <w:bookmarkEnd w:id="4430"/>
      <w:r>
        <w:rPr>
          <w:rFonts w:hint="cs"/>
          <w:rtl/>
        </w:rPr>
        <w:t xml:space="preserve">זמן לגיבושו. השאלה </w:t>
      </w:r>
      <w:bookmarkStart w:id="4431" w:name="_ETM_Q1_4093901"/>
      <w:bookmarkEnd w:id="4431"/>
      <w:r>
        <w:rPr>
          <w:rFonts w:hint="cs"/>
          <w:rtl/>
        </w:rPr>
        <w:t xml:space="preserve">האם בתקופה הזו אני לא נפגע. אם </w:t>
      </w:r>
      <w:bookmarkStart w:id="4432" w:name="_ETM_Q1_4100653"/>
      <w:bookmarkStart w:id="4433" w:name="_ETM_Q1_4095901"/>
      <w:bookmarkEnd w:id="4432"/>
      <w:bookmarkEnd w:id="4433"/>
      <w:r>
        <w:rPr>
          <w:rFonts w:hint="cs"/>
          <w:rtl/>
        </w:rPr>
        <w:t xml:space="preserve">המלאים שיש לי עליהם </w:t>
      </w:r>
      <w:bookmarkStart w:id="4434" w:name="_ETM_Q1_4100902"/>
      <w:bookmarkEnd w:id="4434"/>
      <w:r>
        <w:rPr>
          <w:rFonts w:hint="cs"/>
          <w:rtl/>
        </w:rPr>
        <w:t>- - -</w:t>
      </w:r>
    </w:p>
    <w:p w14:paraId="32DD4E72" w14:textId="77777777" w:rsidR="00E61522" w:rsidRDefault="00E61522" w:rsidP="00E61522">
      <w:pPr>
        <w:rPr>
          <w:rtl/>
        </w:rPr>
      </w:pPr>
    </w:p>
    <w:p w14:paraId="68C33790" w14:textId="6DA3F21B" w:rsidR="00E61522" w:rsidRDefault="00E61522" w:rsidP="00E61522">
      <w:pPr>
        <w:pStyle w:val="af6"/>
        <w:keepNext/>
        <w:rPr>
          <w:rtl/>
        </w:rPr>
      </w:pPr>
      <w:bookmarkStart w:id="4435" w:name="ET_yor_6157_391"/>
      <w:r w:rsidRPr="00E61522">
        <w:rPr>
          <w:rStyle w:val="TagStyle"/>
          <w:rtl/>
        </w:rPr>
        <w:t xml:space="preserve"> &lt;&lt; יור &gt;&gt; </w:t>
      </w:r>
      <w:r>
        <w:rPr>
          <w:rtl/>
        </w:rPr>
        <w:t xml:space="preserve">היו"ר שמחה </w:t>
      </w:r>
      <w:proofErr w:type="spellStart"/>
      <w:r>
        <w:rPr>
          <w:rtl/>
        </w:rPr>
        <w:t>רוטמן</w:t>
      </w:r>
      <w:proofErr w:type="spellEnd"/>
      <w:r>
        <w:rPr>
          <w:rtl/>
        </w:rPr>
        <w:t>:</w:t>
      </w:r>
      <w:r w:rsidRPr="00E61522">
        <w:rPr>
          <w:rStyle w:val="TagStyle"/>
          <w:rtl/>
        </w:rPr>
        <w:t xml:space="preserve"> &lt;&lt; יור &gt;&gt;</w:t>
      </w:r>
      <w:r w:rsidR="00202279">
        <w:rPr>
          <w:rtl/>
        </w:rPr>
        <w:t xml:space="preserve"> </w:t>
      </w:r>
      <w:bookmarkEnd w:id="4435"/>
    </w:p>
    <w:p w14:paraId="7EACB91C" w14:textId="77777777" w:rsidR="00E61522" w:rsidRDefault="00E61522" w:rsidP="00E61522">
      <w:pPr>
        <w:pStyle w:val="KeepWithNext"/>
        <w:rPr>
          <w:rtl/>
        </w:rPr>
      </w:pPr>
    </w:p>
    <w:p w14:paraId="34FED3E2" w14:textId="44D03F66" w:rsidR="00E61522" w:rsidRDefault="00E61522" w:rsidP="00E61522">
      <w:pPr>
        <w:rPr>
          <w:rtl/>
        </w:rPr>
      </w:pPr>
      <w:r>
        <w:rPr>
          <w:rFonts w:hint="cs"/>
          <w:rtl/>
        </w:rPr>
        <w:t>זה ברור.</w:t>
      </w:r>
    </w:p>
    <w:p w14:paraId="642651BC" w14:textId="77777777" w:rsidR="00E61522" w:rsidRDefault="00E61522" w:rsidP="00E61522">
      <w:pPr>
        <w:rPr>
          <w:rtl/>
        </w:rPr>
      </w:pPr>
    </w:p>
    <w:p w14:paraId="6ACB56DE" w14:textId="2A5877B9" w:rsidR="00E61522" w:rsidRDefault="00E61522" w:rsidP="00E61522">
      <w:pPr>
        <w:pStyle w:val="af9"/>
        <w:keepNext/>
        <w:rPr>
          <w:rtl/>
        </w:rPr>
      </w:pPr>
      <w:bookmarkStart w:id="4436" w:name="ET_guest_אשר_אנגלמן_392"/>
      <w:r w:rsidRPr="00E61522">
        <w:rPr>
          <w:rStyle w:val="TagStyle"/>
          <w:rtl/>
        </w:rPr>
        <w:t xml:space="preserve"> &lt;&lt; אורח &gt;&gt; </w:t>
      </w:r>
      <w:r>
        <w:rPr>
          <w:rtl/>
        </w:rPr>
        <w:t>אשר אנגלמן:</w:t>
      </w:r>
      <w:r w:rsidRPr="00E61522">
        <w:rPr>
          <w:rStyle w:val="TagStyle"/>
          <w:rtl/>
        </w:rPr>
        <w:t xml:space="preserve"> &lt;&lt; אורח &gt;&gt;</w:t>
      </w:r>
      <w:r w:rsidR="00202279">
        <w:rPr>
          <w:rtl/>
        </w:rPr>
        <w:t xml:space="preserve"> </w:t>
      </w:r>
      <w:bookmarkEnd w:id="4436"/>
    </w:p>
    <w:p w14:paraId="78AF142B" w14:textId="77777777" w:rsidR="00E61522" w:rsidRDefault="00E61522" w:rsidP="00E61522">
      <w:pPr>
        <w:pStyle w:val="KeepWithNext"/>
        <w:rPr>
          <w:rtl/>
        </w:rPr>
      </w:pPr>
    </w:p>
    <w:p w14:paraId="2629EA7B" w14:textId="0A6DE54A" w:rsidR="00E61522" w:rsidRDefault="00E61522" w:rsidP="00E61522">
      <w:pPr>
        <w:rPr>
          <w:rtl/>
        </w:rPr>
      </w:pPr>
      <w:r>
        <w:rPr>
          <w:rFonts w:hint="cs"/>
          <w:rtl/>
        </w:rPr>
        <w:t>רגע, אדוני</w:t>
      </w:r>
      <w:bookmarkStart w:id="4437" w:name="_ETM_Q1_4101653"/>
      <w:bookmarkStart w:id="4438" w:name="_ETM_Q1_4097404"/>
      <w:bookmarkEnd w:id="4437"/>
      <w:bookmarkEnd w:id="4438"/>
      <w:r>
        <w:rPr>
          <w:rFonts w:hint="cs"/>
          <w:rtl/>
        </w:rPr>
        <w:t>.</w:t>
      </w:r>
    </w:p>
    <w:p w14:paraId="2B002878" w14:textId="77777777" w:rsidR="00E61522" w:rsidRDefault="00E61522" w:rsidP="00E61522">
      <w:pPr>
        <w:rPr>
          <w:rtl/>
        </w:rPr>
      </w:pPr>
      <w:bookmarkStart w:id="4439" w:name="_ETM_Q1_4102153"/>
      <w:bookmarkEnd w:id="4439"/>
    </w:p>
    <w:p w14:paraId="41EC791E" w14:textId="6285C063" w:rsidR="00E61522" w:rsidRDefault="00E61522" w:rsidP="00E61522">
      <w:pPr>
        <w:pStyle w:val="af6"/>
        <w:keepNext/>
        <w:rPr>
          <w:rtl/>
        </w:rPr>
      </w:pPr>
      <w:bookmarkStart w:id="4440" w:name="ET_yor_6157_393"/>
      <w:r w:rsidRPr="00E61522">
        <w:rPr>
          <w:rStyle w:val="TagStyle"/>
          <w:rtl/>
        </w:rPr>
        <w:t xml:space="preserve"> &lt;&lt; יור &gt;&gt; </w:t>
      </w:r>
      <w:r>
        <w:rPr>
          <w:rtl/>
        </w:rPr>
        <w:t xml:space="preserve">היו"ר שמחה </w:t>
      </w:r>
      <w:proofErr w:type="spellStart"/>
      <w:r>
        <w:rPr>
          <w:rtl/>
        </w:rPr>
        <w:t>רוטמן</w:t>
      </w:r>
      <w:proofErr w:type="spellEnd"/>
      <w:r>
        <w:rPr>
          <w:rtl/>
        </w:rPr>
        <w:t>:</w:t>
      </w:r>
      <w:r w:rsidRPr="00E61522">
        <w:rPr>
          <w:rStyle w:val="TagStyle"/>
          <w:rtl/>
        </w:rPr>
        <w:t xml:space="preserve"> &lt;&lt; יור &gt;&gt;</w:t>
      </w:r>
      <w:r w:rsidR="00202279">
        <w:rPr>
          <w:rtl/>
        </w:rPr>
        <w:t xml:space="preserve"> </w:t>
      </w:r>
      <w:bookmarkEnd w:id="4440"/>
    </w:p>
    <w:p w14:paraId="212D2CDA" w14:textId="77777777" w:rsidR="00E61522" w:rsidRDefault="00E61522" w:rsidP="00E61522">
      <w:pPr>
        <w:pStyle w:val="KeepWithNext"/>
        <w:rPr>
          <w:rtl/>
        </w:rPr>
      </w:pPr>
    </w:p>
    <w:p w14:paraId="58D49883" w14:textId="0FEB8F11" w:rsidR="00E61522" w:rsidRDefault="00E61522" w:rsidP="00E61522">
      <w:pPr>
        <w:rPr>
          <w:rtl/>
        </w:rPr>
      </w:pPr>
      <w:bookmarkStart w:id="4441" w:name="_ETM_Q1_4102901"/>
      <w:bookmarkEnd w:id="4441"/>
      <w:r>
        <w:rPr>
          <w:rFonts w:hint="cs"/>
          <w:rtl/>
        </w:rPr>
        <w:t>אבל זה</w:t>
      </w:r>
      <w:bookmarkStart w:id="4442" w:name="_ETM_Q1_4098905"/>
      <w:bookmarkEnd w:id="4442"/>
      <w:r>
        <w:rPr>
          <w:rFonts w:hint="cs"/>
          <w:rtl/>
        </w:rPr>
        <w:t xml:space="preserve"> </w:t>
      </w:r>
      <w:bookmarkStart w:id="4443" w:name="_ETM_Q1_4103905"/>
      <w:bookmarkEnd w:id="4443"/>
      <w:r>
        <w:rPr>
          <w:rFonts w:hint="cs"/>
          <w:rtl/>
        </w:rPr>
        <w:t>כתוב בחוק. אני</w:t>
      </w:r>
      <w:bookmarkStart w:id="4444" w:name="_ETM_Q1_4101151"/>
      <w:bookmarkEnd w:id="4444"/>
      <w:r>
        <w:rPr>
          <w:rFonts w:hint="cs"/>
          <w:rtl/>
        </w:rPr>
        <w:t xml:space="preserve"> לא מבין למה אתה </w:t>
      </w:r>
      <w:bookmarkStart w:id="4445" w:name="_ETM_Q1_4100153"/>
      <w:bookmarkEnd w:id="4445"/>
      <w:r>
        <w:rPr>
          <w:rFonts w:hint="cs"/>
          <w:rtl/>
        </w:rPr>
        <w:t>אומר לי מה ש</w:t>
      </w:r>
      <w:bookmarkStart w:id="4446" w:name="_ETM_Q1_4104153"/>
      <w:bookmarkEnd w:id="4446"/>
      <w:r>
        <w:rPr>
          <w:rFonts w:hint="cs"/>
          <w:rtl/>
        </w:rPr>
        <w:t>כתוב בחוק.</w:t>
      </w:r>
    </w:p>
    <w:p w14:paraId="7BDB0812" w14:textId="77777777" w:rsidR="00E61522" w:rsidRDefault="00E61522" w:rsidP="00E61522">
      <w:pPr>
        <w:rPr>
          <w:rtl/>
        </w:rPr>
      </w:pPr>
      <w:bookmarkStart w:id="4447" w:name="_ETM_Q1_4105902"/>
      <w:bookmarkStart w:id="4448" w:name="_ETM_Q1_4103152"/>
      <w:bookmarkEnd w:id="4447"/>
      <w:bookmarkEnd w:id="4448"/>
    </w:p>
    <w:p w14:paraId="2CC903C6" w14:textId="64403229" w:rsidR="00E61522" w:rsidRDefault="00E61522" w:rsidP="00E61522">
      <w:pPr>
        <w:pStyle w:val="af9"/>
        <w:keepNext/>
        <w:rPr>
          <w:rtl/>
        </w:rPr>
      </w:pPr>
      <w:bookmarkStart w:id="4449" w:name="ET_guest_אשר_אנגלמן_394"/>
      <w:r w:rsidRPr="00E61522">
        <w:rPr>
          <w:rStyle w:val="TagStyle"/>
          <w:rtl/>
        </w:rPr>
        <w:t xml:space="preserve"> &lt;&lt; אורח &gt;&gt; </w:t>
      </w:r>
      <w:r>
        <w:rPr>
          <w:rtl/>
        </w:rPr>
        <w:t>אשר אנגלמן:</w:t>
      </w:r>
      <w:r w:rsidRPr="00E61522">
        <w:rPr>
          <w:rStyle w:val="TagStyle"/>
          <w:rtl/>
        </w:rPr>
        <w:t xml:space="preserve"> &lt;&lt; אורח &gt;&gt;</w:t>
      </w:r>
      <w:r w:rsidR="00202279">
        <w:rPr>
          <w:rtl/>
        </w:rPr>
        <w:t xml:space="preserve"> </w:t>
      </w:r>
      <w:bookmarkEnd w:id="4449"/>
    </w:p>
    <w:p w14:paraId="15963810" w14:textId="77777777" w:rsidR="00E61522" w:rsidRDefault="00E61522" w:rsidP="00E61522">
      <w:pPr>
        <w:pStyle w:val="KeepWithNext"/>
        <w:rPr>
          <w:rtl/>
        </w:rPr>
      </w:pPr>
    </w:p>
    <w:p w14:paraId="14DB8640" w14:textId="1752C925" w:rsidR="00E61522" w:rsidRDefault="00E61522" w:rsidP="00E61522">
      <w:pPr>
        <w:rPr>
          <w:rtl/>
        </w:rPr>
      </w:pPr>
      <w:bookmarkStart w:id="4450" w:name="_ETM_Q1_4103654"/>
      <w:bookmarkStart w:id="4451" w:name="_ETM_Q1_4099402"/>
      <w:bookmarkEnd w:id="4450"/>
      <w:bookmarkEnd w:id="4451"/>
      <w:r>
        <w:rPr>
          <w:rFonts w:hint="cs"/>
          <w:rtl/>
        </w:rPr>
        <w:t xml:space="preserve">כי </w:t>
      </w:r>
      <w:bookmarkStart w:id="4452" w:name="_ETM_Q1_4102905"/>
      <w:bookmarkEnd w:id="4452"/>
      <w:r>
        <w:rPr>
          <w:rFonts w:hint="cs"/>
          <w:rtl/>
        </w:rPr>
        <w:t xml:space="preserve">אני רוצה להסביר את הרציונל של </w:t>
      </w:r>
      <w:bookmarkStart w:id="4453" w:name="_ETM_Q1_4104151"/>
      <w:bookmarkEnd w:id="4453"/>
      <w:r>
        <w:rPr>
          <w:rFonts w:hint="cs"/>
          <w:rtl/>
        </w:rPr>
        <w:t>- - -</w:t>
      </w:r>
      <w:bookmarkStart w:id="4454" w:name="_ETM_Q1_4104653"/>
      <w:bookmarkEnd w:id="4454"/>
    </w:p>
    <w:p w14:paraId="0C40F659" w14:textId="77777777" w:rsidR="00E61522" w:rsidRDefault="00E61522" w:rsidP="00E61522">
      <w:pPr>
        <w:rPr>
          <w:rtl/>
        </w:rPr>
      </w:pPr>
      <w:bookmarkStart w:id="4455" w:name="_ETM_Q1_4104902"/>
      <w:bookmarkEnd w:id="4455"/>
    </w:p>
    <w:p w14:paraId="6F31A665" w14:textId="365D2489" w:rsidR="00E61522" w:rsidRDefault="00E61522" w:rsidP="00E61522">
      <w:pPr>
        <w:pStyle w:val="af6"/>
        <w:keepNext/>
        <w:rPr>
          <w:rtl/>
        </w:rPr>
      </w:pPr>
      <w:bookmarkStart w:id="4456" w:name="ET_yor_6157_395"/>
      <w:r w:rsidRPr="00E61522">
        <w:rPr>
          <w:rStyle w:val="TagStyle"/>
          <w:rtl/>
        </w:rPr>
        <w:t xml:space="preserve"> &lt;&lt; יור &gt;&gt; </w:t>
      </w:r>
      <w:r>
        <w:rPr>
          <w:rtl/>
        </w:rPr>
        <w:t xml:space="preserve">היו"ר שמחה </w:t>
      </w:r>
      <w:proofErr w:type="spellStart"/>
      <w:r>
        <w:rPr>
          <w:rtl/>
        </w:rPr>
        <w:t>רוטמן</w:t>
      </w:r>
      <w:proofErr w:type="spellEnd"/>
      <w:r>
        <w:rPr>
          <w:rtl/>
        </w:rPr>
        <w:t>:</w:t>
      </w:r>
      <w:r w:rsidRPr="00E61522">
        <w:rPr>
          <w:rStyle w:val="TagStyle"/>
          <w:rtl/>
        </w:rPr>
        <w:t xml:space="preserve"> &lt;&lt; יור &gt;&gt;</w:t>
      </w:r>
      <w:r w:rsidR="00202279">
        <w:rPr>
          <w:rtl/>
        </w:rPr>
        <w:t xml:space="preserve"> </w:t>
      </w:r>
      <w:bookmarkEnd w:id="4456"/>
    </w:p>
    <w:p w14:paraId="6F8A03B2" w14:textId="77777777" w:rsidR="00E61522" w:rsidRDefault="00E61522" w:rsidP="00E61522">
      <w:pPr>
        <w:pStyle w:val="KeepWithNext"/>
        <w:rPr>
          <w:rtl/>
        </w:rPr>
      </w:pPr>
    </w:p>
    <w:p w14:paraId="3FCC64E4" w14:textId="1B8DC9CD" w:rsidR="00E61522" w:rsidRDefault="00E61522" w:rsidP="00E61522">
      <w:pPr>
        <w:rPr>
          <w:rtl/>
        </w:rPr>
      </w:pPr>
      <w:bookmarkStart w:id="4457" w:name="_ETM_Q1_4105903"/>
      <w:bookmarkEnd w:id="4457"/>
      <w:r>
        <w:rPr>
          <w:rFonts w:hint="cs"/>
          <w:rtl/>
        </w:rPr>
        <w:t>אני יודע את הרציונל.</w:t>
      </w:r>
      <w:bookmarkStart w:id="4458" w:name="_ETM_Q1_4105401"/>
      <w:bookmarkEnd w:id="4458"/>
      <w:r>
        <w:rPr>
          <w:rFonts w:hint="cs"/>
          <w:rtl/>
        </w:rPr>
        <w:t xml:space="preserve"> הרציונל הוא נקודת הפתיחה. אשי, </w:t>
      </w:r>
      <w:bookmarkStart w:id="4459" w:name="_ETM_Q1_4113402"/>
      <w:bookmarkEnd w:id="4459"/>
      <w:r w:rsidR="006506D9">
        <w:rPr>
          <w:rFonts w:hint="cs"/>
          <w:rtl/>
        </w:rPr>
        <w:t>הרציונל</w:t>
      </w:r>
      <w:r>
        <w:rPr>
          <w:rFonts w:hint="cs"/>
          <w:rtl/>
        </w:rPr>
        <w:t xml:space="preserve"> הוא נקודת הפתיחה. אפשר על כל</w:t>
      </w:r>
      <w:bookmarkStart w:id="4460" w:name="_ETM_Q1_4111402"/>
      <w:bookmarkEnd w:id="4460"/>
      <w:r>
        <w:rPr>
          <w:rFonts w:hint="cs"/>
          <w:rtl/>
        </w:rPr>
        <w:t xml:space="preserve"> סעיף להסביר את הרציונל ולדבר על פירוק</w:t>
      </w:r>
      <w:bookmarkStart w:id="4461" w:name="_ETM_Q1_4113902"/>
      <w:bookmarkEnd w:id="4461"/>
      <w:r>
        <w:rPr>
          <w:rFonts w:hint="cs"/>
          <w:rtl/>
        </w:rPr>
        <w:t xml:space="preserve"> דה-לוקס ולדבר על </w:t>
      </w:r>
      <w:bookmarkStart w:id="4462" w:name="_ETM_Q1_4115151"/>
      <w:bookmarkEnd w:id="4462"/>
      <w:r>
        <w:rPr>
          <w:rFonts w:hint="cs"/>
          <w:rtl/>
        </w:rPr>
        <w:t>זה. אנ</w:t>
      </w:r>
      <w:bookmarkStart w:id="4463" w:name="_ETM_Q1_4117154"/>
      <w:bookmarkEnd w:id="4463"/>
      <w:r>
        <w:rPr>
          <w:rFonts w:hint="cs"/>
          <w:rtl/>
        </w:rPr>
        <w:t xml:space="preserve">חנו יכולים לעשות את הדיונים האלה </w:t>
      </w:r>
      <w:bookmarkStart w:id="4464" w:name="_ETM_Q1_4116903"/>
      <w:bookmarkEnd w:id="4464"/>
      <w:r>
        <w:rPr>
          <w:rFonts w:hint="cs"/>
          <w:rtl/>
        </w:rPr>
        <w:t>בלופים בלתי נגמרים.</w:t>
      </w:r>
    </w:p>
    <w:p w14:paraId="7255A840" w14:textId="77777777" w:rsidR="00E61522" w:rsidRDefault="00E61522" w:rsidP="00E61522">
      <w:pPr>
        <w:rPr>
          <w:rtl/>
        </w:rPr>
      </w:pPr>
    </w:p>
    <w:p w14:paraId="24205841" w14:textId="2958B49D" w:rsidR="00E61522" w:rsidRDefault="00E61522" w:rsidP="00E61522">
      <w:pPr>
        <w:rPr>
          <w:rtl/>
        </w:rPr>
      </w:pPr>
      <w:bookmarkStart w:id="4465" w:name="_ETM_Q1_4120652"/>
      <w:bookmarkStart w:id="4466" w:name="_ETM_Q1_4120901"/>
      <w:bookmarkEnd w:id="4465"/>
      <w:bookmarkEnd w:id="4466"/>
      <w:r>
        <w:rPr>
          <w:rFonts w:hint="cs"/>
          <w:rtl/>
        </w:rPr>
        <w:t xml:space="preserve">הרציונל </w:t>
      </w:r>
      <w:bookmarkStart w:id="4467" w:name="_ETM_Q1_4122651"/>
      <w:bookmarkEnd w:id="4467"/>
      <w:r>
        <w:rPr>
          <w:rFonts w:hint="cs"/>
          <w:rtl/>
        </w:rPr>
        <w:t>הוא ברור. אין מחלוקת עלי</w:t>
      </w:r>
      <w:bookmarkStart w:id="4468" w:name="_ETM_Q1_4121901"/>
      <w:bookmarkEnd w:id="4468"/>
      <w:r>
        <w:rPr>
          <w:rFonts w:hint="cs"/>
          <w:rtl/>
        </w:rPr>
        <w:t>ו. אין שאלה. צריך שת</w:t>
      </w:r>
      <w:bookmarkStart w:id="4469" w:name="_ETM_Q1_4122652"/>
      <w:bookmarkEnd w:id="4469"/>
      <w:r>
        <w:rPr>
          <w:rFonts w:hint="cs"/>
          <w:rtl/>
        </w:rPr>
        <w:t>וכנית לא תהיה גרעונית. אתה יודע</w:t>
      </w:r>
      <w:bookmarkStart w:id="4470" w:name="_ETM_Q1_4124653"/>
      <w:bookmarkEnd w:id="4470"/>
      <w:r>
        <w:rPr>
          <w:rFonts w:hint="cs"/>
          <w:rtl/>
        </w:rPr>
        <w:t xml:space="preserve"> מאיפה אני יודע את זה? </w:t>
      </w:r>
      <w:bookmarkStart w:id="4471" w:name="_ETM_Q1_4128654"/>
      <w:bookmarkEnd w:id="4471"/>
      <w:r>
        <w:rPr>
          <w:rFonts w:hint="cs"/>
          <w:rtl/>
        </w:rPr>
        <w:t xml:space="preserve">כי כתוב </w:t>
      </w:r>
      <w:bookmarkStart w:id="4472" w:name="_ETM_Q1_4125652"/>
      <w:bookmarkEnd w:id="4472"/>
      <w:r>
        <w:rPr>
          <w:rFonts w:hint="cs"/>
          <w:rtl/>
        </w:rPr>
        <w:t xml:space="preserve">בחוק שאתה הגשת לי ושכבר </w:t>
      </w:r>
      <w:bookmarkStart w:id="4473" w:name="_ETM_Q1_4128152"/>
      <w:bookmarkEnd w:id="4473"/>
      <w:r w:rsidR="006506D9">
        <w:rPr>
          <w:rFonts w:hint="cs"/>
          <w:rtl/>
        </w:rPr>
        <w:t>נמצא</w:t>
      </w:r>
      <w:bookmarkStart w:id="4474" w:name="_ETM_Q1_4132655"/>
      <w:bookmarkEnd w:id="4474"/>
      <w:r w:rsidR="006506D9">
        <w:rPr>
          <w:rFonts w:hint="cs"/>
          <w:rtl/>
        </w:rPr>
        <w:t xml:space="preserve"> - - -</w:t>
      </w:r>
    </w:p>
    <w:p w14:paraId="7611F551" w14:textId="77777777" w:rsidR="006506D9" w:rsidRDefault="006506D9" w:rsidP="00E61522">
      <w:pPr>
        <w:rPr>
          <w:rtl/>
        </w:rPr>
      </w:pPr>
    </w:p>
    <w:p w14:paraId="6D95DBB3" w14:textId="71F397CF" w:rsidR="006506D9" w:rsidRDefault="006506D9" w:rsidP="006506D9">
      <w:pPr>
        <w:pStyle w:val="af9"/>
        <w:keepNext/>
        <w:rPr>
          <w:rtl/>
        </w:rPr>
      </w:pPr>
      <w:bookmarkStart w:id="4475" w:name="ET_guest_אשר_אנגלמן_396"/>
      <w:r w:rsidRPr="006506D9">
        <w:rPr>
          <w:rStyle w:val="TagStyle"/>
          <w:rtl/>
        </w:rPr>
        <w:t xml:space="preserve"> &lt;&lt; אורח &gt;&gt; </w:t>
      </w:r>
      <w:r>
        <w:rPr>
          <w:rtl/>
        </w:rPr>
        <w:t>אשר אנגלמן:</w:t>
      </w:r>
      <w:r w:rsidRPr="006506D9">
        <w:rPr>
          <w:rStyle w:val="TagStyle"/>
          <w:rtl/>
        </w:rPr>
        <w:t xml:space="preserve"> &lt;&lt; אורח &gt;&gt;</w:t>
      </w:r>
      <w:r w:rsidR="00202279">
        <w:rPr>
          <w:rtl/>
        </w:rPr>
        <w:t xml:space="preserve"> </w:t>
      </w:r>
      <w:bookmarkEnd w:id="4475"/>
    </w:p>
    <w:p w14:paraId="743A22F9" w14:textId="77777777" w:rsidR="006506D9" w:rsidRDefault="006506D9" w:rsidP="006506D9">
      <w:pPr>
        <w:pStyle w:val="KeepWithNext"/>
        <w:rPr>
          <w:rtl/>
        </w:rPr>
      </w:pPr>
    </w:p>
    <w:p w14:paraId="0A040B4B" w14:textId="706894DB" w:rsidR="006506D9" w:rsidRDefault="006506D9" w:rsidP="006506D9">
      <w:pPr>
        <w:rPr>
          <w:rtl/>
        </w:rPr>
      </w:pPr>
      <w:r>
        <w:rPr>
          <w:rFonts w:hint="cs"/>
          <w:rtl/>
        </w:rPr>
        <w:t>איך אני מבטיח את זה שתוכנית ההפעלה</w:t>
      </w:r>
      <w:bookmarkStart w:id="4476" w:name="_ETM_Q1_4132902"/>
      <w:bookmarkStart w:id="4477" w:name="_ETM_Q1_4129906"/>
      <w:bookmarkStart w:id="4478" w:name="_ETM_Q1_4129402"/>
      <w:bookmarkEnd w:id="4476"/>
      <w:bookmarkEnd w:id="4477"/>
      <w:bookmarkEnd w:id="4478"/>
      <w:r>
        <w:rPr>
          <w:rFonts w:hint="cs"/>
          <w:rtl/>
        </w:rPr>
        <w:t xml:space="preserve"> לא ת</w:t>
      </w:r>
      <w:bookmarkStart w:id="4479" w:name="_ETM_Q1_4130903"/>
      <w:bookmarkEnd w:id="4479"/>
      <w:r>
        <w:rPr>
          <w:rFonts w:hint="cs"/>
          <w:rtl/>
        </w:rPr>
        <w:t>היה גרעונית?</w:t>
      </w:r>
    </w:p>
    <w:p w14:paraId="2BD62459" w14:textId="77777777" w:rsidR="006506D9" w:rsidRDefault="006506D9" w:rsidP="006506D9">
      <w:pPr>
        <w:rPr>
          <w:rtl/>
        </w:rPr>
      </w:pPr>
      <w:bookmarkStart w:id="4480" w:name="_ETM_Q1_4135156"/>
      <w:bookmarkEnd w:id="4480"/>
    </w:p>
    <w:p w14:paraId="31935587" w14:textId="0D5157FF" w:rsidR="006506D9" w:rsidRDefault="006506D9" w:rsidP="006506D9">
      <w:pPr>
        <w:pStyle w:val="af6"/>
        <w:keepNext/>
        <w:rPr>
          <w:rtl/>
        </w:rPr>
      </w:pPr>
      <w:bookmarkStart w:id="4481" w:name="ET_yor_6157_397"/>
      <w:r w:rsidRPr="006506D9">
        <w:rPr>
          <w:rStyle w:val="TagStyle"/>
          <w:rtl/>
        </w:rPr>
        <w:t xml:space="preserve"> &lt;&lt; יור &gt;&gt; </w:t>
      </w:r>
      <w:r>
        <w:rPr>
          <w:rtl/>
        </w:rPr>
        <w:t xml:space="preserve">היו"ר שמחה </w:t>
      </w:r>
      <w:proofErr w:type="spellStart"/>
      <w:r>
        <w:rPr>
          <w:rtl/>
        </w:rPr>
        <w:t>רוטמן</w:t>
      </w:r>
      <w:proofErr w:type="spellEnd"/>
      <w:r>
        <w:rPr>
          <w:rtl/>
        </w:rPr>
        <w:t>:</w:t>
      </w:r>
      <w:r w:rsidRPr="006506D9">
        <w:rPr>
          <w:rStyle w:val="TagStyle"/>
          <w:rtl/>
        </w:rPr>
        <w:t xml:space="preserve"> &lt;&lt; יור &gt;&gt;</w:t>
      </w:r>
      <w:r w:rsidR="00202279">
        <w:rPr>
          <w:rtl/>
        </w:rPr>
        <w:t xml:space="preserve"> </w:t>
      </w:r>
      <w:bookmarkEnd w:id="4481"/>
    </w:p>
    <w:p w14:paraId="791E98DC" w14:textId="77777777" w:rsidR="006506D9" w:rsidRDefault="006506D9" w:rsidP="006506D9">
      <w:pPr>
        <w:pStyle w:val="KeepWithNext"/>
        <w:rPr>
          <w:rtl/>
        </w:rPr>
      </w:pPr>
    </w:p>
    <w:p w14:paraId="21BDB476" w14:textId="359914ED" w:rsidR="006506D9" w:rsidRDefault="006506D9" w:rsidP="006506D9">
      <w:pPr>
        <w:rPr>
          <w:rtl/>
        </w:rPr>
      </w:pPr>
      <w:bookmarkStart w:id="4482" w:name="_ETM_Q1_4135901"/>
      <w:bookmarkEnd w:id="4482"/>
      <w:r>
        <w:rPr>
          <w:rFonts w:hint="cs"/>
          <w:rtl/>
        </w:rPr>
        <w:t xml:space="preserve">הדרך </w:t>
      </w:r>
      <w:bookmarkStart w:id="4483" w:name="_ETM_Q1_4136902"/>
      <w:bookmarkEnd w:id="4483"/>
      <w:r>
        <w:rPr>
          <w:rFonts w:hint="cs"/>
          <w:rtl/>
        </w:rPr>
        <w:t xml:space="preserve">הטובה ביותר </w:t>
      </w:r>
      <w:bookmarkStart w:id="4484" w:name="_ETM_Q1_4133654"/>
      <w:bookmarkEnd w:id="4484"/>
      <w:r>
        <w:rPr>
          <w:rFonts w:hint="cs"/>
          <w:rtl/>
        </w:rPr>
        <w:t xml:space="preserve">להבטיח את זה היא לגרום לכך שניקח </w:t>
      </w:r>
      <w:bookmarkStart w:id="4485" w:name="_ETM_Q1_4135651"/>
      <w:bookmarkEnd w:id="4485"/>
      <w:r>
        <w:rPr>
          <w:rFonts w:hint="cs"/>
          <w:rtl/>
        </w:rPr>
        <w:t xml:space="preserve">את </w:t>
      </w:r>
      <w:bookmarkStart w:id="4486" w:name="_ETM_Q1_4135903"/>
      <w:bookmarkEnd w:id="4486"/>
      <w:r>
        <w:rPr>
          <w:rFonts w:hint="cs"/>
          <w:rtl/>
        </w:rPr>
        <w:t>כל הכסף, נמ</w:t>
      </w:r>
      <w:bookmarkStart w:id="4487" w:name="_ETM_Q1_4137403"/>
      <w:bookmarkEnd w:id="4487"/>
      <w:r>
        <w:rPr>
          <w:rFonts w:hint="cs"/>
          <w:rtl/>
        </w:rPr>
        <w:t xml:space="preserve">כור את העסק על </w:t>
      </w:r>
      <w:bookmarkStart w:id="4488" w:name="_ETM_Q1_4137401"/>
      <w:bookmarkEnd w:id="4488"/>
      <w:r>
        <w:rPr>
          <w:rFonts w:hint="cs"/>
          <w:rtl/>
        </w:rPr>
        <w:t>הברזלים ונשים</w:t>
      </w:r>
      <w:bookmarkStart w:id="4489" w:name="_ETM_Q1_4137154"/>
      <w:bookmarkEnd w:id="4489"/>
      <w:r>
        <w:rPr>
          <w:rFonts w:hint="cs"/>
          <w:rtl/>
        </w:rPr>
        <w:t xml:space="preserve"> אותו </w:t>
      </w:r>
      <w:bookmarkStart w:id="4490" w:name="_ETM_Q1_4138151"/>
      <w:bookmarkEnd w:id="4490"/>
      <w:r>
        <w:rPr>
          <w:rFonts w:hint="cs"/>
          <w:rtl/>
        </w:rPr>
        <w:t xml:space="preserve">בכספת. אז נבטיח שלא </w:t>
      </w:r>
      <w:bookmarkStart w:id="4491" w:name="_ETM_Q1_4139404"/>
      <w:bookmarkStart w:id="4492" w:name="_ETM_Q1_4134404"/>
      <w:bookmarkStart w:id="4493" w:name="_ETM_Q1_4140405"/>
      <w:bookmarkEnd w:id="4491"/>
      <w:bookmarkEnd w:id="4492"/>
      <w:bookmarkEnd w:id="4493"/>
      <w:r>
        <w:rPr>
          <w:rFonts w:hint="cs"/>
          <w:rtl/>
        </w:rPr>
        <w:t>י</w:t>
      </w:r>
      <w:bookmarkStart w:id="4494" w:name="_ETM_Q1_4148154"/>
      <w:bookmarkEnd w:id="4494"/>
      <w:r>
        <w:rPr>
          <w:rFonts w:hint="cs"/>
          <w:rtl/>
        </w:rPr>
        <w:t xml:space="preserve">יפגע. </w:t>
      </w:r>
      <w:bookmarkStart w:id="4495" w:name="_ETM_Q1_4148405"/>
      <w:bookmarkEnd w:id="4495"/>
    </w:p>
    <w:p w14:paraId="34AD1F93" w14:textId="77777777" w:rsidR="006506D9" w:rsidRDefault="006506D9" w:rsidP="006506D9">
      <w:pPr>
        <w:rPr>
          <w:rtl/>
        </w:rPr>
      </w:pPr>
      <w:bookmarkStart w:id="4496" w:name="_ETM_Q1_4138901"/>
      <w:bookmarkStart w:id="4497" w:name="_ETM_Q1_4139905"/>
      <w:bookmarkEnd w:id="4496"/>
      <w:bookmarkEnd w:id="4497"/>
    </w:p>
    <w:p w14:paraId="709F1434" w14:textId="45A0BB02" w:rsidR="006506D9" w:rsidRDefault="006506D9" w:rsidP="006506D9">
      <w:pPr>
        <w:pStyle w:val="a4"/>
        <w:keepNext/>
        <w:rPr>
          <w:rtl/>
        </w:rPr>
      </w:pPr>
      <w:bookmarkStart w:id="4498" w:name="ET_speaker_6520_398"/>
      <w:r w:rsidRPr="006506D9">
        <w:rPr>
          <w:rStyle w:val="TagStyle"/>
          <w:rtl/>
        </w:rPr>
        <w:t xml:space="preserve"> &lt;&lt; דובר &gt;&gt; </w:t>
      </w:r>
      <w:r>
        <w:rPr>
          <w:rtl/>
        </w:rPr>
        <w:t>ארז מלול (ש"ס):</w:t>
      </w:r>
      <w:r w:rsidRPr="006506D9">
        <w:rPr>
          <w:rStyle w:val="TagStyle"/>
          <w:rtl/>
        </w:rPr>
        <w:t xml:space="preserve"> &lt;&lt; דובר &gt;&gt;</w:t>
      </w:r>
      <w:r w:rsidR="00202279">
        <w:rPr>
          <w:rtl/>
        </w:rPr>
        <w:t xml:space="preserve"> </w:t>
      </w:r>
      <w:bookmarkEnd w:id="4498"/>
    </w:p>
    <w:p w14:paraId="4E828A78" w14:textId="77777777" w:rsidR="006506D9" w:rsidRDefault="006506D9" w:rsidP="006506D9">
      <w:pPr>
        <w:pStyle w:val="KeepWithNext"/>
        <w:rPr>
          <w:rtl/>
        </w:rPr>
      </w:pPr>
    </w:p>
    <w:p w14:paraId="4E243C71" w14:textId="1612A65C" w:rsidR="006506D9" w:rsidRDefault="006506D9" w:rsidP="006506D9">
      <w:pPr>
        <w:rPr>
          <w:rtl/>
        </w:rPr>
      </w:pPr>
      <w:bookmarkStart w:id="4499" w:name="_ETM_Q1_4140651"/>
      <w:bookmarkEnd w:id="4499"/>
      <w:r>
        <w:rPr>
          <w:rFonts w:hint="cs"/>
          <w:rtl/>
        </w:rPr>
        <w:t xml:space="preserve">תתייחס לרואה </w:t>
      </w:r>
      <w:bookmarkStart w:id="4500" w:name="_ETM_Q1_4141902"/>
      <w:bookmarkEnd w:id="4500"/>
      <w:r>
        <w:rPr>
          <w:rFonts w:hint="cs"/>
          <w:rtl/>
        </w:rPr>
        <w:t>חשבון</w:t>
      </w:r>
      <w:bookmarkStart w:id="4501" w:name="_ETM_Q1_4151655"/>
      <w:bookmarkEnd w:id="4501"/>
      <w:r w:rsidR="002E7250">
        <w:rPr>
          <w:rFonts w:hint="cs"/>
          <w:rtl/>
        </w:rPr>
        <w:t>.</w:t>
      </w:r>
    </w:p>
    <w:p w14:paraId="02AC8580" w14:textId="77777777" w:rsidR="006506D9" w:rsidRDefault="006506D9" w:rsidP="006506D9">
      <w:pPr>
        <w:rPr>
          <w:rtl/>
        </w:rPr>
      </w:pPr>
      <w:bookmarkStart w:id="4502" w:name="_ETM_Q1_4144653"/>
      <w:bookmarkEnd w:id="4502"/>
    </w:p>
    <w:p w14:paraId="66593565" w14:textId="380EC9E9" w:rsidR="006506D9" w:rsidRDefault="006506D9" w:rsidP="006506D9">
      <w:pPr>
        <w:pStyle w:val="af6"/>
        <w:keepNext/>
        <w:rPr>
          <w:rtl/>
        </w:rPr>
      </w:pPr>
      <w:bookmarkStart w:id="4503" w:name="ET_yor_6157_399"/>
      <w:r w:rsidRPr="006506D9">
        <w:rPr>
          <w:rStyle w:val="TagStyle"/>
          <w:rtl/>
        </w:rPr>
        <w:t xml:space="preserve"> &lt;&lt; יור &gt;&gt; </w:t>
      </w:r>
      <w:r>
        <w:rPr>
          <w:rtl/>
        </w:rPr>
        <w:t xml:space="preserve">היו"ר שמחה </w:t>
      </w:r>
      <w:proofErr w:type="spellStart"/>
      <w:r>
        <w:rPr>
          <w:rtl/>
        </w:rPr>
        <w:t>רוטמן</w:t>
      </w:r>
      <w:proofErr w:type="spellEnd"/>
      <w:r>
        <w:rPr>
          <w:rtl/>
        </w:rPr>
        <w:t>:</w:t>
      </w:r>
      <w:r w:rsidRPr="006506D9">
        <w:rPr>
          <w:rStyle w:val="TagStyle"/>
          <w:rtl/>
        </w:rPr>
        <w:t xml:space="preserve"> &lt;&lt; יור &gt;&gt;</w:t>
      </w:r>
      <w:r w:rsidR="00202279">
        <w:rPr>
          <w:rtl/>
        </w:rPr>
        <w:t xml:space="preserve"> </w:t>
      </w:r>
      <w:bookmarkEnd w:id="4503"/>
    </w:p>
    <w:p w14:paraId="61468067" w14:textId="77777777" w:rsidR="006506D9" w:rsidRDefault="006506D9" w:rsidP="006506D9">
      <w:pPr>
        <w:pStyle w:val="KeepWithNext"/>
        <w:rPr>
          <w:rtl/>
        </w:rPr>
      </w:pPr>
    </w:p>
    <w:p w14:paraId="35B8AA4D" w14:textId="77777777" w:rsidR="002E7250" w:rsidRDefault="006506D9" w:rsidP="006506D9">
      <w:pPr>
        <w:rPr>
          <w:rtl/>
        </w:rPr>
      </w:pPr>
      <w:bookmarkStart w:id="4504" w:name="_ETM_Q1_4145901"/>
      <w:bookmarkEnd w:id="4504"/>
      <w:r>
        <w:rPr>
          <w:rFonts w:hint="cs"/>
          <w:rtl/>
        </w:rPr>
        <w:t>רואה ה</w:t>
      </w:r>
      <w:bookmarkStart w:id="4505" w:name="_ETM_Q1_4148902"/>
      <w:bookmarkEnd w:id="4505"/>
      <w:r>
        <w:rPr>
          <w:rFonts w:hint="cs"/>
          <w:rtl/>
        </w:rPr>
        <w:t>חשבון</w:t>
      </w:r>
      <w:r w:rsidR="002E7250">
        <w:rPr>
          <w:rFonts w:hint="cs"/>
          <w:rtl/>
        </w:rPr>
        <w:t>.</w:t>
      </w:r>
      <w:r>
        <w:rPr>
          <w:rFonts w:hint="cs"/>
          <w:rtl/>
        </w:rPr>
        <w:t xml:space="preserve"> אני לא יודע ולא סמ</w:t>
      </w:r>
      <w:bookmarkStart w:id="4506" w:name="_ETM_Q1_4148403"/>
      <w:bookmarkEnd w:id="4506"/>
      <w:r>
        <w:rPr>
          <w:rFonts w:hint="cs"/>
          <w:rtl/>
        </w:rPr>
        <w:t xml:space="preserve">וך על זה שרואה </w:t>
      </w:r>
      <w:bookmarkStart w:id="4507" w:name="_ETM_Q1_4152153"/>
      <w:bookmarkEnd w:id="4507"/>
      <w:r>
        <w:rPr>
          <w:rFonts w:hint="cs"/>
          <w:rtl/>
        </w:rPr>
        <w:t xml:space="preserve">חשבון יודע </w:t>
      </w:r>
      <w:bookmarkStart w:id="4508" w:name="_ETM_Q1_4148653"/>
      <w:bookmarkEnd w:id="4508"/>
      <w:r>
        <w:rPr>
          <w:rFonts w:hint="cs"/>
          <w:rtl/>
        </w:rPr>
        <w:t>יותר טוב</w:t>
      </w:r>
      <w:bookmarkStart w:id="4509" w:name="_ETM_Q1_4154902"/>
      <w:bookmarkEnd w:id="4509"/>
      <w:r>
        <w:rPr>
          <w:rFonts w:hint="cs"/>
          <w:rtl/>
        </w:rPr>
        <w:t xml:space="preserve"> לתת </w:t>
      </w:r>
      <w:proofErr w:type="spellStart"/>
      <w:r>
        <w:rPr>
          <w:rFonts w:hint="cs"/>
          <w:rtl/>
        </w:rPr>
        <w:t>תוכנית</w:t>
      </w:r>
      <w:proofErr w:type="spellEnd"/>
      <w:r>
        <w:rPr>
          <w:rFonts w:hint="cs"/>
          <w:rtl/>
        </w:rPr>
        <w:t xml:space="preserve"> עסקית. </w:t>
      </w:r>
      <w:bookmarkStart w:id="4510" w:name="_ETM_Q1_4151401"/>
      <w:bookmarkStart w:id="4511" w:name="_ETM_Q1_4154156"/>
      <w:bookmarkEnd w:id="4510"/>
      <w:bookmarkEnd w:id="4511"/>
      <w:r>
        <w:rPr>
          <w:rFonts w:hint="cs"/>
          <w:rtl/>
        </w:rPr>
        <w:t>אם הדבר הזה וזה עניין עובד</w:t>
      </w:r>
      <w:bookmarkStart w:id="4512" w:name="_ETM_Q1_4155900"/>
      <w:bookmarkEnd w:id="4512"/>
      <w:r>
        <w:rPr>
          <w:rFonts w:hint="cs"/>
          <w:rtl/>
        </w:rPr>
        <w:t xml:space="preserve">תי </w:t>
      </w:r>
      <w:r w:rsidR="002E7250">
        <w:rPr>
          <w:rFonts w:hint="cs"/>
          <w:rtl/>
        </w:rPr>
        <w:t>כי</w:t>
      </w:r>
      <w:r>
        <w:rPr>
          <w:rFonts w:hint="cs"/>
          <w:rtl/>
        </w:rPr>
        <w:t xml:space="preserve"> דיברתי על </w:t>
      </w:r>
      <w:bookmarkStart w:id="4513" w:name="_ETM_Q1_4158653"/>
      <w:bookmarkEnd w:id="4513"/>
      <w:r>
        <w:rPr>
          <w:rFonts w:hint="cs"/>
          <w:rtl/>
        </w:rPr>
        <w:t xml:space="preserve">זה עם רואה חשבון. הוא </w:t>
      </w:r>
      <w:bookmarkStart w:id="4514" w:name="_ETM_Q1_4160405"/>
      <w:bookmarkEnd w:id="4514"/>
      <w:r>
        <w:rPr>
          <w:rFonts w:hint="cs"/>
          <w:rtl/>
        </w:rPr>
        <w:t xml:space="preserve">חשב שהאוזניים שלו </w:t>
      </w:r>
      <w:bookmarkStart w:id="4515" w:name="_ETM_Q1_4162903"/>
      <w:bookmarkEnd w:id="4515"/>
      <w:r>
        <w:rPr>
          <w:rFonts w:hint="cs"/>
          <w:rtl/>
        </w:rPr>
        <w:t xml:space="preserve">נופלות. הוא אמר </w:t>
      </w:r>
      <w:bookmarkStart w:id="4516" w:name="_ETM_Q1_4160904"/>
      <w:bookmarkEnd w:id="4516"/>
      <w:r>
        <w:rPr>
          <w:rFonts w:hint="cs"/>
          <w:rtl/>
        </w:rPr>
        <w:t>שאני בחיים לא אחתום על דבר כזה וא</w:t>
      </w:r>
      <w:bookmarkStart w:id="4517" w:name="_ETM_Q1_4166651"/>
      <w:bookmarkEnd w:id="4517"/>
      <w:r>
        <w:rPr>
          <w:rFonts w:hint="cs"/>
          <w:rtl/>
        </w:rPr>
        <w:t xml:space="preserve">ני </w:t>
      </w:r>
      <w:bookmarkStart w:id="4518" w:name="_ETM_Q1_4162151"/>
      <w:bookmarkEnd w:id="4518"/>
      <w:r>
        <w:rPr>
          <w:rFonts w:hint="cs"/>
          <w:rtl/>
        </w:rPr>
        <w:t xml:space="preserve">אחתום אני אבקש הרבה כסף. </w:t>
      </w:r>
    </w:p>
    <w:p w14:paraId="67E0D4C5" w14:textId="77777777" w:rsidR="002E7250" w:rsidRDefault="002E7250" w:rsidP="006506D9">
      <w:pPr>
        <w:rPr>
          <w:rtl/>
        </w:rPr>
      </w:pPr>
    </w:p>
    <w:p w14:paraId="555FCF9D" w14:textId="5BBC333F" w:rsidR="002E7250" w:rsidRDefault="006506D9" w:rsidP="006506D9">
      <w:pPr>
        <w:rPr>
          <w:rtl/>
        </w:rPr>
      </w:pPr>
      <w:bookmarkStart w:id="4519" w:name="_ETM_Q1_4168652"/>
      <w:bookmarkStart w:id="4520" w:name="_ETM_Q1_4169154"/>
      <w:bookmarkStart w:id="4521" w:name="_ETM_Q1_4172402"/>
      <w:bookmarkEnd w:id="4519"/>
      <w:bookmarkEnd w:id="4520"/>
      <w:bookmarkEnd w:id="4521"/>
      <w:r>
        <w:rPr>
          <w:rFonts w:hint="cs"/>
          <w:rtl/>
        </w:rPr>
        <w:t>אם הדבר</w:t>
      </w:r>
      <w:bookmarkStart w:id="4522" w:name="_ETM_Q1_4165152"/>
      <w:bookmarkEnd w:id="4522"/>
      <w:r>
        <w:rPr>
          <w:rFonts w:hint="cs"/>
          <w:rtl/>
        </w:rPr>
        <w:t xml:space="preserve"> הזה מהווה </w:t>
      </w:r>
      <w:bookmarkStart w:id="4523" w:name="_ETM_Q1_4167154"/>
      <w:bookmarkEnd w:id="4523"/>
      <w:r>
        <w:rPr>
          <w:rFonts w:hint="cs"/>
          <w:rtl/>
        </w:rPr>
        <w:t>חסם שעולה 30</w:t>
      </w:r>
      <w:bookmarkStart w:id="4524" w:name="_ETM_Q1_4171651"/>
      <w:bookmarkEnd w:id="4524"/>
      <w:r>
        <w:rPr>
          <w:rFonts w:hint="cs"/>
          <w:rtl/>
        </w:rPr>
        <w:t>,000, 40,000 אלף ש</w:t>
      </w:r>
      <w:bookmarkStart w:id="4525" w:name="_ETM_Q1_4166902"/>
      <w:bookmarkEnd w:id="4525"/>
      <w:r>
        <w:rPr>
          <w:rFonts w:hint="cs"/>
          <w:rtl/>
        </w:rPr>
        <w:t>קל ודורש מאות מסמכים לה</w:t>
      </w:r>
      <w:bookmarkStart w:id="4526" w:name="_ETM_Q1_4170655"/>
      <w:bookmarkEnd w:id="4526"/>
      <w:r>
        <w:rPr>
          <w:rFonts w:hint="cs"/>
          <w:rtl/>
        </w:rPr>
        <w:t>כנ</w:t>
      </w:r>
      <w:bookmarkStart w:id="4527" w:name="_ETM_Q1_4170902"/>
      <w:bookmarkEnd w:id="4527"/>
      <w:r>
        <w:rPr>
          <w:rFonts w:hint="cs"/>
          <w:rtl/>
        </w:rPr>
        <w:t>ה ו</w:t>
      </w:r>
      <w:bookmarkStart w:id="4528" w:name="_ETM_Q1_4172155"/>
      <w:bookmarkStart w:id="4529" w:name="_ETM_Q1_4172905"/>
      <w:bookmarkStart w:id="4530" w:name="_ETM_Q1_4176654"/>
      <w:bookmarkEnd w:id="4528"/>
      <w:bookmarkEnd w:id="4529"/>
      <w:bookmarkEnd w:id="4530"/>
      <w:r w:rsidR="00B70082">
        <w:rPr>
          <w:rFonts w:hint="cs"/>
          <w:rtl/>
        </w:rPr>
        <w:t>הרחבת</w:t>
      </w:r>
      <w:bookmarkStart w:id="4531" w:name="_ETM_Q1_4172153"/>
      <w:bookmarkEnd w:id="4531"/>
      <w:r w:rsidR="00B70082">
        <w:rPr>
          <w:rFonts w:hint="cs"/>
          <w:rtl/>
        </w:rPr>
        <w:t xml:space="preserve"> </w:t>
      </w:r>
      <w:r>
        <w:rPr>
          <w:rFonts w:hint="cs"/>
          <w:rtl/>
        </w:rPr>
        <w:t xml:space="preserve">ביטוח מקצועי של </w:t>
      </w:r>
      <w:bookmarkStart w:id="4532" w:name="_ETM_Q1_4177404"/>
      <w:bookmarkEnd w:id="4532"/>
      <w:r w:rsidR="00B70082">
        <w:rPr>
          <w:rFonts w:hint="cs"/>
          <w:rtl/>
        </w:rPr>
        <w:t>רואה</w:t>
      </w:r>
      <w:bookmarkStart w:id="4533" w:name="_ETM_Q1_4173652"/>
      <w:bookmarkEnd w:id="4533"/>
      <w:r w:rsidR="00B70082">
        <w:rPr>
          <w:rFonts w:hint="cs"/>
          <w:rtl/>
        </w:rPr>
        <w:t xml:space="preserve"> חש</w:t>
      </w:r>
      <w:bookmarkStart w:id="4534" w:name="_ETM_Q1_4175151"/>
      <w:bookmarkEnd w:id="4534"/>
      <w:r w:rsidR="00B70082">
        <w:rPr>
          <w:rFonts w:hint="cs"/>
          <w:rtl/>
        </w:rPr>
        <w:t>בון</w:t>
      </w:r>
      <w:bookmarkStart w:id="4535" w:name="_ETM_Q1_4175904"/>
      <w:bookmarkEnd w:id="4535"/>
      <w:r w:rsidR="00B70082">
        <w:rPr>
          <w:rFonts w:hint="cs"/>
          <w:rtl/>
        </w:rPr>
        <w:t xml:space="preserve"> הפירוש הוא שאנשים לא ילכו. </w:t>
      </w:r>
      <w:bookmarkStart w:id="4536" w:name="_ETM_Q1_4175901"/>
      <w:bookmarkEnd w:id="4536"/>
      <w:r w:rsidR="00B70082">
        <w:rPr>
          <w:rFonts w:hint="cs"/>
          <w:rtl/>
        </w:rPr>
        <w:t>שאלתי אותך את זה</w:t>
      </w:r>
      <w:bookmarkStart w:id="4537" w:name="_ETM_Q1_4179652"/>
      <w:bookmarkEnd w:id="4537"/>
      <w:r w:rsidR="00B70082">
        <w:rPr>
          <w:rFonts w:hint="cs"/>
          <w:rtl/>
        </w:rPr>
        <w:t xml:space="preserve">. אתה אמרת קודם </w:t>
      </w:r>
      <w:bookmarkStart w:id="4538" w:name="_ETM_Q1_4177152"/>
      <w:bookmarkEnd w:id="4538"/>
      <w:r w:rsidR="00B70082">
        <w:rPr>
          <w:rFonts w:hint="cs"/>
          <w:rtl/>
        </w:rPr>
        <w:t xml:space="preserve">שילכו </w:t>
      </w:r>
      <w:bookmarkStart w:id="4539" w:name="_ETM_Q1_4182904"/>
      <w:bookmarkEnd w:id="4539"/>
      <w:r w:rsidR="00B70082">
        <w:rPr>
          <w:rFonts w:hint="cs"/>
          <w:rtl/>
        </w:rPr>
        <w:t>עם בעל תפקיד</w:t>
      </w:r>
      <w:bookmarkStart w:id="4540" w:name="_ETM_Q1_4181901"/>
      <w:bookmarkStart w:id="4541" w:name="_ETM_Q1_4176901"/>
      <w:bookmarkStart w:id="4542" w:name="_ETM_Q1_4173151"/>
      <w:bookmarkStart w:id="4543" w:name="_ETM_Q1_4180653"/>
      <w:bookmarkEnd w:id="4540"/>
      <w:bookmarkEnd w:id="4541"/>
      <w:bookmarkEnd w:id="4542"/>
      <w:bookmarkEnd w:id="4543"/>
      <w:r w:rsidR="00B70082">
        <w:rPr>
          <w:rFonts w:hint="cs"/>
          <w:rtl/>
        </w:rPr>
        <w:t xml:space="preserve">. אני </w:t>
      </w:r>
      <w:bookmarkStart w:id="4544" w:name="_ETM_Q1_4184151"/>
      <w:bookmarkEnd w:id="4544"/>
      <w:r w:rsidR="00B70082">
        <w:rPr>
          <w:rFonts w:hint="cs"/>
          <w:rtl/>
        </w:rPr>
        <w:t>אומר</w:t>
      </w:r>
      <w:r w:rsidR="002E7250">
        <w:rPr>
          <w:rFonts w:hint="cs"/>
          <w:rtl/>
        </w:rPr>
        <w:t xml:space="preserve"> ש</w:t>
      </w:r>
      <w:r w:rsidR="00B70082">
        <w:rPr>
          <w:rFonts w:hint="cs"/>
          <w:rtl/>
        </w:rPr>
        <w:t xml:space="preserve">בחיים לא. אם </w:t>
      </w:r>
      <w:bookmarkStart w:id="4545" w:name="_ETM_Q1_4182152"/>
      <w:bookmarkEnd w:id="4545"/>
      <w:r w:rsidR="00B70082">
        <w:rPr>
          <w:rFonts w:hint="cs"/>
          <w:rtl/>
        </w:rPr>
        <w:t>הס</w:t>
      </w:r>
      <w:bookmarkStart w:id="4546" w:name="_ETM_Q1_4183153"/>
      <w:bookmarkEnd w:id="4546"/>
      <w:r w:rsidR="00B70082">
        <w:rPr>
          <w:rFonts w:hint="cs"/>
          <w:rtl/>
        </w:rPr>
        <w:t xml:space="preserve">עיף הזה כאן כדי </w:t>
      </w:r>
      <w:bookmarkStart w:id="4547" w:name="_ETM_Q1_4185656"/>
      <w:bookmarkEnd w:id="4547"/>
      <w:r w:rsidR="00B70082">
        <w:rPr>
          <w:rFonts w:hint="cs"/>
          <w:rtl/>
        </w:rPr>
        <w:t>שילכו לבעל תפקיד</w:t>
      </w:r>
      <w:r w:rsidR="00803E2F">
        <w:rPr>
          <w:rFonts w:hint="cs"/>
          <w:rtl/>
        </w:rPr>
        <w:t xml:space="preserve"> </w:t>
      </w:r>
      <w:r w:rsidR="002E7250">
        <w:rPr>
          <w:rFonts w:hint="cs"/>
          <w:rtl/>
        </w:rPr>
        <w:t xml:space="preserve">אז </w:t>
      </w:r>
      <w:r w:rsidR="00B70082">
        <w:rPr>
          <w:rFonts w:hint="cs"/>
          <w:rtl/>
        </w:rPr>
        <w:t>בחי</w:t>
      </w:r>
      <w:bookmarkStart w:id="4548" w:name="_ETM_Q1_4185901"/>
      <w:bookmarkEnd w:id="4548"/>
      <w:r w:rsidR="00B70082">
        <w:rPr>
          <w:rFonts w:hint="cs"/>
          <w:rtl/>
        </w:rPr>
        <w:t>ים לא. לא מקובל. לכ</w:t>
      </w:r>
      <w:bookmarkStart w:id="4549" w:name="_ETM_Q1_4188904"/>
      <w:bookmarkEnd w:id="4549"/>
      <w:r w:rsidR="00B70082">
        <w:rPr>
          <w:rFonts w:hint="cs"/>
          <w:rtl/>
        </w:rPr>
        <w:t xml:space="preserve">ן הדבר </w:t>
      </w:r>
      <w:bookmarkStart w:id="4550" w:name="_ETM_Q1_4190404"/>
      <w:bookmarkEnd w:id="4550"/>
      <w:r w:rsidR="00B70082">
        <w:rPr>
          <w:rFonts w:hint="cs"/>
          <w:rtl/>
        </w:rPr>
        <w:t xml:space="preserve">לא יהיה. </w:t>
      </w:r>
    </w:p>
    <w:p w14:paraId="122AB021" w14:textId="77777777" w:rsidR="002E7250" w:rsidRDefault="002E7250" w:rsidP="006506D9">
      <w:pPr>
        <w:rPr>
          <w:rtl/>
        </w:rPr>
      </w:pPr>
    </w:p>
    <w:p w14:paraId="7E03ABD2" w14:textId="57AC905A" w:rsidR="006506D9" w:rsidRPr="006506D9" w:rsidRDefault="00B70082" w:rsidP="006506D9">
      <w:pPr>
        <w:rPr>
          <w:rtl/>
        </w:rPr>
      </w:pPr>
      <w:r>
        <w:rPr>
          <w:rFonts w:hint="cs"/>
          <w:rtl/>
        </w:rPr>
        <w:t xml:space="preserve">מה שאני ממליץ ופה אני חושב </w:t>
      </w:r>
      <w:bookmarkStart w:id="4551" w:name="_ETM_Q1_4192150"/>
      <w:bookmarkEnd w:id="4551"/>
      <w:r>
        <w:rPr>
          <w:rFonts w:hint="cs"/>
          <w:rtl/>
        </w:rPr>
        <w:t xml:space="preserve">קצת </w:t>
      </w:r>
      <w:bookmarkStart w:id="4552" w:name="_ETM_Q1_4191653"/>
      <w:bookmarkEnd w:id="4552"/>
      <w:r>
        <w:rPr>
          <w:rFonts w:hint="cs"/>
          <w:rtl/>
        </w:rPr>
        <w:t>בכיוון ש</w:t>
      </w:r>
      <w:bookmarkStart w:id="4553" w:name="_ETM_Q1_4192650"/>
      <w:bookmarkEnd w:id="4553"/>
      <w:r>
        <w:rPr>
          <w:rFonts w:hint="cs"/>
          <w:rtl/>
        </w:rPr>
        <w:t xml:space="preserve">חבר הכנסת מלול </w:t>
      </w:r>
      <w:r w:rsidR="003872C4">
        <w:rPr>
          <w:rFonts w:hint="cs"/>
          <w:rtl/>
        </w:rPr>
        <w:t>דיבר</w:t>
      </w:r>
      <w:r>
        <w:rPr>
          <w:rFonts w:hint="cs"/>
          <w:rtl/>
        </w:rPr>
        <w:t xml:space="preserve"> </w:t>
      </w:r>
      <w:bookmarkStart w:id="4554" w:name="_ETM_Q1_4194653"/>
      <w:bookmarkEnd w:id="4554"/>
      <w:r>
        <w:rPr>
          <w:rFonts w:hint="cs"/>
          <w:rtl/>
        </w:rPr>
        <w:t xml:space="preserve">עליו </w:t>
      </w:r>
      <w:r>
        <w:rPr>
          <w:rtl/>
        </w:rPr>
        <w:t>–</w:t>
      </w:r>
      <w:r>
        <w:rPr>
          <w:rFonts w:hint="cs"/>
          <w:rtl/>
        </w:rPr>
        <w:t xml:space="preserve"> היום בהגשת התוכנית</w:t>
      </w:r>
      <w:bookmarkStart w:id="4555" w:name="_ETM_Q1_4196653"/>
      <w:bookmarkEnd w:id="4555"/>
      <w:r>
        <w:rPr>
          <w:rFonts w:hint="cs"/>
          <w:rtl/>
        </w:rPr>
        <w:t xml:space="preserve"> </w:t>
      </w:r>
      <w:r>
        <w:rPr>
          <w:rtl/>
        </w:rPr>
        <w:t>–</w:t>
      </w:r>
      <w:r>
        <w:rPr>
          <w:rFonts w:hint="cs"/>
          <w:rtl/>
        </w:rPr>
        <w:t xml:space="preserve"> </w:t>
      </w:r>
      <w:bookmarkStart w:id="4556" w:name="_ETM_Q1_4197403"/>
      <w:bookmarkEnd w:id="4556"/>
      <w:r>
        <w:rPr>
          <w:rFonts w:hint="cs"/>
          <w:rtl/>
        </w:rPr>
        <w:t>נכון שבית המשפט בודקת אותה אח</w:t>
      </w:r>
      <w:bookmarkStart w:id="4557" w:name="_ETM_Q1_4198901"/>
      <w:bookmarkEnd w:id="4557"/>
      <w:r>
        <w:rPr>
          <w:rFonts w:hint="cs"/>
          <w:rtl/>
        </w:rPr>
        <w:t>ר כך וזה גם בזכות ה</w:t>
      </w:r>
      <w:bookmarkStart w:id="4558" w:name="_ETM_Q1_4201652"/>
      <w:bookmarkEnd w:id="4558"/>
      <w:r>
        <w:rPr>
          <w:rFonts w:hint="cs"/>
          <w:rtl/>
        </w:rPr>
        <w:t>ערתו של גור בשקט. סעיף</w:t>
      </w:r>
      <w:bookmarkStart w:id="4559" w:name="_ETM_Q1_4203652"/>
      <w:bookmarkEnd w:id="4559"/>
      <w:r>
        <w:rPr>
          <w:rFonts w:hint="cs"/>
          <w:rtl/>
        </w:rPr>
        <w:t xml:space="preserve"> 319</w:t>
      </w:r>
      <w:bookmarkStart w:id="4560" w:name="_ETM_Q1_4211154"/>
      <w:bookmarkStart w:id="4561" w:name="_ETM_Q1_4210653"/>
      <w:bookmarkEnd w:id="4560"/>
      <w:bookmarkEnd w:id="4561"/>
      <w:r>
        <w:rPr>
          <w:rFonts w:hint="cs"/>
          <w:rtl/>
        </w:rPr>
        <w:t>ז רבא א2</w:t>
      </w:r>
      <w:bookmarkStart w:id="4562" w:name="_ETM_Q1_4213401"/>
      <w:bookmarkEnd w:id="4562"/>
      <w:r>
        <w:rPr>
          <w:rFonts w:hint="cs"/>
          <w:rtl/>
        </w:rPr>
        <w:t xml:space="preserve"> אומר שבית המשפט מאשר </w:t>
      </w:r>
    </w:p>
    <w:p w14:paraId="5FFA99DF" w14:textId="77777777" w:rsidR="00B14354" w:rsidRPr="00B14354" w:rsidRDefault="00B14354" w:rsidP="00B14354">
      <w:pPr>
        <w:rPr>
          <w:rtl/>
        </w:rPr>
      </w:pPr>
      <w:bookmarkStart w:id="4563" w:name="_ETM_Q1_4043153"/>
      <w:bookmarkStart w:id="4564" w:name="_ETM_Q1_4043401"/>
      <w:bookmarkEnd w:id="4563"/>
      <w:bookmarkEnd w:id="456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1"/>
        <w:gridCol w:w="1134"/>
        <w:gridCol w:w="4783"/>
      </w:tblGrid>
      <w:tr w:rsidR="00B70082" w14:paraId="2D610EEF" w14:textId="77777777" w:rsidTr="00ED4A9D">
        <w:trPr>
          <w:trHeight w:val="809"/>
        </w:trPr>
        <w:tc>
          <w:tcPr>
            <w:tcW w:w="3381" w:type="dxa"/>
          </w:tcPr>
          <w:p w14:paraId="0C31F2BC" w14:textId="77777777" w:rsidR="00B70082" w:rsidRDefault="00B70082" w:rsidP="00A76793">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1134" w:type="dxa"/>
          </w:tcPr>
          <w:p w14:paraId="7339D66F" w14:textId="71986320" w:rsidR="00B70082" w:rsidRDefault="00B70082" w:rsidP="00A76793">
            <w:pPr>
              <w:ind w:firstLine="0"/>
              <w:rPr>
                <w:rtl/>
              </w:rPr>
            </w:pPr>
            <w:r>
              <w:rPr>
                <w:rFonts w:hint="cs"/>
                <w:rtl/>
              </w:rPr>
              <w:t>319ז(א)(2)</w:t>
            </w:r>
          </w:p>
        </w:tc>
        <w:tc>
          <w:tcPr>
            <w:tcW w:w="4783" w:type="dxa"/>
          </w:tcPr>
          <w:p w14:paraId="0CE44CC0" w14:textId="2D406DD4" w:rsidR="00B70082" w:rsidRPr="0096482A" w:rsidRDefault="003872C4" w:rsidP="00A76793">
            <w:pPr>
              <w:ind w:firstLine="0"/>
              <w:rPr>
                <w:rtl/>
              </w:rPr>
            </w:pPr>
            <w:r>
              <w:rPr>
                <w:rFonts w:hint="cs"/>
                <w:rtl/>
              </w:rPr>
              <w:t>ו</w:t>
            </w:r>
            <w:r w:rsidR="00B70082">
              <w:rPr>
                <w:rFonts w:hint="cs"/>
                <w:rtl/>
              </w:rPr>
              <w:t xml:space="preserve">אין חשש סביר כי </w:t>
            </w:r>
            <w:bookmarkStart w:id="4565" w:name="_ETM_Q1_4214401"/>
            <w:bookmarkEnd w:id="4565"/>
            <w:r>
              <w:rPr>
                <w:rFonts w:hint="cs"/>
                <w:rtl/>
              </w:rPr>
              <w:t xml:space="preserve">מתן הצו יפגע פגיעה </w:t>
            </w:r>
            <w:bookmarkStart w:id="4566" w:name="_ETM_Q1_4213153"/>
            <w:bookmarkEnd w:id="4566"/>
            <w:r>
              <w:rPr>
                <w:rFonts w:hint="cs"/>
                <w:rtl/>
              </w:rPr>
              <w:t>מהותית בנכסיו הקיימים</w:t>
            </w:r>
            <w:bookmarkStart w:id="4567" w:name="_ETM_Q1_4213152"/>
            <w:bookmarkEnd w:id="4567"/>
            <w:r>
              <w:rPr>
                <w:rFonts w:hint="cs"/>
                <w:rtl/>
              </w:rPr>
              <w:t xml:space="preserve"> של התא</w:t>
            </w:r>
            <w:bookmarkStart w:id="4568" w:name="_ETM_Q1_4213402"/>
            <w:bookmarkEnd w:id="4568"/>
            <w:r>
              <w:rPr>
                <w:rFonts w:hint="cs"/>
                <w:rtl/>
              </w:rPr>
              <w:t>גיד או כי הפעלת התא</w:t>
            </w:r>
            <w:bookmarkStart w:id="4569" w:name="_ETM_Q1_4214402"/>
            <w:bookmarkEnd w:id="4569"/>
            <w:r>
              <w:rPr>
                <w:rFonts w:hint="cs"/>
                <w:rtl/>
              </w:rPr>
              <w:t>גיד בתקופת תוקפו</w:t>
            </w:r>
            <w:bookmarkStart w:id="4570" w:name="_ETM_Q1_4215404"/>
            <w:bookmarkEnd w:id="4570"/>
            <w:r>
              <w:rPr>
                <w:rFonts w:hint="cs"/>
                <w:rtl/>
              </w:rPr>
              <w:t xml:space="preserve"> של הצ</w:t>
            </w:r>
            <w:bookmarkStart w:id="4571" w:name="_ETM_Q1_4216151"/>
            <w:bookmarkEnd w:id="4571"/>
            <w:r>
              <w:rPr>
                <w:rFonts w:hint="cs"/>
                <w:rtl/>
              </w:rPr>
              <w:t>ו תפגע בנושים;</w:t>
            </w:r>
          </w:p>
        </w:tc>
      </w:tr>
    </w:tbl>
    <w:p w14:paraId="7BEC86C5" w14:textId="77777777" w:rsidR="002674B0" w:rsidRPr="002674B0" w:rsidRDefault="002674B0" w:rsidP="002674B0">
      <w:pPr>
        <w:rPr>
          <w:rtl/>
        </w:rPr>
      </w:pPr>
    </w:p>
    <w:p w14:paraId="4A292A4F" w14:textId="6A5151E9" w:rsidR="00BA64A9" w:rsidRDefault="003872C4" w:rsidP="003872C4">
      <w:pPr>
        <w:ind w:firstLine="0"/>
        <w:rPr>
          <w:rtl/>
        </w:rPr>
      </w:pPr>
      <w:bookmarkStart w:id="4572" w:name="_ETM_Q1_3615403"/>
      <w:bookmarkStart w:id="4573" w:name="_ETM_Q1_3414652"/>
      <w:bookmarkStart w:id="4574" w:name="_ETM_Q1_4225402"/>
      <w:bookmarkEnd w:id="4572"/>
      <w:bookmarkEnd w:id="4573"/>
      <w:bookmarkEnd w:id="4574"/>
      <w:r>
        <w:rPr>
          <w:rtl/>
        </w:rPr>
        <w:tab/>
      </w:r>
      <w:r>
        <w:rPr>
          <w:rFonts w:hint="cs"/>
          <w:rtl/>
        </w:rPr>
        <w:t>זה מה שבי</w:t>
      </w:r>
      <w:bookmarkStart w:id="4575" w:name="_ETM_Q1_4230151"/>
      <w:bookmarkEnd w:id="4575"/>
      <w:r>
        <w:rPr>
          <w:rFonts w:hint="cs"/>
          <w:rtl/>
        </w:rPr>
        <w:t>ת המשפט אמור לבדוק. אז כותבים בסעי</w:t>
      </w:r>
      <w:bookmarkStart w:id="4576" w:name="_ETM_Q1_4220154"/>
      <w:bookmarkEnd w:id="4576"/>
      <w:r>
        <w:rPr>
          <w:rFonts w:hint="cs"/>
          <w:rtl/>
        </w:rPr>
        <w:t xml:space="preserve">ף 2 </w:t>
      </w:r>
      <w:proofErr w:type="spellStart"/>
      <w:r>
        <w:rPr>
          <w:rFonts w:hint="cs"/>
          <w:rtl/>
        </w:rPr>
        <w:t>תוכנית</w:t>
      </w:r>
      <w:proofErr w:type="spellEnd"/>
      <w:r>
        <w:rPr>
          <w:rFonts w:hint="cs"/>
          <w:rtl/>
        </w:rPr>
        <w:t xml:space="preserve"> שבה יפרט את </w:t>
      </w:r>
      <w:bookmarkStart w:id="4577" w:name="_ETM_Q1_4225902"/>
      <w:bookmarkEnd w:id="4577"/>
      <w:r>
        <w:rPr>
          <w:rFonts w:hint="cs"/>
          <w:rtl/>
        </w:rPr>
        <w:t>אופן</w:t>
      </w:r>
      <w:bookmarkStart w:id="4578" w:name="_ETM_Q1_4221653"/>
      <w:bookmarkEnd w:id="4578"/>
      <w:r>
        <w:rPr>
          <w:rFonts w:hint="cs"/>
          <w:rtl/>
        </w:rPr>
        <w:t xml:space="preserve"> הפעל</w:t>
      </w:r>
      <w:r w:rsidR="002E7250">
        <w:rPr>
          <w:rFonts w:hint="cs"/>
          <w:rtl/>
        </w:rPr>
        <w:t>ת</w:t>
      </w:r>
      <w:bookmarkStart w:id="4579" w:name="_ETM_Q1_4236654"/>
      <w:bookmarkEnd w:id="4579"/>
      <w:r>
        <w:rPr>
          <w:rFonts w:hint="cs"/>
          <w:rtl/>
        </w:rPr>
        <w:t xml:space="preserve"> התהליך בתקו</w:t>
      </w:r>
      <w:bookmarkStart w:id="4580" w:name="_ETM_Q1_4223905"/>
      <w:bookmarkEnd w:id="4580"/>
      <w:r>
        <w:rPr>
          <w:rFonts w:hint="cs"/>
          <w:rtl/>
        </w:rPr>
        <w:t>פת זה וזה ופירוט כיצד הפעל</w:t>
      </w:r>
      <w:bookmarkStart w:id="4581" w:name="_ETM_Q1_4225651"/>
      <w:bookmarkEnd w:id="4581"/>
      <w:r>
        <w:rPr>
          <w:rFonts w:hint="cs"/>
          <w:rtl/>
        </w:rPr>
        <w:t xml:space="preserve">ת התאגיד </w:t>
      </w:r>
      <w:bookmarkStart w:id="4582" w:name="_ETM_Q1_4226904"/>
      <w:bookmarkEnd w:id="4582"/>
      <w:r>
        <w:rPr>
          <w:rFonts w:hint="cs"/>
          <w:rtl/>
        </w:rPr>
        <w:t>לא תפגע בנושים.</w:t>
      </w:r>
      <w:bookmarkStart w:id="4583" w:name="_ETM_Q1_4232902"/>
      <w:bookmarkStart w:id="4584" w:name="_ETM_Q1_4223154"/>
      <w:bookmarkStart w:id="4585" w:name="_ETM_Q1_4224403"/>
      <w:bookmarkEnd w:id="4583"/>
      <w:bookmarkEnd w:id="4584"/>
      <w:bookmarkEnd w:id="4585"/>
      <w:r>
        <w:rPr>
          <w:rFonts w:hint="cs"/>
          <w:rtl/>
        </w:rPr>
        <w:t xml:space="preserve"> כשהוא מגיש </w:t>
      </w:r>
      <w:bookmarkStart w:id="4586" w:name="_ETM_Q1_4233655"/>
      <w:bookmarkEnd w:id="4586"/>
      <w:r>
        <w:rPr>
          <w:rFonts w:hint="cs"/>
          <w:rtl/>
        </w:rPr>
        <w:t>את הת</w:t>
      </w:r>
      <w:bookmarkStart w:id="4587" w:name="_ETM_Q1_4234901"/>
      <w:bookmarkEnd w:id="4587"/>
      <w:r>
        <w:rPr>
          <w:rFonts w:hint="cs"/>
          <w:rtl/>
        </w:rPr>
        <w:t>וכנית הוא י</w:t>
      </w:r>
      <w:bookmarkStart w:id="4588" w:name="_ETM_Q1_4234404"/>
      <w:bookmarkEnd w:id="4588"/>
      <w:r>
        <w:rPr>
          <w:rFonts w:hint="cs"/>
          <w:rtl/>
        </w:rPr>
        <w:t>ידע שהתוכנית צריכה לכלול בתוכ</w:t>
      </w:r>
      <w:bookmarkStart w:id="4589" w:name="_ETM_Q1_4235652"/>
      <w:bookmarkEnd w:id="4589"/>
      <w:r>
        <w:rPr>
          <w:rFonts w:hint="cs"/>
          <w:rtl/>
        </w:rPr>
        <w:t>ה את ההתייחסו</w:t>
      </w:r>
      <w:r>
        <w:rPr>
          <w:rFonts w:hint="eastAsia"/>
          <w:rtl/>
        </w:rPr>
        <w:t>ת</w:t>
      </w:r>
      <w:r>
        <w:rPr>
          <w:rFonts w:hint="cs"/>
          <w:rtl/>
        </w:rPr>
        <w:t xml:space="preserve"> </w:t>
      </w:r>
      <w:bookmarkStart w:id="4590" w:name="_ETM_Q1_4237152"/>
      <w:bookmarkEnd w:id="4590"/>
      <w:r>
        <w:rPr>
          <w:rFonts w:hint="cs"/>
          <w:rtl/>
        </w:rPr>
        <w:t>לכך שהיא לא תפגע בנושים, שהיא אוכלת את הב</w:t>
      </w:r>
      <w:bookmarkStart w:id="4591" w:name="_ETM_Q1_4240653"/>
      <w:bookmarkEnd w:id="4591"/>
      <w:r>
        <w:rPr>
          <w:rFonts w:hint="cs"/>
          <w:rtl/>
        </w:rPr>
        <w:t xml:space="preserve">סיס </w:t>
      </w:r>
      <w:bookmarkStart w:id="4592" w:name="_ETM_Q1_4241654"/>
      <w:bookmarkEnd w:id="4592"/>
      <w:r>
        <w:rPr>
          <w:rFonts w:hint="cs"/>
          <w:rtl/>
        </w:rPr>
        <w:t>ומשאירה לו ברז</w:t>
      </w:r>
      <w:bookmarkStart w:id="4593" w:name="_ETM_Q1_4243902"/>
      <w:bookmarkEnd w:id="4593"/>
      <w:r>
        <w:rPr>
          <w:rFonts w:hint="cs"/>
          <w:rtl/>
        </w:rPr>
        <w:t>לים. במסגרת הגדרת התוכני</w:t>
      </w:r>
      <w:bookmarkStart w:id="4594" w:name="_ETM_Q1_4245404"/>
      <w:bookmarkEnd w:id="4594"/>
      <w:r>
        <w:rPr>
          <w:rFonts w:hint="cs"/>
          <w:rtl/>
        </w:rPr>
        <w:t>ת, בהצהרה שלו</w:t>
      </w:r>
      <w:bookmarkStart w:id="4595" w:name="_ETM_Q1_4250903"/>
      <w:bookmarkEnd w:id="4595"/>
      <w:r w:rsidR="002E7250">
        <w:rPr>
          <w:rFonts w:hint="cs"/>
          <w:rtl/>
        </w:rPr>
        <w:t>,</w:t>
      </w:r>
      <w:r>
        <w:rPr>
          <w:rFonts w:hint="cs"/>
          <w:rtl/>
        </w:rPr>
        <w:t xml:space="preserve"> הוא מגבה </w:t>
      </w:r>
      <w:bookmarkStart w:id="4596" w:name="_ETM_Q1_4248402"/>
      <w:bookmarkEnd w:id="4596"/>
      <w:r>
        <w:rPr>
          <w:rFonts w:hint="cs"/>
          <w:rtl/>
        </w:rPr>
        <w:t>את זה בתצהיר שהוספ</w:t>
      </w:r>
      <w:bookmarkStart w:id="4597" w:name="_ETM_Q1_4247901"/>
      <w:bookmarkEnd w:id="4597"/>
      <w:r>
        <w:rPr>
          <w:rFonts w:hint="cs"/>
          <w:rtl/>
        </w:rPr>
        <w:t>נו את זה. זה לא ה</w:t>
      </w:r>
      <w:bookmarkStart w:id="4598" w:name="_ETM_Q1_4249155"/>
      <w:bookmarkEnd w:id="4598"/>
      <w:r>
        <w:rPr>
          <w:rFonts w:hint="cs"/>
          <w:rtl/>
        </w:rPr>
        <w:t>יה קודם</w:t>
      </w:r>
      <w:bookmarkStart w:id="4599" w:name="_ETM_Q1_4255904"/>
      <w:bookmarkEnd w:id="4599"/>
      <w:r w:rsidR="002E7250">
        <w:rPr>
          <w:rFonts w:hint="cs"/>
          <w:rtl/>
        </w:rPr>
        <w:t>.</w:t>
      </w:r>
    </w:p>
    <w:p w14:paraId="14AB9584" w14:textId="77777777" w:rsidR="003872C4" w:rsidRDefault="003872C4" w:rsidP="003872C4">
      <w:pPr>
        <w:ind w:firstLine="0"/>
        <w:rPr>
          <w:rtl/>
        </w:rPr>
      </w:pPr>
    </w:p>
    <w:p w14:paraId="5BC24FAC" w14:textId="5E0AE11F" w:rsidR="003872C4" w:rsidRDefault="003872C4" w:rsidP="003872C4">
      <w:pPr>
        <w:pStyle w:val="af9"/>
        <w:keepNext/>
        <w:rPr>
          <w:rtl/>
        </w:rPr>
      </w:pPr>
      <w:bookmarkStart w:id="4600" w:name="ET_guest_אשר_אנגלמן_401"/>
      <w:r w:rsidRPr="003872C4">
        <w:rPr>
          <w:rStyle w:val="TagStyle"/>
          <w:rtl/>
        </w:rPr>
        <w:t xml:space="preserve"> &lt;&lt; אורח &gt;&gt; </w:t>
      </w:r>
      <w:r>
        <w:rPr>
          <w:rtl/>
        </w:rPr>
        <w:t>אשר אנגלמן:</w:t>
      </w:r>
      <w:r w:rsidRPr="003872C4">
        <w:rPr>
          <w:rStyle w:val="TagStyle"/>
          <w:rtl/>
        </w:rPr>
        <w:t xml:space="preserve"> &lt;&lt; אורח &gt;&gt;</w:t>
      </w:r>
      <w:r w:rsidR="00202279">
        <w:rPr>
          <w:rtl/>
        </w:rPr>
        <w:t xml:space="preserve"> </w:t>
      </w:r>
      <w:bookmarkEnd w:id="4600"/>
    </w:p>
    <w:p w14:paraId="28E3595D" w14:textId="77777777" w:rsidR="003872C4" w:rsidRDefault="003872C4" w:rsidP="003872C4">
      <w:pPr>
        <w:pStyle w:val="KeepWithNext"/>
        <w:rPr>
          <w:rtl/>
        </w:rPr>
      </w:pPr>
    </w:p>
    <w:p w14:paraId="682D510C" w14:textId="3945F50A" w:rsidR="003872C4" w:rsidRDefault="003872C4" w:rsidP="003872C4">
      <w:pPr>
        <w:rPr>
          <w:rtl/>
        </w:rPr>
      </w:pPr>
      <w:r>
        <w:rPr>
          <w:rFonts w:hint="cs"/>
          <w:rtl/>
        </w:rPr>
        <w:t xml:space="preserve">אדוני, ההצעה מבחינתנו </w:t>
      </w:r>
      <w:bookmarkStart w:id="4601" w:name="_ETM_Q1_4256651"/>
      <w:bookmarkEnd w:id="4601"/>
      <w:r>
        <w:rPr>
          <w:rFonts w:hint="cs"/>
          <w:rtl/>
        </w:rPr>
        <w:t>ראוי</w:t>
      </w:r>
      <w:bookmarkStart w:id="4602" w:name="_ETM_Q1_4252403"/>
      <w:bookmarkEnd w:id="4602"/>
      <w:r>
        <w:rPr>
          <w:rFonts w:hint="cs"/>
          <w:rtl/>
        </w:rPr>
        <w:t>ה.</w:t>
      </w:r>
    </w:p>
    <w:p w14:paraId="7A9E7703" w14:textId="77777777" w:rsidR="003872C4" w:rsidRDefault="003872C4" w:rsidP="003872C4">
      <w:pPr>
        <w:rPr>
          <w:rtl/>
        </w:rPr>
      </w:pPr>
      <w:bookmarkStart w:id="4603" w:name="_ETM_Q1_4253150"/>
      <w:bookmarkEnd w:id="4603"/>
    </w:p>
    <w:p w14:paraId="7A75EF06" w14:textId="5A98B058" w:rsidR="003872C4" w:rsidRDefault="003872C4" w:rsidP="003872C4">
      <w:pPr>
        <w:pStyle w:val="af6"/>
        <w:keepNext/>
        <w:rPr>
          <w:rtl/>
        </w:rPr>
      </w:pPr>
      <w:bookmarkStart w:id="4604" w:name="ET_yor_6157_402"/>
      <w:r w:rsidRPr="003872C4">
        <w:rPr>
          <w:rStyle w:val="TagStyle"/>
          <w:rtl/>
        </w:rPr>
        <w:t xml:space="preserve"> &lt;&lt; יור &gt;&gt; </w:t>
      </w:r>
      <w:r>
        <w:rPr>
          <w:rtl/>
        </w:rPr>
        <w:t xml:space="preserve">היו"ר שמחה </w:t>
      </w:r>
      <w:proofErr w:type="spellStart"/>
      <w:r>
        <w:rPr>
          <w:rtl/>
        </w:rPr>
        <w:t>רוטמן</w:t>
      </w:r>
      <w:proofErr w:type="spellEnd"/>
      <w:r>
        <w:rPr>
          <w:rtl/>
        </w:rPr>
        <w:t>:</w:t>
      </w:r>
      <w:r w:rsidRPr="003872C4">
        <w:rPr>
          <w:rStyle w:val="TagStyle"/>
          <w:rtl/>
        </w:rPr>
        <w:t xml:space="preserve"> &lt;&lt; יור &gt;&gt;</w:t>
      </w:r>
      <w:r w:rsidR="00202279">
        <w:rPr>
          <w:rtl/>
        </w:rPr>
        <w:t xml:space="preserve"> </w:t>
      </w:r>
      <w:bookmarkEnd w:id="4604"/>
    </w:p>
    <w:p w14:paraId="062CEF63" w14:textId="77777777" w:rsidR="003872C4" w:rsidRDefault="003872C4" w:rsidP="003872C4">
      <w:pPr>
        <w:pStyle w:val="KeepWithNext"/>
        <w:rPr>
          <w:rtl/>
        </w:rPr>
      </w:pPr>
    </w:p>
    <w:p w14:paraId="1F7E63C8" w14:textId="534BDA4F" w:rsidR="003872C4" w:rsidRDefault="003872C4" w:rsidP="003872C4">
      <w:pPr>
        <w:rPr>
          <w:rtl/>
        </w:rPr>
      </w:pPr>
      <w:r>
        <w:rPr>
          <w:rFonts w:hint="cs"/>
          <w:rtl/>
        </w:rPr>
        <w:t>ולהוריד את רואה חשבון.</w:t>
      </w:r>
      <w:bookmarkStart w:id="4605" w:name="_ETM_Q1_4260403"/>
      <w:bookmarkStart w:id="4606" w:name="_ETM_Q1_4263904"/>
      <w:bookmarkEnd w:id="4605"/>
      <w:bookmarkEnd w:id="4606"/>
    </w:p>
    <w:p w14:paraId="4410A5CE" w14:textId="77777777" w:rsidR="003872C4" w:rsidRDefault="003872C4" w:rsidP="003872C4">
      <w:pPr>
        <w:rPr>
          <w:rtl/>
        </w:rPr>
      </w:pPr>
      <w:bookmarkStart w:id="4607" w:name="_ETM_Q1_4254152"/>
      <w:bookmarkStart w:id="4608" w:name="_ETM_Q1_4255651"/>
      <w:bookmarkEnd w:id="4607"/>
      <w:bookmarkEnd w:id="4608"/>
    </w:p>
    <w:p w14:paraId="4F1B2DEC" w14:textId="3154D545" w:rsidR="003872C4" w:rsidRDefault="003872C4" w:rsidP="003872C4">
      <w:pPr>
        <w:pStyle w:val="a4"/>
        <w:keepNext/>
        <w:rPr>
          <w:rtl/>
        </w:rPr>
      </w:pPr>
      <w:bookmarkStart w:id="4609" w:name="ET_speaker_דר_גור_בליי_403"/>
      <w:r w:rsidRPr="003872C4">
        <w:rPr>
          <w:rStyle w:val="TagStyle"/>
          <w:rtl/>
        </w:rPr>
        <w:t xml:space="preserve"> &lt;&lt; דובר &gt;&gt; </w:t>
      </w:r>
      <w:r>
        <w:rPr>
          <w:rtl/>
        </w:rPr>
        <w:t xml:space="preserve">ד"ר גור </w:t>
      </w:r>
      <w:proofErr w:type="spellStart"/>
      <w:r>
        <w:rPr>
          <w:rtl/>
        </w:rPr>
        <w:t>בליי</w:t>
      </w:r>
      <w:proofErr w:type="spellEnd"/>
      <w:r>
        <w:rPr>
          <w:rtl/>
        </w:rPr>
        <w:t>:</w:t>
      </w:r>
      <w:r w:rsidRPr="003872C4">
        <w:rPr>
          <w:rStyle w:val="TagStyle"/>
          <w:rtl/>
        </w:rPr>
        <w:t xml:space="preserve"> &lt;&lt; דובר &gt;&gt;</w:t>
      </w:r>
      <w:r w:rsidR="00202279">
        <w:rPr>
          <w:rtl/>
        </w:rPr>
        <w:t xml:space="preserve"> </w:t>
      </w:r>
      <w:bookmarkEnd w:id="4609"/>
    </w:p>
    <w:p w14:paraId="63A805D7" w14:textId="77777777" w:rsidR="003872C4" w:rsidRDefault="003872C4" w:rsidP="003872C4">
      <w:pPr>
        <w:pStyle w:val="KeepWithNext"/>
        <w:rPr>
          <w:rtl/>
        </w:rPr>
      </w:pPr>
    </w:p>
    <w:p w14:paraId="45FF46E1" w14:textId="4CC05A2B" w:rsidR="003872C4" w:rsidRDefault="003872C4" w:rsidP="003872C4">
      <w:pPr>
        <w:rPr>
          <w:rtl/>
        </w:rPr>
      </w:pPr>
      <w:bookmarkStart w:id="4610" w:name="_ETM_Q1_4256403"/>
      <w:bookmarkStart w:id="4611" w:name="_ETM_Q1_4257654"/>
      <w:bookmarkEnd w:id="4610"/>
      <w:bookmarkEnd w:id="4611"/>
      <w:r>
        <w:rPr>
          <w:rFonts w:hint="cs"/>
          <w:rtl/>
        </w:rPr>
        <w:t xml:space="preserve">אפשר להשאיר - - </w:t>
      </w:r>
    </w:p>
    <w:p w14:paraId="298D437F" w14:textId="77777777" w:rsidR="00032657" w:rsidRDefault="00032657" w:rsidP="003872C4">
      <w:pPr>
        <w:rPr>
          <w:rtl/>
        </w:rPr>
      </w:pPr>
      <w:bookmarkStart w:id="4612" w:name="_ETM_Q1_4254403"/>
      <w:bookmarkStart w:id="4613" w:name="_ETM_Q1_4254653"/>
      <w:bookmarkStart w:id="4614" w:name="_ETM_Q1_4263652"/>
      <w:bookmarkEnd w:id="4612"/>
      <w:bookmarkEnd w:id="4613"/>
      <w:bookmarkEnd w:id="4614"/>
    </w:p>
    <w:p w14:paraId="14EA4A66" w14:textId="472955B9" w:rsidR="00032657" w:rsidRDefault="00032657" w:rsidP="00032657">
      <w:pPr>
        <w:pStyle w:val="a4"/>
        <w:keepNext/>
        <w:rPr>
          <w:rtl/>
        </w:rPr>
      </w:pPr>
      <w:bookmarkStart w:id="4615" w:name="ET_speaker_6520_404"/>
      <w:r w:rsidRPr="00032657">
        <w:rPr>
          <w:rStyle w:val="TagStyle"/>
          <w:rtl/>
        </w:rPr>
        <w:t xml:space="preserve"> &lt;&lt; דובר &gt;&gt; </w:t>
      </w:r>
      <w:r>
        <w:rPr>
          <w:rtl/>
        </w:rPr>
        <w:t>ארז מלול (ש"ס):</w:t>
      </w:r>
      <w:r w:rsidRPr="00032657">
        <w:rPr>
          <w:rStyle w:val="TagStyle"/>
          <w:rtl/>
        </w:rPr>
        <w:t xml:space="preserve"> &lt;&lt; דובר &gt;&gt;</w:t>
      </w:r>
      <w:r w:rsidR="00202279">
        <w:rPr>
          <w:rtl/>
        </w:rPr>
        <w:t xml:space="preserve"> </w:t>
      </w:r>
      <w:bookmarkEnd w:id="4615"/>
    </w:p>
    <w:p w14:paraId="351926CA" w14:textId="77777777" w:rsidR="00032657" w:rsidRDefault="00032657" w:rsidP="00032657">
      <w:pPr>
        <w:pStyle w:val="KeepWithNext"/>
        <w:rPr>
          <w:rtl/>
        </w:rPr>
      </w:pPr>
    </w:p>
    <w:p w14:paraId="08218B7E" w14:textId="6AFD73B5" w:rsidR="00032657" w:rsidRDefault="00032657" w:rsidP="00032657">
      <w:pPr>
        <w:rPr>
          <w:rtl/>
        </w:rPr>
      </w:pPr>
      <w:bookmarkStart w:id="4616" w:name="_ETM_Q1_4264402"/>
      <w:bookmarkEnd w:id="4616"/>
      <w:r>
        <w:rPr>
          <w:rFonts w:hint="cs"/>
          <w:rtl/>
        </w:rPr>
        <w:t>אל תהרוס.</w:t>
      </w:r>
    </w:p>
    <w:p w14:paraId="21EDBE5C" w14:textId="77777777" w:rsidR="00032657" w:rsidRDefault="00032657" w:rsidP="00032657">
      <w:pPr>
        <w:rPr>
          <w:rtl/>
        </w:rPr>
      </w:pPr>
      <w:bookmarkStart w:id="4617" w:name="_ETM_Q1_4257651"/>
      <w:bookmarkStart w:id="4618" w:name="_ETM_Q1_4257903"/>
      <w:bookmarkEnd w:id="4617"/>
      <w:bookmarkEnd w:id="4618"/>
    </w:p>
    <w:p w14:paraId="4E5175C7" w14:textId="74806FA0" w:rsidR="00032657" w:rsidRDefault="00032657" w:rsidP="00032657">
      <w:pPr>
        <w:pStyle w:val="af6"/>
        <w:keepNext/>
        <w:rPr>
          <w:rtl/>
        </w:rPr>
      </w:pPr>
      <w:bookmarkStart w:id="4619" w:name="ET_yor_6157_406"/>
      <w:r w:rsidRPr="00032657">
        <w:rPr>
          <w:rStyle w:val="TagStyle"/>
          <w:rtl/>
        </w:rPr>
        <w:t xml:space="preserve"> &lt;&lt; יור &gt;&gt; </w:t>
      </w:r>
      <w:r>
        <w:rPr>
          <w:rtl/>
        </w:rPr>
        <w:t xml:space="preserve">היו"ר שמחה </w:t>
      </w:r>
      <w:proofErr w:type="spellStart"/>
      <w:r>
        <w:rPr>
          <w:rtl/>
        </w:rPr>
        <w:t>רוטמן</w:t>
      </w:r>
      <w:proofErr w:type="spellEnd"/>
      <w:r>
        <w:rPr>
          <w:rtl/>
        </w:rPr>
        <w:t>:</w:t>
      </w:r>
      <w:r w:rsidRPr="00032657">
        <w:rPr>
          <w:rStyle w:val="TagStyle"/>
          <w:rtl/>
        </w:rPr>
        <w:t xml:space="preserve"> &lt;&lt; יור &gt;&gt;</w:t>
      </w:r>
      <w:r w:rsidR="00202279">
        <w:rPr>
          <w:rtl/>
        </w:rPr>
        <w:t xml:space="preserve"> </w:t>
      </w:r>
      <w:bookmarkEnd w:id="4619"/>
    </w:p>
    <w:p w14:paraId="3A620F2E" w14:textId="77777777" w:rsidR="00032657" w:rsidRDefault="00032657" w:rsidP="00032657">
      <w:pPr>
        <w:pStyle w:val="KeepWithNext"/>
        <w:rPr>
          <w:rtl/>
        </w:rPr>
      </w:pPr>
    </w:p>
    <w:p w14:paraId="1B68FEE3" w14:textId="7F6EA413" w:rsidR="00032657" w:rsidRPr="00032657" w:rsidRDefault="00032657" w:rsidP="00032657">
      <w:pPr>
        <w:rPr>
          <w:rtl/>
        </w:rPr>
      </w:pPr>
      <w:bookmarkStart w:id="4620" w:name="_ETM_Q1_4265152"/>
      <w:bookmarkEnd w:id="4620"/>
      <w:proofErr w:type="spellStart"/>
      <w:r>
        <w:rPr>
          <w:rFonts w:hint="cs"/>
          <w:rtl/>
        </w:rPr>
        <w:t>ת</w:t>
      </w:r>
      <w:bookmarkStart w:id="4621" w:name="_ETM_Q1_4260903"/>
      <w:bookmarkEnd w:id="4621"/>
      <w:r>
        <w:rPr>
          <w:rFonts w:hint="cs"/>
          <w:rtl/>
        </w:rPr>
        <w:t>וכנית</w:t>
      </w:r>
      <w:proofErr w:type="spellEnd"/>
      <w:r>
        <w:rPr>
          <w:rFonts w:hint="cs"/>
          <w:rtl/>
        </w:rPr>
        <w:t xml:space="preserve"> </w:t>
      </w:r>
      <w:bookmarkStart w:id="4622" w:name="_ETM_Q1_4262652"/>
      <w:bookmarkEnd w:id="4622"/>
      <w:r>
        <w:rPr>
          <w:rFonts w:hint="cs"/>
          <w:rtl/>
        </w:rPr>
        <w:t xml:space="preserve">שבה </w:t>
      </w:r>
      <w:bookmarkStart w:id="4623" w:name="_ETM_Q1_4265903"/>
      <w:bookmarkEnd w:id="4623"/>
      <w:r>
        <w:rPr>
          <w:rFonts w:hint="cs"/>
          <w:rtl/>
        </w:rPr>
        <w:t xml:space="preserve">שייפרט את אופן </w:t>
      </w:r>
      <w:bookmarkStart w:id="4624" w:name="_ETM_Q1_4263152"/>
      <w:bookmarkEnd w:id="4624"/>
      <w:r>
        <w:rPr>
          <w:rFonts w:hint="cs"/>
          <w:rtl/>
        </w:rPr>
        <w:t>הפעלת</w:t>
      </w:r>
      <w:bookmarkStart w:id="4625" w:name="_ETM_Q1_4261153"/>
      <w:bookmarkEnd w:id="4625"/>
      <w:r>
        <w:rPr>
          <w:rFonts w:hint="cs"/>
          <w:rtl/>
        </w:rPr>
        <w:t xml:space="preserve"> - - -</w:t>
      </w:r>
    </w:p>
    <w:p w14:paraId="132A561D" w14:textId="77777777" w:rsidR="00032657" w:rsidRDefault="00032657" w:rsidP="00032657">
      <w:pPr>
        <w:rPr>
          <w:rtl/>
        </w:rPr>
      </w:pPr>
      <w:bookmarkStart w:id="4626" w:name="_ETM_Q1_4267404"/>
      <w:bookmarkStart w:id="4627" w:name="_ETM_Q1_4268404"/>
      <w:bookmarkEnd w:id="4626"/>
      <w:bookmarkEnd w:id="4627"/>
    </w:p>
    <w:p w14:paraId="705D5FC7" w14:textId="57BAD3EF" w:rsidR="00032657" w:rsidRDefault="00032657" w:rsidP="00032657">
      <w:pPr>
        <w:pStyle w:val="a4"/>
        <w:keepNext/>
        <w:rPr>
          <w:rtl/>
        </w:rPr>
      </w:pPr>
      <w:bookmarkStart w:id="4628" w:name="ET_speaker_דר_גור_בליי_405"/>
      <w:r w:rsidRPr="00032657">
        <w:rPr>
          <w:rStyle w:val="TagStyle"/>
          <w:rtl/>
        </w:rPr>
        <w:t xml:space="preserve"> &lt;&lt; דובר &gt;&gt; </w:t>
      </w:r>
      <w:r>
        <w:rPr>
          <w:rtl/>
        </w:rPr>
        <w:t xml:space="preserve">ד"ר גור </w:t>
      </w:r>
      <w:proofErr w:type="spellStart"/>
      <w:r>
        <w:rPr>
          <w:rtl/>
        </w:rPr>
        <w:t>בליי</w:t>
      </w:r>
      <w:proofErr w:type="spellEnd"/>
      <w:r>
        <w:rPr>
          <w:rtl/>
        </w:rPr>
        <w:t>:</w:t>
      </w:r>
      <w:r w:rsidRPr="00032657">
        <w:rPr>
          <w:rStyle w:val="TagStyle"/>
          <w:rtl/>
        </w:rPr>
        <w:t xml:space="preserve"> &lt;&lt; דובר &gt;&gt;</w:t>
      </w:r>
      <w:r w:rsidR="00202279">
        <w:rPr>
          <w:rtl/>
        </w:rPr>
        <w:t xml:space="preserve"> </w:t>
      </w:r>
      <w:bookmarkEnd w:id="4628"/>
    </w:p>
    <w:p w14:paraId="59A0F0AF" w14:textId="77777777" w:rsidR="00032657" w:rsidRDefault="00032657" w:rsidP="00032657">
      <w:pPr>
        <w:pStyle w:val="KeepWithNext"/>
        <w:rPr>
          <w:rtl/>
        </w:rPr>
      </w:pPr>
    </w:p>
    <w:p w14:paraId="499133AD" w14:textId="38D3BF8E" w:rsidR="00032657" w:rsidRDefault="00032657" w:rsidP="00032657">
      <w:pPr>
        <w:rPr>
          <w:rtl/>
        </w:rPr>
      </w:pPr>
      <w:r>
        <w:rPr>
          <w:rFonts w:hint="cs"/>
          <w:rtl/>
        </w:rPr>
        <w:t>בסעיף 3. פיר</w:t>
      </w:r>
      <w:bookmarkStart w:id="4629" w:name="_ETM_Q1_4263153"/>
      <w:bookmarkEnd w:id="4629"/>
      <w:r>
        <w:rPr>
          <w:rFonts w:hint="cs"/>
          <w:rtl/>
        </w:rPr>
        <w:t xml:space="preserve">וט האמצעים </w:t>
      </w:r>
      <w:bookmarkStart w:id="4630" w:name="_ETM_Q1_4264904"/>
      <w:bookmarkEnd w:id="4630"/>
      <w:r>
        <w:rPr>
          <w:rFonts w:hint="cs"/>
          <w:rtl/>
        </w:rPr>
        <w:t>למימון - - - ובכל</w:t>
      </w:r>
      <w:bookmarkStart w:id="4631" w:name="_ETM_Q1_4265902"/>
      <w:bookmarkEnd w:id="4631"/>
      <w:r>
        <w:rPr>
          <w:rFonts w:hint="cs"/>
          <w:rtl/>
        </w:rPr>
        <w:t>ל זה</w:t>
      </w:r>
      <w:bookmarkStart w:id="4632" w:name="_ETM_Q1_4271651"/>
      <w:bookmarkEnd w:id="4632"/>
      <w:r>
        <w:rPr>
          <w:rFonts w:hint="cs"/>
          <w:rtl/>
        </w:rPr>
        <w:t xml:space="preserve"> - - -</w:t>
      </w:r>
    </w:p>
    <w:p w14:paraId="7BEC2CE9" w14:textId="77777777" w:rsidR="00032657" w:rsidRDefault="00032657" w:rsidP="00032657">
      <w:pPr>
        <w:rPr>
          <w:rtl/>
        </w:rPr>
      </w:pPr>
    </w:p>
    <w:p w14:paraId="159AC03D" w14:textId="0EE61F97" w:rsidR="00032657" w:rsidRDefault="00032657" w:rsidP="00032657">
      <w:pPr>
        <w:pStyle w:val="af6"/>
        <w:keepNext/>
        <w:rPr>
          <w:rtl/>
        </w:rPr>
      </w:pPr>
      <w:bookmarkStart w:id="4633" w:name="ET_yor_6157_407"/>
      <w:r w:rsidRPr="00032657">
        <w:rPr>
          <w:rStyle w:val="TagStyle"/>
          <w:rtl/>
        </w:rPr>
        <w:t xml:space="preserve"> &lt;&lt; יור &gt;&gt; </w:t>
      </w:r>
      <w:r>
        <w:rPr>
          <w:rtl/>
        </w:rPr>
        <w:t xml:space="preserve">היו"ר שמחה </w:t>
      </w:r>
      <w:proofErr w:type="spellStart"/>
      <w:r>
        <w:rPr>
          <w:rtl/>
        </w:rPr>
        <w:t>רוטמן</w:t>
      </w:r>
      <w:proofErr w:type="spellEnd"/>
      <w:r>
        <w:rPr>
          <w:rtl/>
        </w:rPr>
        <w:t>:</w:t>
      </w:r>
      <w:r w:rsidRPr="00032657">
        <w:rPr>
          <w:rStyle w:val="TagStyle"/>
          <w:rtl/>
        </w:rPr>
        <w:t xml:space="preserve"> &lt;&lt; יור &gt;&gt;</w:t>
      </w:r>
      <w:r w:rsidR="00202279">
        <w:rPr>
          <w:rtl/>
        </w:rPr>
        <w:t xml:space="preserve"> </w:t>
      </w:r>
      <w:bookmarkEnd w:id="4633"/>
    </w:p>
    <w:p w14:paraId="28CB9C88" w14:textId="77777777" w:rsidR="00032657" w:rsidRDefault="00032657" w:rsidP="00032657">
      <w:pPr>
        <w:pStyle w:val="KeepWithNext"/>
        <w:rPr>
          <w:rtl/>
        </w:rPr>
      </w:pPr>
    </w:p>
    <w:p w14:paraId="5753F52C" w14:textId="72F51A88" w:rsidR="00032657" w:rsidRDefault="00032657" w:rsidP="00032657">
      <w:pPr>
        <w:rPr>
          <w:rtl/>
        </w:rPr>
      </w:pPr>
      <w:r>
        <w:rPr>
          <w:rFonts w:hint="cs"/>
          <w:rtl/>
        </w:rPr>
        <w:t xml:space="preserve">אפשר או בסעיף 2 או 3. זה לא משנה. </w:t>
      </w:r>
      <w:bookmarkStart w:id="4634" w:name="_ETM_Q1_4268653"/>
      <w:bookmarkEnd w:id="4634"/>
    </w:p>
    <w:p w14:paraId="79A3A093" w14:textId="77777777" w:rsidR="000441A8" w:rsidRDefault="000441A8" w:rsidP="00032657">
      <w:pPr>
        <w:rPr>
          <w:rtl/>
        </w:rPr>
      </w:pPr>
      <w:bookmarkStart w:id="4635" w:name="_ETM_Q1_4272402"/>
      <w:bookmarkStart w:id="4636" w:name="_ETM_Q1_4273903"/>
      <w:bookmarkEnd w:id="4635"/>
      <w:bookmarkEnd w:id="4636"/>
    </w:p>
    <w:p w14:paraId="5912D089" w14:textId="56578801" w:rsidR="000441A8" w:rsidRDefault="000441A8" w:rsidP="000441A8">
      <w:pPr>
        <w:pStyle w:val="a4"/>
        <w:keepNext/>
        <w:rPr>
          <w:rtl/>
        </w:rPr>
      </w:pPr>
      <w:bookmarkStart w:id="4637" w:name="ET_speaker_6520_408"/>
      <w:r w:rsidRPr="000441A8">
        <w:rPr>
          <w:rStyle w:val="TagStyle"/>
          <w:rtl/>
        </w:rPr>
        <w:t xml:space="preserve"> &lt;&lt; דובר &gt;&gt; </w:t>
      </w:r>
      <w:r>
        <w:rPr>
          <w:rtl/>
        </w:rPr>
        <w:t>ארז מלול (ש"ס):</w:t>
      </w:r>
      <w:r w:rsidRPr="000441A8">
        <w:rPr>
          <w:rStyle w:val="TagStyle"/>
          <w:rtl/>
        </w:rPr>
        <w:t xml:space="preserve"> &lt;&lt; דובר &gt;&gt;</w:t>
      </w:r>
      <w:r w:rsidR="00202279">
        <w:rPr>
          <w:rtl/>
        </w:rPr>
        <w:t xml:space="preserve"> </w:t>
      </w:r>
      <w:bookmarkEnd w:id="4637"/>
    </w:p>
    <w:p w14:paraId="6D44E7BF" w14:textId="77777777" w:rsidR="000441A8" w:rsidRDefault="000441A8" w:rsidP="000441A8">
      <w:pPr>
        <w:pStyle w:val="KeepWithNext"/>
        <w:rPr>
          <w:rtl/>
        </w:rPr>
      </w:pPr>
    </w:p>
    <w:p w14:paraId="42CD40A3" w14:textId="661F6B46" w:rsidR="000441A8" w:rsidRDefault="000441A8" w:rsidP="000441A8">
      <w:pPr>
        <w:rPr>
          <w:rtl/>
        </w:rPr>
      </w:pPr>
      <w:bookmarkStart w:id="4638" w:name="_ETM_Q1_4274403"/>
      <w:bookmarkEnd w:id="4638"/>
      <w:r>
        <w:rPr>
          <w:rFonts w:hint="cs"/>
          <w:rtl/>
        </w:rPr>
        <w:t>בסע</w:t>
      </w:r>
      <w:bookmarkStart w:id="4639" w:name="_ETM_Q1_4271152"/>
      <w:bookmarkEnd w:id="4639"/>
      <w:r>
        <w:rPr>
          <w:rFonts w:hint="cs"/>
          <w:rtl/>
        </w:rPr>
        <w:t>יף 3. הוא צודק.</w:t>
      </w:r>
    </w:p>
    <w:p w14:paraId="246FA9D4" w14:textId="77777777" w:rsidR="000441A8" w:rsidRDefault="000441A8" w:rsidP="000441A8">
      <w:pPr>
        <w:rPr>
          <w:rtl/>
        </w:rPr>
      </w:pPr>
    </w:p>
    <w:p w14:paraId="38C9C274" w14:textId="4BE0B0A7" w:rsidR="000441A8" w:rsidRDefault="000441A8" w:rsidP="000441A8">
      <w:pPr>
        <w:pStyle w:val="af6"/>
        <w:keepNext/>
        <w:rPr>
          <w:rtl/>
        </w:rPr>
      </w:pPr>
      <w:bookmarkStart w:id="4640" w:name="ET_yor_6157_409"/>
      <w:r w:rsidRPr="000441A8">
        <w:rPr>
          <w:rStyle w:val="TagStyle"/>
          <w:rtl/>
        </w:rPr>
        <w:t xml:space="preserve"> &lt;&lt; יור &gt;&gt; </w:t>
      </w:r>
      <w:r>
        <w:rPr>
          <w:rtl/>
        </w:rPr>
        <w:t xml:space="preserve">היו"ר שמחה </w:t>
      </w:r>
      <w:proofErr w:type="spellStart"/>
      <w:r>
        <w:rPr>
          <w:rtl/>
        </w:rPr>
        <w:t>רוטמן</w:t>
      </w:r>
      <w:proofErr w:type="spellEnd"/>
      <w:r>
        <w:rPr>
          <w:rtl/>
        </w:rPr>
        <w:t>:</w:t>
      </w:r>
      <w:r w:rsidRPr="000441A8">
        <w:rPr>
          <w:rStyle w:val="TagStyle"/>
          <w:rtl/>
        </w:rPr>
        <w:t xml:space="preserve"> &lt;&lt; יור &gt;&gt;</w:t>
      </w:r>
      <w:r w:rsidR="00202279">
        <w:rPr>
          <w:rtl/>
        </w:rPr>
        <w:t xml:space="preserve"> </w:t>
      </w:r>
      <w:bookmarkEnd w:id="4640"/>
    </w:p>
    <w:p w14:paraId="371DD7B0" w14:textId="77777777" w:rsidR="000441A8" w:rsidRDefault="000441A8" w:rsidP="000441A8">
      <w:pPr>
        <w:pStyle w:val="KeepWithNext"/>
        <w:rPr>
          <w:rtl/>
        </w:rPr>
      </w:pPr>
    </w:p>
    <w:p w14:paraId="09F06B94" w14:textId="509F0A60" w:rsidR="000441A8" w:rsidRDefault="000441A8" w:rsidP="000441A8">
      <w:pPr>
        <w:rPr>
          <w:rtl/>
        </w:rPr>
      </w:pPr>
      <w:bookmarkStart w:id="4641" w:name="_ETM_Q1_4274901"/>
      <w:bookmarkEnd w:id="4641"/>
      <w:r>
        <w:rPr>
          <w:rFonts w:hint="cs"/>
          <w:rtl/>
        </w:rPr>
        <w:t xml:space="preserve">אני חושב </w:t>
      </w:r>
      <w:bookmarkStart w:id="4642" w:name="_ETM_Q1_4271905"/>
      <w:bookmarkEnd w:id="4642"/>
      <w:r>
        <w:rPr>
          <w:rFonts w:hint="cs"/>
          <w:rtl/>
        </w:rPr>
        <w:t>שדווקא בסעיף 2 זה יתאים א</w:t>
      </w:r>
      <w:bookmarkStart w:id="4643" w:name="_ETM_Q1_4277400"/>
      <w:bookmarkEnd w:id="4643"/>
      <w:r>
        <w:rPr>
          <w:rFonts w:hint="cs"/>
          <w:rtl/>
        </w:rPr>
        <w:t xml:space="preserve">בל זה </w:t>
      </w:r>
      <w:bookmarkStart w:id="4644" w:name="_ETM_Q1_4273404"/>
      <w:bookmarkEnd w:id="4644"/>
      <w:r w:rsidR="002E7250">
        <w:rPr>
          <w:rFonts w:hint="cs"/>
          <w:rtl/>
        </w:rPr>
        <w:t xml:space="preserve">לא </w:t>
      </w:r>
      <w:r>
        <w:rPr>
          <w:rFonts w:hint="cs"/>
          <w:rtl/>
        </w:rPr>
        <w:t>משנה. אפשר או בסעיף 2 או בסעיף 3. ה</w:t>
      </w:r>
      <w:bookmarkStart w:id="4645" w:name="_ETM_Q1_4279151"/>
      <w:bookmarkEnd w:id="4645"/>
      <w:r>
        <w:rPr>
          <w:rFonts w:hint="cs"/>
          <w:rtl/>
        </w:rPr>
        <w:t xml:space="preserve">אמירה </w:t>
      </w:r>
      <w:bookmarkStart w:id="4646" w:name="_ETM_Q1_4281904"/>
      <w:bookmarkEnd w:id="4646"/>
      <w:r>
        <w:rPr>
          <w:rFonts w:hint="cs"/>
          <w:rtl/>
        </w:rPr>
        <w:t xml:space="preserve">של </w:t>
      </w:r>
      <w:proofErr w:type="spellStart"/>
      <w:r>
        <w:rPr>
          <w:rFonts w:hint="cs"/>
          <w:rtl/>
        </w:rPr>
        <w:t>תוכנית</w:t>
      </w:r>
      <w:proofErr w:type="spellEnd"/>
      <w:r>
        <w:rPr>
          <w:rFonts w:hint="cs"/>
          <w:rtl/>
        </w:rPr>
        <w:t xml:space="preserve"> שבה - - -</w:t>
      </w:r>
    </w:p>
    <w:p w14:paraId="0E97A601" w14:textId="77777777" w:rsidR="000441A8" w:rsidRDefault="000441A8" w:rsidP="000441A8">
      <w:pPr>
        <w:rPr>
          <w:rtl/>
        </w:rPr>
      </w:pPr>
      <w:bookmarkStart w:id="4647" w:name="_ETM_Q1_4274151"/>
      <w:bookmarkStart w:id="4648" w:name="_ETM_Q1_4274402"/>
      <w:bookmarkStart w:id="4649" w:name="_ETM_Q1_4275652"/>
      <w:bookmarkEnd w:id="4647"/>
      <w:bookmarkEnd w:id="4648"/>
      <w:bookmarkEnd w:id="4649"/>
    </w:p>
    <w:p w14:paraId="1AE11DF6" w14:textId="6E6324D3" w:rsidR="000441A8" w:rsidRDefault="000441A8" w:rsidP="000441A8">
      <w:pPr>
        <w:pStyle w:val="a4"/>
        <w:keepNext/>
        <w:rPr>
          <w:rtl/>
        </w:rPr>
      </w:pPr>
      <w:bookmarkStart w:id="4650" w:name="ET_speaker_6520_410"/>
      <w:r w:rsidRPr="000441A8">
        <w:rPr>
          <w:rStyle w:val="TagStyle"/>
          <w:rtl/>
        </w:rPr>
        <w:t xml:space="preserve"> &lt;&lt; דובר &gt;&gt; </w:t>
      </w:r>
      <w:r>
        <w:rPr>
          <w:rtl/>
        </w:rPr>
        <w:t>ארז מלול (ש"ס):</w:t>
      </w:r>
      <w:r w:rsidRPr="000441A8">
        <w:rPr>
          <w:rStyle w:val="TagStyle"/>
          <w:rtl/>
        </w:rPr>
        <w:t xml:space="preserve"> &lt;&lt; דובר &gt;&gt;</w:t>
      </w:r>
      <w:r w:rsidR="00202279">
        <w:rPr>
          <w:rtl/>
        </w:rPr>
        <w:t xml:space="preserve"> </w:t>
      </w:r>
      <w:bookmarkEnd w:id="4650"/>
    </w:p>
    <w:p w14:paraId="4B439C46" w14:textId="77777777" w:rsidR="000441A8" w:rsidRDefault="000441A8" w:rsidP="000441A8">
      <w:pPr>
        <w:pStyle w:val="KeepWithNext"/>
        <w:rPr>
          <w:rtl/>
        </w:rPr>
      </w:pPr>
    </w:p>
    <w:p w14:paraId="3B6CE984" w14:textId="62DD82D3" w:rsidR="000441A8" w:rsidRDefault="000441A8" w:rsidP="000441A8">
      <w:pPr>
        <w:rPr>
          <w:rtl/>
        </w:rPr>
      </w:pPr>
      <w:bookmarkStart w:id="4651" w:name="_ETM_Q1_4276405"/>
      <w:bookmarkEnd w:id="4651"/>
      <w:r>
        <w:rPr>
          <w:rFonts w:hint="cs"/>
          <w:rtl/>
        </w:rPr>
        <w:t>למה צריך ב</w:t>
      </w:r>
      <w:bookmarkStart w:id="4652" w:name="_ETM_Q1_4277152"/>
      <w:bookmarkEnd w:id="4652"/>
      <w:r>
        <w:rPr>
          <w:rFonts w:hint="cs"/>
          <w:rtl/>
        </w:rPr>
        <w:t>אמת</w:t>
      </w:r>
      <w:bookmarkStart w:id="4653" w:name="_ETM_Q1_4279404"/>
      <w:bookmarkStart w:id="4654" w:name="_ETM_Q1_4284152"/>
      <w:bookmarkEnd w:id="4653"/>
      <w:bookmarkEnd w:id="4654"/>
      <w:r>
        <w:rPr>
          <w:rFonts w:hint="cs"/>
          <w:rtl/>
        </w:rPr>
        <w:t xml:space="preserve"> את ס</w:t>
      </w:r>
      <w:bookmarkStart w:id="4655" w:name="_ETM_Q1_4275154"/>
      <w:bookmarkEnd w:id="4655"/>
      <w:r>
        <w:rPr>
          <w:rFonts w:hint="cs"/>
          <w:rtl/>
        </w:rPr>
        <w:t>עיף 2 וסעיף 3 לחלק? למה אי אפשר</w:t>
      </w:r>
      <w:bookmarkStart w:id="4656" w:name="_ETM_Q1_4280150"/>
      <w:bookmarkEnd w:id="4656"/>
      <w:r>
        <w:rPr>
          <w:rFonts w:hint="cs"/>
          <w:rtl/>
        </w:rPr>
        <w:t xml:space="preserve"> לעשות</w:t>
      </w:r>
      <w:r w:rsidR="00202279">
        <w:rPr>
          <w:rFonts w:hint="cs"/>
          <w:rtl/>
        </w:rPr>
        <w:t xml:space="preserve"> </w:t>
      </w:r>
      <w:bookmarkStart w:id="4657" w:name="_ETM_Q1_4283654"/>
      <w:bookmarkEnd w:id="4657"/>
      <w:r>
        <w:rPr>
          <w:rFonts w:hint="cs"/>
          <w:rtl/>
        </w:rPr>
        <w:t>- - - זה סתם ע</w:t>
      </w:r>
      <w:bookmarkStart w:id="4658" w:name="_ETM_Q1_4281902"/>
      <w:bookmarkEnd w:id="4658"/>
      <w:r>
        <w:rPr>
          <w:rFonts w:hint="cs"/>
          <w:rtl/>
        </w:rPr>
        <w:t>וד סעיף.</w:t>
      </w:r>
    </w:p>
    <w:p w14:paraId="071169FD" w14:textId="77777777" w:rsidR="000441A8" w:rsidRDefault="000441A8" w:rsidP="000441A8">
      <w:pPr>
        <w:rPr>
          <w:rtl/>
        </w:rPr>
      </w:pPr>
      <w:bookmarkStart w:id="4659" w:name="_ETM_Q1_4285154"/>
      <w:bookmarkStart w:id="4660" w:name="_ETM_Q1_4286403"/>
      <w:bookmarkEnd w:id="4659"/>
      <w:bookmarkEnd w:id="4660"/>
    </w:p>
    <w:p w14:paraId="40F3FF7F" w14:textId="087EFD52" w:rsidR="000441A8" w:rsidRDefault="000441A8" w:rsidP="000441A8">
      <w:pPr>
        <w:pStyle w:val="af9"/>
        <w:keepNext/>
        <w:rPr>
          <w:rtl/>
        </w:rPr>
      </w:pPr>
      <w:bookmarkStart w:id="4661" w:name="ET_guest_לירון_נעים_411"/>
      <w:r w:rsidRPr="000441A8">
        <w:rPr>
          <w:rStyle w:val="TagStyle"/>
          <w:rtl/>
        </w:rPr>
        <w:t xml:space="preserve"> &lt;&lt; אורח &gt;&gt; </w:t>
      </w:r>
      <w:r>
        <w:rPr>
          <w:rtl/>
        </w:rPr>
        <w:t>לירון נעים:</w:t>
      </w:r>
      <w:r w:rsidRPr="000441A8">
        <w:rPr>
          <w:rStyle w:val="TagStyle"/>
          <w:rtl/>
        </w:rPr>
        <w:t xml:space="preserve"> &lt;&lt; אורח &gt;&gt;</w:t>
      </w:r>
      <w:r w:rsidR="00202279">
        <w:rPr>
          <w:rtl/>
        </w:rPr>
        <w:t xml:space="preserve"> </w:t>
      </w:r>
      <w:bookmarkEnd w:id="4661"/>
    </w:p>
    <w:p w14:paraId="12E11511" w14:textId="77777777" w:rsidR="000441A8" w:rsidRDefault="000441A8" w:rsidP="000441A8">
      <w:pPr>
        <w:pStyle w:val="KeepWithNext"/>
        <w:rPr>
          <w:rtl/>
        </w:rPr>
      </w:pPr>
    </w:p>
    <w:p w14:paraId="17097968" w14:textId="30DD25F8" w:rsidR="000441A8" w:rsidRDefault="000441A8" w:rsidP="000441A8">
      <w:pPr>
        <w:rPr>
          <w:rtl/>
        </w:rPr>
      </w:pPr>
      <w:r>
        <w:rPr>
          <w:rFonts w:hint="cs"/>
          <w:rtl/>
        </w:rPr>
        <w:t>כ</w:t>
      </w:r>
      <w:bookmarkStart w:id="4662" w:name="_ETM_Q1_4287153"/>
      <w:bookmarkEnd w:id="4662"/>
      <w:r>
        <w:rPr>
          <w:rFonts w:hint="cs"/>
          <w:rtl/>
        </w:rPr>
        <w:t>ך זה הי</w:t>
      </w:r>
      <w:bookmarkStart w:id="4663" w:name="_ETM_Q1_4283403"/>
      <w:bookmarkEnd w:id="4663"/>
      <w:r>
        <w:rPr>
          <w:rFonts w:hint="cs"/>
          <w:rtl/>
        </w:rPr>
        <w:t>ה גם קודם.</w:t>
      </w:r>
    </w:p>
    <w:p w14:paraId="234E22B1" w14:textId="77777777" w:rsidR="000441A8" w:rsidRDefault="000441A8" w:rsidP="000441A8">
      <w:pPr>
        <w:rPr>
          <w:rtl/>
        </w:rPr>
      </w:pPr>
      <w:bookmarkStart w:id="4664" w:name="_ETM_Q1_4286405"/>
      <w:bookmarkEnd w:id="4664"/>
    </w:p>
    <w:p w14:paraId="12A8F011" w14:textId="03261637" w:rsidR="000441A8" w:rsidRDefault="000441A8" w:rsidP="000441A8">
      <w:pPr>
        <w:pStyle w:val="af6"/>
        <w:keepNext/>
        <w:rPr>
          <w:rtl/>
        </w:rPr>
      </w:pPr>
      <w:bookmarkStart w:id="4665" w:name="ET_yor_6157_412"/>
      <w:r w:rsidRPr="000441A8">
        <w:rPr>
          <w:rStyle w:val="TagStyle"/>
          <w:rtl/>
        </w:rPr>
        <w:t xml:space="preserve"> &lt;&lt; יור &gt;&gt; </w:t>
      </w:r>
      <w:r>
        <w:rPr>
          <w:rtl/>
        </w:rPr>
        <w:t xml:space="preserve">היו"ר שמחה </w:t>
      </w:r>
      <w:proofErr w:type="spellStart"/>
      <w:r>
        <w:rPr>
          <w:rtl/>
        </w:rPr>
        <w:t>רוטמן</w:t>
      </w:r>
      <w:proofErr w:type="spellEnd"/>
      <w:r>
        <w:rPr>
          <w:rtl/>
        </w:rPr>
        <w:t>:</w:t>
      </w:r>
      <w:r w:rsidRPr="000441A8">
        <w:rPr>
          <w:rStyle w:val="TagStyle"/>
          <w:rtl/>
        </w:rPr>
        <w:t xml:space="preserve"> &lt;&lt; יור &gt;&gt;</w:t>
      </w:r>
      <w:r w:rsidR="00202279">
        <w:rPr>
          <w:rtl/>
        </w:rPr>
        <w:t xml:space="preserve"> </w:t>
      </w:r>
      <w:bookmarkEnd w:id="4665"/>
    </w:p>
    <w:p w14:paraId="2692C0AA" w14:textId="77777777" w:rsidR="000441A8" w:rsidRDefault="000441A8" w:rsidP="000441A8">
      <w:pPr>
        <w:pStyle w:val="KeepWithNext"/>
        <w:rPr>
          <w:rtl/>
        </w:rPr>
      </w:pPr>
    </w:p>
    <w:p w14:paraId="5AD610F8" w14:textId="2B726CF3" w:rsidR="000441A8" w:rsidRDefault="000441A8" w:rsidP="000441A8">
      <w:pPr>
        <w:rPr>
          <w:rtl/>
        </w:rPr>
      </w:pPr>
      <w:bookmarkStart w:id="4666" w:name="_ETM_Q1_4287402"/>
      <w:bookmarkEnd w:id="4666"/>
      <w:r>
        <w:rPr>
          <w:rFonts w:hint="cs"/>
          <w:rtl/>
        </w:rPr>
        <w:t>זה ה</w:t>
      </w:r>
      <w:bookmarkStart w:id="4667" w:name="_ETM_Q1_4283901"/>
      <w:bookmarkStart w:id="4668" w:name="_ETM_Q1_4286151"/>
      <w:bookmarkStart w:id="4669" w:name="_ETM_Q1_4287653"/>
      <w:bookmarkStart w:id="4670" w:name="_ETM_Q1_4288153"/>
      <w:bookmarkStart w:id="4671" w:name="_ETM_Q1_4293652"/>
      <w:bookmarkEnd w:id="4667"/>
      <w:bookmarkEnd w:id="4668"/>
      <w:bookmarkEnd w:id="4669"/>
      <w:bookmarkEnd w:id="4670"/>
      <w:bookmarkEnd w:id="4671"/>
      <w:r>
        <w:rPr>
          <w:rFonts w:hint="cs"/>
          <w:rtl/>
        </w:rPr>
        <w:t xml:space="preserve">יה. לא נגענו. אני אומר </w:t>
      </w:r>
    </w:p>
    <w:p w14:paraId="65A1C5F8" w14:textId="77777777" w:rsidR="000441A8" w:rsidRDefault="000441A8" w:rsidP="000441A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1"/>
        <w:gridCol w:w="1073"/>
        <w:gridCol w:w="4874"/>
      </w:tblGrid>
      <w:tr w:rsidR="000441A8" w14:paraId="40477E4D" w14:textId="77777777" w:rsidTr="00ED4A9D">
        <w:trPr>
          <w:trHeight w:val="809"/>
        </w:trPr>
        <w:tc>
          <w:tcPr>
            <w:tcW w:w="3381" w:type="dxa"/>
          </w:tcPr>
          <w:p w14:paraId="2CE7C178" w14:textId="77777777" w:rsidR="000441A8" w:rsidRDefault="000441A8" w:rsidP="00A76793">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992" w:type="dxa"/>
          </w:tcPr>
          <w:p w14:paraId="51F5E698" w14:textId="7E3BE195" w:rsidR="000441A8" w:rsidRDefault="000441A8" w:rsidP="00A76793">
            <w:pPr>
              <w:ind w:firstLine="0"/>
              <w:rPr>
                <w:rtl/>
              </w:rPr>
            </w:pPr>
            <w:r>
              <w:rPr>
                <w:rFonts w:hint="cs"/>
                <w:rtl/>
              </w:rPr>
              <w:t>319ג(ב)(2)</w:t>
            </w:r>
          </w:p>
        </w:tc>
        <w:tc>
          <w:tcPr>
            <w:tcW w:w="4925" w:type="dxa"/>
          </w:tcPr>
          <w:p w14:paraId="619C326E" w14:textId="669DC492" w:rsidR="000441A8" w:rsidRPr="0096482A" w:rsidRDefault="000441A8" w:rsidP="00A76793">
            <w:pPr>
              <w:ind w:firstLine="0"/>
              <w:rPr>
                <w:rtl/>
              </w:rPr>
            </w:pPr>
            <w:proofErr w:type="spellStart"/>
            <w:r>
              <w:rPr>
                <w:rFonts w:hint="cs"/>
                <w:rtl/>
              </w:rPr>
              <w:t>תוכנית</w:t>
            </w:r>
            <w:proofErr w:type="spellEnd"/>
            <w:r>
              <w:rPr>
                <w:rFonts w:hint="cs"/>
                <w:rtl/>
              </w:rPr>
              <w:t xml:space="preserve"> שבה יפרט את אופן הפעלת התאגיד </w:t>
            </w:r>
            <w:bookmarkStart w:id="4672" w:name="_ETM_Q1_4288903"/>
            <w:bookmarkEnd w:id="4672"/>
            <w:r>
              <w:rPr>
                <w:rFonts w:hint="cs"/>
                <w:rtl/>
              </w:rPr>
              <w:t>בתקופת צו עיכ</w:t>
            </w:r>
            <w:bookmarkStart w:id="4673" w:name="_ETM_Q1_4291652"/>
            <w:bookmarkEnd w:id="4673"/>
            <w:r>
              <w:rPr>
                <w:rFonts w:hint="cs"/>
                <w:rtl/>
              </w:rPr>
              <w:t>וב ההליכים הז</w:t>
            </w:r>
            <w:bookmarkStart w:id="4674" w:name="_ETM_Q1_4290913"/>
            <w:bookmarkEnd w:id="4674"/>
            <w:r>
              <w:rPr>
                <w:rFonts w:hint="cs"/>
                <w:rtl/>
              </w:rPr>
              <w:t>מני, ובכלל זה ההכנסות הצפויות</w:t>
            </w:r>
            <w:r w:rsidR="00202279">
              <w:rPr>
                <w:rFonts w:hint="cs"/>
                <w:rtl/>
              </w:rPr>
              <w:t xml:space="preserve"> </w:t>
            </w:r>
            <w:r>
              <w:rPr>
                <w:rFonts w:hint="cs"/>
                <w:rtl/>
              </w:rPr>
              <w:t>או ההוצאות ה</w:t>
            </w:r>
            <w:bookmarkStart w:id="4675" w:name="_ETM_Q1_4296904"/>
            <w:bookmarkStart w:id="4676" w:name="_ETM_Q1_4297904"/>
            <w:bookmarkEnd w:id="4675"/>
            <w:bookmarkEnd w:id="4676"/>
            <w:r>
              <w:rPr>
                <w:rFonts w:hint="cs"/>
                <w:rtl/>
              </w:rPr>
              <w:t>צפויות</w:t>
            </w:r>
            <w:r w:rsidR="00202279">
              <w:rPr>
                <w:rFonts w:hint="cs"/>
                <w:rtl/>
              </w:rPr>
              <w:t xml:space="preserve"> </w:t>
            </w:r>
            <w:bookmarkStart w:id="4677" w:name="_ETM_Q1_4300155"/>
            <w:bookmarkEnd w:id="4677"/>
            <w:r w:rsidR="00202279">
              <w:rPr>
                <w:rFonts w:hint="cs"/>
                <w:rtl/>
              </w:rPr>
              <w:t>- - -</w:t>
            </w:r>
          </w:p>
        </w:tc>
      </w:tr>
    </w:tbl>
    <w:p w14:paraId="48E08145" w14:textId="77777777" w:rsidR="00202279" w:rsidRDefault="00202279" w:rsidP="000441A8">
      <w:pPr>
        <w:rPr>
          <w:rtl/>
        </w:rPr>
      </w:pPr>
      <w:bookmarkStart w:id="4678" w:name="_ETM_Q1_4295904"/>
      <w:bookmarkEnd w:id="4678"/>
    </w:p>
    <w:p w14:paraId="19B73509" w14:textId="4E4AABA7" w:rsidR="00202279" w:rsidRDefault="00202279" w:rsidP="00202279">
      <w:pPr>
        <w:pStyle w:val="a4"/>
        <w:keepNext/>
        <w:rPr>
          <w:rtl/>
        </w:rPr>
      </w:pPr>
      <w:bookmarkStart w:id="4679" w:name="ET_speaker_דר_גור_בליי_413"/>
      <w:r w:rsidRPr="00202279">
        <w:rPr>
          <w:rStyle w:val="TagStyle"/>
          <w:rtl/>
        </w:rPr>
        <w:t xml:space="preserve"> &lt;&lt; דובר &gt;&gt; </w:t>
      </w:r>
      <w:r>
        <w:rPr>
          <w:rtl/>
        </w:rPr>
        <w:t xml:space="preserve">ד"ר גור </w:t>
      </w:r>
      <w:proofErr w:type="spellStart"/>
      <w:r>
        <w:rPr>
          <w:rtl/>
        </w:rPr>
        <w:t>בליי</w:t>
      </w:r>
      <w:proofErr w:type="spellEnd"/>
      <w:r>
        <w:rPr>
          <w:rtl/>
        </w:rPr>
        <w:t>:</w:t>
      </w:r>
      <w:r w:rsidRPr="00202279">
        <w:rPr>
          <w:rStyle w:val="TagStyle"/>
          <w:rtl/>
        </w:rPr>
        <w:t xml:space="preserve"> &lt;&lt; דובר &gt;&gt;</w:t>
      </w:r>
      <w:r w:rsidR="00542D18">
        <w:rPr>
          <w:rtl/>
        </w:rPr>
        <w:t xml:space="preserve"> </w:t>
      </w:r>
      <w:bookmarkEnd w:id="4679"/>
    </w:p>
    <w:p w14:paraId="033C079B" w14:textId="77777777" w:rsidR="00202279" w:rsidRDefault="00202279" w:rsidP="00202279">
      <w:pPr>
        <w:pStyle w:val="KeepWithNext"/>
        <w:rPr>
          <w:rtl/>
        </w:rPr>
      </w:pPr>
    </w:p>
    <w:p w14:paraId="2D9023CA" w14:textId="4AF4713E" w:rsidR="00202279" w:rsidRDefault="002E7250" w:rsidP="00202279">
      <w:pPr>
        <w:rPr>
          <w:rtl/>
        </w:rPr>
      </w:pPr>
      <w:bookmarkStart w:id="4680" w:name="_ETM_Q1_4296402"/>
      <w:bookmarkStart w:id="4681" w:name="_ETM_Q1_4296653"/>
      <w:bookmarkEnd w:id="4680"/>
      <w:bookmarkEnd w:id="4681"/>
      <w:r>
        <w:rPr>
          <w:rFonts w:hint="cs"/>
          <w:rtl/>
        </w:rPr>
        <w:t>זו</w:t>
      </w:r>
      <w:r w:rsidR="00202279">
        <w:rPr>
          <w:rFonts w:hint="cs"/>
          <w:rtl/>
        </w:rPr>
        <w:t xml:space="preserve"> עצם ההגדרה</w:t>
      </w:r>
      <w:bookmarkStart w:id="4682" w:name="_ETM_Q1_4296654"/>
      <w:bookmarkEnd w:id="4682"/>
      <w:r w:rsidR="00202279">
        <w:rPr>
          <w:rFonts w:hint="cs"/>
          <w:rtl/>
        </w:rPr>
        <w:t xml:space="preserve"> של </w:t>
      </w:r>
      <w:proofErr w:type="spellStart"/>
      <w:r w:rsidR="00202279">
        <w:rPr>
          <w:rFonts w:hint="cs"/>
          <w:rtl/>
        </w:rPr>
        <w:t>תוכנית</w:t>
      </w:r>
      <w:proofErr w:type="spellEnd"/>
      <w:r w:rsidR="00202279">
        <w:rPr>
          <w:rFonts w:hint="cs"/>
          <w:rtl/>
        </w:rPr>
        <w:t xml:space="preserve"> </w:t>
      </w:r>
      <w:bookmarkStart w:id="4683" w:name="_ETM_Q1_4295653"/>
      <w:bookmarkEnd w:id="4683"/>
      <w:r w:rsidR="00202279">
        <w:rPr>
          <w:rFonts w:hint="cs"/>
          <w:rtl/>
        </w:rPr>
        <w:t xml:space="preserve">ההפעלה ואז סעיף </w:t>
      </w:r>
      <w:bookmarkStart w:id="4684" w:name="_ETM_Q1_4297653"/>
      <w:bookmarkEnd w:id="4684"/>
      <w:r w:rsidR="00202279">
        <w:rPr>
          <w:rFonts w:hint="cs"/>
          <w:rtl/>
        </w:rPr>
        <w:t xml:space="preserve">3 </w:t>
      </w:r>
      <w:r>
        <w:rPr>
          <w:rFonts w:hint="cs"/>
          <w:rtl/>
        </w:rPr>
        <w:t>הוא</w:t>
      </w:r>
      <w:r w:rsidR="00202279">
        <w:rPr>
          <w:rFonts w:hint="cs"/>
          <w:rtl/>
        </w:rPr>
        <w:t xml:space="preserve"> פירוט האמצעים ובכלל זה הת</w:t>
      </w:r>
      <w:bookmarkStart w:id="4685" w:name="_ETM_Q1_4300153"/>
      <w:bookmarkEnd w:id="4685"/>
      <w:r w:rsidR="00202279">
        <w:rPr>
          <w:rFonts w:hint="cs"/>
          <w:rtl/>
        </w:rPr>
        <w:t>וכנית איננה גרעונית. אנ</w:t>
      </w:r>
      <w:bookmarkStart w:id="4686" w:name="_ETM_Q1_4300405"/>
      <w:bookmarkEnd w:id="4686"/>
      <w:r w:rsidR="00202279">
        <w:rPr>
          <w:rFonts w:hint="cs"/>
          <w:rtl/>
        </w:rPr>
        <w:t>חנו ננסח את זה.</w:t>
      </w:r>
      <w:bookmarkStart w:id="4687" w:name="_ETM_Q1_4306150"/>
      <w:bookmarkEnd w:id="4687"/>
    </w:p>
    <w:p w14:paraId="67D26A33" w14:textId="77777777" w:rsidR="00202279" w:rsidRDefault="00202279" w:rsidP="00202279">
      <w:pPr>
        <w:rPr>
          <w:rtl/>
        </w:rPr>
      </w:pPr>
      <w:bookmarkStart w:id="4688" w:name="_ETM_Q1_4296404"/>
      <w:bookmarkEnd w:id="4688"/>
    </w:p>
    <w:p w14:paraId="70DA0F3F" w14:textId="45526C47" w:rsidR="00202279" w:rsidRDefault="00202279" w:rsidP="00202279">
      <w:pPr>
        <w:pStyle w:val="af6"/>
        <w:keepNext/>
        <w:rPr>
          <w:rtl/>
        </w:rPr>
      </w:pPr>
      <w:bookmarkStart w:id="4689" w:name="ET_yor_6157_414"/>
      <w:r w:rsidRPr="00202279">
        <w:rPr>
          <w:rStyle w:val="TagStyle"/>
          <w:rtl/>
        </w:rPr>
        <w:t xml:space="preserve"> &lt;&lt; יור &gt;&gt; </w:t>
      </w:r>
      <w:r>
        <w:rPr>
          <w:rtl/>
        </w:rPr>
        <w:t xml:space="preserve">היו"ר שמחה </w:t>
      </w:r>
      <w:proofErr w:type="spellStart"/>
      <w:r>
        <w:rPr>
          <w:rtl/>
        </w:rPr>
        <w:t>רוטמן</w:t>
      </w:r>
      <w:proofErr w:type="spellEnd"/>
      <w:r>
        <w:rPr>
          <w:rtl/>
        </w:rPr>
        <w:t>:</w:t>
      </w:r>
      <w:r w:rsidRPr="00202279">
        <w:rPr>
          <w:rStyle w:val="TagStyle"/>
          <w:rtl/>
        </w:rPr>
        <w:t xml:space="preserve"> &lt;&lt; יור &gt;&gt;</w:t>
      </w:r>
      <w:r w:rsidR="00542D18">
        <w:rPr>
          <w:rtl/>
        </w:rPr>
        <w:t xml:space="preserve"> </w:t>
      </w:r>
      <w:bookmarkEnd w:id="4689"/>
    </w:p>
    <w:p w14:paraId="0DD9340A" w14:textId="77777777" w:rsidR="00202279" w:rsidRDefault="00202279" w:rsidP="00202279">
      <w:pPr>
        <w:pStyle w:val="KeepWithNext"/>
        <w:rPr>
          <w:rtl/>
        </w:rPr>
      </w:pPr>
    </w:p>
    <w:p w14:paraId="392D7D86" w14:textId="7E7E9D74" w:rsidR="00202279" w:rsidRDefault="00202279" w:rsidP="00202279">
      <w:pPr>
        <w:rPr>
          <w:rtl/>
        </w:rPr>
      </w:pPr>
      <w:bookmarkStart w:id="4690" w:name="_ETM_Q1_4298151"/>
      <w:bookmarkEnd w:id="4690"/>
      <w:r>
        <w:rPr>
          <w:rFonts w:hint="cs"/>
          <w:rtl/>
        </w:rPr>
        <w:t>כאן, בסדר</w:t>
      </w:r>
      <w:bookmarkStart w:id="4691" w:name="_ETM_Q1_4303153"/>
      <w:bookmarkEnd w:id="4691"/>
      <w:r>
        <w:rPr>
          <w:rFonts w:hint="cs"/>
          <w:rtl/>
        </w:rPr>
        <w:t xml:space="preserve">. </w:t>
      </w:r>
      <w:bookmarkStart w:id="4692" w:name="_ETM_Q1_4303403"/>
      <w:bookmarkEnd w:id="4692"/>
      <w:r>
        <w:rPr>
          <w:rFonts w:hint="cs"/>
          <w:rtl/>
        </w:rPr>
        <w:t>לא א</w:t>
      </w:r>
      <w:bookmarkStart w:id="4693" w:name="_ETM_Q1_4305402"/>
      <w:bookmarkEnd w:id="4693"/>
      <w:r>
        <w:rPr>
          <w:rFonts w:hint="cs"/>
          <w:rtl/>
        </w:rPr>
        <w:t>כפת לי.</w:t>
      </w:r>
      <w:bookmarkStart w:id="4694" w:name="_ETM_Q1_4307403"/>
      <w:bookmarkEnd w:id="4694"/>
    </w:p>
    <w:p w14:paraId="10D89199" w14:textId="77777777" w:rsidR="00202279" w:rsidRDefault="00202279" w:rsidP="00202279">
      <w:pPr>
        <w:rPr>
          <w:rtl/>
        </w:rPr>
      </w:pPr>
    </w:p>
    <w:p w14:paraId="0C4E0F03" w14:textId="45420E5B" w:rsidR="00202279" w:rsidRDefault="00202279" w:rsidP="00202279">
      <w:pPr>
        <w:pStyle w:val="af9"/>
        <w:keepNext/>
        <w:rPr>
          <w:rtl/>
        </w:rPr>
      </w:pPr>
      <w:bookmarkStart w:id="4695" w:name="ET_guest_לירון_נעים_415"/>
      <w:r w:rsidRPr="00202279">
        <w:rPr>
          <w:rStyle w:val="TagStyle"/>
          <w:rtl/>
        </w:rPr>
        <w:t xml:space="preserve"> &lt;&lt; אורח &gt;&gt; </w:t>
      </w:r>
      <w:r>
        <w:rPr>
          <w:rtl/>
        </w:rPr>
        <w:t>לירון נעים:</w:t>
      </w:r>
      <w:r w:rsidRPr="00202279">
        <w:rPr>
          <w:rStyle w:val="TagStyle"/>
          <w:rtl/>
        </w:rPr>
        <w:t xml:space="preserve"> &lt;&lt; אורח &gt;&gt;</w:t>
      </w:r>
      <w:r w:rsidR="00542D18">
        <w:rPr>
          <w:rtl/>
        </w:rPr>
        <w:t xml:space="preserve"> </w:t>
      </w:r>
      <w:bookmarkEnd w:id="4695"/>
    </w:p>
    <w:p w14:paraId="61065D86" w14:textId="77777777" w:rsidR="00202279" w:rsidRDefault="00202279" w:rsidP="00202279">
      <w:pPr>
        <w:pStyle w:val="KeepWithNext"/>
        <w:rPr>
          <w:rtl/>
        </w:rPr>
      </w:pPr>
    </w:p>
    <w:p w14:paraId="2ACB64DF" w14:textId="67EC23A3" w:rsidR="00202279" w:rsidRDefault="00202279" w:rsidP="00202279">
      <w:pPr>
        <w:rPr>
          <w:rtl/>
        </w:rPr>
      </w:pPr>
      <w:r>
        <w:rPr>
          <w:rFonts w:hint="cs"/>
          <w:rtl/>
        </w:rPr>
        <w:t>מקובל.</w:t>
      </w:r>
    </w:p>
    <w:p w14:paraId="0E7B8D11" w14:textId="77777777" w:rsidR="00202279" w:rsidRDefault="00202279" w:rsidP="00202279">
      <w:pPr>
        <w:rPr>
          <w:rtl/>
        </w:rPr>
      </w:pPr>
      <w:bookmarkStart w:id="4696" w:name="_ETM_Q1_4297401"/>
      <w:bookmarkEnd w:id="4696"/>
    </w:p>
    <w:p w14:paraId="7E1899D5" w14:textId="31632E94" w:rsidR="00202279" w:rsidRDefault="00202279" w:rsidP="00202279">
      <w:pPr>
        <w:pStyle w:val="af6"/>
        <w:keepNext/>
        <w:rPr>
          <w:rtl/>
        </w:rPr>
      </w:pPr>
      <w:bookmarkStart w:id="4697" w:name="ET_yor_6157_416"/>
      <w:r w:rsidRPr="00202279">
        <w:rPr>
          <w:rStyle w:val="TagStyle"/>
          <w:rtl/>
        </w:rPr>
        <w:t xml:space="preserve"> &lt;&lt; יור &gt;&gt; </w:t>
      </w:r>
      <w:r>
        <w:rPr>
          <w:rtl/>
        </w:rPr>
        <w:t xml:space="preserve">היו"ר שמחה </w:t>
      </w:r>
      <w:proofErr w:type="spellStart"/>
      <w:r>
        <w:rPr>
          <w:rtl/>
        </w:rPr>
        <w:t>רוטמן</w:t>
      </w:r>
      <w:proofErr w:type="spellEnd"/>
      <w:r>
        <w:rPr>
          <w:rtl/>
        </w:rPr>
        <w:t>:</w:t>
      </w:r>
      <w:r w:rsidRPr="00202279">
        <w:rPr>
          <w:rStyle w:val="TagStyle"/>
          <w:rtl/>
        </w:rPr>
        <w:t xml:space="preserve"> &lt;&lt; יור &gt;&gt;</w:t>
      </w:r>
      <w:r w:rsidR="00542D18">
        <w:rPr>
          <w:rtl/>
        </w:rPr>
        <w:t xml:space="preserve"> </w:t>
      </w:r>
      <w:bookmarkEnd w:id="4697"/>
    </w:p>
    <w:p w14:paraId="78509237" w14:textId="77777777" w:rsidR="00202279" w:rsidRDefault="00202279" w:rsidP="00202279">
      <w:pPr>
        <w:pStyle w:val="KeepWithNext"/>
        <w:rPr>
          <w:rtl/>
        </w:rPr>
      </w:pPr>
    </w:p>
    <w:p w14:paraId="55D05605" w14:textId="585FC66A" w:rsidR="00202279" w:rsidRDefault="00202279" w:rsidP="00202279">
      <w:pPr>
        <w:rPr>
          <w:rtl/>
        </w:rPr>
      </w:pPr>
      <w:bookmarkStart w:id="4698" w:name="_ETM_Q1_4299153"/>
      <w:bookmarkStart w:id="4699" w:name="_ETM_Q1_4306905"/>
      <w:bookmarkEnd w:id="4698"/>
      <w:bookmarkEnd w:id="4699"/>
      <w:r>
        <w:rPr>
          <w:rFonts w:hint="cs"/>
          <w:rtl/>
        </w:rPr>
        <w:t xml:space="preserve">אני חושב </w:t>
      </w:r>
      <w:bookmarkStart w:id="4700" w:name="_ETM_Q1_4303903"/>
      <w:bookmarkEnd w:id="4700"/>
      <w:r>
        <w:rPr>
          <w:rFonts w:hint="cs"/>
          <w:rtl/>
        </w:rPr>
        <w:t xml:space="preserve">שבסעיף 2 </w:t>
      </w:r>
      <w:bookmarkStart w:id="4701" w:name="_ETM_Q1_4311154"/>
      <w:bookmarkEnd w:id="4701"/>
      <w:r>
        <w:rPr>
          <w:rFonts w:hint="cs"/>
          <w:rtl/>
        </w:rPr>
        <w:t>זה יותר נכון וסעיף 5 יורד</w:t>
      </w:r>
      <w:bookmarkStart w:id="4702" w:name="_ETM_Q1_4308150"/>
      <w:bookmarkEnd w:id="4702"/>
      <w:r>
        <w:rPr>
          <w:rFonts w:hint="cs"/>
          <w:rtl/>
        </w:rPr>
        <w:t xml:space="preserve">. </w:t>
      </w:r>
      <w:bookmarkStart w:id="4703" w:name="_ETM_Q1_4309902"/>
      <w:bookmarkEnd w:id="4703"/>
      <w:r>
        <w:rPr>
          <w:rFonts w:hint="cs"/>
          <w:rtl/>
        </w:rPr>
        <w:t>על סעיף 6 דיברנו. בואו נעבור ל</w:t>
      </w:r>
      <w:bookmarkStart w:id="4704" w:name="_ETM_Q1_4319404"/>
      <w:bookmarkEnd w:id="4704"/>
      <w:r>
        <w:rPr>
          <w:rFonts w:hint="cs"/>
          <w:rtl/>
        </w:rPr>
        <w:t xml:space="preserve">סעיף </w:t>
      </w:r>
      <w:bookmarkStart w:id="4705" w:name="_ETM_Q1_4316902"/>
      <w:bookmarkEnd w:id="4705"/>
      <w:r>
        <w:rPr>
          <w:rFonts w:hint="cs"/>
          <w:rtl/>
        </w:rPr>
        <w:t>319ד.</w:t>
      </w:r>
    </w:p>
    <w:p w14:paraId="39D63904" w14:textId="77777777" w:rsidR="00202279" w:rsidRDefault="00202279" w:rsidP="00202279">
      <w:pPr>
        <w:rPr>
          <w:rtl/>
        </w:rPr>
      </w:pPr>
      <w:bookmarkStart w:id="4706" w:name="_ETM_Q1_4326903"/>
      <w:bookmarkStart w:id="4707" w:name="_ETM_Q1_4323401"/>
      <w:bookmarkStart w:id="4708" w:name="_ETM_Q1_4315152"/>
      <w:bookmarkEnd w:id="4706"/>
      <w:bookmarkEnd w:id="4707"/>
      <w:bookmarkEnd w:id="4708"/>
    </w:p>
    <w:p w14:paraId="07854937" w14:textId="07736C68" w:rsidR="00202279" w:rsidRDefault="00202279" w:rsidP="00202279">
      <w:pPr>
        <w:pStyle w:val="af9"/>
        <w:keepNext/>
        <w:rPr>
          <w:rtl/>
        </w:rPr>
      </w:pPr>
      <w:bookmarkStart w:id="4709" w:name="ET_guest_לירון_נעים_417"/>
      <w:r w:rsidRPr="00202279">
        <w:rPr>
          <w:rStyle w:val="TagStyle"/>
          <w:rtl/>
        </w:rPr>
        <w:t xml:space="preserve"> &lt;&lt; אורח &gt;&gt; </w:t>
      </w:r>
      <w:r>
        <w:rPr>
          <w:rtl/>
        </w:rPr>
        <w:t>לירון נעים:</w:t>
      </w:r>
      <w:r w:rsidRPr="00202279">
        <w:rPr>
          <w:rStyle w:val="TagStyle"/>
          <w:rtl/>
        </w:rPr>
        <w:t xml:space="preserve"> &lt;&lt; אורח &gt;&gt;</w:t>
      </w:r>
      <w:r w:rsidR="00542D18">
        <w:rPr>
          <w:rtl/>
        </w:rPr>
        <w:t xml:space="preserve"> </w:t>
      </w:r>
      <w:bookmarkEnd w:id="4709"/>
    </w:p>
    <w:p w14:paraId="50C0D28F" w14:textId="77777777" w:rsidR="00202279" w:rsidRDefault="00202279" w:rsidP="00202279">
      <w:pPr>
        <w:pStyle w:val="KeepWithNext"/>
        <w:rPr>
          <w:rtl/>
        </w:rPr>
      </w:pPr>
    </w:p>
    <w:p w14:paraId="1946D8BD" w14:textId="78AD5732" w:rsidR="00202279" w:rsidRDefault="00202279" w:rsidP="00202279">
      <w:pPr>
        <w:rPr>
          <w:rtl/>
        </w:rPr>
      </w:pPr>
      <w:bookmarkStart w:id="4710" w:name="_ETM_Q1_4315653"/>
      <w:bookmarkEnd w:id="4710"/>
      <w:r>
        <w:rPr>
          <w:rFonts w:hint="cs"/>
          <w:rtl/>
        </w:rPr>
        <w:t>סעיף 4 נשאר, סעיף 5 הורדנו.</w:t>
      </w:r>
    </w:p>
    <w:p w14:paraId="2E902157" w14:textId="77777777" w:rsidR="00202279" w:rsidRDefault="00202279" w:rsidP="00202279">
      <w:pPr>
        <w:rPr>
          <w:rtl/>
        </w:rPr>
      </w:pPr>
      <w:bookmarkStart w:id="4711" w:name="_ETM_Q1_4324652"/>
      <w:bookmarkStart w:id="4712" w:name="_ETM_Q1_4325905"/>
      <w:bookmarkEnd w:id="4711"/>
      <w:bookmarkEnd w:id="4712"/>
    </w:p>
    <w:p w14:paraId="61C406D3" w14:textId="4AB6F109" w:rsidR="00202279" w:rsidRDefault="00202279" w:rsidP="00202279">
      <w:pPr>
        <w:pStyle w:val="a4"/>
        <w:keepNext/>
        <w:rPr>
          <w:rtl/>
        </w:rPr>
      </w:pPr>
      <w:bookmarkStart w:id="4713" w:name="ET_speaker_6520_418"/>
      <w:r w:rsidRPr="00202279">
        <w:rPr>
          <w:rStyle w:val="TagStyle"/>
          <w:rtl/>
        </w:rPr>
        <w:t xml:space="preserve"> &lt;&lt; דובר &gt;&gt; </w:t>
      </w:r>
      <w:r>
        <w:rPr>
          <w:rtl/>
        </w:rPr>
        <w:t>ארז מלול (ש"ס):</w:t>
      </w:r>
      <w:r w:rsidRPr="00202279">
        <w:rPr>
          <w:rStyle w:val="TagStyle"/>
          <w:rtl/>
        </w:rPr>
        <w:t xml:space="preserve"> &lt;&lt; דובר &gt;&gt;</w:t>
      </w:r>
      <w:r w:rsidR="00542D18">
        <w:rPr>
          <w:rtl/>
        </w:rPr>
        <w:t xml:space="preserve"> </w:t>
      </w:r>
      <w:bookmarkEnd w:id="4713"/>
    </w:p>
    <w:p w14:paraId="0DE04E3C" w14:textId="77777777" w:rsidR="00202279" w:rsidRDefault="00202279" w:rsidP="00202279">
      <w:pPr>
        <w:pStyle w:val="KeepWithNext"/>
        <w:rPr>
          <w:rtl/>
        </w:rPr>
      </w:pPr>
    </w:p>
    <w:p w14:paraId="77DE5374" w14:textId="52209C13" w:rsidR="00202279" w:rsidRDefault="00202279" w:rsidP="00202279">
      <w:pPr>
        <w:rPr>
          <w:rtl/>
        </w:rPr>
      </w:pPr>
      <w:bookmarkStart w:id="4714" w:name="_ETM_Q1_4326403"/>
      <w:bookmarkStart w:id="4715" w:name="_ETM_Q1_4321903"/>
      <w:bookmarkEnd w:id="4714"/>
      <w:bookmarkEnd w:id="4715"/>
      <w:r>
        <w:rPr>
          <w:rFonts w:hint="cs"/>
          <w:rtl/>
        </w:rPr>
        <w:t>סעיף 4 נשאר.</w:t>
      </w:r>
    </w:p>
    <w:p w14:paraId="3762CCF2" w14:textId="77777777" w:rsidR="00202279" w:rsidRDefault="00202279" w:rsidP="00202279">
      <w:pPr>
        <w:rPr>
          <w:rtl/>
        </w:rPr>
      </w:pPr>
      <w:bookmarkStart w:id="4716" w:name="_ETM_Q1_4326401"/>
      <w:bookmarkEnd w:id="4716"/>
    </w:p>
    <w:p w14:paraId="66C29B30" w14:textId="41F35F1A" w:rsidR="00202279" w:rsidRDefault="00202279" w:rsidP="00202279">
      <w:pPr>
        <w:pStyle w:val="af6"/>
        <w:keepNext/>
        <w:rPr>
          <w:rtl/>
        </w:rPr>
      </w:pPr>
      <w:bookmarkStart w:id="4717" w:name="ET_yor_6157_419"/>
      <w:r w:rsidRPr="00202279">
        <w:rPr>
          <w:rStyle w:val="TagStyle"/>
          <w:rtl/>
        </w:rPr>
        <w:t xml:space="preserve"> &lt;&lt; יור &gt;&gt; </w:t>
      </w:r>
      <w:r>
        <w:rPr>
          <w:rtl/>
        </w:rPr>
        <w:t xml:space="preserve">היו"ר שמחה </w:t>
      </w:r>
      <w:proofErr w:type="spellStart"/>
      <w:r>
        <w:rPr>
          <w:rtl/>
        </w:rPr>
        <w:t>רוטמן</w:t>
      </w:r>
      <w:proofErr w:type="spellEnd"/>
      <w:r>
        <w:rPr>
          <w:rtl/>
        </w:rPr>
        <w:t>:</w:t>
      </w:r>
      <w:r w:rsidRPr="00202279">
        <w:rPr>
          <w:rStyle w:val="TagStyle"/>
          <w:rtl/>
        </w:rPr>
        <w:t xml:space="preserve"> &lt;&lt; יור &gt;&gt;</w:t>
      </w:r>
      <w:r w:rsidR="00542D18">
        <w:rPr>
          <w:rtl/>
        </w:rPr>
        <w:t xml:space="preserve"> </w:t>
      </w:r>
      <w:bookmarkEnd w:id="4717"/>
    </w:p>
    <w:p w14:paraId="70D0C730" w14:textId="77777777" w:rsidR="00202279" w:rsidRDefault="00202279" w:rsidP="00202279">
      <w:pPr>
        <w:pStyle w:val="KeepWithNext"/>
        <w:rPr>
          <w:rtl/>
        </w:rPr>
      </w:pPr>
    </w:p>
    <w:p w14:paraId="483C043E" w14:textId="308D2B96" w:rsidR="00202279" w:rsidRDefault="00202279" w:rsidP="00202279">
      <w:pPr>
        <w:rPr>
          <w:rtl/>
        </w:rPr>
      </w:pPr>
      <w:bookmarkStart w:id="4718" w:name="_ETM_Q1_4328152"/>
      <w:bookmarkEnd w:id="4718"/>
      <w:r>
        <w:rPr>
          <w:rFonts w:hint="cs"/>
          <w:rtl/>
        </w:rPr>
        <w:t xml:space="preserve">סעיף </w:t>
      </w:r>
      <w:bookmarkStart w:id="4719" w:name="_ETM_Q1_4323902"/>
      <w:bookmarkEnd w:id="4719"/>
      <w:r>
        <w:rPr>
          <w:rFonts w:hint="cs"/>
          <w:rtl/>
        </w:rPr>
        <w:t xml:space="preserve">4 </w:t>
      </w:r>
      <w:bookmarkStart w:id="4720" w:name="_ETM_Q1_4324154"/>
      <w:bookmarkEnd w:id="4720"/>
      <w:r>
        <w:rPr>
          <w:rFonts w:hint="cs"/>
          <w:rtl/>
        </w:rPr>
        <w:t>גם היה בחוק הקודם.</w:t>
      </w:r>
    </w:p>
    <w:p w14:paraId="7ADF179A" w14:textId="77777777" w:rsidR="00202279" w:rsidRDefault="00202279" w:rsidP="00202279">
      <w:pPr>
        <w:rPr>
          <w:rtl/>
        </w:rPr>
      </w:pPr>
      <w:bookmarkStart w:id="4721" w:name="_ETM_Q1_4328652"/>
      <w:bookmarkStart w:id="4722" w:name="_ETM_Q1_4329653"/>
      <w:bookmarkEnd w:id="4721"/>
      <w:bookmarkEnd w:id="4722"/>
    </w:p>
    <w:p w14:paraId="29B12650" w14:textId="577BF816" w:rsidR="00202279" w:rsidRDefault="00202279" w:rsidP="00202279">
      <w:pPr>
        <w:pStyle w:val="a4"/>
        <w:keepNext/>
        <w:rPr>
          <w:rtl/>
        </w:rPr>
      </w:pPr>
      <w:bookmarkStart w:id="4723" w:name="ET_speaker_6520_420"/>
      <w:r w:rsidRPr="00202279">
        <w:rPr>
          <w:rStyle w:val="TagStyle"/>
          <w:rtl/>
        </w:rPr>
        <w:t xml:space="preserve"> &lt;&lt; דובר &gt;&gt; </w:t>
      </w:r>
      <w:r>
        <w:rPr>
          <w:rtl/>
        </w:rPr>
        <w:t>ארז מלול (ש"ס):</w:t>
      </w:r>
      <w:r w:rsidRPr="00202279">
        <w:rPr>
          <w:rStyle w:val="TagStyle"/>
          <w:rtl/>
        </w:rPr>
        <w:t xml:space="preserve"> &lt;&lt; דובר &gt;&gt;</w:t>
      </w:r>
      <w:r w:rsidR="00542D18">
        <w:rPr>
          <w:rtl/>
        </w:rPr>
        <w:t xml:space="preserve"> </w:t>
      </w:r>
      <w:bookmarkEnd w:id="4723"/>
    </w:p>
    <w:p w14:paraId="7F9740AF" w14:textId="77777777" w:rsidR="00202279" w:rsidRDefault="00202279" w:rsidP="00202279">
      <w:pPr>
        <w:pStyle w:val="KeepWithNext"/>
        <w:rPr>
          <w:rtl/>
        </w:rPr>
      </w:pPr>
    </w:p>
    <w:p w14:paraId="5CC0DF22" w14:textId="4297A873" w:rsidR="00202279" w:rsidRDefault="00202279" w:rsidP="00202279">
      <w:pPr>
        <w:rPr>
          <w:rtl/>
        </w:rPr>
      </w:pPr>
      <w:bookmarkStart w:id="4724" w:name="_ETM_Q1_4330151"/>
      <w:bookmarkEnd w:id="4724"/>
      <w:r>
        <w:rPr>
          <w:rFonts w:hint="cs"/>
          <w:rtl/>
        </w:rPr>
        <w:t>כן.</w:t>
      </w:r>
    </w:p>
    <w:p w14:paraId="19BE1CC6" w14:textId="77777777" w:rsidR="00202279" w:rsidRDefault="00202279" w:rsidP="00202279">
      <w:pPr>
        <w:rPr>
          <w:rtl/>
        </w:rPr>
      </w:pPr>
      <w:bookmarkStart w:id="4725" w:name="_ETM_Q1_4321900"/>
      <w:bookmarkEnd w:id="4725"/>
    </w:p>
    <w:p w14:paraId="3B59861F" w14:textId="7B53E731" w:rsidR="00202279" w:rsidRDefault="00202279" w:rsidP="00202279">
      <w:pPr>
        <w:pStyle w:val="af9"/>
        <w:keepNext/>
        <w:rPr>
          <w:rtl/>
        </w:rPr>
      </w:pPr>
      <w:bookmarkStart w:id="4726" w:name="ET_guest_נעם_הרצוג_421"/>
      <w:r w:rsidRPr="00202279">
        <w:rPr>
          <w:rStyle w:val="TagStyle"/>
          <w:rtl/>
        </w:rPr>
        <w:t xml:space="preserve"> &lt;&lt; אורח &gt;&gt; </w:t>
      </w:r>
      <w:r>
        <w:rPr>
          <w:rtl/>
        </w:rPr>
        <w:t>נעם הרצוג:</w:t>
      </w:r>
      <w:r w:rsidRPr="00202279">
        <w:rPr>
          <w:rStyle w:val="TagStyle"/>
          <w:rtl/>
        </w:rPr>
        <w:t xml:space="preserve"> &lt;&lt; אורח &gt;&gt;</w:t>
      </w:r>
      <w:r w:rsidR="00542D18">
        <w:rPr>
          <w:rtl/>
        </w:rPr>
        <w:t xml:space="preserve"> </w:t>
      </w:r>
      <w:bookmarkEnd w:id="4726"/>
    </w:p>
    <w:p w14:paraId="35418753" w14:textId="77777777" w:rsidR="00202279" w:rsidRDefault="00202279" w:rsidP="00202279">
      <w:pPr>
        <w:pStyle w:val="KeepWithNext"/>
        <w:rPr>
          <w:rtl/>
        </w:rPr>
      </w:pPr>
    </w:p>
    <w:p w14:paraId="483AA0FD" w14:textId="5C5608C4" w:rsidR="00202279" w:rsidRDefault="00202279" w:rsidP="00202279">
      <w:pPr>
        <w:rPr>
          <w:rtl/>
        </w:rPr>
      </w:pPr>
      <w:bookmarkStart w:id="4727" w:name="_ETM_Q1_4322403"/>
      <w:bookmarkEnd w:id="4727"/>
      <w:r>
        <w:rPr>
          <w:rFonts w:hint="cs"/>
          <w:rtl/>
        </w:rPr>
        <w:t xml:space="preserve">אני כבר אומר שהתיקון בסעיף </w:t>
      </w:r>
      <w:bookmarkStart w:id="4728" w:name="_ETM_Q1_4326653"/>
      <w:bookmarkEnd w:id="4728"/>
      <w:r>
        <w:rPr>
          <w:rFonts w:hint="cs"/>
          <w:rtl/>
        </w:rPr>
        <w:t>319ד ב</w:t>
      </w:r>
      <w:bookmarkStart w:id="4729" w:name="_ETM_Q1_4328400"/>
      <w:bookmarkEnd w:id="4729"/>
      <w:r>
        <w:rPr>
          <w:rFonts w:hint="cs"/>
          <w:rtl/>
        </w:rPr>
        <w:t>עקבות הערה מה</w:t>
      </w:r>
      <w:bookmarkStart w:id="4730" w:name="_ETM_Q1_4328150"/>
      <w:bookmarkEnd w:id="4730"/>
      <w:r>
        <w:rPr>
          <w:rFonts w:hint="cs"/>
          <w:rtl/>
        </w:rPr>
        <w:t xml:space="preserve">ייעוץ המשפטי של הוועדה הבנו שהוא </w:t>
      </w:r>
      <w:bookmarkStart w:id="4731" w:name="_ETM_Q1_4333404"/>
      <w:bookmarkEnd w:id="4731"/>
      <w:r>
        <w:rPr>
          <w:rFonts w:hint="cs"/>
          <w:rtl/>
        </w:rPr>
        <w:t xml:space="preserve">לא מדויק ואפשר לוותר </w:t>
      </w:r>
      <w:bookmarkStart w:id="4732" w:name="_ETM_Q1_4331904"/>
      <w:bookmarkEnd w:id="4732"/>
      <w:r>
        <w:rPr>
          <w:rFonts w:hint="cs"/>
          <w:rtl/>
        </w:rPr>
        <w:t xml:space="preserve">עליו. אפשר לדלג עליו. </w:t>
      </w:r>
      <w:bookmarkStart w:id="4733" w:name="_ETM_Q1_4339153"/>
      <w:bookmarkEnd w:id="4733"/>
    </w:p>
    <w:p w14:paraId="31A7706B" w14:textId="77777777" w:rsidR="00202279" w:rsidRDefault="00202279" w:rsidP="00202279">
      <w:pPr>
        <w:rPr>
          <w:rtl/>
        </w:rPr>
      </w:pPr>
      <w:bookmarkStart w:id="4734" w:name="_ETM_Q1_4329153"/>
      <w:bookmarkEnd w:id="4734"/>
    </w:p>
    <w:p w14:paraId="6690165A" w14:textId="2CE9FBC9" w:rsidR="00202279" w:rsidRDefault="00202279" w:rsidP="00202279">
      <w:pPr>
        <w:pStyle w:val="af6"/>
        <w:keepNext/>
        <w:rPr>
          <w:rtl/>
        </w:rPr>
      </w:pPr>
      <w:bookmarkStart w:id="4735" w:name="ET_yor_6157_422"/>
      <w:r w:rsidRPr="00202279">
        <w:rPr>
          <w:rStyle w:val="TagStyle"/>
          <w:rtl/>
        </w:rPr>
        <w:t xml:space="preserve"> &lt;&lt; יור &gt;&gt; </w:t>
      </w:r>
      <w:r>
        <w:rPr>
          <w:rtl/>
        </w:rPr>
        <w:t xml:space="preserve">היו"ר שמחה </w:t>
      </w:r>
      <w:proofErr w:type="spellStart"/>
      <w:r>
        <w:rPr>
          <w:rtl/>
        </w:rPr>
        <w:t>רוטמן</w:t>
      </w:r>
      <w:proofErr w:type="spellEnd"/>
      <w:r>
        <w:rPr>
          <w:rtl/>
        </w:rPr>
        <w:t>:</w:t>
      </w:r>
      <w:r w:rsidRPr="00202279">
        <w:rPr>
          <w:rStyle w:val="TagStyle"/>
          <w:rtl/>
        </w:rPr>
        <w:t xml:space="preserve"> &lt;&lt; יור &gt;&gt;</w:t>
      </w:r>
      <w:r w:rsidR="00542D18">
        <w:rPr>
          <w:rtl/>
        </w:rPr>
        <w:t xml:space="preserve"> </w:t>
      </w:r>
      <w:bookmarkEnd w:id="4735"/>
    </w:p>
    <w:p w14:paraId="2E3D58C9" w14:textId="77777777" w:rsidR="00202279" w:rsidRDefault="00202279" w:rsidP="00202279">
      <w:pPr>
        <w:pStyle w:val="KeepWithNext"/>
        <w:rPr>
          <w:rtl/>
        </w:rPr>
      </w:pPr>
    </w:p>
    <w:p w14:paraId="3B043B34" w14:textId="5747DADB" w:rsidR="00202279" w:rsidRDefault="00202279" w:rsidP="00202279">
      <w:pPr>
        <w:rPr>
          <w:rtl/>
        </w:rPr>
      </w:pPr>
      <w:bookmarkStart w:id="4736" w:name="_ETM_Q1_4331153"/>
      <w:bookmarkEnd w:id="4736"/>
      <w:r>
        <w:rPr>
          <w:rFonts w:hint="cs"/>
          <w:rtl/>
        </w:rPr>
        <w:t>סעיף 319ד יישאר ל</w:t>
      </w:r>
      <w:bookmarkStart w:id="4737" w:name="_ETM_Q1_4335404"/>
      <w:bookmarkEnd w:id="4737"/>
      <w:r>
        <w:rPr>
          <w:rFonts w:hint="cs"/>
          <w:rtl/>
        </w:rPr>
        <w:t>לא שינוי.</w:t>
      </w:r>
    </w:p>
    <w:p w14:paraId="4DC68CEE" w14:textId="77777777" w:rsidR="00202279" w:rsidRDefault="00202279" w:rsidP="00202279">
      <w:pPr>
        <w:rPr>
          <w:rtl/>
        </w:rPr>
      </w:pPr>
      <w:bookmarkStart w:id="4738" w:name="_ETM_Q1_4336651"/>
      <w:bookmarkStart w:id="4739" w:name="_ETM_Q1_4337652"/>
      <w:bookmarkEnd w:id="4738"/>
      <w:bookmarkEnd w:id="4739"/>
    </w:p>
    <w:p w14:paraId="4A1A3570" w14:textId="16E269C4" w:rsidR="00202279" w:rsidRDefault="00202279" w:rsidP="00202279">
      <w:pPr>
        <w:pStyle w:val="af9"/>
        <w:keepNext/>
        <w:rPr>
          <w:rtl/>
        </w:rPr>
      </w:pPr>
      <w:bookmarkStart w:id="4740" w:name="ET_guest_לירון_נעים_423"/>
      <w:r w:rsidRPr="00202279">
        <w:rPr>
          <w:rStyle w:val="TagStyle"/>
          <w:rtl/>
        </w:rPr>
        <w:t xml:space="preserve"> &lt;&lt; אורח &gt;&gt; </w:t>
      </w:r>
      <w:r>
        <w:rPr>
          <w:rtl/>
        </w:rPr>
        <w:t>לירון נעים:</w:t>
      </w:r>
      <w:r w:rsidRPr="00202279">
        <w:rPr>
          <w:rStyle w:val="TagStyle"/>
          <w:rtl/>
        </w:rPr>
        <w:t xml:space="preserve"> &lt;&lt; אורח &gt;&gt;</w:t>
      </w:r>
      <w:r w:rsidR="00542D18">
        <w:rPr>
          <w:rtl/>
        </w:rPr>
        <w:t xml:space="preserve"> </w:t>
      </w:r>
      <w:bookmarkEnd w:id="4740"/>
    </w:p>
    <w:p w14:paraId="6CAE4ED6" w14:textId="77777777" w:rsidR="00202279" w:rsidRDefault="00202279" w:rsidP="00202279">
      <w:pPr>
        <w:pStyle w:val="KeepWithNext"/>
        <w:rPr>
          <w:rtl/>
        </w:rPr>
      </w:pPr>
    </w:p>
    <w:p w14:paraId="631E02C7" w14:textId="220A27DC" w:rsidR="00202279" w:rsidRDefault="00202279" w:rsidP="00202279">
      <w:pPr>
        <w:rPr>
          <w:rtl/>
        </w:rPr>
      </w:pPr>
      <w:r>
        <w:rPr>
          <w:rFonts w:hint="cs"/>
          <w:rtl/>
        </w:rPr>
        <w:t>כפי שהוא.</w:t>
      </w:r>
    </w:p>
    <w:p w14:paraId="16E9956C" w14:textId="77777777" w:rsidR="00202279" w:rsidRDefault="00202279" w:rsidP="00202279">
      <w:pPr>
        <w:rPr>
          <w:rtl/>
        </w:rPr>
      </w:pPr>
      <w:bookmarkStart w:id="4741" w:name="_ETM_Q1_4341152"/>
      <w:bookmarkEnd w:id="4741"/>
    </w:p>
    <w:p w14:paraId="5D6A82D1" w14:textId="1CF4DA03" w:rsidR="00202279" w:rsidRDefault="00202279" w:rsidP="00202279">
      <w:pPr>
        <w:pStyle w:val="af6"/>
        <w:keepNext/>
        <w:rPr>
          <w:rtl/>
        </w:rPr>
      </w:pPr>
      <w:r w:rsidRPr="00202279">
        <w:rPr>
          <w:rStyle w:val="TagStyle"/>
          <w:rtl/>
        </w:rPr>
        <w:t xml:space="preserve"> &lt;&lt; יור &gt;&gt; </w:t>
      </w:r>
      <w:r>
        <w:rPr>
          <w:rtl/>
        </w:rPr>
        <w:t xml:space="preserve">היו"ר שמחה </w:t>
      </w:r>
      <w:proofErr w:type="spellStart"/>
      <w:r>
        <w:rPr>
          <w:rtl/>
        </w:rPr>
        <w:t>רוטמן</w:t>
      </w:r>
      <w:proofErr w:type="spellEnd"/>
      <w:r>
        <w:rPr>
          <w:rtl/>
        </w:rPr>
        <w:t>:</w:t>
      </w:r>
      <w:r w:rsidRPr="00202279">
        <w:rPr>
          <w:rStyle w:val="TagStyle"/>
          <w:rtl/>
        </w:rPr>
        <w:t xml:space="preserve"> &lt;&lt; יור &gt;&gt;</w:t>
      </w:r>
      <w:r w:rsidR="00542D18">
        <w:rPr>
          <w:rtl/>
        </w:rPr>
        <w:t xml:space="preserve"> </w:t>
      </w:r>
    </w:p>
    <w:p w14:paraId="03DE0319" w14:textId="77777777" w:rsidR="00202279" w:rsidRDefault="00202279" w:rsidP="00202279">
      <w:pPr>
        <w:pStyle w:val="KeepWithNext"/>
        <w:rPr>
          <w:rtl/>
        </w:rPr>
      </w:pPr>
    </w:p>
    <w:p w14:paraId="70E66C07" w14:textId="0E67844B" w:rsidR="00202279" w:rsidRDefault="00202279" w:rsidP="00202279">
      <w:pPr>
        <w:rPr>
          <w:rtl/>
        </w:rPr>
      </w:pPr>
      <w:bookmarkStart w:id="4742" w:name="_ETM_Q1_4342154"/>
      <w:bookmarkEnd w:id="4742"/>
      <w:r>
        <w:rPr>
          <w:rFonts w:hint="cs"/>
          <w:rtl/>
        </w:rPr>
        <w:t>מצוין.</w:t>
      </w:r>
      <w:bookmarkStart w:id="4743" w:name="_ETM_Q1_4338151"/>
      <w:bookmarkEnd w:id="4743"/>
    </w:p>
    <w:p w14:paraId="11603807" w14:textId="77777777" w:rsidR="00202279" w:rsidRDefault="00202279" w:rsidP="00202279">
      <w:pPr>
        <w:rPr>
          <w:rtl/>
        </w:rPr>
      </w:pPr>
      <w:bookmarkStart w:id="4744" w:name="_ETM_Q1_4338401"/>
      <w:bookmarkStart w:id="4745" w:name="_ETM_Q1_4338654"/>
      <w:bookmarkStart w:id="4746" w:name="_ETM_Q1_4340904"/>
      <w:bookmarkEnd w:id="4744"/>
      <w:bookmarkEnd w:id="4745"/>
      <w:bookmarkEnd w:id="4746"/>
    </w:p>
    <w:p w14:paraId="7033C0B1" w14:textId="09B5E4BD" w:rsidR="00202279" w:rsidRDefault="00202279" w:rsidP="00202279">
      <w:pPr>
        <w:pStyle w:val="af9"/>
        <w:keepNext/>
        <w:rPr>
          <w:rtl/>
        </w:rPr>
      </w:pPr>
      <w:bookmarkStart w:id="4747" w:name="ET_guest_נעם_הרצוג_425"/>
      <w:r w:rsidRPr="00202279">
        <w:rPr>
          <w:rStyle w:val="TagStyle"/>
          <w:rtl/>
        </w:rPr>
        <w:t xml:space="preserve"> &lt;&lt; אורח &gt;&gt; </w:t>
      </w:r>
      <w:r>
        <w:rPr>
          <w:rtl/>
        </w:rPr>
        <w:t>נעם הרצוג:</w:t>
      </w:r>
      <w:r w:rsidRPr="00202279">
        <w:rPr>
          <w:rStyle w:val="TagStyle"/>
          <w:rtl/>
        </w:rPr>
        <w:t xml:space="preserve"> &lt;&lt; אורח &gt;&gt;</w:t>
      </w:r>
      <w:r w:rsidR="00542D18">
        <w:rPr>
          <w:rtl/>
        </w:rPr>
        <w:t xml:space="preserve"> </w:t>
      </w:r>
      <w:bookmarkEnd w:id="4747"/>
    </w:p>
    <w:p w14:paraId="61EFE98F" w14:textId="77777777" w:rsidR="00202279" w:rsidRDefault="00202279" w:rsidP="00202279">
      <w:pPr>
        <w:pStyle w:val="KeepWithNext"/>
        <w:rPr>
          <w:rtl/>
        </w:rPr>
      </w:pPr>
    </w:p>
    <w:p w14:paraId="082C9F8F" w14:textId="380DECC0" w:rsidR="00202279" w:rsidRDefault="00202279" w:rsidP="00202279">
      <w:pPr>
        <w:rPr>
          <w:rtl/>
        </w:rPr>
      </w:pPr>
      <w:bookmarkStart w:id="4748" w:name="_ETM_Q1_4341403"/>
      <w:bookmarkEnd w:id="4748"/>
      <w:r>
        <w:rPr>
          <w:rFonts w:hint="cs"/>
          <w:rtl/>
        </w:rPr>
        <w:t>חסכנו.</w:t>
      </w:r>
      <w:bookmarkStart w:id="4749" w:name="_ETM_Q1_4344404"/>
      <w:bookmarkEnd w:id="4749"/>
    </w:p>
    <w:p w14:paraId="2C8835DE" w14:textId="77777777" w:rsidR="00653FC2" w:rsidRDefault="00653FC2" w:rsidP="00202279">
      <w:pPr>
        <w:rPr>
          <w:rtl/>
        </w:rPr>
      </w:pPr>
      <w:bookmarkStart w:id="4750" w:name="_ETM_Q1_4337153"/>
      <w:bookmarkStart w:id="4751" w:name="_ETM_Q1_4337403"/>
      <w:bookmarkStart w:id="4752" w:name="_ETM_Q1_4338903"/>
      <w:bookmarkEnd w:id="4750"/>
      <w:bookmarkEnd w:id="4751"/>
      <w:bookmarkEnd w:id="4752"/>
    </w:p>
    <w:p w14:paraId="60FD3765" w14:textId="2B42F2FA" w:rsidR="00653FC2" w:rsidRDefault="00653FC2" w:rsidP="00653FC2">
      <w:pPr>
        <w:pStyle w:val="af9"/>
        <w:keepNext/>
        <w:rPr>
          <w:rtl/>
        </w:rPr>
      </w:pPr>
      <w:bookmarkStart w:id="4753" w:name="ET_guest_דוד_האן_426"/>
      <w:r w:rsidRPr="00653FC2">
        <w:rPr>
          <w:rStyle w:val="TagStyle"/>
          <w:rtl/>
        </w:rPr>
        <w:t xml:space="preserve"> &lt;&lt; אורח &gt;&gt; </w:t>
      </w:r>
      <w:r>
        <w:rPr>
          <w:rtl/>
        </w:rPr>
        <w:t>דוד האן:</w:t>
      </w:r>
      <w:r w:rsidRPr="00653FC2">
        <w:rPr>
          <w:rStyle w:val="TagStyle"/>
          <w:rtl/>
        </w:rPr>
        <w:t xml:space="preserve"> &lt;&lt; אורח &gt;&gt;</w:t>
      </w:r>
      <w:r w:rsidR="00542D18">
        <w:rPr>
          <w:rtl/>
        </w:rPr>
        <w:t xml:space="preserve"> </w:t>
      </w:r>
      <w:bookmarkEnd w:id="4753"/>
    </w:p>
    <w:p w14:paraId="40D38EDD" w14:textId="77777777" w:rsidR="00653FC2" w:rsidRDefault="00653FC2" w:rsidP="00653FC2">
      <w:pPr>
        <w:pStyle w:val="KeepWithNext"/>
        <w:rPr>
          <w:rtl/>
        </w:rPr>
      </w:pPr>
    </w:p>
    <w:p w14:paraId="5FF7AE58" w14:textId="1347F5B5" w:rsidR="00653FC2" w:rsidRDefault="00653FC2" w:rsidP="00653FC2">
      <w:pPr>
        <w:rPr>
          <w:rtl/>
        </w:rPr>
      </w:pPr>
      <w:bookmarkStart w:id="4754" w:name="_ETM_Q1_4339403"/>
      <w:bookmarkStart w:id="4755" w:name="_ETM_Q1_4346402"/>
      <w:bookmarkEnd w:id="4754"/>
      <w:bookmarkEnd w:id="4755"/>
      <w:r>
        <w:rPr>
          <w:rFonts w:hint="cs"/>
          <w:rtl/>
        </w:rPr>
        <w:t>למה לא מדויק, אגב?</w:t>
      </w:r>
    </w:p>
    <w:p w14:paraId="59E6129D" w14:textId="77777777" w:rsidR="00653FC2" w:rsidRDefault="00653FC2" w:rsidP="00653FC2">
      <w:pPr>
        <w:rPr>
          <w:rtl/>
        </w:rPr>
      </w:pPr>
      <w:bookmarkStart w:id="4756" w:name="_ETM_Q1_4345654"/>
      <w:bookmarkStart w:id="4757" w:name="_ETM_Q1_4346152"/>
      <w:bookmarkStart w:id="4758" w:name="_ETM_Q1_4336403"/>
      <w:bookmarkEnd w:id="4756"/>
      <w:bookmarkEnd w:id="4757"/>
      <w:bookmarkEnd w:id="4758"/>
    </w:p>
    <w:p w14:paraId="3D98F947" w14:textId="33C94B63" w:rsidR="00653FC2" w:rsidRDefault="00653FC2" w:rsidP="00653FC2">
      <w:pPr>
        <w:pStyle w:val="af9"/>
        <w:keepNext/>
        <w:rPr>
          <w:rtl/>
        </w:rPr>
      </w:pPr>
      <w:bookmarkStart w:id="4759" w:name="ET_guest_נעם_הרצוג_427"/>
      <w:r w:rsidRPr="00653FC2">
        <w:rPr>
          <w:rStyle w:val="TagStyle"/>
          <w:rtl/>
        </w:rPr>
        <w:t xml:space="preserve"> &lt;&lt; אורח &gt;&gt; </w:t>
      </w:r>
      <w:r>
        <w:rPr>
          <w:rtl/>
        </w:rPr>
        <w:t>נעם הרצוג:</w:t>
      </w:r>
      <w:r w:rsidRPr="00653FC2">
        <w:rPr>
          <w:rStyle w:val="TagStyle"/>
          <w:rtl/>
        </w:rPr>
        <w:t xml:space="preserve"> &lt;&lt; אורח &gt;&gt;</w:t>
      </w:r>
      <w:r w:rsidR="00542D18">
        <w:rPr>
          <w:rtl/>
        </w:rPr>
        <w:t xml:space="preserve"> </w:t>
      </w:r>
      <w:bookmarkEnd w:id="4759"/>
    </w:p>
    <w:p w14:paraId="0465546E" w14:textId="77777777" w:rsidR="00653FC2" w:rsidRDefault="00653FC2" w:rsidP="00653FC2">
      <w:pPr>
        <w:pStyle w:val="KeepWithNext"/>
        <w:rPr>
          <w:rtl/>
        </w:rPr>
      </w:pPr>
    </w:p>
    <w:p w14:paraId="72D7357D" w14:textId="74A5ABCC" w:rsidR="00653FC2" w:rsidRDefault="00653FC2" w:rsidP="00653FC2">
      <w:pPr>
        <w:rPr>
          <w:rtl/>
        </w:rPr>
      </w:pPr>
      <w:bookmarkStart w:id="4760" w:name="_ETM_Q1_4336902"/>
      <w:bookmarkEnd w:id="4760"/>
      <w:r>
        <w:rPr>
          <w:rFonts w:hint="cs"/>
          <w:rtl/>
        </w:rPr>
        <w:t>לא שלא מ</w:t>
      </w:r>
      <w:bookmarkStart w:id="4761" w:name="_ETM_Q1_4338402"/>
      <w:bookmarkEnd w:id="4761"/>
      <w:r>
        <w:rPr>
          <w:rFonts w:hint="cs"/>
          <w:rtl/>
        </w:rPr>
        <w:t xml:space="preserve">דויק אלא חשבנו </w:t>
      </w:r>
      <w:bookmarkStart w:id="4762" w:name="_ETM_Q1_4343654"/>
      <w:bookmarkEnd w:id="4762"/>
      <w:r>
        <w:rPr>
          <w:rFonts w:hint="cs"/>
          <w:rtl/>
        </w:rPr>
        <w:t>שהוא לא נדרש כי הניסוח</w:t>
      </w:r>
      <w:bookmarkStart w:id="4763" w:name="_ETM_Q1_4350905"/>
      <w:bookmarkEnd w:id="4763"/>
      <w:r>
        <w:rPr>
          <w:rFonts w:hint="cs"/>
          <w:rtl/>
        </w:rPr>
        <w:t xml:space="preserve"> - -</w:t>
      </w:r>
      <w:bookmarkStart w:id="4764" w:name="_ETM_Q1_4341650"/>
      <w:bookmarkEnd w:id="4764"/>
      <w:r>
        <w:rPr>
          <w:rFonts w:hint="cs"/>
          <w:rtl/>
        </w:rPr>
        <w:t xml:space="preserve"> -</w:t>
      </w:r>
    </w:p>
    <w:p w14:paraId="52A2BE1C" w14:textId="77777777" w:rsidR="00653FC2" w:rsidRDefault="00653FC2" w:rsidP="00653FC2">
      <w:pPr>
        <w:rPr>
          <w:rtl/>
        </w:rPr>
      </w:pPr>
      <w:bookmarkStart w:id="4765" w:name="_ETM_Q1_4342403"/>
      <w:bookmarkStart w:id="4766" w:name="_ETM_Q1_4353404"/>
      <w:bookmarkStart w:id="4767" w:name="_ETM_Q1_4345402"/>
      <w:bookmarkEnd w:id="4765"/>
      <w:bookmarkEnd w:id="4766"/>
      <w:bookmarkEnd w:id="4767"/>
    </w:p>
    <w:p w14:paraId="42AC27E8" w14:textId="41DD88C2" w:rsidR="00653FC2" w:rsidRDefault="00653FC2" w:rsidP="00653FC2">
      <w:pPr>
        <w:pStyle w:val="af9"/>
        <w:keepNext/>
        <w:rPr>
          <w:rtl/>
        </w:rPr>
      </w:pPr>
      <w:bookmarkStart w:id="4768" w:name="ET_guest_דוד_האן_428"/>
      <w:r w:rsidRPr="00653FC2">
        <w:rPr>
          <w:rStyle w:val="TagStyle"/>
          <w:rtl/>
        </w:rPr>
        <w:t xml:space="preserve"> &lt;&lt; אורח &gt;&gt; </w:t>
      </w:r>
      <w:r>
        <w:rPr>
          <w:rtl/>
        </w:rPr>
        <w:t>דוד האן:</w:t>
      </w:r>
      <w:r w:rsidRPr="00653FC2">
        <w:rPr>
          <w:rStyle w:val="TagStyle"/>
          <w:rtl/>
        </w:rPr>
        <w:t xml:space="preserve"> &lt;&lt; אורח &gt;&gt;</w:t>
      </w:r>
      <w:r w:rsidR="00542D18">
        <w:rPr>
          <w:rtl/>
        </w:rPr>
        <w:t xml:space="preserve"> </w:t>
      </w:r>
      <w:bookmarkEnd w:id="4768"/>
    </w:p>
    <w:p w14:paraId="19798868" w14:textId="77777777" w:rsidR="00653FC2" w:rsidRDefault="00653FC2" w:rsidP="00653FC2">
      <w:pPr>
        <w:pStyle w:val="KeepWithNext"/>
        <w:rPr>
          <w:rtl/>
        </w:rPr>
      </w:pPr>
    </w:p>
    <w:p w14:paraId="7FC427FD" w14:textId="427E611A" w:rsidR="00653FC2" w:rsidRDefault="00653FC2" w:rsidP="00653FC2">
      <w:pPr>
        <w:rPr>
          <w:rtl/>
        </w:rPr>
      </w:pPr>
      <w:bookmarkStart w:id="4769" w:name="_ETM_Q1_4345902"/>
      <w:bookmarkEnd w:id="4769"/>
      <w:r>
        <w:rPr>
          <w:rFonts w:hint="cs"/>
          <w:rtl/>
        </w:rPr>
        <w:t>בתוך הביטוי</w:t>
      </w:r>
      <w:bookmarkStart w:id="4770" w:name="_ETM_Q1_4346903"/>
      <w:bookmarkEnd w:id="4770"/>
      <w:r>
        <w:rPr>
          <w:rFonts w:hint="cs"/>
          <w:rtl/>
        </w:rPr>
        <w:t xml:space="preserve"> של עסקה חריגה - - -</w:t>
      </w:r>
      <w:bookmarkStart w:id="4771" w:name="_ETM_Q1_4376652"/>
      <w:bookmarkEnd w:id="4771"/>
    </w:p>
    <w:p w14:paraId="42EFA5EF" w14:textId="77777777" w:rsidR="00653FC2" w:rsidRDefault="00653FC2" w:rsidP="00653FC2">
      <w:pPr>
        <w:rPr>
          <w:rtl/>
        </w:rPr>
      </w:pPr>
      <w:bookmarkStart w:id="4772" w:name="_ETM_Q1_4351151"/>
      <w:bookmarkStart w:id="4773" w:name="_ETM_Q1_4348652"/>
      <w:bookmarkStart w:id="4774" w:name="_ETM_Q1_4355403"/>
      <w:bookmarkEnd w:id="4772"/>
      <w:bookmarkEnd w:id="4773"/>
      <w:bookmarkEnd w:id="4774"/>
    </w:p>
    <w:p w14:paraId="488B7724" w14:textId="76327492" w:rsidR="00653FC2" w:rsidRDefault="00653FC2" w:rsidP="00653FC2">
      <w:pPr>
        <w:pStyle w:val="a4"/>
        <w:keepNext/>
        <w:rPr>
          <w:rtl/>
        </w:rPr>
      </w:pPr>
      <w:bookmarkStart w:id="4775" w:name="ET_speaker_דר_גור_בליי_430"/>
      <w:r w:rsidRPr="00653FC2">
        <w:rPr>
          <w:rStyle w:val="TagStyle"/>
          <w:rtl/>
        </w:rPr>
        <w:t xml:space="preserve"> &lt;&lt; דובר &gt;&gt; </w:t>
      </w:r>
      <w:r>
        <w:rPr>
          <w:rtl/>
        </w:rPr>
        <w:t xml:space="preserve">ד"ר גור </w:t>
      </w:r>
      <w:proofErr w:type="spellStart"/>
      <w:r>
        <w:rPr>
          <w:rtl/>
        </w:rPr>
        <w:t>בליי</w:t>
      </w:r>
      <w:proofErr w:type="spellEnd"/>
      <w:r>
        <w:rPr>
          <w:rtl/>
        </w:rPr>
        <w:t>:</w:t>
      </w:r>
      <w:r w:rsidRPr="00653FC2">
        <w:rPr>
          <w:rStyle w:val="TagStyle"/>
          <w:rtl/>
        </w:rPr>
        <w:t xml:space="preserve"> &lt;&lt; דובר &gt;&gt;</w:t>
      </w:r>
      <w:r w:rsidR="00542D18">
        <w:rPr>
          <w:rtl/>
        </w:rPr>
        <w:t xml:space="preserve"> </w:t>
      </w:r>
      <w:bookmarkEnd w:id="4775"/>
    </w:p>
    <w:p w14:paraId="5A6E88E8" w14:textId="77777777" w:rsidR="00653FC2" w:rsidRDefault="00653FC2" w:rsidP="00653FC2">
      <w:pPr>
        <w:pStyle w:val="KeepWithNext"/>
        <w:rPr>
          <w:rtl/>
        </w:rPr>
      </w:pPr>
    </w:p>
    <w:p w14:paraId="211428B6" w14:textId="3E4618FC" w:rsidR="00653FC2" w:rsidRDefault="00653FC2" w:rsidP="00653FC2">
      <w:pPr>
        <w:rPr>
          <w:rtl/>
        </w:rPr>
      </w:pPr>
      <w:r>
        <w:rPr>
          <w:rFonts w:hint="cs"/>
          <w:rtl/>
        </w:rPr>
        <w:t xml:space="preserve">עסקה חריגה גם כוללת - - - </w:t>
      </w:r>
      <w:bookmarkStart w:id="4776" w:name="_ETM_Q1_4354901"/>
      <w:bookmarkEnd w:id="4776"/>
      <w:r>
        <w:rPr>
          <w:rFonts w:hint="cs"/>
          <w:rtl/>
        </w:rPr>
        <w:t xml:space="preserve">זו הייתה </w:t>
      </w:r>
      <w:bookmarkStart w:id="4777" w:name="_ETM_Q1_4353155"/>
      <w:bookmarkEnd w:id="4777"/>
      <w:r>
        <w:rPr>
          <w:rFonts w:hint="cs"/>
          <w:rtl/>
        </w:rPr>
        <w:t>הערה שלנו.</w:t>
      </w:r>
    </w:p>
    <w:p w14:paraId="6B4B5A1A" w14:textId="77777777" w:rsidR="00DA4607" w:rsidRDefault="00DA4607" w:rsidP="00653FC2">
      <w:pPr>
        <w:rPr>
          <w:rtl/>
        </w:rPr>
      </w:pPr>
      <w:bookmarkStart w:id="4778" w:name="_ETM_Q1_4356402"/>
      <w:bookmarkStart w:id="4779" w:name="_ETM_Q1_4365153"/>
      <w:bookmarkEnd w:id="4778"/>
      <w:bookmarkEnd w:id="4779"/>
    </w:p>
    <w:p w14:paraId="73B53D28" w14:textId="776E495B" w:rsidR="00DA4607" w:rsidRDefault="00DA4607" w:rsidP="00DA4607">
      <w:pPr>
        <w:pStyle w:val="af9"/>
        <w:keepNext/>
        <w:rPr>
          <w:rtl/>
        </w:rPr>
      </w:pPr>
      <w:r w:rsidRPr="00DA4607">
        <w:rPr>
          <w:rStyle w:val="TagStyle"/>
          <w:rtl/>
        </w:rPr>
        <w:t xml:space="preserve"> &lt;&lt; אורח &gt;&gt; </w:t>
      </w:r>
      <w:r>
        <w:rPr>
          <w:rtl/>
        </w:rPr>
        <w:t>חיים זקס:</w:t>
      </w:r>
      <w:r w:rsidRPr="00DA4607">
        <w:rPr>
          <w:rStyle w:val="TagStyle"/>
          <w:rtl/>
        </w:rPr>
        <w:t xml:space="preserve"> &lt;&lt; אורח &gt;&gt;</w:t>
      </w:r>
      <w:r w:rsidR="00542D18">
        <w:rPr>
          <w:rtl/>
        </w:rPr>
        <w:t xml:space="preserve"> </w:t>
      </w:r>
    </w:p>
    <w:p w14:paraId="6DD9C074" w14:textId="77777777" w:rsidR="00DA4607" w:rsidRDefault="00DA4607" w:rsidP="00DA4607">
      <w:pPr>
        <w:pStyle w:val="KeepWithNext"/>
        <w:rPr>
          <w:rtl/>
        </w:rPr>
      </w:pPr>
    </w:p>
    <w:p w14:paraId="79DA30A7" w14:textId="260583B7" w:rsidR="00DA4607" w:rsidRDefault="00DA4607" w:rsidP="00653FC2">
      <w:pPr>
        <w:rPr>
          <w:rtl/>
        </w:rPr>
      </w:pPr>
      <w:r>
        <w:rPr>
          <w:rFonts w:hint="cs"/>
          <w:rtl/>
        </w:rPr>
        <w:t xml:space="preserve">פעולה היא </w:t>
      </w:r>
      <w:r w:rsidR="00A25BB0">
        <w:rPr>
          <w:rFonts w:hint="cs"/>
          <w:rtl/>
        </w:rPr>
        <w:t>מונח</w:t>
      </w:r>
      <w:r>
        <w:rPr>
          <w:rFonts w:hint="cs"/>
          <w:rtl/>
        </w:rPr>
        <w:t xml:space="preserve"> </w:t>
      </w:r>
      <w:bookmarkStart w:id="4780" w:name="_ETM_Q1_4357152"/>
      <w:bookmarkEnd w:id="4780"/>
      <w:r>
        <w:rPr>
          <w:rFonts w:hint="cs"/>
          <w:rtl/>
        </w:rPr>
        <w:t>יותר רחב מעסקה. זה לא מדויק.</w:t>
      </w:r>
    </w:p>
    <w:p w14:paraId="18A49BDB" w14:textId="44F041AD" w:rsidR="00DA4607" w:rsidRDefault="00DA4607" w:rsidP="00653FC2">
      <w:pPr>
        <w:rPr>
          <w:rtl/>
        </w:rPr>
      </w:pPr>
      <w:bookmarkStart w:id="4781" w:name="_ETM_Q1_4364651"/>
      <w:bookmarkEnd w:id="4781"/>
    </w:p>
    <w:p w14:paraId="3B800EBF" w14:textId="0DB7E371" w:rsidR="00DA4607" w:rsidRDefault="00DA4607" w:rsidP="00DA4607">
      <w:pPr>
        <w:pStyle w:val="af6"/>
        <w:keepNext/>
        <w:rPr>
          <w:rtl/>
        </w:rPr>
      </w:pPr>
      <w:r w:rsidRPr="00DA4607">
        <w:rPr>
          <w:rStyle w:val="TagStyle"/>
          <w:rtl/>
        </w:rPr>
        <w:t xml:space="preserve"> &lt;&lt; יור &gt;&gt; </w:t>
      </w:r>
      <w:r>
        <w:rPr>
          <w:rtl/>
        </w:rPr>
        <w:t xml:space="preserve">היו"ר שמחה </w:t>
      </w:r>
      <w:proofErr w:type="spellStart"/>
      <w:r>
        <w:rPr>
          <w:rtl/>
        </w:rPr>
        <w:t>רוטמן</w:t>
      </w:r>
      <w:proofErr w:type="spellEnd"/>
      <w:r>
        <w:rPr>
          <w:rtl/>
        </w:rPr>
        <w:t>:</w:t>
      </w:r>
      <w:r w:rsidRPr="00DA4607">
        <w:rPr>
          <w:rStyle w:val="TagStyle"/>
          <w:rtl/>
        </w:rPr>
        <w:t xml:space="preserve"> &lt;&lt; יור &gt;&gt;</w:t>
      </w:r>
      <w:r w:rsidR="00542D18">
        <w:rPr>
          <w:rtl/>
        </w:rPr>
        <w:t xml:space="preserve"> </w:t>
      </w:r>
    </w:p>
    <w:p w14:paraId="52235697" w14:textId="77777777" w:rsidR="00DA4607" w:rsidRDefault="00DA4607" w:rsidP="00DA4607">
      <w:pPr>
        <w:pStyle w:val="KeepWithNext"/>
        <w:rPr>
          <w:rtl/>
        </w:rPr>
      </w:pPr>
    </w:p>
    <w:p w14:paraId="768E74DC" w14:textId="0DE296A1" w:rsidR="00DA4607" w:rsidRDefault="00DA4607" w:rsidP="00DA4607">
      <w:pPr>
        <w:rPr>
          <w:rtl/>
        </w:rPr>
      </w:pPr>
      <w:bookmarkStart w:id="4782" w:name="_ETM_Q1_4366902"/>
      <w:bookmarkEnd w:id="4782"/>
      <w:r>
        <w:rPr>
          <w:rFonts w:hint="cs"/>
          <w:rtl/>
        </w:rPr>
        <w:t xml:space="preserve">שם ותפקיד לפרוטוקול. </w:t>
      </w:r>
    </w:p>
    <w:p w14:paraId="024DC49A" w14:textId="77777777" w:rsidR="00DA4607" w:rsidRDefault="00DA4607" w:rsidP="00DA4607">
      <w:pPr>
        <w:rPr>
          <w:rtl/>
        </w:rPr>
      </w:pPr>
    </w:p>
    <w:p w14:paraId="3CB6A0E8" w14:textId="40703BA3" w:rsidR="00DA4607" w:rsidRDefault="00DA4607" w:rsidP="00DA4607">
      <w:pPr>
        <w:pStyle w:val="af9"/>
        <w:keepNext/>
        <w:rPr>
          <w:rtl/>
        </w:rPr>
      </w:pPr>
      <w:bookmarkStart w:id="4783" w:name="ET_guest_חיים_זקס_434"/>
      <w:r w:rsidRPr="00DA4607">
        <w:rPr>
          <w:rStyle w:val="TagStyle"/>
          <w:rtl/>
        </w:rPr>
        <w:t xml:space="preserve"> &lt;&lt; אורח &gt;&gt; </w:t>
      </w:r>
      <w:r>
        <w:rPr>
          <w:rtl/>
        </w:rPr>
        <w:t>חיים זקס:</w:t>
      </w:r>
      <w:r w:rsidRPr="00DA4607">
        <w:rPr>
          <w:rStyle w:val="TagStyle"/>
          <w:rtl/>
        </w:rPr>
        <w:t xml:space="preserve"> &lt;&lt; אורח &gt;&gt;</w:t>
      </w:r>
      <w:r w:rsidR="00542D18">
        <w:rPr>
          <w:rtl/>
        </w:rPr>
        <w:t xml:space="preserve"> </w:t>
      </w:r>
      <w:bookmarkEnd w:id="4783"/>
    </w:p>
    <w:p w14:paraId="6D133465" w14:textId="77777777" w:rsidR="00DA4607" w:rsidRDefault="00DA4607" w:rsidP="00DA4607">
      <w:pPr>
        <w:pStyle w:val="KeepWithNext"/>
        <w:rPr>
          <w:rtl/>
        </w:rPr>
      </w:pPr>
    </w:p>
    <w:p w14:paraId="58DD293F" w14:textId="74674A6A" w:rsidR="00DA4607" w:rsidRDefault="00DA4607" w:rsidP="00DA4607">
      <w:pPr>
        <w:rPr>
          <w:rtl/>
        </w:rPr>
      </w:pPr>
      <w:r>
        <w:rPr>
          <w:rFonts w:hint="cs"/>
          <w:rtl/>
        </w:rPr>
        <w:t>חיים זקס מ</w:t>
      </w:r>
      <w:bookmarkStart w:id="4784" w:name="_ETM_Q1_4364152"/>
      <w:bookmarkEnd w:id="4784"/>
      <w:r>
        <w:rPr>
          <w:rFonts w:hint="cs"/>
          <w:rtl/>
        </w:rPr>
        <w:t>הממונה</w:t>
      </w:r>
      <w:bookmarkStart w:id="4785" w:name="_ETM_Q1_4366651"/>
      <w:bookmarkEnd w:id="4785"/>
      <w:r>
        <w:rPr>
          <w:rFonts w:hint="cs"/>
          <w:rtl/>
        </w:rPr>
        <w:t>.</w:t>
      </w:r>
      <w:r w:rsidR="00A25BB0">
        <w:rPr>
          <w:rFonts w:hint="cs"/>
          <w:rtl/>
        </w:rPr>
        <w:t xml:space="preserve"> המונח פעולה </w:t>
      </w:r>
      <w:bookmarkStart w:id="4786" w:name="_ETM_Q1_4361403"/>
      <w:bookmarkEnd w:id="4786"/>
      <w:r w:rsidR="00A25BB0">
        <w:rPr>
          <w:rFonts w:hint="cs"/>
          <w:rtl/>
        </w:rPr>
        <w:t>רחב י</w:t>
      </w:r>
      <w:bookmarkStart w:id="4787" w:name="_ETM_Q1_4367405"/>
      <w:bookmarkEnd w:id="4787"/>
      <w:r w:rsidR="00A25BB0">
        <w:rPr>
          <w:rFonts w:hint="cs"/>
          <w:rtl/>
        </w:rPr>
        <w:t>ותר מעסקה. עסקה נכלל</w:t>
      </w:r>
      <w:bookmarkStart w:id="4788" w:name="_ETM_Q1_4368153"/>
      <w:bookmarkEnd w:id="4788"/>
      <w:r w:rsidR="00A25BB0">
        <w:rPr>
          <w:rFonts w:hint="cs"/>
          <w:rtl/>
        </w:rPr>
        <w:t>ת בתוך</w:t>
      </w:r>
      <w:bookmarkStart w:id="4789" w:name="_ETM_Q1_4369403"/>
      <w:bookmarkEnd w:id="4789"/>
      <w:r w:rsidR="00A25BB0">
        <w:rPr>
          <w:rFonts w:hint="cs"/>
          <w:rtl/>
        </w:rPr>
        <w:t xml:space="preserve"> פעולה. פעולה ז</w:t>
      </w:r>
      <w:bookmarkStart w:id="4790" w:name="_ETM_Q1_4370404"/>
      <w:bookmarkEnd w:id="4790"/>
      <w:r w:rsidR="00A25BB0">
        <w:rPr>
          <w:rFonts w:hint="cs"/>
          <w:rtl/>
        </w:rPr>
        <w:t>והי מונח</w:t>
      </w:r>
      <w:bookmarkStart w:id="4791" w:name="_ETM_Q1_4369901"/>
      <w:bookmarkEnd w:id="4791"/>
      <w:r w:rsidR="00A25BB0">
        <w:rPr>
          <w:rFonts w:hint="cs"/>
          <w:rtl/>
        </w:rPr>
        <w:t xml:space="preserve"> רחב יותר.</w:t>
      </w:r>
    </w:p>
    <w:p w14:paraId="6E468168" w14:textId="77777777" w:rsidR="00A25BB0" w:rsidRDefault="00A25BB0" w:rsidP="00DA4607">
      <w:pPr>
        <w:rPr>
          <w:rtl/>
        </w:rPr>
      </w:pPr>
      <w:bookmarkStart w:id="4792" w:name="_ETM_Q1_4371902"/>
      <w:bookmarkEnd w:id="4792"/>
    </w:p>
    <w:p w14:paraId="11797FAF" w14:textId="6832009B" w:rsidR="00A25BB0" w:rsidRDefault="00A25BB0" w:rsidP="00A25BB0">
      <w:pPr>
        <w:pStyle w:val="a4"/>
        <w:keepNext/>
        <w:rPr>
          <w:rtl/>
        </w:rPr>
      </w:pPr>
      <w:bookmarkStart w:id="4793" w:name="ET_speaker_דר_גור_בליי_423"/>
      <w:r w:rsidRPr="00A25BB0">
        <w:rPr>
          <w:rStyle w:val="TagStyle"/>
          <w:rtl/>
        </w:rPr>
        <w:t xml:space="preserve"> &lt;&lt; דובר &gt;&gt; </w:t>
      </w:r>
      <w:r>
        <w:rPr>
          <w:rtl/>
        </w:rPr>
        <w:t xml:space="preserve">ד"ר גור </w:t>
      </w:r>
      <w:proofErr w:type="spellStart"/>
      <w:r>
        <w:rPr>
          <w:rtl/>
        </w:rPr>
        <w:t>בליי</w:t>
      </w:r>
      <w:proofErr w:type="spellEnd"/>
      <w:r>
        <w:rPr>
          <w:rtl/>
        </w:rPr>
        <w:t>:</w:t>
      </w:r>
      <w:r w:rsidRPr="00A25BB0">
        <w:rPr>
          <w:rStyle w:val="TagStyle"/>
          <w:rtl/>
        </w:rPr>
        <w:t xml:space="preserve"> &lt;&lt; דובר &gt;&gt;</w:t>
      </w:r>
      <w:r w:rsidR="00542D18">
        <w:rPr>
          <w:rtl/>
        </w:rPr>
        <w:t xml:space="preserve"> </w:t>
      </w:r>
      <w:bookmarkEnd w:id="4793"/>
    </w:p>
    <w:p w14:paraId="6B40B7A0" w14:textId="77777777" w:rsidR="00A25BB0" w:rsidRDefault="00A25BB0" w:rsidP="00A25BB0">
      <w:pPr>
        <w:pStyle w:val="KeepWithNext"/>
        <w:rPr>
          <w:rtl/>
        </w:rPr>
      </w:pPr>
    </w:p>
    <w:p w14:paraId="2057B688" w14:textId="3633607B" w:rsidR="00A25BB0" w:rsidRDefault="00A25BB0" w:rsidP="00A25BB0">
      <w:pPr>
        <w:rPr>
          <w:rtl/>
        </w:rPr>
      </w:pPr>
      <w:bookmarkStart w:id="4794" w:name="_ETM_Q1_4375406"/>
      <w:bookmarkStart w:id="4795" w:name="_ETM_Q1_4371652"/>
      <w:bookmarkStart w:id="4796" w:name="_ETM_Q1_4379403"/>
      <w:bookmarkStart w:id="4797" w:name="_ETM_Q1_4380402"/>
      <w:bookmarkStart w:id="4798" w:name="_ETM_Q1_4376405"/>
      <w:bookmarkStart w:id="4799" w:name="_ETM_Q1_4377404"/>
      <w:bookmarkEnd w:id="4794"/>
      <w:bookmarkEnd w:id="4795"/>
      <w:bookmarkEnd w:id="4796"/>
      <w:bookmarkEnd w:id="4797"/>
      <w:bookmarkEnd w:id="4798"/>
      <w:bookmarkEnd w:id="4799"/>
      <w:r>
        <w:rPr>
          <w:rFonts w:hint="cs"/>
          <w:rtl/>
        </w:rPr>
        <w:t xml:space="preserve">פשוט </w:t>
      </w:r>
      <w:bookmarkStart w:id="4800" w:name="_ETM_Q1_4370904"/>
      <w:bookmarkEnd w:id="4800"/>
      <w:proofErr w:type="spellStart"/>
      <w:r w:rsidR="0030510D">
        <w:rPr>
          <w:rFonts w:hint="cs"/>
          <w:rtl/>
        </w:rPr>
        <w:t>ה</w:t>
      </w:r>
      <w:r>
        <w:rPr>
          <w:rFonts w:hint="cs"/>
          <w:rtl/>
        </w:rPr>
        <w:t>תר</w:t>
      </w:r>
      <w:bookmarkStart w:id="4801" w:name="_ETM_Q1_4371402"/>
      <w:bookmarkEnd w:id="4801"/>
      <w:r>
        <w:rPr>
          <w:rFonts w:hint="cs"/>
          <w:rtl/>
        </w:rPr>
        <w:t>מובר</w:t>
      </w:r>
      <w:proofErr w:type="spellEnd"/>
      <w:r>
        <w:rPr>
          <w:rFonts w:hint="cs"/>
          <w:rtl/>
        </w:rPr>
        <w:t xml:space="preserve"> זה עסקה</w:t>
      </w:r>
      <w:bookmarkStart w:id="4802" w:name="_ETM_Q1_4372905"/>
      <w:bookmarkEnd w:id="4802"/>
      <w:r>
        <w:rPr>
          <w:rFonts w:hint="cs"/>
          <w:rtl/>
        </w:rPr>
        <w:t xml:space="preserve"> שאינה </w:t>
      </w:r>
      <w:bookmarkStart w:id="4803" w:name="_ETM_Q1_4376654"/>
      <w:bookmarkEnd w:id="4803"/>
      <w:r>
        <w:rPr>
          <w:rFonts w:hint="cs"/>
          <w:rtl/>
        </w:rPr>
        <w:t>ב</w:t>
      </w:r>
      <w:bookmarkStart w:id="4804" w:name="_ETM_Q1_4372405"/>
      <w:bookmarkEnd w:id="4804"/>
      <w:r>
        <w:rPr>
          <w:rFonts w:hint="cs"/>
          <w:rtl/>
        </w:rPr>
        <w:t xml:space="preserve">מהלך העסקים </w:t>
      </w:r>
      <w:bookmarkStart w:id="4805" w:name="_ETM_Q1_4374905"/>
      <w:bookmarkEnd w:id="4805"/>
      <w:r>
        <w:rPr>
          <w:rFonts w:hint="cs"/>
          <w:rtl/>
        </w:rPr>
        <w:t xml:space="preserve">הרגיל. זה </w:t>
      </w:r>
      <w:bookmarkStart w:id="4806" w:name="_ETM_Q1_4374655"/>
      <w:bookmarkEnd w:id="4806"/>
      <w:r>
        <w:rPr>
          <w:rFonts w:hint="cs"/>
          <w:rtl/>
        </w:rPr>
        <w:t>מה שאנח</w:t>
      </w:r>
      <w:bookmarkStart w:id="4807" w:name="_ETM_Q1_4373903"/>
      <w:bookmarkEnd w:id="4807"/>
      <w:r>
        <w:rPr>
          <w:rFonts w:hint="cs"/>
          <w:rtl/>
        </w:rPr>
        <w:t>נו מכירים לפחות.</w:t>
      </w:r>
    </w:p>
    <w:p w14:paraId="6A24C1FC" w14:textId="77777777" w:rsidR="00A25BB0" w:rsidRDefault="00A25BB0" w:rsidP="00A25BB0">
      <w:pPr>
        <w:rPr>
          <w:rtl/>
        </w:rPr>
      </w:pPr>
      <w:bookmarkStart w:id="4808" w:name="_ETM_Q1_4378652"/>
      <w:bookmarkEnd w:id="4808"/>
    </w:p>
    <w:p w14:paraId="7B331675" w14:textId="51B497C2" w:rsidR="00A25BB0" w:rsidRDefault="00A25BB0" w:rsidP="00A25BB0">
      <w:pPr>
        <w:pStyle w:val="af6"/>
        <w:keepNext/>
        <w:rPr>
          <w:rtl/>
        </w:rPr>
      </w:pPr>
      <w:bookmarkStart w:id="4809" w:name="ET_yor_6157_424"/>
      <w:r w:rsidRPr="00A25BB0">
        <w:rPr>
          <w:rStyle w:val="TagStyle"/>
          <w:rtl/>
        </w:rPr>
        <w:t xml:space="preserve"> &lt;&lt; יור &gt;&gt; </w:t>
      </w:r>
      <w:r>
        <w:rPr>
          <w:rtl/>
        </w:rPr>
        <w:t xml:space="preserve">היו"ר שמחה </w:t>
      </w:r>
      <w:proofErr w:type="spellStart"/>
      <w:r>
        <w:rPr>
          <w:rtl/>
        </w:rPr>
        <w:t>רוטמן</w:t>
      </w:r>
      <w:proofErr w:type="spellEnd"/>
      <w:r>
        <w:rPr>
          <w:rtl/>
        </w:rPr>
        <w:t>:</w:t>
      </w:r>
      <w:r w:rsidRPr="00A25BB0">
        <w:rPr>
          <w:rStyle w:val="TagStyle"/>
          <w:rtl/>
        </w:rPr>
        <w:t xml:space="preserve"> &lt;&lt; יור &gt;&gt;</w:t>
      </w:r>
      <w:r w:rsidR="00542D18">
        <w:rPr>
          <w:rtl/>
        </w:rPr>
        <w:t xml:space="preserve"> </w:t>
      </w:r>
      <w:bookmarkEnd w:id="4809"/>
    </w:p>
    <w:p w14:paraId="58766EC3" w14:textId="77777777" w:rsidR="00A25BB0" w:rsidRDefault="00A25BB0" w:rsidP="00A25BB0">
      <w:pPr>
        <w:pStyle w:val="KeepWithNext"/>
        <w:rPr>
          <w:rtl/>
        </w:rPr>
      </w:pPr>
    </w:p>
    <w:p w14:paraId="775173C1" w14:textId="77C2B9FD" w:rsidR="00A25BB0" w:rsidRDefault="00A25BB0" w:rsidP="00A25BB0">
      <w:pPr>
        <w:rPr>
          <w:rtl/>
        </w:rPr>
      </w:pPr>
      <w:bookmarkStart w:id="4810" w:name="_ETM_Q1_4380155"/>
      <w:bookmarkEnd w:id="4810"/>
      <w:r>
        <w:rPr>
          <w:rFonts w:hint="cs"/>
          <w:rtl/>
        </w:rPr>
        <w:t>איפה מופיע</w:t>
      </w:r>
      <w:bookmarkStart w:id="4811" w:name="_ETM_Q1_4377152"/>
      <w:bookmarkEnd w:id="4811"/>
      <w:r>
        <w:rPr>
          <w:rFonts w:hint="cs"/>
          <w:rtl/>
        </w:rPr>
        <w:t xml:space="preserve">ה ההגדרה של </w:t>
      </w:r>
      <w:bookmarkStart w:id="4812" w:name="_ETM_Q1_4381402"/>
      <w:bookmarkEnd w:id="4812"/>
      <w:r>
        <w:rPr>
          <w:rFonts w:hint="cs"/>
          <w:rtl/>
        </w:rPr>
        <w:t>פעו</w:t>
      </w:r>
      <w:bookmarkStart w:id="4813" w:name="_ETM_Q1_4378402"/>
      <w:bookmarkEnd w:id="4813"/>
      <w:r>
        <w:rPr>
          <w:rFonts w:hint="cs"/>
          <w:rtl/>
        </w:rPr>
        <w:t>לה</w:t>
      </w:r>
      <w:r w:rsidR="00CE683C">
        <w:rPr>
          <w:rFonts w:hint="cs"/>
          <w:rtl/>
        </w:rPr>
        <w:t>?</w:t>
      </w:r>
    </w:p>
    <w:p w14:paraId="21551310" w14:textId="77777777" w:rsidR="00A25BB0" w:rsidRDefault="00A25BB0" w:rsidP="00A25BB0">
      <w:pPr>
        <w:rPr>
          <w:rtl/>
        </w:rPr>
      </w:pPr>
      <w:bookmarkStart w:id="4814" w:name="_ETM_Q1_4379402"/>
      <w:bookmarkStart w:id="4815" w:name="_ETM_Q1_4381405"/>
      <w:bookmarkEnd w:id="4814"/>
      <w:bookmarkEnd w:id="4815"/>
    </w:p>
    <w:p w14:paraId="5805670F" w14:textId="15B6AB07" w:rsidR="00A25BB0" w:rsidRDefault="00A25BB0" w:rsidP="00A25BB0">
      <w:pPr>
        <w:pStyle w:val="af9"/>
        <w:keepNext/>
        <w:rPr>
          <w:rtl/>
        </w:rPr>
      </w:pPr>
      <w:bookmarkStart w:id="4816" w:name="ET_guest_חיים_זקס_425"/>
      <w:r w:rsidRPr="00A25BB0">
        <w:rPr>
          <w:rStyle w:val="TagStyle"/>
          <w:rtl/>
        </w:rPr>
        <w:t xml:space="preserve"> &lt;&lt; אורח &gt;&gt; </w:t>
      </w:r>
      <w:r>
        <w:rPr>
          <w:rtl/>
        </w:rPr>
        <w:t>חיים זקס:</w:t>
      </w:r>
      <w:r w:rsidRPr="00A25BB0">
        <w:rPr>
          <w:rStyle w:val="TagStyle"/>
          <w:rtl/>
        </w:rPr>
        <w:t xml:space="preserve"> &lt;&lt; אורח &gt;&gt;</w:t>
      </w:r>
      <w:r w:rsidR="00542D18">
        <w:rPr>
          <w:rtl/>
        </w:rPr>
        <w:t xml:space="preserve"> </w:t>
      </w:r>
      <w:bookmarkEnd w:id="4816"/>
    </w:p>
    <w:p w14:paraId="20873190" w14:textId="77777777" w:rsidR="00A25BB0" w:rsidRDefault="00A25BB0" w:rsidP="00A25BB0">
      <w:pPr>
        <w:pStyle w:val="KeepWithNext"/>
        <w:rPr>
          <w:rtl/>
        </w:rPr>
      </w:pPr>
    </w:p>
    <w:p w14:paraId="2B0376FC" w14:textId="5CD40376" w:rsidR="00A25BB0" w:rsidRDefault="00A25BB0" w:rsidP="00A25BB0">
      <w:pPr>
        <w:rPr>
          <w:rtl/>
        </w:rPr>
      </w:pPr>
      <w:bookmarkStart w:id="4817" w:name="_ETM_Q1_4381655"/>
      <w:bookmarkEnd w:id="4817"/>
      <w:r>
        <w:rPr>
          <w:rFonts w:hint="cs"/>
          <w:rtl/>
        </w:rPr>
        <w:t>פ</w:t>
      </w:r>
      <w:bookmarkStart w:id="4818" w:name="_ETM_Q1_4378152"/>
      <w:bookmarkEnd w:id="4818"/>
      <w:r>
        <w:rPr>
          <w:rFonts w:hint="cs"/>
          <w:rtl/>
        </w:rPr>
        <w:t>עולה גם בחוק החברות.</w:t>
      </w:r>
    </w:p>
    <w:p w14:paraId="2669CE68" w14:textId="77777777" w:rsidR="00A25BB0" w:rsidRDefault="00A25BB0" w:rsidP="00A25BB0">
      <w:pPr>
        <w:rPr>
          <w:rtl/>
        </w:rPr>
      </w:pPr>
      <w:bookmarkStart w:id="4819" w:name="_ETM_Q1_4381904"/>
      <w:bookmarkEnd w:id="4819"/>
    </w:p>
    <w:p w14:paraId="21B1DDC0" w14:textId="34C8DA6E" w:rsidR="00A25BB0" w:rsidRDefault="00A25BB0" w:rsidP="00A25BB0">
      <w:pPr>
        <w:pStyle w:val="af6"/>
        <w:keepNext/>
        <w:rPr>
          <w:rtl/>
        </w:rPr>
      </w:pPr>
      <w:bookmarkStart w:id="4820" w:name="ET_yor_6157_426"/>
      <w:r w:rsidRPr="00A25BB0">
        <w:rPr>
          <w:rStyle w:val="TagStyle"/>
          <w:rtl/>
        </w:rPr>
        <w:t xml:space="preserve"> &lt;&lt; יור &gt;&gt; </w:t>
      </w:r>
      <w:r>
        <w:rPr>
          <w:rtl/>
        </w:rPr>
        <w:t xml:space="preserve">היו"ר שמחה </w:t>
      </w:r>
      <w:proofErr w:type="spellStart"/>
      <w:r>
        <w:rPr>
          <w:rtl/>
        </w:rPr>
        <w:t>רוטמן</w:t>
      </w:r>
      <w:proofErr w:type="spellEnd"/>
      <w:r>
        <w:rPr>
          <w:rtl/>
        </w:rPr>
        <w:t>:</w:t>
      </w:r>
      <w:r w:rsidRPr="00A25BB0">
        <w:rPr>
          <w:rStyle w:val="TagStyle"/>
          <w:rtl/>
        </w:rPr>
        <w:t xml:space="preserve"> &lt;&lt; יור &gt;&gt;</w:t>
      </w:r>
      <w:r w:rsidR="00542D18">
        <w:rPr>
          <w:rtl/>
        </w:rPr>
        <w:t xml:space="preserve"> </w:t>
      </w:r>
      <w:bookmarkEnd w:id="4820"/>
    </w:p>
    <w:p w14:paraId="4CA09210" w14:textId="77777777" w:rsidR="00A25BB0" w:rsidRDefault="00A25BB0" w:rsidP="00A25BB0">
      <w:pPr>
        <w:pStyle w:val="KeepWithNext"/>
        <w:rPr>
          <w:rtl/>
        </w:rPr>
      </w:pPr>
    </w:p>
    <w:p w14:paraId="373E1418" w14:textId="1F95F16F" w:rsidR="00A25BB0" w:rsidRDefault="00A25BB0" w:rsidP="00A25BB0">
      <w:pPr>
        <w:rPr>
          <w:rtl/>
        </w:rPr>
      </w:pPr>
      <w:bookmarkStart w:id="4821" w:name="_ETM_Q1_4382654"/>
      <w:bookmarkEnd w:id="4821"/>
      <w:r>
        <w:rPr>
          <w:rFonts w:hint="cs"/>
          <w:rtl/>
        </w:rPr>
        <w:t>מה זה אומר</w:t>
      </w:r>
      <w:bookmarkStart w:id="4822" w:name="_ETM_Q1_4385904"/>
      <w:bookmarkEnd w:id="4822"/>
      <w:r w:rsidR="00CE683C">
        <w:rPr>
          <w:rFonts w:hint="cs"/>
          <w:rtl/>
        </w:rPr>
        <w:t>?</w:t>
      </w:r>
    </w:p>
    <w:p w14:paraId="5A4C09BB" w14:textId="77777777" w:rsidR="00CE683C" w:rsidRDefault="00CE683C" w:rsidP="00A25BB0">
      <w:pPr>
        <w:rPr>
          <w:rtl/>
        </w:rPr>
      </w:pPr>
      <w:bookmarkStart w:id="4823" w:name="_ETM_Q1_4375902"/>
      <w:bookmarkStart w:id="4824" w:name="_ETM_Q1_4376153"/>
      <w:bookmarkStart w:id="4825" w:name="_ETM_Q1_4384904"/>
      <w:bookmarkEnd w:id="4823"/>
      <w:bookmarkEnd w:id="4824"/>
      <w:bookmarkEnd w:id="4825"/>
    </w:p>
    <w:p w14:paraId="4E12FC73" w14:textId="4EF1D439" w:rsidR="00CE683C" w:rsidRDefault="00CE683C" w:rsidP="00CE683C">
      <w:pPr>
        <w:pStyle w:val="af9"/>
        <w:keepNext/>
        <w:rPr>
          <w:rtl/>
        </w:rPr>
      </w:pPr>
      <w:bookmarkStart w:id="4826" w:name="ET_guest_חיים_זקס_427"/>
      <w:r w:rsidRPr="00CE683C">
        <w:rPr>
          <w:rStyle w:val="TagStyle"/>
          <w:rtl/>
        </w:rPr>
        <w:t xml:space="preserve"> &lt;&lt; אורח &gt;&gt; </w:t>
      </w:r>
      <w:r>
        <w:rPr>
          <w:rtl/>
        </w:rPr>
        <w:t>חיים זקס:</w:t>
      </w:r>
      <w:r w:rsidRPr="00CE683C">
        <w:rPr>
          <w:rStyle w:val="TagStyle"/>
          <w:rtl/>
        </w:rPr>
        <w:t xml:space="preserve"> &lt;&lt; אורח &gt;&gt;</w:t>
      </w:r>
      <w:r w:rsidR="00542D18">
        <w:rPr>
          <w:rtl/>
        </w:rPr>
        <w:t xml:space="preserve"> </w:t>
      </w:r>
      <w:bookmarkEnd w:id="4826"/>
    </w:p>
    <w:p w14:paraId="403566CE" w14:textId="77777777" w:rsidR="00CE683C" w:rsidRDefault="00CE683C" w:rsidP="00CE683C">
      <w:pPr>
        <w:pStyle w:val="KeepWithNext"/>
        <w:rPr>
          <w:rtl/>
        </w:rPr>
      </w:pPr>
    </w:p>
    <w:p w14:paraId="3F28318B" w14:textId="4E0E778C" w:rsidR="00CE683C" w:rsidRDefault="00CE683C" w:rsidP="00CE683C">
      <w:pPr>
        <w:rPr>
          <w:rtl/>
        </w:rPr>
      </w:pPr>
      <w:bookmarkStart w:id="4827" w:name="_ETM_Q1_4385653"/>
      <w:bookmarkEnd w:id="4827"/>
      <w:r>
        <w:rPr>
          <w:rFonts w:hint="cs"/>
          <w:rtl/>
        </w:rPr>
        <w:t>פעולה</w:t>
      </w:r>
      <w:bookmarkStart w:id="4828" w:name="_ETM_Q1_4382152"/>
      <w:bookmarkEnd w:id="4828"/>
      <w:r>
        <w:rPr>
          <w:rFonts w:hint="cs"/>
          <w:rtl/>
        </w:rPr>
        <w:t xml:space="preserve"> יכולה להיות </w:t>
      </w:r>
      <w:bookmarkStart w:id="4829" w:name="_ETM_Q1_4382150"/>
      <w:bookmarkEnd w:id="4829"/>
      <w:r>
        <w:rPr>
          <w:rFonts w:hint="cs"/>
          <w:rtl/>
        </w:rPr>
        <w:t>החלט</w:t>
      </w:r>
      <w:bookmarkStart w:id="4830" w:name="_ETM_Q1_4389153"/>
      <w:bookmarkEnd w:id="4830"/>
      <w:r>
        <w:rPr>
          <w:rFonts w:hint="cs"/>
          <w:rtl/>
        </w:rPr>
        <w:t>ת דירקטוריון</w:t>
      </w:r>
      <w:bookmarkStart w:id="4831" w:name="_ETM_Q1_4390154"/>
      <w:bookmarkStart w:id="4832" w:name="_ETM_Q1_4382651"/>
      <w:bookmarkEnd w:id="4831"/>
      <w:bookmarkEnd w:id="4832"/>
      <w:r w:rsidR="0030510D">
        <w:rPr>
          <w:rFonts w:hint="cs"/>
          <w:rtl/>
        </w:rPr>
        <w:t>.</w:t>
      </w:r>
    </w:p>
    <w:p w14:paraId="75F5A281" w14:textId="77777777" w:rsidR="00CE683C" w:rsidRDefault="00CE683C" w:rsidP="00CE683C">
      <w:pPr>
        <w:rPr>
          <w:rtl/>
        </w:rPr>
      </w:pPr>
      <w:bookmarkStart w:id="4833" w:name="_ETM_Q1_4383403"/>
      <w:bookmarkEnd w:id="4833"/>
    </w:p>
    <w:p w14:paraId="1330BB8C" w14:textId="66520D41" w:rsidR="00CE683C" w:rsidRDefault="00CE683C" w:rsidP="00CE683C">
      <w:pPr>
        <w:pStyle w:val="af6"/>
        <w:keepNext/>
        <w:rPr>
          <w:rtl/>
        </w:rPr>
      </w:pPr>
      <w:bookmarkStart w:id="4834" w:name="ET_yor_6157_428"/>
      <w:r w:rsidRPr="00CE683C">
        <w:rPr>
          <w:rStyle w:val="TagStyle"/>
          <w:rtl/>
        </w:rPr>
        <w:t xml:space="preserve"> &lt;&lt; יור &gt;&gt; </w:t>
      </w:r>
      <w:r>
        <w:rPr>
          <w:rtl/>
        </w:rPr>
        <w:t xml:space="preserve">היו"ר שמחה </w:t>
      </w:r>
      <w:proofErr w:type="spellStart"/>
      <w:r>
        <w:rPr>
          <w:rtl/>
        </w:rPr>
        <w:t>רוטמן</w:t>
      </w:r>
      <w:proofErr w:type="spellEnd"/>
      <w:r>
        <w:rPr>
          <w:rtl/>
        </w:rPr>
        <w:t>:</w:t>
      </w:r>
      <w:r w:rsidRPr="00CE683C">
        <w:rPr>
          <w:rStyle w:val="TagStyle"/>
          <w:rtl/>
        </w:rPr>
        <w:t xml:space="preserve"> &lt;&lt; יור &gt;&gt;</w:t>
      </w:r>
      <w:r w:rsidR="00542D18">
        <w:rPr>
          <w:rtl/>
        </w:rPr>
        <w:t xml:space="preserve"> </w:t>
      </w:r>
      <w:bookmarkEnd w:id="4834"/>
    </w:p>
    <w:p w14:paraId="0A7B0FE1" w14:textId="77777777" w:rsidR="00CE683C" w:rsidRDefault="00CE683C" w:rsidP="00CE683C">
      <w:pPr>
        <w:pStyle w:val="KeepWithNext"/>
        <w:rPr>
          <w:rtl/>
        </w:rPr>
      </w:pPr>
    </w:p>
    <w:p w14:paraId="7775EE31" w14:textId="156D0B4F" w:rsidR="00CE683C" w:rsidRDefault="00CE683C" w:rsidP="00CE683C">
      <w:pPr>
        <w:rPr>
          <w:rtl/>
        </w:rPr>
      </w:pPr>
      <w:bookmarkStart w:id="4835" w:name="_ETM_Q1_4384654"/>
      <w:bookmarkEnd w:id="4835"/>
      <w:r>
        <w:rPr>
          <w:rFonts w:hint="cs"/>
          <w:rtl/>
        </w:rPr>
        <w:t>איזו?</w:t>
      </w:r>
    </w:p>
    <w:p w14:paraId="68FBA325" w14:textId="77777777" w:rsidR="00CE683C" w:rsidRDefault="00CE683C" w:rsidP="00CE683C">
      <w:pPr>
        <w:rPr>
          <w:rtl/>
        </w:rPr>
      </w:pPr>
      <w:bookmarkStart w:id="4836" w:name="_ETM_Q1_4385651"/>
      <w:bookmarkStart w:id="4837" w:name="_ETM_Q1_4385900"/>
      <w:bookmarkStart w:id="4838" w:name="_ETM_Q1_4386905"/>
      <w:bookmarkEnd w:id="4836"/>
      <w:bookmarkEnd w:id="4837"/>
      <w:bookmarkEnd w:id="4838"/>
    </w:p>
    <w:p w14:paraId="7E9FBCF6" w14:textId="702DA1AD" w:rsidR="00CE683C" w:rsidRDefault="00CE683C" w:rsidP="00CE683C">
      <w:pPr>
        <w:pStyle w:val="af9"/>
        <w:keepNext/>
        <w:rPr>
          <w:rtl/>
        </w:rPr>
      </w:pPr>
      <w:bookmarkStart w:id="4839" w:name="ET_guest_חיים_זקס_429"/>
      <w:r w:rsidRPr="00CE683C">
        <w:rPr>
          <w:rStyle w:val="TagStyle"/>
          <w:rtl/>
        </w:rPr>
        <w:t xml:space="preserve"> &lt;&lt; אורח &gt;&gt; </w:t>
      </w:r>
      <w:r>
        <w:rPr>
          <w:rtl/>
        </w:rPr>
        <w:t>חיים זקס:</w:t>
      </w:r>
      <w:r w:rsidRPr="00CE683C">
        <w:rPr>
          <w:rStyle w:val="TagStyle"/>
          <w:rtl/>
        </w:rPr>
        <w:t xml:space="preserve"> &lt;&lt; אורח &gt;&gt;</w:t>
      </w:r>
      <w:r w:rsidR="00542D18">
        <w:rPr>
          <w:rtl/>
        </w:rPr>
        <w:t xml:space="preserve"> </w:t>
      </w:r>
      <w:bookmarkEnd w:id="4839"/>
    </w:p>
    <w:p w14:paraId="0010DA1E" w14:textId="77777777" w:rsidR="00CE683C" w:rsidRDefault="00CE683C" w:rsidP="00CE683C">
      <w:pPr>
        <w:pStyle w:val="KeepWithNext"/>
        <w:rPr>
          <w:rtl/>
        </w:rPr>
      </w:pPr>
    </w:p>
    <w:p w14:paraId="640DBA9D" w14:textId="2A977B2E" w:rsidR="00CE683C" w:rsidRDefault="00CE683C" w:rsidP="00CE683C">
      <w:pPr>
        <w:rPr>
          <w:rtl/>
        </w:rPr>
      </w:pPr>
      <w:bookmarkStart w:id="4840" w:name="_ETM_Q1_4387405"/>
      <w:bookmarkStart w:id="4841" w:name="_ETM_Q1_4387654"/>
      <w:bookmarkEnd w:id="4840"/>
      <w:bookmarkEnd w:id="4841"/>
      <w:r>
        <w:rPr>
          <w:rFonts w:hint="cs"/>
          <w:rtl/>
        </w:rPr>
        <w:t>יכול להחלט</w:t>
      </w:r>
      <w:bookmarkStart w:id="4842" w:name="_ETM_Q1_4386402"/>
      <w:bookmarkEnd w:id="4842"/>
      <w:r>
        <w:rPr>
          <w:rFonts w:hint="cs"/>
          <w:rtl/>
        </w:rPr>
        <w:t>ה למינוי נושאי</w:t>
      </w:r>
      <w:bookmarkStart w:id="4843" w:name="_ETM_Q1_4386902"/>
      <w:bookmarkEnd w:id="4843"/>
      <w:r>
        <w:rPr>
          <w:rFonts w:hint="cs"/>
          <w:rtl/>
        </w:rPr>
        <w:t xml:space="preserve"> משרה בכירים בתאגי</w:t>
      </w:r>
      <w:bookmarkStart w:id="4844" w:name="_ETM_Q1_4395653"/>
      <w:bookmarkStart w:id="4845" w:name="_ETM_Q1_4386153"/>
      <w:bookmarkEnd w:id="4844"/>
      <w:bookmarkEnd w:id="4845"/>
      <w:r w:rsidR="0030510D">
        <w:rPr>
          <w:rFonts w:hint="cs"/>
          <w:rtl/>
        </w:rPr>
        <w:t>ד.</w:t>
      </w:r>
    </w:p>
    <w:p w14:paraId="26D3B2C5" w14:textId="77777777" w:rsidR="00CE683C" w:rsidRDefault="00CE683C" w:rsidP="00CE683C">
      <w:pPr>
        <w:rPr>
          <w:rtl/>
        </w:rPr>
      </w:pPr>
      <w:bookmarkStart w:id="4846" w:name="_ETM_Q1_4386405"/>
      <w:bookmarkEnd w:id="4846"/>
    </w:p>
    <w:p w14:paraId="53FA3D77" w14:textId="5EE290E7" w:rsidR="00CE683C" w:rsidRDefault="00CE683C" w:rsidP="00CE683C">
      <w:pPr>
        <w:pStyle w:val="af6"/>
        <w:keepNext/>
        <w:rPr>
          <w:rtl/>
        </w:rPr>
      </w:pPr>
      <w:bookmarkStart w:id="4847" w:name="ET_yor_6157_430"/>
      <w:r w:rsidRPr="00CE683C">
        <w:rPr>
          <w:rStyle w:val="TagStyle"/>
          <w:rtl/>
        </w:rPr>
        <w:t xml:space="preserve"> &lt;&lt; יור &gt;&gt; </w:t>
      </w:r>
      <w:r>
        <w:rPr>
          <w:rtl/>
        </w:rPr>
        <w:t xml:space="preserve">היו"ר שמחה </w:t>
      </w:r>
      <w:proofErr w:type="spellStart"/>
      <w:r>
        <w:rPr>
          <w:rtl/>
        </w:rPr>
        <w:t>רוטמן</w:t>
      </w:r>
      <w:proofErr w:type="spellEnd"/>
      <w:r>
        <w:rPr>
          <w:rtl/>
        </w:rPr>
        <w:t>:</w:t>
      </w:r>
      <w:r w:rsidRPr="00CE683C">
        <w:rPr>
          <w:rStyle w:val="TagStyle"/>
          <w:rtl/>
        </w:rPr>
        <w:t xml:space="preserve"> &lt;&lt; יור &gt;&gt;</w:t>
      </w:r>
      <w:r w:rsidR="00542D18">
        <w:rPr>
          <w:rtl/>
        </w:rPr>
        <w:t xml:space="preserve"> </w:t>
      </w:r>
      <w:bookmarkEnd w:id="4847"/>
    </w:p>
    <w:p w14:paraId="38B9EDC9" w14:textId="77777777" w:rsidR="00CE683C" w:rsidRDefault="00CE683C" w:rsidP="00CE683C">
      <w:pPr>
        <w:pStyle w:val="KeepWithNext"/>
        <w:rPr>
          <w:rtl/>
        </w:rPr>
      </w:pPr>
    </w:p>
    <w:p w14:paraId="379CA1CA" w14:textId="14DED6C8" w:rsidR="00CE683C" w:rsidRDefault="00CE683C" w:rsidP="00CE683C">
      <w:pPr>
        <w:rPr>
          <w:rtl/>
        </w:rPr>
      </w:pPr>
      <w:bookmarkStart w:id="4848" w:name="_ETM_Q1_4389405"/>
      <w:bookmarkEnd w:id="4848"/>
      <w:r>
        <w:rPr>
          <w:rFonts w:hint="cs"/>
          <w:rtl/>
        </w:rPr>
        <w:t xml:space="preserve">והיא לא </w:t>
      </w:r>
      <w:bookmarkStart w:id="4849" w:name="_ETM_Q1_4392154"/>
      <w:bookmarkEnd w:id="4849"/>
      <w:r>
        <w:rPr>
          <w:rFonts w:hint="cs"/>
          <w:rtl/>
        </w:rPr>
        <w:t>במהלך העסקים הרגיל?</w:t>
      </w:r>
    </w:p>
    <w:p w14:paraId="6E681DBC" w14:textId="77777777" w:rsidR="00CE683C" w:rsidRDefault="00CE683C" w:rsidP="00CE683C">
      <w:pPr>
        <w:rPr>
          <w:rtl/>
        </w:rPr>
      </w:pPr>
      <w:bookmarkStart w:id="4850" w:name="_ETM_Q1_4396403"/>
      <w:bookmarkEnd w:id="4850"/>
    </w:p>
    <w:p w14:paraId="4537E7A9" w14:textId="01F845C2" w:rsidR="00CE683C" w:rsidRDefault="00CE683C" w:rsidP="00CE683C">
      <w:pPr>
        <w:pStyle w:val="af9"/>
        <w:keepNext/>
        <w:rPr>
          <w:rtl/>
        </w:rPr>
      </w:pPr>
      <w:bookmarkStart w:id="4851" w:name="ET_guest_חיים_זקס_431"/>
      <w:r w:rsidRPr="00CE683C">
        <w:rPr>
          <w:rStyle w:val="TagStyle"/>
          <w:rtl/>
        </w:rPr>
        <w:t xml:space="preserve"> &lt;&lt; אורח &gt;&gt; </w:t>
      </w:r>
      <w:r>
        <w:rPr>
          <w:rtl/>
        </w:rPr>
        <w:t>חיים זקס:</w:t>
      </w:r>
      <w:r w:rsidRPr="00CE683C">
        <w:rPr>
          <w:rStyle w:val="TagStyle"/>
          <w:rtl/>
        </w:rPr>
        <w:t xml:space="preserve"> &lt;&lt; אורח &gt;&gt;</w:t>
      </w:r>
      <w:r w:rsidR="00542D18">
        <w:rPr>
          <w:rtl/>
        </w:rPr>
        <w:t xml:space="preserve"> </w:t>
      </w:r>
      <w:bookmarkEnd w:id="4851"/>
    </w:p>
    <w:p w14:paraId="17DB40F3" w14:textId="77777777" w:rsidR="00CE683C" w:rsidRDefault="00CE683C" w:rsidP="00CE683C">
      <w:pPr>
        <w:pStyle w:val="KeepWithNext"/>
        <w:rPr>
          <w:rtl/>
        </w:rPr>
      </w:pPr>
    </w:p>
    <w:p w14:paraId="129C1619" w14:textId="39B5696C" w:rsidR="00CE683C" w:rsidRDefault="00CE683C" w:rsidP="00CE683C">
      <w:pPr>
        <w:rPr>
          <w:rtl/>
        </w:rPr>
      </w:pPr>
      <w:bookmarkStart w:id="4852" w:name="_ETM_Q1_4398154"/>
      <w:bookmarkEnd w:id="4852"/>
      <w:r>
        <w:rPr>
          <w:rFonts w:hint="cs"/>
          <w:rtl/>
        </w:rPr>
        <w:t>יכול להיו</w:t>
      </w:r>
      <w:bookmarkStart w:id="4853" w:name="_ETM_Q1_4394153"/>
      <w:bookmarkEnd w:id="4853"/>
      <w:r>
        <w:rPr>
          <w:rFonts w:hint="cs"/>
          <w:rtl/>
        </w:rPr>
        <w:t xml:space="preserve">ת שמינוי מנכ"ל </w:t>
      </w:r>
      <w:bookmarkStart w:id="4854" w:name="_ETM_Q1_4396654"/>
      <w:bookmarkEnd w:id="4854"/>
      <w:r>
        <w:rPr>
          <w:rFonts w:hint="cs"/>
          <w:rtl/>
        </w:rPr>
        <w:t>אחרי שאתה מקבל צו עיכו</w:t>
      </w:r>
      <w:bookmarkStart w:id="4855" w:name="_ETM_Q1_4396901"/>
      <w:bookmarkEnd w:id="4855"/>
      <w:r>
        <w:rPr>
          <w:rFonts w:hint="cs"/>
          <w:rtl/>
        </w:rPr>
        <w:t xml:space="preserve">ב הליכים </w:t>
      </w:r>
      <w:r>
        <w:rPr>
          <w:rtl/>
        </w:rPr>
        <w:t>–</w:t>
      </w:r>
      <w:r>
        <w:rPr>
          <w:rFonts w:hint="cs"/>
          <w:rtl/>
        </w:rPr>
        <w:t xml:space="preserve"> כן.</w:t>
      </w:r>
    </w:p>
    <w:p w14:paraId="55292BA4" w14:textId="77777777" w:rsidR="00CE683C" w:rsidRDefault="00CE683C" w:rsidP="00CE683C">
      <w:pPr>
        <w:rPr>
          <w:rtl/>
        </w:rPr>
      </w:pPr>
      <w:bookmarkStart w:id="4856" w:name="_ETM_Q1_4399653"/>
      <w:bookmarkEnd w:id="4856"/>
    </w:p>
    <w:p w14:paraId="5B968652" w14:textId="5768C893" w:rsidR="00CE683C" w:rsidRDefault="00CE683C" w:rsidP="00CE683C">
      <w:pPr>
        <w:pStyle w:val="af6"/>
        <w:keepNext/>
        <w:rPr>
          <w:rtl/>
        </w:rPr>
      </w:pPr>
      <w:bookmarkStart w:id="4857" w:name="ET_yor_6157_432"/>
      <w:r w:rsidRPr="00CE683C">
        <w:rPr>
          <w:rStyle w:val="TagStyle"/>
          <w:rtl/>
        </w:rPr>
        <w:t xml:space="preserve"> &lt;&lt; יור &gt;&gt; </w:t>
      </w:r>
      <w:r>
        <w:rPr>
          <w:rtl/>
        </w:rPr>
        <w:t xml:space="preserve">היו"ר שמחה </w:t>
      </w:r>
      <w:proofErr w:type="spellStart"/>
      <w:r>
        <w:rPr>
          <w:rtl/>
        </w:rPr>
        <w:t>רוטמן</w:t>
      </w:r>
      <w:proofErr w:type="spellEnd"/>
      <w:r>
        <w:rPr>
          <w:rtl/>
        </w:rPr>
        <w:t>:</w:t>
      </w:r>
      <w:r w:rsidRPr="00CE683C">
        <w:rPr>
          <w:rStyle w:val="TagStyle"/>
          <w:rtl/>
        </w:rPr>
        <w:t xml:space="preserve"> &lt;&lt; יור &gt;&gt;</w:t>
      </w:r>
      <w:r w:rsidR="00542D18">
        <w:rPr>
          <w:rtl/>
        </w:rPr>
        <w:t xml:space="preserve"> </w:t>
      </w:r>
      <w:bookmarkEnd w:id="4857"/>
    </w:p>
    <w:p w14:paraId="331FD8F4" w14:textId="77777777" w:rsidR="00CE683C" w:rsidRDefault="00CE683C" w:rsidP="00CE683C">
      <w:pPr>
        <w:pStyle w:val="KeepWithNext"/>
        <w:rPr>
          <w:rtl/>
        </w:rPr>
      </w:pPr>
    </w:p>
    <w:p w14:paraId="279435F5" w14:textId="11ADC440" w:rsidR="00CE683C" w:rsidRDefault="00CE683C" w:rsidP="00CE683C">
      <w:pPr>
        <w:rPr>
          <w:rtl/>
        </w:rPr>
      </w:pPr>
      <w:bookmarkStart w:id="4858" w:name="_ETM_Q1_4400903"/>
      <w:bookmarkEnd w:id="4858"/>
      <w:proofErr w:type="spellStart"/>
      <w:r>
        <w:rPr>
          <w:rFonts w:hint="cs"/>
          <w:rtl/>
        </w:rPr>
        <w:t>אוקיי</w:t>
      </w:r>
      <w:proofErr w:type="spellEnd"/>
      <w:r>
        <w:rPr>
          <w:rFonts w:hint="cs"/>
          <w:rtl/>
        </w:rPr>
        <w:t>.</w:t>
      </w:r>
      <w:bookmarkStart w:id="4859" w:name="_ETM_Q1_4404401"/>
      <w:bookmarkEnd w:id="4859"/>
    </w:p>
    <w:p w14:paraId="6C6DDA4E" w14:textId="77777777" w:rsidR="00CE683C" w:rsidRDefault="00CE683C" w:rsidP="00CE683C">
      <w:pPr>
        <w:rPr>
          <w:rtl/>
        </w:rPr>
      </w:pPr>
      <w:bookmarkStart w:id="4860" w:name="_ETM_Q1_4394401"/>
      <w:bookmarkStart w:id="4861" w:name="_ETM_Q1_4395655"/>
      <w:bookmarkEnd w:id="4860"/>
      <w:bookmarkEnd w:id="4861"/>
    </w:p>
    <w:p w14:paraId="7B274B05" w14:textId="3BCABBF4" w:rsidR="00CE683C" w:rsidRDefault="00CE683C" w:rsidP="00CE683C">
      <w:pPr>
        <w:pStyle w:val="af9"/>
        <w:keepNext/>
        <w:rPr>
          <w:rtl/>
        </w:rPr>
      </w:pPr>
      <w:bookmarkStart w:id="4862" w:name="ET_guest_חיים_זקס_433"/>
      <w:r w:rsidRPr="00CE683C">
        <w:rPr>
          <w:rStyle w:val="TagStyle"/>
          <w:rtl/>
        </w:rPr>
        <w:t xml:space="preserve"> &lt;&lt; אורח &gt;&gt; </w:t>
      </w:r>
      <w:r>
        <w:rPr>
          <w:rtl/>
        </w:rPr>
        <w:t>חיים זקס:</w:t>
      </w:r>
      <w:r w:rsidRPr="00CE683C">
        <w:rPr>
          <w:rStyle w:val="TagStyle"/>
          <w:rtl/>
        </w:rPr>
        <w:t xml:space="preserve"> &lt;&lt; אורח &gt;&gt;</w:t>
      </w:r>
      <w:r w:rsidR="00542D18">
        <w:rPr>
          <w:rtl/>
        </w:rPr>
        <w:t xml:space="preserve"> </w:t>
      </w:r>
      <w:bookmarkEnd w:id="4862"/>
    </w:p>
    <w:p w14:paraId="22B6D549" w14:textId="77777777" w:rsidR="00CE683C" w:rsidRDefault="00CE683C" w:rsidP="00CE683C">
      <w:pPr>
        <w:pStyle w:val="KeepWithNext"/>
        <w:rPr>
          <w:rtl/>
        </w:rPr>
      </w:pPr>
    </w:p>
    <w:p w14:paraId="57FE4865" w14:textId="6181FD49" w:rsidR="00CE683C" w:rsidRDefault="00CE683C" w:rsidP="00CE683C">
      <w:pPr>
        <w:rPr>
          <w:rtl/>
        </w:rPr>
      </w:pPr>
      <w:bookmarkStart w:id="4863" w:name="_ETM_Q1_4396404"/>
      <w:bookmarkEnd w:id="4863"/>
      <w:r>
        <w:rPr>
          <w:rFonts w:hint="cs"/>
          <w:rtl/>
        </w:rPr>
        <w:t>בהחלט.</w:t>
      </w:r>
    </w:p>
    <w:p w14:paraId="48877492" w14:textId="77777777" w:rsidR="00CE683C" w:rsidRDefault="00CE683C" w:rsidP="00CE683C">
      <w:pPr>
        <w:rPr>
          <w:rtl/>
        </w:rPr>
      </w:pPr>
      <w:bookmarkStart w:id="4864" w:name="_ETM_Q1_4397403"/>
      <w:bookmarkEnd w:id="4864"/>
    </w:p>
    <w:p w14:paraId="1E68E3C6" w14:textId="26AFF219" w:rsidR="00CE683C" w:rsidRDefault="00CE683C" w:rsidP="00CE683C">
      <w:pPr>
        <w:pStyle w:val="af6"/>
        <w:keepNext/>
        <w:rPr>
          <w:rtl/>
        </w:rPr>
      </w:pPr>
      <w:bookmarkStart w:id="4865" w:name="ET_yor_6157_434"/>
      <w:r w:rsidRPr="00CE683C">
        <w:rPr>
          <w:rStyle w:val="TagStyle"/>
          <w:rtl/>
        </w:rPr>
        <w:t xml:space="preserve"> &lt;&lt; יור &gt;&gt; </w:t>
      </w:r>
      <w:r>
        <w:rPr>
          <w:rtl/>
        </w:rPr>
        <w:t xml:space="preserve">היו"ר שמחה </w:t>
      </w:r>
      <w:proofErr w:type="spellStart"/>
      <w:r>
        <w:rPr>
          <w:rtl/>
        </w:rPr>
        <w:t>רוטמן</w:t>
      </w:r>
      <w:proofErr w:type="spellEnd"/>
      <w:r>
        <w:rPr>
          <w:rtl/>
        </w:rPr>
        <w:t>:</w:t>
      </w:r>
      <w:r w:rsidRPr="00CE683C">
        <w:rPr>
          <w:rStyle w:val="TagStyle"/>
          <w:rtl/>
        </w:rPr>
        <w:t xml:space="preserve"> &lt;&lt; יור &gt;&gt;</w:t>
      </w:r>
      <w:r w:rsidR="00542D18">
        <w:rPr>
          <w:rtl/>
        </w:rPr>
        <w:t xml:space="preserve"> </w:t>
      </w:r>
      <w:bookmarkEnd w:id="4865"/>
    </w:p>
    <w:p w14:paraId="7263903E" w14:textId="77777777" w:rsidR="00CE683C" w:rsidRDefault="00CE683C" w:rsidP="00CE683C">
      <w:pPr>
        <w:pStyle w:val="KeepWithNext"/>
        <w:rPr>
          <w:rtl/>
        </w:rPr>
      </w:pPr>
    </w:p>
    <w:p w14:paraId="6A9F8A0F" w14:textId="754FD41B" w:rsidR="00CE683C" w:rsidRDefault="00CE683C" w:rsidP="00CE683C">
      <w:pPr>
        <w:rPr>
          <w:rtl/>
        </w:rPr>
      </w:pPr>
      <w:bookmarkStart w:id="4866" w:name="_ETM_Q1_4398655"/>
      <w:bookmarkEnd w:id="4866"/>
      <w:r>
        <w:rPr>
          <w:rFonts w:hint="cs"/>
          <w:rtl/>
        </w:rPr>
        <w:t xml:space="preserve">טוב. </w:t>
      </w:r>
      <w:bookmarkStart w:id="4867" w:name="_ETM_Q1_4410902"/>
      <w:bookmarkStart w:id="4868" w:name="_ETM_Q1_4412654"/>
      <w:bookmarkEnd w:id="4867"/>
      <w:bookmarkEnd w:id="4868"/>
    </w:p>
    <w:p w14:paraId="375AE992" w14:textId="77777777" w:rsidR="00CE683C" w:rsidRDefault="00CE683C" w:rsidP="00CE683C">
      <w:pPr>
        <w:rPr>
          <w:rtl/>
        </w:rPr>
      </w:pPr>
      <w:bookmarkStart w:id="4869" w:name="_ETM_Q1_4403901"/>
      <w:bookmarkStart w:id="4870" w:name="_ETM_Q1_4404901"/>
      <w:bookmarkEnd w:id="4869"/>
      <w:bookmarkEnd w:id="4870"/>
    </w:p>
    <w:p w14:paraId="091EB44D" w14:textId="2E254977" w:rsidR="00CE683C" w:rsidRDefault="00CE683C" w:rsidP="00CE683C">
      <w:pPr>
        <w:pStyle w:val="af9"/>
        <w:keepNext/>
        <w:rPr>
          <w:rtl/>
        </w:rPr>
      </w:pPr>
      <w:bookmarkStart w:id="4871" w:name="ET_guest_לירון_נעים_435"/>
      <w:r w:rsidRPr="00CE683C">
        <w:rPr>
          <w:rStyle w:val="TagStyle"/>
          <w:rtl/>
        </w:rPr>
        <w:t xml:space="preserve"> &lt;&lt; אורח &gt;&gt; </w:t>
      </w:r>
      <w:r>
        <w:rPr>
          <w:rtl/>
        </w:rPr>
        <w:t>לירון נעים:</w:t>
      </w:r>
      <w:r w:rsidRPr="00CE683C">
        <w:rPr>
          <w:rStyle w:val="TagStyle"/>
          <w:rtl/>
        </w:rPr>
        <w:t xml:space="preserve"> &lt;&lt; אורח &gt;&gt;</w:t>
      </w:r>
      <w:r w:rsidR="00542D18">
        <w:rPr>
          <w:rtl/>
        </w:rPr>
        <w:t xml:space="preserve"> </w:t>
      </w:r>
      <w:bookmarkEnd w:id="4871"/>
    </w:p>
    <w:p w14:paraId="2F15C6A1" w14:textId="77777777" w:rsidR="00CE683C" w:rsidRDefault="00CE683C" w:rsidP="00CE683C">
      <w:pPr>
        <w:pStyle w:val="KeepWithNext"/>
        <w:rPr>
          <w:rtl/>
        </w:rPr>
      </w:pPr>
    </w:p>
    <w:p w14:paraId="334FD6CA" w14:textId="38A60A36" w:rsidR="00CE683C" w:rsidRDefault="00CE683C" w:rsidP="00CE683C">
      <w:pPr>
        <w:rPr>
          <w:rtl/>
        </w:rPr>
      </w:pPr>
      <w:bookmarkStart w:id="4872" w:name="_ETM_Q1_4405651"/>
      <w:bookmarkEnd w:id="4872"/>
      <w:r>
        <w:rPr>
          <w:rFonts w:hint="cs"/>
          <w:rtl/>
        </w:rPr>
        <w:t xml:space="preserve">אני לא מכירה פעולה </w:t>
      </w:r>
      <w:bookmarkStart w:id="4873" w:name="_ETM_Q1_4414902"/>
      <w:bookmarkEnd w:id="4873"/>
      <w:r>
        <w:rPr>
          <w:rFonts w:hint="cs"/>
          <w:rtl/>
        </w:rPr>
        <w:t>- - -</w:t>
      </w:r>
    </w:p>
    <w:p w14:paraId="09571D8A" w14:textId="77777777" w:rsidR="00CE683C" w:rsidRDefault="00CE683C" w:rsidP="00CE683C">
      <w:pPr>
        <w:rPr>
          <w:rtl/>
        </w:rPr>
      </w:pPr>
      <w:bookmarkStart w:id="4874" w:name="_ETM_Q1_4413902"/>
      <w:bookmarkStart w:id="4875" w:name="_ETM_Q1_4410150"/>
      <w:bookmarkEnd w:id="4874"/>
      <w:bookmarkEnd w:id="4875"/>
    </w:p>
    <w:p w14:paraId="51A274F3" w14:textId="25C73E00" w:rsidR="00CE683C" w:rsidRDefault="00CE683C" w:rsidP="00CE683C">
      <w:pPr>
        <w:pStyle w:val="a4"/>
        <w:keepNext/>
        <w:rPr>
          <w:rtl/>
        </w:rPr>
      </w:pPr>
      <w:bookmarkStart w:id="4876" w:name="ET_speaker_דר_גור_בליי_437"/>
      <w:r w:rsidRPr="00CE683C">
        <w:rPr>
          <w:rStyle w:val="TagStyle"/>
          <w:rtl/>
        </w:rPr>
        <w:t xml:space="preserve"> &lt;&lt; דובר &gt;&gt; </w:t>
      </w:r>
      <w:r>
        <w:rPr>
          <w:rtl/>
        </w:rPr>
        <w:t xml:space="preserve">ד"ר גור </w:t>
      </w:r>
      <w:proofErr w:type="spellStart"/>
      <w:r>
        <w:rPr>
          <w:rtl/>
        </w:rPr>
        <w:t>בליי</w:t>
      </w:r>
      <w:proofErr w:type="spellEnd"/>
      <w:r>
        <w:rPr>
          <w:rtl/>
        </w:rPr>
        <w:t>:</w:t>
      </w:r>
      <w:r w:rsidRPr="00CE683C">
        <w:rPr>
          <w:rStyle w:val="TagStyle"/>
          <w:rtl/>
        </w:rPr>
        <w:t xml:space="preserve"> &lt;&lt; דובר &gt;&gt;</w:t>
      </w:r>
      <w:r w:rsidR="00542D18">
        <w:rPr>
          <w:rtl/>
        </w:rPr>
        <w:t xml:space="preserve"> </w:t>
      </w:r>
      <w:bookmarkEnd w:id="4876"/>
    </w:p>
    <w:p w14:paraId="61B00804" w14:textId="77777777" w:rsidR="00CE683C" w:rsidRDefault="00CE683C" w:rsidP="00CE683C">
      <w:pPr>
        <w:pStyle w:val="KeepWithNext"/>
        <w:rPr>
          <w:rtl/>
        </w:rPr>
      </w:pPr>
    </w:p>
    <w:p w14:paraId="59EE369C" w14:textId="105D4C5C" w:rsidR="00CE683C" w:rsidRDefault="00CE683C" w:rsidP="00CE683C">
      <w:pPr>
        <w:rPr>
          <w:rtl/>
        </w:rPr>
      </w:pPr>
      <w:bookmarkStart w:id="4877" w:name="_ETM_Q1_4410903"/>
      <w:bookmarkEnd w:id="4877"/>
      <w:r>
        <w:rPr>
          <w:rFonts w:hint="cs"/>
          <w:rtl/>
        </w:rPr>
        <w:t xml:space="preserve">זה לא ביטוי שאנחנו </w:t>
      </w:r>
      <w:bookmarkStart w:id="4878" w:name="_ETM_Q1_4414654"/>
      <w:bookmarkEnd w:id="4878"/>
      <w:r>
        <w:rPr>
          <w:rFonts w:hint="cs"/>
          <w:rtl/>
        </w:rPr>
        <w:t>מכירים אבל</w:t>
      </w:r>
      <w:bookmarkStart w:id="4879" w:name="_ETM_Q1_4412404"/>
      <w:bookmarkStart w:id="4880" w:name="_ETM_Q1_4418404"/>
      <w:bookmarkEnd w:id="4879"/>
      <w:bookmarkEnd w:id="4880"/>
      <w:r>
        <w:rPr>
          <w:rFonts w:hint="cs"/>
          <w:rtl/>
        </w:rPr>
        <w:t xml:space="preserve"> אני לא אומר </w:t>
      </w:r>
      <w:bookmarkStart w:id="4881" w:name="_ETM_Q1_4411903"/>
      <w:bookmarkEnd w:id="4881"/>
      <w:r w:rsidR="0030510D">
        <w:rPr>
          <w:rFonts w:hint="cs"/>
          <w:rtl/>
        </w:rPr>
        <w:t>ש</w:t>
      </w:r>
      <w:r>
        <w:rPr>
          <w:rFonts w:hint="cs"/>
          <w:rtl/>
        </w:rPr>
        <w:t xml:space="preserve">זה לא יכול להיות באופן </w:t>
      </w:r>
      <w:bookmarkStart w:id="4882" w:name="_ETM_Q1_4414404"/>
      <w:bookmarkEnd w:id="4882"/>
      <w:r>
        <w:rPr>
          <w:rFonts w:hint="cs"/>
          <w:rtl/>
        </w:rPr>
        <w:t>עקרוני.</w:t>
      </w:r>
    </w:p>
    <w:p w14:paraId="5CFC8595" w14:textId="77777777" w:rsidR="00CE683C" w:rsidRDefault="00CE683C" w:rsidP="00CE683C">
      <w:pPr>
        <w:rPr>
          <w:rtl/>
        </w:rPr>
      </w:pPr>
      <w:bookmarkStart w:id="4883" w:name="_ETM_Q1_4417402"/>
      <w:bookmarkEnd w:id="4883"/>
    </w:p>
    <w:p w14:paraId="5E054045" w14:textId="6674BCE3" w:rsidR="00CE683C" w:rsidRDefault="00CE683C" w:rsidP="00CE683C">
      <w:pPr>
        <w:pStyle w:val="af6"/>
        <w:keepNext/>
        <w:rPr>
          <w:rtl/>
        </w:rPr>
      </w:pPr>
      <w:bookmarkStart w:id="4884" w:name="ET_yor_6157_438"/>
      <w:r w:rsidRPr="00CE683C">
        <w:rPr>
          <w:rStyle w:val="TagStyle"/>
          <w:rtl/>
        </w:rPr>
        <w:t xml:space="preserve"> &lt;&lt; יור &gt;&gt; </w:t>
      </w:r>
      <w:r>
        <w:rPr>
          <w:rtl/>
        </w:rPr>
        <w:t xml:space="preserve">היו"ר שמחה </w:t>
      </w:r>
      <w:proofErr w:type="spellStart"/>
      <w:r>
        <w:rPr>
          <w:rtl/>
        </w:rPr>
        <w:t>רוטמן</w:t>
      </w:r>
      <w:proofErr w:type="spellEnd"/>
      <w:r>
        <w:rPr>
          <w:rtl/>
        </w:rPr>
        <w:t>:</w:t>
      </w:r>
      <w:r w:rsidRPr="00CE683C">
        <w:rPr>
          <w:rStyle w:val="TagStyle"/>
          <w:rtl/>
        </w:rPr>
        <w:t xml:space="preserve"> &lt;&lt; יור &gt;&gt;</w:t>
      </w:r>
      <w:r w:rsidR="00542D18">
        <w:rPr>
          <w:rtl/>
        </w:rPr>
        <w:t xml:space="preserve"> </w:t>
      </w:r>
      <w:bookmarkEnd w:id="4884"/>
    </w:p>
    <w:p w14:paraId="570F9AF6" w14:textId="77777777" w:rsidR="00CE683C" w:rsidRDefault="00CE683C" w:rsidP="00CE683C">
      <w:pPr>
        <w:pStyle w:val="KeepWithNext"/>
        <w:rPr>
          <w:rtl/>
        </w:rPr>
      </w:pPr>
    </w:p>
    <w:p w14:paraId="63F9FB7D" w14:textId="37408C69" w:rsidR="00CE683C" w:rsidRDefault="00CE683C" w:rsidP="00CE683C">
      <w:pPr>
        <w:rPr>
          <w:rtl/>
        </w:rPr>
      </w:pPr>
      <w:bookmarkStart w:id="4885" w:name="_ETM_Q1_4418153"/>
      <w:bookmarkEnd w:id="4885"/>
      <w:r>
        <w:rPr>
          <w:rFonts w:hint="cs"/>
          <w:rtl/>
        </w:rPr>
        <w:t xml:space="preserve">השאלה היא לא </w:t>
      </w:r>
      <w:bookmarkStart w:id="4886" w:name="_ETM_Q1_4415402"/>
      <w:bookmarkEnd w:id="4886"/>
      <w:r>
        <w:rPr>
          <w:rFonts w:hint="cs"/>
          <w:rtl/>
        </w:rPr>
        <w:t xml:space="preserve">האם </w:t>
      </w:r>
      <w:bookmarkStart w:id="4887" w:name="_ETM_Q1_4416656"/>
      <w:bookmarkEnd w:id="4887"/>
      <w:r>
        <w:rPr>
          <w:rFonts w:hint="cs"/>
          <w:rtl/>
        </w:rPr>
        <w:t xml:space="preserve">לא יכולה להיות </w:t>
      </w:r>
      <w:bookmarkStart w:id="4888" w:name="_ETM_Q1_4417652"/>
      <w:bookmarkEnd w:id="4888"/>
      <w:r>
        <w:rPr>
          <w:rFonts w:hint="cs"/>
          <w:rtl/>
        </w:rPr>
        <w:t>פעולה בתאגיד</w:t>
      </w:r>
      <w:r w:rsidR="00542D18">
        <w:rPr>
          <w:rFonts w:hint="cs"/>
          <w:rtl/>
        </w:rPr>
        <w:t xml:space="preserve"> </w:t>
      </w:r>
      <w:bookmarkStart w:id="4889" w:name="_ETM_Q1_4418904"/>
      <w:bookmarkEnd w:id="4889"/>
      <w:r>
        <w:rPr>
          <w:rFonts w:hint="cs"/>
          <w:rtl/>
        </w:rPr>
        <w:t>במהלך עסקיו הרגיל אלא השאלה ה</w:t>
      </w:r>
      <w:bookmarkStart w:id="4890" w:name="_ETM_Q1_4421903"/>
      <w:bookmarkEnd w:id="4890"/>
      <w:r>
        <w:rPr>
          <w:rFonts w:hint="cs"/>
          <w:rtl/>
        </w:rPr>
        <w:t xml:space="preserve">אם יש לנו </w:t>
      </w:r>
      <w:bookmarkStart w:id="4891" w:name="_ETM_Q1_4423154"/>
      <w:bookmarkEnd w:id="4891"/>
      <w:r>
        <w:rPr>
          <w:rFonts w:hint="cs"/>
          <w:rtl/>
        </w:rPr>
        <w:t>גוף פסיקה בנושא. האם עלו</w:t>
      </w:r>
      <w:bookmarkStart w:id="4892" w:name="_ETM_Q1_4424151"/>
      <w:bookmarkEnd w:id="4892"/>
      <w:r>
        <w:rPr>
          <w:rFonts w:hint="cs"/>
          <w:rtl/>
        </w:rPr>
        <w:t xml:space="preserve"> במהלך תקופת ההפעלה </w:t>
      </w:r>
      <w:bookmarkStart w:id="4893" w:name="_ETM_Q1_4425402"/>
      <w:bookmarkEnd w:id="4893"/>
      <w:r>
        <w:rPr>
          <w:rFonts w:hint="cs"/>
          <w:rtl/>
        </w:rPr>
        <w:t xml:space="preserve">של תיקון </w:t>
      </w:r>
      <w:bookmarkStart w:id="4894" w:name="_ETM_Q1_4426150"/>
      <w:bookmarkEnd w:id="4894"/>
      <w:r>
        <w:rPr>
          <w:rFonts w:hint="cs"/>
          <w:rtl/>
        </w:rPr>
        <w:t>מספר 4 מקרים שבהם התקיימו פעולות כאלה שגר</w:t>
      </w:r>
      <w:bookmarkStart w:id="4895" w:name="_ETM_Q1_4430401"/>
      <w:bookmarkEnd w:id="4895"/>
      <w:r>
        <w:rPr>
          <w:rFonts w:hint="cs"/>
          <w:rtl/>
        </w:rPr>
        <w:t>מו לצורך בתיקון ה</w:t>
      </w:r>
      <w:bookmarkStart w:id="4896" w:name="_ETM_Q1_4432403"/>
      <w:bookmarkEnd w:id="4896"/>
      <w:r>
        <w:rPr>
          <w:rFonts w:hint="cs"/>
          <w:rtl/>
        </w:rPr>
        <w:t>זה?</w:t>
      </w:r>
      <w:bookmarkStart w:id="4897" w:name="_ETM_Q1_4437152"/>
      <w:bookmarkEnd w:id="4897"/>
    </w:p>
    <w:p w14:paraId="42177BFB" w14:textId="77777777" w:rsidR="00CE683C" w:rsidRDefault="00CE683C" w:rsidP="00CE683C">
      <w:pPr>
        <w:rPr>
          <w:rtl/>
        </w:rPr>
      </w:pPr>
      <w:bookmarkStart w:id="4898" w:name="_ETM_Q1_4427152"/>
      <w:bookmarkStart w:id="4899" w:name="_ETM_Q1_4428154"/>
      <w:bookmarkEnd w:id="4898"/>
      <w:bookmarkEnd w:id="4899"/>
    </w:p>
    <w:p w14:paraId="78659032" w14:textId="78B66559" w:rsidR="00CE683C" w:rsidRDefault="00CE683C" w:rsidP="00CE683C">
      <w:pPr>
        <w:pStyle w:val="af9"/>
        <w:keepNext/>
        <w:rPr>
          <w:rtl/>
        </w:rPr>
      </w:pPr>
      <w:bookmarkStart w:id="4900" w:name="ET_guest_חיים_זקס_439"/>
      <w:r w:rsidRPr="00CE683C">
        <w:rPr>
          <w:rStyle w:val="TagStyle"/>
          <w:rtl/>
        </w:rPr>
        <w:t xml:space="preserve"> &lt;&lt; אורח &gt;&gt; </w:t>
      </w:r>
      <w:r>
        <w:rPr>
          <w:rtl/>
        </w:rPr>
        <w:t>חיים זקס:</w:t>
      </w:r>
      <w:r w:rsidRPr="00CE683C">
        <w:rPr>
          <w:rStyle w:val="TagStyle"/>
          <w:rtl/>
        </w:rPr>
        <w:t xml:space="preserve"> &lt;&lt; אורח &gt;&gt;</w:t>
      </w:r>
      <w:r w:rsidR="00542D18">
        <w:rPr>
          <w:rtl/>
        </w:rPr>
        <w:t xml:space="preserve"> </w:t>
      </w:r>
      <w:bookmarkEnd w:id="4900"/>
    </w:p>
    <w:p w14:paraId="6CE79992" w14:textId="77777777" w:rsidR="00CE683C" w:rsidRDefault="00CE683C" w:rsidP="00CE683C">
      <w:pPr>
        <w:pStyle w:val="KeepWithNext"/>
        <w:rPr>
          <w:rtl/>
        </w:rPr>
      </w:pPr>
    </w:p>
    <w:p w14:paraId="28518F01" w14:textId="4303311F" w:rsidR="00CE683C" w:rsidRDefault="00CE683C" w:rsidP="00CE683C">
      <w:pPr>
        <w:rPr>
          <w:rtl/>
        </w:rPr>
      </w:pPr>
      <w:bookmarkStart w:id="4901" w:name="_ETM_Q1_4428653"/>
      <w:bookmarkStart w:id="4902" w:name="_ETM_Q1_4428904"/>
      <w:bookmarkEnd w:id="4901"/>
      <w:bookmarkEnd w:id="4902"/>
      <w:r>
        <w:rPr>
          <w:rFonts w:hint="cs"/>
          <w:rtl/>
        </w:rPr>
        <w:t>לכן הסכמנו להוריד - - -</w:t>
      </w:r>
    </w:p>
    <w:p w14:paraId="1019DCF3" w14:textId="77777777" w:rsidR="00CE683C" w:rsidRDefault="00CE683C" w:rsidP="00CE683C">
      <w:pPr>
        <w:rPr>
          <w:rtl/>
        </w:rPr>
      </w:pPr>
      <w:bookmarkStart w:id="4903" w:name="_ETM_Q1_4438154"/>
      <w:bookmarkEnd w:id="4903"/>
    </w:p>
    <w:p w14:paraId="26EEF871" w14:textId="08BFEEF9" w:rsidR="00CE683C" w:rsidRDefault="00CE683C" w:rsidP="00CE683C">
      <w:pPr>
        <w:pStyle w:val="af6"/>
        <w:keepNext/>
        <w:rPr>
          <w:rtl/>
        </w:rPr>
      </w:pPr>
      <w:bookmarkStart w:id="4904" w:name="ET_yor_6157_440"/>
      <w:r w:rsidRPr="00CE683C">
        <w:rPr>
          <w:rStyle w:val="TagStyle"/>
          <w:rtl/>
        </w:rPr>
        <w:t xml:space="preserve"> &lt;&lt; יור &gt;&gt; </w:t>
      </w:r>
      <w:r>
        <w:rPr>
          <w:rtl/>
        </w:rPr>
        <w:t xml:space="preserve">היו"ר שמחה </w:t>
      </w:r>
      <w:proofErr w:type="spellStart"/>
      <w:r>
        <w:rPr>
          <w:rtl/>
        </w:rPr>
        <w:t>רוטמן</w:t>
      </w:r>
      <w:proofErr w:type="spellEnd"/>
      <w:r>
        <w:rPr>
          <w:rtl/>
        </w:rPr>
        <w:t>:</w:t>
      </w:r>
      <w:r w:rsidRPr="00CE683C">
        <w:rPr>
          <w:rStyle w:val="TagStyle"/>
          <w:rtl/>
        </w:rPr>
        <w:t xml:space="preserve"> &lt;&lt; יור &gt;&gt;</w:t>
      </w:r>
      <w:r w:rsidR="00542D18">
        <w:rPr>
          <w:rtl/>
        </w:rPr>
        <w:t xml:space="preserve"> </w:t>
      </w:r>
      <w:bookmarkEnd w:id="4904"/>
    </w:p>
    <w:p w14:paraId="63EE4497" w14:textId="77777777" w:rsidR="00CE683C" w:rsidRDefault="00CE683C" w:rsidP="00CE683C">
      <w:pPr>
        <w:pStyle w:val="KeepWithNext"/>
        <w:rPr>
          <w:rtl/>
        </w:rPr>
      </w:pPr>
    </w:p>
    <w:p w14:paraId="6D6AD471" w14:textId="0AD6CE6A" w:rsidR="00CE683C" w:rsidRDefault="00CE683C" w:rsidP="00CE683C">
      <w:pPr>
        <w:rPr>
          <w:rtl/>
        </w:rPr>
      </w:pPr>
      <w:bookmarkStart w:id="4905" w:name="_ETM_Q1_4439402"/>
      <w:bookmarkEnd w:id="4905"/>
      <w:r>
        <w:rPr>
          <w:rFonts w:hint="cs"/>
          <w:rtl/>
        </w:rPr>
        <w:t>מצוי</w:t>
      </w:r>
      <w:bookmarkStart w:id="4906" w:name="_ETM_Q1_4435152"/>
      <w:bookmarkEnd w:id="4906"/>
      <w:r>
        <w:rPr>
          <w:rFonts w:hint="cs"/>
          <w:rtl/>
        </w:rPr>
        <w:t>ן. חשבתי שאתה מתווכח</w:t>
      </w:r>
      <w:bookmarkStart w:id="4907" w:name="_ETM_Q1_4435662"/>
      <w:bookmarkStart w:id="4908" w:name="_ETM_Q1_4430655"/>
      <w:bookmarkEnd w:id="4907"/>
      <w:bookmarkEnd w:id="4908"/>
      <w:r>
        <w:rPr>
          <w:rFonts w:hint="cs"/>
          <w:rtl/>
        </w:rPr>
        <w:t>.</w:t>
      </w:r>
    </w:p>
    <w:p w14:paraId="0C31535A" w14:textId="77777777" w:rsidR="00CE683C" w:rsidRDefault="00CE683C" w:rsidP="00CE683C">
      <w:pPr>
        <w:rPr>
          <w:rtl/>
        </w:rPr>
      </w:pPr>
      <w:bookmarkStart w:id="4909" w:name="_ETM_Q1_4431901"/>
      <w:bookmarkStart w:id="4910" w:name="_ETM_Q1_4432152"/>
      <w:bookmarkStart w:id="4911" w:name="_ETM_Q1_4434151"/>
      <w:bookmarkEnd w:id="4909"/>
      <w:bookmarkEnd w:id="4910"/>
      <w:bookmarkEnd w:id="4911"/>
    </w:p>
    <w:p w14:paraId="41C9185F" w14:textId="297573F1" w:rsidR="00CE683C" w:rsidRDefault="00CE683C" w:rsidP="00CE683C">
      <w:pPr>
        <w:pStyle w:val="af9"/>
        <w:keepNext/>
        <w:rPr>
          <w:rtl/>
        </w:rPr>
      </w:pPr>
      <w:bookmarkStart w:id="4912" w:name="ET_guest_חיים_זקס_441"/>
      <w:r w:rsidRPr="00CE683C">
        <w:rPr>
          <w:rStyle w:val="TagStyle"/>
          <w:rtl/>
        </w:rPr>
        <w:t xml:space="preserve"> &lt;&lt; אורח &gt;&gt; </w:t>
      </w:r>
      <w:r>
        <w:rPr>
          <w:rtl/>
        </w:rPr>
        <w:t>חיים זקס:</w:t>
      </w:r>
      <w:r w:rsidRPr="00CE683C">
        <w:rPr>
          <w:rStyle w:val="TagStyle"/>
          <w:rtl/>
        </w:rPr>
        <w:t xml:space="preserve"> &lt;&lt; אורח &gt;&gt;</w:t>
      </w:r>
      <w:r w:rsidR="00542D18">
        <w:rPr>
          <w:rtl/>
        </w:rPr>
        <w:t xml:space="preserve"> </w:t>
      </w:r>
      <w:bookmarkEnd w:id="4912"/>
    </w:p>
    <w:p w14:paraId="7D9212B8" w14:textId="77777777" w:rsidR="00CE683C" w:rsidRDefault="00CE683C" w:rsidP="00CE683C">
      <w:pPr>
        <w:pStyle w:val="KeepWithNext"/>
        <w:rPr>
          <w:rtl/>
        </w:rPr>
      </w:pPr>
    </w:p>
    <w:p w14:paraId="338CEC9D" w14:textId="4F1A4C45" w:rsidR="00CE683C" w:rsidRDefault="00CE683C" w:rsidP="00CE683C">
      <w:pPr>
        <w:rPr>
          <w:rtl/>
        </w:rPr>
      </w:pPr>
      <w:bookmarkStart w:id="4913" w:name="_ETM_Q1_4434652"/>
      <w:bookmarkEnd w:id="4913"/>
      <w:r>
        <w:rPr>
          <w:rFonts w:hint="cs"/>
          <w:rtl/>
        </w:rPr>
        <w:t xml:space="preserve">רציתי רק </w:t>
      </w:r>
      <w:bookmarkStart w:id="4914" w:name="_ETM_Q1_4438652"/>
      <w:bookmarkEnd w:id="4914"/>
      <w:r>
        <w:rPr>
          <w:rFonts w:hint="cs"/>
          <w:rtl/>
        </w:rPr>
        <w:t>לדייק.</w:t>
      </w:r>
    </w:p>
    <w:p w14:paraId="1F6C1BB6" w14:textId="77777777" w:rsidR="00CE683C" w:rsidRDefault="00CE683C" w:rsidP="00CE683C">
      <w:pPr>
        <w:rPr>
          <w:rtl/>
        </w:rPr>
      </w:pPr>
      <w:bookmarkStart w:id="4915" w:name="_ETM_Q1_4441405"/>
      <w:bookmarkEnd w:id="4915"/>
    </w:p>
    <w:p w14:paraId="0B605F03" w14:textId="4A466C88" w:rsidR="00CE683C" w:rsidRDefault="00CE683C" w:rsidP="00CE683C">
      <w:pPr>
        <w:pStyle w:val="af6"/>
        <w:keepNext/>
        <w:rPr>
          <w:rtl/>
        </w:rPr>
      </w:pPr>
      <w:bookmarkStart w:id="4916" w:name="ET_yor_6157_442"/>
      <w:r w:rsidRPr="00CE683C">
        <w:rPr>
          <w:rStyle w:val="TagStyle"/>
          <w:rtl/>
        </w:rPr>
        <w:t xml:space="preserve"> &lt;&lt; יור &gt;&gt; </w:t>
      </w:r>
      <w:r>
        <w:rPr>
          <w:rtl/>
        </w:rPr>
        <w:t xml:space="preserve">היו"ר שמחה </w:t>
      </w:r>
      <w:proofErr w:type="spellStart"/>
      <w:r>
        <w:rPr>
          <w:rtl/>
        </w:rPr>
        <w:t>רוטמן</w:t>
      </w:r>
      <w:proofErr w:type="spellEnd"/>
      <w:r>
        <w:rPr>
          <w:rtl/>
        </w:rPr>
        <w:t>:</w:t>
      </w:r>
      <w:r w:rsidRPr="00CE683C">
        <w:rPr>
          <w:rStyle w:val="TagStyle"/>
          <w:rtl/>
        </w:rPr>
        <w:t xml:space="preserve"> &lt;&lt; יור &gt;&gt;</w:t>
      </w:r>
      <w:r w:rsidR="00542D18">
        <w:rPr>
          <w:rtl/>
        </w:rPr>
        <w:t xml:space="preserve"> </w:t>
      </w:r>
      <w:bookmarkEnd w:id="4916"/>
    </w:p>
    <w:p w14:paraId="5774FBB1" w14:textId="77777777" w:rsidR="00CE683C" w:rsidRDefault="00CE683C" w:rsidP="00CE683C">
      <w:pPr>
        <w:pStyle w:val="KeepWithNext"/>
        <w:rPr>
          <w:rtl/>
        </w:rPr>
      </w:pPr>
    </w:p>
    <w:p w14:paraId="746F63E2" w14:textId="2645F701" w:rsidR="00CE683C" w:rsidRDefault="00CE683C" w:rsidP="00CE683C">
      <w:pPr>
        <w:rPr>
          <w:rtl/>
        </w:rPr>
      </w:pPr>
      <w:bookmarkStart w:id="4917" w:name="_ETM_Q1_4442403"/>
      <w:bookmarkEnd w:id="4917"/>
      <w:r>
        <w:rPr>
          <w:rFonts w:hint="cs"/>
          <w:rtl/>
        </w:rPr>
        <w:t>בסדר. 319ד נשאר כ</w:t>
      </w:r>
      <w:bookmarkStart w:id="4918" w:name="_ETM_Q1_4444154"/>
      <w:bookmarkEnd w:id="4918"/>
      <w:r>
        <w:rPr>
          <w:rFonts w:hint="cs"/>
          <w:rtl/>
        </w:rPr>
        <w:t>מו שהוא. 310ה נמחק.</w:t>
      </w:r>
      <w:bookmarkStart w:id="4919" w:name="_ETM_Q1_4450904"/>
      <w:bookmarkEnd w:id="4919"/>
    </w:p>
    <w:p w14:paraId="2410BFBF" w14:textId="77777777" w:rsidR="00CE683C" w:rsidRDefault="00CE683C" w:rsidP="00CE683C">
      <w:pPr>
        <w:rPr>
          <w:rtl/>
        </w:rPr>
      </w:pPr>
      <w:bookmarkStart w:id="4920" w:name="_ETM_Q1_4440904"/>
      <w:bookmarkStart w:id="4921" w:name="_ETM_Q1_4441150"/>
      <w:bookmarkStart w:id="4922" w:name="_ETM_Q1_4443653"/>
      <w:bookmarkEnd w:id="4920"/>
      <w:bookmarkEnd w:id="4921"/>
      <w:bookmarkEnd w:id="4922"/>
    </w:p>
    <w:p w14:paraId="4D03D43F" w14:textId="098357CE" w:rsidR="00CE683C" w:rsidRDefault="00CE683C" w:rsidP="00CE683C">
      <w:pPr>
        <w:pStyle w:val="a4"/>
        <w:keepNext/>
        <w:rPr>
          <w:rtl/>
        </w:rPr>
      </w:pPr>
      <w:bookmarkStart w:id="4923" w:name="ET_speaker_דר_גור_בליי_443"/>
      <w:r w:rsidRPr="00CE683C">
        <w:rPr>
          <w:rStyle w:val="TagStyle"/>
          <w:rtl/>
        </w:rPr>
        <w:t xml:space="preserve"> &lt;&lt; דובר &gt;&gt; </w:t>
      </w:r>
      <w:r>
        <w:rPr>
          <w:rtl/>
        </w:rPr>
        <w:t xml:space="preserve">ד"ר גור </w:t>
      </w:r>
      <w:proofErr w:type="spellStart"/>
      <w:r>
        <w:rPr>
          <w:rtl/>
        </w:rPr>
        <w:t>בליי</w:t>
      </w:r>
      <w:proofErr w:type="spellEnd"/>
      <w:r>
        <w:rPr>
          <w:rtl/>
        </w:rPr>
        <w:t>:</w:t>
      </w:r>
      <w:r w:rsidRPr="00CE683C">
        <w:rPr>
          <w:rStyle w:val="TagStyle"/>
          <w:rtl/>
        </w:rPr>
        <w:t xml:space="preserve"> &lt;&lt; דובר &gt;&gt;</w:t>
      </w:r>
      <w:r w:rsidR="00542D18">
        <w:rPr>
          <w:rtl/>
        </w:rPr>
        <w:t xml:space="preserve"> </w:t>
      </w:r>
      <w:bookmarkEnd w:id="4923"/>
    </w:p>
    <w:p w14:paraId="3991FDEE" w14:textId="77777777" w:rsidR="00CE683C" w:rsidRDefault="00CE683C" w:rsidP="00CE683C">
      <w:pPr>
        <w:pStyle w:val="KeepWithNext"/>
        <w:rPr>
          <w:rtl/>
        </w:rPr>
      </w:pPr>
    </w:p>
    <w:p w14:paraId="72C5C69B" w14:textId="43B00666" w:rsidR="00CE683C" w:rsidRDefault="00B431F6" w:rsidP="00CE683C">
      <w:pPr>
        <w:rPr>
          <w:rtl/>
        </w:rPr>
      </w:pPr>
      <w:bookmarkStart w:id="4924" w:name="_ETM_Q1_4444151"/>
      <w:bookmarkStart w:id="4925" w:name="_ETM_Q1_4451151"/>
      <w:bookmarkEnd w:id="4924"/>
      <w:bookmarkEnd w:id="4925"/>
      <w:r>
        <w:rPr>
          <w:rFonts w:hint="cs"/>
          <w:rtl/>
        </w:rPr>
        <w:t>זה הוסדר בתקנות.</w:t>
      </w:r>
      <w:bookmarkStart w:id="4926" w:name="_ETM_Q1_4453655"/>
      <w:bookmarkEnd w:id="4926"/>
    </w:p>
    <w:p w14:paraId="33AF02D7" w14:textId="77777777" w:rsidR="00EB18F5" w:rsidRDefault="00EB18F5" w:rsidP="00EB18F5">
      <w:pPr>
        <w:rPr>
          <w:rFonts w:ascii="David" w:hAnsi="David"/>
          <w:u w:val="single"/>
          <w:rtl/>
          <w:lang w:eastAsia="he-IL"/>
        </w:rPr>
      </w:pPr>
      <w:bookmarkStart w:id="4927" w:name="_ETM_Q1_4443905"/>
      <w:bookmarkStart w:id="4928" w:name="_ETM_Q1_4446654"/>
      <w:bookmarkStart w:id="4929" w:name="_ETM_Q1_4448654"/>
      <w:bookmarkStart w:id="4930" w:name="_ETM_Q1_4484901"/>
      <w:bookmarkEnd w:id="4927"/>
      <w:bookmarkEnd w:id="4928"/>
      <w:bookmarkEnd w:id="4929"/>
    </w:p>
    <w:p w14:paraId="6E809C8C" w14:textId="7F919ED0" w:rsidR="00EB18F5" w:rsidRDefault="00EB18F5" w:rsidP="00EB18F5">
      <w:pPr>
        <w:pStyle w:val="af9"/>
        <w:keepNext/>
        <w:rPr>
          <w:rtl/>
          <w:lang w:eastAsia="he-IL"/>
        </w:rPr>
      </w:pPr>
      <w:bookmarkStart w:id="4931" w:name="ET_guest_אורי_גאון_449"/>
      <w:r w:rsidRPr="00EB18F5">
        <w:rPr>
          <w:rStyle w:val="TagStyle"/>
          <w:rtl/>
        </w:rPr>
        <w:t xml:space="preserve"> &lt;&lt; אורח &gt;&gt; </w:t>
      </w:r>
      <w:r>
        <w:rPr>
          <w:rtl/>
          <w:lang w:eastAsia="he-IL"/>
        </w:rPr>
        <w:t>אורי גאון:</w:t>
      </w:r>
      <w:r w:rsidRPr="00EB18F5">
        <w:rPr>
          <w:rStyle w:val="TagStyle"/>
          <w:rtl/>
        </w:rPr>
        <w:t xml:space="preserve"> &lt;&lt; אורח &gt;&gt;</w:t>
      </w:r>
      <w:r w:rsidR="00542D18">
        <w:rPr>
          <w:rtl/>
          <w:lang w:eastAsia="he-IL"/>
        </w:rPr>
        <w:t xml:space="preserve"> </w:t>
      </w:r>
      <w:bookmarkEnd w:id="4931"/>
    </w:p>
    <w:p w14:paraId="0C0DCB17" w14:textId="77777777" w:rsidR="00EB18F5" w:rsidRDefault="00EB18F5" w:rsidP="00EB18F5">
      <w:pPr>
        <w:pStyle w:val="KeepWithNext"/>
        <w:rPr>
          <w:rtl/>
          <w:lang w:eastAsia="he-IL"/>
        </w:rPr>
      </w:pPr>
    </w:p>
    <w:p w14:paraId="45E51838" w14:textId="33FF9E41" w:rsidR="00B431F6" w:rsidRDefault="00B431F6" w:rsidP="00B431F6">
      <w:pPr>
        <w:rPr>
          <w:rtl/>
        </w:rPr>
      </w:pPr>
      <w:bookmarkStart w:id="4932" w:name="_ETM_Q1_4449403"/>
      <w:bookmarkStart w:id="4933" w:name="_ETM_Q1_4447151"/>
      <w:bookmarkEnd w:id="4930"/>
      <w:bookmarkEnd w:id="4932"/>
      <w:bookmarkEnd w:id="4933"/>
      <w:r>
        <w:rPr>
          <w:rFonts w:hint="cs"/>
          <w:rtl/>
        </w:rPr>
        <w:t>למה?</w:t>
      </w:r>
    </w:p>
    <w:p w14:paraId="3B5AEE33" w14:textId="77777777" w:rsidR="00B431F6" w:rsidRDefault="00B431F6" w:rsidP="00B431F6">
      <w:pPr>
        <w:rPr>
          <w:rtl/>
        </w:rPr>
      </w:pPr>
      <w:bookmarkStart w:id="4934" w:name="_ETM_Q1_4448402"/>
      <w:bookmarkEnd w:id="4934"/>
    </w:p>
    <w:p w14:paraId="498115A6" w14:textId="068294CC" w:rsidR="00B431F6" w:rsidRDefault="00B431F6" w:rsidP="00B431F6">
      <w:pPr>
        <w:pStyle w:val="af6"/>
        <w:keepNext/>
        <w:rPr>
          <w:rtl/>
        </w:rPr>
      </w:pPr>
      <w:bookmarkStart w:id="4935" w:name="ET_yor_6157_445"/>
      <w:r w:rsidRPr="00B431F6">
        <w:rPr>
          <w:rStyle w:val="TagStyle"/>
          <w:rtl/>
        </w:rPr>
        <w:t xml:space="preserve"> &lt;&lt; יור &gt;&gt; </w:t>
      </w:r>
      <w:r>
        <w:rPr>
          <w:rtl/>
        </w:rPr>
        <w:t xml:space="preserve">היו"ר שמחה </w:t>
      </w:r>
      <w:proofErr w:type="spellStart"/>
      <w:r>
        <w:rPr>
          <w:rtl/>
        </w:rPr>
        <w:t>רוטמן</w:t>
      </w:r>
      <w:proofErr w:type="spellEnd"/>
      <w:r>
        <w:rPr>
          <w:rtl/>
        </w:rPr>
        <w:t>:</w:t>
      </w:r>
      <w:r w:rsidRPr="00B431F6">
        <w:rPr>
          <w:rStyle w:val="TagStyle"/>
          <w:rtl/>
        </w:rPr>
        <w:t xml:space="preserve"> &lt;&lt; יור &gt;&gt;</w:t>
      </w:r>
      <w:r w:rsidR="00542D18">
        <w:rPr>
          <w:rtl/>
        </w:rPr>
        <w:t xml:space="preserve"> </w:t>
      </w:r>
      <w:bookmarkEnd w:id="4935"/>
    </w:p>
    <w:p w14:paraId="401DA207" w14:textId="77777777" w:rsidR="00B431F6" w:rsidRDefault="00B431F6" w:rsidP="00B431F6">
      <w:pPr>
        <w:pStyle w:val="KeepWithNext"/>
        <w:rPr>
          <w:rtl/>
        </w:rPr>
      </w:pPr>
    </w:p>
    <w:p w14:paraId="1B08D783" w14:textId="0C66C6D5" w:rsidR="00B431F6" w:rsidRDefault="00B431F6" w:rsidP="00B431F6">
      <w:pPr>
        <w:rPr>
          <w:rtl/>
        </w:rPr>
      </w:pPr>
      <w:bookmarkStart w:id="4936" w:name="_ETM_Q1_4449904"/>
      <w:bookmarkStart w:id="4937" w:name="_ETM_Q1_4452153"/>
      <w:bookmarkEnd w:id="4936"/>
      <w:bookmarkEnd w:id="4937"/>
      <w:r>
        <w:rPr>
          <w:rFonts w:hint="cs"/>
          <w:rtl/>
        </w:rPr>
        <w:t>יסבירו המציעים</w:t>
      </w:r>
      <w:bookmarkStart w:id="4938" w:name="_ETM_Q1_4455654"/>
      <w:bookmarkEnd w:id="4938"/>
      <w:r>
        <w:rPr>
          <w:rFonts w:hint="cs"/>
          <w:rtl/>
        </w:rPr>
        <w:t xml:space="preserve">. </w:t>
      </w:r>
      <w:bookmarkStart w:id="4939" w:name="_ETM_Q1_4457401"/>
      <w:bookmarkEnd w:id="4939"/>
      <w:r>
        <w:rPr>
          <w:rFonts w:hint="cs"/>
          <w:rtl/>
        </w:rPr>
        <w:t>בבקשה</w:t>
      </w:r>
      <w:bookmarkStart w:id="4940" w:name="_ETM_Q1_4453151"/>
      <w:bookmarkEnd w:id="4940"/>
      <w:r>
        <w:rPr>
          <w:rFonts w:hint="cs"/>
          <w:rtl/>
        </w:rPr>
        <w:t>.</w:t>
      </w:r>
    </w:p>
    <w:p w14:paraId="78A6D84D" w14:textId="77777777" w:rsidR="00B431F6" w:rsidRDefault="00B431F6" w:rsidP="00B431F6">
      <w:pPr>
        <w:rPr>
          <w:rtl/>
        </w:rPr>
      </w:pPr>
      <w:bookmarkStart w:id="4941" w:name="_ETM_Q1_4453653"/>
      <w:bookmarkStart w:id="4942" w:name="_ETM_Q1_4455902"/>
      <w:bookmarkEnd w:id="4941"/>
      <w:bookmarkEnd w:id="4942"/>
    </w:p>
    <w:p w14:paraId="2462132B" w14:textId="3F48E032" w:rsidR="00B431F6" w:rsidRDefault="00B431F6" w:rsidP="00B431F6">
      <w:pPr>
        <w:pStyle w:val="af9"/>
        <w:keepNext/>
        <w:rPr>
          <w:rtl/>
        </w:rPr>
      </w:pPr>
      <w:bookmarkStart w:id="4943" w:name="ET_guest_נעם_הרצוג_446"/>
      <w:r w:rsidRPr="00B431F6">
        <w:rPr>
          <w:rStyle w:val="TagStyle"/>
          <w:rtl/>
        </w:rPr>
        <w:t xml:space="preserve"> &lt;&lt; אורח &gt;&gt; </w:t>
      </w:r>
      <w:r>
        <w:rPr>
          <w:rtl/>
        </w:rPr>
        <w:t>נעם הרצוג:</w:t>
      </w:r>
      <w:r w:rsidRPr="00B431F6">
        <w:rPr>
          <w:rStyle w:val="TagStyle"/>
          <w:rtl/>
        </w:rPr>
        <w:t xml:space="preserve"> &lt;&lt; אורח &gt;&gt;</w:t>
      </w:r>
      <w:r w:rsidR="00542D18">
        <w:rPr>
          <w:rtl/>
        </w:rPr>
        <w:t xml:space="preserve"> </w:t>
      </w:r>
      <w:bookmarkEnd w:id="4943"/>
    </w:p>
    <w:p w14:paraId="70DDF1FB" w14:textId="77777777" w:rsidR="00B431F6" w:rsidRDefault="00B431F6" w:rsidP="00B431F6">
      <w:pPr>
        <w:pStyle w:val="KeepWithNext"/>
        <w:rPr>
          <w:rtl/>
        </w:rPr>
      </w:pPr>
    </w:p>
    <w:p w14:paraId="4F39A726" w14:textId="4B79C958" w:rsidR="00B431F6" w:rsidRDefault="00B431F6" w:rsidP="00B431F6">
      <w:pPr>
        <w:rPr>
          <w:rtl/>
        </w:rPr>
      </w:pPr>
      <w:bookmarkStart w:id="4944" w:name="_ETM_Q1_4456653"/>
      <w:bookmarkStart w:id="4945" w:name="_ETM_Q1_4463905"/>
      <w:bookmarkStart w:id="4946" w:name="_ETM_Q1_4464654"/>
      <w:bookmarkStart w:id="4947" w:name="_ETM_Q1_4471155"/>
      <w:bookmarkEnd w:id="4944"/>
      <w:bookmarkEnd w:id="4945"/>
      <w:bookmarkEnd w:id="4946"/>
      <w:bookmarkEnd w:id="4947"/>
      <w:r>
        <w:rPr>
          <w:rFonts w:hint="cs"/>
          <w:rtl/>
        </w:rPr>
        <w:t>בסעיף 319ל רב</w:t>
      </w:r>
      <w:bookmarkStart w:id="4948" w:name="_ETM_Q1_4455903"/>
      <w:bookmarkEnd w:id="4948"/>
      <w:r>
        <w:rPr>
          <w:rFonts w:hint="cs"/>
          <w:rtl/>
        </w:rPr>
        <w:t>תי הקיים בתיקון 4 יש ה</w:t>
      </w:r>
      <w:bookmarkStart w:id="4949" w:name="_ETM_Q1_4458903"/>
      <w:bookmarkEnd w:id="4949"/>
      <w:r>
        <w:rPr>
          <w:rFonts w:hint="cs"/>
          <w:rtl/>
        </w:rPr>
        <w:t xml:space="preserve">חלה של </w:t>
      </w:r>
      <w:bookmarkStart w:id="4950" w:name="_ETM_Q1_4460152"/>
      <w:bookmarkEnd w:id="4950"/>
      <w:r>
        <w:rPr>
          <w:rFonts w:hint="cs"/>
          <w:rtl/>
        </w:rPr>
        <w:t>הרבה תקנות בעניינים</w:t>
      </w:r>
      <w:bookmarkStart w:id="4951" w:name="_ETM_Q1_4460902"/>
      <w:bookmarkEnd w:id="4951"/>
      <w:r>
        <w:rPr>
          <w:rFonts w:hint="cs"/>
          <w:rtl/>
        </w:rPr>
        <w:t xml:space="preserve"> פרוצדורליים של המצאה</w:t>
      </w:r>
      <w:bookmarkStart w:id="4952" w:name="_ETM_Q1_4462902"/>
      <w:bookmarkEnd w:id="4952"/>
      <w:r>
        <w:rPr>
          <w:rFonts w:hint="cs"/>
          <w:rtl/>
        </w:rPr>
        <w:t xml:space="preserve"> לממונה, פרסום</w:t>
      </w:r>
      <w:bookmarkStart w:id="4953" w:name="_ETM_Q1_4464153"/>
      <w:bookmarkEnd w:id="4953"/>
      <w:r>
        <w:rPr>
          <w:rFonts w:hint="cs"/>
          <w:rtl/>
        </w:rPr>
        <w:t xml:space="preserve"> הודעה על </w:t>
      </w:r>
      <w:bookmarkStart w:id="4954" w:name="_ETM_Q1_4466151"/>
      <w:bookmarkEnd w:id="4954"/>
      <w:r>
        <w:rPr>
          <w:rFonts w:hint="cs"/>
          <w:rtl/>
        </w:rPr>
        <w:t>ידי הממונה וכולי. דברים שמוסדרים בתקנו</w:t>
      </w:r>
      <w:bookmarkStart w:id="4955" w:name="_ETM_Q1_4468653"/>
      <w:bookmarkEnd w:id="4955"/>
      <w:r>
        <w:rPr>
          <w:rFonts w:hint="cs"/>
          <w:rtl/>
        </w:rPr>
        <w:t xml:space="preserve">ת. </w:t>
      </w:r>
      <w:bookmarkStart w:id="4956" w:name="_ETM_Q1_4475903"/>
      <w:bookmarkStart w:id="4957" w:name="_ETM_Q1_4471653"/>
      <w:bookmarkStart w:id="4958" w:name="_ETM_Q1_4473153"/>
      <w:bookmarkEnd w:id="4956"/>
      <w:bookmarkEnd w:id="4957"/>
      <w:bookmarkEnd w:id="4958"/>
      <w:r>
        <w:rPr>
          <w:rFonts w:hint="cs"/>
          <w:rtl/>
        </w:rPr>
        <w:t>קיימות מספר תקנות שהחילו אותן בתיקון</w:t>
      </w:r>
      <w:bookmarkStart w:id="4959" w:name="_ETM_Q1_4473151"/>
      <w:bookmarkEnd w:id="4959"/>
      <w:r>
        <w:rPr>
          <w:rFonts w:hint="cs"/>
          <w:rtl/>
        </w:rPr>
        <w:t xml:space="preserve"> 4. </w:t>
      </w:r>
      <w:bookmarkStart w:id="4960" w:name="_ETM_Q1_4476400"/>
      <w:bookmarkEnd w:id="4960"/>
      <w:r>
        <w:rPr>
          <w:rFonts w:hint="cs"/>
          <w:rtl/>
        </w:rPr>
        <w:t xml:space="preserve">החקיקה הראשית אמרה </w:t>
      </w:r>
      <w:bookmarkStart w:id="4961" w:name="_ETM_Q1_4475650"/>
      <w:bookmarkEnd w:id="4961"/>
      <w:r w:rsidR="0030510D">
        <w:rPr>
          <w:rFonts w:hint="cs"/>
          <w:rtl/>
        </w:rPr>
        <w:t>שה</w:t>
      </w:r>
      <w:bookmarkStart w:id="4962" w:name="_ETM_Q1_4482154"/>
      <w:bookmarkEnd w:id="4962"/>
      <w:r w:rsidR="0030510D">
        <w:rPr>
          <w:rFonts w:hint="cs"/>
          <w:rtl/>
        </w:rPr>
        <w:t>ן</w:t>
      </w:r>
      <w:r>
        <w:rPr>
          <w:rFonts w:hint="cs"/>
          <w:rtl/>
        </w:rPr>
        <w:t xml:space="preserve"> יחולו</w:t>
      </w:r>
      <w:bookmarkStart w:id="4963" w:name="_ETM_Q1_4478151"/>
      <w:bookmarkEnd w:id="4963"/>
      <w:r>
        <w:rPr>
          <w:rFonts w:hint="cs"/>
          <w:rtl/>
        </w:rPr>
        <w:t xml:space="preserve"> כאיל</w:t>
      </w:r>
      <w:bookmarkStart w:id="4964" w:name="_ETM_Q1_4475654"/>
      <w:bookmarkEnd w:id="4964"/>
      <w:r>
        <w:rPr>
          <w:rFonts w:hint="cs"/>
          <w:rtl/>
        </w:rPr>
        <w:t xml:space="preserve">ו שהבקשה הזו היא </w:t>
      </w:r>
      <w:bookmarkStart w:id="4965" w:name="_ETM_Q1_4477903"/>
      <w:bookmarkEnd w:id="4965"/>
      <w:r>
        <w:rPr>
          <w:rFonts w:hint="cs"/>
          <w:rtl/>
        </w:rPr>
        <w:t>בקשה כז</w:t>
      </w:r>
      <w:bookmarkStart w:id="4966" w:name="_ETM_Q1_4477153"/>
      <w:bookmarkEnd w:id="4966"/>
      <w:r>
        <w:rPr>
          <w:rFonts w:hint="cs"/>
          <w:rtl/>
        </w:rPr>
        <w:t xml:space="preserve">ו בשינויים מחויבים. </w:t>
      </w:r>
      <w:bookmarkStart w:id="4967" w:name="_ETM_Q1_4480654"/>
      <w:bookmarkEnd w:id="4967"/>
      <w:r>
        <w:rPr>
          <w:rFonts w:hint="cs"/>
          <w:rtl/>
        </w:rPr>
        <w:t xml:space="preserve">אלה נורמות כפולות ולא צריך </w:t>
      </w:r>
      <w:bookmarkStart w:id="4968" w:name="_ETM_Q1_4481651"/>
      <w:bookmarkEnd w:id="4968"/>
      <w:r>
        <w:rPr>
          <w:rFonts w:hint="cs"/>
          <w:rtl/>
        </w:rPr>
        <w:t xml:space="preserve">אותן פעמיים. הנורמה בתקנות היא </w:t>
      </w:r>
      <w:r w:rsidR="00EB18F5">
        <w:rPr>
          <w:rFonts w:hint="cs"/>
          <w:rtl/>
        </w:rPr>
        <w:t>טובה</w:t>
      </w:r>
      <w:r>
        <w:rPr>
          <w:rFonts w:hint="cs"/>
          <w:rtl/>
        </w:rPr>
        <w:t xml:space="preserve"> יותר ומפורט</w:t>
      </w:r>
      <w:bookmarkStart w:id="4969" w:name="_ETM_Q1_4484403"/>
      <w:bookmarkEnd w:id="4969"/>
      <w:r>
        <w:rPr>
          <w:rFonts w:hint="cs"/>
          <w:rtl/>
        </w:rPr>
        <w:t xml:space="preserve">ת יותר </w:t>
      </w:r>
      <w:bookmarkStart w:id="4970" w:name="_ETM_Q1_4485155"/>
      <w:bookmarkStart w:id="4971" w:name="_ETM_Q1_4481403"/>
      <w:bookmarkStart w:id="4972" w:name="_ETM_Q1_4488903"/>
      <w:bookmarkEnd w:id="4970"/>
      <w:bookmarkEnd w:id="4971"/>
      <w:bookmarkEnd w:id="4972"/>
      <w:r>
        <w:rPr>
          <w:rFonts w:hint="cs"/>
          <w:rtl/>
        </w:rPr>
        <w:t xml:space="preserve">וחשבנו שעדיף לייעל. </w:t>
      </w:r>
      <w:bookmarkStart w:id="4973" w:name="_ETM_Q1_4492152"/>
      <w:bookmarkEnd w:id="4973"/>
    </w:p>
    <w:p w14:paraId="24470EFA" w14:textId="77777777" w:rsidR="00EB18F5" w:rsidRDefault="00EB18F5" w:rsidP="00EB18F5">
      <w:pPr>
        <w:rPr>
          <w:rFonts w:ascii="David" w:hAnsi="David"/>
          <w:u w:val="single"/>
          <w:rtl/>
          <w:lang w:eastAsia="he-IL"/>
        </w:rPr>
      </w:pPr>
      <w:bookmarkStart w:id="4974" w:name="_ETM_Q1_4482152"/>
      <w:bookmarkStart w:id="4975" w:name="_ETM_Q1_4482403"/>
      <w:bookmarkStart w:id="4976" w:name="_ETM_Q1_4483901"/>
      <w:bookmarkEnd w:id="4974"/>
      <w:bookmarkEnd w:id="4975"/>
      <w:bookmarkEnd w:id="4976"/>
    </w:p>
    <w:p w14:paraId="56E35047" w14:textId="02AA1B58" w:rsidR="00EB18F5" w:rsidRDefault="00EB18F5" w:rsidP="00EB18F5">
      <w:pPr>
        <w:pStyle w:val="af9"/>
        <w:keepNext/>
        <w:rPr>
          <w:rtl/>
          <w:lang w:eastAsia="he-IL"/>
        </w:rPr>
      </w:pPr>
      <w:bookmarkStart w:id="4977" w:name="ET_guest_אורי_גאון_450"/>
      <w:r w:rsidRPr="00EB18F5">
        <w:rPr>
          <w:rStyle w:val="TagStyle"/>
          <w:rtl/>
        </w:rPr>
        <w:t xml:space="preserve"> &lt;&lt; אורח &gt;&gt; </w:t>
      </w:r>
      <w:r>
        <w:rPr>
          <w:rtl/>
          <w:lang w:eastAsia="he-IL"/>
        </w:rPr>
        <w:t>אורי גאון:</w:t>
      </w:r>
      <w:r w:rsidRPr="00EB18F5">
        <w:rPr>
          <w:rStyle w:val="TagStyle"/>
          <w:rtl/>
        </w:rPr>
        <w:t xml:space="preserve"> &lt;&lt; אורח &gt;&gt;</w:t>
      </w:r>
      <w:r w:rsidR="00542D18">
        <w:rPr>
          <w:rtl/>
          <w:lang w:eastAsia="he-IL"/>
        </w:rPr>
        <w:t xml:space="preserve"> </w:t>
      </w:r>
      <w:bookmarkEnd w:id="4977"/>
    </w:p>
    <w:p w14:paraId="293E379A" w14:textId="77777777" w:rsidR="00EB18F5" w:rsidRDefault="00EB18F5" w:rsidP="00EB18F5">
      <w:pPr>
        <w:pStyle w:val="KeepWithNext"/>
        <w:rPr>
          <w:rtl/>
          <w:lang w:eastAsia="he-IL"/>
        </w:rPr>
      </w:pPr>
    </w:p>
    <w:p w14:paraId="13F4B91B" w14:textId="7BD59E4F" w:rsidR="00B431F6" w:rsidRDefault="00B431F6" w:rsidP="00B431F6">
      <w:pPr>
        <w:rPr>
          <w:rtl/>
        </w:rPr>
      </w:pPr>
      <w:bookmarkStart w:id="4978" w:name="_ETM_Q1_4484651"/>
      <w:bookmarkStart w:id="4979" w:name="_ETM_Q1_4484154"/>
      <w:bookmarkEnd w:id="4978"/>
      <w:bookmarkEnd w:id="4979"/>
      <w:r>
        <w:rPr>
          <w:rFonts w:hint="cs"/>
          <w:rtl/>
        </w:rPr>
        <w:t>מאה אחוז.</w:t>
      </w:r>
      <w:bookmarkStart w:id="4980" w:name="_ETM_Q1_4488904"/>
      <w:bookmarkEnd w:id="4980"/>
    </w:p>
    <w:p w14:paraId="24A364E5" w14:textId="77777777" w:rsidR="009B601D" w:rsidRDefault="009B601D" w:rsidP="00B431F6">
      <w:pPr>
        <w:rPr>
          <w:rtl/>
        </w:rPr>
      </w:pPr>
      <w:bookmarkStart w:id="4981" w:name="_ETM_Q1_4487155"/>
      <w:bookmarkStart w:id="4982" w:name="_ETM_Q1_4487400"/>
      <w:bookmarkStart w:id="4983" w:name="_ETM_Q1_4489155"/>
      <w:bookmarkEnd w:id="4981"/>
      <w:bookmarkEnd w:id="4982"/>
      <w:bookmarkEnd w:id="4983"/>
    </w:p>
    <w:p w14:paraId="773566B0" w14:textId="1E902A7F" w:rsidR="009B601D" w:rsidRDefault="009B601D" w:rsidP="009B601D">
      <w:pPr>
        <w:pStyle w:val="af9"/>
        <w:keepNext/>
        <w:rPr>
          <w:rtl/>
        </w:rPr>
      </w:pPr>
      <w:bookmarkStart w:id="4984" w:name="ET_guest_נעם_הרצוג_451"/>
      <w:r w:rsidRPr="009B601D">
        <w:rPr>
          <w:rStyle w:val="TagStyle"/>
          <w:rtl/>
        </w:rPr>
        <w:t xml:space="preserve"> &lt;&lt; אורח &gt;&gt; </w:t>
      </w:r>
      <w:r>
        <w:rPr>
          <w:rtl/>
        </w:rPr>
        <w:t>נעם הרצוג:</w:t>
      </w:r>
      <w:r w:rsidRPr="009B601D">
        <w:rPr>
          <w:rStyle w:val="TagStyle"/>
          <w:rtl/>
        </w:rPr>
        <w:t xml:space="preserve"> &lt;&lt; אורח &gt;&gt;</w:t>
      </w:r>
      <w:r w:rsidR="00542D18">
        <w:rPr>
          <w:rtl/>
        </w:rPr>
        <w:t xml:space="preserve"> </w:t>
      </w:r>
      <w:bookmarkEnd w:id="4984"/>
    </w:p>
    <w:p w14:paraId="6C7713E1" w14:textId="77777777" w:rsidR="009B601D" w:rsidRDefault="009B601D" w:rsidP="009B601D">
      <w:pPr>
        <w:pStyle w:val="KeepWithNext"/>
        <w:rPr>
          <w:rtl/>
        </w:rPr>
      </w:pPr>
    </w:p>
    <w:p w14:paraId="3A6A3D20" w14:textId="71268245" w:rsidR="009B601D" w:rsidRDefault="009B601D" w:rsidP="009B601D">
      <w:pPr>
        <w:rPr>
          <w:rtl/>
        </w:rPr>
      </w:pPr>
      <w:bookmarkStart w:id="4985" w:name="_ETM_Q1_4489902"/>
      <w:bookmarkEnd w:id="4985"/>
      <w:r>
        <w:rPr>
          <w:rFonts w:hint="cs"/>
          <w:rtl/>
        </w:rPr>
        <w:t>תודה.</w:t>
      </w:r>
    </w:p>
    <w:p w14:paraId="2D21F0D9" w14:textId="77777777" w:rsidR="009B601D" w:rsidRDefault="009B601D" w:rsidP="009B601D">
      <w:pPr>
        <w:rPr>
          <w:rtl/>
        </w:rPr>
      </w:pPr>
      <w:bookmarkStart w:id="4986" w:name="_ETM_Q1_4492904"/>
      <w:bookmarkStart w:id="4987" w:name="_ETM_Q1_4493152"/>
      <w:bookmarkEnd w:id="4986"/>
      <w:bookmarkEnd w:id="4987"/>
    </w:p>
    <w:p w14:paraId="3F9CE582" w14:textId="4322477C" w:rsidR="009B601D" w:rsidRDefault="009B601D" w:rsidP="009B601D">
      <w:pPr>
        <w:pStyle w:val="af6"/>
        <w:keepNext/>
        <w:rPr>
          <w:rtl/>
        </w:rPr>
      </w:pPr>
      <w:bookmarkStart w:id="4988" w:name="ET_yor_6157_452"/>
      <w:r w:rsidRPr="009B601D">
        <w:rPr>
          <w:rStyle w:val="TagStyle"/>
          <w:rtl/>
        </w:rPr>
        <w:t xml:space="preserve"> &lt;&lt; יור &gt;&gt; </w:t>
      </w:r>
      <w:r>
        <w:rPr>
          <w:rtl/>
        </w:rPr>
        <w:t xml:space="preserve">היו"ר שמחה </w:t>
      </w:r>
      <w:proofErr w:type="spellStart"/>
      <w:r>
        <w:rPr>
          <w:rtl/>
        </w:rPr>
        <w:t>רוטמן</w:t>
      </w:r>
      <w:proofErr w:type="spellEnd"/>
      <w:r>
        <w:rPr>
          <w:rtl/>
        </w:rPr>
        <w:t>:</w:t>
      </w:r>
      <w:r w:rsidRPr="009B601D">
        <w:rPr>
          <w:rStyle w:val="TagStyle"/>
          <w:rtl/>
        </w:rPr>
        <w:t xml:space="preserve"> &lt;&lt; יור &gt;&gt;</w:t>
      </w:r>
      <w:r w:rsidR="00542D18">
        <w:rPr>
          <w:rtl/>
        </w:rPr>
        <w:t xml:space="preserve"> </w:t>
      </w:r>
      <w:bookmarkEnd w:id="4988"/>
    </w:p>
    <w:p w14:paraId="64794E2C" w14:textId="77777777" w:rsidR="009B601D" w:rsidRDefault="009B601D" w:rsidP="009B601D">
      <w:pPr>
        <w:pStyle w:val="KeepWithNext"/>
        <w:rPr>
          <w:rtl/>
        </w:rPr>
      </w:pPr>
    </w:p>
    <w:p w14:paraId="72C84EF0" w14:textId="675274B1" w:rsidR="009B601D" w:rsidRDefault="009B601D" w:rsidP="009B601D">
      <w:pPr>
        <w:rPr>
          <w:rtl/>
        </w:rPr>
      </w:pPr>
      <w:bookmarkStart w:id="4989" w:name="_ETM_Q1_4493901"/>
      <w:bookmarkEnd w:id="4989"/>
      <w:r>
        <w:rPr>
          <w:rFonts w:hint="cs"/>
          <w:rtl/>
        </w:rPr>
        <w:t>ב</w:t>
      </w:r>
      <w:bookmarkStart w:id="4990" w:name="_ETM_Q1_4494903"/>
      <w:bookmarkEnd w:id="4990"/>
      <w:r>
        <w:rPr>
          <w:rFonts w:hint="cs"/>
          <w:rtl/>
        </w:rPr>
        <w:t>תקנון כתוב הכול. זה טקסט מועתק?</w:t>
      </w:r>
    </w:p>
    <w:p w14:paraId="386D919B" w14:textId="77777777" w:rsidR="009B601D" w:rsidRDefault="009B601D" w:rsidP="009B601D">
      <w:pPr>
        <w:rPr>
          <w:rtl/>
        </w:rPr>
      </w:pPr>
      <w:bookmarkStart w:id="4991" w:name="_ETM_Q1_4496152"/>
      <w:bookmarkStart w:id="4992" w:name="_ETM_Q1_4496403"/>
      <w:bookmarkEnd w:id="4991"/>
      <w:bookmarkEnd w:id="4992"/>
    </w:p>
    <w:p w14:paraId="2FA1C9DD" w14:textId="26C02334" w:rsidR="009B601D" w:rsidRDefault="009B601D" w:rsidP="009B601D">
      <w:pPr>
        <w:pStyle w:val="af9"/>
        <w:keepNext/>
        <w:rPr>
          <w:rtl/>
        </w:rPr>
      </w:pPr>
      <w:bookmarkStart w:id="4993" w:name="ET_guest_נעם_הרצוג_453"/>
      <w:r w:rsidRPr="009B601D">
        <w:rPr>
          <w:rStyle w:val="TagStyle"/>
          <w:rtl/>
        </w:rPr>
        <w:t xml:space="preserve"> &lt;&lt; אורח &gt;&gt; </w:t>
      </w:r>
      <w:r>
        <w:rPr>
          <w:rtl/>
        </w:rPr>
        <w:t>נעם הרצוג:</w:t>
      </w:r>
      <w:r w:rsidRPr="009B601D">
        <w:rPr>
          <w:rStyle w:val="TagStyle"/>
          <w:rtl/>
        </w:rPr>
        <w:t xml:space="preserve"> &lt;&lt; אורח &gt;&gt;</w:t>
      </w:r>
      <w:r w:rsidR="00542D18">
        <w:rPr>
          <w:rtl/>
        </w:rPr>
        <w:t xml:space="preserve"> </w:t>
      </w:r>
      <w:bookmarkEnd w:id="4993"/>
    </w:p>
    <w:p w14:paraId="18577076" w14:textId="77777777" w:rsidR="009B601D" w:rsidRDefault="009B601D" w:rsidP="009B601D">
      <w:pPr>
        <w:pStyle w:val="KeepWithNext"/>
        <w:rPr>
          <w:rtl/>
        </w:rPr>
      </w:pPr>
    </w:p>
    <w:p w14:paraId="04123FB7" w14:textId="4DC35607" w:rsidR="009B601D" w:rsidRDefault="009B601D" w:rsidP="009B601D">
      <w:pPr>
        <w:rPr>
          <w:rtl/>
        </w:rPr>
      </w:pPr>
      <w:bookmarkStart w:id="4994" w:name="_ETM_Q1_4497901"/>
      <w:bookmarkEnd w:id="4994"/>
      <w:r>
        <w:rPr>
          <w:rFonts w:hint="cs"/>
          <w:rtl/>
        </w:rPr>
        <w:t>כ</w:t>
      </w:r>
      <w:bookmarkStart w:id="4995" w:name="_ETM_Q1_4497402"/>
      <w:bookmarkEnd w:id="4995"/>
      <w:r>
        <w:rPr>
          <w:rFonts w:hint="cs"/>
          <w:rtl/>
        </w:rPr>
        <w:t>שנ</w:t>
      </w:r>
      <w:bookmarkStart w:id="4996" w:name="_ETM_Q1_4493402"/>
      <w:bookmarkEnd w:id="4996"/>
      <w:r>
        <w:rPr>
          <w:rFonts w:hint="cs"/>
          <w:rtl/>
        </w:rPr>
        <w:t xml:space="preserve">גיע </w:t>
      </w:r>
      <w:bookmarkStart w:id="4997" w:name="_ETM_Q1_4488152"/>
      <w:bookmarkEnd w:id="4997"/>
      <w:r>
        <w:rPr>
          <w:rFonts w:hint="cs"/>
          <w:rtl/>
        </w:rPr>
        <w:t>לסעיף של התקנות אנחנ</w:t>
      </w:r>
      <w:bookmarkStart w:id="4998" w:name="_ETM_Q1_4499404"/>
      <w:bookmarkEnd w:id="4998"/>
      <w:r>
        <w:rPr>
          <w:rFonts w:hint="cs"/>
          <w:rtl/>
        </w:rPr>
        <w:t xml:space="preserve">ו חושבים - - - זה </w:t>
      </w:r>
      <w:bookmarkStart w:id="4999" w:name="_ETM_Q1_4492401"/>
      <w:bookmarkEnd w:id="4999"/>
      <w:r>
        <w:rPr>
          <w:rFonts w:hint="cs"/>
          <w:rtl/>
        </w:rPr>
        <w:t xml:space="preserve">עוד לא </w:t>
      </w:r>
      <w:bookmarkStart w:id="5000" w:name="_ETM_Q1_4500653"/>
      <w:bookmarkEnd w:id="5000"/>
      <w:r>
        <w:rPr>
          <w:rFonts w:hint="cs"/>
          <w:rtl/>
        </w:rPr>
        <w:t>בנייר - - -</w:t>
      </w:r>
    </w:p>
    <w:p w14:paraId="6D14A1B0" w14:textId="77777777" w:rsidR="009B601D" w:rsidRDefault="009B601D" w:rsidP="009B601D">
      <w:pPr>
        <w:rPr>
          <w:rtl/>
        </w:rPr>
      </w:pPr>
      <w:bookmarkStart w:id="5001" w:name="_ETM_Q1_4494404"/>
      <w:bookmarkEnd w:id="5001"/>
    </w:p>
    <w:p w14:paraId="4BAA6E20" w14:textId="793CF1A4" w:rsidR="009B601D" w:rsidRDefault="009B601D" w:rsidP="009B601D">
      <w:pPr>
        <w:pStyle w:val="af6"/>
        <w:keepNext/>
        <w:rPr>
          <w:rtl/>
        </w:rPr>
      </w:pPr>
      <w:bookmarkStart w:id="5002" w:name="ET_yor_6157_454"/>
      <w:r w:rsidRPr="009B601D">
        <w:rPr>
          <w:rStyle w:val="TagStyle"/>
          <w:rtl/>
        </w:rPr>
        <w:t xml:space="preserve"> &lt;&lt; יור &gt;&gt; </w:t>
      </w:r>
      <w:r>
        <w:rPr>
          <w:rtl/>
        </w:rPr>
        <w:t xml:space="preserve">היו"ר שמחה </w:t>
      </w:r>
      <w:proofErr w:type="spellStart"/>
      <w:r>
        <w:rPr>
          <w:rtl/>
        </w:rPr>
        <w:t>רוטמן</w:t>
      </w:r>
      <w:proofErr w:type="spellEnd"/>
      <w:r>
        <w:rPr>
          <w:rtl/>
        </w:rPr>
        <w:t>:</w:t>
      </w:r>
      <w:r w:rsidRPr="009B601D">
        <w:rPr>
          <w:rStyle w:val="TagStyle"/>
          <w:rtl/>
        </w:rPr>
        <w:t xml:space="preserve"> &lt;&lt; יור &gt;&gt;</w:t>
      </w:r>
      <w:r w:rsidR="00542D18">
        <w:rPr>
          <w:rtl/>
        </w:rPr>
        <w:t xml:space="preserve"> </w:t>
      </w:r>
      <w:bookmarkEnd w:id="5002"/>
    </w:p>
    <w:p w14:paraId="5AE6EE9A" w14:textId="77777777" w:rsidR="009B601D" w:rsidRDefault="009B601D" w:rsidP="009B601D">
      <w:pPr>
        <w:pStyle w:val="KeepWithNext"/>
        <w:rPr>
          <w:rtl/>
        </w:rPr>
      </w:pPr>
    </w:p>
    <w:p w14:paraId="6FC9E4E5" w14:textId="7DC87009" w:rsidR="009B601D" w:rsidRDefault="005463DE" w:rsidP="009B601D">
      <w:pPr>
        <w:rPr>
          <w:rtl/>
        </w:rPr>
      </w:pPr>
      <w:bookmarkStart w:id="5003" w:name="_ETM_Q1_4495402"/>
      <w:bookmarkStart w:id="5004" w:name="_ETM_Q1_4500654"/>
      <w:bookmarkStart w:id="5005" w:name="_ETM_Q1_4496900"/>
      <w:bookmarkEnd w:id="5003"/>
      <w:bookmarkEnd w:id="5004"/>
      <w:bookmarkEnd w:id="5005"/>
      <w:proofErr w:type="spellStart"/>
      <w:r>
        <w:rPr>
          <w:rFonts w:hint="cs"/>
          <w:rtl/>
        </w:rPr>
        <w:t>ויוי</w:t>
      </w:r>
      <w:proofErr w:type="spellEnd"/>
      <w:r w:rsidR="009B601D">
        <w:rPr>
          <w:rFonts w:hint="cs"/>
          <w:rtl/>
        </w:rPr>
        <w:t xml:space="preserve"> בזום בטח רוצה לדעת </w:t>
      </w:r>
      <w:bookmarkStart w:id="5006" w:name="_ETM_Q1_4497653"/>
      <w:bookmarkStart w:id="5007" w:name="_ETM_Q1_4500152"/>
      <w:bookmarkEnd w:id="5006"/>
      <w:bookmarkEnd w:id="5007"/>
      <w:r w:rsidR="009B601D">
        <w:rPr>
          <w:rFonts w:hint="cs"/>
          <w:rtl/>
        </w:rPr>
        <w:t xml:space="preserve">מה עם </w:t>
      </w:r>
      <w:bookmarkStart w:id="5008" w:name="_ETM_Q1_4499650"/>
      <w:bookmarkEnd w:id="5008"/>
      <w:r w:rsidR="009B601D">
        <w:rPr>
          <w:rFonts w:hint="cs"/>
          <w:rtl/>
        </w:rPr>
        <w:t>העובדים. אני אוותר</w:t>
      </w:r>
      <w:bookmarkStart w:id="5009" w:name="_ETM_Q1_4498901"/>
      <w:bookmarkEnd w:id="5009"/>
      <w:r w:rsidR="009B601D">
        <w:rPr>
          <w:rFonts w:hint="cs"/>
          <w:rtl/>
        </w:rPr>
        <w:t xml:space="preserve"> לה לעלות לזום כי </w:t>
      </w:r>
      <w:bookmarkStart w:id="5010" w:name="_ETM_Q1_4504403"/>
      <w:bookmarkEnd w:id="5010"/>
      <w:r w:rsidR="009B601D">
        <w:rPr>
          <w:rFonts w:hint="cs"/>
          <w:rtl/>
        </w:rPr>
        <w:t>בט</w:t>
      </w:r>
      <w:bookmarkStart w:id="5011" w:name="_ETM_Q1_4499900"/>
      <w:bookmarkEnd w:id="5011"/>
      <w:r w:rsidR="009B601D">
        <w:rPr>
          <w:rFonts w:hint="cs"/>
          <w:rtl/>
        </w:rPr>
        <w:t>ח</w:t>
      </w:r>
      <w:bookmarkStart w:id="5012" w:name="_ETM_Q1_4501150"/>
      <w:bookmarkEnd w:id="5012"/>
      <w:r w:rsidR="009B601D">
        <w:rPr>
          <w:rFonts w:hint="cs"/>
          <w:rtl/>
        </w:rPr>
        <w:t xml:space="preserve"> רוצה להגיד מה עם העובד</w:t>
      </w:r>
      <w:r w:rsidR="0030510D">
        <w:rPr>
          <w:rFonts w:hint="cs"/>
          <w:rtl/>
        </w:rPr>
        <w:t>ים</w:t>
      </w:r>
      <w:r w:rsidR="009B601D">
        <w:rPr>
          <w:rFonts w:hint="cs"/>
          <w:rtl/>
        </w:rPr>
        <w:t>.</w:t>
      </w:r>
      <w:bookmarkStart w:id="5013" w:name="_ETM_Q1_4502904"/>
      <w:bookmarkEnd w:id="5013"/>
      <w:r w:rsidR="009B601D">
        <w:rPr>
          <w:rFonts w:hint="cs"/>
          <w:rtl/>
        </w:rPr>
        <w:t xml:space="preserve"> סתם. היא יכולה </w:t>
      </w:r>
      <w:bookmarkStart w:id="5014" w:name="_ETM_Q1_4509151"/>
      <w:bookmarkEnd w:id="5014"/>
      <w:r w:rsidR="009B601D">
        <w:rPr>
          <w:rFonts w:hint="cs"/>
          <w:rtl/>
        </w:rPr>
        <w:t>לע</w:t>
      </w:r>
      <w:bookmarkStart w:id="5015" w:name="_ETM_Q1_4504902"/>
      <w:bookmarkEnd w:id="5015"/>
      <w:r w:rsidR="009B601D">
        <w:rPr>
          <w:rFonts w:hint="cs"/>
          <w:rtl/>
        </w:rPr>
        <w:t>לות ולהגיד מה עם העובדים</w:t>
      </w:r>
      <w:bookmarkStart w:id="5016" w:name="_ETM_Q1_4505652"/>
      <w:bookmarkEnd w:id="5016"/>
      <w:r w:rsidR="009B601D">
        <w:rPr>
          <w:rFonts w:hint="cs"/>
          <w:rtl/>
        </w:rPr>
        <w:t>.</w:t>
      </w:r>
    </w:p>
    <w:p w14:paraId="7622B49E" w14:textId="77777777" w:rsidR="009B601D" w:rsidRDefault="009B601D" w:rsidP="009B601D">
      <w:pPr>
        <w:rPr>
          <w:rtl/>
        </w:rPr>
      </w:pPr>
      <w:bookmarkStart w:id="5017" w:name="_ETM_Q1_4515152"/>
      <w:bookmarkStart w:id="5018" w:name="_ETM_Q1_4515401"/>
      <w:bookmarkEnd w:id="5017"/>
      <w:bookmarkEnd w:id="5018"/>
    </w:p>
    <w:p w14:paraId="13CF8390" w14:textId="3540C9A8" w:rsidR="009B601D" w:rsidRDefault="009B601D" w:rsidP="009B601D">
      <w:pPr>
        <w:pStyle w:val="af9"/>
        <w:keepNext/>
        <w:rPr>
          <w:rtl/>
        </w:rPr>
      </w:pPr>
      <w:bookmarkStart w:id="5019" w:name="ET_guest_נעם_הרצוג_455"/>
      <w:r w:rsidRPr="009B601D">
        <w:rPr>
          <w:rStyle w:val="TagStyle"/>
          <w:rtl/>
        </w:rPr>
        <w:t xml:space="preserve"> &lt;&lt; אורח &gt;&gt; </w:t>
      </w:r>
      <w:r>
        <w:rPr>
          <w:rtl/>
        </w:rPr>
        <w:t>נעם הרצוג:</w:t>
      </w:r>
      <w:r w:rsidRPr="009B601D">
        <w:rPr>
          <w:rStyle w:val="TagStyle"/>
          <w:rtl/>
        </w:rPr>
        <w:t xml:space="preserve"> &lt;&lt; אורח &gt;&gt;</w:t>
      </w:r>
      <w:r w:rsidR="00542D18">
        <w:rPr>
          <w:rtl/>
        </w:rPr>
        <w:t xml:space="preserve"> </w:t>
      </w:r>
      <w:bookmarkEnd w:id="5019"/>
    </w:p>
    <w:p w14:paraId="0C26D90D" w14:textId="77777777" w:rsidR="009B601D" w:rsidRDefault="009B601D" w:rsidP="009B601D">
      <w:pPr>
        <w:pStyle w:val="KeepWithNext"/>
        <w:rPr>
          <w:rtl/>
        </w:rPr>
      </w:pPr>
    </w:p>
    <w:p w14:paraId="3947CA9A" w14:textId="3587C138" w:rsidR="009B601D" w:rsidRDefault="0030510D" w:rsidP="009B601D">
      <w:pPr>
        <w:rPr>
          <w:rtl/>
        </w:rPr>
      </w:pPr>
      <w:r>
        <w:rPr>
          <w:rFonts w:hint="cs"/>
          <w:rtl/>
        </w:rPr>
        <w:t>אדוני</w:t>
      </w:r>
      <w:bookmarkStart w:id="5020" w:name="_ETM_Q1_4519655"/>
      <w:bookmarkEnd w:id="5020"/>
      <w:r>
        <w:rPr>
          <w:rFonts w:hint="cs"/>
          <w:rtl/>
        </w:rPr>
        <w:t xml:space="preserve">, </w:t>
      </w:r>
      <w:r w:rsidR="009B601D">
        <w:rPr>
          <w:rFonts w:hint="cs"/>
          <w:rtl/>
        </w:rPr>
        <w:t>אני רק אציין ש</w:t>
      </w:r>
      <w:r>
        <w:rPr>
          <w:rFonts w:hint="cs"/>
          <w:rtl/>
        </w:rPr>
        <w:t xml:space="preserve">זה </w:t>
      </w:r>
      <w:r w:rsidR="009B601D">
        <w:rPr>
          <w:rFonts w:hint="cs"/>
          <w:rtl/>
        </w:rPr>
        <w:t xml:space="preserve">לא נמצא בנוסח </w:t>
      </w:r>
      <w:bookmarkStart w:id="5021" w:name="_ETM_Q1_4512405"/>
      <w:bookmarkStart w:id="5022" w:name="_ETM_Q1_4514902"/>
      <w:bookmarkEnd w:id="5021"/>
      <w:bookmarkEnd w:id="5022"/>
      <w:r w:rsidR="009B601D">
        <w:rPr>
          <w:rFonts w:hint="cs"/>
          <w:rtl/>
        </w:rPr>
        <w:t>שפורסם להיום אבל</w:t>
      </w:r>
      <w:bookmarkStart w:id="5023" w:name="_ETM_Q1_4516901"/>
      <w:bookmarkEnd w:id="5023"/>
      <w:r w:rsidR="009B601D">
        <w:rPr>
          <w:rFonts w:hint="cs"/>
          <w:rtl/>
        </w:rPr>
        <w:t xml:space="preserve"> אנחנו חושבים שבסעיף של התקנות</w:t>
      </w:r>
      <w:bookmarkStart w:id="5024" w:name="_ETM_Q1_4523153"/>
      <w:bookmarkEnd w:id="5024"/>
      <w:r w:rsidR="009B601D">
        <w:rPr>
          <w:rFonts w:hint="cs"/>
          <w:rtl/>
        </w:rPr>
        <w:t xml:space="preserve"> </w:t>
      </w:r>
      <w:bookmarkStart w:id="5025" w:name="_ETM_Q1_4523403"/>
      <w:bookmarkEnd w:id="5025"/>
      <w:r w:rsidR="009B601D">
        <w:rPr>
          <w:rFonts w:hint="cs"/>
          <w:rtl/>
        </w:rPr>
        <w:t>צריך לעשות איזושהי נגיעה.</w:t>
      </w:r>
    </w:p>
    <w:p w14:paraId="3128F4D9" w14:textId="77777777" w:rsidR="009B601D" w:rsidRDefault="009B601D" w:rsidP="009B601D">
      <w:pPr>
        <w:rPr>
          <w:rtl/>
        </w:rPr>
      </w:pPr>
    </w:p>
    <w:p w14:paraId="159CAC48" w14:textId="433E8A91" w:rsidR="009B601D" w:rsidRDefault="009B601D" w:rsidP="009B601D">
      <w:pPr>
        <w:pStyle w:val="af6"/>
        <w:keepNext/>
        <w:rPr>
          <w:rtl/>
        </w:rPr>
      </w:pPr>
      <w:bookmarkStart w:id="5026" w:name="ET_yor_6157_456"/>
      <w:r w:rsidRPr="009B601D">
        <w:rPr>
          <w:rStyle w:val="TagStyle"/>
          <w:rtl/>
        </w:rPr>
        <w:t xml:space="preserve"> &lt;&lt; יור &gt;&gt; </w:t>
      </w:r>
      <w:r>
        <w:rPr>
          <w:rtl/>
        </w:rPr>
        <w:t xml:space="preserve">היו"ר שמחה </w:t>
      </w:r>
      <w:proofErr w:type="spellStart"/>
      <w:r>
        <w:rPr>
          <w:rtl/>
        </w:rPr>
        <w:t>רוטמן</w:t>
      </w:r>
      <w:proofErr w:type="spellEnd"/>
      <w:r>
        <w:rPr>
          <w:rtl/>
        </w:rPr>
        <w:t>:</w:t>
      </w:r>
      <w:r w:rsidRPr="009B601D">
        <w:rPr>
          <w:rStyle w:val="TagStyle"/>
          <w:rtl/>
        </w:rPr>
        <w:t xml:space="preserve"> &lt;&lt; יור &gt;&gt;</w:t>
      </w:r>
      <w:r w:rsidR="00542D18">
        <w:rPr>
          <w:rtl/>
        </w:rPr>
        <w:t xml:space="preserve"> </w:t>
      </w:r>
      <w:bookmarkEnd w:id="5026"/>
    </w:p>
    <w:p w14:paraId="6A2E6000" w14:textId="77777777" w:rsidR="009B601D" w:rsidRDefault="009B601D" w:rsidP="009B601D">
      <w:pPr>
        <w:pStyle w:val="KeepWithNext"/>
        <w:rPr>
          <w:rtl/>
        </w:rPr>
      </w:pPr>
    </w:p>
    <w:p w14:paraId="78378EA3" w14:textId="23745FC2" w:rsidR="009B601D" w:rsidRDefault="009B601D" w:rsidP="009B601D">
      <w:pPr>
        <w:rPr>
          <w:rtl/>
        </w:rPr>
      </w:pPr>
      <w:r>
        <w:rPr>
          <w:rFonts w:hint="cs"/>
          <w:rtl/>
        </w:rPr>
        <w:t xml:space="preserve">הנה היא. </w:t>
      </w:r>
      <w:bookmarkStart w:id="5027" w:name="_ETM_Q1_4541906"/>
      <w:bookmarkEnd w:id="5027"/>
      <w:r>
        <w:rPr>
          <w:rFonts w:hint="cs"/>
          <w:rtl/>
        </w:rPr>
        <w:t>בזום.</w:t>
      </w:r>
      <w:bookmarkStart w:id="5028" w:name="_ETM_Q1_4528902"/>
      <w:bookmarkStart w:id="5029" w:name="_ETM_Q1_4524901"/>
      <w:bookmarkStart w:id="5030" w:name="_ETM_Q1_4523903"/>
      <w:bookmarkEnd w:id="5028"/>
      <w:bookmarkEnd w:id="5029"/>
      <w:bookmarkEnd w:id="5030"/>
    </w:p>
    <w:p w14:paraId="4BCC1FFE" w14:textId="77777777" w:rsidR="007D6BBD" w:rsidRDefault="007D6BBD" w:rsidP="009B601D">
      <w:pPr>
        <w:rPr>
          <w:rtl/>
        </w:rPr>
      </w:pPr>
      <w:bookmarkStart w:id="5031" w:name="_ETM_Q1_4524653"/>
      <w:bookmarkStart w:id="5032" w:name="_ETM_Q1_4525902"/>
      <w:bookmarkEnd w:id="5031"/>
      <w:bookmarkEnd w:id="5032"/>
    </w:p>
    <w:p w14:paraId="6575E08C" w14:textId="34C37D0D" w:rsidR="007D6BBD" w:rsidRDefault="007D6BBD" w:rsidP="007D6BBD">
      <w:pPr>
        <w:pStyle w:val="af9"/>
        <w:keepNext/>
        <w:rPr>
          <w:rtl/>
        </w:rPr>
      </w:pPr>
      <w:bookmarkStart w:id="5033" w:name="ET_guest_ויוי_וייץ_457"/>
      <w:r w:rsidRPr="007D6BBD">
        <w:rPr>
          <w:rStyle w:val="TagStyle"/>
          <w:rtl/>
        </w:rPr>
        <w:t xml:space="preserve"> &lt;&lt; אורח &gt;&gt; </w:t>
      </w:r>
      <w:proofErr w:type="spellStart"/>
      <w:r>
        <w:rPr>
          <w:rtl/>
        </w:rPr>
        <w:t>ויוי</w:t>
      </w:r>
      <w:proofErr w:type="spellEnd"/>
      <w:r>
        <w:rPr>
          <w:rtl/>
        </w:rPr>
        <w:t xml:space="preserve"> וייץ:</w:t>
      </w:r>
      <w:r w:rsidRPr="007D6BBD">
        <w:rPr>
          <w:rStyle w:val="TagStyle"/>
          <w:rtl/>
        </w:rPr>
        <w:t xml:space="preserve"> &lt;&lt; אורח &gt;&gt;</w:t>
      </w:r>
      <w:r w:rsidR="00542D18">
        <w:rPr>
          <w:rtl/>
        </w:rPr>
        <w:t xml:space="preserve"> </w:t>
      </w:r>
      <w:bookmarkEnd w:id="5033"/>
    </w:p>
    <w:p w14:paraId="4D017B40" w14:textId="77777777" w:rsidR="007D6BBD" w:rsidRDefault="007D6BBD" w:rsidP="007D6BBD">
      <w:pPr>
        <w:pStyle w:val="KeepWithNext"/>
        <w:rPr>
          <w:rtl/>
        </w:rPr>
      </w:pPr>
    </w:p>
    <w:p w14:paraId="5E2528E4" w14:textId="28B85C95" w:rsidR="007D6BBD" w:rsidRDefault="007D6BBD" w:rsidP="007D6BBD">
      <w:pPr>
        <w:rPr>
          <w:rtl/>
        </w:rPr>
      </w:pPr>
      <w:bookmarkStart w:id="5034" w:name="_ETM_Q1_4526400"/>
      <w:bookmarkStart w:id="5035" w:name="_ETM_Q1_4526652"/>
      <w:bookmarkEnd w:id="5034"/>
      <w:bookmarkEnd w:id="5035"/>
      <w:r>
        <w:rPr>
          <w:rFonts w:hint="cs"/>
          <w:rtl/>
        </w:rPr>
        <w:t>עורכת</w:t>
      </w:r>
      <w:r w:rsidR="00CE5F4B">
        <w:rPr>
          <w:rFonts w:hint="cs"/>
          <w:rtl/>
        </w:rPr>
        <w:t>-</w:t>
      </w:r>
      <w:bookmarkStart w:id="5036" w:name="_ETM_Q1_4528153"/>
      <w:bookmarkEnd w:id="5036"/>
      <w:r>
        <w:rPr>
          <w:rFonts w:hint="cs"/>
          <w:rtl/>
        </w:rPr>
        <w:t xml:space="preserve">דין </w:t>
      </w:r>
      <w:bookmarkStart w:id="5037" w:name="_ETM_Q1_4524154"/>
      <w:bookmarkEnd w:id="5037"/>
      <w:proofErr w:type="spellStart"/>
      <w:r>
        <w:rPr>
          <w:rFonts w:hint="cs"/>
          <w:rtl/>
        </w:rPr>
        <w:t>ויוי</w:t>
      </w:r>
      <w:proofErr w:type="spellEnd"/>
      <w:r>
        <w:rPr>
          <w:rFonts w:hint="cs"/>
          <w:rtl/>
        </w:rPr>
        <w:t xml:space="preserve"> וייץ מההסתדרות. אכן כ</w:t>
      </w:r>
      <w:bookmarkStart w:id="5038" w:name="_ETM_Q1_4526402"/>
      <w:bookmarkEnd w:id="5038"/>
      <w:r>
        <w:rPr>
          <w:rFonts w:hint="cs"/>
          <w:rtl/>
        </w:rPr>
        <w:t xml:space="preserve">בוד יושב-הראש צודק. זה מה </w:t>
      </w:r>
      <w:bookmarkStart w:id="5039" w:name="_ETM_Q1_4532904"/>
      <w:bookmarkEnd w:id="5039"/>
      <w:r>
        <w:rPr>
          <w:rFonts w:hint="cs"/>
          <w:rtl/>
        </w:rPr>
        <w:t>ש</w:t>
      </w:r>
      <w:bookmarkStart w:id="5040" w:name="_ETM_Q1_4528151"/>
      <w:bookmarkEnd w:id="5040"/>
      <w:r>
        <w:rPr>
          <w:rFonts w:hint="cs"/>
          <w:rtl/>
        </w:rPr>
        <w:t>רציתי לומר</w:t>
      </w:r>
      <w:r w:rsidR="00CE5F4B">
        <w:rPr>
          <w:rFonts w:hint="cs"/>
          <w:rtl/>
        </w:rPr>
        <w:t>,</w:t>
      </w:r>
      <w:r>
        <w:rPr>
          <w:rFonts w:hint="cs"/>
          <w:rtl/>
        </w:rPr>
        <w:t xml:space="preserve"> נחה דעתי לאור ההסבר. תודה רבה.</w:t>
      </w:r>
    </w:p>
    <w:p w14:paraId="00895F40" w14:textId="77777777" w:rsidR="007D6BBD" w:rsidRDefault="007D6BBD" w:rsidP="007D6BBD">
      <w:pPr>
        <w:rPr>
          <w:rtl/>
        </w:rPr>
      </w:pPr>
      <w:bookmarkStart w:id="5041" w:name="_ETM_Q1_4537903"/>
      <w:bookmarkStart w:id="5042" w:name="_ETM_Q1_4538152"/>
      <w:bookmarkEnd w:id="5041"/>
      <w:bookmarkEnd w:id="5042"/>
    </w:p>
    <w:p w14:paraId="7870136C" w14:textId="61019C1B" w:rsidR="007D6BBD" w:rsidRDefault="007D6BBD" w:rsidP="007D6BBD">
      <w:pPr>
        <w:pStyle w:val="af6"/>
        <w:keepNext/>
        <w:rPr>
          <w:rtl/>
        </w:rPr>
      </w:pPr>
      <w:bookmarkStart w:id="5043" w:name="ET_yor_6157_458"/>
      <w:r w:rsidRPr="007D6BBD">
        <w:rPr>
          <w:rStyle w:val="TagStyle"/>
          <w:rtl/>
        </w:rPr>
        <w:t xml:space="preserve"> &lt;&lt; יור &gt;&gt; </w:t>
      </w:r>
      <w:r>
        <w:rPr>
          <w:rtl/>
        </w:rPr>
        <w:t xml:space="preserve">היו"ר שמחה </w:t>
      </w:r>
      <w:proofErr w:type="spellStart"/>
      <w:r>
        <w:rPr>
          <w:rtl/>
        </w:rPr>
        <w:t>רוטמן</w:t>
      </w:r>
      <w:proofErr w:type="spellEnd"/>
      <w:r>
        <w:rPr>
          <w:rtl/>
        </w:rPr>
        <w:t>:</w:t>
      </w:r>
      <w:r w:rsidRPr="007D6BBD">
        <w:rPr>
          <w:rStyle w:val="TagStyle"/>
          <w:rtl/>
        </w:rPr>
        <w:t xml:space="preserve"> &lt;&lt; יור &gt;&gt;</w:t>
      </w:r>
      <w:r w:rsidR="00542D18">
        <w:rPr>
          <w:rtl/>
        </w:rPr>
        <w:t xml:space="preserve"> </w:t>
      </w:r>
      <w:bookmarkEnd w:id="5043"/>
    </w:p>
    <w:p w14:paraId="443A8E06" w14:textId="77777777" w:rsidR="007D6BBD" w:rsidRDefault="007D6BBD" w:rsidP="007D6BBD">
      <w:pPr>
        <w:pStyle w:val="KeepWithNext"/>
        <w:rPr>
          <w:rtl/>
        </w:rPr>
      </w:pPr>
    </w:p>
    <w:p w14:paraId="2BC637EB" w14:textId="1100CD9B" w:rsidR="007D6BBD" w:rsidRDefault="007D6BBD" w:rsidP="007D6BBD">
      <w:pPr>
        <w:rPr>
          <w:rtl/>
        </w:rPr>
      </w:pPr>
      <w:r>
        <w:rPr>
          <w:rFonts w:hint="cs"/>
          <w:rtl/>
        </w:rPr>
        <w:t>מצוין</w:t>
      </w:r>
      <w:bookmarkStart w:id="5044" w:name="_ETM_Q1_4535403"/>
      <w:bookmarkEnd w:id="5044"/>
      <w:r>
        <w:rPr>
          <w:rFonts w:hint="cs"/>
          <w:rtl/>
        </w:rPr>
        <w:t>. 319ו.</w:t>
      </w:r>
      <w:bookmarkStart w:id="5045" w:name="_ETM_Q1_4542655"/>
      <w:bookmarkEnd w:id="5045"/>
    </w:p>
    <w:p w14:paraId="69B892E0" w14:textId="77777777" w:rsidR="00A8387A" w:rsidRDefault="00A8387A" w:rsidP="007D6BBD">
      <w:pPr>
        <w:rPr>
          <w:rtl/>
        </w:rPr>
      </w:pPr>
      <w:bookmarkStart w:id="5046" w:name="_ETM_Q1_4532655"/>
      <w:bookmarkStart w:id="5047" w:name="_ETM_Q1_4532903"/>
      <w:bookmarkStart w:id="5048" w:name="_ETM_Q1_4534401"/>
      <w:bookmarkEnd w:id="5046"/>
      <w:bookmarkEnd w:id="5047"/>
      <w:bookmarkEnd w:id="5048"/>
    </w:p>
    <w:p w14:paraId="137CE5AA" w14:textId="0583A80E" w:rsidR="00A8387A" w:rsidRDefault="00A8387A" w:rsidP="00A8387A">
      <w:pPr>
        <w:pStyle w:val="af9"/>
        <w:keepNext/>
        <w:rPr>
          <w:rtl/>
        </w:rPr>
      </w:pPr>
      <w:bookmarkStart w:id="5049" w:name="ET_guest_לירון_נעים_459"/>
      <w:r w:rsidRPr="00A8387A">
        <w:rPr>
          <w:rStyle w:val="TagStyle"/>
          <w:rtl/>
        </w:rPr>
        <w:t xml:space="preserve"> &lt;&lt; אורח &gt;&gt; </w:t>
      </w:r>
      <w:r>
        <w:rPr>
          <w:rtl/>
        </w:rPr>
        <w:t>לירון נעים:</w:t>
      </w:r>
      <w:r w:rsidRPr="00A8387A">
        <w:rPr>
          <w:rStyle w:val="TagStyle"/>
          <w:rtl/>
        </w:rPr>
        <w:t xml:space="preserve"> &lt;&lt; אורח &gt;&gt;</w:t>
      </w:r>
      <w:r w:rsidR="00542D18">
        <w:rPr>
          <w:rtl/>
        </w:rPr>
        <w:t xml:space="preserve"> </w:t>
      </w:r>
      <w:bookmarkEnd w:id="5049"/>
    </w:p>
    <w:p w14:paraId="7EF11EE8" w14:textId="77777777" w:rsidR="00A8387A" w:rsidRDefault="00A8387A" w:rsidP="00A8387A">
      <w:pPr>
        <w:pStyle w:val="KeepWithNext"/>
        <w:rPr>
          <w:rtl/>
        </w:rPr>
      </w:pPr>
    </w:p>
    <w:p w14:paraId="3083D149" w14:textId="61908627" w:rsidR="00A8387A" w:rsidRDefault="00A8387A" w:rsidP="00A8387A">
      <w:pPr>
        <w:rPr>
          <w:rtl/>
        </w:rPr>
      </w:pPr>
      <w:bookmarkStart w:id="5050" w:name="_ETM_Q1_4535151"/>
      <w:bookmarkStart w:id="5051" w:name="_ETM_Q1_4543653"/>
      <w:bookmarkStart w:id="5052" w:name="_ETM_Q1_4539403"/>
      <w:bookmarkEnd w:id="5050"/>
      <w:bookmarkEnd w:id="5051"/>
      <w:bookmarkEnd w:id="5052"/>
      <w:r>
        <w:rPr>
          <w:rFonts w:hint="cs"/>
          <w:rtl/>
        </w:rPr>
        <w:t>אין הבדל. יש פה ר</w:t>
      </w:r>
      <w:bookmarkStart w:id="5053" w:name="_ETM_Q1_4539654"/>
      <w:bookmarkEnd w:id="5053"/>
      <w:r>
        <w:rPr>
          <w:rFonts w:hint="cs"/>
          <w:rtl/>
        </w:rPr>
        <w:t>ק נוסח.</w:t>
      </w:r>
    </w:p>
    <w:p w14:paraId="01A1DC43" w14:textId="77777777" w:rsidR="00A8387A" w:rsidRDefault="00A8387A" w:rsidP="00A8387A">
      <w:pPr>
        <w:rPr>
          <w:rtl/>
        </w:rPr>
      </w:pPr>
      <w:bookmarkStart w:id="5054" w:name="_ETM_Q1_4540901"/>
      <w:bookmarkStart w:id="5055" w:name="_ETM_Q1_4541152"/>
      <w:bookmarkEnd w:id="5054"/>
      <w:bookmarkEnd w:id="5055"/>
    </w:p>
    <w:p w14:paraId="3BDC6CAB" w14:textId="2D66CD95" w:rsidR="00A8387A" w:rsidRDefault="00A8387A" w:rsidP="00A8387A">
      <w:pPr>
        <w:pStyle w:val="af6"/>
        <w:keepNext/>
        <w:rPr>
          <w:rtl/>
        </w:rPr>
      </w:pPr>
      <w:bookmarkStart w:id="5056" w:name="ET_yor_6157_460"/>
      <w:r w:rsidRPr="00A8387A">
        <w:rPr>
          <w:rStyle w:val="TagStyle"/>
          <w:rtl/>
        </w:rPr>
        <w:t xml:space="preserve"> &lt;&lt; יור &gt;&gt; </w:t>
      </w:r>
      <w:r>
        <w:rPr>
          <w:rtl/>
        </w:rPr>
        <w:t xml:space="preserve">היו"ר שמחה </w:t>
      </w:r>
      <w:proofErr w:type="spellStart"/>
      <w:r>
        <w:rPr>
          <w:rtl/>
        </w:rPr>
        <w:t>רוטמן</w:t>
      </w:r>
      <w:proofErr w:type="spellEnd"/>
      <w:r>
        <w:rPr>
          <w:rtl/>
        </w:rPr>
        <w:t>:</w:t>
      </w:r>
      <w:r w:rsidRPr="00A8387A">
        <w:rPr>
          <w:rStyle w:val="TagStyle"/>
          <w:rtl/>
        </w:rPr>
        <w:t xml:space="preserve"> &lt;&lt; יור &gt;&gt;</w:t>
      </w:r>
      <w:r w:rsidR="00542D18">
        <w:rPr>
          <w:rtl/>
        </w:rPr>
        <w:t xml:space="preserve"> </w:t>
      </w:r>
      <w:bookmarkEnd w:id="5056"/>
    </w:p>
    <w:p w14:paraId="7EF9C402" w14:textId="77777777" w:rsidR="00A8387A" w:rsidRDefault="00A8387A" w:rsidP="00A8387A">
      <w:pPr>
        <w:pStyle w:val="KeepWithNext"/>
        <w:rPr>
          <w:rtl/>
        </w:rPr>
      </w:pPr>
    </w:p>
    <w:p w14:paraId="28BF393F" w14:textId="51004913" w:rsidR="00A8387A" w:rsidRDefault="00A8387A" w:rsidP="00A8387A">
      <w:pPr>
        <w:rPr>
          <w:rtl/>
        </w:rPr>
      </w:pPr>
      <w:bookmarkStart w:id="5057" w:name="_ETM_Q1_4542653"/>
      <w:bookmarkEnd w:id="5057"/>
      <w:r>
        <w:rPr>
          <w:rFonts w:hint="cs"/>
          <w:rtl/>
        </w:rPr>
        <w:t>זה רק נוסח?</w:t>
      </w:r>
      <w:bookmarkStart w:id="5058" w:name="_ETM_Q1_4548903"/>
      <w:bookmarkEnd w:id="5058"/>
      <w:r>
        <w:rPr>
          <w:rFonts w:hint="cs"/>
          <w:rtl/>
        </w:rPr>
        <w:t xml:space="preserve"> אדם </w:t>
      </w:r>
      <w:bookmarkStart w:id="5059" w:name="_ETM_Q1_4539902"/>
      <w:bookmarkEnd w:id="5059"/>
      <w:r>
        <w:rPr>
          <w:rFonts w:hint="cs"/>
          <w:rtl/>
        </w:rPr>
        <w:t>העלול להיפגע ממתן צו עיכוב</w:t>
      </w:r>
      <w:bookmarkStart w:id="5060" w:name="_ETM_Q1_4543150"/>
      <w:bookmarkEnd w:id="5060"/>
      <w:r>
        <w:rPr>
          <w:rFonts w:hint="cs"/>
          <w:rtl/>
        </w:rPr>
        <w:t xml:space="preserve"> הליכים זמני לגבי תאג</w:t>
      </w:r>
      <w:bookmarkStart w:id="5061" w:name="_ETM_Q1_4544150"/>
      <w:bookmarkEnd w:id="5061"/>
      <w:r>
        <w:rPr>
          <w:rFonts w:hint="cs"/>
          <w:rtl/>
        </w:rPr>
        <w:t xml:space="preserve">יד </w:t>
      </w:r>
      <w:bookmarkStart w:id="5062" w:name="_ETM_Q1_4546652"/>
      <w:bookmarkEnd w:id="5062"/>
      <w:r>
        <w:rPr>
          <w:rFonts w:hint="cs"/>
          <w:rtl/>
        </w:rPr>
        <w:t>כי אנחנו עוסקים ר</w:t>
      </w:r>
      <w:bookmarkStart w:id="5063" w:name="_ETM_Q1_4550151"/>
      <w:bookmarkEnd w:id="5063"/>
      <w:r>
        <w:rPr>
          <w:rFonts w:hint="cs"/>
          <w:rtl/>
        </w:rPr>
        <w:t>ק בתאגיד.</w:t>
      </w:r>
    </w:p>
    <w:p w14:paraId="6ADA9A7E" w14:textId="77777777" w:rsidR="00A8387A" w:rsidRDefault="00A8387A" w:rsidP="00A8387A">
      <w:pPr>
        <w:rPr>
          <w:rtl/>
        </w:rPr>
      </w:pPr>
      <w:bookmarkStart w:id="5064" w:name="_ETM_Q1_4543903"/>
      <w:bookmarkStart w:id="5065" w:name="_ETM_Q1_4544152"/>
      <w:bookmarkStart w:id="5066" w:name="_ETM_Q1_4544901"/>
      <w:bookmarkEnd w:id="5064"/>
      <w:bookmarkEnd w:id="5065"/>
      <w:bookmarkEnd w:id="5066"/>
    </w:p>
    <w:p w14:paraId="5DE9ED5D" w14:textId="0F992556" w:rsidR="00A8387A" w:rsidRDefault="00A8387A" w:rsidP="00A8387A">
      <w:pPr>
        <w:pStyle w:val="af9"/>
        <w:keepNext/>
        <w:rPr>
          <w:rtl/>
        </w:rPr>
      </w:pPr>
      <w:bookmarkStart w:id="5067" w:name="ET_guest_נעם_הרצוג_461"/>
      <w:r w:rsidRPr="00A8387A">
        <w:rPr>
          <w:rStyle w:val="TagStyle"/>
          <w:rtl/>
        </w:rPr>
        <w:t xml:space="preserve"> &lt;&lt; אורח &gt;&gt; </w:t>
      </w:r>
      <w:r>
        <w:rPr>
          <w:rtl/>
        </w:rPr>
        <w:t>נעם הרצוג:</w:t>
      </w:r>
      <w:r w:rsidRPr="00A8387A">
        <w:rPr>
          <w:rStyle w:val="TagStyle"/>
          <w:rtl/>
        </w:rPr>
        <w:t xml:space="preserve"> &lt;&lt; אורח &gt;&gt;</w:t>
      </w:r>
      <w:r w:rsidR="00542D18">
        <w:rPr>
          <w:rtl/>
        </w:rPr>
        <w:t xml:space="preserve"> </w:t>
      </w:r>
      <w:bookmarkEnd w:id="5067"/>
    </w:p>
    <w:p w14:paraId="35F750A5" w14:textId="77777777" w:rsidR="00A8387A" w:rsidRDefault="00A8387A" w:rsidP="00A8387A">
      <w:pPr>
        <w:pStyle w:val="KeepWithNext"/>
        <w:rPr>
          <w:rtl/>
        </w:rPr>
      </w:pPr>
    </w:p>
    <w:p w14:paraId="36FFD2D6" w14:textId="477F52C4" w:rsidR="00A8387A" w:rsidRDefault="00A8387A" w:rsidP="00A8387A">
      <w:pPr>
        <w:rPr>
          <w:rtl/>
        </w:rPr>
      </w:pPr>
      <w:r>
        <w:rPr>
          <w:rFonts w:hint="cs"/>
          <w:rtl/>
        </w:rPr>
        <w:t>ז</w:t>
      </w:r>
      <w:bookmarkStart w:id="5068" w:name="_ETM_Q1_4545651"/>
      <w:bookmarkEnd w:id="5068"/>
      <w:r>
        <w:rPr>
          <w:rFonts w:hint="cs"/>
          <w:rtl/>
        </w:rPr>
        <w:t>ה טכני לגמ</w:t>
      </w:r>
      <w:bookmarkStart w:id="5069" w:name="_ETM_Q1_4546152"/>
      <w:bookmarkEnd w:id="5069"/>
      <w:r>
        <w:rPr>
          <w:rFonts w:hint="cs"/>
          <w:rtl/>
        </w:rPr>
        <w:t>רי.</w:t>
      </w:r>
    </w:p>
    <w:p w14:paraId="111FAEDB" w14:textId="77777777" w:rsidR="00A8387A" w:rsidRDefault="00A8387A" w:rsidP="00A8387A">
      <w:pPr>
        <w:rPr>
          <w:rtl/>
        </w:rPr>
      </w:pPr>
      <w:bookmarkStart w:id="5070" w:name="_ETM_Q1_4550154"/>
      <w:bookmarkEnd w:id="5070"/>
    </w:p>
    <w:p w14:paraId="66E6F4B2" w14:textId="4F5A4346" w:rsidR="00A8387A" w:rsidRDefault="00A8387A" w:rsidP="00A8387A">
      <w:pPr>
        <w:pStyle w:val="af6"/>
        <w:keepNext/>
        <w:rPr>
          <w:rtl/>
        </w:rPr>
      </w:pPr>
      <w:bookmarkStart w:id="5071" w:name="ET_yor_6157_462"/>
      <w:r w:rsidRPr="00A8387A">
        <w:rPr>
          <w:rStyle w:val="TagStyle"/>
          <w:rtl/>
        </w:rPr>
        <w:t xml:space="preserve"> &lt;&lt; יור &gt;&gt; </w:t>
      </w:r>
      <w:r>
        <w:rPr>
          <w:rtl/>
        </w:rPr>
        <w:t xml:space="preserve">היו"ר שמחה </w:t>
      </w:r>
      <w:proofErr w:type="spellStart"/>
      <w:r>
        <w:rPr>
          <w:rtl/>
        </w:rPr>
        <w:t>רוטמן</w:t>
      </w:r>
      <w:proofErr w:type="spellEnd"/>
      <w:r>
        <w:rPr>
          <w:rtl/>
        </w:rPr>
        <w:t>:</w:t>
      </w:r>
      <w:r w:rsidRPr="00A8387A">
        <w:rPr>
          <w:rStyle w:val="TagStyle"/>
          <w:rtl/>
        </w:rPr>
        <w:t xml:space="preserve"> &lt;&lt; יור &gt;&gt;</w:t>
      </w:r>
      <w:r w:rsidR="00542D18">
        <w:rPr>
          <w:rtl/>
        </w:rPr>
        <w:t xml:space="preserve"> </w:t>
      </w:r>
      <w:bookmarkEnd w:id="5071"/>
    </w:p>
    <w:p w14:paraId="3024252D" w14:textId="77777777" w:rsidR="00A8387A" w:rsidRDefault="00A8387A" w:rsidP="00A8387A">
      <w:pPr>
        <w:pStyle w:val="KeepWithNext"/>
        <w:rPr>
          <w:rtl/>
        </w:rPr>
      </w:pPr>
    </w:p>
    <w:p w14:paraId="32487776" w14:textId="3B18F3A5" w:rsidR="00A8387A" w:rsidRDefault="00A8387A" w:rsidP="00A8387A">
      <w:pPr>
        <w:rPr>
          <w:rtl/>
        </w:rPr>
      </w:pPr>
      <w:r>
        <w:rPr>
          <w:rFonts w:hint="cs"/>
          <w:rtl/>
        </w:rPr>
        <w:t xml:space="preserve">רשאי להגיש התנגדות לבקשה </w:t>
      </w:r>
      <w:bookmarkStart w:id="5072" w:name="_ETM_Q1_4551903"/>
      <w:bookmarkStart w:id="5073" w:name="_ETM_Q1_4552653"/>
      <w:bookmarkEnd w:id="5072"/>
      <w:bookmarkEnd w:id="5073"/>
      <w:r>
        <w:rPr>
          <w:rFonts w:hint="cs"/>
          <w:rtl/>
        </w:rPr>
        <w:t xml:space="preserve">לבית המשפט בתוך 14 יום. </w:t>
      </w:r>
      <w:bookmarkStart w:id="5074" w:name="_ETM_Q1_4556903"/>
      <w:bookmarkEnd w:id="5074"/>
      <w:r>
        <w:rPr>
          <w:rFonts w:hint="cs"/>
          <w:rtl/>
        </w:rPr>
        <w:t>בסדר. סעיף 319ז.</w:t>
      </w:r>
      <w:bookmarkStart w:id="5075" w:name="_ETM_Q1_4559651"/>
      <w:bookmarkEnd w:id="5075"/>
    </w:p>
    <w:p w14:paraId="6138B70A" w14:textId="77777777" w:rsidR="00A8387A" w:rsidRDefault="00A8387A" w:rsidP="00A8387A">
      <w:pPr>
        <w:rPr>
          <w:rtl/>
        </w:rPr>
      </w:pPr>
      <w:bookmarkStart w:id="5076" w:name="_ETM_Q1_4549652"/>
      <w:bookmarkStart w:id="5077" w:name="_ETM_Q1_4550902"/>
      <w:bookmarkStart w:id="5078" w:name="_ETM_Q1_4558652"/>
      <w:bookmarkEnd w:id="5076"/>
      <w:bookmarkEnd w:id="5077"/>
      <w:bookmarkEnd w:id="5078"/>
    </w:p>
    <w:p w14:paraId="51A62FAB" w14:textId="305B7412" w:rsidR="00A8387A" w:rsidRDefault="00A8387A" w:rsidP="00A8387A">
      <w:pPr>
        <w:pStyle w:val="a4"/>
        <w:keepNext/>
        <w:rPr>
          <w:rtl/>
        </w:rPr>
      </w:pPr>
      <w:bookmarkStart w:id="5079" w:name="ET_speaker_דר_גור_בליי_464"/>
      <w:r w:rsidRPr="00A8387A">
        <w:rPr>
          <w:rStyle w:val="TagStyle"/>
          <w:rtl/>
        </w:rPr>
        <w:t xml:space="preserve"> &lt;&lt; דובר &gt;&gt; </w:t>
      </w:r>
      <w:r>
        <w:rPr>
          <w:rtl/>
        </w:rPr>
        <w:t xml:space="preserve">ד"ר גור </w:t>
      </w:r>
      <w:proofErr w:type="spellStart"/>
      <w:r>
        <w:rPr>
          <w:rtl/>
        </w:rPr>
        <w:t>בליי</w:t>
      </w:r>
      <w:proofErr w:type="spellEnd"/>
      <w:r>
        <w:rPr>
          <w:rtl/>
        </w:rPr>
        <w:t>:</w:t>
      </w:r>
      <w:r w:rsidRPr="00A8387A">
        <w:rPr>
          <w:rStyle w:val="TagStyle"/>
          <w:rtl/>
        </w:rPr>
        <w:t xml:space="preserve"> &lt;&lt; דובר &gt;&gt;</w:t>
      </w:r>
      <w:r w:rsidR="00542D18">
        <w:rPr>
          <w:rtl/>
        </w:rPr>
        <w:t xml:space="preserve"> </w:t>
      </w:r>
      <w:bookmarkEnd w:id="5079"/>
    </w:p>
    <w:p w14:paraId="0A21B89F" w14:textId="77777777" w:rsidR="00A8387A" w:rsidRDefault="00A8387A" w:rsidP="00A8387A">
      <w:pPr>
        <w:pStyle w:val="KeepWithNext"/>
        <w:rPr>
          <w:rtl/>
        </w:rPr>
      </w:pPr>
    </w:p>
    <w:p w14:paraId="065E27CA" w14:textId="4D9BD417" w:rsidR="00A8387A" w:rsidRDefault="00A8387A" w:rsidP="00A8387A">
      <w:pPr>
        <w:rPr>
          <w:rtl/>
        </w:rPr>
      </w:pPr>
      <w:bookmarkStart w:id="5080" w:name="_ETM_Q1_4559155"/>
      <w:bookmarkEnd w:id="5080"/>
      <w:r>
        <w:rPr>
          <w:rFonts w:hint="cs"/>
          <w:rtl/>
        </w:rPr>
        <w:t>זה סעיף מהותי. זה</w:t>
      </w:r>
      <w:bookmarkStart w:id="5081" w:name="_ETM_Q1_4559905"/>
      <w:bookmarkEnd w:id="5081"/>
      <w:r>
        <w:rPr>
          <w:rFonts w:hint="cs"/>
          <w:rtl/>
        </w:rPr>
        <w:t xml:space="preserve"> הסעיף של שיק</w:t>
      </w:r>
      <w:bookmarkStart w:id="5082" w:name="_ETM_Q1_4556401"/>
      <w:bookmarkEnd w:id="5082"/>
      <w:r>
        <w:rPr>
          <w:rFonts w:hint="cs"/>
          <w:rtl/>
        </w:rPr>
        <w:t xml:space="preserve">ול הדעת </w:t>
      </w:r>
      <w:bookmarkStart w:id="5083" w:name="_ETM_Q1_4557150"/>
      <w:bookmarkEnd w:id="5083"/>
      <w:r>
        <w:rPr>
          <w:rFonts w:hint="cs"/>
          <w:rtl/>
        </w:rPr>
        <w:t>של בית המשפט</w:t>
      </w:r>
      <w:bookmarkStart w:id="5084" w:name="_ETM_Q1_4564654"/>
      <w:bookmarkEnd w:id="5084"/>
      <w:r w:rsidR="003328BB">
        <w:rPr>
          <w:rFonts w:hint="cs"/>
          <w:rtl/>
        </w:rPr>
        <w:t xml:space="preserve"> – </w:t>
      </w:r>
      <w:r>
        <w:rPr>
          <w:rFonts w:hint="cs"/>
          <w:rtl/>
        </w:rPr>
        <w:t>החלטה בבקשה לצו עיכוב הליכים זמני.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4"/>
        <w:gridCol w:w="881"/>
        <w:gridCol w:w="5103"/>
      </w:tblGrid>
      <w:tr w:rsidR="00A8387A" w14:paraId="19AB47E2" w14:textId="77777777" w:rsidTr="00A8387A">
        <w:trPr>
          <w:trHeight w:val="809"/>
        </w:trPr>
        <w:tc>
          <w:tcPr>
            <w:tcW w:w="3381" w:type="dxa"/>
          </w:tcPr>
          <w:p w14:paraId="7EEB71DB" w14:textId="77777777" w:rsidR="00A8387A" w:rsidRDefault="00A8387A" w:rsidP="00FA38A5">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709" w:type="dxa"/>
          </w:tcPr>
          <w:p w14:paraId="297BC968" w14:textId="09C706BD" w:rsidR="00A8387A" w:rsidRDefault="00A8387A" w:rsidP="00FA38A5">
            <w:pPr>
              <w:ind w:firstLine="0"/>
              <w:rPr>
                <w:rtl/>
              </w:rPr>
            </w:pPr>
            <w:r>
              <w:rPr>
                <w:rFonts w:hint="cs"/>
                <w:rtl/>
              </w:rPr>
              <w:t>319ז(א)</w:t>
            </w:r>
          </w:p>
        </w:tc>
        <w:tc>
          <w:tcPr>
            <w:tcW w:w="5208" w:type="dxa"/>
          </w:tcPr>
          <w:p w14:paraId="089DDC33" w14:textId="3EC78C95" w:rsidR="00A8387A" w:rsidRDefault="00A8387A" w:rsidP="00FA38A5">
            <w:pPr>
              <w:ind w:firstLine="0"/>
              <w:rPr>
                <w:rtl/>
              </w:rPr>
            </w:pPr>
            <w:r>
              <w:rPr>
                <w:rFonts w:hint="cs"/>
                <w:rtl/>
              </w:rPr>
              <w:t xml:space="preserve">בית המשפט רשאי לתת צו עיכוב הליכים זמני </w:t>
            </w:r>
            <w:bookmarkStart w:id="5085" w:name="_ETM_Q1_4567405"/>
            <w:bookmarkEnd w:id="5085"/>
            <w:r>
              <w:rPr>
                <w:rFonts w:hint="cs"/>
                <w:rtl/>
              </w:rPr>
              <w:t>אם מצ</w:t>
            </w:r>
            <w:r w:rsidR="003328BB">
              <w:rPr>
                <w:rFonts w:hint="cs"/>
                <w:rtl/>
              </w:rPr>
              <w:t>א</w:t>
            </w:r>
            <w:r>
              <w:rPr>
                <w:rFonts w:hint="cs"/>
                <w:rtl/>
              </w:rPr>
              <w:t xml:space="preserve"> </w:t>
            </w:r>
            <w:bookmarkStart w:id="5086" w:name="_ETM_Q1_4563901"/>
            <w:bookmarkEnd w:id="5086"/>
            <w:r>
              <w:rPr>
                <w:rFonts w:hint="cs"/>
                <w:rtl/>
              </w:rPr>
              <w:t>שמתקיימים כל אלה בהתחשב בין הית</w:t>
            </w:r>
            <w:bookmarkStart w:id="5087" w:name="_ETM_Q1_4565401"/>
            <w:bookmarkEnd w:id="5087"/>
            <w:r>
              <w:rPr>
                <w:rFonts w:hint="cs"/>
                <w:rtl/>
              </w:rPr>
              <w:t>ר ביכולתו הכלכלית ש</w:t>
            </w:r>
            <w:bookmarkStart w:id="5088" w:name="_ETM_Q1_4568652"/>
            <w:bookmarkEnd w:id="5088"/>
            <w:r>
              <w:rPr>
                <w:rFonts w:hint="cs"/>
                <w:rtl/>
              </w:rPr>
              <w:t>ל התאגיד בהתאם ל</w:t>
            </w:r>
            <w:bookmarkStart w:id="5089" w:name="_ETM_Q1_4567151"/>
            <w:bookmarkEnd w:id="5089"/>
            <w:r>
              <w:rPr>
                <w:rFonts w:hint="cs"/>
                <w:rtl/>
              </w:rPr>
              <w:t>דוחות הכספיים שלו אם ישנם</w:t>
            </w:r>
            <w:bookmarkStart w:id="5090" w:name="_ETM_Q1_4574155"/>
            <w:bookmarkEnd w:id="5090"/>
            <w:r>
              <w:rPr>
                <w:rFonts w:hint="cs"/>
                <w:rtl/>
              </w:rPr>
              <w:t>:</w:t>
            </w:r>
          </w:p>
          <w:p w14:paraId="32301573" w14:textId="522F5D7D" w:rsidR="00ED4A9D" w:rsidRDefault="00ED4A9D" w:rsidP="00ED4A9D">
            <w:pPr>
              <w:pStyle w:val="afe"/>
              <w:numPr>
                <w:ilvl w:val="0"/>
                <w:numId w:val="9"/>
              </w:numPr>
            </w:pPr>
            <w:r>
              <w:rPr>
                <w:rFonts w:hint="cs"/>
                <w:rtl/>
              </w:rPr>
              <w:t>יש סיכוי סביר לאישור הסדר חוב שיביא לשיקומו הכלכלי של התאגיד וצו עיכוב הליכים זמני נדרש לשם כך;</w:t>
            </w:r>
          </w:p>
          <w:p w14:paraId="07F989C1" w14:textId="3E78B3C0" w:rsidR="00ED4A9D" w:rsidRDefault="00ED4A9D" w:rsidP="00ED4A9D">
            <w:pPr>
              <w:pStyle w:val="afe"/>
              <w:numPr>
                <w:ilvl w:val="0"/>
                <w:numId w:val="9"/>
              </w:numPr>
            </w:pPr>
            <w:bookmarkStart w:id="5091" w:name="_ETM_Q1_4572402"/>
            <w:bookmarkEnd w:id="5091"/>
            <w:r>
              <w:rPr>
                <w:rFonts w:hint="cs"/>
                <w:rtl/>
              </w:rPr>
              <w:t xml:space="preserve">אין חשש סביר </w:t>
            </w:r>
            <w:bookmarkStart w:id="5092" w:name="_ETM_Q1_4578901"/>
            <w:bookmarkEnd w:id="5092"/>
            <w:r>
              <w:rPr>
                <w:rFonts w:hint="cs"/>
                <w:rtl/>
              </w:rPr>
              <w:t>כי מ</w:t>
            </w:r>
            <w:bookmarkStart w:id="5093" w:name="_ETM_Q1_4580903"/>
            <w:bookmarkEnd w:id="5093"/>
            <w:r>
              <w:rPr>
                <w:rFonts w:hint="cs"/>
                <w:rtl/>
              </w:rPr>
              <w:t>תן הצו יפגע פגיעה מהותית בנכסיו הקיימים של התאגיד או כי הפעלת התאגיד בתקופת תוקפו של הצו תפגע בנושים;</w:t>
            </w:r>
          </w:p>
          <w:p w14:paraId="5E5D0E4A" w14:textId="3F23929D" w:rsidR="00ED4A9D" w:rsidRDefault="00ED4A9D" w:rsidP="00ED4A9D">
            <w:pPr>
              <w:pStyle w:val="afe"/>
              <w:numPr>
                <w:ilvl w:val="0"/>
                <w:numId w:val="9"/>
              </w:numPr>
            </w:pPr>
            <w:bookmarkStart w:id="5094" w:name="_ETM_Q1_4586403"/>
            <w:bookmarkStart w:id="5095" w:name="_ETM_Q1_4586651"/>
            <w:bookmarkStart w:id="5096" w:name="_ETM_Q1_4587653"/>
            <w:bookmarkEnd w:id="5094"/>
            <w:bookmarkEnd w:id="5095"/>
            <w:bookmarkEnd w:id="5096"/>
            <w:r>
              <w:rPr>
                <w:rFonts w:hint="cs"/>
                <w:rtl/>
              </w:rPr>
              <w:t>יש אמצעים למימון ההוצאות הכרוכות בהפעלת התאגיד עד אישור הסדר החוב</w:t>
            </w:r>
            <w:r w:rsidR="003328BB">
              <w:rPr>
                <w:rFonts w:hint="cs"/>
                <w:rtl/>
              </w:rPr>
              <w:t>;</w:t>
            </w:r>
          </w:p>
          <w:p w14:paraId="0CEA7586" w14:textId="00B9DBC4" w:rsidR="00A8387A" w:rsidRPr="00955FC2" w:rsidRDefault="00ED4A9D" w:rsidP="00955FC2">
            <w:pPr>
              <w:pStyle w:val="afe"/>
              <w:numPr>
                <w:ilvl w:val="0"/>
                <w:numId w:val="9"/>
              </w:numPr>
              <w:rPr>
                <w:rtl/>
              </w:rPr>
            </w:pPr>
            <w:r>
              <w:rPr>
                <w:rFonts w:hint="cs"/>
                <w:rtl/>
              </w:rPr>
              <w:t xml:space="preserve">אין לתאגיד חוב עבר לנושה שבשלו </w:t>
            </w:r>
            <w:bookmarkStart w:id="5097" w:name="_ETM_Q1_4582653"/>
            <w:bookmarkStart w:id="5098" w:name="_ETM_Q1_4590902"/>
            <w:bookmarkEnd w:id="5097"/>
            <w:bookmarkEnd w:id="5098"/>
            <w:r>
              <w:rPr>
                <w:rFonts w:hint="cs"/>
                <w:rtl/>
              </w:rPr>
              <w:t>הייתה קמה לנוש</w:t>
            </w:r>
            <w:r w:rsidR="00955FC2">
              <w:rPr>
                <w:rFonts w:hint="cs"/>
                <w:rtl/>
              </w:rPr>
              <w:t>ה</w:t>
            </w:r>
            <w:r>
              <w:rPr>
                <w:rFonts w:hint="cs"/>
                <w:rtl/>
              </w:rPr>
              <w:t xml:space="preserve"> זכאות לגמלה לפי הוראות פרק ח' לחוק </w:t>
            </w:r>
            <w:r w:rsidR="00955FC2">
              <w:rPr>
                <w:rFonts w:hint="cs"/>
                <w:rtl/>
              </w:rPr>
              <w:t xml:space="preserve">הביטוח </w:t>
            </w:r>
            <w:r>
              <w:rPr>
                <w:rFonts w:hint="cs"/>
                <w:rtl/>
              </w:rPr>
              <w:t>לאומי אילו היה ניתן לגבי התאגיד צו לפתיחת הל</w:t>
            </w:r>
            <w:r w:rsidR="00955FC2">
              <w:rPr>
                <w:rFonts w:hint="cs"/>
                <w:rtl/>
              </w:rPr>
              <w:t>י</w:t>
            </w:r>
            <w:r>
              <w:rPr>
                <w:rFonts w:hint="cs"/>
                <w:rtl/>
              </w:rPr>
              <w:t xml:space="preserve">כים, ואם יש חוב עבר כאמור </w:t>
            </w:r>
            <w:r>
              <w:rPr>
                <w:rtl/>
              </w:rPr>
              <w:t>–</w:t>
            </w:r>
            <w:r>
              <w:rPr>
                <w:rFonts w:hint="cs"/>
                <w:rtl/>
              </w:rPr>
              <w:t xml:space="preserve"> המסגרת הסדר החוב שהתאגיד מציע הוא מתחייב לפרוע אותו במלואו ובית משפט שוכנע כי יש סיכוי סביר לכך. </w:t>
            </w:r>
            <w:bookmarkStart w:id="5099" w:name="_ETM_Q1_4609651"/>
            <w:bookmarkEnd w:id="5099"/>
          </w:p>
        </w:tc>
      </w:tr>
    </w:tbl>
    <w:p w14:paraId="4BD3297D" w14:textId="77777777" w:rsidR="00A8387A" w:rsidRPr="00A8387A" w:rsidRDefault="00A8387A" w:rsidP="00A8387A">
      <w:pPr>
        <w:rPr>
          <w:rtl/>
        </w:rPr>
      </w:pPr>
      <w:bookmarkStart w:id="5100" w:name="_ETM_Q1_4491401"/>
      <w:bookmarkStart w:id="5101" w:name="_ETM_Q1_4491653"/>
      <w:bookmarkStart w:id="5102" w:name="_ETM_Q1_4493652"/>
      <w:bookmarkStart w:id="5103" w:name="_ETM_Q1_4599652"/>
      <w:bookmarkStart w:id="5104" w:name="_ETM_Q1_4600151"/>
      <w:bookmarkStart w:id="5105" w:name="_ETM_Q1_4608902"/>
      <w:bookmarkStart w:id="5106" w:name="_ETM_Q1_4613152"/>
      <w:bookmarkStart w:id="5107" w:name="_ETM_Q1_4610900"/>
      <w:bookmarkStart w:id="5108" w:name="_ETM_Q1_4613153"/>
      <w:bookmarkStart w:id="5109" w:name="_ETM_Q1_4612151"/>
      <w:bookmarkStart w:id="5110" w:name="_ETM_Q1_4613901"/>
      <w:bookmarkStart w:id="5111" w:name="_ETM_Q1_4619902"/>
      <w:bookmarkStart w:id="5112" w:name="_ETM_Q1_4616401"/>
      <w:bookmarkStart w:id="5113" w:name="_ETM_Q1_4622651"/>
      <w:bookmarkStart w:id="5114" w:name="_ETM_Q1_4625152"/>
      <w:bookmarkStart w:id="5115" w:name="_ETM_Q1_4624651"/>
      <w:bookmarkStart w:id="5116" w:name="_ETM_Q1_4628403"/>
      <w:bookmarkStart w:id="5117" w:name="_ETM_Q1_4630402"/>
      <w:bookmarkStart w:id="5118" w:name="_ETM_Q1_4634903"/>
      <w:bookmarkStart w:id="5119" w:name="_ETM_Q1_4638654"/>
      <w:bookmarkStart w:id="5120" w:name="_ETM_Q1_4637153"/>
      <w:bookmarkStart w:id="5121" w:name="_ETM_Q1_4629153"/>
      <w:bookmarkStart w:id="5122" w:name="_ETM_Q1_4631654"/>
      <w:bookmarkStart w:id="5123" w:name="_ETM_Q1_4634153"/>
      <w:bookmarkStart w:id="5124" w:name="_ETM_Q1_4634653"/>
      <w:bookmarkStart w:id="5125" w:name="_ETM_Q1_4634900"/>
      <w:bookmarkStart w:id="5126" w:name="_ETM_Q1_4635902"/>
      <w:bookmarkStart w:id="5127" w:name="_ETM_Q1_4637152"/>
      <w:bookmarkStart w:id="5128" w:name="_ETM_Q1_4639904"/>
      <w:bookmarkStart w:id="5129" w:name="_ETM_Q1_4629901"/>
      <w:bookmarkStart w:id="5130" w:name="_ETM_Q1_4630153"/>
      <w:bookmarkStart w:id="5131" w:name="_ETM_Q1_4632904"/>
      <w:bookmarkStart w:id="5132" w:name="_ETM_Q1_4633652"/>
      <w:bookmarkStart w:id="5133" w:name="_ETM_Q1_4642150"/>
      <w:bookmarkStart w:id="5134" w:name="_ETM_Q1_4643154"/>
      <w:bookmarkStart w:id="5135" w:name="_ETM_Q1_4639150"/>
      <w:bookmarkStart w:id="5136" w:name="_ETM_Q1_4640152"/>
      <w:bookmarkStart w:id="5137" w:name="_ETM_Q1_4641403"/>
      <w:bookmarkStart w:id="5138" w:name="_ETM_Q1_4644153"/>
      <w:bookmarkStart w:id="5139" w:name="_ETM_Q1_4650403"/>
      <w:bookmarkStart w:id="5140" w:name="_ETM_Q1_4646652"/>
      <w:bookmarkStart w:id="5141" w:name="_ETM_Q1_4651652"/>
      <w:bookmarkStart w:id="5142" w:name="_ETM_Q1_4645152"/>
      <w:bookmarkStart w:id="5143" w:name="_ETM_Q1_4653403"/>
      <w:bookmarkStart w:id="5144" w:name="_ETM_Q1_4652405"/>
      <w:bookmarkStart w:id="5145" w:name="_ETM_Q1_4655405"/>
      <w:bookmarkStart w:id="5146" w:name="_ETM_Q1_4652905"/>
      <w:bookmarkStart w:id="5147" w:name="_ETM_Q1_4658652"/>
      <w:bookmarkStart w:id="5148" w:name="_ETM_Q1_4659902"/>
      <w:bookmarkStart w:id="5149" w:name="_ETM_Q1_4656653"/>
      <w:bookmarkStart w:id="5150" w:name="_ETM_Q1_4666153"/>
      <w:bookmarkStart w:id="5151" w:name="_ETM_Q1_4661904"/>
      <w:bookmarkStart w:id="5152" w:name="_ETM_Q1_4667153"/>
      <w:bookmarkStart w:id="5153" w:name="_ETM_Q1_4667904"/>
      <w:bookmarkStart w:id="5154" w:name="_ETM_Q1_4669150"/>
      <w:bookmarkStart w:id="5155" w:name="_ETM_Q1_4672151"/>
      <w:bookmarkStart w:id="5156" w:name="_ETM_Q1_4670153"/>
      <w:bookmarkStart w:id="5157" w:name="_ETM_Q1_4673154"/>
      <w:bookmarkStart w:id="5158" w:name="_ETM_Q1_4673404"/>
      <w:bookmarkStart w:id="5159" w:name="_ETM_Q1_4671405"/>
      <w:bookmarkStart w:id="5160" w:name="_ETM_Q1_4677402"/>
      <w:bookmarkStart w:id="5161" w:name="_ETM_Q1_4677654"/>
      <w:bookmarkStart w:id="5162" w:name="_ETM_Q1_4672404"/>
      <w:bookmarkStart w:id="5163" w:name="_ETM_Q1_4673155"/>
      <w:bookmarkStart w:id="5164" w:name="_ETM_Q1_4675154"/>
      <w:bookmarkStart w:id="5165" w:name="_ETM_Q1_4680653"/>
      <w:bookmarkStart w:id="5166" w:name="_ETM_Q1_4672154"/>
      <w:bookmarkStart w:id="5167" w:name="_ETM_Q1_4672402"/>
      <w:bookmarkStart w:id="5168" w:name="_ETM_Q1_4673651"/>
      <w:bookmarkStart w:id="5169" w:name="_ETM_Q1_4675402"/>
      <w:bookmarkStart w:id="5170" w:name="_ETM_Q1_4680151"/>
      <w:bookmarkStart w:id="5171" w:name="_ETM_Q1_4678651"/>
      <w:bookmarkStart w:id="5172" w:name="_ETM_Q1_4685405"/>
      <w:bookmarkStart w:id="5173" w:name="_ETM_Q1_4677404"/>
      <w:bookmarkStart w:id="5174" w:name="_ETM_Q1_4678401"/>
      <w:bookmarkStart w:id="5175" w:name="_ETM_Q1_4680402"/>
      <w:bookmarkStart w:id="5176" w:name="_ETM_Q1_4681153"/>
      <w:bookmarkStart w:id="5177" w:name="_ETM_Q1_4688404"/>
      <w:bookmarkStart w:id="5178" w:name="_ETM_Q1_4686651"/>
      <w:bookmarkStart w:id="5179" w:name="_ETM_Q1_4686903"/>
      <w:bookmarkStart w:id="5180" w:name="_ETM_Q1_4688903"/>
      <w:bookmarkStart w:id="5181" w:name="_ETM_Q1_4684901"/>
      <w:bookmarkStart w:id="5182" w:name="_ETM_Q1_4692154"/>
      <w:bookmarkStart w:id="5183" w:name="_ETM_Q1_4688400"/>
      <w:bookmarkStart w:id="5184" w:name="_ETM_Q1_4693651"/>
      <w:bookmarkStart w:id="5185" w:name="_ETM_Q1_4693902"/>
      <w:bookmarkStart w:id="5186" w:name="_ETM_Q1_4694904"/>
      <w:bookmarkStart w:id="5187" w:name="_ETM_Q1_4692901"/>
      <w:bookmarkStart w:id="5188" w:name="_ETM_Q1_4694403"/>
      <w:bookmarkStart w:id="5189" w:name="_ETM_Q1_4696903"/>
      <w:bookmarkStart w:id="5190" w:name="_ETM_Q1_4697652"/>
      <w:bookmarkStart w:id="5191" w:name="_ETM_Q1_4707150"/>
      <w:bookmarkStart w:id="5192" w:name="_ETM_Q1_4708404"/>
      <w:bookmarkStart w:id="5193" w:name="_ETM_Q1_4701903"/>
      <w:bookmarkStart w:id="5194" w:name="_ETM_Q1_4703654"/>
      <w:bookmarkStart w:id="5195" w:name="_ETM_Q1_4704901"/>
      <w:bookmarkStart w:id="5196" w:name="_ETM_Q1_4704653"/>
      <w:bookmarkStart w:id="5197" w:name="_ETM_Q1_4705152"/>
      <w:bookmarkStart w:id="5198" w:name="_ETM_Q1_4707402"/>
      <w:bookmarkStart w:id="5199" w:name="_ETM_Q1_4707654"/>
      <w:bookmarkStart w:id="5200" w:name="_ETM_Q1_4708654"/>
      <w:bookmarkStart w:id="5201" w:name="_ETM_Q1_4708151"/>
      <w:bookmarkStart w:id="5202" w:name="_ETM_Q1_4715151"/>
      <w:bookmarkStart w:id="5203" w:name="_ETM_Q1_4705151"/>
      <w:bookmarkStart w:id="5204" w:name="_ETM_Q1_4706905"/>
      <w:bookmarkStart w:id="5205" w:name="_ETM_Q1_4707651"/>
      <w:bookmarkStart w:id="5206" w:name="_ETM_Q1_4711402"/>
      <w:bookmarkStart w:id="5207" w:name="_ETM_Q1_4712652"/>
      <w:bookmarkStart w:id="5208" w:name="_ETM_Q1_4717400"/>
      <w:bookmarkStart w:id="5209" w:name="_ETM_Q1_4712151"/>
      <w:bookmarkStart w:id="5210" w:name="_ETM_Q1_4713154"/>
      <w:bookmarkStart w:id="5211" w:name="_ETM_Q1_4714403"/>
      <w:bookmarkStart w:id="5212" w:name="_ETM_Q1_4716404"/>
      <w:bookmarkStart w:id="5213" w:name="_ETM_Q1_4716901"/>
      <w:bookmarkStart w:id="5214" w:name="_ETM_Q1_4719400"/>
      <w:bookmarkStart w:id="5215" w:name="_ETM_Q1_4719654"/>
      <w:bookmarkStart w:id="5216" w:name="_ETM_Q1_4719653"/>
      <w:bookmarkStart w:id="5217" w:name="_ETM_Q1_4726401"/>
      <w:bookmarkStart w:id="5218" w:name="_ETM_Q1_4726651"/>
      <w:bookmarkStart w:id="5219" w:name="_ETM_Q1_4727652"/>
      <w:bookmarkStart w:id="5220" w:name="_ETM_Q1_4723401"/>
      <w:bookmarkStart w:id="5221" w:name="_ETM_Q1_4726151"/>
      <w:bookmarkStart w:id="5222" w:name="_ETM_Q1_4723905"/>
      <w:bookmarkStart w:id="5223" w:name="_ETM_Q1_4724151"/>
      <w:bookmarkStart w:id="5224" w:name="_ETM_Q1_4726150"/>
      <w:bookmarkStart w:id="5225" w:name="_ETM_Q1_4726653"/>
      <w:bookmarkStart w:id="5226" w:name="_ETM_Q1_4726901"/>
      <w:bookmarkStart w:id="5227" w:name="_ETM_Q1_4728154"/>
      <w:bookmarkStart w:id="5228" w:name="_ETM_Q1_4724653"/>
      <w:bookmarkStart w:id="5229" w:name="_ETM_Q1_4727154"/>
      <w:bookmarkStart w:id="5230" w:name="_ETM_Q1_4733404"/>
      <w:bookmarkStart w:id="5231" w:name="_ETM_Q1_4728403"/>
      <w:bookmarkStart w:id="5232" w:name="_ETM_Q1_4729153"/>
      <w:bookmarkStart w:id="5233" w:name="_ETM_Q1_4730654"/>
      <w:bookmarkStart w:id="5234" w:name="_ETM_Q1_4731653"/>
      <w:bookmarkStart w:id="5235" w:name="_ETM_Q1_4736154"/>
      <w:bookmarkStart w:id="5236" w:name="_ETM_Q1_4736662"/>
      <w:bookmarkStart w:id="5237" w:name="_ETM_Q1_4727903"/>
      <w:bookmarkStart w:id="5238" w:name="_ETM_Q1_4729902"/>
      <w:bookmarkStart w:id="5239" w:name="_ETM_Q1_4731654"/>
      <w:bookmarkStart w:id="5240" w:name="_ETM_Q1_4732153"/>
      <w:bookmarkStart w:id="5241" w:name="_ETM_Q1_4732404"/>
      <w:bookmarkStart w:id="5242" w:name="_ETM_Q1_4733150"/>
      <w:bookmarkStart w:id="5243" w:name="_ETM_Q1_4735406"/>
      <w:bookmarkStart w:id="5244" w:name="_ETM_Q1_4733402"/>
      <w:bookmarkStart w:id="5245" w:name="_ETM_Q1_4741901"/>
      <w:bookmarkStart w:id="5246" w:name="_ETM_Q1_4734403"/>
      <w:bookmarkStart w:id="5247" w:name="_ETM_Q1_4738900"/>
      <w:bookmarkStart w:id="5248" w:name="_ETM_Q1_4740152"/>
      <w:bookmarkStart w:id="5249" w:name="_ETM_Q1_4738152"/>
      <w:bookmarkStart w:id="5250" w:name="_ETM_Q1_4741652"/>
      <w:bookmarkStart w:id="5251" w:name="_ETM_Q1_4741152"/>
      <w:bookmarkStart w:id="5252" w:name="_ETM_Q1_4745154"/>
      <w:bookmarkStart w:id="5253" w:name="_ETM_Q1_4743152"/>
      <w:bookmarkStart w:id="5254" w:name="_ETM_Q1_4748651"/>
      <w:bookmarkStart w:id="5255" w:name="_ETM_Q1_4738651"/>
      <w:bookmarkStart w:id="5256" w:name="_ETM_Q1_4738902"/>
      <w:bookmarkStart w:id="5257" w:name="_ETM_Q1_4744403"/>
      <w:bookmarkStart w:id="5258" w:name="_ETM_Q1_4750900"/>
      <w:bookmarkStart w:id="5259" w:name="_ETM_Q1_4747150"/>
      <w:bookmarkStart w:id="5260" w:name="_ETM_Q1_4746904"/>
      <w:bookmarkStart w:id="5261" w:name="_ETM_Q1_4747653"/>
      <w:bookmarkStart w:id="5262" w:name="_ETM_Q1_4743403"/>
      <w:bookmarkStart w:id="5263" w:name="_ETM_Q1_4751901"/>
      <w:bookmarkStart w:id="5264" w:name="_ETM_Q1_4752152"/>
      <w:bookmarkStart w:id="5265" w:name="_ETM_Q1_4752651"/>
      <w:bookmarkStart w:id="5266" w:name="_ETM_Q1_4756152"/>
      <w:bookmarkStart w:id="5267" w:name="_ETM_Q1_4762402"/>
      <w:bookmarkStart w:id="5268" w:name="_ETM_Q1_4752402"/>
      <w:bookmarkStart w:id="5269" w:name="_ETM_Q1_4752654"/>
      <w:bookmarkStart w:id="5270" w:name="_ETM_Q1_4754402"/>
      <w:bookmarkStart w:id="5271" w:name="_ETM_Q1_4754903"/>
      <w:bookmarkStart w:id="5272" w:name="_ETM_Q1_4766152"/>
      <w:bookmarkStart w:id="5273" w:name="_ETM_Q1_4758902"/>
      <w:bookmarkStart w:id="5274" w:name="_ETM_Q1_4761150"/>
      <w:bookmarkStart w:id="5275" w:name="_ETM_Q1_4763902"/>
      <w:bookmarkStart w:id="5276" w:name="_ETM_Q1_4765402"/>
      <w:bookmarkStart w:id="5277" w:name="_ETM_Q1_4765903"/>
      <w:bookmarkStart w:id="5278" w:name="_ETM_Q1_4768653"/>
      <w:bookmarkStart w:id="5279" w:name="_ETM_Q1_4760651"/>
      <w:bookmarkStart w:id="5280" w:name="_ETM_Q1_4762902"/>
      <w:bookmarkStart w:id="5281" w:name="_ETM_Q1_4763903"/>
      <w:bookmarkStart w:id="5282" w:name="_ETM_Q1_4767401"/>
      <w:bookmarkStart w:id="5283" w:name="_ETM_Q1_4768153"/>
      <w:bookmarkStart w:id="5284" w:name="_ETM_Q1_4768904"/>
      <w:bookmarkStart w:id="5285" w:name="_ETM_Q1_4769402"/>
      <w:bookmarkStart w:id="5286" w:name="_ETM_Q1_4768652"/>
      <w:bookmarkStart w:id="5287" w:name="_ETM_Q1_4769903"/>
      <w:bookmarkStart w:id="5288" w:name="_ETM_Q1_4770904"/>
      <w:bookmarkStart w:id="5289" w:name="_ETM_Q1_4768900"/>
      <w:bookmarkStart w:id="5290" w:name="_ETM_Q1_4772901"/>
      <w:bookmarkStart w:id="5291" w:name="_ETM_Q1_4769904"/>
      <w:bookmarkStart w:id="5292" w:name="_ETM_Q1_4772654"/>
      <w:bookmarkStart w:id="5293" w:name="_ETM_Q1_4772903"/>
      <w:bookmarkStart w:id="5294" w:name="_ETM_Q1_4773652"/>
      <w:bookmarkStart w:id="5295" w:name="_ETM_Q1_4774154"/>
      <w:bookmarkStart w:id="5296" w:name="_ETM_Q1_4774401"/>
      <w:bookmarkStart w:id="5297" w:name="_ETM_Q1_4773901"/>
      <w:bookmarkStart w:id="5298" w:name="_ETM_Q1_4772902"/>
      <w:bookmarkStart w:id="5299" w:name="_ETM_Q1_4777405"/>
      <w:bookmarkStart w:id="5300" w:name="_ETM_Q1_4780403"/>
      <w:bookmarkStart w:id="5301" w:name="_ETM_Q1_4778652"/>
      <w:bookmarkStart w:id="5302" w:name="_ETM_Q1_4782401"/>
      <w:bookmarkStart w:id="5303" w:name="_ETM_Q1_4782901"/>
      <w:bookmarkStart w:id="5304" w:name="_ETM_Q1_4782654"/>
      <w:bookmarkStart w:id="5305" w:name="_ETM_Q1_4788404"/>
      <w:bookmarkStart w:id="5306" w:name="_ETM_Q1_4783906"/>
      <w:bookmarkStart w:id="5307" w:name="_ETM_Q1_4783902"/>
      <w:bookmarkStart w:id="5308" w:name="_ETM_Q1_4785904"/>
      <w:bookmarkStart w:id="5309" w:name="_ETM_Q1_4789651"/>
      <w:bookmarkStart w:id="5310" w:name="_ETM_Q1_4791404"/>
      <w:bookmarkStart w:id="5311" w:name="_ETM_Q1_4787901"/>
      <w:bookmarkStart w:id="5312" w:name="_ETM_Q1_4791901"/>
      <w:bookmarkStart w:id="5313" w:name="_ETM_Q1_4796652"/>
      <w:bookmarkStart w:id="5314" w:name="_ETM_Q1_4800902"/>
      <w:bookmarkStart w:id="5315" w:name="_ETM_Q1_4798152"/>
      <w:bookmarkStart w:id="5316" w:name="_ETM_Q1_4799402"/>
      <w:bookmarkStart w:id="5317" w:name="_ETM_Q1_4804400"/>
      <w:bookmarkStart w:id="5318" w:name="_ETM_Q1_4802402"/>
      <w:bookmarkStart w:id="5319" w:name="_ETM_Q1_4804902"/>
      <w:bookmarkStart w:id="5320" w:name="_ETM_Q1_4806652"/>
      <w:bookmarkStart w:id="5321" w:name="_ETM_Q1_4806902"/>
      <w:bookmarkStart w:id="5322" w:name="_ETM_Q1_4810653"/>
      <w:bookmarkStart w:id="5323" w:name="_ETM_Q1_4811655"/>
      <w:bookmarkStart w:id="5324" w:name="_ETM_Q1_4813654"/>
      <w:bookmarkStart w:id="5325" w:name="_ETM_Q1_4812153"/>
      <w:bookmarkStart w:id="5326" w:name="_ETM_Q1_4814651"/>
      <w:bookmarkStart w:id="5327" w:name="_ETM_Q1_4819151"/>
      <w:bookmarkStart w:id="5328" w:name="_ETM_Q1_4815652"/>
      <w:bookmarkStart w:id="5329" w:name="_ETM_Q1_4821651"/>
      <w:bookmarkStart w:id="5330" w:name="_ETM_Q1_4821654"/>
      <w:bookmarkStart w:id="5331" w:name="_ETM_Q1_4822153"/>
      <w:bookmarkStart w:id="5332" w:name="_ETM_Q1_4827152"/>
      <w:bookmarkStart w:id="5333" w:name="_ETM_Q1_4818403"/>
      <w:bookmarkStart w:id="5334" w:name="_ETM_Q1_4819403"/>
      <w:bookmarkStart w:id="5335" w:name="_ETM_Q1_4819651"/>
      <w:bookmarkStart w:id="5336" w:name="_ETM_Q1_4824905"/>
      <w:bookmarkStart w:id="5337" w:name="_ETM_Q1_4830652"/>
      <w:bookmarkStart w:id="5338" w:name="_ETM_Q1_4827903"/>
      <w:bookmarkStart w:id="5339" w:name="_ETM_Q1_4837653"/>
      <w:bookmarkStart w:id="5340" w:name="_ETM_Q1_4833654"/>
      <w:bookmarkStart w:id="5341" w:name="_ETM_Q1_4837405"/>
      <w:bookmarkStart w:id="5342" w:name="_ETM_Q1_4832903"/>
      <w:bookmarkStart w:id="5343" w:name="_ETM_Q1_4836903"/>
      <w:bookmarkStart w:id="5344" w:name="_ETM_Q1_4839152"/>
      <w:bookmarkStart w:id="5345" w:name="_ETM_Q1_4840403"/>
      <w:bookmarkStart w:id="5346" w:name="_ETM_Q1_4841402"/>
      <w:bookmarkStart w:id="5347" w:name="_ETM_Q1_4837150"/>
      <w:bookmarkStart w:id="5348" w:name="_ETM_Q1_4839401"/>
      <w:bookmarkStart w:id="5349" w:name="_ETM_Q1_4840155"/>
      <w:bookmarkStart w:id="5350" w:name="_ETM_Q1_4848901"/>
      <w:bookmarkStart w:id="5351" w:name="_ETM_Q1_4850657"/>
      <w:bookmarkStart w:id="5352" w:name="_ETM_Q1_4842151"/>
      <w:bookmarkStart w:id="5353" w:name="_ETM_Q1_4848651"/>
      <w:bookmarkStart w:id="5354" w:name="_ETM_Q1_4850152"/>
      <w:bookmarkStart w:id="5355" w:name="_ETM_Q1_4850402"/>
      <w:bookmarkStart w:id="5356" w:name="_ETM_Q1_4843402"/>
      <w:bookmarkStart w:id="5357" w:name="_ETM_Q1_4852402"/>
      <w:bookmarkStart w:id="5358" w:name="_ETM_Q1_4855155"/>
      <w:bookmarkStart w:id="5359" w:name="_ETM_Q1_4855652"/>
      <w:bookmarkStart w:id="5360" w:name="_ETM_Q1_4861151"/>
      <w:bookmarkStart w:id="5361" w:name="_ETM_Q1_4862903"/>
      <w:bookmarkStart w:id="5362" w:name="_ETM_Q1_4863652"/>
      <w:bookmarkStart w:id="5363" w:name="_ETM_Q1_4859402"/>
      <w:bookmarkStart w:id="5364" w:name="_ETM_Q1_4860653"/>
      <w:bookmarkStart w:id="5365" w:name="_ETM_Q1_4866405"/>
      <w:bookmarkStart w:id="5366" w:name="_ETM_Q1_4861905"/>
      <w:bookmarkStart w:id="5367" w:name="_ETM_Q1_4863401"/>
      <w:bookmarkStart w:id="5368" w:name="_ETM_Q1_4868902"/>
      <w:bookmarkStart w:id="5369" w:name="_ETM_Q1_4864401"/>
      <w:bookmarkStart w:id="5370" w:name="_ETM_Q1_4866901"/>
      <w:bookmarkStart w:id="5371" w:name="_ETM_Q1_4867652"/>
      <w:bookmarkStart w:id="5372" w:name="_ETM_Q1_4868653"/>
      <w:bookmarkStart w:id="5373" w:name="_ETM_Q1_4872651"/>
      <w:bookmarkStart w:id="5374" w:name="_ETM_Q1_4873403"/>
      <w:bookmarkStart w:id="5375" w:name="_ETM_Q1_4874404"/>
      <w:bookmarkStart w:id="5376" w:name="_ETM_Q1_4873905"/>
      <w:bookmarkStart w:id="5377" w:name="_ETM_Q1_4877401"/>
      <w:bookmarkStart w:id="5378" w:name="_ETM_Q1_4882151"/>
      <w:bookmarkStart w:id="5379" w:name="_ETM_Q1_4883151"/>
      <w:bookmarkStart w:id="5380" w:name="_ETM_Q1_4883403"/>
      <w:bookmarkStart w:id="5381" w:name="_ETM_Q1_4879151"/>
      <w:bookmarkStart w:id="5382" w:name="_ETM_Q1_4880153"/>
      <w:bookmarkStart w:id="5383" w:name="_ETM_Q1_4882903"/>
      <w:bookmarkStart w:id="5384" w:name="_ETM_Q1_4880152"/>
      <w:bookmarkStart w:id="5385" w:name="_ETM_Q1_4889153"/>
      <w:bookmarkStart w:id="5386" w:name="_ETM_Q1_4885653"/>
      <w:bookmarkStart w:id="5387" w:name="_ETM_Q1_4888151"/>
      <w:bookmarkStart w:id="5388" w:name="_ETM_Q1_4897154"/>
      <w:bookmarkStart w:id="5389" w:name="_ETM_Q1_4892405"/>
      <w:bookmarkStart w:id="5390" w:name="_ETM_Q1_4896152"/>
      <w:bookmarkStart w:id="5391" w:name="_ETM_Q1_4899651"/>
      <w:bookmarkStart w:id="5392" w:name="_ETM_Q1_4900406"/>
      <w:bookmarkStart w:id="5393" w:name="_ETM_Q1_4908904"/>
      <w:bookmarkStart w:id="5394" w:name="_ETM_Q1_4901151"/>
      <w:bookmarkStart w:id="5395" w:name="_ETM_Q1_4905904"/>
      <w:bookmarkStart w:id="5396" w:name="_ETM_Q1_4911404"/>
      <w:bookmarkStart w:id="5397" w:name="_ETM_Q1_4911900"/>
      <w:bookmarkStart w:id="5398" w:name="_ETM_Q1_4901900"/>
      <w:bookmarkStart w:id="5399" w:name="_ETM_Q1_4901902"/>
      <w:bookmarkStart w:id="5400" w:name="_ETM_Q1_4903401"/>
      <w:bookmarkStart w:id="5401" w:name="_ETM_Q1_4904153"/>
      <w:bookmarkStart w:id="5402" w:name="_ETM_Q1_4903903"/>
      <w:bookmarkStart w:id="5403" w:name="_ETM_Q1_4915151"/>
      <w:bookmarkStart w:id="5404" w:name="_ETM_Q1_4916653"/>
      <w:bookmarkStart w:id="5405" w:name="_ETM_Q1_4913652"/>
      <w:bookmarkStart w:id="5406" w:name="_ETM_Q1_4916654"/>
      <w:bookmarkStart w:id="5407" w:name="_ETM_Q1_4912402"/>
      <w:bookmarkStart w:id="5408" w:name="_ETM_Q1_4909651"/>
      <w:bookmarkStart w:id="5409" w:name="_ETM_Q1_4915152"/>
      <w:bookmarkStart w:id="5410" w:name="_ETM_Q1_4916154"/>
      <w:bookmarkStart w:id="5411" w:name="_ETM_Q1_4917404"/>
      <w:bookmarkStart w:id="5412" w:name="_ETM_Q1_4922401"/>
      <w:bookmarkStart w:id="5413" w:name="_ETM_Q1_4913152"/>
      <w:bookmarkStart w:id="5414" w:name="_ETM_Q1_4914154"/>
      <w:bookmarkStart w:id="5415" w:name="_ETM_Q1_4923902"/>
      <w:bookmarkStart w:id="5416" w:name="_ETM_Q1_4923653"/>
      <w:bookmarkStart w:id="5417" w:name="_ETM_Q1_4921151"/>
      <w:bookmarkStart w:id="5418" w:name="_ETM_Q1_4922152"/>
      <w:bookmarkStart w:id="5419" w:name="_ETM_Q1_4921903"/>
      <w:bookmarkStart w:id="5420" w:name="_ETM_Q1_4929155"/>
      <w:bookmarkStart w:id="5421" w:name="_ETM_Q1_4920153"/>
      <w:bookmarkStart w:id="5422" w:name="_ETM_Q1_4920903"/>
      <w:bookmarkStart w:id="5423" w:name="_ETM_Q1_4926653"/>
      <w:bookmarkStart w:id="5424" w:name="_ETM_Q1_4926904"/>
      <w:bookmarkStart w:id="5425" w:name="_ETM_Q1_4934151"/>
      <w:bookmarkStart w:id="5426" w:name="_ETM_Q1_4924151"/>
      <w:bookmarkStart w:id="5427" w:name="_ETM_Q1_4924401"/>
      <w:bookmarkStart w:id="5428" w:name="_ETM_Q1_4926153"/>
      <w:bookmarkStart w:id="5429" w:name="_ETM_Q1_4926903"/>
      <w:bookmarkStart w:id="5430" w:name="_ETM_Q1_4928404"/>
      <w:bookmarkStart w:id="5431" w:name="_ETM_Q1_4932150"/>
      <w:bookmarkStart w:id="5432" w:name="_ETM_Q1_4939905"/>
      <w:bookmarkStart w:id="5433" w:name="_ETM_Q1_4935661"/>
      <w:bookmarkStart w:id="5434" w:name="_ETM_Q1_4941150"/>
      <w:bookmarkStart w:id="5435" w:name="_ETM_Q1_4931900"/>
      <w:bookmarkStart w:id="5436" w:name="_ETM_Q1_4932651"/>
      <w:bookmarkStart w:id="5437" w:name="_ETM_Q1_4943651"/>
      <w:bookmarkStart w:id="5438" w:name="_ETM_Q1_4940651"/>
      <w:bookmarkStart w:id="5439" w:name="_ETM_Q1_4941151"/>
      <w:bookmarkStart w:id="5440" w:name="_ETM_Q1_4941401"/>
      <w:bookmarkStart w:id="5441" w:name="_ETM_Q1_4941904"/>
      <w:bookmarkStart w:id="5442" w:name="_ETM_Q1_4940901"/>
      <w:bookmarkStart w:id="5443" w:name="_ETM_Q1_4947902"/>
      <w:bookmarkStart w:id="5444" w:name="_ETM_Q1_4945652"/>
      <w:bookmarkStart w:id="5445" w:name="_ETM_Q1_4954653"/>
      <w:bookmarkStart w:id="5446" w:name="_ETM_Q1_4946401"/>
      <w:bookmarkStart w:id="5447" w:name="_ETM_Q1_4960152"/>
      <w:bookmarkStart w:id="5448" w:name="_ETM_Q1_4965404"/>
      <w:bookmarkStart w:id="5449" w:name="_ETM_Q1_4962153"/>
      <w:bookmarkStart w:id="5450" w:name="_ETM_Q1_4969654"/>
      <w:bookmarkStart w:id="5451" w:name="_ETM_Q1_4960903"/>
      <w:bookmarkStart w:id="5452" w:name="_ETM_Q1_4961650"/>
      <w:bookmarkStart w:id="5453" w:name="_ETM_Q1_4962401"/>
      <w:bookmarkStart w:id="5454" w:name="_ETM_Q1_4967903"/>
      <w:bookmarkStart w:id="5455" w:name="_ETM_Q1_4975402"/>
      <w:bookmarkStart w:id="5456" w:name="_ETM_Q1_4966402"/>
      <w:bookmarkStart w:id="5457" w:name="_ETM_Q1_4966653"/>
      <w:bookmarkStart w:id="5458" w:name="_ETM_Q1_4969155"/>
      <w:bookmarkStart w:id="5459" w:name="_ETM_Q1_4969900"/>
      <w:bookmarkStart w:id="5460" w:name="_ETM_Q1_4972403"/>
      <w:bookmarkStart w:id="5461" w:name="_ETM_Q1_4976904"/>
      <w:bookmarkStart w:id="5462" w:name="_ETM_Q1_4977653"/>
      <w:bookmarkStart w:id="5463" w:name="_ETM_Q1_4976901"/>
      <w:bookmarkStart w:id="5464" w:name="_ETM_Q1_4978151"/>
      <w:bookmarkStart w:id="5465" w:name="_ETM_Q1_4986151"/>
      <w:bookmarkStart w:id="5466" w:name="_ETM_Q1_4976651"/>
      <w:bookmarkStart w:id="5467" w:name="_ETM_Q1_4978401"/>
      <w:bookmarkStart w:id="5468" w:name="_ETM_Q1_4979151"/>
      <w:bookmarkStart w:id="5469" w:name="_ETM_Q1_4992152"/>
      <w:bookmarkStart w:id="5470" w:name="_ETM_Q1_4993651"/>
      <w:bookmarkStart w:id="5471" w:name="_ETM_Q1_4995655"/>
      <w:bookmarkStart w:id="5472" w:name="_ETM_Q1_4999902"/>
      <w:bookmarkStart w:id="5473" w:name="_ETM_Q1_5003152"/>
      <w:bookmarkStart w:id="5474" w:name="_ETM_Q1_4993152"/>
      <w:bookmarkStart w:id="5475" w:name="_ETM_Q1_4995401"/>
      <w:bookmarkStart w:id="5476" w:name="_ETM_Q1_5004651"/>
      <w:bookmarkStart w:id="5477" w:name="_ETM_Q1_4995903"/>
      <w:bookmarkStart w:id="5478" w:name="_ETM_Q1_4996151"/>
      <w:bookmarkStart w:id="5479" w:name="_ETM_Q1_4997652"/>
      <w:bookmarkStart w:id="5480" w:name="_ETM_Q1_5003151"/>
      <w:bookmarkStart w:id="5481" w:name="_ETM_Q1_5003903"/>
      <w:bookmarkStart w:id="5482" w:name="_ETM_Q1_5002405"/>
      <w:bookmarkStart w:id="5483" w:name="_ETM_Q1_5003652"/>
      <w:bookmarkStart w:id="5484" w:name="_ETM_Q1_4999152"/>
      <w:bookmarkStart w:id="5485" w:name="_ETM_Q1_5007404"/>
      <w:bookmarkStart w:id="5486" w:name="_ETM_Q1_5008403"/>
      <w:bookmarkStart w:id="5487" w:name="_ETM_Q1_5007903"/>
      <w:bookmarkStart w:id="5488" w:name="_ETM_Q1_5010655"/>
      <w:bookmarkStart w:id="5489" w:name="_ETM_Q1_5011655"/>
      <w:bookmarkStart w:id="5490" w:name="_ETM_Q1_5020651"/>
      <w:bookmarkStart w:id="5491" w:name="_ETM_Q1_5011904"/>
      <w:bookmarkStart w:id="5492" w:name="_ETM_Q1_5012153"/>
      <w:bookmarkStart w:id="5493" w:name="_ETM_Q1_5012901"/>
      <w:bookmarkStart w:id="5494" w:name="_ETM_Q1_5013403"/>
      <w:bookmarkStart w:id="5495" w:name="_ETM_Q1_5013655"/>
      <w:bookmarkStart w:id="5496" w:name="_ETM_Q1_5015402"/>
      <w:bookmarkStart w:id="5497" w:name="_ETM_Q1_5015654"/>
      <w:bookmarkStart w:id="5498" w:name="_ETM_Q1_5016404"/>
      <w:bookmarkStart w:id="5499" w:name="_ETM_Q1_5022902"/>
      <w:bookmarkStart w:id="5500" w:name="_ETM_Q1_5014402"/>
      <w:bookmarkStart w:id="5501" w:name="_ETM_Q1_5024902"/>
      <w:bookmarkStart w:id="5502" w:name="_ETM_Q1_5027401"/>
      <w:bookmarkStart w:id="5503" w:name="_ETM_Q1_5023903"/>
      <w:bookmarkStart w:id="5504" w:name="_ETM_Q1_5024650"/>
      <w:bookmarkStart w:id="5505" w:name="_ETM_Q1_5027652"/>
      <w:bookmarkStart w:id="5506" w:name="_ETM_Q1_5026902"/>
      <w:bookmarkStart w:id="5507" w:name="_ETM_Q1_5035907"/>
      <w:bookmarkStart w:id="5508" w:name="_ETM_Q1_5034651"/>
      <w:bookmarkStart w:id="5509" w:name="_ETM_Q1_5043151"/>
      <w:bookmarkStart w:id="5510" w:name="_ETM_Q1_5040403"/>
      <w:bookmarkStart w:id="5511" w:name="_ETM_Q1_5041655"/>
      <w:bookmarkStart w:id="5512" w:name="_ETM_Q1_5050904"/>
      <w:bookmarkStart w:id="5513" w:name="_ETM_Q1_5057905"/>
      <w:bookmarkStart w:id="5514" w:name="_ETM_Q1_5052652"/>
      <w:bookmarkStart w:id="5515" w:name="_ETM_Q1_5054903"/>
      <w:bookmarkStart w:id="5516" w:name="_ETM_Q1_5055651"/>
      <w:bookmarkStart w:id="5517" w:name="_ETM_Q1_5059653"/>
      <w:bookmarkStart w:id="5518" w:name="_ETM_Q1_5061153"/>
      <w:bookmarkStart w:id="5519" w:name="_ETM_Q1_5059152"/>
      <w:bookmarkStart w:id="5520" w:name="_ETM_Q1_5061651"/>
      <w:bookmarkStart w:id="5521" w:name="_ETM_Q1_5063900"/>
      <w:bookmarkStart w:id="5522" w:name="_ETM_Q1_5054403"/>
      <w:bookmarkStart w:id="5523" w:name="_ETM_Q1_5054654"/>
      <w:bookmarkStart w:id="5524" w:name="_ETM_Q1_5056653"/>
      <w:bookmarkStart w:id="5525" w:name="_ETM_Q1_5057404"/>
      <w:bookmarkStart w:id="5526" w:name="_ETM_Q1_5057650"/>
      <w:bookmarkStart w:id="5527" w:name="_ETM_Q1_5066654"/>
      <w:bookmarkStart w:id="5528" w:name="_ETM_Q1_5059901"/>
      <w:bookmarkStart w:id="5529" w:name="_ETM_Q1_5060151"/>
      <w:bookmarkStart w:id="5530" w:name="_ETM_Q1_5060901"/>
      <w:bookmarkStart w:id="5531" w:name="_ETM_Q1_5066154"/>
      <w:bookmarkStart w:id="5532" w:name="_ETM_Q1_5067401"/>
      <w:bookmarkStart w:id="5533" w:name="_ETM_Q1_5067152"/>
      <w:bookmarkStart w:id="5534" w:name="_ETM_Q1_5065904"/>
      <w:bookmarkStart w:id="5535" w:name="_ETM_Q1_5068155"/>
      <w:bookmarkStart w:id="5536" w:name="_ETM_Q1_5071403"/>
      <w:bookmarkStart w:id="5537" w:name="_ETM_Q1_5071151"/>
      <w:bookmarkStart w:id="5538" w:name="_ETM_Q1_5077651"/>
      <w:bookmarkStart w:id="5539" w:name="_ETM_Q1_5077151"/>
      <w:bookmarkStart w:id="5540" w:name="_ETM_Q1_5080403"/>
      <w:bookmarkStart w:id="5541" w:name="_ETM_Q1_5070903"/>
      <w:bookmarkStart w:id="5542" w:name="_ETM_Q1_5072404"/>
      <w:bookmarkStart w:id="5543" w:name="_ETM_Q1_5080405"/>
      <w:bookmarkStart w:id="5544" w:name="_ETM_Q1_5083903"/>
      <w:bookmarkStart w:id="5545" w:name="_ETM_Q1_5085905"/>
      <w:bookmarkStart w:id="5546" w:name="_ETM_Q1_5087403"/>
      <w:bookmarkStart w:id="5547" w:name="_ETM_Q1_5087653"/>
      <w:bookmarkStart w:id="5548" w:name="_ETM_Q1_5095403"/>
      <w:bookmarkStart w:id="5549" w:name="_ETM_Q1_5100650"/>
      <w:bookmarkStart w:id="5550" w:name="_ETM_Q1_5098153"/>
      <w:bookmarkStart w:id="5551" w:name="_ETM_Q1_5109151"/>
      <w:bookmarkStart w:id="5552" w:name="_ETM_Q1_5111409"/>
      <w:bookmarkStart w:id="5553" w:name="_ETM_Q1_5112404"/>
      <w:bookmarkStart w:id="5554" w:name="_ETM_Q1_5120903"/>
      <w:bookmarkStart w:id="5555" w:name="_ETM_Q1_5115903"/>
      <w:bookmarkStart w:id="5556" w:name="_ETM_Q1_5117904"/>
      <w:bookmarkStart w:id="5557" w:name="_ETM_Q1_5119405"/>
      <w:bookmarkStart w:id="5558" w:name="_ETM_Q1_5120904"/>
      <w:bookmarkStart w:id="5559" w:name="_ETM_Q1_5124903"/>
      <w:bookmarkStart w:id="5560" w:name="_ETM_Q1_5122154"/>
      <w:bookmarkStart w:id="5561" w:name="_ETM_Q1_5129150"/>
      <w:bookmarkStart w:id="5562" w:name="_ETM_Q1_5129404"/>
      <w:bookmarkStart w:id="5563" w:name="_ETM_Q1_5130402"/>
      <w:bookmarkStart w:id="5564" w:name="_ETM_Q1_5131153"/>
      <w:bookmarkStart w:id="5565" w:name="_ETM_Q1_5126905"/>
      <w:bookmarkStart w:id="5566" w:name="_ETM_Q1_5129403"/>
      <w:bookmarkStart w:id="5567" w:name="_ETM_Q1_5131404"/>
      <w:bookmarkStart w:id="5568" w:name="_ETM_Q1_5121404"/>
      <w:bookmarkStart w:id="5569" w:name="_ETM_Q1_5123650"/>
      <w:bookmarkStart w:id="5570" w:name="_ETM_Q1_5130902"/>
      <w:bookmarkStart w:id="5571" w:name="_ETM_Q1_5126902"/>
      <w:bookmarkStart w:id="5572" w:name="_ETM_Q1_5130403"/>
      <w:bookmarkStart w:id="5573" w:name="_ETM_Q1_5133402"/>
      <w:bookmarkStart w:id="5574" w:name="_ETM_Q1_5134651"/>
      <w:bookmarkStart w:id="5575" w:name="_ETM_Q1_5129902"/>
      <w:bookmarkStart w:id="5576" w:name="_ETM_Q1_5137901"/>
      <w:bookmarkStart w:id="5577" w:name="_ETM_Q1_5140152"/>
      <w:bookmarkStart w:id="5578" w:name="_ETM_Q1_5141901"/>
      <w:bookmarkStart w:id="5579" w:name="_ETM_Q1_5141654"/>
      <w:bookmarkStart w:id="5580" w:name="_ETM_Q1_5132652"/>
      <w:bookmarkStart w:id="5581" w:name="_ETM_Q1_5133654"/>
      <w:bookmarkStart w:id="5582" w:name="_ETM_Q1_5135901"/>
      <w:bookmarkStart w:id="5583" w:name="_ETM_Q1_5137151"/>
      <w:bookmarkStart w:id="5584" w:name="_ETM_Q1_5137403"/>
      <w:bookmarkStart w:id="5585" w:name="_ETM_Q1_5139405"/>
      <w:bookmarkStart w:id="5586" w:name="_ETM_Q1_5140154"/>
      <w:bookmarkStart w:id="5587" w:name="_ETM_Q1_5139902"/>
      <w:bookmarkStart w:id="5588" w:name="_ETM_Q1_5142152"/>
      <w:bookmarkStart w:id="5589" w:name="_ETM_Q1_5142404"/>
      <w:bookmarkStart w:id="5590" w:name="_ETM_Q1_5146402"/>
      <w:bookmarkStart w:id="5591" w:name="_ETM_Q1_5149905"/>
      <w:bookmarkStart w:id="5592" w:name="_ETM_Q1_5146653"/>
      <w:bookmarkStart w:id="5593" w:name="_ETM_Q1_5147904"/>
      <w:bookmarkStart w:id="5594" w:name="_ETM_Q1_5149402"/>
      <w:bookmarkStart w:id="5595" w:name="_ETM_Q1_5148400"/>
      <w:bookmarkStart w:id="5596" w:name="_ETM_Q1_5153153"/>
      <w:bookmarkStart w:id="5597" w:name="_ETM_Q1_5155405"/>
      <w:bookmarkStart w:id="5598" w:name="_ETM_Q1_5145402"/>
      <w:bookmarkStart w:id="5599" w:name="_ETM_Q1_5145653"/>
      <w:bookmarkStart w:id="5600" w:name="_ETM_Q1_5146655"/>
      <w:bookmarkStart w:id="5601" w:name="_ETM_Q1_5165155"/>
      <w:bookmarkStart w:id="5602" w:name="_ETM_Q1_4672152"/>
      <w:bookmarkStart w:id="5603" w:name="_ETM_Q1_4674154"/>
      <w:bookmarkStart w:id="5604" w:name="_ETM_Q1_4751401"/>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p>
    <w:p w14:paraId="60F4F178" w14:textId="77777777" w:rsidR="00EB18F5" w:rsidRDefault="00EB18F5" w:rsidP="00B431F6">
      <w:pPr>
        <w:rPr>
          <w:rtl/>
        </w:rPr>
      </w:pPr>
    </w:p>
    <w:p w14:paraId="4308861F" w14:textId="354CA333" w:rsidR="00955FC2" w:rsidRDefault="00955FC2" w:rsidP="00955FC2">
      <w:pPr>
        <w:pStyle w:val="af6"/>
        <w:keepNext/>
        <w:rPr>
          <w:rtl/>
        </w:rPr>
      </w:pPr>
      <w:bookmarkStart w:id="5605" w:name="ET_yor_6157_465"/>
      <w:r w:rsidRPr="00955FC2">
        <w:rPr>
          <w:rStyle w:val="TagStyle"/>
          <w:rtl/>
        </w:rPr>
        <w:t xml:space="preserve"> &lt;&lt; יור &gt;&gt; </w:t>
      </w:r>
      <w:r>
        <w:rPr>
          <w:rtl/>
        </w:rPr>
        <w:t xml:space="preserve">היו"ר שמחה </w:t>
      </w:r>
      <w:proofErr w:type="spellStart"/>
      <w:r>
        <w:rPr>
          <w:rtl/>
        </w:rPr>
        <w:t>רוטמן</w:t>
      </w:r>
      <w:proofErr w:type="spellEnd"/>
      <w:r>
        <w:rPr>
          <w:rtl/>
        </w:rPr>
        <w:t>:</w:t>
      </w:r>
      <w:r w:rsidRPr="00955FC2">
        <w:rPr>
          <w:rStyle w:val="TagStyle"/>
          <w:rtl/>
        </w:rPr>
        <w:t xml:space="preserve"> &lt;&lt; יור &gt;&gt;</w:t>
      </w:r>
      <w:r w:rsidR="00542D18">
        <w:rPr>
          <w:rtl/>
        </w:rPr>
        <w:t xml:space="preserve"> </w:t>
      </w:r>
      <w:bookmarkEnd w:id="5605"/>
    </w:p>
    <w:p w14:paraId="6F35B801" w14:textId="77777777" w:rsidR="00955FC2" w:rsidRDefault="00955FC2" w:rsidP="00955FC2">
      <w:pPr>
        <w:pStyle w:val="KeepWithNext"/>
        <w:rPr>
          <w:rtl/>
        </w:rPr>
      </w:pPr>
    </w:p>
    <w:p w14:paraId="726C9E0E" w14:textId="25D12ACF" w:rsidR="00955FC2" w:rsidRDefault="00955FC2" w:rsidP="00955FC2">
      <w:pPr>
        <w:rPr>
          <w:rtl/>
        </w:rPr>
      </w:pPr>
      <w:r>
        <w:rPr>
          <w:rFonts w:hint="cs"/>
          <w:rtl/>
        </w:rPr>
        <w:t>להלן סעיף הביטוח הלאומי.</w:t>
      </w:r>
    </w:p>
    <w:p w14:paraId="030EFFFD" w14:textId="77777777" w:rsidR="00955FC2" w:rsidRDefault="00955FC2" w:rsidP="00955FC2">
      <w:pPr>
        <w:rPr>
          <w:rtl/>
        </w:rPr>
      </w:pPr>
    </w:p>
    <w:p w14:paraId="39F58638" w14:textId="1B29095A" w:rsidR="00955FC2" w:rsidRDefault="00955FC2" w:rsidP="00955FC2">
      <w:pPr>
        <w:pStyle w:val="a4"/>
        <w:keepNext/>
        <w:rPr>
          <w:rtl/>
        </w:rPr>
      </w:pPr>
      <w:r w:rsidRPr="00955FC2">
        <w:rPr>
          <w:rStyle w:val="TagStyle"/>
          <w:rtl/>
        </w:rPr>
        <w:t xml:space="preserve"> &lt;&lt; דובר &gt;&gt; </w:t>
      </w:r>
      <w:r>
        <w:rPr>
          <w:rtl/>
        </w:rPr>
        <w:t xml:space="preserve">ד"ר גור </w:t>
      </w:r>
      <w:proofErr w:type="spellStart"/>
      <w:r>
        <w:rPr>
          <w:rtl/>
        </w:rPr>
        <w:t>בליי</w:t>
      </w:r>
      <w:proofErr w:type="spellEnd"/>
      <w:r>
        <w:rPr>
          <w:rtl/>
        </w:rPr>
        <w:t>:</w:t>
      </w:r>
      <w:r w:rsidRPr="00955FC2">
        <w:rPr>
          <w:rStyle w:val="TagStyle"/>
          <w:rtl/>
        </w:rPr>
        <w:t xml:space="preserve"> &lt;&lt; דובר &gt;&gt;</w:t>
      </w:r>
      <w:r w:rsidR="00542D18">
        <w:rPr>
          <w:rtl/>
        </w:rPr>
        <w:t xml:space="preserve"> </w:t>
      </w:r>
    </w:p>
    <w:p w14:paraId="5549C00F" w14:textId="77777777" w:rsidR="00955FC2" w:rsidRDefault="00955FC2" w:rsidP="00955FC2">
      <w:pPr>
        <w:pStyle w:val="KeepWithNext"/>
        <w:rPr>
          <w:rtl/>
        </w:rPr>
      </w:pPr>
    </w:p>
    <w:p w14:paraId="7F495C6D" w14:textId="6B29FF71" w:rsidR="00955FC2" w:rsidRDefault="00955FC2" w:rsidP="00955FC2">
      <w:pPr>
        <w:rPr>
          <w:rtl/>
        </w:rPr>
      </w:pPr>
      <w:r>
        <w:rPr>
          <w:rFonts w:hint="cs"/>
          <w:rtl/>
        </w:rPr>
        <w:t>אלה העובדים. זה סעיף העובדים.</w:t>
      </w:r>
    </w:p>
    <w:p w14:paraId="4C172016" w14:textId="77777777" w:rsidR="00955FC2" w:rsidRDefault="00955FC2" w:rsidP="00955FC2">
      <w:pPr>
        <w:rPr>
          <w:rtl/>
        </w:rPr>
      </w:pPr>
    </w:p>
    <w:p w14:paraId="04E8FE38" w14:textId="34B32118" w:rsidR="00955FC2" w:rsidRDefault="00955FC2" w:rsidP="00955FC2">
      <w:pPr>
        <w:pStyle w:val="af6"/>
        <w:keepNext/>
        <w:rPr>
          <w:rtl/>
        </w:rPr>
      </w:pPr>
      <w:r w:rsidRPr="00955FC2">
        <w:rPr>
          <w:rStyle w:val="TagStyle"/>
          <w:rtl/>
        </w:rPr>
        <w:t xml:space="preserve"> &lt;&lt; יור &gt;&gt; </w:t>
      </w:r>
      <w:r>
        <w:rPr>
          <w:rtl/>
        </w:rPr>
        <w:t xml:space="preserve">היו"ר שמחה </w:t>
      </w:r>
      <w:proofErr w:type="spellStart"/>
      <w:r>
        <w:rPr>
          <w:rtl/>
        </w:rPr>
        <w:t>רוטמן</w:t>
      </w:r>
      <w:proofErr w:type="spellEnd"/>
      <w:r>
        <w:rPr>
          <w:rtl/>
        </w:rPr>
        <w:t>:</w:t>
      </w:r>
      <w:r w:rsidRPr="00955FC2">
        <w:rPr>
          <w:rStyle w:val="TagStyle"/>
          <w:rtl/>
        </w:rPr>
        <w:t xml:space="preserve"> &lt;&lt; יור &gt;&gt;</w:t>
      </w:r>
      <w:r w:rsidR="00542D18">
        <w:rPr>
          <w:rtl/>
        </w:rPr>
        <w:t xml:space="preserve"> </w:t>
      </w:r>
    </w:p>
    <w:p w14:paraId="76195769" w14:textId="77777777" w:rsidR="00955FC2" w:rsidRDefault="00955FC2" w:rsidP="00955FC2">
      <w:pPr>
        <w:pStyle w:val="KeepWithNext"/>
        <w:rPr>
          <w:rtl/>
        </w:rPr>
      </w:pPr>
    </w:p>
    <w:p w14:paraId="66DC775F" w14:textId="1A06E98D" w:rsidR="00955FC2" w:rsidRDefault="00955FC2" w:rsidP="00955FC2">
      <w:pPr>
        <w:rPr>
          <w:rtl/>
        </w:rPr>
      </w:pPr>
      <w:r>
        <w:rPr>
          <w:rFonts w:hint="cs"/>
          <w:rtl/>
        </w:rPr>
        <w:t xml:space="preserve">נשאיר לרגע את העובדים בצד. חס ושלום, </w:t>
      </w:r>
      <w:proofErr w:type="spellStart"/>
      <w:r>
        <w:rPr>
          <w:rFonts w:hint="cs"/>
          <w:rtl/>
        </w:rPr>
        <w:t>ויוי</w:t>
      </w:r>
      <w:proofErr w:type="spellEnd"/>
      <w:r>
        <w:rPr>
          <w:rFonts w:hint="cs"/>
          <w:rtl/>
        </w:rPr>
        <w:t>, לא התכוונתי. הכוונה כרגע. עוד שנייה אנחנו מגיעים לעובדים.</w:t>
      </w:r>
      <w:r w:rsidR="00542D18">
        <w:rPr>
          <w:rFonts w:hint="cs"/>
          <w:rtl/>
        </w:rPr>
        <w:t xml:space="preserve"> </w:t>
      </w:r>
      <w:r>
        <w:rPr>
          <w:rFonts w:hint="cs"/>
          <w:rtl/>
        </w:rPr>
        <w:t xml:space="preserve">הנושא המרכזי כאן </w:t>
      </w:r>
      <w:r w:rsidR="003328BB">
        <w:rPr>
          <w:rFonts w:hint="cs"/>
          <w:rtl/>
        </w:rPr>
        <w:t xml:space="preserve">הוא </w:t>
      </w:r>
      <w:r>
        <w:rPr>
          <w:rFonts w:hint="cs"/>
          <w:rtl/>
        </w:rPr>
        <w:t xml:space="preserve">קודם כול </w:t>
      </w:r>
      <w:r w:rsidR="003328BB">
        <w:rPr>
          <w:rFonts w:hint="cs"/>
          <w:rtl/>
        </w:rPr>
        <w:t>ש</w:t>
      </w:r>
      <w:r>
        <w:rPr>
          <w:rFonts w:hint="cs"/>
          <w:rtl/>
        </w:rPr>
        <w:t>אנחנו מחליפים פה מהמילה יורה לרשאי. אני חושב שזה נותן מענה גם לסוגיה שאתה העלית</w:t>
      </w:r>
      <w:r w:rsidR="003328BB">
        <w:rPr>
          <w:rFonts w:hint="cs"/>
          <w:rtl/>
        </w:rPr>
        <w:t>,</w:t>
      </w:r>
      <w:r>
        <w:rPr>
          <w:rFonts w:hint="cs"/>
          <w:rtl/>
        </w:rPr>
        <w:t xml:space="preserve"> מה השם?</w:t>
      </w:r>
    </w:p>
    <w:p w14:paraId="33850378" w14:textId="77777777" w:rsidR="00955FC2" w:rsidRDefault="00955FC2" w:rsidP="00955FC2">
      <w:pPr>
        <w:rPr>
          <w:rtl/>
        </w:rPr>
      </w:pPr>
    </w:p>
    <w:p w14:paraId="6B112174" w14:textId="152365F3" w:rsidR="00955FC2" w:rsidRDefault="00955FC2" w:rsidP="00955FC2">
      <w:pPr>
        <w:pStyle w:val="af9"/>
        <w:keepNext/>
        <w:rPr>
          <w:rtl/>
        </w:rPr>
      </w:pPr>
      <w:bookmarkStart w:id="5606" w:name="ET_guest_תומר_רבינוביץ_468"/>
      <w:r w:rsidRPr="00955FC2">
        <w:rPr>
          <w:rStyle w:val="TagStyle"/>
          <w:rtl/>
        </w:rPr>
        <w:t xml:space="preserve"> &lt;&lt; אורח &gt;&gt; </w:t>
      </w:r>
      <w:r>
        <w:rPr>
          <w:rtl/>
        </w:rPr>
        <w:t xml:space="preserve">תומר </w:t>
      </w:r>
      <w:proofErr w:type="spellStart"/>
      <w:r>
        <w:rPr>
          <w:rtl/>
        </w:rPr>
        <w:t>רבינוביץ</w:t>
      </w:r>
      <w:proofErr w:type="spellEnd"/>
      <w:r>
        <w:rPr>
          <w:rtl/>
        </w:rPr>
        <w:t>':</w:t>
      </w:r>
      <w:r w:rsidRPr="00955FC2">
        <w:rPr>
          <w:rStyle w:val="TagStyle"/>
          <w:rtl/>
        </w:rPr>
        <w:t xml:space="preserve"> &lt;&lt; אורח &gt;&gt;</w:t>
      </w:r>
      <w:r w:rsidR="00542D18">
        <w:rPr>
          <w:rtl/>
        </w:rPr>
        <w:t xml:space="preserve"> </w:t>
      </w:r>
      <w:bookmarkEnd w:id="5606"/>
    </w:p>
    <w:p w14:paraId="4991468B" w14:textId="77777777" w:rsidR="00955FC2" w:rsidRDefault="00955FC2" w:rsidP="00955FC2">
      <w:pPr>
        <w:pStyle w:val="KeepWithNext"/>
        <w:rPr>
          <w:rtl/>
        </w:rPr>
      </w:pPr>
    </w:p>
    <w:p w14:paraId="18596B08" w14:textId="7A029DFE" w:rsidR="00955FC2" w:rsidRDefault="00955FC2" w:rsidP="00955FC2">
      <w:pPr>
        <w:rPr>
          <w:rtl/>
        </w:rPr>
      </w:pPr>
      <w:r>
        <w:rPr>
          <w:rFonts w:hint="cs"/>
          <w:rtl/>
        </w:rPr>
        <w:t>תומר.</w:t>
      </w:r>
    </w:p>
    <w:p w14:paraId="6E302CFF" w14:textId="77777777" w:rsidR="00955FC2" w:rsidRDefault="00955FC2" w:rsidP="00955FC2">
      <w:pPr>
        <w:rPr>
          <w:rtl/>
        </w:rPr>
      </w:pPr>
    </w:p>
    <w:p w14:paraId="7BF27844" w14:textId="1CF39615" w:rsidR="00955FC2" w:rsidRDefault="00955FC2" w:rsidP="00955FC2">
      <w:pPr>
        <w:pStyle w:val="af6"/>
        <w:keepNext/>
        <w:rPr>
          <w:rtl/>
        </w:rPr>
      </w:pPr>
      <w:r w:rsidRPr="00955FC2">
        <w:rPr>
          <w:rStyle w:val="TagStyle"/>
          <w:rtl/>
        </w:rPr>
        <w:t xml:space="preserve"> &lt;&lt; יור &gt;&gt; </w:t>
      </w:r>
      <w:r>
        <w:rPr>
          <w:rtl/>
        </w:rPr>
        <w:t xml:space="preserve">היו"ר שמחה </w:t>
      </w:r>
      <w:proofErr w:type="spellStart"/>
      <w:r>
        <w:rPr>
          <w:rtl/>
        </w:rPr>
        <w:t>רוטמן</w:t>
      </w:r>
      <w:proofErr w:type="spellEnd"/>
      <w:r>
        <w:rPr>
          <w:rtl/>
        </w:rPr>
        <w:t>:</w:t>
      </w:r>
      <w:r w:rsidRPr="00955FC2">
        <w:rPr>
          <w:rStyle w:val="TagStyle"/>
          <w:rtl/>
        </w:rPr>
        <w:t xml:space="preserve"> &lt;&lt; יור &gt;&gt;</w:t>
      </w:r>
      <w:r w:rsidR="00542D18">
        <w:rPr>
          <w:rtl/>
        </w:rPr>
        <w:t xml:space="preserve"> </w:t>
      </w:r>
    </w:p>
    <w:p w14:paraId="3D0AFCC1" w14:textId="77777777" w:rsidR="00955FC2" w:rsidRDefault="00955FC2" w:rsidP="00955FC2">
      <w:pPr>
        <w:pStyle w:val="KeepWithNext"/>
        <w:rPr>
          <w:rtl/>
        </w:rPr>
      </w:pPr>
    </w:p>
    <w:p w14:paraId="174A9797" w14:textId="752720A9" w:rsidR="00955FC2" w:rsidRDefault="00955FC2" w:rsidP="00955FC2">
      <w:pPr>
        <w:rPr>
          <w:rtl/>
        </w:rPr>
      </w:pPr>
      <w:r>
        <w:rPr>
          <w:rFonts w:hint="cs"/>
          <w:rtl/>
        </w:rPr>
        <w:t>לא. הוא.</w:t>
      </w:r>
    </w:p>
    <w:p w14:paraId="146C7DA2" w14:textId="77777777" w:rsidR="00955FC2" w:rsidRDefault="00955FC2" w:rsidP="00955FC2">
      <w:pPr>
        <w:rPr>
          <w:rtl/>
        </w:rPr>
      </w:pPr>
    </w:p>
    <w:p w14:paraId="5A1853CE" w14:textId="385482B5" w:rsidR="00955FC2" w:rsidRDefault="00955FC2" w:rsidP="00955FC2">
      <w:pPr>
        <w:pStyle w:val="af9"/>
        <w:keepNext/>
        <w:rPr>
          <w:rtl/>
        </w:rPr>
      </w:pPr>
      <w:bookmarkStart w:id="5607" w:name="ET_guest_עידו_קוסובר_470"/>
      <w:r w:rsidRPr="00955FC2">
        <w:rPr>
          <w:rStyle w:val="TagStyle"/>
          <w:rtl/>
        </w:rPr>
        <w:t xml:space="preserve"> &lt;&lt; אורח &gt;&gt; </w:t>
      </w:r>
      <w:r>
        <w:rPr>
          <w:rtl/>
        </w:rPr>
        <w:t xml:space="preserve">עידו </w:t>
      </w:r>
      <w:proofErr w:type="spellStart"/>
      <w:r>
        <w:rPr>
          <w:rtl/>
        </w:rPr>
        <w:t>קוסובר</w:t>
      </w:r>
      <w:proofErr w:type="spellEnd"/>
      <w:r>
        <w:rPr>
          <w:rtl/>
        </w:rPr>
        <w:t>:</w:t>
      </w:r>
      <w:r w:rsidRPr="00955FC2">
        <w:rPr>
          <w:rStyle w:val="TagStyle"/>
          <w:rtl/>
        </w:rPr>
        <w:t xml:space="preserve"> &lt;&lt; אורח &gt;&gt;</w:t>
      </w:r>
      <w:r w:rsidR="00542D18">
        <w:rPr>
          <w:rtl/>
        </w:rPr>
        <w:t xml:space="preserve"> </w:t>
      </w:r>
      <w:bookmarkEnd w:id="5607"/>
    </w:p>
    <w:p w14:paraId="19CC5E16" w14:textId="77777777" w:rsidR="00955FC2" w:rsidRDefault="00955FC2" w:rsidP="00955FC2">
      <w:pPr>
        <w:pStyle w:val="KeepWithNext"/>
        <w:rPr>
          <w:rtl/>
        </w:rPr>
      </w:pPr>
    </w:p>
    <w:p w14:paraId="6BE2A4BF" w14:textId="3CA86619" w:rsidR="00955FC2" w:rsidRDefault="00955FC2" w:rsidP="00955FC2">
      <w:pPr>
        <w:rPr>
          <w:rtl/>
        </w:rPr>
      </w:pPr>
      <w:r>
        <w:rPr>
          <w:rFonts w:hint="cs"/>
          <w:rtl/>
        </w:rPr>
        <w:t xml:space="preserve">עידו </w:t>
      </w:r>
      <w:proofErr w:type="spellStart"/>
      <w:r>
        <w:rPr>
          <w:rFonts w:hint="cs"/>
          <w:rtl/>
        </w:rPr>
        <w:t>קוסובר</w:t>
      </w:r>
      <w:proofErr w:type="spellEnd"/>
      <w:r>
        <w:rPr>
          <w:rFonts w:hint="cs"/>
          <w:rtl/>
        </w:rPr>
        <w:t>.</w:t>
      </w:r>
    </w:p>
    <w:p w14:paraId="63C6559F" w14:textId="77777777" w:rsidR="00955FC2" w:rsidRDefault="00955FC2" w:rsidP="00955FC2">
      <w:pPr>
        <w:rPr>
          <w:rtl/>
        </w:rPr>
      </w:pPr>
    </w:p>
    <w:p w14:paraId="1D137CC4" w14:textId="6C7D240B" w:rsidR="00955FC2" w:rsidRDefault="00955FC2" w:rsidP="00955FC2">
      <w:pPr>
        <w:pStyle w:val="af6"/>
        <w:keepNext/>
        <w:rPr>
          <w:rtl/>
        </w:rPr>
      </w:pPr>
      <w:r w:rsidRPr="00955FC2">
        <w:rPr>
          <w:rStyle w:val="TagStyle"/>
          <w:rtl/>
        </w:rPr>
        <w:t xml:space="preserve"> &lt;&lt; יור &gt;&gt; </w:t>
      </w:r>
      <w:r>
        <w:rPr>
          <w:rtl/>
        </w:rPr>
        <w:t xml:space="preserve">היו"ר שמחה </w:t>
      </w:r>
      <w:proofErr w:type="spellStart"/>
      <w:r>
        <w:rPr>
          <w:rtl/>
        </w:rPr>
        <w:t>רוטמן</w:t>
      </w:r>
      <w:proofErr w:type="spellEnd"/>
      <w:r>
        <w:rPr>
          <w:rtl/>
        </w:rPr>
        <w:t>:</w:t>
      </w:r>
      <w:r w:rsidRPr="00955FC2">
        <w:rPr>
          <w:rStyle w:val="TagStyle"/>
          <w:rtl/>
        </w:rPr>
        <w:t xml:space="preserve"> &lt;&lt; יור &gt;&gt;</w:t>
      </w:r>
      <w:r w:rsidR="00542D18">
        <w:rPr>
          <w:rtl/>
        </w:rPr>
        <w:t xml:space="preserve"> </w:t>
      </w:r>
    </w:p>
    <w:p w14:paraId="77719726" w14:textId="77777777" w:rsidR="00955FC2" w:rsidRDefault="00955FC2" w:rsidP="00955FC2">
      <w:pPr>
        <w:pStyle w:val="KeepWithNext"/>
        <w:rPr>
          <w:rtl/>
        </w:rPr>
      </w:pPr>
    </w:p>
    <w:p w14:paraId="48E09A41" w14:textId="4CB03C1F" w:rsidR="00C21A3D" w:rsidRDefault="00955FC2" w:rsidP="00955FC2">
      <w:pPr>
        <w:rPr>
          <w:rtl/>
        </w:rPr>
      </w:pPr>
      <w:r>
        <w:rPr>
          <w:rFonts w:hint="cs"/>
          <w:rtl/>
        </w:rPr>
        <w:t>לכאורה</w:t>
      </w:r>
      <w:r w:rsidR="00C21A3D">
        <w:rPr>
          <w:rFonts w:hint="cs"/>
          <w:rtl/>
        </w:rPr>
        <w:t>,</w:t>
      </w:r>
      <w:r>
        <w:rPr>
          <w:rFonts w:hint="cs"/>
          <w:rtl/>
        </w:rPr>
        <w:t xml:space="preserve"> אותו שופט </w:t>
      </w:r>
      <w:r w:rsidR="003328BB">
        <w:rPr>
          <w:rFonts w:hint="cs"/>
          <w:rtl/>
        </w:rPr>
        <w:t>שהסתכל</w:t>
      </w:r>
      <w:r>
        <w:rPr>
          <w:rFonts w:hint="cs"/>
          <w:rtl/>
        </w:rPr>
        <w:t xml:space="preserve"> על הסעיף בנוסח הקודם ואמר אני מורה כי נכנסנו ואין לי באמת שיקול דעת או שאני לא ממש צריך לשמוע אותך</w:t>
      </w:r>
      <w:r w:rsidR="003328BB">
        <w:rPr>
          <w:rFonts w:hint="cs"/>
          <w:rtl/>
        </w:rPr>
        <w:t xml:space="preserve"> אבל עכשיו הוא יראה את זה כרשאי. גם אם נפלת במקרה על השופט השמרן היחיד במערכת המשפט הישראלית אז עכשיו הוא יוכל להפעיל שיקול דעת. </w:t>
      </w:r>
    </w:p>
    <w:p w14:paraId="3F181E2C" w14:textId="77777777" w:rsidR="00C21A3D" w:rsidRDefault="00C21A3D" w:rsidP="00955FC2">
      <w:pPr>
        <w:rPr>
          <w:rtl/>
        </w:rPr>
      </w:pPr>
    </w:p>
    <w:p w14:paraId="3E6A9EAA" w14:textId="6B8A98E3" w:rsidR="00955FC2" w:rsidRDefault="003328BB" w:rsidP="00955FC2">
      <w:pPr>
        <w:rPr>
          <w:rtl/>
        </w:rPr>
      </w:pPr>
      <w:r>
        <w:rPr>
          <w:rFonts w:hint="cs"/>
          <w:rtl/>
        </w:rPr>
        <w:t xml:space="preserve">לכן אני חושב שזה נותן רמה מסוימת של מענה. יכול להיות </w:t>
      </w:r>
      <w:r w:rsidR="00A415A4">
        <w:rPr>
          <w:rFonts w:hint="cs"/>
          <w:rtl/>
        </w:rPr>
        <w:t>שפרופסור</w:t>
      </w:r>
      <w:r>
        <w:rPr>
          <w:rFonts w:hint="cs"/>
          <w:rtl/>
        </w:rPr>
        <w:t xml:space="preserve"> האן קצת פחות מרוצה כי הוא היה רוצה עיכוב הליכים בלי צו שיפוטי.</w:t>
      </w:r>
    </w:p>
    <w:p w14:paraId="0E34193F" w14:textId="77777777" w:rsidR="003328BB" w:rsidRDefault="003328BB" w:rsidP="003328BB">
      <w:pPr>
        <w:rPr>
          <w:rtl/>
        </w:rPr>
      </w:pPr>
    </w:p>
    <w:p w14:paraId="00D48B36" w14:textId="11E8A159" w:rsidR="003328BB" w:rsidRDefault="003328BB" w:rsidP="003328BB">
      <w:pPr>
        <w:pStyle w:val="a4"/>
        <w:keepNext/>
        <w:rPr>
          <w:rtl/>
        </w:rPr>
      </w:pPr>
      <w:bookmarkStart w:id="5608" w:name="ET_speaker_דר_גור_בליי_466"/>
      <w:r w:rsidRPr="003328BB">
        <w:rPr>
          <w:rStyle w:val="TagStyle"/>
          <w:rtl/>
        </w:rPr>
        <w:t xml:space="preserve"> &lt;&lt; דובר &gt;&gt; </w:t>
      </w:r>
      <w:r>
        <w:rPr>
          <w:rtl/>
        </w:rPr>
        <w:t xml:space="preserve">ד"ר גור </w:t>
      </w:r>
      <w:proofErr w:type="spellStart"/>
      <w:r>
        <w:rPr>
          <w:rtl/>
        </w:rPr>
        <w:t>בליי</w:t>
      </w:r>
      <w:proofErr w:type="spellEnd"/>
      <w:r>
        <w:rPr>
          <w:rtl/>
        </w:rPr>
        <w:t>:</w:t>
      </w:r>
      <w:r w:rsidRPr="003328BB">
        <w:rPr>
          <w:rStyle w:val="TagStyle"/>
          <w:rtl/>
        </w:rPr>
        <w:t xml:space="preserve"> &lt;&lt; דובר &gt;&gt;</w:t>
      </w:r>
      <w:r w:rsidR="00803E2F">
        <w:rPr>
          <w:rtl/>
        </w:rPr>
        <w:t xml:space="preserve"> </w:t>
      </w:r>
      <w:bookmarkEnd w:id="5608"/>
    </w:p>
    <w:p w14:paraId="4C3523EE" w14:textId="77777777" w:rsidR="003328BB" w:rsidRDefault="003328BB" w:rsidP="003328BB">
      <w:pPr>
        <w:pStyle w:val="KeepWithNext"/>
        <w:rPr>
          <w:rtl/>
        </w:rPr>
      </w:pPr>
    </w:p>
    <w:p w14:paraId="31ED3E45" w14:textId="737B8234" w:rsidR="003328BB" w:rsidRDefault="00A415A4" w:rsidP="003328BB">
      <w:pPr>
        <w:rPr>
          <w:rtl/>
        </w:rPr>
      </w:pPr>
      <w:r>
        <w:rPr>
          <w:rFonts w:hint="cs"/>
          <w:rtl/>
        </w:rPr>
        <w:t>אגב</w:t>
      </w:r>
      <w:r w:rsidR="00C21A3D">
        <w:rPr>
          <w:rFonts w:hint="cs"/>
          <w:rtl/>
        </w:rPr>
        <w:t>,</w:t>
      </w:r>
      <w:r>
        <w:rPr>
          <w:rFonts w:hint="cs"/>
          <w:rtl/>
        </w:rPr>
        <w:t xml:space="preserve"> </w:t>
      </w:r>
      <w:r w:rsidR="00803E2F">
        <w:rPr>
          <w:rFonts w:hint="cs"/>
          <w:rtl/>
        </w:rPr>
        <w:t>ב</w:t>
      </w:r>
      <w:r>
        <w:rPr>
          <w:rFonts w:hint="cs"/>
          <w:rtl/>
        </w:rPr>
        <w:t xml:space="preserve">כל המבנה פה </w:t>
      </w:r>
      <w:r w:rsidR="00803E2F">
        <w:rPr>
          <w:rFonts w:hint="cs"/>
          <w:rtl/>
        </w:rPr>
        <w:t>נאמר</w:t>
      </w:r>
      <w:bookmarkStart w:id="5609" w:name="_ETM_Q1_4678903"/>
      <w:bookmarkEnd w:id="5609"/>
      <w:r>
        <w:rPr>
          <w:rFonts w:hint="cs"/>
          <w:rtl/>
        </w:rPr>
        <w:t xml:space="preserve"> יורה אלא אם כן מצא כי אין סיכוי סביר ופה אומרים רשאי</w:t>
      </w:r>
      <w:r w:rsidR="00803E2F">
        <w:rPr>
          <w:rFonts w:hint="cs"/>
          <w:rtl/>
        </w:rPr>
        <w:t xml:space="preserve"> </w:t>
      </w:r>
      <w:r>
        <w:rPr>
          <w:rFonts w:hint="cs"/>
          <w:rtl/>
        </w:rPr>
        <w:t>- - -</w:t>
      </w:r>
    </w:p>
    <w:p w14:paraId="3FBBF2A3" w14:textId="0D4914A4" w:rsidR="00A415A4" w:rsidRDefault="00A415A4" w:rsidP="003328BB">
      <w:pPr>
        <w:rPr>
          <w:rtl/>
        </w:rPr>
      </w:pPr>
    </w:p>
    <w:p w14:paraId="59AC7FC6" w14:textId="3D9D2ED4" w:rsidR="00A415A4" w:rsidRDefault="00A415A4" w:rsidP="00A415A4">
      <w:pPr>
        <w:pStyle w:val="af6"/>
        <w:keepNext/>
        <w:rPr>
          <w:rtl/>
        </w:rPr>
      </w:pPr>
      <w:bookmarkStart w:id="5610" w:name="ET_yor_6157_467"/>
      <w:r w:rsidRPr="00A415A4">
        <w:rPr>
          <w:rStyle w:val="TagStyle"/>
          <w:rtl/>
        </w:rPr>
        <w:t xml:space="preserve"> &lt;&lt; יור &gt;&gt; </w:t>
      </w:r>
      <w:r>
        <w:rPr>
          <w:rtl/>
        </w:rPr>
        <w:t xml:space="preserve">היו"ר שמחה </w:t>
      </w:r>
      <w:proofErr w:type="spellStart"/>
      <w:r>
        <w:rPr>
          <w:rtl/>
        </w:rPr>
        <w:t>רוטמן</w:t>
      </w:r>
      <w:proofErr w:type="spellEnd"/>
      <w:r>
        <w:rPr>
          <w:rtl/>
        </w:rPr>
        <w:t>:</w:t>
      </w:r>
      <w:r w:rsidRPr="00A415A4">
        <w:rPr>
          <w:rStyle w:val="TagStyle"/>
          <w:rtl/>
        </w:rPr>
        <w:t xml:space="preserve"> &lt;&lt; יור &gt;&gt;</w:t>
      </w:r>
      <w:r w:rsidR="00803E2F">
        <w:rPr>
          <w:rtl/>
        </w:rPr>
        <w:t xml:space="preserve"> </w:t>
      </w:r>
      <w:bookmarkEnd w:id="5610"/>
    </w:p>
    <w:p w14:paraId="5047B44D" w14:textId="77777777" w:rsidR="00A415A4" w:rsidRDefault="00A415A4" w:rsidP="00A415A4">
      <w:pPr>
        <w:pStyle w:val="KeepWithNext"/>
        <w:rPr>
          <w:rtl/>
        </w:rPr>
      </w:pPr>
    </w:p>
    <w:p w14:paraId="0C383A1F" w14:textId="529726A9" w:rsidR="00A415A4" w:rsidRDefault="00A415A4" w:rsidP="00A415A4">
      <w:pPr>
        <w:rPr>
          <w:rtl/>
        </w:rPr>
      </w:pPr>
      <w:r>
        <w:rPr>
          <w:rFonts w:hint="cs"/>
          <w:rtl/>
        </w:rPr>
        <w:t>פה אנחנו אומרים רשאי אם מצא. יש פה הבדל מהותי ותיכף אני אתן לפרופסור האן - - -</w:t>
      </w:r>
    </w:p>
    <w:p w14:paraId="4A82493C" w14:textId="77777777" w:rsidR="00A415A4" w:rsidRDefault="00A415A4" w:rsidP="00A415A4">
      <w:pPr>
        <w:rPr>
          <w:rtl/>
        </w:rPr>
      </w:pPr>
    </w:p>
    <w:p w14:paraId="553D6142" w14:textId="58B47607" w:rsidR="00A415A4" w:rsidRDefault="00A415A4" w:rsidP="00A415A4">
      <w:pPr>
        <w:pStyle w:val="af9"/>
        <w:keepNext/>
        <w:rPr>
          <w:rtl/>
        </w:rPr>
      </w:pPr>
      <w:bookmarkStart w:id="5611" w:name="ET_guest_דוד_האן_468"/>
      <w:r w:rsidRPr="00A415A4">
        <w:rPr>
          <w:rStyle w:val="TagStyle"/>
          <w:rtl/>
        </w:rPr>
        <w:t xml:space="preserve"> &lt;&lt; אורח &gt;&gt; </w:t>
      </w:r>
      <w:r>
        <w:rPr>
          <w:rtl/>
        </w:rPr>
        <w:t>דוד האן:</w:t>
      </w:r>
      <w:r w:rsidRPr="00A415A4">
        <w:rPr>
          <w:rStyle w:val="TagStyle"/>
          <w:rtl/>
        </w:rPr>
        <w:t xml:space="preserve"> &lt;&lt; אורח &gt;&gt;</w:t>
      </w:r>
      <w:r w:rsidR="00803E2F">
        <w:rPr>
          <w:rtl/>
        </w:rPr>
        <w:t xml:space="preserve"> </w:t>
      </w:r>
      <w:bookmarkEnd w:id="5611"/>
    </w:p>
    <w:p w14:paraId="729546B5" w14:textId="77777777" w:rsidR="00A415A4" w:rsidRDefault="00A415A4" w:rsidP="00A415A4">
      <w:pPr>
        <w:pStyle w:val="KeepWithNext"/>
        <w:rPr>
          <w:rtl/>
        </w:rPr>
      </w:pPr>
    </w:p>
    <w:p w14:paraId="216B6651" w14:textId="2AC56D75" w:rsidR="00A415A4" w:rsidRDefault="00A415A4" w:rsidP="00A415A4">
      <w:pPr>
        <w:rPr>
          <w:rtl/>
        </w:rPr>
      </w:pPr>
      <w:r>
        <w:rPr>
          <w:rFonts w:hint="cs"/>
          <w:rtl/>
        </w:rPr>
        <w:t>דווקא על זה אין לי מה להעיר. יש משהו אחר שככול שאני חושב עליו אני לא מצליח להבין את הטעם .</w:t>
      </w:r>
    </w:p>
    <w:p w14:paraId="1EC12C73" w14:textId="77777777" w:rsidR="00A415A4" w:rsidRDefault="00A415A4" w:rsidP="00A415A4">
      <w:pPr>
        <w:rPr>
          <w:rtl/>
        </w:rPr>
      </w:pPr>
    </w:p>
    <w:p w14:paraId="7E166897" w14:textId="6E22A6D8" w:rsidR="00A415A4" w:rsidRDefault="00A415A4" w:rsidP="00A415A4">
      <w:pPr>
        <w:pStyle w:val="af6"/>
        <w:keepNext/>
        <w:rPr>
          <w:rtl/>
        </w:rPr>
      </w:pPr>
      <w:bookmarkStart w:id="5612" w:name="ET_yor_6157_469"/>
      <w:r w:rsidRPr="00A415A4">
        <w:rPr>
          <w:rStyle w:val="TagStyle"/>
          <w:rtl/>
        </w:rPr>
        <w:t xml:space="preserve"> &lt;&lt; יור &gt;&gt; </w:t>
      </w:r>
      <w:r>
        <w:rPr>
          <w:rtl/>
        </w:rPr>
        <w:t xml:space="preserve">היו"ר שמחה </w:t>
      </w:r>
      <w:proofErr w:type="spellStart"/>
      <w:r>
        <w:rPr>
          <w:rtl/>
        </w:rPr>
        <w:t>רוטמן</w:t>
      </w:r>
      <w:proofErr w:type="spellEnd"/>
      <w:r>
        <w:rPr>
          <w:rtl/>
        </w:rPr>
        <w:t>:</w:t>
      </w:r>
      <w:r w:rsidRPr="00A415A4">
        <w:rPr>
          <w:rStyle w:val="TagStyle"/>
          <w:rtl/>
        </w:rPr>
        <w:t xml:space="preserve"> &lt;&lt; יור &gt;&gt;</w:t>
      </w:r>
      <w:r w:rsidR="00803E2F">
        <w:rPr>
          <w:rtl/>
        </w:rPr>
        <w:t xml:space="preserve"> </w:t>
      </w:r>
      <w:bookmarkEnd w:id="5612"/>
    </w:p>
    <w:p w14:paraId="64CD249B" w14:textId="77777777" w:rsidR="00A415A4" w:rsidRDefault="00A415A4" w:rsidP="00A415A4">
      <w:pPr>
        <w:pStyle w:val="KeepWithNext"/>
        <w:rPr>
          <w:rtl/>
        </w:rPr>
      </w:pPr>
    </w:p>
    <w:p w14:paraId="1185C5A1" w14:textId="6E44F296" w:rsidR="00A415A4" w:rsidRDefault="00A415A4" w:rsidP="00A415A4">
      <w:pPr>
        <w:rPr>
          <w:rtl/>
        </w:rPr>
      </w:pPr>
      <w:r>
        <w:rPr>
          <w:rFonts w:hint="cs"/>
          <w:rtl/>
        </w:rPr>
        <w:t>שנייה. קודם כול מבחינת הניסוח. ניסחנו את זה כשיקול דעת למתן. הדוחות הכספיים זה תיקון טכני. סיכוי סביר לאישור הסדר חוב שיביא ל</w:t>
      </w:r>
      <w:r w:rsidR="00565709">
        <w:rPr>
          <w:rFonts w:hint="cs"/>
          <w:rtl/>
        </w:rPr>
        <w:t>שיקומו הכלכלי של התאגיד ולצו עיכוב הליכים זמני הנדרש לשם כך - - -</w:t>
      </w:r>
    </w:p>
    <w:p w14:paraId="0165E800" w14:textId="77777777" w:rsidR="00565709" w:rsidRDefault="00565709" w:rsidP="00A415A4">
      <w:pPr>
        <w:rPr>
          <w:rtl/>
        </w:rPr>
      </w:pPr>
    </w:p>
    <w:p w14:paraId="3F03A435" w14:textId="1B081A4F" w:rsidR="00565709" w:rsidRDefault="00565709" w:rsidP="00565709">
      <w:pPr>
        <w:pStyle w:val="af9"/>
        <w:keepNext/>
        <w:rPr>
          <w:rtl/>
        </w:rPr>
      </w:pPr>
      <w:bookmarkStart w:id="5613" w:name="ET_guest_דוד_האן_470"/>
      <w:r w:rsidRPr="00565709">
        <w:rPr>
          <w:rStyle w:val="TagStyle"/>
          <w:rtl/>
        </w:rPr>
        <w:t xml:space="preserve"> &lt;&lt; אורח &gt;&gt; </w:t>
      </w:r>
      <w:r>
        <w:rPr>
          <w:rtl/>
        </w:rPr>
        <w:t>דוד האן:</w:t>
      </w:r>
      <w:r w:rsidRPr="00565709">
        <w:rPr>
          <w:rStyle w:val="TagStyle"/>
          <w:rtl/>
        </w:rPr>
        <w:t xml:space="preserve"> &lt;&lt; אורח &gt;&gt;</w:t>
      </w:r>
      <w:r w:rsidR="00803E2F">
        <w:rPr>
          <w:rtl/>
        </w:rPr>
        <w:t xml:space="preserve"> </w:t>
      </w:r>
      <w:bookmarkEnd w:id="5613"/>
    </w:p>
    <w:p w14:paraId="0F7BD8B4" w14:textId="77777777" w:rsidR="00565709" w:rsidRDefault="00565709" w:rsidP="00565709">
      <w:pPr>
        <w:pStyle w:val="KeepWithNext"/>
        <w:rPr>
          <w:rtl/>
        </w:rPr>
      </w:pPr>
    </w:p>
    <w:p w14:paraId="4C1C55BA" w14:textId="24776443" w:rsidR="00565709" w:rsidRDefault="00565709" w:rsidP="00565709">
      <w:pPr>
        <w:rPr>
          <w:rtl/>
        </w:rPr>
      </w:pPr>
      <w:r>
        <w:rPr>
          <w:rFonts w:hint="cs"/>
          <w:rtl/>
        </w:rPr>
        <w:t xml:space="preserve">כבוד יושב-ראש אפשר הערה על </w:t>
      </w:r>
      <w:proofErr w:type="spellStart"/>
      <w:r>
        <w:rPr>
          <w:rFonts w:hint="cs"/>
          <w:rtl/>
        </w:rPr>
        <w:t>הריש</w:t>
      </w:r>
      <w:r w:rsidR="00EC3230">
        <w:rPr>
          <w:rFonts w:hint="cs"/>
          <w:rtl/>
        </w:rPr>
        <w:t>ה</w:t>
      </w:r>
      <w:proofErr w:type="spellEnd"/>
      <w:r>
        <w:rPr>
          <w:rFonts w:hint="cs"/>
          <w:rtl/>
        </w:rPr>
        <w:t xml:space="preserve"> עוד לפני שניכנס לסעיפים?</w:t>
      </w:r>
    </w:p>
    <w:p w14:paraId="48203E23" w14:textId="77777777" w:rsidR="00565709" w:rsidRDefault="00565709" w:rsidP="00565709">
      <w:pPr>
        <w:rPr>
          <w:rtl/>
        </w:rPr>
      </w:pPr>
    </w:p>
    <w:p w14:paraId="51334111" w14:textId="35ED8F25" w:rsidR="00565709" w:rsidRDefault="00565709" w:rsidP="00565709">
      <w:pPr>
        <w:pStyle w:val="af6"/>
        <w:keepNext/>
        <w:rPr>
          <w:rtl/>
        </w:rPr>
      </w:pPr>
      <w:bookmarkStart w:id="5614" w:name="ET_yor_6157_471"/>
      <w:r w:rsidRPr="00565709">
        <w:rPr>
          <w:rStyle w:val="TagStyle"/>
          <w:rtl/>
        </w:rPr>
        <w:t xml:space="preserve"> &lt;&lt; יור &gt;&gt; </w:t>
      </w:r>
      <w:r>
        <w:rPr>
          <w:rtl/>
        </w:rPr>
        <w:t xml:space="preserve">היו"ר שמחה </w:t>
      </w:r>
      <w:proofErr w:type="spellStart"/>
      <w:r>
        <w:rPr>
          <w:rtl/>
        </w:rPr>
        <w:t>רוטמן</w:t>
      </w:r>
      <w:proofErr w:type="spellEnd"/>
      <w:r>
        <w:rPr>
          <w:rtl/>
        </w:rPr>
        <w:t>:</w:t>
      </w:r>
      <w:r w:rsidRPr="00565709">
        <w:rPr>
          <w:rStyle w:val="TagStyle"/>
          <w:rtl/>
        </w:rPr>
        <w:t xml:space="preserve"> &lt;&lt; יור &gt;&gt;</w:t>
      </w:r>
      <w:r w:rsidR="00803E2F">
        <w:rPr>
          <w:rtl/>
        </w:rPr>
        <w:t xml:space="preserve"> </w:t>
      </w:r>
      <w:bookmarkEnd w:id="5614"/>
    </w:p>
    <w:p w14:paraId="52D8E189" w14:textId="77777777" w:rsidR="00565709" w:rsidRDefault="00565709" w:rsidP="00565709">
      <w:pPr>
        <w:pStyle w:val="KeepWithNext"/>
        <w:rPr>
          <w:rtl/>
        </w:rPr>
      </w:pPr>
    </w:p>
    <w:p w14:paraId="35D3E43C" w14:textId="1040531A" w:rsidR="00565709" w:rsidRDefault="00565709" w:rsidP="00565709">
      <w:pPr>
        <w:rPr>
          <w:rtl/>
        </w:rPr>
      </w:pPr>
      <w:r>
        <w:rPr>
          <w:rFonts w:hint="cs"/>
          <w:rtl/>
        </w:rPr>
        <w:t>כן.</w:t>
      </w:r>
    </w:p>
    <w:p w14:paraId="203B8FD2" w14:textId="77777777" w:rsidR="00565709" w:rsidRDefault="00565709" w:rsidP="00565709">
      <w:pPr>
        <w:rPr>
          <w:rtl/>
        </w:rPr>
      </w:pPr>
    </w:p>
    <w:p w14:paraId="031E9DA9" w14:textId="153606D8" w:rsidR="00565709" w:rsidRDefault="00565709" w:rsidP="00565709">
      <w:pPr>
        <w:pStyle w:val="af9"/>
        <w:keepNext/>
        <w:rPr>
          <w:rtl/>
        </w:rPr>
      </w:pPr>
      <w:bookmarkStart w:id="5615" w:name="ET_guest_דוד_האן_472"/>
      <w:r w:rsidRPr="00565709">
        <w:rPr>
          <w:rStyle w:val="TagStyle"/>
          <w:rtl/>
        </w:rPr>
        <w:t xml:space="preserve"> &lt;&lt; אורח &gt;&gt; </w:t>
      </w:r>
      <w:r>
        <w:rPr>
          <w:rtl/>
        </w:rPr>
        <w:t>דוד האן:</w:t>
      </w:r>
      <w:r w:rsidRPr="00565709">
        <w:rPr>
          <w:rStyle w:val="TagStyle"/>
          <w:rtl/>
        </w:rPr>
        <w:t xml:space="preserve"> &lt;&lt; אורח &gt;&gt;</w:t>
      </w:r>
      <w:r w:rsidR="00803E2F">
        <w:rPr>
          <w:rtl/>
        </w:rPr>
        <w:t xml:space="preserve"> </w:t>
      </w:r>
      <w:bookmarkEnd w:id="5615"/>
    </w:p>
    <w:p w14:paraId="4D110CF8" w14:textId="77777777" w:rsidR="00565709" w:rsidRDefault="00565709" w:rsidP="00565709">
      <w:pPr>
        <w:pStyle w:val="KeepWithNext"/>
        <w:rPr>
          <w:rtl/>
        </w:rPr>
      </w:pPr>
    </w:p>
    <w:p w14:paraId="4A921125" w14:textId="0D966C35" w:rsidR="00565709" w:rsidRDefault="00565709" w:rsidP="00565709">
      <w:pPr>
        <w:rPr>
          <w:rtl/>
        </w:rPr>
      </w:pPr>
      <w:r>
        <w:rPr>
          <w:rFonts w:hint="cs"/>
          <w:rtl/>
        </w:rPr>
        <w:t xml:space="preserve">לא ברור לי. בית המשפט </w:t>
      </w:r>
      <w:r w:rsidR="00803E2F">
        <w:rPr>
          <w:rFonts w:hint="cs"/>
          <w:rtl/>
        </w:rPr>
        <w:t xml:space="preserve">צריך </w:t>
      </w:r>
      <w:bookmarkStart w:id="5616" w:name="_ETM_Q1_4723903"/>
      <w:bookmarkEnd w:id="5616"/>
      <w:r>
        <w:rPr>
          <w:rFonts w:hint="cs"/>
          <w:rtl/>
        </w:rPr>
        <w:t>להתח</w:t>
      </w:r>
      <w:bookmarkStart w:id="5617" w:name="_ETM_Q1_4681156"/>
      <w:bookmarkStart w:id="5618" w:name="_ETM_Q1_4686401"/>
      <w:bookmarkStart w:id="5619" w:name="_ETM_Q1_4693155"/>
      <w:bookmarkStart w:id="5620" w:name="_ETM_Q1_4700155"/>
      <w:bookmarkStart w:id="5621" w:name="_ETM_Q1_4707405"/>
      <w:bookmarkStart w:id="5622" w:name="_ETM_Q1_4716905"/>
      <w:bookmarkEnd w:id="5617"/>
      <w:bookmarkEnd w:id="5618"/>
      <w:bookmarkEnd w:id="5619"/>
      <w:bookmarkEnd w:id="5620"/>
      <w:bookmarkEnd w:id="5621"/>
      <w:bookmarkEnd w:id="5622"/>
      <w:r>
        <w:rPr>
          <w:rFonts w:hint="cs"/>
          <w:rtl/>
        </w:rPr>
        <w:t>שב בין היתר ביכולתו הכלכלית של התאגיד בהתאם לדוחות הכספיים.</w:t>
      </w:r>
    </w:p>
    <w:p w14:paraId="768B9CC0" w14:textId="77777777" w:rsidR="00565709" w:rsidRDefault="00565709" w:rsidP="00565709">
      <w:pPr>
        <w:rPr>
          <w:rtl/>
        </w:rPr>
      </w:pPr>
    </w:p>
    <w:p w14:paraId="334C1315" w14:textId="2DAD0712" w:rsidR="00565709" w:rsidRDefault="00565709" w:rsidP="00565709">
      <w:pPr>
        <w:pStyle w:val="af6"/>
        <w:keepNext/>
        <w:rPr>
          <w:rtl/>
        </w:rPr>
      </w:pPr>
      <w:bookmarkStart w:id="5623" w:name="ET_yor_6157_473"/>
      <w:r w:rsidRPr="00565709">
        <w:rPr>
          <w:rStyle w:val="TagStyle"/>
          <w:rtl/>
        </w:rPr>
        <w:t xml:space="preserve"> &lt;&lt; יור &gt;&gt; </w:t>
      </w:r>
      <w:r>
        <w:rPr>
          <w:rtl/>
        </w:rPr>
        <w:t xml:space="preserve">היו"ר שמחה </w:t>
      </w:r>
      <w:proofErr w:type="spellStart"/>
      <w:r>
        <w:rPr>
          <w:rtl/>
        </w:rPr>
        <w:t>רוטמן</w:t>
      </w:r>
      <w:proofErr w:type="spellEnd"/>
      <w:r>
        <w:rPr>
          <w:rtl/>
        </w:rPr>
        <w:t>:</w:t>
      </w:r>
      <w:r w:rsidRPr="00565709">
        <w:rPr>
          <w:rStyle w:val="TagStyle"/>
          <w:rtl/>
        </w:rPr>
        <w:t xml:space="preserve"> &lt;&lt; יור &gt;&gt;</w:t>
      </w:r>
      <w:r w:rsidR="00803E2F">
        <w:rPr>
          <w:rtl/>
        </w:rPr>
        <w:t xml:space="preserve"> </w:t>
      </w:r>
      <w:bookmarkEnd w:id="5623"/>
    </w:p>
    <w:p w14:paraId="6C7F074A" w14:textId="77777777" w:rsidR="00565709" w:rsidRDefault="00565709" w:rsidP="00565709">
      <w:pPr>
        <w:pStyle w:val="KeepWithNext"/>
        <w:rPr>
          <w:rtl/>
        </w:rPr>
      </w:pPr>
    </w:p>
    <w:p w14:paraId="3A05746D" w14:textId="2A3A68C6" w:rsidR="00565709" w:rsidRDefault="00565709" w:rsidP="00565709">
      <w:pPr>
        <w:rPr>
          <w:rtl/>
        </w:rPr>
      </w:pPr>
      <w:r>
        <w:rPr>
          <w:rFonts w:hint="cs"/>
          <w:rtl/>
        </w:rPr>
        <w:t>זה מיותר. זו כפילות.</w:t>
      </w:r>
    </w:p>
    <w:p w14:paraId="545895B5" w14:textId="77777777" w:rsidR="00565709" w:rsidRDefault="00565709" w:rsidP="00565709">
      <w:pPr>
        <w:rPr>
          <w:rtl/>
        </w:rPr>
      </w:pPr>
    </w:p>
    <w:p w14:paraId="344F3252" w14:textId="12AB749F" w:rsidR="00565709" w:rsidRDefault="00565709" w:rsidP="00565709">
      <w:pPr>
        <w:pStyle w:val="a4"/>
        <w:keepNext/>
        <w:rPr>
          <w:rtl/>
        </w:rPr>
      </w:pPr>
      <w:bookmarkStart w:id="5624" w:name="ET_speaker_דר_גור_בליי_474"/>
      <w:r w:rsidRPr="00565709">
        <w:rPr>
          <w:rStyle w:val="TagStyle"/>
          <w:rtl/>
        </w:rPr>
        <w:t xml:space="preserve"> &lt;&lt; דובר &gt;&gt; </w:t>
      </w:r>
      <w:r>
        <w:rPr>
          <w:rtl/>
        </w:rPr>
        <w:t xml:space="preserve">ד"ר גור </w:t>
      </w:r>
      <w:proofErr w:type="spellStart"/>
      <w:r>
        <w:rPr>
          <w:rtl/>
        </w:rPr>
        <w:t>בליי</w:t>
      </w:r>
      <w:proofErr w:type="spellEnd"/>
      <w:r>
        <w:rPr>
          <w:rtl/>
        </w:rPr>
        <w:t>:</w:t>
      </w:r>
      <w:r w:rsidRPr="00565709">
        <w:rPr>
          <w:rStyle w:val="TagStyle"/>
          <w:rtl/>
        </w:rPr>
        <w:t xml:space="preserve"> &lt;&lt; דובר &gt;&gt;</w:t>
      </w:r>
      <w:r w:rsidR="00803E2F">
        <w:rPr>
          <w:rtl/>
        </w:rPr>
        <w:t xml:space="preserve"> </w:t>
      </w:r>
      <w:bookmarkEnd w:id="5624"/>
    </w:p>
    <w:p w14:paraId="04240719" w14:textId="77777777" w:rsidR="00565709" w:rsidRDefault="00565709" w:rsidP="00565709">
      <w:pPr>
        <w:pStyle w:val="KeepWithNext"/>
        <w:rPr>
          <w:rtl/>
        </w:rPr>
      </w:pPr>
    </w:p>
    <w:p w14:paraId="085CAC88" w14:textId="62AB0E3E" w:rsidR="00565709" w:rsidRDefault="00565709" w:rsidP="00565709">
      <w:pPr>
        <w:rPr>
          <w:rtl/>
        </w:rPr>
      </w:pPr>
      <w:r>
        <w:rPr>
          <w:rFonts w:hint="cs"/>
          <w:rtl/>
        </w:rPr>
        <w:t>זה מיותר. הכנסנו את זה בגלל דוח 2019. זה היה חלק מהפשרה שדיברה על הקורונה.</w:t>
      </w:r>
    </w:p>
    <w:p w14:paraId="6F866EEE" w14:textId="77777777" w:rsidR="00565709" w:rsidRDefault="00565709" w:rsidP="00565709">
      <w:pPr>
        <w:rPr>
          <w:rtl/>
        </w:rPr>
      </w:pPr>
    </w:p>
    <w:p w14:paraId="1262FE84" w14:textId="2C289A86" w:rsidR="00565709" w:rsidRDefault="00565709" w:rsidP="00565709">
      <w:pPr>
        <w:pStyle w:val="af6"/>
        <w:keepNext/>
        <w:rPr>
          <w:rtl/>
        </w:rPr>
      </w:pPr>
      <w:bookmarkStart w:id="5625" w:name="ET_yor_6157_475"/>
      <w:r w:rsidRPr="00565709">
        <w:rPr>
          <w:rStyle w:val="TagStyle"/>
          <w:rtl/>
        </w:rPr>
        <w:t xml:space="preserve"> &lt;&lt; יור &gt;&gt; </w:t>
      </w:r>
      <w:r>
        <w:rPr>
          <w:rtl/>
        </w:rPr>
        <w:t xml:space="preserve">היו"ר שמחה </w:t>
      </w:r>
      <w:proofErr w:type="spellStart"/>
      <w:r>
        <w:rPr>
          <w:rtl/>
        </w:rPr>
        <w:t>רוטמן</w:t>
      </w:r>
      <w:proofErr w:type="spellEnd"/>
      <w:r>
        <w:rPr>
          <w:rtl/>
        </w:rPr>
        <w:t>:</w:t>
      </w:r>
      <w:r w:rsidRPr="00565709">
        <w:rPr>
          <w:rStyle w:val="TagStyle"/>
          <w:rtl/>
        </w:rPr>
        <w:t xml:space="preserve"> &lt;&lt; יור &gt;&gt;</w:t>
      </w:r>
      <w:r w:rsidR="00803E2F">
        <w:rPr>
          <w:rtl/>
        </w:rPr>
        <w:t xml:space="preserve"> </w:t>
      </w:r>
      <w:bookmarkEnd w:id="5625"/>
    </w:p>
    <w:p w14:paraId="51D56ED4" w14:textId="77777777" w:rsidR="00565709" w:rsidRDefault="00565709" w:rsidP="00565709">
      <w:pPr>
        <w:pStyle w:val="KeepWithNext"/>
        <w:rPr>
          <w:rtl/>
        </w:rPr>
      </w:pPr>
    </w:p>
    <w:p w14:paraId="5AA22EF8" w14:textId="4377636A" w:rsidR="00565709" w:rsidRDefault="00565709" w:rsidP="00565709">
      <w:pPr>
        <w:rPr>
          <w:rtl/>
        </w:rPr>
      </w:pPr>
      <w:r>
        <w:rPr>
          <w:rFonts w:hint="cs"/>
          <w:rtl/>
        </w:rPr>
        <w:t>זה בעצם סעיף 3. לא צריך אותו פעמיים.</w:t>
      </w:r>
    </w:p>
    <w:p w14:paraId="617BF34C" w14:textId="77777777" w:rsidR="00565709" w:rsidRDefault="00565709" w:rsidP="00565709">
      <w:pPr>
        <w:rPr>
          <w:rtl/>
        </w:rPr>
      </w:pPr>
    </w:p>
    <w:p w14:paraId="6628DC25" w14:textId="635A72DE" w:rsidR="00565709" w:rsidRDefault="00565709" w:rsidP="00565709">
      <w:pPr>
        <w:pStyle w:val="af9"/>
        <w:keepNext/>
        <w:rPr>
          <w:rtl/>
        </w:rPr>
      </w:pPr>
      <w:bookmarkStart w:id="5626" w:name="ET_guest_דוד_האן_476"/>
      <w:r w:rsidRPr="00565709">
        <w:rPr>
          <w:rStyle w:val="TagStyle"/>
          <w:rtl/>
        </w:rPr>
        <w:t xml:space="preserve"> &lt;&lt; אורח &gt;&gt; </w:t>
      </w:r>
      <w:r>
        <w:rPr>
          <w:rtl/>
        </w:rPr>
        <w:t>דוד האן:</w:t>
      </w:r>
      <w:r w:rsidRPr="00565709">
        <w:rPr>
          <w:rStyle w:val="TagStyle"/>
          <w:rtl/>
        </w:rPr>
        <w:t xml:space="preserve"> &lt;&lt; אורח &gt;&gt;</w:t>
      </w:r>
      <w:r w:rsidR="00803E2F">
        <w:rPr>
          <w:rtl/>
        </w:rPr>
        <w:t xml:space="preserve"> </w:t>
      </w:r>
      <w:bookmarkEnd w:id="5626"/>
    </w:p>
    <w:p w14:paraId="33A36208" w14:textId="77777777" w:rsidR="00565709" w:rsidRDefault="00565709" w:rsidP="00565709">
      <w:pPr>
        <w:pStyle w:val="KeepWithNext"/>
        <w:rPr>
          <w:rtl/>
        </w:rPr>
      </w:pPr>
    </w:p>
    <w:p w14:paraId="193252FE" w14:textId="2D5B0CE1" w:rsidR="00565709" w:rsidRDefault="00565709" w:rsidP="00565709">
      <w:pPr>
        <w:rPr>
          <w:rtl/>
        </w:rPr>
      </w:pPr>
      <w:r>
        <w:rPr>
          <w:rFonts w:hint="cs"/>
          <w:rtl/>
        </w:rPr>
        <w:t>בדיוק.</w:t>
      </w:r>
    </w:p>
    <w:p w14:paraId="2A9BF315" w14:textId="77777777" w:rsidR="00565709" w:rsidRDefault="00565709" w:rsidP="00565709">
      <w:pPr>
        <w:rPr>
          <w:rtl/>
        </w:rPr>
      </w:pPr>
    </w:p>
    <w:p w14:paraId="2E8DF5B9" w14:textId="2D5EC898" w:rsidR="00565709" w:rsidRDefault="00565709" w:rsidP="00565709">
      <w:pPr>
        <w:pStyle w:val="af6"/>
        <w:keepNext/>
        <w:rPr>
          <w:rtl/>
        </w:rPr>
      </w:pPr>
      <w:bookmarkStart w:id="5627" w:name="ET_yor_6157_477"/>
      <w:bookmarkEnd w:id="5604"/>
      <w:r w:rsidRPr="00565709">
        <w:rPr>
          <w:rStyle w:val="TagStyle"/>
          <w:rtl/>
        </w:rPr>
        <w:t xml:space="preserve"> &lt;&lt; יור &gt;&gt; </w:t>
      </w:r>
      <w:r>
        <w:rPr>
          <w:rtl/>
        </w:rPr>
        <w:t xml:space="preserve">היו"ר שמחה </w:t>
      </w:r>
      <w:proofErr w:type="spellStart"/>
      <w:r>
        <w:rPr>
          <w:rtl/>
        </w:rPr>
        <w:t>רוטמן</w:t>
      </w:r>
      <w:proofErr w:type="spellEnd"/>
      <w:r>
        <w:rPr>
          <w:rtl/>
        </w:rPr>
        <w:t>:</w:t>
      </w:r>
      <w:r w:rsidRPr="00565709">
        <w:rPr>
          <w:rStyle w:val="TagStyle"/>
          <w:rtl/>
        </w:rPr>
        <w:t xml:space="preserve"> &lt;&lt; יור &gt;&gt;</w:t>
      </w:r>
      <w:r w:rsidR="00803E2F">
        <w:rPr>
          <w:rtl/>
        </w:rPr>
        <w:t xml:space="preserve"> </w:t>
      </w:r>
      <w:bookmarkEnd w:id="5627"/>
    </w:p>
    <w:p w14:paraId="2253C04C" w14:textId="77777777" w:rsidR="00565709" w:rsidRDefault="00565709" w:rsidP="00565709">
      <w:pPr>
        <w:pStyle w:val="KeepWithNext"/>
        <w:rPr>
          <w:rtl/>
        </w:rPr>
      </w:pPr>
    </w:p>
    <w:p w14:paraId="656616C8" w14:textId="0E60C1B6" w:rsidR="00565709" w:rsidRDefault="00565709" w:rsidP="00565709">
      <w:pPr>
        <w:rPr>
          <w:rtl/>
        </w:rPr>
      </w:pPr>
      <w:r>
        <w:rPr>
          <w:rFonts w:hint="cs"/>
          <w:rtl/>
        </w:rPr>
        <w:t>נכון. אפשר להוריד אותו. זה נכון.</w:t>
      </w:r>
      <w:r w:rsidR="00803E2F">
        <w:rPr>
          <w:rFonts w:hint="cs"/>
          <w:rtl/>
        </w:rPr>
        <w:t xml:space="preserve"> </w:t>
      </w:r>
      <w:r>
        <w:rPr>
          <w:rFonts w:hint="cs"/>
          <w:rtl/>
        </w:rPr>
        <w:t xml:space="preserve">מכיוון שסעיף 3 קיים אז לא צריך הפנייה לדוחות. סיכוי סביר שיביא לשיקומו הכלכלי של התאגיד וצו עיכוב הליכים זמני נדרש לשם כך </w:t>
      </w:r>
      <w:r w:rsidR="003A3823">
        <w:rPr>
          <w:rFonts w:hint="cs"/>
          <w:rtl/>
        </w:rPr>
        <w:t>הוא סעיף</w:t>
      </w:r>
      <w:r>
        <w:rPr>
          <w:rFonts w:hint="cs"/>
          <w:rtl/>
        </w:rPr>
        <w:t xml:space="preserve"> הגיוני. </w:t>
      </w:r>
    </w:p>
    <w:p w14:paraId="570E7748" w14:textId="77777777" w:rsidR="00565709" w:rsidRDefault="00565709" w:rsidP="00565709">
      <w:pPr>
        <w:rPr>
          <w:rtl/>
        </w:rPr>
      </w:pPr>
    </w:p>
    <w:p w14:paraId="7AB67E48" w14:textId="328621BD" w:rsidR="003A3823" w:rsidRDefault="00565709" w:rsidP="00803E2F">
      <w:pPr>
        <w:rPr>
          <w:rtl/>
        </w:rPr>
      </w:pPr>
      <w:r>
        <w:rPr>
          <w:rFonts w:hint="cs"/>
          <w:rtl/>
        </w:rPr>
        <w:t xml:space="preserve">אין חשש סביר כי מתן הצו יפגע פגיעה מהותית בנכסיו </w:t>
      </w:r>
      <w:r w:rsidR="003A3823">
        <w:rPr>
          <w:rFonts w:hint="cs"/>
          <w:rtl/>
        </w:rPr>
        <w:t>והפעלת התאגיד תפגע בנושים הוא סעיף הגיוני.</w:t>
      </w:r>
      <w:r w:rsidR="00803E2F">
        <w:rPr>
          <w:rFonts w:hint="cs"/>
          <w:rtl/>
        </w:rPr>
        <w:t xml:space="preserve"> </w:t>
      </w:r>
      <w:r w:rsidR="003A3823">
        <w:rPr>
          <w:rFonts w:hint="cs"/>
          <w:rtl/>
        </w:rPr>
        <w:t>אם אין עוד הערות לגבי הניסוח הזה אז הגיעה - - -</w:t>
      </w:r>
    </w:p>
    <w:p w14:paraId="064797DE" w14:textId="77777777" w:rsidR="003A3823" w:rsidRDefault="003A3823" w:rsidP="00565709">
      <w:pPr>
        <w:rPr>
          <w:rtl/>
        </w:rPr>
      </w:pPr>
    </w:p>
    <w:p w14:paraId="1833AF75" w14:textId="122D53CC" w:rsidR="003A3823" w:rsidRDefault="003A3823" w:rsidP="003A3823">
      <w:pPr>
        <w:pStyle w:val="a4"/>
        <w:keepNext/>
        <w:rPr>
          <w:rtl/>
        </w:rPr>
      </w:pPr>
      <w:bookmarkStart w:id="5628" w:name="ET_speaker_דר_גור_בליי_478"/>
      <w:r w:rsidRPr="003A3823">
        <w:rPr>
          <w:rStyle w:val="TagStyle"/>
          <w:rtl/>
        </w:rPr>
        <w:t xml:space="preserve"> &lt;&lt; דובר &gt;&gt; </w:t>
      </w:r>
      <w:r>
        <w:rPr>
          <w:rtl/>
        </w:rPr>
        <w:t xml:space="preserve">ד"ר גור </w:t>
      </w:r>
      <w:proofErr w:type="spellStart"/>
      <w:r>
        <w:rPr>
          <w:rtl/>
        </w:rPr>
        <w:t>בליי</w:t>
      </w:r>
      <w:proofErr w:type="spellEnd"/>
      <w:r>
        <w:rPr>
          <w:rtl/>
        </w:rPr>
        <w:t>:</w:t>
      </w:r>
      <w:r w:rsidRPr="003A3823">
        <w:rPr>
          <w:rStyle w:val="TagStyle"/>
          <w:rtl/>
        </w:rPr>
        <w:t xml:space="preserve"> &lt;&lt; דובר &gt;&gt;</w:t>
      </w:r>
      <w:r w:rsidR="00803E2F">
        <w:rPr>
          <w:rtl/>
        </w:rPr>
        <w:t xml:space="preserve"> </w:t>
      </w:r>
      <w:bookmarkEnd w:id="5628"/>
    </w:p>
    <w:p w14:paraId="272DFA89" w14:textId="77777777" w:rsidR="003A3823" w:rsidRDefault="003A3823" w:rsidP="003A3823">
      <w:pPr>
        <w:pStyle w:val="KeepWithNext"/>
        <w:rPr>
          <w:rtl/>
        </w:rPr>
      </w:pPr>
    </w:p>
    <w:p w14:paraId="5F444535" w14:textId="11CC95FA" w:rsidR="003A3823" w:rsidRDefault="003A3823" w:rsidP="003A3823">
      <w:pPr>
        <w:rPr>
          <w:rtl/>
        </w:rPr>
      </w:pPr>
      <w:r>
        <w:rPr>
          <w:rFonts w:hint="cs"/>
          <w:rtl/>
        </w:rPr>
        <w:t>הדבר גם משלים את החובות שנשארו מקודם לגבי השיקום הכלכלי וכך הלאה.</w:t>
      </w:r>
    </w:p>
    <w:p w14:paraId="1002515A" w14:textId="77777777" w:rsidR="003A3823" w:rsidRDefault="003A3823" w:rsidP="003A3823">
      <w:pPr>
        <w:rPr>
          <w:rtl/>
        </w:rPr>
      </w:pPr>
    </w:p>
    <w:p w14:paraId="634380B8" w14:textId="21FEF545" w:rsidR="003A3823" w:rsidRDefault="003A3823" w:rsidP="003A3823">
      <w:pPr>
        <w:pStyle w:val="af9"/>
        <w:keepNext/>
        <w:rPr>
          <w:rtl/>
        </w:rPr>
      </w:pPr>
      <w:bookmarkStart w:id="5629" w:name="ET_guest_דוד_האן_479"/>
      <w:r w:rsidRPr="003A3823">
        <w:rPr>
          <w:rStyle w:val="TagStyle"/>
          <w:rtl/>
        </w:rPr>
        <w:t xml:space="preserve"> &lt;&lt; אורח &gt;&gt; </w:t>
      </w:r>
      <w:r>
        <w:rPr>
          <w:rtl/>
        </w:rPr>
        <w:t>דוד האן:</w:t>
      </w:r>
      <w:r w:rsidRPr="003A3823">
        <w:rPr>
          <w:rStyle w:val="TagStyle"/>
          <w:rtl/>
        </w:rPr>
        <w:t xml:space="preserve"> &lt;&lt; אורח &gt;&gt;</w:t>
      </w:r>
      <w:r w:rsidR="00803E2F">
        <w:rPr>
          <w:rtl/>
        </w:rPr>
        <w:t xml:space="preserve"> </w:t>
      </w:r>
      <w:bookmarkEnd w:id="5629"/>
    </w:p>
    <w:p w14:paraId="0BFDFD15" w14:textId="77777777" w:rsidR="003A3823" w:rsidRDefault="003A3823" w:rsidP="003A3823">
      <w:pPr>
        <w:pStyle w:val="KeepWithNext"/>
        <w:rPr>
          <w:rtl/>
        </w:rPr>
      </w:pPr>
    </w:p>
    <w:p w14:paraId="1D88428A" w14:textId="57E6CC28" w:rsidR="003A3823" w:rsidRDefault="003A3823" w:rsidP="003A3823">
      <w:pPr>
        <w:rPr>
          <w:rtl/>
        </w:rPr>
      </w:pPr>
      <w:r>
        <w:rPr>
          <w:rFonts w:hint="cs"/>
          <w:rtl/>
        </w:rPr>
        <w:t>הבעיה שלי היא עם העובדים.</w:t>
      </w:r>
    </w:p>
    <w:p w14:paraId="59FB1080" w14:textId="77777777" w:rsidR="003A3823" w:rsidRDefault="003A3823" w:rsidP="003A3823">
      <w:pPr>
        <w:rPr>
          <w:rtl/>
        </w:rPr>
      </w:pPr>
    </w:p>
    <w:p w14:paraId="6499511D" w14:textId="1561E14B" w:rsidR="003A3823" w:rsidRDefault="003A3823" w:rsidP="003A3823">
      <w:pPr>
        <w:pStyle w:val="af6"/>
        <w:keepNext/>
        <w:rPr>
          <w:rtl/>
        </w:rPr>
      </w:pPr>
      <w:bookmarkStart w:id="5630" w:name="ET_yor_6157_480"/>
      <w:r w:rsidRPr="003A3823">
        <w:rPr>
          <w:rStyle w:val="TagStyle"/>
          <w:rtl/>
        </w:rPr>
        <w:t xml:space="preserve"> &lt;&lt; יור &gt;&gt; </w:t>
      </w:r>
      <w:r>
        <w:rPr>
          <w:rtl/>
        </w:rPr>
        <w:t xml:space="preserve">היו"ר שמחה </w:t>
      </w:r>
      <w:proofErr w:type="spellStart"/>
      <w:r>
        <w:rPr>
          <w:rtl/>
        </w:rPr>
        <w:t>רוטמן</w:t>
      </w:r>
      <w:proofErr w:type="spellEnd"/>
      <w:r>
        <w:rPr>
          <w:rtl/>
        </w:rPr>
        <w:t>:</w:t>
      </w:r>
      <w:r w:rsidRPr="003A3823">
        <w:rPr>
          <w:rStyle w:val="TagStyle"/>
          <w:rtl/>
        </w:rPr>
        <w:t xml:space="preserve"> &lt;&lt; יור &gt;&gt;</w:t>
      </w:r>
      <w:r w:rsidR="00803E2F">
        <w:rPr>
          <w:rtl/>
        </w:rPr>
        <w:t xml:space="preserve"> </w:t>
      </w:r>
      <w:bookmarkEnd w:id="5630"/>
    </w:p>
    <w:p w14:paraId="1C9E7DD3" w14:textId="77777777" w:rsidR="003A3823" w:rsidRDefault="003A3823" w:rsidP="003A3823">
      <w:pPr>
        <w:pStyle w:val="KeepWithNext"/>
        <w:rPr>
          <w:rtl/>
        </w:rPr>
      </w:pPr>
    </w:p>
    <w:p w14:paraId="17123F0E" w14:textId="088E6970" w:rsidR="003A3823" w:rsidRDefault="003A3823" w:rsidP="003A3823">
      <w:pPr>
        <w:rPr>
          <w:rtl/>
        </w:rPr>
      </w:pPr>
      <w:r>
        <w:rPr>
          <w:rFonts w:hint="cs"/>
          <w:rtl/>
        </w:rPr>
        <w:t>עכשיו העובדים. עכשיו הביטוח הלאומי?</w:t>
      </w:r>
    </w:p>
    <w:p w14:paraId="3B5129E4" w14:textId="77777777" w:rsidR="003A3823" w:rsidRDefault="003A3823" w:rsidP="003A3823">
      <w:pPr>
        <w:rPr>
          <w:rtl/>
        </w:rPr>
      </w:pPr>
    </w:p>
    <w:p w14:paraId="67937D0D" w14:textId="0C5E4D2F" w:rsidR="003A3823" w:rsidRDefault="003A3823" w:rsidP="003A3823">
      <w:pPr>
        <w:pStyle w:val="af9"/>
        <w:keepNext/>
        <w:rPr>
          <w:rtl/>
        </w:rPr>
      </w:pPr>
      <w:bookmarkStart w:id="5631" w:name="ET_guest_נעם_הרצוג_481"/>
      <w:r w:rsidRPr="003A3823">
        <w:rPr>
          <w:rStyle w:val="TagStyle"/>
          <w:rtl/>
        </w:rPr>
        <w:t xml:space="preserve"> &lt;&lt; אורח &gt;&gt; </w:t>
      </w:r>
      <w:r>
        <w:rPr>
          <w:rtl/>
        </w:rPr>
        <w:t>נעם הרצוג:</w:t>
      </w:r>
      <w:r w:rsidRPr="003A3823">
        <w:rPr>
          <w:rStyle w:val="TagStyle"/>
          <w:rtl/>
        </w:rPr>
        <w:t xml:space="preserve"> &lt;&lt; אורח &gt;&gt;</w:t>
      </w:r>
      <w:r w:rsidR="00803E2F">
        <w:rPr>
          <w:rtl/>
        </w:rPr>
        <w:t xml:space="preserve"> </w:t>
      </w:r>
      <w:bookmarkEnd w:id="5631"/>
    </w:p>
    <w:p w14:paraId="6C32BAD5" w14:textId="77777777" w:rsidR="003A3823" w:rsidRDefault="003A3823" w:rsidP="003A3823">
      <w:pPr>
        <w:pStyle w:val="KeepWithNext"/>
        <w:rPr>
          <w:rtl/>
        </w:rPr>
      </w:pPr>
    </w:p>
    <w:p w14:paraId="641A8374" w14:textId="7140E674" w:rsidR="003A3823" w:rsidRDefault="003A3823" w:rsidP="003A3823">
      <w:pPr>
        <w:rPr>
          <w:rtl/>
        </w:rPr>
      </w:pPr>
      <w:r>
        <w:rPr>
          <w:rFonts w:hint="cs"/>
          <w:rtl/>
        </w:rPr>
        <w:t>אדוני, רוצה שאנחנו נסביר?</w:t>
      </w:r>
    </w:p>
    <w:p w14:paraId="66DCB870" w14:textId="77777777" w:rsidR="003A3823" w:rsidRDefault="003A3823" w:rsidP="003A3823">
      <w:pPr>
        <w:rPr>
          <w:rtl/>
        </w:rPr>
      </w:pPr>
    </w:p>
    <w:p w14:paraId="77C84CB8" w14:textId="797E573E" w:rsidR="003A3823" w:rsidRDefault="003A3823" w:rsidP="003A3823">
      <w:pPr>
        <w:pStyle w:val="af6"/>
        <w:keepNext/>
        <w:rPr>
          <w:rtl/>
        </w:rPr>
      </w:pPr>
      <w:bookmarkStart w:id="5632" w:name="ET_yor_6157_482"/>
      <w:r w:rsidRPr="003A3823">
        <w:rPr>
          <w:rStyle w:val="TagStyle"/>
          <w:rtl/>
        </w:rPr>
        <w:t xml:space="preserve"> &lt;&lt; יור &gt;&gt; </w:t>
      </w:r>
      <w:r>
        <w:rPr>
          <w:rtl/>
        </w:rPr>
        <w:t xml:space="preserve">היו"ר שמחה </w:t>
      </w:r>
      <w:proofErr w:type="spellStart"/>
      <w:r>
        <w:rPr>
          <w:rtl/>
        </w:rPr>
        <w:t>רוטמן</w:t>
      </w:r>
      <w:proofErr w:type="spellEnd"/>
      <w:r>
        <w:rPr>
          <w:rtl/>
        </w:rPr>
        <w:t>:</w:t>
      </w:r>
      <w:r w:rsidRPr="003A3823">
        <w:rPr>
          <w:rStyle w:val="TagStyle"/>
          <w:rtl/>
        </w:rPr>
        <w:t xml:space="preserve"> &lt;&lt; יור &gt;&gt;</w:t>
      </w:r>
      <w:r w:rsidR="00803E2F">
        <w:rPr>
          <w:rtl/>
        </w:rPr>
        <w:t xml:space="preserve"> </w:t>
      </w:r>
      <w:bookmarkEnd w:id="5632"/>
    </w:p>
    <w:p w14:paraId="4EDB5D14" w14:textId="77777777" w:rsidR="003A3823" w:rsidRDefault="003A3823" w:rsidP="003A3823">
      <w:pPr>
        <w:pStyle w:val="KeepWithNext"/>
        <w:rPr>
          <w:rtl/>
        </w:rPr>
      </w:pPr>
    </w:p>
    <w:p w14:paraId="4CB74935" w14:textId="4EB58678" w:rsidR="003A3823" w:rsidRDefault="003A3823" w:rsidP="003A3823">
      <w:pPr>
        <w:rPr>
          <w:rtl/>
        </w:rPr>
      </w:pPr>
      <w:r>
        <w:rPr>
          <w:rFonts w:hint="cs"/>
          <w:rtl/>
        </w:rPr>
        <w:t>נציג הביטוח הלאומי רוצה או שאתה רוצה. תחליטו. אני לא מתערב לכם.</w:t>
      </w:r>
    </w:p>
    <w:p w14:paraId="4138D5C2" w14:textId="77777777" w:rsidR="003A3823" w:rsidRDefault="003A3823" w:rsidP="003A3823">
      <w:pPr>
        <w:rPr>
          <w:rtl/>
        </w:rPr>
      </w:pPr>
    </w:p>
    <w:p w14:paraId="4E1E940C" w14:textId="6DBC6C56" w:rsidR="003A3823" w:rsidRDefault="003A3823" w:rsidP="003A3823">
      <w:pPr>
        <w:pStyle w:val="af9"/>
        <w:keepNext/>
        <w:rPr>
          <w:rtl/>
        </w:rPr>
      </w:pPr>
      <w:bookmarkStart w:id="5633" w:name="ET_guest_נעם_הרצוג_483"/>
      <w:r w:rsidRPr="003A3823">
        <w:rPr>
          <w:rStyle w:val="TagStyle"/>
          <w:rtl/>
        </w:rPr>
        <w:t xml:space="preserve"> &lt;&lt; אורח &gt;&gt; </w:t>
      </w:r>
      <w:r>
        <w:rPr>
          <w:rtl/>
        </w:rPr>
        <w:t>נעם הרצוג:</w:t>
      </w:r>
      <w:r w:rsidRPr="003A3823">
        <w:rPr>
          <w:rStyle w:val="TagStyle"/>
          <w:rtl/>
        </w:rPr>
        <w:t xml:space="preserve"> &lt;&lt; אורח &gt;&gt;</w:t>
      </w:r>
      <w:r w:rsidR="00803E2F">
        <w:rPr>
          <w:rtl/>
        </w:rPr>
        <w:t xml:space="preserve"> </w:t>
      </w:r>
      <w:bookmarkEnd w:id="5633"/>
    </w:p>
    <w:p w14:paraId="4001EF57" w14:textId="77777777" w:rsidR="003A3823" w:rsidRDefault="003A3823" w:rsidP="003A3823">
      <w:pPr>
        <w:pStyle w:val="KeepWithNext"/>
        <w:rPr>
          <w:rtl/>
        </w:rPr>
      </w:pPr>
    </w:p>
    <w:p w14:paraId="4CAD5E58" w14:textId="557094F9" w:rsidR="003A3823" w:rsidRDefault="003A3823" w:rsidP="003A3823">
      <w:pPr>
        <w:rPr>
          <w:rtl/>
        </w:rPr>
      </w:pPr>
      <w:r>
        <w:rPr>
          <w:rFonts w:hint="cs"/>
          <w:rtl/>
        </w:rPr>
        <w:t>הביטוח הלאומי כאן ויוכל בוודאי להשלים כל מה שנחוץ לעניין הפרקטיקה</w:t>
      </w:r>
      <w:r w:rsidR="00803E2F">
        <w:rPr>
          <w:rFonts w:hint="cs"/>
          <w:rtl/>
        </w:rPr>
        <w:t xml:space="preserve"> </w:t>
      </w:r>
      <w:r>
        <w:rPr>
          <w:rFonts w:hint="cs"/>
          <w:rtl/>
        </w:rPr>
        <w:t>והזווית של הביטוח</w:t>
      </w:r>
      <w:r w:rsidR="00530BB7">
        <w:rPr>
          <w:rFonts w:hint="cs"/>
          <w:rtl/>
        </w:rPr>
        <w:t xml:space="preserve"> הלאומי</w:t>
      </w:r>
      <w:r>
        <w:rPr>
          <w:rFonts w:hint="cs"/>
          <w:rtl/>
        </w:rPr>
        <w:t xml:space="preserve"> משעה שפונים אליו. אני אגיד את זה בקצרה. הסברנו את זה באריכות בדברי ההסבר להצעת החוק ואני אגיד את בקצרה מאוד.</w:t>
      </w:r>
    </w:p>
    <w:p w14:paraId="52FDD117" w14:textId="77777777" w:rsidR="003A3823" w:rsidRDefault="003A3823" w:rsidP="003A3823">
      <w:pPr>
        <w:rPr>
          <w:rtl/>
        </w:rPr>
      </w:pPr>
    </w:p>
    <w:p w14:paraId="24C12C1F" w14:textId="5B0FFDCE" w:rsidR="00D84BCC" w:rsidRDefault="003A3823" w:rsidP="00D84BCC">
      <w:pPr>
        <w:rPr>
          <w:rtl/>
        </w:rPr>
      </w:pPr>
      <w:r>
        <w:rPr>
          <w:rFonts w:hint="cs"/>
          <w:rtl/>
        </w:rPr>
        <w:t xml:space="preserve">תנאי סף זה נועד למספר מטרות. המטרה המרכזית היא להעניק הגנה לעובדים של החברה על רקע טענות ששמענו ממספר גורמים בציבור לרבות ההסתדרות, באי כוח עובדים וכולי על </w:t>
      </w:r>
      <w:r w:rsidR="001C6F85">
        <w:rPr>
          <w:rFonts w:hint="cs"/>
          <w:rtl/>
        </w:rPr>
        <w:t>הפרקטיקה</w:t>
      </w:r>
      <w:r>
        <w:rPr>
          <w:rFonts w:hint="cs"/>
          <w:rtl/>
        </w:rPr>
        <w:t xml:space="preserve"> שהייתה נהוגה בתקופת תיקון 4. </w:t>
      </w:r>
    </w:p>
    <w:p w14:paraId="5387C77B" w14:textId="77777777" w:rsidR="00D84BCC" w:rsidRDefault="00D84BCC" w:rsidP="00D84BCC">
      <w:pPr>
        <w:rPr>
          <w:rtl/>
        </w:rPr>
      </w:pPr>
    </w:p>
    <w:p w14:paraId="26DB5513" w14:textId="21C667C5" w:rsidR="001C6F85" w:rsidRDefault="001C6F85" w:rsidP="00D84BCC">
      <w:pPr>
        <w:rPr>
          <w:rtl/>
        </w:rPr>
      </w:pPr>
      <w:r>
        <w:rPr>
          <w:rFonts w:hint="cs"/>
          <w:rtl/>
        </w:rPr>
        <w:t xml:space="preserve">כאשר האמירה לא אומרת שאתה לא יכול לקבל עיכוב הליכים אם יש לך חוב כל שהוא לעובדים. זה לא מה שכתוב כאן. האמירה אומרת שאם אתה מבקש בעצם לקבל עיכוב הליכים שימנע מהעובדים ללכת לביטוח לאומי לקבל את הגמילה אזי מצופה שבמסגרת ההסדר הם יוכלו לקבל את מה שם היו מקבלים בגמלה. </w:t>
      </w:r>
      <w:r w:rsidR="00D84BCC">
        <w:rPr>
          <w:rFonts w:hint="cs"/>
          <w:rtl/>
        </w:rPr>
        <w:t xml:space="preserve">לא כל חוב לעובדים באשר הוא אלא זה נובע מהסיפור של מניעת הגמלה בעצם. </w:t>
      </w:r>
    </w:p>
    <w:p w14:paraId="6ABF1ECB" w14:textId="77777777" w:rsidR="00D84BCC" w:rsidRDefault="00D84BCC" w:rsidP="00D84BCC">
      <w:pPr>
        <w:rPr>
          <w:rtl/>
        </w:rPr>
      </w:pPr>
    </w:p>
    <w:p w14:paraId="61B04E96" w14:textId="039E2BF6" w:rsidR="00D84BCC" w:rsidRDefault="00D84BCC" w:rsidP="00D84BCC">
      <w:pPr>
        <w:pStyle w:val="af6"/>
        <w:keepNext/>
        <w:rPr>
          <w:rtl/>
        </w:rPr>
      </w:pPr>
      <w:bookmarkStart w:id="5634" w:name="ET_yor_6157_484"/>
      <w:r w:rsidRPr="00D84BCC">
        <w:rPr>
          <w:rStyle w:val="TagStyle"/>
          <w:rtl/>
        </w:rPr>
        <w:t xml:space="preserve"> &lt;&lt; יור &gt;&gt; </w:t>
      </w:r>
      <w:r>
        <w:rPr>
          <w:rtl/>
        </w:rPr>
        <w:t xml:space="preserve">היו"ר שמחה </w:t>
      </w:r>
      <w:proofErr w:type="spellStart"/>
      <w:r>
        <w:rPr>
          <w:rtl/>
        </w:rPr>
        <w:t>רוטמן</w:t>
      </w:r>
      <w:proofErr w:type="spellEnd"/>
      <w:r>
        <w:rPr>
          <w:rtl/>
        </w:rPr>
        <w:t>:</w:t>
      </w:r>
      <w:r w:rsidRPr="00D84BCC">
        <w:rPr>
          <w:rStyle w:val="TagStyle"/>
          <w:rtl/>
        </w:rPr>
        <w:t xml:space="preserve"> &lt;&lt; יור &gt;&gt;</w:t>
      </w:r>
      <w:r w:rsidR="00803E2F">
        <w:rPr>
          <w:rtl/>
        </w:rPr>
        <w:t xml:space="preserve"> </w:t>
      </w:r>
      <w:bookmarkEnd w:id="5634"/>
    </w:p>
    <w:p w14:paraId="48764F8A" w14:textId="77777777" w:rsidR="00D84BCC" w:rsidRDefault="00D84BCC" w:rsidP="00D84BCC">
      <w:pPr>
        <w:pStyle w:val="KeepWithNext"/>
        <w:rPr>
          <w:rtl/>
        </w:rPr>
      </w:pPr>
    </w:p>
    <w:p w14:paraId="414AAE62" w14:textId="7927C03E" w:rsidR="00D84BCC" w:rsidRDefault="00D84BCC" w:rsidP="00D84BCC">
      <w:pPr>
        <w:rPr>
          <w:rtl/>
        </w:rPr>
      </w:pPr>
      <w:r>
        <w:rPr>
          <w:rFonts w:hint="cs"/>
          <w:rtl/>
        </w:rPr>
        <w:t>זאת אומרת שאם הייתי הולך לפירוק הם היו זכאים לפי חוק הביטוח לאומי. מאחר שאנחנו הולכים להקפאה אז הם לא זכאים.</w:t>
      </w:r>
    </w:p>
    <w:p w14:paraId="50F56419" w14:textId="77777777" w:rsidR="00D84BCC" w:rsidRDefault="00D84BCC" w:rsidP="00D84BCC">
      <w:pPr>
        <w:rPr>
          <w:rtl/>
        </w:rPr>
      </w:pPr>
    </w:p>
    <w:p w14:paraId="5A84B6EA" w14:textId="4374E687" w:rsidR="00D84BCC" w:rsidRDefault="00D84BCC" w:rsidP="00D84BCC">
      <w:pPr>
        <w:pStyle w:val="af9"/>
        <w:keepNext/>
        <w:rPr>
          <w:rtl/>
        </w:rPr>
      </w:pPr>
      <w:bookmarkStart w:id="5635" w:name="ET_guest_דוד_האן_485"/>
      <w:r w:rsidRPr="00D84BCC">
        <w:rPr>
          <w:rStyle w:val="TagStyle"/>
          <w:rtl/>
        </w:rPr>
        <w:t xml:space="preserve"> &lt;&lt; אורח &gt;&gt; </w:t>
      </w:r>
      <w:r>
        <w:rPr>
          <w:rtl/>
        </w:rPr>
        <w:t>דוד האן:</w:t>
      </w:r>
      <w:r w:rsidRPr="00D84BCC">
        <w:rPr>
          <w:rStyle w:val="TagStyle"/>
          <w:rtl/>
        </w:rPr>
        <w:t xml:space="preserve"> &lt;&lt; אורח &gt;&gt;</w:t>
      </w:r>
      <w:r w:rsidR="00803E2F">
        <w:rPr>
          <w:rtl/>
        </w:rPr>
        <w:t xml:space="preserve"> </w:t>
      </w:r>
      <w:bookmarkEnd w:id="5635"/>
    </w:p>
    <w:p w14:paraId="308C0314" w14:textId="77777777" w:rsidR="00D84BCC" w:rsidRDefault="00D84BCC" w:rsidP="00D84BCC">
      <w:pPr>
        <w:pStyle w:val="KeepWithNext"/>
        <w:rPr>
          <w:rtl/>
        </w:rPr>
      </w:pPr>
    </w:p>
    <w:p w14:paraId="7EA6ADB1" w14:textId="28F09C84" w:rsidR="00D84BCC" w:rsidRDefault="00D84BCC" w:rsidP="00D84BCC">
      <w:pPr>
        <w:rPr>
          <w:rtl/>
        </w:rPr>
      </w:pPr>
      <w:r>
        <w:rPr>
          <w:rFonts w:hint="cs"/>
          <w:rtl/>
        </w:rPr>
        <w:t xml:space="preserve">מדובר על זכאות של היקף הגמלה. </w:t>
      </w:r>
    </w:p>
    <w:p w14:paraId="5C330F05" w14:textId="77777777" w:rsidR="00D84BCC" w:rsidRDefault="00D84BCC" w:rsidP="00D84BCC">
      <w:pPr>
        <w:rPr>
          <w:rtl/>
        </w:rPr>
      </w:pPr>
    </w:p>
    <w:p w14:paraId="2A0987E3" w14:textId="10031311" w:rsidR="00D84BCC" w:rsidRDefault="00D84BCC" w:rsidP="00D84BCC">
      <w:pPr>
        <w:pStyle w:val="af9"/>
        <w:keepNext/>
        <w:rPr>
          <w:rtl/>
        </w:rPr>
      </w:pPr>
      <w:bookmarkStart w:id="5636" w:name="ET_guest_נעם_הרצוג_486"/>
      <w:r w:rsidRPr="00D84BCC">
        <w:rPr>
          <w:rStyle w:val="TagStyle"/>
          <w:rtl/>
        </w:rPr>
        <w:t xml:space="preserve"> &lt;&lt; אורח &gt;&gt; </w:t>
      </w:r>
      <w:r>
        <w:rPr>
          <w:rtl/>
        </w:rPr>
        <w:t>נעם הרצוג:</w:t>
      </w:r>
      <w:r w:rsidRPr="00D84BCC">
        <w:rPr>
          <w:rStyle w:val="TagStyle"/>
          <w:rtl/>
        </w:rPr>
        <w:t xml:space="preserve"> &lt;&lt; אורח &gt;&gt;</w:t>
      </w:r>
      <w:r w:rsidR="00803E2F">
        <w:rPr>
          <w:rtl/>
        </w:rPr>
        <w:t xml:space="preserve"> </w:t>
      </w:r>
      <w:bookmarkEnd w:id="5636"/>
    </w:p>
    <w:p w14:paraId="4047EF69" w14:textId="77777777" w:rsidR="00D84BCC" w:rsidRDefault="00D84BCC" w:rsidP="00D84BCC">
      <w:pPr>
        <w:pStyle w:val="KeepWithNext"/>
        <w:rPr>
          <w:rtl/>
        </w:rPr>
      </w:pPr>
      <w:bookmarkStart w:id="5637" w:name="_ETM_Q1_4772154"/>
      <w:bookmarkStart w:id="5638" w:name="_ETM_Q1_4777154"/>
      <w:bookmarkStart w:id="5639" w:name="_ETM_Q1_4782154"/>
      <w:bookmarkStart w:id="5640" w:name="_ETM_Q1_4787154"/>
      <w:bookmarkStart w:id="5641" w:name="_ETM_Q1_4792154"/>
      <w:bookmarkStart w:id="5642" w:name="_ETM_Q1_4797401"/>
      <w:bookmarkStart w:id="5643" w:name="_ETM_Q1_4802401"/>
      <w:bookmarkStart w:id="5644" w:name="_ETM_Q1_4807655"/>
      <w:bookmarkStart w:id="5645" w:name="_ETM_Q1_4812655"/>
      <w:bookmarkStart w:id="5646" w:name="_ETM_Q1_4817655"/>
      <w:bookmarkStart w:id="5647" w:name="_ETM_Q1_4823156"/>
      <w:bookmarkStart w:id="5648" w:name="_ETM_Q1_4828156"/>
      <w:bookmarkStart w:id="5649" w:name="_ETM_Q1_4833156"/>
      <w:bookmarkStart w:id="5650" w:name="_ETM_Q1_4838409"/>
      <w:bookmarkStart w:id="5651" w:name="_ETM_Q1_4843409"/>
      <w:bookmarkStart w:id="5652" w:name="_ETM_Q1_4851655"/>
      <w:bookmarkStart w:id="5653" w:name="_ETM_Q1_4858152"/>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p>
    <w:p w14:paraId="5A1F9457" w14:textId="407500B9" w:rsidR="00D84BCC" w:rsidRDefault="00EC4AF9" w:rsidP="00D84BCC">
      <w:pPr>
        <w:rPr>
          <w:rtl/>
        </w:rPr>
      </w:pPr>
      <w:r>
        <w:rPr>
          <w:rFonts w:hint="cs"/>
          <w:rtl/>
        </w:rPr>
        <w:t>לזכאות של היקף הגמלה ולכן זה מנוסח כך. כתוב שייפרע במלואו חוב כאמור. חוב כאמור הוא החוב שבריש</w:t>
      </w:r>
      <w:r w:rsidR="00EC3230">
        <w:rPr>
          <w:rFonts w:hint="cs"/>
          <w:rtl/>
        </w:rPr>
        <w:t>ה</w:t>
      </w:r>
      <w:r>
        <w:rPr>
          <w:rFonts w:hint="cs"/>
          <w:rtl/>
        </w:rPr>
        <w:t xml:space="preserve">. </w:t>
      </w:r>
      <w:r w:rsidR="005115E9">
        <w:rPr>
          <w:rFonts w:hint="cs"/>
          <w:rtl/>
        </w:rPr>
        <w:t xml:space="preserve">חוק שמכוסה בגמלה בלבד. לא הרחבנו מעבר לזה. התבקשנו דווקא מהשוק </w:t>
      </w:r>
      <w:r w:rsidR="005115E9">
        <w:rPr>
          <w:rtl/>
        </w:rPr>
        <w:t>–</w:t>
      </w:r>
      <w:r w:rsidR="005115E9">
        <w:rPr>
          <w:rFonts w:hint="cs"/>
          <w:rtl/>
        </w:rPr>
        <w:t xml:space="preserve"> במסגרת העבודה שעשינו</w:t>
      </w:r>
      <w:r w:rsidR="00803E2F">
        <w:rPr>
          <w:rFonts w:hint="cs"/>
          <w:rtl/>
        </w:rPr>
        <w:t xml:space="preserve"> </w:t>
      </w:r>
      <w:r w:rsidR="005115E9">
        <w:rPr>
          <w:rFonts w:hint="cs"/>
          <w:rtl/>
        </w:rPr>
        <w:t>ביקש</w:t>
      </w:r>
      <w:bookmarkStart w:id="5654" w:name="_ETM_Q1_4865402"/>
      <w:bookmarkStart w:id="5655" w:name="_ETM_Q1_4871152"/>
      <w:bookmarkStart w:id="5656" w:name="_ETM_Q1_4876407"/>
      <w:bookmarkStart w:id="5657" w:name="_ETM_Q1_4882154"/>
      <w:bookmarkStart w:id="5658" w:name="_ETM_Q1_4895654"/>
      <w:bookmarkEnd w:id="5654"/>
      <w:bookmarkEnd w:id="5655"/>
      <w:bookmarkEnd w:id="5656"/>
      <w:bookmarkEnd w:id="5657"/>
      <w:bookmarkEnd w:id="5658"/>
      <w:r w:rsidR="005115E9">
        <w:rPr>
          <w:rFonts w:hint="cs"/>
          <w:rtl/>
        </w:rPr>
        <w:t xml:space="preserve">ו </w:t>
      </w:r>
      <w:proofErr w:type="spellStart"/>
      <w:r w:rsidR="005115E9">
        <w:rPr>
          <w:rFonts w:hint="cs"/>
          <w:rtl/>
        </w:rPr>
        <w:t>מאיתנו</w:t>
      </w:r>
      <w:proofErr w:type="spellEnd"/>
      <w:r w:rsidR="005115E9">
        <w:rPr>
          <w:rFonts w:hint="cs"/>
          <w:rtl/>
        </w:rPr>
        <w:t xml:space="preserve"> לכתוב שכל מי שיש לו חוב כלשהו לעובדים לא יוכל לקבל עיכוב הליכים כי זה נייר לקמוס למצבו. אנחנו חשבנו שזה מרחיק לכת וחשבנו שהסיפור </w:t>
      </w:r>
      <w:proofErr w:type="spellStart"/>
      <w:r w:rsidR="005115E9">
        <w:rPr>
          <w:rFonts w:hint="cs"/>
          <w:rtl/>
        </w:rPr>
        <w:t>האמיתי</w:t>
      </w:r>
      <w:proofErr w:type="spellEnd"/>
      <w:r w:rsidR="005115E9">
        <w:rPr>
          <w:rFonts w:hint="cs"/>
          <w:rtl/>
        </w:rPr>
        <w:t xml:space="preserve"> פה הוא משעה שהמדינה החליטה בחוק הביטוח הלאומי לתת לעובדים במסלול האחר את הגמלה אז כאן אתה מונע מהם ללכת למסלול הזה.</w:t>
      </w:r>
    </w:p>
    <w:p w14:paraId="69CD28D7" w14:textId="77777777" w:rsidR="005115E9" w:rsidRDefault="005115E9" w:rsidP="00D84BCC">
      <w:pPr>
        <w:rPr>
          <w:rtl/>
        </w:rPr>
      </w:pPr>
    </w:p>
    <w:p w14:paraId="76951249" w14:textId="26FD817E" w:rsidR="005115E9" w:rsidRDefault="005115E9" w:rsidP="005115E9">
      <w:pPr>
        <w:pStyle w:val="af6"/>
        <w:keepNext/>
        <w:rPr>
          <w:rtl/>
        </w:rPr>
      </w:pPr>
      <w:bookmarkStart w:id="5659" w:name="ET_yor_6157_487"/>
      <w:r w:rsidRPr="005115E9">
        <w:rPr>
          <w:rStyle w:val="TagStyle"/>
          <w:rtl/>
        </w:rPr>
        <w:t xml:space="preserve"> &lt;&lt; יור &gt;&gt; </w:t>
      </w:r>
      <w:r>
        <w:rPr>
          <w:rtl/>
        </w:rPr>
        <w:t xml:space="preserve">היו"ר שמחה </w:t>
      </w:r>
      <w:proofErr w:type="spellStart"/>
      <w:r>
        <w:rPr>
          <w:rtl/>
        </w:rPr>
        <w:t>רוטמן</w:t>
      </w:r>
      <w:proofErr w:type="spellEnd"/>
      <w:r>
        <w:rPr>
          <w:rtl/>
        </w:rPr>
        <w:t>:</w:t>
      </w:r>
      <w:r w:rsidRPr="005115E9">
        <w:rPr>
          <w:rStyle w:val="TagStyle"/>
          <w:rtl/>
        </w:rPr>
        <w:t xml:space="preserve"> &lt;&lt; יור &gt;&gt;</w:t>
      </w:r>
      <w:r w:rsidR="00803E2F">
        <w:rPr>
          <w:rtl/>
        </w:rPr>
        <w:t xml:space="preserve"> </w:t>
      </w:r>
      <w:bookmarkEnd w:id="5659"/>
    </w:p>
    <w:p w14:paraId="0B091148" w14:textId="77777777" w:rsidR="005115E9" w:rsidRDefault="005115E9" w:rsidP="005115E9">
      <w:pPr>
        <w:pStyle w:val="KeepWithNext"/>
        <w:rPr>
          <w:rtl/>
        </w:rPr>
      </w:pPr>
    </w:p>
    <w:p w14:paraId="2EB0DDF6" w14:textId="7FBD6EBE" w:rsidR="005115E9" w:rsidRDefault="005115E9" w:rsidP="005115E9">
      <w:pPr>
        <w:rPr>
          <w:rtl/>
        </w:rPr>
      </w:pPr>
      <w:r>
        <w:rPr>
          <w:rFonts w:hint="cs"/>
          <w:rtl/>
        </w:rPr>
        <w:t xml:space="preserve">יש לי שאלה אחרת. הביטוח הלאומי בטח יאהב מאוד את השאלה הזו. למה לא לבוא ולהגיד שאותן זכויות שעומדות במסגרת הספקים האחרים קמות גם לביטוח הלאומי גם אם נכנסו לאירוע פה? אם בסופו של דבר בפרק זמן של שלושה חודשים העסק קם לחיים אז לביטוח </w:t>
      </w:r>
      <w:r w:rsidR="00AC0556">
        <w:rPr>
          <w:rFonts w:hint="cs"/>
          <w:rtl/>
        </w:rPr>
        <w:t>ה</w:t>
      </w:r>
      <w:r>
        <w:rPr>
          <w:rFonts w:hint="cs"/>
          <w:rtl/>
        </w:rPr>
        <w:t>לאומי יש את דיני הקדימה ונכנס בנעליהם - - -</w:t>
      </w:r>
    </w:p>
    <w:p w14:paraId="1C8A53F4" w14:textId="77777777" w:rsidR="005115E9" w:rsidRDefault="005115E9" w:rsidP="005115E9">
      <w:pPr>
        <w:rPr>
          <w:rtl/>
        </w:rPr>
      </w:pPr>
    </w:p>
    <w:p w14:paraId="4F5BE900" w14:textId="40DA46FE" w:rsidR="005115E9" w:rsidRDefault="005115E9" w:rsidP="005115E9">
      <w:pPr>
        <w:pStyle w:val="af9"/>
        <w:keepNext/>
        <w:rPr>
          <w:rtl/>
        </w:rPr>
      </w:pPr>
      <w:bookmarkStart w:id="5660" w:name="ET_guest_נעם_הרצוג_488"/>
      <w:r w:rsidRPr="005115E9">
        <w:rPr>
          <w:rStyle w:val="TagStyle"/>
          <w:rtl/>
        </w:rPr>
        <w:t xml:space="preserve"> &lt;&lt; אורח &gt;&gt; </w:t>
      </w:r>
      <w:r>
        <w:rPr>
          <w:rtl/>
        </w:rPr>
        <w:t>נעם הרצוג:</w:t>
      </w:r>
      <w:r w:rsidRPr="005115E9">
        <w:rPr>
          <w:rStyle w:val="TagStyle"/>
          <w:rtl/>
        </w:rPr>
        <w:t xml:space="preserve"> &lt;&lt; אורח &gt;&gt;</w:t>
      </w:r>
      <w:r w:rsidR="00803E2F">
        <w:rPr>
          <w:rtl/>
        </w:rPr>
        <w:t xml:space="preserve"> </w:t>
      </w:r>
      <w:bookmarkEnd w:id="5660"/>
    </w:p>
    <w:p w14:paraId="39AA34D1" w14:textId="77777777" w:rsidR="005115E9" w:rsidRDefault="005115E9" w:rsidP="005115E9">
      <w:pPr>
        <w:pStyle w:val="KeepWithNext"/>
        <w:rPr>
          <w:rtl/>
        </w:rPr>
      </w:pPr>
    </w:p>
    <w:p w14:paraId="6DAF2DE4" w14:textId="46527C68" w:rsidR="005115E9" w:rsidRDefault="005115E9" w:rsidP="005115E9">
      <w:pPr>
        <w:rPr>
          <w:rtl/>
        </w:rPr>
      </w:pPr>
      <w:r>
        <w:rPr>
          <w:rFonts w:hint="cs"/>
          <w:rtl/>
        </w:rPr>
        <w:t>כבר אין לו. בוטלו דיני הקדימה.</w:t>
      </w:r>
    </w:p>
    <w:p w14:paraId="745A3DD5" w14:textId="77777777" w:rsidR="005115E9" w:rsidRDefault="005115E9" w:rsidP="005115E9">
      <w:pPr>
        <w:rPr>
          <w:rtl/>
        </w:rPr>
      </w:pPr>
    </w:p>
    <w:p w14:paraId="4C3F0718" w14:textId="266BDD40" w:rsidR="005115E9" w:rsidRDefault="005115E9" w:rsidP="005115E9">
      <w:pPr>
        <w:pStyle w:val="af9"/>
        <w:keepNext/>
        <w:rPr>
          <w:rtl/>
        </w:rPr>
      </w:pPr>
      <w:bookmarkStart w:id="5661" w:name="ET_guest_אשר_אנגלמן_489"/>
      <w:r w:rsidRPr="005115E9">
        <w:rPr>
          <w:rStyle w:val="TagStyle"/>
          <w:rtl/>
        </w:rPr>
        <w:t xml:space="preserve"> &lt;&lt; אורח &gt;&gt; </w:t>
      </w:r>
      <w:r>
        <w:rPr>
          <w:rtl/>
        </w:rPr>
        <w:t>אשר אנגלמן:</w:t>
      </w:r>
      <w:r w:rsidRPr="005115E9">
        <w:rPr>
          <w:rStyle w:val="TagStyle"/>
          <w:rtl/>
        </w:rPr>
        <w:t xml:space="preserve"> &lt;&lt; אורח &gt;&gt;</w:t>
      </w:r>
      <w:r w:rsidR="00803E2F">
        <w:rPr>
          <w:rtl/>
        </w:rPr>
        <w:t xml:space="preserve"> </w:t>
      </w:r>
      <w:bookmarkEnd w:id="5661"/>
    </w:p>
    <w:p w14:paraId="1884A5EE" w14:textId="77777777" w:rsidR="005115E9" w:rsidRDefault="005115E9" w:rsidP="005115E9">
      <w:pPr>
        <w:pStyle w:val="KeepWithNext"/>
        <w:rPr>
          <w:rtl/>
        </w:rPr>
      </w:pPr>
    </w:p>
    <w:p w14:paraId="23652A60" w14:textId="5FDBED0F" w:rsidR="005115E9" w:rsidRDefault="005115E9" w:rsidP="005115E9">
      <w:pPr>
        <w:rPr>
          <w:rtl/>
        </w:rPr>
      </w:pPr>
      <w:r>
        <w:rPr>
          <w:rFonts w:hint="cs"/>
          <w:rtl/>
        </w:rPr>
        <w:t>אין לו דיני קדימה בעניין הזה. הוא נושה רגיל.</w:t>
      </w:r>
    </w:p>
    <w:p w14:paraId="5800A95C" w14:textId="77777777" w:rsidR="00AC0556" w:rsidRDefault="00AC0556" w:rsidP="00AC0556">
      <w:pPr>
        <w:rPr>
          <w:rFonts w:ascii="David" w:hAnsi="David"/>
          <w:u w:val="single"/>
          <w:rtl/>
        </w:rPr>
      </w:pPr>
    </w:p>
    <w:p w14:paraId="17FFD8D2" w14:textId="1C64AE1C" w:rsidR="00AC0556" w:rsidRDefault="00AC0556" w:rsidP="00AC0556">
      <w:pPr>
        <w:pStyle w:val="af9"/>
        <w:keepNext/>
        <w:rPr>
          <w:rtl/>
        </w:rPr>
      </w:pPr>
      <w:bookmarkStart w:id="5662" w:name="ET_guest_שרית_דמרי_491"/>
      <w:r w:rsidRPr="00AC0556">
        <w:rPr>
          <w:rStyle w:val="TagStyle"/>
          <w:rtl/>
        </w:rPr>
        <w:t xml:space="preserve"> &lt;&lt; אורח &gt;&gt; </w:t>
      </w:r>
      <w:r>
        <w:rPr>
          <w:rtl/>
        </w:rPr>
        <w:t xml:space="preserve">שרית </w:t>
      </w:r>
      <w:proofErr w:type="spellStart"/>
      <w:r>
        <w:rPr>
          <w:rtl/>
        </w:rPr>
        <w:t>דמרי</w:t>
      </w:r>
      <w:proofErr w:type="spellEnd"/>
      <w:r w:rsidR="006A0C2C">
        <w:rPr>
          <w:rFonts w:hint="cs"/>
          <w:rtl/>
        </w:rPr>
        <w:t xml:space="preserve"> </w:t>
      </w:r>
      <w:proofErr w:type="spellStart"/>
      <w:r w:rsidR="006A0C2C">
        <w:rPr>
          <w:rFonts w:hint="cs"/>
          <w:rtl/>
        </w:rPr>
        <w:t>דבוש</w:t>
      </w:r>
      <w:proofErr w:type="spellEnd"/>
      <w:r>
        <w:rPr>
          <w:rtl/>
        </w:rPr>
        <w:t>:</w:t>
      </w:r>
      <w:r w:rsidRPr="00AC0556">
        <w:rPr>
          <w:rStyle w:val="TagStyle"/>
          <w:rtl/>
        </w:rPr>
        <w:t xml:space="preserve"> &lt;&lt; אורח &gt;&gt;</w:t>
      </w:r>
      <w:r w:rsidR="00803E2F">
        <w:rPr>
          <w:rtl/>
        </w:rPr>
        <w:t xml:space="preserve"> </w:t>
      </w:r>
      <w:bookmarkEnd w:id="5662"/>
    </w:p>
    <w:p w14:paraId="6B9160A1" w14:textId="77777777" w:rsidR="00AC0556" w:rsidRDefault="00AC0556" w:rsidP="00AC0556">
      <w:pPr>
        <w:pStyle w:val="KeepWithNext"/>
        <w:rPr>
          <w:rtl/>
        </w:rPr>
      </w:pPr>
    </w:p>
    <w:p w14:paraId="001F88D0" w14:textId="63A9925F" w:rsidR="005115E9" w:rsidRDefault="005115E9" w:rsidP="005115E9">
      <w:pPr>
        <w:rPr>
          <w:rtl/>
        </w:rPr>
      </w:pPr>
      <w:r>
        <w:rPr>
          <w:rFonts w:hint="cs"/>
          <w:rtl/>
        </w:rPr>
        <w:t xml:space="preserve">אני מזכירה שבמסגרת חוק חדלות פירעון הביטוח הלאומי ויתר </w:t>
      </w:r>
      <w:r w:rsidR="00AC0556">
        <w:rPr>
          <w:rFonts w:hint="cs"/>
          <w:rtl/>
        </w:rPr>
        <w:t>על דין הקדימה בזכויות עובדים</w:t>
      </w:r>
      <w:r w:rsidR="006A0C2C">
        <w:rPr>
          <w:rFonts w:hint="cs"/>
          <w:rtl/>
        </w:rPr>
        <w:t xml:space="preserve">. </w:t>
      </w:r>
      <w:r w:rsidR="00AC0556">
        <w:rPr>
          <w:rFonts w:hint="cs"/>
          <w:rtl/>
        </w:rPr>
        <w:t xml:space="preserve">משמעות </w:t>
      </w:r>
      <w:r w:rsidR="006A0C2C">
        <w:rPr>
          <w:rFonts w:hint="cs"/>
          <w:rtl/>
        </w:rPr>
        <w:t xml:space="preserve">היא שוויתרנו על </w:t>
      </w:r>
      <w:r w:rsidR="00AC0556">
        <w:rPr>
          <w:rFonts w:hint="cs"/>
          <w:rtl/>
        </w:rPr>
        <w:t>100 מיליון</w:t>
      </w:r>
      <w:r w:rsidR="006A0C2C">
        <w:rPr>
          <w:rFonts w:hint="cs"/>
          <w:rtl/>
        </w:rPr>
        <w:t xml:space="preserve"> שקל בשנה. העמדה שלנו היא שההסדר הזה הוא לא הסדר </w:t>
      </w:r>
      <w:r w:rsidR="00530BB7">
        <w:rPr>
          <w:rFonts w:hint="cs"/>
          <w:rtl/>
        </w:rPr>
        <w:t>ש</w:t>
      </w:r>
      <w:r w:rsidR="006A0C2C">
        <w:rPr>
          <w:rFonts w:hint="cs"/>
          <w:rtl/>
        </w:rPr>
        <w:t>צריך להיות</w:t>
      </w:r>
      <w:r w:rsidR="00803E2F">
        <w:rPr>
          <w:rFonts w:hint="cs"/>
          <w:rtl/>
        </w:rPr>
        <w:t xml:space="preserve"> </w:t>
      </w:r>
      <w:r w:rsidR="006A0C2C">
        <w:rPr>
          <w:rFonts w:hint="cs"/>
          <w:rtl/>
        </w:rPr>
        <w:t>- - -</w:t>
      </w:r>
    </w:p>
    <w:p w14:paraId="1C3EEC04" w14:textId="77777777" w:rsidR="006A0C2C" w:rsidRDefault="006A0C2C" w:rsidP="005115E9">
      <w:pPr>
        <w:rPr>
          <w:rtl/>
        </w:rPr>
      </w:pPr>
    </w:p>
    <w:p w14:paraId="31A5841A" w14:textId="0B974193" w:rsidR="006A0C2C" w:rsidRDefault="006A0C2C" w:rsidP="006A0C2C">
      <w:pPr>
        <w:pStyle w:val="af6"/>
        <w:keepNext/>
        <w:rPr>
          <w:rtl/>
        </w:rPr>
      </w:pPr>
      <w:bookmarkStart w:id="5663" w:name="ET_yor_6157_492"/>
      <w:r w:rsidRPr="006A0C2C">
        <w:rPr>
          <w:rStyle w:val="TagStyle"/>
          <w:rtl/>
        </w:rPr>
        <w:t xml:space="preserve"> &lt;&lt; יור &gt;&gt; </w:t>
      </w:r>
      <w:r>
        <w:rPr>
          <w:rtl/>
        </w:rPr>
        <w:t xml:space="preserve">היו"ר שמחה </w:t>
      </w:r>
      <w:proofErr w:type="spellStart"/>
      <w:r>
        <w:rPr>
          <w:rtl/>
        </w:rPr>
        <w:t>רוטמן</w:t>
      </w:r>
      <w:proofErr w:type="spellEnd"/>
      <w:r>
        <w:rPr>
          <w:rtl/>
        </w:rPr>
        <w:t>:</w:t>
      </w:r>
      <w:r w:rsidRPr="006A0C2C">
        <w:rPr>
          <w:rStyle w:val="TagStyle"/>
          <w:rtl/>
        </w:rPr>
        <w:t xml:space="preserve"> &lt;&lt; יור &gt;&gt;</w:t>
      </w:r>
      <w:r w:rsidR="00803E2F">
        <w:rPr>
          <w:rtl/>
        </w:rPr>
        <w:t xml:space="preserve"> </w:t>
      </w:r>
      <w:bookmarkEnd w:id="5663"/>
    </w:p>
    <w:p w14:paraId="3EF0DDB2" w14:textId="77777777" w:rsidR="006A0C2C" w:rsidRDefault="006A0C2C" w:rsidP="006A0C2C">
      <w:pPr>
        <w:pStyle w:val="KeepWithNext"/>
        <w:rPr>
          <w:rtl/>
        </w:rPr>
      </w:pPr>
    </w:p>
    <w:p w14:paraId="25811898" w14:textId="13F3B2E3" w:rsidR="006A0C2C" w:rsidRDefault="006A0C2C" w:rsidP="006A0C2C">
      <w:pPr>
        <w:rPr>
          <w:rtl/>
        </w:rPr>
      </w:pPr>
      <w:r>
        <w:rPr>
          <w:rFonts w:hint="cs"/>
          <w:rtl/>
        </w:rPr>
        <w:t xml:space="preserve">עזבי שנייה את סוגיית הקדימה. הביטוח הלאומי יודע לקבל את הכסף שלו גם בלי קדימה. </w:t>
      </w:r>
    </w:p>
    <w:p w14:paraId="581B4F44" w14:textId="77777777" w:rsidR="006A0C2C" w:rsidRDefault="006A0C2C" w:rsidP="006A0C2C">
      <w:pPr>
        <w:rPr>
          <w:rtl/>
        </w:rPr>
      </w:pPr>
    </w:p>
    <w:p w14:paraId="2725B9E3" w14:textId="7A6D5A10" w:rsidR="006A0C2C" w:rsidRDefault="006A0C2C" w:rsidP="006A0C2C">
      <w:pPr>
        <w:pStyle w:val="af9"/>
        <w:keepNext/>
        <w:rPr>
          <w:rtl/>
        </w:rPr>
      </w:pPr>
      <w:bookmarkStart w:id="5664" w:name="ET_guest_שרית_דמרי_דבוש_493"/>
      <w:r w:rsidRPr="006A0C2C">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6A0C2C">
        <w:rPr>
          <w:rStyle w:val="TagStyle"/>
          <w:rtl/>
        </w:rPr>
        <w:t xml:space="preserve"> &lt;&lt; אורח &gt;&gt;</w:t>
      </w:r>
      <w:r w:rsidR="00803E2F">
        <w:rPr>
          <w:rtl/>
        </w:rPr>
        <w:t xml:space="preserve"> </w:t>
      </w:r>
      <w:bookmarkEnd w:id="5664"/>
    </w:p>
    <w:p w14:paraId="16782BD9" w14:textId="77777777" w:rsidR="006A0C2C" w:rsidRDefault="006A0C2C" w:rsidP="006A0C2C">
      <w:pPr>
        <w:pStyle w:val="KeepWithNext"/>
        <w:rPr>
          <w:rtl/>
        </w:rPr>
      </w:pPr>
    </w:p>
    <w:p w14:paraId="1CEB1025" w14:textId="43C4965F" w:rsidR="006A0C2C" w:rsidRDefault="006A0C2C" w:rsidP="006A0C2C">
      <w:pPr>
        <w:rPr>
          <w:rtl/>
        </w:rPr>
      </w:pPr>
      <w:r>
        <w:rPr>
          <w:rFonts w:hint="cs"/>
          <w:rtl/>
        </w:rPr>
        <w:t xml:space="preserve">ממש לא, אדוני. </w:t>
      </w:r>
      <w:r w:rsidR="00B918AE">
        <w:rPr>
          <w:rFonts w:hint="cs"/>
          <w:rtl/>
        </w:rPr>
        <w:t>זה ענף ג</w:t>
      </w:r>
      <w:r w:rsidR="00CE5F4B">
        <w:rPr>
          <w:rFonts w:hint="cs"/>
          <w:rtl/>
        </w:rPr>
        <w:t>י</w:t>
      </w:r>
      <w:r w:rsidR="00B918AE">
        <w:rPr>
          <w:rFonts w:hint="cs"/>
          <w:rtl/>
        </w:rPr>
        <w:t>רעוני. אני רוצה להזכיר כאן לחברים היקרים - - -</w:t>
      </w:r>
    </w:p>
    <w:p w14:paraId="761B3516" w14:textId="77777777" w:rsidR="00B918AE" w:rsidRDefault="00B918AE" w:rsidP="006A0C2C">
      <w:pPr>
        <w:rPr>
          <w:rtl/>
        </w:rPr>
      </w:pPr>
    </w:p>
    <w:p w14:paraId="6CC23D6C" w14:textId="1B692946" w:rsidR="00B918AE" w:rsidRDefault="00B918AE" w:rsidP="00B918AE">
      <w:pPr>
        <w:pStyle w:val="af6"/>
        <w:keepNext/>
        <w:rPr>
          <w:rtl/>
        </w:rPr>
      </w:pPr>
      <w:bookmarkStart w:id="5665" w:name="ET_yor_6157_494"/>
      <w:r w:rsidRPr="00B918AE">
        <w:rPr>
          <w:rStyle w:val="TagStyle"/>
          <w:rtl/>
        </w:rPr>
        <w:t xml:space="preserve"> &lt;&lt; יור &gt;&gt; </w:t>
      </w:r>
      <w:r>
        <w:rPr>
          <w:rtl/>
        </w:rPr>
        <w:t xml:space="preserve">היו"ר שמחה </w:t>
      </w:r>
      <w:proofErr w:type="spellStart"/>
      <w:r>
        <w:rPr>
          <w:rtl/>
        </w:rPr>
        <w:t>רוטמן</w:t>
      </w:r>
      <w:proofErr w:type="spellEnd"/>
      <w:r>
        <w:rPr>
          <w:rtl/>
        </w:rPr>
        <w:t>:</w:t>
      </w:r>
      <w:r w:rsidRPr="00B918AE">
        <w:rPr>
          <w:rStyle w:val="TagStyle"/>
          <w:rtl/>
        </w:rPr>
        <w:t xml:space="preserve"> &lt;&lt; יור &gt;&gt;</w:t>
      </w:r>
      <w:r w:rsidR="00803E2F">
        <w:rPr>
          <w:rtl/>
        </w:rPr>
        <w:t xml:space="preserve"> </w:t>
      </w:r>
      <w:bookmarkEnd w:id="5665"/>
    </w:p>
    <w:p w14:paraId="7E8A228E" w14:textId="77777777" w:rsidR="00B918AE" w:rsidRDefault="00B918AE" w:rsidP="00B918AE">
      <w:pPr>
        <w:pStyle w:val="KeepWithNext"/>
        <w:rPr>
          <w:rtl/>
        </w:rPr>
      </w:pPr>
    </w:p>
    <w:p w14:paraId="1D1A1631" w14:textId="67C996F9" w:rsidR="00B918AE" w:rsidRDefault="00B918AE" w:rsidP="00B918AE">
      <w:pPr>
        <w:rPr>
          <w:rtl/>
        </w:rPr>
      </w:pPr>
      <w:r>
        <w:rPr>
          <w:rFonts w:hint="cs"/>
          <w:rtl/>
        </w:rPr>
        <w:t>איזה ענף בביטוח הלאומי לא ג</w:t>
      </w:r>
      <w:r w:rsidR="00CE5F4B">
        <w:rPr>
          <w:rFonts w:hint="cs"/>
          <w:rtl/>
        </w:rPr>
        <w:t>י</w:t>
      </w:r>
      <w:r>
        <w:rPr>
          <w:rFonts w:hint="cs"/>
          <w:rtl/>
        </w:rPr>
        <w:t>רעוני?</w:t>
      </w:r>
    </w:p>
    <w:p w14:paraId="10695328" w14:textId="77777777" w:rsidR="00B918AE" w:rsidRDefault="00B918AE" w:rsidP="00B918AE">
      <w:pPr>
        <w:rPr>
          <w:rtl/>
        </w:rPr>
      </w:pPr>
    </w:p>
    <w:p w14:paraId="7997D3A5" w14:textId="40F977BD" w:rsidR="00B918AE" w:rsidRDefault="00B918AE" w:rsidP="00B918AE">
      <w:pPr>
        <w:pStyle w:val="af9"/>
        <w:keepNext/>
        <w:rPr>
          <w:rtl/>
        </w:rPr>
      </w:pPr>
      <w:bookmarkStart w:id="5666" w:name="ET_guest_שרית_דמרי_דבוש_495"/>
      <w:r w:rsidRPr="00B918AE">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B918AE">
        <w:rPr>
          <w:rStyle w:val="TagStyle"/>
          <w:rtl/>
        </w:rPr>
        <w:t xml:space="preserve"> &lt;&lt; אורח &gt;&gt;</w:t>
      </w:r>
      <w:r w:rsidR="00803E2F">
        <w:rPr>
          <w:rtl/>
        </w:rPr>
        <w:t xml:space="preserve"> </w:t>
      </w:r>
      <w:bookmarkEnd w:id="5666"/>
    </w:p>
    <w:p w14:paraId="7C5C082E" w14:textId="77777777" w:rsidR="00B918AE" w:rsidRDefault="00B918AE" w:rsidP="00B918AE">
      <w:pPr>
        <w:pStyle w:val="KeepWithNext"/>
        <w:rPr>
          <w:rtl/>
        </w:rPr>
      </w:pPr>
    </w:p>
    <w:p w14:paraId="02D1A292" w14:textId="00863645" w:rsidR="00B918AE" w:rsidRDefault="00B918AE" w:rsidP="00B918AE">
      <w:pPr>
        <w:rPr>
          <w:rtl/>
        </w:rPr>
      </w:pPr>
      <w:r>
        <w:rPr>
          <w:rFonts w:hint="cs"/>
          <w:rtl/>
        </w:rPr>
        <w:t xml:space="preserve">לא כל הענפים גרעוניים. הענף הזה ספציפית של חדלות פירעון הוא ענף גרעוני. הסכום שמשולם במסגרת דמי הביטוח הלאומי זה 0.1% על ידי המעסיק בלבד. זה ענף גרעוני. כדי לסבר את האוזן נגיד הסכומים שהביטוח הלאומי משלם זה רק דין </w:t>
      </w:r>
      <w:proofErr w:type="spellStart"/>
      <w:r>
        <w:rPr>
          <w:rFonts w:hint="cs"/>
          <w:rtl/>
        </w:rPr>
        <w:t>קוגנטי</w:t>
      </w:r>
      <w:proofErr w:type="spellEnd"/>
      <w:r>
        <w:rPr>
          <w:rFonts w:hint="cs"/>
          <w:rtl/>
        </w:rPr>
        <w:t>. אני לא משלמת כאן זכויות - - -</w:t>
      </w:r>
    </w:p>
    <w:p w14:paraId="25D35E56" w14:textId="77777777" w:rsidR="00B918AE" w:rsidRDefault="00B918AE" w:rsidP="00B918AE">
      <w:pPr>
        <w:rPr>
          <w:rtl/>
        </w:rPr>
      </w:pPr>
    </w:p>
    <w:p w14:paraId="6C33AA5A" w14:textId="74094C21" w:rsidR="00B918AE" w:rsidRDefault="00B918AE" w:rsidP="00B918AE">
      <w:pPr>
        <w:pStyle w:val="af6"/>
        <w:keepNext/>
        <w:rPr>
          <w:rtl/>
        </w:rPr>
      </w:pPr>
      <w:bookmarkStart w:id="5667" w:name="ET_yor_6157_496"/>
      <w:r w:rsidRPr="00B918AE">
        <w:rPr>
          <w:rStyle w:val="TagStyle"/>
          <w:rtl/>
        </w:rPr>
        <w:t xml:space="preserve"> &lt;&lt; יור &gt;&gt; </w:t>
      </w:r>
      <w:r>
        <w:rPr>
          <w:rtl/>
        </w:rPr>
        <w:t xml:space="preserve">היו"ר שמחה </w:t>
      </w:r>
      <w:proofErr w:type="spellStart"/>
      <w:r>
        <w:rPr>
          <w:rtl/>
        </w:rPr>
        <w:t>רוטמן</w:t>
      </w:r>
      <w:proofErr w:type="spellEnd"/>
      <w:r>
        <w:rPr>
          <w:rtl/>
        </w:rPr>
        <w:t>:</w:t>
      </w:r>
      <w:r w:rsidRPr="00B918AE">
        <w:rPr>
          <w:rStyle w:val="TagStyle"/>
          <w:rtl/>
        </w:rPr>
        <w:t xml:space="preserve"> &lt;&lt; יור &gt;&gt;</w:t>
      </w:r>
      <w:r w:rsidR="00803E2F">
        <w:rPr>
          <w:rtl/>
        </w:rPr>
        <w:t xml:space="preserve"> </w:t>
      </w:r>
      <w:bookmarkEnd w:id="5667"/>
    </w:p>
    <w:p w14:paraId="2F9D02DA" w14:textId="77777777" w:rsidR="00B918AE" w:rsidRDefault="00B918AE" w:rsidP="00B918AE">
      <w:pPr>
        <w:pStyle w:val="KeepWithNext"/>
        <w:rPr>
          <w:rtl/>
        </w:rPr>
      </w:pPr>
    </w:p>
    <w:p w14:paraId="3EB5C8DC" w14:textId="73895DFD" w:rsidR="00B918AE" w:rsidRDefault="00B918AE" w:rsidP="00B918AE">
      <w:pPr>
        <w:rPr>
          <w:rtl/>
        </w:rPr>
      </w:pPr>
      <w:r>
        <w:rPr>
          <w:rFonts w:hint="cs"/>
          <w:rtl/>
        </w:rPr>
        <w:t>אני יודע.</w:t>
      </w:r>
      <w:r w:rsidR="00803E2F">
        <w:rPr>
          <w:rFonts w:hint="cs"/>
          <w:rtl/>
        </w:rPr>
        <w:t xml:space="preserve"> </w:t>
      </w:r>
      <w:r>
        <w:rPr>
          <w:rFonts w:hint="cs"/>
          <w:rtl/>
        </w:rPr>
        <w:t>אני שואל לגבי האם</w:t>
      </w:r>
      <w:bookmarkStart w:id="5668" w:name="_ETM_Q1_4912154"/>
      <w:bookmarkStart w:id="5669" w:name="_ETM_Q1_4918406"/>
      <w:bookmarkStart w:id="5670" w:name="_ETM_Q1_4923406"/>
      <w:bookmarkStart w:id="5671" w:name="_ETM_Q1_4928652"/>
      <w:bookmarkStart w:id="5672" w:name="_ETM_Q1_4935407"/>
      <w:bookmarkStart w:id="5673" w:name="_ETM_Q1_4940407"/>
      <w:bookmarkStart w:id="5674" w:name="_ETM_Q1_4945407"/>
      <w:bookmarkStart w:id="5675" w:name="_ETM_Q1_4952407"/>
      <w:bookmarkStart w:id="5676" w:name="_ETM_Q1_4958403"/>
      <w:bookmarkStart w:id="5677" w:name="_ETM_Q1_4964408"/>
      <w:bookmarkStart w:id="5678" w:name="_ETM_Q1_4970402"/>
      <w:bookmarkStart w:id="5679" w:name="_ETM_Q1_4977908"/>
      <w:bookmarkStart w:id="5680" w:name="_ETM_Q1_5001153"/>
      <w:bookmarkEnd w:id="5668"/>
      <w:bookmarkEnd w:id="5669"/>
      <w:bookmarkEnd w:id="5670"/>
      <w:bookmarkEnd w:id="5671"/>
      <w:bookmarkEnd w:id="5672"/>
      <w:bookmarkEnd w:id="5673"/>
      <w:bookmarkEnd w:id="5674"/>
      <w:bookmarkEnd w:id="5675"/>
      <w:bookmarkEnd w:id="5676"/>
      <w:bookmarkEnd w:id="5677"/>
      <w:bookmarkEnd w:id="5678"/>
      <w:bookmarkEnd w:id="5679"/>
      <w:bookmarkEnd w:id="5680"/>
      <w:r>
        <w:rPr>
          <w:rFonts w:hint="cs"/>
          <w:rtl/>
        </w:rPr>
        <w:t xml:space="preserve"> העסק משתקם - - -</w:t>
      </w:r>
    </w:p>
    <w:p w14:paraId="286AC826" w14:textId="77777777" w:rsidR="00B918AE" w:rsidRDefault="00B918AE" w:rsidP="00B918AE">
      <w:pPr>
        <w:rPr>
          <w:rtl/>
        </w:rPr>
      </w:pPr>
    </w:p>
    <w:p w14:paraId="106B7EDB" w14:textId="26989CD1" w:rsidR="00B918AE" w:rsidRDefault="00B918AE" w:rsidP="00B918AE">
      <w:pPr>
        <w:pStyle w:val="af9"/>
        <w:keepNext/>
        <w:rPr>
          <w:rtl/>
        </w:rPr>
      </w:pPr>
      <w:bookmarkStart w:id="5681" w:name="ET_guest_שרית_דמרי_דבוש_497"/>
      <w:r w:rsidRPr="00B918AE">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B918AE">
        <w:rPr>
          <w:rStyle w:val="TagStyle"/>
          <w:rtl/>
        </w:rPr>
        <w:t xml:space="preserve"> &lt;&lt; אורח &gt;&gt;</w:t>
      </w:r>
      <w:r w:rsidR="00803E2F">
        <w:rPr>
          <w:rtl/>
        </w:rPr>
        <w:t xml:space="preserve"> </w:t>
      </w:r>
      <w:bookmarkEnd w:id="5681"/>
    </w:p>
    <w:p w14:paraId="5A24DF10" w14:textId="77777777" w:rsidR="00B918AE" w:rsidRDefault="00B918AE" w:rsidP="00B918AE">
      <w:pPr>
        <w:pStyle w:val="KeepWithNext"/>
        <w:rPr>
          <w:rtl/>
        </w:rPr>
      </w:pPr>
    </w:p>
    <w:p w14:paraId="37B20AE8" w14:textId="4524A8A5" w:rsidR="00B918AE" w:rsidRDefault="00B918AE" w:rsidP="00B918AE">
      <w:pPr>
        <w:rPr>
          <w:rtl/>
        </w:rPr>
      </w:pPr>
      <w:r>
        <w:rPr>
          <w:rFonts w:hint="cs"/>
          <w:rtl/>
        </w:rPr>
        <w:t>הביטוח הלאומי הוא מממן ביניים ולא משקם חברות. התפקיד שלו זה לסייע לעובדים במסגרת חדלות פירעון.</w:t>
      </w:r>
    </w:p>
    <w:p w14:paraId="3D33DC2C" w14:textId="77777777" w:rsidR="00B918AE" w:rsidRDefault="00B918AE" w:rsidP="00B918AE">
      <w:pPr>
        <w:rPr>
          <w:rtl/>
        </w:rPr>
      </w:pPr>
    </w:p>
    <w:p w14:paraId="496B92F3" w14:textId="2C9050EE" w:rsidR="00B918AE" w:rsidRDefault="00B918AE" w:rsidP="00B918AE">
      <w:pPr>
        <w:pStyle w:val="af6"/>
        <w:keepNext/>
        <w:rPr>
          <w:rtl/>
        </w:rPr>
      </w:pPr>
      <w:bookmarkStart w:id="5682" w:name="ET_yor_6157_498"/>
      <w:r w:rsidRPr="00B918AE">
        <w:rPr>
          <w:rStyle w:val="TagStyle"/>
          <w:rtl/>
        </w:rPr>
        <w:t xml:space="preserve"> &lt;&lt; יור &gt;&gt; </w:t>
      </w:r>
      <w:r>
        <w:rPr>
          <w:rtl/>
        </w:rPr>
        <w:t xml:space="preserve">היו"ר שמחה </w:t>
      </w:r>
      <w:proofErr w:type="spellStart"/>
      <w:r>
        <w:rPr>
          <w:rtl/>
        </w:rPr>
        <w:t>רוטמן</w:t>
      </w:r>
      <w:proofErr w:type="spellEnd"/>
      <w:r>
        <w:rPr>
          <w:rtl/>
        </w:rPr>
        <w:t>:</w:t>
      </w:r>
      <w:r w:rsidRPr="00B918AE">
        <w:rPr>
          <w:rStyle w:val="TagStyle"/>
          <w:rtl/>
        </w:rPr>
        <w:t xml:space="preserve"> &lt;&lt; יור &gt;&gt;</w:t>
      </w:r>
      <w:r w:rsidR="00803E2F">
        <w:rPr>
          <w:rtl/>
        </w:rPr>
        <w:t xml:space="preserve"> </w:t>
      </w:r>
      <w:bookmarkEnd w:id="5682"/>
    </w:p>
    <w:p w14:paraId="2BACB6A2" w14:textId="77777777" w:rsidR="00B918AE" w:rsidRDefault="00B918AE" w:rsidP="00B918AE">
      <w:pPr>
        <w:pStyle w:val="KeepWithNext"/>
        <w:rPr>
          <w:rtl/>
        </w:rPr>
      </w:pPr>
    </w:p>
    <w:p w14:paraId="1324CAEC" w14:textId="59032447" w:rsidR="00B918AE" w:rsidRDefault="00B918AE" w:rsidP="00B918AE">
      <w:pPr>
        <w:rPr>
          <w:rtl/>
        </w:rPr>
      </w:pPr>
      <w:r>
        <w:rPr>
          <w:rFonts w:hint="cs"/>
          <w:rtl/>
        </w:rPr>
        <w:t>אני יודע. הבנתי. בסופו של דבר אנחנו עוברים מעסק לתאגיד. יש פה את השניות הזו. מי שמבוטח ומי משולם זה התאגיד.</w:t>
      </w:r>
    </w:p>
    <w:p w14:paraId="5C53D484" w14:textId="77777777" w:rsidR="00B918AE" w:rsidRDefault="00B918AE" w:rsidP="00B918AE">
      <w:pPr>
        <w:rPr>
          <w:rtl/>
        </w:rPr>
      </w:pPr>
    </w:p>
    <w:p w14:paraId="04E60A6E" w14:textId="1DFE68E1" w:rsidR="00B918AE" w:rsidRDefault="00B918AE" w:rsidP="00B918AE">
      <w:pPr>
        <w:pStyle w:val="af9"/>
        <w:keepNext/>
        <w:rPr>
          <w:rtl/>
        </w:rPr>
      </w:pPr>
      <w:bookmarkStart w:id="5683" w:name="ET_guest_נעם_הרצוג_499"/>
      <w:r w:rsidRPr="00B918AE">
        <w:rPr>
          <w:rStyle w:val="TagStyle"/>
          <w:rtl/>
        </w:rPr>
        <w:t xml:space="preserve"> &lt;&lt; אורח &gt;&gt; </w:t>
      </w:r>
      <w:r>
        <w:rPr>
          <w:rtl/>
        </w:rPr>
        <w:t>נעם הרצוג:</w:t>
      </w:r>
      <w:r w:rsidRPr="00B918AE">
        <w:rPr>
          <w:rStyle w:val="TagStyle"/>
          <w:rtl/>
        </w:rPr>
        <w:t xml:space="preserve"> &lt;&lt; אורח &gt;&gt;</w:t>
      </w:r>
      <w:r w:rsidR="00803E2F">
        <w:rPr>
          <w:rtl/>
        </w:rPr>
        <w:t xml:space="preserve"> </w:t>
      </w:r>
      <w:bookmarkEnd w:id="5683"/>
    </w:p>
    <w:p w14:paraId="31E47E09" w14:textId="77777777" w:rsidR="00B918AE" w:rsidRDefault="00B918AE" w:rsidP="00B918AE">
      <w:pPr>
        <w:pStyle w:val="KeepWithNext"/>
        <w:rPr>
          <w:rtl/>
        </w:rPr>
      </w:pPr>
    </w:p>
    <w:p w14:paraId="371FD985" w14:textId="5F05961D" w:rsidR="00B918AE" w:rsidRDefault="00B918AE" w:rsidP="00B918AE">
      <w:pPr>
        <w:rPr>
          <w:rtl/>
        </w:rPr>
      </w:pPr>
      <w:r>
        <w:rPr>
          <w:rFonts w:hint="cs"/>
          <w:rtl/>
        </w:rPr>
        <w:t xml:space="preserve">לא. </w:t>
      </w:r>
      <w:r w:rsidR="00A72EEC">
        <w:rPr>
          <w:rFonts w:hint="cs"/>
          <w:rtl/>
        </w:rPr>
        <w:t xml:space="preserve">המבוטח הוא </w:t>
      </w:r>
      <w:r>
        <w:rPr>
          <w:rFonts w:hint="cs"/>
          <w:rtl/>
        </w:rPr>
        <w:t xml:space="preserve">העובד. </w:t>
      </w:r>
    </w:p>
    <w:p w14:paraId="2EBA6126" w14:textId="77777777" w:rsidR="00A72EEC" w:rsidRDefault="00A72EEC" w:rsidP="00A72EEC">
      <w:pPr>
        <w:rPr>
          <w:rtl/>
        </w:rPr>
      </w:pPr>
    </w:p>
    <w:p w14:paraId="5A3AD654" w14:textId="34078CDE" w:rsidR="00A72EEC" w:rsidRDefault="00A72EEC" w:rsidP="00A72EEC">
      <w:pPr>
        <w:pStyle w:val="af9"/>
        <w:keepNext/>
        <w:rPr>
          <w:rtl/>
        </w:rPr>
      </w:pPr>
      <w:bookmarkStart w:id="5684" w:name="ET_guest_שרית_דמרי_דבוש_501"/>
      <w:r w:rsidRPr="00A72EEC">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A72EEC">
        <w:rPr>
          <w:rStyle w:val="TagStyle"/>
          <w:rtl/>
        </w:rPr>
        <w:t xml:space="preserve"> &lt;&lt; אורח &gt;&gt;</w:t>
      </w:r>
      <w:r w:rsidR="00803E2F">
        <w:rPr>
          <w:rtl/>
        </w:rPr>
        <w:t xml:space="preserve"> </w:t>
      </w:r>
      <w:bookmarkEnd w:id="5684"/>
    </w:p>
    <w:p w14:paraId="2D8F7A91" w14:textId="77777777" w:rsidR="00A72EEC" w:rsidRDefault="00A72EEC" w:rsidP="00A72EEC">
      <w:pPr>
        <w:pStyle w:val="KeepWithNext"/>
        <w:rPr>
          <w:rtl/>
        </w:rPr>
      </w:pPr>
    </w:p>
    <w:p w14:paraId="1E034FA5" w14:textId="0FE9FD54" w:rsidR="00A72EEC" w:rsidRDefault="00A72EEC" w:rsidP="00A72EEC">
      <w:pPr>
        <w:rPr>
          <w:rtl/>
        </w:rPr>
      </w:pPr>
      <w:r>
        <w:rPr>
          <w:rFonts w:hint="cs"/>
          <w:rtl/>
        </w:rPr>
        <w:t>העובדים שלו.</w:t>
      </w:r>
    </w:p>
    <w:p w14:paraId="38D26841" w14:textId="77777777" w:rsidR="00A72EEC" w:rsidRPr="00A72EEC" w:rsidRDefault="00A72EEC" w:rsidP="00A72EEC">
      <w:pPr>
        <w:rPr>
          <w:rtl/>
        </w:rPr>
      </w:pPr>
    </w:p>
    <w:p w14:paraId="2E058AFA" w14:textId="15DE5152" w:rsidR="00B918AE" w:rsidRDefault="00B918AE" w:rsidP="00B918AE">
      <w:pPr>
        <w:pStyle w:val="af6"/>
        <w:keepNext/>
        <w:rPr>
          <w:rtl/>
        </w:rPr>
      </w:pPr>
      <w:bookmarkStart w:id="5685" w:name="ET_yor_6157_500"/>
      <w:r w:rsidRPr="00B918AE">
        <w:rPr>
          <w:rStyle w:val="TagStyle"/>
          <w:rtl/>
        </w:rPr>
        <w:t xml:space="preserve"> &lt;&lt; יור &gt;&gt; </w:t>
      </w:r>
      <w:r>
        <w:rPr>
          <w:rtl/>
        </w:rPr>
        <w:t xml:space="preserve">היו"ר שמחה </w:t>
      </w:r>
      <w:proofErr w:type="spellStart"/>
      <w:r>
        <w:rPr>
          <w:rtl/>
        </w:rPr>
        <w:t>רוטמן</w:t>
      </w:r>
      <w:proofErr w:type="spellEnd"/>
      <w:r>
        <w:rPr>
          <w:rtl/>
        </w:rPr>
        <w:t>:</w:t>
      </w:r>
      <w:r w:rsidRPr="00B918AE">
        <w:rPr>
          <w:rStyle w:val="TagStyle"/>
          <w:rtl/>
        </w:rPr>
        <w:t xml:space="preserve"> &lt;&lt; יור &gt;&gt;</w:t>
      </w:r>
      <w:r w:rsidR="00803E2F">
        <w:rPr>
          <w:rtl/>
        </w:rPr>
        <w:t xml:space="preserve"> </w:t>
      </w:r>
      <w:bookmarkEnd w:id="5685"/>
    </w:p>
    <w:p w14:paraId="7CB934CA" w14:textId="77777777" w:rsidR="00B918AE" w:rsidRDefault="00B918AE" w:rsidP="00B918AE">
      <w:pPr>
        <w:pStyle w:val="KeepWithNext"/>
        <w:rPr>
          <w:rtl/>
        </w:rPr>
      </w:pPr>
    </w:p>
    <w:p w14:paraId="56E0E9BF" w14:textId="65FF83AF" w:rsidR="00B918AE" w:rsidRDefault="00A72EEC" w:rsidP="00B918AE">
      <w:pPr>
        <w:rPr>
          <w:rtl/>
        </w:rPr>
      </w:pPr>
      <w:r>
        <w:rPr>
          <w:rFonts w:hint="cs"/>
          <w:rtl/>
        </w:rPr>
        <w:t xml:space="preserve">נכון. </w:t>
      </w:r>
      <w:r w:rsidR="008360A3">
        <w:rPr>
          <w:rFonts w:hint="cs"/>
          <w:rtl/>
        </w:rPr>
        <w:t>אני יודע, אני מבין. הכוונה היא שהביטוח הלאומי מסתכל על החבות של תאגיד פושט הרגל - - -</w:t>
      </w:r>
    </w:p>
    <w:p w14:paraId="4CEAA847" w14:textId="77777777" w:rsidR="008360A3" w:rsidRDefault="008360A3" w:rsidP="00B918AE">
      <w:pPr>
        <w:rPr>
          <w:rtl/>
        </w:rPr>
      </w:pPr>
    </w:p>
    <w:p w14:paraId="074967EC" w14:textId="7FD5DD5D" w:rsidR="008360A3" w:rsidRDefault="008360A3" w:rsidP="008360A3">
      <w:pPr>
        <w:pStyle w:val="af9"/>
        <w:keepNext/>
        <w:rPr>
          <w:rtl/>
        </w:rPr>
      </w:pPr>
      <w:bookmarkStart w:id="5686" w:name="ET_guest_נעם_הרצוג_502"/>
      <w:r w:rsidRPr="008360A3">
        <w:rPr>
          <w:rStyle w:val="TagStyle"/>
          <w:rtl/>
        </w:rPr>
        <w:t xml:space="preserve"> &lt;&lt; אורח &gt;&gt; </w:t>
      </w:r>
      <w:r>
        <w:rPr>
          <w:rtl/>
        </w:rPr>
        <w:t>נעם הרצוג:</w:t>
      </w:r>
      <w:r w:rsidRPr="008360A3">
        <w:rPr>
          <w:rStyle w:val="TagStyle"/>
          <w:rtl/>
        </w:rPr>
        <w:t xml:space="preserve"> &lt;&lt; אורח &gt;&gt;</w:t>
      </w:r>
      <w:r w:rsidR="00803E2F">
        <w:rPr>
          <w:rtl/>
        </w:rPr>
        <w:t xml:space="preserve"> </w:t>
      </w:r>
      <w:bookmarkEnd w:id="5686"/>
    </w:p>
    <w:p w14:paraId="57727388" w14:textId="77777777" w:rsidR="008360A3" w:rsidRDefault="008360A3" w:rsidP="008360A3">
      <w:pPr>
        <w:pStyle w:val="KeepWithNext"/>
        <w:rPr>
          <w:rtl/>
        </w:rPr>
      </w:pPr>
    </w:p>
    <w:p w14:paraId="7B71B577" w14:textId="7A03D435" w:rsidR="008360A3" w:rsidRDefault="008360A3" w:rsidP="008360A3">
      <w:pPr>
        <w:rPr>
          <w:rtl/>
        </w:rPr>
      </w:pPr>
      <w:r>
        <w:rPr>
          <w:rFonts w:hint="cs"/>
          <w:rtl/>
        </w:rPr>
        <w:t>המעסיק.</w:t>
      </w:r>
    </w:p>
    <w:p w14:paraId="5BAEC81C" w14:textId="77777777" w:rsidR="008360A3" w:rsidRDefault="008360A3" w:rsidP="008360A3">
      <w:pPr>
        <w:rPr>
          <w:rtl/>
        </w:rPr>
      </w:pPr>
    </w:p>
    <w:p w14:paraId="07C96FE4" w14:textId="599082E2" w:rsidR="008360A3" w:rsidRDefault="008360A3" w:rsidP="008360A3">
      <w:pPr>
        <w:pStyle w:val="af6"/>
        <w:keepNext/>
        <w:rPr>
          <w:rtl/>
        </w:rPr>
      </w:pPr>
      <w:bookmarkStart w:id="5687" w:name="ET_yor_6157_503"/>
      <w:r w:rsidRPr="008360A3">
        <w:rPr>
          <w:rStyle w:val="TagStyle"/>
          <w:rtl/>
        </w:rPr>
        <w:t xml:space="preserve"> &lt;&lt; יור &gt;&gt; </w:t>
      </w:r>
      <w:r>
        <w:rPr>
          <w:rtl/>
        </w:rPr>
        <w:t xml:space="preserve">היו"ר שמחה </w:t>
      </w:r>
      <w:proofErr w:type="spellStart"/>
      <w:r>
        <w:rPr>
          <w:rtl/>
        </w:rPr>
        <w:t>רוטמן</w:t>
      </w:r>
      <w:proofErr w:type="spellEnd"/>
      <w:r>
        <w:rPr>
          <w:rtl/>
        </w:rPr>
        <w:t>:</w:t>
      </w:r>
      <w:r w:rsidRPr="008360A3">
        <w:rPr>
          <w:rStyle w:val="TagStyle"/>
          <w:rtl/>
        </w:rPr>
        <w:t xml:space="preserve"> &lt;&lt; יור &gt;&gt;</w:t>
      </w:r>
      <w:r w:rsidR="00803E2F">
        <w:rPr>
          <w:rtl/>
        </w:rPr>
        <w:t xml:space="preserve"> </w:t>
      </w:r>
      <w:bookmarkEnd w:id="5687"/>
    </w:p>
    <w:p w14:paraId="3C079231" w14:textId="77777777" w:rsidR="008360A3" w:rsidRDefault="008360A3" w:rsidP="008360A3">
      <w:pPr>
        <w:pStyle w:val="KeepWithNext"/>
        <w:rPr>
          <w:rtl/>
        </w:rPr>
      </w:pPr>
    </w:p>
    <w:p w14:paraId="66FD62F1" w14:textId="2E3FF491" w:rsidR="008360A3" w:rsidRDefault="008360A3" w:rsidP="008360A3">
      <w:pPr>
        <w:rPr>
          <w:rtl/>
        </w:rPr>
      </w:pPr>
      <w:r>
        <w:rPr>
          <w:rFonts w:hint="cs"/>
          <w:rtl/>
        </w:rPr>
        <w:t xml:space="preserve">אבל פה אנחנו פרק שעוסק רק בתאגידים. כרגע אנחנו בתאגיד. חבות של התאגיד אל מול העובדים שלו. זו הנקודה שאתם מסתכלים. אם בסופו של דבר כמו שאמרנו אחד מהתרחישים של סיום התהליך הזה יהיה העסק ממשיך אך לא בבית ספרנו. דהיינו, בתאגיד אחד, ברכישת פעילות, במיזוג או בכל מיני דברים. חלק מהעובדים ימצאו את עצמם מול שוקת שבורה כזו או אחרת בסוף התהליך. </w:t>
      </w:r>
    </w:p>
    <w:p w14:paraId="64033A9D" w14:textId="77777777" w:rsidR="008360A3" w:rsidRDefault="008360A3" w:rsidP="008360A3">
      <w:pPr>
        <w:rPr>
          <w:rtl/>
        </w:rPr>
      </w:pPr>
    </w:p>
    <w:p w14:paraId="62834F82" w14:textId="2F4BEB67" w:rsidR="008360A3" w:rsidRDefault="008360A3" w:rsidP="008360A3">
      <w:pPr>
        <w:pStyle w:val="af9"/>
        <w:keepNext/>
        <w:rPr>
          <w:rtl/>
        </w:rPr>
      </w:pPr>
      <w:bookmarkStart w:id="5688" w:name="ET_guest_נעם_הרצוג_504"/>
      <w:r w:rsidRPr="008360A3">
        <w:rPr>
          <w:rStyle w:val="TagStyle"/>
          <w:rtl/>
        </w:rPr>
        <w:t xml:space="preserve"> &lt;&lt; אורח &gt;&gt; </w:t>
      </w:r>
      <w:r>
        <w:rPr>
          <w:rtl/>
        </w:rPr>
        <w:t>נעם הרצוג:</w:t>
      </w:r>
      <w:r w:rsidRPr="008360A3">
        <w:rPr>
          <w:rStyle w:val="TagStyle"/>
          <w:rtl/>
        </w:rPr>
        <w:t xml:space="preserve"> &lt;&lt; אורח &gt;&gt;</w:t>
      </w:r>
      <w:r w:rsidR="00803E2F">
        <w:rPr>
          <w:rtl/>
        </w:rPr>
        <w:t xml:space="preserve"> </w:t>
      </w:r>
      <w:bookmarkEnd w:id="5688"/>
    </w:p>
    <w:p w14:paraId="23E4546E" w14:textId="77777777" w:rsidR="008360A3" w:rsidRDefault="008360A3" w:rsidP="008360A3">
      <w:pPr>
        <w:pStyle w:val="KeepWithNext"/>
        <w:rPr>
          <w:rtl/>
        </w:rPr>
      </w:pPr>
    </w:p>
    <w:p w14:paraId="7F9A8B2E" w14:textId="6D3329E8" w:rsidR="008360A3" w:rsidRDefault="008360A3" w:rsidP="008360A3">
      <w:pPr>
        <w:rPr>
          <w:rtl/>
        </w:rPr>
      </w:pPr>
      <w:r>
        <w:rPr>
          <w:rFonts w:hint="cs"/>
          <w:rtl/>
        </w:rPr>
        <w:t>כי הגענו לצו פתיחת הליכים?</w:t>
      </w:r>
    </w:p>
    <w:p w14:paraId="28E58FB2" w14:textId="77777777" w:rsidR="008360A3" w:rsidRDefault="008360A3" w:rsidP="008360A3">
      <w:pPr>
        <w:rPr>
          <w:rtl/>
        </w:rPr>
      </w:pPr>
    </w:p>
    <w:p w14:paraId="513B4221" w14:textId="48C51835" w:rsidR="008360A3" w:rsidRDefault="008360A3" w:rsidP="008360A3">
      <w:pPr>
        <w:pStyle w:val="af6"/>
        <w:keepNext/>
        <w:rPr>
          <w:rtl/>
        </w:rPr>
      </w:pPr>
      <w:bookmarkStart w:id="5689" w:name="ET_yor_6157_505"/>
      <w:r w:rsidRPr="008360A3">
        <w:rPr>
          <w:rStyle w:val="TagStyle"/>
          <w:rtl/>
        </w:rPr>
        <w:t xml:space="preserve"> &lt;&lt; יור &gt;&gt; </w:t>
      </w:r>
      <w:r>
        <w:rPr>
          <w:rtl/>
        </w:rPr>
        <w:t xml:space="preserve">היו"ר שמחה </w:t>
      </w:r>
      <w:proofErr w:type="spellStart"/>
      <w:r>
        <w:rPr>
          <w:rtl/>
        </w:rPr>
        <w:t>רוטמן</w:t>
      </w:r>
      <w:proofErr w:type="spellEnd"/>
      <w:r>
        <w:rPr>
          <w:rtl/>
        </w:rPr>
        <w:t>:</w:t>
      </w:r>
      <w:r w:rsidRPr="008360A3">
        <w:rPr>
          <w:rStyle w:val="TagStyle"/>
          <w:rtl/>
        </w:rPr>
        <w:t xml:space="preserve"> &lt;&lt; יור &gt;&gt;</w:t>
      </w:r>
      <w:r w:rsidR="00803E2F">
        <w:rPr>
          <w:rtl/>
        </w:rPr>
        <w:t xml:space="preserve"> </w:t>
      </w:r>
      <w:bookmarkEnd w:id="5689"/>
    </w:p>
    <w:p w14:paraId="5111FF7E" w14:textId="77777777" w:rsidR="008360A3" w:rsidRDefault="008360A3" w:rsidP="008360A3">
      <w:pPr>
        <w:pStyle w:val="KeepWithNext"/>
        <w:rPr>
          <w:rtl/>
        </w:rPr>
      </w:pPr>
    </w:p>
    <w:p w14:paraId="2FA9602E" w14:textId="2FC20357" w:rsidR="008360A3" w:rsidRDefault="008360A3" w:rsidP="008360A3">
      <w:pPr>
        <w:rPr>
          <w:rtl/>
        </w:rPr>
      </w:pPr>
      <w:r>
        <w:rPr>
          <w:rFonts w:hint="cs"/>
          <w:rtl/>
        </w:rPr>
        <w:t>או כי הגענו לצו פתיחת הליכים - - -</w:t>
      </w:r>
    </w:p>
    <w:p w14:paraId="31DCC88B" w14:textId="77777777" w:rsidR="008360A3" w:rsidRDefault="008360A3" w:rsidP="008360A3">
      <w:pPr>
        <w:rPr>
          <w:rtl/>
        </w:rPr>
      </w:pPr>
    </w:p>
    <w:p w14:paraId="6D4DC4F1" w14:textId="3C2C2E5F" w:rsidR="008360A3" w:rsidRDefault="008360A3" w:rsidP="008360A3">
      <w:pPr>
        <w:pStyle w:val="af9"/>
        <w:keepNext/>
        <w:rPr>
          <w:rtl/>
        </w:rPr>
      </w:pPr>
      <w:bookmarkStart w:id="5690" w:name="ET_guest_נעם_הרצוג_506"/>
      <w:r w:rsidRPr="008360A3">
        <w:rPr>
          <w:rStyle w:val="TagStyle"/>
          <w:rtl/>
        </w:rPr>
        <w:t xml:space="preserve"> &lt;&lt; אורח &gt;&gt; </w:t>
      </w:r>
      <w:r>
        <w:rPr>
          <w:rtl/>
        </w:rPr>
        <w:t>נעם הרצוג:</w:t>
      </w:r>
      <w:r w:rsidRPr="008360A3">
        <w:rPr>
          <w:rStyle w:val="TagStyle"/>
          <w:rtl/>
        </w:rPr>
        <w:t xml:space="preserve"> &lt;&lt; אורח &gt;&gt;</w:t>
      </w:r>
      <w:r w:rsidR="00803E2F">
        <w:rPr>
          <w:rtl/>
        </w:rPr>
        <w:t xml:space="preserve"> </w:t>
      </w:r>
      <w:bookmarkEnd w:id="5690"/>
    </w:p>
    <w:p w14:paraId="2834DF96" w14:textId="77777777" w:rsidR="008360A3" w:rsidRDefault="008360A3" w:rsidP="008360A3">
      <w:pPr>
        <w:pStyle w:val="KeepWithNext"/>
        <w:rPr>
          <w:rtl/>
        </w:rPr>
      </w:pPr>
    </w:p>
    <w:p w14:paraId="0AF94C26" w14:textId="28FD8ED6" w:rsidR="008360A3" w:rsidRDefault="008360A3" w:rsidP="008360A3">
      <w:pPr>
        <w:rPr>
          <w:rtl/>
        </w:rPr>
      </w:pPr>
      <w:r>
        <w:rPr>
          <w:rFonts w:hint="cs"/>
          <w:rtl/>
        </w:rPr>
        <w:t>אבל אז הם יקבלו גמלה מכוח זה.</w:t>
      </w:r>
    </w:p>
    <w:p w14:paraId="780D4520" w14:textId="77777777" w:rsidR="008360A3" w:rsidRDefault="008360A3" w:rsidP="008360A3">
      <w:pPr>
        <w:rPr>
          <w:rtl/>
        </w:rPr>
      </w:pPr>
    </w:p>
    <w:p w14:paraId="5E7E722D" w14:textId="4FC193B5" w:rsidR="008360A3" w:rsidRDefault="008360A3" w:rsidP="008360A3">
      <w:pPr>
        <w:pStyle w:val="af6"/>
        <w:keepNext/>
        <w:rPr>
          <w:rtl/>
        </w:rPr>
      </w:pPr>
      <w:bookmarkStart w:id="5691" w:name="ET_yor_6157_507"/>
      <w:r w:rsidRPr="008360A3">
        <w:rPr>
          <w:rStyle w:val="TagStyle"/>
          <w:rtl/>
        </w:rPr>
        <w:t xml:space="preserve"> &lt;&lt; יור &gt;&gt; </w:t>
      </w:r>
      <w:r>
        <w:rPr>
          <w:rtl/>
        </w:rPr>
        <w:t xml:space="preserve">היו"ר שמחה </w:t>
      </w:r>
      <w:proofErr w:type="spellStart"/>
      <w:r>
        <w:rPr>
          <w:rtl/>
        </w:rPr>
        <w:t>רוטמן</w:t>
      </w:r>
      <w:proofErr w:type="spellEnd"/>
      <w:r>
        <w:rPr>
          <w:rtl/>
        </w:rPr>
        <w:t>:</w:t>
      </w:r>
      <w:r w:rsidRPr="008360A3">
        <w:rPr>
          <w:rStyle w:val="TagStyle"/>
          <w:rtl/>
        </w:rPr>
        <w:t xml:space="preserve"> &lt;&lt; יור &gt;&gt;</w:t>
      </w:r>
      <w:r w:rsidR="00803E2F">
        <w:rPr>
          <w:rtl/>
        </w:rPr>
        <w:t xml:space="preserve"> </w:t>
      </w:r>
      <w:bookmarkEnd w:id="5691"/>
    </w:p>
    <w:p w14:paraId="355635C1" w14:textId="77777777" w:rsidR="008360A3" w:rsidRDefault="008360A3" w:rsidP="008360A3">
      <w:pPr>
        <w:pStyle w:val="KeepWithNext"/>
        <w:rPr>
          <w:rtl/>
        </w:rPr>
      </w:pPr>
    </w:p>
    <w:p w14:paraId="1FCE0ED3" w14:textId="37BC1BE9" w:rsidR="008360A3" w:rsidRDefault="008360A3" w:rsidP="008360A3">
      <w:pPr>
        <w:rPr>
          <w:rtl/>
        </w:rPr>
      </w:pPr>
      <w:r>
        <w:rPr>
          <w:rFonts w:hint="cs"/>
          <w:rtl/>
        </w:rPr>
        <w:t>כן. מצוין. אם לא הגענו בסוף לפתיחת הליכים אלא הגענו להסדר נושים שמשו</w:t>
      </w:r>
      <w:r w:rsidR="007E3FC6">
        <w:rPr>
          <w:rFonts w:hint="cs"/>
          <w:rtl/>
        </w:rPr>
        <w:t>לם אז מה רע לי?</w:t>
      </w:r>
    </w:p>
    <w:p w14:paraId="44A5D6B0" w14:textId="77777777" w:rsidR="007E3FC6" w:rsidRDefault="007E3FC6" w:rsidP="008360A3">
      <w:pPr>
        <w:rPr>
          <w:rtl/>
        </w:rPr>
      </w:pPr>
    </w:p>
    <w:p w14:paraId="394E97C0" w14:textId="79C9A3D0" w:rsidR="007E3FC6" w:rsidRDefault="007E3FC6" w:rsidP="007E3FC6">
      <w:pPr>
        <w:pStyle w:val="af9"/>
        <w:keepNext/>
        <w:rPr>
          <w:rtl/>
        </w:rPr>
      </w:pPr>
      <w:bookmarkStart w:id="5692" w:name="ET_guest_אשר_אנגלמן_508"/>
      <w:r w:rsidRPr="007E3FC6">
        <w:rPr>
          <w:rStyle w:val="TagStyle"/>
          <w:rtl/>
        </w:rPr>
        <w:t xml:space="preserve"> &lt;&lt; אורח &gt;&gt; </w:t>
      </w:r>
      <w:r>
        <w:rPr>
          <w:rtl/>
        </w:rPr>
        <w:t>אשר אנגלמן:</w:t>
      </w:r>
      <w:r w:rsidRPr="007E3FC6">
        <w:rPr>
          <w:rStyle w:val="TagStyle"/>
          <w:rtl/>
        </w:rPr>
        <w:t xml:space="preserve"> &lt;&lt; אורח &gt;&gt;</w:t>
      </w:r>
      <w:r w:rsidR="00803E2F">
        <w:rPr>
          <w:rtl/>
        </w:rPr>
        <w:t xml:space="preserve"> </w:t>
      </w:r>
      <w:bookmarkEnd w:id="5692"/>
    </w:p>
    <w:p w14:paraId="07E426A4" w14:textId="77777777" w:rsidR="007E3FC6" w:rsidRDefault="007E3FC6" w:rsidP="007E3FC6">
      <w:pPr>
        <w:pStyle w:val="KeepWithNext"/>
        <w:rPr>
          <w:rtl/>
        </w:rPr>
      </w:pPr>
    </w:p>
    <w:p w14:paraId="3F84F4EB" w14:textId="1D6E0BF2" w:rsidR="007E3FC6" w:rsidRDefault="007E3FC6" w:rsidP="007E3FC6">
      <w:pPr>
        <w:rPr>
          <w:rtl/>
        </w:rPr>
      </w:pPr>
      <w:r>
        <w:rPr>
          <w:rFonts w:hint="cs"/>
          <w:rtl/>
        </w:rPr>
        <w:t>אני לא מבין את השאלה.</w:t>
      </w:r>
    </w:p>
    <w:p w14:paraId="51D56C50" w14:textId="77777777" w:rsidR="007E3FC6" w:rsidRDefault="007E3FC6" w:rsidP="007E3FC6">
      <w:pPr>
        <w:rPr>
          <w:rtl/>
        </w:rPr>
      </w:pPr>
    </w:p>
    <w:p w14:paraId="582793ED" w14:textId="64A4CF72" w:rsidR="007E3FC6" w:rsidRDefault="007E3FC6" w:rsidP="007E3FC6">
      <w:pPr>
        <w:pStyle w:val="af6"/>
        <w:keepNext/>
        <w:rPr>
          <w:rtl/>
        </w:rPr>
      </w:pPr>
      <w:bookmarkStart w:id="5693" w:name="ET_yor_6157_509"/>
      <w:r w:rsidRPr="007E3FC6">
        <w:rPr>
          <w:rStyle w:val="TagStyle"/>
          <w:rtl/>
        </w:rPr>
        <w:t xml:space="preserve"> &lt;&lt; יור &gt;&gt; </w:t>
      </w:r>
      <w:r>
        <w:rPr>
          <w:rtl/>
        </w:rPr>
        <w:t xml:space="preserve">היו"ר שמחה </w:t>
      </w:r>
      <w:proofErr w:type="spellStart"/>
      <w:r>
        <w:rPr>
          <w:rtl/>
        </w:rPr>
        <w:t>רוטמן</w:t>
      </w:r>
      <w:proofErr w:type="spellEnd"/>
      <w:r>
        <w:rPr>
          <w:rtl/>
        </w:rPr>
        <w:t>:</w:t>
      </w:r>
      <w:r w:rsidRPr="007E3FC6">
        <w:rPr>
          <w:rStyle w:val="TagStyle"/>
          <w:rtl/>
        </w:rPr>
        <w:t xml:space="preserve"> &lt;&lt; יור &gt;&gt;</w:t>
      </w:r>
      <w:r w:rsidR="00803E2F">
        <w:rPr>
          <w:rtl/>
        </w:rPr>
        <w:t xml:space="preserve"> </w:t>
      </w:r>
      <w:bookmarkEnd w:id="5693"/>
    </w:p>
    <w:p w14:paraId="0FA50E71" w14:textId="77777777" w:rsidR="007E3FC6" w:rsidRDefault="007E3FC6" w:rsidP="007E3FC6">
      <w:pPr>
        <w:pStyle w:val="KeepWithNext"/>
        <w:rPr>
          <w:rtl/>
        </w:rPr>
      </w:pPr>
    </w:p>
    <w:p w14:paraId="2435D326" w14:textId="3BB1ADD7" w:rsidR="007E3FC6" w:rsidRDefault="007E3FC6" w:rsidP="007E3FC6">
      <w:pPr>
        <w:rPr>
          <w:rtl/>
        </w:rPr>
      </w:pPr>
      <w:r>
        <w:rPr>
          <w:rFonts w:hint="cs"/>
          <w:rtl/>
        </w:rPr>
        <w:t>לצורך העניין, מדוע החוב של הביטוח הלאומי בהקשר הזה או לעובדים הוא שונה מכל החובות האחרים? מה הופך אותו לשונה ויותר מזה ה</w:t>
      </w:r>
      <w:bookmarkStart w:id="5694" w:name="_ETM_Q1_5057904"/>
      <w:bookmarkStart w:id="5695" w:name="_ETM_Q1_5065407"/>
      <w:bookmarkStart w:id="5696" w:name="_ETM_Q1_5070913"/>
      <w:bookmarkEnd w:id="5694"/>
      <w:bookmarkEnd w:id="5695"/>
      <w:bookmarkEnd w:id="5696"/>
      <w:r>
        <w:rPr>
          <w:rFonts w:hint="cs"/>
          <w:rtl/>
        </w:rPr>
        <w:t>עובדים ה</w:t>
      </w:r>
      <w:r w:rsidR="00431DFB">
        <w:rPr>
          <w:rFonts w:hint="cs"/>
          <w:rtl/>
        </w:rPr>
        <w:t>ם</w:t>
      </w:r>
      <w:bookmarkStart w:id="5697" w:name="_ETM_Q1_5103406"/>
      <w:bookmarkStart w:id="5698" w:name="_ETM_Q1_5102652"/>
      <w:bookmarkStart w:id="5699" w:name="_ETM_Q1_5097906"/>
      <w:bookmarkStart w:id="5700" w:name="_ETM_Q1_5104155"/>
      <w:bookmarkStart w:id="5701" w:name="_ETM_Q1_5110903"/>
      <w:bookmarkStart w:id="5702" w:name="_ETM_Q1_5117655"/>
      <w:bookmarkStart w:id="5703" w:name="_ETM_Q1_5125906"/>
      <w:bookmarkEnd w:id="5697"/>
      <w:bookmarkEnd w:id="5698"/>
      <w:bookmarkEnd w:id="5699"/>
      <w:bookmarkEnd w:id="5700"/>
      <w:bookmarkEnd w:id="5701"/>
      <w:bookmarkEnd w:id="5702"/>
      <w:bookmarkEnd w:id="5703"/>
      <w:r>
        <w:rPr>
          <w:rFonts w:hint="cs"/>
          <w:rtl/>
        </w:rPr>
        <w:t xml:space="preserve"> למעשה כן מממני ביניים בכל הנוגע לחובות אליהם שחורגים מתחומי הביטוח הלאומי והם לא מממני ביניים בחובות שהם בתוך הביטוח הלאומי. מה ההבדל</w:t>
      </w:r>
      <w:r w:rsidR="00803E2F">
        <w:rPr>
          <w:rFonts w:hint="cs"/>
          <w:rtl/>
        </w:rPr>
        <w:t xml:space="preserve"> </w:t>
      </w:r>
      <w:r>
        <w:rPr>
          <w:rFonts w:hint="cs"/>
          <w:rtl/>
        </w:rPr>
        <w:t>המהותי בהקשר מלבד העובדה שהביטוח הלאומי מבואס שהוא נתן 100 מיליון שקל חד-צדדית והוא ענף ג</w:t>
      </w:r>
      <w:r w:rsidR="00CE5F4B">
        <w:rPr>
          <w:rFonts w:hint="cs"/>
          <w:rtl/>
        </w:rPr>
        <w:t>י</w:t>
      </w:r>
      <w:r>
        <w:rPr>
          <w:rFonts w:hint="cs"/>
          <w:rtl/>
        </w:rPr>
        <w:t xml:space="preserve">רעוני. אני שואל מהותית מבחינת דיני הפירוק. </w:t>
      </w:r>
    </w:p>
    <w:p w14:paraId="3FFFE62B" w14:textId="77777777" w:rsidR="007E3FC6" w:rsidRDefault="007E3FC6" w:rsidP="007E3FC6">
      <w:pPr>
        <w:rPr>
          <w:rtl/>
        </w:rPr>
      </w:pPr>
    </w:p>
    <w:p w14:paraId="03F7C578" w14:textId="01E3B321" w:rsidR="007E3FC6" w:rsidRDefault="007E3FC6" w:rsidP="007E3FC6">
      <w:pPr>
        <w:pStyle w:val="af9"/>
        <w:keepNext/>
        <w:rPr>
          <w:rtl/>
        </w:rPr>
      </w:pPr>
      <w:bookmarkStart w:id="5704" w:name="ET_guest_נעם_הרצוג_510"/>
      <w:r w:rsidRPr="007E3FC6">
        <w:rPr>
          <w:rStyle w:val="TagStyle"/>
          <w:rtl/>
        </w:rPr>
        <w:t xml:space="preserve"> &lt;&lt; אורח &gt;&gt; </w:t>
      </w:r>
      <w:r>
        <w:rPr>
          <w:rtl/>
        </w:rPr>
        <w:t>נעם הרצוג:</w:t>
      </w:r>
      <w:r w:rsidRPr="007E3FC6">
        <w:rPr>
          <w:rStyle w:val="TagStyle"/>
          <w:rtl/>
        </w:rPr>
        <w:t xml:space="preserve"> &lt;&lt; אורח &gt;&gt;</w:t>
      </w:r>
      <w:r w:rsidR="00803E2F">
        <w:rPr>
          <w:rtl/>
        </w:rPr>
        <w:t xml:space="preserve"> </w:t>
      </w:r>
      <w:bookmarkEnd w:id="5704"/>
    </w:p>
    <w:p w14:paraId="05187B14" w14:textId="77777777" w:rsidR="007E3FC6" w:rsidRDefault="007E3FC6" w:rsidP="007E3FC6">
      <w:pPr>
        <w:pStyle w:val="KeepWithNext"/>
        <w:rPr>
          <w:rtl/>
        </w:rPr>
      </w:pPr>
    </w:p>
    <w:p w14:paraId="1B92F432" w14:textId="1E569CAD" w:rsidR="007E3FC6" w:rsidRDefault="007E3FC6" w:rsidP="007E3FC6">
      <w:pPr>
        <w:rPr>
          <w:rtl/>
        </w:rPr>
      </w:pPr>
      <w:r>
        <w:rPr>
          <w:rFonts w:hint="cs"/>
          <w:rtl/>
        </w:rPr>
        <w:t>אפשר להתייחס, בבקשה?</w:t>
      </w:r>
    </w:p>
    <w:p w14:paraId="5E3E3918" w14:textId="77777777" w:rsidR="007E3FC6" w:rsidRDefault="007E3FC6" w:rsidP="007E3FC6">
      <w:pPr>
        <w:rPr>
          <w:rtl/>
        </w:rPr>
      </w:pPr>
    </w:p>
    <w:p w14:paraId="2192D1CF" w14:textId="1A8A6C58" w:rsidR="007E3FC6" w:rsidRDefault="007E3FC6" w:rsidP="007E3FC6">
      <w:pPr>
        <w:pStyle w:val="af6"/>
        <w:keepNext/>
        <w:rPr>
          <w:rtl/>
        </w:rPr>
      </w:pPr>
      <w:bookmarkStart w:id="5705" w:name="ET_yor_6157_511"/>
      <w:r w:rsidRPr="007E3FC6">
        <w:rPr>
          <w:rStyle w:val="TagStyle"/>
          <w:rtl/>
        </w:rPr>
        <w:t xml:space="preserve"> &lt;&lt; יור &gt;&gt; </w:t>
      </w:r>
      <w:r>
        <w:rPr>
          <w:rtl/>
        </w:rPr>
        <w:t xml:space="preserve">היו"ר שמחה </w:t>
      </w:r>
      <w:proofErr w:type="spellStart"/>
      <w:r>
        <w:rPr>
          <w:rtl/>
        </w:rPr>
        <w:t>רוטמן</w:t>
      </w:r>
      <w:proofErr w:type="spellEnd"/>
      <w:r>
        <w:rPr>
          <w:rtl/>
        </w:rPr>
        <w:t>:</w:t>
      </w:r>
      <w:r w:rsidRPr="007E3FC6">
        <w:rPr>
          <w:rStyle w:val="TagStyle"/>
          <w:rtl/>
        </w:rPr>
        <w:t xml:space="preserve"> &lt;&lt; יור &gt;&gt;</w:t>
      </w:r>
      <w:r w:rsidR="00803E2F">
        <w:rPr>
          <w:rtl/>
        </w:rPr>
        <w:t xml:space="preserve"> </w:t>
      </w:r>
      <w:bookmarkEnd w:id="5705"/>
    </w:p>
    <w:p w14:paraId="5F63779B" w14:textId="77777777" w:rsidR="007E3FC6" w:rsidRDefault="007E3FC6" w:rsidP="007E3FC6">
      <w:pPr>
        <w:pStyle w:val="KeepWithNext"/>
        <w:rPr>
          <w:rtl/>
        </w:rPr>
      </w:pPr>
    </w:p>
    <w:p w14:paraId="432A0186" w14:textId="462FC471" w:rsidR="007E3FC6" w:rsidRDefault="007E3FC6" w:rsidP="007E3FC6">
      <w:pPr>
        <w:rPr>
          <w:rtl/>
        </w:rPr>
      </w:pPr>
      <w:r>
        <w:rPr>
          <w:rFonts w:hint="cs"/>
          <w:rtl/>
        </w:rPr>
        <w:t>בוודאי.</w:t>
      </w:r>
    </w:p>
    <w:p w14:paraId="284C92B7" w14:textId="77777777" w:rsidR="007E3FC6" w:rsidRDefault="007E3FC6" w:rsidP="007E3FC6">
      <w:pPr>
        <w:rPr>
          <w:rtl/>
        </w:rPr>
      </w:pPr>
    </w:p>
    <w:p w14:paraId="4D6D5183" w14:textId="63F17BCF" w:rsidR="007E3FC6" w:rsidRDefault="007E3FC6" w:rsidP="007E3FC6">
      <w:pPr>
        <w:pStyle w:val="af9"/>
        <w:keepNext/>
        <w:rPr>
          <w:rtl/>
        </w:rPr>
      </w:pPr>
      <w:bookmarkStart w:id="5706" w:name="ET_guest_נעם_הרצוג_512"/>
      <w:r w:rsidRPr="007E3FC6">
        <w:rPr>
          <w:rStyle w:val="TagStyle"/>
          <w:rtl/>
        </w:rPr>
        <w:t xml:space="preserve"> &lt;&lt; אורח &gt;&gt; </w:t>
      </w:r>
      <w:r>
        <w:rPr>
          <w:rtl/>
        </w:rPr>
        <w:t>נעם הרצוג:</w:t>
      </w:r>
      <w:r w:rsidRPr="007E3FC6">
        <w:rPr>
          <w:rStyle w:val="TagStyle"/>
          <w:rtl/>
        </w:rPr>
        <w:t xml:space="preserve"> &lt;&lt; אורח &gt;&gt;</w:t>
      </w:r>
      <w:r w:rsidR="00803E2F">
        <w:rPr>
          <w:rtl/>
        </w:rPr>
        <w:t xml:space="preserve"> </w:t>
      </w:r>
      <w:bookmarkEnd w:id="5706"/>
    </w:p>
    <w:p w14:paraId="76E993C8" w14:textId="77777777" w:rsidR="007E3FC6" w:rsidRDefault="007E3FC6" w:rsidP="007E3FC6">
      <w:pPr>
        <w:pStyle w:val="KeepWithNext"/>
        <w:rPr>
          <w:rtl/>
        </w:rPr>
      </w:pPr>
    </w:p>
    <w:p w14:paraId="738CB559" w14:textId="11674644" w:rsidR="007E3FC6" w:rsidRDefault="007E3FC6" w:rsidP="007E3FC6">
      <w:pPr>
        <w:rPr>
          <w:rtl/>
        </w:rPr>
      </w:pPr>
      <w:r>
        <w:rPr>
          <w:rFonts w:hint="cs"/>
          <w:rtl/>
        </w:rPr>
        <w:t xml:space="preserve">הדבר שלא נמצא </w:t>
      </w:r>
      <w:proofErr w:type="spellStart"/>
      <w:r>
        <w:rPr>
          <w:rFonts w:hint="cs"/>
          <w:rtl/>
        </w:rPr>
        <w:t>באכסניי</w:t>
      </w:r>
      <w:r>
        <w:rPr>
          <w:rFonts w:hint="eastAsia"/>
          <w:rtl/>
        </w:rPr>
        <w:t>ה</w:t>
      </w:r>
      <w:proofErr w:type="spellEnd"/>
      <w:r>
        <w:rPr>
          <w:rFonts w:hint="cs"/>
          <w:rtl/>
        </w:rPr>
        <w:t xml:space="preserve"> של החקיקה הזו ז</w:t>
      </w:r>
      <w:bookmarkStart w:id="5707" w:name="_ETM_Q1_5138154"/>
      <w:bookmarkEnd w:id="5707"/>
      <w:r>
        <w:rPr>
          <w:rFonts w:hint="cs"/>
          <w:rtl/>
        </w:rPr>
        <w:t xml:space="preserve">ה </w:t>
      </w:r>
      <w:r w:rsidR="00431DFB">
        <w:rPr>
          <w:rFonts w:hint="cs"/>
          <w:rtl/>
        </w:rPr>
        <w:t>מדוע</w:t>
      </w:r>
      <w:r>
        <w:rPr>
          <w:rFonts w:hint="cs"/>
          <w:rtl/>
        </w:rPr>
        <w:t xml:space="preserve"> חל על העובדים חוק הביטוח הלאומי כשהם נושים בחדלות פירעו</w:t>
      </w:r>
      <w:r>
        <w:rPr>
          <w:rFonts w:hint="eastAsia"/>
          <w:rtl/>
        </w:rPr>
        <w:t>ן</w:t>
      </w:r>
      <w:r>
        <w:rPr>
          <w:rFonts w:hint="cs"/>
          <w:rtl/>
        </w:rPr>
        <w:t xml:space="preserve"> לעומת - - -</w:t>
      </w:r>
    </w:p>
    <w:p w14:paraId="6C25FA19" w14:textId="77777777" w:rsidR="007E3FC6" w:rsidRDefault="007E3FC6" w:rsidP="007E3FC6">
      <w:pPr>
        <w:rPr>
          <w:rtl/>
        </w:rPr>
      </w:pPr>
    </w:p>
    <w:p w14:paraId="2716869E" w14:textId="60E6107A" w:rsidR="007E3FC6" w:rsidRDefault="007E3FC6" w:rsidP="007E3FC6">
      <w:pPr>
        <w:pStyle w:val="af6"/>
        <w:keepNext/>
        <w:rPr>
          <w:rtl/>
        </w:rPr>
      </w:pPr>
      <w:bookmarkStart w:id="5708" w:name="ET_yor_6157_513"/>
      <w:r w:rsidRPr="007E3FC6">
        <w:rPr>
          <w:rStyle w:val="TagStyle"/>
          <w:rtl/>
        </w:rPr>
        <w:t xml:space="preserve"> &lt;&lt; יור &gt;&gt; </w:t>
      </w:r>
      <w:r>
        <w:rPr>
          <w:rtl/>
        </w:rPr>
        <w:t xml:space="preserve">היו"ר שמחה </w:t>
      </w:r>
      <w:proofErr w:type="spellStart"/>
      <w:r>
        <w:rPr>
          <w:rtl/>
        </w:rPr>
        <w:t>רוטמן</w:t>
      </w:r>
      <w:proofErr w:type="spellEnd"/>
      <w:r>
        <w:rPr>
          <w:rtl/>
        </w:rPr>
        <w:t>:</w:t>
      </w:r>
      <w:r w:rsidRPr="007E3FC6">
        <w:rPr>
          <w:rStyle w:val="TagStyle"/>
          <w:rtl/>
        </w:rPr>
        <w:t xml:space="preserve"> &lt;&lt; יור &gt;&gt;</w:t>
      </w:r>
      <w:r w:rsidR="00803E2F">
        <w:rPr>
          <w:rtl/>
        </w:rPr>
        <w:t xml:space="preserve"> </w:t>
      </w:r>
      <w:bookmarkEnd w:id="5708"/>
    </w:p>
    <w:p w14:paraId="16B13074" w14:textId="77777777" w:rsidR="007E3FC6" w:rsidRDefault="007E3FC6" w:rsidP="007E3FC6">
      <w:pPr>
        <w:pStyle w:val="KeepWithNext"/>
        <w:rPr>
          <w:rtl/>
        </w:rPr>
      </w:pPr>
    </w:p>
    <w:p w14:paraId="0DE6BD78" w14:textId="6940EAC1" w:rsidR="007E3FC6" w:rsidRDefault="007E3FC6" w:rsidP="007E3FC6">
      <w:pPr>
        <w:rPr>
          <w:rtl/>
        </w:rPr>
      </w:pPr>
      <w:r>
        <w:rPr>
          <w:rFonts w:hint="cs"/>
          <w:rtl/>
        </w:rPr>
        <w:t>לא. על זה לא שאלתי. זה סוציאלי.</w:t>
      </w:r>
    </w:p>
    <w:p w14:paraId="64C94F73" w14:textId="77777777" w:rsidR="007E3FC6" w:rsidRDefault="007E3FC6" w:rsidP="007E3FC6">
      <w:pPr>
        <w:rPr>
          <w:rtl/>
        </w:rPr>
      </w:pPr>
    </w:p>
    <w:p w14:paraId="35CD2C40" w14:textId="7828BA33" w:rsidR="007E3FC6" w:rsidRDefault="007E3FC6" w:rsidP="007E3FC6">
      <w:pPr>
        <w:pStyle w:val="af9"/>
        <w:keepNext/>
        <w:rPr>
          <w:rtl/>
        </w:rPr>
      </w:pPr>
      <w:bookmarkStart w:id="5709" w:name="ET_guest_נעם_הרצוג_514"/>
      <w:r w:rsidRPr="007E3FC6">
        <w:rPr>
          <w:rStyle w:val="TagStyle"/>
          <w:rtl/>
        </w:rPr>
        <w:t xml:space="preserve"> &lt;&lt; אורח &gt;&gt; </w:t>
      </w:r>
      <w:r>
        <w:rPr>
          <w:rtl/>
        </w:rPr>
        <w:t>נעם הרצוג:</w:t>
      </w:r>
      <w:r w:rsidRPr="007E3FC6">
        <w:rPr>
          <w:rStyle w:val="TagStyle"/>
          <w:rtl/>
        </w:rPr>
        <w:t xml:space="preserve"> &lt;&lt; אורח &gt;&gt;</w:t>
      </w:r>
      <w:r w:rsidR="00803E2F">
        <w:rPr>
          <w:rtl/>
        </w:rPr>
        <w:t xml:space="preserve"> </w:t>
      </w:r>
      <w:bookmarkEnd w:id="5709"/>
    </w:p>
    <w:p w14:paraId="407061E9" w14:textId="77777777" w:rsidR="007E3FC6" w:rsidRDefault="007E3FC6" w:rsidP="007E3FC6">
      <w:pPr>
        <w:pStyle w:val="KeepWithNext"/>
        <w:rPr>
          <w:rtl/>
        </w:rPr>
      </w:pPr>
    </w:p>
    <w:p w14:paraId="393CE936" w14:textId="7C64F058" w:rsidR="007E3FC6" w:rsidRDefault="007E3FC6" w:rsidP="007E3FC6">
      <w:pPr>
        <w:rPr>
          <w:rtl/>
        </w:rPr>
      </w:pPr>
      <w:r>
        <w:rPr>
          <w:rFonts w:hint="cs"/>
          <w:rtl/>
        </w:rPr>
        <w:t>הסברנו שזה נובע משם כי העובדים וקופת הגמל של</w:t>
      </w:r>
      <w:r w:rsidR="00431DFB">
        <w:rPr>
          <w:rFonts w:hint="cs"/>
          <w:rtl/>
        </w:rPr>
        <w:t>ה</w:t>
      </w:r>
      <w:r>
        <w:rPr>
          <w:rFonts w:hint="cs"/>
          <w:rtl/>
        </w:rPr>
        <w:t xml:space="preserve">ם הם היחידים בישראל שהחקיקה מבטחת אותם מפני חדלות פירעון. </w:t>
      </w:r>
    </w:p>
    <w:p w14:paraId="2DE1B0F2" w14:textId="77777777" w:rsidR="007E3FC6" w:rsidRDefault="007E3FC6" w:rsidP="007E3FC6">
      <w:pPr>
        <w:rPr>
          <w:rtl/>
        </w:rPr>
      </w:pPr>
    </w:p>
    <w:p w14:paraId="65B75189" w14:textId="05E7EA37" w:rsidR="007E3FC6" w:rsidRDefault="007E3FC6" w:rsidP="007E3FC6">
      <w:pPr>
        <w:pStyle w:val="af6"/>
        <w:keepNext/>
        <w:rPr>
          <w:rtl/>
        </w:rPr>
      </w:pPr>
      <w:bookmarkStart w:id="5710" w:name="ET_yor_6157_515"/>
      <w:r w:rsidRPr="007E3FC6">
        <w:rPr>
          <w:rStyle w:val="TagStyle"/>
          <w:rtl/>
        </w:rPr>
        <w:t xml:space="preserve"> &lt;&lt; יור &gt;&gt; </w:t>
      </w:r>
      <w:r>
        <w:rPr>
          <w:rtl/>
        </w:rPr>
        <w:t xml:space="preserve">היו"ר שמחה </w:t>
      </w:r>
      <w:proofErr w:type="spellStart"/>
      <w:r>
        <w:rPr>
          <w:rtl/>
        </w:rPr>
        <w:t>רוטמן</w:t>
      </w:r>
      <w:proofErr w:type="spellEnd"/>
      <w:r>
        <w:rPr>
          <w:rtl/>
        </w:rPr>
        <w:t>:</w:t>
      </w:r>
      <w:r w:rsidRPr="007E3FC6">
        <w:rPr>
          <w:rStyle w:val="TagStyle"/>
          <w:rtl/>
        </w:rPr>
        <w:t xml:space="preserve"> &lt;&lt; יור &gt;&gt;</w:t>
      </w:r>
      <w:r w:rsidR="00803E2F">
        <w:rPr>
          <w:rtl/>
        </w:rPr>
        <w:t xml:space="preserve"> </w:t>
      </w:r>
      <w:bookmarkEnd w:id="5710"/>
    </w:p>
    <w:p w14:paraId="7733E141" w14:textId="77777777" w:rsidR="007E3FC6" w:rsidRDefault="007E3FC6" w:rsidP="007E3FC6">
      <w:pPr>
        <w:pStyle w:val="KeepWithNext"/>
        <w:rPr>
          <w:rtl/>
        </w:rPr>
      </w:pPr>
    </w:p>
    <w:p w14:paraId="41CD91EC" w14:textId="7C350D88" w:rsidR="007E3FC6" w:rsidRDefault="007E3FC6" w:rsidP="007E3FC6">
      <w:pPr>
        <w:rPr>
          <w:rtl/>
        </w:rPr>
      </w:pPr>
      <w:r>
        <w:rPr>
          <w:rFonts w:hint="cs"/>
          <w:rtl/>
        </w:rPr>
        <w:t>אני מבין. מה החשש שלי? מדובר בחוב עבר, נכון?</w:t>
      </w:r>
    </w:p>
    <w:p w14:paraId="6E92D90C" w14:textId="77777777" w:rsidR="007E3FC6" w:rsidRDefault="007E3FC6" w:rsidP="007E3FC6">
      <w:pPr>
        <w:rPr>
          <w:rtl/>
        </w:rPr>
      </w:pPr>
    </w:p>
    <w:p w14:paraId="4AAEDF99" w14:textId="074782BC" w:rsidR="007E3FC6" w:rsidRDefault="007E3FC6" w:rsidP="007E3FC6">
      <w:pPr>
        <w:pStyle w:val="af9"/>
        <w:keepNext/>
        <w:rPr>
          <w:rtl/>
        </w:rPr>
      </w:pPr>
      <w:bookmarkStart w:id="5711" w:name="ET_guest_נעם_הרצוג_516"/>
      <w:r w:rsidRPr="007E3FC6">
        <w:rPr>
          <w:rStyle w:val="TagStyle"/>
          <w:rtl/>
        </w:rPr>
        <w:t xml:space="preserve"> &lt;&lt; אורח &gt;&gt; </w:t>
      </w:r>
      <w:r>
        <w:rPr>
          <w:rtl/>
        </w:rPr>
        <w:t>נעם הרצוג:</w:t>
      </w:r>
      <w:r w:rsidRPr="007E3FC6">
        <w:rPr>
          <w:rStyle w:val="TagStyle"/>
          <w:rtl/>
        </w:rPr>
        <w:t xml:space="preserve"> &lt;&lt; אורח &gt;&gt;</w:t>
      </w:r>
      <w:r w:rsidR="00803E2F">
        <w:rPr>
          <w:rtl/>
        </w:rPr>
        <w:t xml:space="preserve"> </w:t>
      </w:r>
      <w:bookmarkEnd w:id="5711"/>
    </w:p>
    <w:p w14:paraId="2DDFE094" w14:textId="77777777" w:rsidR="007E3FC6" w:rsidRDefault="007E3FC6" w:rsidP="007E3FC6">
      <w:pPr>
        <w:pStyle w:val="KeepWithNext"/>
        <w:rPr>
          <w:rtl/>
        </w:rPr>
      </w:pPr>
    </w:p>
    <w:p w14:paraId="16022C64" w14:textId="448D555A" w:rsidR="007E3FC6" w:rsidRDefault="007E3FC6" w:rsidP="007E3FC6">
      <w:pPr>
        <w:rPr>
          <w:rtl/>
        </w:rPr>
      </w:pPr>
      <w:r>
        <w:rPr>
          <w:rFonts w:hint="cs"/>
          <w:rtl/>
        </w:rPr>
        <w:t>נכון.</w:t>
      </w:r>
    </w:p>
    <w:p w14:paraId="74881969" w14:textId="77777777" w:rsidR="007E3FC6" w:rsidRDefault="007E3FC6" w:rsidP="007E3FC6">
      <w:pPr>
        <w:rPr>
          <w:rtl/>
        </w:rPr>
      </w:pPr>
    </w:p>
    <w:p w14:paraId="773C2701" w14:textId="781987AC" w:rsidR="007E3FC6" w:rsidRDefault="007E3FC6" w:rsidP="007E3FC6">
      <w:pPr>
        <w:pStyle w:val="af6"/>
        <w:keepNext/>
        <w:rPr>
          <w:rtl/>
        </w:rPr>
      </w:pPr>
      <w:r w:rsidRPr="007E3FC6">
        <w:rPr>
          <w:rStyle w:val="TagStyle"/>
          <w:rtl/>
        </w:rPr>
        <w:t xml:space="preserve"> &lt;&lt; יור &gt;&gt; </w:t>
      </w:r>
      <w:r>
        <w:rPr>
          <w:rtl/>
        </w:rPr>
        <w:t xml:space="preserve">היו"ר שמחה </w:t>
      </w:r>
      <w:proofErr w:type="spellStart"/>
      <w:r>
        <w:rPr>
          <w:rtl/>
        </w:rPr>
        <w:t>רוטמן</w:t>
      </w:r>
      <w:proofErr w:type="spellEnd"/>
      <w:r>
        <w:rPr>
          <w:rtl/>
        </w:rPr>
        <w:t>:</w:t>
      </w:r>
      <w:r w:rsidRPr="007E3FC6">
        <w:rPr>
          <w:rStyle w:val="TagStyle"/>
          <w:rtl/>
        </w:rPr>
        <w:t xml:space="preserve"> &lt;&lt; יור &gt;&gt;</w:t>
      </w:r>
      <w:r w:rsidR="00803E2F">
        <w:rPr>
          <w:rtl/>
        </w:rPr>
        <w:t xml:space="preserve"> </w:t>
      </w:r>
    </w:p>
    <w:p w14:paraId="1112F19D" w14:textId="77777777" w:rsidR="007E3FC6" w:rsidRDefault="007E3FC6" w:rsidP="007E3FC6">
      <w:pPr>
        <w:pStyle w:val="KeepWithNext"/>
        <w:rPr>
          <w:rtl/>
        </w:rPr>
      </w:pPr>
    </w:p>
    <w:p w14:paraId="6C673DE2" w14:textId="0BC6D219" w:rsidR="007E3FC6" w:rsidRDefault="00B82235" w:rsidP="007E3FC6">
      <w:pPr>
        <w:rPr>
          <w:rtl/>
        </w:rPr>
      </w:pPr>
      <w:r>
        <w:rPr>
          <w:rFonts w:hint="cs"/>
          <w:rtl/>
        </w:rPr>
        <w:t xml:space="preserve">יש כרגע חוב עבר. האם חוב העבר הזה </w:t>
      </w:r>
      <w:r w:rsidR="00D04C4F">
        <w:rPr>
          <w:rFonts w:hint="cs"/>
          <w:rtl/>
        </w:rPr>
        <w:t>יהיה אח</w:t>
      </w:r>
      <w:bookmarkStart w:id="5712" w:name="_ETM_Q1_5164403"/>
      <w:bookmarkEnd w:id="5712"/>
      <w:r w:rsidR="00D04C4F">
        <w:rPr>
          <w:rFonts w:hint="cs"/>
          <w:rtl/>
        </w:rPr>
        <w:t>ת מה</w:t>
      </w:r>
      <w:bookmarkStart w:id="5713" w:name="_ETM_Q1_5160405"/>
      <w:bookmarkEnd w:id="5713"/>
      <w:r w:rsidR="00D04C4F">
        <w:rPr>
          <w:rFonts w:hint="cs"/>
          <w:rtl/>
        </w:rPr>
        <w:t>שתיים</w:t>
      </w:r>
      <w:r w:rsidR="00431DFB">
        <w:rPr>
          <w:rFonts w:hint="cs"/>
          <w:rtl/>
        </w:rPr>
        <w:t xml:space="preserve"> – </w:t>
      </w:r>
      <w:r w:rsidR="00D04C4F">
        <w:rPr>
          <w:rFonts w:hint="cs"/>
          <w:rtl/>
        </w:rPr>
        <w:t>או שאני אשתקם ואוכל לש</w:t>
      </w:r>
      <w:bookmarkStart w:id="5714" w:name="_ETM_Q1_5163405"/>
      <w:bookmarkEnd w:id="5714"/>
      <w:r w:rsidR="00D04C4F">
        <w:rPr>
          <w:rFonts w:hint="cs"/>
          <w:rtl/>
        </w:rPr>
        <w:t>לם אותו או ש</w:t>
      </w:r>
      <w:bookmarkStart w:id="5715" w:name="_ETM_Q1_5165905"/>
      <w:bookmarkEnd w:id="5715"/>
      <w:r w:rsidR="00D04C4F">
        <w:rPr>
          <w:rFonts w:hint="cs"/>
          <w:rtl/>
        </w:rPr>
        <w:t xml:space="preserve">אני לא אשתקם ואלך </w:t>
      </w:r>
      <w:bookmarkStart w:id="5716" w:name="_ETM_Q1_5166403"/>
      <w:bookmarkEnd w:id="5716"/>
      <w:r w:rsidR="00D04C4F">
        <w:rPr>
          <w:rFonts w:hint="cs"/>
          <w:rtl/>
        </w:rPr>
        <w:t>לפירוק.</w:t>
      </w:r>
    </w:p>
    <w:p w14:paraId="04F7A630" w14:textId="77777777" w:rsidR="00D04C4F" w:rsidRDefault="00D04C4F" w:rsidP="007E3FC6">
      <w:pPr>
        <w:rPr>
          <w:rtl/>
        </w:rPr>
      </w:pPr>
      <w:bookmarkStart w:id="5717" w:name="_ETM_Q1_5169404"/>
      <w:bookmarkEnd w:id="5717"/>
    </w:p>
    <w:p w14:paraId="7C5AC001" w14:textId="16A7C6A7" w:rsidR="00D04C4F" w:rsidRDefault="00D04C4F" w:rsidP="00D04C4F">
      <w:pPr>
        <w:pStyle w:val="af9"/>
        <w:keepNext/>
        <w:rPr>
          <w:rtl/>
        </w:rPr>
      </w:pPr>
      <w:r w:rsidRPr="00D04C4F">
        <w:rPr>
          <w:rStyle w:val="TagStyle"/>
          <w:rtl/>
        </w:rPr>
        <w:t xml:space="preserve"> &lt;&lt; אורח &gt;&gt; </w:t>
      </w:r>
      <w:r>
        <w:rPr>
          <w:rtl/>
        </w:rPr>
        <w:t>אשר אנגלמן:</w:t>
      </w:r>
      <w:r w:rsidRPr="00D04C4F">
        <w:rPr>
          <w:rStyle w:val="TagStyle"/>
          <w:rtl/>
        </w:rPr>
        <w:t xml:space="preserve"> &lt;&lt; אורח &gt;&gt;</w:t>
      </w:r>
      <w:r w:rsidR="00803E2F">
        <w:rPr>
          <w:rtl/>
        </w:rPr>
        <w:t xml:space="preserve"> </w:t>
      </w:r>
    </w:p>
    <w:p w14:paraId="4274BE1E" w14:textId="77777777" w:rsidR="00D04C4F" w:rsidRDefault="00D04C4F" w:rsidP="00D04C4F">
      <w:pPr>
        <w:pStyle w:val="KeepWithNext"/>
        <w:rPr>
          <w:rtl/>
        </w:rPr>
      </w:pPr>
    </w:p>
    <w:p w14:paraId="10BB6A54" w14:textId="72BC9E27" w:rsidR="00D04C4F" w:rsidRDefault="00D04C4F" w:rsidP="00D04C4F">
      <w:pPr>
        <w:rPr>
          <w:rtl/>
        </w:rPr>
      </w:pPr>
      <w:bookmarkStart w:id="5718" w:name="_ETM_Q1_5170151"/>
      <w:bookmarkStart w:id="5719" w:name="_ETM_Q1_5166901"/>
      <w:bookmarkEnd w:id="5718"/>
      <w:bookmarkEnd w:id="5719"/>
      <w:r>
        <w:rPr>
          <w:rFonts w:hint="cs"/>
          <w:rtl/>
        </w:rPr>
        <w:t xml:space="preserve">באיזה מעמד </w:t>
      </w:r>
      <w:r w:rsidR="009715F1">
        <w:rPr>
          <w:rFonts w:hint="cs"/>
          <w:rtl/>
        </w:rPr>
        <w:t xml:space="preserve">אני אשלם </w:t>
      </w:r>
      <w:r>
        <w:rPr>
          <w:rFonts w:hint="cs"/>
          <w:rtl/>
        </w:rPr>
        <w:t>אותו?</w:t>
      </w:r>
    </w:p>
    <w:p w14:paraId="4A4ECDBD" w14:textId="77777777" w:rsidR="00D04C4F" w:rsidRDefault="00D04C4F" w:rsidP="00D04C4F">
      <w:pPr>
        <w:rPr>
          <w:rtl/>
        </w:rPr>
      </w:pPr>
      <w:bookmarkStart w:id="5720" w:name="_ETM_Q1_5172901"/>
      <w:bookmarkEnd w:id="5720"/>
    </w:p>
    <w:p w14:paraId="11168BAC" w14:textId="71BE8B73" w:rsidR="00D04C4F" w:rsidRDefault="00D04C4F" w:rsidP="00D04C4F">
      <w:pPr>
        <w:pStyle w:val="af6"/>
        <w:keepNext/>
        <w:rPr>
          <w:rtl/>
        </w:rPr>
      </w:pPr>
      <w:r w:rsidRPr="00D04C4F">
        <w:rPr>
          <w:rStyle w:val="TagStyle"/>
          <w:rtl/>
        </w:rPr>
        <w:t xml:space="preserve"> &lt;&lt; יור &gt;&gt; </w:t>
      </w:r>
      <w:r>
        <w:rPr>
          <w:rtl/>
        </w:rPr>
        <w:t xml:space="preserve">היו"ר שמחה </w:t>
      </w:r>
      <w:proofErr w:type="spellStart"/>
      <w:r>
        <w:rPr>
          <w:rtl/>
        </w:rPr>
        <w:t>רוטמן</w:t>
      </w:r>
      <w:proofErr w:type="spellEnd"/>
      <w:r>
        <w:rPr>
          <w:rtl/>
        </w:rPr>
        <w:t>:</w:t>
      </w:r>
      <w:r w:rsidRPr="00D04C4F">
        <w:rPr>
          <w:rStyle w:val="TagStyle"/>
          <w:rtl/>
        </w:rPr>
        <w:t xml:space="preserve"> &lt;&lt; יור &gt;&gt;</w:t>
      </w:r>
      <w:r w:rsidR="00803E2F">
        <w:rPr>
          <w:rtl/>
        </w:rPr>
        <w:t xml:space="preserve"> </w:t>
      </w:r>
    </w:p>
    <w:p w14:paraId="718251E6" w14:textId="77777777" w:rsidR="00D04C4F" w:rsidRDefault="00D04C4F" w:rsidP="00D04C4F">
      <w:pPr>
        <w:pStyle w:val="KeepWithNext"/>
        <w:rPr>
          <w:rtl/>
        </w:rPr>
      </w:pPr>
    </w:p>
    <w:p w14:paraId="19E2C886" w14:textId="517312EE" w:rsidR="00D04C4F" w:rsidRDefault="00D04C4F" w:rsidP="00D04C4F">
      <w:pPr>
        <w:rPr>
          <w:rtl/>
        </w:rPr>
      </w:pPr>
      <w:bookmarkStart w:id="5721" w:name="_ETM_Q1_5173901"/>
      <w:bookmarkEnd w:id="5721"/>
      <w:r>
        <w:rPr>
          <w:rFonts w:hint="cs"/>
          <w:rtl/>
        </w:rPr>
        <w:t xml:space="preserve">אם </w:t>
      </w:r>
      <w:bookmarkStart w:id="5722" w:name="_ETM_Q1_5169911"/>
      <w:bookmarkEnd w:id="5722"/>
      <w:r>
        <w:rPr>
          <w:rFonts w:hint="cs"/>
          <w:rtl/>
        </w:rPr>
        <w:t>אני אשתקם</w:t>
      </w:r>
      <w:bookmarkStart w:id="5723" w:name="_ETM_Q1_5169154"/>
      <w:bookmarkEnd w:id="5723"/>
      <w:r>
        <w:rPr>
          <w:rFonts w:hint="cs"/>
          <w:rtl/>
        </w:rPr>
        <w:t xml:space="preserve">? </w:t>
      </w:r>
      <w:bookmarkStart w:id="5724" w:name="_ETM_Q1_5169651"/>
      <w:bookmarkEnd w:id="5724"/>
    </w:p>
    <w:p w14:paraId="67A352ED" w14:textId="77777777" w:rsidR="009715F1" w:rsidRDefault="009715F1" w:rsidP="00D04C4F">
      <w:pPr>
        <w:rPr>
          <w:rtl/>
        </w:rPr>
      </w:pPr>
      <w:bookmarkStart w:id="5725" w:name="_ETM_Q1_5165652"/>
      <w:bookmarkEnd w:id="5725"/>
    </w:p>
    <w:p w14:paraId="4EE7DF39" w14:textId="1DDD1264" w:rsidR="009715F1" w:rsidRDefault="009715F1" w:rsidP="009715F1">
      <w:pPr>
        <w:pStyle w:val="af9"/>
        <w:keepNext/>
        <w:rPr>
          <w:rtl/>
        </w:rPr>
      </w:pPr>
      <w:bookmarkStart w:id="5726" w:name="ET_guest_אשר_אנגלמן_513"/>
      <w:r w:rsidRPr="009715F1">
        <w:rPr>
          <w:rStyle w:val="TagStyle"/>
          <w:rtl/>
        </w:rPr>
        <w:t xml:space="preserve"> &lt;&lt; אורח &gt;&gt; </w:t>
      </w:r>
      <w:r>
        <w:rPr>
          <w:rtl/>
        </w:rPr>
        <w:t>אשר אנגלמן:</w:t>
      </w:r>
      <w:r w:rsidRPr="009715F1">
        <w:rPr>
          <w:rStyle w:val="TagStyle"/>
          <w:rtl/>
        </w:rPr>
        <w:t xml:space="preserve"> &lt;&lt; אורח &gt;&gt;</w:t>
      </w:r>
      <w:r w:rsidR="00803E2F">
        <w:rPr>
          <w:rtl/>
        </w:rPr>
        <w:t xml:space="preserve"> </w:t>
      </w:r>
      <w:bookmarkEnd w:id="5726"/>
    </w:p>
    <w:p w14:paraId="5B86D1BD" w14:textId="77777777" w:rsidR="009715F1" w:rsidRDefault="009715F1" w:rsidP="009715F1">
      <w:pPr>
        <w:pStyle w:val="KeepWithNext"/>
        <w:rPr>
          <w:rtl/>
        </w:rPr>
      </w:pPr>
    </w:p>
    <w:p w14:paraId="02D015B4" w14:textId="593EF9F1" w:rsidR="009715F1" w:rsidRDefault="009715F1" w:rsidP="009715F1">
      <w:pPr>
        <w:rPr>
          <w:rtl/>
        </w:rPr>
      </w:pPr>
      <w:bookmarkStart w:id="5727" w:name="_ETM_Q1_5184153"/>
      <w:bookmarkStart w:id="5728" w:name="_ETM_Q1_5179404"/>
      <w:bookmarkEnd w:id="5727"/>
      <w:bookmarkEnd w:id="5728"/>
      <w:r>
        <w:rPr>
          <w:rFonts w:hint="cs"/>
          <w:rtl/>
        </w:rPr>
        <w:t>שיקום לא אומר שאתה משלם 100%.</w:t>
      </w:r>
    </w:p>
    <w:p w14:paraId="080ADDF0" w14:textId="77777777" w:rsidR="009715F1" w:rsidRDefault="009715F1" w:rsidP="00D04C4F">
      <w:pPr>
        <w:rPr>
          <w:rtl/>
        </w:rPr>
      </w:pPr>
    </w:p>
    <w:p w14:paraId="1BD55BF6" w14:textId="16559316" w:rsidR="009715F1" w:rsidRDefault="009715F1" w:rsidP="009715F1">
      <w:pPr>
        <w:pStyle w:val="af6"/>
        <w:keepNext/>
        <w:rPr>
          <w:rtl/>
        </w:rPr>
      </w:pPr>
      <w:bookmarkStart w:id="5729" w:name="ET_yor_6157_514"/>
      <w:r w:rsidRPr="009715F1">
        <w:rPr>
          <w:rStyle w:val="TagStyle"/>
          <w:rtl/>
        </w:rPr>
        <w:t xml:space="preserve"> &lt;&lt; יור &gt;&gt; </w:t>
      </w:r>
      <w:r>
        <w:rPr>
          <w:rtl/>
        </w:rPr>
        <w:t xml:space="preserve">היו"ר שמחה </w:t>
      </w:r>
      <w:proofErr w:type="spellStart"/>
      <w:r>
        <w:rPr>
          <w:rtl/>
        </w:rPr>
        <w:t>רוטמן</w:t>
      </w:r>
      <w:proofErr w:type="spellEnd"/>
      <w:r>
        <w:rPr>
          <w:rtl/>
        </w:rPr>
        <w:t>:</w:t>
      </w:r>
      <w:r w:rsidRPr="009715F1">
        <w:rPr>
          <w:rStyle w:val="TagStyle"/>
          <w:rtl/>
        </w:rPr>
        <w:t xml:space="preserve"> &lt;&lt; יור &gt;&gt;</w:t>
      </w:r>
      <w:r w:rsidR="00803E2F">
        <w:rPr>
          <w:rtl/>
        </w:rPr>
        <w:t xml:space="preserve"> </w:t>
      </w:r>
      <w:bookmarkEnd w:id="5729"/>
    </w:p>
    <w:p w14:paraId="1F8C01BE" w14:textId="77777777" w:rsidR="009715F1" w:rsidRDefault="009715F1" w:rsidP="009715F1">
      <w:pPr>
        <w:pStyle w:val="KeepWithNext"/>
        <w:rPr>
          <w:rtl/>
        </w:rPr>
      </w:pPr>
    </w:p>
    <w:p w14:paraId="6BD7E86A" w14:textId="17413A79" w:rsidR="009715F1" w:rsidRDefault="009715F1" w:rsidP="00D04C4F">
      <w:pPr>
        <w:rPr>
          <w:rtl/>
        </w:rPr>
      </w:pPr>
      <w:bookmarkStart w:id="5730" w:name="_ETM_Q1_5175402"/>
      <w:bookmarkEnd w:id="5730"/>
      <w:r>
        <w:rPr>
          <w:rFonts w:hint="cs"/>
          <w:rtl/>
        </w:rPr>
        <w:t>או שאנ</w:t>
      </w:r>
      <w:bookmarkStart w:id="5731" w:name="_ETM_Q1_5174652"/>
      <w:bookmarkEnd w:id="5731"/>
      <w:r>
        <w:rPr>
          <w:rFonts w:hint="cs"/>
          <w:rtl/>
        </w:rPr>
        <w:t xml:space="preserve">י אשלם </w:t>
      </w:r>
      <w:bookmarkStart w:id="5732" w:name="_ETM_Q1_5175901"/>
      <w:bookmarkEnd w:id="5732"/>
      <w:r>
        <w:rPr>
          <w:rFonts w:hint="cs"/>
          <w:rtl/>
        </w:rPr>
        <w:t>אותו או שאני לא אשלם אותו.</w:t>
      </w:r>
    </w:p>
    <w:p w14:paraId="7E3309E8" w14:textId="77777777" w:rsidR="009715F1" w:rsidRDefault="009715F1" w:rsidP="009715F1">
      <w:pPr>
        <w:rPr>
          <w:rtl/>
        </w:rPr>
      </w:pPr>
      <w:bookmarkStart w:id="5733" w:name="_ETM_Q1_5180653"/>
      <w:bookmarkStart w:id="5734" w:name="_ETM_Q1_5180903"/>
      <w:bookmarkEnd w:id="5733"/>
      <w:bookmarkEnd w:id="5734"/>
    </w:p>
    <w:p w14:paraId="0ED559F3" w14:textId="6912D570" w:rsidR="009715F1" w:rsidRDefault="009715F1" w:rsidP="009715F1">
      <w:pPr>
        <w:pStyle w:val="af9"/>
        <w:keepNext/>
        <w:rPr>
          <w:rtl/>
        </w:rPr>
      </w:pPr>
      <w:bookmarkStart w:id="5735" w:name="ET_guest_לירון_נעים_516"/>
      <w:r w:rsidRPr="009715F1">
        <w:rPr>
          <w:rStyle w:val="TagStyle"/>
          <w:rtl/>
        </w:rPr>
        <w:t xml:space="preserve"> &lt;&lt; אורח &gt;&gt; </w:t>
      </w:r>
      <w:r>
        <w:rPr>
          <w:rtl/>
        </w:rPr>
        <w:t>לירון נעים:</w:t>
      </w:r>
      <w:r w:rsidRPr="009715F1">
        <w:rPr>
          <w:rStyle w:val="TagStyle"/>
          <w:rtl/>
        </w:rPr>
        <w:t xml:space="preserve"> &lt;&lt; אורח &gt;&gt;</w:t>
      </w:r>
      <w:r w:rsidR="00803E2F">
        <w:rPr>
          <w:rtl/>
        </w:rPr>
        <w:t xml:space="preserve"> </w:t>
      </w:r>
      <w:bookmarkEnd w:id="5735"/>
    </w:p>
    <w:p w14:paraId="5783F0E5" w14:textId="77777777" w:rsidR="009715F1" w:rsidRDefault="009715F1" w:rsidP="009715F1">
      <w:pPr>
        <w:pStyle w:val="KeepWithNext"/>
        <w:rPr>
          <w:rtl/>
        </w:rPr>
      </w:pPr>
    </w:p>
    <w:p w14:paraId="44B2AE6E" w14:textId="29B69320" w:rsidR="009715F1" w:rsidRDefault="009715F1" w:rsidP="009715F1">
      <w:pPr>
        <w:rPr>
          <w:rtl/>
        </w:rPr>
      </w:pPr>
      <w:r>
        <w:rPr>
          <w:rFonts w:hint="cs"/>
          <w:rtl/>
        </w:rPr>
        <w:t xml:space="preserve">אם אתה עומד לשלם אותו </w:t>
      </w:r>
      <w:bookmarkStart w:id="5736" w:name="_ETM_Q1_5176153"/>
      <w:bookmarkEnd w:id="5736"/>
      <w:r>
        <w:rPr>
          <w:rFonts w:hint="cs"/>
          <w:rtl/>
        </w:rPr>
        <w:t>במלואו</w:t>
      </w:r>
      <w:bookmarkStart w:id="5737" w:name="_ETM_Q1_5179153"/>
      <w:bookmarkEnd w:id="5737"/>
      <w:r>
        <w:rPr>
          <w:rFonts w:hint="cs"/>
          <w:rtl/>
        </w:rPr>
        <w:t xml:space="preserve"> אתה עומד בתנאי </w:t>
      </w:r>
      <w:bookmarkStart w:id="5738" w:name="_ETM_Q1_5185901"/>
      <w:bookmarkEnd w:id="5738"/>
      <w:r>
        <w:rPr>
          <w:rFonts w:hint="cs"/>
          <w:rtl/>
        </w:rPr>
        <w:t>- - -</w:t>
      </w:r>
      <w:bookmarkStart w:id="5739" w:name="_ETM_Q1_5186902"/>
      <w:bookmarkEnd w:id="5739"/>
    </w:p>
    <w:p w14:paraId="418DC076" w14:textId="77777777" w:rsidR="009715F1" w:rsidRDefault="009715F1" w:rsidP="009715F1">
      <w:pPr>
        <w:rPr>
          <w:rtl/>
        </w:rPr>
      </w:pPr>
      <w:bookmarkStart w:id="5740" w:name="_ETM_Q1_5180650"/>
      <w:bookmarkEnd w:id="5740"/>
    </w:p>
    <w:p w14:paraId="5D2D5168" w14:textId="54D17D34" w:rsidR="009715F1" w:rsidRDefault="009715F1" w:rsidP="009715F1">
      <w:pPr>
        <w:pStyle w:val="af6"/>
        <w:keepNext/>
        <w:rPr>
          <w:rtl/>
        </w:rPr>
      </w:pPr>
      <w:bookmarkStart w:id="5741" w:name="ET_yor_6157_517"/>
      <w:r w:rsidRPr="009715F1">
        <w:rPr>
          <w:rStyle w:val="TagStyle"/>
          <w:rtl/>
        </w:rPr>
        <w:t xml:space="preserve"> &lt;&lt; יור &gt;&gt; </w:t>
      </w:r>
      <w:r>
        <w:rPr>
          <w:rtl/>
        </w:rPr>
        <w:t xml:space="preserve">היו"ר שמחה </w:t>
      </w:r>
      <w:proofErr w:type="spellStart"/>
      <w:r>
        <w:rPr>
          <w:rtl/>
        </w:rPr>
        <w:t>רוטמן</w:t>
      </w:r>
      <w:proofErr w:type="spellEnd"/>
      <w:r>
        <w:rPr>
          <w:rtl/>
        </w:rPr>
        <w:t>:</w:t>
      </w:r>
      <w:r w:rsidRPr="009715F1">
        <w:rPr>
          <w:rStyle w:val="TagStyle"/>
          <w:rtl/>
        </w:rPr>
        <w:t xml:space="preserve"> &lt;&lt; יור &gt;&gt;</w:t>
      </w:r>
      <w:r w:rsidR="00803E2F">
        <w:rPr>
          <w:rtl/>
        </w:rPr>
        <w:t xml:space="preserve"> </w:t>
      </w:r>
      <w:bookmarkEnd w:id="5741"/>
    </w:p>
    <w:p w14:paraId="3B377BB5" w14:textId="77777777" w:rsidR="009715F1" w:rsidRDefault="009715F1" w:rsidP="009715F1">
      <w:pPr>
        <w:pStyle w:val="KeepWithNext"/>
        <w:rPr>
          <w:rtl/>
        </w:rPr>
      </w:pPr>
    </w:p>
    <w:p w14:paraId="4E8F6707" w14:textId="44C21B66" w:rsidR="009715F1" w:rsidRDefault="009715F1" w:rsidP="009715F1">
      <w:pPr>
        <w:rPr>
          <w:rtl/>
        </w:rPr>
      </w:pPr>
      <w:bookmarkStart w:id="5742" w:name="_ETM_Q1_5181901"/>
      <w:bookmarkEnd w:id="5742"/>
      <w:r>
        <w:rPr>
          <w:rFonts w:hint="cs"/>
          <w:rtl/>
        </w:rPr>
        <w:t>אם לא מצליח</w:t>
      </w:r>
      <w:bookmarkStart w:id="5743" w:name="_ETM_Q1_5186153"/>
      <w:bookmarkEnd w:id="5743"/>
      <w:r>
        <w:rPr>
          <w:rFonts w:hint="cs"/>
          <w:rtl/>
        </w:rPr>
        <w:t xml:space="preserve"> לשלם </w:t>
      </w:r>
      <w:bookmarkStart w:id="5744" w:name="_ETM_Q1_5177904"/>
      <w:bookmarkEnd w:id="5744"/>
      <w:r>
        <w:rPr>
          <w:rFonts w:hint="cs"/>
          <w:rtl/>
        </w:rPr>
        <w:t>אותו במלואו כי אני הולך לפתיחת ה</w:t>
      </w:r>
      <w:bookmarkStart w:id="5745" w:name="_ETM_Q1_5183401"/>
      <w:bookmarkEnd w:id="5745"/>
      <w:r>
        <w:rPr>
          <w:rFonts w:hint="cs"/>
          <w:rtl/>
        </w:rPr>
        <w:t xml:space="preserve">ליכים </w:t>
      </w:r>
      <w:r w:rsidR="00431DFB">
        <w:rPr>
          <w:rFonts w:hint="cs"/>
          <w:rtl/>
        </w:rPr>
        <w:t xml:space="preserve">אז </w:t>
      </w:r>
      <w:r>
        <w:rPr>
          <w:rFonts w:hint="cs"/>
          <w:rtl/>
        </w:rPr>
        <w:t xml:space="preserve">העובדים לא </w:t>
      </w:r>
      <w:bookmarkStart w:id="5746" w:name="_ETM_Q1_5185402"/>
      <w:bookmarkEnd w:id="5746"/>
      <w:r>
        <w:rPr>
          <w:rFonts w:hint="cs"/>
          <w:rtl/>
        </w:rPr>
        <w:t xml:space="preserve">יפגעו, נכון? </w:t>
      </w:r>
      <w:bookmarkStart w:id="5747" w:name="_ETM_Q1_5190151"/>
      <w:bookmarkEnd w:id="5747"/>
    </w:p>
    <w:p w14:paraId="6C824731" w14:textId="77777777" w:rsidR="009715F1" w:rsidRDefault="009715F1" w:rsidP="009715F1">
      <w:pPr>
        <w:rPr>
          <w:rtl/>
        </w:rPr>
      </w:pPr>
      <w:bookmarkStart w:id="5748" w:name="_ETM_Q1_5180151"/>
      <w:bookmarkStart w:id="5749" w:name="_ETM_Q1_5180401"/>
      <w:bookmarkStart w:id="5750" w:name="_ETM_Q1_5181403"/>
      <w:bookmarkEnd w:id="5748"/>
      <w:bookmarkEnd w:id="5749"/>
      <w:bookmarkEnd w:id="5750"/>
    </w:p>
    <w:p w14:paraId="4D784EAA" w14:textId="36E67B2E" w:rsidR="009715F1" w:rsidRDefault="009715F1" w:rsidP="009715F1">
      <w:pPr>
        <w:pStyle w:val="af9"/>
        <w:keepNext/>
        <w:rPr>
          <w:rtl/>
        </w:rPr>
      </w:pPr>
      <w:bookmarkStart w:id="5751" w:name="ET_guest_אשר_אנגלמן_518"/>
      <w:r w:rsidRPr="009715F1">
        <w:rPr>
          <w:rStyle w:val="TagStyle"/>
          <w:rtl/>
        </w:rPr>
        <w:t xml:space="preserve"> &lt;&lt; אורח &gt;&gt; </w:t>
      </w:r>
      <w:r>
        <w:rPr>
          <w:rtl/>
        </w:rPr>
        <w:t>אשר אנגלמן:</w:t>
      </w:r>
      <w:r w:rsidRPr="009715F1">
        <w:rPr>
          <w:rStyle w:val="TagStyle"/>
          <w:rtl/>
        </w:rPr>
        <w:t xml:space="preserve"> &lt;&lt; אורח &gt;&gt;</w:t>
      </w:r>
      <w:r w:rsidR="00803E2F">
        <w:rPr>
          <w:rtl/>
        </w:rPr>
        <w:t xml:space="preserve"> </w:t>
      </w:r>
      <w:bookmarkEnd w:id="5751"/>
    </w:p>
    <w:p w14:paraId="019DAB0A" w14:textId="77777777" w:rsidR="009715F1" w:rsidRDefault="009715F1" w:rsidP="009715F1">
      <w:pPr>
        <w:pStyle w:val="KeepWithNext"/>
        <w:rPr>
          <w:rtl/>
        </w:rPr>
      </w:pPr>
    </w:p>
    <w:p w14:paraId="41101574" w14:textId="65A1FD35" w:rsidR="009715F1" w:rsidRDefault="009715F1" w:rsidP="009715F1">
      <w:pPr>
        <w:rPr>
          <w:rtl/>
        </w:rPr>
      </w:pPr>
      <w:bookmarkStart w:id="5752" w:name="_ETM_Q1_5182153"/>
      <w:bookmarkEnd w:id="5752"/>
      <w:r>
        <w:rPr>
          <w:rFonts w:hint="cs"/>
          <w:rtl/>
        </w:rPr>
        <w:t>אדוני נכנס</w:t>
      </w:r>
      <w:bookmarkStart w:id="5753" w:name="_ETM_Q1_5188904"/>
      <w:bookmarkEnd w:id="5753"/>
      <w:r>
        <w:rPr>
          <w:rFonts w:hint="cs"/>
          <w:rtl/>
        </w:rPr>
        <w:t xml:space="preserve"> לסוגיה של </w:t>
      </w:r>
      <w:bookmarkStart w:id="5754" w:name="_ETM_Q1_5189653"/>
      <w:bookmarkEnd w:id="5754"/>
      <w:r>
        <w:rPr>
          <w:rFonts w:hint="cs"/>
          <w:rtl/>
        </w:rPr>
        <w:t xml:space="preserve">הסדר שכחלק מהסדר </w:t>
      </w:r>
      <w:bookmarkStart w:id="5755" w:name="_ETM_Q1_5190903"/>
      <w:bookmarkEnd w:id="5755"/>
      <w:r>
        <w:rPr>
          <w:rFonts w:hint="cs"/>
          <w:rtl/>
        </w:rPr>
        <w:t>יש מעבר לחלק ב' שזו</w:t>
      </w:r>
      <w:bookmarkStart w:id="5756" w:name="_ETM_Q1_5192152"/>
      <w:bookmarkEnd w:id="5756"/>
      <w:r>
        <w:rPr>
          <w:rFonts w:hint="cs"/>
          <w:rtl/>
        </w:rPr>
        <w:t xml:space="preserve"> סוגיה מהותית </w:t>
      </w:r>
      <w:r w:rsidR="00431DFB">
        <w:rPr>
          <w:rFonts w:hint="cs"/>
          <w:rtl/>
        </w:rPr>
        <w:t>ש</w:t>
      </w:r>
      <w:r>
        <w:rPr>
          <w:rFonts w:hint="cs"/>
          <w:rtl/>
        </w:rPr>
        <w:t xml:space="preserve">יש לנו </w:t>
      </w:r>
      <w:bookmarkStart w:id="5757" w:name="_ETM_Q1_5192652"/>
      <w:bookmarkEnd w:id="5757"/>
      <w:r>
        <w:rPr>
          <w:rFonts w:hint="cs"/>
          <w:rtl/>
        </w:rPr>
        <w:t xml:space="preserve">בהמשך. </w:t>
      </w:r>
      <w:bookmarkStart w:id="5758" w:name="_ETM_Q1_5194403"/>
      <w:bookmarkEnd w:id="5758"/>
    </w:p>
    <w:p w14:paraId="5E968B76" w14:textId="77777777" w:rsidR="009715F1" w:rsidRDefault="009715F1" w:rsidP="009715F1">
      <w:pPr>
        <w:rPr>
          <w:rtl/>
        </w:rPr>
      </w:pPr>
      <w:bookmarkStart w:id="5759" w:name="_ETM_Q1_5198901"/>
      <w:bookmarkEnd w:id="5759"/>
    </w:p>
    <w:p w14:paraId="1D6C4378" w14:textId="0A0A4CF9" w:rsidR="009715F1" w:rsidRDefault="009715F1" w:rsidP="009715F1">
      <w:pPr>
        <w:pStyle w:val="af6"/>
        <w:keepNext/>
        <w:rPr>
          <w:rtl/>
        </w:rPr>
      </w:pPr>
      <w:bookmarkStart w:id="5760" w:name="ET_yor_6157_519"/>
      <w:r w:rsidRPr="009715F1">
        <w:rPr>
          <w:rStyle w:val="TagStyle"/>
          <w:rtl/>
        </w:rPr>
        <w:t xml:space="preserve"> &lt;&lt; יור &gt;&gt; </w:t>
      </w:r>
      <w:r>
        <w:rPr>
          <w:rtl/>
        </w:rPr>
        <w:t xml:space="preserve">היו"ר שמחה </w:t>
      </w:r>
      <w:proofErr w:type="spellStart"/>
      <w:r>
        <w:rPr>
          <w:rtl/>
        </w:rPr>
        <w:t>רוטמן</w:t>
      </w:r>
      <w:proofErr w:type="spellEnd"/>
      <w:r>
        <w:rPr>
          <w:rtl/>
        </w:rPr>
        <w:t>:</w:t>
      </w:r>
      <w:r w:rsidRPr="009715F1">
        <w:rPr>
          <w:rStyle w:val="TagStyle"/>
          <w:rtl/>
        </w:rPr>
        <w:t xml:space="preserve"> &lt;&lt; יור &gt;&gt;</w:t>
      </w:r>
      <w:r w:rsidR="00803E2F">
        <w:rPr>
          <w:rtl/>
        </w:rPr>
        <w:t xml:space="preserve"> </w:t>
      </w:r>
      <w:bookmarkEnd w:id="5760"/>
    </w:p>
    <w:p w14:paraId="091F4146" w14:textId="77777777" w:rsidR="009715F1" w:rsidRDefault="009715F1" w:rsidP="009715F1">
      <w:pPr>
        <w:pStyle w:val="KeepWithNext"/>
        <w:rPr>
          <w:rtl/>
        </w:rPr>
      </w:pPr>
    </w:p>
    <w:p w14:paraId="5B9CC1C2" w14:textId="54FD6B16" w:rsidR="009715F1" w:rsidRDefault="009715F1" w:rsidP="009715F1">
      <w:pPr>
        <w:rPr>
          <w:rtl/>
        </w:rPr>
      </w:pPr>
      <w:bookmarkStart w:id="5761" w:name="_ETM_Q1_5199902"/>
      <w:bookmarkEnd w:id="5761"/>
      <w:r>
        <w:rPr>
          <w:rFonts w:hint="cs"/>
          <w:rtl/>
        </w:rPr>
        <w:t>או שאני משתקם ו</w:t>
      </w:r>
      <w:bookmarkStart w:id="5762" w:name="_ETM_Q1_5208405"/>
      <w:bookmarkEnd w:id="5762"/>
      <w:r w:rsidR="00431DFB">
        <w:rPr>
          <w:rFonts w:hint="cs"/>
          <w:rtl/>
        </w:rPr>
        <w:t xml:space="preserve">את </w:t>
      </w:r>
      <w:r>
        <w:rPr>
          <w:rFonts w:hint="cs"/>
          <w:rtl/>
        </w:rPr>
        <w:t>כל חובו</w:t>
      </w:r>
      <w:bookmarkStart w:id="5763" w:name="_ETM_Q1_5200900"/>
      <w:bookmarkEnd w:id="5763"/>
      <w:r>
        <w:rPr>
          <w:rFonts w:hint="cs"/>
          <w:rtl/>
        </w:rPr>
        <w:t>ת העבר שלי בהקשר ה</w:t>
      </w:r>
      <w:bookmarkStart w:id="5764" w:name="_ETM_Q1_5202154"/>
      <w:bookmarkEnd w:id="5764"/>
      <w:r>
        <w:rPr>
          <w:rFonts w:hint="cs"/>
          <w:rtl/>
        </w:rPr>
        <w:t xml:space="preserve">זה </w:t>
      </w:r>
      <w:bookmarkStart w:id="5765" w:name="_ETM_Q1_5204904"/>
      <w:bookmarkEnd w:id="5765"/>
      <w:r w:rsidR="00431DFB">
        <w:rPr>
          <w:rFonts w:hint="cs"/>
          <w:rtl/>
        </w:rPr>
        <w:t xml:space="preserve">אני </w:t>
      </w:r>
      <w:r>
        <w:rPr>
          <w:rFonts w:hint="cs"/>
          <w:rtl/>
        </w:rPr>
        <w:t>אמור לשלם ולא</w:t>
      </w:r>
      <w:bookmarkStart w:id="5766" w:name="_ETM_Q1_5203151"/>
      <w:bookmarkEnd w:id="5766"/>
      <w:r>
        <w:rPr>
          <w:rFonts w:hint="cs"/>
          <w:rtl/>
        </w:rPr>
        <w:t xml:space="preserve"> רק בגובה הגמלה</w:t>
      </w:r>
      <w:bookmarkStart w:id="5767" w:name="_ETM_Q1_5204650"/>
      <w:bookmarkEnd w:id="5767"/>
      <w:r>
        <w:rPr>
          <w:rFonts w:hint="cs"/>
          <w:rtl/>
        </w:rPr>
        <w:t xml:space="preserve"> ואם לא </w:t>
      </w:r>
      <w:bookmarkStart w:id="5768" w:name="_ETM_Q1_5204652"/>
      <w:bookmarkEnd w:id="5768"/>
      <w:r w:rsidR="00431DFB">
        <w:rPr>
          <w:rFonts w:hint="cs"/>
          <w:rtl/>
        </w:rPr>
        <w:t>אז</w:t>
      </w:r>
      <w:bookmarkStart w:id="5769" w:name="_ETM_Q1_5199401"/>
      <w:bookmarkEnd w:id="5769"/>
      <w:r>
        <w:rPr>
          <w:rFonts w:hint="cs"/>
          <w:rtl/>
        </w:rPr>
        <w:t xml:space="preserve"> הביטוח הלאומי</w:t>
      </w:r>
      <w:bookmarkStart w:id="5770" w:name="_ETM_Q1_5211904"/>
      <w:bookmarkEnd w:id="5770"/>
      <w:r>
        <w:rPr>
          <w:rFonts w:hint="cs"/>
          <w:rtl/>
        </w:rPr>
        <w:t xml:space="preserve"> יתנגד.</w:t>
      </w:r>
    </w:p>
    <w:p w14:paraId="597B2BBF" w14:textId="77777777" w:rsidR="009715F1" w:rsidRDefault="009715F1" w:rsidP="009715F1">
      <w:pPr>
        <w:rPr>
          <w:rtl/>
        </w:rPr>
      </w:pPr>
      <w:bookmarkStart w:id="5771" w:name="_ETM_Q1_5202655"/>
      <w:bookmarkStart w:id="5772" w:name="_ETM_Q1_5202902"/>
      <w:bookmarkEnd w:id="5771"/>
      <w:bookmarkEnd w:id="5772"/>
    </w:p>
    <w:p w14:paraId="66793BC6" w14:textId="0E364F79" w:rsidR="009715F1" w:rsidRDefault="009715F1" w:rsidP="009715F1">
      <w:pPr>
        <w:pStyle w:val="af9"/>
        <w:keepNext/>
        <w:rPr>
          <w:rtl/>
        </w:rPr>
      </w:pPr>
      <w:bookmarkStart w:id="5773" w:name="ET_guest_לירון_נעים_520"/>
      <w:r w:rsidRPr="009715F1">
        <w:rPr>
          <w:rStyle w:val="TagStyle"/>
          <w:rtl/>
        </w:rPr>
        <w:t xml:space="preserve"> &lt;&lt; אורח &gt;&gt; </w:t>
      </w:r>
      <w:r>
        <w:rPr>
          <w:rtl/>
        </w:rPr>
        <w:t>לירון נעים:</w:t>
      </w:r>
      <w:r w:rsidRPr="009715F1">
        <w:rPr>
          <w:rStyle w:val="TagStyle"/>
          <w:rtl/>
        </w:rPr>
        <w:t xml:space="preserve"> &lt;&lt; אורח &gt;&gt;</w:t>
      </w:r>
      <w:r w:rsidR="00803E2F">
        <w:rPr>
          <w:rtl/>
        </w:rPr>
        <w:t xml:space="preserve"> </w:t>
      </w:r>
      <w:bookmarkEnd w:id="5773"/>
    </w:p>
    <w:p w14:paraId="48F8831C" w14:textId="77777777" w:rsidR="009715F1" w:rsidRDefault="009715F1" w:rsidP="009715F1">
      <w:pPr>
        <w:pStyle w:val="KeepWithNext"/>
        <w:rPr>
          <w:rtl/>
        </w:rPr>
      </w:pPr>
    </w:p>
    <w:p w14:paraId="1FCBBE69" w14:textId="2576C077" w:rsidR="009715F1" w:rsidRDefault="009715F1" w:rsidP="009715F1">
      <w:pPr>
        <w:rPr>
          <w:rtl/>
        </w:rPr>
      </w:pPr>
      <w:r>
        <w:rPr>
          <w:rFonts w:hint="cs"/>
          <w:rtl/>
        </w:rPr>
        <w:t>למה</w:t>
      </w:r>
      <w:bookmarkStart w:id="5774" w:name="_ETM_Q1_5208150"/>
      <w:bookmarkEnd w:id="5774"/>
      <w:r>
        <w:rPr>
          <w:rFonts w:hint="cs"/>
          <w:rtl/>
        </w:rPr>
        <w:t xml:space="preserve"> את </w:t>
      </w:r>
      <w:bookmarkStart w:id="5775" w:name="_ETM_Q1_5210652"/>
      <w:bookmarkEnd w:id="5775"/>
      <w:r>
        <w:rPr>
          <w:rFonts w:hint="cs"/>
          <w:rtl/>
        </w:rPr>
        <w:t>כל חובות העבר? במסגרת הסדר</w:t>
      </w:r>
      <w:bookmarkStart w:id="5776" w:name="_ETM_Q1_5212404"/>
      <w:bookmarkEnd w:id="5776"/>
      <w:r>
        <w:rPr>
          <w:rFonts w:hint="cs"/>
          <w:rtl/>
        </w:rPr>
        <w:t xml:space="preserve"> אתה לא משלם </w:t>
      </w:r>
      <w:bookmarkStart w:id="5777" w:name="_ETM_Q1_5212653"/>
      <w:bookmarkStart w:id="5778" w:name="_ETM_Q1_5209151"/>
      <w:bookmarkEnd w:id="5777"/>
      <w:bookmarkEnd w:id="5778"/>
      <w:r>
        <w:rPr>
          <w:rFonts w:hint="cs"/>
          <w:rtl/>
        </w:rPr>
        <w:t xml:space="preserve">את כל </w:t>
      </w:r>
      <w:bookmarkStart w:id="5779" w:name="_ETM_Q1_5210402"/>
      <w:bookmarkEnd w:id="5779"/>
      <w:r>
        <w:rPr>
          <w:rFonts w:hint="cs"/>
          <w:rtl/>
        </w:rPr>
        <w:t>חובות העבר.</w:t>
      </w:r>
    </w:p>
    <w:p w14:paraId="57968972" w14:textId="77777777" w:rsidR="009715F1" w:rsidRDefault="009715F1" w:rsidP="009715F1">
      <w:pPr>
        <w:rPr>
          <w:rtl/>
        </w:rPr>
      </w:pPr>
      <w:bookmarkStart w:id="5780" w:name="_ETM_Q1_5212405"/>
      <w:bookmarkEnd w:id="5780"/>
    </w:p>
    <w:p w14:paraId="068D4A5E" w14:textId="5A9570D2" w:rsidR="009715F1" w:rsidRDefault="009715F1" w:rsidP="009715F1">
      <w:pPr>
        <w:pStyle w:val="af6"/>
        <w:keepNext/>
        <w:rPr>
          <w:rtl/>
        </w:rPr>
      </w:pPr>
      <w:bookmarkStart w:id="5781" w:name="ET_yor_6157_521"/>
      <w:r w:rsidRPr="009715F1">
        <w:rPr>
          <w:rStyle w:val="TagStyle"/>
          <w:rtl/>
        </w:rPr>
        <w:t xml:space="preserve"> &lt;&lt; יור &gt;&gt; </w:t>
      </w:r>
      <w:r>
        <w:rPr>
          <w:rtl/>
        </w:rPr>
        <w:t xml:space="preserve">היו"ר שמחה </w:t>
      </w:r>
      <w:proofErr w:type="spellStart"/>
      <w:r>
        <w:rPr>
          <w:rtl/>
        </w:rPr>
        <w:t>רוטמן</w:t>
      </w:r>
      <w:proofErr w:type="spellEnd"/>
      <w:r>
        <w:rPr>
          <w:rtl/>
        </w:rPr>
        <w:t>:</w:t>
      </w:r>
      <w:r w:rsidRPr="009715F1">
        <w:rPr>
          <w:rStyle w:val="TagStyle"/>
          <w:rtl/>
        </w:rPr>
        <w:t xml:space="preserve"> &lt;&lt; יור &gt;&gt;</w:t>
      </w:r>
      <w:r w:rsidR="00803E2F">
        <w:rPr>
          <w:rtl/>
        </w:rPr>
        <w:t xml:space="preserve"> </w:t>
      </w:r>
      <w:bookmarkEnd w:id="5781"/>
    </w:p>
    <w:p w14:paraId="15D726DD" w14:textId="77777777" w:rsidR="009715F1" w:rsidRDefault="009715F1" w:rsidP="009715F1">
      <w:pPr>
        <w:pStyle w:val="KeepWithNext"/>
        <w:rPr>
          <w:rtl/>
        </w:rPr>
      </w:pPr>
    </w:p>
    <w:p w14:paraId="3F07AB85" w14:textId="032553AA" w:rsidR="009715F1" w:rsidRDefault="009715F1" w:rsidP="009715F1">
      <w:pPr>
        <w:rPr>
          <w:rtl/>
        </w:rPr>
      </w:pPr>
      <w:bookmarkStart w:id="5782" w:name="_ETM_Q1_5213404"/>
      <w:bookmarkEnd w:id="5782"/>
      <w:r>
        <w:rPr>
          <w:rFonts w:hint="cs"/>
          <w:rtl/>
        </w:rPr>
        <w:t xml:space="preserve">יכול להיות. </w:t>
      </w:r>
      <w:bookmarkStart w:id="5783" w:name="_ETM_Q1_5211402"/>
      <w:bookmarkEnd w:id="5783"/>
      <w:r>
        <w:rPr>
          <w:rFonts w:hint="cs"/>
          <w:rtl/>
        </w:rPr>
        <w:t xml:space="preserve">נניח שאני יכול לשלם </w:t>
      </w:r>
      <w:bookmarkStart w:id="5784" w:name="_ETM_Q1_5212151"/>
      <w:bookmarkEnd w:id="5784"/>
      <w:r>
        <w:rPr>
          <w:rFonts w:hint="cs"/>
          <w:rtl/>
        </w:rPr>
        <w:t>30% מח</w:t>
      </w:r>
      <w:bookmarkStart w:id="5785" w:name="_ETM_Q1_5216402"/>
      <w:bookmarkEnd w:id="5785"/>
      <w:r>
        <w:rPr>
          <w:rFonts w:hint="cs"/>
          <w:rtl/>
        </w:rPr>
        <w:t xml:space="preserve">ובות </w:t>
      </w:r>
      <w:bookmarkStart w:id="5786" w:name="_ETM_Q1_5208151"/>
      <w:bookmarkEnd w:id="5786"/>
      <w:r w:rsidR="0056322E">
        <w:rPr>
          <w:rFonts w:hint="cs"/>
          <w:rtl/>
        </w:rPr>
        <w:t>העבר. מה קורה כ</w:t>
      </w:r>
      <w:bookmarkStart w:id="5787" w:name="_ETM_Q1_5221650"/>
      <w:bookmarkEnd w:id="5787"/>
      <w:r w:rsidR="0056322E">
        <w:rPr>
          <w:rFonts w:hint="cs"/>
          <w:rtl/>
        </w:rPr>
        <w:t>שאני - - -</w:t>
      </w:r>
    </w:p>
    <w:p w14:paraId="074F15FD" w14:textId="77777777" w:rsidR="0056322E" w:rsidRDefault="0056322E" w:rsidP="009715F1">
      <w:pPr>
        <w:rPr>
          <w:rtl/>
        </w:rPr>
      </w:pPr>
      <w:bookmarkStart w:id="5788" w:name="_ETM_Q1_5213902"/>
      <w:bookmarkStart w:id="5789" w:name="_ETM_Q1_5214153"/>
      <w:bookmarkStart w:id="5790" w:name="_ETM_Q1_5215153"/>
      <w:bookmarkEnd w:id="5788"/>
      <w:bookmarkEnd w:id="5789"/>
      <w:bookmarkEnd w:id="5790"/>
    </w:p>
    <w:p w14:paraId="4BE09C91" w14:textId="51017B96" w:rsidR="0056322E" w:rsidRDefault="0056322E" w:rsidP="0056322E">
      <w:pPr>
        <w:pStyle w:val="af9"/>
        <w:keepNext/>
        <w:rPr>
          <w:rtl/>
        </w:rPr>
      </w:pPr>
      <w:bookmarkStart w:id="5791" w:name="ET_guest_אשר_אנגלמן_522"/>
      <w:r w:rsidRPr="0056322E">
        <w:rPr>
          <w:rStyle w:val="TagStyle"/>
          <w:rtl/>
        </w:rPr>
        <w:t xml:space="preserve"> &lt;&lt; אורח &gt;&gt; </w:t>
      </w:r>
      <w:r>
        <w:rPr>
          <w:rtl/>
        </w:rPr>
        <w:t>אשר אנגלמן:</w:t>
      </w:r>
      <w:r w:rsidRPr="0056322E">
        <w:rPr>
          <w:rStyle w:val="TagStyle"/>
          <w:rtl/>
        </w:rPr>
        <w:t xml:space="preserve"> &lt;&lt; אורח &gt;&gt;</w:t>
      </w:r>
      <w:r w:rsidR="00803E2F">
        <w:rPr>
          <w:rtl/>
        </w:rPr>
        <w:t xml:space="preserve"> </w:t>
      </w:r>
      <w:bookmarkEnd w:id="5791"/>
    </w:p>
    <w:p w14:paraId="621533EF" w14:textId="77777777" w:rsidR="0056322E" w:rsidRDefault="0056322E" w:rsidP="0056322E">
      <w:pPr>
        <w:pStyle w:val="KeepWithNext"/>
        <w:rPr>
          <w:rtl/>
        </w:rPr>
      </w:pPr>
    </w:p>
    <w:p w14:paraId="7F9B13AF" w14:textId="7A5BA269" w:rsidR="0056322E" w:rsidRDefault="0056322E" w:rsidP="0056322E">
      <w:pPr>
        <w:rPr>
          <w:rtl/>
        </w:rPr>
      </w:pPr>
      <w:r>
        <w:rPr>
          <w:rFonts w:hint="cs"/>
          <w:rtl/>
        </w:rPr>
        <w:t>א</w:t>
      </w:r>
      <w:bookmarkStart w:id="5792" w:name="_ETM_Q1_5216154"/>
      <w:bookmarkEnd w:id="5792"/>
      <w:r>
        <w:rPr>
          <w:rFonts w:hint="cs"/>
          <w:rtl/>
        </w:rPr>
        <w:t xml:space="preserve">גב, הביטוח הלאומי לא </w:t>
      </w:r>
      <w:bookmarkStart w:id="5793" w:name="_ETM_Q1_5220402"/>
      <w:bookmarkEnd w:id="5793"/>
      <w:r>
        <w:rPr>
          <w:rFonts w:hint="cs"/>
          <w:rtl/>
        </w:rPr>
        <w:t>צד בשלב הזה</w:t>
      </w:r>
      <w:bookmarkStart w:id="5794" w:name="_ETM_Q1_5223654"/>
      <w:bookmarkEnd w:id="5794"/>
      <w:r>
        <w:rPr>
          <w:rFonts w:hint="cs"/>
          <w:rtl/>
        </w:rPr>
        <w:t>.</w:t>
      </w:r>
    </w:p>
    <w:p w14:paraId="4E972ABC" w14:textId="77777777" w:rsidR="0056322E" w:rsidRDefault="0056322E" w:rsidP="0056322E">
      <w:pPr>
        <w:rPr>
          <w:rtl/>
        </w:rPr>
      </w:pPr>
      <w:bookmarkStart w:id="5795" w:name="_ETM_Q1_5213654"/>
      <w:bookmarkStart w:id="5796" w:name="_ETM_Q1_5213901"/>
      <w:bookmarkEnd w:id="5795"/>
      <w:bookmarkEnd w:id="5796"/>
    </w:p>
    <w:p w14:paraId="34C5D5EE" w14:textId="3D764932" w:rsidR="0056322E" w:rsidRDefault="0056322E" w:rsidP="0056322E">
      <w:pPr>
        <w:pStyle w:val="af6"/>
        <w:keepNext/>
        <w:rPr>
          <w:rtl/>
        </w:rPr>
      </w:pPr>
      <w:bookmarkStart w:id="5797" w:name="ET_yor_6157_523"/>
      <w:r w:rsidRPr="0056322E">
        <w:rPr>
          <w:rStyle w:val="TagStyle"/>
          <w:rtl/>
        </w:rPr>
        <w:t xml:space="preserve"> &lt;&lt; יור &gt;&gt; </w:t>
      </w:r>
      <w:r>
        <w:rPr>
          <w:rtl/>
        </w:rPr>
        <w:t xml:space="preserve">היו"ר שמחה </w:t>
      </w:r>
      <w:proofErr w:type="spellStart"/>
      <w:r>
        <w:rPr>
          <w:rtl/>
        </w:rPr>
        <w:t>רוטמן</w:t>
      </w:r>
      <w:proofErr w:type="spellEnd"/>
      <w:r>
        <w:rPr>
          <w:rtl/>
        </w:rPr>
        <w:t>:</w:t>
      </w:r>
      <w:r w:rsidRPr="0056322E">
        <w:rPr>
          <w:rStyle w:val="TagStyle"/>
          <w:rtl/>
        </w:rPr>
        <w:t xml:space="preserve"> &lt;&lt; יור &gt;&gt;</w:t>
      </w:r>
      <w:r w:rsidR="00803E2F">
        <w:rPr>
          <w:rtl/>
        </w:rPr>
        <w:t xml:space="preserve"> </w:t>
      </w:r>
      <w:bookmarkEnd w:id="5797"/>
    </w:p>
    <w:p w14:paraId="1797F024" w14:textId="77777777" w:rsidR="0056322E" w:rsidRDefault="0056322E" w:rsidP="0056322E">
      <w:pPr>
        <w:pStyle w:val="KeepWithNext"/>
        <w:rPr>
          <w:rtl/>
        </w:rPr>
      </w:pPr>
    </w:p>
    <w:p w14:paraId="1106492A" w14:textId="15B5CE8E" w:rsidR="0056322E" w:rsidRDefault="0056322E" w:rsidP="0056322E">
      <w:pPr>
        <w:rPr>
          <w:rtl/>
        </w:rPr>
      </w:pPr>
      <w:bookmarkStart w:id="5798" w:name="_ETM_Q1_5214651"/>
      <w:bookmarkEnd w:id="5798"/>
      <w:r>
        <w:rPr>
          <w:rFonts w:hint="cs"/>
          <w:rtl/>
        </w:rPr>
        <w:t xml:space="preserve">מה קורה כאשר אני מגיע להסדר </w:t>
      </w:r>
      <w:bookmarkStart w:id="5799" w:name="_ETM_Q1_5226403"/>
      <w:bookmarkEnd w:id="5799"/>
      <w:r>
        <w:rPr>
          <w:rFonts w:hint="cs"/>
          <w:rtl/>
        </w:rPr>
        <w:t xml:space="preserve">שיקום </w:t>
      </w:r>
      <w:bookmarkStart w:id="5800" w:name="_ETM_Q1_5219152"/>
      <w:bookmarkEnd w:id="5800"/>
      <w:r>
        <w:rPr>
          <w:rFonts w:hint="cs"/>
          <w:rtl/>
        </w:rPr>
        <w:t>עם בעל תפקיד שבסופו אני לא משל</w:t>
      </w:r>
      <w:bookmarkStart w:id="5801" w:name="_ETM_Q1_5225152"/>
      <w:bookmarkEnd w:id="5801"/>
      <w:r>
        <w:rPr>
          <w:rFonts w:hint="cs"/>
          <w:rtl/>
        </w:rPr>
        <w:t xml:space="preserve">ם את כל חובות </w:t>
      </w:r>
      <w:bookmarkStart w:id="5802" w:name="_ETM_Q1_5226650"/>
      <w:bookmarkEnd w:id="5802"/>
      <w:r>
        <w:rPr>
          <w:rFonts w:hint="cs"/>
          <w:rtl/>
        </w:rPr>
        <w:t>העבר.</w:t>
      </w:r>
    </w:p>
    <w:p w14:paraId="71340CBC" w14:textId="77777777" w:rsidR="0056322E" w:rsidRDefault="0056322E" w:rsidP="0056322E">
      <w:pPr>
        <w:rPr>
          <w:rtl/>
        </w:rPr>
      </w:pPr>
      <w:bookmarkStart w:id="5803" w:name="_ETM_Q1_5227405"/>
      <w:bookmarkStart w:id="5804" w:name="_ETM_Q1_5227652"/>
      <w:bookmarkStart w:id="5805" w:name="_ETM_Q1_5229650"/>
      <w:bookmarkEnd w:id="5803"/>
      <w:bookmarkEnd w:id="5804"/>
      <w:bookmarkEnd w:id="5805"/>
    </w:p>
    <w:p w14:paraId="562E8114" w14:textId="5A062B98" w:rsidR="0056322E" w:rsidRDefault="0056322E" w:rsidP="0056322E">
      <w:pPr>
        <w:pStyle w:val="af9"/>
        <w:keepNext/>
        <w:rPr>
          <w:rtl/>
        </w:rPr>
      </w:pPr>
      <w:bookmarkStart w:id="5806" w:name="ET_guest_נעם_הרצוג_524"/>
      <w:r w:rsidRPr="0056322E">
        <w:rPr>
          <w:rStyle w:val="TagStyle"/>
          <w:rtl/>
        </w:rPr>
        <w:t xml:space="preserve"> &lt;&lt; אורח &gt;&gt; </w:t>
      </w:r>
      <w:r>
        <w:rPr>
          <w:rtl/>
        </w:rPr>
        <w:t>נעם הרצוג:</w:t>
      </w:r>
      <w:r w:rsidRPr="0056322E">
        <w:rPr>
          <w:rStyle w:val="TagStyle"/>
          <w:rtl/>
        </w:rPr>
        <w:t xml:space="preserve"> &lt;&lt; אורח &gt;&gt;</w:t>
      </w:r>
      <w:r w:rsidR="00803E2F">
        <w:rPr>
          <w:rtl/>
        </w:rPr>
        <w:t xml:space="preserve"> </w:t>
      </w:r>
      <w:bookmarkEnd w:id="5806"/>
    </w:p>
    <w:p w14:paraId="079E08EF" w14:textId="77777777" w:rsidR="0056322E" w:rsidRDefault="0056322E" w:rsidP="0056322E">
      <w:pPr>
        <w:pStyle w:val="KeepWithNext"/>
        <w:rPr>
          <w:rtl/>
        </w:rPr>
      </w:pPr>
    </w:p>
    <w:p w14:paraId="107B6D1E" w14:textId="2916AE27" w:rsidR="0056322E" w:rsidRDefault="0056322E" w:rsidP="0056322E">
      <w:pPr>
        <w:rPr>
          <w:rtl/>
        </w:rPr>
      </w:pPr>
      <w:bookmarkStart w:id="5807" w:name="_ETM_Q1_5230653"/>
      <w:bookmarkEnd w:id="5807"/>
      <w:r>
        <w:rPr>
          <w:rFonts w:hint="cs"/>
          <w:rtl/>
        </w:rPr>
        <w:t>אנח</w:t>
      </w:r>
      <w:bookmarkStart w:id="5808" w:name="_ETM_Q1_5226152"/>
      <w:bookmarkEnd w:id="5808"/>
      <w:r>
        <w:rPr>
          <w:rFonts w:hint="cs"/>
          <w:rtl/>
        </w:rPr>
        <w:t>נו רק מדגישים - - -</w:t>
      </w:r>
    </w:p>
    <w:p w14:paraId="094954C2" w14:textId="77777777" w:rsidR="0056322E" w:rsidRDefault="0056322E" w:rsidP="0056322E">
      <w:pPr>
        <w:rPr>
          <w:rtl/>
        </w:rPr>
      </w:pPr>
      <w:bookmarkStart w:id="5809" w:name="_ETM_Q1_5230652"/>
      <w:bookmarkEnd w:id="5809"/>
    </w:p>
    <w:p w14:paraId="45B18D22" w14:textId="156A337C" w:rsidR="0056322E" w:rsidRDefault="0056322E" w:rsidP="0056322E">
      <w:pPr>
        <w:pStyle w:val="af6"/>
        <w:keepNext/>
        <w:rPr>
          <w:rtl/>
        </w:rPr>
      </w:pPr>
      <w:bookmarkStart w:id="5810" w:name="ET_yor_6157_525"/>
      <w:r w:rsidRPr="0056322E">
        <w:rPr>
          <w:rStyle w:val="TagStyle"/>
          <w:rtl/>
        </w:rPr>
        <w:t xml:space="preserve"> &lt;&lt; יור &gt;&gt; </w:t>
      </w:r>
      <w:r>
        <w:rPr>
          <w:rtl/>
        </w:rPr>
        <w:t xml:space="preserve">היו"ר שמחה </w:t>
      </w:r>
      <w:proofErr w:type="spellStart"/>
      <w:r>
        <w:rPr>
          <w:rtl/>
        </w:rPr>
        <w:t>רוטמן</w:t>
      </w:r>
      <w:proofErr w:type="spellEnd"/>
      <w:r>
        <w:rPr>
          <w:rtl/>
        </w:rPr>
        <w:t>:</w:t>
      </w:r>
      <w:r w:rsidRPr="0056322E">
        <w:rPr>
          <w:rStyle w:val="TagStyle"/>
          <w:rtl/>
        </w:rPr>
        <w:t xml:space="preserve"> &lt;&lt; יור &gt;&gt;</w:t>
      </w:r>
      <w:r w:rsidR="00803E2F">
        <w:rPr>
          <w:rtl/>
        </w:rPr>
        <w:t xml:space="preserve"> </w:t>
      </w:r>
      <w:bookmarkEnd w:id="5810"/>
    </w:p>
    <w:p w14:paraId="1A00343E" w14:textId="77777777" w:rsidR="0056322E" w:rsidRDefault="0056322E" w:rsidP="0056322E">
      <w:pPr>
        <w:pStyle w:val="KeepWithNext"/>
        <w:rPr>
          <w:rtl/>
        </w:rPr>
      </w:pPr>
    </w:p>
    <w:p w14:paraId="524F2172" w14:textId="08C193C4" w:rsidR="0056322E" w:rsidRDefault="0056322E" w:rsidP="0056322E">
      <w:pPr>
        <w:rPr>
          <w:rtl/>
        </w:rPr>
      </w:pPr>
      <w:bookmarkStart w:id="5811" w:name="_ETM_Q1_5231652"/>
      <w:bookmarkEnd w:id="5811"/>
      <w:r>
        <w:rPr>
          <w:rFonts w:hint="cs"/>
          <w:rtl/>
        </w:rPr>
        <w:t>אני שואל</w:t>
      </w:r>
      <w:bookmarkStart w:id="5812" w:name="_ETM_Q1_5228401"/>
      <w:bookmarkEnd w:id="5812"/>
      <w:r>
        <w:rPr>
          <w:rFonts w:hint="cs"/>
          <w:rtl/>
        </w:rPr>
        <w:t xml:space="preserve"> שאלה.</w:t>
      </w:r>
      <w:bookmarkStart w:id="5813" w:name="_ETM_Q1_5232903"/>
      <w:bookmarkEnd w:id="5813"/>
    </w:p>
    <w:p w14:paraId="2FB2CD78" w14:textId="5C0949BE" w:rsidR="0056322E" w:rsidRDefault="0056322E" w:rsidP="0056322E">
      <w:pPr>
        <w:rPr>
          <w:rtl/>
        </w:rPr>
      </w:pPr>
    </w:p>
    <w:p w14:paraId="616B6B2D" w14:textId="303CBC2C" w:rsidR="0056322E" w:rsidRDefault="0056322E" w:rsidP="0056322E">
      <w:pPr>
        <w:pStyle w:val="af5"/>
        <w:keepNext/>
        <w:rPr>
          <w:rtl/>
        </w:rPr>
      </w:pPr>
      <w:bookmarkStart w:id="5814" w:name="ET_interruption_קריאה_526"/>
      <w:r w:rsidRPr="0056322E">
        <w:rPr>
          <w:rStyle w:val="TagStyle"/>
          <w:rtl/>
        </w:rPr>
        <w:t xml:space="preserve"> &lt;&lt; קריאה &gt;&gt; </w:t>
      </w:r>
      <w:r>
        <w:rPr>
          <w:rtl/>
        </w:rPr>
        <w:t>קריאה:</w:t>
      </w:r>
      <w:r w:rsidRPr="0056322E">
        <w:rPr>
          <w:rStyle w:val="TagStyle"/>
          <w:rtl/>
        </w:rPr>
        <w:t xml:space="preserve"> &lt;&lt; קריאה &gt;&gt;</w:t>
      </w:r>
      <w:r w:rsidR="00803E2F">
        <w:rPr>
          <w:rtl/>
        </w:rPr>
        <w:t xml:space="preserve"> </w:t>
      </w:r>
      <w:bookmarkEnd w:id="5814"/>
    </w:p>
    <w:p w14:paraId="7A8B38EF" w14:textId="77777777" w:rsidR="0056322E" w:rsidRDefault="0056322E" w:rsidP="0056322E">
      <w:pPr>
        <w:pStyle w:val="KeepWithNext"/>
        <w:rPr>
          <w:rtl/>
        </w:rPr>
      </w:pPr>
    </w:p>
    <w:p w14:paraId="7A0D0F23" w14:textId="7DC27CEF" w:rsidR="0056322E" w:rsidRDefault="0056322E" w:rsidP="0056322E">
      <w:pPr>
        <w:rPr>
          <w:rtl/>
        </w:rPr>
      </w:pPr>
      <w:r>
        <w:rPr>
          <w:rFonts w:hint="cs"/>
          <w:rtl/>
        </w:rPr>
        <w:t>המוסד לביטוח לאומי משלם.</w:t>
      </w:r>
    </w:p>
    <w:p w14:paraId="1020BD89" w14:textId="77777777" w:rsidR="0056322E" w:rsidRDefault="0056322E" w:rsidP="0056322E">
      <w:pPr>
        <w:rPr>
          <w:rtl/>
        </w:rPr>
      </w:pPr>
      <w:bookmarkStart w:id="5815" w:name="_ETM_Q1_5222903"/>
      <w:bookmarkEnd w:id="5815"/>
    </w:p>
    <w:p w14:paraId="40DF8BC1" w14:textId="21852BAE" w:rsidR="0056322E" w:rsidRDefault="0056322E" w:rsidP="0056322E">
      <w:pPr>
        <w:pStyle w:val="af6"/>
        <w:keepNext/>
        <w:rPr>
          <w:rtl/>
        </w:rPr>
      </w:pPr>
      <w:bookmarkStart w:id="5816" w:name="ET_yor_6157_527"/>
      <w:r w:rsidRPr="0056322E">
        <w:rPr>
          <w:rStyle w:val="TagStyle"/>
          <w:rtl/>
        </w:rPr>
        <w:t xml:space="preserve"> &lt;&lt; יור &gt;&gt; </w:t>
      </w:r>
      <w:r>
        <w:rPr>
          <w:rtl/>
        </w:rPr>
        <w:t xml:space="preserve">היו"ר שמחה </w:t>
      </w:r>
      <w:proofErr w:type="spellStart"/>
      <w:r>
        <w:rPr>
          <w:rtl/>
        </w:rPr>
        <w:t>רוטמן</w:t>
      </w:r>
      <w:proofErr w:type="spellEnd"/>
      <w:r>
        <w:rPr>
          <w:rtl/>
        </w:rPr>
        <w:t>:</w:t>
      </w:r>
      <w:r w:rsidRPr="0056322E">
        <w:rPr>
          <w:rStyle w:val="TagStyle"/>
          <w:rtl/>
        </w:rPr>
        <w:t xml:space="preserve"> &lt;&lt; יור &gt;&gt;</w:t>
      </w:r>
      <w:r w:rsidR="00803E2F">
        <w:rPr>
          <w:rtl/>
        </w:rPr>
        <w:t xml:space="preserve"> </w:t>
      </w:r>
      <w:bookmarkEnd w:id="5816"/>
    </w:p>
    <w:p w14:paraId="577A9BF2" w14:textId="77777777" w:rsidR="0056322E" w:rsidRDefault="0056322E" w:rsidP="0056322E">
      <w:pPr>
        <w:pStyle w:val="KeepWithNext"/>
        <w:rPr>
          <w:rtl/>
        </w:rPr>
      </w:pPr>
    </w:p>
    <w:p w14:paraId="3198EE86" w14:textId="7F569536" w:rsidR="0056322E" w:rsidRDefault="0056322E" w:rsidP="0056322E">
      <w:pPr>
        <w:rPr>
          <w:rtl/>
        </w:rPr>
      </w:pPr>
      <w:bookmarkStart w:id="5817" w:name="_ETM_Q1_5224151"/>
      <w:bookmarkEnd w:id="5817"/>
      <w:r>
        <w:rPr>
          <w:rFonts w:hint="cs"/>
          <w:rtl/>
        </w:rPr>
        <w:t xml:space="preserve">משלם. </w:t>
      </w:r>
      <w:bookmarkStart w:id="5818" w:name="_ETM_Q1_5231155"/>
      <w:bookmarkEnd w:id="5818"/>
      <w:r>
        <w:rPr>
          <w:rFonts w:hint="cs"/>
          <w:rtl/>
        </w:rPr>
        <w:t>אם אני מתחיל פה</w:t>
      </w:r>
      <w:bookmarkStart w:id="5819" w:name="_ETM_Q1_5232400"/>
      <w:bookmarkEnd w:id="5819"/>
      <w:r>
        <w:rPr>
          <w:rFonts w:hint="cs"/>
          <w:rtl/>
        </w:rPr>
        <w:t xml:space="preserve"> אז למה שהביטוח הלאומי לא </w:t>
      </w:r>
      <w:bookmarkStart w:id="5820" w:name="_ETM_Q1_5239901"/>
      <w:bookmarkEnd w:id="5820"/>
      <w:r>
        <w:rPr>
          <w:rFonts w:hint="cs"/>
          <w:rtl/>
        </w:rPr>
        <w:t>ישלם</w:t>
      </w:r>
      <w:bookmarkStart w:id="5821" w:name="_ETM_Q1_5235650"/>
      <w:bookmarkEnd w:id="5821"/>
      <w:r>
        <w:rPr>
          <w:rFonts w:hint="cs"/>
          <w:rtl/>
        </w:rPr>
        <w:t>?</w:t>
      </w:r>
      <w:bookmarkStart w:id="5822" w:name="_ETM_Q1_5236653"/>
      <w:bookmarkStart w:id="5823" w:name="_ETM_Q1_5239403"/>
      <w:bookmarkStart w:id="5824" w:name="_ETM_Q1_5240652"/>
      <w:bookmarkStart w:id="5825" w:name="_ETM_Q1_5242902"/>
      <w:bookmarkEnd w:id="5822"/>
      <w:bookmarkEnd w:id="5823"/>
      <w:bookmarkEnd w:id="5824"/>
      <w:bookmarkEnd w:id="5825"/>
    </w:p>
    <w:p w14:paraId="76FD0138" w14:textId="77777777" w:rsidR="0056322E" w:rsidRDefault="0056322E" w:rsidP="0056322E">
      <w:pPr>
        <w:rPr>
          <w:rtl/>
        </w:rPr>
      </w:pPr>
      <w:bookmarkStart w:id="5826" w:name="_ETM_Q1_5236902"/>
      <w:bookmarkStart w:id="5827" w:name="_ETM_Q1_5237153"/>
      <w:bookmarkStart w:id="5828" w:name="_ETM_Q1_5239151"/>
      <w:bookmarkEnd w:id="5826"/>
      <w:bookmarkEnd w:id="5827"/>
      <w:bookmarkEnd w:id="5828"/>
    </w:p>
    <w:p w14:paraId="10B53121" w14:textId="0FD5608C" w:rsidR="0056322E" w:rsidRDefault="0056322E" w:rsidP="0056322E">
      <w:pPr>
        <w:pStyle w:val="af9"/>
        <w:keepNext/>
        <w:rPr>
          <w:rtl/>
        </w:rPr>
      </w:pPr>
      <w:bookmarkStart w:id="5829" w:name="ET_guest_נעם_הרצוג_529"/>
      <w:r w:rsidRPr="0056322E">
        <w:rPr>
          <w:rStyle w:val="TagStyle"/>
          <w:rtl/>
        </w:rPr>
        <w:t xml:space="preserve"> &lt;&lt; אורח &gt;&gt; </w:t>
      </w:r>
      <w:r>
        <w:rPr>
          <w:rtl/>
        </w:rPr>
        <w:t>נעם הרצוג:</w:t>
      </w:r>
      <w:r w:rsidRPr="0056322E">
        <w:rPr>
          <w:rStyle w:val="TagStyle"/>
          <w:rtl/>
        </w:rPr>
        <w:t xml:space="preserve"> &lt;&lt; אורח &gt;&gt;</w:t>
      </w:r>
      <w:r w:rsidR="00803E2F">
        <w:rPr>
          <w:rtl/>
        </w:rPr>
        <w:t xml:space="preserve"> </w:t>
      </w:r>
      <w:bookmarkEnd w:id="5829"/>
    </w:p>
    <w:p w14:paraId="021FA947" w14:textId="77777777" w:rsidR="0056322E" w:rsidRDefault="0056322E" w:rsidP="0056322E">
      <w:pPr>
        <w:pStyle w:val="KeepWithNext"/>
        <w:rPr>
          <w:rtl/>
        </w:rPr>
      </w:pPr>
    </w:p>
    <w:p w14:paraId="5DBB8591" w14:textId="3C4D5E03" w:rsidR="0056322E" w:rsidRDefault="0056322E" w:rsidP="0056322E">
      <w:pPr>
        <w:rPr>
          <w:rtl/>
        </w:rPr>
      </w:pPr>
      <w:bookmarkStart w:id="5830" w:name="_ETM_Q1_5240154"/>
      <w:bookmarkStart w:id="5831" w:name="_ETM_Q1_5240401"/>
      <w:bookmarkEnd w:id="5830"/>
      <w:bookmarkEnd w:id="5831"/>
      <w:r>
        <w:rPr>
          <w:rFonts w:hint="cs"/>
          <w:rtl/>
        </w:rPr>
        <w:t>התשובה היא שאין נאמן.</w:t>
      </w:r>
    </w:p>
    <w:p w14:paraId="3E08F3AE" w14:textId="77777777" w:rsidR="0056322E" w:rsidRDefault="0056322E" w:rsidP="0056322E">
      <w:pPr>
        <w:rPr>
          <w:rFonts w:ascii="David" w:hAnsi="David"/>
          <w:u w:val="single"/>
          <w:rtl/>
          <w:lang w:eastAsia="he-IL"/>
        </w:rPr>
      </w:pPr>
      <w:bookmarkStart w:id="5832" w:name="_ETM_Q1_5244152"/>
      <w:bookmarkStart w:id="5833" w:name="_ETM_Q1_5244404"/>
      <w:bookmarkEnd w:id="5832"/>
      <w:bookmarkEnd w:id="5833"/>
    </w:p>
    <w:p w14:paraId="5E4A1752" w14:textId="75153BC3" w:rsidR="0056322E" w:rsidRDefault="0056322E" w:rsidP="0056322E">
      <w:pPr>
        <w:pStyle w:val="af9"/>
        <w:keepNext/>
        <w:rPr>
          <w:rtl/>
          <w:lang w:eastAsia="he-IL"/>
        </w:rPr>
      </w:pPr>
      <w:bookmarkStart w:id="5834" w:name="ET_guest_דוד_האן_531"/>
      <w:r w:rsidRPr="0056322E">
        <w:rPr>
          <w:rStyle w:val="TagStyle"/>
          <w:rtl/>
        </w:rPr>
        <w:t xml:space="preserve"> &lt;&lt; אורח &gt;&gt; </w:t>
      </w:r>
      <w:r>
        <w:rPr>
          <w:rtl/>
          <w:lang w:eastAsia="he-IL"/>
        </w:rPr>
        <w:t>דוד האן:</w:t>
      </w:r>
      <w:r w:rsidRPr="0056322E">
        <w:rPr>
          <w:rStyle w:val="TagStyle"/>
          <w:rtl/>
        </w:rPr>
        <w:t xml:space="preserve"> &lt;&lt; אורח &gt;&gt;</w:t>
      </w:r>
      <w:r w:rsidR="00803E2F">
        <w:rPr>
          <w:rtl/>
          <w:lang w:eastAsia="he-IL"/>
        </w:rPr>
        <w:t xml:space="preserve"> </w:t>
      </w:r>
      <w:bookmarkEnd w:id="5834"/>
    </w:p>
    <w:p w14:paraId="174B825D" w14:textId="77777777" w:rsidR="0056322E" w:rsidRDefault="0056322E" w:rsidP="0056322E">
      <w:pPr>
        <w:pStyle w:val="KeepWithNext"/>
        <w:rPr>
          <w:rtl/>
          <w:lang w:eastAsia="he-IL"/>
        </w:rPr>
      </w:pPr>
    </w:p>
    <w:p w14:paraId="56689EA5" w14:textId="27E00DB8" w:rsidR="0056322E" w:rsidRDefault="0056322E" w:rsidP="0056322E">
      <w:pPr>
        <w:rPr>
          <w:rtl/>
        </w:rPr>
      </w:pPr>
      <w:bookmarkStart w:id="5835" w:name="_ETM_Q1_5245154"/>
      <w:bookmarkEnd w:id="5835"/>
      <w:r>
        <w:rPr>
          <w:rFonts w:hint="cs"/>
          <w:rtl/>
        </w:rPr>
        <w:t>מה זה קשור</w:t>
      </w:r>
      <w:bookmarkStart w:id="5836" w:name="_ETM_Q1_5246902"/>
      <w:bookmarkEnd w:id="5836"/>
      <w:r>
        <w:rPr>
          <w:rFonts w:hint="cs"/>
          <w:rtl/>
        </w:rPr>
        <w:t>?</w:t>
      </w:r>
    </w:p>
    <w:p w14:paraId="274EEDC1" w14:textId="77777777" w:rsidR="0056322E" w:rsidRDefault="0056322E" w:rsidP="0056322E">
      <w:pPr>
        <w:rPr>
          <w:rtl/>
        </w:rPr>
      </w:pPr>
      <w:bookmarkStart w:id="5837" w:name="_ETM_Q1_5238655"/>
      <w:bookmarkStart w:id="5838" w:name="_ETM_Q1_5247153"/>
      <w:bookmarkEnd w:id="5837"/>
      <w:bookmarkEnd w:id="5838"/>
    </w:p>
    <w:p w14:paraId="1E2EAF1D" w14:textId="5569D414" w:rsidR="0056322E" w:rsidRDefault="0056322E" w:rsidP="0056322E">
      <w:pPr>
        <w:pStyle w:val="af9"/>
        <w:keepNext/>
        <w:rPr>
          <w:rtl/>
        </w:rPr>
      </w:pPr>
      <w:bookmarkStart w:id="5839" w:name="ET_guest_לירון_נעים_532"/>
      <w:r w:rsidRPr="0056322E">
        <w:rPr>
          <w:rStyle w:val="TagStyle"/>
          <w:rtl/>
        </w:rPr>
        <w:t xml:space="preserve"> &lt;&lt; אורח &gt;&gt; </w:t>
      </w:r>
      <w:r>
        <w:rPr>
          <w:rtl/>
        </w:rPr>
        <w:t>לירון נעים:</w:t>
      </w:r>
      <w:r w:rsidRPr="0056322E">
        <w:rPr>
          <w:rStyle w:val="TagStyle"/>
          <w:rtl/>
        </w:rPr>
        <w:t xml:space="preserve"> &lt;&lt; אורח &gt;&gt;</w:t>
      </w:r>
      <w:r w:rsidR="00803E2F">
        <w:rPr>
          <w:rtl/>
        </w:rPr>
        <w:t xml:space="preserve"> </w:t>
      </w:r>
      <w:bookmarkEnd w:id="5839"/>
    </w:p>
    <w:p w14:paraId="341D3989" w14:textId="77777777" w:rsidR="0056322E" w:rsidRDefault="0056322E" w:rsidP="0056322E">
      <w:pPr>
        <w:pStyle w:val="KeepWithNext"/>
        <w:rPr>
          <w:rtl/>
        </w:rPr>
      </w:pPr>
    </w:p>
    <w:p w14:paraId="70F462D0" w14:textId="4BECA671" w:rsidR="0056322E" w:rsidRDefault="0056322E" w:rsidP="0056322E">
      <w:pPr>
        <w:rPr>
          <w:rtl/>
        </w:rPr>
      </w:pPr>
      <w:bookmarkStart w:id="5840" w:name="_ETM_Q1_5248153"/>
      <w:bookmarkEnd w:id="5840"/>
      <w:r>
        <w:rPr>
          <w:rFonts w:hint="cs"/>
          <w:rtl/>
        </w:rPr>
        <w:t xml:space="preserve">חוק </w:t>
      </w:r>
      <w:bookmarkStart w:id="5841" w:name="_ETM_Q1_5248904"/>
      <w:bookmarkEnd w:id="5841"/>
      <w:r>
        <w:rPr>
          <w:rFonts w:hint="cs"/>
          <w:rtl/>
        </w:rPr>
        <w:t xml:space="preserve">חדלות פירעון בנה שני </w:t>
      </w:r>
      <w:bookmarkStart w:id="5842" w:name="_ETM_Q1_5249651"/>
      <w:bookmarkEnd w:id="5842"/>
      <w:r>
        <w:rPr>
          <w:rFonts w:hint="cs"/>
          <w:rtl/>
        </w:rPr>
        <w:t>מסלולים. אנחנו נאמ</w:t>
      </w:r>
      <w:bookmarkStart w:id="5843" w:name="_ETM_Q1_5248654"/>
      <w:bookmarkEnd w:id="5843"/>
      <w:r>
        <w:rPr>
          <w:rFonts w:hint="cs"/>
          <w:rtl/>
        </w:rPr>
        <w:t xml:space="preserve">נים לרציונל של החוק המקורי שאמר את הדבר </w:t>
      </w:r>
      <w:bookmarkStart w:id="5844" w:name="_ETM_Q1_5255403"/>
      <w:bookmarkEnd w:id="5844"/>
      <w:r>
        <w:rPr>
          <w:rFonts w:hint="cs"/>
          <w:rtl/>
        </w:rPr>
        <w:t>הבא</w:t>
      </w:r>
      <w:bookmarkStart w:id="5845" w:name="_ETM_Q1_5251153"/>
      <w:bookmarkEnd w:id="5845"/>
      <w:r>
        <w:rPr>
          <w:rFonts w:hint="cs"/>
          <w:rtl/>
        </w:rPr>
        <w:t xml:space="preserve"> </w:t>
      </w:r>
      <w:r>
        <w:rPr>
          <w:rtl/>
        </w:rPr>
        <w:t>–</w:t>
      </w:r>
      <w:r>
        <w:rPr>
          <w:rFonts w:hint="cs"/>
          <w:rtl/>
        </w:rPr>
        <w:t xml:space="preserve"> מי שרוצה לקבל כסף ציבורי בשביל להשתקם צריך </w:t>
      </w:r>
      <w:bookmarkStart w:id="5846" w:name="_ETM_Q1_5261403"/>
      <w:bookmarkEnd w:id="5846"/>
      <w:r>
        <w:rPr>
          <w:rFonts w:hint="cs"/>
          <w:rtl/>
        </w:rPr>
        <w:t xml:space="preserve">שיהיה </w:t>
      </w:r>
      <w:bookmarkStart w:id="5847" w:name="_ETM_Q1_5258150"/>
      <w:bookmarkEnd w:id="5847"/>
      <w:r>
        <w:rPr>
          <w:rFonts w:hint="cs"/>
          <w:rtl/>
        </w:rPr>
        <w:t>לו נאמן, צריך שיהיה הליך מפוקח.</w:t>
      </w:r>
      <w:bookmarkStart w:id="5848" w:name="_ETM_Q1_5267404"/>
      <w:bookmarkEnd w:id="5848"/>
      <w:r>
        <w:rPr>
          <w:rFonts w:hint="cs"/>
          <w:rtl/>
        </w:rPr>
        <w:t xml:space="preserve"> לפני שאנחנו נותנים כסף מהקופה הציבו</w:t>
      </w:r>
      <w:bookmarkStart w:id="5849" w:name="_ETM_Q1_5267653"/>
      <w:bookmarkStart w:id="5850" w:name="_ETM_Q1_5263651"/>
      <w:bookmarkEnd w:id="5849"/>
      <w:bookmarkEnd w:id="5850"/>
      <w:r>
        <w:rPr>
          <w:rFonts w:hint="cs"/>
          <w:rtl/>
        </w:rPr>
        <w:t>רית של הביטוח הלאומי אנח</w:t>
      </w:r>
      <w:bookmarkStart w:id="5851" w:name="_ETM_Q1_5263900"/>
      <w:bookmarkEnd w:id="5851"/>
      <w:r>
        <w:rPr>
          <w:rFonts w:hint="cs"/>
          <w:rtl/>
        </w:rPr>
        <w:t>נו רוצים שיהיה מישהו שיבדוק את הכול.</w:t>
      </w:r>
    </w:p>
    <w:p w14:paraId="100F835B" w14:textId="77777777" w:rsidR="0056322E" w:rsidRDefault="0056322E" w:rsidP="0056322E">
      <w:pPr>
        <w:rPr>
          <w:rtl/>
        </w:rPr>
      </w:pPr>
      <w:bookmarkStart w:id="5852" w:name="_ETM_Q1_5269154"/>
      <w:bookmarkStart w:id="5853" w:name="_ETM_Q1_5269402"/>
      <w:bookmarkEnd w:id="5852"/>
      <w:bookmarkEnd w:id="5853"/>
    </w:p>
    <w:p w14:paraId="27F9E25A" w14:textId="388E3016" w:rsidR="0056322E" w:rsidRDefault="0056322E" w:rsidP="0056322E">
      <w:pPr>
        <w:pStyle w:val="af6"/>
        <w:keepNext/>
        <w:rPr>
          <w:rtl/>
        </w:rPr>
      </w:pPr>
      <w:bookmarkStart w:id="5854" w:name="ET_yor_6157_533"/>
      <w:r w:rsidRPr="0056322E">
        <w:rPr>
          <w:rStyle w:val="TagStyle"/>
          <w:rtl/>
        </w:rPr>
        <w:t xml:space="preserve"> &lt;&lt; יור &gt;&gt; </w:t>
      </w:r>
      <w:r>
        <w:rPr>
          <w:rtl/>
        </w:rPr>
        <w:t xml:space="preserve">היו"ר שמחה </w:t>
      </w:r>
      <w:proofErr w:type="spellStart"/>
      <w:r>
        <w:rPr>
          <w:rtl/>
        </w:rPr>
        <w:t>רוטמן</w:t>
      </w:r>
      <w:proofErr w:type="spellEnd"/>
      <w:r>
        <w:rPr>
          <w:rtl/>
        </w:rPr>
        <w:t>:</w:t>
      </w:r>
      <w:r w:rsidRPr="0056322E">
        <w:rPr>
          <w:rStyle w:val="TagStyle"/>
          <w:rtl/>
        </w:rPr>
        <w:t xml:space="preserve"> &lt;&lt; יור &gt;&gt;</w:t>
      </w:r>
      <w:r w:rsidR="00803E2F">
        <w:rPr>
          <w:rtl/>
        </w:rPr>
        <w:t xml:space="preserve"> </w:t>
      </w:r>
      <w:bookmarkEnd w:id="5854"/>
    </w:p>
    <w:p w14:paraId="54EB5E56" w14:textId="77777777" w:rsidR="0056322E" w:rsidRDefault="0056322E" w:rsidP="0056322E">
      <w:pPr>
        <w:pStyle w:val="KeepWithNext"/>
        <w:rPr>
          <w:rtl/>
        </w:rPr>
      </w:pPr>
    </w:p>
    <w:p w14:paraId="1C329548" w14:textId="77777777" w:rsidR="008B3C25" w:rsidRDefault="0056322E" w:rsidP="0056322E">
      <w:pPr>
        <w:rPr>
          <w:rtl/>
        </w:rPr>
      </w:pPr>
      <w:bookmarkStart w:id="5855" w:name="_ETM_Q1_5270153"/>
      <w:bookmarkEnd w:id="5855"/>
      <w:r>
        <w:rPr>
          <w:rFonts w:hint="cs"/>
          <w:rtl/>
        </w:rPr>
        <w:t xml:space="preserve">מצוין. </w:t>
      </w:r>
      <w:bookmarkStart w:id="5856" w:name="_ETM_Q1_5268401"/>
      <w:bookmarkEnd w:id="5856"/>
      <w:r>
        <w:rPr>
          <w:rFonts w:hint="cs"/>
          <w:rtl/>
        </w:rPr>
        <w:t xml:space="preserve">אני </w:t>
      </w:r>
      <w:bookmarkStart w:id="5857" w:name="_ETM_Q1_5273153"/>
      <w:bookmarkEnd w:id="5857"/>
      <w:r>
        <w:rPr>
          <w:rFonts w:hint="cs"/>
          <w:rtl/>
        </w:rPr>
        <w:t>שואל. אנחנו</w:t>
      </w:r>
      <w:bookmarkStart w:id="5858" w:name="_ETM_Q1_5271154"/>
      <w:bookmarkEnd w:id="5858"/>
      <w:r>
        <w:rPr>
          <w:rFonts w:hint="cs"/>
          <w:rtl/>
        </w:rPr>
        <w:t xml:space="preserve"> נמצאים כרגע בשלב הראשוני של ה</w:t>
      </w:r>
      <w:bookmarkStart w:id="5859" w:name="_ETM_Q1_5273400"/>
      <w:bookmarkEnd w:id="5859"/>
      <w:r>
        <w:rPr>
          <w:rFonts w:hint="cs"/>
          <w:rtl/>
        </w:rPr>
        <w:t xml:space="preserve">תהליך. </w:t>
      </w:r>
      <w:bookmarkStart w:id="5860" w:name="_ETM_Q1_5277653"/>
      <w:bookmarkEnd w:id="5860"/>
      <w:r>
        <w:rPr>
          <w:rFonts w:hint="cs"/>
          <w:rtl/>
        </w:rPr>
        <w:t>למה שלא נ</w:t>
      </w:r>
      <w:bookmarkStart w:id="5861" w:name="_ETM_Q1_5275402"/>
      <w:bookmarkEnd w:id="5861"/>
      <w:r>
        <w:rPr>
          <w:rFonts w:hint="cs"/>
          <w:rtl/>
        </w:rPr>
        <w:t xml:space="preserve">כתוב </w:t>
      </w:r>
      <w:bookmarkStart w:id="5862" w:name="_ETM_Q1_5278404"/>
      <w:bookmarkEnd w:id="5862"/>
      <w:r>
        <w:rPr>
          <w:rFonts w:hint="cs"/>
          <w:rtl/>
        </w:rPr>
        <w:t xml:space="preserve">בשלב אישור ההסדר את אותו דבר </w:t>
      </w:r>
      <w:bookmarkStart w:id="5863" w:name="_ETM_Q1_5283905"/>
      <w:bookmarkStart w:id="5864" w:name="_ETM_Q1_5278905"/>
      <w:bookmarkEnd w:id="5863"/>
      <w:bookmarkEnd w:id="5864"/>
      <w:r>
        <w:rPr>
          <w:rFonts w:hint="cs"/>
          <w:rtl/>
        </w:rPr>
        <w:t xml:space="preserve">שאתם אמרתם עכשיו. פרה-פרה. בשלב </w:t>
      </w:r>
      <w:bookmarkStart w:id="5865" w:name="_ETM_Q1_5286152"/>
      <w:bookmarkEnd w:id="5865"/>
      <w:r>
        <w:rPr>
          <w:rFonts w:hint="cs"/>
          <w:rtl/>
        </w:rPr>
        <w:t xml:space="preserve">אישור ההסדר ייכתב </w:t>
      </w:r>
      <w:r w:rsidR="00431DFB">
        <w:rPr>
          <w:rFonts w:hint="cs"/>
          <w:rtl/>
        </w:rPr>
        <w:t>ש</w:t>
      </w:r>
      <w:r>
        <w:rPr>
          <w:rFonts w:hint="cs"/>
          <w:rtl/>
        </w:rPr>
        <w:t xml:space="preserve">לא </w:t>
      </w:r>
      <w:bookmarkStart w:id="5866" w:name="_ETM_Q1_5290901"/>
      <w:bookmarkEnd w:id="5866"/>
      <w:r>
        <w:rPr>
          <w:rFonts w:hint="cs"/>
          <w:rtl/>
        </w:rPr>
        <w:t>יאושר הסדר שבמסגרתו לא משו</w:t>
      </w:r>
      <w:bookmarkStart w:id="5867" w:name="_ETM_Q1_5293152"/>
      <w:bookmarkEnd w:id="5867"/>
      <w:r>
        <w:rPr>
          <w:rFonts w:hint="cs"/>
          <w:rtl/>
        </w:rPr>
        <w:t>לם איקס אחוז מהחובות או שבמסגר</w:t>
      </w:r>
      <w:bookmarkStart w:id="5868" w:name="_ETM_Q1_5297904"/>
      <w:bookmarkEnd w:id="5868"/>
      <w:r>
        <w:rPr>
          <w:rFonts w:hint="cs"/>
          <w:rtl/>
        </w:rPr>
        <w:t xml:space="preserve">תו </w:t>
      </w:r>
      <w:bookmarkStart w:id="5869" w:name="_ETM_Q1_5298651"/>
      <w:bookmarkEnd w:id="5869"/>
      <w:r>
        <w:rPr>
          <w:rFonts w:hint="cs"/>
          <w:rtl/>
        </w:rPr>
        <w:t>משול</w:t>
      </w:r>
      <w:bookmarkStart w:id="5870" w:name="_ETM_Q1_5297403"/>
      <w:bookmarkEnd w:id="5870"/>
      <w:r>
        <w:rPr>
          <w:rFonts w:hint="cs"/>
          <w:rtl/>
        </w:rPr>
        <w:t xml:space="preserve">ם מלוא החוב </w:t>
      </w:r>
      <w:r w:rsidR="00ED494B">
        <w:rPr>
          <w:rFonts w:hint="cs"/>
          <w:rtl/>
        </w:rPr>
        <w:t>המוב</w:t>
      </w:r>
      <w:bookmarkStart w:id="5871" w:name="_ETM_Q1_5298653"/>
      <w:bookmarkEnd w:id="5871"/>
      <w:r w:rsidR="00ED494B">
        <w:rPr>
          <w:rFonts w:hint="cs"/>
          <w:rtl/>
        </w:rPr>
        <w:t xml:space="preserve">טח לזה ולזה. </w:t>
      </w:r>
    </w:p>
    <w:p w14:paraId="188E6086" w14:textId="77777777" w:rsidR="008B3C25" w:rsidRDefault="008B3C25" w:rsidP="0056322E">
      <w:pPr>
        <w:rPr>
          <w:rtl/>
        </w:rPr>
      </w:pPr>
    </w:p>
    <w:p w14:paraId="58B693CE" w14:textId="77777777" w:rsidR="008B3C25" w:rsidRDefault="00ED494B" w:rsidP="0056322E">
      <w:pPr>
        <w:rPr>
          <w:rtl/>
        </w:rPr>
      </w:pPr>
      <w:r>
        <w:rPr>
          <w:rFonts w:hint="cs"/>
          <w:rtl/>
        </w:rPr>
        <w:t xml:space="preserve">אם </w:t>
      </w:r>
      <w:bookmarkStart w:id="5872" w:name="_ETM_Q1_5304900"/>
      <w:bookmarkEnd w:id="5872"/>
      <w:r>
        <w:rPr>
          <w:rFonts w:hint="cs"/>
          <w:rtl/>
        </w:rPr>
        <w:t>הוא הגיע למצב שא</w:t>
      </w:r>
      <w:bookmarkStart w:id="5873" w:name="_ETM_Q1_5302903"/>
      <w:bookmarkEnd w:id="5873"/>
      <w:r>
        <w:rPr>
          <w:rFonts w:hint="cs"/>
          <w:rtl/>
        </w:rPr>
        <w:t xml:space="preserve">חרי שהוא כשל בתקופת ההסדר מאלף </w:t>
      </w:r>
      <w:bookmarkStart w:id="5874" w:name="_ETM_Q1_5305153"/>
      <w:bookmarkEnd w:id="5874"/>
      <w:r>
        <w:rPr>
          <w:rFonts w:hint="cs"/>
          <w:rtl/>
        </w:rPr>
        <w:t xml:space="preserve">סיבות שהן או שפרצה </w:t>
      </w:r>
      <w:bookmarkStart w:id="5875" w:name="_ETM_Q1_5308903"/>
      <w:bookmarkEnd w:id="5875"/>
      <w:r>
        <w:rPr>
          <w:rFonts w:hint="cs"/>
          <w:rtl/>
        </w:rPr>
        <w:t xml:space="preserve">מלחמה בזמן שהוא בהסדר או התחילה </w:t>
      </w:r>
      <w:bookmarkStart w:id="5876" w:name="_ETM_Q1_5317654"/>
      <w:bookmarkEnd w:id="5876"/>
      <w:r>
        <w:rPr>
          <w:rFonts w:hint="cs"/>
          <w:rtl/>
        </w:rPr>
        <w:t>קורונה או שאשפזו אותו ב</w:t>
      </w:r>
      <w:bookmarkStart w:id="5877" w:name="_ETM_Q1_5313153"/>
      <w:bookmarkEnd w:id="5877"/>
      <w:r>
        <w:rPr>
          <w:rFonts w:hint="cs"/>
          <w:rtl/>
        </w:rPr>
        <w:t xml:space="preserve">בית או מכל </w:t>
      </w:r>
      <w:bookmarkStart w:id="5878" w:name="_ETM_Q1_5320653"/>
      <w:bookmarkEnd w:id="5878"/>
      <w:r>
        <w:rPr>
          <w:rFonts w:hint="cs"/>
          <w:rtl/>
        </w:rPr>
        <w:t xml:space="preserve">מיני </w:t>
      </w:r>
      <w:bookmarkStart w:id="5879" w:name="_ETM_Q1_5316901"/>
      <w:bookmarkEnd w:id="5879"/>
      <w:r>
        <w:rPr>
          <w:rFonts w:hint="cs"/>
          <w:rtl/>
        </w:rPr>
        <w:t xml:space="preserve">סיבות אז לא יוכל בית המשפט לאשר את ההסדר </w:t>
      </w:r>
      <w:bookmarkStart w:id="5880" w:name="_ETM_Q1_5323651"/>
      <w:bookmarkEnd w:id="5880"/>
      <w:r>
        <w:rPr>
          <w:rFonts w:hint="cs"/>
          <w:rtl/>
        </w:rPr>
        <w:t xml:space="preserve">כי </w:t>
      </w:r>
      <w:bookmarkStart w:id="5881" w:name="_ETM_Q1_5319653"/>
      <w:bookmarkEnd w:id="5881"/>
      <w:r>
        <w:rPr>
          <w:rFonts w:hint="cs"/>
          <w:rtl/>
        </w:rPr>
        <w:t>הוא לא משלם את איקס החובות</w:t>
      </w:r>
      <w:bookmarkStart w:id="5882" w:name="_ETM_Q1_5321401"/>
      <w:bookmarkEnd w:id="5882"/>
      <w:r>
        <w:rPr>
          <w:rFonts w:hint="cs"/>
          <w:rtl/>
        </w:rPr>
        <w:t xml:space="preserve"> אלא ישלח אותו </w:t>
      </w:r>
      <w:bookmarkStart w:id="5883" w:name="_ETM_Q1_5325150"/>
      <w:bookmarkEnd w:id="5883"/>
      <w:r>
        <w:rPr>
          <w:rFonts w:hint="cs"/>
          <w:rtl/>
        </w:rPr>
        <w:t>לפתיחת הל</w:t>
      </w:r>
      <w:bookmarkStart w:id="5884" w:name="_ETM_Q1_5322904"/>
      <w:bookmarkEnd w:id="5884"/>
      <w:r>
        <w:rPr>
          <w:rFonts w:hint="cs"/>
          <w:rtl/>
        </w:rPr>
        <w:t xml:space="preserve">יכים. זאת מפני שהוא לא </w:t>
      </w:r>
      <w:bookmarkStart w:id="5885" w:name="_ETM_Q1_5323153"/>
      <w:bookmarkEnd w:id="5885"/>
      <w:r>
        <w:rPr>
          <w:rFonts w:hint="cs"/>
          <w:rtl/>
        </w:rPr>
        <w:t xml:space="preserve">שילם את גמלת הביטוח </w:t>
      </w:r>
      <w:bookmarkStart w:id="5886" w:name="_ETM_Q1_5327150"/>
      <w:bookmarkEnd w:id="5886"/>
      <w:r>
        <w:rPr>
          <w:rFonts w:hint="cs"/>
          <w:rtl/>
        </w:rPr>
        <w:t>הלאומי בגובה המלא</w:t>
      </w:r>
      <w:bookmarkStart w:id="5887" w:name="_ETM_Q1_5327151"/>
      <w:bookmarkEnd w:id="5887"/>
      <w:r>
        <w:rPr>
          <w:rFonts w:hint="cs"/>
          <w:rtl/>
        </w:rPr>
        <w:t>. תעשה את ב</w:t>
      </w:r>
      <w:bookmarkStart w:id="5888" w:name="_ETM_Q1_5327900"/>
      <w:bookmarkEnd w:id="5888"/>
      <w:r>
        <w:rPr>
          <w:rFonts w:hint="cs"/>
          <w:rtl/>
        </w:rPr>
        <w:t xml:space="preserve">שלב הסופי. </w:t>
      </w:r>
      <w:bookmarkStart w:id="5889" w:name="_ETM_Q1_5331401"/>
      <w:bookmarkStart w:id="5890" w:name="_ETM_Q1_5332403"/>
      <w:bookmarkStart w:id="5891" w:name="_ETM_Q1_5340153"/>
      <w:bookmarkStart w:id="5892" w:name="_ETM_Q1_5347901"/>
      <w:bookmarkEnd w:id="5889"/>
      <w:bookmarkEnd w:id="5890"/>
      <w:bookmarkEnd w:id="5891"/>
      <w:bookmarkEnd w:id="5892"/>
    </w:p>
    <w:p w14:paraId="18276B47" w14:textId="77777777" w:rsidR="008B3C25" w:rsidRDefault="008B3C25" w:rsidP="0056322E">
      <w:pPr>
        <w:rPr>
          <w:rtl/>
        </w:rPr>
      </w:pPr>
    </w:p>
    <w:p w14:paraId="1468A870" w14:textId="1E9CE87B" w:rsidR="0056322E" w:rsidRDefault="00ED494B" w:rsidP="0056322E">
      <w:pPr>
        <w:rPr>
          <w:rtl/>
        </w:rPr>
      </w:pPr>
      <w:r>
        <w:rPr>
          <w:rFonts w:hint="cs"/>
          <w:rtl/>
        </w:rPr>
        <w:t>למה א</w:t>
      </w:r>
      <w:bookmarkStart w:id="5893" w:name="_ETM_Q1_5327403"/>
      <w:bookmarkEnd w:id="5893"/>
      <w:r>
        <w:rPr>
          <w:rFonts w:hint="cs"/>
          <w:rtl/>
        </w:rPr>
        <w:t>תה עושה את בשלב ההתחל</w:t>
      </w:r>
      <w:bookmarkStart w:id="5894" w:name="_ETM_Q1_5329402"/>
      <w:bookmarkEnd w:id="5894"/>
      <w:r>
        <w:rPr>
          <w:rFonts w:hint="cs"/>
          <w:rtl/>
        </w:rPr>
        <w:t xml:space="preserve">ה. מה יקרה? אני בא </w:t>
      </w:r>
      <w:bookmarkStart w:id="5895" w:name="_ETM_Q1_5338154"/>
      <w:bookmarkEnd w:id="5895"/>
      <w:r>
        <w:rPr>
          <w:rFonts w:hint="cs"/>
          <w:rtl/>
        </w:rPr>
        <w:t>וא</w:t>
      </w:r>
      <w:bookmarkStart w:id="5896" w:name="_ETM_Q1_5334153"/>
      <w:bookmarkEnd w:id="5896"/>
      <w:r>
        <w:rPr>
          <w:rFonts w:hint="cs"/>
          <w:rtl/>
        </w:rPr>
        <w:t>ומר שהתנאי שלך להיכנס להסדר שישקם</w:t>
      </w:r>
      <w:bookmarkStart w:id="5897" w:name="_ETM_Q1_5336652"/>
      <w:bookmarkEnd w:id="5897"/>
      <w:r>
        <w:rPr>
          <w:rFonts w:hint="cs"/>
          <w:rtl/>
        </w:rPr>
        <w:t xml:space="preserve"> אותך ויגרום לך שא</w:t>
      </w:r>
      <w:bookmarkStart w:id="5898" w:name="_ETM_Q1_5337653"/>
      <w:bookmarkEnd w:id="5898"/>
      <w:r>
        <w:rPr>
          <w:rFonts w:hint="cs"/>
          <w:rtl/>
        </w:rPr>
        <w:t xml:space="preserve">תה </w:t>
      </w:r>
      <w:bookmarkStart w:id="5899" w:name="_ETM_Q1_5337901"/>
      <w:bookmarkEnd w:id="5899"/>
      <w:r>
        <w:rPr>
          <w:rFonts w:hint="cs"/>
          <w:rtl/>
        </w:rPr>
        <w:t>יכול לשלם את כל החובות שלך לביטוח ה</w:t>
      </w:r>
      <w:bookmarkStart w:id="5900" w:name="_ETM_Q1_5340652"/>
      <w:bookmarkEnd w:id="5900"/>
      <w:r>
        <w:rPr>
          <w:rFonts w:hint="cs"/>
          <w:rtl/>
        </w:rPr>
        <w:t xml:space="preserve">לאומי בעוד </w:t>
      </w:r>
      <w:bookmarkStart w:id="5901" w:name="_ETM_Q1_5345652"/>
      <w:bookmarkEnd w:id="5901"/>
      <w:r>
        <w:rPr>
          <w:rFonts w:hint="cs"/>
          <w:rtl/>
        </w:rPr>
        <w:t xml:space="preserve">שלושה </w:t>
      </w:r>
      <w:bookmarkStart w:id="5902" w:name="_ETM_Q1_5341151"/>
      <w:bookmarkEnd w:id="5902"/>
      <w:r>
        <w:rPr>
          <w:rFonts w:hint="cs"/>
          <w:rtl/>
        </w:rPr>
        <w:t>חודשים כי בעוד שלושה חודשים</w:t>
      </w:r>
      <w:bookmarkStart w:id="5903" w:name="_ETM_Q1_5341652"/>
      <w:bookmarkEnd w:id="5903"/>
      <w:r>
        <w:rPr>
          <w:rFonts w:hint="cs"/>
          <w:rtl/>
        </w:rPr>
        <w:t xml:space="preserve"> יקרה משהו</w:t>
      </w:r>
      <w:bookmarkStart w:id="5904" w:name="_ETM_Q1_5345901"/>
      <w:bookmarkEnd w:id="5904"/>
      <w:r>
        <w:rPr>
          <w:rFonts w:hint="cs"/>
          <w:rtl/>
        </w:rPr>
        <w:t xml:space="preserve"> </w:t>
      </w:r>
      <w:r w:rsidR="008B3C25">
        <w:rPr>
          <w:rFonts w:hint="cs"/>
          <w:rtl/>
        </w:rPr>
        <w:t>הוא</w:t>
      </w:r>
      <w:r>
        <w:rPr>
          <w:rFonts w:hint="cs"/>
          <w:rtl/>
        </w:rPr>
        <w:t xml:space="preserve"> שיש </w:t>
      </w:r>
      <w:bookmarkStart w:id="5905" w:name="_ETM_Q1_5348152"/>
      <w:bookmarkStart w:id="5906" w:name="_ETM_Q1_5348651"/>
      <w:bookmarkEnd w:id="5905"/>
      <w:bookmarkEnd w:id="5906"/>
      <w:r>
        <w:rPr>
          <w:rFonts w:hint="cs"/>
          <w:rtl/>
        </w:rPr>
        <w:t xml:space="preserve">כבר עכשיו יכולת </w:t>
      </w:r>
      <w:bookmarkStart w:id="5907" w:name="_ETM_Q1_5343652"/>
      <w:bookmarkEnd w:id="5907"/>
      <w:r>
        <w:rPr>
          <w:rFonts w:hint="cs"/>
          <w:rtl/>
        </w:rPr>
        <w:t>להבטיח ולחתום בתצהיר שאתה משלם</w:t>
      </w:r>
      <w:bookmarkStart w:id="5908" w:name="_ETM_Q1_5345653"/>
      <w:bookmarkEnd w:id="5908"/>
      <w:r>
        <w:rPr>
          <w:rFonts w:hint="cs"/>
          <w:rtl/>
        </w:rPr>
        <w:t xml:space="preserve"> את כל </w:t>
      </w:r>
      <w:bookmarkStart w:id="5909" w:name="_ETM_Q1_5346402"/>
      <w:bookmarkEnd w:id="5909"/>
      <w:r>
        <w:rPr>
          <w:rFonts w:hint="cs"/>
          <w:rtl/>
        </w:rPr>
        <w:t>חובות העבר.</w:t>
      </w:r>
      <w:bookmarkStart w:id="5910" w:name="_ETM_Q1_5353652"/>
      <w:bookmarkEnd w:id="5910"/>
    </w:p>
    <w:p w14:paraId="0A9AB286" w14:textId="77777777" w:rsidR="00ED494B" w:rsidRDefault="00ED494B" w:rsidP="0056322E">
      <w:pPr>
        <w:rPr>
          <w:rtl/>
        </w:rPr>
      </w:pPr>
    </w:p>
    <w:p w14:paraId="2D935749" w14:textId="69711108" w:rsidR="00ED494B" w:rsidRDefault="00ED494B" w:rsidP="00ED494B">
      <w:pPr>
        <w:pStyle w:val="af9"/>
        <w:keepNext/>
        <w:rPr>
          <w:rtl/>
        </w:rPr>
      </w:pPr>
      <w:bookmarkStart w:id="5911" w:name="ET_guest_אשר_אנגלמן_534"/>
      <w:r w:rsidRPr="00ED494B">
        <w:rPr>
          <w:rStyle w:val="TagStyle"/>
          <w:rtl/>
        </w:rPr>
        <w:t xml:space="preserve"> &lt;&lt; אורח &gt;&gt; </w:t>
      </w:r>
      <w:r>
        <w:rPr>
          <w:rtl/>
        </w:rPr>
        <w:t>אשר אנגלמן:</w:t>
      </w:r>
      <w:r w:rsidRPr="00ED494B">
        <w:rPr>
          <w:rStyle w:val="TagStyle"/>
          <w:rtl/>
        </w:rPr>
        <w:t xml:space="preserve"> &lt;&lt; אורח &gt;&gt;</w:t>
      </w:r>
      <w:r w:rsidR="00803E2F">
        <w:rPr>
          <w:rtl/>
        </w:rPr>
        <w:t xml:space="preserve"> </w:t>
      </w:r>
      <w:bookmarkEnd w:id="5911"/>
    </w:p>
    <w:p w14:paraId="738E4D20" w14:textId="77777777" w:rsidR="00ED494B" w:rsidRDefault="00ED494B" w:rsidP="00ED494B">
      <w:pPr>
        <w:pStyle w:val="KeepWithNext"/>
        <w:rPr>
          <w:rtl/>
        </w:rPr>
      </w:pPr>
    </w:p>
    <w:p w14:paraId="6CFEAB24" w14:textId="4C58D092" w:rsidR="00ED494B" w:rsidRDefault="00ED494B" w:rsidP="00ED494B">
      <w:pPr>
        <w:rPr>
          <w:rtl/>
        </w:rPr>
      </w:pPr>
      <w:r>
        <w:rPr>
          <w:rFonts w:hint="cs"/>
          <w:rtl/>
        </w:rPr>
        <w:t>השאלה אם אתה לא נכנס להליך סרק בעניין הזה</w:t>
      </w:r>
      <w:bookmarkStart w:id="5912" w:name="_ETM_Q1_5349404"/>
      <w:bookmarkEnd w:id="5912"/>
      <w:r>
        <w:rPr>
          <w:rFonts w:hint="cs"/>
          <w:rtl/>
        </w:rPr>
        <w:t xml:space="preserve">. </w:t>
      </w:r>
      <w:bookmarkStart w:id="5913" w:name="_ETM_Q1_5352154"/>
      <w:bookmarkEnd w:id="5913"/>
      <w:r>
        <w:rPr>
          <w:rFonts w:hint="cs"/>
          <w:rtl/>
        </w:rPr>
        <w:t>אתה נכנס</w:t>
      </w:r>
      <w:bookmarkStart w:id="5914" w:name="_ETM_Q1_5348903"/>
      <w:bookmarkEnd w:id="5914"/>
      <w:r>
        <w:rPr>
          <w:rFonts w:hint="cs"/>
          <w:rtl/>
        </w:rPr>
        <w:t xml:space="preserve"> להליך שאתה י</w:t>
      </w:r>
      <w:bookmarkStart w:id="5915" w:name="_ETM_Q1_5349154"/>
      <w:bookmarkEnd w:id="5915"/>
      <w:r>
        <w:rPr>
          <w:rFonts w:hint="cs"/>
          <w:rtl/>
        </w:rPr>
        <w:t xml:space="preserve">ודע שלא יגמר על פי האישור </w:t>
      </w:r>
      <w:bookmarkStart w:id="5916" w:name="_ETM_Q1_5355402"/>
      <w:bookmarkEnd w:id="5916"/>
      <w:r>
        <w:rPr>
          <w:rFonts w:hint="cs"/>
          <w:rtl/>
        </w:rPr>
        <w:t>בסו</w:t>
      </w:r>
      <w:bookmarkStart w:id="5917" w:name="_ETM_Q1_5351152"/>
      <w:bookmarkEnd w:id="5917"/>
      <w:r>
        <w:rPr>
          <w:rFonts w:hint="cs"/>
          <w:rtl/>
        </w:rPr>
        <w:t>ף.</w:t>
      </w:r>
    </w:p>
    <w:p w14:paraId="50911879" w14:textId="77777777" w:rsidR="00ED494B" w:rsidRDefault="00ED494B" w:rsidP="00ED494B">
      <w:pPr>
        <w:rPr>
          <w:rtl/>
        </w:rPr>
      </w:pPr>
      <w:bookmarkStart w:id="5918" w:name="_ETM_Q1_5354403"/>
      <w:bookmarkStart w:id="5919" w:name="_ETM_Q1_5354651"/>
      <w:bookmarkEnd w:id="5918"/>
      <w:bookmarkEnd w:id="5919"/>
    </w:p>
    <w:p w14:paraId="5663D584" w14:textId="26FAF82C" w:rsidR="00ED494B" w:rsidRDefault="00ED494B" w:rsidP="00ED494B">
      <w:pPr>
        <w:pStyle w:val="af6"/>
        <w:keepNext/>
        <w:rPr>
          <w:rtl/>
        </w:rPr>
      </w:pPr>
      <w:bookmarkStart w:id="5920" w:name="ET_yor_6157_535"/>
      <w:r w:rsidRPr="00ED494B">
        <w:rPr>
          <w:rStyle w:val="TagStyle"/>
          <w:rtl/>
        </w:rPr>
        <w:t xml:space="preserve"> &lt;&lt; יור &gt;&gt; </w:t>
      </w:r>
      <w:r>
        <w:rPr>
          <w:rtl/>
        </w:rPr>
        <w:t xml:space="preserve">היו"ר שמחה </w:t>
      </w:r>
      <w:proofErr w:type="spellStart"/>
      <w:r>
        <w:rPr>
          <w:rtl/>
        </w:rPr>
        <w:t>רוטמן</w:t>
      </w:r>
      <w:proofErr w:type="spellEnd"/>
      <w:r>
        <w:rPr>
          <w:rtl/>
        </w:rPr>
        <w:t>:</w:t>
      </w:r>
      <w:r w:rsidRPr="00ED494B">
        <w:rPr>
          <w:rStyle w:val="TagStyle"/>
          <w:rtl/>
        </w:rPr>
        <w:t xml:space="preserve"> &lt;&lt; יור &gt;&gt;</w:t>
      </w:r>
      <w:r w:rsidR="00803E2F">
        <w:rPr>
          <w:rtl/>
        </w:rPr>
        <w:t xml:space="preserve"> </w:t>
      </w:r>
      <w:bookmarkEnd w:id="5920"/>
    </w:p>
    <w:p w14:paraId="41021DC1" w14:textId="77777777" w:rsidR="00ED494B" w:rsidRDefault="00ED494B" w:rsidP="00ED494B">
      <w:pPr>
        <w:pStyle w:val="KeepWithNext"/>
        <w:rPr>
          <w:rtl/>
        </w:rPr>
      </w:pPr>
    </w:p>
    <w:p w14:paraId="2CDA22C1" w14:textId="6C04C93F" w:rsidR="00ED494B" w:rsidRDefault="00ED494B" w:rsidP="00ED494B">
      <w:pPr>
        <w:rPr>
          <w:rtl/>
        </w:rPr>
      </w:pPr>
      <w:bookmarkStart w:id="5921" w:name="_ETM_Q1_5355652"/>
      <w:bookmarkEnd w:id="5921"/>
      <w:r>
        <w:rPr>
          <w:rFonts w:hint="cs"/>
          <w:rtl/>
        </w:rPr>
        <w:t>אני לא יודע.</w:t>
      </w:r>
    </w:p>
    <w:p w14:paraId="1651070D" w14:textId="77777777" w:rsidR="00ED494B" w:rsidRDefault="00ED494B" w:rsidP="00ED494B">
      <w:pPr>
        <w:rPr>
          <w:rtl/>
        </w:rPr>
      </w:pPr>
      <w:bookmarkStart w:id="5922" w:name="_ETM_Q1_5352401"/>
      <w:bookmarkStart w:id="5923" w:name="_ETM_Q1_5354153"/>
      <w:bookmarkEnd w:id="5922"/>
      <w:bookmarkEnd w:id="5923"/>
    </w:p>
    <w:p w14:paraId="2EA8CE1F" w14:textId="5F2EA018" w:rsidR="00ED494B" w:rsidRDefault="00ED494B" w:rsidP="00ED494B">
      <w:pPr>
        <w:pStyle w:val="af9"/>
        <w:keepNext/>
        <w:rPr>
          <w:rtl/>
        </w:rPr>
      </w:pPr>
      <w:bookmarkStart w:id="5924" w:name="ET_guest_אשר_אנגלמן_536"/>
      <w:r w:rsidRPr="00ED494B">
        <w:rPr>
          <w:rStyle w:val="TagStyle"/>
          <w:rtl/>
        </w:rPr>
        <w:t xml:space="preserve"> &lt;&lt; אורח &gt;&gt; </w:t>
      </w:r>
      <w:r>
        <w:rPr>
          <w:rtl/>
        </w:rPr>
        <w:t>אשר אנגלמן:</w:t>
      </w:r>
      <w:r w:rsidRPr="00ED494B">
        <w:rPr>
          <w:rStyle w:val="TagStyle"/>
          <w:rtl/>
        </w:rPr>
        <w:t xml:space="preserve"> &lt;&lt; אורח &gt;&gt;</w:t>
      </w:r>
      <w:r w:rsidR="00803E2F">
        <w:rPr>
          <w:rtl/>
        </w:rPr>
        <w:t xml:space="preserve"> </w:t>
      </w:r>
      <w:bookmarkEnd w:id="5924"/>
    </w:p>
    <w:p w14:paraId="7AE61AA5" w14:textId="77777777" w:rsidR="00ED494B" w:rsidRDefault="00ED494B" w:rsidP="00ED494B">
      <w:pPr>
        <w:pStyle w:val="KeepWithNext"/>
        <w:rPr>
          <w:rtl/>
        </w:rPr>
      </w:pPr>
    </w:p>
    <w:p w14:paraId="56E9C979" w14:textId="1ED9F4B2" w:rsidR="00ED494B" w:rsidRDefault="00ED494B" w:rsidP="00ED494B">
      <w:pPr>
        <w:rPr>
          <w:rtl/>
        </w:rPr>
      </w:pPr>
      <w:bookmarkStart w:id="5925" w:name="_ETM_Q1_5354903"/>
      <w:bookmarkEnd w:id="5925"/>
      <w:r>
        <w:rPr>
          <w:rFonts w:hint="cs"/>
          <w:rtl/>
        </w:rPr>
        <w:t>אתה מרוו</w:t>
      </w:r>
      <w:bookmarkStart w:id="5926" w:name="_ETM_Q1_5352903"/>
      <w:bookmarkEnd w:id="5926"/>
      <w:r>
        <w:rPr>
          <w:rFonts w:hint="cs"/>
          <w:rtl/>
        </w:rPr>
        <w:t>יח פה עיכוב הליכים לתקופה.</w:t>
      </w:r>
      <w:bookmarkStart w:id="5927" w:name="_ETM_Q1_5360901"/>
      <w:bookmarkEnd w:id="5927"/>
    </w:p>
    <w:p w14:paraId="642777C1" w14:textId="77777777" w:rsidR="00ED494B" w:rsidRDefault="00ED494B" w:rsidP="00ED494B">
      <w:pPr>
        <w:rPr>
          <w:rtl/>
        </w:rPr>
      </w:pPr>
      <w:bookmarkStart w:id="5928" w:name="_ETM_Q1_5350901"/>
      <w:bookmarkStart w:id="5929" w:name="_ETM_Q1_5352152"/>
      <w:bookmarkEnd w:id="5928"/>
      <w:bookmarkEnd w:id="5929"/>
    </w:p>
    <w:p w14:paraId="3BB29F78" w14:textId="751CC1A9" w:rsidR="00ED494B" w:rsidRDefault="00ED494B" w:rsidP="00ED494B">
      <w:pPr>
        <w:pStyle w:val="af9"/>
        <w:keepNext/>
        <w:rPr>
          <w:rtl/>
        </w:rPr>
      </w:pPr>
      <w:bookmarkStart w:id="5930" w:name="ET_guest_לירון_נעים_537"/>
      <w:r w:rsidRPr="00ED494B">
        <w:rPr>
          <w:rStyle w:val="TagStyle"/>
          <w:rtl/>
        </w:rPr>
        <w:t xml:space="preserve"> &lt;&lt; אורח &gt;&gt; </w:t>
      </w:r>
      <w:r>
        <w:rPr>
          <w:rtl/>
        </w:rPr>
        <w:t>לירון נעים:</w:t>
      </w:r>
      <w:r w:rsidRPr="00ED494B">
        <w:rPr>
          <w:rStyle w:val="TagStyle"/>
          <w:rtl/>
        </w:rPr>
        <w:t xml:space="preserve"> &lt;&lt; אורח &gt;&gt;</w:t>
      </w:r>
      <w:r w:rsidR="00803E2F">
        <w:rPr>
          <w:rtl/>
        </w:rPr>
        <w:t xml:space="preserve"> </w:t>
      </w:r>
      <w:bookmarkEnd w:id="5930"/>
    </w:p>
    <w:p w14:paraId="6668C4D3" w14:textId="77777777" w:rsidR="00ED494B" w:rsidRDefault="00ED494B" w:rsidP="00ED494B">
      <w:pPr>
        <w:pStyle w:val="KeepWithNext"/>
        <w:rPr>
          <w:rtl/>
        </w:rPr>
      </w:pPr>
    </w:p>
    <w:p w14:paraId="2E74572A" w14:textId="1E9C96F0" w:rsidR="00ED494B" w:rsidRDefault="00ED494B" w:rsidP="00ED494B">
      <w:pPr>
        <w:rPr>
          <w:rtl/>
        </w:rPr>
      </w:pPr>
      <w:bookmarkStart w:id="5931" w:name="_ETM_Q1_5352904"/>
      <w:bookmarkEnd w:id="5931"/>
      <w:r>
        <w:rPr>
          <w:rFonts w:hint="cs"/>
          <w:rtl/>
        </w:rPr>
        <w:t>אדוני תוהה ל</w:t>
      </w:r>
      <w:bookmarkStart w:id="5932" w:name="_ETM_Q1_5356901"/>
      <w:bookmarkEnd w:id="5932"/>
      <w:r>
        <w:rPr>
          <w:rFonts w:hint="cs"/>
          <w:rtl/>
        </w:rPr>
        <w:t>מה הביט</w:t>
      </w:r>
      <w:bookmarkStart w:id="5933" w:name="_ETM_Q1_5357402"/>
      <w:bookmarkEnd w:id="5933"/>
      <w:r>
        <w:rPr>
          <w:rFonts w:hint="cs"/>
          <w:rtl/>
        </w:rPr>
        <w:t>וח הלאומי לא יהיה מממ</w:t>
      </w:r>
      <w:bookmarkStart w:id="5934" w:name="_ETM_Q1_5357904"/>
      <w:bookmarkEnd w:id="5934"/>
      <w:r>
        <w:rPr>
          <w:rFonts w:hint="cs"/>
          <w:rtl/>
        </w:rPr>
        <w:t>ן ביניים כדי להגדיל את הסיכוי להסדר חוב?</w:t>
      </w:r>
    </w:p>
    <w:p w14:paraId="186B221F" w14:textId="77777777" w:rsidR="00ED494B" w:rsidRDefault="00ED494B" w:rsidP="00ED494B">
      <w:pPr>
        <w:rPr>
          <w:rtl/>
        </w:rPr>
      </w:pPr>
      <w:bookmarkStart w:id="5935" w:name="_ETM_Q1_5360903"/>
      <w:bookmarkEnd w:id="5935"/>
    </w:p>
    <w:p w14:paraId="27E5B581" w14:textId="424C5AA2" w:rsidR="00ED494B" w:rsidRDefault="00ED494B" w:rsidP="00ED494B">
      <w:pPr>
        <w:pStyle w:val="af6"/>
        <w:keepNext/>
        <w:rPr>
          <w:rtl/>
        </w:rPr>
      </w:pPr>
      <w:bookmarkStart w:id="5936" w:name="ET_yor_6157_538"/>
      <w:r w:rsidRPr="00ED494B">
        <w:rPr>
          <w:rStyle w:val="TagStyle"/>
          <w:rtl/>
        </w:rPr>
        <w:t xml:space="preserve"> &lt;&lt; יור &gt;&gt; </w:t>
      </w:r>
      <w:r>
        <w:rPr>
          <w:rtl/>
        </w:rPr>
        <w:t xml:space="preserve">היו"ר שמחה </w:t>
      </w:r>
      <w:proofErr w:type="spellStart"/>
      <w:r>
        <w:rPr>
          <w:rtl/>
        </w:rPr>
        <w:t>רוטמן</w:t>
      </w:r>
      <w:proofErr w:type="spellEnd"/>
      <w:r>
        <w:rPr>
          <w:rtl/>
        </w:rPr>
        <w:t>:</w:t>
      </w:r>
      <w:r w:rsidRPr="00ED494B">
        <w:rPr>
          <w:rStyle w:val="TagStyle"/>
          <w:rtl/>
        </w:rPr>
        <w:t xml:space="preserve"> &lt;&lt; יור &gt;&gt;</w:t>
      </w:r>
      <w:r w:rsidR="00803E2F">
        <w:rPr>
          <w:rtl/>
        </w:rPr>
        <w:t xml:space="preserve"> </w:t>
      </w:r>
      <w:bookmarkEnd w:id="5936"/>
    </w:p>
    <w:p w14:paraId="2DFF8839" w14:textId="77777777" w:rsidR="00ED494B" w:rsidRDefault="00ED494B" w:rsidP="00ED494B">
      <w:pPr>
        <w:pStyle w:val="KeepWithNext"/>
        <w:rPr>
          <w:rtl/>
        </w:rPr>
      </w:pPr>
    </w:p>
    <w:p w14:paraId="5D7132FC" w14:textId="3C47A3F2" w:rsidR="00ED494B" w:rsidRDefault="00ED494B" w:rsidP="00ED494B">
      <w:pPr>
        <w:rPr>
          <w:rtl/>
        </w:rPr>
      </w:pPr>
      <w:bookmarkStart w:id="5937" w:name="_ETM_Q1_5362152"/>
      <w:bookmarkEnd w:id="5937"/>
      <w:r>
        <w:rPr>
          <w:rFonts w:hint="cs"/>
          <w:rtl/>
        </w:rPr>
        <w:t>לא.</w:t>
      </w:r>
      <w:bookmarkStart w:id="5938" w:name="_ETM_Q1_5364904"/>
      <w:bookmarkStart w:id="5939" w:name="_ETM_Q1_5363151"/>
      <w:bookmarkEnd w:id="5938"/>
      <w:bookmarkEnd w:id="5939"/>
      <w:r w:rsidR="005F7559">
        <w:rPr>
          <w:rFonts w:hint="cs"/>
          <w:rtl/>
        </w:rPr>
        <w:t xml:space="preserve"> שהביט</w:t>
      </w:r>
      <w:bookmarkStart w:id="5940" w:name="_ETM_Q1_5363901"/>
      <w:bookmarkEnd w:id="5940"/>
      <w:r w:rsidR="005F7559">
        <w:rPr>
          <w:rFonts w:hint="cs"/>
          <w:rtl/>
        </w:rPr>
        <w:t>וח הלאומי לא ישלם בינ</w:t>
      </w:r>
      <w:bookmarkStart w:id="5941" w:name="_ETM_Q1_5364652"/>
      <w:bookmarkEnd w:id="5941"/>
      <w:r w:rsidR="005F7559">
        <w:rPr>
          <w:rFonts w:hint="cs"/>
          <w:rtl/>
        </w:rPr>
        <w:t>תיים.</w:t>
      </w:r>
    </w:p>
    <w:p w14:paraId="2FF1E976" w14:textId="77777777" w:rsidR="005F7559" w:rsidRDefault="005F7559" w:rsidP="00ED494B">
      <w:pPr>
        <w:rPr>
          <w:rtl/>
        </w:rPr>
      </w:pPr>
      <w:bookmarkStart w:id="5942" w:name="_ETM_Q1_5365901"/>
      <w:bookmarkStart w:id="5943" w:name="_ETM_Q1_5367901"/>
      <w:bookmarkEnd w:id="5942"/>
      <w:bookmarkEnd w:id="5943"/>
    </w:p>
    <w:p w14:paraId="1175B52A" w14:textId="2757C276" w:rsidR="005F7559" w:rsidRDefault="005F7559" w:rsidP="005F7559">
      <w:pPr>
        <w:pStyle w:val="af9"/>
        <w:keepNext/>
        <w:rPr>
          <w:rtl/>
        </w:rPr>
      </w:pPr>
      <w:bookmarkStart w:id="5944" w:name="ET_guest_נעם_הרצוג_539"/>
      <w:r w:rsidRPr="005F7559">
        <w:rPr>
          <w:rStyle w:val="TagStyle"/>
          <w:rtl/>
        </w:rPr>
        <w:t xml:space="preserve"> &lt;&lt; אורח &gt;&gt; </w:t>
      </w:r>
      <w:r>
        <w:rPr>
          <w:rtl/>
        </w:rPr>
        <w:t>נעם הרצוג:</w:t>
      </w:r>
      <w:r w:rsidRPr="005F7559">
        <w:rPr>
          <w:rStyle w:val="TagStyle"/>
          <w:rtl/>
        </w:rPr>
        <w:t xml:space="preserve"> &lt;&lt; אורח &gt;&gt;</w:t>
      </w:r>
      <w:r w:rsidR="00803E2F">
        <w:rPr>
          <w:rtl/>
        </w:rPr>
        <w:t xml:space="preserve"> </w:t>
      </w:r>
      <w:bookmarkEnd w:id="5944"/>
    </w:p>
    <w:p w14:paraId="6945672D" w14:textId="77777777" w:rsidR="005F7559" w:rsidRDefault="005F7559" w:rsidP="005F7559">
      <w:pPr>
        <w:pStyle w:val="KeepWithNext"/>
        <w:rPr>
          <w:rtl/>
        </w:rPr>
      </w:pPr>
    </w:p>
    <w:p w14:paraId="0F32DE30" w14:textId="77777777" w:rsidR="008B3C25" w:rsidRDefault="005F7559" w:rsidP="005F7559">
      <w:pPr>
        <w:rPr>
          <w:rtl/>
        </w:rPr>
      </w:pPr>
      <w:bookmarkStart w:id="5945" w:name="_ETM_Q1_5368651"/>
      <w:bookmarkEnd w:id="5945"/>
      <w:r>
        <w:rPr>
          <w:rFonts w:hint="cs"/>
          <w:rtl/>
        </w:rPr>
        <w:t xml:space="preserve">יש לי </w:t>
      </w:r>
      <w:bookmarkStart w:id="5946" w:name="_ETM_Q1_5369401"/>
      <w:bookmarkEnd w:id="5946"/>
      <w:r>
        <w:rPr>
          <w:rFonts w:hint="cs"/>
          <w:rtl/>
        </w:rPr>
        <w:t>תשובה. התשובה</w:t>
      </w:r>
      <w:bookmarkStart w:id="5947" w:name="_ETM_Q1_5366152"/>
      <w:bookmarkEnd w:id="5947"/>
      <w:r>
        <w:rPr>
          <w:rFonts w:hint="cs"/>
          <w:rtl/>
        </w:rPr>
        <w:t xml:space="preserve"> כפי שהסברתי בתחילת הדברים היא שבנקודת הזמן של </w:t>
      </w:r>
      <w:bookmarkStart w:id="5948" w:name="_ETM_Q1_5374904"/>
      <w:bookmarkEnd w:id="5948"/>
      <w:r>
        <w:rPr>
          <w:rFonts w:hint="cs"/>
          <w:rtl/>
        </w:rPr>
        <w:t>עיכוב ההליכים</w:t>
      </w:r>
      <w:bookmarkStart w:id="5949" w:name="_ETM_Q1_5372406"/>
      <w:bookmarkEnd w:id="5949"/>
      <w:r>
        <w:rPr>
          <w:rFonts w:hint="cs"/>
          <w:rtl/>
        </w:rPr>
        <w:t xml:space="preserve"> שבה אנחנו עוסקים כרגע</w:t>
      </w:r>
      <w:bookmarkStart w:id="5950" w:name="_ETM_Q1_5372903"/>
      <w:bookmarkEnd w:id="5950"/>
      <w:r>
        <w:rPr>
          <w:rFonts w:hint="cs"/>
          <w:rtl/>
        </w:rPr>
        <w:t>, בנקודה אם</w:t>
      </w:r>
      <w:bookmarkStart w:id="5951" w:name="_ETM_Q1_5373902"/>
      <w:bookmarkEnd w:id="5951"/>
      <w:r>
        <w:rPr>
          <w:rFonts w:hint="cs"/>
          <w:rtl/>
        </w:rPr>
        <w:t xml:space="preserve"> כן </w:t>
      </w:r>
      <w:bookmarkStart w:id="5952" w:name="_ETM_Q1_5374150"/>
      <w:bookmarkEnd w:id="5952"/>
      <w:r>
        <w:rPr>
          <w:rFonts w:hint="cs"/>
          <w:rtl/>
        </w:rPr>
        <w:t>או לא מעכבים את ההליכים</w:t>
      </w:r>
      <w:bookmarkStart w:id="5953" w:name="_ETM_Q1_5374651"/>
      <w:bookmarkEnd w:id="5953"/>
      <w:r>
        <w:rPr>
          <w:rFonts w:hint="cs"/>
          <w:rtl/>
        </w:rPr>
        <w:t xml:space="preserve"> המשמעות של עיכוב ההליכים</w:t>
      </w:r>
      <w:r w:rsidR="00803E2F">
        <w:rPr>
          <w:rFonts w:hint="cs"/>
          <w:rtl/>
        </w:rPr>
        <w:t xml:space="preserve"> </w:t>
      </w:r>
      <w:r w:rsidR="001E74F4">
        <w:rPr>
          <w:rFonts w:hint="cs"/>
          <w:rtl/>
        </w:rPr>
        <w:t xml:space="preserve">היא </w:t>
      </w:r>
      <w:r>
        <w:rPr>
          <w:rFonts w:hint="cs"/>
          <w:rtl/>
        </w:rPr>
        <w:t>שהוא מונע</w:t>
      </w:r>
      <w:bookmarkStart w:id="5954" w:name="_ETM_Q1_5388150"/>
      <w:bookmarkEnd w:id="5954"/>
      <w:r>
        <w:rPr>
          <w:rFonts w:hint="cs"/>
          <w:rtl/>
        </w:rPr>
        <w:t xml:space="preserve"> מהעובד </w:t>
      </w:r>
      <w:bookmarkStart w:id="5955" w:name="_ETM_Q1_5384901"/>
      <w:bookmarkEnd w:id="5955"/>
      <w:r>
        <w:rPr>
          <w:rFonts w:hint="cs"/>
          <w:rtl/>
        </w:rPr>
        <w:t xml:space="preserve">ללכת ולבקש צו </w:t>
      </w:r>
      <w:bookmarkStart w:id="5956" w:name="_ETM_Q1_5385650"/>
      <w:bookmarkEnd w:id="5956"/>
      <w:r>
        <w:rPr>
          <w:rFonts w:hint="cs"/>
          <w:rtl/>
        </w:rPr>
        <w:t xml:space="preserve">לפתיחת הליכים וכך לקבל את הגמלה. </w:t>
      </w:r>
    </w:p>
    <w:p w14:paraId="04853FC5" w14:textId="77777777" w:rsidR="008B3C25" w:rsidRDefault="008B3C25" w:rsidP="005F7559">
      <w:pPr>
        <w:rPr>
          <w:rtl/>
        </w:rPr>
      </w:pPr>
    </w:p>
    <w:p w14:paraId="622C2550" w14:textId="2D828DC3" w:rsidR="005F7559" w:rsidRDefault="005F7559" w:rsidP="005F7559">
      <w:pPr>
        <w:rPr>
          <w:rtl/>
        </w:rPr>
      </w:pPr>
      <w:r>
        <w:rPr>
          <w:rFonts w:hint="cs"/>
          <w:rtl/>
        </w:rPr>
        <w:t xml:space="preserve">כך </w:t>
      </w:r>
      <w:bookmarkStart w:id="5957" w:name="_ETM_Q1_5377403"/>
      <w:bookmarkEnd w:id="5957"/>
      <w:r>
        <w:rPr>
          <w:rFonts w:hint="cs"/>
          <w:rtl/>
        </w:rPr>
        <w:t>גם הסבירו לנו העובדים שעוד</w:t>
      </w:r>
      <w:bookmarkStart w:id="5958" w:name="_ETM_Q1_5378903"/>
      <w:bookmarkEnd w:id="5958"/>
      <w:r>
        <w:rPr>
          <w:rFonts w:hint="cs"/>
          <w:rtl/>
        </w:rPr>
        <w:t xml:space="preserve"> לא נשמעו פה בחדר</w:t>
      </w:r>
      <w:bookmarkStart w:id="5959" w:name="_ETM_Q1_5383900"/>
      <w:bookmarkEnd w:id="5959"/>
      <w:r>
        <w:rPr>
          <w:rFonts w:hint="cs"/>
          <w:rtl/>
        </w:rPr>
        <w:t xml:space="preserve"> ובטח </w:t>
      </w:r>
      <w:bookmarkStart w:id="5960" w:name="_ETM_Q1_5381151"/>
      <w:bookmarkEnd w:id="5960"/>
      <w:r>
        <w:rPr>
          <w:rFonts w:hint="cs"/>
          <w:rtl/>
        </w:rPr>
        <w:t xml:space="preserve">אדוני ייתן להם להתייחס. </w:t>
      </w:r>
      <w:bookmarkStart w:id="5961" w:name="_ETM_Q1_5388651"/>
      <w:bookmarkEnd w:id="5961"/>
      <w:r>
        <w:rPr>
          <w:rFonts w:hint="cs"/>
          <w:rtl/>
        </w:rPr>
        <w:t>זה הרגע שבו נסגרת הדלת בפני</w:t>
      </w:r>
      <w:bookmarkStart w:id="5962" w:name="_ETM_Q1_5389756"/>
      <w:bookmarkEnd w:id="5962"/>
      <w:r>
        <w:rPr>
          <w:rFonts w:hint="cs"/>
          <w:rtl/>
        </w:rPr>
        <w:t xml:space="preserve"> העובד ללכת לקבל </w:t>
      </w:r>
      <w:bookmarkStart w:id="5963" w:name="_ETM_Q1_5396153"/>
      <w:bookmarkEnd w:id="5963"/>
      <w:r>
        <w:rPr>
          <w:rFonts w:hint="cs"/>
          <w:rtl/>
        </w:rPr>
        <w:t>את הגמלה. לכן</w:t>
      </w:r>
      <w:bookmarkStart w:id="5964" w:name="_ETM_Q1_5393153"/>
      <w:bookmarkEnd w:id="5964"/>
      <w:r>
        <w:rPr>
          <w:rFonts w:hint="cs"/>
          <w:rtl/>
        </w:rPr>
        <w:t xml:space="preserve"> אנחנו עוסקים כרגע </w:t>
      </w:r>
      <w:bookmarkStart w:id="5965" w:name="_ETM_Q1_5393654"/>
      <w:bookmarkEnd w:id="5965"/>
      <w:r>
        <w:rPr>
          <w:rFonts w:hint="cs"/>
          <w:rtl/>
        </w:rPr>
        <w:t xml:space="preserve">בחלק הדרמטי של עיכוב </w:t>
      </w:r>
      <w:bookmarkStart w:id="5966" w:name="_ETM_Q1_5399655"/>
      <w:bookmarkEnd w:id="5966"/>
      <w:r>
        <w:rPr>
          <w:rFonts w:hint="cs"/>
          <w:rtl/>
        </w:rPr>
        <w:t>ההליכי</w:t>
      </w:r>
      <w:bookmarkStart w:id="5967" w:name="_ETM_Q1_5396155"/>
      <w:bookmarkEnd w:id="5967"/>
      <w:r>
        <w:rPr>
          <w:rFonts w:hint="cs"/>
          <w:rtl/>
        </w:rPr>
        <w:t>ם.</w:t>
      </w:r>
      <w:bookmarkStart w:id="5968" w:name="_ETM_Q1_5396652"/>
      <w:bookmarkEnd w:id="5968"/>
    </w:p>
    <w:p w14:paraId="74E90070" w14:textId="77777777" w:rsidR="001E74F4" w:rsidRDefault="001E74F4" w:rsidP="005F7559">
      <w:pPr>
        <w:rPr>
          <w:rtl/>
        </w:rPr>
      </w:pPr>
      <w:bookmarkStart w:id="5969" w:name="_ETM_Q1_5400403"/>
      <w:bookmarkStart w:id="5970" w:name="_ETM_Q1_5400652"/>
      <w:bookmarkStart w:id="5971" w:name="_ETM_Q1_5401656"/>
      <w:bookmarkEnd w:id="5969"/>
      <w:bookmarkEnd w:id="5970"/>
      <w:bookmarkEnd w:id="5971"/>
    </w:p>
    <w:p w14:paraId="3068272A" w14:textId="7050562C" w:rsidR="001E74F4" w:rsidRDefault="001E74F4" w:rsidP="001E74F4">
      <w:pPr>
        <w:pStyle w:val="af9"/>
        <w:keepNext/>
        <w:rPr>
          <w:rtl/>
        </w:rPr>
      </w:pPr>
      <w:bookmarkStart w:id="5972" w:name="ET_guest_דוד_האן_540"/>
      <w:r w:rsidRPr="001E74F4">
        <w:rPr>
          <w:rStyle w:val="TagStyle"/>
          <w:rtl/>
        </w:rPr>
        <w:t xml:space="preserve"> &lt;&lt; אורח &gt;&gt; </w:t>
      </w:r>
      <w:r>
        <w:rPr>
          <w:rtl/>
        </w:rPr>
        <w:t>דוד האן:</w:t>
      </w:r>
      <w:r w:rsidRPr="001E74F4">
        <w:rPr>
          <w:rStyle w:val="TagStyle"/>
          <w:rtl/>
        </w:rPr>
        <w:t xml:space="preserve"> &lt;&lt; אורח &gt;&gt;</w:t>
      </w:r>
      <w:r w:rsidR="00803E2F">
        <w:rPr>
          <w:rtl/>
        </w:rPr>
        <w:t xml:space="preserve"> </w:t>
      </w:r>
      <w:bookmarkEnd w:id="5972"/>
    </w:p>
    <w:p w14:paraId="44296DE3" w14:textId="77777777" w:rsidR="001E74F4" w:rsidRDefault="001E74F4" w:rsidP="001E74F4">
      <w:pPr>
        <w:pStyle w:val="KeepWithNext"/>
        <w:rPr>
          <w:rtl/>
        </w:rPr>
      </w:pPr>
    </w:p>
    <w:p w14:paraId="114AFE8D" w14:textId="0A028986" w:rsidR="001E74F4" w:rsidRDefault="001E74F4" w:rsidP="001E74F4">
      <w:pPr>
        <w:rPr>
          <w:rtl/>
        </w:rPr>
      </w:pPr>
      <w:bookmarkStart w:id="5973" w:name="_ETM_Q1_5402403"/>
      <w:bookmarkEnd w:id="5973"/>
      <w:r>
        <w:rPr>
          <w:rFonts w:hint="cs"/>
          <w:rtl/>
        </w:rPr>
        <w:t xml:space="preserve">על איזה </w:t>
      </w:r>
      <w:bookmarkStart w:id="5974" w:name="_ETM_Q1_5403652"/>
      <w:bookmarkEnd w:id="5974"/>
      <w:r>
        <w:rPr>
          <w:rFonts w:hint="cs"/>
          <w:rtl/>
        </w:rPr>
        <w:t xml:space="preserve">עובד </w:t>
      </w:r>
      <w:bookmarkStart w:id="5975" w:name="_ETM_Q1_5399901"/>
      <w:bookmarkEnd w:id="5975"/>
      <w:r>
        <w:rPr>
          <w:rFonts w:hint="cs"/>
          <w:rtl/>
        </w:rPr>
        <w:t>אתה מדבר?</w:t>
      </w:r>
    </w:p>
    <w:p w14:paraId="47C7F271" w14:textId="77777777" w:rsidR="001E74F4" w:rsidRDefault="001E74F4" w:rsidP="001E74F4">
      <w:pPr>
        <w:rPr>
          <w:rtl/>
        </w:rPr>
      </w:pPr>
      <w:bookmarkStart w:id="5976" w:name="_ETM_Q1_5401152"/>
      <w:bookmarkEnd w:id="5976"/>
    </w:p>
    <w:p w14:paraId="68D06111" w14:textId="7C2CE811" w:rsidR="001E74F4" w:rsidRDefault="001E74F4" w:rsidP="001E74F4">
      <w:pPr>
        <w:pStyle w:val="af6"/>
        <w:keepNext/>
        <w:rPr>
          <w:rtl/>
        </w:rPr>
      </w:pPr>
      <w:bookmarkStart w:id="5977" w:name="ET_yor_6157_541"/>
      <w:r w:rsidRPr="001E74F4">
        <w:rPr>
          <w:rStyle w:val="TagStyle"/>
          <w:rtl/>
        </w:rPr>
        <w:t xml:space="preserve"> &lt;&lt; יור &gt;&gt; </w:t>
      </w:r>
      <w:r>
        <w:rPr>
          <w:rtl/>
        </w:rPr>
        <w:t xml:space="preserve">היו"ר שמחה </w:t>
      </w:r>
      <w:proofErr w:type="spellStart"/>
      <w:r>
        <w:rPr>
          <w:rtl/>
        </w:rPr>
        <w:t>רוטמן</w:t>
      </w:r>
      <w:proofErr w:type="spellEnd"/>
      <w:r>
        <w:rPr>
          <w:rtl/>
        </w:rPr>
        <w:t>:</w:t>
      </w:r>
      <w:r w:rsidRPr="001E74F4">
        <w:rPr>
          <w:rStyle w:val="TagStyle"/>
          <w:rtl/>
        </w:rPr>
        <w:t xml:space="preserve"> &lt;&lt; יור &gt;&gt;</w:t>
      </w:r>
      <w:r w:rsidR="00803E2F">
        <w:rPr>
          <w:rtl/>
        </w:rPr>
        <w:t xml:space="preserve"> </w:t>
      </w:r>
      <w:bookmarkEnd w:id="5977"/>
    </w:p>
    <w:p w14:paraId="3DC00292" w14:textId="77777777" w:rsidR="001E74F4" w:rsidRDefault="001E74F4" w:rsidP="001E74F4">
      <w:pPr>
        <w:pStyle w:val="KeepWithNext"/>
        <w:rPr>
          <w:rtl/>
        </w:rPr>
      </w:pPr>
    </w:p>
    <w:p w14:paraId="73B91DFC" w14:textId="65B9D595" w:rsidR="001E74F4" w:rsidRDefault="001E74F4" w:rsidP="001E74F4">
      <w:pPr>
        <w:rPr>
          <w:rtl/>
        </w:rPr>
      </w:pPr>
      <w:bookmarkStart w:id="5978" w:name="_ETM_Q1_5402152"/>
      <w:bookmarkEnd w:id="5978"/>
      <w:r>
        <w:rPr>
          <w:rFonts w:hint="cs"/>
          <w:rtl/>
        </w:rPr>
        <w:t>אם העובדים יתנגדו לדבר הזה? א</w:t>
      </w:r>
      <w:bookmarkStart w:id="5979" w:name="_ETM_Q1_5404403"/>
      <w:bookmarkEnd w:id="5979"/>
      <w:r>
        <w:rPr>
          <w:rFonts w:hint="cs"/>
          <w:rtl/>
        </w:rPr>
        <w:t xml:space="preserve">פילו אפשר לחשוב </w:t>
      </w:r>
      <w:bookmarkStart w:id="5980" w:name="_ETM_Q1_5408402"/>
      <w:bookmarkEnd w:id="5980"/>
      <w:r>
        <w:rPr>
          <w:rFonts w:hint="cs"/>
          <w:rtl/>
        </w:rPr>
        <w:t xml:space="preserve">על לתת להם מעמד. </w:t>
      </w:r>
      <w:bookmarkStart w:id="5981" w:name="_ETM_Q1_5412152"/>
      <w:bookmarkStart w:id="5982" w:name="_ETM_Q1_5412902"/>
      <w:bookmarkEnd w:id="5981"/>
      <w:bookmarkEnd w:id="5982"/>
      <w:r>
        <w:rPr>
          <w:rFonts w:hint="cs"/>
          <w:rtl/>
        </w:rPr>
        <w:t xml:space="preserve">תחשוב אפילו על </w:t>
      </w:r>
      <w:bookmarkStart w:id="5983" w:name="_ETM_Q1_5414905"/>
      <w:bookmarkEnd w:id="5983"/>
      <w:r>
        <w:rPr>
          <w:rFonts w:hint="cs"/>
          <w:rtl/>
        </w:rPr>
        <w:t>העסק הק</w:t>
      </w:r>
      <w:bookmarkStart w:id="5984" w:name="_ETM_Q1_5415151"/>
      <w:bookmarkEnd w:id="5984"/>
      <w:r>
        <w:rPr>
          <w:rFonts w:hint="cs"/>
          <w:rtl/>
        </w:rPr>
        <w:t>טן עצמו. העובד שהוא הרוח החיה של העסק</w:t>
      </w:r>
      <w:r w:rsidR="00235BA3">
        <w:rPr>
          <w:rFonts w:hint="cs"/>
          <w:rtl/>
        </w:rPr>
        <w:t>.</w:t>
      </w:r>
      <w:r>
        <w:rPr>
          <w:rFonts w:hint="cs"/>
          <w:rtl/>
        </w:rPr>
        <w:t xml:space="preserve"> </w:t>
      </w:r>
      <w:bookmarkStart w:id="5985" w:name="_ETM_Q1_5416654"/>
      <w:bookmarkStart w:id="5986" w:name="_ETM_Q1_5418151"/>
      <w:bookmarkStart w:id="5987" w:name="_ETM_Q1_5425401"/>
      <w:bookmarkStart w:id="5988" w:name="_ETM_Q1_5418904"/>
      <w:bookmarkStart w:id="5989" w:name="_ETM_Q1_5409903"/>
      <w:bookmarkEnd w:id="5985"/>
      <w:bookmarkEnd w:id="5986"/>
      <w:bookmarkEnd w:id="5987"/>
      <w:bookmarkEnd w:id="5988"/>
      <w:bookmarkEnd w:id="5989"/>
      <w:r>
        <w:rPr>
          <w:rFonts w:hint="cs"/>
          <w:rtl/>
        </w:rPr>
        <w:t>הוא לא הבעלים בעלי מנ</w:t>
      </w:r>
      <w:bookmarkStart w:id="5990" w:name="_ETM_Q1_5419901"/>
      <w:bookmarkStart w:id="5991" w:name="_ETM_Q1_5423901"/>
      <w:bookmarkEnd w:id="5990"/>
      <w:bookmarkEnd w:id="5991"/>
      <w:r w:rsidR="00235BA3">
        <w:rPr>
          <w:rFonts w:hint="cs"/>
          <w:rtl/>
        </w:rPr>
        <w:t xml:space="preserve">יות </w:t>
      </w:r>
      <w:bookmarkStart w:id="5992" w:name="_ETM_Q1_5413901"/>
      <w:bookmarkEnd w:id="5992"/>
      <w:r w:rsidR="00235BA3">
        <w:rPr>
          <w:rFonts w:hint="cs"/>
          <w:rtl/>
        </w:rPr>
        <w:t xml:space="preserve">אבל הוא הרוח החיה של העסק. הוא דווקא יודע </w:t>
      </w:r>
      <w:bookmarkStart w:id="5993" w:name="_ETM_Q1_5425905"/>
      <w:bookmarkEnd w:id="5993"/>
      <w:r w:rsidR="00235BA3">
        <w:rPr>
          <w:rFonts w:hint="cs"/>
          <w:rtl/>
        </w:rPr>
        <w:t xml:space="preserve">למה חשוב </w:t>
      </w:r>
      <w:bookmarkStart w:id="5994" w:name="_ETM_Q1_5422904"/>
      <w:bookmarkEnd w:id="5994"/>
      <w:r w:rsidR="00235BA3">
        <w:rPr>
          <w:rFonts w:hint="cs"/>
          <w:rtl/>
        </w:rPr>
        <w:t>שהעסק ישתקם כי אז יקבל לא את הכסף</w:t>
      </w:r>
      <w:bookmarkStart w:id="5995" w:name="_ETM_Q1_5425400"/>
      <w:bookmarkEnd w:id="5995"/>
      <w:r w:rsidR="00235BA3">
        <w:rPr>
          <w:rFonts w:hint="cs"/>
          <w:rtl/>
        </w:rPr>
        <w:t xml:space="preserve"> מהביטוח </w:t>
      </w:r>
      <w:bookmarkStart w:id="5996" w:name="_ETM_Q1_5427152"/>
      <w:bookmarkEnd w:id="5996"/>
      <w:r w:rsidR="00235BA3">
        <w:rPr>
          <w:rFonts w:hint="cs"/>
          <w:rtl/>
        </w:rPr>
        <w:t>הלאומי</w:t>
      </w:r>
      <w:r w:rsidR="005A4DCA">
        <w:rPr>
          <w:rFonts w:hint="cs"/>
          <w:rtl/>
        </w:rPr>
        <w:t xml:space="preserve"> </w:t>
      </w:r>
      <w:bookmarkStart w:id="5997" w:name="_ETM_Q1_5426901"/>
      <w:bookmarkEnd w:id="5997"/>
      <w:r w:rsidR="00235BA3">
        <w:rPr>
          <w:rFonts w:hint="cs"/>
          <w:rtl/>
        </w:rPr>
        <w:t xml:space="preserve">אלא </w:t>
      </w:r>
      <w:bookmarkStart w:id="5998" w:name="_ETM_Q1_5426902"/>
      <w:bookmarkEnd w:id="5998"/>
      <w:r w:rsidR="00235BA3">
        <w:rPr>
          <w:rFonts w:hint="cs"/>
          <w:rtl/>
        </w:rPr>
        <w:t>יקבל הרבה</w:t>
      </w:r>
      <w:bookmarkStart w:id="5999" w:name="_ETM_Q1_5427901"/>
      <w:bookmarkEnd w:id="5999"/>
      <w:r w:rsidR="00235BA3">
        <w:rPr>
          <w:rFonts w:hint="cs"/>
          <w:rtl/>
        </w:rPr>
        <w:t xml:space="preserve"> </w:t>
      </w:r>
      <w:bookmarkStart w:id="6000" w:name="_ETM_Q1_5431654"/>
      <w:bookmarkEnd w:id="6000"/>
      <w:r w:rsidR="00235BA3">
        <w:rPr>
          <w:rFonts w:hint="cs"/>
          <w:rtl/>
        </w:rPr>
        <w:t xml:space="preserve">יותר </w:t>
      </w:r>
      <w:bookmarkStart w:id="6001" w:name="_ETM_Q1_5428150"/>
      <w:bookmarkEnd w:id="6001"/>
      <w:r w:rsidR="00235BA3">
        <w:rPr>
          <w:rFonts w:hint="cs"/>
          <w:rtl/>
        </w:rPr>
        <w:t xml:space="preserve">כי העסק ישתקם והוא עצמו חלק ממנו. הוא </w:t>
      </w:r>
      <w:bookmarkStart w:id="6002" w:name="_ETM_Q1_5436152"/>
      <w:bookmarkEnd w:id="6002"/>
      <w:r w:rsidR="00235BA3">
        <w:rPr>
          <w:rFonts w:hint="cs"/>
          <w:rtl/>
        </w:rPr>
        <w:t>לא באופן רשמי הבעלים. התוצאה</w:t>
      </w:r>
      <w:bookmarkStart w:id="6003" w:name="_ETM_Q1_5436901"/>
      <w:bookmarkEnd w:id="6003"/>
      <w:r w:rsidR="00235BA3">
        <w:rPr>
          <w:rFonts w:hint="cs"/>
          <w:rtl/>
        </w:rPr>
        <w:t xml:space="preserve"> של</w:t>
      </w:r>
      <w:bookmarkStart w:id="6004" w:name="_ETM_Q1_5435400"/>
      <w:bookmarkEnd w:id="6004"/>
      <w:r w:rsidR="00235BA3">
        <w:rPr>
          <w:rFonts w:hint="cs"/>
          <w:rtl/>
        </w:rPr>
        <w:t xml:space="preserve"> הדבר שאתה מכניס כתנאי </w:t>
      </w:r>
      <w:bookmarkStart w:id="6005" w:name="_ETM_Q1_5438402"/>
      <w:bookmarkStart w:id="6006" w:name="_ETM_Q1_5438651"/>
      <w:bookmarkEnd w:id="6005"/>
      <w:bookmarkEnd w:id="6006"/>
      <w:r w:rsidR="00235BA3">
        <w:rPr>
          <w:rFonts w:hint="cs"/>
          <w:rtl/>
        </w:rPr>
        <w:t>לא לאישור ההסדר בסוף</w:t>
      </w:r>
      <w:bookmarkStart w:id="6007" w:name="_ETM_Q1_5438654"/>
      <w:bookmarkEnd w:id="6007"/>
      <w:r w:rsidR="00235BA3">
        <w:rPr>
          <w:rFonts w:hint="cs"/>
          <w:rtl/>
        </w:rPr>
        <w:t xml:space="preserve"> - - -</w:t>
      </w:r>
    </w:p>
    <w:p w14:paraId="36FC8498" w14:textId="77777777" w:rsidR="00235BA3" w:rsidRDefault="00235BA3" w:rsidP="001E74F4">
      <w:pPr>
        <w:rPr>
          <w:rtl/>
        </w:rPr>
      </w:pPr>
      <w:bookmarkStart w:id="6008" w:name="_ETM_Q1_5439652"/>
      <w:bookmarkStart w:id="6009" w:name="_ETM_Q1_5439902"/>
      <w:bookmarkStart w:id="6010" w:name="_ETM_Q1_5443151"/>
      <w:bookmarkEnd w:id="6008"/>
      <w:bookmarkEnd w:id="6009"/>
      <w:bookmarkEnd w:id="6010"/>
    </w:p>
    <w:p w14:paraId="558D1E68" w14:textId="0832EA36" w:rsidR="00235BA3" w:rsidRDefault="00235BA3" w:rsidP="00235BA3">
      <w:pPr>
        <w:pStyle w:val="af9"/>
        <w:keepNext/>
        <w:rPr>
          <w:rtl/>
        </w:rPr>
      </w:pPr>
      <w:bookmarkStart w:id="6011" w:name="ET_guest_נעם_הרצוג_542"/>
      <w:r w:rsidRPr="00235BA3">
        <w:rPr>
          <w:rStyle w:val="TagStyle"/>
          <w:rtl/>
        </w:rPr>
        <w:t xml:space="preserve"> &lt;&lt; אורח &gt;&gt; </w:t>
      </w:r>
      <w:r>
        <w:rPr>
          <w:rtl/>
        </w:rPr>
        <w:t>נעם הרצוג:</w:t>
      </w:r>
      <w:r w:rsidRPr="00235BA3">
        <w:rPr>
          <w:rStyle w:val="TagStyle"/>
          <w:rtl/>
        </w:rPr>
        <w:t xml:space="preserve"> &lt;&lt; אורח &gt;&gt;</w:t>
      </w:r>
      <w:r w:rsidR="00803E2F">
        <w:rPr>
          <w:rtl/>
        </w:rPr>
        <w:t xml:space="preserve"> </w:t>
      </w:r>
      <w:bookmarkEnd w:id="6011"/>
    </w:p>
    <w:p w14:paraId="6B0219A1" w14:textId="77777777" w:rsidR="00235BA3" w:rsidRDefault="00235BA3" w:rsidP="00235BA3">
      <w:pPr>
        <w:pStyle w:val="KeepWithNext"/>
        <w:rPr>
          <w:rtl/>
        </w:rPr>
      </w:pPr>
    </w:p>
    <w:p w14:paraId="72FB4F7A" w14:textId="5F7E5899" w:rsidR="00235BA3" w:rsidRDefault="00235BA3" w:rsidP="00235BA3">
      <w:pPr>
        <w:rPr>
          <w:rtl/>
        </w:rPr>
      </w:pPr>
      <w:bookmarkStart w:id="6012" w:name="_ETM_Q1_5443904"/>
      <w:bookmarkEnd w:id="6012"/>
      <w:r>
        <w:rPr>
          <w:rFonts w:hint="cs"/>
          <w:rtl/>
        </w:rPr>
        <w:t>לעי</w:t>
      </w:r>
      <w:bookmarkStart w:id="6013" w:name="_ETM_Q1_5439905"/>
      <w:bookmarkEnd w:id="6013"/>
      <w:r>
        <w:rPr>
          <w:rFonts w:hint="cs"/>
          <w:rtl/>
        </w:rPr>
        <w:t>כוב הליכים.</w:t>
      </w:r>
    </w:p>
    <w:p w14:paraId="2F83C766" w14:textId="77777777" w:rsidR="00235BA3" w:rsidRDefault="00235BA3" w:rsidP="00235BA3">
      <w:pPr>
        <w:rPr>
          <w:rtl/>
        </w:rPr>
      </w:pPr>
    </w:p>
    <w:p w14:paraId="3231E33C" w14:textId="27E02C10" w:rsidR="00235BA3" w:rsidRDefault="00235BA3" w:rsidP="00235BA3">
      <w:pPr>
        <w:pStyle w:val="af6"/>
        <w:keepNext/>
        <w:rPr>
          <w:rtl/>
        </w:rPr>
      </w:pPr>
      <w:bookmarkStart w:id="6014" w:name="ET_yor_6157_543"/>
      <w:r w:rsidRPr="00235BA3">
        <w:rPr>
          <w:rStyle w:val="TagStyle"/>
          <w:rtl/>
        </w:rPr>
        <w:t xml:space="preserve"> &lt;&lt; יור &gt;&gt; </w:t>
      </w:r>
      <w:r>
        <w:rPr>
          <w:rtl/>
        </w:rPr>
        <w:t xml:space="preserve">היו"ר שמחה </w:t>
      </w:r>
      <w:proofErr w:type="spellStart"/>
      <w:r>
        <w:rPr>
          <w:rtl/>
        </w:rPr>
        <w:t>רוטמן</w:t>
      </w:r>
      <w:proofErr w:type="spellEnd"/>
      <w:r>
        <w:rPr>
          <w:rtl/>
        </w:rPr>
        <w:t>:</w:t>
      </w:r>
      <w:r w:rsidRPr="00235BA3">
        <w:rPr>
          <w:rStyle w:val="TagStyle"/>
          <w:rtl/>
        </w:rPr>
        <w:t xml:space="preserve"> &lt;&lt; יור &gt;&gt;</w:t>
      </w:r>
      <w:r w:rsidR="00803E2F">
        <w:rPr>
          <w:rtl/>
        </w:rPr>
        <w:t xml:space="preserve"> </w:t>
      </w:r>
      <w:bookmarkEnd w:id="6014"/>
    </w:p>
    <w:p w14:paraId="4B674D63" w14:textId="77777777" w:rsidR="00235BA3" w:rsidRDefault="00235BA3" w:rsidP="00235BA3">
      <w:pPr>
        <w:pStyle w:val="KeepWithNext"/>
        <w:rPr>
          <w:rtl/>
        </w:rPr>
      </w:pPr>
    </w:p>
    <w:p w14:paraId="634DAD73" w14:textId="27E9A3F5" w:rsidR="00235BA3" w:rsidRDefault="00235BA3" w:rsidP="00235BA3">
      <w:pPr>
        <w:rPr>
          <w:rtl/>
        </w:rPr>
      </w:pPr>
      <w:bookmarkStart w:id="6015" w:name="_ETM_Q1_5445152"/>
      <w:bookmarkEnd w:id="6015"/>
      <w:r>
        <w:rPr>
          <w:rFonts w:hint="cs"/>
          <w:rtl/>
        </w:rPr>
        <w:t>אלא</w:t>
      </w:r>
      <w:bookmarkStart w:id="6016" w:name="_ETM_Q1_5440902"/>
      <w:bookmarkEnd w:id="6016"/>
      <w:r>
        <w:rPr>
          <w:rFonts w:hint="cs"/>
          <w:rtl/>
        </w:rPr>
        <w:t xml:space="preserve"> לעיכוב הליכים. </w:t>
      </w:r>
      <w:bookmarkStart w:id="6017" w:name="_ETM_Q1_5445153"/>
      <w:bookmarkEnd w:id="6017"/>
      <w:r>
        <w:rPr>
          <w:rFonts w:hint="cs"/>
          <w:rtl/>
        </w:rPr>
        <w:t>הוא בא ואומר</w:t>
      </w:r>
      <w:bookmarkStart w:id="6018" w:name="_ETM_Q1_5441901"/>
      <w:bookmarkEnd w:id="6018"/>
      <w:r>
        <w:rPr>
          <w:rFonts w:hint="cs"/>
          <w:rtl/>
        </w:rPr>
        <w:t xml:space="preserve"> שאני יכול אחת מהש</w:t>
      </w:r>
      <w:bookmarkStart w:id="6019" w:name="_ETM_Q1_5443154"/>
      <w:bookmarkEnd w:id="6019"/>
      <w:r>
        <w:rPr>
          <w:rFonts w:hint="cs"/>
          <w:rtl/>
        </w:rPr>
        <w:t xml:space="preserve">תיים. זה חוב </w:t>
      </w:r>
      <w:bookmarkStart w:id="6020" w:name="_ETM_Q1_5445404"/>
      <w:bookmarkEnd w:id="6020"/>
      <w:r>
        <w:rPr>
          <w:rFonts w:hint="cs"/>
          <w:rtl/>
        </w:rPr>
        <w:t xml:space="preserve">עבר. זה לא </w:t>
      </w:r>
      <w:bookmarkStart w:id="6021" w:name="_ETM_Q1_5443902"/>
      <w:bookmarkEnd w:id="6021"/>
      <w:r>
        <w:rPr>
          <w:rFonts w:hint="cs"/>
          <w:rtl/>
        </w:rPr>
        <w:t xml:space="preserve">החוב השוטף שלי כי החוב </w:t>
      </w:r>
      <w:bookmarkStart w:id="6022" w:name="_ETM_Q1_5444651"/>
      <w:bookmarkEnd w:id="6022"/>
      <w:r>
        <w:rPr>
          <w:rFonts w:hint="cs"/>
          <w:rtl/>
        </w:rPr>
        <w:t xml:space="preserve">השוטף שלי </w:t>
      </w:r>
      <w:bookmarkStart w:id="6023" w:name="_ETM_Q1_5447653"/>
      <w:bookmarkEnd w:id="6023"/>
      <w:r>
        <w:rPr>
          <w:rFonts w:hint="cs"/>
          <w:rtl/>
        </w:rPr>
        <w:t>מכוסה. משכו</w:t>
      </w:r>
      <w:bookmarkStart w:id="6024" w:name="_ETM_Q1_5445654"/>
      <w:bookmarkEnd w:id="6024"/>
      <w:r>
        <w:rPr>
          <w:rFonts w:hint="cs"/>
          <w:rtl/>
        </w:rPr>
        <w:t>רות שוטפות אני מקב</w:t>
      </w:r>
      <w:bookmarkStart w:id="6025" w:name="_ETM_Q1_5447651"/>
      <w:bookmarkEnd w:id="6025"/>
      <w:r>
        <w:rPr>
          <w:rFonts w:hint="cs"/>
          <w:rtl/>
        </w:rPr>
        <w:t xml:space="preserve">ל. </w:t>
      </w:r>
      <w:bookmarkStart w:id="6026" w:name="_ETM_Q1_5448654"/>
      <w:bookmarkEnd w:id="6026"/>
      <w:r>
        <w:rPr>
          <w:rFonts w:hint="cs"/>
          <w:rtl/>
        </w:rPr>
        <w:t>אני אראה את התוכנית ש</w:t>
      </w:r>
      <w:bookmarkStart w:id="6027" w:name="_ETM_Q1_5448900"/>
      <w:bookmarkEnd w:id="6027"/>
      <w:r>
        <w:rPr>
          <w:rFonts w:hint="cs"/>
          <w:rtl/>
        </w:rPr>
        <w:t xml:space="preserve">אני מקבל </w:t>
      </w:r>
      <w:bookmarkStart w:id="6028" w:name="_ETM_Q1_5450403"/>
      <w:bookmarkStart w:id="6029" w:name="_ETM_Q1_5452403"/>
      <w:bookmarkEnd w:id="6028"/>
      <w:bookmarkEnd w:id="6029"/>
      <w:r>
        <w:rPr>
          <w:rFonts w:hint="cs"/>
          <w:rtl/>
        </w:rPr>
        <w:t>את המשכורת</w:t>
      </w:r>
      <w:bookmarkStart w:id="6030" w:name="_ETM_Q1_5450402"/>
      <w:bookmarkEnd w:id="6030"/>
      <w:r>
        <w:rPr>
          <w:rFonts w:hint="cs"/>
          <w:rtl/>
        </w:rPr>
        <w:t xml:space="preserve"> השוטפת ואני מסכים. יש לי חוב עבר </w:t>
      </w:r>
      <w:bookmarkStart w:id="6031" w:name="_ETM_Q1_5456903"/>
      <w:bookmarkEnd w:id="6031"/>
      <w:r>
        <w:rPr>
          <w:rFonts w:hint="cs"/>
          <w:rtl/>
        </w:rPr>
        <w:t xml:space="preserve">לביטוח הלאומי של </w:t>
      </w:r>
      <w:bookmarkStart w:id="6032" w:name="_ETM_Q1_5454904"/>
      <w:bookmarkEnd w:id="6032"/>
      <w:r>
        <w:rPr>
          <w:rFonts w:hint="cs"/>
          <w:rtl/>
        </w:rPr>
        <w:t>200,000 שקל כי הייתה ר</w:t>
      </w:r>
      <w:bookmarkStart w:id="6033" w:name="_ETM_Q1_5456152"/>
      <w:bookmarkEnd w:id="6033"/>
      <w:r>
        <w:rPr>
          <w:rFonts w:hint="cs"/>
          <w:rtl/>
        </w:rPr>
        <w:t xml:space="preserve">שלנות, כי הבעלים היה חולה או לא </w:t>
      </w:r>
      <w:bookmarkStart w:id="6034" w:name="_ETM_Q1_5459154"/>
      <w:bookmarkEnd w:id="6034"/>
      <w:r>
        <w:rPr>
          <w:rFonts w:hint="cs"/>
          <w:rtl/>
        </w:rPr>
        <w:t xml:space="preserve">יודע מה קרה </w:t>
      </w:r>
      <w:r>
        <w:rPr>
          <w:rtl/>
        </w:rPr>
        <w:t>–</w:t>
      </w:r>
      <w:r>
        <w:rPr>
          <w:rFonts w:hint="cs"/>
          <w:rtl/>
        </w:rPr>
        <w:t xml:space="preserve"> יש </w:t>
      </w:r>
      <w:bookmarkStart w:id="6035" w:name="_ETM_Q1_5465151"/>
      <w:bookmarkEnd w:id="6035"/>
      <w:r>
        <w:rPr>
          <w:rFonts w:hint="cs"/>
          <w:rtl/>
        </w:rPr>
        <w:t>לי חוב עבר ל</w:t>
      </w:r>
      <w:bookmarkStart w:id="6036" w:name="_ETM_Q1_5462651"/>
      <w:bookmarkEnd w:id="6036"/>
      <w:r>
        <w:rPr>
          <w:rFonts w:hint="cs"/>
          <w:rtl/>
        </w:rPr>
        <w:t>ביטוח הלאומי. ע</w:t>
      </w:r>
      <w:bookmarkStart w:id="6037" w:name="_ETM_Q1_5464901"/>
      <w:bookmarkEnd w:id="6037"/>
      <w:r>
        <w:rPr>
          <w:rFonts w:hint="cs"/>
          <w:rtl/>
        </w:rPr>
        <w:t xml:space="preserve">כשיו יש לי </w:t>
      </w:r>
      <w:bookmarkStart w:id="6038" w:name="_ETM_Q1_5466652"/>
      <w:bookmarkEnd w:id="6038"/>
      <w:r>
        <w:rPr>
          <w:rFonts w:hint="cs"/>
          <w:rtl/>
        </w:rPr>
        <w:t>בחירה. או ש</w:t>
      </w:r>
      <w:bookmarkStart w:id="6039" w:name="_ETM_Q1_5467151"/>
      <w:bookmarkEnd w:id="6039"/>
      <w:r>
        <w:rPr>
          <w:rFonts w:hint="cs"/>
          <w:rtl/>
        </w:rPr>
        <w:t>אני הולך לפתי</w:t>
      </w:r>
      <w:bookmarkStart w:id="6040" w:name="_ETM_Q1_5468152"/>
      <w:bookmarkEnd w:id="6040"/>
      <w:r>
        <w:rPr>
          <w:rFonts w:hint="cs"/>
          <w:rtl/>
        </w:rPr>
        <w:t>חת הליכים והביטוח הלא</w:t>
      </w:r>
      <w:bookmarkStart w:id="6041" w:name="_ETM_Q1_5470401"/>
      <w:bookmarkEnd w:id="6041"/>
      <w:r>
        <w:rPr>
          <w:rFonts w:hint="cs"/>
          <w:rtl/>
        </w:rPr>
        <w:t xml:space="preserve">ומי </w:t>
      </w:r>
      <w:bookmarkStart w:id="6042" w:name="_ETM_Q1_5471154"/>
      <w:bookmarkEnd w:id="6042"/>
      <w:r>
        <w:rPr>
          <w:rFonts w:hint="cs"/>
          <w:rtl/>
        </w:rPr>
        <w:t>חלק מהשכר שחייבים לי בעבר לפי המגבלו</w:t>
      </w:r>
      <w:bookmarkStart w:id="6043" w:name="_ETM_Q1_5473903"/>
      <w:bookmarkEnd w:id="6043"/>
      <w:r>
        <w:rPr>
          <w:rFonts w:hint="cs"/>
          <w:rtl/>
        </w:rPr>
        <w:t>ת של הביטו</w:t>
      </w:r>
      <w:bookmarkStart w:id="6044" w:name="_ETM_Q1_5475651"/>
      <w:bookmarkEnd w:id="6044"/>
      <w:r>
        <w:rPr>
          <w:rFonts w:hint="cs"/>
          <w:rtl/>
        </w:rPr>
        <w:t>ח הלאומי.</w:t>
      </w:r>
      <w:bookmarkStart w:id="6045" w:name="_ETM_Q1_5480651"/>
      <w:bookmarkEnd w:id="6045"/>
    </w:p>
    <w:p w14:paraId="6CC5B99C" w14:textId="77777777" w:rsidR="000F6B11" w:rsidRDefault="000F6B11" w:rsidP="00235BA3">
      <w:pPr>
        <w:rPr>
          <w:rtl/>
        </w:rPr>
      </w:pPr>
      <w:bookmarkStart w:id="6046" w:name="_ETM_Q1_5480152"/>
      <w:bookmarkEnd w:id="6046"/>
    </w:p>
    <w:p w14:paraId="451108C7" w14:textId="0DDE3C57" w:rsidR="000F6B11" w:rsidRDefault="000F6B11" w:rsidP="000F6B11">
      <w:pPr>
        <w:pStyle w:val="af9"/>
        <w:keepNext/>
        <w:rPr>
          <w:rtl/>
        </w:rPr>
      </w:pPr>
      <w:bookmarkStart w:id="6047" w:name="ET_guest_דוד_האן_544"/>
      <w:r w:rsidRPr="000F6B11">
        <w:rPr>
          <w:rStyle w:val="TagStyle"/>
          <w:rtl/>
        </w:rPr>
        <w:t xml:space="preserve"> &lt;&lt; אורח &gt;&gt; </w:t>
      </w:r>
      <w:r>
        <w:rPr>
          <w:rtl/>
        </w:rPr>
        <w:t>דוד האן:</w:t>
      </w:r>
      <w:r w:rsidRPr="000F6B11">
        <w:rPr>
          <w:rStyle w:val="TagStyle"/>
          <w:rtl/>
        </w:rPr>
        <w:t xml:space="preserve"> &lt;&lt; אורח &gt;&gt;</w:t>
      </w:r>
      <w:r w:rsidR="00803E2F">
        <w:rPr>
          <w:rtl/>
        </w:rPr>
        <w:t xml:space="preserve"> </w:t>
      </w:r>
      <w:bookmarkEnd w:id="6047"/>
    </w:p>
    <w:p w14:paraId="149B2B71" w14:textId="77777777" w:rsidR="000F6B11" w:rsidRDefault="000F6B11" w:rsidP="000F6B11">
      <w:pPr>
        <w:pStyle w:val="KeepWithNext"/>
        <w:rPr>
          <w:rtl/>
        </w:rPr>
      </w:pPr>
    </w:p>
    <w:p w14:paraId="00058CFB" w14:textId="4AB67C4C" w:rsidR="000F6B11" w:rsidRDefault="000F6B11" w:rsidP="000F6B11">
      <w:pPr>
        <w:rPr>
          <w:rtl/>
        </w:rPr>
      </w:pPr>
      <w:r>
        <w:rPr>
          <w:rFonts w:hint="cs"/>
          <w:rtl/>
        </w:rPr>
        <w:t xml:space="preserve">וגם לא </w:t>
      </w:r>
      <w:proofErr w:type="spellStart"/>
      <w:r>
        <w:rPr>
          <w:rFonts w:hint="cs"/>
          <w:rtl/>
        </w:rPr>
        <w:t>מייד</w:t>
      </w:r>
      <w:proofErr w:type="spellEnd"/>
      <w:r>
        <w:rPr>
          <w:rFonts w:hint="cs"/>
          <w:rtl/>
        </w:rPr>
        <w:t>.</w:t>
      </w:r>
    </w:p>
    <w:p w14:paraId="75D2CFA8" w14:textId="77777777" w:rsidR="000F6B11" w:rsidRDefault="000F6B11" w:rsidP="000F6B11">
      <w:pPr>
        <w:rPr>
          <w:rtl/>
        </w:rPr>
      </w:pPr>
      <w:bookmarkStart w:id="6048" w:name="_ETM_Q1_5471653"/>
      <w:bookmarkEnd w:id="6048"/>
    </w:p>
    <w:p w14:paraId="3980C98A" w14:textId="668C24BC" w:rsidR="000F6B11" w:rsidRDefault="000F6B11" w:rsidP="000F6B11">
      <w:pPr>
        <w:pStyle w:val="af6"/>
        <w:keepNext/>
        <w:rPr>
          <w:rtl/>
        </w:rPr>
      </w:pPr>
      <w:bookmarkStart w:id="6049" w:name="ET_yor_6157_545"/>
      <w:r w:rsidRPr="000F6B11">
        <w:rPr>
          <w:rStyle w:val="TagStyle"/>
          <w:rtl/>
        </w:rPr>
        <w:t xml:space="preserve"> &lt;&lt; יור &gt;&gt; </w:t>
      </w:r>
      <w:r>
        <w:rPr>
          <w:rtl/>
        </w:rPr>
        <w:t xml:space="preserve">היו"ר שמחה </w:t>
      </w:r>
      <w:proofErr w:type="spellStart"/>
      <w:r>
        <w:rPr>
          <w:rtl/>
        </w:rPr>
        <w:t>רוטמן</w:t>
      </w:r>
      <w:proofErr w:type="spellEnd"/>
      <w:r>
        <w:rPr>
          <w:rtl/>
        </w:rPr>
        <w:t>:</w:t>
      </w:r>
      <w:r w:rsidRPr="000F6B11">
        <w:rPr>
          <w:rStyle w:val="TagStyle"/>
          <w:rtl/>
        </w:rPr>
        <w:t xml:space="preserve"> &lt;&lt; יור &gt;&gt;</w:t>
      </w:r>
      <w:r w:rsidR="00803E2F">
        <w:rPr>
          <w:rtl/>
        </w:rPr>
        <w:t xml:space="preserve"> </w:t>
      </w:r>
      <w:bookmarkEnd w:id="6049"/>
    </w:p>
    <w:p w14:paraId="23AA8A16" w14:textId="77777777" w:rsidR="000F6B11" w:rsidRDefault="000F6B11" w:rsidP="000F6B11">
      <w:pPr>
        <w:pStyle w:val="KeepWithNext"/>
        <w:rPr>
          <w:rtl/>
        </w:rPr>
      </w:pPr>
    </w:p>
    <w:p w14:paraId="1281BB82" w14:textId="0BEBD5C3" w:rsidR="000F6B11" w:rsidRDefault="000F6B11" w:rsidP="000F6B11">
      <w:pPr>
        <w:rPr>
          <w:rtl/>
        </w:rPr>
      </w:pPr>
      <w:bookmarkStart w:id="6050" w:name="_ETM_Q1_5472902"/>
      <w:bookmarkEnd w:id="6050"/>
      <w:r>
        <w:rPr>
          <w:rFonts w:hint="cs"/>
          <w:rtl/>
        </w:rPr>
        <w:t xml:space="preserve">ייקח את הזמן. או </w:t>
      </w:r>
      <w:bookmarkStart w:id="6051" w:name="_ETM_Q1_5492151"/>
      <w:bookmarkEnd w:id="6051"/>
      <w:r>
        <w:rPr>
          <w:rFonts w:hint="cs"/>
          <w:rtl/>
        </w:rPr>
        <w:t xml:space="preserve">שאני אומר </w:t>
      </w:r>
      <w:bookmarkStart w:id="6052" w:name="_ETM_Q1_5489401"/>
      <w:bookmarkEnd w:id="6052"/>
      <w:r>
        <w:rPr>
          <w:rFonts w:hint="cs"/>
          <w:rtl/>
        </w:rPr>
        <w:t xml:space="preserve">לעצמי שהרבה יותר טוב לי שהעסק ישתקם. </w:t>
      </w:r>
      <w:bookmarkStart w:id="6053" w:name="_ETM_Q1_5496903"/>
      <w:bookmarkStart w:id="6054" w:name="_ETM_Q1_5492654"/>
      <w:bookmarkStart w:id="6055" w:name="_ETM_Q1_5498153"/>
      <w:bookmarkEnd w:id="6053"/>
      <w:bookmarkEnd w:id="6054"/>
      <w:bookmarkEnd w:id="6055"/>
      <w:r>
        <w:rPr>
          <w:rFonts w:hint="cs"/>
          <w:rtl/>
        </w:rPr>
        <w:t xml:space="preserve">בתקופה הביניים יש לי גם מקום עבודה ואני </w:t>
      </w:r>
      <w:r w:rsidR="008B3C25">
        <w:rPr>
          <w:rFonts w:hint="cs"/>
          <w:rtl/>
        </w:rPr>
        <w:t xml:space="preserve">לא </w:t>
      </w:r>
      <w:r>
        <w:rPr>
          <w:rFonts w:hint="cs"/>
          <w:rtl/>
        </w:rPr>
        <w:t xml:space="preserve">הלכתי לחפש </w:t>
      </w:r>
      <w:bookmarkStart w:id="6056" w:name="_ETM_Q1_5500901"/>
      <w:bookmarkEnd w:id="6056"/>
      <w:r>
        <w:rPr>
          <w:rFonts w:hint="cs"/>
          <w:rtl/>
        </w:rPr>
        <w:t>כסף</w:t>
      </w:r>
      <w:bookmarkStart w:id="6057" w:name="_ETM_Q1_5503152"/>
      <w:bookmarkStart w:id="6058" w:name="_ETM_Q1_5506402"/>
      <w:bookmarkEnd w:id="6057"/>
      <w:bookmarkEnd w:id="6058"/>
      <w:r>
        <w:rPr>
          <w:rFonts w:hint="cs"/>
          <w:rtl/>
        </w:rPr>
        <w:t xml:space="preserve">. זו חלק מתוכנית ההפעלה שלי. בסוף התהליך גם </w:t>
      </w:r>
      <w:bookmarkStart w:id="6059" w:name="_ETM_Q1_5508653"/>
      <w:bookmarkStart w:id="6060" w:name="_ETM_Q1_5504902"/>
      <w:bookmarkEnd w:id="6059"/>
      <w:bookmarkEnd w:id="6060"/>
      <w:r>
        <w:rPr>
          <w:rFonts w:hint="cs"/>
          <w:rtl/>
        </w:rPr>
        <w:t>תישמר לי זכות וטו שאם אני רואה שהגרעין</w:t>
      </w:r>
      <w:bookmarkStart w:id="6061" w:name="_ETM_Q1_5513403"/>
      <w:bookmarkStart w:id="6062" w:name="_ETM_Q1_5504403"/>
      <w:bookmarkEnd w:id="6061"/>
      <w:bookmarkEnd w:id="6062"/>
      <w:r w:rsidR="004D24D0">
        <w:rPr>
          <w:rFonts w:hint="cs"/>
          <w:rtl/>
        </w:rPr>
        <w:t xml:space="preserve"> - - -</w:t>
      </w:r>
      <w:bookmarkStart w:id="6063" w:name="_ETM_Q1_5513654"/>
      <w:bookmarkEnd w:id="6063"/>
    </w:p>
    <w:p w14:paraId="36A330A9" w14:textId="77777777" w:rsidR="004D24D0" w:rsidRDefault="004D24D0" w:rsidP="000F6B11">
      <w:pPr>
        <w:rPr>
          <w:rtl/>
        </w:rPr>
      </w:pPr>
      <w:bookmarkStart w:id="6064" w:name="_ETM_Q1_5505404"/>
      <w:bookmarkEnd w:id="6064"/>
    </w:p>
    <w:p w14:paraId="51EB2736" w14:textId="76C04727" w:rsidR="004D24D0" w:rsidRDefault="004D24D0" w:rsidP="004D24D0">
      <w:pPr>
        <w:pStyle w:val="af9"/>
        <w:keepNext/>
        <w:rPr>
          <w:rtl/>
        </w:rPr>
      </w:pPr>
      <w:bookmarkStart w:id="6065" w:name="ET_guest_אשר_אנגלמן_546"/>
      <w:r w:rsidRPr="004D24D0">
        <w:rPr>
          <w:rStyle w:val="TagStyle"/>
          <w:rtl/>
        </w:rPr>
        <w:t xml:space="preserve"> &lt;&lt; אורח &gt;&gt; </w:t>
      </w:r>
      <w:r>
        <w:rPr>
          <w:rtl/>
        </w:rPr>
        <w:t>אשר אנגלמן:</w:t>
      </w:r>
      <w:r w:rsidRPr="004D24D0">
        <w:rPr>
          <w:rStyle w:val="TagStyle"/>
          <w:rtl/>
        </w:rPr>
        <w:t xml:space="preserve"> &lt;&lt; אורח &gt;&gt;</w:t>
      </w:r>
      <w:r w:rsidR="00803E2F">
        <w:rPr>
          <w:rtl/>
        </w:rPr>
        <w:t xml:space="preserve"> </w:t>
      </w:r>
      <w:bookmarkEnd w:id="6065"/>
    </w:p>
    <w:p w14:paraId="154576A9" w14:textId="77777777" w:rsidR="004D24D0" w:rsidRDefault="004D24D0" w:rsidP="004D24D0">
      <w:pPr>
        <w:pStyle w:val="KeepWithNext"/>
        <w:rPr>
          <w:rtl/>
        </w:rPr>
      </w:pPr>
    </w:p>
    <w:p w14:paraId="2F1C96AC" w14:textId="24FD3CC2" w:rsidR="004D24D0" w:rsidRDefault="004D24D0" w:rsidP="004D24D0">
      <w:pPr>
        <w:rPr>
          <w:rtl/>
        </w:rPr>
      </w:pPr>
      <w:bookmarkStart w:id="6066" w:name="_ETM_Q1_5505903"/>
      <w:bookmarkStart w:id="6067" w:name="_ETM_Q1_5506150"/>
      <w:bookmarkEnd w:id="6066"/>
      <w:bookmarkEnd w:id="6067"/>
      <w:r>
        <w:rPr>
          <w:rFonts w:hint="cs"/>
          <w:rtl/>
        </w:rPr>
        <w:t>מה קורה לגבי אלה שאני לא מעסיק בתקופת ה</w:t>
      </w:r>
      <w:bookmarkStart w:id="6068" w:name="_ETM_Q1_5514901"/>
      <w:bookmarkEnd w:id="6068"/>
      <w:r>
        <w:rPr>
          <w:rFonts w:hint="cs"/>
          <w:rtl/>
        </w:rPr>
        <w:t>הפעלה</w:t>
      </w:r>
      <w:bookmarkStart w:id="6069" w:name="_ETM_Q1_5516402"/>
      <w:bookmarkEnd w:id="6069"/>
      <w:r>
        <w:rPr>
          <w:rFonts w:hint="cs"/>
          <w:rtl/>
        </w:rPr>
        <w:t xml:space="preserve">? </w:t>
      </w:r>
      <w:bookmarkStart w:id="6070" w:name="_ETM_Q1_5516403"/>
      <w:bookmarkStart w:id="6071" w:name="_ETM_Q1_5511653"/>
      <w:bookmarkStart w:id="6072" w:name="_ETM_Q1_5513401"/>
      <w:bookmarkEnd w:id="6070"/>
      <w:bookmarkEnd w:id="6071"/>
      <w:bookmarkEnd w:id="6072"/>
      <w:r>
        <w:rPr>
          <w:rFonts w:hint="cs"/>
          <w:rtl/>
        </w:rPr>
        <w:t>להם אני חוסם את הדלת.</w:t>
      </w:r>
    </w:p>
    <w:p w14:paraId="41326581" w14:textId="77777777" w:rsidR="004D24D0" w:rsidRDefault="004D24D0" w:rsidP="004D24D0">
      <w:pPr>
        <w:rPr>
          <w:rtl/>
        </w:rPr>
      </w:pPr>
      <w:bookmarkStart w:id="6073" w:name="_ETM_Q1_5520400"/>
      <w:bookmarkStart w:id="6074" w:name="_ETM_Q1_5520653"/>
      <w:bookmarkStart w:id="6075" w:name="_ETM_Q1_5512901"/>
      <w:bookmarkEnd w:id="6073"/>
      <w:bookmarkEnd w:id="6074"/>
      <w:bookmarkEnd w:id="6075"/>
    </w:p>
    <w:p w14:paraId="7EBA57F2" w14:textId="654F0801" w:rsidR="004D24D0" w:rsidRDefault="004D24D0" w:rsidP="004D24D0">
      <w:pPr>
        <w:pStyle w:val="a4"/>
        <w:keepNext/>
        <w:rPr>
          <w:rtl/>
        </w:rPr>
      </w:pPr>
      <w:bookmarkStart w:id="6076" w:name="ET_speaker_דר_גור_בליי_547"/>
      <w:bookmarkStart w:id="6077" w:name="_ETM_Q1_5546652"/>
      <w:r w:rsidRPr="004D24D0">
        <w:rPr>
          <w:rStyle w:val="TagStyle"/>
          <w:rtl/>
        </w:rPr>
        <w:t xml:space="preserve"> &lt;&lt; דובר &gt;&gt; </w:t>
      </w:r>
      <w:r>
        <w:rPr>
          <w:rtl/>
        </w:rPr>
        <w:t xml:space="preserve">ד"ר גור </w:t>
      </w:r>
      <w:proofErr w:type="spellStart"/>
      <w:r>
        <w:rPr>
          <w:rtl/>
        </w:rPr>
        <w:t>בליי</w:t>
      </w:r>
      <w:proofErr w:type="spellEnd"/>
      <w:r>
        <w:rPr>
          <w:rtl/>
        </w:rPr>
        <w:t>:</w:t>
      </w:r>
      <w:r w:rsidRPr="004D24D0">
        <w:rPr>
          <w:rStyle w:val="TagStyle"/>
          <w:rtl/>
        </w:rPr>
        <w:t xml:space="preserve"> &lt;&lt; דובר &gt;&gt;</w:t>
      </w:r>
      <w:r w:rsidR="00803E2F">
        <w:rPr>
          <w:rtl/>
        </w:rPr>
        <w:t xml:space="preserve"> </w:t>
      </w:r>
      <w:bookmarkEnd w:id="6076"/>
    </w:p>
    <w:bookmarkEnd w:id="6077"/>
    <w:p w14:paraId="4567CCCA" w14:textId="77777777" w:rsidR="004D24D0" w:rsidRDefault="004D24D0" w:rsidP="004D24D0">
      <w:pPr>
        <w:pStyle w:val="KeepWithNext"/>
        <w:rPr>
          <w:rtl/>
        </w:rPr>
      </w:pPr>
    </w:p>
    <w:p w14:paraId="1999793E" w14:textId="319B1F56" w:rsidR="004D24D0" w:rsidRDefault="004D24D0" w:rsidP="004D24D0">
      <w:pPr>
        <w:rPr>
          <w:rtl/>
        </w:rPr>
      </w:pPr>
      <w:bookmarkStart w:id="6078" w:name="_ETM_Q1_5513652"/>
      <w:bookmarkEnd w:id="6078"/>
      <w:r>
        <w:rPr>
          <w:rFonts w:hint="cs"/>
          <w:rtl/>
        </w:rPr>
        <w:t>יש וטו כזה?</w:t>
      </w:r>
    </w:p>
    <w:p w14:paraId="5C4BD826" w14:textId="77777777" w:rsidR="004D24D0" w:rsidRDefault="004D24D0" w:rsidP="004D24D0">
      <w:pPr>
        <w:rPr>
          <w:rtl/>
        </w:rPr>
      </w:pPr>
      <w:bookmarkStart w:id="6079" w:name="_ETM_Q1_5517152"/>
      <w:bookmarkEnd w:id="6079"/>
    </w:p>
    <w:p w14:paraId="511B1082" w14:textId="23A06A9C" w:rsidR="004D24D0" w:rsidRDefault="004D24D0" w:rsidP="004D24D0">
      <w:pPr>
        <w:pStyle w:val="af6"/>
        <w:keepNext/>
        <w:rPr>
          <w:rtl/>
        </w:rPr>
      </w:pPr>
      <w:bookmarkStart w:id="6080" w:name="ET_yor_6157_548"/>
      <w:r w:rsidRPr="004D24D0">
        <w:rPr>
          <w:rStyle w:val="TagStyle"/>
          <w:rtl/>
        </w:rPr>
        <w:t xml:space="preserve"> &lt;&lt; יור &gt;&gt; </w:t>
      </w:r>
      <w:r>
        <w:rPr>
          <w:rtl/>
        </w:rPr>
        <w:t xml:space="preserve">היו"ר שמחה </w:t>
      </w:r>
      <w:proofErr w:type="spellStart"/>
      <w:r>
        <w:rPr>
          <w:rtl/>
        </w:rPr>
        <w:t>רוטמן</w:t>
      </w:r>
      <w:proofErr w:type="spellEnd"/>
      <w:r>
        <w:rPr>
          <w:rtl/>
        </w:rPr>
        <w:t>:</w:t>
      </w:r>
      <w:r w:rsidRPr="004D24D0">
        <w:rPr>
          <w:rStyle w:val="TagStyle"/>
          <w:rtl/>
        </w:rPr>
        <w:t xml:space="preserve"> &lt;&lt; יור &gt;&gt;</w:t>
      </w:r>
      <w:r w:rsidR="00803E2F">
        <w:rPr>
          <w:rtl/>
        </w:rPr>
        <w:t xml:space="preserve"> </w:t>
      </w:r>
      <w:bookmarkEnd w:id="6080"/>
    </w:p>
    <w:p w14:paraId="5B311235" w14:textId="77777777" w:rsidR="004D24D0" w:rsidRDefault="004D24D0" w:rsidP="004D24D0">
      <w:pPr>
        <w:pStyle w:val="KeepWithNext"/>
        <w:rPr>
          <w:rtl/>
        </w:rPr>
      </w:pPr>
    </w:p>
    <w:p w14:paraId="5AF8D633" w14:textId="66D7BA9B" w:rsidR="004D24D0" w:rsidRDefault="004D24D0" w:rsidP="004D24D0">
      <w:pPr>
        <w:rPr>
          <w:rtl/>
        </w:rPr>
      </w:pPr>
      <w:bookmarkStart w:id="6081" w:name="_ETM_Q1_5521653"/>
      <w:bookmarkEnd w:id="6081"/>
      <w:r>
        <w:rPr>
          <w:rFonts w:hint="cs"/>
          <w:rtl/>
        </w:rPr>
        <w:t>כרגע</w:t>
      </w:r>
      <w:bookmarkStart w:id="6082" w:name="_ETM_Q1_5518153"/>
      <w:bookmarkEnd w:id="6082"/>
      <w:r>
        <w:rPr>
          <w:rFonts w:hint="cs"/>
          <w:rtl/>
        </w:rPr>
        <w:t xml:space="preserve"> יש וטו. </w:t>
      </w:r>
      <w:bookmarkStart w:id="6083" w:name="_ETM_Q1_5521403"/>
      <w:bookmarkEnd w:id="6083"/>
      <w:r>
        <w:rPr>
          <w:rFonts w:hint="cs"/>
          <w:rtl/>
        </w:rPr>
        <w:t>הסעיף הזה עושה וטו.</w:t>
      </w:r>
    </w:p>
    <w:p w14:paraId="7C75D610" w14:textId="77777777" w:rsidR="004D24D0" w:rsidRDefault="004D24D0" w:rsidP="004D24D0">
      <w:pPr>
        <w:rPr>
          <w:rtl/>
        </w:rPr>
      </w:pPr>
      <w:bookmarkStart w:id="6084" w:name="_ETM_Q1_5528900"/>
      <w:bookmarkStart w:id="6085" w:name="_ETM_Q1_5529903"/>
      <w:bookmarkEnd w:id="6084"/>
      <w:bookmarkEnd w:id="6085"/>
    </w:p>
    <w:p w14:paraId="174FE19A" w14:textId="38B8100B" w:rsidR="004D24D0" w:rsidRDefault="004D24D0" w:rsidP="004D24D0">
      <w:pPr>
        <w:pStyle w:val="af9"/>
        <w:keepNext/>
        <w:rPr>
          <w:rtl/>
        </w:rPr>
      </w:pPr>
      <w:bookmarkStart w:id="6086" w:name="ET_guest_נעם_הרצוג_549"/>
      <w:r w:rsidRPr="004D24D0">
        <w:rPr>
          <w:rStyle w:val="TagStyle"/>
          <w:rtl/>
        </w:rPr>
        <w:t xml:space="preserve"> &lt;&lt; אורח &gt;&gt; </w:t>
      </w:r>
      <w:r>
        <w:rPr>
          <w:rtl/>
        </w:rPr>
        <w:t>נעם הרצוג:</w:t>
      </w:r>
      <w:r w:rsidRPr="004D24D0">
        <w:rPr>
          <w:rStyle w:val="TagStyle"/>
          <w:rtl/>
        </w:rPr>
        <w:t xml:space="preserve"> &lt;&lt; אורח &gt;&gt;</w:t>
      </w:r>
      <w:r w:rsidR="00803E2F">
        <w:rPr>
          <w:rtl/>
        </w:rPr>
        <w:t xml:space="preserve"> </w:t>
      </w:r>
      <w:bookmarkEnd w:id="6086"/>
    </w:p>
    <w:p w14:paraId="70C223A1" w14:textId="77777777" w:rsidR="004D24D0" w:rsidRDefault="004D24D0" w:rsidP="004D24D0">
      <w:pPr>
        <w:pStyle w:val="KeepWithNext"/>
        <w:rPr>
          <w:rtl/>
        </w:rPr>
      </w:pPr>
    </w:p>
    <w:p w14:paraId="26206196" w14:textId="7DEE55C7" w:rsidR="004D24D0" w:rsidRDefault="004D24D0" w:rsidP="004D24D0">
      <w:pPr>
        <w:rPr>
          <w:rtl/>
        </w:rPr>
      </w:pPr>
      <w:r>
        <w:rPr>
          <w:rFonts w:hint="cs"/>
          <w:rtl/>
        </w:rPr>
        <w:t>אנחנו בכלל לא עוסקים כאן בשאלה של אילו הסכמות יכולות להיות אחר כ</w:t>
      </w:r>
      <w:bookmarkStart w:id="6087" w:name="_ETM_Q1_5534900"/>
      <w:bookmarkEnd w:id="6087"/>
      <w:r>
        <w:rPr>
          <w:rFonts w:hint="cs"/>
          <w:rtl/>
        </w:rPr>
        <w:t>ך.</w:t>
      </w:r>
    </w:p>
    <w:p w14:paraId="12C4D772" w14:textId="77777777" w:rsidR="004D24D0" w:rsidRDefault="004D24D0" w:rsidP="004D24D0">
      <w:pPr>
        <w:rPr>
          <w:rtl/>
        </w:rPr>
      </w:pPr>
      <w:bookmarkStart w:id="6088" w:name="_ETM_Q1_5525150"/>
      <w:bookmarkEnd w:id="6088"/>
    </w:p>
    <w:p w14:paraId="57BF2198" w14:textId="54388FBD" w:rsidR="004D24D0" w:rsidRDefault="004D24D0" w:rsidP="004D24D0">
      <w:pPr>
        <w:pStyle w:val="af6"/>
        <w:keepNext/>
        <w:rPr>
          <w:rtl/>
        </w:rPr>
      </w:pPr>
      <w:bookmarkStart w:id="6089" w:name="ET_yor_6157_550"/>
      <w:r w:rsidRPr="004D24D0">
        <w:rPr>
          <w:rStyle w:val="TagStyle"/>
          <w:rtl/>
        </w:rPr>
        <w:t xml:space="preserve"> &lt;&lt; יור &gt;&gt; </w:t>
      </w:r>
      <w:r>
        <w:rPr>
          <w:rtl/>
        </w:rPr>
        <w:t xml:space="preserve">היו"ר שמחה </w:t>
      </w:r>
      <w:proofErr w:type="spellStart"/>
      <w:r>
        <w:rPr>
          <w:rtl/>
        </w:rPr>
        <w:t>רוטמן</w:t>
      </w:r>
      <w:proofErr w:type="spellEnd"/>
      <w:r>
        <w:rPr>
          <w:rtl/>
        </w:rPr>
        <w:t>:</w:t>
      </w:r>
      <w:r w:rsidRPr="004D24D0">
        <w:rPr>
          <w:rStyle w:val="TagStyle"/>
          <w:rtl/>
        </w:rPr>
        <w:t xml:space="preserve"> &lt;&lt; יור &gt;&gt;</w:t>
      </w:r>
      <w:r w:rsidR="00803E2F">
        <w:rPr>
          <w:rtl/>
        </w:rPr>
        <w:t xml:space="preserve"> </w:t>
      </w:r>
      <w:bookmarkEnd w:id="6089"/>
    </w:p>
    <w:p w14:paraId="6456A8F3" w14:textId="77777777" w:rsidR="004D24D0" w:rsidRDefault="004D24D0" w:rsidP="004D24D0">
      <w:pPr>
        <w:pStyle w:val="KeepWithNext"/>
        <w:rPr>
          <w:rtl/>
        </w:rPr>
      </w:pPr>
    </w:p>
    <w:p w14:paraId="5E41BBA2" w14:textId="62DE024E" w:rsidR="004D24D0" w:rsidRDefault="004D24D0" w:rsidP="004D24D0">
      <w:pPr>
        <w:rPr>
          <w:rtl/>
        </w:rPr>
      </w:pPr>
      <w:bookmarkStart w:id="6090" w:name="_ETM_Q1_5526402"/>
      <w:bookmarkEnd w:id="6090"/>
      <w:r>
        <w:rPr>
          <w:rFonts w:hint="cs"/>
          <w:rtl/>
        </w:rPr>
        <w:t>שללתם</w:t>
      </w:r>
      <w:r w:rsidR="00803E2F">
        <w:rPr>
          <w:rFonts w:hint="cs"/>
          <w:rtl/>
        </w:rPr>
        <w:t xml:space="preserve"> </w:t>
      </w:r>
      <w:r>
        <w:rPr>
          <w:rFonts w:hint="cs"/>
          <w:rtl/>
        </w:rPr>
        <w:t xml:space="preserve">ממני </w:t>
      </w:r>
      <w:bookmarkStart w:id="6091" w:name="_ETM_Q1_5536653"/>
      <w:bookmarkEnd w:id="6091"/>
      <w:r>
        <w:rPr>
          <w:rFonts w:hint="cs"/>
          <w:rtl/>
        </w:rPr>
        <w:t>את זכו</w:t>
      </w:r>
      <w:bookmarkStart w:id="6092" w:name="_ETM_Q1_5532656"/>
      <w:bookmarkEnd w:id="6092"/>
      <w:r>
        <w:rPr>
          <w:rFonts w:hint="cs"/>
          <w:rtl/>
        </w:rPr>
        <w:t>ת הבחירה כעובד של העסק.</w:t>
      </w:r>
    </w:p>
    <w:p w14:paraId="7EABF7B9" w14:textId="77777777" w:rsidR="004D24D0" w:rsidRDefault="004D24D0" w:rsidP="004D24D0">
      <w:pPr>
        <w:rPr>
          <w:rtl/>
        </w:rPr>
      </w:pPr>
      <w:bookmarkStart w:id="6093" w:name="_ETM_Q1_5537903"/>
      <w:bookmarkStart w:id="6094" w:name="_ETM_Q1_5538151"/>
      <w:bookmarkEnd w:id="6093"/>
      <w:bookmarkEnd w:id="6094"/>
    </w:p>
    <w:p w14:paraId="346AD82C" w14:textId="53055716" w:rsidR="004D24D0" w:rsidRDefault="004D24D0" w:rsidP="004D24D0">
      <w:pPr>
        <w:pStyle w:val="af9"/>
        <w:keepNext/>
        <w:rPr>
          <w:rtl/>
        </w:rPr>
      </w:pPr>
      <w:bookmarkStart w:id="6095" w:name="ET_guest_נעם_הרצוג_551"/>
      <w:r w:rsidRPr="004D24D0">
        <w:rPr>
          <w:rStyle w:val="TagStyle"/>
          <w:rtl/>
        </w:rPr>
        <w:t xml:space="preserve"> &lt;&lt; אורח &gt;&gt; </w:t>
      </w:r>
      <w:r>
        <w:rPr>
          <w:rtl/>
        </w:rPr>
        <w:t>נעם הרצוג:</w:t>
      </w:r>
      <w:r w:rsidRPr="004D24D0">
        <w:rPr>
          <w:rStyle w:val="TagStyle"/>
          <w:rtl/>
        </w:rPr>
        <w:t xml:space="preserve"> &lt;&lt; אורח &gt;&gt;</w:t>
      </w:r>
      <w:r w:rsidR="00803E2F">
        <w:rPr>
          <w:rtl/>
        </w:rPr>
        <w:t xml:space="preserve"> </w:t>
      </w:r>
      <w:bookmarkEnd w:id="6095"/>
    </w:p>
    <w:p w14:paraId="052D3787" w14:textId="77777777" w:rsidR="004D24D0" w:rsidRDefault="004D24D0" w:rsidP="004D24D0">
      <w:pPr>
        <w:pStyle w:val="KeepWithNext"/>
        <w:rPr>
          <w:rtl/>
        </w:rPr>
      </w:pPr>
    </w:p>
    <w:p w14:paraId="03338F50" w14:textId="0FF2E8CC" w:rsidR="004D24D0" w:rsidRDefault="004D24D0" w:rsidP="004D24D0">
      <w:pPr>
        <w:rPr>
          <w:rtl/>
        </w:rPr>
      </w:pPr>
      <w:r>
        <w:rPr>
          <w:rFonts w:hint="cs"/>
          <w:rtl/>
        </w:rPr>
        <w:t xml:space="preserve">ברשותך, </w:t>
      </w:r>
      <w:bookmarkStart w:id="6096" w:name="_ETM_Q1_5538152"/>
      <w:bookmarkEnd w:id="6096"/>
      <w:r>
        <w:rPr>
          <w:rFonts w:hint="cs"/>
          <w:rtl/>
        </w:rPr>
        <w:t>אדוני.</w:t>
      </w:r>
      <w:bookmarkStart w:id="6097" w:name="_ETM_Q1_5542151"/>
      <w:bookmarkEnd w:id="6097"/>
      <w:r>
        <w:rPr>
          <w:rFonts w:hint="cs"/>
          <w:rtl/>
        </w:rPr>
        <w:t xml:space="preserve"> תיקון 4 והתיקון הנוכחי אחריו</w:t>
      </w:r>
      <w:bookmarkStart w:id="6098" w:name="_ETM_Q1_5534154"/>
      <w:bookmarkStart w:id="6099" w:name="_ETM_Q1_5531651"/>
      <w:bookmarkStart w:id="6100" w:name="_ETM_Q1_5534651"/>
      <w:bookmarkEnd w:id="6098"/>
      <w:bookmarkEnd w:id="6099"/>
      <w:bookmarkEnd w:id="6100"/>
      <w:r>
        <w:rPr>
          <w:rFonts w:hint="cs"/>
          <w:rtl/>
        </w:rPr>
        <w:t xml:space="preserve"> מסדיר</w:t>
      </w:r>
      <w:bookmarkStart w:id="6101" w:name="_ETM_Q1_5543152"/>
      <w:bookmarkEnd w:id="6101"/>
      <w:r>
        <w:rPr>
          <w:rFonts w:hint="cs"/>
          <w:rtl/>
        </w:rPr>
        <w:t xml:space="preserve"> אך </w:t>
      </w:r>
      <w:bookmarkStart w:id="6102" w:name="_ETM_Q1_5539400"/>
      <w:bookmarkEnd w:id="6102"/>
      <w:r>
        <w:rPr>
          <w:rFonts w:hint="cs"/>
          <w:rtl/>
        </w:rPr>
        <w:t xml:space="preserve">ורק מצב שבו מה </w:t>
      </w:r>
      <w:bookmarkStart w:id="6103" w:name="_ETM_Q1_5540652"/>
      <w:bookmarkEnd w:id="6103"/>
      <w:r>
        <w:rPr>
          <w:rFonts w:hint="cs"/>
          <w:rtl/>
        </w:rPr>
        <w:t xml:space="preserve">שהחייב </w:t>
      </w:r>
      <w:r>
        <w:rPr>
          <w:rtl/>
        </w:rPr>
        <w:t>–</w:t>
      </w:r>
      <w:r>
        <w:rPr>
          <w:rFonts w:hint="cs"/>
          <w:rtl/>
        </w:rPr>
        <w:t xml:space="preserve"> החבר</w:t>
      </w:r>
      <w:bookmarkStart w:id="6104" w:name="_ETM_Q1_5545901"/>
      <w:bookmarkEnd w:id="6104"/>
      <w:r>
        <w:rPr>
          <w:rFonts w:hint="cs"/>
          <w:rtl/>
        </w:rPr>
        <w:t>ה,</w:t>
      </w:r>
      <w:r w:rsidR="00803E2F">
        <w:rPr>
          <w:rFonts w:hint="cs"/>
          <w:rtl/>
        </w:rPr>
        <w:t xml:space="preserve"> </w:t>
      </w:r>
      <w:r>
        <w:rPr>
          <w:rFonts w:hint="cs"/>
          <w:rtl/>
        </w:rPr>
        <w:t>המעסיק</w:t>
      </w:r>
      <w:bookmarkStart w:id="6105" w:name="_ETM_Q1_5547904"/>
      <w:bookmarkEnd w:id="6105"/>
      <w:r>
        <w:rPr>
          <w:rFonts w:hint="cs"/>
          <w:rtl/>
        </w:rPr>
        <w:t xml:space="preserve"> </w:t>
      </w:r>
      <w:r>
        <w:rPr>
          <w:rtl/>
        </w:rPr>
        <w:t>–</w:t>
      </w:r>
      <w:r>
        <w:rPr>
          <w:rFonts w:hint="cs"/>
          <w:rtl/>
        </w:rPr>
        <w:t xml:space="preserve"> מבקשת זה חלק י'</w:t>
      </w:r>
      <w:bookmarkStart w:id="6106" w:name="_ETM_Q1_5549901"/>
      <w:bookmarkStart w:id="6107" w:name="_ETM_Q1_5567407"/>
      <w:bookmarkEnd w:id="6106"/>
      <w:bookmarkEnd w:id="6107"/>
      <w:r>
        <w:rPr>
          <w:rFonts w:hint="cs"/>
          <w:rtl/>
        </w:rPr>
        <w:t xml:space="preserve"> עם עיכוב הליכים. </w:t>
      </w:r>
      <w:bookmarkStart w:id="6108" w:name="_ETM_Q1_5544652"/>
      <w:bookmarkStart w:id="6109" w:name="_ETM_Q1_5549403"/>
      <w:bookmarkEnd w:id="6108"/>
      <w:bookmarkEnd w:id="6109"/>
      <w:r>
        <w:rPr>
          <w:rFonts w:hint="cs"/>
          <w:rtl/>
        </w:rPr>
        <w:t>היא</w:t>
      </w:r>
      <w:bookmarkStart w:id="6110" w:name="_ETM_Q1_5552400"/>
      <w:bookmarkEnd w:id="6110"/>
      <w:r>
        <w:rPr>
          <w:rFonts w:hint="cs"/>
          <w:rtl/>
        </w:rPr>
        <w:t xml:space="preserve"> יכולה לבקש גם חלק י' רגיל בלי </w:t>
      </w:r>
      <w:bookmarkStart w:id="6111" w:name="_ETM_Q1_5552653"/>
      <w:bookmarkEnd w:id="6111"/>
      <w:r>
        <w:rPr>
          <w:rFonts w:hint="cs"/>
          <w:rtl/>
        </w:rPr>
        <w:t>עיכוב הליכים</w:t>
      </w:r>
      <w:bookmarkStart w:id="6112" w:name="_ETM_Q1_5550151"/>
      <w:bookmarkEnd w:id="6112"/>
      <w:r>
        <w:rPr>
          <w:rFonts w:hint="cs"/>
          <w:rtl/>
        </w:rPr>
        <w:t xml:space="preserve"> ואז לא יהיה את תנאי הז</w:t>
      </w:r>
      <w:bookmarkStart w:id="6113" w:name="_ETM_Q1_5557153"/>
      <w:bookmarkStart w:id="6114" w:name="_ETM_Q1_5552153"/>
      <w:bookmarkEnd w:id="6113"/>
      <w:bookmarkEnd w:id="6114"/>
      <w:r>
        <w:rPr>
          <w:rFonts w:hint="cs"/>
          <w:rtl/>
        </w:rPr>
        <w:t>ה. הסיפור שהתחדד לנו זה ש</w:t>
      </w:r>
      <w:bookmarkStart w:id="6115" w:name="_ETM_Q1_5554153"/>
      <w:bookmarkEnd w:id="6115"/>
      <w:r>
        <w:rPr>
          <w:rFonts w:hint="cs"/>
          <w:rtl/>
        </w:rPr>
        <w:t xml:space="preserve">עיכוב הליכים הוא זה מונע </w:t>
      </w:r>
      <w:bookmarkStart w:id="6116" w:name="_ETM_Q1_5560154"/>
      <w:bookmarkEnd w:id="6116"/>
      <w:r>
        <w:rPr>
          <w:rFonts w:hint="cs"/>
          <w:rtl/>
        </w:rPr>
        <w:t>ל</w:t>
      </w:r>
      <w:bookmarkStart w:id="6117" w:name="_ETM_Q1_5555904"/>
      <w:bookmarkEnd w:id="6117"/>
      <w:r>
        <w:rPr>
          <w:rFonts w:hint="cs"/>
          <w:rtl/>
        </w:rPr>
        <w:t>לכת לקבל את הגמלה.</w:t>
      </w:r>
      <w:r w:rsidR="00803E2F">
        <w:rPr>
          <w:rFonts w:hint="cs"/>
          <w:rtl/>
        </w:rPr>
        <w:t xml:space="preserve"> </w:t>
      </w:r>
      <w:r w:rsidR="00EC3DD0">
        <w:rPr>
          <w:rFonts w:hint="cs"/>
          <w:rtl/>
        </w:rPr>
        <w:t xml:space="preserve">אם אתה מציע </w:t>
      </w:r>
      <w:bookmarkStart w:id="6118" w:name="_ETM_Q1_5559151"/>
      <w:bookmarkEnd w:id="6118"/>
      <w:r w:rsidR="00EC3DD0">
        <w:rPr>
          <w:rFonts w:hint="cs"/>
          <w:rtl/>
        </w:rPr>
        <w:t xml:space="preserve">הסדר ומגיע </w:t>
      </w:r>
      <w:bookmarkStart w:id="6119" w:name="_ETM_Q1_5564151"/>
      <w:bookmarkEnd w:id="6119"/>
      <w:r w:rsidR="00EC3DD0">
        <w:rPr>
          <w:rFonts w:hint="cs"/>
          <w:rtl/>
        </w:rPr>
        <w:t>להסכ</w:t>
      </w:r>
      <w:bookmarkStart w:id="6120" w:name="_ETM_Q1_5560651"/>
      <w:bookmarkEnd w:id="6120"/>
      <w:r w:rsidR="00EC3DD0">
        <w:rPr>
          <w:rFonts w:hint="cs"/>
          <w:rtl/>
        </w:rPr>
        <w:t xml:space="preserve">מות עם העובדים שלך, שהרי </w:t>
      </w:r>
      <w:bookmarkStart w:id="6121" w:name="_ETM_Q1_5561404"/>
      <w:bookmarkEnd w:id="6121"/>
      <w:r w:rsidR="00EC3DD0">
        <w:rPr>
          <w:rFonts w:hint="cs"/>
          <w:rtl/>
        </w:rPr>
        <w:t xml:space="preserve">זה הליך הסכמות, </w:t>
      </w:r>
      <w:bookmarkStart w:id="6122" w:name="_ETM_Q1_5568650"/>
      <w:bookmarkStart w:id="6123" w:name="_ETM_Q1_5564154"/>
      <w:bookmarkEnd w:id="6122"/>
      <w:bookmarkEnd w:id="6123"/>
      <w:r w:rsidR="00EC3DD0">
        <w:rPr>
          <w:rFonts w:hint="cs"/>
          <w:rtl/>
        </w:rPr>
        <w:t>מבלי לכפות עליהם את סגירת</w:t>
      </w:r>
      <w:bookmarkStart w:id="6124" w:name="_ETM_Q1_5564655"/>
      <w:bookmarkEnd w:id="6124"/>
      <w:r w:rsidR="00EC3DD0">
        <w:rPr>
          <w:rFonts w:hint="cs"/>
          <w:rtl/>
        </w:rPr>
        <w:t xml:space="preserve"> הדלת לגמלה באמצעות </w:t>
      </w:r>
      <w:bookmarkStart w:id="6125" w:name="_ETM_Q1_5570403"/>
      <w:bookmarkEnd w:id="6125"/>
      <w:r w:rsidR="00EC3DD0">
        <w:rPr>
          <w:rFonts w:hint="cs"/>
          <w:rtl/>
        </w:rPr>
        <w:t>עיכוב הליכים</w:t>
      </w:r>
      <w:bookmarkStart w:id="6126" w:name="_ETM_Q1_5571650"/>
      <w:bookmarkEnd w:id="6126"/>
      <w:r w:rsidR="00EC3DD0">
        <w:rPr>
          <w:rFonts w:hint="cs"/>
          <w:rtl/>
        </w:rPr>
        <w:t xml:space="preserve"> - - -</w:t>
      </w:r>
    </w:p>
    <w:p w14:paraId="51F26CC7" w14:textId="77777777" w:rsidR="00EC3DD0" w:rsidRDefault="00EC3DD0" w:rsidP="004D24D0">
      <w:pPr>
        <w:rPr>
          <w:rtl/>
        </w:rPr>
      </w:pPr>
      <w:bookmarkStart w:id="6127" w:name="_ETM_Q1_5562403"/>
      <w:bookmarkStart w:id="6128" w:name="_ETM_Q1_5562650"/>
      <w:bookmarkEnd w:id="6127"/>
      <w:bookmarkEnd w:id="6128"/>
    </w:p>
    <w:p w14:paraId="34B72BD1" w14:textId="45199143" w:rsidR="00EC3DD0" w:rsidRDefault="00EC3DD0" w:rsidP="00EC3DD0">
      <w:pPr>
        <w:pStyle w:val="af6"/>
        <w:keepNext/>
        <w:rPr>
          <w:rtl/>
        </w:rPr>
      </w:pPr>
      <w:bookmarkStart w:id="6129" w:name="ET_yor_6157_552"/>
      <w:r w:rsidRPr="00EC3DD0">
        <w:rPr>
          <w:rStyle w:val="TagStyle"/>
          <w:rtl/>
        </w:rPr>
        <w:t xml:space="preserve"> &lt;&lt; יור &gt;&gt; </w:t>
      </w:r>
      <w:r>
        <w:rPr>
          <w:rtl/>
        </w:rPr>
        <w:t xml:space="preserve">היו"ר שמחה </w:t>
      </w:r>
      <w:proofErr w:type="spellStart"/>
      <w:r>
        <w:rPr>
          <w:rtl/>
        </w:rPr>
        <w:t>רוטמן</w:t>
      </w:r>
      <w:proofErr w:type="spellEnd"/>
      <w:r>
        <w:rPr>
          <w:rtl/>
        </w:rPr>
        <w:t>:</w:t>
      </w:r>
      <w:r w:rsidRPr="00EC3DD0">
        <w:rPr>
          <w:rStyle w:val="TagStyle"/>
          <w:rtl/>
        </w:rPr>
        <w:t xml:space="preserve"> &lt;&lt; יור &gt;&gt;</w:t>
      </w:r>
      <w:r w:rsidR="00803E2F">
        <w:rPr>
          <w:rtl/>
        </w:rPr>
        <w:t xml:space="preserve"> </w:t>
      </w:r>
      <w:bookmarkEnd w:id="6129"/>
    </w:p>
    <w:p w14:paraId="3B305DFF" w14:textId="77777777" w:rsidR="00EC3DD0" w:rsidRDefault="00EC3DD0" w:rsidP="00EC3DD0">
      <w:pPr>
        <w:pStyle w:val="KeepWithNext"/>
        <w:rPr>
          <w:rtl/>
        </w:rPr>
      </w:pPr>
    </w:p>
    <w:p w14:paraId="63CBF35E" w14:textId="0F2A5AE1" w:rsidR="00EC3DD0" w:rsidRDefault="00EC3DD0" w:rsidP="00EC3DD0">
      <w:pPr>
        <w:rPr>
          <w:rtl/>
        </w:rPr>
      </w:pPr>
      <w:bookmarkStart w:id="6130" w:name="_ETM_Q1_5563650"/>
      <w:bookmarkEnd w:id="6130"/>
      <w:r>
        <w:rPr>
          <w:rFonts w:hint="cs"/>
          <w:rtl/>
        </w:rPr>
        <w:t>לחודשיים? לשלושה?</w:t>
      </w:r>
    </w:p>
    <w:p w14:paraId="3B401C88" w14:textId="77777777" w:rsidR="00EC3DD0" w:rsidRDefault="00EC3DD0" w:rsidP="00EC3DD0">
      <w:pPr>
        <w:rPr>
          <w:rtl/>
        </w:rPr>
      </w:pPr>
      <w:bookmarkStart w:id="6131" w:name="_ETM_Q1_5571402"/>
      <w:bookmarkStart w:id="6132" w:name="_ETM_Q1_5571653"/>
      <w:bookmarkStart w:id="6133" w:name="_ETM_Q1_5573400"/>
      <w:bookmarkEnd w:id="6131"/>
      <w:bookmarkEnd w:id="6132"/>
      <w:bookmarkEnd w:id="6133"/>
    </w:p>
    <w:p w14:paraId="2088691B" w14:textId="59ABF825" w:rsidR="00EC3DD0" w:rsidRDefault="00EC3DD0" w:rsidP="00EC3DD0">
      <w:pPr>
        <w:pStyle w:val="af9"/>
        <w:keepNext/>
        <w:rPr>
          <w:rtl/>
        </w:rPr>
      </w:pPr>
      <w:bookmarkStart w:id="6134" w:name="ET_guest_נעם_הרצוג_553"/>
      <w:r w:rsidRPr="00EC3DD0">
        <w:rPr>
          <w:rStyle w:val="TagStyle"/>
          <w:rtl/>
        </w:rPr>
        <w:t xml:space="preserve"> &lt;&lt; אורח &gt;&gt; </w:t>
      </w:r>
      <w:r>
        <w:rPr>
          <w:rtl/>
        </w:rPr>
        <w:t>נעם הרצוג:</w:t>
      </w:r>
      <w:r w:rsidRPr="00EC3DD0">
        <w:rPr>
          <w:rStyle w:val="TagStyle"/>
          <w:rtl/>
        </w:rPr>
        <w:t xml:space="preserve"> &lt;&lt; אורח &gt;&gt;</w:t>
      </w:r>
      <w:r w:rsidR="00803E2F">
        <w:rPr>
          <w:rtl/>
        </w:rPr>
        <w:t xml:space="preserve"> </w:t>
      </w:r>
      <w:bookmarkEnd w:id="6134"/>
    </w:p>
    <w:p w14:paraId="0925BCA5" w14:textId="77777777" w:rsidR="00EC3DD0" w:rsidRDefault="00EC3DD0" w:rsidP="00EC3DD0">
      <w:pPr>
        <w:pStyle w:val="KeepWithNext"/>
        <w:rPr>
          <w:rtl/>
        </w:rPr>
      </w:pPr>
    </w:p>
    <w:p w14:paraId="5EE5000E" w14:textId="48F09252" w:rsidR="00EC3DD0" w:rsidRDefault="00EC3DD0" w:rsidP="00EC3DD0">
      <w:pPr>
        <w:rPr>
          <w:rtl/>
        </w:rPr>
      </w:pPr>
      <w:bookmarkStart w:id="6135" w:name="_ETM_Q1_5574151"/>
      <w:bookmarkEnd w:id="6135"/>
      <w:r>
        <w:rPr>
          <w:rFonts w:hint="cs"/>
          <w:rtl/>
        </w:rPr>
        <w:t>כן. זה משמעות</w:t>
      </w:r>
      <w:bookmarkStart w:id="6136" w:name="_ETM_Q1_5571401"/>
      <w:bookmarkEnd w:id="6136"/>
      <w:r>
        <w:rPr>
          <w:rFonts w:hint="cs"/>
          <w:rtl/>
        </w:rPr>
        <w:t>י.</w:t>
      </w:r>
    </w:p>
    <w:p w14:paraId="7CFD0CF8" w14:textId="77777777" w:rsidR="00EC3DD0" w:rsidRDefault="00EC3DD0" w:rsidP="00EC3DD0">
      <w:pPr>
        <w:rPr>
          <w:rtl/>
        </w:rPr>
      </w:pPr>
      <w:bookmarkStart w:id="6137" w:name="_ETM_Q1_5571655"/>
      <w:bookmarkEnd w:id="6137"/>
    </w:p>
    <w:p w14:paraId="542C84FB" w14:textId="4B2A7278" w:rsidR="00EC3DD0" w:rsidRDefault="00EC3DD0" w:rsidP="00EC3DD0">
      <w:pPr>
        <w:pStyle w:val="af6"/>
        <w:keepNext/>
        <w:rPr>
          <w:rtl/>
        </w:rPr>
      </w:pPr>
      <w:bookmarkStart w:id="6138" w:name="ET_yor_6157_554"/>
      <w:r w:rsidRPr="00EC3DD0">
        <w:rPr>
          <w:rStyle w:val="TagStyle"/>
          <w:rtl/>
        </w:rPr>
        <w:t xml:space="preserve"> &lt;&lt; יור &gt;&gt; </w:t>
      </w:r>
      <w:r>
        <w:rPr>
          <w:rtl/>
        </w:rPr>
        <w:t xml:space="preserve">היו"ר שמחה </w:t>
      </w:r>
      <w:proofErr w:type="spellStart"/>
      <w:r>
        <w:rPr>
          <w:rtl/>
        </w:rPr>
        <w:t>רוטמן</w:t>
      </w:r>
      <w:proofErr w:type="spellEnd"/>
      <w:r>
        <w:rPr>
          <w:rtl/>
        </w:rPr>
        <w:t>:</w:t>
      </w:r>
      <w:r w:rsidRPr="00EC3DD0">
        <w:rPr>
          <w:rStyle w:val="TagStyle"/>
          <w:rtl/>
        </w:rPr>
        <w:t xml:space="preserve"> &lt;&lt; יור &gt;&gt;</w:t>
      </w:r>
      <w:r w:rsidR="00803E2F">
        <w:rPr>
          <w:rtl/>
        </w:rPr>
        <w:t xml:space="preserve"> </w:t>
      </w:r>
      <w:bookmarkEnd w:id="6138"/>
    </w:p>
    <w:p w14:paraId="6B073041" w14:textId="77777777" w:rsidR="00EC3DD0" w:rsidRDefault="00EC3DD0" w:rsidP="00EC3DD0">
      <w:pPr>
        <w:pStyle w:val="KeepWithNext"/>
        <w:rPr>
          <w:rtl/>
        </w:rPr>
      </w:pPr>
    </w:p>
    <w:p w14:paraId="3752909D" w14:textId="40EA64DB" w:rsidR="00EC3DD0" w:rsidRDefault="00EC3DD0" w:rsidP="00EC3DD0">
      <w:pPr>
        <w:rPr>
          <w:rtl/>
        </w:rPr>
      </w:pPr>
      <w:bookmarkStart w:id="6139" w:name="_ETM_Q1_5573153"/>
      <w:bookmarkEnd w:id="6139"/>
      <w:r>
        <w:rPr>
          <w:rFonts w:hint="cs"/>
          <w:rtl/>
        </w:rPr>
        <w:t>זה יכול להיות מש</w:t>
      </w:r>
      <w:bookmarkStart w:id="6140" w:name="_ETM_Q1_5571904"/>
      <w:bookmarkEnd w:id="6140"/>
      <w:r>
        <w:rPr>
          <w:rFonts w:hint="cs"/>
          <w:rtl/>
        </w:rPr>
        <w:t>מעותי.</w:t>
      </w:r>
    </w:p>
    <w:p w14:paraId="07B8ACFC" w14:textId="77777777" w:rsidR="00EC3DD0" w:rsidRDefault="00EC3DD0" w:rsidP="00EC3DD0">
      <w:pPr>
        <w:rPr>
          <w:rtl/>
        </w:rPr>
      </w:pPr>
      <w:bookmarkStart w:id="6141" w:name="_ETM_Q1_5574904"/>
      <w:bookmarkStart w:id="6142" w:name="_ETM_Q1_5576903"/>
      <w:bookmarkEnd w:id="6141"/>
      <w:bookmarkEnd w:id="6142"/>
    </w:p>
    <w:p w14:paraId="337B50B3" w14:textId="4637BB1B" w:rsidR="00EC3DD0" w:rsidRDefault="00EC3DD0" w:rsidP="00EC3DD0">
      <w:pPr>
        <w:pStyle w:val="af9"/>
        <w:keepNext/>
        <w:rPr>
          <w:rtl/>
        </w:rPr>
      </w:pPr>
      <w:bookmarkStart w:id="6143" w:name="ET_guest_נעם_הרצוג_555"/>
      <w:r w:rsidRPr="00EC3DD0">
        <w:rPr>
          <w:rStyle w:val="TagStyle"/>
          <w:rtl/>
        </w:rPr>
        <w:t xml:space="preserve"> &lt;&lt; אורח &gt;&gt; </w:t>
      </w:r>
      <w:r>
        <w:rPr>
          <w:rtl/>
        </w:rPr>
        <w:t>נעם הרצוג:</w:t>
      </w:r>
      <w:r w:rsidRPr="00EC3DD0">
        <w:rPr>
          <w:rStyle w:val="TagStyle"/>
          <w:rtl/>
        </w:rPr>
        <w:t xml:space="preserve"> &lt;&lt; אורח &gt;&gt;</w:t>
      </w:r>
      <w:r w:rsidR="00803E2F">
        <w:rPr>
          <w:rtl/>
        </w:rPr>
        <w:t xml:space="preserve"> </w:t>
      </w:r>
      <w:bookmarkEnd w:id="6143"/>
    </w:p>
    <w:p w14:paraId="00ED6EBD" w14:textId="77777777" w:rsidR="00EC3DD0" w:rsidRDefault="00EC3DD0" w:rsidP="00EC3DD0">
      <w:pPr>
        <w:pStyle w:val="KeepWithNext"/>
        <w:rPr>
          <w:rtl/>
        </w:rPr>
      </w:pPr>
    </w:p>
    <w:p w14:paraId="08B54DAF" w14:textId="47A9CE91" w:rsidR="00EC3DD0" w:rsidRDefault="00EC3DD0" w:rsidP="00EC3DD0">
      <w:pPr>
        <w:rPr>
          <w:rtl/>
        </w:rPr>
      </w:pPr>
      <w:proofErr w:type="spellStart"/>
      <w:r>
        <w:rPr>
          <w:rFonts w:hint="cs"/>
          <w:rtl/>
        </w:rPr>
        <w:t>ה</w:t>
      </w:r>
      <w:bookmarkStart w:id="6144" w:name="_ETM_Q1_5577654"/>
      <w:bookmarkEnd w:id="6144"/>
      <w:r>
        <w:rPr>
          <w:rFonts w:hint="cs"/>
          <w:rtl/>
        </w:rPr>
        <w:t>ד</w:t>
      </w:r>
      <w:bookmarkStart w:id="6145" w:name="_ETM_Q1_5578403"/>
      <w:bookmarkEnd w:id="6145"/>
      <w:r>
        <w:rPr>
          <w:rFonts w:hint="cs"/>
          <w:rtl/>
        </w:rPr>
        <w:t>פקו</w:t>
      </w:r>
      <w:proofErr w:type="spellEnd"/>
      <w:r>
        <w:rPr>
          <w:rFonts w:hint="cs"/>
          <w:rtl/>
        </w:rPr>
        <w:t xml:space="preserve"> על דלתנו באי כוח העובדים</w:t>
      </w:r>
      <w:bookmarkStart w:id="6146" w:name="_ETM_Q1_5574402"/>
      <w:bookmarkEnd w:id="6146"/>
      <w:r>
        <w:rPr>
          <w:rFonts w:hint="cs"/>
          <w:rtl/>
        </w:rPr>
        <w:t xml:space="preserve"> במשך</w:t>
      </w:r>
      <w:bookmarkStart w:id="6147" w:name="_ETM_Q1_5574901"/>
      <w:bookmarkEnd w:id="6147"/>
      <w:r>
        <w:rPr>
          <w:rFonts w:hint="cs"/>
          <w:rtl/>
        </w:rPr>
        <w:t xml:space="preserve"> השנים האחרונות וגם</w:t>
      </w:r>
      <w:bookmarkStart w:id="6148" w:name="_ETM_Q1_5575652"/>
      <w:bookmarkEnd w:id="6148"/>
      <w:r>
        <w:rPr>
          <w:rFonts w:hint="cs"/>
          <w:rtl/>
        </w:rPr>
        <w:t xml:space="preserve"> התנגדו </w:t>
      </w:r>
      <w:bookmarkStart w:id="6149" w:name="_ETM_Q1_5577152"/>
      <w:bookmarkEnd w:id="6149"/>
      <w:r>
        <w:rPr>
          <w:rFonts w:hint="cs"/>
          <w:rtl/>
        </w:rPr>
        <w:t>לפני שנה להארכת</w:t>
      </w:r>
      <w:bookmarkStart w:id="6150" w:name="_ETM_Q1_5576401"/>
      <w:bookmarkEnd w:id="6150"/>
      <w:r>
        <w:rPr>
          <w:rFonts w:hint="cs"/>
          <w:rtl/>
        </w:rPr>
        <w:t xml:space="preserve"> הוראת השעה בגלל זה. </w:t>
      </w:r>
    </w:p>
    <w:p w14:paraId="6E3EC289" w14:textId="77777777" w:rsidR="00EC3DD0" w:rsidRDefault="00EC3DD0" w:rsidP="00EC3DD0">
      <w:pPr>
        <w:rPr>
          <w:rtl/>
        </w:rPr>
      </w:pPr>
      <w:bookmarkStart w:id="6151" w:name="_ETM_Q1_5582901"/>
      <w:bookmarkEnd w:id="6151"/>
    </w:p>
    <w:p w14:paraId="0E053798" w14:textId="2F32E89D" w:rsidR="00EC3DD0" w:rsidRDefault="00EC3DD0" w:rsidP="00EC3DD0">
      <w:pPr>
        <w:pStyle w:val="af6"/>
        <w:keepNext/>
        <w:rPr>
          <w:rtl/>
        </w:rPr>
      </w:pPr>
      <w:bookmarkStart w:id="6152" w:name="ET_yor_6157_556"/>
      <w:r w:rsidRPr="00EC3DD0">
        <w:rPr>
          <w:rStyle w:val="TagStyle"/>
          <w:rtl/>
        </w:rPr>
        <w:t xml:space="preserve"> &lt;&lt; יור &gt;&gt; </w:t>
      </w:r>
      <w:r>
        <w:rPr>
          <w:rtl/>
        </w:rPr>
        <w:t xml:space="preserve">היו"ר שמחה </w:t>
      </w:r>
      <w:proofErr w:type="spellStart"/>
      <w:r>
        <w:rPr>
          <w:rtl/>
        </w:rPr>
        <w:t>רוטמן</w:t>
      </w:r>
      <w:proofErr w:type="spellEnd"/>
      <w:r>
        <w:rPr>
          <w:rtl/>
        </w:rPr>
        <w:t>:</w:t>
      </w:r>
      <w:r w:rsidRPr="00EC3DD0">
        <w:rPr>
          <w:rStyle w:val="TagStyle"/>
          <w:rtl/>
        </w:rPr>
        <w:t xml:space="preserve"> &lt;&lt; יור &gt;&gt;</w:t>
      </w:r>
      <w:r w:rsidR="00803E2F">
        <w:rPr>
          <w:rtl/>
        </w:rPr>
        <w:t xml:space="preserve"> </w:t>
      </w:r>
      <w:bookmarkEnd w:id="6152"/>
    </w:p>
    <w:p w14:paraId="1FE57ED2" w14:textId="77777777" w:rsidR="00EC3DD0" w:rsidRDefault="00EC3DD0" w:rsidP="00EC3DD0">
      <w:pPr>
        <w:pStyle w:val="KeepWithNext"/>
        <w:rPr>
          <w:rtl/>
        </w:rPr>
      </w:pPr>
    </w:p>
    <w:p w14:paraId="30FA0449" w14:textId="3A386EB7" w:rsidR="00EC3DD0" w:rsidRDefault="00EC3DD0" w:rsidP="00EC3DD0">
      <w:pPr>
        <w:rPr>
          <w:rtl/>
        </w:rPr>
      </w:pPr>
      <w:bookmarkStart w:id="6153" w:name="_ETM_Q1_5583902"/>
      <w:bookmarkEnd w:id="6153"/>
      <w:r>
        <w:rPr>
          <w:rFonts w:hint="cs"/>
          <w:rtl/>
        </w:rPr>
        <w:t>זה יכול</w:t>
      </w:r>
      <w:bookmarkStart w:id="6154" w:name="_ETM_Q1_5580403"/>
      <w:bookmarkEnd w:id="6154"/>
      <w:r>
        <w:rPr>
          <w:rFonts w:hint="cs"/>
          <w:rtl/>
        </w:rPr>
        <w:t xml:space="preserve"> להיות </w:t>
      </w:r>
      <w:bookmarkStart w:id="6155" w:name="_ETM_Q1_5581901"/>
      <w:bookmarkEnd w:id="6155"/>
      <w:r>
        <w:rPr>
          <w:rFonts w:hint="cs"/>
          <w:rtl/>
        </w:rPr>
        <w:t>משמעותי וזה יכול</w:t>
      </w:r>
      <w:bookmarkStart w:id="6156" w:name="_ETM_Q1_5580654"/>
      <w:bookmarkEnd w:id="6156"/>
      <w:r>
        <w:rPr>
          <w:rFonts w:hint="cs"/>
          <w:rtl/>
        </w:rPr>
        <w:t xml:space="preserve"> להיות </w:t>
      </w:r>
      <w:bookmarkStart w:id="6157" w:name="_ETM_Q1_5583402"/>
      <w:bookmarkEnd w:id="6157"/>
      <w:r>
        <w:rPr>
          <w:rFonts w:hint="cs"/>
          <w:rtl/>
        </w:rPr>
        <w:t>גם לא.</w:t>
      </w:r>
      <w:bookmarkStart w:id="6158" w:name="_ETM_Q1_5579655"/>
      <w:bookmarkEnd w:id="6158"/>
      <w:r>
        <w:rPr>
          <w:rFonts w:hint="cs"/>
          <w:rtl/>
        </w:rPr>
        <w:t xml:space="preserve"> זה יכול גם לפ</w:t>
      </w:r>
      <w:bookmarkStart w:id="6159" w:name="_ETM_Q1_5582652"/>
      <w:bookmarkEnd w:id="6159"/>
      <w:r>
        <w:rPr>
          <w:rFonts w:hint="cs"/>
          <w:rtl/>
        </w:rPr>
        <w:t>גוע בעובדים. מד</w:t>
      </w:r>
      <w:bookmarkStart w:id="6160" w:name="_ETM_Q1_5586902"/>
      <w:bookmarkEnd w:id="6160"/>
      <w:r>
        <w:rPr>
          <w:rFonts w:hint="cs"/>
          <w:rtl/>
        </w:rPr>
        <w:t xml:space="preserve">ובר פה על חוב עבר </w:t>
      </w:r>
      <w:bookmarkStart w:id="6161" w:name="_ETM_Q1_5590152"/>
      <w:bookmarkEnd w:id="6161"/>
      <w:r>
        <w:rPr>
          <w:rFonts w:hint="cs"/>
          <w:rtl/>
        </w:rPr>
        <w:t>א</w:t>
      </w:r>
      <w:bookmarkStart w:id="6162" w:name="_ETM_Q1_5587651"/>
      <w:bookmarkEnd w:id="6162"/>
      <w:r>
        <w:rPr>
          <w:rFonts w:hint="cs"/>
          <w:rtl/>
        </w:rPr>
        <w:t>ל מול חוב שוטף. יכול להיות</w:t>
      </w:r>
      <w:bookmarkStart w:id="6163" w:name="_ETM_Q1_5588154"/>
      <w:bookmarkEnd w:id="6163"/>
      <w:r>
        <w:rPr>
          <w:rFonts w:hint="cs"/>
          <w:rtl/>
        </w:rPr>
        <w:t xml:space="preserve"> שחוב העבר שלי </w:t>
      </w:r>
      <w:bookmarkStart w:id="6164" w:name="_ETM_Q1_5590652"/>
      <w:bookmarkEnd w:id="6164"/>
      <w:r>
        <w:rPr>
          <w:rFonts w:hint="cs"/>
          <w:rtl/>
        </w:rPr>
        <w:t xml:space="preserve">זה </w:t>
      </w:r>
      <w:bookmarkStart w:id="6165" w:name="_ETM_Q1_5590403"/>
      <w:bookmarkEnd w:id="6165"/>
      <w:r>
        <w:rPr>
          <w:rFonts w:hint="cs"/>
          <w:rtl/>
        </w:rPr>
        <w:t>50,000 שקל. יכול להיות - - -</w:t>
      </w:r>
      <w:bookmarkStart w:id="6166" w:name="_ETM_Q1_5598903"/>
      <w:bookmarkEnd w:id="6166"/>
    </w:p>
    <w:p w14:paraId="1C840F5D" w14:textId="77777777" w:rsidR="00EC3DD0" w:rsidRDefault="00EC3DD0" w:rsidP="00EC3DD0">
      <w:pPr>
        <w:rPr>
          <w:rtl/>
        </w:rPr>
      </w:pPr>
      <w:bookmarkStart w:id="6167" w:name="_ETM_Q1_5589403"/>
      <w:bookmarkStart w:id="6168" w:name="_ETM_Q1_5589651"/>
      <w:bookmarkStart w:id="6169" w:name="_ETM_Q1_5591402"/>
      <w:bookmarkEnd w:id="6167"/>
      <w:bookmarkEnd w:id="6168"/>
      <w:bookmarkEnd w:id="6169"/>
    </w:p>
    <w:p w14:paraId="7CAA4F25" w14:textId="135B4065" w:rsidR="00EC3DD0" w:rsidRDefault="00EC3DD0" w:rsidP="00EC3DD0">
      <w:pPr>
        <w:pStyle w:val="af9"/>
        <w:keepNext/>
        <w:rPr>
          <w:rtl/>
        </w:rPr>
      </w:pPr>
      <w:bookmarkStart w:id="6170" w:name="ET_guest_נעם_הרצוג_557"/>
      <w:r w:rsidRPr="00EC3DD0">
        <w:rPr>
          <w:rStyle w:val="TagStyle"/>
          <w:rtl/>
        </w:rPr>
        <w:t xml:space="preserve"> &lt;&lt; אורח &gt;&gt; </w:t>
      </w:r>
      <w:r>
        <w:rPr>
          <w:rtl/>
        </w:rPr>
        <w:t>נעם הרצוג:</w:t>
      </w:r>
      <w:r w:rsidRPr="00EC3DD0">
        <w:rPr>
          <w:rStyle w:val="TagStyle"/>
          <w:rtl/>
        </w:rPr>
        <w:t xml:space="preserve"> &lt;&lt; אורח &gt;&gt;</w:t>
      </w:r>
      <w:r w:rsidR="00803E2F">
        <w:rPr>
          <w:rtl/>
        </w:rPr>
        <w:t xml:space="preserve"> </w:t>
      </w:r>
      <w:bookmarkEnd w:id="6170"/>
    </w:p>
    <w:p w14:paraId="405B5404" w14:textId="77777777" w:rsidR="00EC3DD0" w:rsidRDefault="00EC3DD0" w:rsidP="00EC3DD0">
      <w:pPr>
        <w:pStyle w:val="KeepWithNext"/>
        <w:rPr>
          <w:rtl/>
        </w:rPr>
      </w:pPr>
    </w:p>
    <w:p w14:paraId="5B4FB34A" w14:textId="45C6BC0B" w:rsidR="00EC3DD0" w:rsidRDefault="00EC3DD0" w:rsidP="00EC3DD0">
      <w:pPr>
        <w:rPr>
          <w:rtl/>
        </w:rPr>
      </w:pPr>
      <w:bookmarkStart w:id="6171" w:name="_ETM_Q1_5592152"/>
      <w:bookmarkStart w:id="6172" w:name="_ETM_Q1_5592401"/>
      <w:bookmarkEnd w:id="6171"/>
      <w:bookmarkEnd w:id="6172"/>
      <w:r>
        <w:rPr>
          <w:rFonts w:hint="cs"/>
          <w:rtl/>
        </w:rPr>
        <w:t>זו רק הגמלה.</w:t>
      </w:r>
    </w:p>
    <w:p w14:paraId="315EE8A6" w14:textId="77777777" w:rsidR="00EC3DD0" w:rsidRDefault="00EC3DD0" w:rsidP="00EC3DD0">
      <w:pPr>
        <w:rPr>
          <w:rtl/>
        </w:rPr>
      </w:pPr>
      <w:bookmarkStart w:id="6173" w:name="_ETM_Q1_5596653"/>
      <w:bookmarkEnd w:id="6173"/>
    </w:p>
    <w:p w14:paraId="7B9FB499" w14:textId="4A7EDF0E" w:rsidR="00EC3DD0" w:rsidRDefault="00EC3DD0" w:rsidP="00EC3DD0">
      <w:pPr>
        <w:pStyle w:val="af6"/>
        <w:keepNext/>
        <w:rPr>
          <w:rtl/>
        </w:rPr>
      </w:pPr>
      <w:bookmarkStart w:id="6174" w:name="ET_yor_6157_558"/>
      <w:r w:rsidRPr="00EC3DD0">
        <w:rPr>
          <w:rStyle w:val="TagStyle"/>
          <w:rtl/>
        </w:rPr>
        <w:t xml:space="preserve"> &lt;&lt; יור &gt;&gt; </w:t>
      </w:r>
      <w:r>
        <w:rPr>
          <w:rtl/>
        </w:rPr>
        <w:t xml:space="preserve">היו"ר שמחה </w:t>
      </w:r>
      <w:proofErr w:type="spellStart"/>
      <w:r>
        <w:rPr>
          <w:rtl/>
        </w:rPr>
        <w:t>רוטמן</w:t>
      </w:r>
      <w:proofErr w:type="spellEnd"/>
      <w:r>
        <w:rPr>
          <w:rtl/>
        </w:rPr>
        <w:t>:</w:t>
      </w:r>
      <w:r w:rsidRPr="00EC3DD0">
        <w:rPr>
          <w:rStyle w:val="TagStyle"/>
          <w:rtl/>
        </w:rPr>
        <w:t xml:space="preserve"> &lt;&lt; יור &gt;&gt;</w:t>
      </w:r>
      <w:r w:rsidR="00803E2F">
        <w:rPr>
          <w:rtl/>
        </w:rPr>
        <w:t xml:space="preserve"> </w:t>
      </w:r>
      <w:bookmarkEnd w:id="6174"/>
    </w:p>
    <w:p w14:paraId="0DB1C02C" w14:textId="77777777" w:rsidR="00EC3DD0" w:rsidRDefault="00EC3DD0" w:rsidP="00EC3DD0">
      <w:pPr>
        <w:pStyle w:val="KeepWithNext"/>
        <w:rPr>
          <w:rtl/>
        </w:rPr>
      </w:pPr>
    </w:p>
    <w:p w14:paraId="31F305B5" w14:textId="71808DC6" w:rsidR="00EC3DD0" w:rsidRDefault="00EC3DD0" w:rsidP="00EC3DD0">
      <w:pPr>
        <w:rPr>
          <w:rtl/>
        </w:rPr>
      </w:pPr>
      <w:bookmarkStart w:id="6175" w:name="_ETM_Q1_5597902"/>
      <w:bookmarkStart w:id="6176" w:name="_ETM_Q1_5603154"/>
      <w:bookmarkEnd w:id="6175"/>
      <w:bookmarkEnd w:id="6176"/>
      <w:r>
        <w:rPr>
          <w:rFonts w:hint="cs"/>
          <w:rtl/>
        </w:rPr>
        <w:t>אני מבין. זה לא משנה. יכול להיות שחוב העבר הוא 50,000 שקל</w:t>
      </w:r>
      <w:bookmarkStart w:id="6177" w:name="_ETM_Q1_5600400"/>
      <w:bookmarkEnd w:id="6177"/>
      <w:r>
        <w:rPr>
          <w:rFonts w:hint="cs"/>
          <w:rtl/>
        </w:rPr>
        <w:t xml:space="preserve"> </w:t>
      </w:r>
      <w:bookmarkStart w:id="6178" w:name="_ETM_Q1_5612151"/>
      <w:bookmarkEnd w:id="6178"/>
      <w:r w:rsidR="001D0309">
        <w:rPr>
          <w:rFonts w:hint="cs"/>
          <w:rtl/>
        </w:rPr>
        <w:t>לכלל העובדים בתאגיד ו</w:t>
      </w:r>
      <w:bookmarkStart w:id="6179" w:name="_ETM_Q1_5609152"/>
      <w:bookmarkStart w:id="6180" w:name="_ETM_Q1_5615652"/>
      <w:bookmarkEnd w:id="6179"/>
      <w:bookmarkEnd w:id="6180"/>
      <w:r w:rsidR="001D0309">
        <w:rPr>
          <w:rFonts w:hint="cs"/>
          <w:rtl/>
        </w:rPr>
        <w:t>מקורות המימון שבעל</w:t>
      </w:r>
      <w:bookmarkStart w:id="6181" w:name="_ETM_Q1_5609900"/>
      <w:bookmarkEnd w:id="6181"/>
      <w:r w:rsidR="001D0309">
        <w:rPr>
          <w:rFonts w:hint="cs"/>
          <w:rtl/>
        </w:rPr>
        <w:t xml:space="preserve"> </w:t>
      </w:r>
      <w:bookmarkStart w:id="6182" w:name="_ETM_Q1_5609903"/>
      <w:bookmarkEnd w:id="6182"/>
      <w:r w:rsidR="001D0309">
        <w:rPr>
          <w:rFonts w:hint="cs"/>
          <w:rtl/>
        </w:rPr>
        <w:t xml:space="preserve">העסק יודע להעמיד לתקופת </w:t>
      </w:r>
      <w:bookmarkStart w:id="6183" w:name="_ETM_Q1_5615653"/>
      <w:bookmarkEnd w:id="6183"/>
      <w:r w:rsidR="001D0309">
        <w:rPr>
          <w:rFonts w:hint="cs"/>
          <w:rtl/>
        </w:rPr>
        <w:t xml:space="preserve">הקפאת ההליכים ידאגו לזה </w:t>
      </w:r>
      <w:bookmarkStart w:id="6184" w:name="_ETM_Q1_5611654"/>
      <w:bookmarkEnd w:id="6184"/>
      <w:r w:rsidR="001D0309">
        <w:rPr>
          <w:rFonts w:hint="cs"/>
          <w:rtl/>
        </w:rPr>
        <w:t xml:space="preserve">בשלושה </w:t>
      </w:r>
      <w:bookmarkStart w:id="6185" w:name="_ETM_Q1_5612401"/>
      <w:bookmarkEnd w:id="6185"/>
      <w:r w:rsidR="001D0309">
        <w:rPr>
          <w:rFonts w:hint="cs"/>
          <w:rtl/>
        </w:rPr>
        <w:t xml:space="preserve">חודשים </w:t>
      </w:r>
      <w:bookmarkStart w:id="6186" w:name="_ETM_Q1_5613150"/>
      <w:bookmarkEnd w:id="6186"/>
      <w:r w:rsidR="001D0309">
        <w:rPr>
          <w:rFonts w:hint="cs"/>
          <w:rtl/>
        </w:rPr>
        <w:t xml:space="preserve">האלה </w:t>
      </w:r>
      <w:r w:rsidR="001D0309">
        <w:rPr>
          <w:rtl/>
        </w:rPr>
        <w:t>–</w:t>
      </w:r>
      <w:r w:rsidR="001D0309">
        <w:rPr>
          <w:rFonts w:hint="cs"/>
          <w:rtl/>
        </w:rPr>
        <w:t xml:space="preserve"> לא כחוב עבר אלא כתשלום </w:t>
      </w:r>
      <w:bookmarkStart w:id="6187" w:name="_ETM_Q1_5616151"/>
      <w:bookmarkEnd w:id="6187"/>
      <w:r w:rsidR="001D0309">
        <w:rPr>
          <w:rFonts w:hint="cs"/>
          <w:rtl/>
        </w:rPr>
        <w:t>שוט</w:t>
      </w:r>
      <w:bookmarkStart w:id="6188" w:name="_ETM_Q1_5621904"/>
      <w:bookmarkStart w:id="6189" w:name="_ETM_Q1_5622655"/>
      <w:bookmarkEnd w:id="6188"/>
      <w:bookmarkEnd w:id="6189"/>
      <w:r w:rsidR="001D0309">
        <w:rPr>
          <w:rFonts w:hint="cs"/>
          <w:rtl/>
        </w:rPr>
        <w:t xml:space="preserve">ף </w:t>
      </w:r>
      <w:r w:rsidR="001D0309">
        <w:rPr>
          <w:rtl/>
        </w:rPr>
        <w:t>–</w:t>
      </w:r>
      <w:r w:rsidR="001D0309">
        <w:rPr>
          <w:rFonts w:hint="cs"/>
          <w:rtl/>
        </w:rPr>
        <w:t xml:space="preserve"> אני אקבל 200,000 שקל. 2</w:t>
      </w:r>
      <w:bookmarkStart w:id="6190" w:name="_ETM_Q1_5625652"/>
      <w:bookmarkEnd w:id="6190"/>
      <w:r w:rsidR="001D0309">
        <w:rPr>
          <w:rFonts w:hint="cs"/>
          <w:rtl/>
        </w:rPr>
        <w:t>00,000 שקל ולא 50,000 שקל. בגלל שאין לי ד</w:t>
      </w:r>
      <w:bookmarkStart w:id="6191" w:name="_ETM_Q1_5629651"/>
      <w:bookmarkEnd w:id="6191"/>
      <w:r w:rsidR="001D0309">
        <w:rPr>
          <w:rFonts w:hint="cs"/>
          <w:rtl/>
        </w:rPr>
        <w:t>רך להבטיח עכשיו 50,000</w:t>
      </w:r>
      <w:bookmarkStart w:id="6192" w:name="_ETM_Q1_5633404"/>
      <w:bookmarkEnd w:id="6192"/>
      <w:r w:rsidR="001D0309">
        <w:rPr>
          <w:rFonts w:hint="cs"/>
          <w:rtl/>
        </w:rPr>
        <w:t xml:space="preserve"> של חוב העבר </w:t>
      </w:r>
      <w:r w:rsidR="001D0309" w:rsidRPr="00CE5F4B">
        <w:rPr>
          <w:rFonts w:ascii="David" w:hAnsi="David"/>
        </w:rPr>
        <w:t>on top</w:t>
      </w:r>
      <w:r w:rsidR="001D0309">
        <w:rPr>
          <w:rFonts w:hint="cs"/>
          <w:rtl/>
        </w:rPr>
        <w:t xml:space="preserve"> על 200</w:t>
      </w:r>
      <w:bookmarkStart w:id="6193" w:name="_ETM_Q1_5635653"/>
      <w:bookmarkEnd w:id="6193"/>
      <w:r w:rsidR="001D0309">
        <w:rPr>
          <w:rFonts w:hint="cs"/>
          <w:rtl/>
        </w:rPr>
        <w:t xml:space="preserve">,000 שקל לשלושה חודשים הקרובים </w:t>
      </w:r>
      <w:r w:rsidR="00BA75F0">
        <w:rPr>
          <w:rFonts w:hint="cs"/>
          <w:rtl/>
        </w:rPr>
        <w:t xml:space="preserve">אתה מחייב אותי </w:t>
      </w:r>
      <w:r w:rsidR="001D0309">
        <w:rPr>
          <w:rFonts w:hint="cs"/>
          <w:rtl/>
        </w:rPr>
        <w:t xml:space="preserve">להפסיד את </w:t>
      </w:r>
      <w:bookmarkStart w:id="6194" w:name="_ETM_Q1_5633902"/>
      <w:bookmarkEnd w:id="6194"/>
      <w:r w:rsidR="001D0309">
        <w:rPr>
          <w:rFonts w:hint="cs"/>
          <w:rtl/>
        </w:rPr>
        <w:t xml:space="preserve">200,000 שקל </w:t>
      </w:r>
      <w:bookmarkStart w:id="6195" w:name="_ETM_Q1_5637654"/>
      <w:bookmarkEnd w:id="6195"/>
      <w:r w:rsidR="001D0309">
        <w:rPr>
          <w:rFonts w:hint="cs"/>
          <w:rtl/>
        </w:rPr>
        <w:t xml:space="preserve">כי </w:t>
      </w:r>
      <w:r w:rsidR="008B3C25">
        <w:rPr>
          <w:rFonts w:hint="cs"/>
          <w:rtl/>
        </w:rPr>
        <w:t xml:space="preserve">אין </w:t>
      </w:r>
      <w:bookmarkStart w:id="6196" w:name="_ETM_Q1_5641654"/>
      <w:bookmarkEnd w:id="6196"/>
      <w:r w:rsidR="001D0309">
        <w:rPr>
          <w:rFonts w:hint="cs"/>
          <w:rtl/>
        </w:rPr>
        <w:t xml:space="preserve">בכלל שיקול </w:t>
      </w:r>
      <w:bookmarkStart w:id="6197" w:name="_ETM_Q1_5635152"/>
      <w:bookmarkEnd w:id="6197"/>
      <w:r w:rsidR="001D0309">
        <w:rPr>
          <w:rFonts w:hint="cs"/>
          <w:rtl/>
        </w:rPr>
        <w:t>דעת להיכנס לתהליך</w:t>
      </w:r>
      <w:r w:rsidR="00BA75F0">
        <w:rPr>
          <w:rFonts w:hint="cs"/>
          <w:rtl/>
        </w:rPr>
        <w:t>. זאת</w:t>
      </w:r>
      <w:r w:rsidR="001D0309">
        <w:rPr>
          <w:rFonts w:hint="cs"/>
          <w:rtl/>
        </w:rPr>
        <w:t xml:space="preserve"> כי אין </w:t>
      </w:r>
      <w:bookmarkStart w:id="6198" w:name="_ETM_Q1_5638153"/>
      <w:bookmarkEnd w:id="6198"/>
      <w:r w:rsidR="001D0309">
        <w:rPr>
          <w:rFonts w:hint="cs"/>
          <w:rtl/>
        </w:rPr>
        <w:t xml:space="preserve">לי 50,000 </w:t>
      </w:r>
      <w:bookmarkStart w:id="6199" w:name="_ETM_Q1_5642902"/>
      <w:bookmarkEnd w:id="6199"/>
      <w:r w:rsidR="001D0309">
        <w:rPr>
          <w:rFonts w:hint="cs"/>
          <w:rtl/>
        </w:rPr>
        <w:t>שקל.</w:t>
      </w:r>
    </w:p>
    <w:p w14:paraId="667C57D8" w14:textId="77777777" w:rsidR="00BA75F0" w:rsidRDefault="00BA75F0" w:rsidP="00BA75F0">
      <w:pPr>
        <w:rPr>
          <w:rFonts w:ascii="David" w:hAnsi="David"/>
          <w:u w:val="single"/>
          <w:rtl/>
        </w:rPr>
      </w:pPr>
      <w:bookmarkStart w:id="6200" w:name="_ETM_Q1_5634402"/>
      <w:bookmarkStart w:id="6201" w:name="_ETM_Q1_5635902"/>
      <w:bookmarkEnd w:id="6200"/>
      <w:bookmarkEnd w:id="6201"/>
    </w:p>
    <w:p w14:paraId="5E35896C" w14:textId="43300B1E" w:rsidR="00BA75F0" w:rsidRDefault="00BA75F0" w:rsidP="00BA75F0">
      <w:pPr>
        <w:pStyle w:val="a4"/>
        <w:keepNext/>
        <w:rPr>
          <w:rtl/>
        </w:rPr>
      </w:pPr>
      <w:bookmarkStart w:id="6202" w:name="ET_speaker_דר_גור_בליי_560"/>
      <w:r w:rsidRPr="00BA75F0">
        <w:rPr>
          <w:rStyle w:val="TagStyle"/>
          <w:rtl/>
        </w:rPr>
        <w:t xml:space="preserve"> &lt;&lt; דובר &gt;&gt; </w:t>
      </w:r>
      <w:r>
        <w:rPr>
          <w:rtl/>
        </w:rPr>
        <w:t xml:space="preserve">ד"ר גור </w:t>
      </w:r>
      <w:proofErr w:type="spellStart"/>
      <w:r>
        <w:rPr>
          <w:rtl/>
        </w:rPr>
        <w:t>בליי</w:t>
      </w:r>
      <w:proofErr w:type="spellEnd"/>
      <w:r>
        <w:rPr>
          <w:rtl/>
        </w:rPr>
        <w:t>:</w:t>
      </w:r>
      <w:r w:rsidRPr="00BA75F0">
        <w:rPr>
          <w:rStyle w:val="TagStyle"/>
          <w:rtl/>
        </w:rPr>
        <w:t xml:space="preserve"> &lt;&lt; דובר &gt;&gt;</w:t>
      </w:r>
      <w:r w:rsidR="00803E2F">
        <w:rPr>
          <w:rtl/>
        </w:rPr>
        <w:t xml:space="preserve"> </w:t>
      </w:r>
      <w:bookmarkEnd w:id="6202"/>
    </w:p>
    <w:p w14:paraId="79647D78" w14:textId="77777777" w:rsidR="00BA75F0" w:rsidRDefault="00BA75F0" w:rsidP="00BA75F0">
      <w:pPr>
        <w:pStyle w:val="KeepWithNext"/>
        <w:rPr>
          <w:rtl/>
        </w:rPr>
      </w:pPr>
    </w:p>
    <w:p w14:paraId="5F9E5800" w14:textId="76D75813" w:rsidR="001D0309" w:rsidRDefault="001D0309" w:rsidP="001D0309">
      <w:pPr>
        <w:rPr>
          <w:rtl/>
        </w:rPr>
      </w:pPr>
      <w:bookmarkStart w:id="6203" w:name="_ETM_Q1_5636651"/>
      <w:bookmarkEnd w:id="6203"/>
      <w:r>
        <w:rPr>
          <w:rFonts w:hint="cs"/>
          <w:rtl/>
        </w:rPr>
        <w:t xml:space="preserve">יש פה את </w:t>
      </w:r>
      <w:proofErr w:type="spellStart"/>
      <w:r>
        <w:rPr>
          <w:rFonts w:hint="cs"/>
          <w:rtl/>
        </w:rPr>
        <w:t>הסיפ</w:t>
      </w:r>
      <w:bookmarkStart w:id="6204" w:name="_ETM_Q1_5641401"/>
      <w:bookmarkStart w:id="6205" w:name="_ETM_Q1_5638903"/>
      <w:bookmarkEnd w:id="6204"/>
      <w:bookmarkEnd w:id="6205"/>
      <w:r w:rsidR="00EC3230">
        <w:rPr>
          <w:rFonts w:hint="cs"/>
          <w:rtl/>
        </w:rPr>
        <w:t>ה</w:t>
      </w:r>
      <w:proofErr w:type="spellEnd"/>
      <w:r w:rsidR="00BA75F0">
        <w:rPr>
          <w:rFonts w:hint="cs"/>
          <w:rtl/>
        </w:rPr>
        <w:t>. צריך ג</w:t>
      </w:r>
      <w:bookmarkStart w:id="6206" w:name="_ETM_Q1_5640651"/>
      <w:bookmarkEnd w:id="6206"/>
      <w:r w:rsidR="00BA75F0">
        <w:rPr>
          <w:rFonts w:hint="cs"/>
          <w:rtl/>
        </w:rPr>
        <w:t xml:space="preserve">ם לזה לשים </w:t>
      </w:r>
      <w:bookmarkStart w:id="6207" w:name="_ETM_Q1_5644153"/>
      <w:bookmarkEnd w:id="6207"/>
      <w:r w:rsidR="00BA75F0">
        <w:rPr>
          <w:rFonts w:hint="cs"/>
          <w:rtl/>
        </w:rPr>
        <w:t>לב. כתוב ש</w:t>
      </w:r>
      <w:bookmarkStart w:id="6208" w:name="_ETM_Q1_5641902"/>
      <w:bookmarkEnd w:id="6208"/>
      <w:r w:rsidR="00BA75F0">
        <w:rPr>
          <w:rFonts w:hint="cs"/>
          <w:rtl/>
        </w:rPr>
        <w:t xml:space="preserve">או שאין חוב עבר או </w:t>
      </w:r>
      <w:bookmarkStart w:id="6209" w:name="_ETM_Q1_5647903"/>
      <w:bookmarkEnd w:id="6209"/>
      <w:r w:rsidR="00BA75F0">
        <w:rPr>
          <w:rFonts w:hint="cs"/>
          <w:rtl/>
        </w:rPr>
        <w:t xml:space="preserve">אם יש חוב </w:t>
      </w:r>
      <w:bookmarkStart w:id="6210" w:name="_ETM_Q1_5644402"/>
      <w:bookmarkEnd w:id="6210"/>
      <w:r w:rsidR="00BA75F0">
        <w:rPr>
          <w:rFonts w:hint="cs"/>
          <w:rtl/>
        </w:rPr>
        <w:t xml:space="preserve">עבר </w:t>
      </w:r>
      <w:bookmarkStart w:id="6211" w:name="_ETM_Q1_5651150"/>
      <w:bookmarkEnd w:id="6211"/>
      <w:r w:rsidR="00BA75F0">
        <w:rPr>
          <w:rFonts w:hint="cs"/>
          <w:rtl/>
        </w:rPr>
        <w:t>במסגרת הסדר החוב שהתאגיד מציע הוא מתחייב לפרוע אותו במלוא</w:t>
      </w:r>
      <w:bookmarkStart w:id="6212" w:name="_ETM_Q1_5649401"/>
      <w:bookmarkEnd w:id="6212"/>
      <w:r w:rsidR="00BA75F0">
        <w:rPr>
          <w:rFonts w:hint="cs"/>
          <w:rtl/>
        </w:rPr>
        <w:t>ו בסוף ובי</w:t>
      </w:r>
      <w:bookmarkStart w:id="6213" w:name="_ETM_Q1_5655150"/>
      <w:bookmarkEnd w:id="6213"/>
      <w:r w:rsidR="00BA75F0">
        <w:rPr>
          <w:rFonts w:hint="cs"/>
          <w:rtl/>
        </w:rPr>
        <w:t>ת המשפט שוכנע כי יש סיכוי סביר לכ</w:t>
      </w:r>
      <w:bookmarkStart w:id="6214" w:name="_ETM_Q1_5658155"/>
      <w:bookmarkEnd w:id="6214"/>
      <w:r w:rsidR="00BA75F0">
        <w:rPr>
          <w:rFonts w:hint="cs"/>
          <w:rtl/>
        </w:rPr>
        <w:t xml:space="preserve">ך. אולי נשמע גם את העובדים? </w:t>
      </w:r>
      <w:bookmarkStart w:id="6215" w:name="_ETM_Q1_5657904"/>
      <w:bookmarkEnd w:id="6215"/>
      <w:r w:rsidR="00BA75F0">
        <w:rPr>
          <w:rFonts w:hint="cs"/>
          <w:rtl/>
        </w:rPr>
        <w:t>אני חייב להגיד</w:t>
      </w:r>
      <w:bookmarkStart w:id="6216" w:name="_ETM_Q1_5655900"/>
      <w:bookmarkEnd w:id="6216"/>
      <w:r w:rsidR="00BA75F0">
        <w:rPr>
          <w:rFonts w:hint="cs"/>
          <w:rtl/>
        </w:rPr>
        <w:t xml:space="preserve"> שהרבה מהחששות שיושב-הראש </w:t>
      </w:r>
      <w:bookmarkStart w:id="6217" w:name="_ETM_Q1_5657404"/>
      <w:bookmarkEnd w:id="6217"/>
      <w:r w:rsidR="00BA75F0">
        <w:rPr>
          <w:rFonts w:hint="cs"/>
          <w:rtl/>
        </w:rPr>
        <w:t xml:space="preserve">אנחנו שותפים להם </w:t>
      </w:r>
      <w:bookmarkStart w:id="6218" w:name="_ETM_Q1_5664153"/>
      <w:bookmarkEnd w:id="6218"/>
      <w:r w:rsidR="00BA75F0">
        <w:rPr>
          <w:rFonts w:hint="cs"/>
          <w:rtl/>
        </w:rPr>
        <w:t>ובאיזו</w:t>
      </w:r>
      <w:bookmarkStart w:id="6219" w:name="_ETM_Q1_5660652"/>
      <w:bookmarkEnd w:id="6219"/>
      <w:r w:rsidR="00BA75F0">
        <w:rPr>
          <w:rFonts w:hint="cs"/>
          <w:rtl/>
        </w:rPr>
        <w:t>שהי רמה - - -</w:t>
      </w:r>
    </w:p>
    <w:p w14:paraId="4A6483FE" w14:textId="77777777" w:rsidR="00BA75F0" w:rsidRDefault="00BA75F0" w:rsidP="001D0309">
      <w:pPr>
        <w:rPr>
          <w:rtl/>
        </w:rPr>
      </w:pPr>
      <w:bookmarkStart w:id="6220" w:name="_ETM_Q1_5667652"/>
      <w:bookmarkEnd w:id="6220"/>
    </w:p>
    <w:p w14:paraId="64A935D2" w14:textId="73AB0D05" w:rsidR="00BA75F0" w:rsidRDefault="00BA75F0" w:rsidP="00BA75F0">
      <w:pPr>
        <w:pStyle w:val="af6"/>
        <w:keepNext/>
        <w:rPr>
          <w:rtl/>
        </w:rPr>
      </w:pPr>
      <w:bookmarkStart w:id="6221" w:name="ET_yor_6157_561"/>
      <w:r w:rsidRPr="00BA75F0">
        <w:rPr>
          <w:rStyle w:val="TagStyle"/>
          <w:rtl/>
        </w:rPr>
        <w:t xml:space="preserve"> &lt;&lt; יור &gt;&gt; </w:t>
      </w:r>
      <w:r>
        <w:rPr>
          <w:rtl/>
        </w:rPr>
        <w:t xml:space="preserve">היו"ר שמחה </w:t>
      </w:r>
      <w:proofErr w:type="spellStart"/>
      <w:r>
        <w:rPr>
          <w:rtl/>
        </w:rPr>
        <w:t>רוטמן</w:t>
      </w:r>
      <w:proofErr w:type="spellEnd"/>
      <w:r>
        <w:rPr>
          <w:rtl/>
        </w:rPr>
        <w:t>:</w:t>
      </w:r>
      <w:r w:rsidRPr="00BA75F0">
        <w:rPr>
          <w:rStyle w:val="TagStyle"/>
          <w:rtl/>
        </w:rPr>
        <w:t xml:space="preserve"> &lt;&lt; יור &gt;&gt;</w:t>
      </w:r>
      <w:r w:rsidR="00803E2F">
        <w:rPr>
          <w:rtl/>
        </w:rPr>
        <w:t xml:space="preserve"> </w:t>
      </w:r>
      <w:bookmarkEnd w:id="6221"/>
    </w:p>
    <w:p w14:paraId="0F0E0242" w14:textId="77777777" w:rsidR="00BA75F0" w:rsidRDefault="00BA75F0" w:rsidP="00BA75F0">
      <w:pPr>
        <w:pStyle w:val="KeepWithNext"/>
        <w:rPr>
          <w:rtl/>
        </w:rPr>
      </w:pPr>
    </w:p>
    <w:p w14:paraId="04453F6D" w14:textId="6A0F63E0" w:rsidR="00BA75F0" w:rsidRDefault="00BA75F0" w:rsidP="00BA75F0">
      <w:pPr>
        <w:rPr>
          <w:rtl/>
        </w:rPr>
      </w:pPr>
      <w:bookmarkStart w:id="6222" w:name="_ETM_Q1_5668653"/>
      <w:bookmarkEnd w:id="6222"/>
      <w:r>
        <w:rPr>
          <w:rFonts w:hint="cs"/>
          <w:rtl/>
        </w:rPr>
        <w:t xml:space="preserve">לפי </w:t>
      </w:r>
      <w:bookmarkStart w:id="6223" w:name="_ETM_Q1_5669401"/>
      <w:bookmarkEnd w:id="6223"/>
      <w:r>
        <w:rPr>
          <w:rFonts w:hint="cs"/>
          <w:rtl/>
        </w:rPr>
        <w:t xml:space="preserve">שנשמע את </w:t>
      </w:r>
      <w:proofErr w:type="spellStart"/>
      <w:r>
        <w:rPr>
          <w:rFonts w:hint="cs"/>
          <w:rtl/>
        </w:rPr>
        <w:t>ויוי</w:t>
      </w:r>
      <w:proofErr w:type="spellEnd"/>
      <w:r>
        <w:rPr>
          <w:rFonts w:hint="cs"/>
          <w:rtl/>
        </w:rPr>
        <w:t xml:space="preserve"> </w:t>
      </w:r>
      <w:bookmarkStart w:id="6224" w:name="_ETM_Q1_5669901"/>
      <w:bookmarkEnd w:id="6224"/>
      <w:r>
        <w:rPr>
          <w:rFonts w:hint="cs"/>
          <w:rtl/>
        </w:rPr>
        <w:t>ש</w:t>
      </w:r>
      <w:bookmarkStart w:id="6225" w:name="_ETM_Q1_5668155"/>
      <w:bookmarkEnd w:id="6225"/>
      <w:r>
        <w:rPr>
          <w:rFonts w:hint="cs"/>
          <w:rtl/>
        </w:rPr>
        <w:t xml:space="preserve">תתייחס למה שאני </w:t>
      </w:r>
      <w:bookmarkStart w:id="6226" w:name="_ETM_Q1_5667402"/>
      <w:bookmarkStart w:id="6227" w:name="_ETM_Q1_5670153"/>
      <w:bookmarkEnd w:id="6226"/>
      <w:bookmarkEnd w:id="6227"/>
      <w:r>
        <w:rPr>
          <w:rFonts w:hint="cs"/>
          <w:rtl/>
        </w:rPr>
        <w:t xml:space="preserve">גם אומר עכשיו. אני </w:t>
      </w:r>
      <w:bookmarkStart w:id="6228" w:name="_ETM_Q1_5668655"/>
      <w:bookmarkEnd w:id="6228"/>
      <w:r>
        <w:rPr>
          <w:rFonts w:hint="cs"/>
          <w:rtl/>
        </w:rPr>
        <w:t xml:space="preserve">אומר בואו </w:t>
      </w:r>
      <w:bookmarkStart w:id="6229" w:name="_ETM_Q1_5671154"/>
      <w:bookmarkEnd w:id="6229"/>
      <w:r>
        <w:rPr>
          <w:rFonts w:hint="cs"/>
          <w:rtl/>
        </w:rPr>
        <w:t xml:space="preserve">ניקח את </w:t>
      </w:r>
      <w:bookmarkStart w:id="6230" w:name="_ETM_Q1_5674402"/>
      <w:bookmarkEnd w:id="6230"/>
      <w:r>
        <w:t>wors</w:t>
      </w:r>
      <w:r w:rsidR="005D6DD2">
        <w:t>t-</w:t>
      </w:r>
      <w:r>
        <w:t>case s</w:t>
      </w:r>
      <w:r w:rsidR="005D6DD2">
        <w:t>c</w:t>
      </w:r>
      <w:r>
        <w:t>en</w:t>
      </w:r>
      <w:r w:rsidR="005D6DD2">
        <w:t>a</w:t>
      </w:r>
      <w:r>
        <w:t>rio</w:t>
      </w:r>
      <w:r w:rsidR="005D6DD2">
        <w:rPr>
          <w:rFonts w:hint="cs"/>
          <w:rtl/>
        </w:rPr>
        <w:t>. חוב עבר הוא גדול מאוד</w:t>
      </w:r>
      <w:bookmarkStart w:id="6231" w:name="_ETM_Q1_5672651"/>
      <w:bookmarkEnd w:id="6231"/>
      <w:r w:rsidR="005D6DD2">
        <w:rPr>
          <w:rFonts w:hint="cs"/>
          <w:rtl/>
        </w:rPr>
        <w:t xml:space="preserve"> כי הרבה מאוד עובדים. חוב העבר</w:t>
      </w:r>
      <w:bookmarkStart w:id="6232" w:name="_ETM_Q1_5676653"/>
      <w:bookmarkEnd w:id="6232"/>
      <w:r w:rsidR="005D6DD2">
        <w:rPr>
          <w:rFonts w:hint="cs"/>
          <w:rtl/>
        </w:rPr>
        <w:t xml:space="preserve"> הוא גדול מאוד </w:t>
      </w:r>
      <w:bookmarkStart w:id="6233" w:name="_ETM_Q1_5679404"/>
      <w:bookmarkEnd w:id="6233"/>
      <w:r w:rsidR="005D6DD2">
        <w:rPr>
          <w:rFonts w:hint="cs"/>
          <w:rtl/>
        </w:rPr>
        <w:t xml:space="preserve">כי זה </w:t>
      </w:r>
      <w:bookmarkStart w:id="6234" w:name="_ETM_Q1_5677650"/>
      <w:bookmarkEnd w:id="6234"/>
      <w:r w:rsidR="005D6DD2">
        <w:rPr>
          <w:rFonts w:hint="cs"/>
          <w:rtl/>
        </w:rPr>
        <w:t>מכפלה של עובדים</w:t>
      </w:r>
      <w:bookmarkStart w:id="6235" w:name="_ETM_Q1_5686401"/>
      <w:bookmarkEnd w:id="6235"/>
      <w:r w:rsidR="005D6DD2">
        <w:rPr>
          <w:rFonts w:hint="cs"/>
          <w:rtl/>
        </w:rPr>
        <w:t>. התקרה היא איש</w:t>
      </w:r>
      <w:bookmarkStart w:id="6236" w:name="_ETM_Q1_5681904"/>
      <w:bookmarkEnd w:id="6236"/>
      <w:r w:rsidR="005D6DD2">
        <w:rPr>
          <w:rFonts w:hint="cs"/>
          <w:rtl/>
        </w:rPr>
        <w:t xml:space="preserve">ית. </w:t>
      </w:r>
      <w:bookmarkStart w:id="6237" w:name="_ETM_Q1_5689403"/>
      <w:bookmarkEnd w:id="6237"/>
    </w:p>
    <w:p w14:paraId="2DD6C18E" w14:textId="77777777" w:rsidR="005D6DD2" w:rsidRDefault="005D6DD2" w:rsidP="005D6DD2">
      <w:pPr>
        <w:rPr>
          <w:rtl/>
        </w:rPr>
      </w:pPr>
      <w:bookmarkStart w:id="6238" w:name="_ETM_Q1_5680404"/>
      <w:bookmarkStart w:id="6239" w:name="_ETM_Q1_5682652"/>
      <w:bookmarkEnd w:id="6238"/>
      <w:bookmarkEnd w:id="6239"/>
    </w:p>
    <w:p w14:paraId="0FE59463" w14:textId="1974F42A" w:rsidR="005D6DD2" w:rsidRDefault="005D6DD2" w:rsidP="005D6DD2">
      <w:pPr>
        <w:pStyle w:val="a4"/>
        <w:keepNext/>
        <w:rPr>
          <w:rtl/>
        </w:rPr>
      </w:pPr>
      <w:bookmarkStart w:id="6240" w:name="ET_speaker_דר_גור_בליי_562"/>
      <w:r w:rsidRPr="005D6DD2">
        <w:rPr>
          <w:rStyle w:val="TagStyle"/>
          <w:rtl/>
        </w:rPr>
        <w:t xml:space="preserve"> &lt;&lt; דובר &gt;&gt; </w:t>
      </w:r>
      <w:r>
        <w:rPr>
          <w:rtl/>
        </w:rPr>
        <w:t xml:space="preserve">ד"ר גור </w:t>
      </w:r>
      <w:proofErr w:type="spellStart"/>
      <w:r>
        <w:rPr>
          <w:rtl/>
        </w:rPr>
        <w:t>בליי</w:t>
      </w:r>
      <w:proofErr w:type="spellEnd"/>
      <w:r>
        <w:rPr>
          <w:rtl/>
        </w:rPr>
        <w:t>:</w:t>
      </w:r>
      <w:r w:rsidRPr="005D6DD2">
        <w:rPr>
          <w:rStyle w:val="TagStyle"/>
          <w:rtl/>
        </w:rPr>
        <w:t xml:space="preserve"> &lt;&lt; דובר &gt;&gt;</w:t>
      </w:r>
      <w:r w:rsidR="00803E2F">
        <w:rPr>
          <w:rtl/>
        </w:rPr>
        <w:t xml:space="preserve"> </w:t>
      </w:r>
      <w:bookmarkEnd w:id="6240"/>
    </w:p>
    <w:p w14:paraId="6F616093" w14:textId="77777777" w:rsidR="005D6DD2" w:rsidRDefault="005D6DD2" w:rsidP="005D6DD2">
      <w:pPr>
        <w:pStyle w:val="KeepWithNext"/>
        <w:rPr>
          <w:rtl/>
        </w:rPr>
      </w:pPr>
    </w:p>
    <w:p w14:paraId="0F673CBC" w14:textId="14562974" w:rsidR="005D6DD2" w:rsidRDefault="005D6DD2" w:rsidP="005D6DD2">
      <w:pPr>
        <w:rPr>
          <w:rtl/>
        </w:rPr>
      </w:pPr>
      <w:bookmarkStart w:id="6241" w:name="_ETM_Q1_5683400"/>
      <w:bookmarkEnd w:id="6241"/>
      <w:r>
        <w:rPr>
          <w:rFonts w:hint="cs"/>
          <w:rtl/>
        </w:rPr>
        <w:t>יכולים למחול</w:t>
      </w:r>
      <w:bookmarkStart w:id="6242" w:name="_ETM_Q1_5682904"/>
      <w:bookmarkEnd w:id="6242"/>
      <w:r>
        <w:rPr>
          <w:rFonts w:hint="cs"/>
          <w:rtl/>
        </w:rPr>
        <w:t xml:space="preserve"> על </w:t>
      </w:r>
      <w:bookmarkStart w:id="6243" w:name="_ETM_Q1_5683153"/>
      <w:bookmarkEnd w:id="6243"/>
      <w:r>
        <w:rPr>
          <w:rFonts w:hint="cs"/>
          <w:rtl/>
        </w:rPr>
        <w:t>חלק.</w:t>
      </w:r>
    </w:p>
    <w:p w14:paraId="19AAB396" w14:textId="77777777" w:rsidR="005D6DD2" w:rsidRDefault="005D6DD2" w:rsidP="005D6DD2">
      <w:pPr>
        <w:rPr>
          <w:rtl/>
        </w:rPr>
      </w:pPr>
      <w:bookmarkStart w:id="6244" w:name="_ETM_Q1_5684901"/>
      <w:bookmarkEnd w:id="6244"/>
    </w:p>
    <w:p w14:paraId="6CAEFEEA" w14:textId="2B015873" w:rsidR="005D6DD2" w:rsidRDefault="005D6DD2" w:rsidP="005D6DD2">
      <w:pPr>
        <w:pStyle w:val="af6"/>
        <w:keepNext/>
        <w:rPr>
          <w:rtl/>
        </w:rPr>
      </w:pPr>
      <w:bookmarkStart w:id="6245" w:name="ET_yor_6157_563"/>
      <w:r w:rsidRPr="005D6DD2">
        <w:rPr>
          <w:rStyle w:val="TagStyle"/>
          <w:rtl/>
        </w:rPr>
        <w:t xml:space="preserve"> &lt;&lt; יור &gt;&gt; </w:t>
      </w:r>
      <w:r>
        <w:rPr>
          <w:rtl/>
        </w:rPr>
        <w:t xml:space="preserve">היו"ר שמחה </w:t>
      </w:r>
      <w:proofErr w:type="spellStart"/>
      <w:r>
        <w:rPr>
          <w:rtl/>
        </w:rPr>
        <w:t>רוטמן</w:t>
      </w:r>
      <w:proofErr w:type="spellEnd"/>
      <w:r>
        <w:rPr>
          <w:rtl/>
        </w:rPr>
        <w:t>:</w:t>
      </w:r>
      <w:r w:rsidRPr="005D6DD2">
        <w:rPr>
          <w:rStyle w:val="TagStyle"/>
          <w:rtl/>
        </w:rPr>
        <w:t xml:space="preserve"> &lt;&lt; יור &gt;&gt;</w:t>
      </w:r>
      <w:r w:rsidR="00803E2F">
        <w:rPr>
          <w:rtl/>
        </w:rPr>
        <w:t xml:space="preserve"> </w:t>
      </w:r>
      <w:bookmarkEnd w:id="6245"/>
    </w:p>
    <w:p w14:paraId="25479806" w14:textId="77777777" w:rsidR="005D6DD2" w:rsidRDefault="005D6DD2" w:rsidP="005D6DD2">
      <w:pPr>
        <w:pStyle w:val="KeepWithNext"/>
        <w:rPr>
          <w:rtl/>
        </w:rPr>
      </w:pPr>
    </w:p>
    <w:p w14:paraId="30FD7DE6" w14:textId="4BCA1940" w:rsidR="005D6DD2" w:rsidRDefault="005D6DD2" w:rsidP="005D6DD2">
      <w:pPr>
        <w:rPr>
          <w:rtl/>
        </w:rPr>
      </w:pPr>
      <w:bookmarkStart w:id="6246" w:name="_ETM_Q1_5685902"/>
      <w:bookmarkEnd w:id="6246"/>
      <w:r>
        <w:rPr>
          <w:rFonts w:hint="cs"/>
          <w:rtl/>
        </w:rPr>
        <w:t xml:space="preserve">לא רוצה </w:t>
      </w:r>
      <w:bookmarkStart w:id="6247" w:name="_ETM_Q1_5684402"/>
      <w:bookmarkEnd w:id="6247"/>
      <w:r>
        <w:rPr>
          <w:rFonts w:hint="cs"/>
          <w:rtl/>
        </w:rPr>
        <w:t>שיכפו עליהם למחול. יש חוב ע</w:t>
      </w:r>
      <w:bookmarkStart w:id="6248" w:name="_ETM_Q1_5687152"/>
      <w:bookmarkEnd w:id="6248"/>
      <w:r>
        <w:rPr>
          <w:rFonts w:hint="cs"/>
          <w:rtl/>
        </w:rPr>
        <w:t xml:space="preserve">בר גדול </w:t>
      </w:r>
      <w:bookmarkStart w:id="6249" w:name="_ETM_Q1_5688902"/>
      <w:bookmarkEnd w:id="6249"/>
      <w:r>
        <w:rPr>
          <w:rFonts w:hint="cs"/>
          <w:rtl/>
        </w:rPr>
        <w:t>מאוד שאני לא יודע להב</w:t>
      </w:r>
      <w:bookmarkStart w:id="6250" w:name="_ETM_Q1_5688153"/>
      <w:bookmarkEnd w:id="6250"/>
      <w:r>
        <w:rPr>
          <w:rFonts w:hint="cs"/>
          <w:rtl/>
        </w:rPr>
        <w:t xml:space="preserve">טיח שאני אפרע </w:t>
      </w:r>
      <w:bookmarkStart w:id="6251" w:name="_ETM_Q1_5689901"/>
      <w:bookmarkEnd w:id="6251"/>
      <w:r>
        <w:rPr>
          <w:rFonts w:hint="cs"/>
          <w:rtl/>
        </w:rPr>
        <w:t xml:space="preserve">אותו בעתיד. אינני </w:t>
      </w:r>
      <w:bookmarkStart w:id="6252" w:name="_ETM_Q1_5692652"/>
      <w:bookmarkEnd w:id="6252"/>
      <w:r>
        <w:rPr>
          <w:rFonts w:hint="cs"/>
          <w:rtl/>
        </w:rPr>
        <w:t>יודע.</w:t>
      </w:r>
      <w:r w:rsidR="00803E2F">
        <w:rPr>
          <w:rFonts w:hint="cs"/>
          <w:rtl/>
        </w:rPr>
        <w:t xml:space="preserve"> </w:t>
      </w:r>
      <w:r>
        <w:rPr>
          <w:rFonts w:hint="cs"/>
          <w:rtl/>
        </w:rPr>
        <w:t>כלל עוב</w:t>
      </w:r>
      <w:bookmarkStart w:id="6253" w:name="_ETM_Q1_5694651"/>
      <w:bookmarkEnd w:id="6253"/>
      <w:r>
        <w:rPr>
          <w:rFonts w:hint="cs"/>
          <w:rtl/>
        </w:rPr>
        <w:t>די התאגיד באמצעות הוועד שלכם</w:t>
      </w:r>
      <w:bookmarkStart w:id="6254" w:name="_ETM_Q1_5695651"/>
      <w:bookmarkEnd w:id="6254"/>
      <w:r>
        <w:rPr>
          <w:rFonts w:hint="cs"/>
          <w:rtl/>
        </w:rPr>
        <w:t xml:space="preserve"> </w:t>
      </w:r>
      <w:r>
        <w:rPr>
          <w:rtl/>
        </w:rPr>
        <w:t>–</w:t>
      </w:r>
      <w:r>
        <w:rPr>
          <w:rFonts w:hint="cs"/>
          <w:rtl/>
        </w:rPr>
        <w:t xml:space="preserve"> באה </w:t>
      </w:r>
      <w:bookmarkStart w:id="6255" w:name="_ETM_Q1_5697653"/>
      <w:bookmarkEnd w:id="6255"/>
      <w:r>
        <w:rPr>
          <w:rFonts w:hint="cs"/>
          <w:rtl/>
        </w:rPr>
        <w:t>ההסתדרות ומתחננת אליי שלא</w:t>
      </w:r>
      <w:bookmarkStart w:id="6256" w:name="_ETM_Q1_5698651"/>
      <w:bookmarkEnd w:id="6256"/>
      <w:r w:rsidR="00803E2F">
        <w:rPr>
          <w:rFonts w:hint="cs"/>
          <w:rtl/>
        </w:rPr>
        <w:t xml:space="preserve"> </w:t>
      </w:r>
      <w:r>
        <w:rPr>
          <w:rFonts w:hint="cs"/>
          <w:rtl/>
        </w:rPr>
        <w:t>אסגור את המפעל. אגב, היו</w:t>
      </w:r>
      <w:bookmarkStart w:id="6257" w:name="_ETM_Q1_5699902"/>
      <w:bookmarkEnd w:id="6257"/>
      <w:r>
        <w:rPr>
          <w:rFonts w:hint="cs"/>
          <w:rtl/>
        </w:rPr>
        <w:t xml:space="preserve"> </w:t>
      </w:r>
      <w:bookmarkStart w:id="6258" w:name="_ETM_Q1_5699900"/>
      <w:bookmarkEnd w:id="6258"/>
      <w:r>
        <w:rPr>
          <w:rFonts w:hint="cs"/>
          <w:rtl/>
        </w:rPr>
        <w:t>מקרים בעבר של כל מיני מפעלים בחובו</w:t>
      </w:r>
      <w:bookmarkStart w:id="6259" w:name="_ETM_Q1_5703652"/>
      <w:bookmarkEnd w:id="6259"/>
      <w:r>
        <w:rPr>
          <w:rFonts w:hint="cs"/>
          <w:rtl/>
        </w:rPr>
        <w:t xml:space="preserve">ת גדולים וההסתדרות </w:t>
      </w:r>
      <w:bookmarkStart w:id="6260" w:name="_ETM_Q1_5707905"/>
      <w:bookmarkEnd w:id="6260"/>
      <w:r>
        <w:rPr>
          <w:rFonts w:hint="cs"/>
          <w:rtl/>
        </w:rPr>
        <w:t xml:space="preserve">עצמה התחננה שהם לא יסגרו. אתם מכניסים פה </w:t>
      </w:r>
      <w:bookmarkStart w:id="6261" w:name="_ETM_Q1_5711902"/>
      <w:bookmarkEnd w:id="6261"/>
      <w:r>
        <w:rPr>
          <w:rFonts w:hint="cs"/>
          <w:rtl/>
        </w:rPr>
        <w:t xml:space="preserve">סעיף </w:t>
      </w:r>
      <w:bookmarkStart w:id="6262" w:name="_ETM_Q1_5712904"/>
      <w:bookmarkEnd w:id="6262"/>
      <w:r>
        <w:rPr>
          <w:rFonts w:hint="cs"/>
          <w:rtl/>
        </w:rPr>
        <w:t>שאומר שהיא תוכל</w:t>
      </w:r>
      <w:bookmarkStart w:id="6263" w:name="_ETM_Q1_5714152"/>
      <w:bookmarkEnd w:id="6263"/>
      <w:r>
        <w:rPr>
          <w:rFonts w:hint="cs"/>
          <w:rtl/>
        </w:rPr>
        <w:t xml:space="preserve"> לתת לאותו מפעל שכל </w:t>
      </w:r>
      <w:bookmarkStart w:id="6264" w:name="_ETM_Q1_5720151"/>
      <w:bookmarkEnd w:id="6264"/>
      <w:r>
        <w:rPr>
          <w:rFonts w:hint="cs"/>
          <w:rtl/>
        </w:rPr>
        <w:t>נציגי</w:t>
      </w:r>
      <w:bookmarkStart w:id="6265" w:name="_ETM_Q1_5716403"/>
      <w:bookmarkEnd w:id="6265"/>
      <w:r>
        <w:rPr>
          <w:rFonts w:hint="cs"/>
          <w:rtl/>
        </w:rPr>
        <w:t xml:space="preserve"> העובדים אומרים </w:t>
      </w:r>
      <w:bookmarkStart w:id="6266" w:name="_ETM_Q1_5724904"/>
      <w:bookmarkEnd w:id="6266"/>
      <w:r>
        <w:rPr>
          <w:rFonts w:hint="cs"/>
          <w:rtl/>
        </w:rPr>
        <w:t>שחייבים</w:t>
      </w:r>
      <w:bookmarkStart w:id="6267" w:name="_ETM_Q1_5720155"/>
      <w:bookmarkEnd w:id="6267"/>
      <w:r>
        <w:rPr>
          <w:rFonts w:hint="cs"/>
          <w:rtl/>
        </w:rPr>
        <w:t xml:space="preserve"> לנו מיליון ש</w:t>
      </w:r>
      <w:bookmarkStart w:id="6268" w:name="_ETM_Q1_5719902"/>
      <w:bookmarkEnd w:id="6268"/>
      <w:r>
        <w:rPr>
          <w:rFonts w:hint="cs"/>
          <w:rtl/>
        </w:rPr>
        <w:t xml:space="preserve">קל בחוב </w:t>
      </w:r>
      <w:bookmarkStart w:id="6269" w:name="_ETM_Q1_5722901"/>
      <w:bookmarkEnd w:id="6269"/>
      <w:r>
        <w:rPr>
          <w:rFonts w:hint="cs"/>
          <w:rtl/>
        </w:rPr>
        <w:t>עב</w:t>
      </w:r>
      <w:bookmarkStart w:id="6270" w:name="_ETM_Q1_5721901"/>
      <w:bookmarkStart w:id="6271" w:name="_ETM_Q1_5725655"/>
      <w:bookmarkEnd w:id="6270"/>
      <w:bookmarkEnd w:id="6271"/>
      <w:r>
        <w:rPr>
          <w:rFonts w:hint="cs"/>
          <w:rtl/>
        </w:rPr>
        <w:t>ר</w:t>
      </w:r>
      <w:r w:rsidR="0005632F">
        <w:rPr>
          <w:rFonts w:hint="cs"/>
          <w:rtl/>
        </w:rPr>
        <w:t>, תהיה פריסה, יכול</w:t>
      </w:r>
      <w:bookmarkStart w:id="6272" w:name="_ETM_Q1_5723403"/>
      <w:bookmarkEnd w:id="6272"/>
      <w:r w:rsidR="0005632F">
        <w:rPr>
          <w:rFonts w:hint="cs"/>
          <w:rtl/>
        </w:rPr>
        <w:t xml:space="preserve"> ל</w:t>
      </w:r>
      <w:bookmarkStart w:id="6273" w:name="_ETM_Q1_5723404"/>
      <w:bookmarkEnd w:id="6273"/>
      <w:r w:rsidR="0005632F">
        <w:rPr>
          <w:rFonts w:hint="cs"/>
          <w:rtl/>
        </w:rPr>
        <w:t>היות שנוותר על חלק רק</w:t>
      </w:r>
      <w:bookmarkStart w:id="6274" w:name="_ETM_Q1_5725151"/>
      <w:bookmarkEnd w:id="6274"/>
      <w:r w:rsidR="0005632F">
        <w:rPr>
          <w:rFonts w:hint="cs"/>
          <w:rtl/>
        </w:rPr>
        <w:t xml:space="preserve"> אל תכרתו את מטה </w:t>
      </w:r>
      <w:bookmarkStart w:id="6275" w:name="_ETM_Q1_5728901"/>
      <w:bookmarkEnd w:id="6275"/>
      <w:r w:rsidR="0005632F">
        <w:rPr>
          <w:rFonts w:hint="cs"/>
          <w:rtl/>
        </w:rPr>
        <w:t>לחמנו. א</w:t>
      </w:r>
      <w:bookmarkStart w:id="6276" w:name="_ETM_Q1_5725901"/>
      <w:bookmarkEnd w:id="6276"/>
      <w:r w:rsidR="0005632F">
        <w:rPr>
          <w:rFonts w:hint="cs"/>
          <w:rtl/>
        </w:rPr>
        <w:t>ין לנו מה לאכול בשבוע הבא. אם תפ</w:t>
      </w:r>
      <w:bookmarkStart w:id="6277" w:name="_ETM_Q1_5728151"/>
      <w:bookmarkEnd w:id="6277"/>
      <w:r w:rsidR="0005632F">
        <w:rPr>
          <w:rFonts w:hint="cs"/>
          <w:rtl/>
        </w:rPr>
        <w:t xml:space="preserve">טרו את </w:t>
      </w:r>
      <w:bookmarkStart w:id="6278" w:name="_ETM_Q1_5729902"/>
      <w:bookmarkEnd w:id="6278"/>
      <w:r w:rsidR="0005632F">
        <w:rPr>
          <w:rFonts w:hint="cs"/>
          <w:rtl/>
        </w:rPr>
        <w:t>כל העובדים במפ</w:t>
      </w:r>
      <w:bookmarkStart w:id="6279" w:name="_ETM_Q1_5729154"/>
      <w:bookmarkEnd w:id="6279"/>
      <w:r w:rsidR="0005632F">
        <w:rPr>
          <w:rFonts w:hint="cs"/>
          <w:rtl/>
        </w:rPr>
        <w:t xml:space="preserve">על בדרום </w:t>
      </w:r>
      <w:bookmarkStart w:id="6280" w:name="_ETM_Q1_5729652"/>
      <w:bookmarkEnd w:id="6280"/>
      <w:r w:rsidR="0005632F">
        <w:rPr>
          <w:rFonts w:hint="cs"/>
          <w:rtl/>
        </w:rPr>
        <w:t xml:space="preserve">אז אין לנו לאן ללכת </w:t>
      </w:r>
      <w:bookmarkStart w:id="6281" w:name="_ETM_Q1_5733903"/>
      <w:bookmarkEnd w:id="6281"/>
      <w:r w:rsidR="0005632F">
        <w:rPr>
          <w:rFonts w:hint="cs"/>
          <w:rtl/>
        </w:rPr>
        <w:t xml:space="preserve">לעבוד. </w:t>
      </w:r>
      <w:bookmarkStart w:id="6282" w:name="_ETM_Q1_5730900"/>
      <w:bookmarkStart w:id="6283" w:name="_ETM_Q1_5731403"/>
      <w:bookmarkEnd w:id="6282"/>
      <w:bookmarkEnd w:id="6283"/>
      <w:r w:rsidR="0005632F">
        <w:rPr>
          <w:rFonts w:hint="cs"/>
          <w:rtl/>
        </w:rPr>
        <w:t xml:space="preserve">אני מוותר על מיליון </w:t>
      </w:r>
      <w:bookmarkStart w:id="6284" w:name="_ETM_Q1_5731651"/>
      <w:bookmarkEnd w:id="6284"/>
      <w:r w:rsidR="0005632F">
        <w:rPr>
          <w:rFonts w:hint="cs"/>
          <w:rtl/>
        </w:rPr>
        <w:t xml:space="preserve">שקל, רק </w:t>
      </w:r>
      <w:bookmarkStart w:id="6285" w:name="_ETM_Q1_5733151"/>
      <w:bookmarkEnd w:id="6285"/>
      <w:r w:rsidR="0005632F">
        <w:rPr>
          <w:rFonts w:hint="cs"/>
          <w:rtl/>
        </w:rPr>
        <w:t xml:space="preserve">תן לי לאכול </w:t>
      </w:r>
      <w:bookmarkStart w:id="6286" w:name="_ETM_Q1_5736902"/>
      <w:bookmarkEnd w:id="6286"/>
      <w:r w:rsidR="0005632F">
        <w:rPr>
          <w:rFonts w:hint="cs"/>
          <w:rtl/>
        </w:rPr>
        <w:t>מחר.</w:t>
      </w:r>
    </w:p>
    <w:p w14:paraId="0805ABDC" w14:textId="77777777" w:rsidR="0005632F" w:rsidRDefault="0005632F" w:rsidP="005D6DD2">
      <w:pPr>
        <w:rPr>
          <w:rtl/>
        </w:rPr>
      </w:pPr>
      <w:bookmarkStart w:id="6287" w:name="_ETM_Q1_5737651"/>
      <w:bookmarkStart w:id="6288" w:name="_ETM_Q1_5737900"/>
      <w:bookmarkStart w:id="6289" w:name="_ETM_Q1_5738905"/>
      <w:bookmarkEnd w:id="6287"/>
      <w:bookmarkEnd w:id="6288"/>
      <w:bookmarkEnd w:id="6289"/>
    </w:p>
    <w:p w14:paraId="50D912F8" w14:textId="64C584D1" w:rsidR="0005632F" w:rsidRDefault="0005632F" w:rsidP="0005632F">
      <w:pPr>
        <w:pStyle w:val="af9"/>
        <w:keepNext/>
        <w:rPr>
          <w:rtl/>
        </w:rPr>
      </w:pPr>
      <w:bookmarkStart w:id="6290" w:name="ET_guest_אשר_אנגלמן_564"/>
      <w:r w:rsidRPr="0005632F">
        <w:rPr>
          <w:rStyle w:val="TagStyle"/>
          <w:rtl/>
        </w:rPr>
        <w:t xml:space="preserve"> &lt;&lt; אורח &gt;&gt; </w:t>
      </w:r>
      <w:r>
        <w:rPr>
          <w:rtl/>
        </w:rPr>
        <w:t>אשר אנגלמן:</w:t>
      </w:r>
      <w:r w:rsidRPr="0005632F">
        <w:rPr>
          <w:rStyle w:val="TagStyle"/>
          <w:rtl/>
        </w:rPr>
        <w:t xml:space="preserve"> &lt;&lt; אורח &gt;&gt;</w:t>
      </w:r>
      <w:r w:rsidR="00803E2F">
        <w:rPr>
          <w:rtl/>
        </w:rPr>
        <w:t xml:space="preserve"> </w:t>
      </w:r>
      <w:bookmarkEnd w:id="6290"/>
    </w:p>
    <w:p w14:paraId="1632FCB8" w14:textId="77777777" w:rsidR="0005632F" w:rsidRDefault="0005632F" w:rsidP="0005632F">
      <w:pPr>
        <w:pStyle w:val="KeepWithNext"/>
        <w:rPr>
          <w:rtl/>
        </w:rPr>
      </w:pPr>
    </w:p>
    <w:p w14:paraId="02A830D0" w14:textId="464EBF46" w:rsidR="0005632F" w:rsidRDefault="0005632F" w:rsidP="0005632F">
      <w:pPr>
        <w:rPr>
          <w:rtl/>
        </w:rPr>
      </w:pPr>
      <w:r>
        <w:rPr>
          <w:rFonts w:hint="cs"/>
          <w:rtl/>
        </w:rPr>
        <w:t>אז תבואו להסדר בחלק ב'</w:t>
      </w:r>
      <w:bookmarkStart w:id="6291" w:name="_ETM_Q1_5741654"/>
      <w:bookmarkEnd w:id="6291"/>
      <w:r>
        <w:rPr>
          <w:rFonts w:hint="cs"/>
          <w:rtl/>
        </w:rPr>
        <w:t xml:space="preserve"> אלא אם כן </w:t>
      </w:r>
      <w:bookmarkStart w:id="6292" w:name="_ETM_Q1_5733403"/>
      <w:bookmarkEnd w:id="6292"/>
      <w:r>
        <w:rPr>
          <w:rFonts w:hint="cs"/>
          <w:rtl/>
        </w:rPr>
        <w:t xml:space="preserve">אנחנו מבינים שחלק ב' הוא </w:t>
      </w:r>
      <w:bookmarkStart w:id="6293" w:name="_ETM_Q1_5741903"/>
      <w:bookmarkEnd w:id="6293"/>
      <w:r>
        <w:rPr>
          <w:rFonts w:hint="cs"/>
          <w:rtl/>
        </w:rPr>
        <w:t>אות מתה מבחינת ההסדרים.</w:t>
      </w:r>
    </w:p>
    <w:p w14:paraId="3FD74BCF" w14:textId="77777777" w:rsidR="0005632F" w:rsidRDefault="0005632F" w:rsidP="0005632F">
      <w:pPr>
        <w:rPr>
          <w:rtl/>
        </w:rPr>
      </w:pPr>
      <w:bookmarkStart w:id="6294" w:name="_ETM_Q1_5742151"/>
      <w:bookmarkStart w:id="6295" w:name="_ETM_Q1_5742404"/>
      <w:bookmarkEnd w:id="6294"/>
      <w:bookmarkEnd w:id="6295"/>
    </w:p>
    <w:p w14:paraId="05786C30" w14:textId="323556EF" w:rsidR="0005632F" w:rsidRDefault="0005632F" w:rsidP="0005632F">
      <w:pPr>
        <w:pStyle w:val="af6"/>
        <w:keepNext/>
        <w:rPr>
          <w:rtl/>
        </w:rPr>
      </w:pPr>
      <w:bookmarkStart w:id="6296" w:name="ET_yor_6157_565"/>
      <w:r w:rsidRPr="0005632F">
        <w:rPr>
          <w:rStyle w:val="TagStyle"/>
          <w:rtl/>
        </w:rPr>
        <w:t xml:space="preserve"> &lt;&lt; יור &gt;&gt; </w:t>
      </w:r>
      <w:r>
        <w:rPr>
          <w:rtl/>
        </w:rPr>
        <w:t xml:space="preserve">היו"ר שמחה </w:t>
      </w:r>
      <w:proofErr w:type="spellStart"/>
      <w:r>
        <w:rPr>
          <w:rtl/>
        </w:rPr>
        <w:t>רוטמן</w:t>
      </w:r>
      <w:proofErr w:type="spellEnd"/>
      <w:r>
        <w:rPr>
          <w:rtl/>
        </w:rPr>
        <w:t>:</w:t>
      </w:r>
      <w:r w:rsidRPr="0005632F">
        <w:rPr>
          <w:rStyle w:val="TagStyle"/>
          <w:rtl/>
        </w:rPr>
        <w:t xml:space="preserve"> &lt;&lt; יור &gt;&gt;</w:t>
      </w:r>
      <w:r w:rsidR="00803E2F">
        <w:rPr>
          <w:rtl/>
        </w:rPr>
        <w:t xml:space="preserve"> </w:t>
      </w:r>
      <w:bookmarkEnd w:id="6296"/>
    </w:p>
    <w:p w14:paraId="2B1A933C" w14:textId="77777777" w:rsidR="0005632F" w:rsidRDefault="0005632F" w:rsidP="0005632F">
      <w:pPr>
        <w:pStyle w:val="KeepWithNext"/>
        <w:rPr>
          <w:rtl/>
        </w:rPr>
      </w:pPr>
    </w:p>
    <w:p w14:paraId="1E26F503" w14:textId="6B55D4A6" w:rsidR="0005632F" w:rsidRDefault="0005632F" w:rsidP="0005632F">
      <w:pPr>
        <w:rPr>
          <w:rtl/>
        </w:rPr>
      </w:pPr>
      <w:bookmarkStart w:id="6297" w:name="_ETM_Q1_5743652"/>
      <w:bookmarkEnd w:id="6297"/>
      <w:r>
        <w:rPr>
          <w:rFonts w:hint="cs"/>
          <w:rtl/>
        </w:rPr>
        <w:t>איך ישרת את</w:t>
      </w:r>
      <w:bookmarkStart w:id="6298" w:name="_ETM_Q1_5744901"/>
      <w:bookmarkEnd w:id="6298"/>
      <w:r>
        <w:rPr>
          <w:rFonts w:hint="cs"/>
          <w:rtl/>
        </w:rPr>
        <w:t xml:space="preserve"> מטרת העובדים שיישב לי </w:t>
      </w:r>
      <w:bookmarkStart w:id="6299" w:name="_ETM_Q1_5746153"/>
      <w:bookmarkEnd w:id="6299"/>
      <w:r>
        <w:rPr>
          <w:rFonts w:hint="cs"/>
          <w:rtl/>
        </w:rPr>
        <w:t xml:space="preserve">עוד בעל תפקיד </w:t>
      </w:r>
      <w:bookmarkStart w:id="6300" w:name="_ETM_Q1_5749400"/>
      <w:bookmarkEnd w:id="6300"/>
      <w:r>
        <w:rPr>
          <w:rFonts w:hint="cs"/>
          <w:rtl/>
        </w:rPr>
        <w:t>וייקח עוד אח</w:t>
      </w:r>
      <w:bookmarkStart w:id="6301" w:name="_ETM_Q1_5747404"/>
      <w:bookmarkEnd w:id="6301"/>
      <w:r>
        <w:rPr>
          <w:rFonts w:hint="cs"/>
          <w:rtl/>
        </w:rPr>
        <w:t xml:space="preserve">וזים </w:t>
      </w:r>
      <w:r>
        <w:t>on top</w:t>
      </w:r>
      <w:bookmarkStart w:id="6302" w:name="_ETM_Q1_5755153"/>
      <w:bookmarkEnd w:id="6302"/>
      <w:r w:rsidR="00803E2F">
        <w:rPr>
          <w:rFonts w:hint="cs"/>
          <w:rtl/>
        </w:rPr>
        <w:t xml:space="preserve"> </w:t>
      </w:r>
      <w:r>
        <w:rPr>
          <w:rFonts w:hint="cs"/>
          <w:rtl/>
        </w:rPr>
        <w:t>על זה?</w:t>
      </w:r>
    </w:p>
    <w:p w14:paraId="47B9956F" w14:textId="77777777" w:rsidR="0005632F" w:rsidRDefault="0005632F" w:rsidP="0005632F">
      <w:pPr>
        <w:rPr>
          <w:rtl/>
        </w:rPr>
      </w:pPr>
    </w:p>
    <w:p w14:paraId="51C31EA1" w14:textId="595A5EE2" w:rsidR="0005632F" w:rsidRDefault="0005632F" w:rsidP="0005632F">
      <w:pPr>
        <w:pStyle w:val="af9"/>
        <w:keepNext/>
        <w:rPr>
          <w:rtl/>
        </w:rPr>
      </w:pPr>
      <w:bookmarkStart w:id="6303" w:name="ET_guest_לירון_נעים_566"/>
      <w:r w:rsidRPr="0005632F">
        <w:rPr>
          <w:rStyle w:val="TagStyle"/>
          <w:rtl/>
        </w:rPr>
        <w:t xml:space="preserve"> &lt;&lt; אורח &gt;&gt; </w:t>
      </w:r>
      <w:r>
        <w:rPr>
          <w:rtl/>
        </w:rPr>
        <w:t>לירון נעים:</w:t>
      </w:r>
      <w:r w:rsidRPr="0005632F">
        <w:rPr>
          <w:rStyle w:val="TagStyle"/>
          <w:rtl/>
        </w:rPr>
        <w:t xml:space="preserve"> &lt;&lt; אורח &gt;&gt;</w:t>
      </w:r>
      <w:r w:rsidR="00803E2F">
        <w:rPr>
          <w:rtl/>
        </w:rPr>
        <w:t xml:space="preserve"> </w:t>
      </w:r>
      <w:bookmarkEnd w:id="6303"/>
    </w:p>
    <w:p w14:paraId="18E546B2" w14:textId="77777777" w:rsidR="0005632F" w:rsidRDefault="0005632F" w:rsidP="0005632F">
      <w:pPr>
        <w:pStyle w:val="KeepWithNext"/>
        <w:rPr>
          <w:rtl/>
        </w:rPr>
      </w:pPr>
    </w:p>
    <w:p w14:paraId="0633C79B" w14:textId="3DCDF24E" w:rsidR="0005632F" w:rsidRDefault="0005632F" w:rsidP="0005632F">
      <w:pPr>
        <w:rPr>
          <w:rtl/>
        </w:rPr>
      </w:pPr>
      <w:r>
        <w:rPr>
          <w:rFonts w:hint="cs"/>
          <w:rtl/>
        </w:rPr>
        <w:t>אדוני</w:t>
      </w:r>
      <w:bookmarkStart w:id="6304" w:name="_ETM_Q1_5746404"/>
      <w:bookmarkStart w:id="6305" w:name="_ETM_Q1_5751652"/>
      <w:bookmarkEnd w:id="6304"/>
      <w:bookmarkEnd w:id="6305"/>
      <w:r>
        <w:rPr>
          <w:rFonts w:hint="cs"/>
          <w:rtl/>
        </w:rPr>
        <w:t xml:space="preserve">, בעניין אנחנו </w:t>
      </w:r>
      <w:bookmarkStart w:id="6306" w:name="_ETM_Q1_5750152"/>
      <w:bookmarkEnd w:id="6306"/>
      <w:r>
        <w:rPr>
          <w:rFonts w:hint="cs"/>
          <w:rtl/>
        </w:rPr>
        <w:t xml:space="preserve">מציעים שתשמע קודם </w:t>
      </w:r>
      <w:bookmarkStart w:id="6307" w:name="_ETM_Q1_5751905"/>
      <w:bookmarkEnd w:id="6307"/>
      <w:r>
        <w:rPr>
          <w:rFonts w:hint="cs"/>
          <w:rtl/>
        </w:rPr>
        <w:t>את העובדים ואחר כך או</w:t>
      </w:r>
      <w:bookmarkStart w:id="6308" w:name="_ETM_Q1_5753902"/>
      <w:bookmarkEnd w:id="6308"/>
      <w:r>
        <w:rPr>
          <w:rFonts w:hint="cs"/>
          <w:rtl/>
        </w:rPr>
        <w:t>תנו.</w:t>
      </w:r>
    </w:p>
    <w:p w14:paraId="396921EA" w14:textId="77777777" w:rsidR="0005632F" w:rsidRDefault="0005632F" w:rsidP="0005632F">
      <w:pPr>
        <w:rPr>
          <w:rtl/>
        </w:rPr>
      </w:pPr>
      <w:bookmarkStart w:id="6309" w:name="_ETM_Q1_5755402"/>
      <w:bookmarkEnd w:id="6309"/>
    </w:p>
    <w:p w14:paraId="67EE84DD" w14:textId="3C103725" w:rsidR="0005632F" w:rsidRDefault="0005632F" w:rsidP="0005632F">
      <w:pPr>
        <w:pStyle w:val="af6"/>
        <w:keepNext/>
        <w:rPr>
          <w:rtl/>
        </w:rPr>
      </w:pPr>
      <w:bookmarkStart w:id="6310" w:name="ET_yor_6157_567"/>
      <w:r w:rsidRPr="0005632F">
        <w:rPr>
          <w:rStyle w:val="TagStyle"/>
          <w:rtl/>
        </w:rPr>
        <w:t xml:space="preserve"> &lt;&lt; יור &gt;&gt; </w:t>
      </w:r>
      <w:r>
        <w:rPr>
          <w:rtl/>
        </w:rPr>
        <w:t xml:space="preserve">היו"ר שמחה </w:t>
      </w:r>
      <w:proofErr w:type="spellStart"/>
      <w:r>
        <w:rPr>
          <w:rtl/>
        </w:rPr>
        <w:t>רוטמן</w:t>
      </w:r>
      <w:proofErr w:type="spellEnd"/>
      <w:r>
        <w:rPr>
          <w:rtl/>
        </w:rPr>
        <w:t>:</w:t>
      </w:r>
      <w:r w:rsidRPr="0005632F">
        <w:rPr>
          <w:rStyle w:val="TagStyle"/>
          <w:rtl/>
        </w:rPr>
        <w:t xml:space="preserve"> &lt;&lt; יור &gt;&gt;</w:t>
      </w:r>
      <w:r w:rsidR="00803E2F">
        <w:rPr>
          <w:rtl/>
        </w:rPr>
        <w:t xml:space="preserve"> </w:t>
      </w:r>
      <w:bookmarkEnd w:id="6310"/>
    </w:p>
    <w:p w14:paraId="7FCC2590" w14:textId="77777777" w:rsidR="0005632F" w:rsidRDefault="0005632F" w:rsidP="0005632F">
      <w:pPr>
        <w:pStyle w:val="KeepWithNext"/>
        <w:rPr>
          <w:rtl/>
        </w:rPr>
      </w:pPr>
    </w:p>
    <w:p w14:paraId="47CD551F" w14:textId="443AFC06" w:rsidR="0005632F" w:rsidRDefault="0005632F" w:rsidP="0005632F">
      <w:pPr>
        <w:rPr>
          <w:rtl/>
        </w:rPr>
      </w:pPr>
      <w:bookmarkStart w:id="6311" w:name="_ETM_Q1_5756404"/>
      <w:bookmarkEnd w:id="6311"/>
      <w:r>
        <w:rPr>
          <w:rFonts w:hint="cs"/>
          <w:rtl/>
        </w:rPr>
        <w:t>בבקשה.</w:t>
      </w:r>
      <w:bookmarkStart w:id="6312" w:name="_ETM_Q1_5758152"/>
      <w:bookmarkStart w:id="6313" w:name="_ETM_Q1_5758402"/>
      <w:bookmarkEnd w:id="6312"/>
      <w:bookmarkEnd w:id="6313"/>
      <w:r>
        <w:rPr>
          <w:rFonts w:hint="cs"/>
          <w:rtl/>
        </w:rPr>
        <w:t xml:space="preserve"> </w:t>
      </w:r>
      <w:proofErr w:type="spellStart"/>
      <w:r>
        <w:rPr>
          <w:rFonts w:hint="cs"/>
          <w:rtl/>
        </w:rPr>
        <w:t>ויוי</w:t>
      </w:r>
      <w:bookmarkStart w:id="6314" w:name="_ETM_Q1_5769653"/>
      <w:bookmarkStart w:id="6315" w:name="_ETM_Q1_5764654"/>
      <w:bookmarkStart w:id="6316" w:name="_ETM_Q1_5761151"/>
      <w:bookmarkStart w:id="6317" w:name="_ETM_Q1_5757650"/>
      <w:bookmarkEnd w:id="6314"/>
      <w:bookmarkEnd w:id="6315"/>
      <w:bookmarkEnd w:id="6316"/>
      <w:bookmarkEnd w:id="6317"/>
      <w:proofErr w:type="spellEnd"/>
      <w:r w:rsidR="00866AA4">
        <w:rPr>
          <w:rFonts w:hint="cs"/>
          <w:rtl/>
        </w:rPr>
        <w:t xml:space="preserve"> בזום.</w:t>
      </w:r>
    </w:p>
    <w:p w14:paraId="02B4FE28" w14:textId="77777777" w:rsidR="0005632F" w:rsidRDefault="0005632F" w:rsidP="0005632F">
      <w:pPr>
        <w:rPr>
          <w:rtl/>
        </w:rPr>
      </w:pPr>
      <w:bookmarkStart w:id="6318" w:name="_ETM_Q1_5760402"/>
      <w:bookmarkStart w:id="6319" w:name="_ETM_Q1_5760653"/>
      <w:bookmarkStart w:id="6320" w:name="_ETM_Q1_5763402"/>
      <w:bookmarkEnd w:id="6318"/>
      <w:bookmarkEnd w:id="6319"/>
      <w:bookmarkEnd w:id="6320"/>
    </w:p>
    <w:p w14:paraId="78557CDD" w14:textId="65629212" w:rsidR="0005632F" w:rsidRDefault="0005632F" w:rsidP="0005632F">
      <w:pPr>
        <w:pStyle w:val="af9"/>
        <w:keepNext/>
        <w:rPr>
          <w:rtl/>
        </w:rPr>
      </w:pPr>
      <w:bookmarkStart w:id="6321" w:name="ET_guest_ויוי_וייץ_568"/>
      <w:r w:rsidRPr="0005632F">
        <w:rPr>
          <w:rStyle w:val="TagStyle"/>
          <w:rtl/>
        </w:rPr>
        <w:t xml:space="preserve"> &lt;&lt; אורח &gt;&gt; </w:t>
      </w:r>
      <w:proofErr w:type="spellStart"/>
      <w:r>
        <w:rPr>
          <w:rtl/>
        </w:rPr>
        <w:t>ויוי</w:t>
      </w:r>
      <w:proofErr w:type="spellEnd"/>
      <w:r>
        <w:rPr>
          <w:rtl/>
        </w:rPr>
        <w:t xml:space="preserve"> וייץ:</w:t>
      </w:r>
      <w:r w:rsidRPr="0005632F">
        <w:rPr>
          <w:rStyle w:val="TagStyle"/>
          <w:rtl/>
        </w:rPr>
        <w:t xml:space="preserve"> &lt;&lt; אורח &gt;&gt;</w:t>
      </w:r>
      <w:r w:rsidR="00803E2F">
        <w:rPr>
          <w:rtl/>
        </w:rPr>
        <w:t xml:space="preserve"> </w:t>
      </w:r>
      <w:bookmarkEnd w:id="6321"/>
    </w:p>
    <w:p w14:paraId="6EC551BE" w14:textId="77777777" w:rsidR="0005632F" w:rsidRDefault="0005632F" w:rsidP="0005632F">
      <w:pPr>
        <w:pStyle w:val="KeepWithNext"/>
        <w:rPr>
          <w:rtl/>
        </w:rPr>
      </w:pPr>
    </w:p>
    <w:p w14:paraId="30145025" w14:textId="06C3B409" w:rsidR="0005632F" w:rsidRDefault="00EC2FCB" w:rsidP="0005632F">
      <w:pPr>
        <w:rPr>
          <w:rtl/>
        </w:rPr>
      </w:pPr>
      <w:bookmarkStart w:id="6322" w:name="_ETM_Q1_5764401"/>
      <w:bookmarkEnd w:id="6322"/>
      <w:r>
        <w:rPr>
          <w:rFonts w:hint="cs"/>
          <w:rtl/>
        </w:rPr>
        <w:t xml:space="preserve">קודם כול, תודה. </w:t>
      </w:r>
      <w:bookmarkStart w:id="6323" w:name="_ETM_Q1_5773902"/>
      <w:bookmarkEnd w:id="6323"/>
      <w:r>
        <w:rPr>
          <w:rFonts w:hint="cs"/>
          <w:rtl/>
        </w:rPr>
        <w:t>היות ש</w:t>
      </w:r>
      <w:bookmarkStart w:id="6324" w:name="_ETM_Q1_5777653"/>
      <w:bookmarkEnd w:id="6324"/>
      <w:r>
        <w:rPr>
          <w:rFonts w:hint="cs"/>
          <w:rtl/>
        </w:rPr>
        <w:t xml:space="preserve">הייתי עסוקה בישיבה אחרת אז </w:t>
      </w:r>
      <w:bookmarkStart w:id="6325" w:name="_ETM_Q1_5780152"/>
      <w:bookmarkStart w:id="6326" w:name="_ETM_Q1_5785153"/>
      <w:bookmarkStart w:id="6327" w:name="_ETM_Q1_5781153"/>
      <w:bookmarkStart w:id="6328" w:name="_ETM_Q1_5777154"/>
      <w:bookmarkStart w:id="6329" w:name="_ETM_Q1_5772154"/>
      <w:bookmarkStart w:id="6330" w:name="_ETM_Q1_5768404"/>
      <w:bookmarkEnd w:id="6325"/>
      <w:bookmarkEnd w:id="6326"/>
      <w:bookmarkEnd w:id="6327"/>
      <w:bookmarkEnd w:id="6328"/>
      <w:bookmarkEnd w:id="6329"/>
      <w:bookmarkEnd w:id="6330"/>
      <w:r w:rsidR="00866AA4">
        <w:rPr>
          <w:rFonts w:hint="cs"/>
          <w:rtl/>
        </w:rPr>
        <w:t xml:space="preserve">הגר </w:t>
      </w:r>
      <w:bookmarkStart w:id="6331" w:name="_ETM_Q1_5779152"/>
      <w:bookmarkEnd w:id="6331"/>
      <w:r w:rsidR="00866AA4">
        <w:rPr>
          <w:rFonts w:hint="cs"/>
          <w:rtl/>
        </w:rPr>
        <w:t xml:space="preserve">בהיכון להחליף אותי. </w:t>
      </w:r>
      <w:bookmarkStart w:id="6332" w:name="_ETM_Q1_5784402"/>
      <w:bookmarkEnd w:id="6332"/>
      <w:r w:rsidR="00866AA4">
        <w:rPr>
          <w:rFonts w:hint="cs"/>
          <w:rtl/>
        </w:rPr>
        <w:t xml:space="preserve">התחום הזה </w:t>
      </w:r>
      <w:bookmarkStart w:id="6333" w:name="_ETM_Q1_5781905"/>
      <w:bookmarkEnd w:id="6333"/>
      <w:r w:rsidR="00866AA4">
        <w:rPr>
          <w:rFonts w:hint="cs"/>
          <w:rtl/>
        </w:rPr>
        <w:t xml:space="preserve">הוא לא </w:t>
      </w:r>
      <w:proofErr w:type="spellStart"/>
      <w:r w:rsidR="00866AA4">
        <w:rPr>
          <w:rFonts w:hint="cs"/>
          <w:rtl/>
        </w:rPr>
        <w:t>הפורטה</w:t>
      </w:r>
      <w:proofErr w:type="spellEnd"/>
      <w:r w:rsidR="00866AA4">
        <w:rPr>
          <w:rFonts w:hint="cs"/>
          <w:rtl/>
        </w:rPr>
        <w:t xml:space="preserve"> שלי ואני נעזרת לעניין בע</w:t>
      </w:r>
      <w:bookmarkStart w:id="6334" w:name="_ETM_Q1_5790902"/>
      <w:bookmarkEnd w:id="6334"/>
      <w:r w:rsidR="00866AA4">
        <w:rPr>
          <w:rFonts w:hint="cs"/>
          <w:rtl/>
        </w:rPr>
        <w:t xml:space="preserve">ורך </w:t>
      </w:r>
      <w:bookmarkStart w:id="6335" w:name="_ETM_Q1_5787152"/>
      <w:bookmarkEnd w:id="6335"/>
      <w:r w:rsidR="00866AA4">
        <w:rPr>
          <w:rFonts w:hint="cs"/>
          <w:rtl/>
        </w:rPr>
        <w:t xml:space="preserve">דין שמייצג הרבה מאוד </w:t>
      </w:r>
      <w:bookmarkStart w:id="6336" w:name="_ETM_Q1_5788404"/>
      <w:bookmarkEnd w:id="6336"/>
      <w:r w:rsidR="00866AA4">
        <w:rPr>
          <w:rFonts w:hint="cs"/>
          <w:rtl/>
        </w:rPr>
        <w:t>עובדים גם מטעמנו במ</w:t>
      </w:r>
      <w:bookmarkStart w:id="6337" w:name="_ETM_Q1_5791152"/>
      <w:bookmarkEnd w:id="6337"/>
      <w:r w:rsidR="00866AA4">
        <w:rPr>
          <w:rFonts w:hint="cs"/>
          <w:rtl/>
        </w:rPr>
        <w:t>פעלים מאורגנים ב</w:t>
      </w:r>
      <w:bookmarkStart w:id="6338" w:name="_ETM_Q1_5797152"/>
      <w:bookmarkEnd w:id="6338"/>
      <w:r w:rsidR="00866AA4">
        <w:rPr>
          <w:rFonts w:hint="cs"/>
          <w:rtl/>
        </w:rPr>
        <w:t>נושא של פירוקים. מה שאני מ</w:t>
      </w:r>
      <w:bookmarkStart w:id="6339" w:name="_ETM_Q1_5795404"/>
      <w:bookmarkEnd w:id="6339"/>
      <w:r w:rsidR="00866AA4">
        <w:rPr>
          <w:rFonts w:hint="cs"/>
          <w:rtl/>
        </w:rPr>
        <w:t xml:space="preserve">בינה כרגע ואני גם לא </w:t>
      </w:r>
      <w:bookmarkStart w:id="6340" w:name="_ETM_Q1_5800401"/>
      <w:bookmarkEnd w:id="6340"/>
      <w:r w:rsidR="00866AA4">
        <w:rPr>
          <w:rFonts w:hint="cs"/>
          <w:rtl/>
        </w:rPr>
        <w:t>עד הסוף הבנתי מה הקושי שיושב-הראש מעורר ב</w:t>
      </w:r>
      <w:bookmarkStart w:id="6341" w:name="_ETM_Q1_5805901"/>
      <w:bookmarkEnd w:id="6341"/>
      <w:r w:rsidR="00866AA4">
        <w:rPr>
          <w:rFonts w:hint="cs"/>
          <w:rtl/>
        </w:rPr>
        <w:t>סעיף הז</w:t>
      </w:r>
      <w:bookmarkStart w:id="6342" w:name="_ETM_Q1_5809655"/>
      <w:bookmarkStart w:id="6343" w:name="_ETM_Q1_5809904"/>
      <w:bookmarkEnd w:id="6342"/>
      <w:bookmarkEnd w:id="6343"/>
      <w:r w:rsidR="00866AA4">
        <w:rPr>
          <w:rFonts w:hint="cs"/>
          <w:rtl/>
        </w:rPr>
        <w:t>ה.</w:t>
      </w:r>
    </w:p>
    <w:p w14:paraId="1D2ABA77" w14:textId="77777777" w:rsidR="00866AA4" w:rsidRDefault="00866AA4" w:rsidP="0005632F">
      <w:pPr>
        <w:rPr>
          <w:rtl/>
        </w:rPr>
      </w:pPr>
      <w:bookmarkStart w:id="6344" w:name="_ETM_Q1_5800155"/>
      <w:bookmarkEnd w:id="6344"/>
    </w:p>
    <w:p w14:paraId="59037A56" w14:textId="75668DB9" w:rsidR="00D14349" w:rsidRDefault="00A51144" w:rsidP="0005632F">
      <w:bookmarkStart w:id="6345" w:name="_ETM_Q1_5800400"/>
      <w:bookmarkEnd w:id="6345"/>
      <w:r>
        <w:rPr>
          <w:rFonts w:hint="cs"/>
          <w:rtl/>
        </w:rPr>
        <w:t>אני יכול</w:t>
      </w:r>
      <w:bookmarkStart w:id="6346" w:name="_ETM_Q1_5806901"/>
      <w:bookmarkEnd w:id="6346"/>
      <w:r>
        <w:rPr>
          <w:rFonts w:hint="cs"/>
          <w:rtl/>
        </w:rPr>
        <w:t>ה להציג מה הקושי מבחינתנו. כמו ש</w:t>
      </w:r>
      <w:bookmarkStart w:id="6347" w:name="_ETM_Q1_5810651"/>
      <w:bookmarkEnd w:id="6347"/>
      <w:r>
        <w:rPr>
          <w:rFonts w:hint="cs"/>
          <w:rtl/>
        </w:rPr>
        <w:t xml:space="preserve">נאמר כאן על </w:t>
      </w:r>
      <w:bookmarkStart w:id="6348" w:name="_ETM_Q1_5813404"/>
      <w:bookmarkEnd w:id="6348"/>
      <w:r>
        <w:rPr>
          <w:rFonts w:hint="cs"/>
          <w:rtl/>
        </w:rPr>
        <w:t xml:space="preserve">ידי נציג משרד </w:t>
      </w:r>
      <w:bookmarkStart w:id="6349" w:name="_ETM_Q1_5813651"/>
      <w:bookmarkEnd w:id="6349"/>
      <w:r>
        <w:rPr>
          <w:rFonts w:hint="cs"/>
          <w:rtl/>
        </w:rPr>
        <w:t>המשפטים ואנחנ</w:t>
      </w:r>
      <w:bookmarkStart w:id="6350" w:name="_ETM_Q1_5813401"/>
      <w:bookmarkEnd w:id="6350"/>
      <w:r>
        <w:rPr>
          <w:rFonts w:hint="cs"/>
          <w:rtl/>
        </w:rPr>
        <w:t xml:space="preserve">ו התייעצנו. היה ביננו </w:t>
      </w:r>
      <w:bookmarkStart w:id="6351" w:name="_ETM_Q1_5819651"/>
      <w:bookmarkEnd w:id="6351"/>
      <w:r>
        <w:rPr>
          <w:rFonts w:hint="cs"/>
          <w:rtl/>
        </w:rPr>
        <w:t xml:space="preserve">שיח וזה בסדר גמור. כאשר מעסיק או </w:t>
      </w:r>
      <w:bookmarkStart w:id="6352" w:name="_ETM_Q1_5823402"/>
      <w:bookmarkStart w:id="6353" w:name="_ETM_Q1_5824155"/>
      <w:bookmarkEnd w:id="6352"/>
      <w:bookmarkEnd w:id="6353"/>
      <w:r>
        <w:rPr>
          <w:rFonts w:hint="cs"/>
          <w:rtl/>
        </w:rPr>
        <w:t>תאגיד מבקש צו עיכ</w:t>
      </w:r>
      <w:bookmarkStart w:id="6354" w:name="_ETM_Q1_5828903"/>
      <w:bookmarkEnd w:id="6354"/>
      <w:r>
        <w:rPr>
          <w:rFonts w:hint="cs"/>
          <w:rtl/>
        </w:rPr>
        <w:t>וב זמני</w:t>
      </w:r>
      <w:bookmarkStart w:id="6355" w:name="_ETM_Q1_5829153"/>
      <w:bookmarkEnd w:id="6355"/>
      <w:r w:rsidR="005F6760">
        <w:rPr>
          <w:rFonts w:hint="cs"/>
          <w:rtl/>
        </w:rPr>
        <w:t>,</w:t>
      </w:r>
      <w:r>
        <w:rPr>
          <w:rFonts w:hint="cs"/>
          <w:rtl/>
        </w:rPr>
        <w:t xml:space="preserve"> אם לא יהיה </w:t>
      </w:r>
      <w:bookmarkStart w:id="6356" w:name="_ETM_Q1_5832653"/>
      <w:bookmarkEnd w:id="6356"/>
      <w:r>
        <w:rPr>
          <w:rFonts w:hint="cs"/>
          <w:rtl/>
        </w:rPr>
        <w:t xml:space="preserve">את הסעיף </w:t>
      </w:r>
      <w:bookmarkStart w:id="6357" w:name="_ETM_Q1_5830905"/>
      <w:bookmarkEnd w:id="6357"/>
      <w:r>
        <w:rPr>
          <w:rFonts w:hint="cs"/>
          <w:rtl/>
        </w:rPr>
        <w:t xml:space="preserve">הזה </w:t>
      </w:r>
      <w:r w:rsidR="005F6760">
        <w:rPr>
          <w:rFonts w:hint="cs"/>
          <w:rtl/>
        </w:rPr>
        <w:t xml:space="preserve">אז </w:t>
      </w:r>
      <w:r>
        <w:rPr>
          <w:rFonts w:hint="cs"/>
          <w:rtl/>
        </w:rPr>
        <w:t xml:space="preserve">לכאורה </w:t>
      </w:r>
      <w:bookmarkStart w:id="6358" w:name="_ETM_Q1_5838154"/>
      <w:bookmarkEnd w:id="6358"/>
      <w:r>
        <w:rPr>
          <w:rFonts w:hint="cs"/>
          <w:rtl/>
        </w:rPr>
        <w:t xml:space="preserve">קניית הסיכון נעשית על ידי העובדים. </w:t>
      </w:r>
      <w:bookmarkStart w:id="6359" w:name="_ETM_Q1_5839153"/>
      <w:bookmarkEnd w:id="6359"/>
      <w:r>
        <w:rPr>
          <w:rFonts w:hint="cs"/>
          <w:rtl/>
        </w:rPr>
        <w:t xml:space="preserve">באותה נקודה </w:t>
      </w:r>
      <w:r w:rsidR="005A4C52">
        <w:rPr>
          <w:rFonts w:hint="cs"/>
          <w:rtl/>
        </w:rPr>
        <w:t>ב</w:t>
      </w:r>
      <w:r>
        <w:rPr>
          <w:rFonts w:hint="cs"/>
          <w:rtl/>
        </w:rPr>
        <w:t>ז</w:t>
      </w:r>
      <w:bookmarkStart w:id="6360" w:name="_ETM_Q1_5842904"/>
      <w:bookmarkEnd w:id="6360"/>
      <w:r>
        <w:rPr>
          <w:rFonts w:hint="cs"/>
          <w:rtl/>
        </w:rPr>
        <w:t>מן, אלמלא העיכוב למעשה העו</w:t>
      </w:r>
      <w:bookmarkStart w:id="6361" w:name="_ETM_Q1_5841153"/>
      <w:bookmarkEnd w:id="6361"/>
      <w:r>
        <w:rPr>
          <w:rFonts w:hint="cs"/>
          <w:rtl/>
        </w:rPr>
        <w:t xml:space="preserve">בדים היו </w:t>
      </w:r>
      <w:bookmarkStart w:id="6362" w:name="_ETM_Q1_5843904"/>
      <w:bookmarkEnd w:id="6362"/>
      <w:r>
        <w:rPr>
          <w:rFonts w:hint="cs"/>
          <w:rtl/>
        </w:rPr>
        <w:t xml:space="preserve">זכאים כבר לבקש את </w:t>
      </w:r>
      <w:bookmarkStart w:id="6363" w:name="_ETM_Q1_5844154"/>
      <w:bookmarkEnd w:id="6363"/>
      <w:r>
        <w:rPr>
          <w:rFonts w:hint="cs"/>
          <w:rtl/>
        </w:rPr>
        <w:t>גמלת הביטוח הלאומי. זה לא יי</w:t>
      </w:r>
      <w:bookmarkStart w:id="6364" w:name="_ETM_Q1_5847152"/>
      <w:bookmarkEnd w:id="6364"/>
      <w:r>
        <w:rPr>
          <w:rFonts w:hint="cs"/>
          <w:rtl/>
        </w:rPr>
        <w:t>תכן כ</w:t>
      </w:r>
      <w:bookmarkStart w:id="6365" w:name="_ETM_Q1_5848152"/>
      <w:bookmarkEnd w:id="6365"/>
      <w:r>
        <w:rPr>
          <w:rFonts w:hint="cs"/>
          <w:rtl/>
        </w:rPr>
        <w:t xml:space="preserve">רגע עכשיו. </w:t>
      </w:r>
    </w:p>
    <w:p w14:paraId="42A5CEE2" w14:textId="77777777" w:rsidR="00D14349" w:rsidRDefault="00D14349" w:rsidP="0005632F"/>
    <w:p w14:paraId="383BA1AC" w14:textId="7CDD9036" w:rsidR="00866AA4" w:rsidRDefault="00A51144" w:rsidP="0005632F">
      <w:pPr>
        <w:rPr>
          <w:rtl/>
        </w:rPr>
      </w:pPr>
      <w:r>
        <w:rPr>
          <w:rFonts w:hint="cs"/>
          <w:rtl/>
        </w:rPr>
        <w:t>מה שהס</w:t>
      </w:r>
      <w:bookmarkStart w:id="6366" w:name="_ETM_Q1_5848651"/>
      <w:bookmarkEnd w:id="6366"/>
      <w:r>
        <w:rPr>
          <w:rFonts w:hint="cs"/>
          <w:rtl/>
        </w:rPr>
        <w:t xml:space="preserve">בירו לי הוא </w:t>
      </w:r>
      <w:bookmarkStart w:id="6367" w:name="_ETM_Q1_5850651"/>
      <w:bookmarkEnd w:id="6367"/>
      <w:r>
        <w:rPr>
          <w:rFonts w:hint="cs"/>
          <w:rtl/>
        </w:rPr>
        <w:t xml:space="preserve">שהסיטואציה שבה </w:t>
      </w:r>
      <w:bookmarkStart w:id="6368" w:name="_ETM_Q1_5856402"/>
      <w:bookmarkEnd w:id="6368"/>
      <w:r>
        <w:rPr>
          <w:rFonts w:hint="cs"/>
          <w:rtl/>
        </w:rPr>
        <w:t xml:space="preserve">עובד יוותר </w:t>
      </w:r>
      <w:bookmarkStart w:id="6369" w:name="_ETM_Q1_5853651"/>
      <w:bookmarkEnd w:id="6369"/>
      <w:r>
        <w:rPr>
          <w:rFonts w:hint="cs"/>
          <w:rtl/>
        </w:rPr>
        <w:t xml:space="preserve">מיוזמתו על שכר היא </w:t>
      </w:r>
      <w:r w:rsidR="00623EF1">
        <w:rPr>
          <w:rFonts w:hint="cs"/>
          <w:rtl/>
        </w:rPr>
        <w:t>סיטואצי</w:t>
      </w:r>
      <w:r w:rsidR="00623EF1">
        <w:rPr>
          <w:rFonts w:hint="eastAsia"/>
          <w:rtl/>
        </w:rPr>
        <w:t>ה</w:t>
      </w:r>
      <w:r>
        <w:rPr>
          <w:rFonts w:hint="cs"/>
          <w:rtl/>
        </w:rPr>
        <w:t xml:space="preserve"> ש</w:t>
      </w:r>
      <w:bookmarkStart w:id="6370" w:name="_ETM_Q1_5857403"/>
      <w:bookmarkEnd w:id="6370"/>
      <w:r>
        <w:rPr>
          <w:rFonts w:hint="cs"/>
          <w:rtl/>
        </w:rPr>
        <w:t xml:space="preserve">יכולה </w:t>
      </w:r>
      <w:bookmarkStart w:id="6371" w:name="_ETM_Q1_5859403"/>
      <w:bookmarkEnd w:id="6371"/>
      <w:r>
        <w:rPr>
          <w:rFonts w:hint="cs"/>
          <w:rtl/>
        </w:rPr>
        <w:t xml:space="preserve">לקרות רק באירועים </w:t>
      </w:r>
      <w:bookmarkStart w:id="6372" w:name="_ETM_Q1_5858900"/>
      <w:bookmarkEnd w:id="6372"/>
      <w:r>
        <w:rPr>
          <w:rFonts w:hint="cs"/>
          <w:rtl/>
        </w:rPr>
        <w:t xml:space="preserve">אלימים מאוד. המעסיק נמצא במצוקה והוא כופה </w:t>
      </w:r>
      <w:bookmarkStart w:id="6373" w:name="_ETM_Q1_5868903"/>
      <w:bookmarkEnd w:id="6373"/>
      <w:r>
        <w:rPr>
          <w:rFonts w:hint="cs"/>
          <w:rtl/>
        </w:rPr>
        <w:t xml:space="preserve">על </w:t>
      </w:r>
      <w:bookmarkStart w:id="6374" w:name="_ETM_Q1_5865152"/>
      <w:bookmarkEnd w:id="6374"/>
      <w:r>
        <w:rPr>
          <w:rFonts w:hint="cs"/>
          <w:rtl/>
        </w:rPr>
        <w:t>העובדים ויתור. אנחנו לא רוצי</w:t>
      </w:r>
      <w:bookmarkStart w:id="6375" w:name="_ETM_Q1_5865902"/>
      <w:bookmarkEnd w:id="6375"/>
      <w:r>
        <w:rPr>
          <w:rFonts w:hint="cs"/>
          <w:rtl/>
        </w:rPr>
        <w:t xml:space="preserve">ם שזה יקרה. אנחנו רוצים </w:t>
      </w:r>
      <w:bookmarkStart w:id="6376" w:name="_ETM_Q1_5871154"/>
      <w:bookmarkEnd w:id="6376"/>
      <w:r w:rsidR="00623EF1">
        <w:rPr>
          <w:rFonts w:hint="cs"/>
          <w:rtl/>
        </w:rPr>
        <w:t>ש</w:t>
      </w:r>
      <w:r w:rsidR="00D14349">
        <w:rPr>
          <w:rFonts w:hint="cs"/>
          <w:rtl/>
        </w:rPr>
        <w:t xml:space="preserve">מובטח להם, שלפחות את מה </w:t>
      </w:r>
      <w:bookmarkStart w:id="6377" w:name="_ETM_Q1_5876651"/>
      <w:bookmarkEnd w:id="6377"/>
      <w:r w:rsidR="00D14349">
        <w:rPr>
          <w:rFonts w:hint="cs"/>
          <w:rtl/>
        </w:rPr>
        <w:t>שהם</w:t>
      </w:r>
      <w:bookmarkStart w:id="6378" w:name="_ETM_Q1_5872400"/>
      <w:bookmarkEnd w:id="6378"/>
      <w:r w:rsidR="00D14349">
        <w:rPr>
          <w:rFonts w:hint="cs"/>
          <w:rtl/>
        </w:rPr>
        <w:t xml:space="preserve"> זכאים על פי </w:t>
      </w:r>
      <w:bookmarkStart w:id="6379" w:name="_ETM_Q1_5873403"/>
      <w:bookmarkEnd w:id="6379"/>
      <w:r w:rsidR="00D14349">
        <w:rPr>
          <w:rFonts w:hint="cs"/>
          <w:rtl/>
        </w:rPr>
        <w:t xml:space="preserve">הגמלה, הם יהיו זכאים </w:t>
      </w:r>
      <w:bookmarkStart w:id="6380" w:name="_ETM_Q1_5875404"/>
      <w:bookmarkEnd w:id="6380"/>
      <w:r w:rsidR="00D14349">
        <w:rPr>
          <w:rFonts w:hint="cs"/>
          <w:rtl/>
        </w:rPr>
        <w:t xml:space="preserve">לקבל </w:t>
      </w:r>
      <w:bookmarkStart w:id="6381" w:name="_ETM_Q1_5879901"/>
      <w:bookmarkEnd w:id="6381"/>
      <w:r w:rsidR="00D14349">
        <w:rPr>
          <w:rFonts w:hint="cs"/>
          <w:rtl/>
        </w:rPr>
        <w:t xml:space="preserve">בין אם זה </w:t>
      </w:r>
      <w:bookmarkStart w:id="6382" w:name="_ETM_Q1_5876151"/>
      <w:bookmarkEnd w:id="6382"/>
      <w:r w:rsidR="00D14349">
        <w:rPr>
          <w:rFonts w:hint="cs"/>
          <w:rtl/>
        </w:rPr>
        <w:t>יסתיים במסגרת ה</w:t>
      </w:r>
      <w:bookmarkStart w:id="6383" w:name="_ETM_Q1_5883650"/>
      <w:bookmarkEnd w:id="6383"/>
      <w:r w:rsidR="00D14349">
        <w:rPr>
          <w:rFonts w:hint="cs"/>
          <w:rtl/>
        </w:rPr>
        <w:t xml:space="preserve">שיקום או </w:t>
      </w:r>
      <w:bookmarkStart w:id="6384" w:name="_ETM_Q1_5885903"/>
      <w:bookmarkEnd w:id="6384"/>
      <w:r w:rsidR="00D14349">
        <w:rPr>
          <w:rFonts w:hint="cs"/>
          <w:rtl/>
        </w:rPr>
        <w:t xml:space="preserve">בין אם </w:t>
      </w:r>
      <w:bookmarkStart w:id="6385" w:name="_ETM_Q1_5877150"/>
      <w:bookmarkEnd w:id="6385"/>
      <w:r w:rsidR="00D14349">
        <w:rPr>
          <w:rFonts w:hint="cs"/>
          <w:rtl/>
        </w:rPr>
        <w:t>זה יסתיים בסופו של דבר בפירוק.</w:t>
      </w:r>
    </w:p>
    <w:p w14:paraId="20B972B6" w14:textId="77777777" w:rsidR="00D14349" w:rsidRDefault="00D14349" w:rsidP="0005632F">
      <w:pPr>
        <w:rPr>
          <w:rtl/>
        </w:rPr>
      </w:pPr>
      <w:bookmarkStart w:id="6386" w:name="_ETM_Q1_5889401"/>
      <w:bookmarkEnd w:id="6386"/>
    </w:p>
    <w:p w14:paraId="11BF603F" w14:textId="2A7CCADF" w:rsidR="00D14349" w:rsidRDefault="00D14349" w:rsidP="0005632F">
      <w:pPr>
        <w:rPr>
          <w:rtl/>
        </w:rPr>
      </w:pPr>
      <w:r>
        <w:rPr>
          <w:rFonts w:hint="cs"/>
          <w:rtl/>
        </w:rPr>
        <w:t>שתי</w:t>
      </w:r>
      <w:bookmarkStart w:id="6387" w:name="_ETM_Q1_5885152"/>
      <w:bookmarkEnd w:id="6387"/>
      <w:r>
        <w:rPr>
          <w:rFonts w:hint="cs"/>
          <w:rtl/>
        </w:rPr>
        <w:t xml:space="preserve"> נקודות הזמן נכללות כ</w:t>
      </w:r>
      <w:bookmarkStart w:id="6388" w:name="_ETM_Q1_5888153"/>
      <w:bookmarkEnd w:id="6388"/>
      <w:r>
        <w:rPr>
          <w:rFonts w:hint="cs"/>
          <w:rtl/>
        </w:rPr>
        <w:t>אן - - -</w:t>
      </w:r>
    </w:p>
    <w:p w14:paraId="088A94E7" w14:textId="77777777" w:rsidR="00D14349" w:rsidRDefault="00D14349" w:rsidP="0005632F">
      <w:pPr>
        <w:rPr>
          <w:rtl/>
        </w:rPr>
      </w:pPr>
      <w:bookmarkStart w:id="6389" w:name="_ETM_Q1_5889652"/>
      <w:bookmarkEnd w:id="6389"/>
    </w:p>
    <w:p w14:paraId="70D1FBF5" w14:textId="0FEE0CD6" w:rsidR="00D14349" w:rsidRDefault="00D14349" w:rsidP="00D14349">
      <w:pPr>
        <w:pStyle w:val="af6"/>
        <w:keepNext/>
        <w:rPr>
          <w:rtl/>
        </w:rPr>
      </w:pPr>
      <w:bookmarkStart w:id="6390" w:name="ET_yor_6157_569"/>
      <w:r w:rsidRPr="00D14349">
        <w:rPr>
          <w:rStyle w:val="TagStyle"/>
          <w:rtl/>
        </w:rPr>
        <w:t xml:space="preserve"> &lt;&lt; יור &gt;&gt; </w:t>
      </w:r>
      <w:r>
        <w:rPr>
          <w:rtl/>
        </w:rPr>
        <w:t xml:space="preserve">היו"ר שמחה </w:t>
      </w:r>
      <w:proofErr w:type="spellStart"/>
      <w:r>
        <w:rPr>
          <w:rtl/>
        </w:rPr>
        <w:t>רוטמן</w:t>
      </w:r>
      <w:proofErr w:type="spellEnd"/>
      <w:r>
        <w:rPr>
          <w:rtl/>
        </w:rPr>
        <w:t>:</w:t>
      </w:r>
      <w:r w:rsidRPr="00D14349">
        <w:rPr>
          <w:rStyle w:val="TagStyle"/>
          <w:rtl/>
        </w:rPr>
        <w:t xml:space="preserve"> &lt;&lt; יור &gt;&gt;</w:t>
      </w:r>
      <w:r w:rsidR="00803E2F">
        <w:rPr>
          <w:rtl/>
        </w:rPr>
        <w:t xml:space="preserve"> </w:t>
      </w:r>
      <w:bookmarkEnd w:id="6390"/>
    </w:p>
    <w:p w14:paraId="3A6A9462" w14:textId="77777777" w:rsidR="00D14349" w:rsidRDefault="00D14349" w:rsidP="00D14349">
      <w:pPr>
        <w:pStyle w:val="KeepWithNext"/>
        <w:rPr>
          <w:rtl/>
        </w:rPr>
      </w:pPr>
    </w:p>
    <w:p w14:paraId="131FFCC9" w14:textId="37BB86F3" w:rsidR="00D14349" w:rsidRDefault="00D14349" w:rsidP="00D14349">
      <w:pPr>
        <w:rPr>
          <w:rtl/>
        </w:rPr>
      </w:pPr>
      <w:bookmarkStart w:id="6391" w:name="_ETM_Q1_5890903"/>
      <w:bookmarkEnd w:id="6391"/>
      <w:proofErr w:type="spellStart"/>
      <w:r>
        <w:rPr>
          <w:rFonts w:hint="cs"/>
          <w:rtl/>
        </w:rPr>
        <w:t>ויוי</w:t>
      </w:r>
      <w:bookmarkStart w:id="6392" w:name="_ETM_Q1_5888401"/>
      <w:bookmarkEnd w:id="6392"/>
      <w:proofErr w:type="spellEnd"/>
      <w:r>
        <w:rPr>
          <w:rFonts w:hint="cs"/>
          <w:rtl/>
        </w:rPr>
        <w:t>, אני מבין.</w:t>
      </w:r>
    </w:p>
    <w:p w14:paraId="34DED6EE" w14:textId="77777777" w:rsidR="00D14349" w:rsidRDefault="00D14349" w:rsidP="00D14349">
      <w:pPr>
        <w:rPr>
          <w:rtl/>
        </w:rPr>
      </w:pPr>
      <w:bookmarkStart w:id="6393" w:name="_ETM_Q1_5890152"/>
      <w:bookmarkStart w:id="6394" w:name="_ETM_Q1_5891903"/>
      <w:bookmarkEnd w:id="6393"/>
      <w:bookmarkEnd w:id="6394"/>
    </w:p>
    <w:p w14:paraId="5E084F61" w14:textId="5B2F2C05" w:rsidR="00D14349" w:rsidRDefault="00D14349" w:rsidP="00D14349">
      <w:pPr>
        <w:pStyle w:val="af9"/>
        <w:keepNext/>
        <w:rPr>
          <w:rtl/>
        </w:rPr>
      </w:pPr>
      <w:bookmarkStart w:id="6395" w:name="ET_guest_ויוי_וייץ_570"/>
      <w:r w:rsidRPr="00D14349">
        <w:rPr>
          <w:rStyle w:val="TagStyle"/>
          <w:rtl/>
        </w:rPr>
        <w:t xml:space="preserve"> &lt;&lt; אורח &gt;&gt; </w:t>
      </w:r>
      <w:proofErr w:type="spellStart"/>
      <w:r>
        <w:rPr>
          <w:rtl/>
        </w:rPr>
        <w:t>ויוי</w:t>
      </w:r>
      <w:proofErr w:type="spellEnd"/>
      <w:r>
        <w:rPr>
          <w:rtl/>
        </w:rPr>
        <w:t xml:space="preserve"> וייץ:</w:t>
      </w:r>
      <w:r w:rsidRPr="00D14349">
        <w:rPr>
          <w:rStyle w:val="TagStyle"/>
          <w:rtl/>
        </w:rPr>
        <w:t xml:space="preserve"> &lt;&lt; אורח &gt;&gt;</w:t>
      </w:r>
      <w:r w:rsidR="00803E2F">
        <w:rPr>
          <w:rtl/>
        </w:rPr>
        <w:t xml:space="preserve"> </w:t>
      </w:r>
      <w:bookmarkEnd w:id="6395"/>
    </w:p>
    <w:p w14:paraId="6EA756C0" w14:textId="77777777" w:rsidR="00D14349" w:rsidRDefault="00D14349" w:rsidP="00D14349">
      <w:pPr>
        <w:pStyle w:val="KeepWithNext"/>
        <w:rPr>
          <w:rtl/>
        </w:rPr>
      </w:pPr>
    </w:p>
    <w:p w14:paraId="12748A35" w14:textId="59044733" w:rsidR="00D14349" w:rsidRDefault="00D14349" w:rsidP="00D14349">
      <w:pPr>
        <w:rPr>
          <w:rtl/>
        </w:rPr>
      </w:pPr>
      <w:r>
        <w:rPr>
          <w:rFonts w:hint="cs"/>
          <w:rtl/>
        </w:rPr>
        <w:t xml:space="preserve">עוד שנייה. </w:t>
      </w:r>
      <w:bookmarkStart w:id="6396" w:name="_ETM_Q1_5890402"/>
      <w:bookmarkEnd w:id="6396"/>
      <w:r>
        <w:rPr>
          <w:rFonts w:hint="cs"/>
          <w:rtl/>
        </w:rPr>
        <w:t xml:space="preserve">רציתי לומר </w:t>
      </w:r>
      <w:bookmarkStart w:id="6397" w:name="_ETM_Q1_5893904"/>
      <w:bookmarkStart w:id="6398" w:name="_ETM_Q1_5892153"/>
      <w:bookmarkStart w:id="6399" w:name="_ETM_Q1_5893154"/>
      <w:bookmarkEnd w:id="6397"/>
      <w:bookmarkEnd w:id="6398"/>
      <w:bookmarkEnd w:id="6399"/>
      <w:r>
        <w:rPr>
          <w:rFonts w:hint="cs"/>
          <w:rtl/>
        </w:rPr>
        <w:t>כשמשתמשים</w:t>
      </w:r>
      <w:bookmarkStart w:id="6400" w:name="_ETM_Q1_5892653"/>
      <w:bookmarkEnd w:id="6400"/>
      <w:r>
        <w:rPr>
          <w:rFonts w:hint="cs"/>
          <w:rtl/>
        </w:rPr>
        <w:t xml:space="preserve"> במונח </w:t>
      </w:r>
      <w:bookmarkStart w:id="6401" w:name="_ETM_Q1_5895652"/>
      <w:bookmarkEnd w:id="6401"/>
      <w:r>
        <w:rPr>
          <w:rFonts w:hint="cs"/>
          <w:rtl/>
        </w:rPr>
        <w:t>חוב עבר אנחנו לא</w:t>
      </w:r>
      <w:bookmarkStart w:id="6402" w:name="_ETM_Q1_5893652"/>
      <w:bookmarkEnd w:id="6402"/>
      <w:r>
        <w:rPr>
          <w:rFonts w:hint="cs"/>
          <w:rtl/>
        </w:rPr>
        <w:t xml:space="preserve"> מדברים על חוב שכוח</w:t>
      </w:r>
      <w:bookmarkStart w:id="6403" w:name="_ETM_Q1_5895403"/>
      <w:bookmarkEnd w:id="6403"/>
      <w:r>
        <w:rPr>
          <w:rFonts w:hint="cs"/>
          <w:rtl/>
        </w:rPr>
        <w:t xml:space="preserve"> אל, למיטב</w:t>
      </w:r>
      <w:bookmarkStart w:id="6404" w:name="_ETM_Q1_5896903"/>
      <w:bookmarkEnd w:id="6404"/>
      <w:r>
        <w:rPr>
          <w:rFonts w:hint="cs"/>
          <w:rtl/>
        </w:rPr>
        <w:t xml:space="preserve"> הבנתי.</w:t>
      </w:r>
    </w:p>
    <w:p w14:paraId="03FE7631" w14:textId="77777777" w:rsidR="00D14349" w:rsidRDefault="00D14349" w:rsidP="00D14349">
      <w:pPr>
        <w:rPr>
          <w:rtl/>
        </w:rPr>
      </w:pPr>
      <w:bookmarkStart w:id="6405" w:name="_ETM_Q1_5898400"/>
      <w:bookmarkEnd w:id="6405"/>
    </w:p>
    <w:p w14:paraId="7600EDEB" w14:textId="01702951" w:rsidR="00D14349" w:rsidRDefault="00D14349" w:rsidP="00D14349">
      <w:pPr>
        <w:pStyle w:val="af6"/>
        <w:keepNext/>
        <w:rPr>
          <w:rtl/>
        </w:rPr>
      </w:pPr>
      <w:bookmarkStart w:id="6406" w:name="ET_yor_6157_571"/>
      <w:r w:rsidRPr="00D14349">
        <w:rPr>
          <w:rStyle w:val="TagStyle"/>
          <w:rtl/>
        </w:rPr>
        <w:t xml:space="preserve"> &lt;&lt; יור &gt;&gt; </w:t>
      </w:r>
      <w:r>
        <w:rPr>
          <w:rtl/>
        </w:rPr>
        <w:t xml:space="preserve">היו"ר שמחה </w:t>
      </w:r>
      <w:proofErr w:type="spellStart"/>
      <w:r>
        <w:rPr>
          <w:rtl/>
        </w:rPr>
        <w:t>רוטמן</w:t>
      </w:r>
      <w:proofErr w:type="spellEnd"/>
      <w:r>
        <w:rPr>
          <w:rtl/>
        </w:rPr>
        <w:t>:</w:t>
      </w:r>
      <w:r w:rsidRPr="00D14349">
        <w:rPr>
          <w:rStyle w:val="TagStyle"/>
          <w:rtl/>
        </w:rPr>
        <w:t xml:space="preserve"> &lt;&lt; יור &gt;&gt;</w:t>
      </w:r>
      <w:r w:rsidR="00803E2F">
        <w:rPr>
          <w:rtl/>
        </w:rPr>
        <w:t xml:space="preserve"> </w:t>
      </w:r>
      <w:bookmarkEnd w:id="6406"/>
    </w:p>
    <w:p w14:paraId="4A08A5CE" w14:textId="77777777" w:rsidR="00D14349" w:rsidRDefault="00D14349" w:rsidP="00D14349">
      <w:pPr>
        <w:pStyle w:val="KeepWithNext"/>
        <w:rPr>
          <w:rtl/>
        </w:rPr>
      </w:pPr>
    </w:p>
    <w:p w14:paraId="43A32BAB" w14:textId="1E6475AF" w:rsidR="00D14349" w:rsidRDefault="00D14349" w:rsidP="00D14349">
      <w:pPr>
        <w:rPr>
          <w:rtl/>
        </w:rPr>
      </w:pPr>
      <w:bookmarkStart w:id="6407" w:name="_ETM_Q1_5899155"/>
      <w:bookmarkEnd w:id="6407"/>
      <w:r>
        <w:rPr>
          <w:rFonts w:hint="cs"/>
          <w:rtl/>
        </w:rPr>
        <w:t xml:space="preserve">לא שכוח אל בכלל. </w:t>
      </w:r>
      <w:proofErr w:type="spellStart"/>
      <w:r>
        <w:rPr>
          <w:rFonts w:hint="cs"/>
          <w:rtl/>
        </w:rPr>
        <w:t>ויוי</w:t>
      </w:r>
      <w:bookmarkStart w:id="6408" w:name="_ETM_Q1_5899404"/>
      <w:bookmarkEnd w:id="6408"/>
      <w:proofErr w:type="spellEnd"/>
      <w:r>
        <w:rPr>
          <w:rFonts w:hint="cs"/>
          <w:rtl/>
        </w:rPr>
        <w:t>, שנייה.</w:t>
      </w:r>
    </w:p>
    <w:p w14:paraId="336F96C4" w14:textId="77777777" w:rsidR="00D14349" w:rsidRDefault="00D14349" w:rsidP="00D14349">
      <w:pPr>
        <w:rPr>
          <w:rtl/>
        </w:rPr>
      </w:pPr>
      <w:bookmarkStart w:id="6409" w:name="_ETM_Q1_5901151"/>
      <w:bookmarkStart w:id="6410" w:name="_ETM_Q1_5903402"/>
      <w:bookmarkEnd w:id="6409"/>
      <w:bookmarkEnd w:id="6410"/>
    </w:p>
    <w:p w14:paraId="68CEF9DA" w14:textId="7A92746B" w:rsidR="00D14349" w:rsidRDefault="00D14349" w:rsidP="00D14349">
      <w:pPr>
        <w:pStyle w:val="af9"/>
        <w:keepNext/>
        <w:rPr>
          <w:rtl/>
        </w:rPr>
      </w:pPr>
      <w:bookmarkStart w:id="6411" w:name="ET_guest_ויוי_וייץ_572"/>
      <w:r w:rsidRPr="00D14349">
        <w:rPr>
          <w:rStyle w:val="TagStyle"/>
          <w:rtl/>
        </w:rPr>
        <w:t xml:space="preserve"> &lt;&lt; אורח &gt;&gt; </w:t>
      </w:r>
      <w:proofErr w:type="spellStart"/>
      <w:r>
        <w:rPr>
          <w:rtl/>
        </w:rPr>
        <w:t>ויוי</w:t>
      </w:r>
      <w:proofErr w:type="spellEnd"/>
      <w:r>
        <w:rPr>
          <w:rtl/>
        </w:rPr>
        <w:t xml:space="preserve"> וייץ:</w:t>
      </w:r>
      <w:r w:rsidRPr="00D14349">
        <w:rPr>
          <w:rStyle w:val="TagStyle"/>
          <w:rtl/>
        </w:rPr>
        <w:t xml:space="preserve"> &lt;&lt; אורח &gt;&gt;</w:t>
      </w:r>
      <w:r w:rsidR="00803E2F">
        <w:rPr>
          <w:rtl/>
        </w:rPr>
        <w:t xml:space="preserve"> </w:t>
      </w:r>
      <w:bookmarkEnd w:id="6411"/>
    </w:p>
    <w:p w14:paraId="1EC27961" w14:textId="77777777" w:rsidR="00D14349" w:rsidRDefault="00D14349" w:rsidP="00D14349">
      <w:pPr>
        <w:pStyle w:val="KeepWithNext"/>
        <w:rPr>
          <w:rtl/>
        </w:rPr>
      </w:pPr>
    </w:p>
    <w:p w14:paraId="4FC7A611" w14:textId="239017DF" w:rsidR="00D14349" w:rsidRDefault="00D14349" w:rsidP="00D14349">
      <w:pPr>
        <w:rPr>
          <w:rtl/>
        </w:rPr>
      </w:pPr>
      <w:bookmarkStart w:id="6412" w:name="_ETM_Q1_5904153"/>
      <w:bookmarkStart w:id="6413" w:name="_ETM_Q1_5909401"/>
      <w:bookmarkStart w:id="6414" w:name="_ETM_Q1_5904904"/>
      <w:bookmarkEnd w:id="6412"/>
      <w:bookmarkEnd w:id="6413"/>
      <w:bookmarkEnd w:id="6414"/>
      <w:r>
        <w:rPr>
          <w:rFonts w:hint="cs"/>
          <w:rtl/>
        </w:rPr>
        <w:t>אנחנו מדברים על חוב שנולד מהמצוקה הנוכחית</w:t>
      </w:r>
      <w:bookmarkStart w:id="6415" w:name="_ETM_Q1_5908401"/>
      <w:bookmarkEnd w:id="6415"/>
      <w:r>
        <w:rPr>
          <w:rFonts w:hint="cs"/>
          <w:rtl/>
        </w:rPr>
        <w:t xml:space="preserve">. זה יכול להיות </w:t>
      </w:r>
      <w:bookmarkStart w:id="6416" w:name="_ETM_Q1_5904154"/>
      <w:bookmarkEnd w:id="6416"/>
      <w:r>
        <w:rPr>
          <w:rFonts w:hint="cs"/>
          <w:rtl/>
        </w:rPr>
        <w:t>שכר שוטף.</w:t>
      </w:r>
    </w:p>
    <w:p w14:paraId="4BB907D4" w14:textId="77777777" w:rsidR="00D14349" w:rsidRDefault="00D14349" w:rsidP="00D14349">
      <w:pPr>
        <w:rPr>
          <w:rtl/>
        </w:rPr>
      </w:pPr>
      <w:bookmarkStart w:id="6417" w:name="_ETM_Q1_5907154"/>
      <w:bookmarkEnd w:id="6417"/>
    </w:p>
    <w:p w14:paraId="6253DC34" w14:textId="44B3905A" w:rsidR="00D14349" w:rsidRDefault="00D14349" w:rsidP="00D14349">
      <w:pPr>
        <w:pStyle w:val="af6"/>
        <w:keepNext/>
        <w:rPr>
          <w:rtl/>
        </w:rPr>
      </w:pPr>
      <w:bookmarkStart w:id="6418" w:name="ET_yor_6157_573"/>
      <w:r w:rsidRPr="00D14349">
        <w:rPr>
          <w:rStyle w:val="TagStyle"/>
          <w:rtl/>
        </w:rPr>
        <w:t xml:space="preserve"> &lt;&lt; יור &gt;&gt; </w:t>
      </w:r>
      <w:r>
        <w:rPr>
          <w:rtl/>
        </w:rPr>
        <w:t xml:space="preserve">היו"ר שמחה </w:t>
      </w:r>
      <w:proofErr w:type="spellStart"/>
      <w:r>
        <w:rPr>
          <w:rtl/>
        </w:rPr>
        <w:t>רוטמן</w:t>
      </w:r>
      <w:proofErr w:type="spellEnd"/>
      <w:r>
        <w:rPr>
          <w:rtl/>
        </w:rPr>
        <w:t>:</w:t>
      </w:r>
      <w:r w:rsidRPr="00D14349">
        <w:rPr>
          <w:rStyle w:val="TagStyle"/>
          <w:rtl/>
        </w:rPr>
        <w:t xml:space="preserve"> &lt;&lt; יור &gt;&gt;</w:t>
      </w:r>
      <w:r w:rsidR="00803E2F">
        <w:rPr>
          <w:rtl/>
        </w:rPr>
        <w:t xml:space="preserve"> </w:t>
      </w:r>
      <w:bookmarkEnd w:id="6418"/>
    </w:p>
    <w:p w14:paraId="434147BC" w14:textId="77777777" w:rsidR="00D14349" w:rsidRDefault="00D14349" w:rsidP="00D14349">
      <w:pPr>
        <w:pStyle w:val="KeepWithNext"/>
        <w:rPr>
          <w:rtl/>
        </w:rPr>
      </w:pPr>
    </w:p>
    <w:p w14:paraId="0A02F233" w14:textId="2173013F" w:rsidR="00D14349" w:rsidRDefault="00D14349" w:rsidP="00D14349">
      <w:pPr>
        <w:rPr>
          <w:rtl/>
        </w:rPr>
      </w:pPr>
      <w:bookmarkStart w:id="6419" w:name="_ETM_Q1_5908651"/>
      <w:bookmarkEnd w:id="6419"/>
      <w:r>
        <w:rPr>
          <w:rFonts w:hint="cs"/>
          <w:rtl/>
        </w:rPr>
        <w:t>נכון. הכול יכול ל</w:t>
      </w:r>
      <w:bookmarkStart w:id="6420" w:name="_ETM_Q1_5906651"/>
      <w:bookmarkEnd w:id="6420"/>
      <w:r>
        <w:rPr>
          <w:rFonts w:hint="cs"/>
          <w:rtl/>
        </w:rPr>
        <w:t>היות.</w:t>
      </w:r>
    </w:p>
    <w:p w14:paraId="6BF04DA8" w14:textId="77777777" w:rsidR="00D14349" w:rsidRDefault="00D14349" w:rsidP="00D14349">
      <w:pPr>
        <w:rPr>
          <w:rtl/>
        </w:rPr>
      </w:pPr>
      <w:bookmarkStart w:id="6421" w:name="_ETM_Q1_5907654"/>
      <w:bookmarkStart w:id="6422" w:name="_ETM_Q1_5907900"/>
      <w:bookmarkStart w:id="6423" w:name="_ETM_Q1_5909653"/>
      <w:bookmarkEnd w:id="6421"/>
      <w:bookmarkEnd w:id="6422"/>
      <w:bookmarkEnd w:id="6423"/>
    </w:p>
    <w:p w14:paraId="3D10CA2A" w14:textId="6003E819" w:rsidR="00D14349" w:rsidRDefault="00D14349" w:rsidP="00D14349">
      <w:pPr>
        <w:pStyle w:val="af9"/>
        <w:keepNext/>
        <w:rPr>
          <w:rtl/>
        </w:rPr>
      </w:pPr>
      <w:bookmarkStart w:id="6424" w:name="ET_guest_ויוי_וייץ_574"/>
      <w:r w:rsidRPr="00D14349">
        <w:rPr>
          <w:rStyle w:val="TagStyle"/>
          <w:rtl/>
        </w:rPr>
        <w:t xml:space="preserve"> &lt;&lt; אורח &gt;&gt; </w:t>
      </w:r>
      <w:proofErr w:type="spellStart"/>
      <w:r>
        <w:rPr>
          <w:rtl/>
        </w:rPr>
        <w:t>ויוי</w:t>
      </w:r>
      <w:proofErr w:type="spellEnd"/>
      <w:r>
        <w:rPr>
          <w:rtl/>
        </w:rPr>
        <w:t xml:space="preserve"> וייץ:</w:t>
      </w:r>
      <w:r w:rsidRPr="00D14349">
        <w:rPr>
          <w:rStyle w:val="TagStyle"/>
          <w:rtl/>
        </w:rPr>
        <w:t xml:space="preserve"> &lt;&lt; אורח &gt;&gt;</w:t>
      </w:r>
      <w:r w:rsidR="00803E2F">
        <w:rPr>
          <w:rtl/>
        </w:rPr>
        <w:t xml:space="preserve"> </w:t>
      </w:r>
      <w:bookmarkEnd w:id="6424"/>
    </w:p>
    <w:p w14:paraId="54862AC1" w14:textId="77777777" w:rsidR="00D14349" w:rsidRDefault="00D14349" w:rsidP="00D14349">
      <w:pPr>
        <w:pStyle w:val="KeepWithNext"/>
        <w:rPr>
          <w:rtl/>
        </w:rPr>
      </w:pPr>
    </w:p>
    <w:p w14:paraId="3C4B733C" w14:textId="7B59E072" w:rsidR="00D14349" w:rsidRDefault="00D14349" w:rsidP="00D14349">
      <w:pPr>
        <w:rPr>
          <w:rtl/>
        </w:rPr>
      </w:pPr>
      <w:bookmarkStart w:id="6425" w:name="_ETM_Q1_5910403"/>
      <w:bookmarkEnd w:id="6425"/>
      <w:r>
        <w:rPr>
          <w:rFonts w:hint="cs"/>
          <w:rtl/>
        </w:rPr>
        <w:t>אני לא רואה איך הנו</w:t>
      </w:r>
      <w:bookmarkStart w:id="6426" w:name="_ETM_Q1_5908404"/>
      <w:bookmarkEnd w:id="6426"/>
      <w:r>
        <w:rPr>
          <w:rFonts w:hint="cs"/>
          <w:rtl/>
        </w:rPr>
        <w:t xml:space="preserve">סח הנוכחי </w:t>
      </w:r>
      <w:bookmarkStart w:id="6427" w:name="_ETM_Q1_5910404"/>
      <w:bookmarkEnd w:id="6427"/>
      <w:r>
        <w:rPr>
          <w:rFonts w:hint="cs"/>
          <w:rtl/>
        </w:rPr>
        <w:t>מפריע</w:t>
      </w:r>
      <w:bookmarkStart w:id="6428" w:name="_ETM_Q1_5916401"/>
      <w:bookmarkEnd w:id="6428"/>
      <w:r>
        <w:rPr>
          <w:rFonts w:hint="cs"/>
          <w:rtl/>
        </w:rPr>
        <w:t>. הוא נראה לי מאוזן.</w:t>
      </w:r>
    </w:p>
    <w:p w14:paraId="3C8C0953" w14:textId="77777777" w:rsidR="00D14349" w:rsidRDefault="00D14349" w:rsidP="00D14349">
      <w:pPr>
        <w:rPr>
          <w:rtl/>
        </w:rPr>
      </w:pPr>
      <w:bookmarkStart w:id="6429" w:name="_ETM_Q1_5912155"/>
      <w:bookmarkEnd w:id="6429"/>
    </w:p>
    <w:p w14:paraId="59490701" w14:textId="17B637BA" w:rsidR="00D14349" w:rsidRDefault="00D14349" w:rsidP="00D14349">
      <w:pPr>
        <w:pStyle w:val="af6"/>
        <w:keepNext/>
        <w:rPr>
          <w:rtl/>
        </w:rPr>
      </w:pPr>
      <w:bookmarkStart w:id="6430" w:name="ET_yor_6157_575"/>
      <w:r w:rsidRPr="00D14349">
        <w:rPr>
          <w:rStyle w:val="TagStyle"/>
          <w:rtl/>
        </w:rPr>
        <w:t xml:space="preserve"> &lt;&lt; יור &gt;&gt; </w:t>
      </w:r>
      <w:r>
        <w:rPr>
          <w:rtl/>
        </w:rPr>
        <w:t xml:space="preserve">היו"ר שמחה </w:t>
      </w:r>
      <w:proofErr w:type="spellStart"/>
      <w:r>
        <w:rPr>
          <w:rtl/>
        </w:rPr>
        <w:t>רוטמן</w:t>
      </w:r>
      <w:proofErr w:type="spellEnd"/>
      <w:r>
        <w:rPr>
          <w:rtl/>
        </w:rPr>
        <w:t>:</w:t>
      </w:r>
      <w:r w:rsidRPr="00D14349">
        <w:rPr>
          <w:rStyle w:val="TagStyle"/>
          <w:rtl/>
        </w:rPr>
        <w:t xml:space="preserve"> &lt;&lt; יור &gt;&gt;</w:t>
      </w:r>
      <w:r w:rsidR="00803E2F">
        <w:rPr>
          <w:rtl/>
        </w:rPr>
        <w:t xml:space="preserve"> </w:t>
      </w:r>
      <w:bookmarkEnd w:id="6430"/>
    </w:p>
    <w:p w14:paraId="19D38120" w14:textId="77777777" w:rsidR="00D14349" w:rsidRDefault="00D14349" w:rsidP="00D14349">
      <w:pPr>
        <w:pStyle w:val="KeepWithNext"/>
        <w:rPr>
          <w:rtl/>
        </w:rPr>
      </w:pPr>
    </w:p>
    <w:p w14:paraId="1C123EB2" w14:textId="672DA585" w:rsidR="00D14349" w:rsidRDefault="00C06060" w:rsidP="00D14349">
      <w:pPr>
        <w:rPr>
          <w:rtl/>
        </w:rPr>
      </w:pPr>
      <w:bookmarkStart w:id="6431" w:name="_ETM_Q1_5914154"/>
      <w:bookmarkStart w:id="6432" w:name="_ETM_Q1_5918400"/>
      <w:bookmarkEnd w:id="6431"/>
      <w:bookmarkEnd w:id="6432"/>
      <w:r>
        <w:rPr>
          <w:rFonts w:hint="cs"/>
          <w:rtl/>
        </w:rPr>
        <w:t xml:space="preserve">השאלה היא פשוטה. </w:t>
      </w:r>
      <w:bookmarkStart w:id="6433" w:name="_ETM_Q1_5922154"/>
      <w:bookmarkEnd w:id="6433"/>
      <w:r>
        <w:rPr>
          <w:rFonts w:hint="cs"/>
          <w:rtl/>
        </w:rPr>
        <w:t xml:space="preserve">כאשר </w:t>
      </w:r>
      <w:bookmarkStart w:id="6434" w:name="_ETM_Q1_5918401"/>
      <w:bookmarkEnd w:id="6434"/>
      <w:r>
        <w:rPr>
          <w:rFonts w:hint="cs"/>
          <w:rtl/>
        </w:rPr>
        <w:t xml:space="preserve">אנחנו הולכים לעולם שיקול </w:t>
      </w:r>
      <w:bookmarkStart w:id="6435" w:name="_ETM_Q1_5917905"/>
      <w:bookmarkEnd w:id="6435"/>
      <w:r>
        <w:rPr>
          <w:rFonts w:hint="cs"/>
          <w:rtl/>
        </w:rPr>
        <w:t xml:space="preserve">הדעת באישור הסדר סופי אפשר להיות </w:t>
      </w:r>
      <w:bookmarkStart w:id="6436" w:name="_ETM_Q1_5922151"/>
      <w:bookmarkStart w:id="6437" w:name="_ETM_Q1_5922401"/>
      <w:bookmarkStart w:id="6438" w:name="_ETM_Q1_5923406"/>
      <w:bookmarkEnd w:id="6436"/>
      <w:bookmarkEnd w:id="6437"/>
      <w:bookmarkEnd w:id="6438"/>
      <w:r>
        <w:rPr>
          <w:rFonts w:hint="cs"/>
          <w:rtl/>
        </w:rPr>
        <w:t xml:space="preserve">פתוחים </w:t>
      </w:r>
      <w:bookmarkStart w:id="6439" w:name="_ETM_Q1_5919902"/>
      <w:bookmarkEnd w:id="6439"/>
      <w:r>
        <w:rPr>
          <w:rFonts w:hint="cs"/>
          <w:rtl/>
        </w:rPr>
        <w:t>לה</w:t>
      </w:r>
      <w:bookmarkStart w:id="6440" w:name="_ETM_Q1_5922651"/>
      <w:bookmarkEnd w:id="6440"/>
      <w:r>
        <w:rPr>
          <w:rFonts w:hint="cs"/>
          <w:rtl/>
        </w:rPr>
        <w:t>רבה מאוד דברים ולשאול מי מכניס יד ל</w:t>
      </w:r>
      <w:bookmarkStart w:id="6441" w:name="_ETM_Q1_5928654"/>
      <w:bookmarkEnd w:id="6441"/>
      <w:r>
        <w:rPr>
          <w:rFonts w:hint="cs"/>
          <w:rtl/>
        </w:rPr>
        <w:t>כיס</w:t>
      </w:r>
      <w:bookmarkStart w:id="6442" w:name="_ETM_Q1_5925154"/>
      <w:bookmarkStart w:id="6443" w:name="_ETM_Q1_5931151"/>
      <w:bookmarkEnd w:id="6442"/>
      <w:bookmarkEnd w:id="6443"/>
      <w:r>
        <w:rPr>
          <w:rFonts w:hint="cs"/>
          <w:rtl/>
        </w:rPr>
        <w:t xml:space="preserve"> ומוציא מה.</w:t>
      </w:r>
    </w:p>
    <w:p w14:paraId="271EC501" w14:textId="77777777" w:rsidR="00C06060" w:rsidRDefault="00C06060" w:rsidP="00D14349">
      <w:pPr>
        <w:rPr>
          <w:rtl/>
        </w:rPr>
      </w:pPr>
      <w:bookmarkStart w:id="6444" w:name="_ETM_Q1_5927404"/>
      <w:bookmarkEnd w:id="6444"/>
    </w:p>
    <w:p w14:paraId="42091BDF" w14:textId="691AAD23" w:rsidR="00C06060" w:rsidRDefault="00C06060" w:rsidP="00D14349">
      <w:pPr>
        <w:rPr>
          <w:rtl/>
        </w:rPr>
      </w:pPr>
      <w:bookmarkStart w:id="6445" w:name="_ETM_Q1_5927651"/>
      <w:bookmarkEnd w:id="6445"/>
      <w:r>
        <w:rPr>
          <w:rFonts w:hint="cs"/>
          <w:rtl/>
        </w:rPr>
        <w:t xml:space="preserve">כאשר </w:t>
      </w:r>
      <w:bookmarkStart w:id="6446" w:name="_ETM_Q1_5926901"/>
      <w:bookmarkEnd w:id="6446"/>
      <w:r>
        <w:rPr>
          <w:rFonts w:hint="cs"/>
          <w:rtl/>
        </w:rPr>
        <w:t xml:space="preserve">אני נמצא בשלב של עיכוב </w:t>
      </w:r>
      <w:bookmarkStart w:id="6447" w:name="_ETM_Q1_5932402"/>
      <w:bookmarkEnd w:id="6447"/>
      <w:r>
        <w:rPr>
          <w:rFonts w:hint="cs"/>
          <w:rtl/>
        </w:rPr>
        <w:t xml:space="preserve">ההליכים, כאשר אני דורש </w:t>
      </w:r>
      <w:bookmarkStart w:id="6448" w:name="_ETM_Q1_5932152"/>
      <w:bookmarkEnd w:id="6448"/>
      <w:r>
        <w:rPr>
          <w:rFonts w:hint="cs"/>
          <w:rtl/>
        </w:rPr>
        <w:t>דברים לגבי חובות עבר ומבדיל בין חו</w:t>
      </w:r>
      <w:bookmarkStart w:id="6449" w:name="_ETM_Q1_5938651"/>
      <w:bookmarkEnd w:id="6449"/>
      <w:r>
        <w:rPr>
          <w:rFonts w:hint="cs"/>
          <w:rtl/>
        </w:rPr>
        <w:t>בות</w:t>
      </w:r>
      <w:bookmarkStart w:id="6450" w:name="_ETM_Q1_5934152"/>
      <w:bookmarkEnd w:id="6450"/>
      <w:r>
        <w:rPr>
          <w:rFonts w:hint="cs"/>
          <w:rtl/>
        </w:rPr>
        <w:t xml:space="preserve"> עבר לחובות עתיד זו הבחנה מל</w:t>
      </w:r>
      <w:bookmarkStart w:id="6451" w:name="_ETM_Q1_5937401"/>
      <w:bookmarkEnd w:id="6451"/>
      <w:r>
        <w:rPr>
          <w:rFonts w:hint="cs"/>
          <w:rtl/>
        </w:rPr>
        <w:t xml:space="preserve">אכותית. מבחינתי כעובד </w:t>
      </w:r>
      <w:bookmarkStart w:id="6452" w:name="_ETM_Q1_5940654"/>
      <w:bookmarkEnd w:id="6452"/>
      <w:r>
        <w:rPr>
          <w:rFonts w:hint="cs"/>
          <w:rtl/>
        </w:rPr>
        <w:t xml:space="preserve">של תאגיד </w:t>
      </w:r>
      <w:bookmarkStart w:id="6453" w:name="_ETM_Q1_5940652"/>
      <w:bookmarkStart w:id="6454" w:name="_ETM_Q1_5943153"/>
      <w:bookmarkEnd w:id="6453"/>
      <w:bookmarkEnd w:id="6454"/>
      <w:r>
        <w:rPr>
          <w:rFonts w:hint="cs"/>
          <w:rtl/>
        </w:rPr>
        <w:t xml:space="preserve">כסף הוא כסף עבורי. לא מעניין </w:t>
      </w:r>
      <w:bookmarkStart w:id="6455" w:name="_ETM_Q1_5944152"/>
      <w:bookmarkEnd w:id="6455"/>
      <w:r>
        <w:rPr>
          <w:rFonts w:hint="cs"/>
          <w:rtl/>
        </w:rPr>
        <w:t>אותי על מה ה</w:t>
      </w:r>
      <w:bookmarkStart w:id="6456" w:name="_ETM_Q1_5945653"/>
      <w:bookmarkEnd w:id="6456"/>
      <w:r>
        <w:rPr>
          <w:rFonts w:hint="cs"/>
          <w:rtl/>
        </w:rPr>
        <w:t xml:space="preserve">וא בא. פשוט לא מעניין אותי. אני </w:t>
      </w:r>
      <w:bookmarkStart w:id="6457" w:name="_ETM_Q1_5951904"/>
      <w:bookmarkStart w:id="6458" w:name="_ETM_Q1_5947401"/>
      <w:bookmarkEnd w:id="6457"/>
      <w:bookmarkEnd w:id="6458"/>
      <w:r>
        <w:rPr>
          <w:rFonts w:hint="cs"/>
          <w:rtl/>
        </w:rPr>
        <w:t>צריך לדעת כמה כסף י</w:t>
      </w:r>
      <w:bookmarkStart w:id="6459" w:name="_ETM_Q1_5954903"/>
      <w:bookmarkEnd w:id="6459"/>
      <w:r>
        <w:rPr>
          <w:rFonts w:hint="cs"/>
          <w:rtl/>
        </w:rPr>
        <w:t>יכנס לחשבון הבנק שלי בשלושת חודשי ההקפאה.</w:t>
      </w:r>
      <w:bookmarkStart w:id="6460" w:name="_ETM_Q1_5949901"/>
      <w:bookmarkEnd w:id="6460"/>
    </w:p>
    <w:p w14:paraId="51AA2DD5" w14:textId="77777777" w:rsidR="00C06060" w:rsidRDefault="00C06060" w:rsidP="00D14349">
      <w:pPr>
        <w:rPr>
          <w:rtl/>
        </w:rPr>
      </w:pPr>
      <w:bookmarkStart w:id="6461" w:name="_ETM_Q1_5956151"/>
      <w:bookmarkStart w:id="6462" w:name="_ETM_Q1_5957404"/>
      <w:bookmarkEnd w:id="6461"/>
      <w:bookmarkEnd w:id="6462"/>
    </w:p>
    <w:p w14:paraId="7489DAB8" w14:textId="0518F252" w:rsidR="00C06060" w:rsidRDefault="00C06060" w:rsidP="00C06060">
      <w:pPr>
        <w:pStyle w:val="af9"/>
        <w:keepNext/>
        <w:rPr>
          <w:rtl/>
        </w:rPr>
      </w:pPr>
      <w:bookmarkStart w:id="6463" w:name="ET_guest_ויוי_וייץ_576"/>
      <w:r w:rsidRPr="00C06060">
        <w:rPr>
          <w:rStyle w:val="TagStyle"/>
          <w:rtl/>
        </w:rPr>
        <w:t xml:space="preserve"> &lt;&lt; אורח &gt;&gt; </w:t>
      </w:r>
      <w:proofErr w:type="spellStart"/>
      <w:r>
        <w:rPr>
          <w:rtl/>
        </w:rPr>
        <w:t>ויוי</w:t>
      </w:r>
      <w:proofErr w:type="spellEnd"/>
      <w:r>
        <w:rPr>
          <w:rtl/>
        </w:rPr>
        <w:t xml:space="preserve"> וייץ:</w:t>
      </w:r>
      <w:r w:rsidRPr="00C06060">
        <w:rPr>
          <w:rStyle w:val="TagStyle"/>
          <w:rtl/>
        </w:rPr>
        <w:t xml:space="preserve"> &lt;&lt; אורח &gt;&gt;</w:t>
      </w:r>
      <w:r w:rsidR="00803E2F">
        <w:rPr>
          <w:rtl/>
        </w:rPr>
        <w:t xml:space="preserve"> </w:t>
      </w:r>
      <w:bookmarkEnd w:id="6463"/>
    </w:p>
    <w:p w14:paraId="6A4DB4CB" w14:textId="77777777" w:rsidR="00C06060" w:rsidRDefault="00C06060" w:rsidP="00C06060">
      <w:pPr>
        <w:pStyle w:val="KeepWithNext"/>
        <w:rPr>
          <w:rtl/>
        </w:rPr>
      </w:pPr>
    </w:p>
    <w:p w14:paraId="76BDF5FD" w14:textId="7A57D808" w:rsidR="00C06060" w:rsidRDefault="00C06060" w:rsidP="00C06060">
      <w:pPr>
        <w:rPr>
          <w:rtl/>
        </w:rPr>
      </w:pPr>
      <w:bookmarkStart w:id="6464" w:name="_ETM_Q1_5958150"/>
      <w:bookmarkEnd w:id="6464"/>
      <w:r>
        <w:rPr>
          <w:rFonts w:hint="cs"/>
          <w:rtl/>
        </w:rPr>
        <w:t>א</w:t>
      </w:r>
      <w:bookmarkStart w:id="6465" w:name="_ETM_Q1_5953902"/>
      <w:bookmarkEnd w:id="6465"/>
      <w:r>
        <w:rPr>
          <w:rFonts w:hint="cs"/>
          <w:rtl/>
        </w:rPr>
        <w:t xml:space="preserve">ני אומר לך, אדוני, מה </w:t>
      </w:r>
      <w:r w:rsidR="005F6760">
        <w:rPr>
          <w:rFonts w:hint="cs"/>
          <w:rtl/>
        </w:rPr>
        <w:t>ש</w:t>
      </w:r>
      <w:r>
        <w:rPr>
          <w:rFonts w:hint="cs"/>
          <w:rtl/>
        </w:rPr>
        <w:t>סיפ</w:t>
      </w:r>
      <w:bookmarkStart w:id="6466" w:name="_ETM_Q1_5957902"/>
      <w:bookmarkStart w:id="6467" w:name="_ETM_Q1_5953151"/>
      <w:bookmarkEnd w:id="6466"/>
      <w:bookmarkEnd w:id="6467"/>
      <w:r>
        <w:rPr>
          <w:rFonts w:hint="cs"/>
          <w:rtl/>
        </w:rPr>
        <w:t>ר לי אותו עורך ה</w:t>
      </w:r>
      <w:bookmarkStart w:id="6468" w:name="_ETM_Q1_5955402"/>
      <w:bookmarkEnd w:id="6468"/>
      <w:r>
        <w:rPr>
          <w:rFonts w:hint="cs"/>
          <w:rtl/>
        </w:rPr>
        <w:t>דין שחי את השטח הר</w:t>
      </w:r>
      <w:bookmarkStart w:id="6469" w:name="_ETM_Q1_5960402"/>
      <w:bookmarkEnd w:id="6469"/>
      <w:r>
        <w:rPr>
          <w:rFonts w:hint="cs"/>
          <w:rtl/>
        </w:rPr>
        <w:t>בה יותר ממני. במק</w:t>
      </w:r>
      <w:bookmarkStart w:id="6470" w:name="_ETM_Q1_5958902"/>
      <w:bookmarkEnd w:id="6470"/>
      <w:r>
        <w:rPr>
          <w:rFonts w:hint="cs"/>
          <w:rtl/>
        </w:rPr>
        <w:t xml:space="preserve">רים האלה </w:t>
      </w:r>
      <w:bookmarkStart w:id="6471" w:name="_ETM_Q1_5959905"/>
      <w:bookmarkEnd w:id="6471"/>
      <w:r>
        <w:rPr>
          <w:rFonts w:hint="cs"/>
          <w:rtl/>
        </w:rPr>
        <w:t>כאשר הכסף לא יו</w:t>
      </w:r>
      <w:bookmarkStart w:id="6472" w:name="_ETM_Q1_5962652"/>
      <w:bookmarkEnd w:id="6472"/>
      <w:r>
        <w:rPr>
          <w:rFonts w:hint="cs"/>
          <w:rtl/>
        </w:rPr>
        <w:t>בטח</w:t>
      </w:r>
      <w:r w:rsidR="005F6760">
        <w:rPr>
          <w:rFonts w:hint="cs"/>
          <w:rtl/>
        </w:rPr>
        <w:t>,</w:t>
      </w:r>
      <w:r>
        <w:rPr>
          <w:rFonts w:hint="cs"/>
          <w:rtl/>
        </w:rPr>
        <w:t xml:space="preserve"> הע</w:t>
      </w:r>
      <w:bookmarkStart w:id="6473" w:name="_ETM_Q1_5960906"/>
      <w:bookmarkEnd w:id="6473"/>
      <w:r>
        <w:rPr>
          <w:rFonts w:hint="cs"/>
          <w:rtl/>
        </w:rPr>
        <w:t>ובדים יגידו תודה רבה</w:t>
      </w:r>
      <w:r w:rsidR="005F6760">
        <w:rPr>
          <w:rFonts w:hint="cs"/>
          <w:rtl/>
        </w:rPr>
        <w:t>,</w:t>
      </w:r>
      <w:r>
        <w:rPr>
          <w:rFonts w:hint="cs"/>
          <w:rtl/>
        </w:rPr>
        <w:t xml:space="preserve"> ה</w:t>
      </w:r>
      <w:bookmarkStart w:id="6474" w:name="_ETM_Q1_5962401"/>
      <w:bookmarkEnd w:id="6474"/>
      <w:r>
        <w:rPr>
          <w:rFonts w:hint="cs"/>
          <w:rtl/>
        </w:rPr>
        <w:t>בנו. הם לא י</w:t>
      </w:r>
      <w:r w:rsidR="005A4C52">
        <w:rPr>
          <w:rFonts w:hint="cs"/>
          <w:rtl/>
        </w:rPr>
        <w:t>י</w:t>
      </w:r>
      <w:r>
        <w:rPr>
          <w:rFonts w:hint="cs"/>
          <w:rtl/>
        </w:rPr>
        <w:t xml:space="preserve">שארו </w:t>
      </w:r>
      <w:bookmarkStart w:id="6475" w:name="_ETM_Q1_5967152"/>
      <w:bookmarkEnd w:id="6475"/>
      <w:r>
        <w:rPr>
          <w:rFonts w:hint="cs"/>
          <w:rtl/>
        </w:rPr>
        <w:t>שם. לעסק לא יהיה</w:t>
      </w:r>
      <w:bookmarkStart w:id="6476" w:name="_ETM_Q1_5965401"/>
      <w:bookmarkEnd w:id="6476"/>
      <w:r>
        <w:rPr>
          <w:rFonts w:hint="cs"/>
          <w:rtl/>
        </w:rPr>
        <w:t xml:space="preserve"> עם מי לעבוד</w:t>
      </w:r>
      <w:bookmarkStart w:id="6477" w:name="_ETM_Q1_5971404"/>
      <w:bookmarkEnd w:id="6477"/>
      <w:r>
        <w:rPr>
          <w:rFonts w:hint="cs"/>
          <w:rtl/>
        </w:rPr>
        <w:t xml:space="preserve"> ולא יהיה מי </w:t>
      </w:r>
      <w:bookmarkStart w:id="6478" w:name="_ETM_Q1_5962900"/>
      <w:bookmarkEnd w:id="6478"/>
      <w:r>
        <w:rPr>
          <w:rFonts w:hint="cs"/>
          <w:rtl/>
        </w:rPr>
        <w:t>שישמור על</w:t>
      </w:r>
      <w:bookmarkStart w:id="6479" w:name="_ETM_Q1_5972901"/>
      <w:bookmarkEnd w:id="6479"/>
      <w:r>
        <w:rPr>
          <w:rFonts w:hint="cs"/>
          <w:rtl/>
        </w:rPr>
        <w:t>יו חי. העובדים ש</w:t>
      </w:r>
      <w:bookmarkStart w:id="6480" w:name="_ETM_Q1_5970155"/>
      <w:bookmarkEnd w:id="6480"/>
      <w:r>
        <w:rPr>
          <w:rFonts w:hint="cs"/>
          <w:rtl/>
        </w:rPr>
        <w:t>אדוני מדבר עליהם עלולים להי</w:t>
      </w:r>
      <w:bookmarkStart w:id="6481" w:name="_ETM_Q1_5974904"/>
      <w:bookmarkEnd w:id="6481"/>
      <w:r>
        <w:rPr>
          <w:rFonts w:hint="cs"/>
          <w:rtl/>
        </w:rPr>
        <w:t xml:space="preserve">ות </w:t>
      </w:r>
      <w:r w:rsidR="00833CD2">
        <w:rPr>
          <w:rFonts w:hint="cs"/>
          <w:rtl/>
        </w:rPr>
        <w:t>- - -</w:t>
      </w:r>
      <w:bookmarkStart w:id="6482" w:name="_ETM_Q1_5979401"/>
      <w:bookmarkEnd w:id="6482"/>
    </w:p>
    <w:p w14:paraId="609F68FF" w14:textId="77777777" w:rsidR="00833CD2" w:rsidRDefault="00833CD2" w:rsidP="00C06060">
      <w:pPr>
        <w:rPr>
          <w:rtl/>
        </w:rPr>
      </w:pPr>
      <w:bookmarkStart w:id="6483" w:name="_ETM_Q1_5969402"/>
      <w:bookmarkEnd w:id="6483"/>
    </w:p>
    <w:p w14:paraId="3724A4AC" w14:textId="35E613D6" w:rsidR="00833CD2" w:rsidRDefault="00833CD2" w:rsidP="00833CD2">
      <w:pPr>
        <w:pStyle w:val="af6"/>
        <w:keepNext/>
        <w:rPr>
          <w:rtl/>
        </w:rPr>
      </w:pPr>
      <w:bookmarkStart w:id="6484" w:name="ET_yor_6157_577"/>
      <w:r w:rsidRPr="00833CD2">
        <w:rPr>
          <w:rStyle w:val="TagStyle"/>
          <w:rtl/>
        </w:rPr>
        <w:t xml:space="preserve"> &lt;&lt; יור &gt;&gt; </w:t>
      </w:r>
      <w:r>
        <w:rPr>
          <w:rtl/>
        </w:rPr>
        <w:t xml:space="preserve">היו"ר שמחה </w:t>
      </w:r>
      <w:proofErr w:type="spellStart"/>
      <w:r>
        <w:rPr>
          <w:rtl/>
        </w:rPr>
        <w:t>רוטמן</w:t>
      </w:r>
      <w:proofErr w:type="spellEnd"/>
      <w:r>
        <w:rPr>
          <w:rtl/>
        </w:rPr>
        <w:t>:</w:t>
      </w:r>
      <w:r w:rsidRPr="00833CD2">
        <w:rPr>
          <w:rStyle w:val="TagStyle"/>
          <w:rtl/>
        </w:rPr>
        <w:t xml:space="preserve"> &lt;&lt; יור &gt;&gt;</w:t>
      </w:r>
      <w:r w:rsidR="00803E2F">
        <w:rPr>
          <w:rtl/>
        </w:rPr>
        <w:t xml:space="preserve"> </w:t>
      </w:r>
      <w:bookmarkEnd w:id="6484"/>
    </w:p>
    <w:p w14:paraId="684A0ADE" w14:textId="77777777" w:rsidR="00833CD2" w:rsidRDefault="00833CD2" w:rsidP="00833CD2">
      <w:pPr>
        <w:pStyle w:val="KeepWithNext"/>
        <w:rPr>
          <w:rtl/>
        </w:rPr>
      </w:pPr>
    </w:p>
    <w:p w14:paraId="30664956" w14:textId="60492F9B" w:rsidR="00833CD2" w:rsidRDefault="00833CD2" w:rsidP="00833CD2">
      <w:pPr>
        <w:rPr>
          <w:rtl/>
        </w:rPr>
      </w:pPr>
      <w:bookmarkStart w:id="6485" w:name="_ETM_Q1_5970152"/>
      <w:bookmarkEnd w:id="6485"/>
      <w:proofErr w:type="spellStart"/>
      <w:r>
        <w:rPr>
          <w:rFonts w:hint="cs"/>
          <w:rtl/>
        </w:rPr>
        <w:t>ויוי</w:t>
      </w:r>
      <w:proofErr w:type="spellEnd"/>
      <w:r>
        <w:rPr>
          <w:rFonts w:hint="cs"/>
          <w:rtl/>
        </w:rPr>
        <w:t xml:space="preserve">, גם כך זה קשה שאתה בזום. </w:t>
      </w:r>
      <w:bookmarkStart w:id="6486" w:name="_ETM_Q1_5976401"/>
      <w:bookmarkEnd w:id="6486"/>
      <w:r>
        <w:rPr>
          <w:rFonts w:hint="cs"/>
          <w:rtl/>
        </w:rPr>
        <w:t xml:space="preserve">שנייה. אני כעובד של עסק בקריסה </w:t>
      </w:r>
      <w:bookmarkStart w:id="6487" w:name="_ETM_Q1_5982654"/>
      <w:bookmarkEnd w:id="6487"/>
      <w:r>
        <w:rPr>
          <w:rFonts w:hint="cs"/>
          <w:rtl/>
        </w:rPr>
        <w:t xml:space="preserve">מעניין אותי כמה כסף </w:t>
      </w:r>
      <w:bookmarkStart w:id="6488" w:name="_ETM_Q1_5986904"/>
      <w:bookmarkEnd w:id="6488"/>
      <w:r>
        <w:rPr>
          <w:rFonts w:hint="cs"/>
          <w:rtl/>
        </w:rPr>
        <w:t xml:space="preserve">ייכנס לחשבון </w:t>
      </w:r>
      <w:bookmarkStart w:id="6489" w:name="_ETM_Q1_5984402"/>
      <w:bookmarkEnd w:id="6489"/>
      <w:r>
        <w:rPr>
          <w:rFonts w:hint="cs"/>
          <w:rtl/>
        </w:rPr>
        <w:t>הבנק בשלושת החודשים הקרובים. זה</w:t>
      </w:r>
      <w:bookmarkStart w:id="6490" w:name="_ETM_Q1_5985150"/>
      <w:bookmarkEnd w:id="6490"/>
      <w:r>
        <w:rPr>
          <w:rFonts w:hint="cs"/>
          <w:rtl/>
        </w:rPr>
        <w:t xml:space="preserve"> מה שמעניין אותי.</w:t>
      </w:r>
      <w:bookmarkStart w:id="6491" w:name="_ETM_Q1_5988651"/>
      <w:bookmarkEnd w:id="6491"/>
      <w:r>
        <w:rPr>
          <w:rFonts w:hint="cs"/>
          <w:rtl/>
        </w:rPr>
        <w:t xml:space="preserve"> </w:t>
      </w:r>
      <w:bookmarkStart w:id="6492" w:name="_ETM_Q1_5990659"/>
      <w:bookmarkStart w:id="6493" w:name="_ETM_Q1_5987652"/>
      <w:bookmarkEnd w:id="6492"/>
      <w:bookmarkEnd w:id="6493"/>
      <w:r>
        <w:rPr>
          <w:rFonts w:hint="cs"/>
          <w:rtl/>
        </w:rPr>
        <w:t xml:space="preserve">אם </w:t>
      </w:r>
      <w:bookmarkStart w:id="6494" w:name="_ETM_Q1_5986902"/>
      <w:bookmarkEnd w:id="6494"/>
      <w:r>
        <w:rPr>
          <w:rFonts w:hint="cs"/>
          <w:rtl/>
        </w:rPr>
        <w:t>אנחנו מדברים על תקופת ההקפאה. לכאורה יכול</w:t>
      </w:r>
      <w:bookmarkStart w:id="6495" w:name="_ETM_Q1_5993155"/>
      <w:bookmarkEnd w:id="6495"/>
      <w:r>
        <w:rPr>
          <w:rFonts w:hint="cs"/>
          <w:rtl/>
        </w:rPr>
        <w:t>ה להיו</w:t>
      </w:r>
      <w:bookmarkStart w:id="6496" w:name="_ETM_Q1_5993652"/>
      <w:bookmarkEnd w:id="6496"/>
      <w:r>
        <w:rPr>
          <w:rFonts w:hint="cs"/>
          <w:rtl/>
        </w:rPr>
        <w:t xml:space="preserve">ת סיטואציה שעכשיו אני </w:t>
      </w:r>
      <w:bookmarkStart w:id="6497" w:name="_ETM_Q1_5993903"/>
      <w:bookmarkEnd w:id="6497"/>
      <w:r>
        <w:rPr>
          <w:rFonts w:hint="cs"/>
          <w:rtl/>
        </w:rPr>
        <w:t>אפתח במשא ומתן קיבוצי או לא קיב</w:t>
      </w:r>
      <w:bookmarkStart w:id="6498" w:name="_ETM_Q1_6000653"/>
      <w:bookmarkEnd w:id="6498"/>
      <w:r>
        <w:rPr>
          <w:rFonts w:hint="cs"/>
          <w:rtl/>
        </w:rPr>
        <w:t>וצי</w:t>
      </w:r>
      <w:bookmarkStart w:id="6499" w:name="_ETM_Q1_5996403"/>
      <w:bookmarkEnd w:id="6499"/>
      <w:r>
        <w:rPr>
          <w:rFonts w:hint="cs"/>
          <w:rtl/>
        </w:rPr>
        <w:t xml:space="preserve"> </w:t>
      </w:r>
      <w:r>
        <w:rPr>
          <w:rtl/>
        </w:rPr>
        <w:t>–</w:t>
      </w:r>
      <w:r>
        <w:rPr>
          <w:rFonts w:hint="cs"/>
          <w:rtl/>
        </w:rPr>
        <w:t xml:space="preserve"> תלוי אם יש לי עובדים מאורגנים</w:t>
      </w:r>
      <w:bookmarkStart w:id="6500" w:name="_ETM_Q1_6004403"/>
      <w:bookmarkEnd w:id="6500"/>
      <w:r>
        <w:rPr>
          <w:rFonts w:hint="cs"/>
          <w:rtl/>
        </w:rPr>
        <w:t>.</w:t>
      </w:r>
    </w:p>
    <w:p w14:paraId="19495361" w14:textId="77777777" w:rsidR="00833CD2" w:rsidRDefault="00833CD2" w:rsidP="00833CD2">
      <w:pPr>
        <w:rPr>
          <w:rtl/>
        </w:rPr>
      </w:pPr>
      <w:bookmarkStart w:id="6501" w:name="_ETM_Q1_5996401"/>
      <w:bookmarkStart w:id="6502" w:name="_ETM_Q1_5999152"/>
      <w:bookmarkEnd w:id="6501"/>
      <w:bookmarkEnd w:id="6502"/>
    </w:p>
    <w:p w14:paraId="68E2543F" w14:textId="29B37698" w:rsidR="00833CD2" w:rsidRDefault="00833CD2" w:rsidP="00833CD2">
      <w:pPr>
        <w:pStyle w:val="af9"/>
        <w:keepNext/>
        <w:rPr>
          <w:rtl/>
        </w:rPr>
      </w:pPr>
      <w:bookmarkStart w:id="6503" w:name="ET_guest_ויוי_וייץ_578"/>
      <w:r w:rsidRPr="00833CD2">
        <w:rPr>
          <w:rStyle w:val="TagStyle"/>
          <w:rtl/>
        </w:rPr>
        <w:t xml:space="preserve"> &lt;&lt; אורח &gt;&gt; </w:t>
      </w:r>
      <w:proofErr w:type="spellStart"/>
      <w:r>
        <w:rPr>
          <w:rtl/>
        </w:rPr>
        <w:t>ויוי</w:t>
      </w:r>
      <w:proofErr w:type="spellEnd"/>
      <w:r>
        <w:rPr>
          <w:rtl/>
        </w:rPr>
        <w:t xml:space="preserve"> וייץ:</w:t>
      </w:r>
      <w:r w:rsidRPr="00833CD2">
        <w:rPr>
          <w:rStyle w:val="TagStyle"/>
          <w:rtl/>
        </w:rPr>
        <w:t xml:space="preserve"> &lt;&lt; אורח &gt;&gt;</w:t>
      </w:r>
      <w:r w:rsidR="00803E2F">
        <w:rPr>
          <w:rtl/>
        </w:rPr>
        <w:t xml:space="preserve"> </w:t>
      </w:r>
      <w:bookmarkEnd w:id="6503"/>
    </w:p>
    <w:p w14:paraId="60515798" w14:textId="77777777" w:rsidR="00833CD2" w:rsidRDefault="00833CD2" w:rsidP="00833CD2">
      <w:pPr>
        <w:pStyle w:val="KeepWithNext"/>
        <w:rPr>
          <w:rtl/>
        </w:rPr>
      </w:pPr>
    </w:p>
    <w:p w14:paraId="376D1A20" w14:textId="5DDB6E40" w:rsidR="00833CD2" w:rsidRDefault="00833CD2" w:rsidP="00833CD2">
      <w:pPr>
        <w:rPr>
          <w:rtl/>
        </w:rPr>
      </w:pPr>
      <w:bookmarkStart w:id="6504" w:name="_ETM_Q1_5999652"/>
      <w:bookmarkEnd w:id="6504"/>
      <w:r>
        <w:rPr>
          <w:rFonts w:hint="cs"/>
          <w:rtl/>
        </w:rPr>
        <w:t xml:space="preserve">קיבוצי זה </w:t>
      </w:r>
      <w:bookmarkStart w:id="6505" w:name="_ETM_Q1_6001153"/>
      <w:bookmarkEnd w:id="6505"/>
      <w:r>
        <w:rPr>
          <w:rFonts w:hint="cs"/>
          <w:rtl/>
        </w:rPr>
        <w:t>במקרה הטוב באופן יחסי.</w:t>
      </w:r>
    </w:p>
    <w:p w14:paraId="0B8DC2BF" w14:textId="77777777" w:rsidR="00833CD2" w:rsidRDefault="00833CD2" w:rsidP="00833CD2">
      <w:pPr>
        <w:rPr>
          <w:rtl/>
        </w:rPr>
      </w:pPr>
      <w:bookmarkStart w:id="6506" w:name="_ETM_Q1_6009904"/>
      <w:bookmarkEnd w:id="6506"/>
    </w:p>
    <w:p w14:paraId="12A4FA51" w14:textId="1CA067D9" w:rsidR="00833CD2" w:rsidRDefault="00833CD2" w:rsidP="00833CD2">
      <w:pPr>
        <w:pStyle w:val="af6"/>
        <w:keepNext/>
        <w:rPr>
          <w:rtl/>
        </w:rPr>
      </w:pPr>
      <w:bookmarkStart w:id="6507" w:name="ET_yor_6157_579"/>
      <w:r w:rsidRPr="00833CD2">
        <w:rPr>
          <w:rStyle w:val="TagStyle"/>
          <w:rtl/>
        </w:rPr>
        <w:t xml:space="preserve"> &lt;&lt; יור &gt;&gt; </w:t>
      </w:r>
      <w:r>
        <w:rPr>
          <w:rtl/>
        </w:rPr>
        <w:t xml:space="preserve">היו"ר שמחה </w:t>
      </w:r>
      <w:proofErr w:type="spellStart"/>
      <w:r>
        <w:rPr>
          <w:rtl/>
        </w:rPr>
        <w:t>רוטמן</w:t>
      </w:r>
      <w:proofErr w:type="spellEnd"/>
      <w:r>
        <w:rPr>
          <w:rtl/>
        </w:rPr>
        <w:t>:</w:t>
      </w:r>
      <w:r w:rsidRPr="00833CD2">
        <w:rPr>
          <w:rStyle w:val="TagStyle"/>
          <w:rtl/>
        </w:rPr>
        <w:t xml:space="preserve"> &lt;&lt; יור &gt;&gt;</w:t>
      </w:r>
      <w:r w:rsidR="00803E2F">
        <w:rPr>
          <w:rtl/>
        </w:rPr>
        <w:t xml:space="preserve"> </w:t>
      </w:r>
      <w:bookmarkEnd w:id="6507"/>
    </w:p>
    <w:p w14:paraId="18921D6A" w14:textId="77777777" w:rsidR="00833CD2" w:rsidRDefault="00833CD2" w:rsidP="00833CD2">
      <w:pPr>
        <w:pStyle w:val="KeepWithNext"/>
        <w:rPr>
          <w:rtl/>
        </w:rPr>
      </w:pPr>
    </w:p>
    <w:p w14:paraId="6E189D2D" w14:textId="1121C65A" w:rsidR="00833CD2" w:rsidRDefault="00833CD2" w:rsidP="00833CD2">
      <w:pPr>
        <w:rPr>
          <w:rtl/>
        </w:rPr>
      </w:pPr>
      <w:bookmarkStart w:id="6508" w:name="_ETM_Q1_6010654"/>
      <w:bookmarkEnd w:id="6508"/>
      <w:r>
        <w:rPr>
          <w:rFonts w:hint="cs"/>
          <w:rtl/>
        </w:rPr>
        <w:t>יכ</w:t>
      </w:r>
      <w:bookmarkStart w:id="6509" w:name="_ETM_Q1_6006651"/>
      <w:bookmarkEnd w:id="6509"/>
      <w:r>
        <w:rPr>
          <w:rFonts w:hint="cs"/>
          <w:rtl/>
        </w:rPr>
        <w:t>ול לי שאני שאגיד</w:t>
      </w:r>
      <w:bookmarkStart w:id="6510" w:name="_ETM_Q1_6006902"/>
      <w:bookmarkEnd w:id="6510"/>
      <w:r>
        <w:rPr>
          <w:rFonts w:hint="cs"/>
          <w:rtl/>
        </w:rPr>
        <w:t xml:space="preserve"> להם</w:t>
      </w:r>
      <w:bookmarkStart w:id="6511" w:name="_ETM_Q1_6007651"/>
      <w:bookmarkEnd w:id="6511"/>
      <w:r>
        <w:rPr>
          <w:rFonts w:hint="cs"/>
          <w:rtl/>
        </w:rPr>
        <w:t xml:space="preserve"> כשכדי שנוכל לצאת </w:t>
      </w:r>
      <w:bookmarkStart w:id="6512" w:name="_ETM_Q1_6008152"/>
      <w:bookmarkEnd w:id="6512"/>
      <w:r>
        <w:rPr>
          <w:rFonts w:hint="cs"/>
          <w:rtl/>
        </w:rPr>
        <w:t>מזה בתקופת ההקפאה אנ</w:t>
      </w:r>
      <w:bookmarkStart w:id="6513" w:name="_ETM_Q1_6009151"/>
      <w:bookmarkEnd w:id="6513"/>
      <w:r>
        <w:rPr>
          <w:rFonts w:hint="cs"/>
          <w:rtl/>
        </w:rPr>
        <w:t>חנו עושים קי</w:t>
      </w:r>
      <w:bookmarkStart w:id="6514" w:name="_ETM_Q1_6011151"/>
      <w:bookmarkEnd w:id="6514"/>
      <w:r>
        <w:rPr>
          <w:rFonts w:hint="cs"/>
          <w:rtl/>
        </w:rPr>
        <w:t>צוץ שכר רוחבי של 30</w:t>
      </w:r>
      <w:bookmarkStart w:id="6515" w:name="_ETM_Q1_6016654"/>
      <w:bookmarkEnd w:id="6515"/>
      <w:r>
        <w:rPr>
          <w:rFonts w:hint="cs"/>
          <w:rtl/>
        </w:rPr>
        <w:t xml:space="preserve">%. מי שטוב שיישאר, מי שלא </w:t>
      </w:r>
      <w:bookmarkStart w:id="6516" w:name="_ETM_Q1_6012402"/>
      <w:bookmarkEnd w:id="6516"/>
      <w:r>
        <w:rPr>
          <w:rFonts w:hint="cs"/>
          <w:rtl/>
        </w:rPr>
        <w:t xml:space="preserve">טוב </w:t>
      </w:r>
      <w:bookmarkStart w:id="6517" w:name="_ETM_Q1_6018404"/>
      <w:bookmarkEnd w:id="6517"/>
      <w:r>
        <w:rPr>
          <w:rFonts w:hint="cs"/>
          <w:rtl/>
        </w:rPr>
        <w:t xml:space="preserve">שילך. אנחנו </w:t>
      </w:r>
      <w:bookmarkStart w:id="6518" w:name="_ETM_Q1_6020400"/>
      <w:bookmarkEnd w:id="6518"/>
      <w:r>
        <w:rPr>
          <w:rFonts w:hint="cs"/>
          <w:rtl/>
        </w:rPr>
        <w:t xml:space="preserve">יכולים לעשות כל מיני מנגנונים </w:t>
      </w:r>
      <w:bookmarkStart w:id="6519" w:name="_ETM_Q1_6018403"/>
      <w:bookmarkEnd w:id="6519"/>
      <w:r>
        <w:rPr>
          <w:rFonts w:hint="cs"/>
          <w:rtl/>
        </w:rPr>
        <w:t>בהסכמה. התוצאה של הדבר הזה</w:t>
      </w:r>
      <w:bookmarkStart w:id="6520" w:name="_ETM_Q1_6025401"/>
      <w:bookmarkStart w:id="6521" w:name="_ETM_Q1_6026900"/>
      <w:bookmarkEnd w:id="6520"/>
      <w:bookmarkEnd w:id="6521"/>
      <w:r>
        <w:rPr>
          <w:rFonts w:hint="cs"/>
          <w:rtl/>
        </w:rPr>
        <w:t xml:space="preserve"> - - -</w:t>
      </w:r>
    </w:p>
    <w:p w14:paraId="58597925" w14:textId="77777777" w:rsidR="00833CD2" w:rsidRDefault="00833CD2" w:rsidP="00833CD2">
      <w:pPr>
        <w:rPr>
          <w:rtl/>
        </w:rPr>
      </w:pPr>
      <w:bookmarkStart w:id="6522" w:name="_ETM_Q1_6019651"/>
      <w:bookmarkStart w:id="6523" w:name="_ETM_Q1_6021155"/>
      <w:bookmarkEnd w:id="6522"/>
      <w:bookmarkEnd w:id="6523"/>
    </w:p>
    <w:p w14:paraId="5E7BF7C9" w14:textId="3C1F502F" w:rsidR="00833CD2" w:rsidRDefault="00833CD2" w:rsidP="00833CD2">
      <w:pPr>
        <w:pStyle w:val="af9"/>
        <w:keepNext/>
        <w:rPr>
          <w:rtl/>
        </w:rPr>
      </w:pPr>
      <w:bookmarkStart w:id="6524" w:name="ET_guest_לירון_נעים_580"/>
      <w:r w:rsidRPr="00833CD2">
        <w:rPr>
          <w:rStyle w:val="TagStyle"/>
          <w:rtl/>
        </w:rPr>
        <w:t xml:space="preserve"> &lt;&lt; אורח &gt;&gt; </w:t>
      </w:r>
      <w:r>
        <w:rPr>
          <w:rtl/>
        </w:rPr>
        <w:t>לירון נעים:</w:t>
      </w:r>
      <w:r w:rsidRPr="00833CD2">
        <w:rPr>
          <w:rStyle w:val="TagStyle"/>
          <w:rtl/>
        </w:rPr>
        <w:t xml:space="preserve"> &lt;&lt; אורח &gt;&gt;</w:t>
      </w:r>
      <w:r w:rsidR="00803E2F">
        <w:rPr>
          <w:rtl/>
        </w:rPr>
        <w:t xml:space="preserve"> </w:t>
      </w:r>
      <w:bookmarkEnd w:id="6524"/>
    </w:p>
    <w:p w14:paraId="59CAFF43" w14:textId="77777777" w:rsidR="00833CD2" w:rsidRDefault="00833CD2" w:rsidP="00833CD2">
      <w:pPr>
        <w:pStyle w:val="KeepWithNext"/>
        <w:rPr>
          <w:rtl/>
        </w:rPr>
      </w:pPr>
    </w:p>
    <w:p w14:paraId="2C8FE438" w14:textId="5AACC221" w:rsidR="00833CD2" w:rsidRDefault="00833CD2" w:rsidP="00833CD2">
      <w:pPr>
        <w:rPr>
          <w:rtl/>
        </w:rPr>
      </w:pPr>
      <w:bookmarkStart w:id="6525" w:name="_ETM_Q1_6021653"/>
      <w:bookmarkStart w:id="6526" w:name="_ETM_Q1_6029651"/>
      <w:bookmarkStart w:id="6527" w:name="_ETM_Q1_6023902"/>
      <w:bookmarkEnd w:id="6525"/>
      <w:bookmarkEnd w:id="6526"/>
      <w:bookmarkEnd w:id="6527"/>
      <w:r>
        <w:rPr>
          <w:rFonts w:hint="cs"/>
          <w:rtl/>
        </w:rPr>
        <w:t>קיצוץ שכר הוא לא חוב עבר.</w:t>
      </w:r>
    </w:p>
    <w:p w14:paraId="123E89B0" w14:textId="77777777" w:rsidR="00833CD2" w:rsidRDefault="00833CD2" w:rsidP="00833CD2">
      <w:pPr>
        <w:rPr>
          <w:rtl/>
        </w:rPr>
      </w:pPr>
    </w:p>
    <w:p w14:paraId="7AC0E7C8" w14:textId="69FF564C" w:rsidR="00833CD2" w:rsidRDefault="00833CD2" w:rsidP="00833CD2">
      <w:pPr>
        <w:pStyle w:val="af6"/>
        <w:keepNext/>
        <w:rPr>
          <w:rtl/>
        </w:rPr>
      </w:pPr>
      <w:bookmarkStart w:id="6528" w:name="ET_yor_6157_581"/>
      <w:r w:rsidRPr="00833CD2">
        <w:rPr>
          <w:rStyle w:val="TagStyle"/>
          <w:rtl/>
        </w:rPr>
        <w:t xml:space="preserve"> &lt;&lt; יור &gt;&gt; </w:t>
      </w:r>
      <w:r>
        <w:rPr>
          <w:rtl/>
        </w:rPr>
        <w:t xml:space="preserve">היו"ר שמחה </w:t>
      </w:r>
      <w:proofErr w:type="spellStart"/>
      <w:r>
        <w:rPr>
          <w:rtl/>
        </w:rPr>
        <w:t>רוטמן</w:t>
      </w:r>
      <w:proofErr w:type="spellEnd"/>
      <w:r>
        <w:rPr>
          <w:rtl/>
        </w:rPr>
        <w:t>:</w:t>
      </w:r>
      <w:r w:rsidRPr="00833CD2">
        <w:rPr>
          <w:rStyle w:val="TagStyle"/>
          <w:rtl/>
        </w:rPr>
        <w:t xml:space="preserve"> &lt;&lt; יור &gt;&gt;</w:t>
      </w:r>
      <w:r w:rsidR="00803E2F">
        <w:rPr>
          <w:rtl/>
        </w:rPr>
        <w:t xml:space="preserve"> </w:t>
      </w:r>
      <w:bookmarkEnd w:id="6528"/>
    </w:p>
    <w:p w14:paraId="7BC8ECA3" w14:textId="77777777" w:rsidR="00833CD2" w:rsidRDefault="00833CD2" w:rsidP="00833CD2">
      <w:pPr>
        <w:pStyle w:val="KeepWithNext"/>
        <w:rPr>
          <w:rtl/>
        </w:rPr>
      </w:pPr>
    </w:p>
    <w:p w14:paraId="7E19DD6A" w14:textId="05D77ECF" w:rsidR="00833CD2" w:rsidRDefault="00833CD2" w:rsidP="00833CD2">
      <w:pPr>
        <w:rPr>
          <w:rtl/>
        </w:rPr>
      </w:pPr>
      <w:bookmarkStart w:id="6529" w:name="_ETM_Q1_6014402"/>
      <w:bookmarkEnd w:id="6529"/>
      <w:r>
        <w:rPr>
          <w:rFonts w:hint="cs"/>
          <w:rtl/>
        </w:rPr>
        <w:t>אני יודע אב</w:t>
      </w:r>
      <w:bookmarkStart w:id="6530" w:name="_ETM_Q1_6023153"/>
      <w:bookmarkEnd w:id="6530"/>
      <w:r>
        <w:rPr>
          <w:rFonts w:hint="cs"/>
          <w:rtl/>
        </w:rPr>
        <w:t xml:space="preserve">ל אותי זה לא מעניין. </w:t>
      </w:r>
      <w:bookmarkStart w:id="6531" w:name="_ETM_Q1_6026154"/>
      <w:bookmarkEnd w:id="6531"/>
      <w:r>
        <w:rPr>
          <w:rFonts w:hint="cs"/>
          <w:rtl/>
        </w:rPr>
        <w:t>כעובד זה לא מעניין או</w:t>
      </w:r>
      <w:bookmarkStart w:id="6532" w:name="_ETM_Q1_6024901"/>
      <w:bookmarkEnd w:id="6532"/>
      <w:r>
        <w:rPr>
          <w:rFonts w:hint="cs"/>
          <w:rtl/>
        </w:rPr>
        <w:t xml:space="preserve">תי. אם אני עובד בשכר של </w:t>
      </w:r>
      <w:bookmarkStart w:id="6533" w:name="_ETM_Q1_6029152"/>
      <w:bookmarkEnd w:id="6533"/>
      <w:r>
        <w:rPr>
          <w:rFonts w:hint="cs"/>
          <w:rtl/>
        </w:rPr>
        <w:t xml:space="preserve">10,000 שקל בחודש והעסק </w:t>
      </w:r>
      <w:bookmarkStart w:id="6534" w:name="_ETM_Q1_6029150"/>
      <w:bookmarkEnd w:id="6534"/>
      <w:proofErr w:type="spellStart"/>
      <w:r>
        <w:rPr>
          <w:rFonts w:hint="cs"/>
          <w:rtl/>
        </w:rPr>
        <w:t>התסבך</w:t>
      </w:r>
      <w:proofErr w:type="spellEnd"/>
      <w:r>
        <w:rPr>
          <w:rFonts w:hint="cs"/>
          <w:rtl/>
        </w:rPr>
        <w:t>. בשלושה חודשים הא</w:t>
      </w:r>
      <w:bookmarkStart w:id="6535" w:name="_ETM_Q1_6031403"/>
      <w:bookmarkEnd w:id="6535"/>
      <w:r>
        <w:rPr>
          <w:rFonts w:hint="cs"/>
          <w:rtl/>
        </w:rPr>
        <w:t xml:space="preserve">חרונים הוא לא </w:t>
      </w:r>
      <w:bookmarkStart w:id="6536" w:name="_ETM_Q1_6033653"/>
      <w:bookmarkEnd w:id="6536"/>
      <w:r>
        <w:rPr>
          <w:rFonts w:hint="cs"/>
          <w:rtl/>
        </w:rPr>
        <w:t xml:space="preserve">שילם לי משכורת. </w:t>
      </w:r>
      <w:bookmarkStart w:id="6537" w:name="_ETM_Q1_6031401"/>
      <w:bookmarkEnd w:id="6537"/>
      <w:r>
        <w:rPr>
          <w:rFonts w:hint="cs"/>
          <w:rtl/>
        </w:rPr>
        <w:t>הוא חייב לי 30,000</w:t>
      </w:r>
      <w:bookmarkStart w:id="6538" w:name="_ETM_Q1_6038151"/>
      <w:bookmarkEnd w:id="6538"/>
      <w:r>
        <w:rPr>
          <w:rFonts w:hint="cs"/>
          <w:rtl/>
        </w:rPr>
        <w:t xml:space="preserve"> - - -</w:t>
      </w:r>
    </w:p>
    <w:p w14:paraId="565C5ABF" w14:textId="77777777" w:rsidR="00833CD2" w:rsidRDefault="00833CD2" w:rsidP="00833CD2">
      <w:pPr>
        <w:rPr>
          <w:rtl/>
        </w:rPr>
      </w:pPr>
      <w:bookmarkStart w:id="6539" w:name="_ETM_Q1_6029901"/>
      <w:bookmarkStart w:id="6540" w:name="_ETM_Q1_6031153"/>
      <w:bookmarkEnd w:id="6539"/>
      <w:bookmarkEnd w:id="6540"/>
    </w:p>
    <w:p w14:paraId="47473CC1" w14:textId="6FEA1F1E" w:rsidR="00833CD2" w:rsidRDefault="00833CD2" w:rsidP="00833CD2">
      <w:pPr>
        <w:pStyle w:val="af9"/>
        <w:keepNext/>
        <w:rPr>
          <w:rtl/>
        </w:rPr>
      </w:pPr>
      <w:bookmarkStart w:id="6541" w:name="ET_guest_ויוי_וייץ_582"/>
      <w:r w:rsidRPr="00833CD2">
        <w:rPr>
          <w:rStyle w:val="TagStyle"/>
          <w:rtl/>
        </w:rPr>
        <w:t xml:space="preserve"> &lt;&lt; אורח &gt;&gt; </w:t>
      </w:r>
      <w:proofErr w:type="spellStart"/>
      <w:r>
        <w:rPr>
          <w:rtl/>
        </w:rPr>
        <w:t>ויוי</w:t>
      </w:r>
      <w:proofErr w:type="spellEnd"/>
      <w:r>
        <w:rPr>
          <w:rtl/>
        </w:rPr>
        <w:t xml:space="preserve"> וייץ:</w:t>
      </w:r>
      <w:r w:rsidRPr="00833CD2">
        <w:rPr>
          <w:rStyle w:val="TagStyle"/>
          <w:rtl/>
        </w:rPr>
        <w:t xml:space="preserve"> &lt;&lt; אורח &gt;&gt;</w:t>
      </w:r>
      <w:r w:rsidR="00803E2F">
        <w:rPr>
          <w:rtl/>
        </w:rPr>
        <w:t xml:space="preserve"> </w:t>
      </w:r>
      <w:bookmarkEnd w:id="6541"/>
    </w:p>
    <w:p w14:paraId="005CFDBA" w14:textId="77777777" w:rsidR="00833CD2" w:rsidRDefault="00833CD2" w:rsidP="00833CD2">
      <w:pPr>
        <w:pStyle w:val="KeepWithNext"/>
        <w:rPr>
          <w:rtl/>
        </w:rPr>
      </w:pPr>
    </w:p>
    <w:p w14:paraId="39B5B093" w14:textId="366A1571" w:rsidR="00833CD2" w:rsidRDefault="00833CD2" w:rsidP="00833CD2">
      <w:pPr>
        <w:rPr>
          <w:rtl/>
        </w:rPr>
      </w:pPr>
      <w:bookmarkStart w:id="6542" w:name="_ETM_Q1_6031653"/>
      <w:bookmarkEnd w:id="6542"/>
      <w:r>
        <w:rPr>
          <w:rFonts w:hint="cs"/>
          <w:rtl/>
        </w:rPr>
        <w:t>אני א</w:t>
      </w:r>
      <w:bookmarkStart w:id="6543" w:name="_ETM_Q1_6032403"/>
      <w:bookmarkEnd w:id="6543"/>
      <w:r>
        <w:rPr>
          <w:rFonts w:hint="cs"/>
          <w:rtl/>
        </w:rPr>
        <w:t>גיד תודה רבה ואעבור את הכביש וא</w:t>
      </w:r>
      <w:bookmarkStart w:id="6544" w:name="_ETM_Q1_6034654"/>
      <w:bookmarkEnd w:id="6544"/>
      <w:r>
        <w:rPr>
          <w:rFonts w:hint="cs"/>
          <w:rtl/>
        </w:rPr>
        <w:t>לך למקום אחר.</w:t>
      </w:r>
    </w:p>
    <w:p w14:paraId="131248D1" w14:textId="77777777" w:rsidR="00833CD2" w:rsidRDefault="00833CD2" w:rsidP="00833CD2">
      <w:pPr>
        <w:rPr>
          <w:rtl/>
        </w:rPr>
      </w:pPr>
      <w:bookmarkStart w:id="6545" w:name="_ETM_Q1_6040402"/>
      <w:bookmarkEnd w:id="6545"/>
    </w:p>
    <w:p w14:paraId="370F2F6A" w14:textId="4BCE77D8" w:rsidR="00833CD2" w:rsidRDefault="00833CD2" w:rsidP="00833CD2">
      <w:pPr>
        <w:pStyle w:val="af6"/>
        <w:keepNext/>
        <w:rPr>
          <w:rtl/>
        </w:rPr>
      </w:pPr>
      <w:bookmarkStart w:id="6546" w:name="ET_yor_6157_583"/>
      <w:r w:rsidRPr="00833CD2">
        <w:rPr>
          <w:rStyle w:val="TagStyle"/>
          <w:rtl/>
        </w:rPr>
        <w:t xml:space="preserve"> &lt;&lt; יור &gt;&gt; </w:t>
      </w:r>
      <w:r>
        <w:rPr>
          <w:rtl/>
        </w:rPr>
        <w:t xml:space="preserve">היו"ר שמחה </w:t>
      </w:r>
      <w:proofErr w:type="spellStart"/>
      <w:r>
        <w:rPr>
          <w:rtl/>
        </w:rPr>
        <w:t>רוטמן</w:t>
      </w:r>
      <w:proofErr w:type="spellEnd"/>
      <w:r>
        <w:rPr>
          <w:rtl/>
        </w:rPr>
        <w:t>:</w:t>
      </w:r>
      <w:r w:rsidRPr="00833CD2">
        <w:rPr>
          <w:rStyle w:val="TagStyle"/>
          <w:rtl/>
        </w:rPr>
        <w:t xml:space="preserve"> &lt;&lt; יור &gt;&gt;</w:t>
      </w:r>
      <w:r w:rsidR="00803E2F">
        <w:rPr>
          <w:rtl/>
        </w:rPr>
        <w:t xml:space="preserve"> </w:t>
      </w:r>
      <w:bookmarkEnd w:id="6546"/>
    </w:p>
    <w:p w14:paraId="376AF987" w14:textId="77777777" w:rsidR="00833CD2" w:rsidRDefault="00833CD2" w:rsidP="00833CD2">
      <w:pPr>
        <w:pStyle w:val="KeepWithNext"/>
        <w:rPr>
          <w:rtl/>
        </w:rPr>
      </w:pPr>
    </w:p>
    <w:p w14:paraId="6C04735D" w14:textId="18CF8023" w:rsidR="00833CD2" w:rsidRDefault="00E55FF3" w:rsidP="00833CD2">
      <w:pPr>
        <w:rPr>
          <w:rtl/>
        </w:rPr>
      </w:pPr>
      <w:bookmarkStart w:id="6547" w:name="_ETM_Q1_6041654"/>
      <w:bookmarkStart w:id="6548" w:name="_ETM_Q1_6042654"/>
      <w:bookmarkEnd w:id="6547"/>
      <w:bookmarkEnd w:id="6548"/>
      <w:r>
        <w:rPr>
          <w:rFonts w:hint="cs"/>
          <w:rtl/>
        </w:rPr>
        <w:t xml:space="preserve">זה </w:t>
      </w:r>
      <w:bookmarkStart w:id="6549" w:name="_ETM_Q1_6043403"/>
      <w:bookmarkEnd w:id="6549"/>
      <w:r>
        <w:rPr>
          <w:rFonts w:hint="cs"/>
          <w:rtl/>
        </w:rPr>
        <w:t>בדיוק היה הטיעון כשדיברנו על סג</w:t>
      </w:r>
      <w:bookmarkStart w:id="6550" w:name="_ETM_Q1_6039400"/>
      <w:bookmarkEnd w:id="6550"/>
      <w:r>
        <w:rPr>
          <w:rFonts w:hint="cs"/>
          <w:rtl/>
        </w:rPr>
        <w:t xml:space="preserve">ירת פרי הגליל. כך הם </w:t>
      </w:r>
      <w:bookmarkStart w:id="6551" w:name="_ETM_Q1_6043153"/>
      <w:bookmarkEnd w:id="6551"/>
      <w:r>
        <w:rPr>
          <w:rFonts w:hint="cs"/>
          <w:rtl/>
        </w:rPr>
        <w:t xml:space="preserve">אמרו. נעבור </w:t>
      </w:r>
      <w:bookmarkStart w:id="6552" w:name="_ETM_Q1_6040651"/>
      <w:bookmarkEnd w:id="6552"/>
      <w:r>
        <w:rPr>
          <w:rFonts w:hint="cs"/>
          <w:rtl/>
        </w:rPr>
        <w:t xml:space="preserve">את הכביש ונלך למקום אחר. </w:t>
      </w:r>
      <w:bookmarkStart w:id="6553" w:name="_ETM_Q1_6047151"/>
      <w:bookmarkEnd w:id="6553"/>
      <w:r>
        <w:rPr>
          <w:rFonts w:hint="cs"/>
          <w:rtl/>
        </w:rPr>
        <w:t>כנ"ל מגבות ערד</w:t>
      </w:r>
      <w:r w:rsidR="00803E2F">
        <w:rPr>
          <w:rFonts w:hint="cs"/>
          <w:rtl/>
        </w:rPr>
        <w:t xml:space="preserve"> </w:t>
      </w:r>
      <w:r>
        <w:rPr>
          <w:rFonts w:hint="cs"/>
          <w:rtl/>
        </w:rPr>
        <w:t>וכנ"ל</w:t>
      </w:r>
      <w:bookmarkStart w:id="6554" w:name="_ETM_Q1_6043651"/>
      <w:bookmarkEnd w:id="6554"/>
      <w:r>
        <w:rPr>
          <w:rFonts w:hint="cs"/>
          <w:rtl/>
        </w:rPr>
        <w:t xml:space="preserve"> כל מפעל אחד שיש. לא לכולם </w:t>
      </w:r>
      <w:bookmarkStart w:id="6555" w:name="_ETM_Q1_6044906"/>
      <w:bookmarkEnd w:id="6555"/>
      <w:r>
        <w:rPr>
          <w:rFonts w:hint="cs"/>
          <w:rtl/>
        </w:rPr>
        <w:t>יש את ה</w:t>
      </w:r>
      <w:bookmarkStart w:id="6556" w:name="_ETM_Q1_6045900"/>
      <w:bookmarkEnd w:id="6556"/>
      <w:r>
        <w:rPr>
          <w:rFonts w:hint="cs"/>
          <w:rtl/>
        </w:rPr>
        <w:t xml:space="preserve">אופציה לעבור את הכביש וללכת </w:t>
      </w:r>
      <w:bookmarkStart w:id="6557" w:name="_ETM_Q1_6046404"/>
      <w:bookmarkEnd w:id="6557"/>
      <w:r>
        <w:rPr>
          <w:rFonts w:hint="cs"/>
          <w:rtl/>
        </w:rPr>
        <w:t xml:space="preserve">לעבוד במקום אחר. אם היינו </w:t>
      </w:r>
      <w:bookmarkStart w:id="6558" w:name="_ETM_Q1_6050152"/>
      <w:bookmarkEnd w:id="6558"/>
      <w:r>
        <w:rPr>
          <w:rFonts w:hint="cs"/>
          <w:rtl/>
        </w:rPr>
        <w:t>במקום הזה</w:t>
      </w:r>
      <w:bookmarkStart w:id="6559" w:name="_ETM_Q1_6052902"/>
      <w:bookmarkEnd w:id="6559"/>
      <w:r>
        <w:rPr>
          <w:rFonts w:hint="cs"/>
          <w:rtl/>
        </w:rPr>
        <w:t xml:space="preserve"> - - -</w:t>
      </w:r>
    </w:p>
    <w:p w14:paraId="623B50FF" w14:textId="77777777" w:rsidR="00E55FF3" w:rsidRDefault="00E55FF3" w:rsidP="00833CD2">
      <w:pPr>
        <w:rPr>
          <w:rtl/>
        </w:rPr>
      </w:pPr>
      <w:bookmarkStart w:id="6560" w:name="_ETM_Q1_6043904"/>
      <w:bookmarkStart w:id="6561" w:name="_ETM_Q1_6044903"/>
      <w:bookmarkEnd w:id="6560"/>
      <w:bookmarkEnd w:id="6561"/>
    </w:p>
    <w:p w14:paraId="2EF52B3C" w14:textId="26013E85" w:rsidR="00E55FF3" w:rsidRDefault="00E55FF3" w:rsidP="00E55FF3">
      <w:pPr>
        <w:pStyle w:val="af9"/>
        <w:keepNext/>
        <w:rPr>
          <w:rtl/>
        </w:rPr>
      </w:pPr>
      <w:bookmarkStart w:id="6562" w:name="ET_guest_ויוי_וייץ_584"/>
      <w:r w:rsidRPr="00E55FF3">
        <w:rPr>
          <w:rStyle w:val="TagStyle"/>
          <w:rtl/>
        </w:rPr>
        <w:t xml:space="preserve"> &lt;&lt; אורח &gt;&gt; </w:t>
      </w:r>
      <w:proofErr w:type="spellStart"/>
      <w:r>
        <w:rPr>
          <w:rtl/>
        </w:rPr>
        <w:t>ויוי</w:t>
      </w:r>
      <w:proofErr w:type="spellEnd"/>
      <w:r>
        <w:rPr>
          <w:rtl/>
        </w:rPr>
        <w:t xml:space="preserve"> וייץ:</w:t>
      </w:r>
      <w:r w:rsidRPr="00E55FF3">
        <w:rPr>
          <w:rStyle w:val="TagStyle"/>
          <w:rtl/>
        </w:rPr>
        <w:t xml:space="preserve"> &lt;&lt; אורח &gt;&gt;</w:t>
      </w:r>
      <w:r w:rsidR="00803E2F">
        <w:rPr>
          <w:rtl/>
        </w:rPr>
        <w:t xml:space="preserve"> </w:t>
      </w:r>
      <w:bookmarkEnd w:id="6562"/>
    </w:p>
    <w:p w14:paraId="20B2A5A0" w14:textId="77777777" w:rsidR="00E55FF3" w:rsidRDefault="00E55FF3" w:rsidP="00E55FF3">
      <w:pPr>
        <w:pStyle w:val="KeepWithNext"/>
        <w:rPr>
          <w:rtl/>
        </w:rPr>
      </w:pPr>
    </w:p>
    <w:p w14:paraId="3A1DE41E" w14:textId="47F8C277" w:rsidR="00E55FF3" w:rsidRDefault="00E55FF3" w:rsidP="00E55FF3">
      <w:pPr>
        <w:rPr>
          <w:rtl/>
        </w:rPr>
      </w:pPr>
      <w:bookmarkStart w:id="6563" w:name="_ETM_Q1_6045402"/>
      <w:bookmarkEnd w:id="6563"/>
      <w:r>
        <w:rPr>
          <w:rFonts w:hint="cs"/>
          <w:rtl/>
        </w:rPr>
        <w:t xml:space="preserve">דווקא לעובדים החלשים </w:t>
      </w:r>
      <w:bookmarkStart w:id="6564" w:name="_ETM_Q1_6055403"/>
      <w:bookmarkEnd w:id="6564"/>
      <w:r>
        <w:rPr>
          <w:rFonts w:hint="cs"/>
          <w:rtl/>
        </w:rPr>
        <w:t>- - -</w:t>
      </w:r>
    </w:p>
    <w:p w14:paraId="6AB68957" w14:textId="77777777" w:rsidR="00E55FF3" w:rsidRDefault="00E55FF3" w:rsidP="00E55FF3">
      <w:pPr>
        <w:rPr>
          <w:rtl/>
        </w:rPr>
      </w:pPr>
      <w:bookmarkStart w:id="6565" w:name="_ETM_Q1_6057150"/>
      <w:bookmarkEnd w:id="6565"/>
    </w:p>
    <w:p w14:paraId="0F3AC8C1" w14:textId="1CEC7D7F" w:rsidR="00E55FF3" w:rsidRDefault="00E55FF3" w:rsidP="00E55FF3">
      <w:pPr>
        <w:pStyle w:val="af6"/>
        <w:keepNext/>
        <w:rPr>
          <w:rtl/>
        </w:rPr>
      </w:pPr>
      <w:bookmarkStart w:id="6566" w:name="ET_yor_6157_585"/>
      <w:r w:rsidRPr="00E55FF3">
        <w:rPr>
          <w:rStyle w:val="TagStyle"/>
          <w:rtl/>
        </w:rPr>
        <w:t xml:space="preserve"> &lt;&lt; יור &gt;&gt; </w:t>
      </w:r>
      <w:r>
        <w:rPr>
          <w:rtl/>
        </w:rPr>
        <w:t xml:space="preserve">היו"ר שמחה </w:t>
      </w:r>
      <w:proofErr w:type="spellStart"/>
      <w:r>
        <w:rPr>
          <w:rtl/>
        </w:rPr>
        <w:t>רוטמן</w:t>
      </w:r>
      <w:proofErr w:type="spellEnd"/>
      <w:r>
        <w:rPr>
          <w:rtl/>
        </w:rPr>
        <w:t>:</w:t>
      </w:r>
      <w:r w:rsidRPr="00E55FF3">
        <w:rPr>
          <w:rStyle w:val="TagStyle"/>
          <w:rtl/>
        </w:rPr>
        <w:t xml:space="preserve"> &lt;&lt; יור &gt;&gt;</w:t>
      </w:r>
      <w:r w:rsidR="00803E2F">
        <w:rPr>
          <w:rtl/>
        </w:rPr>
        <w:t xml:space="preserve"> </w:t>
      </w:r>
      <w:bookmarkEnd w:id="6566"/>
    </w:p>
    <w:p w14:paraId="3818CFA2" w14:textId="77777777" w:rsidR="00E55FF3" w:rsidRDefault="00E55FF3" w:rsidP="00E55FF3">
      <w:pPr>
        <w:pStyle w:val="KeepWithNext"/>
        <w:rPr>
          <w:rtl/>
        </w:rPr>
      </w:pPr>
    </w:p>
    <w:p w14:paraId="31009605" w14:textId="77777777" w:rsidR="005A4DCA" w:rsidRDefault="00E55FF3" w:rsidP="00E55FF3">
      <w:pPr>
        <w:rPr>
          <w:rtl/>
        </w:rPr>
      </w:pPr>
      <w:bookmarkStart w:id="6567" w:name="_ETM_Q1_6057903"/>
      <w:bookmarkEnd w:id="6567"/>
      <w:r>
        <w:rPr>
          <w:rFonts w:hint="cs"/>
          <w:rtl/>
        </w:rPr>
        <w:t>שנייה</w:t>
      </w:r>
      <w:bookmarkStart w:id="6568" w:name="_ETM_Q1_6054401"/>
      <w:bookmarkStart w:id="6569" w:name="_ETM_Q1_6054652"/>
      <w:bookmarkEnd w:id="6568"/>
      <w:bookmarkEnd w:id="6569"/>
      <w:r>
        <w:rPr>
          <w:rFonts w:hint="cs"/>
          <w:rtl/>
        </w:rPr>
        <w:t xml:space="preserve">, </w:t>
      </w:r>
      <w:proofErr w:type="spellStart"/>
      <w:r>
        <w:rPr>
          <w:rFonts w:hint="cs"/>
          <w:rtl/>
        </w:rPr>
        <w:t>ויוי</w:t>
      </w:r>
      <w:proofErr w:type="spellEnd"/>
      <w:r>
        <w:rPr>
          <w:rFonts w:hint="cs"/>
          <w:rtl/>
        </w:rPr>
        <w:t>. אני עובד ב</w:t>
      </w:r>
      <w:bookmarkStart w:id="6570" w:name="_ETM_Q1_6060901"/>
      <w:bookmarkEnd w:id="6570"/>
      <w:r>
        <w:rPr>
          <w:rFonts w:hint="cs"/>
          <w:rtl/>
        </w:rPr>
        <w:t>שכר של 10,000 שקל בחודש. אני צריך</w:t>
      </w:r>
      <w:bookmarkStart w:id="6571" w:name="_ETM_Q1_6067655"/>
      <w:bookmarkEnd w:id="6571"/>
      <w:r>
        <w:rPr>
          <w:rFonts w:hint="cs"/>
          <w:rtl/>
        </w:rPr>
        <w:t xml:space="preserve"> לקבל של</w:t>
      </w:r>
      <w:bookmarkStart w:id="6572" w:name="_ETM_Q1_6065901"/>
      <w:bookmarkEnd w:id="6572"/>
      <w:r>
        <w:rPr>
          <w:rFonts w:hint="cs"/>
          <w:rtl/>
        </w:rPr>
        <w:t xml:space="preserve">וש משכורות קודמות שלא שילמו </w:t>
      </w:r>
      <w:bookmarkStart w:id="6573" w:name="_ETM_Q1_6067154"/>
      <w:bookmarkEnd w:id="6573"/>
      <w:r>
        <w:rPr>
          <w:rFonts w:hint="cs"/>
          <w:rtl/>
        </w:rPr>
        <w:t>לי שהביטוח הלאומי יכו</w:t>
      </w:r>
      <w:bookmarkStart w:id="6574" w:name="_ETM_Q1_6073403"/>
      <w:bookmarkEnd w:id="6574"/>
      <w:r>
        <w:rPr>
          <w:rFonts w:hint="cs"/>
          <w:rtl/>
        </w:rPr>
        <w:t xml:space="preserve">ל </w:t>
      </w:r>
      <w:bookmarkStart w:id="6575" w:name="_ETM_Q1_6069152"/>
      <w:bookmarkEnd w:id="6575"/>
      <w:r>
        <w:rPr>
          <w:rFonts w:hint="cs"/>
          <w:rtl/>
        </w:rPr>
        <w:t>לשלם לי. אני צריך גם ש</w:t>
      </w:r>
      <w:bookmarkStart w:id="6576" w:name="_ETM_Q1_6070404"/>
      <w:bookmarkEnd w:id="6576"/>
      <w:r>
        <w:rPr>
          <w:rFonts w:hint="cs"/>
          <w:rtl/>
        </w:rPr>
        <w:t xml:space="preserve">יהיה לי מקום עבודה </w:t>
      </w:r>
      <w:bookmarkStart w:id="6577" w:name="_ETM_Q1_6075152"/>
      <w:bookmarkEnd w:id="6577"/>
      <w:r>
        <w:rPr>
          <w:rFonts w:hint="cs"/>
          <w:rtl/>
        </w:rPr>
        <w:t>לשלוש</w:t>
      </w:r>
      <w:bookmarkStart w:id="6578" w:name="_ETM_Q1_6071903"/>
      <w:bookmarkEnd w:id="6578"/>
      <w:r>
        <w:rPr>
          <w:rFonts w:hint="cs"/>
          <w:rtl/>
        </w:rPr>
        <w:t>ת החודשים הקרובים</w:t>
      </w:r>
      <w:bookmarkStart w:id="6579" w:name="_ETM_Q1_6075652"/>
      <w:bookmarkEnd w:id="6579"/>
      <w:r>
        <w:rPr>
          <w:rFonts w:hint="cs"/>
          <w:rtl/>
        </w:rPr>
        <w:t xml:space="preserve"> ובתק</w:t>
      </w:r>
      <w:bookmarkStart w:id="6580" w:name="_ETM_Q1_6076153"/>
      <w:bookmarkStart w:id="6581" w:name="_ETM_Q1_6074152"/>
      <w:bookmarkEnd w:id="6580"/>
      <w:bookmarkEnd w:id="6581"/>
      <w:r>
        <w:rPr>
          <w:rFonts w:hint="cs"/>
          <w:rtl/>
        </w:rPr>
        <w:t>ווה גם כמה שנים קדימה. אני</w:t>
      </w:r>
      <w:bookmarkStart w:id="6582" w:name="_ETM_Q1_6076901"/>
      <w:bookmarkEnd w:id="6582"/>
      <w:r>
        <w:rPr>
          <w:rFonts w:hint="cs"/>
          <w:rtl/>
        </w:rPr>
        <w:t xml:space="preserve"> מאמין בש</w:t>
      </w:r>
      <w:bookmarkStart w:id="6583" w:name="_ETM_Q1_6078152"/>
      <w:bookmarkEnd w:id="6583"/>
      <w:r>
        <w:rPr>
          <w:rFonts w:hint="cs"/>
          <w:rtl/>
        </w:rPr>
        <w:t xml:space="preserve">יקום של העסק. </w:t>
      </w:r>
    </w:p>
    <w:p w14:paraId="4251841F" w14:textId="77777777" w:rsidR="005A4DCA" w:rsidRDefault="005A4DCA" w:rsidP="00E55FF3">
      <w:pPr>
        <w:rPr>
          <w:rtl/>
        </w:rPr>
      </w:pPr>
    </w:p>
    <w:p w14:paraId="4707EF1E" w14:textId="77777777" w:rsidR="005A4DCA" w:rsidRDefault="00E55FF3" w:rsidP="00E55FF3">
      <w:pPr>
        <w:rPr>
          <w:rtl/>
        </w:rPr>
      </w:pPr>
      <w:r>
        <w:rPr>
          <w:rFonts w:hint="cs"/>
          <w:rtl/>
        </w:rPr>
        <w:t>עכשיו אתם מעמ</w:t>
      </w:r>
      <w:bookmarkStart w:id="6584" w:name="_ETM_Q1_6079914"/>
      <w:bookmarkEnd w:id="6584"/>
      <w:r>
        <w:rPr>
          <w:rFonts w:hint="cs"/>
          <w:rtl/>
        </w:rPr>
        <w:t>ידים אותי והמעסיק או</w:t>
      </w:r>
      <w:bookmarkStart w:id="6585" w:name="_ETM_Q1_6080900"/>
      <w:bookmarkEnd w:id="6585"/>
      <w:r>
        <w:rPr>
          <w:rFonts w:hint="cs"/>
          <w:rtl/>
        </w:rPr>
        <w:t xml:space="preserve">מר </w:t>
      </w:r>
      <w:bookmarkStart w:id="6586" w:name="_ETM_Q1_6081653"/>
      <w:bookmarkEnd w:id="6586"/>
      <w:r>
        <w:rPr>
          <w:rFonts w:hint="cs"/>
          <w:rtl/>
        </w:rPr>
        <w:t>לי תקשיב, א</w:t>
      </w:r>
      <w:bookmarkStart w:id="6587" w:name="_ETM_Q1_6082403"/>
      <w:bookmarkEnd w:id="6587"/>
      <w:r>
        <w:rPr>
          <w:rFonts w:hint="cs"/>
          <w:rtl/>
        </w:rPr>
        <w:t xml:space="preserve">ני הבאתי מהדוד העשיר </w:t>
      </w:r>
      <w:bookmarkStart w:id="6588" w:name="_ETM_Q1_6083401"/>
      <w:bookmarkEnd w:id="6588"/>
      <w:r>
        <w:rPr>
          <w:rFonts w:hint="cs"/>
          <w:rtl/>
        </w:rPr>
        <w:t xml:space="preserve">שלי מאמריקה </w:t>
      </w:r>
      <w:bookmarkStart w:id="6589" w:name="_ETM_Q1_6089651"/>
      <w:bookmarkEnd w:id="6589"/>
      <w:r>
        <w:rPr>
          <w:rFonts w:hint="cs"/>
          <w:rtl/>
        </w:rPr>
        <w:t xml:space="preserve">הלוואה שתחזיק </w:t>
      </w:r>
      <w:bookmarkStart w:id="6590" w:name="_ETM_Q1_6092401"/>
      <w:bookmarkEnd w:id="6590"/>
      <w:r>
        <w:rPr>
          <w:rFonts w:hint="cs"/>
          <w:rtl/>
        </w:rPr>
        <w:t xml:space="preserve">אותי בשלושה חודשים הקרובים. ההלוואה הזו מבוססת </w:t>
      </w:r>
      <w:bookmarkStart w:id="6591" w:name="_ETM_Q1_6091651"/>
      <w:bookmarkEnd w:id="6591"/>
      <w:r>
        <w:rPr>
          <w:rFonts w:hint="cs"/>
          <w:rtl/>
        </w:rPr>
        <w:t>על הה</w:t>
      </w:r>
      <w:bookmarkStart w:id="6592" w:name="_ETM_Q1_6093401"/>
      <w:bookmarkEnd w:id="6592"/>
      <w:r>
        <w:rPr>
          <w:rFonts w:hint="cs"/>
          <w:rtl/>
        </w:rPr>
        <w:t xml:space="preserve">נחה </w:t>
      </w:r>
      <w:bookmarkStart w:id="6593" w:name="_ETM_Q1_6090903"/>
      <w:bookmarkEnd w:id="6593"/>
      <w:r>
        <w:rPr>
          <w:rFonts w:hint="cs"/>
          <w:rtl/>
        </w:rPr>
        <w:t>ששכר העבודה</w:t>
      </w:r>
      <w:bookmarkStart w:id="6594" w:name="_ETM_Q1_6091902"/>
      <w:bookmarkEnd w:id="6594"/>
      <w:r>
        <w:rPr>
          <w:rFonts w:hint="cs"/>
          <w:rtl/>
        </w:rPr>
        <w:t xml:space="preserve"> </w:t>
      </w:r>
      <w:r>
        <w:rPr>
          <w:rtl/>
        </w:rPr>
        <w:t>–</w:t>
      </w:r>
      <w:r>
        <w:rPr>
          <w:rFonts w:hint="cs"/>
          <w:rtl/>
        </w:rPr>
        <w:t xml:space="preserve"> אני לא רוצה לפגוע בשכר העובדים וא</w:t>
      </w:r>
      <w:bookmarkStart w:id="6595" w:name="_ETM_Q1_6096905"/>
      <w:bookmarkEnd w:id="6595"/>
      <w:r>
        <w:rPr>
          <w:rFonts w:hint="cs"/>
          <w:rtl/>
        </w:rPr>
        <w:t xml:space="preserve">ני לא </w:t>
      </w:r>
      <w:bookmarkStart w:id="6596" w:name="_ETM_Q1_6093153"/>
      <w:bookmarkEnd w:id="6596"/>
      <w:r>
        <w:rPr>
          <w:rFonts w:hint="cs"/>
          <w:rtl/>
        </w:rPr>
        <w:t xml:space="preserve">רוצים לעשות קיצוצים. </w:t>
      </w:r>
    </w:p>
    <w:p w14:paraId="727C22A0" w14:textId="77777777" w:rsidR="005A4DCA" w:rsidRDefault="005A4DCA" w:rsidP="00E55FF3">
      <w:pPr>
        <w:rPr>
          <w:rtl/>
        </w:rPr>
      </w:pPr>
    </w:p>
    <w:p w14:paraId="5B1DED4C" w14:textId="77777777" w:rsidR="005A4DCA" w:rsidRDefault="00E55FF3" w:rsidP="00E55FF3">
      <w:pPr>
        <w:rPr>
          <w:rtl/>
        </w:rPr>
      </w:pPr>
      <w:r>
        <w:rPr>
          <w:rFonts w:hint="cs"/>
          <w:rtl/>
        </w:rPr>
        <w:t>אני רוצה להש</w:t>
      </w:r>
      <w:bookmarkStart w:id="6597" w:name="_ETM_Q1_6095400"/>
      <w:bookmarkEnd w:id="6597"/>
      <w:r>
        <w:rPr>
          <w:rFonts w:hint="cs"/>
          <w:rtl/>
        </w:rPr>
        <w:t>איר את העסק</w:t>
      </w:r>
      <w:bookmarkStart w:id="6598" w:name="_ETM_Q1_6097150"/>
      <w:bookmarkStart w:id="6599" w:name="_ETM_Q1_6099401"/>
      <w:bookmarkEnd w:id="6598"/>
      <w:bookmarkEnd w:id="6599"/>
      <w:r>
        <w:rPr>
          <w:rFonts w:hint="cs"/>
          <w:rtl/>
        </w:rPr>
        <w:t xml:space="preserve"> פועל כמה שיותר כי בעוד שלושה חודשים</w:t>
      </w:r>
      <w:bookmarkStart w:id="6600" w:name="_ETM_Q1_6099905"/>
      <w:bookmarkStart w:id="6601" w:name="_ETM_Q1_6097403"/>
      <w:bookmarkEnd w:id="6600"/>
      <w:bookmarkEnd w:id="6601"/>
      <w:r w:rsidR="000B0933">
        <w:rPr>
          <w:rFonts w:hint="cs"/>
          <w:rtl/>
        </w:rPr>
        <w:t xml:space="preserve"> י</w:t>
      </w:r>
      <w:bookmarkStart w:id="6602" w:name="_ETM_Q1_6100653"/>
      <w:bookmarkEnd w:id="6602"/>
      <w:r w:rsidR="000B0933">
        <w:rPr>
          <w:rFonts w:hint="cs"/>
          <w:rtl/>
        </w:rPr>
        <w:t>חזרו התיירים אחרי מלחמ</w:t>
      </w:r>
      <w:bookmarkStart w:id="6603" w:name="_ETM_Q1_6099903"/>
      <w:bookmarkEnd w:id="6603"/>
      <w:r w:rsidR="000B0933">
        <w:rPr>
          <w:rFonts w:hint="cs"/>
          <w:rtl/>
        </w:rPr>
        <w:t xml:space="preserve">ת חרבות ברזל. אני רוצה להשאיר </w:t>
      </w:r>
      <w:bookmarkStart w:id="6604" w:name="_ETM_Q1_6103151"/>
      <w:bookmarkEnd w:id="6604"/>
      <w:r w:rsidR="000B0933">
        <w:rPr>
          <w:rFonts w:hint="cs"/>
          <w:rtl/>
        </w:rPr>
        <w:t xml:space="preserve">את העסק </w:t>
      </w:r>
      <w:bookmarkStart w:id="6605" w:name="_ETM_Q1_6103905"/>
      <w:bookmarkEnd w:id="6605"/>
      <w:r w:rsidR="000B0933">
        <w:rPr>
          <w:rFonts w:hint="cs"/>
          <w:rtl/>
        </w:rPr>
        <w:t>כעסק חי וזה טוב לנו מאוד. אני</w:t>
      </w:r>
      <w:bookmarkStart w:id="6606" w:name="_ETM_Q1_6106654"/>
      <w:bookmarkEnd w:id="6606"/>
      <w:r w:rsidR="000B0933">
        <w:rPr>
          <w:rFonts w:hint="cs"/>
          <w:rtl/>
        </w:rPr>
        <w:t xml:space="preserve"> יודע לה</w:t>
      </w:r>
      <w:bookmarkStart w:id="6607" w:name="_ETM_Q1_6107652"/>
      <w:bookmarkEnd w:id="6607"/>
      <w:r w:rsidR="000B0933">
        <w:rPr>
          <w:rFonts w:hint="cs"/>
          <w:rtl/>
        </w:rPr>
        <w:t>שיג מימון לתקופה הזו בת</w:t>
      </w:r>
      <w:bookmarkStart w:id="6608" w:name="_ETM_Q1_6110903"/>
      <w:bookmarkEnd w:id="6608"/>
      <w:r w:rsidR="000B0933">
        <w:rPr>
          <w:rFonts w:hint="cs"/>
          <w:rtl/>
        </w:rPr>
        <w:t xml:space="preserve">נאים נוחים של 100,000 </w:t>
      </w:r>
      <w:bookmarkStart w:id="6609" w:name="_ETM_Q1_6115401"/>
      <w:bookmarkEnd w:id="6609"/>
      <w:r w:rsidR="000B0933">
        <w:rPr>
          <w:rFonts w:hint="cs"/>
          <w:rtl/>
        </w:rPr>
        <w:t xml:space="preserve">שקל. יש לי שלושה </w:t>
      </w:r>
      <w:bookmarkStart w:id="6610" w:name="_ETM_Q1_6113903"/>
      <w:bookmarkEnd w:id="6610"/>
      <w:r w:rsidR="000B0933">
        <w:rPr>
          <w:rFonts w:hint="cs"/>
          <w:rtl/>
        </w:rPr>
        <w:t xml:space="preserve">עובדים שכל אחד מרוויח </w:t>
      </w:r>
      <w:bookmarkStart w:id="6611" w:name="_ETM_Q1_6114901"/>
      <w:bookmarkEnd w:id="6611"/>
      <w:r w:rsidR="000B0933">
        <w:rPr>
          <w:rFonts w:hint="cs"/>
          <w:rtl/>
        </w:rPr>
        <w:t>10</w:t>
      </w:r>
      <w:bookmarkStart w:id="6612" w:name="_ETM_Q1_6119904"/>
      <w:bookmarkEnd w:id="6612"/>
      <w:r w:rsidR="000B0933">
        <w:rPr>
          <w:rFonts w:hint="cs"/>
          <w:rtl/>
        </w:rPr>
        <w:t xml:space="preserve">,000 </w:t>
      </w:r>
      <w:bookmarkStart w:id="6613" w:name="_ETM_Q1_6110901"/>
      <w:bookmarkEnd w:id="6613"/>
      <w:r w:rsidR="000B0933">
        <w:rPr>
          <w:rFonts w:hint="cs"/>
          <w:rtl/>
        </w:rPr>
        <w:t xml:space="preserve">שקל </w:t>
      </w:r>
      <w:bookmarkStart w:id="6614" w:name="_ETM_Q1_6115655"/>
      <w:bookmarkEnd w:id="6614"/>
      <w:r w:rsidR="000B0933">
        <w:rPr>
          <w:rFonts w:hint="cs"/>
          <w:rtl/>
        </w:rPr>
        <w:t>בחודש. זה יוצ</w:t>
      </w:r>
      <w:bookmarkStart w:id="6615" w:name="_ETM_Q1_6116154"/>
      <w:bookmarkEnd w:id="6615"/>
      <w:r w:rsidR="000B0933">
        <w:rPr>
          <w:rFonts w:hint="cs"/>
          <w:rtl/>
        </w:rPr>
        <w:t xml:space="preserve">א 90,000 שקל. נשאר </w:t>
      </w:r>
      <w:bookmarkStart w:id="6616" w:name="_ETM_Q1_6117651"/>
      <w:bookmarkEnd w:id="6616"/>
      <w:r w:rsidR="000B0933">
        <w:rPr>
          <w:rFonts w:hint="cs"/>
          <w:rtl/>
        </w:rPr>
        <w:t xml:space="preserve">לי גם </w:t>
      </w:r>
      <w:bookmarkStart w:id="6617" w:name="_ETM_Q1_6118402"/>
      <w:bookmarkEnd w:id="6617"/>
      <w:r w:rsidR="000B0933">
        <w:rPr>
          <w:rFonts w:hint="cs"/>
          <w:rtl/>
        </w:rPr>
        <w:t xml:space="preserve">10,000 לטובת רכישת הציוד. </w:t>
      </w:r>
    </w:p>
    <w:p w14:paraId="019D6983" w14:textId="77777777" w:rsidR="005A4DCA" w:rsidRDefault="005A4DCA" w:rsidP="00E55FF3">
      <w:pPr>
        <w:rPr>
          <w:rtl/>
        </w:rPr>
      </w:pPr>
    </w:p>
    <w:p w14:paraId="16B376E4" w14:textId="77777777" w:rsidR="005A4DCA" w:rsidRDefault="000B0933" w:rsidP="00E55FF3">
      <w:pPr>
        <w:rPr>
          <w:rtl/>
        </w:rPr>
      </w:pPr>
      <w:r>
        <w:rPr>
          <w:rFonts w:hint="cs"/>
          <w:rtl/>
        </w:rPr>
        <w:t xml:space="preserve">עכשיו </w:t>
      </w:r>
      <w:bookmarkStart w:id="6618" w:name="_ETM_Q1_6121900"/>
      <w:bookmarkEnd w:id="6618"/>
      <w:r>
        <w:rPr>
          <w:rFonts w:hint="cs"/>
          <w:rtl/>
        </w:rPr>
        <w:t>הם אומרים סליחה, אתה חייב ל</w:t>
      </w:r>
      <w:bookmarkStart w:id="6619" w:name="_ETM_Q1_6125154"/>
      <w:bookmarkEnd w:id="6619"/>
      <w:r>
        <w:rPr>
          <w:rFonts w:hint="cs"/>
          <w:rtl/>
        </w:rPr>
        <w:t>נו על שלו</w:t>
      </w:r>
      <w:bookmarkStart w:id="6620" w:name="_ETM_Q1_6124651"/>
      <w:bookmarkEnd w:id="6620"/>
      <w:r>
        <w:rPr>
          <w:rFonts w:hint="cs"/>
          <w:rtl/>
        </w:rPr>
        <w:t>שת החודשים הקודמים עוד 100,000 שקל. על</w:t>
      </w:r>
      <w:bookmarkStart w:id="6621" w:name="_ETM_Q1_6126402"/>
      <w:bookmarkEnd w:id="6621"/>
      <w:r>
        <w:rPr>
          <w:rFonts w:hint="cs"/>
          <w:rtl/>
        </w:rPr>
        <w:t>יהם את</w:t>
      </w:r>
      <w:bookmarkStart w:id="6622" w:name="_ETM_Q1_6127902"/>
      <w:bookmarkEnd w:id="6622"/>
      <w:r>
        <w:rPr>
          <w:rFonts w:hint="cs"/>
          <w:rtl/>
        </w:rPr>
        <w:t xml:space="preserve">ה צריך לשלם גמלה. אם אתה לא </w:t>
      </w:r>
      <w:bookmarkStart w:id="6623" w:name="_ETM_Q1_6128904"/>
      <w:bookmarkEnd w:id="6623"/>
      <w:r>
        <w:rPr>
          <w:rFonts w:hint="cs"/>
          <w:rtl/>
        </w:rPr>
        <w:t xml:space="preserve">תראה שיש לך </w:t>
      </w:r>
      <w:bookmarkStart w:id="6624" w:name="_ETM_Q1_6131651"/>
      <w:bookmarkEnd w:id="6624"/>
      <w:r>
        <w:rPr>
          <w:rFonts w:hint="cs"/>
          <w:rtl/>
        </w:rPr>
        <w:t xml:space="preserve">איך לממן את זה </w:t>
      </w:r>
      <w:bookmarkStart w:id="6625" w:name="_ETM_Q1_6130901"/>
      <w:bookmarkStart w:id="6626" w:name="_ETM_Q1_6133900"/>
      <w:bookmarkStart w:id="6627" w:name="_ETM_Q1_6133154"/>
      <w:bookmarkEnd w:id="6625"/>
      <w:bookmarkEnd w:id="6626"/>
      <w:bookmarkEnd w:id="6627"/>
      <w:r>
        <w:rPr>
          <w:rFonts w:hint="cs"/>
          <w:rtl/>
        </w:rPr>
        <w:t xml:space="preserve">אז אתה לא תקבל את </w:t>
      </w:r>
      <w:bookmarkStart w:id="6628" w:name="_ETM_Q1_6132903"/>
      <w:bookmarkEnd w:id="6628"/>
      <w:r>
        <w:rPr>
          <w:rFonts w:hint="cs"/>
          <w:rtl/>
        </w:rPr>
        <w:t>עיכוב הה</w:t>
      </w:r>
      <w:bookmarkStart w:id="6629" w:name="_ETM_Q1_6134154"/>
      <w:bookmarkEnd w:id="6629"/>
      <w:r>
        <w:rPr>
          <w:rFonts w:hint="cs"/>
          <w:rtl/>
        </w:rPr>
        <w:t xml:space="preserve">ליכים. </w:t>
      </w:r>
    </w:p>
    <w:p w14:paraId="4E4A9937" w14:textId="77777777" w:rsidR="005A4DCA" w:rsidRDefault="005A4DCA" w:rsidP="00E55FF3">
      <w:pPr>
        <w:rPr>
          <w:rtl/>
        </w:rPr>
      </w:pPr>
    </w:p>
    <w:p w14:paraId="47B115DB" w14:textId="7DE4D19E" w:rsidR="00E55FF3" w:rsidRDefault="000B0933" w:rsidP="00E55FF3">
      <w:pPr>
        <w:rPr>
          <w:rtl/>
        </w:rPr>
      </w:pPr>
      <w:r>
        <w:rPr>
          <w:rFonts w:hint="cs"/>
          <w:rtl/>
        </w:rPr>
        <w:t xml:space="preserve">אני </w:t>
      </w:r>
      <w:bookmarkStart w:id="6630" w:name="_ETM_Q1_6136153"/>
      <w:bookmarkEnd w:id="6630"/>
      <w:r>
        <w:rPr>
          <w:rFonts w:hint="cs"/>
          <w:rtl/>
        </w:rPr>
        <w:t>אומר להם עו</w:t>
      </w:r>
      <w:bookmarkStart w:id="6631" w:name="_ETM_Q1_6139155"/>
      <w:bookmarkEnd w:id="6631"/>
      <w:r>
        <w:rPr>
          <w:rFonts w:hint="cs"/>
          <w:rtl/>
        </w:rPr>
        <w:t xml:space="preserve">בדים </w:t>
      </w:r>
      <w:bookmarkStart w:id="6632" w:name="_ETM_Q1_6139651"/>
      <w:bookmarkEnd w:id="6632"/>
      <w:r>
        <w:rPr>
          <w:rFonts w:hint="cs"/>
          <w:rtl/>
        </w:rPr>
        <w:t>יקרים</w:t>
      </w:r>
      <w:r w:rsidR="00DA6121">
        <w:rPr>
          <w:rFonts w:hint="cs"/>
          <w:rtl/>
        </w:rPr>
        <w:t>,</w:t>
      </w:r>
      <w:r>
        <w:rPr>
          <w:rFonts w:hint="cs"/>
          <w:rtl/>
        </w:rPr>
        <w:t xml:space="preserve"> אתם</w:t>
      </w:r>
      <w:bookmarkStart w:id="6633" w:name="_ETM_Q1_6144651"/>
      <w:bookmarkEnd w:id="6633"/>
      <w:r>
        <w:rPr>
          <w:rFonts w:hint="cs"/>
          <w:rtl/>
        </w:rPr>
        <w:t xml:space="preserve"> תקבלו</w:t>
      </w:r>
      <w:bookmarkStart w:id="6634" w:name="_ETM_Q1_6147901"/>
      <w:bookmarkEnd w:id="6634"/>
      <w:r>
        <w:rPr>
          <w:rFonts w:hint="cs"/>
          <w:rtl/>
        </w:rPr>
        <w:t xml:space="preserve"> </w:t>
      </w:r>
      <w:bookmarkStart w:id="6635" w:name="_ETM_Q1_6144401"/>
      <w:bookmarkStart w:id="6636" w:name="_ETM_Q1_6142150"/>
      <w:bookmarkStart w:id="6637" w:name="_ETM_Q1_6145155"/>
      <w:bookmarkEnd w:id="6635"/>
      <w:bookmarkEnd w:id="6636"/>
      <w:bookmarkEnd w:id="6637"/>
      <w:r w:rsidR="00DA6121">
        <w:rPr>
          <w:rFonts w:hint="cs"/>
          <w:rtl/>
        </w:rPr>
        <w:t xml:space="preserve">בשלושת </w:t>
      </w:r>
      <w:bookmarkStart w:id="6638" w:name="_ETM_Q1_6141652"/>
      <w:bookmarkEnd w:id="6638"/>
      <w:r w:rsidR="00DA6121">
        <w:rPr>
          <w:rFonts w:hint="cs"/>
          <w:rtl/>
        </w:rPr>
        <w:t>החודשים הקרובים 90,000 שקל כך או כך</w:t>
      </w:r>
      <w:bookmarkStart w:id="6639" w:name="_ETM_Q1_6149154"/>
      <w:bookmarkEnd w:id="6639"/>
      <w:r w:rsidR="00DA6121">
        <w:rPr>
          <w:rFonts w:hint="cs"/>
          <w:rtl/>
        </w:rPr>
        <w:t xml:space="preserve">. </w:t>
      </w:r>
      <w:bookmarkStart w:id="6640" w:name="_ETM_Q1_6144903"/>
      <w:bookmarkEnd w:id="6640"/>
      <w:r w:rsidR="00DA6121">
        <w:rPr>
          <w:rFonts w:hint="cs"/>
          <w:rtl/>
        </w:rPr>
        <w:t>תבחרו איך קוראים לזה. אתם רוצים ש</w:t>
      </w:r>
      <w:bookmarkStart w:id="6641" w:name="_ETM_Q1_6145904"/>
      <w:bookmarkEnd w:id="6641"/>
      <w:r w:rsidR="00DA6121">
        <w:rPr>
          <w:rFonts w:hint="cs"/>
          <w:rtl/>
        </w:rPr>
        <w:t xml:space="preserve">אני אקרא לזה </w:t>
      </w:r>
      <w:bookmarkStart w:id="6642" w:name="_ETM_Q1_6148652"/>
      <w:bookmarkEnd w:id="6642"/>
      <w:r w:rsidR="00DA6121">
        <w:rPr>
          <w:rFonts w:hint="cs"/>
          <w:rtl/>
        </w:rPr>
        <w:t xml:space="preserve">חוב עבר ואתם אתה </w:t>
      </w:r>
      <w:bookmarkStart w:id="6643" w:name="_ETM_Q1_6147152"/>
      <w:bookmarkEnd w:id="6643"/>
      <w:r w:rsidR="00DA6121">
        <w:rPr>
          <w:rFonts w:hint="cs"/>
          <w:rtl/>
        </w:rPr>
        <w:t>תעבדו בהתנדבות בשלושה החודשים האלה</w:t>
      </w:r>
      <w:bookmarkStart w:id="6644" w:name="_ETM_Q1_6149402"/>
      <w:bookmarkEnd w:id="6644"/>
      <w:r w:rsidR="00DA6121">
        <w:rPr>
          <w:rFonts w:hint="cs"/>
          <w:rtl/>
        </w:rPr>
        <w:t>, א</w:t>
      </w:r>
      <w:bookmarkStart w:id="6645" w:name="_ETM_Q1_6149652"/>
      <w:bookmarkEnd w:id="6645"/>
      <w:r w:rsidR="00DA6121">
        <w:rPr>
          <w:rFonts w:hint="cs"/>
          <w:rtl/>
        </w:rPr>
        <w:t xml:space="preserve">פשר. בסדר. </w:t>
      </w:r>
      <w:bookmarkStart w:id="6646" w:name="_ETM_Q1_6151902"/>
      <w:bookmarkEnd w:id="6646"/>
    </w:p>
    <w:p w14:paraId="664CFF5E" w14:textId="607D1673" w:rsidR="00DA6121" w:rsidRDefault="00DA6121" w:rsidP="00DA6121">
      <w:pPr>
        <w:ind w:firstLine="0"/>
        <w:rPr>
          <w:rtl/>
        </w:rPr>
      </w:pPr>
      <w:bookmarkStart w:id="6647" w:name="_ETM_Q1_6152654"/>
      <w:bookmarkEnd w:id="6647"/>
    </w:p>
    <w:p w14:paraId="455F4A9E" w14:textId="77777777" w:rsidR="005A4DCA" w:rsidRDefault="00DA6121" w:rsidP="00DA6121">
      <w:pPr>
        <w:ind w:firstLine="0"/>
        <w:rPr>
          <w:rtl/>
        </w:rPr>
      </w:pPr>
      <w:bookmarkStart w:id="6648" w:name="_ETM_Q1_6153651"/>
      <w:bookmarkStart w:id="6649" w:name="_ETM_Q1_6153903"/>
      <w:bookmarkEnd w:id="6648"/>
      <w:bookmarkEnd w:id="6649"/>
      <w:r>
        <w:rPr>
          <w:rtl/>
        </w:rPr>
        <w:tab/>
      </w:r>
      <w:r>
        <w:rPr>
          <w:rFonts w:hint="cs"/>
          <w:rtl/>
        </w:rPr>
        <w:t>אני ממלי</w:t>
      </w:r>
      <w:bookmarkStart w:id="6650" w:name="_ETM_Q1_6152401"/>
      <w:bookmarkEnd w:id="6650"/>
      <w:r>
        <w:rPr>
          <w:rFonts w:hint="cs"/>
          <w:rtl/>
        </w:rPr>
        <w:t>ץ שבמקום שאתה תוותרו על הש</w:t>
      </w:r>
      <w:bookmarkStart w:id="6651" w:name="_ETM_Q1_6157902"/>
      <w:bookmarkEnd w:id="6651"/>
      <w:r>
        <w:rPr>
          <w:rFonts w:hint="cs"/>
          <w:rtl/>
        </w:rPr>
        <w:t xml:space="preserve">כר </w:t>
      </w:r>
      <w:bookmarkStart w:id="6652" w:name="_ETM_Q1_6153905"/>
      <w:bookmarkEnd w:id="6652"/>
      <w:r>
        <w:rPr>
          <w:rFonts w:hint="cs"/>
          <w:rtl/>
        </w:rPr>
        <w:t>שלכם עכשיו או תקטינ</w:t>
      </w:r>
      <w:bookmarkStart w:id="6653" w:name="_ETM_Q1_6154905"/>
      <w:bookmarkEnd w:id="6653"/>
      <w:r>
        <w:rPr>
          <w:rFonts w:hint="cs"/>
          <w:rtl/>
        </w:rPr>
        <w:t xml:space="preserve">ו אותו לצורכי כל מיני דברים </w:t>
      </w:r>
      <w:r>
        <w:rPr>
          <w:rtl/>
        </w:rPr>
        <w:t>–</w:t>
      </w:r>
      <w:bookmarkStart w:id="6654" w:name="_ETM_Q1_6161652"/>
      <w:bookmarkEnd w:id="6654"/>
      <w:r>
        <w:rPr>
          <w:rFonts w:hint="cs"/>
          <w:rtl/>
        </w:rPr>
        <w:t xml:space="preserve"> כסף הוא כסף</w:t>
      </w:r>
      <w:bookmarkStart w:id="6655" w:name="_ETM_Q1_6159154"/>
      <w:bookmarkEnd w:id="6655"/>
      <w:r>
        <w:rPr>
          <w:rFonts w:hint="cs"/>
          <w:rtl/>
        </w:rPr>
        <w:t xml:space="preserve">. בואו לא </w:t>
      </w:r>
      <w:bookmarkStart w:id="6656" w:name="_ETM_Q1_6159901"/>
      <w:bookmarkEnd w:id="6656"/>
      <w:r>
        <w:rPr>
          <w:rFonts w:hint="cs"/>
          <w:rtl/>
        </w:rPr>
        <w:t xml:space="preserve">נייצר כלל. אם בסוף </w:t>
      </w:r>
      <w:bookmarkStart w:id="6657" w:name="_ETM_Q1_6165654"/>
      <w:bookmarkStart w:id="6658" w:name="_ETM_Q1_6161402"/>
      <w:bookmarkEnd w:id="6657"/>
      <w:bookmarkEnd w:id="6658"/>
      <w:r>
        <w:rPr>
          <w:rFonts w:hint="cs"/>
          <w:rtl/>
        </w:rPr>
        <w:t>שלושת החודשים האלה אני לא אצ</w:t>
      </w:r>
      <w:bookmarkStart w:id="6659" w:name="_ETM_Q1_6162900"/>
      <w:bookmarkEnd w:id="6659"/>
      <w:r>
        <w:rPr>
          <w:rFonts w:hint="cs"/>
          <w:rtl/>
        </w:rPr>
        <w:t xml:space="preserve">ליח לפרוע את החובות </w:t>
      </w:r>
      <w:bookmarkStart w:id="6660" w:name="_ETM_Q1_6168651"/>
      <w:bookmarkStart w:id="6661" w:name="_ETM_Q1_6164403"/>
      <w:bookmarkEnd w:id="6660"/>
      <w:bookmarkEnd w:id="6661"/>
      <w:r>
        <w:rPr>
          <w:rFonts w:hint="cs"/>
          <w:rtl/>
        </w:rPr>
        <w:t>ואשאיר אתכם אל מול שוקת שבורה. אני לא</w:t>
      </w:r>
      <w:bookmarkStart w:id="6662" w:name="_ETM_Q1_6168652"/>
      <w:bookmarkEnd w:id="6662"/>
      <w:r>
        <w:rPr>
          <w:rFonts w:hint="cs"/>
          <w:rtl/>
        </w:rPr>
        <w:t xml:space="preserve"> אשלח א</w:t>
      </w:r>
      <w:bookmarkStart w:id="6663" w:name="_ETM_Q1_6170652"/>
      <w:bookmarkStart w:id="6664" w:name="_ETM_Q1_6172655"/>
      <w:bookmarkStart w:id="6665" w:name="_ETM_Q1_6176657"/>
      <w:bookmarkEnd w:id="6663"/>
      <w:bookmarkEnd w:id="6664"/>
      <w:bookmarkEnd w:id="6665"/>
      <w:r>
        <w:rPr>
          <w:rFonts w:hint="cs"/>
          <w:rtl/>
        </w:rPr>
        <w:t>תכם לביטוח הלאומי</w:t>
      </w:r>
      <w:bookmarkStart w:id="6666" w:name="_ETM_Q1_6169402"/>
      <w:bookmarkEnd w:id="6666"/>
      <w:r>
        <w:rPr>
          <w:rFonts w:hint="cs"/>
          <w:rtl/>
        </w:rPr>
        <w:t xml:space="preserve">. אני לא </w:t>
      </w:r>
      <w:bookmarkStart w:id="6667" w:name="_ETM_Q1_6170152"/>
      <w:bookmarkEnd w:id="6667"/>
      <w:r>
        <w:rPr>
          <w:rFonts w:hint="cs"/>
          <w:rtl/>
        </w:rPr>
        <w:t xml:space="preserve">אגיד לכם שוקת </w:t>
      </w:r>
      <w:bookmarkStart w:id="6668" w:name="_ETM_Q1_6172653"/>
      <w:bookmarkEnd w:id="6668"/>
      <w:r>
        <w:rPr>
          <w:rFonts w:hint="cs"/>
          <w:rtl/>
        </w:rPr>
        <w:t xml:space="preserve">שבורה. </w:t>
      </w:r>
    </w:p>
    <w:p w14:paraId="6A036466" w14:textId="77777777" w:rsidR="005A4DCA" w:rsidRDefault="005A4DCA" w:rsidP="00DA6121">
      <w:pPr>
        <w:ind w:firstLine="0"/>
        <w:rPr>
          <w:rtl/>
        </w:rPr>
      </w:pPr>
    </w:p>
    <w:p w14:paraId="740E6A43" w14:textId="73BE63B1" w:rsidR="00DA6121" w:rsidRDefault="00DA6121" w:rsidP="005A4DCA">
      <w:pPr>
        <w:rPr>
          <w:rtl/>
        </w:rPr>
      </w:pPr>
      <w:r>
        <w:rPr>
          <w:rFonts w:hint="cs"/>
          <w:rtl/>
        </w:rPr>
        <w:t>אני אלך חדלות פירעון, אתם תתנגדו להסדר ותגיד</w:t>
      </w:r>
      <w:bookmarkStart w:id="6669" w:name="_ETM_Q1_6174904"/>
      <w:bookmarkEnd w:id="6669"/>
      <w:r>
        <w:rPr>
          <w:rFonts w:hint="cs"/>
          <w:rtl/>
        </w:rPr>
        <w:t xml:space="preserve">ו שנפגעו </w:t>
      </w:r>
      <w:bookmarkStart w:id="6670" w:name="_ETM_Q1_6176902"/>
      <w:bookmarkEnd w:id="6670"/>
      <w:r>
        <w:rPr>
          <w:rFonts w:hint="cs"/>
          <w:rtl/>
        </w:rPr>
        <w:t>זכויותינו הקו</w:t>
      </w:r>
      <w:bookmarkStart w:id="6671" w:name="_ETM_Q1_6175150"/>
      <w:bookmarkEnd w:id="6671"/>
      <w:r>
        <w:rPr>
          <w:rFonts w:hint="cs"/>
          <w:rtl/>
        </w:rPr>
        <w:t>הרנטיות. כל הז</w:t>
      </w:r>
      <w:bookmarkStart w:id="6672" w:name="_ETM_Q1_6176400"/>
      <w:bookmarkEnd w:id="6672"/>
      <w:r>
        <w:rPr>
          <w:rFonts w:hint="cs"/>
          <w:rtl/>
        </w:rPr>
        <w:t>כויות שלכם שמורות. בית</w:t>
      </w:r>
      <w:bookmarkStart w:id="6673" w:name="_ETM_Q1_6178153"/>
      <w:bookmarkEnd w:id="6673"/>
      <w:r>
        <w:rPr>
          <w:rFonts w:hint="cs"/>
          <w:rtl/>
        </w:rPr>
        <w:t xml:space="preserve"> המשפט ל</w:t>
      </w:r>
      <w:bookmarkStart w:id="6674" w:name="_ETM_Q1_6181402"/>
      <w:bookmarkEnd w:id="6674"/>
      <w:r>
        <w:rPr>
          <w:rFonts w:hint="cs"/>
          <w:rtl/>
        </w:rPr>
        <w:t>א י</w:t>
      </w:r>
      <w:bookmarkStart w:id="6675" w:name="_ETM_Q1_6178905"/>
      <w:bookmarkEnd w:id="6675"/>
      <w:r>
        <w:rPr>
          <w:rFonts w:hint="cs"/>
          <w:rtl/>
        </w:rPr>
        <w:t>אשר את ההסדר ו</w:t>
      </w:r>
      <w:bookmarkStart w:id="6676" w:name="_ETM_Q1_6179151"/>
      <w:bookmarkEnd w:id="6676"/>
      <w:r>
        <w:rPr>
          <w:rFonts w:hint="cs"/>
          <w:rtl/>
        </w:rPr>
        <w:t xml:space="preserve">ישלח אותי לחדלות פרעות </w:t>
      </w:r>
      <w:bookmarkStart w:id="6677" w:name="_ETM_Q1_6180404"/>
      <w:bookmarkEnd w:id="6677"/>
      <w:r>
        <w:rPr>
          <w:rFonts w:hint="cs"/>
          <w:rtl/>
        </w:rPr>
        <w:t xml:space="preserve">ואתם </w:t>
      </w:r>
      <w:bookmarkStart w:id="6678" w:name="_ETM_Q1_6181151"/>
      <w:bookmarkEnd w:id="6678"/>
      <w:r>
        <w:rPr>
          <w:rFonts w:hint="cs"/>
          <w:rtl/>
        </w:rPr>
        <w:t xml:space="preserve">תקבלו את הגמלות על חוב עבר. </w:t>
      </w:r>
      <w:bookmarkStart w:id="6679" w:name="_ETM_Q1_6183150"/>
      <w:bookmarkEnd w:id="6679"/>
      <w:r>
        <w:rPr>
          <w:rFonts w:hint="cs"/>
          <w:rtl/>
        </w:rPr>
        <w:t xml:space="preserve">לא קרה שום </w:t>
      </w:r>
      <w:bookmarkStart w:id="6680" w:name="_ETM_Q1_6187153"/>
      <w:bookmarkEnd w:id="6680"/>
      <w:r>
        <w:rPr>
          <w:rFonts w:hint="cs"/>
          <w:rtl/>
        </w:rPr>
        <w:t xml:space="preserve">אסון. אם </w:t>
      </w:r>
      <w:bookmarkStart w:id="6681" w:name="_ETM_Q1_6183151"/>
      <w:bookmarkEnd w:id="6681"/>
      <w:r>
        <w:rPr>
          <w:rFonts w:hint="cs"/>
          <w:rtl/>
        </w:rPr>
        <w:t>בעוד שלושה חודשים נצליח ונפ</w:t>
      </w:r>
      <w:bookmarkStart w:id="6682" w:name="_ETM_Q1_6185153"/>
      <w:bookmarkEnd w:id="6682"/>
      <w:r>
        <w:rPr>
          <w:rFonts w:hint="cs"/>
          <w:rtl/>
        </w:rPr>
        <w:t xml:space="preserve">רח אז גם תקבלו את </w:t>
      </w:r>
      <w:bookmarkStart w:id="6683" w:name="_ETM_Q1_6190903"/>
      <w:bookmarkStart w:id="6684" w:name="_ETM_Q1_6186402"/>
      <w:bookmarkEnd w:id="6683"/>
      <w:bookmarkEnd w:id="6684"/>
      <w:r>
        <w:rPr>
          <w:rFonts w:hint="cs"/>
          <w:rtl/>
        </w:rPr>
        <w:t xml:space="preserve">חוב </w:t>
      </w:r>
      <w:bookmarkStart w:id="6685" w:name="_ETM_Q1_6191652"/>
      <w:bookmarkEnd w:id="6685"/>
      <w:r>
        <w:rPr>
          <w:rFonts w:hint="cs"/>
          <w:rtl/>
        </w:rPr>
        <w:t>העבר וגם נתקדם הלאה. הסעיף פוגע בעובדים. הוא מעמיד אות</w:t>
      </w:r>
      <w:bookmarkStart w:id="6686" w:name="_ETM_Q1_6192903"/>
      <w:bookmarkEnd w:id="6686"/>
      <w:r>
        <w:rPr>
          <w:rFonts w:hint="cs"/>
          <w:rtl/>
        </w:rPr>
        <w:t xml:space="preserve">ם </w:t>
      </w:r>
      <w:r w:rsidR="004156B1">
        <w:rPr>
          <w:rFonts w:hint="cs"/>
          <w:rtl/>
        </w:rPr>
        <w:t>בסיטואציה</w:t>
      </w:r>
      <w:r>
        <w:rPr>
          <w:rFonts w:hint="cs"/>
          <w:rtl/>
        </w:rPr>
        <w:t xml:space="preserve"> לא טובה.</w:t>
      </w:r>
      <w:bookmarkStart w:id="6687" w:name="_ETM_Q1_6199652"/>
      <w:bookmarkEnd w:id="6687"/>
    </w:p>
    <w:p w14:paraId="3E36ACC6" w14:textId="77777777" w:rsidR="00DA6121" w:rsidRDefault="00DA6121" w:rsidP="00DA6121">
      <w:pPr>
        <w:ind w:firstLine="0"/>
        <w:rPr>
          <w:rtl/>
        </w:rPr>
      </w:pPr>
    </w:p>
    <w:p w14:paraId="4FC2DC96" w14:textId="24AFB598" w:rsidR="00DA6121" w:rsidRDefault="00DA6121" w:rsidP="00DA6121">
      <w:pPr>
        <w:pStyle w:val="af9"/>
        <w:keepNext/>
        <w:rPr>
          <w:rtl/>
        </w:rPr>
      </w:pPr>
      <w:bookmarkStart w:id="6688" w:name="ET_guest_לירון_נעים_586"/>
      <w:r w:rsidRPr="00DA6121">
        <w:rPr>
          <w:rStyle w:val="TagStyle"/>
          <w:rtl/>
        </w:rPr>
        <w:t xml:space="preserve"> &lt;&lt; אורח &gt;&gt; </w:t>
      </w:r>
      <w:r>
        <w:rPr>
          <w:rtl/>
        </w:rPr>
        <w:t>לירון נעים:</w:t>
      </w:r>
      <w:r w:rsidRPr="00DA6121">
        <w:rPr>
          <w:rStyle w:val="TagStyle"/>
          <w:rtl/>
        </w:rPr>
        <w:t xml:space="preserve"> &lt;&lt; אורח &gt;&gt;</w:t>
      </w:r>
      <w:r w:rsidR="00803E2F">
        <w:rPr>
          <w:rtl/>
        </w:rPr>
        <w:t xml:space="preserve"> </w:t>
      </w:r>
      <w:bookmarkEnd w:id="6688"/>
    </w:p>
    <w:p w14:paraId="58B76D2F" w14:textId="77777777" w:rsidR="00DA6121" w:rsidRDefault="00DA6121" w:rsidP="00DA6121">
      <w:pPr>
        <w:pStyle w:val="KeepWithNext"/>
        <w:rPr>
          <w:rtl/>
        </w:rPr>
      </w:pPr>
    </w:p>
    <w:p w14:paraId="6656F028" w14:textId="15EFDBF4" w:rsidR="00DA6121" w:rsidRDefault="00DA6121" w:rsidP="00DA6121">
      <w:pPr>
        <w:rPr>
          <w:rtl/>
        </w:rPr>
      </w:pPr>
      <w:r>
        <w:rPr>
          <w:rFonts w:hint="cs"/>
          <w:rtl/>
        </w:rPr>
        <w:t>הסיטואציה שאדוני מתאר היא סיטואציה שבה</w:t>
      </w:r>
      <w:r w:rsidR="004156B1">
        <w:rPr>
          <w:rFonts w:hint="cs"/>
          <w:rtl/>
        </w:rPr>
        <w:t xml:space="preserve"> מפעילים</w:t>
      </w:r>
      <w:bookmarkStart w:id="6689" w:name="_ETM_Q1_6196902"/>
      <w:bookmarkEnd w:id="6689"/>
      <w:r w:rsidR="004156B1">
        <w:rPr>
          <w:rFonts w:hint="cs"/>
          <w:rtl/>
        </w:rPr>
        <w:t xml:space="preserve"> מנוף לחץ גדול מאוד על עובדים </w:t>
      </w:r>
      <w:bookmarkStart w:id="6690" w:name="_ETM_Q1_6198903"/>
      <w:bookmarkEnd w:id="6690"/>
      <w:r w:rsidR="004156B1">
        <w:rPr>
          <w:rFonts w:hint="cs"/>
          <w:rtl/>
        </w:rPr>
        <w:t>כדי לוותר - - -</w:t>
      </w:r>
    </w:p>
    <w:p w14:paraId="03412756" w14:textId="77777777" w:rsidR="004156B1" w:rsidRDefault="004156B1" w:rsidP="00DA6121">
      <w:pPr>
        <w:rPr>
          <w:rtl/>
        </w:rPr>
      </w:pPr>
      <w:bookmarkStart w:id="6691" w:name="_ETM_Q1_6204402"/>
      <w:bookmarkEnd w:id="6691"/>
    </w:p>
    <w:p w14:paraId="0034A6D3" w14:textId="56D39D4C" w:rsidR="004156B1" w:rsidRDefault="004156B1" w:rsidP="004156B1">
      <w:pPr>
        <w:pStyle w:val="af6"/>
        <w:keepNext/>
        <w:rPr>
          <w:rtl/>
        </w:rPr>
      </w:pPr>
      <w:bookmarkStart w:id="6692" w:name="ET_yor_6157_587"/>
      <w:r w:rsidRPr="004156B1">
        <w:rPr>
          <w:rStyle w:val="TagStyle"/>
          <w:rtl/>
        </w:rPr>
        <w:t xml:space="preserve"> &lt;&lt; יור &gt;&gt; </w:t>
      </w:r>
      <w:r>
        <w:rPr>
          <w:rtl/>
        </w:rPr>
        <w:t xml:space="preserve">היו"ר שמחה </w:t>
      </w:r>
      <w:proofErr w:type="spellStart"/>
      <w:r>
        <w:rPr>
          <w:rtl/>
        </w:rPr>
        <w:t>רוטמן</w:t>
      </w:r>
      <w:proofErr w:type="spellEnd"/>
      <w:r>
        <w:rPr>
          <w:rtl/>
        </w:rPr>
        <w:t>:</w:t>
      </w:r>
      <w:r w:rsidRPr="004156B1">
        <w:rPr>
          <w:rStyle w:val="TagStyle"/>
          <w:rtl/>
        </w:rPr>
        <w:t xml:space="preserve"> &lt;&lt; יור &gt;&gt;</w:t>
      </w:r>
      <w:r w:rsidR="00803E2F">
        <w:rPr>
          <w:rtl/>
        </w:rPr>
        <w:t xml:space="preserve"> </w:t>
      </w:r>
      <w:bookmarkEnd w:id="6692"/>
    </w:p>
    <w:p w14:paraId="7030642D" w14:textId="77777777" w:rsidR="004156B1" w:rsidRDefault="004156B1" w:rsidP="004156B1">
      <w:pPr>
        <w:pStyle w:val="KeepWithNext"/>
        <w:rPr>
          <w:rtl/>
        </w:rPr>
      </w:pPr>
    </w:p>
    <w:p w14:paraId="00F2939D" w14:textId="588C94CF" w:rsidR="004156B1" w:rsidRDefault="004156B1" w:rsidP="004156B1">
      <w:pPr>
        <w:rPr>
          <w:rtl/>
        </w:rPr>
      </w:pPr>
      <w:bookmarkStart w:id="6693" w:name="_ETM_Q1_6205651"/>
      <w:bookmarkStart w:id="6694" w:name="_ETM_Q1_6206153"/>
      <w:bookmarkEnd w:id="6693"/>
      <w:bookmarkEnd w:id="6694"/>
      <w:r>
        <w:rPr>
          <w:rFonts w:hint="cs"/>
          <w:rtl/>
        </w:rPr>
        <w:t>מי שמפעיל אותה זה אתה, בחוק שלך.</w:t>
      </w:r>
    </w:p>
    <w:p w14:paraId="7F0F6141" w14:textId="77777777" w:rsidR="004156B1" w:rsidRDefault="004156B1" w:rsidP="004156B1">
      <w:pPr>
        <w:rPr>
          <w:rtl/>
        </w:rPr>
      </w:pPr>
      <w:bookmarkStart w:id="6695" w:name="_ETM_Q1_6196153"/>
      <w:bookmarkStart w:id="6696" w:name="_ETM_Q1_6198904"/>
      <w:bookmarkEnd w:id="6695"/>
      <w:bookmarkEnd w:id="6696"/>
    </w:p>
    <w:p w14:paraId="4D66CA1B" w14:textId="7ACBFC40" w:rsidR="004156B1" w:rsidRDefault="004156B1" w:rsidP="004156B1">
      <w:pPr>
        <w:pStyle w:val="af9"/>
        <w:keepNext/>
        <w:rPr>
          <w:rtl/>
        </w:rPr>
      </w:pPr>
      <w:bookmarkStart w:id="6697" w:name="ET_guest_לירון_נעים_588"/>
      <w:r w:rsidRPr="004156B1">
        <w:rPr>
          <w:rStyle w:val="TagStyle"/>
          <w:rtl/>
        </w:rPr>
        <w:t xml:space="preserve"> &lt;&lt; אורח &gt;&gt; </w:t>
      </w:r>
      <w:r>
        <w:rPr>
          <w:rtl/>
        </w:rPr>
        <w:t>לירון נעים:</w:t>
      </w:r>
      <w:r w:rsidRPr="004156B1">
        <w:rPr>
          <w:rStyle w:val="TagStyle"/>
          <w:rtl/>
        </w:rPr>
        <w:t xml:space="preserve"> &lt;&lt; אורח &gt;&gt;</w:t>
      </w:r>
      <w:r w:rsidR="00803E2F">
        <w:rPr>
          <w:rtl/>
        </w:rPr>
        <w:t xml:space="preserve"> </w:t>
      </w:r>
      <w:bookmarkEnd w:id="6697"/>
    </w:p>
    <w:p w14:paraId="51EF5389" w14:textId="77777777" w:rsidR="004156B1" w:rsidRDefault="004156B1" w:rsidP="004156B1">
      <w:pPr>
        <w:pStyle w:val="KeepWithNext"/>
        <w:rPr>
          <w:rtl/>
        </w:rPr>
      </w:pPr>
    </w:p>
    <w:p w14:paraId="3A91133A" w14:textId="2D0B771C" w:rsidR="004156B1" w:rsidRDefault="004156B1" w:rsidP="004156B1">
      <w:pPr>
        <w:rPr>
          <w:rtl/>
        </w:rPr>
      </w:pPr>
      <w:bookmarkStart w:id="6698" w:name="_ETM_Q1_6208650"/>
      <w:bookmarkStart w:id="6699" w:name="_ETM_Q1_6209151"/>
      <w:bookmarkEnd w:id="6698"/>
      <w:bookmarkEnd w:id="6699"/>
      <w:r>
        <w:rPr>
          <w:rFonts w:hint="cs"/>
          <w:rtl/>
        </w:rPr>
        <w:t>רגע. כדי לא להגיע לחלק ב'.</w:t>
      </w:r>
    </w:p>
    <w:p w14:paraId="1404E53C" w14:textId="77777777" w:rsidR="004156B1" w:rsidRDefault="004156B1" w:rsidP="004156B1">
      <w:pPr>
        <w:rPr>
          <w:rtl/>
        </w:rPr>
      </w:pPr>
      <w:bookmarkStart w:id="6700" w:name="_ETM_Q1_6204904"/>
      <w:bookmarkEnd w:id="6700"/>
    </w:p>
    <w:p w14:paraId="591EF500" w14:textId="3A9D6B23" w:rsidR="004156B1" w:rsidRDefault="004156B1" w:rsidP="004156B1">
      <w:pPr>
        <w:pStyle w:val="af6"/>
        <w:keepNext/>
        <w:rPr>
          <w:rtl/>
        </w:rPr>
      </w:pPr>
      <w:bookmarkStart w:id="6701" w:name="ET_yor_6157_589"/>
      <w:r w:rsidRPr="004156B1">
        <w:rPr>
          <w:rStyle w:val="TagStyle"/>
          <w:rtl/>
        </w:rPr>
        <w:t xml:space="preserve"> &lt;&lt; יור &gt;&gt; </w:t>
      </w:r>
      <w:r>
        <w:rPr>
          <w:rtl/>
        </w:rPr>
        <w:t xml:space="preserve">היו"ר שמחה </w:t>
      </w:r>
      <w:proofErr w:type="spellStart"/>
      <w:r>
        <w:rPr>
          <w:rtl/>
        </w:rPr>
        <w:t>רוטמן</w:t>
      </w:r>
      <w:proofErr w:type="spellEnd"/>
      <w:r>
        <w:rPr>
          <w:rtl/>
        </w:rPr>
        <w:t>:</w:t>
      </w:r>
      <w:r w:rsidRPr="004156B1">
        <w:rPr>
          <w:rStyle w:val="TagStyle"/>
          <w:rtl/>
        </w:rPr>
        <w:t xml:space="preserve"> &lt;&lt; יור &gt;&gt;</w:t>
      </w:r>
      <w:r w:rsidR="00803E2F">
        <w:rPr>
          <w:rtl/>
        </w:rPr>
        <w:t xml:space="preserve"> </w:t>
      </w:r>
      <w:bookmarkEnd w:id="6701"/>
    </w:p>
    <w:p w14:paraId="757F844F" w14:textId="77777777" w:rsidR="004156B1" w:rsidRDefault="004156B1" w:rsidP="004156B1">
      <w:pPr>
        <w:pStyle w:val="KeepWithNext"/>
        <w:rPr>
          <w:rtl/>
        </w:rPr>
      </w:pPr>
    </w:p>
    <w:p w14:paraId="280E6614" w14:textId="17AE1E6E" w:rsidR="004156B1" w:rsidRDefault="004156B1" w:rsidP="004156B1">
      <w:pPr>
        <w:rPr>
          <w:rtl/>
        </w:rPr>
      </w:pPr>
      <w:bookmarkStart w:id="6702" w:name="_ETM_Q1_6205901"/>
      <w:bookmarkEnd w:id="6702"/>
      <w:r>
        <w:rPr>
          <w:rFonts w:hint="cs"/>
          <w:rtl/>
        </w:rPr>
        <w:t xml:space="preserve">לא. </w:t>
      </w:r>
    </w:p>
    <w:p w14:paraId="6E102FC0" w14:textId="77777777" w:rsidR="004156B1" w:rsidRDefault="004156B1" w:rsidP="004156B1">
      <w:pPr>
        <w:rPr>
          <w:rtl/>
        </w:rPr>
      </w:pPr>
    </w:p>
    <w:p w14:paraId="38C40D5A" w14:textId="7F9B61BC" w:rsidR="004156B1" w:rsidRDefault="004156B1" w:rsidP="004156B1">
      <w:pPr>
        <w:pStyle w:val="af9"/>
        <w:keepNext/>
        <w:rPr>
          <w:rtl/>
        </w:rPr>
      </w:pPr>
      <w:bookmarkStart w:id="6703" w:name="_ETM_Q1_6209401"/>
      <w:bookmarkStart w:id="6704" w:name="_ETM_Q1_6210402"/>
      <w:bookmarkStart w:id="6705" w:name="ET_guest_לירון_נעים_590"/>
      <w:bookmarkEnd w:id="6703"/>
      <w:bookmarkEnd w:id="6704"/>
      <w:r w:rsidRPr="004156B1">
        <w:rPr>
          <w:rStyle w:val="TagStyle"/>
          <w:rtl/>
        </w:rPr>
        <w:t xml:space="preserve"> &lt;&lt; אורח &gt;&gt; </w:t>
      </w:r>
      <w:r>
        <w:rPr>
          <w:rtl/>
        </w:rPr>
        <w:t>לירון נעים:</w:t>
      </w:r>
      <w:r w:rsidRPr="004156B1">
        <w:rPr>
          <w:rStyle w:val="TagStyle"/>
          <w:rtl/>
        </w:rPr>
        <w:t xml:space="preserve"> &lt;&lt; אורח &gt;&gt;</w:t>
      </w:r>
      <w:r w:rsidR="00803E2F">
        <w:rPr>
          <w:rtl/>
        </w:rPr>
        <w:t xml:space="preserve"> </w:t>
      </w:r>
      <w:bookmarkEnd w:id="6705"/>
    </w:p>
    <w:p w14:paraId="5CC4A60C" w14:textId="77777777" w:rsidR="004156B1" w:rsidRDefault="004156B1" w:rsidP="004156B1">
      <w:pPr>
        <w:pStyle w:val="KeepWithNext"/>
        <w:rPr>
          <w:rtl/>
        </w:rPr>
      </w:pPr>
    </w:p>
    <w:p w14:paraId="3A32904B" w14:textId="53AA4B1B" w:rsidR="004156B1" w:rsidRDefault="004156B1" w:rsidP="004156B1">
      <w:pPr>
        <w:rPr>
          <w:rtl/>
        </w:rPr>
      </w:pPr>
      <w:bookmarkStart w:id="6706" w:name="_ETM_Q1_6210902"/>
      <w:bookmarkStart w:id="6707" w:name="_ETM_Q1_6212150"/>
      <w:bookmarkEnd w:id="6706"/>
      <w:bookmarkEnd w:id="6707"/>
      <w:r>
        <w:rPr>
          <w:rFonts w:hint="cs"/>
          <w:rtl/>
        </w:rPr>
        <w:t xml:space="preserve">זה התרחיש שממנו אנחנו חוששים. העובדים </w:t>
      </w:r>
      <w:bookmarkStart w:id="6708" w:name="_ETM_Q1_6206403"/>
      <w:bookmarkStart w:id="6709" w:name="_ETM_Q1_6212401"/>
      <w:bookmarkStart w:id="6710" w:name="_ETM_Q1_6208401"/>
      <w:bookmarkEnd w:id="6708"/>
      <w:bookmarkEnd w:id="6709"/>
      <w:bookmarkEnd w:id="6710"/>
      <w:r>
        <w:rPr>
          <w:rFonts w:hint="cs"/>
          <w:rtl/>
        </w:rPr>
        <w:t xml:space="preserve">יכולים גם לומר </w:t>
      </w:r>
      <w:bookmarkStart w:id="6711" w:name="_ETM_Q1_6210151"/>
      <w:bookmarkEnd w:id="6711"/>
      <w:r>
        <w:rPr>
          <w:rFonts w:hint="cs"/>
          <w:rtl/>
        </w:rPr>
        <w:t xml:space="preserve">שהם </w:t>
      </w:r>
      <w:bookmarkStart w:id="6712" w:name="_ETM_Q1_6212901"/>
      <w:bookmarkEnd w:id="6712"/>
      <w:r>
        <w:rPr>
          <w:rFonts w:hint="cs"/>
          <w:rtl/>
        </w:rPr>
        <w:t xml:space="preserve">לא מאמינים בשיקומו </w:t>
      </w:r>
      <w:bookmarkStart w:id="6713" w:name="_ETM_Q1_6212154"/>
      <w:bookmarkEnd w:id="6713"/>
      <w:r>
        <w:rPr>
          <w:rFonts w:hint="cs"/>
          <w:rtl/>
        </w:rPr>
        <w:t xml:space="preserve">של התאגיד ולכן הם מעדיפים </w:t>
      </w:r>
      <w:bookmarkStart w:id="6714" w:name="_ETM_Q1_6212400"/>
      <w:bookmarkEnd w:id="6714"/>
      <w:r>
        <w:rPr>
          <w:rFonts w:hint="cs"/>
          <w:rtl/>
        </w:rPr>
        <w:t>להגיע כמה שיותר מהר לגמל</w:t>
      </w:r>
      <w:bookmarkStart w:id="6715" w:name="_ETM_Q1_6215904"/>
      <w:bookmarkEnd w:id="6715"/>
      <w:r>
        <w:rPr>
          <w:rFonts w:hint="cs"/>
          <w:rtl/>
        </w:rPr>
        <w:t xml:space="preserve">ת עובדים בחלק ב' </w:t>
      </w:r>
      <w:bookmarkStart w:id="6716" w:name="_ETM_Q1_6221901"/>
      <w:bookmarkEnd w:id="6716"/>
      <w:r>
        <w:rPr>
          <w:rFonts w:hint="cs"/>
          <w:rtl/>
        </w:rPr>
        <w:t>ולחפש</w:t>
      </w:r>
      <w:bookmarkStart w:id="6717" w:name="_ETM_Q1_6219153"/>
      <w:bookmarkEnd w:id="6717"/>
      <w:r>
        <w:rPr>
          <w:rFonts w:hint="cs"/>
          <w:rtl/>
        </w:rPr>
        <w:t xml:space="preserve"> מקום עבודה אחר. </w:t>
      </w:r>
    </w:p>
    <w:p w14:paraId="2A39195E" w14:textId="77777777" w:rsidR="004156B1" w:rsidRDefault="004156B1" w:rsidP="004156B1">
      <w:pPr>
        <w:rPr>
          <w:rtl/>
        </w:rPr>
      </w:pPr>
    </w:p>
    <w:p w14:paraId="63D70818" w14:textId="3BF02DAE" w:rsidR="004156B1" w:rsidRDefault="004156B1" w:rsidP="004156B1">
      <w:pPr>
        <w:pStyle w:val="af6"/>
        <w:keepNext/>
        <w:rPr>
          <w:rtl/>
        </w:rPr>
      </w:pPr>
      <w:bookmarkStart w:id="6718" w:name="ET_yor_6157_591"/>
      <w:r w:rsidRPr="004156B1">
        <w:rPr>
          <w:rStyle w:val="TagStyle"/>
          <w:rtl/>
        </w:rPr>
        <w:t xml:space="preserve"> &lt;&lt; יור &gt;&gt; </w:t>
      </w:r>
      <w:r>
        <w:rPr>
          <w:rtl/>
        </w:rPr>
        <w:t xml:space="preserve">היו"ר שמחה </w:t>
      </w:r>
      <w:proofErr w:type="spellStart"/>
      <w:r>
        <w:rPr>
          <w:rtl/>
        </w:rPr>
        <w:t>רוטמן</w:t>
      </w:r>
      <w:proofErr w:type="spellEnd"/>
      <w:r>
        <w:rPr>
          <w:rtl/>
        </w:rPr>
        <w:t>:</w:t>
      </w:r>
      <w:r w:rsidRPr="004156B1">
        <w:rPr>
          <w:rStyle w:val="TagStyle"/>
          <w:rtl/>
        </w:rPr>
        <w:t xml:space="preserve"> &lt;&lt; יור &gt;&gt;</w:t>
      </w:r>
      <w:r w:rsidR="00803E2F">
        <w:rPr>
          <w:rtl/>
        </w:rPr>
        <w:t xml:space="preserve"> </w:t>
      </w:r>
      <w:bookmarkEnd w:id="6718"/>
    </w:p>
    <w:p w14:paraId="0322F3CF" w14:textId="77777777" w:rsidR="004156B1" w:rsidRDefault="004156B1" w:rsidP="004156B1">
      <w:pPr>
        <w:pStyle w:val="KeepWithNext"/>
        <w:rPr>
          <w:rtl/>
        </w:rPr>
      </w:pPr>
    </w:p>
    <w:p w14:paraId="743F89A0" w14:textId="47F54C62" w:rsidR="004156B1" w:rsidRDefault="004156B1" w:rsidP="004156B1">
      <w:pPr>
        <w:rPr>
          <w:rtl/>
        </w:rPr>
      </w:pPr>
      <w:r>
        <w:rPr>
          <w:rFonts w:hint="cs"/>
          <w:rtl/>
        </w:rPr>
        <w:t>שיתנגדו</w:t>
      </w:r>
      <w:bookmarkStart w:id="6719" w:name="_ETM_Q1_6217402"/>
      <w:bookmarkEnd w:id="6719"/>
      <w:r>
        <w:rPr>
          <w:rFonts w:hint="cs"/>
          <w:rtl/>
        </w:rPr>
        <w:t xml:space="preserve"> להסדר.</w:t>
      </w:r>
    </w:p>
    <w:p w14:paraId="29F6B7C7" w14:textId="77777777" w:rsidR="004156B1" w:rsidRDefault="004156B1" w:rsidP="004156B1">
      <w:pPr>
        <w:rPr>
          <w:rtl/>
        </w:rPr>
      </w:pPr>
      <w:bookmarkStart w:id="6720" w:name="_ETM_Q1_6222900"/>
      <w:bookmarkStart w:id="6721" w:name="_ETM_Q1_6224152"/>
      <w:bookmarkEnd w:id="6720"/>
      <w:bookmarkEnd w:id="6721"/>
    </w:p>
    <w:p w14:paraId="6AF48E2F" w14:textId="1433B3FD" w:rsidR="004156B1" w:rsidRDefault="004156B1" w:rsidP="004156B1">
      <w:pPr>
        <w:pStyle w:val="af9"/>
        <w:keepNext/>
        <w:rPr>
          <w:rtl/>
        </w:rPr>
      </w:pPr>
      <w:bookmarkStart w:id="6722" w:name="ET_guest_לירון_נעים_592"/>
      <w:r w:rsidRPr="004156B1">
        <w:rPr>
          <w:rStyle w:val="TagStyle"/>
          <w:rtl/>
        </w:rPr>
        <w:t xml:space="preserve"> &lt;&lt; אורח &gt;&gt; </w:t>
      </w:r>
      <w:r>
        <w:rPr>
          <w:rtl/>
        </w:rPr>
        <w:t>לירון נעים:</w:t>
      </w:r>
      <w:r w:rsidRPr="004156B1">
        <w:rPr>
          <w:rStyle w:val="TagStyle"/>
          <w:rtl/>
        </w:rPr>
        <w:t xml:space="preserve"> &lt;&lt; אורח &gt;&gt;</w:t>
      </w:r>
      <w:r w:rsidR="00803E2F">
        <w:rPr>
          <w:rtl/>
        </w:rPr>
        <w:t xml:space="preserve"> </w:t>
      </w:r>
      <w:bookmarkEnd w:id="6722"/>
    </w:p>
    <w:p w14:paraId="60CD15B7" w14:textId="77777777" w:rsidR="004156B1" w:rsidRDefault="004156B1" w:rsidP="004156B1">
      <w:pPr>
        <w:pStyle w:val="KeepWithNext"/>
        <w:rPr>
          <w:rtl/>
        </w:rPr>
      </w:pPr>
    </w:p>
    <w:p w14:paraId="28571B63" w14:textId="6C41618D" w:rsidR="004156B1" w:rsidRDefault="004156B1" w:rsidP="004156B1">
      <w:pPr>
        <w:rPr>
          <w:rtl/>
        </w:rPr>
      </w:pPr>
      <w:bookmarkStart w:id="6723" w:name="_ETM_Q1_6224651"/>
      <w:bookmarkEnd w:id="6723"/>
      <w:r>
        <w:rPr>
          <w:rFonts w:hint="cs"/>
          <w:rtl/>
        </w:rPr>
        <w:t>בסוף כמו ב</w:t>
      </w:r>
      <w:bookmarkStart w:id="6724" w:name="_ETM_Q1_6221152"/>
      <w:bookmarkEnd w:id="6724"/>
      <w:r>
        <w:rPr>
          <w:rFonts w:hint="cs"/>
          <w:rtl/>
        </w:rPr>
        <w:t>כל חקיקה, אנחנו עוסקים</w:t>
      </w:r>
      <w:bookmarkStart w:id="6725" w:name="_ETM_Q1_6222904"/>
      <w:bookmarkEnd w:id="6725"/>
      <w:r>
        <w:rPr>
          <w:rFonts w:hint="cs"/>
          <w:rtl/>
        </w:rPr>
        <w:t xml:space="preserve"> בספקטרום - - -</w:t>
      </w:r>
    </w:p>
    <w:p w14:paraId="2AA609FC" w14:textId="77777777" w:rsidR="004156B1" w:rsidRDefault="004156B1" w:rsidP="004156B1">
      <w:pPr>
        <w:rPr>
          <w:rtl/>
        </w:rPr>
      </w:pPr>
      <w:bookmarkStart w:id="6726" w:name="_ETM_Q1_6226653"/>
      <w:bookmarkEnd w:id="6726"/>
    </w:p>
    <w:p w14:paraId="4439CAE4" w14:textId="32C4BEAB" w:rsidR="004156B1" w:rsidRDefault="004156B1" w:rsidP="004156B1">
      <w:pPr>
        <w:pStyle w:val="af6"/>
        <w:keepNext/>
        <w:rPr>
          <w:rtl/>
        </w:rPr>
      </w:pPr>
      <w:bookmarkStart w:id="6727" w:name="ET_yor_6157_593"/>
      <w:r w:rsidRPr="004156B1">
        <w:rPr>
          <w:rStyle w:val="TagStyle"/>
          <w:rtl/>
        </w:rPr>
        <w:t xml:space="preserve"> &lt;&lt; יור &gt;&gt; </w:t>
      </w:r>
      <w:r>
        <w:rPr>
          <w:rtl/>
        </w:rPr>
        <w:t xml:space="preserve">היו"ר שמחה </w:t>
      </w:r>
      <w:proofErr w:type="spellStart"/>
      <w:r>
        <w:rPr>
          <w:rtl/>
        </w:rPr>
        <w:t>רוטמן</w:t>
      </w:r>
      <w:proofErr w:type="spellEnd"/>
      <w:r>
        <w:rPr>
          <w:rtl/>
        </w:rPr>
        <w:t>:</w:t>
      </w:r>
      <w:r w:rsidRPr="004156B1">
        <w:rPr>
          <w:rStyle w:val="TagStyle"/>
          <w:rtl/>
        </w:rPr>
        <w:t xml:space="preserve"> &lt;&lt; יור &gt;&gt;</w:t>
      </w:r>
      <w:r w:rsidR="00803E2F">
        <w:rPr>
          <w:rtl/>
        </w:rPr>
        <w:t xml:space="preserve"> </w:t>
      </w:r>
      <w:bookmarkEnd w:id="6727"/>
    </w:p>
    <w:p w14:paraId="68CD0ED9" w14:textId="77777777" w:rsidR="004156B1" w:rsidRDefault="004156B1" w:rsidP="004156B1">
      <w:pPr>
        <w:pStyle w:val="KeepWithNext"/>
        <w:rPr>
          <w:rtl/>
        </w:rPr>
      </w:pPr>
    </w:p>
    <w:p w14:paraId="3E5583A8" w14:textId="40BCDD71" w:rsidR="004156B1" w:rsidRDefault="004156B1" w:rsidP="004156B1">
      <w:pPr>
        <w:rPr>
          <w:rtl/>
        </w:rPr>
      </w:pPr>
      <w:bookmarkStart w:id="6728" w:name="_ETM_Q1_6228152"/>
      <w:bookmarkEnd w:id="6728"/>
      <w:r>
        <w:rPr>
          <w:rFonts w:hint="cs"/>
          <w:rtl/>
        </w:rPr>
        <w:t xml:space="preserve">שיבואו לבית </w:t>
      </w:r>
      <w:bookmarkStart w:id="6729" w:name="_ETM_Q1_6225651"/>
      <w:bookmarkStart w:id="6730" w:name="_ETM_Q1_6229652"/>
      <w:bookmarkEnd w:id="6729"/>
      <w:bookmarkEnd w:id="6730"/>
      <w:r>
        <w:rPr>
          <w:rFonts w:hint="cs"/>
          <w:rtl/>
        </w:rPr>
        <w:t>המשפט ויגידו</w:t>
      </w:r>
      <w:bookmarkStart w:id="6731" w:name="_ETM_Q1_6227654"/>
      <w:bookmarkEnd w:id="6731"/>
      <w:r>
        <w:rPr>
          <w:rFonts w:hint="cs"/>
          <w:rtl/>
        </w:rPr>
        <w:t xml:space="preserve"> - - -</w:t>
      </w:r>
    </w:p>
    <w:p w14:paraId="222C2EA7" w14:textId="77777777" w:rsidR="004156B1" w:rsidRDefault="004156B1" w:rsidP="004156B1">
      <w:pPr>
        <w:rPr>
          <w:rtl/>
        </w:rPr>
      </w:pPr>
      <w:bookmarkStart w:id="6732" w:name="_ETM_Q1_6231903"/>
      <w:bookmarkStart w:id="6733" w:name="_ETM_Q1_6233154"/>
      <w:bookmarkEnd w:id="6732"/>
      <w:bookmarkEnd w:id="6733"/>
    </w:p>
    <w:p w14:paraId="56C6C494" w14:textId="201444E6" w:rsidR="004156B1" w:rsidRDefault="004156B1" w:rsidP="004156B1">
      <w:pPr>
        <w:pStyle w:val="af9"/>
        <w:keepNext/>
        <w:rPr>
          <w:rtl/>
        </w:rPr>
      </w:pPr>
      <w:bookmarkStart w:id="6734" w:name="ET_guest_לירון_נעים_594"/>
      <w:r w:rsidRPr="004156B1">
        <w:rPr>
          <w:rStyle w:val="TagStyle"/>
          <w:rtl/>
        </w:rPr>
        <w:t xml:space="preserve"> &lt;&lt; אורח &gt;&gt; </w:t>
      </w:r>
      <w:r>
        <w:rPr>
          <w:rtl/>
        </w:rPr>
        <w:t>לירון נעים:</w:t>
      </w:r>
      <w:r w:rsidRPr="004156B1">
        <w:rPr>
          <w:rStyle w:val="TagStyle"/>
          <w:rtl/>
        </w:rPr>
        <w:t xml:space="preserve"> &lt;&lt; אורח &gt;&gt;</w:t>
      </w:r>
      <w:r w:rsidR="00803E2F">
        <w:rPr>
          <w:rtl/>
        </w:rPr>
        <w:t xml:space="preserve"> </w:t>
      </w:r>
      <w:bookmarkEnd w:id="6734"/>
    </w:p>
    <w:p w14:paraId="461601B5" w14:textId="77777777" w:rsidR="004156B1" w:rsidRDefault="004156B1" w:rsidP="004156B1">
      <w:pPr>
        <w:pStyle w:val="KeepWithNext"/>
        <w:rPr>
          <w:rtl/>
        </w:rPr>
      </w:pPr>
    </w:p>
    <w:p w14:paraId="5064B3EC" w14:textId="1F7589D0" w:rsidR="004156B1" w:rsidRDefault="004156B1" w:rsidP="004156B1">
      <w:pPr>
        <w:rPr>
          <w:rtl/>
        </w:rPr>
      </w:pPr>
      <w:bookmarkStart w:id="6735" w:name="_ETM_Q1_6233654"/>
      <w:bookmarkEnd w:id="6735"/>
      <w:r>
        <w:rPr>
          <w:rFonts w:hint="cs"/>
          <w:rtl/>
        </w:rPr>
        <w:t>אבל בתק</w:t>
      </w:r>
      <w:bookmarkStart w:id="6736" w:name="_ETM_Q1_6229403"/>
      <w:bookmarkEnd w:id="6736"/>
      <w:r>
        <w:rPr>
          <w:rFonts w:hint="cs"/>
          <w:rtl/>
        </w:rPr>
        <w:t xml:space="preserve">ופת עיכוב </w:t>
      </w:r>
      <w:bookmarkStart w:id="6737" w:name="_ETM_Q1_6228153"/>
      <w:bookmarkEnd w:id="6737"/>
      <w:r>
        <w:rPr>
          <w:rFonts w:hint="cs"/>
          <w:rtl/>
        </w:rPr>
        <w:t>ההליכים הם לא י</w:t>
      </w:r>
      <w:bookmarkStart w:id="6738" w:name="_ETM_Q1_6232652"/>
      <w:bookmarkEnd w:id="6738"/>
      <w:r>
        <w:rPr>
          <w:rFonts w:hint="cs"/>
          <w:rtl/>
        </w:rPr>
        <w:t>כול</w:t>
      </w:r>
      <w:bookmarkStart w:id="6739" w:name="_ETM_Q1_6228652"/>
      <w:bookmarkEnd w:id="6739"/>
      <w:r>
        <w:rPr>
          <w:rFonts w:hint="cs"/>
          <w:rtl/>
        </w:rPr>
        <w:t xml:space="preserve">ים ללכת </w:t>
      </w:r>
      <w:bookmarkStart w:id="6740" w:name="_ETM_Q1_6235901"/>
      <w:bookmarkEnd w:id="6740"/>
      <w:r>
        <w:rPr>
          <w:rFonts w:hint="cs"/>
          <w:rtl/>
        </w:rPr>
        <w:t>לחלק ב' ולבקש גמלת עובדים. הדלת הזו נ</w:t>
      </w:r>
      <w:bookmarkStart w:id="6741" w:name="_ETM_Q1_6231154"/>
      <w:bookmarkEnd w:id="6741"/>
      <w:r>
        <w:rPr>
          <w:rFonts w:hint="cs"/>
          <w:rtl/>
        </w:rPr>
        <w:t>חסמת בפניהם.</w:t>
      </w:r>
    </w:p>
    <w:p w14:paraId="32AD49F2" w14:textId="77777777" w:rsidR="004156B1" w:rsidRDefault="004156B1" w:rsidP="004156B1">
      <w:pPr>
        <w:rPr>
          <w:rtl/>
        </w:rPr>
      </w:pPr>
      <w:bookmarkStart w:id="6742" w:name="_ETM_Q1_6238902"/>
      <w:bookmarkEnd w:id="6742"/>
    </w:p>
    <w:p w14:paraId="7470ECBC" w14:textId="70B8539B" w:rsidR="004156B1" w:rsidRDefault="004156B1" w:rsidP="004156B1">
      <w:pPr>
        <w:pStyle w:val="af6"/>
        <w:keepNext/>
        <w:rPr>
          <w:rtl/>
        </w:rPr>
      </w:pPr>
      <w:bookmarkStart w:id="6743" w:name="ET_yor_6157_595"/>
      <w:r w:rsidRPr="004156B1">
        <w:rPr>
          <w:rStyle w:val="TagStyle"/>
          <w:rtl/>
        </w:rPr>
        <w:t xml:space="preserve"> &lt;&lt; יור &gt;&gt; </w:t>
      </w:r>
      <w:r>
        <w:rPr>
          <w:rtl/>
        </w:rPr>
        <w:t xml:space="preserve">היו"ר שמחה </w:t>
      </w:r>
      <w:proofErr w:type="spellStart"/>
      <w:r>
        <w:rPr>
          <w:rtl/>
        </w:rPr>
        <w:t>רוטמן</w:t>
      </w:r>
      <w:proofErr w:type="spellEnd"/>
      <w:r>
        <w:rPr>
          <w:rtl/>
        </w:rPr>
        <w:t>:</w:t>
      </w:r>
      <w:r w:rsidRPr="004156B1">
        <w:rPr>
          <w:rStyle w:val="TagStyle"/>
          <w:rtl/>
        </w:rPr>
        <w:t xml:space="preserve"> &lt;&lt; יור &gt;&gt;</w:t>
      </w:r>
      <w:r w:rsidR="00803E2F">
        <w:rPr>
          <w:rtl/>
        </w:rPr>
        <w:t xml:space="preserve"> </w:t>
      </w:r>
      <w:bookmarkEnd w:id="6743"/>
    </w:p>
    <w:p w14:paraId="71017098" w14:textId="77777777" w:rsidR="004156B1" w:rsidRDefault="004156B1" w:rsidP="004156B1">
      <w:pPr>
        <w:pStyle w:val="KeepWithNext"/>
        <w:rPr>
          <w:rtl/>
        </w:rPr>
      </w:pPr>
    </w:p>
    <w:p w14:paraId="79A54096" w14:textId="1F2F9ADD" w:rsidR="004156B1" w:rsidRDefault="004156B1" w:rsidP="004156B1">
      <w:pPr>
        <w:rPr>
          <w:rtl/>
        </w:rPr>
      </w:pPr>
      <w:bookmarkStart w:id="6744" w:name="_ETM_Q1_6239901"/>
      <w:bookmarkStart w:id="6745" w:name="_ETM_Q1_6235653"/>
      <w:bookmarkStart w:id="6746" w:name="_ETM_Q1_6239653"/>
      <w:bookmarkEnd w:id="6744"/>
      <w:bookmarkEnd w:id="6745"/>
      <w:bookmarkEnd w:id="6746"/>
      <w:r>
        <w:rPr>
          <w:rFonts w:hint="cs"/>
          <w:rtl/>
        </w:rPr>
        <w:t xml:space="preserve">הם יכולים בתקופת עיכוב ההליכים. </w:t>
      </w:r>
      <w:proofErr w:type="spellStart"/>
      <w:r>
        <w:rPr>
          <w:rFonts w:hint="cs"/>
          <w:rtl/>
        </w:rPr>
        <w:t>מייד</w:t>
      </w:r>
      <w:proofErr w:type="spellEnd"/>
      <w:r>
        <w:rPr>
          <w:rFonts w:hint="cs"/>
          <w:rtl/>
        </w:rPr>
        <w:t xml:space="preserve"> </w:t>
      </w:r>
      <w:bookmarkStart w:id="6747" w:name="_ETM_Q1_6236153"/>
      <w:bookmarkEnd w:id="6747"/>
      <w:r w:rsidR="00D47A71">
        <w:rPr>
          <w:rFonts w:hint="cs"/>
          <w:rtl/>
        </w:rPr>
        <w:t>כ</w:t>
      </w:r>
      <w:r w:rsidR="005A4DCA">
        <w:rPr>
          <w:rFonts w:hint="cs"/>
          <w:rtl/>
        </w:rPr>
        <w:t>ש</w:t>
      </w:r>
      <w:r w:rsidR="00D47A71">
        <w:rPr>
          <w:rFonts w:hint="cs"/>
          <w:rtl/>
        </w:rPr>
        <w:t>עיכוב</w:t>
      </w:r>
      <w:bookmarkStart w:id="6748" w:name="_ETM_Q1_6237903"/>
      <w:bookmarkEnd w:id="6748"/>
      <w:r w:rsidR="00D47A71">
        <w:rPr>
          <w:rFonts w:hint="cs"/>
          <w:rtl/>
        </w:rPr>
        <w:t xml:space="preserve"> ה</w:t>
      </w:r>
      <w:bookmarkStart w:id="6749" w:name="_ETM_Q1_6238652"/>
      <w:bookmarkEnd w:id="6749"/>
      <w:r w:rsidR="00D47A71">
        <w:rPr>
          <w:rFonts w:hint="cs"/>
          <w:rtl/>
        </w:rPr>
        <w:t>הליכים מתחיל הם יכולים לבוא ולהגיד לבי</w:t>
      </w:r>
      <w:bookmarkStart w:id="6750" w:name="_ETM_Q1_6240652"/>
      <w:bookmarkEnd w:id="6750"/>
      <w:r w:rsidR="00D47A71">
        <w:rPr>
          <w:rFonts w:hint="cs"/>
          <w:rtl/>
        </w:rPr>
        <w:t>ת המשפט אדוני הי</w:t>
      </w:r>
      <w:bookmarkStart w:id="6751" w:name="_ETM_Q1_6246901"/>
      <w:bookmarkEnd w:id="6751"/>
      <w:r w:rsidR="00D47A71">
        <w:rPr>
          <w:rFonts w:hint="cs"/>
          <w:rtl/>
        </w:rPr>
        <w:t>קר, אתה משאיר אות</w:t>
      </w:r>
      <w:bookmarkStart w:id="6752" w:name="_ETM_Q1_6248900"/>
      <w:bookmarkEnd w:id="6752"/>
      <w:r w:rsidR="00D47A71">
        <w:rPr>
          <w:rFonts w:hint="cs"/>
          <w:rtl/>
        </w:rPr>
        <w:t>נו פה אנוסים להיות באירוע הזה. אנחנו לא מאמ</w:t>
      </w:r>
      <w:bookmarkStart w:id="6753" w:name="_ETM_Q1_6252403"/>
      <w:bookmarkEnd w:id="6753"/>
      <w:r w:rsidR="00D47A71">
        <w:rPr>
          <w:rFonts w:hint="cs"/>
          <w:rtl/>
        </w:rPr>
        <w:t>ינים בשיקום של התאגיד.</w:t>
      </w:r>
      <w:bookmarkStart w:id="6754" w:name="_ETM_Q1_6253402"/>
      <w:bookmarkEnd w:id="6754"/>
      <w:r w:rsidR="00D47A71">
        <w:rPr>
          <w:rFonts w:hint="cs"/>
          <w:rtl/>
        </w:rPr>
        <w:t xml:space="preserve"> אנחנו רוצים ללכת. אנחנו </w:t>
      </w:r>
      <w:bookmarkStart w:id="6755" w:name="_ETM_Q1_6258404"/>
      <w:bookmarkStart w:id="6756" w:name="_ETM_Q1_6255152"/>
      <w:bookmarkEnd w:id="6755"/>
      <w:bookmarkEnd w:id="6756"/>
      <w:r w:rsidR="00D47A71">
        <w:rPr>
          <w:rFonts w:hint="cs"/>
          <w:rtl/>
        </w:rPr>
        <w:t xml:space="preserve">לא רוצים </w:t>
      </w:r>
      <w:bookmarkStart w:id="6757" w:name="_ETM_Q1_6254651"/>
      <w:bookmarkEnd w:id="6757"/>
      <w:r w:rsidR="00D47A71">
        <w:rPr>
          <w:rFonts w:hint="cs"/>
          <w:rtl/>
        </w:rPr>
        <w:t xml:space="preserve">שתיתן </w:t>
      </w:r>
      <w:bookmarkStart w:id="6758" w:name="_ETM_Q1_6259652"/>
      <w:bookmarkEnd w:id="6758"/>
      <w:r w:rsidR="00D47A71">
        <w:rPr>
          <w:rFonts w:hint="cs"/>
          <w:rtl/>
        </w:rPr>
        <w:t>עיכוב הל</w:t>
      </w:r>
      <w:bookmarkStart w:id="6759" w:name="_ETM_Q1_6255654"/>
      <w:bookmarkEnd w:id="6759"/>
      <w:r w:rsidR="00D47A71">
        <w:rPr>
          <w:rFonts w:hint="cs"/>
          <w:rtl/>
        </w:rPr>
        <w:t>יכים.</w:t>
      </w:r>
    </w:p>
    <w:p w14:paraId="1D18B108" w14:textId="77777777" w:rsidR="00D47A71" w:rsidRDefault="00D47A71" w:rsidP="004156B1">
      <w:pPr>
        <w:rPr>
          <w:rtl/>
        </w:rPr>
      </w:pPr>
      <w:bookmarkStart w:id="6760" w:name="_ETM_Q1_6257651"/>
      <w:bookmarkStart w:id="6761" w:name="_ETM_Q1_6257903"/>
      <w:bookmarkStart w:id="6762" w:name="_ETM_Q1_6260153"/>
      <w:bookmarkEnd w:id="6760"/>
      <w:bookmarkEnd w:id="6761"/>
      <w:bookmarkEnd w:id="6762"/>
    </w:p>
    <w:p w14:paraId="25BD15D7" w14:textId="14DC0206" w:rsidR="00D47A71" w:rsidRDefault="00D47A71" w:rsidP="00D47A71">
      <w:pPr>
        <w:pStyle w:val="af9"/>
        <w:keepNext/>
        <w:rPr>
          <w:rtl/>
        </w:rPr>
      </w:pPr>
      <w:bookmarkStart w:id="6763" w:name="ET_guest_לירון_נעים_596"/>
      <w:r w:rsidRPr="00D47A71">
        <w:rPr>
          <w:rStyle w:val="TagStyle"/>
          <w:rtl/>
        </w:rPr>
        <w:t xml:space="preserve"> &lt;&lt; אורח &gt;&gt; </w:t>
      </w:r>
      <w:r>
        <w:rPr>
          <w:rtl/>
        </w:rPr>
        <w:t>לירון נעים:</w:t>
      </w:r>
      <w:r w:rsidRPr="00D47A71">
        <w:rPr>
          <w:rStyle w:val="TagStyle"/>
          <w:rtl/>
        </w:rPr>
        <w:t xml:space="preserve"> &lt;&lt; אורח &gt;&gt;</w:t>
      </w:r>
      <w:r w:rsidR="00803E2F">
        <w:rPr>
          <w:rtl/>
        </w:rPr>
        <w:t xml:space="preserve"> </w:t>
      </w:r>
      <w:bookmarkEnd w:id="6763"/>
    </w:p>
    <w:p w14:paraId="0AD6FB99" w14:textId="77777777" w:rsidR="00D47A71" w:rsidRDefault="00D47A71" w:rsidP="00D47A71">
      <w:pPr>
        <w:pStyle w:val="KeepWithNext"/>
        <w:rPr>
          <w:rtl/>
        </w:rPr>
      </w:pPr>
    </w:p>
    <w:p w14:paraId="35752298" w14:textId="5CD59C61" w:rsidR="00D47A71" w:rsidRDefault="00D47A71" w:rsidP="00D47A71">
      <w:pPr>
        <w:rPr>
          <w:rtl/>
        </w:rPr>
      </w:pPr>
      <w:bookmarkStart w:id="6764" w:name="_ETM_Q1_6260903"/>
      <w:bookmarkEnd w:id="6764"/>
      <w:r>
        <w:rPr>
          <w:rFonts w:hint="cs"/>
          <w:rtl/>
        </w:rPr>
        <w:t>ה</w:t>
      </w:r>
      <w:bookmarkStart w:id="6765" w:name="_ETM_Q1_6256403"/>
      <w:bookmarkEnd w:id="6765"/>
      <w:r>
        <w:rPr>
          <w:rFonts w:hint="cs"/>
          <w:rtl/>
        </w:rPr>
        <w:t>ם יתנגדו באספ</w:t>
      </w:r>
      <w:bookmarkStart w:id="6766" w:name="_ETM_Q1_6256152"/>
      <w:bookmarkEnd w:id="6766"/>
      <w:r>
        <w:rPr>
          <w:rFonts w:hint="cs"/>
          <w:rtl/>
        </w:rPr>
        <w:t xml:space="preserve">ת נושים בעוד </w:t>
      </w:r>
      <w:bookmarkStart w:id="6767" w:name="_ETM_Q1_6259153"/>
      <w:bookmarkEnd w:id="6767"/>
      <w:r>
        <w:rPr>
          <w:rFonts w:hint="cs"/>
          <w:rtl/>
        </w:rPr>
        <w:t>שלושה</w:t>
      </w:r>
      <w:r w:rsidR="00570E31">
        <w:rPr>
          <w:rFonts w:hint="cs"/>
          <w:rtl/>
        </w:rPr>
        <w:t>-</w:t>
      </w:r>
      <w:r>
        <w:rPr>
          <w:rFonts w:hint="cs"/>
          <w:rtl/>
        </w:rPr>
        <w:t>ארבעה חודשים.</w:t>
      </w:r>
    </w:p>
    <w:p w14:paraId="54A31409" w14:textId="77777777" w:rsidR="00D47A71" w:rsidRDefault="00D47A71" w:rsidP="00D47A71">
      <w:pPr>
        <w:rPr>
          <w:rtl/>
        </w:rPr>
      </w:pPr>
      <w:bookmarkStart w:id="6768" w:name="_ETM_Q1_6262653"/>
      <w:bookmarkEnd w:id="6768"/>
    </w:p>
    <w:p w14:paraId="5437D533" w14:textId="2E329D2F" w:rsidR="00D47A71" w:rsidRDefault="00D47A71" w:rsidP="00D47A71">
      <w:pPr>
        <w:pStyle w:val="af6"/>
        <w:keepNext/>
        <w:rPr>
          <w:rtl/>
        </w:rPr>
      </w:pPr>
      <w:bookmarkStart w:id="6769" w:name="ET_yor_6157_597"/>
      <w:r w:rsidRPr="00D47A71">
        <w:rPr>
          <w:rStyle w:val="TagStyle"/>
          <w:rtl/>
        </w:rPr>
        <w:t xml:space="preserve"> &lt;&lt; יור &gt;&gt; </w:t>
      </w:r>
      <w:r>
        <w:rPr>
          <w:rtl/>
        </w:rPr>
        <w:t xml:space="preserve">היו"ר שמחה </w:t>
      </w:r>
      <w:proofErr w:type="spellStart"/>
      <w:r>
        <w:rPr>
          <w:rtl/>
        </w:rPr>
        <w:t>רוטמן</w:t>
      </w:r>
      <w:proofErr w:type="spellEnd"/>
      <w:r>
        <w:rPr>
          <w:rtl/>
        </w:rPr>
        <w:t>:</w:t>
      </w:r>
      <w:r w:rsidRPr="00D47A71">
        <w:rPr>
          <w:rStyle w:val="TagStyle"/>
          <w:rtl/>
        </w:rPr>
        <w:t xml:space="preserve"> &lt;&lt; יור &gt;&gt;</w:t>
      </w:r>
      <w:r w:rsidR="00803E2F">
        <w:rPr>
          <w:rtl/>
        </w:rPr>
        <w:t xml:space="preserve"> </w:t>
      </w:r>
      <w:bookmarkEnd w:id="6769"/>
    </w:p>
    <w:p w14:paraId="41A25070" w14:textId="77777777" w:rsidR="00D47A71" w:rsidRDefault="00D47A71" w:rsidP="00D47A71">
      <w:pPr>
        <w:pStyle w:val="KeepWithNext"/>
        <w:rPr>
          <w:rtl/>
        </w:rPr>
      </w:pPr>
    </w:p>
    <w:p w14:paraId="07D62E0B" w14:textId="1628094E" w:rsidR="00D47A71" w:rsidRDefault="00D47A71" w:rsidP="00D47A71">
      <w:pPr>
        <w:rPr>
          <w:rtl/>
        </w:rPr>
      </w:pPr>
      <w:bookmarkStart w:id="6770" w:name="_ETM_Q1_6263902"/>
      <w:bookmarkStart w:id="6771" w:name="_ETM_Q1_6264152"/>
      <w:bookmarkEnd w:id="6770"/>
      <w:bookmarkEnd w:id="6771"/>
      <w:r>
        <w:rPr>
          <w:rFonts w:hint="cs"/>
          <w:rtl/>
        </w:rPr>
        <w:t>הם יכו</w:t>
      </w:r>
      <w:bookmarkStart w:id="6772" w:name="_ETM_Q1_6259905"/>
      <w:bookmarkEnd w:id="6772"/>
      <w:r>
        <w:rPr>
          <w:rFonts w:hint="cs"/>
          <w:rtl/>
        </w:rPr>
        <w:t>לים לפי סעיף 319ו.</w:t>
      </w:r>
    </w:p>
    <w:p w14:paraId="4ADF84AF" w14:textId="77777777" w:rsidR="00D47A71" w:rsidRDefault="00D47A71" w:rsidP="00D47A71">
      <w:pPr>
        <w:rPr>
          <w:rtl/>
        </w:rPr>
      </w:pPr>
      <w:bookmarkStart w:id="6773" w:name="_ETM_Q1_6267401"/>
      <w:bookmarkStart w:id="6774" w:name="_ETM_Q1_6265403"/>
      <w:bookmarkEnd w:id="6773"/>
      <w:bookmarkEnd w:id="6774"/>
    </w:p>
    <w:p w14:paraId="0D38F486" w14:textId="3BDB2C85" w:rsidR="00D47A71" w:rsidRDefault="00D47A71" w:rsidP="00D47A71">
      <w:pPr>
        <w:pStyle w:val="af9"/>
        <w:keepNext/>
        <w:rPr>
          <w:rtl/>
        </w:rPr>
      </w:pPr>
      <w:bookmarkStart w:id="6775" w:name="ET_guest_נעם_הרצוג_598"/>
      <w:r w:rsidRPr="00D47A71">
        <w:rPr>
          <w:rStyle w:val="TagStyle"/>
          <w:rtl/>
        </w:rPr>
        <w:t xml:space="preserve"> &lt;&lt; אורח &gt;&gt; </w:t>
      </w:r>
      <w:r>
        <w:rPr>
          <w:rtl/>
        </w:rPr>
        <w:t>נעם הרצוג:</w:t>
      </w:r>
      <w:r w:rsidRPr="00D47A71">
        <w:rPr>
          <w:rStyle w:val="TagStyle"/>
          <w:rtl/>
        </w:rPr>
        <w:t xml:space="preserve"> &lt;&lt; אורח &gt;&gt;</w:t>
      </w:r>
      <w:r w:rsidR="00803E2F">
        <w:rPr>
          <w:rtl/>
        </w:rPr>
        <w:t xml:space="preserve"> </w:t>
      </w:r>
      <w:bookmarkEnd w:id="6775"/>
    </w:p>
    <w:p w14:paraId="4BE35F16" w14:textId="77777777" w:rsidR="00D47A71" w:rsidRDefault="00D47A71" w:rsidP="00D47A71">
      <w:pPr>
        <w:pStyle w:val="KeepWithNext"/>
        <w:rPr>
          <w:rtl/>
        </w:rPr>
      </w:pPr>
    </w:p>
    <w:p w14:paraId="150A363D" w14:textId="23203AFA" w:rsidR="00D47A71" w:rsidRDefault="00D47A71" w:rsidP="00D47A71">
      <w:pPr>
        <w:rPr>
          <w:rtl/>
        </w:rPr>
      </w:pPr>
      <w:bookmarkStart w:id="6776" w:name="_ETM_Q1_6265902"/>
      <w:bookmarkEnd w:id="6776"/>
      <w:r>
        <w:rPr>
          <w:rFonts w:hint="cs"/>
          <w:rtl/>
        </w:rPr>
        <w:t>הם יכולים ל</w:t>
      </w:r>
      <w:bookmarkStart w:id="6777" w:name="_ETM_Q1_6270651"/>
      <w:bookmarkStart w:id="6778" w:name="_ETM_Q1_6275156"/>
      <w:bookmarkStart w:id="6779" w:name="_ETM_Q1_6268403"/>
      <w:bookmarkEnd w:id="6777"/>
      <w:bookmarkEnd w:id="6778"/>
      <w:bookmarkEnd w:id="6779"/>
      <w:r>
        <w:rPr>
          <w:rFonts w:hint="cs"/>
          <w:rtl/>
        </w:rPr>
        <w:t>התנגד לעיכוב ההליכים.</w:t>
      </w:r>
    </w:p>
    <w:p w14:paraId="1B1B8D7F" w14:textId="77777777" w:rsidR="00D47A71" w:rsidRDefault="00D47A71" w:rsidP="00D47A71">
      <w:pPr>
        <w:rPr>
          <w:rtl/>
        </w:rPr>
      </w:pPr>
      <w:bookmarkStart w:id="6780" w:name="_ETM_Q1_6258653"/>
      <w:bookmarkStart w:id="6781" w:name="_ETM_Q1_6264655"/>
      <w:bookmarkStart w:id="6782" w:name="_ETM_Q1_6273152"/>
      <w:bookmarkStart w:id="6783" w:name="_ETM_Q1_6263152"/>
      <w:bookmarkStart w:id="6784" w:name="_ETM_Q1_6263401"/>
      <w:bookmarkEnd w:id="6780"/>
      <w:bookmarkEnd w:id="6781"/>
      <w:bookmarkEnd w:id="6782"/>
      <w:bookmarkEnd w:id="6783"/>
      <w:bookmarkEnd w:id="6784"/>
    </w:p>
    <w:p w14:paraId="7D534646" w14:textId="79287D53" w:rsidR="00D47A71" w:rsidRDefault="00D47A71" w:rsidP="00D47A71">
      <w:pPr>
        <w:pStyle w:val="af9"/>
        <w:keepNext/>
        <w:rPr>
          <w:rtl/>
        </w:rPr>
      </w:pPr>
      <w:bookmarkStart w:id="6785" w:name="ET_guest_תומר_רבינוביץ_599"/>
      <w:r w:rsidRPr="00D47A71">
        <w:rPr>
          <w:rStyle w:val="TagStyle"/>
          <w:rtl/>
        </w:rPr>
        <w:t xml:space="preserve"> &lt;&lt; אורח &gt;&gt; </w:t>
      </w:r>
      <w:r>
        <w:rPr>
          <w:rtl/>
        </w:rPr>
        <w:t xml:space="preserve">תומר </w:t>
      </w:r>
      <w:proofErr w:type="spellStart"/>
      <w:r>
        <w:rPr>
          <w:rtl/>
        </w:rPr>
        <w:t>רבינוביץ</w:t>
      </w:r>
      <w:proofErr w:type="spellEnd"/>
      <w:r>
        <w:rPr>
          <w:rtl/>
        </w:rPr>
        <w:t>':</w:t>
      </w:r>
      <w:r w:rsidRPr="00D47A71">
        <w:rPr>
          <w:rStyle w:val="TagStyle"/>
          <w:rtl/>
        </w:rPr>
        <w:t xml:space="preserve"> &lt;&lt; אורח &gt;&gt;</w:t>
      </w:r>
      <w:r w:rsidR="00803E2F">
        <w:rPr>
          <w:rtl/>
        </w:rPr>
        <w:t xml:space="preserve"> </w:t>
      </w:r>
      <w:bookmarkEnd w:id="6785"/>
    </w:p>
    <w:p w14:paraId="09EF7BBE" w14:textId="77777777" w:rsidR="00D47A71" w:rsidRDefault="00D47A71" w:rsidP="00D47A71">
      <w:pPr>
        <w:pStyle w:val="KeepWithNext"/>
        <w:rPr>
          <w:rtl/>
        </w:rPr>
      </w:pPr>
    </w:p>
    <w:p w14:paraId="3CF69EFA" w14:textId="1FC92AC4" w:rsidR="00D47A71" w:rsidRDefault="00D47A71" w:rsidP="004245EA">
      <w:pPr>
        <w:rPr>
          <w:rtl/>
        </w:rPr>
      </w:pPr>
      <w:bookmarkStart w:id="6786" w:name="_ETM_Q1_6263651"/>
      <w:bookmarkEnd w:id="6786"/>
      <w:r>
        <w:rPr>
          <w:rFonts w:hint="cs"/>
          <w:rtl/>
        </w:rPr>
        <w:t xml:space="preserve">אני חושב שההחלטה בסעיף </w:t>
      </w:r>
      <w:bookmarkStart w:id="6787" w:name="_ETM_Q1_6270402"/>
      <w:bookmarkEnd w:id="6787"/>
      <w:r>
        <w:rPr>
          <w:rFonts w:hint="cs"/>
          <w:rtl/>
        </w:rPr>
        <w:t xml:space="preserve">319ז תינתן אחרי </w:t>
      </w:r>
      <w:bookmarkStart w:id="6788" w:name="_ETM_Q1_6268404"/>
      <w:bookmarkEnd w:id="6788"/>
      <w:r>
        <w:rPr>
          <w:rFonts w:hint="cs"/>
          <w:rtl/>
        </w:rPr>
        <w:t xml:space="preserve">שיתקבלו לפחות </w:t>
      </w:r>
      <w:bookmarkStart w:id="6789" w:name="_ETM_Q1_6273902"/>
      <w:bookmarkEnd w:id="6789"/>
      <w:r>
        <w:rPr>
          <w:rFonts w:hint="cs"/>
          <w:rtl/>
        </w:rPr>
        <w:t>הה</w:t>
      </w:r>
      <w:bookmarkStart w:id="6790" w:name="_ETM_Q1_6269652"/>
      <w:bookmarkEnd w:id="6790"/>
      <w:r>
        <w:rPr>
          <w:rFonts w:hint="cs"/>
          <w:rtl/>
        </w:rPr>
        <w:t xml:space="preserve">תנגדויות </w:t>
      </w:r>
      <w:bookmarkStart w:id="6791" w:name="_ETM_Q1_6272903"/>
      <w:bookmarkEnd w:id="6791"/>
      <w:r w:rsidR="004245EA">
        <w:rPr>
          <w:rFonts w:hint="cs"/>
          <w:rtl/>
        </w:rPr>
        <w:t xml:space="preserve">לפי </w:t>
      </w:r>
      <w:bookmarkStart w:id="6792" w:name="_ETM_Q1_6277904"/>
      <w:bookmarkEnd w:id="6792"/>
      <w:r>
        <w:rPr>
          <w:rFonts w:hint="cs"/>
          <w:rtl/>
        </w:rPr>
        <w:t>סעיף 319ו.</w:t>
      </w:r>
      <w:bookmarkStart w:id="6793" w:name="_ETM_Q1_6279901"/>
      <w:bookmarkStart w:id="6794" w:name="_ETM_Q1_6277151"/>
      <w:bookmarkEnd w:id="6793"/>
      <w:bookmarkEnd w:id="6794"/>
      <w:r w:rsidR="004245EA">
        <w:rPr>
          <w:rFonts w:hint="cs"/>
          <w:rtl/>
        </w:rPr>
        <w:t xml:space="preserve"> </w:t>
      </w:r>
      <w:bookmarkStart w:id="6795" w:name="_ETM_Q1_6284154"/>
      <w:bookmarkEnd w:id="6795"/>
    </w:p>
    <w:p w14:paraId="706F1426" w14:textId="77777777" w:rsidR="004245EA" w:rsidRDefault="004245EA" w:rsidP="004245EA">
      <w:pPr>
        <w:rPr>
          <w:rtl/>
        </w:rPr>
      </w:pPr>
      <w:bookmarkStart w:id="6796" w:name="_ETM_Q1_6274402"/>
      <w:bookmarkStart w:id="6797" w:name="_ETM_Q1_6276151"/>
      <w:bookmarkEnd w:id="6796"/>
      <w:bookmarkEnd w:id="6797"/>
    </w:p>
    <w:p w14:paraId="68282B8C" w14:textId="076EAF5C" w:rsidR="004245EA" w:rsidRDefault="004245EA" w:rsidP="004245EA">
      <w:pPr>
        <w:pStyle w:val="af9"/>
        <w:keepNext/>
        <w:rPr>
          <w:rtl/>
        </w:rPr>
      </w:pPr>
      <w:bookmarkStart w:id="6798" w:name="ET_guest_נעם_הרצוג_600"/>
      <w:r w:rsidRPr="004245EA">
        <w:rPr>
          <w:rStyle w:val="TagStyle"/>
          <w:rtl/>
        </w:rPr>
        <w:t xml:space="preserve"> &lt;&lt; אורח &gt;&gt; </w:t>
      </w:r>
      <w:r>
        <w:rPr>
          <w:rtl/>
        </w:rPr>
        <w:t>נעם הרצוג:</w:t>
      </w:r>
      <w:r w:rsidRPr="004245EA">
        <w:rPr>
          <w:rStyle w:val="TagStyle"/>
          <w:rtl/>
        </w:rPr>
        <w:t xml:space="preserve"> &lt;&lt; אורח &gt;&gt;</w:t>
      </w:r>
      <w:r w:rsidR="00803E2F">
        <w:rPr>
          <w:rtl/>
        </w:rPr>
        <w:t xml:space="preserve"> </w:t>
      </w:r>
      <w:bookmarkEnd w:id="6798"/>
    </w:p>
    <w:p w14:paraId="01C4D999" w14:textId="77777777" w:rsidR="004245EA" w:rsidRDefault="004245EA" w:rsidP="004245EA">
      <w:pPr>
        <w:pStyle w:val="KeepWithNext"/>
        <w:rPr>
          <w:rtl/>
        </w:rPr>
      </w:pPr>
    </w:p>
    <w:p w14:paraId="0A82DF28" w14:textId="1707A56B" w:rsidR="004245EA" w:rsidRDefault="004245EA" w:rsidP="004245EA">
      <w:pPr>
        <w:rPr>
          <w:rtl/>
        </w:rPr>
      </w:pPr>
      <w:bookmarkStart w:id="6799" w:name="_ETM_Q1_6276654"/>
      <w:bookmarkEnd w:id="6799"/>
      <w:r>
        <w:rPr>
          <w:rFonts w:hint="cs"/>
          <w:rtl/>
        </w:rPr>
        <w:t>הנושא ה</w:t>
      </w:r>
      <w:bookmarkStart w:id="6800" w:name="_ETM_Q1_6277153"/>
      <w:bookmarkEnd w:id="6800"/>
      <w:r>
        <w:rPr>
          <w:rFonts w:hint="cs"/>
          <w:rtl/>
        </w:rPr>
        <w:t>זה הוא ברור ו</w:t>
      </w:r>
      <w:bookmarkStart w:id="6801" w:name="_ETM_Q1_6279151"/>
      <w:bookmarkEnd w:id="6801"/>
      <w:r>
        <w:rPr>
          <w:rFonts w:hint="cs"/>
          <w:rtl/>
        </w:rPr>
        <w:t xml:space="preserve">מוסדר בתיקון 4. ברור </w:t>
      </w:r>
      <w:bookmarkStart w:id="6802" w:name="_ETM_Q1_6279403"/>
      <w:bookmarkEnd w:id="6802"/>
      <w:r>
        <w:rPr>
          <w:rFonts w:hint="cs"/>
          <w:rtl/>
        </w:rPr>
        <w:t>שלנושים יש זכות עמידה להתנגד</w:t>
      </w:r>
      <w:r w:rsidR="00803E2F">
        <w:rPr>
          <w:rFonts w:hint="cs"/>
          <w:rtl/>
        </w:rPr>
        <w:t xml:space="preserve"> </w:t>
      </w:r>
      <w:r>
        <w:rPr>
          <w:rFonts w:hint="cs"/>
          <w:rtl/>
        </w:rPr>
        <w:t>לפ</w:t>
      </w:r>
      <w:bookmarkStart w:id="6803" w:name="_ETM_Q1_6280401"/>
      <w:bookmarkEnd w:id="6803"/>
      <w:r>
        <w:rPr>
          <w:rFonts w:hint="cs"/>
          <w:rtl/>
        </w:rPr>
        <w:t xml:space="preserve">ני </w:t>
      </w:r>
      <w:bookmarkStart w:id="6804" w:name="_ETM_Q1_6281403"/>
      <w:bookmarkEnd w:id="6804"/>
      <w:r>
        <w:rPr>
          <w:rFonts w:hint="cs"/>
          <w:rtl/>
        </w:rPr>
        <w:t>שבית משפט שמחליט על עיכוב</w:t>
      </w:r>
      <w:bookmarkStart w:id="6805" w:name="_ETM_Q1_6283152"/>
      <w:bookmarkEnd w:id="6805"/>
      <w:r>
        <w:rPr>
          <w:rFonts w:hint="cs"/>
          <w:rtl/>
        </w:rPr>
        <w:t xml:space="preserve"> ההליכים. זה לא הנושא. הנושא כרגע עוסק בכך שמתן </w:t>
      </w:r>
      <w:bookmarkStart w:id="6806" w:name="_ETM_Q1_6286401"/>
      <w:bookmarkEnd w:id="6806"/>
      <w:r>
        <w:rPr>
          <w:rFonts w:hint="cs"/>
          <w:rtl/>
        </w:rPr>
        <w:t xml:space="preserve">עיכוב הליכים </w:t>
      </w:r>
      <w:bookmarkStart w:id="6807" w:name="_ETM_Q1_6287154"/>
      <w:bookmarkEnd w:id="6807"/>
      <w:r>
        <w:rPr>
          <w:rFonts w:hint="cs"/>
          <w:rtl/>
        </w:rPr>
        <w:t>חוסם את הע</w:t>
      </w:r>
      <w:bookmarkStart w:id="6808" w:name="_ETM_Q1_6288401"/>
      <w:bookmarkEnd w:id="6808"/>
      <w:r>
        <w:rPr>
          <w:rFonts w:hint="cs"/>
          <w:rtl/>
        </w:rPr>
        <w:t xml:space="preserve">ובדים ללכת לגמלה ואנחנו </w:t>
      </w:r>
      <w:bookmarkStart w:id="6809" w:name="_ETM_Q1_6289151"/>
      <w:bookmarkEnd w:id="6809"/>
      <w:r>
        <w:rPr>
          <w:rFonts w:hint="cs"/>
          <w:rtl/>
        </w:rPr>
        <w:t>גם יודעים לומר ואמרו ל</w:t>
      </w:r>
      <w:bookmarkStart w:id="6810" w:name="_ETM_Q1_6290151"/>
      <w:bookmarkEnd w:id="6810"/>
      <w:r>
        <w:rPr>
          <w:rFonts w:hint="cs"/>
          <w:rtl/>
        </w:rPr>
        <w:t>נו גם מי</w:t>
      </w:r>
      <w:bookmarkStart w:id="6811" w:name="_ETM_Q1_6291401"/>
      <w:bookmarkEnd w:id="6811"/>
      <w:r>
        <w:rPr>
          <w:rFonts w:hint="cs"/>
          <w:rtl/>
        </w:rPr>
        <w:t xml:space="preserve">יצגי עובדים </w:t>
      </w:r>
      <w:bookmarkStart w:id="6812" w:name="_ETM_Q1_6297408"/>
      <w:bookmarkEnd w:id="6812"/>
      <w:r>
        <w:rPr>
          <w:rFonts w:hint="cs"/>
          <w:rtl/>
        </w:rPr>
        <w:t>שזה פוגע בעו</w:t>
      </w:r>
      <w:bookmarkStart w:id="6813" w:name="_ETM_Q1_6299403"/>
      <w:bookmarkStart w:id="6814" w:name="_ETM_Q1_6299900"/>
      <w:bookmarkEnd w:id="6813"/>
      <w:bookmarkEnd w:id="6814"/>
      <w:r>
        <w:rPr>
          <w:rFonts w:hint="cs"/>
          <w:rtl/>
        </w:rPr>
        <w:t>בדים.</w:t>
      </w:r>
    </w:p>
    <w:p w14:paraId="1727607E" w14:textId="77777777" w:rsidR="004245EA" w:rsidRDefault="004245EA" w:rsidP="004245EA">
      <w:pPr>
        <w:rPr>
          <w:rtl/>
        </w:rPr>
      </w:pPr>
    </w:p>
    <w:p w14:paraId="074C74D8" w14:textId="62298938" w:rsidR="004245EA" w:rsidRDefault="004245EA" w:rsidP="004245EA">
      <w:pPr>
        <w:pStyle w:val="af6"/>
        <w:keepNext/>
        <w:rPr>
          <w:rtl/>
        </w:rPr>
      </w:pPr>
      <w:bookmarkStart w:id="6815" w:name="ET_yor_6157_601"/>
      <w:r w:rsidRPr="004245EA">
        <w:rPr>
          <w:rStyle w:val="TagStyle"/>
          <w:rtl/>
        </w:rPr>
        <w:t xml:space="preserve"> &lt;&lt; יור &gt;&gt; </w:t>
      </w:r>
      <w:r>
        <w:rPr>
          <w:rtl/>
        </w:rPr>
        <w:t xml:space="preserve">היו"ר שמחה </w:t>
      </w:r>
      <w:proofErr w:type="spellStart"/>
      <w:r>
        <w:rPr>
          <w:rtl/>
        </w:rPr>
        <w:t>רוטמן</w:t>
      </w:r>
      <w:proofErr w:type="spellEnd"/>
      <w:r>
        <w:rPr>
          <w:rtl/>
        </w:rPr>
        <w:t>:</w:t>
      </w:r>
      <w:r w:rsidRPr="004245EA">
        <w:rPr>
          <w:rStyle w:val="TagStyle"/>
          <w:rtl/>
        </w:rPr>
        <w:t xml:space="preserve"> &lt;&lt; יור &gt;&gt;</w:t>
      </w:r>
      <w:r w:rsidR="00803E2F">
        <w:rPr>
          <w:rtl/>
        </w:rPr>
        <w:t xml:space="preserve"> </w:t>
      </w:r>
      <w:bookmarkEnd w:id="6815"/>
    </w:p>
    <w:p w14:paraId="668196E6" w14:textId="77777777" w:rsidR="004245EA" w:rsidRDefault="004245EA" w:rsidP="004245EA">
      <w:pPr>
        <w:pStyle w:val="KeepWithNext"/>
        <w:rPr>
          <w:rtl/>
        </w:rPr>
      </w:pPr>
    </w:p>
    <w:p w14:paraId="2E93B21A" w14:textId="75DFB67B" w:rsidR="004245EA" w:rsidRDefault="004245EA" w:rsidP="0088387B">
      <w:pPr>
        <w:rPr>
          <w:rtl/>
        </w:rPr>
      </w:pPr>
      <w:r>
        <w:rPr>
          <w:rFonts w:hint="cs"/>
          <w:rtl/>
        </w:rPr>
        <w:t>יש לי בקשה והצעה.</w:t>
      </w:r>
      <w:bookmarkStart w:id="6816" w:name="_ETM_Q1_6297402"/>
      <w:bookmarkEnd w:id="6816"/>
      <w:r>
        <w:rPr>
          <w:rFonts w:hint="cs"/>
          <w:rtl/>
        </w:rPr>
        <w:t xml:space="preserve"> </w:t>
      </w:r>
      <w:bookmarkStart w:id="6817" w:name="_ETM_Q1_6306653"/>
      <w:bookmarkEnd w:id="6817"/>
      <w:r>
        <w:rPr>
          <w:rFonts w:hint="cs"/>
          <w:rtl/>
        </w:rPr>
        <w:t xml:space="preserve">אני חושב שלא צריך לעשות </w:t>
      </w:r>
      <w:bookmarkStart w:id="6818" w:name="_ETM_Q1_6307904"/>
      <w:bookmarkEnd w:id="6818"/>
      <w:r>
        <w:rPr>
          <w:rFonts w:hint="cs"/>
          <w:rtl/>
        </w:rPr>
        <w:t xml:space="preserve">את </w:t>
      </w:r>
      <w:proofErr w:type="spellStart"/>
      <w:r>
        <w:rPr>
          <w:rFonts w:hint="cs"/>
          <w:rtl/>
        </w:rPr>
        <w:t>הסוגייה</w:t>
      </w:r>
      <w:proofErr w:type="spellEnd"/>
      <w:r>
        <w:rPr>
          <w:rFonts w:hint="cs"/>
          <w:rtl/>
        </w:rPr>
        <w:t xml:space="preserve"> </w:t>
      </w:r>
      <w:bookmarkStart w:id="6819" w:name="_ETM_Q1_6309154"/>
      <w:bookmarkEnd w:id="6819"/>
      <w:r>
        <w:rPr>
          <w:rFonts w:hint="cs"/>
          <w:rtl/>
        </w:rPr>
        <w:t>זה כחסם אלא לעשות א</w:t>
      </w:r>
      <w:bookmarkStart w:id="6820" w:name="_ETM_Q1_6309401"/>
      <w:bookmarkEnd w:id="6820"/>
      <w:r>
        <w:rPr>
          <w:rFonts w:hint="cs"/>
          <w:rtl/>
        </w:rPr>
        <w:t>ותה בשיקול דעת</w:t>
      </w:r>
      <w:bookmarkStart w:id="6821" w:name="_ETM_Q1_6314404"/>
      <w:bookmarkEnd w:id="6821"/>
      <w:r>
        <w:rPr>
          <w:rFonts w:hint="cs"/>
          <w:rtl/>
        </w:rPr>
        <w:t xml:space="preserve">. </w:t>
      </w:r>
      <w:bookmarkStart w:id="6822" w:name="_ETM_Q1_6314403"/>
      <w:bookmarkStart w:id="6823" w:name="_ETM_Q1_6310403"/>
      <w:bookmarkEnd w:id="6822"/>
      <w:bookmarkEnd w:id="6823"/>
      <w:r>
        <w:rPr>
          <w:rFonts w:hint="cs"/>
          <w:rtl/>
        </w:rPr>
        <w:t>להכניס אות</w:t>
      </w:r>
      <w:bookmarkStart w:id="6824" w:name="_ETM_Q1_6315401"/>
      <w:bookmarkStart w:id="6825" w:name="_ETM_Q1_6311901"/>
      <w:bookmarkEnd w:id="6824"/>
      <w:bookmarkEnd w:id="6825"/>
      <w:r>
        <w:rPr>
          <w:rFonts w:hint="cs"/>
          <w:rtl/>
        </w:rPr>
        <w:t>ה בסעיף 319</w:t>
      </w:r>
      <w:bookmarkStart w:id="6826" w:name="_ETM_Q1_6319904"/>
      <w:bookmarkEnd w:id="6826"/>
      <w:r>
        <w:rPr>
          <w:rFonts w:hint="cs"/>
          <w:rtl/>
        </w:rPr>
        <w:t xml:space="preserve">ו ששם </w:t>
      </w:r>
      <w:proofErr w:type="spellStart"/>
      <w:r>
        <w:rPr>
          <w:rFonts w:hint="cs"/>
          <w:rtl/>
        </w:rPr>
        <w:t>האכסנייה</w:t>
      </w:r>
      <w:proofErr w:type="spellEnd"/>
      <w:r>
        <w:rPr>
          <w:rFonts w:hint="cs"/>
          <w:rtl/>
        </w:rPr>
        <w:t xml:space="preserve"> הנכונה של</w:t>
      </w:r>
      <w:bookmarkStart w:id="6827" w:name="_ETM_Q1_6317152"/>
      <w:bookmarkEnd w:id="6827"/>
      <w:r>
        <w:rPr>
          <w:rFonts w:hint="cs"/>
          <w:rtl/>
        </w:rPr>
        <w:t>ה ו</w:t>
      </w:r>
      <w:bookmarkStart w:id="6828" w:name="_ETM_Q1_6322153"/>
      <w:bookmarkEnd w:id="6828"/>
      <w:r>
        <w:rPr>
          <w:rFonts w:hint="cs"/>
          <w:rtl/>
        </w:rPr>
        <w:t>להגיד</w:t>
      </w:r>
      <w:r w:rsidR="0088387B">
        <w:rPr>
          <w:rFonts w:hint="cs"/>
          <w:rtl/>
        </w:rPr>
        <w:t xml:space="preserve"> ש</w:t>
      </w:r>
      <w:r>
        <w:rPr>
          <w:rFonts w:hint="cs"/>
          <w:rtl/>
        </w:rPr>
        <w:t xml:space="preserve">אדם העלול להיפגע </w:t>
      </w:r>
      <w:bookmarkStart w:id="6829" w:name="_ETM_Q1_6322902"/>
      <w:bookmarkEnd w:id="6829"/>
      <w:r>
        <w:rPr>
          <w:rFonts w:hint="cs"/>
          <w:rtl/>
        </w:rPr>
        <w:t>רשאי להגיש התנגדות</w:t>
      </w:r>
      <w:bookmarkStart w:id="6830" w:name="_ETM_Q1_6319153"/>
      <w:bookmarkStart w:id="6831" w:name="_ETM_Q1_6336904"/>
      <w:bookmarkStart w:id="6832" w:name="_ETM_Q1_6330900"/>
      <w:bookmarkEnd w:id="6830"/>
      <w:bookmarkEnd w:id="6831"/>
      <w:bookmarkEnd w:id="6832"/>
      <w:r w:rsidR="0088387B">
        <w:rPr>
          <w:rFonts w:hint="cs"/>
          <w:rtl/>
        </w:rPr>
        <w:t xml:space="preserve"> ולהוסיף בשלב המוקדם </w:t>
      </w:r>
      <w:bookmarkStart w:id="6833" w:name="_ETM_Q1_6328650"/>
      <w:bookmarkEnd w:id="6833"/>
      <w:r w:rsidR="0088387B">
        <w:rPr>
          <w:rFonts w:hint="cs"/>
          <w:rtl/>
        </w:rPr>
        <w:t>בין היתר בשל כך ש</w:t>
      </w:r>
      <w:bookmarkStart w:id="6834" w:name="_ETM_Q1_6332905"/>
      <w:bookmarkEnd w:id="6834"/>
      <w:r w:rsidR="0088387B">
        <w:rPr>
          <w:rFonts w:hint="cs"/>
          <w:rtl/>
        </w:rPr>
        <w:t xml:space="preserve">מתן עיכוב הליכים </w:t>
      </w:r>
      <w:bookmarkStart w:id="6835" w:name="_ETM_Q1_6338903"/>
      <w:bookmarkEnd w:id="6835"/>
      <w:r w:rsidR="0088387B">
        <w:rPr>
          <w:rFonts w:hint="cs"/>
          <w:rtl/>
        </w:rPr>
        <w:t>פוגע בזכותו לקבלת גמלה בגין חוב עבר</w:t>
      </w:r>
      <w:bookmarkStart w:id="6836" w:name="_ETM_Q1_6344401"/>
      <w:bookmarkEnd w:id="6836"/>
      <w:r w:rsidR="0088387B">
        <w:rPr>
          <w:rFonts w:hint="cs"/>
          <w:rtl/>
        </w:rPr>
        <w:t xml:space="preserve">. אפילו לכתוב </w:t>
      </w:r>
      <w:bookmarkStart w:id="6837" w:name="_ETM_Q1_6338654"/>
      <w:bookmarkEnd w:id="6837"/>
      <w:r w:rsidR="0088387B">
        <w:rPr>
          <w:rFonts w:hint="cs"/>
          <w:rtl/>
        </w:rPr>
        <w:t xml:space="preserve">שבית המשפט לא יאשר כאשר עובד מתנגד אלא </w:t>
      </w:r>
      <w:bookmarkStart w:id="6838" w:name="_ETM_Q1_6342152"/>
      <w:bookmarkEnd w:id="6838"/>
      <w:r w:rsidR="0088387B">
        <w:rPr>
          <w:rFonts w:hint="cs"/>
          <w:rtl/>
        </w:rPr>
        <w:t>מטעמים מיוחדים שיירשמו.</w:t>
      </w:r>
      <w:bookmarkStart w:id="6839" w:name="_ETM_Q1_6348402"/>
      <w:bookmarkEnd w:id="6839"/>
    </w:p>
    <w:p w14:paraId="1670AB84" w14:textId="77777777" w:rsidR="0088387B" w:rsidRDefault="0088387B" w:rsidP="0088387B">
      <w:pPr>
        <w:rPr>
          <w:rtl/>
        </w:rPr>
      </w:pPr>
      <w:bookmarkStart w:id="6840" w:name="_ETM_Q1_6347652"/>
      <w:bookmarkStart w:id="6841" w:name="_ETM_Q1_6347901"/>
      <w:bookmarkStart w:id="6842" w:name="_ETM_Q1_6350653"/>
      <w:bookmarkEnd w:id="6840"/>
      <w:bookmarkEnd w:id="6841"/>
      <w:bookmarkEnd w:id="6842"/>
    </w:p>
    <w:p w14:paraId="2962C553" w14:textId="5B3DD6EF" w:rsidR="0088387B" w:rsidRDefault="0088387B" w:rsidP="0088387B">
      <w:pPr>
        <w:pStyle w:val="af9"/>
        <w:keepNext/>
        <w:rPr>
          <w:rtl/>
        </w:rPr>
      </w:pPr>
      <w:bookmarkStart w:id="6843" w:name="ET_guest_לירון_נעים_602"/>
      <w:r w:rsidRPr="0088387B">
        <w:rPr>
          <w:rStyle w:val="TagStyle"/>
          <w:rtl/>
        </w:rPr>
        <w:t xml:space="preserve"> &lt;&lt; אורח &gt;&gt; </w:t>
      </w:r>
      <w:r>
        <w:rPr>
          <w:rtl/>
        </w:rPr>
        <w:t>לירון נעים:</w:t>
      </w:r>
      <w:r w:rsidRPr="0088387B">
        <w:rPr>
          <w:rStyle w:val="TagStyle"/>
          <w:rtl/>
        </w:rPr>
        <w:t xml:space="preserve"> &lt;&lt; אורח &gt;&gt;</w:t>
      </w:r>
      <w:r w:rsidR="00803E2F">
        <w:rPr>
          <w:rtl/>
        </w:rPr>
        <w:t xml:space="preserve"> </w:t>
      </w:r>
      <w:bookmarkEnd w:id="6843"/>
    </w:p>
    <w:p w14:paraId="17982692" w14:textId="77777777" w:rsidR="0088387B" w:rsidRDefault="0088387B" w:rsidP="0088387B">
      <w:pPr>
        <w:pStyle w:val="KeepWithNext"/>
        <w:rPr>
          <w:rtl/>
        </w:rPr>
      </w:pPr>
    </w:p>
    <w:p w14:paraId="38AF3716" w14:textId="7F112544" w:rsidR="0088387B" w:rsidRDefault="0088387B" w:rsidP="0088387B">
      <w:pPr>
        <w:rPr>
          <w:rtl/>
        </w:rPr>
      </w:pPr>
      <w:bookmarkStart w:id="6844" w:name="_ETM_Q1_6351155"/>
      <w:bookmarkStart w:id="6845" w:name="_ETM_Q1_6351904"/>
      <w:bookmarkEnd w:id="6844"/>
      <w:bookmarkEnd w:id="6845"/>
      <w:r>
        <w:rPr>
          <w:rFonts w:hint="cs"/>
          <w:rtl/>
        </w:rPr>
        <w:t>אדוני, בתוך תורת המשחקים של כל ה</w:t>
      </w:r>
      <w:bookmarkStart w:id="6846" w:name="_ETM_Q1_6352651"/>
      <w:bookmarkEnd w:id="6846"/>
      <w:r>
        <w:rPr>
          <w:rFonts w:hint="cs"/>
          <w:rtl/>
        </w:rPr>
        <w:t xml:space="preserve">אינטרסים הנוגדים של תאגיד </w:t>
      </w:r>
      <w:bookmarkStart w:id="6847" w:name="_ETM_Q1_6344154"/>
      <w:bookmarkEnd w:id="6847"/>
      <w:r>
        <w:rPr>
          <w:rFonts w:hint="cs"/>
          <w:rtl/>
        </w:rPr>
        <w:t>במצב כ</w:t>
      </w:r>
      <w:bookmarkStart w:id="6848" w:name="_ETM_Q1_6348903"/>
      <w:bookmarkEnd w:id="6848"/>
      <w:r>
        <w:rPr>
          <w:rFonts w:hint="cs"/>
          <w:rtl/>
        </w:rPr>
        <w:t>זה, אנחנו מעמ</w:t>
      </w:r>
      <w:bookmarkStart w:id="6849" w:name="_ETM_Q1_6349651"/>
      <w:bookmarkEnd w:id="6849"/>
      <w:r>
        <w:rPr>
          <w:rFonts w:hint="cs"/>
          <w:rtl/>
        </w:rPr>
        <w:t>יסים עכשיו על העובד את כל הא</w:t>
      </w:r>
      <w:bookmarkStart w:id="6850" w:name="_ETM_Q1_6355904"/>
      <w:bookmarkEnd w:id="6850"/>
      <w:r>
        <w:rPr>
          <w:rFonts w:hint="cs"/>
          <w:rtl/>
        </w:rPr>
        <w:t>ינטר</w:t>
      </w:r>
      <w:bookmarkStart w:id="6851" w:name="_ETM_Q1_6352153"/>
      <w:bookmarkEnd w:id="6851"/>
      <w:r>
        <w:rPr>
          <w:rFonts w:hint="cs"/>
          <w:rtl/>
        </w:rPr>
        <w:t xml:space="preserve">סים האלה. אנחנו בונים </w:t>
      </w:r>
      <w:bookmarkStart w:id="6852" w:name="_ETM_Q1_6353402"/>
      <w:bookmarkEnd w:id="6852"/>
      <w:r>
        <w:rPr>
          <w:rFonts w:hint="cs"/>
          <w:rtl/>
        </w:rPr>
        <w:t>מנוף לחץ אדיר כלפיו</w:t>
      </w:r>
      <w:bookmarkStart w:id="6853" w:name="_ETM_Q1_6354902"/>
      <w:bookmarkEnd w:id="6853"/>
      <w:r>
        <w:rPr>
          <w:rFonts w:hint="cs"/>
          <w:rtl/>
        </w:rPr>
        <w:t>.</w:t>
      </w:r>
    </w:p>
    <w:p w14:paraId="6B1B97AE" w14:textId="77777777" w:rsidR="0088387B" w:rsidRDefault="0088387B" w:rsidP="0088387B">
      <w:pPr>
        <w:rPr>
          <w:rtl/>
        </w:rPr>
      </w:pPr>
      <w:bookmarkStart w:id="6854" w:name="_ETM_Q1_6355405"/>
      <w:bookmarkStart w:id="6855" w:name="_ETM_Q1_6355651"/>
      <w:bookmarkEnd w:id="6854"/>
      <w:bookmarkEnd w:id="6855"/>
    </w:p>
    <w:p w14:paraId="657BC7DF" w14:textId="58166249" w:rsidR="0088387B" w:rsidRDefault="0088387B" w:rsidP="0088387B">
      <w:pPr>
        <w:pStyle w:val="af6"/>
        <w:keepNext/>
        <w:rPr>
          <w:rtl/>
        </w:rPr>
      </w:pPr>
      <w:bookmarkStart w:id="6856" w:name="ET_yor_6157_603"/>
      <w:r w:rsidRPr="0088387B">
        <w:rPr>
          <w:rStyle w:val="TagStyle"/>
          <w:rtl/>
        </w:rPr>
        <w:t xml:space="preserve"> &lt;&lt; יור &gt;&gt; </w:t>
      </w:r>
      <w:r>
        <w:rPr>
          <w:rtl/>
        </w:rPr>
        <w:t xml:space="preserve">היו"ר שמחה </w:t>
      </w:r>
      <w:proofErr w:type="spellStart"/>
      <w:r>
        <w:rPr>
          <w:rtl/>
        </w:rPr>
        <w:t>רוטמן</w:t>
      </w:r>
      <w:proofErr w:type="spellEnd"/>
      <w:r>
        <w:rPr>
          <w:rtl/>
        </w:rPr>
        <w:t>:</w:t>
      </w:r>
      <w:r w:rsidRPr="0088387B">
        <w:rPr>
          <w:rStyle w:val="TagStyle"/>
          <w:rtl/>
        </w:rPr>
        <w:t xml:space="preserve"> &lt;&lt; יור &gt;&gt;</w:t>
      </w:r>
      <w:r w:rsidR="00803E2F">
        <w:rPr>
          <w:rtl/>
        </w:rPr>
        <w:t xml:space="preserve"> </w:t>
      </w:r>
      <w:bookmarkEnd w:id="6856"/>
    </w:p>
    <w:p w14:paraId="63F77B4D" w14:textId="77777777" w:rsidR="0088387B" w:rsidRDefault="0088387B" w:rsidP="0088387B">
      <w:pPr>
        <w:pStyle w:val="KeepWithNext"/>
        <w:rPr>
          <w:rtl/>
        </w:rPr>
      </w:pPr>
    </w:p>
    <w:p w14:paraId="00FBA5A8" w14:textId="41280D0E" w:rsidR="0088387B" w:rsidRDefault="0088387B" w:rsidP="0088387B">
      <w:pPr>
        <w:rPr>
          <w:rtl/>
        </w:rPr>
      </w:pPr>
      <w:bookmarkStart w:id="6857" w:name="_ETM_Q1_6356400"/>
      <w:bookmarkEnd w:id="6857"/>
      <w:r>
        <w:rPr>
          <w:rFonts w:hint="cs"/>
          <w:rtl/>
        </w:rPr>
        <w:t>שללתם ממנו את ה</w:t>
      </w:r>
      <w:bookmarkStart w:id="6858" w:name="_ETM_Q1_6360152"/>
      <w:bookmarkEnd w:id="6858"/>
      <w:r>
        <w:rPr>
          <w:rFonts w:hint="cs"/>
          <w:rtl/>
        </w:rPr>
        <w:t>בחירה. אנ</w:t>
      </w:r>
      <w:bookmarkStart w:id="6859" w:name="_ETM_Q1_6357403"/>
      <w:bookmarkEnd w:id="6859"/>
      <w:r>
        <w:rPr>
          <w:rFonts w:hint="cs"/>
          <w:rtl/>
        </w:rPr>
        <w:t>י רוצה לתת לעובד את ה</w:t>
      </w:r>
      <w:bookmarkStart w:id="6860" w:name="_ETM_Q1_6359902"/>
      <w:bookmarkEnd w:id="6860"/>
      <w:r>
        <w:rPr>
          <w:rFonts w:hint="cs"/>
          <w:rtl/>
        </w:rPr>
        <w:t>בחירה ואתם שוללים את זה ממנו.</w:t>
      </w:r>
    </w:p>
    <w:p w14:paraId="1B325902" w14:textId="77777777" w:rsidR="0088387B" w:rsidRDefault="0088387B" w:rsidP="0088387B">
      <w:pPr>
        <w:rPr>
          <w:rtl/>
        </w:rPr>
      </w:pPr>
      <w:bookmarkStart w:id="6861" w:name="_ETM_Q1_6361151"/>
      <w:bookmarkStart w:id="6862" w:name="_ETM_Q1_6362652"/>
      <w:bookmarkEnd w:id="6861"/>
      <w:bookmarkEnd w:id="6862"/>
    </w:p>
    <w:p w14:paraId="4E62EB83" w14:textId="624D7FA8" w:rsidR="0088387B" w:rsidRDefault="0088387B" w:rsidP="0088387B">
      <w:pPr>
        <w:pStyle w:val="af9"/>
        <w:keepNext/>
        <w:rPr>
          <w:rtl/>
        </w:rPr>
      </w:pPr>
      <w:bookmarkStart w:id="6863" w:name="ET_guest_לירון_נעים_604"/>
      <w:r w:rsidRPr="0088387B">
        <w:rPr>
          <w:rStyle w:val="TagStyle"/>
          <w:rtl/>
        </w:rPr>
        <w:t xml:space="preserve"> &lt;&lt; אורח &gt;&gt; </w:t>
      </w:r>
      <w:r>
        <w:rPr>
          <w:rtl/>
        </w:rPr>
        <w:t>לירון נעים:</w:t>
      </w:r>
      <w:r w:rsidRPr="0088387B">
        <w:rPr>
          <w:rStyle w:val="TagStyle"/>
          <w:rtl/>
        </w:rPr>
        <w:t xml:space="preserve"> &lt;&lt; אורח &gt;&gt;</w:t>
      </w:r>
      <w:r w:rsidR="00803E2F">
        <w:rPr>
          <w:rtl/>
        </w:rPr>
        <w:t xml:space="preserve"> </w:t>
      </w:r>
      <w:bookmarkEnd w:id="6863"/>
    </w:p>
    <w:p w14:paraId="32BCA3F5" w14:textId="77777777" w:rsidR="0088387B" w:rsidRDefault="0088387B" w:rsidP="0088387B">
      <w:pPr>
        <w:pStyle w:val="KeepWithNext"/>
        <w:rPr>
          <w:rtl/>
        </w:rPr>
      </w:pPr>
    </w:p>
    <w:p w14:paraId="6AFFA963" w14:textId="4C70F2B1" w:rsidR="0088387B" w:rsidRDefault="0088387B" w:rsidP="0088387B">
      <w:pPr>
        <w:rPr>
          <w:rtl/>
        </w:rPr>
      </w:pPr>
      <w:bookmarkStart w:id="6864" w:name="_ETM_Q1_6363154"/>
      <w:bookmarkEnd w:id="6864"/>
      <w:r>
        <w:rPr>
          <w:rFonts w:hint="cs"/>
          <w:rtl/>
        </w:rPr>
        <w:t xml:space="preserve">אדוני </w:t>
      </w:r>
      <w:bookmarkStart w:id="6865" w:name="_ETM_Q1_6360403"/>
      <w:bookmarkEnd w:id="6865"/>
      <w:r>
        <w:rPr>
          <w:rFonts w:hint="cs"/>
          <w:rtl/>
        </w:rPr>
        <w:t>קורא לזה לשלול בחירה ואנחנו</w:t>
      </w:r>
      <w:bookmarkStart w:id="6866" w:name="_ETM_Q1_6361902"/>
      <w:bookmarkEnd w:id="6866"/>
      <w:r>
        <w:rPr>
          <w:rFonts w:hint="cs"/>
          <w:rtl/>
        </w:rPr>
        <w:t xml:space="preserve"> קוראים לזה</w:t>
      </w:r>
      <w:bookmarkStart w:id="6867" w:name="_ETM_Q1_6364403"/>
      <w:bookmarkEnd w:id="6867"/>
      <w:r>
        <w:rPr>
          <w:rFonts w:hint="cs"/>
          <w:rtl/>
        </w:rPr>
        <w:t xml:space="preserve"> לשלו</w:t>
      </w:r>
      <w:bookmarkStart w:id="6868" w:name="_ETM_Q1_6363402"/>
      <w:bookmarkEnd w:id="6868"/>
      <w:r>
        <w:rPr>
          <w:rFonts w:hint="cs"/>
          <w:rtl/>
        </w:rPr>
        <w:t>ל מנוף לחץ של המעסיק כלפיו כדי לה</w:t>
      </w:r>
      <w:bookmarkStart w:id="6869" w:name="_ETM_Q1_6365401"/>
      <w:bookmarkEnd w:id="6869"/>
      <w:r>
        <w:rPr>
          <w:rFonts w:hint="cs"/>
          <w:rtl/>
        </w:rPr>
        <w:t>כניע אות</w:t>
      </w:r>
      <w:bookmarkStart w:id="6870" w:name="_ETM_Q1_6366652"/>
      <w:bookmarkEnd w:id="6870"/>
      <w:r>
        <w:rPr>
          <w:rFonts w:hint="cs"/>
          <w:rtl/>
        </w:rPr>
        <w:t>ו.</w:t>
      </w:r>
    </w:p>
    <w:p w14:paraId="5C211FE8" w14:textId="77777777" w:rsidR="0088387B" w:rsidRDefault="0088387B" w:rsidP="0088387B">
      <w:pPr>
        <w:rPr>
          <w:rtl/>
        </w:rPr>
      </w:pPr>
      <w:bookmarkStart w:id="6871" w:name="_ETM_Q1_6367652"/>
      <w:bookmarkStart w:id="6872" w:name="_ETM_Q1_6368902"/>
      <w:bookmarkEnd w:id="6871"/>
      <w:bookmarkEnd w:id="6872"/>
    </w:p>
    <w:p w14:paraId="78516CF2" w14:textId="479D4E52" w:rsidR="0088387B" w:rsidRDefault="0088387B" w:rsidP="0088387B">
      <w:pPr>
        <w:pStyle w:val="af9"/>
        <w:keepNext/>
        <w:rPr>
          <w:rtl/>
        </w:rPr>
      </w:pPr>
      <w:bookmarkStart w:id="6873" w:name="ET_guest_נעם_הרצוג_605"/>
      <w:r w:rsidRPr="0088387B">
        <w:rPr>
          <w:rStyle w:val="TagStyle"/>
          <w:rtl/>
        </w:rPr>
        <w:t xml:space="preserve"> &lt;&lt; אורח &gt;&gt; </w:t>
      </w:r>
      <w:r>
        <w:rPr>
          <w:rtl/>
        </w:rPr>
        <w:t>נעם הרצוג:</w:t>
      </w:r>
      <w:r w:rsidRPr="0088387B">
        <w:rPr>
          <w:rStyle w:val="TagStyle"/>
          <w:rtl/>
        </w:rPr>
        <w:t xml:space="preserve"> &lt;&lt; אורח &gt;&gt;</w:t>
      </w:r>
      <w:r w:rsidR="00803E2F">
        <w:rPr>
          <w:rtl/>
        </w:rPr>
        <w:t xml:space="preserve"> </w:t>
      </w:r>
      <w:bookmarkEnd w:id="6873"/>
    </w:p>
    <w:p w14:paraId="75CCC43A" w14:textId="77777777" w:rsidR="0088387B" w:rsidRDefault="0088387B" w:rsidP="0088387B">
      <w:pPr>
        <w:pStyle w:val="KeepWithNext"/>
        <w:rPr>
          <w:rtl/>
        </w:rPr>
      </w:pPr>
    </w:p>
    <w:p w14:paraId="5FCC9613" w14:textId="77BA1BC8" w:rsidR="0088387B" w:rsidRDefault="0088387B" w:rsidP="0088387B">
      <w:pPr>
        <w:rPr>
          <w:rtl/>
        </w:rPr>
      </w:pPr>
      <w:bookmarkStart w:id="6874" w:name="_ETM_Q1_6369651"/>
      <w:bookmarkEnd w:id="6874"/>
      <w:r>
        <w:rPr>
          <w:rFonts w:hint="cs"/>
          <w:rtl/>
        </w:rPr>
        <w:t xml:space="preserve">מי </w:t>
      </w:r>
      <w:bookmarkStart w:id="6875" w:name="_ETM_Q1_6365905"/>
      <w:bookmarkEnd w:id="6875"/>
      <w:r>
        <w:rPr>
          <w:rFonts w:hint="cs"/>
          <w:rtl/>
        </w:rPr>
        <w:t>ששולל את הבחירה מלקבל את ה</w:t>
      </w:r>
      <w:bookmarkStart w:id="6876" w:name="_ETM_Q1_6368903"/>
      <w:bookmarkEnd w:id="6876"/>
      <w:r>
        <w:rPr>
          <w:rFonts w:hint="cs"/>
          <w:rtl/>
        </w:rPr>
        <w:t>גמלה זה עיכוב ה</w:t>
      </w:r>
      <w:bookmarkStart w:id="6877" w:name="_ETM_Q1_6370151"/>
      <w:bookmarkEnd w:id="6877"/>
      <w:r>
        <w:rPr>
          <w:rFonts w:hint="cs"/>
          <w:rtl/>
        </w:rPr>
        <w:t>הל</w:t>
      </w:r>
      <w:bookmarkStart w:id="6878" w:name="_ETM_Q1_6370404"/>
      <w:bookmarkEnd w:id="6878"/>
      <w:r>
        <w:rPr>
          <w:rFonts w:hint="cs"/>
          <w:rtl/>
        </w:rPr>
        <w:t>יכים.</w:t>
      </w:r>
    </w:p>
    <w:p w14:paraId="632FDCB4" w14:textId="77777777" w:rsidR="0088387B" w:rsidRDefault="0088387B" w:rsidP="0088387B">
      <w:pPr>
        <w:rPr>
          <w:rtl/>
        </w:rPr>
      </w:pPr>
      <w:bookmarkStart w:id="6879" w:name="_ETM_Q1_6372654"/>
      <w:bookmarkStart w:id="6880" w:name="_ETM_Q1_6372901"/>
      <w:bookmarkEnd w:id="6879"/>
      <w:bookmarkEnd w:id="6880"/>
    </w:p>
    <w:p w14:paraId="3F010806" w14:textId="57BCF56E" w:rsidR="0088387B" w:rsidRDefault="0088387B" w:rsidP="0088387B">
      <w:pPr>
        <w:pStyle w:val="af6"/>
        <w:keepNext/>
        <w:rPr>
          <w:rtl/>
        </w:rPr>
      </w:pPr>
      <w:bookmarkStart w:id="6881" w:name="ET_yor_6157_606"/>
      <w:r w:rsidRPr="0088387B">
        <w:rPr>
          <w:rStyle w:val="TagStyle"/>
          <w:rtl/>
        </w:rPr>
        <w:t xml:space="preserve"> &lt;&lt; יור &gt;&gt; </w:t>
      </w:r>
      <w:r>
        <w:rPr>
          <w:rtl/>
        </w:rPr>
        <w:t xml:space="preserve">היו"ר שמחה </w:t>
      </w:r>
      <w:proofErr w:type="spellStart"/>
      <w:r>
        <w:rPr>
          <w:rtl/>
        </w:rPr>
        <w:t>רוטמן</w:t>
      </w:r>
      <w:proofErr w:type="spellEnd"/>
      <w:r>
        <w:rPr>
          <w:rtl/>
        </w:rPr>
        <w:t>:</w:t>
      </w:r>
      <w:r w:rsidRPr="0088387B">
        <w:rPr>
          <w:rStyle w:val="TagStyle"/>
          <w:rtl/>
        </w:rPr>
        <w:t xml:space="preserve"> &lt;&lt; יור &gt;&gt;</w:t>
      </w:r>
      <w:r w:rsidR="00803E2F">
        <w:rPr>
          <w:rtl/>
        </w:rPr>
        <w:t xml:space="preserve"> </w:t>
      </w:r>
      <w:bookmarkEnd w:id="6881"/>
    </w:p>
    <w:p w14:paraId="2C5D7853" w14:textId="77777777" w:rsidR="0088387B" w:rsidRDefault="0088387B" w:rsidP="0088387B">
      <w:pPr>
        <w:pStyle w:val="KeepWithNext"/>
        <w:rPr>
          <w:rtl/>
        </w:rPr>
      </w:pPr>
    </w:p>
    <w:p w14:paraId="65D011FD" w14:textId="6F962C77" w:rsidR="0088387B" w:rsidRDefault="0088387B" w:rsidP="0088387B">
      <w:pPr>
        <w:rPr>
          <w:rtl/>
        </w:rPr>
      </w:pPr>
      <w:bookmarkStart w:id="6882" w:name="_ETM_Q1_6373652"/>
      <w:bookmarkEnd w:id="6882"/>
      <w:r>
        <w:rPr>
          <w:rFonts w:hint="cs"/>
          <w:rtl/>
        </w:rPr>
        <w:t xml:space="preserve">לא </w:t>
      </w:r>
      <w:bookmarkStart w:id="6883" w:name="_ETM_Q1_6370651"/>
      <w:bookmarkEnd w:id="6883"/>
      <w:r>
        <w:rPr>
          <w:rFonts w:hint="cs"/>
          <w:rtl/>
        </w:rPr>
        <w:t xml:space="preserve">עיכוב ההליכים עושה את זה. אם </w:t>
      </w:r>
      <w:bookmarkStart w:id="6884" w:name="_ETM_Q1_6372155"/>
      <w:bookmarkEnd w:id="6884"/>
      <w:r>
        <w:rPr>
          <w:rFonts w:hint="cs"/>
          <w:rtl/>
        </w:rPr>
        <w:t>תמנה בעל תפקיד א</w:t>
      </w:r>
      <w:bookmarkStart w:id="6885" w:name="_ETM_Q1_6377153"/>
      <w:bookmarkEnd w:id="6885"/>
      <w:r>
        <w:rPr>
          <w:rFonts w:hint="cs"/>
          <w:rtl/>
        </w:rPr>
        <w:t xml:space="preserve">ז פתאום הכול </w:t>
      </w:r>
      <w:bookmarkStart w:id="6886" w:name="_ETM_Q1_6374902"/>
      <w:bookmarkEnd w:id="6886"/>
      <w:r>
        <w:rPr>
          <w:rFonts w:hint="cs"/>
          <w:rtl/>
        </w:rPr>
        <w:t>יהיה דבש</w:t>
      </w:r>
      <w:r w:rsidR="00A23ADD">
        <w:rPr>
          <w:rFonts w:hint="cs"/>
          <w:rtl/>
        </w:rPr>
        <w:t>?</w:t>
      </w:r>
    </w:p>
    <w:p w14:paraId="0E802AE8" w14:textId="77777777" w:rsidR="00A23ADD" w:rsidRDefault="00A23ADD" w:rsidP="00A23ADD">
      <w:pPr>
        <w:rPr>
          <w:rtl/>
        </w:rPr>
      </w:pPr>
      <w:bookmarkStart w:id="6887" w:name="_ETM_Q1_6381902"/>
      <w:bookmarkStart w:id="6888" w:name="_ETM_Q1_6380404"/>
      <w:bookmarkEnd w:id="6887"/>
      <w:bookmarkEnd w:id="6888"/>
    </w:p>
    <w:p w14:paraId="60C6015A" w14:textId="639C7546" w:rsidR="00A23ADD" w:rsidRDefault="00A23ADD" w:rsidP="00A23ADD">
      <w:pPr>
        <w:pStyle w:val="af9"/>
        <w:keepNext/>
        <w:rPr>
          <w:rtl/>
        </w:rPr>
      </w:pPr>
      <w:bookmarkStart w:id="6889" w:name="ET_guest_נעם_הרצוג_607"/>
      <w:r w:rsidRPr="00A23ADD">
        <w:rPr>
          <w:rStyle w:val="TagStyle"/>
          <w:rtl/>
        </w:rPr>
        <w:t xml:space="preserve"> &lt;&lt; אורח &gt;&gt; </w:t>
      </w:r>
      <w:r>
        <w:rPr>
          <w:rtl/>
        </w:rPr>
        <w:t>נעם הרצוג:</w:t>
      </w:r>
      <w:r w:rsidRPr="00A23ADD">
        <w:rPr>
          <w:rStyle w:val="TagStyle"/>
          <w:rtl/>
        </w:rPr>
        <w:t xml:space="preserve"> &lt;&lt; אורח &gt;&gt;</w:t>
      </w:r>
      <w:r w:rsidR="00803E2F">
        <w:rPr>
          <w:rtl/>
        </w:rPr>
        <w:t xml:space="preserve"> </w:t>
      </w:r>
      <w:bookmarkEnd w:id="6889"/>
    </w:p>
    <w:p w14:paraId="46F211B3" w14:textId="77777777" w:rsidR="00A23ADD" w:rsidRDefault="00A23ADD" w:rsidP="00A23ADD">
      <w:pPr>
        <w:pStyle w:val="KeepWithNext"/>
        <w:rPr>
          <w:rtl/>
        </w:rPr>
      </w:pPr>
    </w:p>
    <w:p w14:paraId="6A76FB06" w14:textId="249CC81C" w:rsidR="00A23ADD" w:rsidRDefault="00A23ADD" w:rsidP="00A23ADD">
      <w:pPr>
        <w:rPr>
          <w:rtl/>
        </w:rPr>
      </w:pPr>
      <w:bookmarkStart w:id="6890" w:name="_ETM_Q1_6381152"/>
      <w:bookmarkEnd w:id="6890"/>
      <w:r>
        <w:rPr>
          <w:rFonts w:hint="cs"/>
          <w:rtl/>
        </w:rPr>
        <w:t>יש גמלה קיימת.</w:t>
      </w:r>
      <w:bookmarkStart w:id="6891" w:name="_ETM_Q1_6379651"/>
      <w:bookmarkEnd w:id="6891"/>
      <w:r>
        <w:rPr>
          <w:rFonts w:hint="cs"/>
          <w:rtl/>
        </w:rPr>
        <w:t xml:space="preserve"> ה</w:t>
      </w:r>
      <w:bookmarkStart w:id="6892" w:name="_ETM_Q1_6380904"/>
      <w:bookmarkEnd w:id="6892"/>
      <w:r>
        <w:rPr>
          <w:rFonts w:hint="cs"/>
          <w:rtl/>
        </w:rPr>
        <w:t>עובדים אומרים ל</w:t>
      </w:r>
      <w:bookmarkStart w:id="6893" w:name="_ETM_Q1_6383900"/>
      <w:bookmarkEnd w:id="6893"/>
      <w:r>
        <w:rPr>
          <w:rFonts w:hint="cs"/>
          <w:rtl/>
        </w:rPr>
        <w:t xml:space="preserve">נו שבפועל </w:t>
      </w:r>
      <w:bookmarkStart w:id="6894" w:name="_ETM_Q1_6381401"/>
      <w:bookmarkEnd w:id="6894"/>
      <w:r>
        <w:rPr>
          <w:rFonts w:hint="cs"/>
          <w:rtl/>
        </w:rPr>
        <w:t xml:space="preserve">בתיקון 4 במשך </w:t>
      </w:r>
      <w:bookmarkStart w:id="6895" w:name="_ETM_Q1_6382654"/>
      <w:bookmarkEnd w:id="6895"/>
      <w:r>
        <w:rPr>
          <w:rFonts w:hint="cs"/>
          <w:rtl/>
        </w:rPr>
        <w:t>מספר שנים</w:t>
      </w:r>
      <w:r w:rsidR="00803E2F">
        <w:rPr>
          <w:rFonts w:hint="cs"/>
          <w:rtl/>
        </w:rPr>
        <w:t xml:space="preserve"> </w:t>
      </w:r>
      <w:r>
        <w:rPr>
          <w:rFonts w:hint="cs"/>
          <w:rtl/>
        </w:rPr>
        <w:t>- - -</w:t>
      </w:r>
    </w:p>
    <w:p w14:paraId="6DF9AD05" w14:textId="77777777" w:rsidR="00A23ADD" w:rsidRDefault="00A23ADD" w:rsidP="00A23ADD">
      <w:pPr>
        <w:rPr>
          <w:rtl/>
        </w:rPr>
      </w:pPr>
    </w:p>
    <w:p w14:paraId="3A70A503" w14:textId="295D9298" w:rsidR="00A23ADD" w:rsidRDefault="00A23ADD" w:rsidP="00A23ADD">
      <w:pPr>
        <w:pStyle w:val="af9"/>
        <w:keepNext/>
        <w:rPr>
          <w:rtl/>
        </w:rPr>
      </w:pPr>
      <w:bookmarkStart w:id="6896" w:name="ET_guest_דוד_האן_608"/>
      <w:r w:rsidRPr="00A23ADD">
        <w:rPr>
          <w:rStyle w:val="TagStyle"/>
          <w:rtl/>
        </w:rPr>
        <w:t xml:space="preserve"> &lt;&lt; אורח &gt;&gt; </w:t>
      </w:r>
      <w:r>
        <w:rPr>
          <w:rtl/>
        </w:rPr>
        <w:t>דוד האן:</w:t>
      </w:r>
      <w:r w:rsidRPr="00A23ADD">
        <w:rPr>
          <w:rStyle w:val="TagStyle"/>
          <w:rtl/>
        </w:rPr>
        <w:t xml:space="preserve"> &lt;&lt; אורח &gt;&gt;</w:t>
      </w:r>
      <w:r w:rsidR="00803E2F">
        <w:rPr>
          <w:rtl/>
        </w:rPr>
        <w:t xml:space="preserve"> </w:t>
      </w:r>
      <w:bookmarkEnd w:id="6896"/>
    </w:p>
    <w:p w14:paraId="0EE04D06" w14:textId="77777777" w:rsidR="00A23ADD" w:rsidRDefault="00A23ADD" w:rsidP="00A23ADD">
      <w:pPr>
        <w:pStyle w:val="KeepWithNext"/>
        <w:rPr>
          <w:rtl/>
        </w:rPr>
      </w:pPr>
    </w:p>
    <w:p w14:paraId="10DDBF1A" w14:textId="553D1700" w:rsidR="00A23ADD" w:rsidRDefault="00A23ADD" w:rsidP="00A23ADD">
      <w:pPr>
        <w:rPr>
          <w:rtl/>
        </w:rPr>
      </w:pPr>
      <w:r>
        <w:rPr>
          <w:rFonts w:hint="cs"/>
          <w:rtl/>
        </w:rPr>
        <w:t xml:space="preserve">אז תכניס אותה גם כאן. </w:t>
      </w:r>
      <w:r w:rsidR="003C5501">
        <w:rPr>
          <w:rFonts w:hint="cs"/>
          <w:rtl/>
        </w:rPr>
        <w:t>תמנע את העיוות</w:t>
      </w:r>
      <w:bookmarkStart w:id="6897" w:name="_ETM_Q1_6386902"/>
      <w:bookmarkEnd w:id="6897"/>
      <w:r w:rsidR="003C5501">
        <w:rPr>
          <w:rFonts w:hint="cs"/>
          <w:rtl/>
        </w:rPr>
        <w:t>.</w:t>
      </w:r>
    </w:p>
    <w:p w14:paraId="6099A183" w14:textId="77777777" w:rsidR="003C5501" w:rsidRDefault="003C5501" w:rsidP="003C5501">
      <w:pPr>
        <w:rPr>
          <w:rtl/>
        </w:rPr>
      </w:pPr>
      <w:bookmarkStart w:id="6898" w:name="_ETM_Q1_6391403"/>
      <w:bookmarkEnd w:id="6898"/>
    </w:p>
    <w:p w14:paraId="2F1DBDCD" w14:textId="5AA30231" w:rsidR="003C5501" w:rsidRDefault="003C5501" w:rsidP="003C5501">
      <w:pPr>
        <w:pStyle w:val="af9"/>
        <w:keepNext/>
        <w:rPr>
          <w:rtl/>
        </w:rPr>
      </w:pPr>
      <w:bookmarkStart w:id="6899" w:name="ET_guest_נעם_הרצוג_609"/>
      <w:r w:rsidRPr="003C5501">
        <w:rPr>
          <w:rStyle w:val="TagStyle"/>
          <w:rtl/>
        </w:rPr>
        <w:t xml:space="preserve"> &lt;&lt; אורח &gt;&gt; </w:t>
      </w:r>
      <w:r>
        <w:rPr>
          <w:rtl/>
        </w:rPr>
        <w:t>נעם הרצוג:</w:t>
      </w:r>
      <w:r w:rsidRPr="003C5501">
        <w:rPr>
          <w:rStyle w:val="TagStyle"/>
          <w:rtl/>
        </w:rPr>
        <w:t xml:space="preserve"> &lt;&lt; אורח &gt;&gt;</w:t>
      </w:r>
      <w:r w:rsidR="00803E2F">
        <w:rPr>
          <w:rtl/>
        </w:rPr>
        <w:t xml:space="preserve"> </w:t>
      </w:r>
      <w:bookmarkEnd w:id="6899"/>
    </w:p>
    <w:p w14:paraId="66EB8FB3" w14:textId="77777777" w:rsidR="003C5501" w:rsidRDefault="003C5501" w:rsidP="003C5501">
      <w:pPr>
        <w:pStyle w:val="KeepWithNext"/>
        <w:rPr>
          <w:rtl/>
        </w:rPr>
      </w:pPr>
    </w:p>
    <w:p w14:paraId="6EA0A6D6" w14:textId="41F1D65C" w:rsidR="003C5501" w:rsidRDefault="003C5501" w:rsidP="003C5501">
      <w:pPr>
        <w:rPr>
          <w:rtl/>
        </w:rPr>
      </w:pPr>
      <w:r>
        <w:rPr>
          <w:rFonts w:hint="cs"/>
          <w:rtl/>
        </w:rPr>
        <w:t>ז</w:t>
      </w:r>
      <w:bookmarkStart w:id="6900" w:name="_ETM_Q1_6392150"/>
      <w:bookmarkEnd w:id="6900"/>
      <w:r>
        <w:rPr>
          <w:rFonts w:hint="cs"/>
          <w:rtl/>
        </w:rPr>
        <w:t>ה</w:t>
      </w:r>
      <w:bookmarkStart w:id="6901" w:name="_ETM_Q1_6387403"/>
      <w:bookmarkEnd w:id="6901"/>
      <w:r>
        <w:rPr>
          <w:rFonts w:hint="cs"/>
          <w:rtl/>
        </w:rPr>
        <w:t xml:space="preserve"> לא נמצא על </w:t>
      </w:r>
      <w:bookmarkStart w:id="6902" w:name="_ETM_Q1_6388653"/>
      <w:bookmarkEnd w:id="6902"/>
      <w:r>
        <w:rPr>
          <w:rFonts w:hint="cs"/>
          <w:rtl/>
        </w:rPr>
        <w:t xml:space="preserve">השולחן כרגע והסברנו </w:t>
      </w:r>
      <w:bookmarkStart w:id="6903" w:name="_ETM_Q1_6388404"/>
      <w:bookmarkEnd w:id="6903"/>
      <w:r>
        <w:rPr>
          <w:rFonts w:hint="cs"/>
          <w:rtl/>
        </w:rPr>
        <w:t xml:space="preserve">גם מדוע לא. </w:t>
      </w:r>
      <w:bookmarkStart w:id="6904" w:name="_ETM_Q1_6391651"/>
      <w:bookmarkStart w:id="6905" w:name="_ETM_Q1_6391901"/>
      <w:bookmarkEnd w:id="6904"/>
      <w:bookmarkEnd w:id="6905"/>
      <w:r>
        <w:rPr>
          <w:rFonts w:hint="cs"/>
          <w:rtl/>
        </w:rPr>
        <w:t>זה לא הנושא.</w:t>
      </w:r>
    </w:p>
    <w:p w14:paraId="64C0CE68" w14:textId="77777777" w:rsidR="003C5501" w:rsidRDefault="003C5501" w:rsidP="003C5501">
      <w:pPr>
        <w:rPr>
          <w:rtl/>
        </w:rPr>
      </w:pPr>
      <w:bookmarkStart w:id="6906" w:name="_ETM_Q1_6397163"/>
      <w:bookmarkStart w:id="6907" w:name="_ETM_Q1_6397655"/>
      <w:bookmarkEnd w:id="6906"/>
      <w:bookmarkEnd w:id="6907"/>
    </w:p>
    <w:p w14:paraId="53732A89" w14:textId="78DE8189" w:rsidR="003C5501" w:rsidRDefault="003C5501" w:rsidP="003C5501">
      <w:pPr>
        <w:pStyle w:val="af6"/>
        <w:keepNext/>
        <w:rPr>
          <w:rtl/>
        </w:rPr>
      </w:pPr>
      <w:bookmarkStart w:id="6908" w:name="ET_yor_6157_610"/>
      <w:r w:rsidRPr="003C5501">
        <w:rPr>
          <w:rStyle w:val="TagStyle"/>
          <w:rtl/>
        </w:rPr>
        <w:t xml:space="preserve"> &lt;&lt; יור &gt;&gt; </w:t>
      </w:r>
      <w:r>
        <w:rPr>
          <w:rtl/>
        </w:rPr>
        <w:t xml:space="preserve">היו"ר שמחה </w:t>
      </w:r>
      <w:proofErr w:type="spellStart"/>
      <w:r>
        <w:rPr>
          <w:rtl/>
        </w:rPr>
        <w:t>רוטמן</w:t>
      </w:r>
      <w:proofErr w:type="spellEnd"/>
      <w:r>
        <w:rPr>
          <w:rtl/>
        </w:rPr>
        <w:t>:</w:t>
      </w:r>
      <w:r w:rsidRPr="003C5501">
        <w:rPr>
          <w:rStyle w:val="TagStyle"/>
          <w:rtl/>
        </w:rPr>
        <w:t xml:space="preserve"> &lt;&lt; יור &gt;&gt;</w:t>
      </w:r>
      <w:r w:rsidR="00803E2F">
        <w:rPr>
          <w:rtl/>
        </w:rPr>
        <w:t xml:space="preserve"> </w:t>
      </w:r>
      <w:bookmarkEnd w:id="6908"/>
    </w:p>
    <w:p w14:paraId="4CB3A25C" w14:textId="77777777" w:rsidR="003C5501" w:rsidRDefault="003C5501" w:rsidP="003C5501">
      <w:pPr>
        <w:pStyle w:val="KeepWithNext"/>
        <w:rPr>
          <w:rtl/>
        </w:rPr>
      </w:pPr>
    </w:p>
    <w:p w14:paraId="331DCC42" w14:textId="77777777" w:rsidR="00EB182B" w:rsidRDefault="003C5501" w:rsidP="003C5501">
      <w:pPr>
        <w:rPr>
          <w:rtl/>
        </w:rPr>
      </w:pPr>
      <w:bookmarkStart w:id="6909" w:name="_ETM_Q1_6397900"/>
      <w:bookmarkEnd w:id="6909"/>
      <w:r>
        <w:rPr>
          <w:rFonts w:hint="cs"/>
          <w:rtl/>
        </w:rPr>
        <w:t>הדרך הנכו</w:t>
      </w:r>
      <w:bookmarkStart w:id="6910" w:name="_ETM_Q1_6399152"/>
      <w:bookmarkEnd w:id="6910"/>
      <w:r>
        <w:rPr>
          <w:rFonts w:hint="cs"/>
          <w:rtl/>
        </w:rPr>
        <w:t xml:space="preserve">נה לפתור את זה </w:t>
      </w:r>
      <w:bookmarkStart w:id="6911" w:name="_ETM_Q1_6397400"/>
      <w:bookmarkEnd w:id="6911"/>
      <w:r>
        <w:rPr>
          <w:rFonts w:hint="cs"/>
          <w:rtl/>
        </w:rPr>
        <w:t xml:space="preserve">היא שאם עובד שעוזב את התאגיד </w:t>
      </w:r>
      <w:bookmarkStart w:id="6912" w:name="_ETM_Q1_6404905"/>
      <w:bookmarkEnd w:id="6912"/>
      <w:r>
        <w:rPr>
          <w:rFonts w:hint="cs"/>
          <w:rtl/>
        </w:rPr>
        <w:t xml:space="preserve">בית המשפט </w:t>
      </w:r>
      <w:bookmarkStart w:id="6913" w:name="_ETM_Q1_6403153"/>
      <w:bookmarkEnd w:id="6913"/>
      <w:r>
        <w:rPr>
          <w:rFonts w:hint="cs"/>
          <w:rtl/>
        </w:rPr>
        <w:t xml:space="preserve">רשאי לקבוע </w:t>
      </w:r>
      <w:bookmarkStart w:id="6914" w:name="_ETM_Q1_6411153"/>
      <w:bookmarkStart w:id="6915" w:name="_ETM_Q1_6412404"/>
      <w:bookmarkEnd w:id="6914"/>
      <w:bookmarkEnd w:id="6915"/>
      <w:r>
        <w:rPr>
          <w:rFonts w:hint="cs"/>
          <w:rtl/>
        </w:rPr>
        <w:t xml:space="preserve">שיראו כאילו התאגיד פורק </w:t>
      </w:r>
      <w:bookmarkStart w:id="6916" w:name="_ETM_Q1_6412903"/>
      <w:bookmarkEnd w:id="6916"/>
      <w:r>
        <w:rPr>
          <w:rFonts w:hint="cs"/>
          <w:rtl/>
        </w:rPr>
        <w:t>לעניינו, לקבל את הגמלה</w:t>
      </w:r>
      <w:bookmarkStart w:id="6917" w:name="_ETM_Q1_6417653"/>
      <w:bookmarkStart w:id="6918" w:name="_ETM_Q1_6418904"/>
      <w:bookmarkEnd w:id="6917"/>
      <w:bookmarkEnd w:id="6918"/>
      <w:r>
        <w:rPr>
          <w:rFonts w:hint="cs"/>
          <w:rtl/>
        </w:rPr>
        <w:t xml:space="preserve"> והביטוח הלאומי יבוא בנעליו. </w:t>
      </w:r>
    </w:p>
    <w:p w14:paraId="27CBC09E" w14:textId="77777777" w:rsidR="00EB182B" w:rsidRDefault="00EB182B" w:rsidP="003C5501">
      <w:pPr>
        <w:rPr>
          <w:rtl/>
        </w:rPr>
      </w:pPr>
    </w:p>
    <w:p w14:paraId="4D19581C" w14:textId="77777777" w:rsidR="00EB182B" w:rsidRDefault="003C5501" w:rsidP="003C5501">
      <w:pPr>
        <w:rPr>
          <w:rtl/>
        </w:rPr>
      </w:pPr>
      <w:r>
        <w:rPr>
          <w:rFonts w:hint="cs"/>
          <w:rtl/>
        </w:rPr>
        <w:t>הסיפור הו</w:t>
      </w:r>
      <w:bookmarkStart w:id="6919" w:name="_ETM_Q1_6422660"/>
      <w:bookmarkEnd w:id="6919"/>
      <w:r>
        <w:rPr>
          <w:rFonts w:hint="cs"/>
          <w:rtl/>
        </w:rPr>
        <w:t xml:space="preserve">א כזה </w:t>
      </w:r>
      <w:r>
        <w:rPr>
          <w:rtl/>
        </w:rPr>
        <w:t>–</w:t>
      </w:r>
      <w:r>
        <w:rPr>
          <w:rFonts w:hint="cs"/>
          <w:rtl/>
        </w:rPr>
        <w:t xml:space="preserve"> לא הגיוני</w:t>
      </w:r>
      <w:bookmarkStart w:id="6920" w:name="_ETM_Q1_6422155"/>
      <w:bookmarkEnd w:id="6920"/>
      <w:r>
        <w:rPr>
          <w:rFonts w:hint="cs"/>
          <w:rtl/>
        </w:rPr>
        <w:t xml:space="preserve"> שאנחנו ניקח תאגיד </w:t>
      </w:r>
      <w:bookmarkStart w:id="6921" w:name="_ETM_Q1_6424901"/>
      <w:bookmarkEnd w:id="6921"/>
      <w:r>
        <w:rPr>
          <w:rFonts w:hint="cs"/>
          <w:rtl/>
        </w:rPr>
        <w:t>שיכול להשתקם</w:t>
      </w:r>
      <w:bookmarkStart w:id="6922" w:name="_ETM_Q1_6424152"/>
      <w:bookmarkEnd w:id="6922"/>
      <w:r>
        <w:rPr>
          <w:rFonts w:hint="cs"/>
          <w:rtl/>
        </w:rPr>
        <w:t xml:space="preserve"> עצמונית</w:t>
      </w:r>
      <w:bookmarkStart w:id="6923" w:name="_ETM_Q1_6427904"/>
      <w:bookmarkEnd w:id="6923"/>
      <w:r w:rsidR="001C6B40">
        <w:rPr>
          <w:rFonts w:hint="cs"/>
          <w:rtl/>
        </w:rPr>
        <w:t xml:space="preserve"> והדבר שמ</w:t>
      </w:r>
      <w:bookmarkStart w:id="6924" w:name="_ETM_Q1_6425403"/>
      <w:bookmarkEnd w:id="6924"/>
      <w:r w:rsidR="001C6B40">
        <w:rPr>
          <w:rFonts w:hint="cs"/>
          <w:rtl/>
        </w:rPr>
        <w:t>ונע ממנו להשתקם עצמונית זה חוב</w:t>
      </w:r>
      <w:bookmarkStart w:id="6925" w:name="_ETM_Q1_6430151"/>
      <w:bookmarkEnd w:id="6925"/>
      <w:r w:rsidR="001C6B40">
        <w:rPr>
          <w:rFonts w:hint="cs"/>
          <w:rtl/>
        </w:rPr>
        <w:t xml:space="preserve"> עבר</w:t>
      </w:r>
      <w:bookmarkStart w:id="6926" w:name="_ETM_Q1_6430651"/>
      <w:bookmarkEnd w:id="6926"/>
      <w:r w:rsidR="001C6B40">
        <w:rPr>
          <w:rFonts w:hint="cs"/>
          <w:rtl/>
        </w:rPr>
        <w:t xml:space="preserve"> לעובדים. בגלל שייצרנו</w:t>
      </w:r>
      <w:bookmarkStart w:id="6927" w:name="_ETM_Q1_6430904"/>
      <w:bookmarkEnd w:id="6927"/>
      <w:r w:rsidR="001C6B40">
        <w:rPr>
          <w:rFonts w:hint="cs"/>
          <w:rtl/>
        </w:rPr>
        <w:t xml:space="preserve"> את ההבחנה בין </w:t>
      </w:r>
      <w:bookmarkStart w:id="6928" w:name="_ETM_Q1_6437650"/>
      <w:bookmarkEnd w:id="6928"/>
      <w:r w:rsidR="001C6B40">
        <w:rPr>
          <w:rFonts w:hint="cs"/>
          <w:rtl/>
        </w:rPr>
        <w:t xml:space="preserve">הפרקים המכוסים על ידי הביטוח הלאומי </w:t>
      </w:r>
      <w:r w:rsidR="001B194A">
        <w:rPr>
          <w:rFonts w:hint="cs"/>
          <w:rtl/>
        </w:rPr>
        <w:t>אנחנו נשלח</w:t>
      </w:r>
      <w:bookmarkStart w:id="6929" w:name="_ETM_Q1_6435402"/>
      <w:bookmarkEnd w:id="6929"/>
      <w:r w:rsidR="001B194A">
        <w:rPr>
          <w:rFonts w:hint="cs"/>
          <w:rtl/>
        </w:rPr>
        <w:t xml:space="preserve"> אותו להליך יקר יותר</w:t>
      </w:r>
      <w:bookmarkStart w:id="6930" w:name="_ETM_Q1_6440404"/>
      <w:bookmarkStart w:id="6931" w:name="_ETM_Q1_6436154"/>
      <w:bookmarkEnd w:id="6930"/>
      <w:bookmarkEnd w:id="6931"/>
      <w:r w:rsidR="001B194A">
        <w:rPr>
          <w:rFonts w:hint="cs"/>
          <w:rtl/>
        </w:rPr>
        <w:t>, מורכב יותר</w:t>
      </w:r>
      <w:bookmarkStart w:id="6932" w:name="_ETM_Q1_6436654"/>
      <w:bookmarkEnd w:id="6932"/>
      <w:r w:rsidR="001B194A">
        <w:rPr>
          <w:rFonts w:hint="cs"/>
          <w:rtl/>
        </w:rPr>
        <w:t xml:space="preserve"> ומ</w:t>
      </w:r>
      <w:bookmarkStart w:id="6933" w:name="_ETM_Q1_6437151"/>
      <w:bookmarkEnd w:id="6933"/>
      <w:r w:rsidR="001B194A">
        <w:rPr>
          <w:rFonts w:hint="cs"/>
          <w:rtl/>
        </w:rPr>
        <w:t xml:space="preserve">סובך יותר שפוגע </w:t>
      </w:r>
      <w:bookmarkStart w:id="6934" w:name="_ETM_Q1_6437901"/>
      <w:bookmarkEnd w:id="6934"/>
      <w:r w:rsidR="001B194A">
        <w:rPr>
          <w:rFonts w:hint="cs"/>
          <w:rtl/>
        </w:rPr>
        <w:t>יותר בעובדים ו</w:t>
      </w:r>
      <w:bookmarkStart w:id="6935" w:name="_ETM_Q1_6438401"/>
      <w:bookmarkEnd w:id="6935"/>
      <w:r w:rsidR="001B194A">
        <w:rPr>
          <w:rFonts w:hint="cs"/>
          <w:rtl/>
        </w:rPr>
        <w:t xml:space="preserve">פוגע </w:t>
      </w:r>
      <w:bookmarkStart w:id="6936" w:name="_ETM_Q1_6442154"/>
      <w:bookmarkEnd w:id="6936"/>
      <w:r w:rsidR="001B194A">
        <w:rPr>
          <w:rFonts w:hint="cs"/>
          <w:rtl/>
        </w:rPr>
        <w:t xml:space="preserve">יותר בקופת </w:t>
      </w:r>
      <w:bookmarkStart w:id="6937" w:name="_ETM_Q1_6439401"/>
      <w:bookmarkEnd w:id="6937"/>
      <w:r w:rsidR="001B194A">
        <w:rPr>
          <w:rFonts w:hint="cs"/>
          <w:rtl/>
        </w:rPr>
        <w:t xml:space="preserve">המדינה ובביטוח הלאומי. </w:t>
      </w:r>
      <w:bookmarkStart w:id="6938" w:name="_ETM_Q1_6440904"/>
      <w:bookmarkEnd w:id="6938"/>
      <w:r w:rsidR="001B194A">
        <w:rPr>
          <w:rFonts w:hint="cs"/>
          <w:rtl/>
        </w:rPr>
        <w:t xml:space="preserve">פוגע בכולם יותר. </w:t>
      </w:r>
    </w:p>
    <w:p w14:paraId="60C1E34B" w14:textId="77777777" w:rsidR="00EB182B" w:rsidRDefault="00EB182B" w:rsidP="003C5501">
      <w:pPr>
        <w:rPr>
          <w:rtl/>
        </w:rPr>
      </w:pPr>
    </w:p>
    <w:p w14:paraId="168D35EF" w14:textId="00F2A952" w:rsidR="003C5501" w:rsidRDefault="001B194A" w:rsidP="003C5501">
      <w:pPr>
        <w:rPr>
          <w:rtl/>
        </w:rPr>
      </w:pPr>
      <w:r>
        <w:rPr>
          <w:rFonts w:hint="cs"/>
          <w:rtl/>
        </w:rPr>
        <w:t>הפ</w:t>
      </w:r>
      <w:bookmarkStart w:id="6939" w:name="_ETM_Q1_6445154"/>
      <w:bookmarkEnd w:id="6939"/>
      <w:r>
        <w:rPr>
          <w:rFonts w:hint="cs"/>
          <w:rtl/>
        </w:rPr>
        <w:t xml:space="preserve">תרון </w:t>
      </w:r>
      <w:bookmarkStart w:id="6940" w:name="_ETM_Q1_6446403"/>
      <w:bookmarkEnd w:id="6940"/>
      <w:r>
        <w:rPr>
          <w:rFonts w:hint="cs"/>
          <w:rtl/>
        </w:rPr>
        <w:t>לזה יכול להיות אחת מהשתיים. או ל</w:t>
      </w:r>
      <w:bookmarkStart w:id="6941" w:name="_ETM_Q1_6449152"/>
      <w:bookmarkEnd w:id="6941"/>
      <w:r>
        <w:rPr>
          <w:rFonts w:hint="cs"/>
          <w:rtl/>
        </w:rPr>
        <w:t>קבוע שהביטוח הלאומי נו</w:t>
      </w:r>
      <w:bookmarkStart w:id="6942" w:name="_ETM_Q1_6453152"/>
      <w:bookmarkEnd w:id="6942"/>
      <w:r>
        <w:rPr>
          <w:rFonts w:hint="cs"/>
          <w:rtl/>
        </w:rPr>
        <w:t>תן את</w:t>
      </w:r>
      <w:bookmarkStart w:id="6943" w:name="_ETM_Q1_6449650"/>
      <w:bookmarkEnd w:id="6943"/>
      <w:r>
        <w:rPr>
          <w:rFonts w:hint="cs"/>
          <w:rtl/>
        </w:rPr>
        <w:t xml:space="preserve"> מימון הביניים ב</w:t>
      </w:r>
      <w:bookmarkStart w:id="6944" w:name="_ETM_Q1_6450153"/>
      <w:bookmarkEnd w:id="6944"/>
      <w:r>
        <w:rPr>
          <w:rFonts w:hint="cs"/>
          <w:rtl/>
        </w:rPr>
        <w:t xml:space="preserve">תקופה הזו ונכנס </w:t>
      </w:r>
      <w:bookmarkStart w:id="6945" w:name="_ETM_Q1_6456901"/>
      <w:bookmarkEnd w:id="6945"/>
      <w:r>
        <w:rPr>
          <w:rFonts w:hint="cs"/>
          <w:rtl/>
        </w:rPr>
        <w:t>בחו</w:t>
      </w:r>
      <w:bookmarkStart w:id="6946" w:name="_ETM_Q1_6458151"/>
      <w:bookmarkEnd w:id="6946"/>
      <w:r w:rsidR="00C31323">
        <w:rPr>
          <w:rFonts w:hint="cs"/>
          <w:rtl/>
        </w:rPr>
        <w:t xml:space="preserve">בם של עובדים של תאגיד שרוצים לעזוב את העבודה. </w:t>
      </w:r>
      <w:bookmarkStart w:id="6947" w:name="_ETM_Q1_6461401"/>
      <w:bookmarkStart w:id="6948" w:name="_ETM_Q1_6456652"/>
      <w:bookmarkStart w:id="6949" w:name="_ETM_Q1_6461153"/>
      <w:bookmarkEnd w:id="6947"/>
      <w:bookmarkEnd w:id="6948"/>
      <w:bookmarkEnd w:id="6949"/>
      <w:r w:rsidR="00C31323">
        <w:rPr>
          <w:rFonts w:hint="cs"/>
          <w:rtl/>
        </w:rPr>
        <w:t xml:space="preserve">רק הם כי אלה שנשארים </w:t>
      </w:r>
      <w:r w:rsidR="00C31323">
        <w:rPr>
          <w:rtl/>
        </w:rPr>
        <w:t>–</w:t>
      </w:r>
      <w:r w:rsidR="00C31323">
        <w:rPr>
          <w:rFonts w:hint="cs"/>
          <w:rtl/>
        </w:rPr>
        <w:t xml:space="preserve"> אין סיבה. </w:t>
      </w:r>
      <w:bookmarkStart w:id="6950" w:name="_ETM_Q1_6462652"/>
      <w:bookmarkStart w:id="6951" w:name="_ETM_Q1_6458901"/>
      <w:bookmarkEnd w:id="6950"/>
      <w:bookmarkEnd w:id="6951"/>
      <w:r w:rsidR="00C31323">
        <w:rPr>
          <w:rFonts w:hint="cs"/>
          <w:rtl/>
        </w:rPr>
        <w:t xml:space="preserve">אבל שעובד </w:t>
      </w:r>
      <w:bookmarkStart w:id="6952" w:name="_ETM_Q1_6459152"/>
      <w:bookmarkEnd w:id="6952"/>
      <w:r w:rsidR="00C31323">
        <w:rPr>
          <w:rFonts w:hint="cs"/>
          <w:rtl/>
        </w:rPr>
        <w:t>שרוצה לקום וללכת ורוצה לעבור את ה</w:t>
      </w:r>
      <w:bookmarkStart w:id="6953" w:name="_ETM_Q1_6463153"/>
      <w:bookmarkEnd w:id="6953"/>
      <w:r w:rsidR="00C31323">
        <w:rPr>
          <w:rFonts w:hint="cs"/>
          <w:rtl/>
        </w:rPr>
        <w:t xml:space="preserve">כביש, כמו </w:t>
      </w:r>
      <w:proofErr w:type="spellStart"/>
      <w:r w:rsidR="00C31323">
        <w:rPr>
          <w:rFonts w:hint="cs"/>
          <w:rtl/>
        </w:rPr>
        <w:t>שווי</w:t>
      </w:r>
      <w:bookmarkStart w:id="6954" w:name="_ETM_Q1_6464901"/>
      <w:bookmarkEnd w:id="6954"/>
      <w:r w:rsidR="00C31323">
        <w:rPr>
          <w:rFonts w:hint="cs"/>
          <w:rtl/>
        </w:rPr>
        <w:t>וי</w:t>
      </w:r>
      <w:proofErr w:type="spellEnd"/>
      <w:r w:rsidR="00C31323">
        <w:rPr>
          <w:rFonts w:hint="cs"/>
          <w:rtl/>
        </w:rPr>
        <w:t xml:space="preserve"> אמרה, ולעבוד במקום אחר. </w:t>
      </w:r>
      <w:bookmarkStart w:id="6955" w:name="_ETM_Q1_6468151"/>
      <w:bookmarkEnd w:id="6955"/>
      <w:r w:rsidR="00C31323">
        <w:rPr>
          <w:rFonts w:hint="cs"/>
          <w:rtl/>
        </w:rPr>
        <w:t>בגלל שא</w:t>
      </w:r>
      <w:bookmarkStart w:id="6956" w:name="_ETM_Q1_6471903"/>
      <w:bookmarkStart w:id="6957" w:name="_ETM_Q1_6467402"/>
      <w:bookmarkEnd w:id="6956"/>
      <w:bookmarkEnd w:id="6957"/>
      <w:r w:rsidR="00C31323">
        <w:rPr>
          <w:rFonts w:hint="cs"/>
          <w:rtl/>
        </w:rPr>
        <w:t>ני עכשיו בן ערובה שלושה</w:t>
      </w:r>
      <w:bookmarkStart w:id="6958" w:name="_ETM_Q1_6469152"/>
      <w:bookmarkEnd w:id="6958"/>
      <w:r w:rsidR="00C31323">
        <w:rPr>
          <w:rFonts w:hint="cs"/>
          <w:rtl/>
        </w:rPr>
        <w:t xml:space="preserve"> חודשיים ובינתיים אין לי כ</w:t>
      </w:r>
      <w:bookmarkStart w:id="6959" w:name="_ETM_Q1_6475903"/>
      <w:bookmarkEnd w:id="6959"/>
      <w:r w:rsidR="00C31323">
        <w:rPr>
          <w:rFonts w:hint="cs"/>
          <w:rtl/>
        </w:rPr>
        <w:t xml:space="preserve">סף אז </w:t>
      </w:r>
      <w:bookmarkStart w:id="6960" w:name="_ETM_Q1_6473652"/>
      <w:bookmarkEnd w:id="6960"/>
      <w:r w:rsidR="00C31323">
        <w:rPr>
          <w:rFonts w:hint="cs"/>
          <w:rtl/>
        </w:rPr>
        <w:t>הביטוח הלאומי יית</w:t>
      </w:r>
      <w:bookmarkStart w:id="6961" w:name="_ETM_Q1_6473400"/>
      <w:bookmarkEnd w:id="6961"/>
      <w:r w:rsidR="00C31323">
        <w:rPr>
          <w:rFonts w:hint="cs"/>
          <w:rtl/>
        </w:rPr>
        <w:t xml:space="preserve">ן לעובד שעוזב את התאגיד </w:t>
      </w:r>
      <w:bookmarkStart w:id="6962" w:name="_ETM_Q1_6477902"/>
      <w:bookmarkEnd w:id="6962"/>
      <w:r w:rsidR="00C31323">
        <w:rPr>
          <w:rFonts w:hint="cs"/>
          <w:rtl/>
        </w:rPr>
        <w:t xml:space="preserve">בתקופה הזו </w:t>
      </w:r>
      <w:bookmarkStart w:id="6963" w:name="_ETM_Q1_6477403"/>
      <w:bookmarkEnd w:id="6963"/>
      <w:r w:rsidR="00C31323">
        <w:rPr>
          <w:rFonts w:hint="cs"/>
          <w:rtl/>
        </w:rPr>
        <w:t>את המימון. אם יש שיקום</w:t>
      </w:r>
      <w:bookmarkStart w:id="6964" w:name="_ETM_Q1_6479404"/>
      <w:bookmarkEnd w:id="6964"/>
      <w:r w:rsidR="00C31323">
        <w:rPr>
          <w:rFonts w:hint="cs"/>
          <w:rtl/>
        </w:rPr>
        <w:t xml:space="preserve"> </w:t>
      </w:r>
      <w:r w:rsidR="00C31323">
        <w:rPr>
          <w:rtl/>
        </w:rPr>
        <w:t>–</w:t>
      </w:r>
      <w:r w:rsidR="00C31323">
        <w:rPr>
          <w:rFonts w:hint="cs"/>
          <w:rtl/>
        </w:rPr>
        <w:t xml:space="preserve"> הכול ט</w:t>
      </w:r>
      <w:bookmarkStart w:id="6965" w:name="_ETM_Q1_6481903"/>
      <w:bookmarkEnd w:id="6965"/>
      <w:r w:rsidR="00C31323">
        <w:rPr>
          <w:rFonts w:hint="cs"/>
          <w:rtl/>
        </w:rPr>
        <w:t>וב ויפה.</w:t>
      </w:r>
    </w:p>
    <w:p w14:paraId="765DD8AF" w14:textId="77777777" w:rsidR="00C31323" w:rsidRDefault="00C31323" w:rsidP="003C5501">
      <w:pPr>
        <w:rPr>
          <w:rtl/>
        </w:rPr>
      </w:pPr>
      <w:bookmarkStart w:id="6966" w:name="_ETM_Q1_6483902"/>
      <w:bookmarkStart w:id="6967" w:name="_ETM_Q1_6485900"/>
      <w:bookmarkEnd w:id="6966"/>
      <w:bookmarkEnd w:id="6967"/>
    </w:p>
    <w:p w14:paraId="2B1DF002" w14:textId="309EB9C1" w:rsidR="00C31323" w:rsidRDefault="00C31323" w:rsidP="00C31323">
      <w:pPr>
        <w:pStyle w:val="af9"/>
        <w:keepNext/>
        <w:rPr>
          <w:rtl/>
        </w:rPr>
      </w:pPr>
      <w:bookmarkStart w:id="6968" w:name="ET_guest_לירון_נעים_611"/>
      <w:r w:rsidRPr="00C31323">
        <w:rPr>
          <w:rStyle w:val="TagStyle"/>
          <w:rtl/>
        </w:rPr>
        <w:t xml:space="preserve"> &lt;&lt; אורח &gt;&gt; </w:t>
      </w:r>
      <w:r>
        <w:rPr>
          <w:rtl/>
        </w:rPr>
        <w:t>לירון נעים:</w:t>
      </w:r>
      <w:r w:rsidRPr="00C31323">
        <w:rPr>
          <w:rStyle w:val="TagStyle"/>
          <w:rtl/>
        </w:rPr>
        <w:t xml:space="preserve"> &lt;&lt; אורח &gt;&gt;</w:t>
      </w:r>
      <w:r w:rsidR="00803E2F">
        <w:rPr>
          <w:rtl/>
        </w:rPr>
        <w:t xml:space="preserve"> </w:t>
      </w:r>
      <w:bookmarkEnd w:id="6968"/>
    </w:p>
    <w:p w14:paraId="634817FF" w14:textId="77777777" w:rsidR="00C31323" w:rsidRDefault="00C31323" w:rsidP="00C31323">
      <w:pPr>
        <w:pStyle w:val="KeepWithNext"/>
        <w:rPr>
          <w:rtl/>
        </w:rPr>
      </w:pPr>
    </w:p>
    <w:p w14:paraId="28AA08C2" w14:textId="7B4ADC58" w:rsidR="00C31323" w:rsidRDefault="0089719C" w:rsidP="00C31323">
      <w:pPr>
        <w:rPr>
          <w:rtl/>
        </w:rPr>
      </w:pPr>
      <w:bookmarkStart w:id="6969" w:name="_ETM_Q1_6486655"/>
      <w:bookmarkStart w:id="6970" w:name="_ETM_Q1_6481902"/>
      <w:bookmarkEnd w:id="6969"/>
      <w:bookmarkEnd w:id="6970"/>
      <w:r>
        <w:rPr>
          <w:rFonts w:hint="cs"/>
          <w:rtl/>
        </w:rPr>
        <w:t>אדו</w:t>
      </w:r>
      <w:bookmarkStart w:id="6971" w:name="_ETM_Q1_6487901"/>
      <w:bookmarkEnd w:id="6971"/>
      <w:r>
        <w:rPr>
          <w:rFonts w:hint="cs"/>
          <w:rtl/>
        </w:rPr>
        <w:t xml:space="preserve">ני, </w:t>
      </w:r>
      <w:r w:rsidR="00C31323">
        <w:rPr>
          <w:rFonts w:hint="cs"/>
          <w:rtl/>
        </w:rPr>
        <w:t xml:space="preserve">להצעה הזו יש </w:t>
      </w:r>
      <w:bookmarkStart w:id="6972" w:name="_ETM_Q1_6485403"/>
      <w:bookmarkEnd w:id="6972"/>
      <w:r w:rsidR="00C31323">
        <w:rPr>
          <w:rFonts w:hint="cs"/>
          <w:rtl/>
        </w:rPr>
        <w:t>משמעות תקציבית שאנחנו לא יודעים</w:t>
      </w:r>
      <w:r>
        <w:rPr>
          <w:rFonts w:hint="cs"/>
          <w:rtl/>
        </w:rPr>
        <w:t xml:space="preserve"> להגיד.</w:t>
      </w:r>
    </w:p>
    <w:p w14:paraId="71BAEE67" w14:textId="77777777" w:rsidR="00C31323" w:rsidRDefault="00C31323" w:rsidP="00C31323">
      <w:pPr>
        <w:rPr>
          <w:rtl/>
        </w:rPr>
      </w:pPr>
      <w:bookmarkStart w:id="6973" w:name="_ETM_Q1_6476401"/>
      <w:bookmarkStart w:id="6974" w:name="_ETM_Q1_6478154"/>
      <w:bookmarkEnd w:id="6973"/>
      <w:bookmarkEnd w:id="6974"/>
    </w:p>
    <w:p w14:paraId="0C0EFADB" w14:textId="12C3AFE7" w:rsidR="00C31323" w:rsidRDefault="00C31323" w:rsidP="00C31323">
      <w:pPr>
        <w:pStyle w:val="af9"/>
        <w:keepNext/>
        <w:rPr>
          <w:rtl/>
        </w:rPr>
      </w:pPr>
      <w:bookmarkStart w:id="6975" w:name="ET_guest_נעם_הרצוג_612"/>
      <w:r w:rsidRPr="00C31323">
        <w:rPr>
          <w:rStyle w:val="TagStyle"/>
          <w:rtl/>
        </w:rPr>
        <w:t xml:space="preserve"> &lt;&lt; אורח &gt;&gt; </w:t>
      </w:r>
      <w:r>
        <w:rPr>
          <w:rtl/>
        </w:rPr>
        <w:t>נעם הרצוג:</w:t>
      </w:r>
      <w:r w:rsidRPr="00C31323">
        <w:rPr>
          <w:rStyle w:val="TagStyle"/>
          <w:rtl/>
        </w:rPr>
        <w:t xml:space="preserve"> &lt;&lt; אורח &gt;&gt;</w:t>
      </w:r>
      <w:r w:rsidR="00803E2F">
        <w:rPr>
          <w:rtl/>
        </w:rPr>
        <w:t xml:space="preserve"> </w:t>
      </w:r>
      <w:bookmarkEnd w:id="6975"/>
    </w:p>
    <w:p w14:paraId="48116CCC" w14:textId="77777777" w:rsidR="00C31323" w:rsidRDefault="00C31323" w:rsidP="00C31323">
      <w:pPr>
        <w:pStyle w:val="KeepWithNext"/>
        <w:rPr>
          <w:rtl/>
        </w:rPr>
      </w:pPr>
    </w:p>
    <w:p w14:paraId="65962451" w14:textId="758721F2" w:rsidR="00C31323" w:rsidRDefault="0089719C" w:rsidP="00C31323">
      <w:pPr>
        <w:rPr>
          <w:rtl/>
        </w:rPr>
      </w:pPr>
      <w:bookmarkStart w:id="6976" w:name="_ETM_Q1_6478651"/>
      <w:bookmarkEnd w:id="6976"/>
      <w:r>
        <w:rPr>
          <w:rFonts w:hint="cs"/>
          <w:rtl/>
        </w:rPr>
        <w:t xml:space="preserve">וגם אנחנו לא חושבים שזה נכון </w:t>
      </w:r>
      <w:r w:rsidR="00EB182B">
        <w:rPr>
          <w:rFonts w:hint="cs"/>
          <w:rtl/>
        </w:rPr>
        <w:t xml:space="preserve">שכאשר </w:t>
      </w:r>
      <w:r>
        <w:rPr>
          <w:rFonts w:hint="cs"/>
          <w:rtl/>
        </w:rPr>
        <w:t xml:space="preserve">אין נאמן </w:t>
      </w:r>
      <w:bookmarkStart w:id="6977" w:name="_ETM_Q1_6485411"/>
      <w:bookmarkEnd w:id="6977"/>
      <w:r>
        <w:rPr>
          <w:rFonts w:hint="cs"/>
          <w:rtl/>
        </w:rPr>
        <w:t>לתת כסף צ</w:t>
      </w:r>
      <w:bookmarkStart w:id="6978" w:name="_ETM_Q1_6490153"/>
      <w:bookmarkEnd w:id="6978"/>
      <w:r>
        <w:rPr>
          <w:rFonts w:hint="cs"/>
          <w:rtl/>
        </w:rPr>
        <w:t>יבורי. הסברנו את זה</w:t>
      </w:r>
      <w:bookmarkStart w:id="6979" w:name="_ETM_Q1_6488651"/>
      <w:bookmarkEnd w:id="6979"/>
      <w:r>
        <w:rPr>
          <w:rFonts w:hint="cs"/>
          <w:rtl/>
        </w:rPr>
        <w:t>.</w:t>
      </w:r>
    </w:p>
    <w:p w14:paraId="71E67058" w14:textId="77777777" w:rsidR="0089719C" w:rsidRDefault="0089719C" w:rsidP="00C31323">
      <w:pPr>
        <w:rPr>
          <w:rtl/>
        </w:rPr>
      </w:pPr>
      <w:bookmarkStart w:id="6980" w:name="_ETM_Q1_6489650"/>
      <w:bookmarkStart w:id="6981" w:name="_ETM_Q1_6490901"/>
      <w:bookmarkEnd w:id="6980"/>
      <w:bookmarkEnd w:id="6981"/>
    </w:p>
    <w:p w14:paraId="718D8549" w14:textId="06E5C72A" w:rsidR="0089719C" w:rsidRDefault="0089719C" w:rsidP="0089719C">
      <w:pPr>
        <w:pStyle w:val="af9"/>
        <w:keepNext/>
        <w:rPr>
          <w:rtl/>
        </w:rPr>
      </w:pPr>
      <w:bookmarkStart w:id="6982" w:name="ET_guest_דוד_האן_613"/>
      <w:r w:rsidRPr="0089719C">
        <w:rPr>
          <w:rStyle w:val="TagStyle"/>
          <w:rtl/>
        </w:rPr>
        <w:t xml:space="preserve"> &lt;&lt; אורח &gt;&gt; </w:t>
      </w:r>
      <w:r>
        <w:rPr>
          <w:rtl/>
        </w:rPr>
        <w:t>דוד האן:</w:t>
      </w:r>
      <w:r w:rsidRPr="0089719C">
        <w:rPr>
          <w:rStyle w:val="TagStyle"/>
          <w:rtl/>
        </w:rPr>
        <w:t xml:space="preserve"> &lt;&lt; אורח &gt;&gt;</w:t>
      </w:r>
      <w:r w:rsidR="00803E2F">
        <w:rPr>
          <w:rtl/>
        </w:rPr>
        <w:t xml:space="preserve"> </w:t>
      </w:r>
      <w:bookmarkEnd w:id="6982"/>
    </w:p>
    <w:p w14:paraId="5B622F10" w14:textId="77777777" w:rsidR="0089719C" w:rsidRDefault="0089719C" w:rsidP="0089719C">
      <w:pPr>
        <w:pStyle w:val="KeepWithNext"/>
        <w:rPr>
          <w:rtl/>
        </w:rPr>
      </w:pPr>
    </w:p>
    <w:p w14:paraId="0EEF2129" w14:textId="3E1D0FF0" w:rsidR="0089719C" w:rsidRDefault="0089719C" w:rsidP="0089719C">
      <w:pPr>
        <w:rPr>
          <w:rtl/>
        </w:rPr>
      </w:pPr>
      <w:r>
        <w:rPr>
          <w:rFonts w:hint="cs"/>
          <w:rtl/>
        </w:rPr>
        <w:t>א</w:t>
      </w:r>
      <w:bookmarkStart w:id="6983" w:name="_ETM_Q1_6491650"/>
      <w:bookmarkEnd w:id="6983"/>
      <w:r>
        <w:rPr>
          <w:rFonts w:hint="cs"/>
          <w:rtl/>
        </w:rPr>
        <w:t>נחנו יוצרים עניין</w:t>
      </w:r>
      <w:bookmarkStart w:id="6984" w:name="_ETM_Q1_6489651"/>
      <w:bookmarkEnd w:id="6984"/>
      <w:r>
        <w:rPr>
          <w:rFonts w:hint="cs"/>
          <w:rtl/>
        </w:rPr>
        <w:t xml:space="preserve"> של תקציב מדינה שמעוות החל</w:t>
      </w:r>
      <w:bookmarkStart w:id="6985" w:name="_ETM_Q1_6491904"/>
      <w:bookmarkEnd w:id="6985"/>
      <w:r>
        <w:rPr>
          <w:rFonts w:hint="cs"/>
          <w:rtl/>
        </w:rPr>
        <w:t>טות ומ</w:t>
      </w:r>
      <w:bookmarkStart w:id="6986" w:name="_ETM_Q1_6493404"/>
      <w:bookmarkEnd w:id="6986"/>
      <w:r>
        <w:rPr>
          <w:rFonts w:hint="cs"/>
          <w:rtl/>
        </w:rPr>
        <w:t>שפיע על הליכי ח</w:t>
      </w:r>
      <w:bookmarkStart w:id="6987" w:name="_ETM_Q1_6493650"/>
      <w:bookmarkEnd w:id="6987"/>
      <w:r>
        <w:rPr>
          <w:rFonts w:hint="cs"/>
          <w:rtl/>
        </w:rPr>
        <w:t xml:space="preserve">דלות פירעון. דבר שלא </w:t>
      </w:r>
      <w:bookmarkStart w:id="6988" w:name="_ETM_Q1_6494652"/>
      <w:bookmarkEnd w:id="6988"/>
      <w:r>
        <w:rPr>
          <w:rFonts w:hint="cs"/>
          <w:rtl/>
        </w:rPr>
        <w:t>נמצא בשום מק</w:t>
      </w:r>
      <w:bookmarkStart w:id="6989" w:name="_ETM_Q1_6496402"/>
      <w:bookmarkEnd w:id="6989"/>
      <w:r>
        <w:rPr>
          <w:rFonts w:hint="cs"/>
          <w:rtl/>
        </w:rPr>
        <w:t xml:space="preserve">ום אחד בעולם. זה </w:t>
      </w:r>
      <w:bookmarkStart w:id="6990" w:name="_ETM_Q1_6497403"/>
      <w:bookmarkEnd w:id="6990"/>
      <w:r>
        <w:rPr>
          <w:rFonts w:hint="cs"/>
          <w:rtl/>
        </w:rPr>
        <w:t>פשוט לא הגיוני.</w:t>
      </w:r>
    </w:p>
    <w:p w14:paraId="30AC0A57" w14:textId="77777777" w:rsidR="0089719C" w:rsidRDefault="0089719C" w:rsidP="0089719C">
      <w:pPr>
        <w:rPr>
          <w:rtl/>
        </w:rPr>
      </w:pPr>
      <w:bookmarkStart w:id="6991" w:name="_ETM_Q1_6500403"/>
      <w:bookmarkEnd w:id="6991"/>
    </w:p>
    <w:p w14:paraId="790116DD" w14:textId="56AB0BC6" w:rsidR="0089719C" w:rsidRDefault="0089719C" w:rsidP="0089719C">
      <w:pPr>
        <w:pStyle w:val="af9"/>
        <w:keepNext/>
        <w:rPr>
          <w:rtl/>
        </w:rPr>
      </w:pPr>
      <w:bookmarkStart w:id="6992" w:name="ET_guest_נעם_הרצוג_614"/>
      <w:r w:rsidRPr="0089719C">
        <w:rPr>
          <w:rStyle w:val="TagStyle"/>
          <w:rtl/>
        </w:rPr>
        <w:t xml:space="preserve"> &lt;&lt; אורח &gt;&gt; </w:t>
      </w:r>
      <w:r>
        <w:rPr>
          <w:rtl/>
        </w:rPr>
        <w:t>נעם הרצוג:</w:t>
      </w:r>
      <w:r w:rsidRPr="0089719C">
        <w:rPr>
          <w:rStyle w:val="TagStyle"/>
          <w:rtl/>
        </w:rPr>
        <w:t xml:space="preserve"> &lt;&lt; אורח &gt;&gt;</w:t>
      </w:r>
      <w:r w:rsidR="00803E2F">
        <w:rPr>
          <w:rtl/>
        </w:rPr>
        <w:t xml:space="preserve"> </w:t>
      </w:r>
      <w:bookmarkEnd w:id="6992"/>
    </w:p>
    <w:p w14:paraId="09DD56A6" w14:textId="77777777" w:rsidR="0089719C" w:rsidRDefault="0089719C" w:rsidP="0089719C">
      <w:pPr>
        <w:pStyle w:val="KeepWithNext"/>
        <w:rPr>
          <w:rtl/>
        </w:rPr>
      </w:pPr>
    </w:p>
    <w:p w14:paraId="2B6032E1" w14:textId="1D7ABB2B" w:rsidR="0089719C" w:rsidRDefault="0089719C" w:rsidP="0089719C">
      <w:pPr>
        <w:rPr>
          <w:rtl/>
        </w:rPr>
      </w:pPr>
      <w:bookmarkStart w:id="6993" w:name="_ETM_Q1_6503151"/>
      <w:bookmarkStart w:id="6994" w:name="_ETM_Q1_6503404"/>
      <w:bookmarkStart w:id="6995" w:name="_ETM_Q1_6503651"/>
      <w:bookmarkEnd w:id="6993"/>
      <w:bookmarkEnd w:id="6994"/>
      <w:bookmarkEnd w:id="6995"/>
      <w:r>
        <w:rPr>
          <w:rFonts w:hint="cs"/>
          <w:rtl/>
        </w:rPr>
        <w:t xml:space="preserve">אנחנו לא מכירים </w:t>
      </w:r>
      <w:bookmarkStart w:id="6996" w:name="_ETM_Q1_6502655"/>
      <w:bookmarkEnd w:id="6996"/>
      <w:r>
        <w:rPr>
          <w:rFonts w:hint="cs"/>
          <w:rtl/>
        </w:rPr>
        <w:t xml:space="preserve">אף מקום אחר בעולם שבו קופת </w:t>
      </w:r>
      <w:bookmarkStart w:id="6997" w:name="_ETM_Q1_6500153"/>
      <w:bookmarkStart w:id="6998" w:name="_ETM_Q1_6503402"/>
      <w:bookmarkEnd w:id="6997"/>
      <w:bookmarkEnd w:id="6998"/>
      <w:r>
        <w:rPr>
          <w:rFonts w:hint="cs"/>
          <w:rtl/>
        </w:rPr>
        <w:t xml:space="preserve">המדינה </w:t>
      </w:r>
      <w:bookmarkStart w:id="6999" w:name="_ETM_Q1_6500651"/>
      <w:bookmarkEnd w:id="6999"/>
      <w:r>
        <w:rPr>
          <w:rFonts w:hint="cs"/>
          <w:rtl/>
        </w:rPr>
        <w:t>משתתפת ללא פי</w:t>
      </w:r>
      <w:bookmarkStart w:id="7000" w:name="_ETM_Q1_6505403"/>
      <w:bookmarkEnd w:id="7000"/>
      <w:r>
        <w:rPr>
          <w:rFonts w:hint="cs"/>
          <w:rtl/>
        </w:rPr>
        <w:t xml:space="preserve">קוח. </w:t>
      </w:r>
    </w:p>
    <w:p w14:paraId="169C41DA" w14:textId="77777777" w:rsidR="0089719C" w:rsidRDefault="0089719C" w:rsidP="0089719C">
      <w:pPr>
        <w:rPr>
          <w:rtl/>
        </w:rPr>
      </w:pPr>
      <w:bookmarkStart w:id="7001" w:name="_ETM_Q1_6506903"/>
      <w:bookmarkStart w:id="7002" w:name="_ETM_Q1_6507900"/>
      <w:bookmarkEnd w:id="7001"/>
      <w:bookmarkEnd w:id="7002"/>
    </w:p>
    <w:p w14:paraId="563B5960" w14:textId="2424789C" w:rsidR="0089719C" w:rsidRDefault="0089719C" w:rsidP="0089719C">
      <w:pPr>
        <w:pStyle w:val="af9"/>
        <w:keepNext/>
        <w:rPr>
          <w:rtl/>
        </w:rPr>
      </w:pPr>
      <w:bookmarkStart w:id="7003" w:name="ET_guest_דוד_האן_615"/>
      <w:r w:rsidRPr="0089719C">
        <w:rPr>
          <w:rStyle w:val="TagStyle"/>
          <w:rtl/>
        </w:rPr>
        <w:t xml:space="preserve"> &lt;&lt; אורח &gt;&gt; </w:t>
      </w:r>
      <w:r>
        <w:rPr>
          <w:rtl/>
        </w:rPr>
        <w:t>דוד האן:</w:t>
      </w:r>
      <w:r w:rsidRPr="0089719C">
        <w:rPr>
          <w:rStyle w:val="TagStyle"/>
          <w:rtl/>
        </w:rPr>
        <w:t xml:space="preserve"> &lt;&lt; אורח &gt;&gt;</w:t>
      </w:r>
      <w:r w:rsidR="00803E2F">
        <w:rPr>
          <w:rtl/>
        </w:rPr>
        <w:t xml:space="preserve"> </w:t>
      </w:r>
      <w:bookmarkEnd w:id="7003"/>
    </w:p>
    <w:p w14:paraId="6B096DBD" w14:textId="77777777" w:rsidR="0089719C" w:rsidRDefault="0089719C" w:rsidP="0089719C">
      <w:pPr>
        <w:pStyle w:val="KeepWithNext"/>
        <w:rPr>
          <w:rtl/>
        </w:rPr>
      </w:pPr>
    </w:p>
    <w:p w14:paraId="2BEFA2F3" w14:textId="217C174B" w:rsidR="0089719C" w:rsidRDefault="0089719C" w:rsidP="0089719C">
      <w:pPr>
        <w:rPr>
          <w:rtl/>
        </w:rPr>
      </w:pPr>
      <w:r>
        <w:rPr>
          <w:rFonts w:hint="cs"/>
          <w:rtl/>
        </w:rPr>
        <w:t xml:space="preserve">נכון. אז או שתעשה את זה </w:t>
      </w:r>
      <w:r w:rsidR="005A4C52">
        <w:rPr>
          <w:rFonts w:hint="cs"/>
          <w:rtl/>
        </w:rPr>
        <w:t>באופן גורף</w:t>
      </w:r>
      <w:r>
        <w:rPr>
          <w:rFonts w:hint="cs"/>
          <w:rtl/>
        </w:rPr>
        <w:t xml:space="preserve"> </w:t>
      </w:r>
      <w:bookmarkStart w:id="7004" w:name="_ETM_Q1_6504155"/>
      <w:bookmarkEnd w:id="7004"/>
      <w:r>
        <w:rPr>
          <w:rFonts w:hint="cs"/>
          <w:rtl/>
        </w:rPr>
        <w:t>או שאל ת</w:t>
      </w:r>
      <w:bookmarkStart w:id="7005" w:name="_ETM_Q1_6503901"/>
      <w:bookmarkEnd w:id="7005"/>
      <w:r>
        <w:rPr>
          <w:rFonts w:hint="cs"/>
          <w:rtl/>
        </w:rPr>
        <w:t>עשה את זה אבל את</w:t>
      </w:r>
      <w:bookmarkStart w:id="7006" w:name="_ETM_Q1_6508152"/>
      <w:bookmarkEnd w:id="7006"/>
      <w:r>
        <w:rPr>
          <w:rFonts w:hint="cs"/>
          <w:rtl/>
        </w:rPr>
        <w:t>ה יוצר עיוות</w:t>
      </w:r>
      <w:bookmarkStart w:id="7007" w:name="_ETM_Q1_6506153"/>
      <w:bookmarkEnd w:id="7007"/>
      <w:r>
        <w:rPr>
          <w:rFonts w:hint="cs"/>
          <w:rtl/>
        </w:rPr>
        <w:t>.</w:t>
      </w:r>
    </w:p>
    <w:p w14:paraId="28A23C4A" w14:textId="77777777" w:rsidR="0089719C" w:rsidRDefault="0089719C" w:rsidP="0089719C">
      <w:pPr>
        <w:rPr>
          <w:rtl/>
        </w:rPr>
      </w:pPr>
      <w:bookmarkStart w:id="7008" w:name="_ETM_Q1_6507652"/>
      <w:bookmarkStart w:id="7009" w:name="_ETM_Q1_6508902"/>
      <w:bookmarkEnd w:id="7008"/>
      <w:bookmarkEnd w:id="7009"/>
    </w:p>
    <w:p w14:paraId="716FDF27" w14:textId="6BC05724" w:rsidR="0089719C" w:rsidRDefault="0089719C" w:rsidP="0089719C">
      <w:pPr>
        <w:pStyle w:val="af9"/>
        <w:keepNext/>
        <w:rPr>
          <w:rtl/>
        </w:rPr>
      </w:pPr>
      <w:r w:rsidRPr="0089719C">
        <w:rPr>
          <w:rStyle w:val="TagStyle"/>
          <w:rtl/>
        </w:rPr>
        <w:t xml:space="preserve"> &lt;&lt; אורח &gt;&gt; </w:t>
      </w:r>
      <w:r>
        <w:rPr>
          <w:rtl/>
        </w:rPr>
        <w:t>נעם הרצוג:</w:t>
      </w:r>
      <w:r w:rsidRPr="0089719C">
        <w:rPr>
          <w:rStyle w:val="TagStyle"/>
          <w:rtl/>
        </w:rPr>
        <w:t xml:space="preserve"> &lt;&lt; אורח &gt;&gt;</w:t>
      </w:r>
      <w:r w:rsidR="00803E2F">
        <w:rPr>
          <w:rtl/>
        </w:rPr>
        <w:t xml:space="preserve"> </w:t>
      </w:r>
    </w:p>
    <w:p w14:paraId="45B9260D" w14:textId="77777777" w:rsidR="0089719C" w:rsidRDefault="0089719C" w:rsidP="0089719C">
      <w:pPr>
        <w:pStyle w:val="KeepWithNext"/>
        <w:rPr>
          <w:rtl/>
        </w:rPr>
      </w:pPr>
    </w:p>
    <w:p w14:paraId="5B316A7B" w14:textId="2AB58985" w:rsidR="0089719C" w:rsidRDefault="0089719C" w:rsidP="0089719C">
      <w:pPr>
        <w:rPr>
          <w:rtl/>
        </w:rPr>
      </w:pPr>
      <w:bookmarkStart w:id="7010" w:name="_ETM_Q1_6509404"/>
      <w:bookmarkStart w:id="7011" w:name="_ETM_Q1_6509651"/>
      <w:bookmarkEnd w:id="7010"/>
      <w:bookmarkEnd w:id="7011"/>
      <w:r>
        <w:rPr>
          <w:rFonts w:hint="cs"/>
          <w:rtl/>
        </w:rPr>
        <w:t>ההש</w:t>
      </w:r>
      <w:bookmarkStart w:id="7012" w:name="_ETM_Q1_6506651"/>
      <w:bookmarkEnd w:id="7012"/>
      <w:r>
        <w:rPr>
          <w:rFonts w:hint="cs"/>
          <w:rtl/>
        </w:rPr>
        <w:t>תתפות הציבורית מו</w:t>
      </w:r>
      <w:bookmarkStart w:id="7013" w:name="_ETM_Q1_6506154"/>
      <w:bookmarkEnd w:id="7013"/>
      <w:r>
        <w:rPr>
          <w:rFonts w:hint="cs"/>
          <w:rtl/>
        </w:rPr>
        <w:t>תנית - - -</w:t>
      </w:r>
    </w:p>
    <w:p w14:paraId="59570739" w14:textId="77777777" w:rsidR="0089719C" w:rsidRDefault="0089719C" w:rsidP="0089719C">
      <w:pPr>
        <w:rPr>
          <w:rtl/>
        </w:rPr>
      </w:pPr>
      <w:bookmarkStart w:id="7014" w:name="_ETM_Q1_6512152"/>
      <w:bookmarkStart w:id="7015" w:name="_ETM_Q1_6512652"/>
      <w:bookmarkEnd w:id="7014"/>
      <w:bookmarkEnd w:id="7015"/>
    </w:p>
    <w:p w14:paraId="3FB14357" w14:textId="2D406736" w:rsidR="0089719C" w:rsidRDefault="0089719C" w:rsidP="0089719C">
      <w:pPr>
        <w:pStyle w:val="af9"/>
        <w:keepNext/>
        <w:rPr>
          <w:rtl/>
        </w:rPr>
      </w:pPr>
      <w:bookmarkStart w:id="7016" w:name="ET_guest_דוד_האן_617"/>
      <w:r w:rsidRPr="0089719C">
        <w:rPr>
          <w:rStyle w:val="TagStyle"/>
          <w:rtl/>
        </w:rPr>
        <w:t xml:space="preserve"> &lt;&lt; אורח &gt;&gt; </w:t>
      </w:r>
      <w:r>
        <w:rPr>
          <w:rtl/>
        </w:rPr>
        <w:t>דוד האן:</w:t>
      </w:r>
      <w:r w:rsidRPr="0089719C">
        <w:rPr>
          <w:rStyle w:val="TagStyle"/>
          <w:rtl/>
        </w:rPr>
        <w:t xml:space="preserve"> &lt;&lt; אורח &gt;&gt;</w:t>
      </w:r>
      <w:r w:rsidR="00803E2F">
        <w:rPr>
          <w:rtl/>
        </w:rPr>
        <w:t xml:space="preserve"> </w:t>
      </w:r>
      <w:bookmarkEnd w:id="7016"/>
    </w:p>
    <w:p w14:paraId="2663958A" w14:textId="77777777" w:rsidR="0089719C" w:rsidRDefault="0089719C" w:rsidP="0089719C">
      <w:pPr>
        <w:pStyle w:val="KeepWithNext"/>
        <w:rPr>
          <w:rtl/>
        </w:rPr>
      </w:pPr>
    </w:p>
    <w:p w14:paraId="2CFB6793" w14:textId="5582F4E1" w:rsidR="0089719C" w:rsidRDefault="0089719C" w:rsidP="0089719C">
      <w:pPr>
        <w:rPr>
          <w:rtl/>
        </w:rPr>
      </w:pPr>
      <w:r>
        <w:rPr>
          <w:rFonts w:hint="cs"/>
          <w:rtl/>
        </w:rPr>
        <w:t>אתה יוצר עיוות.</w:t>
      </w:r>
    </w:p>
    <w:p w14:paraId="34178255" w14:textId="77777777" w:rsidR="0089719C" w:rsidRDefault="0089719C" w:rsidP="0089719C">
      <w:pPr>
        <w:rPr>
          <w:rtl/>
        </w:rPr>
      </w:pPr>
      <w:bookmarkStart w:id="7017" w:name="_ETM_Q1_6502904"/>
      <w:bookmarkStart w:id="7018" w:name="_ETM_Q1_6504652"/>
      <w:bookmarkEnd w:id="7017"/>
      <w:bookmarkEnd w:id="7018"/>
    </w:p>
    <w:p w14:paraId="7E945B1C" w14:textId="7606F9A9" w:rsidR="0089719C" w:rsidRDefault="0089719C" w:rsidP="0089719C">
      <w:pPr>
        <w:pStyle w:val="af9"/>
        <w:keepNext/>
        <w:rPr>
          <w:rtl/>
        </w:rPr>
      </w:pPr>
      <w:bookmarkStart w:id="7019" w:name="ET_guest_נעם_הרצוג_618"/>
      <w:r w:rsidRPr="0089719C">
        <w:rPr>
          <w:rStyle w:val="TagStyle"/>
          <w:rtl/>
        </w:rPr>
        <w:t xml:space="preserve"> &lt;&lt; אורח &gt;&gt; </w:t>
      </w:r>
      <w:r>
        <w:rPr>
          <w:rtl/>
        </w:rPr>
        <w:t>נעם הרצוג:</w:t>
      </w:r>
      <w:r w:rsidRPr="0089719C">
        <w:rPr>
          <w:rStyle w:val="TagStyle"/>
          <w:rtl/>
        </w:rPr>
        <w:t xml:space="preserve"> &lt;&lt; אורח &gt;&gt;</w:t>
      </w:r>
      <w:r w:rsidR="00803E2F">
        <w:rPr>
          <w:rtl/>
        </w:rPr>
        <w:t xml:space="preserve"> </w:t>
      </w:r>
      <w:bookmarkEnd w:id="7019"/>
    </w:p>
    <w:p w14:paraId="49601501" w14:textId="77777777" w:rsidR="0089719C" w:rsidRDefault="0089719C" w:rsidP="0089719C">
      <w:pPr>
        <w:pStyle w:val="KeepWithNext"/>
        <w:rPr>
          <w:rtl/>
        </w:rPr>
      </w:pPr>
    </w:p>
    <w:p w14:paraId="3EDEFBA7" w14:textId="142E03FD" w:rsidR="0089719C" w:rsidRDefault="0089719C" w:rsidP="0089719C">
      <w:pPr>
        <w:rPr>
          <w:rtl/>
        </w:rPr>
      </w:pPr>
      <w:r>
        <w:rPr>
          <w:rFonts w:hint="cs"/>
          <w:rtl/>
        </w:rPr>
        <w:t>א</w:t>
      </w:r>
      <w:bookmarkStart w:id="7020" w:name="_ETM_Q1_6505404"/>
      <w:bookmarkEnd w:id="7020"/>
      <w:r>
        <w:rPr>
          <w:rFonts w:hint="cs"/>
          <w:rtl/>
        </w:rPr>
        <w:t>דרב</w:t>
      </w:r>
      <w:r w:rsidR="005A4C52">
        <w:rPr>
          <w:rFonts w:hint="cs"/>
          <w:rtl/>
        </w:rPr>
        <w:t>ה</w:t>
      </w:r>
      <w:r>
        <w:rPr>
          <w:rFonts w:hint="cs"/>
          <w:rtl/>
        </w:rPr>
        <w:t xml:space="preserve">, </w:t>
      </w:r>
      <w:bookmarkStart w:id="7021" w:name="_ETM_Q1_6506902"/>
      <w:bookmarkEnd w:id="7021"/>
      <w:r>
        <w:rPr>
          <w:rFonts w:hint="cs"/>
          <w:rtl/>
        </w:rPr>
        <w:t>זה לא נכון. המצי</w:t>
      </w:r>
      <w:bookmarkStart w:id="7022" w:name="_ETM_Q1_6511902"/>
      <w:bookmarkEnd w:id="7022"/>
      <w:r>
        <w:rPr>
          <w:rFonts w:hint="cs"/>
          <w:rtl/>
        </w:rPr>
        <w:t xml:space="preserve">אות תחת תיקון 4 מוכיחה </w:t>
      </w:r>
      <w:bookmarkStart w:id="7023" w:name="_ETM_Q1_6512402"/>
      <w:bookmarkEnd w:id="7023"/>
      <w:r>
        <w:rPr>
          <w:rFonts w:hint="cs"/>
          <w:rtl/>
        </w:rPr>
        <w:t>לנו שגם בע</w:t>
      </w:r>
      <w:bookmarkStart w:id="7024" w:name="_ETM_Q1_6514901"/>
      <w:bookmarkEnd w:id="7024"/>
      <w:r>
        <w:rPr>
          <w:rFonts w:hint="cs"/>
          <w:rtl/>
        </w:rPr>
        <w:t xml:space="preserve">לי השליטה </w:t>
      </w:r>
      <w:bookmarkStart w:id="7025" w:name="_ETM_Q1_6515152"/>
      <w:bookmarkEnd w:id="7025"/>
      <w:r>
        <w:rPr>
          <w:rFonts w:hint="cs"/>
          <w:rtl/>
        </w:rPr>
        <w:t>כשהם מריחים את ה</w:t>
      </w:r>
      <w:bookmarkStart w:id="7026" w:name="_ETM_Q1_6515155"/>
      <w:bookmarkEnd w:id="7026"/>
      <w:r>
        <w:rPr>
          <w:rFonts w:hint="cs"/>
          <w:rtl/>
        </w:rPr>
        <w:t>אפשרות באמצעות כל מ</w:t>
      </w:r>
      <w:bookmarkStart w:id="7027" w:name="_ETM_Q1_6518152"/>
      <w:bookmarkEnd w:id="7027"/>
      <w:r>
        <w:rPr>
          <w:rFonts w:hint="cs"/>
          <w:rtl/>
        </w:rPr>
        <w:t>יני פיקציות משפטיות ל</w:t>
      </w:r>
      <w:bookmarkStart w:id="7028" w:name="_ETM_Q1_6517400"/>
      <w:bookmarkEnd w:id="7028"/>
      <w:r>
        <w:rPr>
          <w:rFonts w:hint="cs"/>
          <w:rtl/>
        </w:rPr>
        <w:t>הגיע לגמלה הם הולכים ל</w:t>
      </w:r>
      <w:bookmarkStart w:id="7029" w:name="_ETM_Q1_6519403"/>
      <w:bookmarkEnd w:id="7029"/>
      <w:r>
        <w:rPr>
          <w:rFonts w:hint="cs"/>
          <w:rtl/>
        </w:rPr>
        <w:t xml:space="preserve">גמלה. הגמלה לא </w:t>
      </w:r>
      <w:bookmarkStart w:id="7030" w:name="_ETM_Q1_6523651"/>
      <w:bookmarkEnd w:id="7030"/>
      <w:r>
        <w:rPr>
          <w:rFonts w:hint="cs"/>
          <w:rtl/>
        </w:rPr>
        <w:t>נועדה עבור בעל השלי</w:t>
      </w:r>
      <w:bookmarkStart w:id="7031" w:name="_ETM_Q1_6521904"/>
      <w:bookmarkEnd w:id="7031"/>
      <w:r>
        <w:rPr>
          <w:rFonts w:hint="cs"/>
          <w:rtl/>
        </w:rPr>
        <w:t>טה, היא נועדה ע</w:t>
      </w:r>
      <w:bookmarkStart w:id="7032" w:name="_ETM_Q1_6527400"/>
      <w:bookmarkStart w:id="7033" w:name="_ETM_Q1_6523902"/>
      <w:bookmarkEnd w:id="7032"/>
      <w:bookmarkEnd w:id="7033"/>
      <w:r>
        <w:rPr>
          <w:rFonts w:hint="cs"/>
          <w:rtl/>
        </w:rPr>
        <w:t xml:space="preserve">בור </w:t>
      </w:r>
      <w:bookmarkStart w:id="7034" w:name="_ETM_Q1_6518902"/>
      <w:bookmarkEnd w:id="7034"/>
      <w:r>
        <w:rPr>
          <w:rFonts w:hint="cs"/>
          <w:rtl/>
        </w:rPr>
        <w:t>העובדים.</w:t>
      </w:r>
    </w:p>
    <w:p w14:paraId="5DD9EEF9" w14:textId="77777777" w:rsidR="0089719C" w:rsidRDefault="0089719C" w:rsidP="0089719C">
      <w:pPr>
        <w:rPr>
          <w:rtl/>
        </w:rPr>
      </w:pPr>
      <w:bookmarkStart w:id="7035" w:name="_ETM_Q1_6523653"/>
      <w:bookmarkEnd w:id="7035"/>
    </w:p>
    <w:p w14:paraId="1A335DAC" w14:textId="70146ECB" w:rsidR="0089719C" w:rsidRDefault="0089719C" w:rsidP="0089719C">
      <w:pPr>
        <w:pStyle w:val="af9"/>
        <w:keepNext/>
        <w:rPr>
          <w:rtl/>
        </w:rPr>
      </w:pPr>
      <w:r w:rsidRPr="0089719C">
        <w:rPr>
          <w:rStyle w:val="TagStyle"/>
          <w:rtl/>
        </w:rPr>
        <w:t xml:space="preserve"> &lt;&lt; אורח &gt;&gt; </w:t>
      </w:r>
      <w:r>
        <w:rPr>
          <w:rtl/>
        </w:rPr>
        <w:t>דוד האן:</w:t>
      </w:r>
      <w:r w:rsidRPr="0089719C">
        <w:rPr>
          <w:rStyle w:val="TagStyle"/>
          <w:rtl/>
        </w:rPr>
        <w:t xml:space="preserve"> &lt;&lt; אורח &gt;&gt;</w:t>
      </w:r>
      <w:r w:rsidR="00803E2F">
        <w:rPr>
          <w:rtl/>
        </w:rPr>
        <w:t xml:space="preserve"> </w:t>
      </w:r>
    </w:p>
    <w:p w14:paraId="13B37447" w14:textId="77777777" w:rsidR="0089719C" w:rsidRDefault="0089719C" w:rsidP="0089719C">
      <w:pPr>
        <w:pStyle w:val="KeepWithNext"/>
        <w:rPr>
          <w:rtl/>
        </w:rPr>
      </w:pPr>
    </w:p>
    <w:p w14:paraId="062DAD5D" w14:textId="52A5A966" w:rsidR="0089719C" w:rsidRDefault="0089719C" w:rsidP="0089719C">
      <w:pPr>
        <w:rPr>
          <w:rtl/>
        </w:rPr>
      </w:pPr>
      <w:bookmarkStart w:id="7036" w:name="_ETM_Q1_6525402"/>
      <w:bookmarkStart w:id="7037" w:name="_ETM_Q1_6525651"/>
      <w:bookmarkEnd w:id="7036"/>
      <w:bookmarkEnd w:id="7037"/>
      <w:r>
        <w:rPr>
          <w:rFonts w:hint="cs"/>
          <w:rtl/>
        </w:rPr>
        <w:t xml:space="preserve">היא נועדה </w:t>
      </w:r>
      <w:bookmarkStart w:id="7038" w:name="_ETM_Q1_6523151"/>
      <w:bookmarkEnd w:id="7038"/>
      <w:r>
        <w:rPr>
          <w:rFonts w:hint="cs"/>
          <w:rtl/>
        </w:rPr>
        <w:t>עבור העובדים - - -</w:t>
      </w:r>
    </w:p>
    <w:p w14:paraId="1FEFC2F7" w14:textId="77777777" w:rsidR="0089719C" w:rsidRDefault="0089719C" w:rsidP="0089719C">
      <w:pPr>
        <w:rPr>
          <w:rtl/>
        </w:rPr>
      </w:pPr>
      <w:bookmarkStart w:id="7039" w:name="_ETM_Q1_6528151"/>
      <w:bookmarkStart w:id="7040" w:name="_ETM_Q1_6525902"/>
      <w:bookmarkEnd w:id="7039"/>
      <w:bookmarkEnd w:id="7040"/>
    </w:p>
    <w:p w14:paraId="312F0B45" w14:textId="122AE3B0" w:rsidR="0089719C" w:rsidRDefault="0089719C" w:rsidP="0089719C">
      <w:pPr>
        <w:pStyle w:val="af9"/>
        <w:keepNext/>
        <w:rPr>
          <w:rtl/>
        </w:rPr>
      </w:pPr>
      <w:bookmarkStart w:id="7041" w:name="ET_guest_נעם_הרצוג_620"/>
      <w:r w:rsidRPr="0089719C">
        <w:rPr>
          <w:rStyle w:val="TagStyle"/>
          <w:rtl/>
        </w:rPr>
        <w:t xml:space="preserve"> &lt;&lt; אורח &gt;&gt; </w:t>
      </w:r>
      <w:r>
        <w:rPr>
          <w:rtl/>
        </w:rPr>
        <w:t>נעם הרצוג:</w:t>
      </w:r>
      <w:r w:rsidRPr="0089719C">
        <w:rPr>
          <w:rStyle w:val="TagStyle"/>
          <w:rtl/>
        </w:rPr>
        <w:t xml:space="preserve"> &lt;&lt; אורח &gt;&gt;</w:t>
      </w:r>
      <w:r w:rsidR="00803E2F">
        <w:rPr>
          <w:rtl/>
        </w:rPr>
        <w:t xml:space="preserve"> </w:t>
      </w:r>
      <w:bookmarkEnd w:id="7041"/>
    </w:p>
    <w:p w14:paraId="727CE0EF" w14:textId="77777777" w:rsidR="0089719C" w:rsidRDefault="0089719C" w:rsidP="0089719C">
      <w:pPr>
        <w:pStyle w:val="KeepWithNext"/>
        <w:rPr>
          <w:rtl/>
        </w:rPr>
      </w:pPr>
    </w:p>
    <w:p w14:paraId="058B47F9" w14:textId="18FB4A8B" w:rsidR="0089719C" w:rsidRDefault="0089719C" w:rsidP="0089719C">
      <w:pPr>
        <w:rPr>
          <w:rtl/>
        </w:rPr>
      </w:pPr>
      <w:bookmarkStart w:id="7042" w:name="_ETM_Q1_6526652"/>
      <w:bookmarkEnd w:id="7042"/>
      <w:r>
        <w:rPr>
          <w:rFonts w:hint="cs"/>
          <w:rtl/>
        </w:rPr>
        <w:t xml:space="preserve">אומרים </w:t>
      </w:r>
      <w:bookmarkStart w:id="7043" w:name="_ETM_Q1_6528650"/>
      <w:bookmarkEnd w:id="7043"/>
      <w:r>
        <w:rPr>
          <w:rFonts w:hint="cs"/>
          <w:rtl/>
        </w:rPr>
        <w:t xml:space="preserve">לנו באי כוח עובדים </w:t>
      </w:r>
      <w:r w:rsidR="005A4C52">
        <w:rPr>
          <w:rFonts w:hint="cs"/>
          <w:rtl/>
        </w:rPr>
        <w:t>מכל התחומים</w:t>
      </w:r>
      <w:r w:rsidR="009B7904">
        <w:rPr>
          <w:rFonts w:hint="cs"/>
          <w:rtl/>
        </w:rPr>
        <w:t xml:space="preserve">. אני לא יודע מאיפה מגיעה הטענה הזו אבל </w:t>
      </w:r>
      <w:bookmarkStart w:id="7044" w:name="_ETM_Q1_6526404"/>
      <w:bookmarkEnd w:id="7044"/>
      <w:r w:rsidR="009B7904">
        <w:rPr>
          <w:rFonts w:hint="cs"/>
          <w:rtl/>
        </w:rPr>
        <w:t xml:space="preserve">אומרים </w:t>
      </w:r>
      <w:bookmarkStart w:id="7045" w:name="_ETM_Q1_6533402"/>
      <w:bookmarkEnd w:id="7045"/>
      <w:r w:rsidR="009B7904">
        <w:rPr>
          <w:rFonts w:hint="cs"/>
          <w:rtl/>
        </w:rPr>
        <w:t xml:space="preserve">לנו באי כוח עובדים </w:t>
      </w:r>
      <w:r w:rsidR="005A4C52">
        <w:rPr>
          <w:rFonts w:hint="cs"/>
          <w:rtl/>
        </w:rPr>
        <w:t>מכל התחומים</w:t>
      </w:r>
      <w:r w:rsidR="009B7904">
        <w:rPr>
          <w:rFonts w:hint="cs"/>
          <w:rtl/>
        </w:rPr>
        <w:t xml:space="preserve"> שתיקון </w:t>
      </w:r>
      <w:bookmarkStart w:id="7046" w:name="_ETM_Q1_6535400"/>
      <w:bookmarkEnd w:id="7046"/>
      <w:r w:rsidR="009B7904">
        <w:rPr>
          <w:rFonts w:hint="cs"/>
          <w:rtl/>
        </w:rPr>
        <w:t>4 פגע. הם אומר</w:t>
      </w:r>
      <w:bookmarkStart w:id="7047" w:name="_ETM_Q1_6532902"/>
      <w:bookmarkEnd w:id="7047"/>
      <w:r w:rsidR="009B7904">
        <w:rPr>
          <w:rFonts w:hint="cs"/>
          <w:rtl/>
        </w:rPr>
        <w:t xml:space="preserve">ים את זה בשפה פחות יפה מהאופן </w:t>
      </w:r>
      <w:bookmarkStart w:id="7048" w:name="_ETM_Q1_6536904"/>
      <w:bookmarkEnd w:id="7048"/>
      <w:r w:rsidR="009B7904">
        <w:rPr>
          <w:rFonts w:hint="cs"/>
          <w:rtl/>
        </w:rPr>
        <w:t>שאני אומר את זה.</w:t>
      </w:r>
    </w:p>
    <w:p w14:paraId="72F9689E" w14:textId="77777777" w:rsidR="009B7904" w:rsidRDefault="009B7904" w:rsidP="0089719C">
      <w:pPr>
        <w:rPr>
          <w:rtl/>
        </w:rPr>
      </w:pPr>
      <w:bookmarkStart w:id="7049" w:name="_ETM_Q1_6539402"/>
      <w:bookmarkStart w:id="7050" w:name="_ETM_Q1_6540651"/>
      <w:bookmarkEnd w:id="7049"/>
      <w:bookmarkEnd w:id="7050"/>
    </w:p>
    <w:p w14:paraId="0F1EB58D" w14:textId="7BA604BD" w:rsidR="009B7904" w:rsidRDefault="009B7904" w:rsidP="009B7904">
      <w:pPr>
        <w:pStyle w:val="af9"/>
        <w:keepNext/>
        <w:rPr>
          <w:rtl/>
        </w:rPr>
      </w:pPr>
      <w:bookmarkStart w:id="7051" w:name="ET_guest_דוד_האן_614"/>
      <w:r w:rsidRPr="009B7904">
        <w:rPr>
          <w:rStyle w:val="TagStyle"/>
          <w:rtl/>
        </w:rPr>
        <w:t xml:space="preserve"> &lt;&lt; אורח &gt;&gt; </w:t>
      </w:r>
      <w:r>
        <w:rPr>
          <w:rtl/>
        </w:rPr>
        <w:t>דוד האן:</w:t>
      </w:r>
      <w:r w:rsidRPr="009B7904">
        <w:rPr>
          <w:rStyle w:val="TagStyle"/>
          <w:rtl/>
        </w:rPr>
        <w:t xml:space="preserve"> &lt;&lt; אורח &gt;&gt;</w:t>
      </w:r>
      <w:r w:rsidR="00803E2F">
        <w:rPr>
          <w:rtl/>
        </w:rPr>
        <w:t xml:space="preserve"> </w:t>
      </w:r>
      <w:bookmarkEnd w:id="7051"/>
    </w:p>
    <w:p w14:paraId="72E106B1" w14:textId="77777777" w:rsidR="009B7904" w:rsidRDefault="009B7904" w:rsidP="009B7904">
      <w:pPr>
        <w:rPr>
          <w:rtl/>
        </w:rPr>
      </w:pPr>
      <w:bookmarkStart w:id="7052" w:name="_ETM_Q1_6561407"/>
      <w:bookmarkStart w:id="7053" w:name="_ETM_Q1_6556407"/>
      <w:bookmarkStart w:id="7054" w:name="_ETM_Q1_6556651"/>
      <w:bookmarkStart w:id="7055" w:name="_ETM_Q1_6556900"/>
      <w:bookmarkEnd w:id="7052"/>
      <w:bookmarkEnd w:id="7053"/>
      <w:bookmarkEnd w:id="7054"/>
      <w:bookmarkEnd w:id="7055"/>
    </w:p>
    <w:p w14:paraId="681B8E23" w14:textId="2FFB615D" w:rsidR="009B7904" w:rsidRDefault="009B7904" w:rsidP="009B7904">
      <w:pPr>
        <w:rPr>
          <w:rtl/>
        </w:rPr>
      </w:pPr>
      <w:r>
        <w:rPr>
          <w:rFonts w:hint="cs"/>
          <w:rtl/>
        </w:rPr>
        <w:t>עם כל הכבוד</w:t>
      </w:r>
      <w:bookmarkStart w:id="7056" w:name="_ETM_Q1_6544901"/>
      <w:bookmarkEnd w:id="7056"/>
      <w:r>
        <w:rPr>
          <w:rFonts w:hint="cs"/>
          <w:rtl/>
        </w:rPr>
        <w:t>, הטענה - - -</w:t>
      </w:r>
    </w:p>
    <w:p w14:paraId="2C256A2E" w14:textId="77777777" w:rsidR="009B7904" w:rsidRDefault="009B7904" w:rsidP="009B7904">
      <w:pPr>
        <w:pStyle w:val="KeepWithNext"/>
        <w:rPr>
          <w:rtl/>
        </w:rPr>
      </w:pPr>
      <w:bookmarkStart w:id="7057" w:name="_ETM_Q1_6543653"/>
      <w:bookmarkStart w:id="7058" w:name="_ETM_Q1_6539405"/>
      <w:bookmarkEnd w:id="7057"/>
      <w:bookmarkEnd w:id="7058"/>
    </w:p>
    <w:p w14:paraId="4E58FEFE" w14:textId="6BF4E260" w:rsidR="009B7904" w:rsidRDefault="009B7904" w:rsidP="009B7904">
      <w:pPr>
        <w:pStyle w:val="af6"/>
        <w:keepNext/>
        <w:rPr>
          <w:rtl/>
        </w:rPr>
      </w:pPr>
      <w:bookmarkStart w:id="7059" w:name="ET_yor_6157_615"/>
      <w:r w:rsidRPr="009B7904">
        <w:rPr>
          <w:rStyle w:val="TagStyle"/>
          <w:rtl/>
        </w:rPr>
        <w:t xml:space="preserve"> &lt;&lt; יור &gt;&gt; </w:t>
      </w:r>
      <w:r>
        <w:rPr>
          <w:rtl/>
        </w:rPr>
        <w:t xml:space="preserve">היו"ר שמחה </w:t>
      </w:r>
      <w:proofErr w:type="spellStart"/>
      <w:r>
        <w:rPr>
          <w:rtl/>
        </w:rPr>
        <w:t>רוטמן</w:t>
      </w:r>
      <w:proofErr w:type="spellEnd"/>
      <w:r>
        <w:rPr>
          <w:rtl/>
        </w:rPr>
        <w:t>:</w:t>
      </w:r>
      <w:r w:rsidRPr="009B7904">
        <w:rPr>
          <w:rStyle w:val="TagStyle"/>
          <w:rtl/>
        </w:rPr>
        <w:t xml:space="preserve"> &lt;&lt; יור &gt;&gt;</w:t>
      </w:r>
      <w:r w:rsidR="00803E2F">
        <w:rPr>
          <w:rtl/>
        </w:rPr>
        <w:t xml:space="preserve"> </w:t>
      </w:r>
      <w:bookmarkEnd w:id="7059"/>
    </w:p>
    <w:p w14:paraId="45A30F58" w14:textId="77777777" w:rsidR="009B7904" w:rsidRDefault="009B7904" w:rsidP="009B7904">
      <w:pPr>
        <w:pStyle w:val="KeepWithNext"/>
        <w:rPr>
          <w:rtl/>
        </w:rPr>
      </w:pPr>
    </w:p>
    <w:p w14:paraId="3989A7EB" w14:textId="7C579425" w:rsidR="009B7904" w:rsidRDefault="009B7904" w:rsidP="0089719C">
      <w:pPr>
        <w:rPr>
          <w:rtl/>
        </w:rPr>
      </w:pPr>
      <w:bookmarkStart w:id="7060" w:name="_ETM_Q1_6542902"/>
      <w:bookmarkEnd w:id="7060"/>
      <w:r>
        <w:rPr>
          <w:rFonts w:hint="cs"/>
          <w:rtl/>
        </w:rPr>
        <w:t>אני זוכר שעשינו הסדר</w:t>
      </w:r>
      <w:bookmarkStart w:id="7061" w:name="_ETM_Q1_6548404"/>
      <w:bookmarkEnd w:id="7061"/>
      <w:r>
        <w:rPr>
          <w:rFonts w:hint="cs"/>
          <w:rtl/>
        </w:rPr>
        <w:t xml:space="preserve"> לא מזמן עם הביטוח הלאומי</w:t>
      </w:r>
      <w:bookmarkStart w:id="7062" w:name="_ETM_Q1_6541651"/>
      <w:bookmarkEnd w:id="7062"/>
      <w:r>
        <w:rPr>
          <w:rFonts w:hint="cs"/>
          <w:rtl/>
        </w:rPr>
        <w:t xml:space="preserve"> והבחנו </w:t>
      </w:r>
      <w:bookmarkStart w:id="7063" w:name="_ETM_Q1_6549653"/>
      <w:bookmarkEnd w:id="7063"/>
      <w:r>
        <w:rPr>
          <w:rFonts w:hint="cs"/>
          <w:rtl/>
        </w:rPr>
        <w:t>בין עובדים</w:t>
      </w:r>
      <w:bookmarkStart w:id="7064" w:name="_ETM_Q1_6546403"/>
      <w:bookmarkEnd w:id="7064"/>
      <w:r>
        <w:rPr>
          <w:rFonts w:hint="cs"/>
          <w:rtl/>
        </w:rPr>
        <w:t xml:space="preserve"> שעוזבים לבין עובדים שנשאר</w:t>
      </w:r>
      <w:bookmarkStart w:id="7065" w:name="_ETM_Q1_6548650"/>
      <w:bookmarkEnd w:id="7065"/>
      <w:r>
        <w:rPr>
          <w:rFonts w:hint="cs"/>
          <w:rtl/>
        </w:rPr>
        <w:t>ים.</w:t>
      </w:r>
    </w:p>
    <w:p w14:paraId="3AD9DB80" w14:textId="77777777" w:rsidR="009B7904" w:rsidRDefault="009B7904" w:rsidP="0089719C">
      <w:pPr>
        <w:rPr>
          <w:rtl/>
        </w:rPr>
      </w:pPr>
      <w:bookmarkStart w:id="7066" w:name="_ETM_Q1_6549150"/>
      <w:bookmarkStart w:id="7067" w:name="_ETM_Q1_6549403"/>
      <w:bookmarkStart w:id="7068" w:name="_ETM_Q1_6551402"/>
      <w:bookmarkEnd w:id="7066"/>
      <w:bookmarkEnd w:id="7067"/>
      <w:bookmarkEnd w:id="7068"/>
    </w:p>
    <w:p w14:paraId="269D624E" w14:textId="553871C7" w:rsidR="009B7904" w:rsidRDefault="009B7904" w:rsidP="009B7904">
      <w:pPr>
        <w:pStyle w:val="af9"/>
        <w:keepNext/>
        <w:rPr>
          <w:rtl/>
        </w:rPr>
      </w:pPr>
      <w:bookmarkStart w:id="7069" w:name="ET_guest_נעם_הרצוג_616"/>
      <w:r w:rsidRPr="009B7904">
        <w:rPr>
          <w:rStyle w:val="TagStyle"/>
          <w:rtl/>
        </w:rPr>
        <w:t xml:space="preserve"> &lt;&lt; אורח &gt;&gt; </w:t>
      </w:r>
      <w:r>
        <w:rPr>
          <w:rtl/>
        </w:rPr>
        <w:t>נעם הרצוג:</w:t>
      </w:r>
      <w:r w:rsidRPr="009B7904">
        <w:rPr>
          <w:rStyle w:val="TagStyle"/>
          <w:rtl/>
        </w:rPr>
        <w:t xml:space="preserve"> &lt;&lt; אורח &gt;&gt;</w:t>
      </w:r>
      <w:r w:rsidR="00803E2F">
        <w:rPr>
          <w:rtl/>
        </w:rPr>
        <w:t xml:space="preserve"> </w:t>
      </w:r>
      <w:bookmarkEnd w:id="7069"/>
    </w:p>
    <w:p w14:paraId="38460571" w14:textId="77777777" w:rsidR="009B7904" w:rsidRDefault="009B7904" w:rsidP="009B7904">
      <w:pPr>
        <w:pStyle w:val="KeepWithNext"/>
        <w:rPr>
          <w:rtl/>
        </w:rPr>
      </w:pPr>
    </w:p>
    <w:p w14:paraId="16178E91" w14:textId="51872DF7" w:rsidR="009B7904" w:rsidRDefault="009B7904" w:rsidP="009B7904">
      <w:pPr>
        <w:rPr>
          <w:rtl/>
        </w:rPr>
      </w:pPr>
      <w:bookmarkStart w:id="7070" w:name="_ETM_Q1_6552152"/>
      <w:bookmarkEnd w:id="7070"/>
      <w:r>
        <w:rPr>
          <w:rFonts w:hint="cs"/>
          <w:rtl/>
        </w:rPr>
        <w:t>כשיש נאמ</w:t>
      </w:r>
      <w:bookmarkStart w:id="7071" w:name="_ETM_Q1_6550154"/>
      <w:bookmarkEnd w:id="7071"/>
      <w:r>
        <w:rPr>
          <w:rFonts w:hint="cs"/>
          <w:rtl/>
        </w:rPr>
        <w:t>ן.</w:t>
      </w:r>
    </w:p>
    <w:p w14:paraId="43BFE3DA" w14:textId="77777777" w:rsidR="009B7904" w:rsidRDefault="009B7904" w:rsidP="009B7904">
      <w:pPr>
        <w:rPr>
          <w:rtl/>
        </w:rPr>
      </w:pPr>
      <w:bookmarkStart w:id="7072" w:name="_ETM_Q1_6550653"/>
      <w:bookmarkStart w:id="7073" w:name="_ETM_Q1_6550902"/>
      <w:bookmarkEnd w:id="7072"/>
      <w:bookmarkEnd w:id="7073"/>
    </w:p>
    <w:p w14:paraId="74EEFE70" w14:textId="37A099A1" w:rsidR="009B7904" w:rsidRDefault="009B7904" w:rsidP="009B7904">
      <w:pPr>
        <w:pStyle w:val="af6"/>
        <w:keepNext/>
        <w:rPr>
          <w:rtl/>
        </w:rPr>
      </w:pPr>
      <w:bookmarkStart w:id="7074" w:name="ET_yor_6157_617"/>
      <w:r w:rsidRPr="009B7904">
        <w:rPr>
          <w:rStyle w:val="TagStyle"/>
          <w:rtl/>
        </w:rPr>
        <w:t xml:space="preserve"> &lt;&lt; יור &gt;&gt; </w:t>
      </w:r>
      <w:r>
        <w:rPr>
          <w:rtl/>
        </w:rPr>
        <w:t xml:space="preserve">היו"ר שמחה </w:t>
      </w:r>
      <w:proofErr w:type="spellStart"/>
      <w:r>
        <w:rPr>
          <w:rtl/>
        </w:rPr>
        <w:t>רוטמן</w:t>
      </w:r>
      <w:proofErr w:type="spellEnd"/>
      <w:r>
        <w:rPr>
          <w:rtl/>
        </w:rPr>
        <w:t>:</w:t>
      </w:r>
      <w:r w:rsidRPr="009B7904">
        <w:rPr>
          <w:rStyle w:val="TagStyle"/>
          <w:rtl/>
        </w:rPr>
        <w:t xml:space="preserve"> &lt;&lt; יור &gt;&gt;</w:t>
      </w:r>
      <w:r w:rsidR="00803E2F">
        <w:rPr>
          <w:rtl/>
        </w:rPr>
        <w:t xml:space="preserve"> </w:t>
      </w:r>
      <w:bookmarkEnd w:id="7074"/>
    </w:p>
    <w:p w14:paraId="251E0418" w14:textId="77777777" w:rsidR="009B7904" w:rsidRDefault="009B7904" w:rsidP="009B7904">
      <w:pPr>
        <w:pStyle w:val="KeepWithNext"/>
        <w:rPr>
          <w:rtl/>
        </w:rPr>
      </w:pPr>
    </w:p>
    <w:p w14:paraId="25E93D24" w14:textId="3D2C3E45" w:rsidR="009B7904" w:rsidRDefault="009B7904" w:rsidP="009B7904">
      <w:pPr>
        <w:rPr>
          <w:rtl/>
        </w:rPr>
      </w:pPr>
      <w:bookmarkStart w:id="7075" w:name="_ETM_Q1_6551651"/>
      <w:bookmarkEnd w:id="7075"/>
      <w:r>
        <w:rPr>
          <w:rFonts w:hint="cs"/>
          <w:rtl/>
        </w:rPr>
        <w:t>מה זה משנה?</w:t>
      </w:r>
    </w:p>
    <w:p w14:paraId="66679E43" w14:textId="77777777" w:rsidR="009B7904" w:rsidRDefault="009B7904" w:rsidP="009B7904">
      <w:pPr>
        <w:rPr>
          <w:rtl/>
        </w:rPr>
      </w:pPr>
      <w:bookmarkStart w:id="7076" w:name="_ETM_Q1_6553403"/>
      <w:bookmarkStart w:id="7077" w:name="_ETM_Q1_6555151"/>
      <w:bookmarkEnd w:id="7076"/>
      <w:bookmarkEnd w:id="7077"/>
    </w:p>
    <w:p w14:paraId="23685F6D" w14:textId="628A9039" w:rsidR="009B7904" w:rsidRDefault="009B7904" w:rsidP="009B7904">
      <w:pPr>
        <w:pStyle w:val="af9"/>
        <w:keepNext/>
        <w:rPr>
          <w:rtl/>
        </w:rPr>
      </w:pPr>
      <w:bookmarkStart w:id="7078" w:name="ET_guest_שרית_דמרי_דבוש_618"/>
      <w:r w:rsidRPr="009B7904">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9B7904">
        <w:rPr>
          <w:rStyle w:val="TagStyle"/>
          <w:rtl/>
        </w:rPr>
        <w:t xml:space="preserve"> &lt;&lt; אורח &gt;&gt;</w:t>
      </w:r>
      <w:r w:rsidR="00803E2F">
        <w:rPr>
          <w:rtl/>
        </w:rPr>
        <w:t xml:space="preserve"> </w:t>
      </w:r>
      <w:bookmarkEnd w:id="7078"/>
    </w:p>
    <w:p w14:paraId="018015A3" w14:textId="77777777" w:rsidR="009B7904" w:rsidRDefault="009B7904" w:rsidP="009B7904">
      <w:pPr>
        <w:pStyle w:val="KeepWithNext"/>
        <w:rPr>
          <w:rtl/>
        </w:rPr>
      </w:pPr>
    </w:p>
    <w:p w14:paraId="267EA633" w14:textId="346EF3FE" w:rsidR="009B7904" w:rsidRDefault="009B7904" w:rsidP="009B7904">
      <w:pPr>
        <w:rPr>
          <w:rtl/>
        </w:rPr>
      </w:pPr>
      <w:bookmarkStart w:id="7079" w:name="_ETM_Q1_6555905"/>
      <w:bookmarkEnd w:id="7079"/>
      <w:r>
        <w:rPr>
          <w:rFonts w:hint="cs"/>
          <w:rtl/>
        </w:rPr>
        <w:t>העובדים</w:t>
      </w:r>
      <w:bookmarkStart w:id="7080" w:name="_ETM_Q1_6552653"/>
      <w:bookmarkEnd w:id="7080"/>
      <w:r>
        <w:rPr>
          <w:rFonts w:hint="cs"/>
          <w:rtl/>
        </w:rPr>
        <w:t xml:space="preserve"> שנשארים </w:t>
      </w:r>
      <w:bookmarkStart w:id="7081" w:name="_ETM_Q1_6554652"/>
      <w:bookmarkEnd w:id="7081"/>
      <w:r>
        <w:rPr>
          <w:rFonts w:hint="cs"/>
          <w:rtl/>
        </w:rPr>
        <w:t>עדיין יהיו זכאים לשכר ע</w:t>
      </w:r>
      <w:bookmarkStart w:id="7082" w:name="_ETM_Q1_6554404"/>
      <w:bookmarkEnd w:id="7082"/>
      <w:r>
        <w:rPr>
          <w:rFonts w:hint="cs"/>
          <w:rtl/>
        </w:rPr>
        <w:t xml:space="preserve">בודה, לחוב יותר מצומצם. עדיין יש </w:t>
      </w:r>
      <w:bookmarkStart w:id="7083" w:name="_ETM_Q1_6562154"/>
      <w:bookmarkStart w:id="7084" w:name="_ETM_Q1_6557400"/>
      <w:bookmarkEnd w:id="7083"/>
      <w:bookmarkEnd w:id="7084"/>
      <w:r>
        <w:rPr>
          <w:rFonts w:hint="cs"/>
          <w:rtl/>
        </w:rPr>
        <w:t>לזה משמעות כלכלית. כול</w:t>
      </w:r>
      <w:bookmarkStart w:id="7085" w:name="_ETM_Q1_6561151"/>
      <w:bookmarkEnd w:id="7085"/>
      <w:r>
        <w:rPr>
          <w:rFonts w:hint="cs"/>
          <w:rtl/>
        </w:rPr>
        <w:t xml:space="preserve">ם יודעים פה שאנחנו משלמים לקופות הגמל. </w:t>
      </w:r>
      <w:bookmarkStart w:id="7086" w:name="_ETM_Q1_6568151"/>
      <w:bookmarkEnd w:id="7086"/>
      <w:r>
        <w:rPr>
          <w:rFonts w:hint="cs"/>
          <w:rtl/>
        </w:rPr>
        <w:t>זה סכו</w:t>
      </w:r>
      <w:bookmarkStart w:id="7087" w:name="_ETM_Q1_6564153"/>
      <w:bookmarkEnd w:id="7087"/>
      <w:r>
        <w:rPr>
          <w:rFonts w:hint="cs"/>
          <w:rtl/>
        </w:rPr>
        <w:t>מים ניכרים מאוד. כאן יש הלי</w:t>
      </w:r>
      <w:bookmarkStart w:id="7088" w:name="_ETM_Q1_6567152"/>
      <w:bookmarkEnd w:id="7088"/>
      <w:r>
        <w:rPr>
          <w:rFonts w:hint="cs"/>
          <w:rtl/>
        </w:rPr>
        <w:t xml:space="preserve">ך שאין נאמן. </w:t>
      </w:r>
    </w:p>
    <w:p w14:paraId="7AB4F2DA" w14:textId="77777777" w:rsidR="009B7904" w:rsidRDefault="009B7904" w:rsidP="009B7904">
      <w:pPr>
        <w:rPr>
          <w:rtl/>
        </w:rPr>
      </w:pPr>
      <w:bookmarkStart w:id="7089" w:name="_ETM_Q1_6574901"/>
      <w:bookmarkStart w:id="7090" w:name="_ETM_Q1_6575652"/>
      <w:bookmarkStart w:id="7091" w:name="_ETM_Q1_6568155"/>
      <w:bookmarkEnd w:id="7089"/>
      <w:bookmarkEnd w:id="7090"/>
      <w:bookmarkEnd w:id="7091"/>
    </w:p>
    <w:p w14:paraId="3B3F24ED" w14:textId="3B3DD71F" w:rsidR="009B7904" w:rsidRDefault="009B7904" w:rsidP="009B7904">
      <w:pPr>
        <w:pStyle w:val="af9"/>
        <w:keepNext/>
        <w:rPr>
          <w:rtl/>
        </w:rPr>
      </w:pPr>
      <w:bookmarkStart w:id="7092" w:name="ET_guest_דוד_האן_619"/>
      <w:r w:rsidRPr="009B7904">
        <w:rPr>
          <w:rStyle w:val="TagStyle"/>
          <w:rtl/>
        </w:rPr>
        <w:t xml:space="preserve"> &lt;&lt; אורח &gt;&gt; </w:t>
      </w:r>
      <w:r>
        <w:rPr>
          <w:rtl/>
        </w:rPr>
        <w:t>דוד האן:</w:t>
      </w:r>
      <w:r w:rsidRPr="009B7904">
        <w:rPr>
          <w:rStyle w:val="TagStyle"/>
          <w:rtl/>
        </w:rPr>
        <w:t xml:space="preserve"> &lt;&lt; אורח &gt;&gt;</w:t>
      </w:r>
      <w:r w:rsidR="00803E2F">
        <w:rPr>
          <w:rtl/>
        </w:rPr>
        <w:t xml:space="preserve"> </w:t>
      </w:r>
      <w:bookmarkEnd w:id="7092"/>
    </w:p>
    <w:p w14:paraId="299DA001" w14:textId="77777777" w:rsidR="009B7904" w:rsidRDefault="009B7904" w:rsidP="009B7904">
      <w:pPr>
        <w:pStyle w:val="KeepWithNext"/>
        <w:rPr>
          <w:rtl/>
        </w:rPr>
      </w:pPr>
    </w:p>
    <w:p w14:paraId="349B87FD" w14:textId="71BF1919" w:rsidR="009B7904" w:rsidRDefault="009B7904" w:rsidP="009B7904">
      <w:pPr>
        <w:rPr>
          <w:rtl/>
        </w:rPr>
      </w:pPr>
      <w:bookmarkStart w:id="7093" w:name="_ETM_Q1_6568904"/>
      <w:bookmarkEnd w:id="7093"/>
      <w:r>
        <w:rPr>
          <w:rFonts w:hint="cs"/>
          <w:rtl/>
        </w:rPr>
        <w:t xml:space="preserve">מה </w:t>
      </w:r>
      <w:bookmarkStart w:id="7094" w:name="_ETM_Q1_6569152"/>
      <w:bookmarkEnd w:id="7094"/>
      <w:r>
        <w:rPr>
          <w:rFonts w:hint="cs"/>
          <w:rtl/>
        </w:rPr>
        <w:t>קשור הנאמן להטבה הכ</w:t>
      </w:r>
      <w:bookmarkStart w:id="7095" w:name="_ETM_Q1_6572151"/>
      <w:bookmarkEnd w:id="7095"/>
      <w:r>
        <w:rPr>
          <w:rFonts w:hint="cs"/>
          <w:rtl/>
        </w:rPr>
        <w:t>לכלית</w:t>
      </w:r>
      <w:r w:rsidR="00EB182B">
        <w:rPr>
          <w:rFonts w:hint="cs"/>
          <w:rtl/>
        </w:rPr>
        <w:t>?</w:t>
      </w:r>
      <w:r>
        <w:rPr>
          <w:rFonts w:hint="cs"/>
          <w:rtl/>
        </w:rPr>
        <w:t xml:space="preserve"> שמי</w:t>
      </w:r>
      <w:bookmarkStart w:id="7096" w:name="_ETM_Q1_6573902"/>
      <w:bookmarkEnd w:id="7096"/>
      <w:r>
        <w:rPr>
          <w:rFonts w:hint="cs"/>
          <w:rtl/>
        </w:rPr>
        <w:t xml:space="preserve">שהו יסביר לי מה קשור. מגישים </w:t>
      </w:r>
      <w:bookmarkStart w:id="7097" w:name="_ETM_Q1_6580152"/>
      <w:bookmarkStart w:id="7098" w:name="_ETM_Q1_6575653"/>
      <w:bookmarkEnd w:id="7097"/>
      <w:bookmarkEnd w:id="7098"/>
      <w:r>
        <w:rPr>
          <w:rFonts w:hint="cs"/>
          <w:rtl/>
        </w:rPr>
        <w:t>לכם תביעות חוב במישרין בלי</w:t>
      </w:r>
      <w:bookmarkStart w:id="7099" w:name="_ETM_Q1_6578401"/>
      <w:bookmarkEnd w:id="7099"/>
      <w:r>
        <w:rPr>
          <w:rFonts w:hint="cs"/>
          <w:rtl/>
        </w:rPr>
        <w:t xml:space="preserve"> נאמן בכלל. מה קשור הנאמן</w:t>
      </w:r>
      <w:r w:rsidR="00E67671">
        <w:rPr>
          <w:rFonts w:hint="cs"/>
          <w:rtl/>
        </w:rPr>
        <w:t>?</w:t>
      </w:r>
    </w:p>
    <w:p w14:paraId="11823F0C" w14:textId="77777777" w:rsidR="009B7904" w:rsidRDefault="009B7904" w:rsidP="009B7904">
      <w:pPr>
        <w:rPr>
          <w:rtl/>
        </w:rPr>
      </w:pPr>
      <w:bookmarkStart w:id="7100" w:name="_ETM_Q1_6585651"/>
      <w:bookmarkStart w:id="7101" w:name="_ETM_Q1_6585902"/>
      <w:bookmarkStart w:id="7102" w:name="_ETM_Q1_6587151"/>
      <w:bookmarkEnd w:id="7100"/>
      <w:bookmarkEnd w:id="7101"/>
      <w:bookmarkEnd w:id="7102"/>
    </w:p>
    <w:p w14:paraId="7EE93F39" w14:textId="29FE283D" w:rsidR="009B7904" w:rsidRDefault="009B7904" w:rsidP="009B7904">
      <w:pPr>
        <w:pStyle w:val="af9"/>
        <w:keepNext/>
        <w:rPr>
          <w:rtl/>
        </w:rPr>
      </w:pPr>
      <w:bookmarkStart w:id="7103" w:name="ET_guest_שרית_דמרי_דבוש_620"/>
      <w:r w:rsidRPr="009B7904">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9B7904">
        <w:rPr>
          <w:rStyle w:val="TagStyle"/>
          <w:rtl/>
        </w:rPr>
        <w:t xml:space="preserve"> &lt;&lt; אורח &gt;&gt;</w:t>
      </w:r>
      <w:r w:rsidR="00803E2F">
        <w:rPr>
          <w:rtl/>
        </w:rPr>
        <w:t xml:space="preserve"> </w:t>
      </w:r>
      <w:bookmarkEnd w:id="7103"/>
    </w:p>
    <w:p w14:paraId="7B38F703" w14:textId="77777777" w:rsidR="009B7904" w:rsidRDefault="009B7904" w:rsidP="009B7904">
      <w:pPr>
        <w:pStyle w:val="KeepWithNext"/>
        <w:rPr>
          <w:rtl/>
        </w:rPr>
      </w:pPr>
    </w:p>
    <w:p w14:paraId="309E131B" w14:textId="059E21C9" w:rsidR="009B7904" w:rsidRDefault="009B7904" w:rsidP="009B7904">
      <w:pPr>
        <w:rPr>
          <w:rtl/>
        </w:rPr>
      </w:pPr>
      <w:bookmarkStart w:id="7104" w:name="_ETM_Q1_6587654"/>
      <w:bookmarkStart w:id="7105" w:name="_ETM_Q1_6587901"/>
      <w:bookmarkEnd w:id="7104"/>
      <w:bookmarkEnd w:id="7105"/>
      <w:r>
        <w:rPr>
          <w:rFonts w:hint="cs"/>
          <w:rtl/>
        </w:rPr>
        <w:t xml:space="preserve">עד שנת 2019 הביטוח הלאומי </w:t>
      </w:r>
      <w:bookmarkStart w:id="7106" w:name="_ETM_Q1_6588900"/>
      <w:bookmarkEnd w:id="7106"/>
      <w:r w:rsidR="00E67671">
        <w:rPr>
          <w:rFonts w:hint="cs"/>
          <w:rtl/>
        </w:rPr>
        <w:t xml:space="preserve">גם לא שילם בצו פתיחת הליכים. </w:t>
      </w:r>
      <w:bookmarkStart w:id="7107" w:name="_ETM_Q1_6590404"/>
      <w:bookmarkEnd w:id="7107"/>
      <w:r w:rsidR="00E67671">
        <w:rPr>
          <w:rFonts w:hint="cs"/>
          <w:rtl/>
        </w:rPr>
        <w:t>הרעיון היה שהקופה הציבורי</w:t>
      </w:r>
      <w:bookmarkStart w:id="7108" w:name="_ETM_Q1_6589402"/>
      <w:bookmarkEnd w:id="7108"/>
      <w:r w:rsidR="00E67671">
        <w:rPr>
          <w:rFonts w:hint="cs"/>
          <w:rtl/>
        </w:rPr>
        <w:t>ת משתתפת בנקוד</w:t>
      </w:r>
      <w:bookmarkStart w:id="7109" w:name="_ETM_Q1_6590903"/>
      <w:bookmarkEnd w:id="7109"/>
      <w:r w:rsidR="00E67671">
        <w:rPr>
          <w:rFonts w:hint="cs"/>
          <w:rtl/>
        </w:rPr>
        <w:t xml:space="preserve">ת הקצה של הקצה </w:t>
      </w:r>
      <w:bookmarkStart w:id="7110" w:name="_ETM_Q1_6596900"/>
      <w:bookmarkEnd w:id="7110"/>
      <w:r w:rsidR="00E67671">
        <w:rPr>
          <w:rFonts w:hint="cs"/>
          <w:rtl/>
        </w:rPr>
        <w:t xml:space="preserve">כאשר אין ברירה והעובד </w:t>
      </w:r>
      <w:bookmarkStart w:id="7111" w:name="_ETM_Q1_6596905"/>
      <w:bookmarkEnd w:id="7111"/>
      <w:r w:rsidR="00E67671">
        <w:rPr>
          <w:rFonts w:hint="cs"/>
          <w:rtl/>
        </w:rPr>
        <w:t xml:space="preserve">נשאר ללא שום יכולת לקבל את </w:t>
      </w:r>
      <w:bookmarkStart w:id="7112" w:name="_ETM_Q1_6601402"/>
      <w:bookmarkEnd w:id="7112"/>
      <w:r w:rsidR="00E67671">
        <w:rPr>
          <w:rFonts w:hint="cs"/>
          <w:rtl/>
        </w:rPr>
        <w:t>חובו. כרגע יש מערכת</w:t>
      </w:r>
      <w:bookmarkStart w:id="7113" w:name="_ETM_Q1_6600155"/>
      <w:bookmarkEnd w:id="7113"/>
      <w:r w:rsidR="00E67671">
        <w:rPr>
          <w:rFonts w:hint="cs"/>
          <w:rtl/>
        </w:rPr>
        <w:t xml:space="preserve"> שיכולה לשלם לעובד את החוב. אין </w:t>
      </w:r>
      <w:bookmarkStart w:id="7114" w:name="_ETM_Q1_6607654"/>
      <w:bookmarkEnd w:id="7114"/>
      <w:r w:rsidR="00E67671">
        <w:rPr>
          <w:rFonts w:hint="cs"/>
          <w:rtl/>
        </w:rPr>
        <w:t>שום סיבה</w:t>
      </w:r>
      <w:bookmarkStart w:id="7115" w:name="_ETM_Q1_6604402"/>
      <w:bookmarkEnd w:id="7115"/>
      <w:r w:rsidR="00E67671">
        <w:rPr>
          <w:rFonts w:hint="cs"/>
          <w:rtl/>
        </w:rPr>
        <w:t xml:space="preserve"> שהקופה הציבורית תשתתף בנקודת</w:t>
      </w:r>
      <w:bookmarkStart w:id="7116" w:name="_ETM_Q1_6606153"/>
      <w:bookmarkEnd w:id="7116"/>
      <w:r w:rsidR="00E67671">
        <w:rPr>
          <w:rFonts w:hint="cs"/>
          <w:rtl/>
        </w:rPr>
        <w:t xml:space="preserve"> הזמן הזו.</w:t>
      </w:r>
    </w:p>
    <w:p w14:paraId="35E51C71" w14:textId="77777777" w:rsidR="00E67671" w:rsidRDefault="00E67671" w:rsidP="009B7904">
      <w:pPr>
        <w:rPr>
          <w:rtl/>
        </w:rPr>
      </w:pPr>
      <w:bookmarkStart w:id="7117" w:name="_ETM_Q1_6610652"/>
      <w:bookmarkStart w:id="7118" w:name="_ETM_Q1_6611404"/>
      <w:bookmarkEnd w:id="7117"/>
      <w:bookmarkEnd w:id="7118"/>
    </w:p>
    <w:p w14:paraId="39AD329B" w14:textId="2F7CF878" w:rsidR="00E67671" w:rsidRDefault="00E67671" w:rsidP="00E67671">
      <w:pPr>
        <w:pStyle w:val="af9"/>
        <w:keepNext/>
        <w:rPr>
          <w:rtl/>
        </w:rPr>
      </w:pPr>
      <w:bookmarkStart w:id="7119" w:name="ET_guest_דוד_האן_621"/>
      <w:r w:rsidRPr="00E67671">
        <w:rPr>
          <w:rStyle w:val="TagStyle"/>
          <w:rtl/>
        </w:rPr>
        <w:t xml:space="preserve"> &lt;&lt; אורח &gt;&gt; </w:t>
      </w:r>
      <w:r>
        <w:rPr>
          <w:rtl/>
        </w:rPr>
        <w:t>דוד האן:</w:t>
      </w:r>
      <w:r w:rsidRPr="00E67671">
        <w:rPr>
          <w:rStyle w:val="TagStyle"/>
          <w:rtl/>
        </w:rPr>
        <w:t xml:space="preserve"> &lt;&lt; אורח &gt;&gt;</w:t>
      </w:r>
      <w:r w:rsidR="00803E2F">
        <w:rPr>
          <w:rtl/>
        </w:rPr>
        <w:t xml:space="preserve"> </w:t>
      </w:r>
      <w:bookmarkEnd w:id="7119"/>
    </w:p>
    <w:p w14:paraId="473447AA" w14:textId="77777777" w:rsidR="00E67671" w:rsidRDefault="00E67671" w:rsidP="00E67671">
      <w:pPr>
        <w:pStyle w:val="KeepWithNext"/>
        <w:rPr>
          <w:rtl/>
        </w:rPr>
      </w:pPr>
    </w:p>
    <w:p w14:paraId="4E376F42" w14:textId="419E3355" w:rsidR="00E67671" w:rsidRDefault="00E67671" w:rsidP="00E67671">
      <w:pPr>
        <w:rPr>
          <w:rtl/>
        </w:rPr>
      </w:pPr>
      <w:bookmarkStart w:id="7120" w:name="_ETM_Q1_6612154"/>
      <w:bookmarkEnd w:id="7120"/>
      <w:r>
        <w:rPr>
          <w:rFonts w:hint="cs"/>
          <w:rtl/>
        </w:rPr>
        <w:t xml:space="preserve">אני </w:t>
      </w:r>
      <w:bookmarkStart w:id="7121" w:name="_ETM_Q1_6607651"/>
      <w:bookmarkEnd w:id="7121"/>
      <w:r>
        <w:rPr>
          <w:rFonts w:hint="cs"/>
          <w:rtl/>
        </w:rPr>
        <w:t xml:space="preserve">מצטרף </w:t>
      </w:r>
      <w:bookmarkStart w:id="7122" w:name="_ETM_Q1_6609903"/>
      <w:bookmarkEnd w:id="7122"/>
      <w:r>
        <w:rPr>
          <w:rFonts w:hint="cs"/>
          <w:rtl/>
        </w:rPr>
        <w:t>לעמד</w:t>
      </w:r>
      <w:r w:rsidR="00EB182B">
        <w:rPr>
          <w:rFonts w:hint="cs"/>
          <w:rtl/>
        </w:rPr>
        <w:t>ת</w:t>
      </w:r>
      <w:r>
        <w:rPr>
          <w:rFonts w:hint="cs"/>
          <w:rtl/>
        </w:rPr>
        <w:t>ך לחלוטין. הבע</w:t>
      </w:r>
      <w:bookmarkStart w:id="7123" w:name="_ETM_Q1_6609651"/>
      <w:bookmarkEnd w:id="7123"/>
      <w:r>
        <w:rPr>
          <w:rFonts w:hint="cs"/>
          <w:rtl/>
        </w:rPr>
        <w:t xml:space="preserve">יה </w:t>
      </w:r>
      <w:r w:rsidR="00EB182B">
        <w:rPr>
          <w:rFonts w:hint="cs"/>
          <w:rtl/>
        </w:rPr>
        <w:t>ש</w:t>
      </w:r>
      <w:r>
        <w:rPr>
          <w:rFonts w:hint="cs"/>
          <w:rtl/>
        </w:rPr>
        <w:t xml:space="preserve">ההטבה הכלכלית נועדה לפתור אותה </w:t>
      </w:r>
      <w:bookmarkStart w:id="7124" w:name="_ETM_Q1_6611651"/>
      <w:bookmarkEnd w:id="7124"/>
      <w:r>
        <w:rPr>
          <w:rFonts w:hint="cs"/>
          <w:rtl/>
        </w:rPr>
        <w:t>היא חוסר יכולת</w:t>
      </w:r>
      <w:bookmarkStart w:id="7125" w:name="_ETM_Q1_6614404"/>
      <w:bookmarkEnd w:id="7125"/>
      <w:r>
        <w:rPr>
          <w:rFonts w:hint="cs"/>
          <w:rtl/>
        </w:rPr>
        <w:t xml:space="preserve"> כלכלית. מינוי נאמן או לא נאמן לא </w:t>
      </w:r>
      <w:bookmarkStart w:id="7126" w:name="_ETM_Q1_6621155"/>
      <w:bookmarkEnd w:id="7126"/>
      <w:r>
        <w:rPr>
          <w:rFonts w:hint="cs"/>
          <w:rtl/>
        </w:rPr>
        <w:t>קש</w:t>
      </w:r>
      <w:bookmarkStart w:id="7127" w:name="_ETM_Q1_6617404"/>
      <w:bookmarkEnd w:id="7127"/>
      <w:r>
        <w:rPr>
          <w:rFonts w:hint="cs"/>
          <w:rtl/>
        </w:rPr>
        <w:t xml:space="preserve">ור ליכולת הכלכלית. לא עניין </w:t>
      </w:r>
      <w:bookmarkStart w:id="7128" w:name="_ETM_Q1_6618652"/>
      <w:bookmarkEnd w:id="7128"/>
      <w:r>
        <w:rPr>
          <w:rFonts w:hint="cs"/>
          <w:rtl/>
        </w:rPr>
        <w:t>מינו</w:t>
      </w:r>
      <w:bookmarkStart w:id="7129" w:name="_ETM_Q1_6619905"/>
      <w:bookmarkEnd w:id="7129"/>
      <w:r>
        <w:rPr>
          <w:rFonts w:hint="cs"/>
          <w:rtl/>
        </w:rPr>
        <w:t>י</w:t>
      </w:r>
      <w:bookmarkStart w:id="7130" w:name="_ETM_Q1_6615651"/>
      <w:bookmarkStart w:id="7131" w:name="_ETM_Q1_6622903"/>
      <w:bookmarkStart w:id="7132" w:name="_ETM_Q1_6619150"/>
      <w:bookmarkEnd w:id="7130"/>
      <w:bookmarkEnd w:id="7131"/>
      <w:bookmarkEnd w:id="7132"/>
      <w:r>
        <w:rPr>
          <w:rFonts w:hint="cs"/>
          <w:rtl/>
        </w:rPr>
        <w:t xml:space="preserve"> הנאמן יוצר </w:t>
      </w:r>
      <w:bookmarkStart w:id="7133" w:name="_ETM_Q1_6621650"/>
      <w:bookmarkEnd w:id="7133"/>
      <w:r>
        <w:rPr>
          <w:rFonts w:hint="cs"/>
          <w:rtl/>
        </w:rPr>
        <w:t>את הצורך להטבה</w:t>
      </w:r>
      <w:bookmarkStart w:id="7134" w:name="_ETM_Q1_6621401"/>
      <w:bookmarkEnd w:id="7134"/>
      <w:r>
        <w:rPr>
          <w:rFonts w:hint="cs"/>
          <w:rtl/>
        </w:rPr>
        <w:t xml:space="preserve"> הכלכלית לעובדים אלא חוסר המס</w:t>
      </w:r>
      <w:bookmarkStart w:id="7135" w:name="_ETM_Q1_6623653"/>
      <w:bookmarkEnd w:id="7135"/>
      <w:r>
        <w:rPr>
          <w:rFonts w:hint="cs"/>
          <w:rtl/>
        </w:rPr>
        <w:t xml:space="preserve">וגלות הכלכלית של </w:t>
      </w:r>
      <w:bookmarkStart w:id="7136" w:name="_ETM_Q1_6626653"/>
      <w:bookmarkEnd w:id="7136"/>
      <w:r>
        <w:rPr>
          <w:rFonts w:hint="cs"/>
          <w:rtl/>
        </w:rPr>
        <w:t>החברה בין</w:t>
      </w:r>
      <w:bookmarkStart w:id="7137" w:name="_ETM_Q1_6627400"/>
      <w:bookmarkEnd w:id="7137"/>
      <w:r>
        <w:rPr>
          <w:rFonts w:hint="cs"/>
          <w:rtl/>
        </w:rPr>
        <w:t xml:space="preserve"> אם יש נאמן ובין אם אין </w:t>
      </w:r>
      <w:bookmarkStart w:id="7138" w:name="_ETM_Q1_6631153"/>
      <w:bookmarkEnd w:id="7138"/>
      <w:r>
        <w:rPr>
          <w:rFonts w:hint="cs"/>
          <w:rtl/>
        </w:rPr>
        <w:t xml:space="preserve">נאמן. אתם רציתם </w:t>
      </w:r>
      <w:bookmarkStart w:id="7139" w:name="_ETM_Q1_6628903"/>
      <w:bookmarkEnd w:id="7139"/>
      <w:r>
        <w:rPr>
          <w:rFonts w:hint="cs"/>
          <w:rtl/>
        </w:rPr>
        <w:t>לחסוך תקציבית. הבנתי. אין לי ביקורת</w:t>
      </w:r>
      <w:bookmarkStart w:id="7140" w:name="_ETM_Q1_6638153"/>
      <w:bookmarkStart w:id="7141" w:name="_ETM_Q1_6633406"/>
      <w:bookmarkEnd w:id="7140"/>
      <w:bookmarkEnd w:id="7141"/>
      <w:r>
        <w:rPr>
          <w:rFonts w:hint="cs"/>
          <w:rtl/>
        </w:rPr>
        <w:t xml:space="preserve"> אבל לא יכול להיות שזה י</w:t>
      </w:r>
      <w:bookmarkStart w:id="7142" w:name="_ETM_Q1_6638900"/>
      <w:bookmarkEnd w:id="7142"/>
      <w:r>
        <w:rPr>
          <w:rFonts w:hint="cs"/>
          <w:rtl/>
        </w:rPr>
        <w:t xml:space="preserve">יצור עיוותים </w:t>
      </w:r>
      <w:bookmarkStart w:id="7143" w:name="_ETM_Q1_6639152"/>
      <w:bookmarkEnd w:id="7143"/>
      <w:r>
        <w:rPr>
          <w:rFonts w:hint="cs"/>
          <w:rtl/>
        </w:rPr>
        <w:t>ו</w:t>
      </w:r>
      <w:bookmarkStart w:id="7144" w:name="_ETM_Q1_6635402"/>
      <w:bookmarkEnd w:id="7144"/>
      <w:r>
        <w:rPr>
          <w:rFonts w:hint="cs"/>
          <w:rtl/>
        </w:rPr>
        <w:t>תמריצים מעוותים לקבלת</w:t>
      </w:r>
      <w:bookmarkStart w:id="7145" w:name="_ETM_Q1_6636652"/>
      <w:bookmarkEnd w:id="7145"/>
      <w:r>
        <w:rPr>
          <w:rFonts w:hint="cs"/>
          <w:rtl/>
        </w:rPr>
        <w:t xml:space="preserve"> החלטות בהליכים.</w:t>
      </w:r>
    </w:p>
    <w:p w14:paraId="7C2841DD" w14:textId="77777777" w:rsidR="00E67671" w:rsidRDefault="00E67671" w:rsidP="00E67671">
      <w:pPr>
        <w:rPr>
          <w:rtl/>
        </w:rPr>
      </w:pPr>
      <w:bookmarkStart w:id="7146" w:name="_ETM_Q1_6639654"/>
      <w:bookmarkEnd w:id="7146"/>
    </w:p>
    <w:p w14:paraId="07D5262D" w14:textId="081ABC35" w:rsidR="00E67671" w:rsidRDefault="00E67671" w:rsidP="00E67671">
      <w:pPr>
        <w:pStyle w:val="af6"/>
        <w:keepNext/>
        <w:rPr>
          <w:rtl/>
        </w:rPr>
      </w:pPr>
      <w:bookmarkStart w:id="7147" w:name="ET_yor_6157_622"/>
      <w:r w:rsidRPr="00E67671">
        <w:rPr>
          <w:rStyle w:val="TagStyle"/>
          <w:rtl/>
        </w:rPr>
        <w:t xml:space="preserve"> &lt;&lt; יור &gt;&gt; </w:t>
      </w:r>
      <w:r>
        <w:rPr>
          <w:rtl/>
        </w:rPr>
        <w:t xml:space="preserve">היו"ר שמחה </w:t>
      </w:r>
      <w:proofErr w:type="spellStart"/>
      <w:r>
        <w:rPr>
          <w:rtl/>
        </w:rPr>
        <w:t>רוטמן</w:t>
      </w:r>
      <w:proofErr w:type="spellEnd"/>
      <w:r>
        <w:rPr>
          <w:rtl/>
        </w:rPr>
        <w:t>:</w:t>
      </w:r>
      <w:r w:rsidRPr="00E67671">
        <w:rPr>
          <w:rStyle w:val="TagStyle"/>
          <w:rtl/>
        </w:rPr>
        <w:t xml:space="preserve"> &lt;&lt; יור &gt;&gt;</w:t>
      </w:r>
      <w:r w:rsidR="00803E2F">
        <w:rPr>
          <w:rtl/>
        </w:rPr>
        <w:t xml:space="preserve"> </w:t>
      </w:r>
      <w:bookmarkEnd w:id="7147"/>
    </w:p>
    <w:p w14:paraId="30E43967" w14:textId="77777777" w:rsidR="00E67671" w:rsidRDefault="00E67671" w:rsidP="00E67671">
      <w:pPr>
        <w:pStyle w:val="KeepWithNext"/>
        <w:rPr>
          <w:rtl/>
        </w:rPr>
      </w:pPr>
    </w:p>
    <w:p w14:paraId="31345AAA" w14:textId="67DF297D" w:rsidR="00E67671" w:rsidRDefault="00E67671" w:rsidP="00E67671">
      <w:pPr>
        <w:rPr>
          <w:rtl/>
        </w:rPr>
      </w:pPr>
      <w:bookmarkStart w:id="7148" w:name="_ETM_Q1_6640903"/>
      <w:bookmarkStart w:id="7149" w:name="_ETM_Q1_6646902"/>
      <w:bookmarkEnd w:id="7148"/>
      <w:bookmarkEnd w:id="7149"/>
      <w:r>
        <w:rPr>
          <w:rFonts w:hint="cs"/>
          <w:rtl/>
        </w:rPr>
        <w:t xml:space="preserve">בפתיחת ההליכים </w:t>
      </w:r>
      <w:bookmarkStart w:id="7150" w:name="_ETM_Q1_6640152"/>
      <w:bookmarkEnd w:id="7150"/>
      <w:r>
        <w:rPr>
          <w:rFonts w:hint="cs"/>
          <w:rtl/>
        </w:rPr>
        <w:t xml:space="preserve">זה היה הטיעון. כאשר </w:t>
      </w:r>
      <w:bookmarkStart w:id="7151" w:name="_ETM_Q1_6644150"/>
      <w:bookmarkEnd w:id="7151"/>
      <w:r>
        <w:rPr>
          <w:rFonts w:hint="cs"/>
          <w:rtl/>
        </w:rPr>
        <w:t xml:space="preserve">עשינו את החקיקה על השאלה </w:t>
      </w:r>
      <w:bookmarkStart w:id="7152" w:name="_ETM_Q1_6647901"/>
      <w:bookmarkEnd w:id="7152"/>
      <w:r>
        <w:rPr>
          <w:rFonts w:hint="cs"/>
          <w:rtl/>
        </w:rPr>
        <w:t xml:space="preserve">כאן במה </w:t>
      </w:r>
      <w:bookmarkStart w:id="7153" w:name="_ETM_Q1_6645153"/>
      <w:bookmarkEnd w:id="7153"/>
      <w:r>
        <w:rPr>
          <w:rFonts w:hint="cs"/>
          <w:rtl/>
        </w:rPr>
        <w:t>הביטוח הלאומי</w:t>
      </w:r>
      <w:bookmarkStart w:id="7154" w:name="_ETM_Q1_6645404"/>
      <w:bookmarkEnd w:id="7154"/>
      <w:r>
        <w:rPr>
          <w:rFonts w:hint="cs"/>
          <w:rtl/>
        </w:rPr>
        <w:t xml:space="preserve"> משתתף בזמן</w:t>
      </w:r>
      <w:bookmarkStart w:id="7155" w:name="_ETM_Q1_6647152"/>
      <w:bookmarkEnd w:id="7155"/>
      <w:r>
        <w:rPr>
          <w:rFonts w:hint="cs"/>
          <w:rtl/>
        </w:rPr>
        <w:t xml:space="preserve"> </w:t>
      </w:r>
      <w:bookmarkStart w:id="7156" w:name="_ETM_Q1_6657403"/>
      <w:bookmarkEnd w:id="7156"/>
      <w:r>
        <w:rPr>
          <w:rFonts w:hint="cs"/>
          <w:rtl/>
        </w:rPr>
        <w:t>פתיח</w:t>
      </w:r>
      <w:bookmarkStart w:id="7157" w:name="_ETM_Q1_6654402"/>
      <w:bookmarkEnd w:id="7157"/>
      <w:r>
        <w:rPr>
          <w:rFonts w:hint="cs"/>
          <w:rtl/>
        </w:rPr>
        <w:t>ת ה</w:t>
      </w:r>
      <w:bookmarkStart w:id="7158" w:name="_ETM_Q1_6650654"/>
      <w:bookmarkEnd w:id="7158"/>
      <w:r>
        <w:rPr>
          <w:rFonts w:hint="cs"/>
          <w:rtl/>
        </w:rPr>
        <w:t>ליכי</w:t>
      </w:r>
      <w:bookmarkStart w:id="7159" w:name="_ETM_Q1_6647153"/>
      <w:bookmarkEnd w:id="7159"/>
      <w:r>
        <w:rPr>
          <w:rFonts w:hint="cs"/>
          <w:rtl/>
        </w:rPr>
        <w:t>ם יצרנ</w:t>
      </w:r>
      <w:bookmarkStart w:id="7160" w:name="_ETM_Q1_6649652"/>
      <w:bookmarkEnd w:id="7160"/>
      <w:r>
        <w:rPr>
          <w:rFonts w:hint="cs"/>
          <w:rtl/>
        </w:rPr>
        <w:t xml:space="preserve">ו את </w:t>
      </w:r>
      <w:bookmarkStart w:id="7161" w:name="_ETM_Q1_6650153"/>
      <w:bookmarkEnd w:id="7161"/>
      <w:r>
        <w:rPr>
          <w:rFonts w:hint="cs"/>
          <w:rtl/>
        </w:rPr>
        <w:t xml:space="preserve">האיזון הזה. </w:t>
      </w:r>
      <w:bookmarkStart w:id="7162" w:name="_ETM_Q1_6652901"/>
      <w:bookmarkEnd w:id="7162"/>
      <w:r>
        <w:rPr>
          <w:rFonts w:hint="cs"/>
          <w:rtl/>
        </w:rPr>
        <w:t>מאחר שישבתי פה כ</w:t>
      </w:r>
      <w:bookmarkStart w:id="7163" w:name="_ETM_Q1_6656905"/>
      <w:bookmarkEnd w:id="7163"/>
      <w:r>
        <w:rPr>
          <w:rFonts w:hint="cs"/>
          <w:rtl/>
        </w:rPr>
        <w:t xml:space="preserve">מחוקק </w:t>
      </w:r>
      <w:bookmarkStart w:id="7164" w:name="_ETM_Q1_6658652"/>
      <w:bookmarkEnd w:id="7164"/>
      <w:r>
        <w:rPr>
          <w:rFonts w:hint="cs"/>
          <w:rtl/>
        </w:rPr>
        <w:t>אז אני זוכר את זה אבל לא זוכר</w:t>
      </w:r>
      <w:bookmarkStart w:id="7165" w:name="_ETM_Q1_6658402"/>
      <w:bookmarkEnd w:id="7165"/>
      <w:r>
        <w:rPr>
          <w:rFonts w:hint="cs"/>
          <w:rtl/>
        </w:rPr>
        <w:t xml:space="preserve"> ששאלת מינוי </w:t>
      </w:r>
      <w:bookmarkStart w:id="7166" w:name="_ETM_Q1_6661404"/>
      <w:bookmarkEnd w:id="7166"/>
      <w:r>
        <w:rPr>
          <w:rFonts w:hint="cs"/>
          <w:rtl/>
        </w:rPr>
        <w:t>הנאמן</w:t>
      </w:r>
      <w:bookmarkStart w:id="7167" w:name="_ETM_Q1_6664401"/>
      <w:bookmarkEnd w:id="7167"/>
      <w:r>
        <w:rPr>
          <w:rFonts w:hint="cs"/>
          <w:rtl/>
        </w:rPr>
        <w:t xml:space="preserve"> - - -</w:t>
      </w:r>
    </w:p>
    <w:p w14:paraId="4985225E" w14:textId="77777777" w:rsidR="00E67671" w:rsidRDefault="00E67671" w:rsidP="00E67671">
      <w:pPr>
        <w:rPr>
          <w:rtl/>
        </w:rPr>
      </w:pPr>
      <w:bookmarkStart w:id="7168" w:name="_ETM_Q1_6655404"/>
      <w:bookmarkStart w:id="7169" w:name="_ETM_Q1_6657152"/>
      <w:bookmarkEnd w:id="7168"/>
      <w:bookmarkEnd w:id="7169"/>
    </w:p>
    <w:p w14:paraId="5802B5F6" w14:textId="55148E0F" w:rsidR="00E67671" w:rsidRDefault="00E67671" w:rsidP="00E67671">
      <w:pPr>
        <w:pStyle w:val="af9"/>
        <w:keepNext/>
        <w:rPr>
          <w:rtl/>
        </w:rPr>
      </w:pPr>
      <w:bookmarkStart w:id="7170" w:name="ET_guest_נעם_הרצוג_623"/>
      <w:r w:rsidRPr="00E67671">
        <w:rPr>
          <w:rStyle w:val="TagStyle"/>
          <w:rtl/>
        </w:rPr>
        <w:t xml:space="preserve"> &lt;&lt; אורח &gt;&gt; </w:t>
      </w:r>
      <w:r>
        <w:rPr>
          <w:rtl/>
        </w:rPr>
        <w:t>נעם הרצוג:</w:t>
      </w:r>
      <w:r w:rsidRPr="00E67671">
        <w:rPr>
          <w:rStyle w:val="TagStyle"/>
          <w:rtl/>
        </w:rPr>
        <w:t xml:space="preserve"> &lt;&lt; אורח &gt;&gt;</w:t>
      </w:r>
      <w:r w:rsidR="00803E2F">
        <w:rPr>
          <w:rtl/>
        </w:rPr>
        <w:t xml:space="preserve"> </w:t>
      </w:r>
      <w:bookmarkEnd w:id="7170"/>
    </w:p>
    <w:p w14:paraId="0109C6B3" w14:textId="77777777" w:rsidR="00E67671" w:rsidRDefault="00E67671" w:rsidP="00E67671">
      <w:pPr>
        <w:pStyle w:val="KeepWithNext"/>
        <w:rPr>
          <w:rtl/>
        </w:rPr>
      </w:pPr>
    </w:p>
    <w:p w14:paraId="188EAA73" w14:textId="0A5CB8D4" w:rsidR="00E67671" w:rsidRDefault="00E67671" w:rsidP="00E67671">
      <w:pPr>
        <w:rPr>
          <w:rtl/>
        </w:rPr>
      </w:pPr>
      <w:bookmarkStart w:id="7171" w:name="_ETM_Q1_6657902"/>
      <w:bookmarkEnd w:id="7171"/>
      <w:r>
        <w:rPr>
          <w:rFonts w:hint="cs"/>
          <w:rtl/>
        </w:rPr>
        <w:t>היא הייתה על שולחן הדיונים.</w:t>
      </w:r>
      <w:bookmarkStart w:id="7172" w:name="_ETM_Q1_6666905"/>
      <w:bookmarkEnd w:id="7172"/>
      <w:r>
        <w:rPr>
          <w:rFonts w:hint="cs"/>
          <w:rtl/>
        </w:rPr>
        <w:t xml:space="preserve"> אדוני, אני הייתי כאן.</w:t>
      </w:r>
    </w:p>
    <w:p w14:paraId="08BE907D" w14:textId="77777777" w:rsidR="00E67671" w:rsidRDefault="00E67671" w:rsidP="00E67671">
      <w:pPr>
        <w:rPr>
          <w:rtl/>
        </w:rPr>
      </w:pPr>
      <w:bookmarkStart w:id="7173" w:name="_ETM_Q1_6663652"/>
      <w:bookmarkEnd w:id="7173"/>
    </w:p>
    <w:p w14:paraId="1EEB0FFB" w14:textId="15F77D1A" w:rsidR="00E67671" w:rsidRDefault="00E67671" w:rsidP="00E67671">
      <w:pPr>
        <w:pStyle w:val="af6"/>
        <w:keepNext/>
        <w:rPr>
          <w:rtl/>
        </w:rPr>
      </w:pPr>
      <w:bookmarkStart w:id="7174" w:name="ET_yor_6157_624"/>
      <w:r w:rsidRPr="00E67671">
        <w:rPr>
          <w:rStyle w:val="TagStyle"/>
          <w:rtl/>
        </w:rPr>
        <w:t xml:space="preserve"> &lt;&lt; יור &gt;&gt; </w:t>
      </w:r>
      <w:r>
        <w:rPr>
          <w:rtl/>
        </w:rPr>
        <w:t xml:space="preserve">היו"ר שמחה </w:t>
      </w:r>
      <w:proofErr w:type="spellStart"/>
      <w:r>
        <w:rPr>
          <w:rtl/>
        </w:rPr>
        <w:t>רוטמן</w:t>
      </w:r>
      <w:proofErr w:type="spellEnd"/>
      <w:r>
        <w:rPr>
          <w:rtl/>
        </w:rPr>
        <w:t>:</w:t>
      </w:r>
      <w:r w:rsidRPr="00E67671">
        <w:rPr>
          <w:rStyle w:val="TagStyle"/>
          <w:rtl/>
        </w:rPr>
        <w:t xml:space="preserve"> &lt;&lt; יור &gt;&gt;</w:t>
      </w:r>
      <w:r w:rsidR="00803E2F">
        <w:rPr>
          <w:rtl/>
        </w:rPr>
        <w:t xml:space="preserve"> </w:t>
      </w:r>
      <w:bookmarkEnd w:id="7174"/>
    </w:p>
    <w:p w14:paraId="7B0DC117" w14:textId="77777777" w:rsidR="00E67671" w:rsidRDefault="00E67671" w:rsidP="00E67671">
      <w:pPr>
        <w:pStyle w:val="KeepWithNext"/>
        <w:rPr>
          <w:rtl/>
        </w:rPr>
      </w:pPr>
    </w:p>
    <w:p w14:paraId="68E6D4DB" w14:textId="6E42E317" w:rsidR="00E67671" w:rsidRDefault="00E67671" w:rsidP="00E67671">
      <w:pPr>
        <w:rPr>
          <w:rtl/>
        </w:rPr>
      </w:pPr>
      <w:bookmarkStart w:id="7175" w:name="_ETM_Q1_6664654"/>
      <w:bookmarkEnd w:id="7175"/>
      <w:r>
        <w:rPr>
          <w:rFonts w:hint="cs"/>
          <w:rtl/>
        </w:rPr>
        <w:t>היא הייתה המכרעת.</w:t>
      </w:r>
    </w:p>
    <w:p w14:paraId="23DF57BE" w14:textId="77777777" w:rsidR="000F1D90" w:rsidRDefault="000F1D90" w:rsidP="00E67671">
      <w:pPr>
        <w:rPr>
          <w:rtl/>
        </w:rPr>
      </w:pPr>
      <w:bookmarkStart w:id="7176" w:name="_ETM_Q1_6656902"/>
      <w:bookmarkStart w:id="7177" w:name="_ETM_Q1_6662900"/>
      <w:bookmarkStart w:id="7178" w:name="_ETM_Q1_6668153"/>
      <w:bookmarkEnd w:id="7176"/>
      <w:bookmarkEnd w:id="7177"/>
      <w:bookmarkEnd w:id="7178"/>
    </w:p>
    <w:p w14:paraId="0DD1388D" w14:textId="33BF8274" w:rsidR="000F1D90" w:rsidRDefault="000F1D90" w:rsidP="000F1D90">
      <w:pPr>
        <w:pStyle w:val="af9"/>
        <w:keepNext/>
        <w:rPr>
          <w:rtl/>
        </w:rPr>
      </w:pPr>
      <w:bookmarkStart w:id="7179" w:name="ET_guest_נעם_הרצוג_625"/>
      <w:r w:rsidRPr="000F1D90">
        <w:rPr>
          <w:rStyle w:val="TagStyle"/>
          <w:rtl/>
        </w:rPr>
        <w:t xml:space="preserve"> &lt;&lt; אורח &gt;&gt; </w:t>
      </w:r>
      <w:r>
        <w:rPr>
          <w:rtl/>
        </w:rPr>
        <w:t>נעם הרצוג:</w:t>
      </w:r>
      <w:r w:rsidRPr="000F1D90">
        <w:rPr>
          <w:rStyle w:val="TagStyle"/>
          <w:rtl/>
        </w:rPr>
        <w:t xml:space="preserve"> &lt;&lt; אורח &gt;&gt;</w:t>
      </w:r>
      <w:r w:rsidR="00803E2F">
        <w:rPr>
          <w:rtl/>
        </w:rPr>
        <w:t xml:space="preserve"> </w:t>
      </w:r>
      <w:bookmarkEnd w:id="7179"/>
    </w:p>
    <w:p w14:paraId="16833E4D" w14:textId="77777777" w:rsidR="000F1D90" w:rsidRDefault="000F1D90" w:rsidP="000F1D90">
      <w:pPr>
        <w:pStyle w:val="KeepWithNext"/>
        <w:rPr>
          <w:rtl/>
        </w:rPr>
      </w:pPr>
    </w:p>
    <w:p w14:paraId="0AD64D10" w14:textId="77FD6B39" w:rsidR="000F1D90" w:rsidRDefault="000F1D90" w:rsidP="000F1D90">
      <w:pPr>
        <w:rPr>
          <w:rtl/>
        </w:rPr>
      </w:pPr>
      <w:bookmarkStart w:id="7180" w:name="_ETM_Q1_6668905"/>
      <w:bookmarkEnd w:id="7180"/>
      <w:r>
        <w:rPr>
          <w:rFonts w:hint="cs"/>
          <w:rtl/>
        </w:rPr>
        <w:t>אנח</w:t>
      </w:r>
      <w:bookmarkStart w:id="7181" w:name="_ETM_Q1_6664402"/>
      <w:bookmarkEnd w:id="7181"/>
      <w:r>
        <w:rPr>
          <w:rFonts w:hint="cs"/>
          <w:rtl/>
        </w:rPr>
        <w:t xml:space="preserve">נו הצגנו אותה בצורה יסודית מאוד. </w:t>
      </w:r>
      <w:bookmarkStart w:id="7182" w:name="_ETM_Q1_6669901"/>
      <w:bookmarkEnd w:id="7182"/>
      <w:r>
        <w:rPr>
          <w:rFonts w:hint="cs"/>
          <w:rtl/>
        </w:rPr>
        <w:t>אני זוכר</w:t>
      </w:r>
      <w:bookmarkStart w:id="7183" w:name="_ETM_Q1_6666152"/>
      <w:bookmarkEnd w:id="7183"/>
      <w:r>
        <w:rPr>
          <w:rFonts w:hint="cs"/>
          <w:rtl/>
        </w:rPr>
        <w:t xml:space="preserve"> היטב את הדיון.</w:t>
      </w:r>
    </w:p>
    <w:p w14:paraId="43B6CC96" w14:textId="77777777" w:rsidR="000F1D90" w:rsidRDefault="000F1D90" w:rsidP="000F1D90">
      <w:pPr>
        <w:rPr>
          <w:rtl/>
        </w:rPr>
      </w:pPr>
      <w:bookmarkStart w:id="7184" w:name="_ETM_Q1_6669903"/>
      <w:bookmarkEnd w:id="7184"/>
    </w:p>
    <w:p w14:paraId="08D11B52" w14:textId="7B38557F" w:rsidR="000F1D90" w:rsidRDefault="000F1D90" w:rsidP="000F1D90">
      <w:pPr>
        <w:pStyle w:val="af6"/>
        <w:keepNext/>
        <w:rPr>
          <w:rtl/>
        </w:rPr>
      </w:pPr>
      <w:bookmarkStart w:id="7185" w:name="ET_yor_6157_626"/>
      <w:r w:rsidRPr="000F1D90">
        <w:rPr>
          <w:rStyle w:val="TagStyle"/>
          <w:rtl/>
        </w:rPr>
        <w:t xml:space="preserve"> &lt;&lt; יור &gt;&gt; </w:t>
      </w:r>
      <w:r>
        <w:rPr>
          <w:rtl/>
        </w:rPr>
        <w:t xml:space="preserve">היו"ר שמחה </w:t>
      </w:r>
      <w:proofErr w:type="spellStart"/>
      <w:r>
        <w:rPr>
          <w:rtl/>
        </w:rPr>
        <w:t>רוטמן</w:t>
      </w:r>
      <w:proofErr w:type="spellEnd"/>
      <w:r>
        <w:rPr>
          <w:rtl/>
        </w:rPr>
        <w:t>:</w:t>
      </w:r>
      <w:r w:rsidRPr="000F1D90">
        <w:rPr>
          <w:rStyle w:val="TagStyle"/>
          <w:rtl/>
        </w:rPr>
        <w:t xml:space="preserve"> &lt;&lt; יור &gt;&gt;</w:t>
      </w:r>
      <w:r w:rsidR="00803E2F">
        <w:rPr>
          <w:rtl/>
        </w:rPr>
        <w:t xml:space="preserve"> </w:t>
      </w:r>
      <w:bookmarkEnd w:id="7185"/>
    </w:p>
    <w:p w14:paraId="1C93AA55" w14:textId="77777777" w:rsidR="000F1D90" w:rsidRDefault="000F1D90" w:rsidP="000F1D90">
      <w:pPr>
        <w:pStyle w:val="KeepWithNext"/>
        <w:rPr>
          <w:rtl/>
        </w:rPr>
      </w:pPr>
    </w:p>
    <w:p w14:paraId="092B4D58" w14:textId="77777777" w:rsidR="00EB182B" w:rsidRDefault="000F1D90" w:rsidP="000F1D90">
      <w:pPr>
        <w:rPr>
          <w:rtl/>
        </w:rPr>
      </w:pPr>
      <w:bookmarkStart w:id="7186" w:name="_ETM_Q1_6671153"/>
      <w:bookmarkEnd w:id="7186"/>
      <w:r>
        <w:rPr>
          <w:rFonts w:hint="cs"/>
          <w:rtl/>
        </w:rPr>
        <w:t>אני מבין</w:t>
      </w:r>
      <w:bookmarkStart w:id="7187" w:name="_ETM_Q1_6667900"/>
      <w:bookmarkEnd w:id="7187"/>
      <w:r>
        <w:rPr>
          <w:rFonts w:hint="cs"/>
          <w:rtl/>
        </w:rPr>
        <w:t xml:space="preserve"> אבל אני לא </w:t>
      </w:r>
      <w:bookmarkStart w:id="7188" w:name="_ETM_Q1_6670150"/>
      <w:bookmarkEnd w:id="7188"/>
      <w:r>
        <w:rPr>
          <w:rFonts w:hint="cs"/>
          <w:rtl/>
        </w:rPr>
        <w:t>מצליח להבין</w:t>
      </w:r>
      <w:bookmarkStart w:id="7189" w:name="_ETM_Q1_6674900"/>
      <w:bookmarkEnd w:id="7189"/>
      <w:r w:rsidR="00EB182B">
        <w:rPr>
          <w:rFonts w:hint="cs"/>
          <w:rtl/>
        </w:rPr>
        <w:t>.</w:t>
      </w:r>
      <w:r>
        <w:rPr>
          <w:rFonts w:hint="cs"/>
          <w:rtl/>
        </w:rPr>
        <w:t xml:space="preserve"> פרופסור האן </w:t>
      </w:r>
      <w:bookmarkStart w:id="7190" w:name="_ETM_Q1_6674400"/>
      <w:bookmarkEnd w:id="7190"/>
      <w:r>
        <w:rPr>
          <w:rFonts w:hint="cs"/>
          <w:rtl/>
        </w:rPr>
        <w:t xml:space="preserve">שואל </w:t>
      </w:r>
      <w:bookmarkStart w:id="7191" w:name="_ETM_Q1_6671402"/>
      <w:bookmarkEnd w:id="7191"/>
      <w:r>
        <w:rPr>
          <w:rFonts w:hint="cs"/>
          <w:rtl/>
        </w:rPr>
        <w:t xml:space="preserve">שאלה </w:t>
      </w:r>
      <w:bookmarkStart w:id="7192" w:name="_ETM_Q1_6676905"/>
      <w:bookmarkEnd w:id="7192"/>
      <w:r>
        <w:rPr>
          <w:rFonts w:hint="cs"/>
          <w:rtl/>
        </w:rPr>
        <w:t xml:space="preserve">במקומה. אני מדבר כרגע </w:t>
      </w:r>
      <w:bookmarkStart w:id="7193" w:name="_ETM_Q1_6678903"/>
      <w:bookmarkEnd w:id="7193"/>
      <w:r>
        <w:rPr>
          <w:rFonts w:hint="cs"/>
          <w:rtl/>
        </w:rPr>
        <w:t>גם על העלות הכלכלית ג</w:t>
      </w:r>
      <w:bookmarkStart w:id="7194" w:name="_ETM_Q1_6680904"/>
      <w:bookmarkEnd w:id="7194"/>
      <w:r>
        <w:rPr>
          <w:rFonts w:hint="cs"/>
          <w:rtl/>
        </w:rPr>
        <w:t>ם בחישוב עלו</w:t>
      </w:r>
      <w:bookmarkStart w:id="7195" w:name="_ETM_Q1_6681653"/>
      <w:bookmarkEnd w:id="7195"/>
      <w:r>
        <w:rPr>
          <w:rFonts w:hint="cs"/>
          <w:rtl/>
        </w:rPr>
        <w:t>ת תקציבית של הביטוח הלאומי</w:t>
      </w:r>
      <w:bookmarkStart w:id="7196" w:name="_ETM_Q1_6688654"/>
      <w:bookmarkEnd w:id="7196"/>
      <w:r>
        <w:rPr>
          <w:rFonts w:hint="cs"/>
          <w:rtl/>
        </w:rPr>
        <w:t xml:space="preserve">. </w:t>
      </w:r>
    </w:p>
    <w:p w14:paraId="68BF56B4" w14:textId="77777777" w:rsidR="00EB182B" w:rsidRDefault="00EB182B" w:rsidP="000F1D90">
      <w:pPr>
        <w:rPr>
          <w:rtl/>
        </w:rPr>
      </w:pPr>
    </w:p>
    <w:p w14:paraId="4C0C32FC" w14:textId="5D42DA58" w:rsidR="000F1D90" w:rsidRDefault="000F1D90" w:rsidP="000F1D90">
      <w:pPr>
        <w:rPr>
          <w:rtl/>
        </w:rPr>
      </w:pPr>
      <w:r>
        <w:rPr>
          <w:rFonts w:hint="cs"/>
          <w:rtl/>
        </w:rPr>
        <w:t xml:space="preserve">יש </w:t>
      </w:r>
      <w:bookmarkStart w:id="7197" w:name="_ETM_Q1_6679655"/>
      <w:bookmarkStart w:id="7198" w:name="_ETM_Q1_6687903"/>
      <w:bookmarkEnd w:id="7197"/>
      <w:bookmarkEnd w:id="7198"/>
      <w:r>
        <w:rPr>
          <w:rFonts w:hint="cs"/>
          <w:rtl/>
        </w:rPr>
        <w:t>חברה איקס שאיננ</w:t>
      </w:r>
      <w:bookmarkStart w:id="7199" w:name="_ETM_Q1_6688150"/>
      <w:bookmarkEnd w:id="7199"/>
      <w:r>
        <w:rPr>
          <w:rFonts w:hint="cs"/>
          <w:rtl/>
        </w:rPr>
        <w:t xml:space="preserve">י יודע מה מצבה שאין לה </w:t>
      </w:r>
      <w:bookmarkStart w:id="7200" w:name="_ETM_Q1_6693650"/>
      <w:bookmarkEnd w:id="7200"/>
      <w:r>
        <w:rPr>
          <w:rFonts w:hint="cs"/>
          <w:rtl/>
        </w:rPr>
        <w:t>את היכולת להבטיח את תשלו</w:t>
      </w:r>
      <w:bookmarkStart w:id="7201" w:name="_ETM_Q1_6691652"/>
      <w:bookmarkEnd w:id="7201"/>
      <w:r>
        <w:rPr>
          <w:rFonts w:hint="cs"/>
          <w:rtl/>
        </w:rPr>
        <w:t xml:space="preserve">ם מה שכתוב בסעיף 4. עומדות </w:t>
      </w:r>
      <w:bookmarkStart w:id="7202" w:name="_ETM_Q1_6702153"/>
      <w:bookmarkEnd w:id="7202"/>
      <w:r>
        <w:rPr>
          <w:rFonts w:hint="cs"/>
          <w:rtl/>
        </w:rPr>
        <w:t xml:space="preserve">בפניה שתי אפשרויות. אפשרות אחת ללכת למסלול הזה של </w:t>
      </w:r>
      <w:bookmarkStart w:id="7203" w:name="_ETM_Q1_6710904"/>
      <w:bookmarkEnd w:id="7203"/>
      <w:r>
        <w:rPr>
          <w:rFonts w:hint="cs"/>
          <w:rtl/>
        </w:rPr>
        <w:t xml:space="preserve">תיקון 4 ותיקון 9. </w:t>
      </w:r>
      <w:bookmarkStart w:id="7204" w:name="_ETM_Q1_6712651"/>
      <w:bookmarkEnd w:id="7204"/>
      <w:r>
        <w:rPr>
          <w:rFonts w:hint="cs"/>
          <w:rtl/>
        </w:rPr>
        <w:t xml:space="preserve">אפשרות שנייה היא ללכת לפרק ב', </w:t>
      </w:r>
      <w:bookmarkStart w:id="7205" w:name="_ETM_Q1_6718904"/>
      <w:bookmarkEnd w:id="7205"/>
      <w:r>
        <w:rPr>
          <w:rFonts w:hint="cs"/>
          <w:rtl/>
        </w:rPr>
        <w:t>לפרק אחר. במקרה</w:t>
      </w:r>
      <w:bookmarkStart w:id="7206" w:name="_ETM_Q1_6716152"/>
      <w:bookmarkEnd w:id="7206"/>
      <w:r>
        <w:rPr>
          <w:rFonts w:hint="cs"/>
          <w:rtl/>
        </w:rPr>
        <w:t xml:space="preserve"> אחד 100% מהעובדים שלה עומדים ודופקים</w:t>
      </w:r>
      <w:bookmarkStart w:id="7207" w:name="_ETM_Q1_6722154"/>
      <w:bookmarkEnd w:id="7207"/>
      <w:r>
        <w:rPr>
          <w:rFonts w:hint="cs"/>
          <w:rtl/>
        </w:rPr>
        <w:t xml:space="preserve"> בדלת </w:t>
      </w:r>
      <w:bookmarkStart w:id="7208" w:name="_ETM_Q1_6722901"/>
      <w:bookmarkEnd w:id="7208"/>
      <w:r>
        <w:rPr>
          <w:rFonts w:hint="cs"/>
          <w:rtl/>
        </w:rPr>
        <w:t>של הביטוח הלאומי אם היא מתפרקת.</w:t>
      </w:r>
      <w:bookmarkStart w:id="7209" w:name="_ETM_Q1_6730651"/>
      <w:bookmarkEnd w:id="7209"/>
    </w:p>
    <w:p w14:paraId="23343288" w14:textId="77777777" w:rsidR="000F1D90" w:rsidRDefault="000F1D90" w:rsidP="000F1D90">
      <w:pPr>
        <w:rPr>
          <w:rtl/>
        </w:rPr>
      </w:pPr>
      <w:bookmarkStart w:id="7210" w:name="_ETM_Q1_6720651"/>
      <w:bookmarkStart w:id="7211" w:name="_ETM_Q1_6722651"/>
      <w:bookmarkEnd w:id="7210"/>
      <w:bookmarkEnd w:id="7211"/>
    </w:p>
    <w:p w14:paraId="5C7D19D6" w14:textId="0ECA0BA5" w:rsidR="000F1D90" w:rsidRDefault="000F1D90" w:rsidP="000F1D90">
      <w:pPr>
        <w:pStyle w:val="af9"/>
        <w:keepNext/>
        <w:rPr>
          <w:rtl/>
        </w:rPr>
      </w:pPr>
      <w:bookmarkStart w:id="7212" w:name="ET_guest_נעם_הרצוג_627"/>
      <w:r w:rsidRPr="000F1D90">
        <w:rPr>
          <w:rStyle w:val="TagStyle"/>
          <w:rtl/>
        </w:rPr>
        <w:t xml:space="preserve"> &lt;&lt; אורח &gt;&gt; </w:t>
      </w:r>
      <w:r>
        <w:rPr>
          <w:rtl/>
        </w:rPr>
        <w:t>נעם הרצוג:</w:t>
      </w:r>
      <w:r w:rsidRPr="000F1D90">
        <w:rPr>
          <w:rStyle w:val="TagStyle"/>
          <w:rtl/>
        </w:rPr>
        <w:t xml:space="preserve"> &lt;&lt; אורח &gt;&gt;</w:t>
      </w:r>
      <w:r w:rsidR="00803E2F">
        <w:rPr>
          <w:rtl/>
        </w:rPr>
        <w:t xml:space="preserve"> </w:t>
      </w:r>
      <w:bookmarkEnd w:id="7212"/>
    </w:p>
    <w:p w14:paraId="4A87B1D0" w14:textId="77777777" w:rsidR="000F1D90" w:rsidRDefault="000F1D90" w:rsidP="000F1D90">
      <w:pPr>
        <w:pStyle w:val="KeepWithNext"/>
        <w:rPr>
          <w:rtl/>
        </w:rPr>
      </w:pPr>
    </w:p>
    <w:p w14:paraId="3E604B1D" w14:textId="1251D427" w:rsidR="000F1D90" w:rsidRDefault="000F1D90" w:rsidP="000F1D90">
      <w:pPr>
        <w:rPr>
          <w:rtl/>
        </w:rPr>
      </w:pPr>
      <w:bookmarkStart w:id="7213" w:name="_ETM_Q1_6723404"/>
      <w:bookmarkEnd w:id="7213"/>
      <w:r>
        <w:rPr>
          <w:rFonts w:hint="cs"/>
          <w:rtl/>
        </w:rPr>
        <w:t xml:space="preserve">או אם היא משתקמת </w:t>
      </w:r>
      <w:bookmarkStart w:id="7214" w:name="_ETM_Q1_6728401"/>
      <w:bookmarkEnd w:id="7214"/>
      <w:r w:rsidR="00EB182B">
        <w:rPr>
          <w:rFonts w:hint="cs"/>
          <w:rtl/>
        </w:rPr>
        <w:t>ב</w:t>
      </w:r>
      <w:r>
        <w:rPr>
          <w:rFonts w:hint="cs"/>
          <w:rtl/>
        </w:rPr>
        <w:t>חלק ב'.</w:t>
      </w:r>
    </w:p>
    <w:p w14:paraId="7B0992A5" w14:textId="77777777" w:rsidR="000F1D90" w:rsidRDefault="000F1D90" w:rsidP="000F1D90">
      <w:pPr>
        <w:rPr>
          <w:rtl/>
        </w:rPr>
      </w:pPr>
      <w:bookmarkStart w:id="7215" w:name="_ETM_Q1_6732902"/>
      <w:bookmarkEnd w:id="7215"/>
    </w:p>
    <w:p w14:paraId="2A6E7417" w14:textId="1B0A2654" w:rsidR="000F1D90" w:rsidRDefault="000F1D90" w:rsidP="000F1D90">
      <w:pPr>
        <w:pStyle w:val="af6"/>
        <w:keepNext/>
        <w:rPr>
          <w:rtl/>
        </w:rPr>
      </w:pPr>
      <w:bookmarkStart w:id="7216" w:name="ET_yor_6157_628"/>
      <w:r w:rsidRPr="000F1D90">
        <w:rPr>
          <w:rStyle w:val="TagStyle"/>
          <w:rtl/>
        </w:rPr>
        <w:t xml:space="preserve"> &lt;&lt; יור &gt;&gt; </w:t>
      </w:r>
      <w:r>
        <w:rPr>
          <w:rtl/>
        </w:rPr>
        <w:t xml:space="preserve">היו"ר שמחה </w:t>
      </w:r>
      <w:proofErr w:type="spellStart"/>
      <w:r>
        <w:rPr>
          <w:rtl/>
        </w:rPr>
        <w:t>רוטמן</w:t>
      </w:r>
      <w:proofErr w:type="spellEnd"/>
      <w:r>
        <w:rPr>
          <w:rtl/>
        </w:rPr>
        <w:t>:</w:t>
      </w:r>
      <w:r w:rsidRPr="000F1D90">
        <w:rPr>
          <w:rStyle w:val="TagStyle"/>
          <w:rtl/>
        </w:rPr>
        <w:t xml:space="preserve"> &lt;&lt; יור &gt;&gt;</w:t>
      </w:r>
      <w:r w:rsidR="00803E2F">
        <w:rPr>
          <w:rtl/>
        </w:rPr>
        <w:t xml:space="preserve"> </w:t>
      </w:r>
      <w:bookmarkEnd w:id="7216"/>
    </w:p>
    <w:p w14:paraId="4088C3A9" w14:textId="77777777" w:rsidR="000F1D90" w:rsidRDefault="000F1D90" w:rsidP="000F1D90">
      <w:pPr>
        <w:pStyle w:val="KeepWithNext"/>
        <w:rPr>
          <w:rtl/>
        </w:rPr>
      </w:pPr>
    </w:p>
    <w:p w14:paraId="5B08330E" w14:textId="379899E4" w:rsidR="000F1D90" w:rsidRDefault="000F1D90" w:rsidP="000F1D90">
      <w:pPr>
        <w:rPr>
          <w:rtl/>
        </w:rPr>
      </w:pPr>
      <w:bookmarkStart w:id="7217" w:name="_ETM_Q1_6734154"/>
      <w:bookmarkEnd w:id="7217"/>
      <w:r>
        <w:rPr>
          <w:rFonts w:hint="cs"/>
          <w:rtl/>
        </w:rPr>
        <w:t xml:space="preserve">אם </w:t>
      </w:r>
      <w:bookmarkStart w:id="7218" w:name="_ETM_Q1_6729654"/>
      <w:bookmarkEnd w:id="7218"/>
      <w:r>
        <w:rPr>
          <w:rFonts w:hint="cs"/>
          <w:rtl/>
        </w:rPr>
        <w:t>היא משתקמת בחלק ב' 50% מהעובד</w:t>
      </w:r>
      <w:bookmarkStart w:id="7219" w:name="_ETM_Q1_6733401"/>
      <w:bookmarkEnd w:id="7219"/>
      <w:r>
        <w:rPr>
          <w:rFonts w:hint="cs"/>
          <w:rtl/>
        </w:rPr>
        <w:t>ים שלה</w:t>
      </w:r>
      <w:bookmarkStart w:id="7220" w:name="_ETM_Q1_6735652"/>
      <w:bookmarkStart w:id="7221" w:name="_ETM_Q1_6739903"/>
      <w:bookmarkEnd w:id="7220"/>
      <w:bookmarkEnd w:id="7221"/>
      <w:r>
        <w:rPr>
          <w:rFonts w:hint="cs"/>
          <w:rtl/>
        </w:rPr>
        <w:t xml:space="preserve"> הולכים ומקבלים כי 50% נשארים</w:t>
      </w:r>
      <w:bookmarkStart w:id="7222" w:name="_ETM_Q1_6736652"/>
      <w:bookmarkEnd w:id="7222"/>
      <w:r>
        <w:rPr>
          <w:rFonts w:hint="cs"/>
          <w:rtl/>
        </w:rPr>
        <w:t xml:space="preserve"> ו-50% הולכים. זה לפי ההסדר </w:t>
      </w:r>
      <w:bookmarkStart w:id="7223" w:name="_ETM_Q1_6742153"/>
      <w:bookmarkEnd w:id="7223"/>
      <w:r>
        <w:rPr>
          <w:rFonts w:hint="cs"/>
          <w:rtl/>
        </w:rPr>
        <w:t>שעשינו לפ</w:t>
      </w:r>
      <w:bookmarkStart w:id="7224" w:name="_ETM_Q1_6744902"/>
      <w:bookmarkEnd w:id="7224"/>
      <w:r>
        <w:rPr>
          <w:rFonts w:hint="cs"/>
          <w:rtl/>
        </w:rPr>
        <w:t>תיחת הליכים.</w:t>
      </w:r>
    </w:p>
    <w:p w14:paraId="749AD5A9" w14:textId="77777777" w:rsidR="000F1D90" w:rsidRDefault="000F1D90" w:rsidP="000F1D90">
      <w:pPr>
        <w:rPr>
          <w:rtl/>
        </w:rPr>
      </w:pPr>
      <w:bookmarkStart w:id="7225" w:name="_ETM_Q1_6739902"/>
      <w:bookmarkStart w:id="7226" w:name="_ETM_Q1_6741404"/>
      <w:bookmarkEnd w:id="7225"/>
      <w:bookmarkEnd w:id="7226"/>
    </w:p>
    <w:p w14:paraId="70342354" w14:textId="243B2604" w:rsidR="000F1D90" w:rsidRDefault="000F1D90" w:rsidP="000F1D90">
      <w:pPr>
        <w:pStyle w:val="af9"/>
        <w:keepNext/>
        <w:rPr>
          <w:rtl/>
        </w:rPr>
      </w:pPr>
      <w:bookmarkStart w:id="7227" w:name="ET_guest_נעם_הרצוג_629"/>
      <w:r w:rsidRPr="000F1D90">
        <w:rPr>
          <w:rStyle w:val="TagStyle"/>
          <w:rtl/>
        </w:rPr>
        <w:t xml:space="preserve"> &lt;&lt; אורח &gt;&gt; </w:t>
      </w:r>
      <w:r>
        <w:rPr>
          <w:rtl/>
        </w:rPr>
        <w:t>נעם הרצוג:</w:t>
      </w:r>
      <w:r w:rsidRPr="000F1D90">
        <w:rPr>
          <w:rStyle w:val="TagStyle"/>
          <w:rtl/>
        </w:rPr>
        <w:t xml:space="preserve"> &lt;&lt; אורח &gt;&gt;</w:t>
      </w:r>
      <w:r w:rsidR="00803E2F">
        <w:rPr>
          <w:rtl/>
        </w:rPr>
        <w:t xml:space="preserve"> </w:t>
      </w:r>
      <w:bookmarkEnd w:id="7227"/>
    </w:p>
    <w:p w14:paraId="6EBB946C" w14:textId="77777777" w:rsidR="000F1D90" w:rsidRDefault="000F1D90" w:rsidP="000F1D90">
      <w:pPr>
        <w:pStyle w:val="KeepWithNext"/>
        <w:rPr>
          <w:rtl/>
        </w:rPr>
      </w:pPr>
    </w:p>
    <w:p w14:paraId="35F87E3C" w14:textId="3EA4A070" w:rsidR="000F1D90" w:rsidRDefault="000F1D90" w:rsidP="000F1D90">
      <w:pPr>
        <w:rPr>
          <w:rtl/>
        </w:rPr>
      </w:pPr>
      <w:bookmarkStart w:id="7228" w:name="_ETM_Q1_6742152"/>
      <w:bookmarkEnd w:id="7228"/>
      <w:r>
        <w:rPr>
          <w:rFonts w:hint="cs"/>
          <w:rtl/>
        </w:rPr>
        <w:t>תלוי מה קורה עם העובדים.</w:t>
      </w:r>
    </w:p>
    <w:p w14:paraId="75B416CE" w14:textId="77777777" w:rsidR="000F1D90" w:rsidRDefault="000F1D90" w:rsidP="000F1D90">
      <w:pPr>
        <w:rPr>
          <w:rtl/>
        </w:rPr>
      </w:pPr>
      <w:bookmarkStart w:id="7229" w:name="_ETM_Q1_6748901"/>
      <w:bookmarkEnd w:id="7229"/>
    </w:p>
    <w:p w14:paraId="4471092D" w14:textId="6022C766" w:rsidR="000F1D90" w:rsidRDefault="000F1D90" w:rsidP="000F1D90">
      <w:pPr>
        <w:pStyle w:val="af6"/>
        <w:keepNext/>
        <w:rPr>
          <w:rtl/>
        </w:rPr>
      </w:pPr>
      <w:bookmarkStart w:id="7230" w:name="ET_yor_6157_630"/>
      <w:r w:rsidRPr="000F1D90">
        <w:rPr>
          <w:rStyle w:val="TagStyle"/>
          <w:rtl/>
        </w:rPr>
        <w:t xml:space="preserve"> &lt;&lt; יור &gt;&gt; </w:t>
      </w:r>
      <w:r>
        <w:rPr>
          <w:rtl/>
        </w:rPr>
        <w:t xml:space="preserve">היו"ר שמחה </w:t>
      </w:r>
      <w:proofErr w:type="spellStart"/>
      <w:r>
        <w:rPr>
          <w:rtl/>
        </w:rPr>
        <w:t>רוטמן</w:t>
      </w:r>
      <w:proofErr w:type="spellEnd"/>
      <w:r>
        <w:rPr>
          <w:rtl/>
        </w:rPr>
        <w:t>:</w:t>
      </w:r>
      <w:r w:rsidRPr="000F1D90">
        <w:rPr>
          <w:rStyle w:val="TagStyle"/>
          <w:rtl/>
        </w:rPr>
        <w:t xml:space="preserve"> &lt;&lt; יור &gt;&gt;</w:t>
      </w:r>
      <w:r w:rsidR="00803E2F">
        <w:rPr>
          <w:rtl/>
        </w:rPr>
        <w:t xml:space="preserve"> </w:t>
      </w:r>
      <w:bookmarkEnd w:id="7230"/>
    </w:p>
    <w:p w14:paraId="431E557A" w14:textId="77777777" w:rsidR="000F1D90" w:rsidRDefault="000F1D90" w:rsidP="000F1D90">
      <w:pPr>
        <w:pStyle w:val="KeepWithNext"/>
        <w:rPr>
          <w:rtl/>
        </w:rPr>
      </w:pPr>
    </w:p>
    <w:p w14:paraId="2A72712A" w14:textId="77777777" w:rsidR="00EB182B" w:rsidRDefault="000F1D90" w:rsidP="000F1D90">
      <w:pPr>
        <w:rPr>
          <w:rtl/>
        </w:rPr>
      </w:pPr>
      <w:bookmarkStart w:id="7231" w:name="_ETM_Q1_6749650"/>
      <w:bookmarkEnd w:id="7231"/>
      <w:r>
        <w:rPr>
          <w:rFonts w:hint="cs"/>
          <w:rtl/>
        </w:rPr>
        <w:t>לפ</w:t>
      </w:r>
      <w:bookmarkStart w:id="7232" w:name="_ETM_Q1_6745402"/>
      <w:bookmarkEnd w:id="7232"/>
      <w:r>
        <w:rPr>
          <w:rFonts w:hint="cs"/>
          <w:rtl/>
        </w:rPr>
        <w:t>י ההסדר שפה</w:t>
      </w:r>
      <w:r w:rsidR="00DB7D45">
        <w:rPr>
          <w:rFonts w:hint="cs"/>
          <w:rtl/>
        </w:rPr>
        <w:t>,</w:t>
      </w:r>
      <w:r>
        <w:rPr>
          <w:rFonts w:hint="cs"/>
          <w:rtl/>
        </w:rPr>
        <w:t xml:space="preserve"> </w:t>
      </w:r>
      <w:bookmarkStart w:id="7233" w:name="_ETM_Q1_6747403"/>
      <w:bookmarkEnd w:id="7233"/>
      <w:r>
        <w:rPr>
          <w:rFonts w:hint="cs"/>
          <w:rtl/>
        </w:rPr>
        <w:t xml:space="preserve">ואפשר </w:t>
      </w:r>
      <w:bookmarkStart w:id="7234" w:name="_ETM_Q1_6746402"/>
      <w:bookmarkEnd w:id="7234"/>
      <w:r>
        <w:rPr>
          <w:rFonts w:hint="cs"/>
          <w:rtl/>
        </w:rPr>
        <w:t>לעשות את ההסדר יותר טוב כפי שאנ</w:t>
      </w:r>
      <w:bookmarkStart w:id="7235" w:name="_ETM_Q1_6748151"/>
      <w:bookmarkEnd w:id="7235"/>
      <w:r>
        <w:rPr>
          <w:rFonts w:hint="cs"/>
          <w:rtl/>
        </w:rPr>
        <w:t>י הצעתי אותו</w:t>
      </w:r>
      <w:r w:rsidR="00DB7D45">
        <w:rPr>
          <w:rFonts w:hint="cs"/>
          <w:rtl/>
        </w:rPr>
        <w:t>,</w:t>
      </w:r>
      <w:r>
        <w:rPr>
          <w:rFonts w:hint="cs"/>
          <w:rtl/>
        </w:rPr>
        <w:t xml:space="preserve"> </w:t>
      </w:r>
      <w:bookmarkStart w:id="7236" w:name="_ETM_Q1_6750901"/>
      <w:bookmarkEnd w:id="7236"/>
      <w:r>
        <w:rPr>
          <w:rFonts w:hint="cs"/>
          <w:rtl/>
        </w:rPr>
        <w:t>רק העובדים שמתנגדים להישאר בחברה ואומרים איבדנו אמון</w:t>
      </w:r>
      <w:bookmarkStart w:id="7237" w:name="_ETM_Q1_6764904"/>
      <w:bookmarkEnd w:id="7237"/>
      <w:r>
        <w:rPr>
          <w:rFonts w:hint="cs"/>
          <w:rtl/>
        </w:rPr>
        <w:t xml:space="preserve"> בחברה ואנחנו הולכים</w:t>
      </w:r>
      <w:bookmarkStart w:id="7238" w:name="_ETM_Q1_6750153"/>
      <w:bookmarkStart w:id="7239" w:name="_ETM_Q1_6767653"/>
      <w:bookmarkEnd w:id="7238"/>
      <w:bookmarkEnd w:id="7239"/>
      <w:r w:rsidR="00DB7D45">
        <w:rPr>
          <w:rFonts w:hint="cs"/>
          <w:rtl/>
        </w:rPr>
        <w:t>. הם בעצמם וביוזמתם</w:t>
      </w:r>
      <w:bookmarkStart w:id="7240" w:name="_ETM_Q1_6771151"/>
      <w:bookmarkEnd w:id="7240"/>
      <w:r w:rsidR="00DB7D45">
        <w:rPr>
          <w:rFonts w:hint="cs"/>
          <w:rtl/>
        </w:rPr>
        <w:t>. רק הם יהיו זכאים ל</w:t>
      </w:r>
      <w:bookmarkStart w:id="7241" w:name="_ETM_Q1_6768651"/>
      <w:bookmarkStart w:id="7242" w:name="_ETM_Q1_6764402"/>
      <w:bookmarkEnd w:id="7241"/>
      <w:bookmarkEnd w:id="7242"/>
      <w:r w:rsidR="00DB7D45">
        <w:rPr>
          <w:rFonts w:hint="cs"/>
          <w:rtl/>
        </w:rPr>
        <w:t xml:space="preserve">ביטוח הלאומי. </w:t>
      </w:r>
    </w:p>
    <w:p w14:paraId="67BC86E9" w14:textId="77777777" w:rsidR="00EB182B" w:rsidRDefault="00EB182B" w:rsidP="000F1D90">
      <w:pPr>
        <w:rPr>
          <w:rtl/>
        </w:rPr>
      </w:pPr>
    </w:p>
    <w:p w14:paraId="07ED07B6" w14:textId="036C2B0F" w:rsidR="000F1D90" w:rsidRDefault="00DB7D45" w:rsidP="000F1D90">
      <w:pPr>
        <w:rPr>
          <w:rtl/>
        </w:rPr>
      </w:pPr>
      <w:r>
        <w:rPr>
          <w:rFonts w:hint="cs"/>
          <w:rtl/>
        </w:rPr>
        <w:t>מבין החלופות ה</w:t>
      </w:r>
      <w:bookmarkStart w:id="7243" w:name="_ETM_Q1_6768153"/>
      <w:bookmarkEnd w:id="7243"/>
      <w:r>
        <w:rPr>
          <w:rFonts w:hint="cs"/>
          <w:rtl/>
        </w:rPr>
        <w:t>תקציביות אתם באים</w:t>
      </w:r>
      <w:bookmarkStart w:id="7244" w:name="_ETM_Q1_6769653"/>
      <w:bookmarkEnd w:id="7244"/>
      <w:r>
        <w:rPr>
          <w:rFonts w:hint="cs"/>
          <w:rtl/>
        </w:rPr>
        <w:t xml:space="preserve"> ואומרים שאם </w:t>
      </w:r>
      <w:bookmarkStart w:id="7245" w:name="_ETM_Q1_6772901"/>
      <w:bookmarkEnd w:id="7245"/>
      <w:r>
        <w:rPr>
          <w:rFonts w:hint="cs"/>
          <w:rtl/>
        </w:rPr>
        <w:t>אתה פה אני רוצה לשל</w:t>
      </w:r>
      <w:bookmarkStart w:id="7246" w:name="_ETM_Q1_6772153"/>
      <w:bookmarkEnd w:id="7246"/>
      <w:r>
        <w:rPr>
          <w:rFonts w:hint="cs"/>
          <w:rtl/>
        </w:rPr>
        <w:t xml:space="preserve">ם לך הכול. זה מה שאתם </w:t>
      </w:r>
      <w:bookmarkStart w:id="7247" w:name="_ETM_Q1_6777401"/>
      <w:bookmarkEnd w:id="7247"/>
      <w:r>
        <w:rPr>
          <w:rFonts w:hint="cs"/>
          <w:rtl/>
        </w:rPr>
        <w:t>עושים. מבחינת תקציבי</w:t>
      </w:r>
      <w:bookmarkStart w:id="7248" w:name="_ETM_Q1_6775402"/>
      <w:bookmarkEnd w:id="7248"/>
      <w:r>
        <w:rPr>
          <w:rFonts w:hint="cs"/>
          <w:rtl/>
        </w:rPr>
        <w:t xml:space="preserve">ת מה שאת עושה </w:t>
      </w:r>
      <w:r>
        <w:rPr>
          <w:rtl/>
        </w:rPr>
        <w:t>–</w:t>
      </w:r>
      <w:r>
        <w:rPr>
          <w:rFonts w:hint="cs"/>
          <w:rtl/>
        </w:rPr>
        <w:t xml:space="preserve"> אם </w:t>
      </w:r>
      <w:bookmarkStart w:id="7249" w:name="_ETM_Q1_6776402"/>
      <w:bookmarkEnd w:id="7249"/>
      <w:r>
        <w:rPr>
          <w:rFonts w:hint="cs"/>
          <w:rtl/>
        </w:rPr>
        <w:t xml:space="preserve">אני </w:t>
      </w:r>
      <w:bookmarkStart w:id="7250" w:name="_ETM_Q1_6777404"/>
      <w:bookmarkEnd w:id="7250"/>
      <w:proofErr w:type="spellStart"/>
      <w:r>
        <w:rPr>
          <w:rFonts w:hint="cs"/>
          <w:rtl/>
        </w:rPr>
        <w:t>התקציבאי</w:t>
      </w:r>
      <w:proofErr w:type="spellEnd"/>
      <w:r>
        <w:rPr>
          <w:rFonts w:hint="cs"/>
          <w:rtl/>
        </w:rPr>
        <w:t xml:space="preserve"> של הביטוח הלאומי</w:t>
      </w:r>
      <w:bookmarkStart w:id="7251" w:name="_ETM_Q1_6778155"/>
      <w:bookmarkEnd w:id="7251"/>
      <w:r>
        <w:rPr>
          <w:rFonts w:hint="cs"/>
          <w:rtl/>
        </w:rPr>
        <w:t xml:space="preserve"> אני אומר שאת</w:t>
      </w:r>
      <w:bookmarkStart w:id="7252" w:name="_ETM_Q1_6780151"/>
      <w:bookmarkEnd w:id="7252"/>
      <w:r>
        <w:rPr>
          <w:rFonts w:hint="cs"/>
          <w:rtl/>
        </w:rPr>
        <w:t>ם פוגעים תקצ</w:t>
      </w:r>
      <w:bookmarkStart w:id="7253" w:name="_ETM_Q1_6780654"/>
      <w:bookmarkEnd w:id="7253"/>
      <w:r>
        <w:rPr>
          <w:rFonts w:hint="cs"/>
          <w:rtl/>
        </w:rPr>
        <w:t xml:space="preserve">יבית </w:t>
      </w:r>
      <w:bookmarkStart w:id="7254" w:name="_ETM_Q1_6782151"/>
      <w:bookmarkEnd w:id="7254"/>
      <w:r>
        <w:rPr>
          <w:rFonts w:hint="cs"/>
          <w:rtl/>
        </w:rPr>
        <w:t>בביטוח הלאומי.</w:t>
      </w:r>
    </w:p>
    <w:p w14:paraId="0FDDA65D" w14:textId="77777777" w:rsidR="00DB7D45" w:rsidRDefault="00DB7D45" w:rsidP="000F1D90">
      <w:pPr>
        <w:rPr>
          <w:rtl/>
        </w:rPr>
      </w:pPr>
      <w:bookmarkStart w:id="7255" w:name="_ETM_Q1_6784903"/>
      <w:bookmarkStart w:id="7256" w:name="_ETM_Q1_6786402"/>
      <w:bookmarkEnd w:id="7255"/>
      <w:bookmarkEnd w:id="7256"/>
    </w:p>
    <w:p w14:paraId="58CDDD0E" w14:textId="6DE3360C" w:rsidR="00DB7D45" w:rsidRDefault="00DB7D45" w:rsidP="00DB7D45">
      <w:pPr>
        <w:pStyle w:val="af9"/>
        <w:keepNext/>
        <w:rPr>
          <w:rtl/>
        </w:rPr>
      </w:pPr>
      <w:bookmarkStart w:id="7257" w:name="ET_guest_נעם_הרצוג_631"/>
      <w:r w:rsidRPr="00DB7D45">
        <w:rPr>
          <w:rStyle w:val="TagStyle"/>
          <w:rtl/>
        </w:rPr>
        <w:t xml:space="preserve"> &lt;&lt; אורח &gt;&gt; </w:t>
      </w:r>
      <w:r>
        <w:rPr>
          <w:rtl/>
        </w:rPr>
        <w:t>נעם הרצוג:</w:t>
      </w:r>
      <w:r w:rsidRPr="00DB7D45">
        <w:rPr>
          <w:rStyle w:val="TagStyle"/>
          <w:rtl/>
        </w:rPr>
        <w:t xml:space="preserve"> &lt;&lt; אורח &gt;&gt;</w:t>
      </w:r>
      <w:r w:rsidR="00803E2F">
        <w:rPr>
          <w:rtl/>
        </w:rPr>
        <w:t xml:space="preserve"> </w:t>
      </w:r>
      <w:bookmarkEnd w:id="7257"/>
    </w:p>
    <w:p w14:paraId="4401BA7B" w14:textId="77777777" w:rsidR="00DB7D45" w:rsidRDefault="00DB7D45" w:rsidP="00DB7D45">
      <w:pPr>
        <w:pStyle w:val="KeepWithNext"/>
        <w:rPr>
          <w:rtl/>
        </w:rPr>
      </w:pPr>
    </w:p>
    <w:p w14:paraId="62B66392" w14:textId="22343EEF" w:rsidR="00DB7D45" w:rsidRDefault="00DB7D45" w:rsidP="00DB7D45">
      <w:pPr>
        <w:rPr>
          <w:rtl/>
        </w:rPr>
      </w:pPr>
      <w:bookmarkStart w:id="7258" w:name="_ETM_Q1_6787151"/>
      <w:bookmarkEnd w:id="7258"/>
      <w:r>
        <w:rPr>
          <w:rFonts w:hint="cs"/>
          <w:rtl/>
        </w:rPr>
        <w:t xml:space="preserve">זה לא </w:t>
      </w:r>
      <w:bookmarkStart w:id="7259" w:name="_ETM_Q1_6782905"/>
      <w:bookmarkEnd w:id="7259"/>
      <w:r>
        <w:rPr>
          <w:rFonts w:hint="cs"/>
          <w:rtl/>
        </w:rPr>
        <w:t xml:space="preserve">מה שאנחנו אומרים. אנחנו אומרים שכאשר החברה </w:t>
      </w:r>
      <w:bookmarkStart w:id="7260" w:name="_ETM_Q1_6788904"/>
      <w:bookmarkEnd w:id="7260"/>
      <w:r>
        <w:rPr>
          <w:rFonts w:hint="cs"/>
          <w:rtl/>
        </w:rPr>
        <w:t>מבקשת למנוע מהעובדים לקב</w:t>
      </w:r>
      <w:bookmarkStart w:id="7261" w:name="_ETM_Q1_6788154"/>
      <w:bookmarkEnd w:id="7261"/>
      <w:r>
        <w:rPr>
          <w:rFonts w:hint="cs"/>
          <w:rtl/>
        </w:rPr>
        <w:t>ל גמלה - - -</w:t>
      </w:r>
    </w:p>
    <w:p w14:paraId="60C43EFE" w14:textId="77777777" w:rsidR="00DB7D45" w:rsidRDefault="00DB7D45" w:rsidP="00DB7D45">
      <w:pPr>
        <w:rPr>
          <w:rtl/>
        </w:rPr>
      </w:pPr>
      <w:bookmarkStart w:id="7262" w:name="_ETM_Q1_6790905"/>
      <w:bookmarkEnd w:id="7262"/>
    </w:p>
    <w:p w14:paraId="2C31D729" w14:textId="46E2F78B" w:rsidR="00DB7D45" w:rsidRDefault="00DB7D45" w:rsidP="00DB7D45">
      <w:pPr>
        <w:pStyle w:val="af6"/>
        <w:keepNext/>
        <w:rPr>
          <w:rtl/>
        </w:rPr>
      </w:pPr>
      <w:bookmarkStart w:id="7263" w:name="ET_yor_6157_632"/>
      <w:r w:rsidRPr="00DB7D45">
        <w:rPr>
          <w:rStyle w:val="TagStyle"/>
          <w:rtl/>
        </w:rPr>
        <w:t xml:space="preserve"> &lt;&lt; יור &gt;&gt; </w:t>
      </w:r>
      <w:r>
        <w:rPr>
          <w:rtl/>
        </w:rPr>
        <w:t xml:space="preserve">היו"ר שמחה </w:t>
      </w:r>
      <w:proofErr w:type="spellStart"/>
      <w:r>
        <w:rPr>
          <w:rtl/>
        </w:rPr>
        <w:t>רוטמן</w:t>
      </w:r>
      <w:proofErr w:type="spellEnd"/>
      <w:r>
        <w:rPr>
          <w:rtl/>
        </w:rPr>
        <w:t>:</w:t>
      </w:r>
      <w:r w:rsidRPr="00DB7D45">
        <w:rPr>
          <w:rStyle w:val="TagStyle"/>
          <w:rtl/>
        </w:rPr>
        <w:t xml:space="preserve"> &lt;&lt; יור &gt;&gt;</w:t>
      </w:r>
      <w:r w:rsidR="00803E2F">
        <w:rPr>
          <w:rtl/>
        </w:rPr>
        <w:t xml:space="preserve"> </w:t>
      </w:r>
      <w:bookmarkEnd w:id="7263"/>
    </w:p>
    <w:p w14:paraId="29EAFB1E" w14:textId="77777777" w:rsidR="00DB7D45" w:rsidRDefault="00DB7D45" w:rsidP="00DB7D45">
      <w:pPr>
        <w:pStyle w:val="KeepWithNext"/>
        <w:rPr>
          <w:rtl/>
        </w:rPr>
      </w:pPr>
    </w:p>
    <w:p w14:paraId="3ADDD331" w14:textId="0C9E89B6" w:rsidR="00DB7D45" w:rsidRDefault="00DB7D45" w:rsidP="00DB7D45">
      <w:pPr>
        <w:rPr>
          <w:rtl/>
        </w:rPr>
      </w:pPr>
      <w:bookmarkStart w:id="7264" w:name="_ETM_Q1_6792402"/>
      <w:bookmarkStart w:id="7265" w:name="_ETM_Q1_6790150"/>
      <w:bookmarkEnd w:id="7264"/>
      <w:bookmarkEnd w:id="7265"/>
      <w:r>
        <w:rPr>
          <w:rFonts w:hint="cs"/>
          <w:rtl/>
        </w:rPr>
        <w:t xml:space="preserve">אף אחד </w:t>
      </w:r>
      <w:bookmarkStart w:id="7266" w:name="_ETM_Q1_6791654"/>
      <w:bookmarkEnd w:id="7266"/>
      <w:r>
        <w:rPr>
          <w:rFonts w:hint="cs"/>
          <w:rtl/>
        </w:rPr>
        <w:t>לא ניגש לאירוע</w:t>
      </w:r>
      <w:bookmarkStart w:id="7267" w:name="_ETM_Q1_6790901"/>
      <w:bookmarkEnd w:id="7267"/>
      <w:r>
        <w:rPr>
          <w:rFonts w:hint="cs"/>
          <w:rtl/>
        </w:rPr>
        <w:t xml:space="preserve"> הזה כדי למנוע מהעובדים לקבל גמלה. </w:t>
      </w:r>
      <w:bookmarkStart w:id="7268" w:name="_ETM_Q1_6797901"/>
      <w:bookmarkEnd w:id="7268"/>
      <w:r>
        <w:rPr>
          <w:rFonts w:hint="cs"/>
          <w:rtl/>
        </w:rPr>
        <w:t>מ</w:t>
      </w:r>
      <w:bookmarkStart w:id="7269" w:name="_ETM_Q1_6793403"/>
      <w:bookmarkEnd w:id="7269"/>
      <w:r>
        <w:rPr>
          <w:rFonts w:hint="cs"/>
          <w:rtl/>
        </w:rPr>
        <w:t xml:space="preserve">י שניגש לפרק </w:t>
      </w:r>
      <w:bookmarkStart w:id="7270" w:name="_ETM_Q1_6799402"/>
      <w:bookmarkStart w:id="7271" w:name="_ETM_Q1_6800652"/>
      <w:bookmarkEnd w:id="7270"/>
      <w:bookmarkEnd w:id="7271"/>
      <w:r>
        <w:rPr>
          <w:rFonts w:hint="cs"/>
          <w:rtl/>
        </w:rPr>
        <w:t>הזה - - -</w:t>
      </w:r>
    </w:p>
    <w:p w14:paraId="5A2090BC" w14:textId="77777777" w:rsidR="00DB7D45" w:rsidRDefault="00DB7D45" w:rsidP="00DB7D45">
      <w:pPr>
        <w:rPr>
          <w:rtl/>
        </w:rPr>
      </w:pPr>
      <w:bookmarkStart w:id="7272" w:name="_ETM_Q1_6793401"/>
      <w:bookmarkStart w:id="7273" w:name="_ETM_Q1_6794654"/>
      <w:bookmarkEnd w:id="7272"/>
      <w:bookmarkEnd w:id="7273"/>
    </w:p>
    <w:p w14:paraId="5178A373" w14:textId="0D6A8B98" w:rsidR="00DB7D45" w:rsidRDefault="00DB7D45" w:rsidP="00DB7D45">
      <w:pPr>
        <w:pStyle w:val="af9"/>
        <w:keepNext/>
        <w:rPr>
          <w:rtl/>
        </w:rPr>
      </w:pPr>
      <w:bookmarkStart w:id="7274" w:name="ET_guest_נעם_הרצוג_633"/>
      <w:r w:rsidRPr="00DB7D45">
        <w:rPr>
          <w:rStyle w:val="TagStyle"/>
          <w:rtl/>
        </w:rPr>
        <w:t xml:space="preserve"> &lt;&lt; אורח &gt;&gt; </w:t>
      </w:r>
      <w:r>
        <w:rPr>
          <w:rtl/>
        </w:rPr>
        <w:t>נעם הרצוג:</w:t>
      </w:r>
      <w:r w:rsidRPr="00DB7D45">
        <w:rPr>
          <w:rStyle w:val="TagStyle"/>
          <w:rtl/>
        </w:rPr>
        <w:t xml:space="preserve"> &lt;&lt; אורח &gt;&gt;</w:t>
      </w:r>
      <w:r w:rsidR="00803E2F">
        <w:rPr>
          <w:rtl/>
        </w:rPr>
        <w:t xml:space="preserve"> </w:t>
      </w:r>
      <w:bookmarkEnd w:id="7274"/>
    </w:p>
    <w:p w14:paraId="131C459B" w14:textId="77777777" w:rsidR="00DB7D45" w:rsidRDefault="00DB7D45" w:rsidP="00DB7D45">
      <w:pPr>
        <w:pStyle w:val="KeepWithNext"/>
        <w:rPr>
          <w:rtl/>
        </w:rPr>
      </w:pPr>
    </w:p>
    <w:p w14:paraId="6BC2CAA2" w14:textId="236855C7" w:rsidR="00DB7D45" w:rsidRDefault="00DB7D45" w:rsidP="00DB7D45">
      <w:pPr>
        <w:rPr>
          <w:rtl/>
        </w:rPr>
      </w:pPr>
      <w:bookmarkStart w:id="7275" w:name="_ETM_Q1_6795404"/>
      <w:bookmarkEnd w:id="7275"/>
      <w:r>
        <w:rPr>
          <w:rFonts w:hint="cs"/>
          <w:rtl/>
        </w:rPr>
        <w:t xml:space="preserve">מבקש </w:t>
      </w:r>
      <w:bookmarkStart w:id="7276" w:name="_ETM_Q1_6795401"/>
      <w:bookmarkEnd w:id="7276"/>
      <w:r>
        <w:rPr>
          <w:rFonts w:hint="cs"/>
          <w:rtl/>
        </w:rPr>
        <w:t xml:space="preserve">שצו שמשמעותו </w:t>
      </w:r>
      <w:bookmarkStart w:id="7277" w:name="_ETM_Q1_6800152"/>
      <w:bookmarkStart w:id="7278" w:name="_ETM_Q1_6802404"/>
      <w:bookmarkStart w:id="7279" w:name="_ETM_Q1_6794153"/>
      <w:bookmarkEnd w:id="7277"/>
      <w:bookmarkEnd w:id="7278"/>
      <w:bookmarkEnd w:id="7279"/>
      <w:r>
        <w:rPr>
          <w:rFonts w:hint="cs"/>
          <w:rtl/>
        </w:rPr>
        <w:t>היא מניעה.</w:t>
      </w:r>
    </w:p>
    <w:p w14:paraId="3B91B0FB" w14:textId="77777777" w:rsidR="00DB7D45" w:rsidRDefault="00DB7D45" w:rsidP="00DB7D45">
      <w:pPr>
        <w:rPr>
          <w:rFonts w:ascii="David" w:hAnsi="David"/>
          <w:u w:val="single"/>
          <w:rtl/>
          <w:lang w:eastAsia="he-IL"/>
        </w:rPr>
      </w:pPr>
      <w:bookmarkStart w:id="7280" w:name="_ETM_Q1_6799902"/>
      <w:bookmarkStart w:id="7281" w:name="_ETM_Q1_6803903"/>
      <w:bookmarkEnd w:id="7280"/>
      <w:bookmarkEnd w:id="7281"/>
    </w:p>
    <w:p w14:paraId="1B832F4C" w14:textId="4E9CD666" w:rsidR="00DB7D45" w:rsidRDefault="00DB7D45" w:rsidP="00DB7D45">
      <w:pPr>
        <w:pStyle w:val="af9"/>
        <w:keepNext/>
        <w:rPr>
          <w:rtl/>
          <w:lang w:eastAsia="he-IL"/>
        </w:rPr>
      </w:pPr>
      <w:bookmarkStart w:id="7282" w:name="ET_guest_דוד_האן_636"/>
      <w:r w:rsidRPr="00DB7D45">
        <w:rPr>
          <w:rStyle w:val="TagStyle"/>
          <w:rtl/>
        </w:rPr>
        <w:t xml:space="preserve"> &lt;&lt; אורח &gt;&gt; </w:t>
      </w:r>
      <w:r>
        <w:rPr>
          <w:rtl/>
          <w:lang w:eastAsia="he-IL"/>
        </w:rPr>
        <w:t>דוד האן:</w:t>
      </w:r>
      <w:r w:rsidRPr="00DB7D45">
        <w:rPr>
          <w:rStyle w:val="TagStyle"/>
          <w:rtl/>
        </w:rPr>
        <w:t xml:space="preserve"> &lt;&lt; אורח &gt;&gt;</w:t>
      </w:r>
      <w:r w:rsidR="00803E2F">
        <w:rPr>
          <w:rtl/>
          <w:lang w:eastAsia="he-IL"/>
        </w:rPr>
        <w:t xml:space="preserve"> </w:t>
      </w:r>
      <w:bookmarkEnd w:id="7282"/>
    </w:p>
    <w:p w14:paraId="0BEA5449" w14:textId="77777777" w:rsidR="00DB7D45" w:rsidRDefault="00DB7D45" w:rsidP="00DB7D45">
      <w:pPr>
        <w:pStyle w:val="KeepWithNext"/>
        <w:rPr>
          <w:rtl/>
          <w:lang w:eastAsia="he-IL"/>
        </w:rPr>
      </w:pPr>
    </w:p>
    <w:p w14:paraId="4B5DF16D" w14:textId="21131E58" w:rsidR="00DB7D45" w:rsidRDefault="00DB7D45" w:rsidP="00DB7D45">
      <w:pPr>
        <w:rPr>
          <w:rtl/>
        </w:rPr>
      </w:pPr>
      <w:bookmarkStart w:id="7283" w:name="_ETM_Q1_6804653"/>
      <w:bookmarkStart w:id="7284" w:name="_ETM_Q1_6801153"/>
      <w:bookmarkStart w:id="7285" w:name="_ETM_Q1_6803401"/>
      <w:bookmarkStart w:id="7286" w:name="_ETM_Q1_6805408"/>
      <w:bookmarkEnd w:id="7283"/>
      <w:bookmarkEnd w:id="7284"/>
      <w:bookmarkEnd w:id="7285"/>
      <w:bookmarkEnd w:id="7286"/>
      <w:r>
        <w:rPr>
          <w:rFonts w:hint="cs"/>
          <w:rtl/>
        </w:rPr>
        <w:t>לא מניעה.</w:t>
      </w:r>
    </w:p>
    <w:p w14:paraId="0354795C" w14:textId="77777777" w:rsidR="00DB7D45" w:rsidRDefault="00DB7D45" w:rsidP="00DB7D45">
      <w:pPr>
        <w:rPr>
          <w:rtl/>
        </w:rPr>
      </w:pPr>
      <w:bookmarkStart w:id="7287" w:name="_ETM_Q1_6796404"/>
      <w:bookmarkStart w:id="7288" w:name="_ETM_Q1_6798904"/>
      <w:bookmarkEnd w:id="7287"/>
      <w:bookmarkEnd w:id="7288"/>
    </w:p>
    <w:p w14:paraId="2551258C" w14:textId="447FE619" w:rsidR="00DB7D45" w:rsidRDefault="00DB7D45" w:rsidP="00DB7D45">
      <w:pPr>
        <w:pStyle w:val="af9"/>
        <w:keepNext/>
        <w:rPr>
          <w:rtl/>
        </w:rPr>
      </w:pPr>
      <w:bookmarkStart w:id="7289" w:name="ET_guest_נעם_הרצוג_635"/>
      <w:r w:rsidRPr="00DB7D45">
        <w:rPr>
          <w:rStyle w:val="TagStyle"/>
          <w:rtl/>
        </w:rPr>
        <w:t xml:space="preserve"> &lt;&lt; אורח &gt;&gt; </w:t>
      </w:r>
      <w:r>
        <w:rPr>
          <w:rtl/>
        </w:rPr>
        <w:t>נעם הרצוג:</w:t>
      </w:r>
      <w:r w:rsidRPr="00DB7D45">
        <w:rPr>
          <w:rStyle w:val="TagStyle"/>
          <w:rtl/>
        </w:rPr>
        <w:t xml:space="preserve"> &lt;&lt; אורח &gt;&gt;</w:t>
      </w:r>
      <w:r w:rsidR="00803E2F">
        <w:rPr>
          <w:rtl/>
        </w:rPr>
        <w:t xml:space="preserve"> </w:t>
      </w:r>
      <w:bookmarkEnd w:id="7289"/>
    </w:p>
    <w:p w14:paraId="4A64078C" w14:textId="77777777" w:rsidR="00DB7D45" w:rsidRDefault="00DB7D45" w:rsidP="00DB7D45">
      <w:pPr>
        <w:pStyle w:val="KeepWithNext"/>
        <w:rPr>
          <w:rtl/>
        </w:rPr>
      </w:pPr>
    </w:p>
    <w:p w14:paraId="454C1613" w14:textId="75368D24" w:rsidR="00DB7D45" w:rsidRDefault="00DB7D45" w:rsidP="00DB7D45">
      <w:pPr>
        <w:rPr>
          <w:rtl/>
        </w:rPr>
      </w:pPr>
      <w:bookmarkStart w:id="7290" w:name="_ETM_Q1_6799404"/>
      <w:bookmarkStart w:id="7291" w:name="_ETM_Q1_6802904"/>
      <w:bookmarkEnd w:id="7290"/>
      <w:bookmarkEnd w:id="7291"/>
      <w:r>
        <w:rPr>
          <w:rFonts w:hint="cs"/>
          <w:rtl/>
        </w:rPr>
        <w:t>זו המשמעות המשפטית.</w:t>
      </w:r>
    </w:p>
    <w:p w14:paraId="31770489" w14:textId="77777777" w:rsidR="00DB7D45" w:rsidRDefault="00DB7D45" w:rsidP="00DB7D45">
      <w:pPr>
        <w:rPr>
          <w:rtl/>
        </w:rPr>
      </w:pPr>
      <w:bookmarkStart w:id="7292" w:name="_ETM_Q1_6795403"/>
      <w:bookmarkStart w:id="7293" w:name="_ETM_Q1_6796154"/>
      <w:bookmarkEnd w:id="7292"/>
      <w:bookmarkEnd w:id="7293"/>
    </w:p>
    <w:p w14:paraId="1B8C2DC9" w14:textId="7727F895" w:rsidR="00DB7D45" w:rsidRDefault="00DB7D45" w:rsidP="00DB7D45">
      <w:pPr>
        <w:pStyle w:val="af9"/>
        <w:keepNext/>
        <w:rPr>
          <w:rtl/>
        </w:rPr>
      </w:pPr>
      <w:bookmarkStart w:id="7294" w:name="ET_guest_דוד_האן_637"/>
      <w:r w:rsidRPr="00DB7D45">
        <w:rPr>
          <w:rStyle w:val="TagStyle"/>
          <w:rtl/>
        </w:rPr>
        <w:t xml:space="preserve"> &lt;&lt; אורח &gt;&gt; </w:t>
      </w:r>
      <w:r>
        <w:rPr>
          <w:rtl/>
        </w:rPr>
        <w:t>דוד האן:</w:t>
      </w:r>
      <w:r w:rsidRPr="00DB7D45">
        <w:rPr>
          <w:rStyle w:val="TagStyle"/>
          <w:rtl/>
        </w:rPr>
        <w:t xml:space="preserve"> &lt;&lt; אורח &gt;&gt;</w:t>
      </w:r>
      <w:r w:rsidR="00803E2F">
        <w:rPr>
          <w:rtl/>
        </w:rPr>
        <w:t xml:space="preserve"> </w:t>
      </w:r>
      <w:bookmarkEnd w:id="7294"/>
    </w:p>
    <w:p w14:paraId="0841C05F" w14:textId="77777777" w:rsidR="00DB7D45" w:rsidRDefault="00DB7D45" w:rsidP="00DB7D45">
      <w:pPr>
        <w:pStyle w:val="KeepWithNext"/>
        <w:rPr>
          <w:rtl/>
        </w:rPr>
      </w:pPr>
    </w:p>
    <w:p w14:paraId="79D6E95C" w14:textId="5083FB7B" w:rsidR="00DB7D45" w:rsidRDefault="00DB7D45" w:rsidP="00DB7D45">
      <w:pPr>
        <w:rPr>
          <w:rtl/>
        </w:rPr>
      </w:pPr>
      <w:bookmarkStart w:id="7295" w:name="_ETM_Q1_6796401"/>
      <w:bookmarkStart w:id="7296" w:name="_ETM_Q1_6796652"/>
      <w:bookmarkEnd w:id="7295"/>
      <w:bookmarkEnd w:id="7296"/>
      <w:r>
        <w:rPr>
          <w:rFonts w:hint="cs"/>
          <w:rtl/>
        </w:rPr>
        <w:t>אין תנאי בסיסי</w:t>
      </w:r>
      <w:bookmarkStart w:id="7297" w:name="_ETM_Q1_6802152"/>
      <w:bookmarkEnd w:id="7297"/>
      <w:r>
        <w:rPr>
          <w:rFonts w:hint="cs"/>
          <w:rtl/>
        </w:rPr>
        <w:t xml:space="preserve"> לגמלה</w:t>
      </w:r>
      <w:r w:rsidR="008E782C">
        <w:rPr>
          <w:rFonts w:hint="cs"/>
          <w:rtl/>
        </w:rPr>
        <w:t>.</w:t>
      </w:r>
      <w:bookmarkStart w:id="7298" w:name="_ETM_Q1_6813407"/>
      <w:bookmarkEnd w:id="7298"/>
      <w:r>
        <w:rPr>
          <w:rFonts w:hint="cs"/>
          <w:rtl/>
        </w:rPr>
        <w:t xml:space="preserve"> היא </w:t>
      </w:r>
      <w:bookmarkStart w:id="7299" w:name="_ETM_Q1_6803651"/>
      <w:bookmarkEnd w:id="7299"/>
      <w:r>
        <w:rPr>
          <w:rFonts w:hint="cs"/>
          <w:rtl/>
        </w:rPr>
        <w:t>באה להציל את עצמה. ת</w:t>
      </w:r>
      <w:bookmarkStart w:id="7300" w:name="_ETM_Q1_6805405"/>
      <w:bookmarkStart w:id="7301" w:name="_ETM_Q1_6810405"/>
      <w:bookmarkEnd w:id="7300"/>
      <w:bookmarkEnd w:id="7301"/>
      <w:r>
        <w:rPr>
          <w:rFonts w:hint="cs"/>
          <w:rtl/>
        </w:rPr>
        <w:t>צאו כבר מנק</w:t>
      </w:r>
      <w:bookmarkStart w:id="7302" w:name="_ETM_Q1_6807652"/>
      <w:bookmarkEnd w:id="7302"/>
      <w:r>
        <w:rPr>
          <w:rFonts w:hint="cs"/>
          <w:rtl/>
        </w:rPr>
        <w:t xml:space="preserve">ודת הנחה רלוונטית. </w:t>
      </w:r>
      <w:bookmarkStart w:id="7303" w:name="_ETM_Q1_6813401"/>
      <w:bookmarkEnd w:id="7303"/>
      <w:r>
        <w:rPr>
          <w:rFonts w:hint="cs"/>
          <w:rtl/>
        </w:rPr>
        <w:t>באים</w:t>
      </w:r>
      <w:bookmarkStart w:id="7304" w:name="_ETM_Q1_6808902"/>
      <w:bookmarkEnd w:id="7304"/>
      <w:r>
        <w:rPr>
          <w:rFonts w:hint="cs"/>
          <w:rtl/>
        </w:rPr>
        <w:t xml:space="preserve"> להציל חברות ואתם כל הזמן מסתכלים בחשדנו</w:t>
      </w:r>
      <w:bookmarkStart w:id="7305" w:name="_ETM_Q1_6811652"/>
      <w:bookmarkEnd w:id="7305"/>
      <w:r>
        <w:rPr>
          <w:rFonts w:hint="cs"/>
          <w:rtl/>
        </w:rPr>
        <w:t xml:space="preserve">ת. אז </w:t>
      </w:r>
      <w:bookmarkStart w:id="7306" w:name="_ETM_Q1_6812153"/>
      <w:bookmarkEnd w:id="7306"/>
      <w:r>
        <w:rPr>
          <w:rFonts w:hint="cs"/>
          <w:rtl/>
        </w:rPr>
        <w:t>תבטלו את הכול. אתם כ</w:t>
      </w:r>
      <w:bookmarkStart w:id="7307" w:name="_ETM_Q1_6813403"/>
      <w:bookmarkEnd w:id="7307"/>
      <w:r>
        <w:rPr>
          <w:rFonts w:hint="cs"/>
          <w:rtl/>
        </w:rPr>
        <w:t>ל הזמן חושדים.</w:t>
      </w:r>
    </w:p>
    <w:p w14:paraId="23FC6259" w14:textId="77777777" w:rsidR="00DB7D45" w:rsidRDefault="00DB7D45" w:rsidP="00DB7D45">
      <w:pPr>
        <w:rPr>
          <w:rtl/>
        </w:rPr>
      </w:pPr>
      <w:bookmarkStart w:id="7308" w:name="_ETM_Q1_6817905"/>
      <w:bookmarkEnd w:id="7308"/>
    </w:p>
    <w:p w14:paraId="05B91F85" w14:textId="7AA9855E" w:rsidR="00DB7D45" w:rsidRDefault="00DB7D45" w:rsidP="00DB7D45">
      <w:pPr>
        <w:pStyle w:val="af6"/>
        <w:keepNext/>
        <w:rPr>
          <w:rtl/>
        </w:rPr>
      </w:pPr>
      <w:bookmarkStart w:id="7309" w:name="ET_yor_6157_638"/>
      <w:r w:rsidRPr="00DB7D45">
        <w:rPr>
          <w:rStyle w:val="TagStyle"/>
          <w:rtl/>
        </w:rPr>
        <w:t xml:space="preserve"> &lt;&lt; יור &gt;&gt; </w:t>
      </w:r>
      <w:r>
        <w:rPr>
          <w:rtl/>
        </w:rPr>
        <w:t xml:space="preserve">היו"ר שמחה </w:t>
      </w:r>
      <w:proofErr w:type="spellStart"/>
      <w:r>
        <w:rPr>
          <w:rtl/>
        </w:rPr>
        <w:t>רוטמן</w:t>
      </w:r>
      <w:proofErr w:type="spellEnd"/>
      <w:r>
        <w:rPr>
          <w:rtl/>
        </w:rPr>
        <w:t>:</w:t>
      </w:r>
      <w:r w:rsidRPr="00DB7D45">
        <w:rPr>
          <w:rStyle w:val="TagStyle"/>
          <w:rtl/>
        </w:rPr>
        <w:t xml:space="preserve"> &lt;&lt; יור &gt;&gt;</w:t>
      </w:r>
      <w:r w:rsidR="00803E2F">
        <w:rPr>
          <w:rtl/>
        </w:rPr>
        <w:t xml:space="preserve"> </w:t>
      </w:r>
      <w:bookmarkEnd w:id="7309"/>
    </w:p>
    <w:p w14:paraId="1986ED27" w14:textId="77777777" w:rsidR="00DB7D45" w:rsidRDefault="00DB7D45" w:rsidP="00DB7D45">
      <w:pPr>
        <w:pStyle w:val="KeepWithNext"/>
        <w:rPr>
          <w:rtl/>
        </w:rPr>
      </w:pPr>
    </w:p>
    <w:p w14:paraId="08DAAD4F" w14:textId="77777777" w:rsidR="008E782C" w:rsidRDefault="00DB7D45" w:rsidP="00DB7D45">
      <w:pPr>
        <w:rPr>
          <w:rtl/>
        </w:rPr>
      </w:pPr>
      <w:bookmarkStart w:id="7310" w:name="_ETM_Q1_6818901"/>
      <w:bookmarkEnd w:id="7310"/>
      <w:r>
        <w:rPr>
          <w:rFonts w:hint="cs"/>
          <w:rtl/>
        </w:rPr>
        <w:t>הפוזיציה</w:t>
      </w:r>
      <w:bookmarkStart w:id="7311" w:name="_ETM_Q1_6816150"/>
      <w:bookmarkEnd w:id="7311"/>
      <w:r>
        <w:rPr>
          <w:rFonts w:hint="cs"/>
          <w:rtl/>
        </w:rPr>
        <w:t xml:space="preserve"> היא ברורה </w:t>
      </w:r>
      <w:bookmarkStart w:id="7312" w:name="_ETM_Q1_6817655"/>
      <w:bookmarkEnd w:id="7312"/>
      <w:r>
        <w:rPr>
          <w:rFonts w:hint="cs"/>
          <w:rtl/>
        </w:rPr>
        <w:t>מאוד.</w:t>
      </w:r>
      <w:r w:rsidR="00803E2F">
        <w:rPr>
          <w:rFonts w:hint="cs"/>
          <w:rtl/>
        </w:rPr>
        <w:t xml:space="preserve"> </w:t>
      </w:r>
      <w:r w:rsidR="007D68AC">
        <w:rPr>
          <w:rFonts w:hint="cs"/>
          <w:rtl/>
        </w:rPr>
        <w:t xml:space="preserve">החברה לא מבקשת למנוע מהעובד </w:t>
      </w:r>
      <w:bookmarkStart w:id="7313" w:name="_ETM_Q1_6825154"/>
      <w:bookmarkEnd w:id="7313"/>
      <w:r w:rsidR="007D68AC">
        <w:rPr>
          <w:rFonts w:hint="cs"/>
          <w:rtl/>
        </w:rPr>
        <w:t xml:space="preserve">דבר. החברה </w:t>
      </w:r>
      <w:bookmarkStart w:id="7314" w:name="_ETM_Q1_6832154"/>
      <w:bookmarkEnd w:id="7314"/>
      <w:r w:rsidR="007D68AC">
        <w:rPr>
          <w:rFonts w:hint="cs"/>
          <w:rtl/>
        </w:rPr>
        <w:t>רוצה להשתקם. יש השל</w:t>
      </w:r>
      <w:bookmarkStart w:id="7315" w:name="_ETM_Q1_6831404"/>
      <w:bookmarkEnd w:id="7315"/>
      <w:r w:rsidR="007D68AC">
        <w:rPr>
          <w:rFonts w:hint="cs"/>
          <w:rtl/>
        </w:rPr>
        <w:t>כות לדרך שבה החברה מבקשת</w:t>
      </w:r>
      <w:bookmarkStart w:id="7316" w:name="_ETM_Q1_6834403"/>
      <w:bookmarkEnd w:id="7316"/>
      <w:r w:rsidR="007D68AC">
        <w:rPr>
          <w:rFonts w:hint="cs"/>
          <w:rtl/>
        </w:rPr>
        <w:t xml:space="preserve"> להשתקם. </w:t>
      </w:r>
      <w:bookmarkStart w:id="7317" w:name="_ETM_Q1_6836901"/>
      <w:bookmarkStart w:id="7318" w:name="_ETM_Q1_6836152"/>
      <w:bookmarkEnd w:id="7317"/>
      <w:bookmarkEnd w:id="7318"/>
      <w:r w:rsidR="007D68AC">
        <w:rPr>
          <w:rFonts w:hint="cs"/>
          <w:rtl/>
        </w:rPr>
        <w:t xml:space="preserve">בכלל המידתיות אין קשר </w:t>
      </w:r>
      <w:bookmarkStart w:id="7319" w:name="_ETM_Q1_6837650"/>
      <w:bookmarkEnd w:id="7319"/>
      <w:r w:rsidR="007D68AC">
        <w:rPr>
          <w:rFonts w:hint="cs"/>
          <w:rtl/>
        </w:rPr>
        <w:t>אמצעי-</w:t>
      </w:r>
      <w:bookmarkStart w:id="7320" w:name="_ETM_Q1_6842401"/>
      <w:bookmarkEnd w:id="7320"/>
      <w:r w:rsidR="007D68AC">
        <w:rPr>
          <w:rFonts w:hint="cs"/>
          <w:rtl/>
        </w:rPr>
        <w:t xml:space="preserve">מטרה. </w:t>
      </w:r>
    </w:p>
    <w:p w14:paraId="11D8B085" w14:textId="77777777" w:rsidR="008E782C" w:rsidRDefault="008E782C" w:rsidP="00DB7D45">
      <w:pPr>
        <w:rPr>
          <w:rtl/>
        </w:rPr>
      </w:pPr>
    </w:p>
    <w:p w14:paraId="4CFB4DFA" w14:textId="7B6787A4" w:rsidR="00DB7D45" w:rsidRDefault="007D68AC" w:rsidP="00DB7D45">
      <w:pPr>
        <w:rPr>
          <w:rtl/>
        </w:rPr>
      </w:pPr>
      <w:r>
        <w:rPr>
          <w:rFonts w:hint="cs"/>
          <w:rtl/>
        </w:rPr>
        <w:t xml:space="preserve">יש לי </w:t>
      </w:r>
      <w:bookmarkStart w:id="7321" w:name="_ETM_Q1_6845903"/>
      <w:bookmarkEnd w:id="7321"/>
      <w:r>
        <w:rPr>
          <w:rFonts w:hint="cs"/>
          <w:rtl/>
        </w:rPr>
        <w:t>חברה</w:t>
      </w:r>
      <w:bookmarkStart w:id="7322" w:name="_ETM_Q1_6841651"/>
      <w:bookmarkEnd w:id="7322"/>
      <w:r>
        <w:rPr>
          <w:rFonts w:hint="cs"/>
          <w:rtl/>
        </w:rPr>
        <w:t xml:space="preserve"> שרוצה להשתקם ואני יכול ללכת באחת משתי דרכים.</w:t>
      </w:r>
      <w:bookmarkStart w:id="7323" w:name="_ETM_Q1_6845404"/>
      <w:bookmarkEnd w:id="7323"/>
      <w:r>
        <w:rPr>
          <w:rFonts w:hint="cs"/>
          <w:rtl/>
        </w:rPr>
        <w:t xml:space="preserve"> אתה </w:t>
      </w:r>
      <w:bookmarkStart w:id="7324" w:name="_ETM_Q1_6845652"/>
      <w:bookmarkEnd w:id="7324"/>
      <w:r>
        <w:rPr>
          <w:rFonts w:hint="cs"/>
          <w:rtl/>
        </w:rPr>
        <w:t xml:space="preserve">אומר שאם אתה לא מוכן לשלם איקס כסף לעורך דין </w:t>
      </w:r>
      <w:bookmarkStart w:id="7325" w:name="_ETM_Q1_6855404"/>
      <w:bookmarkEnd w:id="7325"/>
      <w:r>
        <w:rPr>
          <w:rFonts w:hint="cs"/>
          <w:rtl/>
        </w:rPr>
        <w:t>מסוים</w:t>
      </w:r>
      <w:bookmarkStart w:id="7326" w:name="_ETM_Q1_6851151"/>
      <w:bookmarkEnd w:id="7326"/>
      <w:r>
        <w:rPr>
          <w:rFonts w:hint="cs"/>
          <w:rtl/>
        </w:rPr>
        <w:t xml:space="preserve"> שינהל אותך אז אתה לא יכול</w:t>
      </w:r>
      <w:bookmarkStart w:id="7327" w:name="_ETM_Q1_6855653"/>
      <w:bookmarkEnd w:id="7327"/>
      <w:r>
        <w:rPr>
          <w:rFonts w:hint="cs"/>
          <w:rtl/>
        </w:rPr>
        <w:t xml:space="preserve"> ללכת למסלול הזה. </w:t>
      </w:r>
      <w:bookmarkStart w:id="7328" w:name="_ETM_Q1_6862654"/>
      <w:bookmarkEnd w:id="7328"/>
      <w:r>
        <w:rPr>
          <w:rFonts w:hint="cs"/>
          <w:rtl/>
        </w:rPr>
        <w:t>אין לזה קשר לשאלה אם הביטוח הלאומי ישלם</w:t>
      </w:r>
      <w:bookmarkStart w:id="7329" w:name="_ETM_Q1_6864405"/>
      <w:bookmarkEnd w:id="7329"/>
      <w:r>
        <w:rPr>
          <w:rFonts w:hint="cs"/>
          <w:rtl/>
        </w:rPr>
        <w:t xml:space="preserve"> או לא </w:t>
      </w:r>
      <w:bookmarkStart w:id="7330" w:name="_ETM_Q1_6865403"/>
      <w:bookmarkEnd w:id="7330"/>
      <w:r>
        <w:rPr>
          <w:rFonts w:hint="cs"/>
          <w:rtl/>
        </w:rPr>
        <w:t>ישלם. התוצאה של ההסדר</w:t>
      </w:r>
      <w:bookmarkStart w:id="7331" w:name="_ETM_Q1_6868653"/>
      <w:bookmarkEnd w:id="7331"/>
      <w:r>
        <w:rPr>
          <w:rFonts w:hint="cs"/>
          <w:rtl/>
        </w:rPr>
        <w:t xml:space="preserve"> היא שחברות שהיו יכולו</w:t>
      </w:r>
      <w:bookmarkStart w:id="7332" w:name="_ETM_Q1_6870903"/>
      <w:bookmarkEnd w:id="7332"/>
      <w:r>
        <w:rPr>
          <w:rFonts w:hint="cs"/>
          <w:rtl/>
        </w:rPr>
        <w:t xml:space="preserve">ת להשתקם לא </w:t>
      </w:r>
      <w:bookmarkStart w:id="7333" w:name="_ETM_Q1_6873152"/>
      <w:bookmarkEnd w:id="7333"/>
      <w:r>
        <w:rPr>
          <w:rFonts w:hint="cs"/>
          <w:rtl/>
        </w:rPr>
        <w:t>משתקמות. זו ה</w:t>
      </w:r>
      <w:bookmarkStart w:id="7334" w:name="_ETM_Q1_6875151"/>
      <w:bookmarkEnd w:id="7334"/>
      <w:r>
        <w:rPr>
          <w:rFonts w:hint="cs"/>
          <w:rtl/>
        </w:rPr>
        <w:t>משמעות וזה מחיר הטעות.</w:t>
      </w:r>
    </w:p>
    <w:p w14:paraId="7260E451" w14:textId="77777777" w:rsidR="007D68AC" w:rsidRDefault="007D68AC" w:rsidP="00DB7D45">
      <w:pPr>
        <w:rPr>
          <w:rtl/>
        </w:rPr>
      </w:pPr>
      <w:bookmarkStart w:id="7335" w:name="_ETM_Q1_6880652"/>
      <w:bookmarkStart w:id="7336" w:name="_ETM_Q1_6877152"/>
      <w:bookmarkEnd w:id="7335"/>
      <w:bookmarkEnd w:id="7336"/>
    </w:p>
    <w:p w14:paraId="1FCE9973" w14:textId="1A7A61A2" w:rsidR="007D68AC" w:rsidRDefault="007D68AC" w:rsidP="007D68AC">
      <w:pPr>
        <w:pStyle w:val="af9"/>
        <w:keepNext/>
        <w:rPr>
          <w:rtl/>
        </w:rPr>
      </w:pPr>
      <w:bookmarkStart w:id="7337" w:name="ET_guest_נעם_הרצוג_639"/>
      <w:r w:rsidRPr="007D68AC">
        <w:rPr>
          <w:rStyle w:val="TagStyle"/>
          <w:rtl/>
        </w:rPr>
        <w:t xml:space="preserve"> &lt;&lt; אורח &gt;&gt; </w:t>
      </w:r>
      <w:r>
        <w:rPr>
          <w:rtl/>
        </w:rPr>
        <w:t>נעם הרצוג:</w:t>
      </w:r>
      <w:r w:rsidRPr="007D68AC">
        <w:rPr>
          <w:rStyle w:val="TagStyle"/>
          <w:rtl/>
        </w:rPr>
        <w:t xml:space="preserve"> &lt;&lt; אורח &gt;&gt;</w:t>
      </w:r>
      <w:r w:rsidR="00803E2F">
        <w:rPr>
          <w:rtl/>
        </w:rPr>
        <w:t xml:space="preserve"> </w:t>
      </w:r>
      <w:bookmarkEnd w:id="7337"/>
    </w:p>
    <w:p w14:paraId="0EB8167C" w14:textId="77777777" w:rsidR="007D68AC" w:rsidRDefault="007D68AC" w:rsidP="007D68AC">
      <w:pPr>
        <w:pStyle w:val="KeepWithNext"/>
        <w:rPr>
          <w:rtl/>
        </w:rPr>
      </w:pPr>
    </w:p>
    <w:p w14:paraId="122FC2D4" w14:textId="5508F557" w:rsidR="007D68AC" w:rsidRDefault="007D68AC" w:rsidP="007D68AC">
      <w:pPr>
        <w:rPr>
          <w:rtl/>
        </w:rPr>
      </w:pPr>
      <w:bookmarkStart w:id="7338" w:name="_ETM_Q1_6877651"/>
      <w:bookmarkStart w:id="7339" w:name="_ETM_Q1_6877901"/>
      <w:bookmarkEnd w:id="7338"/>
      <w:bookmarkEnd w:id="7339"/>
      <w:r>
        <w:rPr>
          <w:rFonts w:hint="cs"/>
          <w:rtl/>
        </w:rPr>
        <w:t xml:space="preserve">אדוני, אני מוסיף </w:t>
      </w:r>
      <w:bookmarkStart w:id="7340" w:name="_ETM_Q1_6881653"/>
      <w:bookmarkEnd w:id="7340"/>
      <w:r>
        <w:rPr>
          <w:rFonts w:hint="cs"/>
          <w:rtl/>
        </w:rPr>
        <w:t>בבק</w:t>
      </w:r>
      <w:bookmarkStart w:id="7341" w:name="_ETM_Q1_6877403"/>
      <w:bookmarkEnd w:id="7341"/>
      <w:r>
        <w:rPr>
          <w:rFonts w:hint="cs"/>
          <w:rtl/>
        </w:rPr>
        <w:t>שה שני דברים. אנחנו חושבים שהדברים שנכתבים</w:t>
      </w:r>
      <w:bookmarkStart w:id="7342" w:name="_ETM_Q1_6879905"/>
      <w:bookmarkEnd w:id="7342"/>
      <w:r>
        <w:rPr>
          <w:rFonts w:hint="cs"/>
          <w:rtl/>
        </w:rPr>
        <w:t xml:space="preserve"> כאן יתמרצו גם </w:t>
      </w:r>
      <w:bookmarkStart w:id="7343" w:name="_ETM_Q1_6885655"/>
      <w:bookmarkEnd w:id="7343"/>
      <w:r>
        <w:rPr>
          <w:rFonts w:hint="cs"/>
          <w:rtl/>
        </w:rPr>
        <w:t xml:space="preserve">חברות להגיע </w:t>
      </w:r>
      <w:bookmarkStart w:id="7344" w:name="_ETM_Q1_6882151"/>
      <w:bookmarkEnd w:id="7344"/>
      <w:r>
        <w:rPr>
          <w:rFonts w:hint="cs"/>
          <w:rtl/>
        </w:rPr>
        <w:t>להליך המתאים להן. זה דבר</w:t>
      </w:r>
      <w:bookmarkStart w:id="7345" w:name="_ETM_Q1_6885403"/>
      <w:bookmarkEnd w:id="7345"/>
      <w:r>
        <w:rPr>
          <w:rFonts w:hint="cs"/>
          <w:rtl/>
        </w:rPr>
        <w:t xml:space="preserve"> שהנחנו אותו בהצעת ה</w:t>
      </w:r>
      <w:bookmarkStart w:id="7346" w:name="_ETM_Q1_6887900"/>
      <w:bookmarkEnd w:id="7346"/>
      <w:r>
        <w:rPr>
          <w:rFonts w:hint="cs"/>
          <w:rtl/>
        </w:rPr>
        <w:t xml:space="preserve">חוק הממשלתית. </w:t>
      </w:r>
    </w:p>
    <w:p w14:paraId="7748F946" w14:textId="77777777" w:rsidR="007D68AC" w:rsidRDefault="007D68AC" w:rsidP="007D68AC">
      <w:pPr>
        <w:rPr>
          <w:rtl/>
        </w:rPr>
      </w:pPr>
      <w:bookmarkStart w:id="7347" w:name="_ETM_Q1_6891652"/>
      <w:bookmarkEnd w:id="7347"/>
    </w:p>
    <w:p w14:paraId="3B6524BE" w14:textId="4E2A43E2" w:rsidR="007D68AC" w:rsidRDefault="007D68AC" w:rsidP="007D68AC">
      <w:pPr>
        <w:pStyle w:val="af6"/>
        <w:keepNext/>
        <w:rPr>
          <w:rtl/>
        </w:rPr>
      </w:pPr>
      <w:bookmarkStart w:id="7348" w:name="ET_yor_6157_640"/>
      <w:r w:rsidRPr="007D68AC">
        <w:rPr>
          <w:rStyle w:val="TagStyle"/>
          <w:rtl/>
        </w:rPr>
        <w:t xml:space="preserve"> &lt;&lt; יור &gt;&gt; </w:t>
      </w:r>
      <w:r>
        <w:rPr>
          <w:rtl/>
        </w:rPr>
        <w:t xml:space="preserve">היו"ר שמחה </w:t>
      </w:r>
      <w:proofErr w:type="spellStart"/>
      <w:r>
        <w:rPr>
          <w:rtl/>
        </w:rPr>
        <w:t>רוטמן</w:t>
      </w:r>
      <w:proofErr w:type="spellEnd"/>
      <w:r>
        <w:rPr>
          <w:rtl/>
        </w:rPr>
        <w:t>:</w:t>
      </w:r>
      <w:r w:rsidRPr="007D68AC">
        <w:rPr>
          <w:rStyle w:val="TagStyle"/>
          <w:rtl/>
        </w:rPr>
        <w:t xml:space="preserve"> &lt;&lt; יור &gt;&gt;</w:t>
      </w:r>
      <w:r w:rsidR="00803E2F">
        <w:rPr>
          <w:rtl/>
        </w:rPr>
        <w:t xml:space="preserve"> </w:t>
      </w:r>
      <w:bookmarkEnd w:id="7348"/>
    </w:p>
    <w:p w14:paraId="42A53D20" w14:textId="77777777" w:rsidR="007D68AC" w:rsidRDefault="007D68AC" w:rsidP="007D68AC">
      <w:pPr>
        <w:pStyle w:val="KeepWithNext"/>
        <w:rPr>
          <w:rtl/>
        </w:rPr>
      </w:pPr>
    </w:p>
    <w:p w14:paraId="75324649" w14:textId="4DCB93EA" w:rsidR="009B7904" w:rsidRDefault="007D68AC" w:rsidP="00157B42">
      <w:pPr>
        <w:rPr>
          <w:rtl/>
        </w:rPr>
      </w:pPr>
      <w:r>
        <w:rPr>
          <w:rFonts w:hint="cs"/>
          <w:rtl/>
        </w:rPr>
        <w:t>אני</w:t>
      </w:r>
      <w:bookmarkStart w:id="7349" w:name="_ETM_Q1_6888402"/>
      <w:bookmarkEnd w:id="7349"/>
      <w:r>
        <w:rPr>
          <w:rFonts w:hint="cs"/>
          <w:rtl/>
        </w:rPr>
        <w:t xml:space="preserve"> חוזר לשאלה </w:t>
      </w:r>
      <w:bookmarkStart w:id="7350" w:name="_ETM_Q1_6892402"/>
      <w:bookmarkEnd w:id="7350"/>
      <w:r>
        <w:rPr>
          <w:rFonts w:hint="cs"/>
          <w:rtl/>
        </w:rPr>
        <w:t xml:space="preserve">שלי. </w:t>
      </w:r>
      <w:bookmarkStart w:id="7351" w:name="_ETM_Q1_6886902"/>
      <w:bookmarkStart w:id="7352" w:name="_ETM_Q1_6892400"/>
      <w:bookmarkEnd w:id="7351"/>
      <w:bookmarkEnd w:id="7352"/>
      <w:r>
        <w:rPr>
          <w:rFonts w:hint="cs"/>
          <w:rtl/>
        </w:rPr>
        <w:t xml:space="preserve">ועל זה לא קיבלתי </w:t>
      </w:r>
      <w:r w:rsidR="00157B42">
        <w:rPr>
          <w:rFonts w:hint="cs"/>
          <w:rtl/>
        </w:rPr>
        <w:t>תשובה</w:t>
      </w:r>
      <w:bookmarkStart w:id="7353" w:name="_ETM_Q1_6894153"/>
      <w:bookmarkStart w:id="7354" w:name="_ETM_Q1_6897402"/>
      <w:bookmarkEnd w:id="7353"/>
      <w:bookmarkEnd w:id="7354"/>
      <w:r w:rsidR="00157B42">
        <w:rPr>
          <w:rFonts w:hint="cs"/>
          <w:rtl/>
        </w:rPr>
        <w:t xml:space="preserve"> </w:t>
      </w:r>
      <w:r w:rsidR="00157B42">
        <w:rPr>
          <w:rtl/>
        </w:rPr>
        <w:t>–</w:t>
      </w:r>
      <w:r w:rsidR="00157B42">
        <w:rPr>
          <w:rFonts w:hint="cs"/>
          <w:rtl/>
        </w:rPr>
        <w:t xml:space="preserve"> האם </w:t>
      </w:r>
      <w:bookmarkStart w:id="7355" w:name="_ETM_Q1_6889401"/>
      <w:bookmarkEnd w:id="7355"/>
      <w:r w:rsidR="00157B42">
        <w:rPr>
          <w:rFonts w:hint="cs"/>
          <w:rtl/>
        </w:rPr>
        <w:t>יש משהו אימננטי בחוב עבר לעובדים שהוא מצדיק הליכה למסלו</w:t>
      </w:r>
      <w:bookmarkStart w:id="7356" w:name="_ETM_Q1_6902153"/>
      <w:bookmarkEnd w:id="7356"/>
      <w:r w:rsidR="00157B42">
        <w:rPr>
          <w:rFonts w:hint="cs"/>
          <w:rtl/>
        </w:rPr>
        <w:t xml:space="preserve">ל </w:t>
      </w:r>
      <w:bookmarkStart w:id="7357" w:name="_ETM_Q1_6902652"/>
      <w:bookmarkEnd w:id="7357"/>
      <w:r w:rsidR="00157B42">
        <w:rPr>
          <w:rFonts w:hint="cs"/>
          <w:rtl/>
        </w:rPr>
        <w:t>פירוק על ידי בעל תפקיד.</w:t>
      </w:r>
      <w:bookmarkStart w:id="7358" w:name="_ETM_Q1_6908402"/>
      <w:bookmarkEnd w:id="7358"/>
    </w:p>
    <w:p w14:paraId="694DE1E5" w14:textId="77777777" w:rsidR="00157B42" w:rsidRDefault="00157B42" w:rsidP="00157B42">
      <w:pPr>
        <w:rPr>
          <w:rtl/>
        </w:rPr>
      </w:pPr>
      <w:bookmarkStart w:id="7359" w:name="_ETM_Q1_6898402"/>
      <w:bookmarkStart w:id="7360" w:name="_ETM_Q1_6900403"/>
      <w:bookmarkEnd w:id="7359"/>
      <w:bookmarkEnd w:id="7360"/>
    </w:p>
    <w:p w14:paraId="0C3EF9C2" w14:textId="0B104CF4" w:rsidR="00157B42" w:rsidRDefault="00157B42" w:rsidP="00157B42">
      <w:pPr>
        <w:pStyle w:val="af9"/>
        <w:keepNext/>
        <w:rPr>
          <w:rtl/>
        </w:rPr>
      </w:pPr>
      <w:bookmarkStart w:id="7361" w:name="ET_guest_נעם_הרצוג_641"/>
      <w:r w:rsidRPr="00157B42">
        <w:rPr>
          <w:rStyle w:val="TagStyle"/>
          <w:rtl/>
        </w:rPr>
        <w:t xml:space="preserve"> &lt;&lt; אורח &gt;&gt; </w:t>
      </w:r>
      <w:r>
        <w:rPr>
          <w:rtl/>
        </w:rPr>
        <w:t>נעם הרצוג:</w:t>
      </w:r>
      <w:r w:rsidRPr="00157B42">
        <w:rPr>
          <w:rStyle w:val="TagStyle"/>
          <w:rtl/>
        </w:rPr>
        <w:t xml:space="preserve"> &lt;&lt; אורח &gt;&gt;</w:t>
      </w:r>
      <w:r w:rsidR="00803E2F">
        <w:rPr>
          <w:rtl/>
        </w:rPr>
        <w:t xml:space="preserve"> </w:t>
      </w:r>
      <w:bookmarkEnd w:id="7361"/>
    </w:p>
    <w:p w14:paraId="0D950351" w14:textId="77777777" w:rsidR="00157B42" w:rsidRDefault="00157B42" w:rsidP="00157B42">
      <w:pPr>
        <w:pStyle w:val="KeepWithNext"/>
        <w:rPr>
          <w:rtl/>
        </w:rPr>
      </w:pPr>
    </w:p>
    <w:p w14:paraId="623171B2" w14:textId="40E0538A" w:rsidR="00157B42" w:rsidRDefault="00157B42" w:rsidP="00157B42">
      <w:pPr>
        <w:rPr>
          <w:rtl/>
        </w:rPr>
      </w:pPr>
      <w:bookmarkStart w:id="7362" w:name="_ETM_Q1_6901154"/>
      <w:bookmarkEnd w:id="7362"/>
      <w:r>
        <w:rPr>
          <w:rFonts w:hint="cs"/>
          <w:rtl/>
        </w:rPr>
        <w:t xml:space="preserve">לא פירוק. זה יכול להיות שיקום. </w:t>
      </w:r>
      <w:bookmarkStart w:id="7363" w:name="_ETM_Q1_6905403"/>
      <w:bookmarkStart w:id="7364" w:name="_ETM_Q1_6905655"/>
      <w:bookmarkStart w:id="7365" w:name="_ETM_Q1_6905904"/>
      <w:bookmarkStart w:id="7366" w:name="_ETM_Q1_6911402"/>
      <w:bookmarkEnd w:id="7363"/>
      <w:bookmarkEnd w:id="7364"/>
      <w:bookmarkEnd w:id="7365"/>
      <w:bookmarkEnd w:id="7366"/>
    </w:p>
    <w:p w14:paraId="6D19DDE0" w14:textId="77777777" w:rsidR="00157B42" w:rsidRDefault="00157B42" w:rsidP="00157B42">
      <w:pPr>
        <w:rPr>
          <w:rtl/>
        </w:rPr>
      </w:pPr>
      <w:bookmarkStart w:id="7367" w:name="_ETM_Q1_6916652"/>
      <w:bookmarkEnd w:id="7367"/>
    </w:p>
    <w:p w14:paraId="14F4D55E" w14:textId="344640B8" w:rsidR="00157B42" w:rsidRDefault="00157B42" w:rsidP="00157B42">
      <w:pPr>
        <w:pStyle w:val="af6"/>
        <w:keepNext/>
        <w:rPr>
          <w:rtl/>
        </w:rPr>
      </w:pPr>
      <w:r w:rsidRPr="00157B42">
        <w:rPr>
          <w:rStyle w:val="TagStyle"/>
          <w:rtl/>
        </w:rPr>
        <w:t xml:space="preserve"> &lt;&lt; יור &gt;&gt; </w:t>
      </w:r>
      <w:r>
        <w:rPr>
          <w:rtl/>
        </w:rPr>
        <w:t xml:space="preserve">היו"ר שמחה </w:t>
      </w:r>
      <w:proofErr w:type="spellStart"/>
      <w:r>
        <w:rPr>
          <w:rtl/>
        </w:rPr>
        <w:t>רוטמן</w:t>
      </w:r>
      <w:proofErr w:type="spellEnd"/>
      <w:r>
        <w:rPr>
          <w:rtl/>
        </w:rPr>
        <w:t>:</w:t>
      </w:r>
      <w:r w:rsidRPr="00157B42">
        <w:rPr>
          <w:rStyle w:val="TagStyle"/>
          <w:rtl/>
        </w:rPr>
        <w:t xml:space="preserve"> &lt;&lt; יור &gt;&gt;</w:t>
      </w:r>
      <w:r w:rsidR="00803E2F">
        <w:rPr>
          <w:rtl/>
        </w:rPr>
        <w:t xml:space="preserve"> </w:t>
      </w:r>
    </w:p>
    <w:p w14:paraId="0E040FDF" w14:textId="77777777" w:rsidR="00157B42" w:rsidRDefault="00157B42" w:rsidP="00157B42">
      <w:pPr>
        <w:pStyle w:val="KeepWithNext"/>
        <w:rPr>
          <w:rtl/>
        </w:rPr>
      </w:pPr>
    </w:p>
    <w:p w14:paraId="1CB2D6C3" w14:textId="77777777" w:rsidR="008E782C" w:rsidRDefault="00157B42" w:rsidP="00157B42">
      <w:pPr>
        <w:rPr>
          <w:rtl/>
        </w:rPr>
      </w:pPr>
      <w:bookmarkStart w:id="7368" w:name="_ETM_Q1_6906901"/>
      <w:bookmarkEnd w:id="7368"/>
      <w:r>
        <w:rPr>
          <w:rFonts w:hint="cs"/>
          <w:rtl/>
        </w:rPr>
        <w:t>תן לי לסיים</w:t>
      </w:r>
      <w:bookmarkStart w:id="7369" w:name="_ETM_Q1_6914903"/>
      <w:bookmarkEnd w:id="7369"/>
      <w:r>
        <w:rPr>
          <w:rFonts w:hint="cs"/>
          <w:rtl/>
        </w:rPr>
        <w:t xml:space="preserve"> את השאלה. האם העובדה </w:t>
      </w:r>
      <w:bookmarkStart w:id="7370" w:name="_ETM_Q1_6917152"/>
      <w:bookmarkEnd w:id="7370"/>
      <w:r>
        <w:rPr>
          <w:rFonts w:hint="cs"/>
          <w:rtl/>
        </w:rPr>
        <w:t xml:space="preserve">שאני </w:t>
      </w:r>
      <w:bookmarkStart w:id="7371" w:name="_ETM_Q1_6917901"/>
      <w:bookmarkEnd w:id="7371"/>
      <w:r>
        <w:rPr>
          <w:rFonts w:hint="cs"/>
          <w:rtl/>
        </w:rPr>
        <w:t>חייב כסף לעובדים שלי לעומת חייב</w:t>
      </w:r>
      <w:bookmarkStart w:id="7372" w:name="_ETM_Q1_6920902"/>
      <w:bookmarkEnd w:id="7372"/>
      <w:r>
        <w:rPr>
          <w:rFonts w:hint="cs"/>
          <w:rtl/>
        </w:rPr>
        <w:t xml:space="preserve"> כסף לקבלני משנה שלי </w:t>
      </w:r>
      <w:bookmarkStart w:id="7373" w:name="_ETM_Q1_6922902"/>
      <w:bookmarkEnd w:id="7373"/>
      <w:r>
        <w:rPr>
          <w:rFonts w:hint="cs"/>
          <w:rtl/>
        </w:rPr>
        <w:t xml:space="preserve">שעושים בדיוק את אותו דבר רק בלי </w:t>
      </w:r>
      <w:bookmarkStart w:id="7374" w:name="_ETM_Q1_6924901"/>
      <w:bookmarkEnd w:id="7374"/>
      <w:r>
        <w:rPr>
          <w:rFonts w:hint="cs"/>
          <w:rtl/>
        </w:rPr>
        <w:t>יחסי עובד</w:t>
      </w:r>
      <w:bookmarkStart w:id="7375" w:name="_ETM_Q1_6926150"/>
      <w:bookmarkEnd w:id="7375"/>
      <w:r>
        <w:rPr>
          <w:rFonts w:hint="cs"/>
          <w:rtl/>
        </w:rPr>
        <w:t xml:space="preserve">-מעביד והאם </w:t>
      </w:r>
      <w:bookmarkStart w:id="7376" w:name="_ETM_Q1_6927153"/>
      <w:bookmarkEnd w:id="7376"/>
      <w:r>
        <w:rPr>
          <w:rFonts w:hint="cs"/>
          <w:rtl/>
        </w:rPr>
        <w:t>העובדה ש</w:t>
      </w:r>
      <w:bookmarkStart w:id="7377" w:name="_ETM_Q1_6928400"/>
      <w:bookmarkEnd w:id="7377"/>
      <w:r>
        <w:rPr>
          <w:rFonts w:hint="cs"/>
          <w:rtl/>
        </w:rPr>
        <w:t>החוב הזה מכוסה על ידי</w:t>
      </w:r>
      <w:bookmarkStart w:id="7378" w:name="_ETM_Q1_6928903"/>
      <w:bookmarkEnd w:id="7378"/>
      <w:r>
        <w:rPr>
          <w:rFonts w:hint="cs"/>
          <w:rtl/>
        </w:rPr>
        <w:t xml:space="preserve"> </w:t>
      </w:r>
      <w:bookmarkStart w:id="7379" w:name="_ETM_Q1_6929655"/>
      <w:bookmarkEnd w:id="7379"/>
      <w:r>
        <w:rPr>
          <w:rFonts w:hint="cs"/>
          <w:rtl/>
        </w:rPr>
        <w:t>הביטוח הלאומ</w:t>
      </w:r>
      <w:bookmarkStart w:id="7380" w:name="_ETM_Q1_6929900"/>
      <w:bookmarkEnd w:id="7380"/>
      <w:r>
        <w:rPr>
          <w:rFonts w:hint="cs"/>
          <w:rtl/>
        </w:rPr>
        <w:t>י והחוב הזה איננו מכוסה על ידי</w:t>
      </w:r>
      <w:bookmarkStart w:id="7381" w:name="_ETM_Q1_6931904"/>
      <w:bookmarkEnd w:id="7381"/>
      <w:r>
        <w:rPr>
          <w:rFonts w:hint="cs"/>
          <w:rtl/>
        </w:rPr>
        <w:t xml:space="preserve"> הביטוח הלא</w:t>
      </w:r>
      <w:bookmarkStart w:id="7382" w:name="_ETM_Q1_6933152"/>
      <w:bookmarkEnd w:id="7382"/>
      <w:r>
        <w:rPr>
          <w:rFonts w:hint="cs"/>
          <w:rtl/>
        </w:rPr>
        <w:t xml:space="preserve">ומי </w:t>
      </w:r>
      <w:bookmarkStart w:id="7383" w:name="_ETM_Q1_6933401"/>
      <w:bookmarkEnd w:id="7383"/>
      <w:r>
        <w:rPr>
          <w:rFonts w:hint="cs"/>
          <w:rtl/>
        </w:rPr>
        <w:t>משפיעות באופן ישיר על</w:t>
      </w:r>
      <w:bookmarkStart w:id="7384" w:name="_ETM_Q1_6933404"/>
      <w:bookmarkEnd w:id="7384"/>
      <w:r>
        <w:rPr>
          <w:rFonts w:hint="cs"/>
          <w:rtl/>
        </w:rPr>
        <w:t xml:space="preserve"> השאלה לאיזה מסלול</w:t>
      </w:r>
      <w:bookmarkStart w:id="7385" w:name="_ETM_Q1_6934901"/>
      <w:bookmarkEnd w:id="7385"/>
      <w:r>
        <w:rPr>
          <w:rFonts w:hint="cs"/>
          <w:rtl/>
        </w:rPr>
        <w:t xml:space="preserve"> פירוק אני הולך</w:t>
      </w:r>
      <w:bookmarkStart w:id="7386" w:name="_ETM_Q1_6937152"/>
      <w:bookmarkStart w:id="7387" w:name="_ETM_Q1_6937650"/>
      <w:bookmarkEnd w:id="7386"/>
      <w:bookmarkEnd w:id="7387"/>
      <w:r>
        <w:rPr>
          <w:rFonts w:hint="cs"/>
          <w:rtl/>
        </w:rPr>
        <w:t xml:space="preserve"> או</w:t>
      </w:r>
      <w:bookmarkStart w:id="7388" w:name="_ETM_Q1_6938152"/>
      <w:bookmarkEnd w:id="7388"/>
      <w:r>
        <w:rPr>
          <w:rFonts w:hint="cs"/>
          <w:rtl/>
        </w:rPr>
        <w:t xml:space="preserve"> למסלול שיקום. התשובה</w:t>
      </w:r>
      <w:bookmarkStart w:id="7389" w:name="_ETM_Q1_6940155"/>
      <w:bookmarkEnd w:id="7389"/>
      <w:r>
        <w:rPr>
          <w:rFonts w:hint="cs"/>
          <w:rtl/>
        </w:rPr>
        <w:t xml:space="preserve"> היא שיש אפס היגיון </w:t>
      </w:r>
      <w:bookmarkStart w:id="7390" w:name="_ETM_Q1_6945153"/>
      <w:bookmarkEnd w:id="7390"/>
      <w:r>
        <w:rPr>
          <w:rFonts w:hint="cs"/>
          <w:rtl/>
        </w:rPr>
        <w:t>כלכלי במה שאמרת</w:t>
      </w:r>
      <w:bookmarkStart w:id="7391" w:name="_ETM_Q1_6942651"/>
      <w:bookmarkEnd w:id="7391"/>
      <w:r>
        <w:rPr>
          <w:rFonts w:hint="cs"/>
          <w:rtl/>
        </w:rPr>
        <w:t xml:space="preserve">. </w:t>
      </w:r>
    </w:p>
    <w:p w14:paraId="708F4B62" w14:textId="77777777" w:rsidR="008E782C" w:rsidRDefault="008E782C" w:rsidP="00157B42">
      <w:pPr>
        <w:rPr>
          <w:rtl/>
        </w:rPr>
      </w:pPr>
    </w:p>
    <w:p w14:paraId="609E77AD" w14:textId="13E5C3A5" w:rsidR="00157B42" w:rsidRDefault="00157B42" w:rsidP="00157B42">
      <w:pPr>
        <w:rPr>
          <w:rtl/>
        </w:rPr>
      </w:pPr>
      <w:r>
        <w:rPr>
          <w:rFonts w:hint="cs"/>
          <w:rtl/>
        </w:rPr>
        <w:t xml:space="preserve">מי שיוצר את העיוות פה זה החלטה </w:t>
      </w:r>
      <w:bookmarkStart w:id="7392" w:name="_ETM_Q1_6949153"/>
      <w:bookmarkEnd w:id="7392"/>
      <w:r>
        <w:rPr>
          <w:rFonts w:hint="cs"/>
          <w:rtl/>
        </w:rPr>
        <w:t>של מדינ</w:t>
      </w:r>
      <w:bookmarkStart w:id="7393" w:name="_ETM_Q1_6945400"/>
      <w:bookmarkEnd w:id="7393"/>
      <w:r>
        <w:rPr>
          <w:rFonts w:hint="cs"/>
          <w:rtl/>
        </w:rPr>
        <w:t>ת ישראל והביטוח הלאומי ש</w:t>
      </w:r>
      <w:bookmarkStart w:id="7394" w:name="_ETM_Q1_6946901"/>
      <w:bookmarkEnd w:id="7394"/>
      <w:r>
        <w:rPr>
          <w:rFonts w:hint="cs"/>
          <w:rtl/>
        </w:rPr>
        <w:t>את מסלול א' היא מ</w:t>
      </w:r>
      <w:bookmarkStart w:id="7395" w:name="_ETM_Q1_6947401"/>
      <w:bookmarkEnd w:id="7395"/>
      <w:r>
        <w:rPr>
          <w:rFonts w:hint="cs"/>
          <w:rtl/>
        </w:rPr>
        <w:t xml:space="preserve">ממנת </w:t>
      </w:r>
      <w:bookmarkStart w:id="7396" w:name="_ETM_Q1_6948904"/>
      <w:bookmarkEnd w:id="7396"/>
      <w:r>
        <w:rPr>
          <w:rFonts w:hint="cs"/>
          <w:rtl/>
        </w:rPr>
        <w:t xml:space="preserve">ומסלול ב' היא לא מממנת. </w:t>
      </w:r>
      <w:bookmarkStart w:id="7397" w:name="_ETM_Q1_6951151"/>
      <w:bookmarkEnd w:id="7397"/>
      <w:r>
        <w:rPr>
          <w:rFonts w:hint="cs"/>
          <w:rtl/>
        </w:rPr>
        <w:t xml:space="preserve">זה מי שיוצר את העיוות. </w:t>
      </w:r>
      <w:bookmarkStart w:id="7398" w:name="_ETM_Q1_6954903"/>
      <w:bookmarkStart w:id="7399" w:name="_ETM_Q1_6956902"/>
      <w:bookmarkEnd w:id="7398"/>
      <w:bookmarkEnd w:id="7399"/>
      <w:r w:rsidR="005E36F9">
        <w:rPr>
          <w:rFonts w:hint="cs"/>
          <w:rtl/>
        </w:rPr>
        <w:t>כ</w:t>
      </w:r>
      <w:bookmarkStart w:id="7400" w:name="_ETM_Q1_6953155"/>
      <w:bookmarkStart w:id="7401" w:name="_ETM_Q1_6955404"/>
      <w:bookmarkStart w:id="7402" w:name="_ETM_Q1_6959402"/>
      <w:bookmarkEnd w:id="7400"/>
      <w:bookmarkEnd w:id="7401"/>
      <w:bookmarkEnd w:id="7402"/>
      <w:r w:rsidR="005E36F9">
        <w:rPr>
          <w:rFonts w:hint="cs"/>
          <w:rtl/>
        </w:rPr>
        <w:t xml:space="preserve">די לייצר את העיוות הזה אתה </w:t>
      </w:r>
      <w:bookmarkStart w:id="7403" w:name="_ETM_Q1_6954405"/>
      <w:bookmarkEnd w:id="7403"/>
      <w:r w:rsidR="005E36F9">
        <w:rPr>
          <w:rFonts w:hint="cs"/>
          <w:rtl/>
        </w:rPr>
        <w:t>מייצר עיוות עוד יותר גד</w:t>
      </w:r>
      <w:bookmarkStart w:id="7404" w:name="_ETM_Q1_6958155"/>
      <w:bookmarkEnd w:id="7404"/>
      <w:r w:rsidR="005E36F9">
        <w:rPr>
          <w:rFonts w:hint="cs"/>
          <w:rtl/>
        </w:rPr>
        <w:t>ול.</w:t>
      </w:r>
    </w:p>
    <w:p w14:paraId="07B67945" w14:textId="77777777" w:rsidR="005E36F9" w:rsidRDefault="005E36F9" w:rsidP="00157B42">
      <w:pPr>
        <w:rPr>
          <w:rtl/>
        </w:rPr>
      </w:pPr>
      <w:bookmarkStart w:id="7405" w:name="_ETM_Q1_6951153"/>
      <w:bookmarkEnd w:id="7405"/>
    </w:p>
    <w:p w14:paraId="6AB02800" w14:textId="207A706E" w:rsidR="005E36F9" w:rsidRDefault="005E36F9" w:rsidP="005E36F9">
      <w:pPr>
        <w:pStyle w:val="af9"/>
        <w:keepNext/>
        <w:rPr>
          <w:rtl/>
        </w:rPr>
      </w:pPr>
      <w:bookmarkStart w:id="7406" w:name="ET_guest_לירון_נעים_640"/>
      <w:r w:rsidRPr="005E36F9">
        <w:rPr>
          <w:rStyle w:val="TagStyle"/>
          <w:rtl/>
        </w:rPr>
        <w:t xml:space="preserve"> &lt;&lt; אורח &gt;&gt; </w:t>
      </w:r>
      <w:r>
        <w:rPr>
          <w:rtl/>
        </w:rPr>
        <w:t>לירון נעים:</w:t>
      </w:r>
      <w:r w:rsidRPr="005E36F9">
        <w:rPr>
          <w:rStyle w:val="TagStyle"/>
          <w:rtl/>
        </w:rPr>
        <w:t xml:space="preserve"> &lt;&lt; אורח &gt;&gt;</w:t>
      </w:r>
      <w:r w:rsidR="00803E2F">
        <w:rPr>
          <w:rtl/>
        </w:rPr>
        <w:t xml:space="preserve"> </w:t>
      </w:r>
      <w:bookmarkEnd w:id="7406"/>
    </w:p>
    <w:p w14:paraId="06C78304" w14:textId="77777777" w:rsidR="005E36F9" w:rsidRDefault="005E36F9" w:rsidP="005E36F9">
      <w:pPr>
        <w:pStyle w:val="KeepWithNext"/>
        <w:rPr>
          <w:rtl/>
        </w:rPr>
      </w:pPr>
    </w:p>
    <w:p w14:paraId="24FCE5B0" w14:textId="54E03D57" w:rsidR="009715F1" w:rsidRDefault="005E36F9" w:rsidP="00D04C4F">
      <w:pPr>
        <w:rPr>
          <w:rtl/>
        </w:rPr>
      </w:pPr>
      <w:bookmarkStart w:id="7407" w:name="_ETM_Q1_6977904"/>
      <w:bookmarkStart w:id="7408" w:name="_ETM_Q1_6978404"/>
      <w:bookmarkStart w:id="7409" w:name="_ETM_Q1_6968404"/>
      <w:bookmarkStart w:id="7410" w:name="_ETM_Q1_6968654"/>
      <w:bookmarkEnd w:id="7407"/>
      <w:bookmarkEnd w:id="7408"/>
      <w:bookmarkEnd w:id="7409"/>
      <w:bookmarkEnd w:id="7410"/>
      <w:r>
        <w:rPr>
          <w:rFonts w:hint="cs"/>
          <w:rtl/>
        </w:rPr>
        <w:t>הרצ</w:t>
      </w:r>
      <w:bookmarkStart w:id="7411" w:name="_ETM_Q1_6955655"/>
      <w:bookmarkEnd w:id="7411"/>
      <w:r>
        <w:rPr>
          <w:rFonts w:hint="cs"/>
          <w:rtl/>
        </w:rPr>
        <w:t xml:space="preserve">יונל הזה שהיא </w:t>
      </w:r>
      <w:bookmarkStart w:id="7412" w:name="_ETM_Q1_6955905"/>
      <w:bookmarkStart w:id="7413" w:name="_ETM_Q1_6956403"/>
      <w:bookmarkEnd w:id="7412"/>
      <w:bookmarkEnd w:id="7413"/>
      <w:r>
        <w:rPr>
          <w:rFonts w:hint="cs"/>
          <w:rtl/>
        </w:rPr>
        <w:t xml:space="preserve">מממנת את </w:t>
      </w:r>
      <w:bookmarkStart w:id="7414" w:name="_ETM_Q1_6956653"/>
      <w:bookmarkEnd w:id="7414"/>
      <w:r>
        <w:rPr>
          <w:rFonts w:hint="cs"/>
          <w:rtl/>
        </w:rPr>
        <w:t xml:space="preserve">מסלול </w:t>
      </w:r>
      <w:bookmarkStart w:id="7415" w:name="_ETM_Q1_6961152"/>
      <w:bookmarkEnd w:id="7415"/>
      <w:r>
        <w:rPr>
          <w:rFonts w:hint="cs"/>
          <w:rtl/>
        </w:rPr>
        <w:t>א' ולא את</w:t>
      </w:r>
      <w:bookmarkStart w:id="7416" w:name="_ETM_Q1_6957651"/>
      <w:bookmarkEnd w:id="7416"/>
      <w:r>
        <w:rPr>
          <w:rFonts w:hint="cs"/>
          <w:rtl/>
        </w:rPr>
        <w:t xml:space="preserve"> מסלול ב' הוא רציונל חברתי</w:t>
      </w:r>
      <w:bookmarkStart w:id="7417" w:name="_ETM_Q1_6960402"/>
      <w:bookmarkEnd w:id="7417"/>
      <w:r>
        <w:rPr>
          <w:rFonts w:hint="cs"/>
          <w:rtl/>
        </w:rPr>
        <w:t xml:space="preserve"> והוא קשור לעובדה</w:t>
      </w:r>
      <w:bookmarkStart w:id="7418" w:name="_ETM_Q1_6967151"/>
      <w:bookmarkEnd w:id="7418"/>
      <w:r>
        <w:rPr>
          <w:rFonts w:hint="cs"/>
          <w:rtl/>
        </w:rPr>
        <w:t xml:space="preserve"> שעובדים הם נושים לא רצוניים. הם </w:t>
      </w:r>
      <w:bookmarkStart w:id="7419" w:name="_ETM_Q1_6969155"/>
      <w:bookmarkEnd w:id="7419"/>
      <w:r>
        <w:rPr>
          <w:rFonts w:hint="cs"/>
          <w:rtl/>
        </w:rPr>
        <w:t>לא י</w:t>
      </w:r>
      <w:bookmarkStart w:id="7420" w:name="_ETM_Q1_6965404"/>
      <w:bookmarkEnd w:id="7420"/>
      <w:r>
        <w:rPr>
          <w:rFonts w:hint="cs"/>
          <w:rtl/>
        </w:rPr>
        <w:t>דעו לתמחר את הסיכ</w:t>
      </w:r>
      <w:bookmarkStart w:id="7421" w:name="_ETM_Q1_6965403"/>
      <w:bookmarkEnd w:id="7421"/>
      <w:r>
        <w:rPr>
          <w:rFonts w:hint="cs"/>
          <w:rtl/>
        </w:rPr>
        <w:t>ון.</w:t>
      </w:r>
    </w:p>
    <w:p w14:paraId="2E3DBBCB" w14:textId="77777777" w:rsidR="008E782C" w:rsidRDefault="008E782C" w:rsidP="00D04C4F">
      <w:pPr>
        <w:rPr>
          <w:rtl/>
        </w:rPr>
      </w:pPr>
    </w:p>
    <w:p w14:paraId="794658F6" w14:textId="77777777" w:rsidR="005E36F9" w:rsidRDefault="005E36F9" w:rsidP="005E36F9">
      <w:pPr>
        <w:rPr>
          <w:rStyle w:val="TagStyle"/>
          <w:rFonts w:ascii="David" w:hAnsi="David"/>
          <w:u w:val="single"/>
          <w:rtl/>
        </w:rPr>
      </w:pPr>
      <w:bookmarkStart w:id="7422" w:name="_ETM_Q1_6965900"/>
      <w:bookmarkStart w:id="7423" w:name="_ETM_Q1_6967651"/>
      <w:bookmarkStart w:id="7424" w:name="_ETM_Q1_6968154"/>
      <w:bookmarkStart w:id="7425" w:name="_ETM_Q1_6971405"/>
      <w:bookmarkEnd w:id="7422"/>
      <w:bookmarkEnd w:id="7423"/>
      <w:bookmarkEnd w:id="7424"/>
      <w:bookmarkEnd w:id="7425"/>
    </w:p>
    <w:p w14:paraId="30164CD2" w14:textId="44C2D85F" w:rsidR="005E36F9" w:rsidRDefault="005E36F9" w:rsidP="005E36F9">
      <w:pPr>
        <w:pStyle w:val="af6"/>
        <w:keepNext/>
        <w:rPr>
          <w:rtl/>
        </w:rPr>
      </w:pPr>
      <w:bookmarkStart w:id="7426" w:name="ET_yor_6157_642"/>
      <w:r w:rsidRPr="005E36F9">
        <w:rPr>
          <w:rStyle w:val="TagStyle"/>
          <w:rtl/>
        </w:rPr>
        <w:t xml:space="preserve"> &lt;&lt; יור &gt;&gt; </w:t>
      </w:r>
      <w:r>
        <w:rPr>
          <w:rtl/>
        </w:rPr>
        <w:t xml:space="preserve">היו"ר שמחה </w:t>
      </w:r>
      <w:proofErr w:type="spellStart"/>
      <w:r>
        <w:rPr>
          <w:rtl/>
        </w:rPr>
        <w:t>רוטמן</w:t>
      </w:r>
      <w:proofErr w:type="spellEnd"/>
      <w:r>
        <w:rPr>
          <w:rtl/>
        </w:rPr>
        <w:t>:</w:t>
      </w:r>
      <w:r w:rsidRPr="005E36F9">
        <w:rPr>
          <w:rStyle w:val="TagStyle"/>
          <w:rtl/>
        </w:rPr>
        <w:t xml:space="preserve"> &lt;&lt; יור &gt;&gt;</w:t>
      </w:r>
      <w:r w:rsidR="00803E2F">
        <w:rPr>
          <w:rtl/>
        </w:rPr>
        <w:t xml:space="preserve"> </w:t>
      </w:r>
      <w:bookmarkEnd w:id="7426"/>
    </w:p>
    <w:p w14:paraId="7A70D419" w14:textId="77777777" w:rsidR="005E36F9" w:rsidRDefault="005E36F9" w:rsidP="005E36F9">
      <w:pPr>
        <w:pStyle w:val="KeepWithNext"/>
        <w:rPr>
          <w:rtl/>
        </w:rPr>
      </w:pPr>
    </w:p>
    <w:p w14:paraId="25A5B0A7" w14:textId="1A743A10" w:rsidR="005E36F9" w:rsidRDefault="005E36F9" w:rsidP="005E36F9">
      <w:pPr>
        <w:rPr>
          <w:rtl/>
        </w:rPr>
      </w:pPr>
      <w:bookmarkStart w:id="7427" w:name="_ETM_Q1_6974155"/>
      <w:bookmarkEnd w:id="7427"/>
      <w:r>
        <w:rPr>
          <w:rFonts w:hint="cs"/>
          <w:rtl/>
        </w:rPr>
        <w:t>לא הבנתי. בהתח</w:t>
      </w:r>
      <w:bookmarkStart w:id="7428" w:name="_ETM_Q1_6974153"/>
      <w:bookmarkEnd w:id="7428"/>
      <w:r>
        <w:rPr>
          <w:rFonts w:hint="cs"/>
          <w:rtl/>
        </w:rPr>
        <w:t xml:space="preserve">לה </w:t>
      </w:r>
      <w:bookmarkStart w:id="7429" w:name="_ETM_Q1_6974402"/>
      <w:bookmarkEnd w:id="7429"/>
      <w:r>
        <w:rPr>
          <w:rFonts w:hint="cs"/>
          <w:rtl/>
        </w:rPr>
        <w:t>זה היה הקו שבא ואמר אנח</w:t>
      </w:r>
      <w:bookmarkStart w:id="7430" w:name="_ETM_Q1_6976651"/>
      <w:bookmarkEnd w:id="7430"/>
      <w:r>
        <w:rPr>
          <w:rFonts w:hint="cs"/>
          <w:rtl/>
        </w:rPr>
        <w:t>נו משקמים</w:t>
      </w:r>
      <w:r w:rsidR="008E782C">
        <w:rPr>
          <w:rFonts w:hint="cs"/>
          <w:rtl/>
        </w:rPr>
        <w:t>.</w:t>
      </w:r>
      <w:r>
        <w:rPr>
          <w:rFonts w:hint="cs"/>
          <w:rtl/>
        </w:rPr>
        <w:t xml:space="preserve"> </w:t>
      </w:r>
      <w:bookmarkStart w:id="7431" w:name="_ETM_Q1_6983402"/>
      <w:bookmarkEnd w:id="7431"/>
      <w:r>
        <w:rPr>
          <w:rFonts w:hint="cs"/>
          <w:rtl/>
        </w:rPr>
        <w:t>לפני שהוספת</w:t>
      </w:r>
      <w:bookmarkStart w:id="7432" w:name="_ETM_Q1_6982151"/>
      <w:bookmarkEnd w:id="7432"/>
      <w:r>
        <w:rPr>
          <w:rFonts w:hint="cs"/>
          <w:rtl/>
        </w:rPr>
        <w:t>ם את זכויות הביטוח</w:t>
      </w:r>
      <w:bookmarkStart w:id="7433" w:name="_ETM_Q1_6982654"/>
      <w:bookmarkEnd w:id="7433"/>
      <w:r>
        <w:rPr>
          <w:rFonts w:hint="cs"/>
          <w:rtl/>
        </w:rPr>
        <w:t xml:space="preserve"> הלאומי בזמן פתיחת הליכים</w:t>
      </w:r>
      <w:bookmarkStart w:id="7434" w:name="_ETM_Q1_6988902"/>
      <w:bookmarkStart w:id="7435" w:name="_ETM_Q1_6985403"/>
      <w:bookmarkStart w:id="7436" w:name="_ETM_Q1_6986651"/>
      <w:bookmarkEnd w:id="7434"/>
      <w:bookmarkEnd w:id="7435"/>
      <w:bookmarkEnd w:id="7436"/>
      <w:r>
        <w:rPr>
          <w:rFonts w:hint="cs"/>
          <w:rtl/>
        </w:rPr>
        <w:t xml:space="preserve">, הקו </w:t>
      </w:r>
      <w:bookmarkStart w:id="7437" w:name="_ETM_Q1_6991405"/>
      <w:bookmarkEnd w:id="7437"/>
      <w:r w:rsidR="005110CF">
        <w:rPr>
          <w:rFonts w:hint="cs"/>
          <w:rtl/>
        </w:rPr>
        <w:t>הזה היה בא ואומר</w:t>
      </w:r>
      <w:bookmarkStart w:id="7438" w:name="_ETM_Q1_6987653"/>
      <w:bookmarkEnd w:id="7438"/>
      <w:r w:rsidR="005110CF">
        <w:rPr>
          <w:rFonts w:hint="cs"/>
          <w:rtl/>
        </w:rPr>
        <w:t xml:space="preserve"> </w:t>
      </w:r>
      <w:bookmarkStart w:id="7439" w:name="_ETM_Q1_6987650"/>
      <w:bookmarkEnd w:id="7439"/>
      <w:r w:rsidR="005110CF">
        <w:rPr>
          <w:rFonts w:hint="cs"/>
          <w:rtl/>
        </w:rPr>
        <w:t>שאני בא לעזור לעובדים שעומד</w:t>
      </w:r>
      <w:bookmarkStart w:id="7440" w:name="_ETM_Q1_6988905"/>
      <w:bookmarkEnd w:id="7440"/>
      <w:r w:rsidR="005110CF">
        <w:rPr>
          <w:rFonts w:hint="cs"/>
          <w:rtl/>
        </w:rPr>
        <w:t>ים בפני שוקת שבורה מבחינת סוציאלי</w:t>
      </w:r>
      <w:bookmarkStart w:id="7441" w:name="_ETM_Q1_6991153"/>
      <w:bookmarkEnd w:id="7441"/>
      <w:r w:rsidR="005110CF">
        <w:rPr>
          <w:rFonts w:hint="cs"/>
          <w:rtl/>
        </w:rPr>
        <w:t xml:space="preserve">ת. </w:t>
      </w:r>
      <w:bookmarkStart w:id="7442" w:name="_ETM_Q1_6991903"/>
      <w:bookmarkEnd w:id="7442"/>
      <w:r w:rsidR="005110CF">
        <w:rPr>
          <w:rFonts w:hint="cs"/>
          <w:rtl/>
        </w:rPr>
        <w:t>עובדים שעומדים</w:t>
      </w:r>
      <w:bookmarkStart w:id="7443" w:name="_ETM_Q1_6991152"/>
      <w:bookmarkEnd w:id="7443"/>
      <w:r w:rsidR="005110CF">
        <w:rPr>
          <w:rFonts w:hint="cs"/>
          <w:rtl/>
        </w:rPr>
        <w:t xml:space="preserve"> בפני שוקת שבורה, החברה התפרקה - - -</w:t>
      </w:r>
      <w:bookmarkStart w:id="7444" w:name="_ETM_Q1_6999904"/>
      <w:bookmarkEnd w:id="7444"/>
    </w:p>
    <w:p w14:paraId="514B850C" w14:textId="77777777" w:rsidR="005110CF" w:rsidRDefault="005110CF" w:rsidP="005E36F9">
      <w:pPr>
        <w:rPr>
          <w:rtl/>
        </w:rPr>
      </w:pPr>
      <w:bookmarkStart w:id="7445" w:name="_ETM_Q1_6989904"/>
      <w:bookmarkStart w:id="7446" w:name="_ETM_Q1_6991151"/>
      <w:bookmarkEnd w:id="7445"/>
      <w:bookmarkEnd w:id="7446"/>
    </w:p>
    <w:p w14:paraId="6F58B0BC" w14:textId="1152A98A" w:rsidR="005110CF" w:rsidRDefault="005110CF" w:rsidP="005110CF">
      <w:pPr>
        <w:pStyle w:val="af9"/>
        <w:keepNext/>
        <w:rPr>
          <w:rtl/>
        </w:rPr>
      </w:pPr>
      <w:bookmarkStart w:id="7447" w:name="ET_guest_נעם_הרצוג_643"/>
      <w:r w:rsidRPr="005110CF">
        <w:rPr>
          <w:rStyle w:val="TagStyle"/>
          <w:rtl/>
        </w:rPr>
        <w:t xml:space="preserve"> &lt;&lt; אורח &gt;&gt; </w:t>
      </w:r>
      <w:r>
        <w:rPr>
          <w:rtl/>
        </w:rPr>
        <w:t>נעם הרצוג:</w:t>
      </w:r>
      <w:r w:rsidRPr="005110CF">
        <w:rPr>
          <w:rStyle w:val="TagStyle"/>
          <w:rtl/>
        </w:rPr>
        <w:t xml:space="preserve"> &lt;&lt; אורח &gt;&gt;</w:t>
      </w:r>
      <w:r w:rsidR="00803E2F">
        <w:rPr>
          <w:rtl/>
        </w:rPr>
        <w:t xml:space="preserve"> </w:t>
      </w:r>
      <w:bookmarkEnd w:id="7447"/>
    </w:p>
    <w:p w14:paraId="4C548A7D" w14:textId="77777777" w:rsidR="005110CF" w:rsidRDefault="005110CF" w:rsidP="005110CF">
      <w:pPr>
        <w:pStyle w:val="KeepWithNext"/>
        <w:rPr>
          <w:rtl/>
        </w:rPr>
      </w:pPr>
    </w:p>
    <w:p w14:paraId="19F3D485" w14:textId="3AC50598" w:rsidR="005110CF" w:rsidRDefault="005110CF" w:rsidP="005110CF">
      <w:pPr>
        <w:rPr>
          <w:rtl/>
        </w:rPr>
      </w:pPr>
      <w:bookmarkStart w:id="7448" w:name="_ETM_Q1_6991654"/>
      <w:bookmarkEnd w:id="7448"/>
      <w:r>
        <w:rPr>
          <w:rFonts w:hint="cs"/>
          <w:rtl/>
        </w:rPr>
        <w:t xml:space="preserve">לא </w:t>
      </w:r>
      <w:bookmarkStart w:id="7449" w:name="_ETM_Q1_6992655"/>
      <w:bookmarkEnd w:id="7449"/>
      <w:r>
        <w:rPr>
          <w:rFonts w:hint="cs"/>
          <w:rtl/>
        </w:rPr>
        <w:t>רק בפירוק.</w:t>
      </w:r>
    </w:p>
    <w:p w14:paraId="1317F458" w14:textId="77777777" w:rsidR="005110CF" w:rsidRDefault="005110CF" w:rsidP="005110CF">
      <w:pPr>
        <w:rPr>
          <w:rtl/>
        </w:rPr>
      </w:pPr>
      <w:bookmarkStart w:id="7450" w:name="_ETM_Q1_6994152"/>
      <w:bookmarkEnd w:id="7450"/>
    </w:p>
    <w:p w14:paraId="03CB165C" w14:textId="6321E895" w:rsidR="005110CF" w:rsidRDefault="005110CF" w:rsidP="005110CF">
      <w:pPr>
        <w:pStyle w:val="af6"/>
        <w:keepNext/>
        <w:rPr>
          <w:rtl/>
        </w:rPr>
      </w:pPr>
      <w:bookmarkStart w:id="7451" w:name="ET_yor_6157_644"/>
      <w:r w:rsidRPr="005110CF">
        <w:rPr>
          <w:rStyle w:val="TagStyle"/>
          <w:rtl/>
        </w:rPr>
        <w:t xml:space="preserve"> &lt;&lt; יור &gt;&gt; </w:t>
      </w:r>
      <w:r>
        <w:rPr>
          <w:rtl/>
        </w:rPr>
        <w:t xml:space="preserve">היו"ר שמחה </w:t>
      </w:r>
      <w:proofErr w:type="spellStart"/>
      <w:r>
        <w:rPr>
          <w:rtl/>
        </w:rPr>
        <w:t>רוטמן</w:t>
      </w:r>
      <w:proofErr w:type="spellEnd"/>
      <w:r>
        <w:rPr>
          <w:rtl/>
        </w:rPr>
        <w:t>:</w:t>
      </w:r>
      <w:r w:rsidRPr="005110CF">
        <w:rPr>
          <w:rStyle w:val="TagStyle"/>
          <w:rtl/>
        </w:rPr>
        <w:t xml:space="preserve"> &lt;&lt; יור &gt;&gt;</w:t>
      </w:r>
      <w:r w:rsidR="00803E2F">
        <w:rPr>
          <w:rtl/>
        </w:rPr>
        <w:t xml:space="preserve"> </w:t>
      </w:r>
      <w:bookmarkEnd w:id="7451"/>
    </w:p>
    <w:p w14:paraId="33399A23" w14:textId="77777777" w:rsidR="005110CF" w:rsidRDefault="005110CF" w:rsidP="005110CF">
      <w:pPr>
        <w:pStyle w:val="KeepWithNext"/>
        <w:rPr>
          <w:rtl/>
        </w:rPr>
      </w:pPr>
    </w:p>
    <w:p w14:paraId="75B6B6D7" w14:textId="3ECB35A6" w:rsidR="005110CF" w:rsidRDefault="005110CF" w:rsidP="005110CF">
      <w:pPr>
        <w:rPr>
          <w:rtl/>
        </w:rPr>
      </w:pPr>
      <w:bookmarkStart w:id="7452" w:name="_ETM_Q1_6995401"/>
      <w:bookmarkEnd w:id="7452"/>
      <w:r>
        <w:rPr>
          <w:rFonts w:hint="cs"/>
          <w:rtl/>
        </w:rPr>
        <w:t>שנייה. הוספתם את השיקום ועכשיו</w:t>
      </w:r>
      <w:bookmarkStart w:id="7453" w:name="_ETM_Q1_7001652"/>
      <w:bookmarkEnd w:id="7453"/>
      <w:r>
        <w:rPr>
          <w:rFonts w:hint="cs"/>
          <w:rtl/>
        </w:rPr>
        <w:t xml:space="preserve"> אתם מוסיפים טיעון שאיננו </w:t>
      </w:r>
      <w:bookmarkStart w:id="7454" w:name="_ETM_Q1_7007154"/>
      <w:bookmarkEnd w:id="7454"/>
      <w:r>
        <w:rPr>
          <w:rFonts w:hint="cs"/>
          <w:rtl/>
        </w:rPr>
        <w:t>ממ</w:t>
      </w:r>
      <w:bookmarkStart w:id="7455" w:name="_ETM_Q1_7002905"/>
      <w:bookmarkEnd w:id="7455"/>
      <w:r>
        <w:rPr>
          <w:rFonts w:hint="cs"/>
          <w:rtl/>
        </w:rPr>
        <w:t>ין העניין. שיקום עם בעל ת</w:t>
      </w:r>
      <w:bookmarkStart w:id="7456" w:name="_ETM_Q1_7005650"/>
      <w:bookmarkEnd w:id="7456"/>
      <w:r>
        <w:rPr>
          <w:rFonts w:hint="cs"/>
          <w:rtl/>
        </w:rPr>
        <w:t xml:space="preserve">פקיד </w:t>
      </w:r>
      <w:bookmarkStart w:id="7457" w:name="_ETM_Q1_7012401"/>
      <w:bookmarkEnd w:id="7457"/>
      <w:r>
        <w:rPr>
          <w:rtl/>
        </w:rPr>
        <w:t>–</w:t>
      </w:r>
      <w:r>
        <w:rPr>
          <w:rFonts w:hint="cs"/>
          <w:rtl/>
        </w:rPr>
        <w:t xml:space="preserve"> הכיס העמוק מוכן </w:t>
      </w:r>
      <w:bookmarkStart w:id="7458" w:name="_ETM_Q1_7010651"/>
      <w:bookmarkEnd w:id="7458"/>
      <w:r>
        <w:rPr>
          <w:rFonts w:hint="cs"/>
          <w:rtl/>
        </w:rPr>
        <w:t xml:space="preserve">לסייע לעובדים </w:t>
      </w:r>
      <w:bookmarkStart w:id="7459" w:name="_ETM_Q1_7008405"/>
      <w:bookmarkEnd w:id="7459"/>
      <w:r>
        <w:rPr>
          <w:rFonts w:hint="cs"/>
          <w:rtl/>
        </w:rPr>
        <w:t xml:space="preserve">שעוזבים את התאגיד </w:t>
      </w:r>
      <w:bookmarkStart w:id="7460" w:name="_ETM_Q1_7009655"/>
      <w:bookmarkEnd w:id="7460"/>
      <w:r>
        <w:rPr>
          <w:rFonts w:hint="cs"/>
          <w:rtl/>
        </w:rPr>
        <w:t xml:space="preserve">ושיקום בלי תפקיד </w:t>
      </w:r>
      <w:r>
        <w:rPr>
          <w:rtl/>
        </w:rPr>
        <w:t>–</w:t>
      </w:r>
      <w:r>
        <w:rPr>
          <w:rFonts w:hint="cs"/>
          <w:rtl/>
        </w:rPr>
        <w:t xml:space="preserve"> לא</w:t>
      </w:r>
      <w:bookmarkStart w:id="7461" w:name="_ETM_Q1_7013151"/>
      <w:bookmarkEnd w:id="7461"/>
      <w:r>
        <w:rPr>
          <w:rFonts w:hint="cs"/>
          <w:rtl/>
        </w:rPr>
        <w:t xml:space="preserve">. </w:t>
      </w:r>
      <w:bookmarkStart w:id="7462" w:name="_ETM_Q1_7012154"/>
      <w:bookmarkEnd w:id="7462"/>
      <w:r>
        <w:rPr>
          <w:rFonts w:hint="cs"/>
          <w:rtl/>
        </w:rPr>
        <w:t xml:space="preserve">הדבר גם לא היה פה בחוק. </w:t>
      </w:r>
      <w:bookmarkStart w:id="7463" w:name="_ETM_Q1_7017402"/>
      <w:bookmarkEnd w:id="7463"/>
      <w:r>
        <w:rPr>
          <w:rFonts w:hint="cs"/>
          <w:rtl/>
        </w:rPr>
        <w:t xml:space="preserve">אני לא </w:t>
      </w:r>
      <w:bookmarkStart w:id="7464" w:name="_ETM_Q1_7016654"/>
      <w:bookmarkEnd w:id="7464"/>
      <w:r>
        <w:rPr>
          <w:rFonts w:hint="cs"/>
          <w:rtl/>
        </w:rPr>
        <w:t xml:space="preserve">מזהה קשר רציונלי בין א' ל-ב'. </w:t>
      </w:r>
      <w:bookmarkStart w:id="7465" w:name="_ETM_Q1_7023903"/>
      <w:bookmarkEnd w:id="7465"/>
      <w:r>
        <w:rPr>
          <w:rFonts w:hint="cs"/>
          <w:rtl/>
        </w:rPr>
        <w:t xml:space="preserve">אין קשר </w:t>
      </w:r>
      <w:bookmarkStart w:id="7466" w:name="_ETM_Q1_7019652"/>
      <w:bookmarkEnd w:id="7466"/>
      <w:r>
        <w:rPr>
          <w:rFonts w:hint="cs"/>
          <w:rtl/>
        </w:rPr>
        <w:t>רציונלי.</w:t>
      </w:r>
    </w:p>
    <w:p w14:paraId="38A457C3" w14:textId="77777777" w:rsidR="005110CF" w:rsidRDefault="005110CF" w:rsidP="005110CF">
      <w:pPr>
        <w:rPr>
          <w:rtl/>
        </w:rPr>
      </w:pPr>
      <w:bookmarkStart w:id="7467" w:name="_ETM_Q1_7020652"/>
      <w:bookmarkStart w:id="7468" w:name="_ETM_Q1_7022401"/>
      <w:bookmarkEnd w:id="7467"/>
      <w:bookmarkEnd w:id="7468"/>
    </w:p>
    <w:p w14:paraId="6CBDF0A2" w14:textId="55465D04" w:rsidR="005110CF" w:rsidRDefault="005110CF" w:rsidP="005110CF">
      <w:pPr>
        <w:pStyle w:val="af9"/>
        <w:keepNext/>
        <w:rPr>
          <w:rtl/>
        </w:rPr>
      </w:pPr>
      <w:bookmarkStart w:id="7469" w:name="ET_guest_לירון_נעים_645"/>
      <w:r w:rsidRPr="005110CF">
        <w:rPr>
          <w:rStyle w:val="TagStyle"/>
          <w:rtl/>
        </w:rPr>
        <w:t xml:space="preserve"> &lt;&lt; אורח &gt;&gt; </w:t>
      </w:r>
      <w:r>
        <w:rPr>
          <w:rtl/>
        </w:rPr>
        <w:t>לירון נעים:</w:t>
      </w:r>
      <w:r w:rsidRPr="005110CF">
        <w:rPr>
          <w:rStyle w:val="TagStyle"/>
          <w:rtl/>
        </w:rPr>
        <w:t xml:space="preserve"> &lt;&lt; אורח &gt;&gt;</w:t>
      </w:r>
      <w:r w:rsidR="00803E2F">
        <w:rPr>
          <w:rtl/>
        </w:rPr>
        <w:t xml:space="preserve"> </w:t>
      </w:r>
      <w:bookmarkEnd w:id="7469"/>
    </w:p>
    <w:p w14:paraId="28F42299" w14:textId="77777777" w:rsidR="005110CF" w:rsidRDefault="005110CF" w:rsidP="005110CF">
      <w:pPr>
        <w:pStyle w:val="KeepWithNext"/>
        <w:rPr>
          <w:rtl/>
        </w:rPr>
      </w:pPr>
    </w:p>
    <w:p w14:paraId="0740E7FE" w14:textId="3397D299" w:rsidR="005110CF" w:rsidRDefault="005110CF" w:rsidP="005110CF">
      <w:pPr>
        <w:rPr>
          <w:rtl/>
        </w:rPr>
      </w:pPr>
      <w:bookmarkStart w:id="7470" w:name="_ETM_Q1_7023151"/>
      <w:bookmarkEnd w:id="7470"/>
      <w:r>
        <w:rPr>
          <w:rFonts w:hint="cs"/>
          <w:rtl/>
        </w:rPr>
        <w:t>הקשר הרציונל הוא ש</w:t>
      </w:r>
      <w:bookmarkStart w:id="7471" w:name="_ETM_Q1_7021651"/>
      <w:bookmarkEnd w:id="7471"/>
      <w:r>
        <w:rPr>
          <w:rFonts w:hint="cs"/>
          <w:rtl/>
        </w:rPr>
        <w:t>כאשר משתמשים בכסף ציבורי צריך פיקוח.</w:t>
      </w:r>
    </w:p>
    <w:p w14:paraId="096ED5BE" w14:textId="77777777" w:rsidR="005110CF" w:rsidRDefault="005110CF" w:rsidP="005110CF">
      <w:pPr>
        <w:rPr>
          <w:rtl/>
        </w:rPr>
      </w:pPr>
      <w:bookmarkStart w:id="7472" w:name="_ETM_Q1_7028401"/>
      <w:bookmarkEnd w:id="7472"/>
    </w:p>
    <w:p w14:paraId="3C507442" w14:textId="62F1217A" w:rsidR="005110CF" w:rsidRDefault="005110CF" w:rsidP="005110CF">
      <w:pPr>
        <w:pStyle w:val="af6"/>
        <w:keepNext/>
        <w:rPr>
          <w:rtl/>
        </w:rPr>
      </w:pPr>
      <w:bookmarkStart w:id="7473" w:name="ET_yor_6157_646"/>
      <w:r w:rsidRPr="005110CF">
        <w:rPr>
          <w:rStyle w:val="TagStyle"/>
          <w:rtl/>
        </w:rPr>
        <w:t xml:space="preserve"> &lt;&lt; יור &gt;&gt; </w:t>
      </w:r>
      <w:r>
        <w:rPr>
          <w:rtl/>
        </w:rPr>
        <w:t xml:space="preserve">היו"ר שמחה </w:t>
      </w:r>
      <w:proofErr w:type="spellStart"/>
      <w:r>
        <w:rPr>
          <w:rtl/>
        </w:rPr>
        <w:t>רוטמן</w:t>
      </w:r>
      <w:proofErr w:type="spellEnd"/>
      <w:r>
        <w:rPr>
          <w:rtl/>
        </w:rPr>
        <w:t>:</w:t>
      </w:r>
      <w:r w:rsidRPr="005110CF">
        <w:rPr>
          <w:rStyle w:val="TagStyle"/>
          <w:rtl/>
        </w:rPr>
        <w:t xml:space="preserve"> &lt;&lt; יור &gt;&gt;</w:t>
      </w:r>
      <w:r w:rsidR="00803E2F">
        <w:rPr>
          <w:rtl/>
        </w:rPr>
        <w:t xml:space="preserve"> </w:t>
      </w:r>
      <w:bookmarkEnd w:id="7473"/>
    </w:p>
    <w:p w14:paraId="1EC1E6CF" w14:textId="77777777" w:rsidR="005110CF" w:rsidRDefault="005110CF" w:rsidP="005110CF">
      <w:pPr>
        <w:pStyle w:val="KeepWithNext"/>
        <w:rPr>
          <w:rtl/>
        </w:rPr>
      </w:pPr>
    </w:p>
    <w:p w14:paraId="4B26FA81" w14:textId="0ABF0240" w:rsidR="005110CF" w:rsidRDefault="005110CF" w:rsidP="005110CF">
      <w:pPr>
        <w:rPr>
          <w:rtl/>
        </w:rPr>
      </w:pPr>
      <w:bookmarkStart w:id="7474" w:name="_ETM_Q1_7029151"/>
      <w:bookmarkEnd w:id="7474"/>
      <w:r>
        <w:rPr>
          <w:rFonts w:hint="cs"/>
          <w:rtl/>
        </w:rPr>
        <w:t>אני לא משתמש</w:t>
      </w:r>
      <w:bookmarkStart w:id="7475" w:name="_ETM_Q1_7025902"/>
      <w:bookmarkEnd w:id="7475"/>
      <w:r>
        <w:rPr>
          <w:rFonts w:hint="cs"/>
          <w:rtl/>
        </w:rPr>
        <w:t xml:space="preserve"> בכסף ציבורי. אני</w:t>
      </w:r>
      <w:bookmarkStart w:id="7476" w:name="_ETM_Q1_7028403"/>
      <w:bookmarkEnd w:id="7476"/>
      <w:r>
        <w:rPr>
          <w:rFonts w:hint="cs"/>
          <w:rtl/>
        </w:rPr>
        <w:t xml:space="preserve"> כחברה </w:t>
      </w:r>
      <w:bookmarkStart w:id="7477" w:name="_ETM_Q1_7032154"/>
      <w:bookmarkStart w:id="7478" w:name="_ETM_Q1_7027401"/>
      <w:bookmarkEnd w:id="7477"/>
      <w:bookmarkEnd w:id="7478"/>
      <w:r>
        <w:rPr>
          <w:rFonts w:hint="cs"/>
          <w:rtl/>
        </w:rPr>
        <w:t>לא משתמש לכם בכסף הציבורי. אני לא משתמש. מבחי</w:t>
      </w:r>
      <w:bookmarkStart w:id="7479" w:name="_ETM_Q1_7031901"/>
      <w:bookmarkEnd w:id="7479"/>
      <w:r>
        <w:rPr>
          <w:rFonts w:hint="cs"/>
          <w:rtl/>
        </w:rPr>
        <w:t xml:space="preserve">נתי, אל </w:t>
      </w:r>
      <w:bookmarkStart w:id="7480" w:name="_ETM_Q1_7032653"/>
      <w:bookmarkEnd w:id="7480"/>
      <w:r>
        <w:rPr>
          <w:rFonts w:hint="cs"/>
          <w:rtl/>
        </w:rPr>
        <w:t xml:space="preserve">תשלמו לעובדים שלי כלום. </w:t>
      </w:r>
      <w:bookmarkStart w:id="7481" w:name="_ETM_Q1_7040150"/>
      <w:bookmarkEnd w:id="7481"/>
      <w:r>
        <w:rPr>
          <w:rFonts w:hint="cs"/>
          <w:rtl/>
        </w:rPr>
        <w:t xml:space="preserve">אתם כחברה סוציאלית ואתם רוצים לדאוג </w:t>
      </w:r>
      <w:bookmarkStart w:id="7482" w:name="_ETM_Q1_7035653"/>
      <w:bookmarkEnd w:id="7482"/>
      <w:r>
        <w:rPr>
          <w:rFonts w:hint="cs"/>
          <w:rtl/>
        </w:rPr>
        <w:t>לעובדים וכ</w:t>
      </w:r>
      <w:bookmarkStart w:id="7483" w:name="_ETM_Q1_7038402"/>
      <w:bookmarkEnd w:id="7483"/>
      <w:r>
        <w:rPr>
          <w:rFonts w:hint="cs"/>
          <w:rtl/>
        </w:rPr>
        <w:t>ל הכבוד להסתדרות</w:t>
      </w:r>
      <w:bookmarkStart w:id="7484" w:name="_ETM_Q1_7045651"/>
      <w:bookmarkEnd w:id="7484"/>
      <w:r>
        <w:rPr>
          <w:rFonts w:hint="cs"/>
          <w:rtl/>
        </w:rPr>
        <w:t xml:space="preserve"> והביטוח הלא</w:t>
      </w:r>
      <w:bookmarkStart w:id="7485" w:name="_ETM_Q1_7040903"/>
      <w:bookmarkEnd w:id="7485"/>
      <w:r>
        <w:rPr>
          <w:rFonts w:hint="cs"/>
          <w:rtl/>
        </w:rPr>
        <w:t xml:space="preserve">ומי, אתם </w:t>
      </w:r>
      <w:bookmarkStart w:id="7486" w:name="_ETM_Q1_7046401"/>
      <w:bookmarkStart w:id="7487" w:name="_ETM_Q1_7042652"/>
      <w:bookmarkEnd w:id="7486"/>
      <w:bookmarkEnd w:id="7487"/>
      <w:r>
        <w:rPr>
          <w:rFonts w:hint="cs"/>
          <w:rtl/>
        </w:rPr>
        <w:t>כחברה שדואגת לאנשים</w:t>
      </w:r>
      <w:bookmarkStart w:id="7488" w:name="_ETM_Q1_7042905"/>
      <w:bookmarkEnd w:id="7488"/>
      <w:r>
        <w:rPr>
          <w:rFonts w:hint="cs"/>
          <w:rtl/>
        </w:rPr>
        <w:t xml:space="preserve"> החלטתם שאתם רוצים לעזור </w:t>
      </w:r>
      <w:bookmarkStart w:id="7489" w:name="_ETM_Q1_7048402"/>
      <w:bookmarkEnd w:id="7489"/>
      <w:r>
        <w:rPr>
          <w:rFonts w:hint="cs"/>
          <w:rtl/>
        </w:rPr>
        <w:t>לעובדים. מצוין. תעזרו להם</w:t>
      </w:r>
      <w:bookmarkStart w:id="7490" w:name="_ETM_Q1_7046902"/>
      <w:bookmarkEnd w:id="7490"/>
      <w:r>
        <w:rPr>
          <w:rFonts w:hint="cs"/>
          <w:rtl/>
        </w:rPr>
        <w:t xml:space="preserve">. אתם באים ואומרים לי </w:t>
      </w:r>
      <w:r w:rsidR="00B10F74">
        <w:rPr>
          <w:rFonts w:hint="cs"/>
          <w:rtl/>
        </w:rPr>
        <w:t xml:space="preserve">שבגלל </w:t>
      </w:r>
      <w:bookmarkStart w:id="7491" w:name="_ETM_Q1_7050401"/>
      <w:bookmarkEnd w:id="7491"/>
      <w:r w:rsidR="00B10F74">
        <w:rPr>
          <w:rFonts w:hint="cs"/>
          <w:rtl/>
        </w:rPr>
        <w:t xml:space="preserve">שאנחנו </w:t>
      </w:r>
      <w:bookmarkStart w:id="7492" w:name="_ETM_Q1_7051404"/>
      <w:bookmarkEnd w:id="7492"/>
      <w:r w:rsidR="00B10F74">
        <w:rPr>
          <w:rFonts w:hint="cs"/>
          <w:rtl/>
        </w:rPr>
        <w:t>רוצים לעזור לעובדים</w:t>
      </w:r>
      <w:bookmarkStart w:id="7493" w:name="_ETM_Q1_7056900"/>
      <w:bookmarkEnd w:id="7493"/>
      <w:r w:rsidR="00B10F74">
        <w:rPr>
          <w:rFonts w:hint="cs"/>
          <w:rtl/>
        </w:rPr>
        <w:t xml:space="preserve"> - - -</w:t>
      </w:r>
    </w:p>
    <w:p w14:paraId="713DBEB5" w14:textId="77777777" w:rsidR="00B10F74" w:rsidRDefault="00B10F74" w:rsidP="005110CF">
      <w:pPr>
        <w:rPr>
          <w:rtl/>
        </w:rPr>
      </w:pPr>
      <w:bookmarkStart w:id="7494" w:name="_ETM_Q1_7047902"/>
      <w:bookmarkStart w:id="7495" w:name="_ETM_Q1_7049402"/>
      <w:bookmarkEnd w:id="7494"/>
      <w:bookmarkEnd w:id="7495"/>
    </w:p>
    <w:p w14:paraId="2E417833" w14:textId="724310DF" w:rsidR="00B10F74" w:rsidRDefault="00B10F74" w:rsidP="00B10F74">
      <w:pPr>
        <w:pStyle w:val="af9"/>
        <w:keepNext/>
        <w:rPr>
          <w:rtl/>
        </w:rPr>
      </w:pPr>
      <w:bookmarkStart w:id="7496" w:name="ET_guest_דוד_האן_647"/>
      <w:r w:rsidRPr="00B10F74">
        <w:rPr>
          <w:rStyle w:val="TagStyle"/>
          <w:rtl/>
        </w:rPr>
        <w:t xml:space="preserve"> &lt;&lt; אורח &gt;&gt; </w:t>
      </w:r>
      <w:r>
        <w:rPr>
          <w:rtl/>
        </w:rPr>
        <w:t>דוד האן:</w:t>
      </w:r>
      <w:r w:rsidRPr="00B10F74">
        <w:rPr>
          <w:rStyle w:val="TagStyle"/>
          <w:rtl/>
        </w:rPr>
        <w:t xml:space="preserve"> &lt;&lt; אורח &gt;&gt;</w:t>
      </w:r>
      <w:r w:rsidR="00803E2F">
        <w:rPr>
          <w:rtl/>
        </w:rPr>
        <w:t xml:space="preserve"> </w:t>
      </w:r>
      <w:bookmarkEnd w:id="7496"/>
    </w:p>
    <w:p w14:paraId="2A908DB6" w14:textId="77777777" w:rsidR="00B10F74" w:rsidRDefault="00B10F74" w:rsidP="00B10F74">
      <w:pPr>
        <w:pStyle w:val="KeepWithNext"/>
        <w:rPr>
          <w:rtl/>
        </w:rPr>
      </w:pPr>
    </w:p>
    <w:p w14:paraId="2A488C9E" w14:textId="5C6D4EC1" w:rsidR="00B10F74" w:rsidRDefault="00B10F74" w:rsidP="00B10F74">
      <w:pPr>
        <w:rPr>
          <w:rtl/>
        </w:rPr>
      </w:pPr>
      <w:bookmarkStart w:id="7497" w:name="_ETM_Q1_7049901"/>
      <w:bookmarkEnd w:id="7497"/>
      <w:r>
        <w:rPr>
          <w:rFonts w:hint="cs"/>
          <w:rtl/>
        </w:rPr>
        <w:t xml:space="preserve">הכסף </w:t>
      </w:r>
      <w:bookmarkStart w:id="7498" w:name="_ETM_Q1_7056653"/>
      <w:bookmarkEnd w:id="7498"/>
      <w:r>
        <w:rPr>
          <w:rFonts w:hint="cs"/>
          <w:rtl/>
        </w:rPr>
        <w:t xml:space="preserve">משולם מהביטוח </w:t>
      </w:r>
      <w:bookmarkStart w:id="7499" w:name="_ETM_Q1_7052900"/>
      <w:bookmarkEnd w:id="7499"/>
      <w:r>
        <w:rPr>
          <w:rFonts w:hint="cs"/>
          <w:rtl/>
        </w:rPr>
        <w:t xml:space="preserve">הלאומי </w:t>
      </w:r>
      <w:bookmarkStart w:id="7500" w:name="_ETM_Q1_7054404"/>
      <w:bookmarkEnd w:id="7500"/>
      <w:r>
        <w:rPr>
          <w:rFonts w:hint="cs"/>
          <w:rtl/>
        </w:rPr>
        <w:t>ישירות לעובדים.</w:t>
      </w:r>
      <w:bookmarkStart w:id="7501" w:name="_ETM_Q1_7053154"/>
      <w:bookmarkEnd w:id="7501"/>
      <w:r>
        <w:rPr>
          <w:rFonts w:hint="cs"/>
          <w:rtl/>
        </w:rPr>
        <w:t xml:space="preserve"> מה זה קשור לחברה?</w:t>
      </w:r>
      <w:bookmarkStart w:id="7502" w:name="_ETM_Q1_7060653"/>
      <w:bookmarkEnd w:id="7502"/>
    </w:p>
    <w:p w14:paraId="228B76BF" w14:textId="77777777" w:rsidR="00B10F74" w:rsidRDefault="00B10F74" w:rsidP="00B10F74">
      <w:pPr>
        <w:rPr>
          <w:rtl/>
        </w:rPr>
      </w:pPr>
      <w:bookmarkStart w:id="7503" w:name="_ETM_Q1_7051403"/>
      <w:bookmarkEnd w:id="7503"/>
    </w:p>
    <w:p w14:paraId="3DDA3EDA" w14:textId="0AA8A774" w:rsidR="00B10F74" w:rsidRDefault="00B10F74" w:rsidP="00B10F74">
      <w:pPr>
        <w:pStyle w:val="af6"/>
        <w:keepNext/>
        <w:rPr>
          <w:rtl/>
        </w:rPr>
      </w:pPr>
      <w:bookmarkStart w:id="7504" w:name="ET_yor_6157_648"/>
      <w:r w:rsidRPr="00B10F74">
        <w:rPr>
          <w:rStyle w:val="TagStyle"/>
          <w:rtl/>
        </w:rPr>
        <w:t xml:space="preserve"> &lt;&lt; יור &gt;&gt; </w:t>
      </w:r>
      <w:r>
        <w:rPr>
          <w:rtl/>
        </w:rPr>
        <w:t xml:space="preserve">היו"ר שמחה </w:t>
      </w:r>
      <w:proofErr w:type="spellStart"/>
      <w:r>
        <w:rPr>
          <w:rtl/>
        </w:rPr>
        <w:t>רוטמן</w:t>
      </w:r>
      <w:proofErr w:type="spellEnd"/>
      <w:r>
        <w:rPr>
          <w:rtl/>
        </w:rPr>
        <w:t>:</w:t>
      </w:r>
      <w:r w:rsidRPr="00B10F74">
        <w:rPr>
          <w:rStyle w:val="TagStyle"/>
          <w:rtl/>
        </w:rPr>
        <w:t xml:space="preserve"> &lt;&lt; יור &gt;&gt;</w:t>
      </w:r>
      <w:r w:rsidR="00803E2F">
        <w:rPr>
          <w:rtl/>
        </w:rPr>
        <w:t xml:space="preserve"> </w:t>
      </w:r>
      <w:bookmarkEnd w:id="7504"/>
    </w:p>
    <w:p w14:paraId="2B850BD4" w14:textId="77777777" w:rsidR="00B10F74" w:rsidRDefault="00B10F74" w:rsidP="00B10F74">
      <w:pPr>
        <w:pStyle w:val="KeepWithNext"/>
        <w:rPr>
          <w:rtl/>
        </w:rPr>
      </w:pPr>
    </w:p>
    <w:p w14:paraId="517A0BF5" w14:textId="0964206F" w:rsidR="00B10F74" w:rsidRDefault="00B10F74" w:rsidP="00B10F74">
      <w:pPr>
        <w:rPr>
          <w:rtl/>
        </w:rPr>
      </w:pPr>
      <w:bookmarkStart w:id="7505" w:name="_ETM_Q1_7052902"/>
      <w:bookmarkEnd w:id="7505"/>
      <w:r>
        <w:rPr>
          <w:rFonts w:hint="cs"/>
          <w:rtl/>
        </w:rPr>
        <w:t xml:space="preserve">אתה תלך לבעל תפקיד. </w:t>
      </w:r>
      <w:bookmarkStart w:id="7506" w:name="_ETM_Q1_7061900"/>
      <w:bookmarkEnd w:id="7506"/>
      <w:r>
        <w:rPr>
          <w:rFonts w:hint="cs"/>
          <w:rtl/>
        </w:rPr>
        <w:t>מה הקשר</w:t>
      </w:r>
      <w:bookmarkStart w:id="7507" w:name="_ETM_Q1_7058654"/>
      <w:bookmarkEnd w:id="7507"/>
      <w:r>
        <w:rPr>
          <w:rFonts w:hint="cs"/>
          <w:rtl/>
        </w:rPr>
        <w:t xml:space="preserve"> בין א' ל-ב'?</w:t>
      </w:r>
    </w:p>
    <w:p w14:paraId="27E9DF88" w14:textId="77777777" w:rsidR="00B10F74" w:rsidRDefault="00B10F74" w:rsidP="00B10F74">
      <w:pPr>
        <w:rPr>
          <w:rFonts w:ascii="David" w:hAnsi="David"/>
          <w:u w:val="single"/>
          <w:rtl/>
        </w:rPr>
      </w:pPr>
      <w:bookmarkStart w:id="7508" w:name="_ETM_Q1_7063151"/>
      <w:bookmarkStart w:id="7509" w:name="_ETM_Q1_7063402"/>
      <w:bookmarkStart w:id="7510" w:name="_ETM_Q1_7065153"/>
      <w:bookmarkEnd w:id="7508"/>
      <w:bookmarkEnd w:id="7509"/>
      <w:bookmarkEnd w:id="7510"/>
    </w:p>
    <w:p w14:paraId="43288B59" w14:textId="38CA5E57" w:rsidR="00B10F74" w:rsidRDefault="00B10F74" w:rsidP="00B10F74">
      <w:pPr>
        <w:pStyle w:val="af9"/>
        <w:keepNext/>
        <w:rPr>
          <w:rtl/>
        </w:rPr>
      </w:pPr>
      <w:bookmarkStart w:id="7511" w:name="ET_guest_חיים_זקס_651"/>
      <w:r w:rsidRPr="00B10F74">
        <w:rPr>
          <w:rStyle w:val="TagStyle"/>
          <w:rtl/>
        </w:rPr>
        <w:t xml:space="preserve"> &lt;&lt; אורח &gt;&gt; </w:t>
      </w:r>
      <w:r>
        <w:rPr>
          <w:rtl/>
        </w:rPr>
        <w:t>חיים זקס:</w:t>
      </w:r>
      <w:r w:rsidRPr="00B10F74">
        <w:rPr>
          <w:rStyle w:val="TagStyle"/>
          <w:rtl/>
        </w:rPr>
        <w:t xml:space="preserve"> &lt;&lt; אורח &gt;&gt;</w:t>
      </w:r>
      <w:r w:rsidR="00803E2F">
        <w:rPr>
          <w:rtl/>
        </w:rPr>
        <w:t xml:space="preserve"> </w:t>
      </w:r>
      <w:bookmarkEnd w:id="7511"/>
    </w:p>
    <w:p w14:paraId="3481644A" w14:textId="77777777" w:rsidR="00B10F74" w:rsidRDefault="00B10F74" w:rsidP="00B10F74">
      <w:pPr>
        <w:pStyle w:val="KeepWithNext"/>
        <w:rPr>
          <w:rtl/>
        </w:rPr>
      </w:pPr>
    </w:p>
    <w:p w14:paraId="63CB5E9E" w14:textId="3CE381D2" w:rsidR="00B10F74" w:rsidRDefault="00B10F74" w:rsidP="00B10F74">
      <w:pPr>
        <w:rPr>
          <w:rtl/>
        </w:rPr>
      </w:pPr>
      <w:bookmarkStart w:id="7512" w:name="_ETM_Q1_7065653"/>
      <w:bookmarkEnd w:id="7512"/>
      <w:r>
        <w:rPr>
          <w:rFonts w:hint="cs"/>
          <w:rtl/>
        </w:rPr>
        <w:t xml:space="preserve">יש קשר </w:t>
      </w:r>
      <w:bookmarkStart w:id="7513" w:name="_ETM_Q1_7061902"/>
      <w:bookmarkEnd w:id="7513"/>
      <w:r>
        <w:rPr>
          <w:rFonts w:hint="cs"/>
          <w:rtl/>
        </w:rPr>
        <w:t>בין א' ל-ב' ו</w:t>
      </w:r>
      <w:bookmarkStart w:id="7514" w:name="_ETM_Q1_7061905"/>
      <w:bookmarkEnd w:id="7514"/>
      <w:r>
        <w:rPr>
          <w:rFonts w:hint="cs"/>
          <w:rtl/>
        </w:rPr>
        <w:t xml:space="preserve">יש </w:t>
      </w:r>
      <w:bookmarkStart w:id="7515" w:name="_ETM_Q1_7061901"/>
      <w:bookmarkEnd w:id="7515"/>
      <w:r>
        <w:rPr>
          <w:rFonts w:hint="cs"/>
          <w:rtl/>
        </w:rPr>
        <w:t>רובד נוסף שלא דיברנו עליו. יש הבחנה מהותית בפרקטי</w:t>
      </w:r>
      <w:bookmarkStart w:id="7516" w:name="_ETM_Q1_7070651"/>
      <w:bookmarkEnd w:id="7516"/>
      <w:r>
        <w:rPr>
          <w:rFonts w:hint="cs"/>
          <w:rtl/>
        </w:rPr>
        <w:t>קה</w:t>
      </w:r>
      <w:bookmarkStart w:id="7517" w:name="_ETM_Q1_7066154"/>
      <w:bookmarkEnd w:id="7517"/>
      <w:r>
        <w:rPr>
          <w:rFonts w:hint="cs"/>
          <w:rtl/>
        </w:rPr>
        <w:t xml:space="preserve"> בין </w:t>
      </w:r>
      <w:bookmarkStart w:id="7518" w:name="_ETM_Q1_7069905"/>
      <w:bookmarkEnd w:id="7518"/>
      <w:r>
        <w:rPr>
          <w:rFonts w:hint="cs"/>
          <w:rtl/>
        </w:rPr>
        <w:t>שני סוגי ההליכי</w:t>
      </w:r>
      <w:bookmarkStart w:id="7519" w:name="_ETM_Q1_7067653"/>
      <w:bookmarkEnd w:id="7519"/>
      <w:r>
        <w:rPr>
          <w:rFonts w:hint="cs"/>
          <w:rtl/>
        </w:rPr>
        <w:t xml:space="preserve">ם האלה במובן הזה שמימון של הביטוח הלאומי </w:t>
      </w:r>
      <w:bookmarkStart w:id="7520" w:name="_ETM_Q1_7074903"/>
      <w:bookmarkEnd w:id="7520"/>
      <w:r>
        <w:rPr>
          <w:rFonts w:hint="cs"/>
          <w:rtl/>
        </w:rPr>
        <w:t>בהסדר הוא למעשה מימון של עסקו של בעל השליטה</w:t>
      </w:r>
      <w:bookmarkStart w:id="7521" w:name="_ETM_Q1_7082404"/>
      <w:bookmarkEnd w:id="7521"/>
      <w:r>
        <w:rPr>
          <w:rFonts w:hint="cs"/>
          <w:rtl/>
        </w:rPr>
        <w:t xml:space="preserve">. זה </w:t>
      </w:r>
      <w:bookmarkStart w:id="7522" w:name="_ETM_Q1_7072900"/>
      <w:bookmarkEnd w:id="7522"/>
      <w:r>
        <w:rPr>
          <w:rFonts w:hint="cs"/>
          <w:rtl/>
        </w:rPr>
        <w:t>מימון</w:t>
      </w:r>
      <w:bookmarkStart w:id="7523" w:name="_ETM_Q1_7075152"/>
      <w:bookmarkEnd w:id="7523"/>
      <w:r>
        <w:rPr>
          <w:rFonts w:hint="cs"/>
          <w:rtl/>
        </w:rPr>
        <w:t xml:space="preserve"> - - -</w:t>
      </w:r>
    </w:p>
    <w:p w14:paraId="42A62511" w14:textId="77777777" w:rsidR="00B10F74" w:rsidRDefault="00B10F74" w:rsidP="00B10F74">
      <w:pPr>
        <w:rPr>
          <w:rtl/>
        </w:rPr>
      </w:pPr>
      <w:bookmarkStart w:id="7524" w:name="_ETM_Q1_7078152"/>
      <w:bookmarkStart w:id="7525" w:name="_ETM_Q1_7079903"/>
      <w:bookmarkEnd w:id="7524"/>
      <w:bookmarkEnd w:id="7525"/>
    </w:p>
    <w:p w14:paraId="5334131D" w14:textId="0A3A254F" w:rsidR="00B10F74" w:rsidRDefault="00B10F74" w:rsidP="00B10F74">
      <w:pPr>
        <w:pStyle w:val="af9"/>
        <w:keepNext/>
        <w:rPr>
          <w:rtl/>
        </w:rPr>
      </w:pPr>
      <w:bookmarkStart w:id="7526" w:name="ET_guest_דוד_האן_652"/>
      <w:r w:rsidRPr="00B10F74">
        <w:rPr>
          <w:rStyle w:val="TagStyle"/>
          <w:rtl/>
        </w:rPr>
        <w:t xml:space="preserve"> &lt;&lt; אורח &gt;&gt; </w:t>
      </w:r>
      <w:r>
        <w:rPr>
          <w:rtl/>
        </w:rPr>
        <w:t>דוד האן:</w:t>
      </w:r>
      <w:r w:rsidRPr="00B10F74">
        <w:rPr>
          <w:rStyle w:val="TagStyle"/>
          <w:rtl/>
        </w:rPr>
        <w:t xml:space="preserve"> &lt;&lt; אורח &gt;&gt;</w:t>
      </w:r>
      <w:r w:rsidR="00803E2F">
        <w:rPr>
          <w:rtl/>
        </w:rPr>
        <w:t xml:space="preserve"> </w:t>
      </w:r>
      <w:bookmarkEnd w:id="7526"/>
    </w:p>
    <w:p w14:paraId="71D57C5A" w14:textId="77777777" w:rsidR="00B10F74" w:rsidRDefault="00B10F74" w:rsidP="00B10F74">
      <w:pPr>
        <w:pStyle w:val="KeepWithNext"/>
        <w:rPr>
          <w:rtl/>
        </w:rPr>
      </w:pPr>
    </w:p>
    <w:p w14:paraId="5817784E" w14:textId="7967E187" w:rsidR="00B10F74" w:rsidRDefault="00B10F74" w:rsidP="00B10F74">
      <w:pPr>
        <w:rPr>
          <w:rtl/>
        </w:rPr>
      </w:pPr>
      <w:bookmarkStart w:id="7527" w:name="_ETM_Q1_7080654"/>
      <w:bookmarkEnd w:id="7527"/>
      <w:r>
        <w:rPr>
          <w:rFonts w:hint="cs"/>
          <w:rtl/>
        </w:rPr>
        <w:t>זה לא נכון.</w:t>
      </w:r>
    </w:p>
    <w:p w14:paraId="3AE30E32" w14:textId="77777777" w:rsidR="00B10F74" w:rsidRDefault="00B10F74" w:rsidP="00B10F74">
      <w:pPr>
        <w:rPr>
          <w:rtl/>
        </w:rPr>
      </w:pPr>
      <w:bookmarkStart w:id="7528" w:name="_ETM_Q1_7082152"/>
      <w:bookmarkStart w:id="7529" w:name="_ETM_Q1_7083150"/>
      <w:bookmarkStart w:id="7530" w:name="_ETM_Q1_7073901"/>
      <w:bookmarkEnd w:id="7528"/>
      <w:bookmarkEnd w:id="7529"/>
      <w:bookmarkEnd w:id="7530"/>
    </w:p>
    <w:p w14:paraId="43CFA88C" w14:textId="09829D90" w:rsidR="00B10F74" w:rsidRDefault="00B10F74" w:rsidP="00B10F74">
      <w:pPr>
        <w:pStyle w:val="af9"/>
        <w:keepNext/>
        <w:rPr>
          <w:rtl/>
        </w:rPr>
      </w:pPr>
      <w:bookmarkStart w:id="7531" w:name="ET_guest_חיים_זקס_653"/>
      <w:r w:rsidRPr="00B10F74">
        <w:rPr>
          <w:rStyle w:val="TagStyle"/>
          <w:rtl/>
        </w:rPr>
        <w:t xml:space="preserve"> &lt;&lt; אורח &gt;&gt; </w:t>
      </w:r>
      <w:r>
        <w:rPr>
          <w:rtl/>
        </w:rPr>
        <w:t>חיים זקס:</w:t>
      </w:r>
      <w:r w:rsidRPr="00B10F74">
        <w:rPr>
          <w:rStyle w:val="TagStyle"/>
          <w:rtl/>
        </w:rPr>
        <w:t xml:space="preserve"> &lt;&lt; אורח &gt;&gt;</w:t>
      </w:r>
      <w:r w:rsidR="00803E2F">
        <w:rPr>
          <w:rtl/>
        </w:rPr>
        <w:t xml:space="preserve"> </w:t>
      </w:r>
      <w:bookmarkEnd w:id="7531"/>
    </w:p>
    <w:p w14:paraId="610AF00D" w14:textId="77777777" w:rsidR="00B10F74" w:rsidRDefault="00B10F74" w:rsidP="00B10F74">
      <w:pPr>
        <w:pStyle w:val="KeepWithNext"/>
        <w:rPr>
          <w:rtl/>
        </w:rPr>
      </w:pPr>
    </w:p>
    <w:p w14:paraId="566E9C07" w14:textId="49E9310D" w:rsidR="00B10F74" w:rsidRDefault="00B10F74" w:rsidP="00B10F74">
      <w:pPr>
        <w:rPr>
          <w:rtl/>
        </w:rPr>
      </w:pPr>
      <w:bookmarkStart w:id="7532" w:name="_ETM_Q1_7074403"/>
      <w:bookmarkStart w:id="7533" w:name="_ETM_Q1_7074652"/>
      <w:bookmarkEnd w:id="7532"/>
      <w:bookmarkEnd w:id="7533"/>
      <w:r>
        <w:rPr>
          <w:rFonts w:hint="cs"/>
          <w:rtl/>
        </w:rPr>
        <w:t>שהולך לבעל השליטה.</w:t>
      </w:r>
    </w:p>
    <w:p w14:paraId="70A04510" w14:textId="77777777" w:rsidR="00B10F74" w:rsidRDefault="00B10F74" w:rsidP="00B10F74">
      <w:pPr>
        <w:rPr>
          <w:rtl/>
        </w:rPr>
      </w:pPr>
      <w:bookmarkStart w:id="7534" w:name="_ETM_Q1_7081403"/>
      <w:bookmarkStart w:id="7535" w:name="_ETM_Q1_7082652"/>
      <w:bookmarkEnd w:id="7534"/>
      <w:bookmarkEnd w:id="7535"/>
    </w:p>
    <w:p w14:paraId="737412ED" w14:textId="483C1E4D" w:rsidR="00B10F74" w:rsidRDefault="00B10F74" w:rsidP="00B10F74">
      <w:pPr>
        <w:pStyle w:val="af9"/>
        <w:keepNext/>
        <w:rPr>
          <w:rtl/>
        </w:rPr>
      </w:pPr>
      <w:bookmarkStart w:id="7536" w:name="ET_guest_דוד_האן_654"/>
      <w:r w:rsidRPr="00B10F74">
        <w:rPr>
          <w:rStyle w:val="TagStyle"/>
          <w:rtl/>
        </w:rPr>
        <w:t xml:space="preserve"> &lt;&lt; אורח &gt;&gt; </w:t>
      </w:r>
      <w:r>
        <w:rPr>
          <w:rtl/>
        </w:rPr>
        <w:t>דוד האן:</w:t>
      </w:r>
      <w:r w:rsidRPr="00B10F74">
        <w:rPr>
          <w:rStyle w:val="TagStyle"/>
          <w:rtl/>
        </w:rPr>
        <w:t xml:space="preserve"> &lt;&lt; אורח &gt;&gt;</w:t>
      </w:r>
      <w:r w:rsidR="00803E2F">
        <w:rPr>
          <w:rtl/>
        </w:rPr>
        <w:t xml:space="preserve"> </w:t>
      </w:r>
      <w:bookmarkEnd w:id="7536"/>
    </w:p>
    <w:p w14:paraId="7291AAC0" w14:textId="77777777" w:rsidR="00B10F74" w:rsidRDefault="00B10F74" w:rsidP="00B10F74">
      <w:pPr>
        <w:pStyle w:val="KeepWithNext"/>
        <w:rPr>
          <w:rtl/>
        </w:rPr>
      </w:pPr>
    </w:p>
    <w:p w14:paraId="556229CC" w14:textId="201676B4" w:rsidR="00B10F74" w:rsidRDefault="00B10F74" w:rsidP="00B10F74">
      <w:pPr>
        <w:rPr>
          <w:rtl/>
        </w:rPr>
      </w:pPr>
      <w:bookmarkStart w:id="7537" w:name="_ETM_Q1_7083151"/>
      <w:bookmarkEnd w:id="7537"/>
      <w:r>
        <w:rPr>
          <w:rFonts w:hint="cs"/>
          <w:rtl/>
        </w:rPr>
        <w:t xml:space="preserve">לא נכון. </w:t>
      </w:r>
      <w:bookmarkStart w:id="7538" w:name="_ETM_Q1_7085904"/>
      <w:bookmarkEnd w:id="7538"/>
    </w:p>
    <w:p w14:paraId="2F053F9F" w14:textId="7B3E27DF" w:rsidR="00B10F74" w:rsidRDefault="00B10F74" w:rsidP="00B10F74">
      <w:pPr>
        <w:rPr>
          <w:rtl/>
        </w:rPr>
      </w:pPr>
      <w:bookmarkStart w:id="7539" w:name="_ETM_Q1_7086903"/>
      <w:bookmarkEnd w:id="7539"/>
    </w:p>
    <w:p w14:paraId="1C606544" w14:textId="1A166C3E" w:rsidR="00B10F74" w:rsidRDefault="00B10F74" w:rsidP="00B10F74">
      <w:pPr>
        <w:pStyle w:val="af6"/>
        <w:keepNext/>
        <w:rPr>
          <w:rtl/>
        </w:rPr>
      </w:pPr>
      <w:bookmarkStart w:id="7540" w:name="ET_yor_6157_655"/>
      <w:r w:rsidRPr="00B10F74">
        <w:rPr>
          <w:rStyle w:val="TagStyle"/>
          <w:rtl/>
        </w:rPr>
        <w:t xml:space="preserve"> &lt;&lt; יור &gt;&gt; </w:t>
      </w:r>
      <w:r>
        <w:rPr>
          <w:rtl/>
        </w:rPr>
        <w:t xml:space="preserve">היו"ר שמחה </w:t>
      </w:r>
      <w:proofErr w:type="spellStart"/>
      <w:r>
        <w:rPr>
          <w:rtl/>
        </w:rPr>
        <w:t>רוטמן</w:t>
      </w:r>
      <w:proofErr w:type="spellEnd"/>
      <w:r>
        <w:rPr>
          <w:rtl/>
        </w:rPr>
        <w:t>:</w:t>
      </w:r>
      <w:r w:rsidRPr="00B10F74">
        <w:rPr>
          <w:rStyle w:val="TagStyle"/>
          <w:rtl/>
        </w:rPr>
        <w:t xml:space="preserve"> &lt;&lt; יור &gt;&gt;</w:t>
      </w:r>
      <w:r w:rsidR="00803E2F">
        <w:rPr>
          <w:rtl/>
        </w:rPr>
        <w:t xml:space="preserve"> </w:t>
      </w:r>
      <w:bookmarkEnd w:id="7540"/>
    </w:p>
    <w:p w14:paraId="29A187AA" w14:textId="77777777" w:rsidR="00B10F74" w:rsidRDefault="00B10F74" w:rsidP="00B10F74">
      <w:pPr>
        <w:pStyle w:val="KeepWithNext"/>
        <w:rPr>
          <w:rtl/>
        </w:rPr>
      </w:pPr>
    </w:p>
    <w:p w14:paraId="7276FB41" w14:textId="2B576F64" w:rsidR="00B10F74" w:rsidRDefault="00B10F74" w:rsidP="00B10F74">
      <w:pPr>
        <w:rPr>
          <w:rtl/>
        </w:rPr>
      </w:pPr>
      <w:bookmarkStart w:id="7541" w:name="_ETM_Q1_7089902"/>
      <w:bookmarkEnd w:id="7541"/>
      <w:r>
        <w:rPr>
          <w:rFonts w:hint="cs"/>
          <w:rtl/>
        </w:rPr>
        <w:t xml:space="preserve">זה </w:t>
      </w:r>
      <w:bookmarkStart w:id="7542" w:name="_ETM_Q1_7085653"/>
      <w:bookmarkEnd w:id="7542"/>
      <w:r>
        <w:rPr>
          <w:rFonts w:hint="cs"/>
          <w:rtl/>
        </w:rPr>
        <w:t>פשוט לא נכון</w:t>
      </w:r>
      <w:bookmarkStart w:id="7543" w:name="_ETM_Q1_7088402"/>
      <w:bookmarkEnd w:id="7543"/>
      <w:r>
        <w:rPr>
          <w:rFonts w:hint="cs"/>
          <w:rtl/>
        </w:rPr>
        <w:t xml:space="preserve">. </w:t>
      </w:r>
      <w:bookmarkStart w:id="7544" w:name="_ETM_Q1_7087153"/>
      <w:bookmarkStart w:id="7545" w:name="_ETM_Q1_7087654"/>
      <w:bookmarkStart w:id="7546" w:name="_ETM_Q1_7089403"/>
      <w:bookmarkEnd w:id="7544"/>
      <w:bookmarkEnd w:id="7545"/>
      <w:bookmarkEnd w:id="7546"/>
    </w:p>
    <w:p w14:paraId="6A9644BC" w14:textId="77777777" w:rsidR="00B10F74" w:rsidRDefault="00B10F74" w:rsidP="00B10F74">
      <w:pPr>
        <w:rPr>
          <w:rtl/>
        </w:rPr>
      </w:pPr>
    </w:p>
    <w:p w14:paraId="6F00A05F" w14:textId="66A8E769" w:rsidR="00B10F74" w:rsidRDefault="00B10F74" w:rsidP="00B10F74">
      <w:pPr>
        <w:pStyle w:val="af9"/>
        <w:keepNext/>
        <w:rPr>
          <w:rtl/>
        </w:rPr>
      </w:pPr>
      <w:bookmarkStart w:id="7547" w:name="ET_guest_חיים_זקס_656"/>
      <w:r w:rsidRPr="00B10F74">
        <w:rPr>
          <w:rStyle w:val="TagStyle"/>
          <w:rtl/>
        </w:rPr>
        <w:t xml:space="preserve"> &lt;&lt; אורח &gt;&gt; </w:t>
      </w:r>
      <w:r>
        <w:rPr>
          <w:rtl/>
        </w:rPr>
        <w:t>חיים זקס:</w:t>
      </w:r>
      <w:r w:rsidRPr="00B10F74">
        <w:rPr>
          <w:rStyle w:val="TagStyle"/>
          <w:rtl/>
        </w:rPr>
        <w:t xml:space="preserve"> &lt;&lt; אורח &gt;&gt;</w:t>
      </w:r>
      <w:r w:rsidR="00803E2F">
        <w:rPr>
          <w:rtl/>
        </w:rPr>
        <w:t xml:space="preserve"> </w:t>
      </w:r>
      <w:bookmarkEnd w:id="7547"/>
    </w:p>
    <w:p w14:paraId="7B0E9B9C" w14:textId="77777777" w:rsidR="00B10F74" w:rsidRDefault="00B10F74" w:rsidP="00B10F74">
      <w:pPr>
        <w:pStyle w:val="KeepWithNext"/>
        <w:rPr>
          <w:rtl/>
        </w:rPr>
      </w:pPr>
    </w:p>
    <w:p w14:paraId="63AA4FB0" w14:textId="19526174" w:rsidR="00B10F74" w:rsidRDefault="00B10F74" w:rsidP="00B10F74">
      <w:pPr>
        <w:rPr>
          <w:rtl/>
        </w:rPr>
      </w:pPr>
      <w:r>
        <w:rPr>
          <w:rFonts w:hint="cs"/>
          <w:rtl/>
        </w:rPr>
        <w:t>זה נכון מאוד.</w:t>
      </w:r>
    </w:p>
    <w:p w14:paraId="02553CB7" w14:textId="77777777" w:rsidR="00B10F74" w:rsidRDefault="00B10F74" w:rsidP="00B10F74">
      <w:pPr>
        <w:rPr>
          <w:rtl/>
        </w:rPr>
      </w:pPr>
      <w:bookmarkStart w:id="7548" w:name="_ETM_Q1_7079403"/>
      <w:bookmarkStart w:id="7549" w:name="_ETM_Q1_7079404"/>
      <w:bookmarkEnd w:id="7548"/>
      <w:bookmarkEnd w:id="7549"/>
    </w:p>
    <w:p w14:paraId="7468BE3C" w14:textId="533C752C" w:rsidR="00B10F74" w:rsidRDefault="00B10F74" w:rsidP="00B10F74">
      <w:pPr>
        <w:pStyle w:val="af6"/>
        <w:keepNext/>
        <w:rPr>
          <w:rtl/>
        </w:rPr>
      </w:pPr>
      <w:bookmarkStart w:id="7550" w:name="ET_yor_6157_657"/>
      <w:r w:rsidRPr="00B10F74">
        <w:rPr>
          <w:rStyle w:val="TagStyle"/>
          <w:rtl/>
        </w:rPr>
        <w:t xml:space="preserve"> &lt;&lt; יור &gt;&gt; </w:t>
      </w:r>
      <w:r>
        <w:rPr>
          <w:rtl/>
        </w:rPr>
        <w:t xml:space="preserve">היו"ר שמחה </w:t>
      </w:r>
      <w:proofErr w:type="spellStart"/>
      <w:r>
        <w:rPr>
          <w:rtl/>
        </w:rPr>
        <w:t>רוטמן</w:t>
      </w:r>
      <w:proofErr w:type="spellEnd"/>
      <w:r>
        <w:rPr>
          <w:rtl/>
        </w:rPr>
        <w:t>:</w:t>
      </w:r>
      <w:r w:rsidRPr="00B10F74">
        <w:rPr>
          <w:rStyle w:val="TagStyle"/>
          <w:rtl/>
        </w:rPr>
        <w:t xml:space="preserve"> &lt;&lt; יור &gt;&gt;</w:t>
      </w:r>
      <w:r w:rsidR="00803E2F">
        <w:rPr>
          <w:rtl/>
        </w:rPr>
        <w:t xml:space="preserve"> </w:t>
      </w:r>
      <w:bookmarkEnd w:id="7550"/>
    </w:p>
    <w:p w14:paraId="30CB968F" w14:textId="77777777" w:rsidR="00B10F74" w:rsidRDefault="00B10F74" w:rsidP="00B10F74">
      <w:pPr>
        <w:pStyle w:val="KeepWithNext"/>
        <w:rPr>
          <w:rtl/>
        </w:rPr>
      </w:pPr>
    </w:p>
    <w:p w14:paraId="4C3A7122" w14:textId="204A64E2" w:rsidR="00B10F74" w:rsidRDefault="00B10F74" w:rsidP="00B10F74">
      <w:pPr>
        <w:rPr>
          <w:rtl/>
        </w:rPr>
      </w:pPr>
      <w:bookmarkStart w:id="7551" w:name="_ETM_Q1_7080653"/>
      <w:bookmarkEnd w:id="7551"/>
      <w:r>
        <w:rPr>
          <w:rFonts w:hint="cs"/>
          <w:rtl/>
        </w:rPr>
        <w:t xml:space="preserve">אתה יודע למה </w:t>
      </w:r>
      <w:bookmarkStart w:id="7552" w:name="_ETM_Q1_7091651"/>
      <w:bookmarkEnd w:id="7552"/>
      <w:r>
        <w:rPr>
          <w:rFonts w:hint="cs"/>
          <w:rtl/>
        </w:rPr>
        <w:t>זה לא</w:t>
      </w:r>
      <w:bookmarkStart w:id="7553" w:name="_ETM_Q1_7087652"/>
      <w:bookmarkEnd w:id="7553"/>
      <w:r>
        <w:rPr>
          <w:rFonts w:hint="cs"/>
          <w:rtl/>
        </w:rPr>
        <w:t xml:space="preserve"> נכון? זה הטיעון של הביטוח </w:t>
      </w:r>
      <w:bookmarkStart w:id="7554" w:name="_ETM_Q1_7088650"/>
      <w:bookmarkEnd w:id="7554"/>
      <w:r>
        <w:rPr>
          <w:rFonts w:hint="cs"/>
          <w:rtl/>
        </w:rPr>
        <w:t>הלאומי בהתנגדות לתשל</w:t>
      </w:r>
      <w:bookmarkStart w:id="7555" w:name="_ETM_Q1_7093651"/>
      <w:bookmarkEnd w:id="7555"/>
      <w:r>
        <w:rPr>
          <w:rFonts w:hint="cs"/>
          <w:rtl/>
        </w:rPr>
        <w:t xml:space="preserve">ום </w:t>
      </w:r>
      <w:bookmarkStart w:id="7556" w:name="_ETM_Q1_7093654"/>
      <w:bookmarkEnd w:id="7556"/>
      <w:r>
        <w:rPr>
          <w:rFonts w:hint="cs"/>
          <w:rtl/>
        </w:rPr>
        <w:t>הגמלאות בשיקום.</w:t>
      </w:r>
    </w:p>
    <w:p w14:paraId="2501E6CF" w14:textId="77777777" w:rsidR="00B10F74" w:rsidRDefault="00B10F74" w:rsidP="00B10F74">
      <w:pPr>
        <w:rPr>
          <w:rtl/>
        </w:rPr>
      </w:pPr>
      <w:bookmarkStart w:id="7557" w:name="_ETM_Q1_7100650"/>
      <w:bookmarkStart w:id="7558" w:name="_ETM_Q1_7100901"/>
      <w:bookmarkEnd w:id="7557"/>
      <w:bookmarkEnd w:id="7558"/>
    </w:p>
    <w:p w14:paraId="0A672133" w14:textId="39B79F0B" w:rsidR="00B10F74" w:rsidRDefault="00B10F74" w:rsidP="00B10F74">
      <w:pPr>
        <w:pStyle w:val="af9"/>
        <w:keepNext/>
        <w:rPr>
          <w:rtl/>
        </w:rPr>
      </w:pPr>
      <w:bookmarkStart w:id="7559" w:name="ET_guest_חיים_זקס_658"/>
      <w:r w:rsidRPr="00B10F74">
        <w:rPr>
          <w:rStyle w:val="TagStyle"/>
          <w:rtl/>
        </w:rPr>
        <w:t xml:space="preserve"> &lt;&lt; אורח &gt;&gt; </w:t>
      </w:r>
      <w:r>
        <w:rPr>
          <w:rtl/>
        </w:rPr>
        <w:t>חיים זקס:</w:t>
      </w:r>
      <w:r w:rsidRPr="00B10F74">
        <w:rPr>
          <w:rStyle w:val="TagStyle"/>
          <w:rtl/>
        </w:rPr>
        <w:t xml:space="preserve"> &lt;&lt; אורח &gt;&gt;</w:t>
      </w:r>
      <w:r w:rsidR="00803E2F">
        <w:rPr>
          <w:rtl/>
        </w:rPr>
        <w:t xml:space="preserve"> </w:t>
      </w:r>
      <w:bookmarkEnd w:id="7559"/>
    </w:p>
    <w:p w14:paraId="63D9B8E7" w14:textId="77777777" w:rsidR="00B10F74" w:rsidRDefault="00B10F74" w:rsidP="00B10F74">
      <w:pPr>
        <w:pStyle w:val="KeepWithNext"/>
        <w:rPr>
          <w:rtl/>
        </w:rPr>
      </w:pPr>
    </w:p>
    <w:p w14:paraId="15C467EA" w14:textId="273159FA" w:rsidR="00B10F74" w:rsidRDefault="00B10F74" w:rsidP="00B10F74">
      <w:pPr>
        <w:rPr>
          <w:rtl/>
        </w:rPr>
      </w:pPr>
      <w:r>
        <w:rPr>
          <w:rFonts w:hint="cs"/>
          <w:rtl/>
        </w:rPr>
        <w:t xml:space="preserve">אפשר להשלים את הרעיון? </w:t>
      </w:r>
    </w:p>
    <w:p w14:paraId="0DB8CD7A" w14:textId="77777777" w:rsidR="00B10F74" w:rsidRDefault="00B10F74" w:rsidP="00B10F74">
      <w:pPr>
        <w:rPr>
          <w:rtl/>
        </w:rPr>
      </w:pPr>
    </w:p>
    <w:p w14:paraId="399BCB33" w14:textId="5D07AC31" w:rsidR="00B10F74" w:rsidRDefault="00B10F74" w:rsidP="00B10F74">
      <w:pPr>
        <w:pStyle w:val="af6"/>
        <w:keepNext/>
        <w:rPr>
          <w:rtl/>
        </w:rPr>
      </w:pPr>
      <w:bookmarkStart w:id="7560" w:name="ET_yor_6157_659"/>
      <w:r w:rsidRPr="00B10F74">
        <w:rPr>
          <w:rStyle w:val="TagStyle"/>
          <w:rtl/>
        </w:rPr>
        <w:t xml:space="preserve"> &lt;&lt; יור &gt;&gt; </w:t>
      </w:r>
      <w:r>
        <w:rPr>
          <w:rtl/>
        </w:rPr>
        <w:t xml:space="preserve">היו"ר שמחה </w:t>
      </w:r>
      <w:proofErr w:type="spellStart"/>
      <w:r>
        <w:rPr>
          <w:rtl/>
        </w:rPr>
        <w:t>רוטמן</w:t>
      </w:r>
      <w:proofErr w:type="spellEnd"/>
      <w:r>
        <w:rPr>
          <w:rtl/>
        </w:rPr>
        <w:t>:</w:t>
      </w:r>
      <w:r w:rsidRPr="00B10F74">
        <w:rPr>
          <w:rStyle w:val="TagStyle"/>
          <w:rtl/>
        </w:rPr>
        <w:t xml:space="preserve"> &lt;&lt; יור &gt;&gt;</w:t>
      </w:r>
      <w:r w:rsidR="00803E2F">
        <w:rPr>
          <w:rtl/>
        </w:rPr>
        <w:t xml:space="preserve"> </w:t>
      </w:r>
      <w:bookmarkEnd w:id="7560"/>
    </w:p>
    <w:p w14:paraId="32DF2066" w14:textId="77777777" w:rsidR="00B10F74" w:rsidRDefault="00B10F74" w:rsidP="00B10F74">
      <w:pPr>
        <w:pStyle w:val="KeepWithNext"/>
        <w:rPr>
          <w:rtl/>
        </w:rPr>
      </w:pPr>
    </w:p>
    <w:p w14:paraId="3993B13D" w14:textId="0EECEB46" w:rsidR="00B10F74" w:rsidRDefault="00B10F74" w:rsidP="00B10F74">
      <w:pPr>
        <w:rPr>
          <w:rtl/>
        </w:rPr>
      </w:pPr>
      <w:bookmarkStart w:id="7561" w:name="_ETM_Q1_7093653"/>
      <w:bookmarkEnd w:id="7561"/>
      <w:r>
        <w:rPr>
          <w:rFonts w:hint="cs"/>
          <w:rtl/>
        </w:rPr>
        <w:t>כן.</w:t>
      </w:r>
    </w:p>
    <w:p w14:paraId="4CE2728C" w14:textId="77777777" w:rsidR="00B10F74" w:rsidRDefault="00B10F74" w:rsidP="00B10F74">
      <w:pPr>
        <w:rPr>
          <w:rtl/>
        </w:rPr>
      </w:pPr>
      <w:bookmarkStart w:id="7562" w:name="_ETM_Q1_7094403"/>
      <w:bookmarkStart w:id="7563" w:name="_ETM_Q1_7096400"/>
      <w:bookmarkEnd w:id="7562"/>
      <w:bookmarkEnd w:id="7563"/>
    </w:p>
    <w:p w14:paraId="15DF2AB4" w14:textId="6E732302" w:rsidR="00B10F74" w:rsidRDefault="00B10F74" w:rsidP="00B10F74">
      <w:pPr>
        <w:pStyle w:val="af9"/>
        <w:keepNext/>
        <w:rPr>
          <w:rtl/>
        </w:rPr>
      </w:pPr>
      <w:bookmarkStart w:id="7564" w:name="ET_guest_חיים_זקס_660"/>
      <w:r w:rsidRPr="00B10F74">
        <w:rPr>
          <w:rStyle w:val="TagStyle"/>
          <w:rtl/>
        </w:rPr>
        <w:t xml:space="preserve"> &lt;&lt; אורח &gt;&gt; </w:t>
      </w:r>
      <w:r>
        <w:rPr>
          <w:rtl/>
        </w:rPr>
        <w:t>חיים זקס:</w:t>
      </w:r>
      <w:r w:rsidRPr="00B10F74">
        <w:rPr>
          <w:rStyle w:val="TagStyle"/>
          <w:rtl/>
        </w:rPr>
        <w:t xml:space="preserve"> &lt;&lt; אורח &gt;&gt;</w:t>
      </w:r>
      <w:r w:rsidR="00803E2F">
        <w:rPr>
          <w:rtl/>
        </w:rPr>
        <w:t xml:space="preserve"> </w:t>
      </w:r>
      <w:bookmarkEnd w:id="7564"/>
    </w:p>
    <w:p w14:paraId="20484D19" w14:textId="77777777" w:rsidR="00B10F74" w:rsidRDefault="00B10F74" w:rsidP="00B10F74">
      <w:pPr>
        <w:pStyle w:val="KeepWithNext"/>
        <w:rPr>
          <w:rtl/>
        </w:rPr>
      </w:pPr>
    </w:p>
    <w:p w14:paraId="00C3CB1C" w14:textId="665D3245" w:rsidR="00B10F74" w:rsidRDefault="00B10F74" w:rsidP="00B10F74">
      <w:pPr>
        <w:rPr>
          <w:rtl/>
        </w:rPr>
      </w:pPr>
      <w:bookmarkStart w:id="7565" w:name="_ETM_Q1_7096905"/>
      <w:bookmarkEnd w:id="7565"/>
      <w:r>
        <w:rPr>
          <w:rFonts w:hint="cs"/>
          <w:rtl/>
        </w:rPr>
        <w:t xml:space="preserve">בשיקום, בעל השליטה הוא מחוץ </w:t>
      </w:r>
      <w:bookmarkStart w:id="7566" w:name="_ETM_Q1_7101153"/>
      <w:bookmarkEnd w:id="7566"/>
      <w:r>
        <w:rPr>
          <w:rFonts w:hint="cs"/>
          <w:rtl/>
        </w:rPr>
        <w:t xml:space="preserve">לכסף. הוא לא רלוונטי. הוא יצא מהתאגיד ויש נאמן. </w:t>
      </w:r>
      <w:bookmarkStart w:id="7567" w:name="_ETM_Q1_7113152"/>
      <w:bookmarkEnd w:id="7567"/>
      <w:r>
        <w:rPr>
          <w:rFonts w:hint="cs"/>
          <w:rtl/>
        </w:rPr>
        <w:t>הנאמן יאתר</w:t>
      </w:r>
      <w:bookmarkStart w:id="7568" w:name="_ETM_Q1_7110152"/>
      <w:bookmarkEnd w:id="7568"/>
      <w:r>
        <w:rPr>
          <w:rFonts w:hint="cs"/>
          <w:rtl/>
        </w:rPr>
        <w:t xml:space="preserve"> עכשיו בעל שליטה - - -</w:t>
      </w:r>
    </w:p>
    <w:p w14:paraId="2A20040A" w14:textId="77777777" w:rsidR="00B10F74" w:rsidRDefault="00B10F74" w:rsidP="00B10F74">
      <w:pPr>
        <w:rPr>
          <w:rtl/>
        </w:rPr>
      </w:pPr>
      <w:bookmarkStart w:id="7569" w:name="_ETM_Q1_7116153"/>
      <w:bookmarkStart w:id="7570" w:name="_ETM_Q1_7116404"/>
      <w:bookmarkStart w:id="7571" w:name="_ETM_Q1_7116904"/>
      <w:bookmarkEnd w:id="7569"/>
      <w:bookmarkEnd w:id="7570"/>
      <w:bookmarkEnd w:id="7571"/>
    </w:p>
    <w:p w14:paraId="4097442B" w14:textId="068B528A" w:rsidR="00B10F74" w:rsidRDefault="00B10F74" w:rsidP="00B10F74">
      <w:pPr>
        <w:pStyle w:val="af9"/>
        <w:keepNext/>
        <w:rPr>
          <w:rtl/>
        </w:rPr>
      </w:pPr>
      <w:bookmarkStart w:id="7572" w:name="ET_guest_דוד_האן_661"/>
      <w:r w:rsidRPr="00B10F74">
        <w:rPr>
          <w:rStyle w:val="TagStyle"/>
          <w:rtl/>
        </w:rPr>
        <w:t xml:space="preserve"> &lt;&lt; אורח &gt;&gt; </w:t>
      </w:r>
      <w:r>
        <w:rPr>
          <w:rtl/>
        </w:rPr>
        <w:t>דוד האן:</w:t>
      </w:r>
      <w:r w:rsidRPr="00B10F74">
        <w:rPr>
          <w:rStyle w:val="TagStyle"/>
          <w:rtl/>
        </w:rPr>
        <w:t xml:space="preserve"> &lt;&lt; אורח &gt;&gt;</w:t>
      </w:r>
      <w:r w:rsidR="00803E2F">
        <w:rPr>
          <w:rtl/>
        </w:rPr>
        <w:t xml:space="preserve"> </w:t>
      </w:r>
      <w:bookmarkEnd w:id="7572"/>
    </w:p>
    <w:p w14:paraId="6B94C20F" w14:textId="77777777" w:rsidR="00B10F74" w:rsidRDefault="00B10F74" w:rsidP="00B10F74">
      <w:pPr>
        <w:pStyle w:val="KeepWithNext"/>
        <w:rPr>
          <w:rtl/>
        </w:rPr>
      </w:pPr>
    </w:p>
    <w:p w14:paraId="7E8659AB" w14:textId="2849A581" w:rsidR="00B10F74" w:rsidRDefault="00B10F74" w:rsidP="00B10F74">
      <w:pPr>
        <w:rPr>
          <w:rtl/>
        </w:rPr>
      </w:pPr>
      <w:r>
        <w:rPr>
          <w:rFonts w:hint="cs"/>
          <w:rtl/>
        </w:rPr>
        <w:t>מה זה קשור</w:t>
      </w:r>
      <w:r w:rsidR="0082272C">
        <w:rPr>
          <w:rFonts w:hint="cs"/>
          <w:rtl/>
        </w:rPr>
        <w:t xml:space="preserve"> </w:t>
      </w:r>
      <w:bookmarkStart w:id="7573" w:name="_ETM_Q1_7116901"/>
      <w:bookmarkEnd w:id="7573"/>
      <w:r w:rsidR="0082272C">
        <w:rPr>
          <w:rFonts w:hint="cs"/>
          <w:rtl/>
        </w:rPr>
        <w:t>לתשלום</w:t>
      </w:r>
      <w:bookmarkStart w:id="7574" w:name="_ETM_Q1_7112650"/>
      <w:bookmarkEnd w:id="7574"/>
      <w:r w:rsidR="0082272C">
        <w:rPr>
          <w:rFonts w:hint="cs"/>
          <w:rtl/>
        </w:rPr>
        <w:t xml:space="preserve"> לעובדים</w:t>
      </w:r>
      <w:r w:rsidR="005A4C52">
        <w:rPr>
          <w:rFonts w:hint="cs"/>
          <w:rtl/>
        </w:rPr>
        <w:t>?</w:t>
      </w:r>
    </w:p>
    <w:p w14:paraId="7EDD0E9C" w14:textId="77777777" w:rsidR="0082272C" w:rsidRDefault="0082272C" w:rsidP="00B10F74">
      <w:pPr>
        <w:rPr>
          <w:rtl/>
        </w:rPr>
      </w:pPr>
      <w:bookmarkStart w:id="7575" w:name="_ETM_Q1_7114405"/>
      <w:bookmarkStart w:id="7576" w:name="_ETM_Q1_7115653"/>
      <w:bookmarkEnd w:id="7575"/>
      <w:bookmarkEnd w:id="7576"/>
    </w:p>
    <w:p w14:paraId="2034ADFC" w14:textId="5BA4FBF7" w:rsidR="0082272C" w:rsidRDefault="0082272C" w:rsidP="0082272C">
      <w:pPr>
        <w:pStyle w:val="af9"/>
        <w:keepNext/>
        <w:rPr>
          <w:rtl/>
        </w:rPr>
      </w:pPr>
      <w:bookmarkStart w:id="7577" w:name="ET_guest_חיים_זקס_662"/>
      <w:r w:rsidRPr="0082272C">
        <w:rPr>
          <w:rStyle w:val="TagStyle"/>
          <w:rtl/>
        </w:rPr>
        <w:t xml:space="preserve"> &lt;&lt; אורח &gt;&gt; </w:t>
      </w:r>
      <w:r>
        <w:rPr>
          <w:rtl/>
        </w:rPr>
        <w:t>חיים זקס:</w:t>
      </w:r>
      <w:r w:rsidRPr="0082272C">
        <w:rPr>
          <w:rStyle w:val="TagStyle"/>
          <w:rtl/>
        </w:rPr>
        <w:t xml:space="preserve"> &lt;&lt; אורח &gt;&gt;</w:t>
      </w:r>
      <w:r w:rsidR="00803E2F">
        <w:rPr>
          <w:rtl/>
        </w:rPr>
        <w:t xml:space="preserve"> </w:t>
      </w:r>
      <w:bookmarkEnd w:id="7577"/>
    </w:p>
    <w:p w14:paraId="3BB16161" w14:textId="77777777" w:rsidR="0082272C" w:rsidRDefault="0082272C" w:rsidP="0082272C">
      <w:pPr>
        <w:pStyle w:val="KeepWithNext"/>
        <w:rPr>
          <w:rtl/>
        </w:rPr>
      </w:pPr>
    </w:p>
    <w:p w14:paraId="60F54D85" w14:textId="01F1F72B" w:rsidR="0082272C" w:rsidRDefault="0082272C" w:rsidP="0082272C">
      <w:pPr>
        <w:rPr>
          <w:rtl/>
        </w:rPr>
      </w:pPr>
      <w:bookmarkStart w:id="7578" w:name="_ETM_Q1_7116401"/>
      <w:bookmarkEnd w:id="7578"/>
      <w:r>
        <w:rPr>
          <w:rFonts w:hint="cs"/>
          <w:rtl/>
        </w:rPr>
        <w:t>שנייה. הוא מאתר בעל</w:t>
      </w:r>
      <w:bookmarkStart w:id="7579" w:name="_ETM_Q1_7115153"/>
      <w:bookmarkEnd w:id="7579"/>
      <w:r>
        <w:rPr>
          <w:rFonts w:hint="cs"/>
          <w:rtl/>
        </w:rPr>
        <w:t xml:space="preserve"> שליטה חדש.</w:t>
      </w:r>
    </w:p>
    <w:p w14:paraId="3AB69DD2" w14:textId="77777777" w:rsidR="0082272C" w:rsidRDefault="0082272C" w:rsidP="0082272C">
      <w:pPr>
        <w:rPr>
          <w:rtl/>
        </w:rPr>
      </w:pPr>
      <w:bookmarkStart w:id="7580" w:name="_ETM_Q1_7116653"/>
      <w:bookmarkStart w:id="7581" w:name="_ETM_Q1_7116902"/>
      <w:bookmarkEnd w:id="7580"/>
      <w:bookmarkEnd w:id="7581"/>
    </w:p>
    <w:p w14:paraId="1965F7E9" w14:textId="288D80EA" w:rsidR="0082272C" w:rsidRDefault="0082272C" w:rsidP="0082272C">
      <w:pPr>
        <w:pStyle w:val="af6"/>
        <w:keepNext/>
        <w:rPr>
          <w:rtl/>
        </w:rPr>
      </w:pPr>
      <w:bookmarkStart w:id="7582" w:name="ET_yor_6157_663"/>
      <w:r w:rsidRPr="0082272C">
        <w:rPr>
          <w:rStyle w:val="TagStyle"/>
          <w:rtl/>
        </w:rPr>
        <w:t xml:space="preserve"> &lt;&lt; יור &gt;&gt; </w:t>
      </w:r>
      <w:r>
        <w:rPr>
          <w:rtl/>
        </w:rPr>
        <w:t xml:space="preserve">היו"ר שמחה </w:t>
      </w:r>
      <w:proofErr w:type="spellStart"/>
      <w:r>
        <w:rPr>
          <w:rtl/>
        </w:rPr>
        <w:t>רוטמן</w:t>
      </w:r>
      <w:proofErr w:type="spellEnd"/>
      <w:r>
        <w:rPr>
          <w:rtl/>
        </w:rPr>
        <w:t>:</w:t>
      </w:r>
      <w:r w:rsidRPr="0082272C">
        <w:rPr>
          <w:rStyle w:val="TagStyle"/>
          <w:rtl/>
        </w:rPr>
        <w:t xml:space="preserve"> &lt;&lt; יור &gt;&gt;</w:t>
      </w:r>
      <w:r w:rsidR="00803E2F">
        <w:rPr>
          <w:rtl/>
        </w:rPr>
        <w:t xml:space="preserve"> </w:t>
      </w:r>
      <w:bookmarkEnd w:id="7582"/>
    </w:p>
    <w:p w14:paraId="0DCE90DA" w14:textId="77777777" w:rsidR="0082272C" w:rsidRDefault="0082272C" w:rsidP="0082272C">
      <w:pPr>
        <w:pStyle w:val="KeepWithNext"/>
        <w:rPr>
          <w:rtl/>
        </w:rPr>
      </w:pPr>
    </w:p>
    <w:p w14:paraId="1075F08D" w14:textId="350013EE" w:rsidR="0082272C" w:rsidRDefault="0082272C" w:rsidP="0082272C">
      <w:pPr>
        <w:rPr>
          <w:rtl/>
        </w:rPr>
      </w:pPr>
      <w:bookmarkStart w:id="7583" w:name="_ETM_Q1_7117653"/>
      <w:bookmarkEnd w:id="7583"/>
      <w:r>
        <w:rPr>
          <w:rFonts w:hint="cs"/>
          <w:rtl/>
        </w:rPr>
        <w:t>או לא.</w:t>
      </w:r>
    </w:p>
    <w:p w14:paraId="542BCCC4" w14:textId="77777777" w:rsidR="0082272C" w:rsidRDefault="0082272C" w:rsidP="0082272C">
      <w:pPr>
        <w:rPr>
          <w:rtl/>
        </w:rPr>
      </w:pPr>
      <w:bookmarkStart w:id="7584" w:name="_ETM_Q1_7118654"/>
      <w:bookmarkStart w:id="7585" w:name="_ETM_Q1_7118902"/>
      <w:bookmarkStart w:id="7586" w:name="_ETM_Q1_7119903"/>
      <w:bookmarkEnd w:id="7584"/>
      <w:bookmarkEnd w:id="7585"/>
      <w:bookmarkEnd w:id="7586"/>
    </w:p>
    <w:p w14:paraId="5FA643F9" w14:textId="61303165" w:rsidR="0082272C" w:rsidRDefault="0082272C" w:rsidP="0082272C">
      <w:pPr>
        <w:pStyle w:val="af9"/>
        <w:keepNext/>
        <w:rPr>
          <w:rtl/>
        </w:rPr>
      </w:pPr>
      <w:bookmarkStart w:id="7587" w:name="ET_guest_חיים_זקס_664"/>
      <w:r w:rsidRPr="0082272C">
        <w:rPr>
          <w:rStyle w:val="TagStyle"/>
          <w:rtl/>
        </w:rPr>
        <w:t xml:space="preserve"> &lt;&lt; אורח &gt;&gt; </w:t>
      </w:r>
      <w:r>
        <w:rPr>
          <w:rtl/>
        </w:rPr>
        <w:t>חיים זקס:</w:t>
      </w:r>
      <w:r w:rsidRPr="0082272C">
        <w:rPr>
          <w:rStyle w:val="TagStyle"/>
          <w:rtl/>
        </w:rPr>
        <w:t xml:space="preserve"> &lt;&lt; אורח &gt;&gt;</w:t>
      </w:r>
      <w:r w:rsidR="00803E2F">
        <w:rPr>
          <w:rtl/>
        </w:rPr>
        <w:t xml:space="preserve"> </w:t>
      </w:r>
      <w:bookmarkEnd w:id="7587"/>
    </w:p>
    <w:p w14:paraId="49299D42" w14:textId="77777777" w:rsidR="0082272C" w:rsidRDefault="0082272C" w:rsidP="0082272C">
      <w:pPr>
        <w:pStyle w:val="KeepWithNext"/>
        <w:rPr>
          <w:rtl/>
        </w:rPr>
      </w:pPr>
    </w:p>
    <w:p w14:paraId="6D63785A" w14:textId="5562476E" w:rsidR="0082272C" w:rsidRDefault="0082272C" w:rsidP="0082272C">
      <w:pPr>
        <w:rPr>
          <w:rtl/>
        </w:rPr>
      </w:pPr>
      <w:bookmarkStart w:id="7588" w:name="_ETM_Q1_7120402"/>
      <w:bookmarkStart w:id="7589" w:name="_ETM_Q1_7124151"/>
      <w:bookmarkEnd w:id="7588"/>
      <w:bookmarkEnd w:id="7589"/>
      <w:r>
        <w:rPr>
          <w:rFonts w:hint="cs"/>
          <w:rtl/>
        </w:rPr>
        <w:t>שנייה</w:t>
      </w:r>
      <w:bookmarkStart w:id="7590" w:name="_ETM_Q1_7126404"/>
      <w:bookmarkEnd w:id="7590"/>
      <w:r>
        <w:rPr>
          <w:rFonts w:hint="cs"/>
          <w:rtl/>
        </w:rPr>
        <w:t>.</w:t>
      </w:r>
    </w:p>
    <w:p w14:paraId="64A3C080" w14:textId="77777777" w:rsidR="0082272C" w:rsidRDefault="0082272C" w:rsidP="0082272C">
      <w:pPr>
        <w:rPr>
          <w:rtl/>
        </w:rPr>
      </w:pPr>
      <w:bookmarkStart w:id="7591" w:name="_ETM_Q1_7116654"/>
      <w:bookmarkEnd w:id="7591"/>
    </w:p>
    <w:p w14:paraId="6288E8E5" w14:textId="382458A4" w:rsidR="0082272C" w:rsidRDefault="0082272C" w:rsidP="0082272C">
      <w:pPr>
        <w:pStyle w:val="af6"/>
        <w:keepNext/>
        <w:rPr>
          <w:rtl/>
        </w:rPr>
      </w:pPr>
      <w:bookmarkStart w:id="7592" w:name="ET_yor_6157_665"/>
      <w:r w:rsidRPr="0082272C">
        <w:rPr>
          <w:rStyle w:val="TagStyle"/>
          <w:rtl/>
        </w:rPr>
        <w:t xml:space="preserve"> &lt;&lt; יור &gt;&gt; </w:t>
      </w:r>
      <w:r>
        <w:rPr>
          <w:rtl/>
        </w:rPr>
        <w:t xml:space="preserve">היו"ר שמחה </w:t>
      </w:r>
      <w:proofErr w:type="spellStart"/>
      <w:r>
        <w:rPr>
          <w:rtl/>
        </w:rPr>
        <w:t>רוטמן</w:t>
      </w:r>
      <w:proofErr w:type="spellEnd"/>
      <w:r>
        <w:rPr>
          <w:rtl/>
        </w:rPr>
        <w:t>:</w:t>
      </w:r>
      <w:r w:rsidRPr="0082272C">
        <w:rPr>
          <w:rStyle w:val="TagStyle"/>
          <w:rtl/>
        </w:rPr>
        <w:t xml:space="preserve"> &lt;&lt; יור &gt;&gt;</w:t>
      </w:r>
      <w:r w:rsidR="00803E2F">
        <w:rPr>
          <w:rtl/>
        </w:rPr>
        <w:t xml:space="preserve"> </w:t>
      </w:r>
      <w:bookmarkEnd w:id="7592"/>
    </w:p>
    <w:p w14:paraId="04CBC669" w14:textId="77777777" w:rsidR="0082272C" w:rsidRDefault="0082272C" w:rsidP="0082272C">
      <w:pPr>
        <w:pStyle w:val="KeepWithNext"/>
        <w:rPr>
          <w:rtl/>
        </w:rPr>
      </w:pPr>
    </w:p>
    <w:p w14:paraId="56FABB06" w14:textId="67BB1309" w:rsidR="0082272C" w:rsidRDefault="0082272C" w:rsidP="0082272C">
      <w:pPr>
        <w:rPr>
          <w:rtl/>
        </w:rPr>
      </w:pPr>
      <w:bookmarkStart w:id="7593" w:name="_ETM_Q1_7117903"/>
      <w:bookmarkEnd w:id="7593"/>
      <w:r>
        <w:rPr>
          <w:rFonts w:hint="cs"/>
          <w:rtl/>
        </w:rPr>
        <w:t xml:space="preserve">יש משהו בשיקום </w:t>
      </w:r>
      <w:bookmarkStart w:id="7594" w:name="_ETM_Q1_7126651"/>
      <w:bookmarkEnd w:id="7594"/>
      <w:r>
        <w:rPr>
          <w:rFonts w:hint="cs"/>
          <w:rtl/>
        </w:rPr>
        <w:t>אימ</w:t>
      </w:r>
      <w:bookmarkStart w:id="7595" w:name="_ETM_Q1_7123402"/>
      <w:bookmarkEnd w:id="7595"/>
      <w:r>
        <w:rPr>
          <w:rFonts w:hint="cs"/>
          <w:rtl/>
        </w:rPr>
        <w:t>ננטי שמחליף בעל שליטה?</w:t>
      </w:r>
    </w:p>
    <w:p w14:paraId="32FD1518" w14:textId="77777777" w:rsidR="0082272C" w:rsidRDefault="0082272C" w:rsidP="0082272C">
      <w:pPr>
        <w:rPr>
          <w:rtl/>
        </w:rPr>
      </w:pPr>
      <w:bookmarkStart w:id="7596" w:name="_ETM_Q1_7127152"/>
      <w:bookmarkStart w:id="7597" w:name="_ETM_Q1_7127403"/>
      <w:bookmarkStart w:id="7598" w:name="_ETM_Q1_7128405"/>
      <w:bookmarkEnd w:id="7596"/>
      <w:bookmarkEnd w:id="7597"/>
      <w:bookmarkEnd w:id="7598"/>
    </w:p>
    <w:p w14:paraId="6BA8D8DB" w14:textId="7F5C207C" w:rsidR="0082272C" w:rsidRDefault="0082272C" w:rsidP="0082272C">
      <w:pPr>
        <w:pStyle w:val="af9"/>
        <w:keepNext/>
        <w:rPr>
          <w:rtl/>
        </w:rPr>
      </w:pPr>
      <w:bookmarkStart w:id="7599" w:name="ET_guest_חיים_זקס_666"/>
      <w:r w:rsidRPr="0082272C">
        <w:rPr>
          <w:rStyle w:val="TagStyle"/>
          <w:rtl/>
        </w:rPr>
        <w:t xml:space="preserve"> &lt;&lt; אורח &gt;&gt; </w:t>
      </w:r>
      <w:r>
        <w:rPr>
          <w:rtl/>
        </w:rPr>
        <w:t>חיים זקס:</w:t>
      </w:r>
      <w:r w:rsidRPr="0082272C">
        <w:rPr>
          <w:rStyle w:val="TagStyle"/>
          <w:rtl/>
        </w:rPr>
        <w:t xml:space="preserve"> &lt;&lt; אורח &gt;&gt;</w:t>
      </w:r>
      <w:r w:rsidR="00803E2F">
        <w:rPr>
          <w:rtl/>
        </w:rPr>
        <w:t xml:space="preserve"> </w:t>
      </w:r>
      <w:bookmarkEnd w:id="7599"/>
    </w:p>
    <w:p w14:paraId="19E528CE" w14:textId="77777777" w:rsidR="0082272C" w:rsidRDefault="0082272C" w:rsidP="0082272C">
      <w:pPr>
        <w:pStyle w:val="KeepWithNext"/>
        <w:rPr>
          <w:rtl/>
        </w:rPr>
      </w:pPr>
    </w:p>
    <w:p w14:paraId="460BB542" w14:textId="210DA606" w:rsidR="0082272C" w:rsidRDefault="0082272C" w:rsidP="0082272C">
      <w:pPr>
        <w:rPr>
          <w:rtl/>
        </w:rPr>
      </w:pPr>
      <w:bookmarkStart w:id="7600" w:name="_ETM_Q1_7129154"/>
      <w:bookmarkEnd w:id="7600"/>
      <w:r>
        <w:rPr>
          <w:rFonts w:hint="cs"/>
          <w:rtl/>
        </w:rPr>
        <w:t>בוא נחש</w:t>
      </w:r>
      <w:bookmarkStart w:id="7601" w:name="_ETM_Q1_7126405"/>
      <w:bookmarkEnd w:id="7601"/>
      <w:r>
        <w:rPr>
          <w:rFonts w:hint="cs"/>
          <w:rtl/>
        </w:rPr>
        <w:t xml:space="preserve">וב על מערכת התמריצים של בעל </w:t>
      </w:r>
      <w:bookmarkStart w:id="7602" w:name="_ETM_Q1_7131154"/>
      <w:bookmarkEnd w:id="7602"/>
      <w:r>
        <w:rPr>
          <w:rFonts w:hint="cs"/>
          <w:rtl/>
        </w:rPr>
        <w:t>השליטה.</w:t>
      </w:r>
    </w:p>
    <w:p w14:paraId="285D1ECF" w14:textId="77777777" w:rsidR="0082272C" w:rsidRDefault="0082272C" w:rsidP="0082272C">
      <w:pPr>
        <w:rPr>
          <w:rtl/>
        </w:rPr>
      </w:pPr>
      <w:bookmarkStart w:id="7603" w:name="_ETM_Q1_7132401"/>
      <w:bookmarkStart w:id="7604" w:name="_ETM_Q1_7133155"/>
      <w:bookmarkEnd w:id="7603"/>
      <w:bookmarkEnd w:id="7604"/>
    </w:p>
    <w:p w14:paraId="4E18F0CA" w14:textId="76EC6587" w:rsidR="0082272C" w:rsidRDefault="0082272C" w:rsidP="0082272C">
      <w:pPr>
        <w:pStyle w:val="af9"/>
        <w:keepNext/>
        <w:rPr>
          <w:rtl/>
        </w:rPr>
      </w:pPr>
      <w:bookmarkStart w:id="7605" w:name="ET_guest_דוד_האן_667"/>
      <w:r w:rsidRPr="0082272C">
        <w:rPr>
          <w:rStyle w:val="TagStyle"/>
          <w:rtl/>
        </w:rPr>
        <w:t xml:space="preserve"> &lt;&lt; אורח &gt;&gt; </w:t>
      </w:r>
      <w:r>
        <w:rPr>
          <w:rtl/>
        </w:rPr>
        <w:t>דוד האן:</w:t>
      </w:r>
      <w:r w:rsidRPr="0082272C">
        <w:rPr>
          <w:rStyle w:val="TagStyle"/>
          <w:rtl/>
        </w:rPr>
        <w:t xml:space="preserve"> &lt;&lt; אורח &gt;&gt;</w:t>
      </w:r>
      <w:r w:rsidR="00803E2F">
        <w:rPr>
          <w:rtl/>
        </w:rPr>
        <w:t xml:space="preserve"> </w:t>
      </w:r>
      <w:bookmarkEnd w:id="7605"/>
    </w:p>
    <w:p w14:paraId="2B3ACE16" w14:textId="77777777" w:rsidR="0082272C" w:rsidRDefault="0082272C" w:rsidP="0082272C">
      <w:pPr>
        <w:pStyle w:val="KeepWithNext"/>
        <w:rPr>
          <w:rtl/>
        </w:rPr>
      </w:pPr>
    </w:p>
    <w:p w14:paraId="698661BC" w14:textId="52F20BE1" w:rsidR="0082272C" w:rsidRDefault="0082272C" w:rsidP="0082272C">
      <w:pPr>
        <w:rPr>
          <w:rtl/>
        </w:rPr>
      </w:pPr>
      <w:bookmarkStart w:id="7606" w:name="_ETM_Q1_7133903"/>
      <w:bookmarkEnd w:id="7606"/>
      <w:r>
        <w:rPr>
          <w:rFonts w:hint="cs"/>
          <w:rtl/>
        </w:rPr>
        <w:t>במה</w:t>
      </w:r>
      <w:bookmarkStart w:id="7607" w:name="_ETM_Q1_7129403"/>
      <w:bookmarkEnd w:id="7607"/>
      <w:r>
        <w:rPr>
          <w:rFonts w:hint="cs"/>
          <w:rtl/>
        </w:rPr>
        <w:t xml:space="preserve"> זה שונה מכל יתר הנושים</w:t>
      </w:r>
      <w:bookmarkStart w:id="7608" w:name="_ETM_Q1_7129654"/>
      <w:bookmarkEnd w:id="7608"/>
      <w:r w:rsidR="005A4C52">
        <w:rPr>
          <w:rFonts w:hint="cs"/>
          <w:rtl/>
        </w:rPr>
        <w:t>?</w:t>
      </w:r>
    </w:p>
    <w:p w14:paraId="430C763A" w14:textId="77777777" w:rsidR="0082272C" w:rsidRDefault="0082272C" w:rsidP="0082272C">
      <w:pPr>
        <w:rPr>
          <w:rtl/>
        </w:rPr>
      </w:pPr>
      <w:bookmarkStart w:id="7609" w:name="_ETM_Q1_7129653"/>
      <w:bookmarkStart w:id="7610" w:name="_ETM_Q1_7130654"/>
      <w:bookmarkEnd w:id="7609"/>
      <w:bookmarkEnd w:id="7610"/>
    </w:p>
    <w:p w14:paraId="0898EAF9" w14:textId="69B3905F" w:rsidR="0082272C" w:rsidRDefault="0082272C" w:rsidP="0082272C">
      <w:pPr>
        <w:pStyle w:val="af9"/>
        <w:keepNext/>
        <w:rPr>
          <w:rtl/>
        </w:rPr>
      </w:pPr>
      <w:bookmarkStart w:id="7611" w:name="ET_guest_חיים_זקס_668"/>
      <w:r w:rsidRPr="0082272C">
        <w:rPr>
          <w:rStyle w:val="TagStyle"/>
          <w:rtl/>
        </w:rPr>
        <w:t xml:space="preserve"> &lt;&lt; אורח &gt;&gt; </w:t>
      </w:r>
      <w:r>
        <w:rPr>
          <w:rtl/>
        </w:rPr>
        <w:t>חיים זקס:</w:t>
      </w:r>
      <w:r w:rsidRPr="0082272C">
        <w:rPr>
          <w:rStyle w:val="TagStyle"/>
          <w:rtl/>
        </w:rPr>
        <w:t xml:space="preserve"> &lt;&lt; אורח &gt;&gt;</w:t>
      </w:r>
      <w:r w:rsidR="00803E2F">
        <w:rPr>
          <w:rtl/>
        </w:rPr>
        <w:t xml:space="preserve"> </w:t>
      </w:r>
      <w:bookmarkEnd w:id="7611"/>
    </w:p>
    <w:p w14:paraId="233DB7E5" w14:textId="77777777" w:rsidR="0082272C" w:rsidRDefault="0082272C" w:rsidP="0082272C">
      <w:pPr>
        <w:pStyle w:val="KeepWithNext"/>
        <w:rPr>
          <w:rtl/>
        </w:rPr>
      </w:pPr>
    </w:p>
    <w:p w14:paraId="43DF43B9" w14:textId="0D4955DF" w:rsidR="0082272C" w:rsidRDefault="0082272C" w:rsidP="0082272C">
      <w:pPr>
        <w:rPr>
          <w:rtl/>
        </w:rPr>
      </w:pPr>
      <w:bookmarkStart w:id="7612" w:name="_ETM_Q1_7131403"/>
      <w:bookmarkEnd w:id="7612"/>
      <w:r>
        <w:rPr>
          <w:rFonts w:hint="cs"/>
          <w:rtl/>
        </w:rPr>
        <w:t>אדוני, אי אפשר לדבר.</w:t>
      </w:r>
    </w:p>
    <w:p w14:paraId="4ED78508" w14:textId="77777777" w:rsidR="0082272C" w:rsidRDefault="0082272C" w:rsidP="0082272C">
      <w:pPr>
        <w:rPr>
          <w:rtl/>
        </w:rPr>
      </w:pPr>
      <w:bookmarkStart w:id="7613" w:name="_ETM_Q1_7136402"/>
      <w:bookmarkEnd w:id="7613"/>
    </w:p>
    <w:p w14:paraId="46B32031" w14:textId="48DA478E" w:rsidR="0082272C" w:rsidRDefault="0082272C" w:rsidP="0082272C">
      <w:pPr>
        <w:pStyle w:val="af6"/>
        <w:keepNext/>
        <w:rPr>
          <w:rtl/>
        </w:rPr>
      </w:pPr>
      <w:bookmarkStart w:id="7614" w:name="ET_yor_6157_669"/>
      <w:r w:rsidRPr="0082272C">
        <w:rPr>
          <w:rStyle w:val="TagStyle"/>
          <w:rtl/>
        </w:rPr>
        <w:t xml:space="preserve"> &lt;&lt; יור &gt;&gt; </w:t>
      </w:r>
      <w:r>
        <w:rPr>
          <w:rtl/>
        </w:rPr>
        <w:t xml:space="preserve">היו"ר שמחה </w:t>
      </w:r>
      <w:proofErr w:type="spellStart"/>
      <w:r>
        <w:rPr>
          <w:rtl/>
        </w:rPr>
        <w:t>רוטמן</w:t>
      </w:r>
      <w:proofErr w:type="spellEnd"/>
      <w:r>
        <w:rPr>
          <w:rtl/>
        </w:rPr>
        <w:t>:</w:t>
      </w:r>
      <w:r w:rsidRPr="0082272C">
        <w:rPr>
          <w:rStyle w:val="TagStyle"/>
          <w:rtl/>
        </w:rPr>
        <w:t xml:space="preserve"> &lt;&lt; יור &gt;&gt;</w:t>
      </w:r>
      <w:r w:rsidR="00803E2F">
        <w:rPr>
          <w:rtl/>
        </w:rPr>
        <w:t xml:space="preserve"> </w:t>
      </w:r>
      <w:bookmarkEnd w:id="7614"/>
    </w:p>
    <w:p w14:paraId="14EAF0E3" w14:textId="77777777" w:rsidR="0082272C" w:rsidRDefault="0082272C" w:rsidP="0082272C">
      <w:pPr>
        <w:pStyle w:val="KeepWithNext"/>
        <w:rPr>
          <w:rtl/>
        </w:rPr>
      </w:pPr>
    </w:p>
    <w:p w14:paraId="20897699" w14:textId="49FFE94B" w:rsidR="0082272C" w:rsidRDefault="0082272C" w:rsidP="0082272C">
      <w:pPr>
        <w:rPr>
          <w:rtl/>
        </w:rPr>
      </w:pPr>
      <w:r>
        <w:rPr>
          <w:rFonts w:hint="cs"/>
          <w:rtl/>
        </w:rPr>
        <w:t xml:space="preserve">אני </w:t>
      </w:r>
      <w:bookmarkStart w:id="7615" w:name="_ETM_Q1_7132403"/>
      <w:bookmarkEnd w:id="7615"/>
      <w:r>
        <w:rPr>
          <w:rFonts w:hint="cs"/>
          <w:rtl/>
        </w:rPr>
        <w:t>שאלתי או</w:t>
      </w:r>
      <w:bookmarkStart w:id="7616" w:name="_ETM_Q1_7132153"/>
      <w:bookmarkEnd w:id="7616"/>
      <w:r>
        <w:rPr>
          <w:rFonts w:hint="cs"/>
          <w:rtl/>
        </w:rPr>
        <w:t>תך שאלה ולא ענית לי.</w:t>
      </w:r>
    </w:p>
    <w:p w14:paraId="2308FAE1" w14:textId="77777777" w:rsidR="0082272C" w:rsidRDefault="0082272C" w:rsidP="0082272C">
      <w:pPr>
        <w:rPr>
          <w:rtl/>
        </w:rPr>
      </w:pPr>
      <w:bookmarkStart w:id="7617" w:name="_ETM_Q1_7137404"/>
      <w:bookmarkStart w:id="7618" w:name="_ETM_Q1_7139655"/>
      <w:bookmarkEnd w:id="7617"/>
      <w:bookmarkEnd w:id="7618"/>
    </w:p>
    <w:p w14:paraId="0A6636A5" w14:textId="1BAFBF07" w:rsidR="0082272C" w:rsidRDefault="0082272C" w:rsidP="0082272C">
      <w:pPr>
        <w:pStyle w:val="af9"/>
        <w:keepNext/>
        <w:rPr>
          <w:rtl/>
        </w:rPr>
      </w:pPr>
      <w:bookmarkStart w:id="7619" w:name="ET_guest_חיים_זקס_670"/>
      <w:r w:rsidRPr="0082272C">
        <w:rPr>
          <w:rStyle w:val="TagStyle"/>
          <w:rtl/>
        </w:rPr>
        <w:t xml:space="preserve"> &lt;&lt; אורח &gt;&gt; </w:t>
      </w:r>
      <w:r>
        <w:rPr>
          <w:rtl/>
        </w:rPr>
        <w:t>חיים זקס:</w:t>
      </w:r>
      <w:r w:rsidRPr="0082272C">
        <w:rPr>
          <w:rStyle w:val="TagStyle"/>
          <w:rtl/>
        </w:rPr>
        <w:t xml:space="preserve"> &lt;&lt; אורח &gt;&gt;</w:t>
      </w:r>
      <w:r w:rsidR="00803E2F">
        <w:rPr>
          <w:rtl/>
        </w:rPr>
        <w:t xml:space="preserve"> </w:t>
      </w:r>
      <w:bookmarkEnd w:id="7619"/>
    </w:p>
    <w:p w14:paraId="6E7DCB00" w14:textId="77777777" w:rsidR="0082272C" w:rsidRDefault="0082272C" w:rsidP="0082272C">
      <w:pPr>
        <w:pStyle w:val="KeepWithNext"/>
        <w:rPr>
          <w:rtl/>
        </w:rPr>
      </w:pPr>
    </w:p>
    <w:p w14:paraId="072E2AB2" w14:textId="7034755E" w:rsidR="0082272C" w:rsidRDefault="0082272C" w:rsidP="0082272C">
      <w:pPr>
        <w:rPr>
          <w:rtl/>
        </w:rPr>
      </w:pPr>
      <w:bookmarkStart w:id="7620" w:name="_ETM_Q1_7140155"/>
      <w:bookmarkStart w:id="7621" w:name="_ETM_Q1_7140652"/>
      <w:bookmarkEnd w:id="7620"/>
      <w:bookmarkEnd w:id="7621"/>
      <w:r>
        <w:rPr>
          <w:rFonts w:hint="cs"/>
          <w:rtl/>
        </w:rPr>
        <w:t xml:space="preserve">אפשר לנסות - - </w:t>
      </w:r>
      <w:bookmarkStart w:id="7622" w:name="_ETM_Q1_7132404"/>
      <w:bookmarkEnd w:id="7622"/>
      <w:r>
        <w:rPr>
          <w:rFonts w:hint="cs"/>
          <w:rtl/>
        </w:rPr>
        <w:t>-</w:t>
      </w:r>
    </w:p>
    <w:p w14:paraId="13343E01" w14:textId="77777777" w:rsidR="0082272C" w:rsidRDefault="0082272C" w:rsidP="0082272C">
      <w:pPr>
        <w:rPr>
          <w:rtl/>
        </w:rPr>
      </w:pPr>
      <w:bookmarkStart w:id="7623" w:name="_ETM_Q1_7132904"/>
      <w:bookmarkEnd w:id="7623"/>
    </w:p>
    <w:p w14:paraId="42EBFDD5" w14:textId="36812B1F" w:rsidR="0082272C" w:rsidRDefault="0082272C" w:rsidP="0082272C">
      <w:pPr>
        <w:pStyle w:val="af6"/>
        <w:keepNext/>
        <w:rPr>
          <w:rtl/>
        </w:rPr>
      </w:pPr>
      <w:bookmarkStart w:id="7624" w:name="ET_yor_6157_671"/>
      <w:r w:rsidRPr="0082272C">
        <w:rPr>
          <w:rStyle w:val="TagStyle"/>
          <w:rtl/>
        </w:rPr>
        <w:t xml:space="preserve"> &lt;&lt; יור &gt;&gt; </w:t>
      </w:r>
      <w:r>
        <w:rPr>
          <w:rtl/>
        </w:rPr>
        <w:t xml:space="preserve">היו"ר שמחה </w:t>
      </w:r>
      <w:proofErr w:type="spellStart"/>
      <w:r>
        <w:rPr>
          <w:rtl/>
        </w:rPr>
        <w:t>רוטמן</w:t>
      </w:r>
      <w:proofErr w:type="spellEnd"/>
      <w:r>
        <w:rPr>
          <w:rtl/>
        </w:rPr>
        <w:t>:</w:t>
      </w:r>
      <w:r w:rsidRPr="0082272C">
        <w:rPr>
          <w:rStyle w:val="TagStyle"/>
          <w:rtl/>
        </w:rPr>
        <w:t xml:space="preserve"> &lt;&lt; יור &gt;&gt;</w:t>
      </w:r>
      <w:r w:rsidR="00803E2F">
        <w:rPr>
          <w:rtl/>
        </w:rPr>
        <w:t xml:space="preserve"> </w:t>
      </w:r>
      <w:bookmarkEnd w:id="7624"/>
    </w:p>
    <w:p w14:paraId="27A0CC68" w14:textId="77777777" w:rsidR="0082272C" w:rsidRDefault="0082272C" w:rsidP="0082272C">
      <w:pPr>
        <w:pStyle w:val="KeepWithNext"/>
        <w:rPr>
          <w:rtl/>
        </w:rPr>
      </w:pPr>
    </w:p>
    <w:p w14:paraId="7FF9F451" w14:textId="36A4233B" w:rsidR="0082272C" w:rsidRDefault="0082272C" w:rsidP="0082272C">
      <w:pPr>
        <w:rPr>
          <w:rtl/>
        </w:rPr>
      </w:pPr>
      <w:bookmarkStart w:id="7625" w:name="_ETM_Q1_7133654"/>
      <w:bookmarkEnd w:id="7625"/>
      <w:r>
        <w:rPr>
          <w:rFonts w:hint="cs"/>
          <w:rtl/>
        </w:rPr>
        <w:t xml:space="preserve">יכול להיות שבגלל שלא ענית לשאלה שלי זה </w:t>
      </w:r>
      <w:bookmarkStart w:id="7626" w:name="_ETM_Q1_7137153"/>
      <w:bookmarkEnd w:id="7626"/>
      <w:r>
        <w:rPr>
          <w:rFonts w:hint="cs"/>
          <w:rtl/>
        </w:rPr>
        <w:t xml:space="preserve">תסכל את </w:t>
      </w:r>
      <w:bookmarkStart w:id="7627" w:name="_ETM_Q1_7138652"/>
      <w:bookmarkEnd w:id="7627"/>
      <w:r>
        <w:rPr>
          <w:rFonts w:hint="cs"/>
          <w:rtl/>
        </w:rPr>
        <w:t>פרופסור האן.</w:t>
      </w:r>
      <w:bookmarkStart w:id="7628" w:name="_ETM_Q1_7140651"/>
      <w:bookmarkStart w:id="7629" w:name="_ETM_Q1_7140901"/>
      <w:bookmarkEnd w:id="7628"/>
      <w:bookmarkEnd w:id="7629"/>
      <w:r>
        <w:rPr>
          <w:rFonts w:hint="cs"/>
          <w:rtl/>
        </w:rPr>
        <w:t xml:space="preserve"> אני שאלתי האם יש</w:t>
      </w:r>
      <w:bookmarkStart w:id="7630" w:name="_ETM_Q1_7143152"/>
      <w:bookmarkEnd w:id="7630"/>
      <w:r>
        <w:rPr>
          <w:rFonts w:hint="cs"/>
          <w:rtl/>
        </w:rPr>
        <w:t xml:space="preserve"> משהו בשיקום שאימננטית </w:t>
      </w:r>
      <w:bookmarkStart w:id="7631" w:name="_ETM_Q1_7149154"/>
      <w:bookmarkEnd w:id="7631"/>
      <w:r>
        <w:rPr>
          <w:rFonts w:hint="cs"/>
          <w:rtl/>
        </w:rPr>
        <w:t xml:space="preserve">אומר </w:t>
      </w:r>
      <w:bookmarkStart w:id="7632" w:name="_ETM_Q1_7144905"/>
      <w:bookmarkEnd w:id="7632"/>
      <w:r>
        <w:rPr>
          <w:rFonts w:hint="cs"/>
          <w:rtl/>
        </w:rPr>
        <w:t>שחיי</w:t>
      </w:r>
      <w:r w:rsidR="008E782C">
        <w:rPr>
          <w:rFonts w:hint="cs"/>
          <w:rtl/>
        </w:rPr>
        <w:t>בי</w:t>
      </w:r>
      <w:r>
        <w:rPr>
          <w:rFonts w:hint="cs"/>
          <w:rtl/>
        </w:rPr>
        <w:t>ם להחליף בעל שליטה?</w:t>
      </w:r>
    </w:p>
    <w:p w14:paraId="224A2247" w14:textId="77777777" w:rsidR="0082272C" w:rsidRDefault="0082272C" w:rsidP="0082272C">
      <w:pPr>
        <w:rPr>
          <w:rtl/>
        </w:rPr>
      </w:pPr>
      <w:bookmarkStart w:id="7633" w:name="_ETM_Q1_7149902"/>
      <w:bookmarkStart w:id="7634" w:name="_ETM_Q1_7151404"/>
      <w:bookmarkEnd w:id="7633"/>
      <w:bookmarkEnd w:id="7634"/>
    </w:p>
    <w:p w14:paraId="7270ABB4" w14:textId="4CFD48D0" w:rsidR="0082272C" w:rsidRDefault="0082272C" w:rsidP="0082272C">
      <w:pPr>
        <w:pStyle w:val="af9"/>
        <w:keepNext/>
        <w:rPr>
          <w:rtl/>
        </w:rPr>
      </w:pPr>
      <w:bookmarkStart w:id="7635" w:name="ET_guest_חיים_זקס_672"/>
      <w:r w:rsidRPr="0082272C">
        <w:rPr>
          <w:rStyle w:val="TagStyle"/>
          <w:rtl/>
        </w:rPr>
        <w:t xml:space="preserve"> &lt;&lt; אורח &gt;&gt; </w:t>
      </w:r>
      <w:r>
        <w:rPr>
          <w:rtl/>
        </w:rPr>
        <w:t>חיים זקס:</w:t>
      </w:r>
      <w:r w:rsidRPr="0082272C">
        <w:rPr>
          <w:rStyle w:val="TagStyle"/>
          <w:rtl/>
        </w:rPr>
        <w:t xml:space="preserve"> &lt;&lt; אורח &gt;&gt;</w:t>
      </w:r>
      <w:r w:rsidR="00803E2F">
        <w:rPr>
          <w:rtl/>
        </w:rPr>
        <w:t xml:space="preserve"> </w:t>
      </w:r>
      <w:bookmarkEnd w:id="7635"/>
    </w:p>
    <w:p w14:paraId="05C46C00" w14:textId="77777777" w:rsidR="0082272C" w:rsidRDefault="0082272C" w:rsidP="0082272C">
      <w:pPr>
        <w:pStyle w:val="KeepWithNext"/>
        <w:rPr>
          <w:rtl/>
        </w:rPr>
      </w:pPr>
    </w:p>
    <w:p w14:paraId="5310C59E" w14:textId="063361C7" w:rsidR="0082272C" w:rsidRDefault="0082272C" w:rsidP="0082272C">
      <w:pPr>
        <w:rPr>
          <w:rtl/>
        </w:rPr>
      </w:pPr>
      <w:bookmarkStart w:id="7636" w:name="_ETM_Q1_7152153"/>
      <w:bookmarkEnd w:id="7636"/>
      <w:r>
        <w:rPr>
          <w:rFonts w:hint="cs"/>
          <w:rtl/>
        </w:rPr>
        <w:t xml:space="preserve">התשובה </w:t>
      </w:r>
      <w:bookmarkStart w:id="7637" w:name="_ETM_Q1_7148653"/>
      <w:bookmarkEnd w:id="7637"/>
      <w:r>
        <w:rPr>
          <w:rFonts w:hint="cs"/>
          <w:rtl/>
        </w:rPr>
        <w:t xml:space="preserve">היא לא. אבל ברגע שאין </w:t>
      </w:r>
      <w:bookmarkStart w:id="7638" w:name="_ETM_Q1_7154901"/>
      <w:bookmarkEnd w:id="7638"/>
      <w:r>
        <w:rPr>
          <w:rFonts w:hint="cs"/>
          <w:rtl/>
        </w:rPr>
        <w:t xml:space="preserve">מערכת </w:t>
      </w:r>
      <w:bookmarkStart w:id="7639" w:name="_ETM_Q1_7151900"/>
      <w:bookmarkStart w:id="7640" w:name="_ETM_Q1_7163652"/>
      <w:bookmarkEnd w:id="7639"/>
      <w:bookmarkEnd w:id="7640"/>
      <w:r>
        <w:rPr>
          <w:rFonts w:hint="cs"/>
          <w:rtl/>
        </w:rPr>
        <w:t>תמריצים לבעל השליטה לא לשלם</w:t>
      </w:r>
      <w:bookmarkStart w:id="7641" w:name="_ETM_Q1_7155152"/>
      <w:bookmarkEnd w:id="7641"/>
      <w:r>
        <w:rPr>
          <w:rFonts w:hint="cs"/>
          <w:rtl/>
        </w:rPr>
        <w:t xml:space="preserve"> את החוב לעובדים </w:t>
      </w:r>
      <w:bookmarkStart w:id="7642" w:name="_ETM_Q1_7156902"/>
      <w:bookmarkEnd w:id="7642"/>
      <w:r>
        <w:rPr>
          <w:rFonts w:hint="cs"/>
          <w:rtl/>
        </w:rPr>
        <w:t>בגלל שאין שום ה</w:t>
      </w:r>
      <w:bookmarkStart w:id="7643" w:name="_ETM_Q1_7160405"/>
      <w:bookmarkEnd w:id="7643"/>
      <w:r>
        <w:rPr>
          <w:rFonts w:hint="cs"/>
          <w:rtl/>
        </w:rPr>
        <w:t xml:space="preserve">בטחה שהוא יישאר בעל השליטה. </w:t>
      </w:r>
      <w:bookmarkStart w:id="7644" w:name="_ETM_Q1_7166401"/>
      <w:bookmarkEnd w:id="7644"/>
      <w:r>
        <w:rPr>
          <w:rFonts w:hint="cs"/>
          <w:rtl/>
        </w:rPr>
        <w:t>המצב הרגיל</w:t>
      </w:r>
      <w:bookmarkStart w:id="7645" w:name="_ETM_Q1_7164406"/>
      <w:bookmarkEnd w:id="7645"/>
      <w:r>
        <w:rPr>
          <w:rFonts w:hint="cs"/>
          <w:rtl/>
        </w:rPr>
        <w:t xml:space="preserve"> שהוא יישאר בעל</w:t>
      </w:r>
      <w:bookmarkStart w:id="7646" w:name="_ETM_Q1_7164654"/>
      <w:bookmarkEnd w:id="7646"/>
      <w:r>
        <w:rPr>
          <w:rFonts w:hint="cs"/>
          <w:rtl/>
        </w:rPr>
        <w:t xml:space="preserve"> השליטה. זה </w:t>
      </w:r>
      <w:bookmarkStart w:id="7647" w:name="_ETM_Q1_7167401"/>
      <w:bookmarkEnd w:id="7647"/>
      <w:r>
        <w:rPr>
          <w:rFonts w:hint="cs"/>
          <w:rtl/>
        </w:rPr>
        <w:t>המצב הנפוץ והרגיל. מה אנחנו אומרי</w:t>
      </w:r>
      <w:bookmarkStart w:id="7648" w:name="_ETM_Q1_7170155"/>
      <w:bookmarkEnd w:id="7648"/>
      <w:r>
        <w:rPr>
          <w:rFonts w:hint="cs"/>
          <w:rtl/>
        </w:rPr>
        <w:t>ם בהסדר?</w:t>
      </w:r>
    </w:p>
    <w:p w14:paraId="31D5015B" w14:textId="77777777" w:rsidR="0082272C" w:rsidRDefault="0082272C" w:rsidP="0082272C">
      <w:pPr>
        <w:rPr>
          <w:rtl/>
        </w:rPr>
      </w:pPr>
      <w:bookmarkStart w:id="7649" w:name="_ETM_Q1_7172402"/>
      <w:bookmarkEnd w:id="7649"/>
    </w:p>
    <w:p w14:paraId="7F430B7D" w14:textId="653EB24F" w:rsidR="0082272C" w:rsidRDefault="0082272C" w:rsidP="0082272C">
      <w:pPr>
        <w:pStyle w:val="af9"/>
        <w:keepNext/>
        <w:rPr>
          <w:rtl/>
        </w:rPr>
      </w:pPr>
      <w:bookmarkStart w:id="7650" w:name="ET_guest_דוד_האן_673"/>
      <w:r w:rsidRPr="0082272C">
        <w:rPr>
          <w:rStyle w:val="TagStyle"/>
          <w:rtl/>
        </w:rPr>
        <w:t xml:space="preserve"> &lt;&lt; אורח &gt;&gt; </w:t>
      </w:r>
      <w:r>
        <w:rPr>
          <w:rtl/>
        </w:rPr>
        <w:t>דוד האן:</w:t>
      </w:r>
      <w:r w:rsidRPr="0082272C">
        <w:rPr>
          <w:rStyle w:val="TagStyle"/>
          <w:rtl/>
        </w:rPr>
        <w:t xml:space="preserve"> &lt;&lt; אורח &gt;&gt;</w:t>
      </w:r>
      <w:r w:rsidR="00803E2F">
        <w:rPr>
          <w:rtl/>
        </w:rPr>
        <w:t xml:space="preserve"> </w:t>
      </w:r>
      <w:bookmarkEnd w:id="7650"/>
    </w:p>
    <w:p w14:paraId="48CE8633" w14:textId="77777777" w:rsidR="0082272C" w:rsidRDefault="0082272C" w:rsidP="0082272C">
      <w:pPr>
        <w:pStyle w:val="KeepWithNext"/>
        <w:rPr>
          <w:rtl/>
        </w:rPr>
      </w:pPr>
    </w:p>
    <w:p w14:paraId="3C6BF84B" w14:textId="01E92CB2" w:rsidR="0082272C" w:rsidRDefault="0082272C" w:rsidP="0082272C">
      <w:pPr>
        <w:rPr>
          <w:rtl/>
        </w:rPr>
      </w:pPr>
      <w:bookmarkStart w:id="7651" w:name="_ETM_Q1_7175152"/>
      <w:bookmarkStart w:id="7652" w:name="_ETM_Q1_7170650"/>
      <w:bookmarkEnd w:id="7651"/>
      <w:bookmarkEnd w:id="7652"/>
      <w:r>
        <w:rPr>
          <w:rFonts w:hint="cs"/>
          <w:rtl/>
        </w:rPr>
        <w:t>מה זה קשור לגמלה?</w:t>
      </w:r>
    </w:p>
    <w:p w14:paraId="21ED6496" w14:textId="77777777" w:rsidR="0082272C" w:rsidRDefault="0082272C" w:rsidP="0082272C">
      <w:pPr>
        <w:rPr>
          <w:rtl/>
        </w:rPr>
      </w:pPr>
      <w:bookmarkStart w:id="7653" w:name="_ETM_Q1_7175903"/>
      <w:bookmarkStart w:id="7654" w:name="_ETM_Q1_7176902"/>
      <w:bookmarkEnd w:id="7653"/>
      <w:bookmarkEnd w:id="7654"/>
    </w:p>
    <w:p w14:paraId="337CC625" w14:textId="21546E05" w:rsidR="0082272C" w:rsidRDefault="0082272C" w:rsidP="0082272C">
      <w:pPr>
        <w:pStyle w:val="af9"/>
        <w:keepNext/>
        <w:rPr>
          <w:rtl/>
        </w:rPr>
      </w:pPr>
      <w:bookmarkStart w:id="7655" w:name="ET_guest_חיים_זקס_674"/>
      <w:r w:rsidRPr="0082272C">
        <w:rPr>
          <w:rStyle w:val="TagStyle"/>
          <w:rtl/>
        </w:rPr>
        <w:t xml:space="preserve"> &lt;&lt; אורח &gt;&gt; </w:t>
      </w:r>
      <w:r>
        <w:rPr>
          <w:rtl/>
        </w:rPr>
        <w:t>חיים זקס:</w:t>
      </w:r>
      <w:r w:rsidRPr="0082272C">
        <w:rPr>
          <w:rStyle w:val="TagStyle"/>
          <w:rtl/>
        </w:rPr>
        <w:t xml:space="preserve"> &lt;&lt; אורח &gt;&gt;</w:t>
      </w:r>
      <w:r w:rsidR="00803E2F">
        <w:rPr>
          <w:rtl/>
        </w:rPr>
        <w:t xml:space="preserve"> </w:t>
      </w:r>
      <w:bookmarkEnd w:id="7655"/>
    </w:p>
    <w:p w14:paraId="6E26A2A4" w14:textId="77777777" w:rsidR="0082272C" w:rsidRDefault="0082272C" w:rsidP="0082272C">
      <w:pPr>
        <w:pStyle w:val="KeepWithNext"/>
        <w:rPr>
          <w:rtl/>
        </w:rPr>
      </w:pPr>
    </w:p>
    <w:p w14:paraId="362CC246" w14:textId="5AE5DB20" w:rsidR="0082272C" w:rsidRDefault="0082272C" w:rsidP="0082272C">
      <w:pPr>
        <w:rPr>
          <w:rtl/>
        </w:rPr>
      </w:pPr>
      <w:bookmarkStart w:id="7656" w:name="_ETM_Q1_7177654"/>
      <w:bookmarkEnd w:id="7656"/>
      <w:r>
        <w:rPr>
          <w:rFonts w:hint="cs"/>
          <w:rtl/>
        </w:rPr>
        <w:t xml:space="preserve">סטטיסטית </w:t>
      </w:r>
      <w:bookmarkStart w:id="7657" w:name="_ETM_Q1_7174402"/>
      <w:bookmarkEnd w:id="7657"/>
      <w:r>
        <w:rPr>
          <w:rFonts w:hint="cs"/>
          <w:rtl/>
        </w:rPr>
        <w:t xml:space="preserve">זה בוודאי נכון. </w:t>
      </w:r>
      <w:bookmarkStart w:id="7658" w:name="_ETM_Q1_7180653"/>
      <w:bookmarkEnd w:id="7658"/>
      <w:r w:rsidR="00DD0D8B">
        <w:rPr>
          <w:rFonts w:hint="cs"/>
          <w:rtl/>
        </w:rPr>
        <w:t xml:space="preserve">בהסדר </w:t>
      </w:r>
      <w:r>
        <w:rPr>
          <w:rFonts w:hint="cs"/>
          <w:rtl/>
        </w:rPr>
        <w:t>אנח</w:t>
      </w:r>
      <w:bookmarkStart w:id="7659" w:name="_ETM_Q1_7176404"/>
      <w:bookmarkEnd w:id="7659"/>
      <w:r>
        <w:rPr>
          <w:rFonts w:hint="cs"/>
          <w:rtl/>
        </w:rPr>
        <w:t xml:space="preserve">נו </w:t>
      </w:r>
      <w:bookmarkStart w:id="7660" w:name="_ETM_Q1_7183905"/>
      <w:r>
        <w:rPr>
          <w:rFonts w:hint="cs"/>
          <w:rtl/>
        </w:rPr>
        <w:t>ר</w:t>
      </w:r>
      <w:r w:rsidR="005A4C52">
        <w:rPr>
          <w:rFonts w:hint="cs"/>
          <w:rtl/>
        </w:rPr>
        <w:t>וצ</w:t>
      </w:r>
      <w:r>
        <w:rPr>
          <w:rFonts w:hint="cs"/>
          <w:rtl/>
        </w:rPr>
        <w:t xml:space="preserve">ים </w:t>
      </w:r>
      <w:bookmarkStart w:id="7661" w:name="_ETM_Q1_7182652"/>
      <w:bookmarkEnd w:id="7660"/>
      <w:bookmarkEnd w:id="7661"/>
      <w:r w:rsidR="005A4C52">
        <w:rPr>
          <w:rFonts w:hint="cs"/>
          <w:rtl/>
        </w:rPr>
        <w:t>ל</w:t>
      </w:r>
      <w:r>
        <w:rPr>
          <w:rFonts w:hint="cs"/>
          <w:rtl/>
        </w:rPr>
        <w:t>רא</w:t>
      </w:r>
      <w:r w:rsidR="005A4C52">
        <w:rPr>
          <w:rFonts w:hint="cs"/>
          <w:rtl/>
        </w:rPr>
        <w:t>ות</w:t>
      </w:r>
      <w:r>
        <w:rPr>
          <w:rFonts w:hint="cs"/>
          <w:rtl/>
        </w:rPr>
        <w:t xml:space="preserve"> את מערכת התמריצים</w:t>
      </w:r>
      <w:bookmarkStart w:id="7662" w:name="_ETM_Q1_7183404"/>
      <w:bookmarkEnd w:id="7662"/>
      <w:r>
        <w:rPr>
          <w:rFonts w:hint="cs"/>
          <w:rtl/>
        </w:rPr>
        <w:t xml:space="preserve"> של בעל השליטה</w:t>
      </w:r>
      <w:bookmarkStart w:id="7663" w:name="_ETM_Q1_7181403"/>
      <w:bookmarkEnd w:id="7663"/>
      <w:r w:rsidR="00DD0D8B">
        <w:rPr>
          <w:rFonts w:hint="cs"/>
          <w:rtl/>
        </w:rPr>
        <w:t xml:space="preserve">. </w:t>
      </w:r>
      <w:bookmarkStart w:id="7664" w:name="_ETM_Q1_7174404"/>
      <w:bookmarkEnd w:id="7664"/>
      <w:r w:rsidR="00AB5783">
        <w:rPr>
          <w:rFonts w:hint="cs"/>
          <w:rtl/>
        </w:rPr>
        <w:t xml:space="preserve">בעל השליטה בהסדר אומר </w:t>
      </w:r>
      <w:r w:rsidR="005A4C52">
        <w:rPr>
          <w:rFonts w:hint="cs"/>
          <w:rtl/>
        </w:rPr>
        <w:t>"</w:t>
      </w:r>
      <w:r w:rsidR="00AB5783">
        <w:rPr>
          <w:rFonts w:hint="cs"/>
          <w:rtl/>
        </w:rPr>
        <w:t xml:space="preserve">אני </w:t>
      </w:r>
      <w:bookmarkStart w:id="7665" w:name="_ETM_Q1_7182403"/>
      <w:bookmarkEnd w:id="7665"/>
      <w:r w:rsidR="00AB5783">
        <w:rPr>
          <w:rFonts w:hint="cs"/>
          <w:rtl/>
        </w:rPr>
        <w:t xml:space="preserve">רוצה להמשיך לשלוט בחברה. </w:t>
      </w:r>
      <w:bookmarkStart w:id="7666" w:name="_ETM_Q1_7188904"/>
      <w:bookmarkEnd w:id="7666"/>
      <w:r w:rsidR="00AB5783">
        <w:rPr>
          <w:rFonts w:hint="cs"/>
          <w:rtl/>
        </w:rPr>
        <w:t>א</w:t>
      </w:r>
      <w:bookmarkStart w:id="7667" w:name="_ETM_Q1_7189403"/>
      <w:bookmarkEnd w:id="7667"/>
      <w:r w:rsidR="00AB5783">
        <w:rPr>
          <w:rFonts w:hint="cs"/>
          <w:rtl/>
        </w:rPr>
        <w:t xml:space="preserve">ם ההסדר מצליח אז כל ההטבות וכל הרווחים </w:t>
      </w:r>
      <w:bookmarkStart w:id="7668" w:name="_ETM_Q1_7195652"/>
      <w:bookmarkEnd w:id="7668"/>
      <w:r w:rsidR="00AB5783">
        <w:rPr>
          <w:rFonts w:hint="cs"/>
          <w:rtl/>
        </w:rPr>
        <w:t>הולכים אליי</w:t>
      </w:r>
      <w:bookmarkStart w:id="7669" w:name="_ETM_Q1_7192154"/>
      <w:bookmarkEnd w:id="7669"/>
      <w:r w:rsidR="00AB5783">
        <w:rPr>
          <w:rFonts w:hint="cs"/>
          <w:rtl/>
        </w:rPr>
        <w:t xml:space="preserve">. אני ממשיך להיות בתוך הכסף. אם מממנים לי </w:t>
      </w:r>
      <w:bookmarkStart w:id="7670" w:name="_ETM_Q1_7203151"/>
      <w:bookmarkEnd w:id="7670"/>
      <w:r w:rsidR="00AB5783">
        <w:rPr>
          <w:rFonts w:hint="cs"/>
          <w:rtl/>
        </w:rPr>
        <w:t>את שכר העובדים</w:t>
      </w:r>
      <w:bookmarkStart w:id="7671" w:name="_ETM_Q1_7201401"/>
      <w:bookmarkEnd w:id="7671"/>
      <w:r w:rsidR="00AB5783">
        <w:rPr>
          <w:rFonts w:hint="cs"/>
          <w:rtl/>
        </w:rPr>
        <w:t xml:space="preserve"> אז התמריץ של אותו בעל שליטה </w:t>
      </w:r>
      <w:bookmarkStart w:id="7672" w:name="_ETM_Q1_7207901"/>
      <w:bookmarkEnd w:id="7672"/>
      <w:r w:rsidR="00AB5783">
        <w:rPr>
          <w:rFonts w:hint="cs"/>
          <w:rtl/>
        </w:rPr>
        <w:t xml:space="preserve">הוא לבוא </w:t>
      </w:r>
      <w:bookmarkStart w:id="7673" w:name="_ETM_Q1_7204654"/>
      <w:bookmarkEnd w:id="7673"/>
      <w:r w:rsidR="00AB5783">
        <w:rPr>
          <w:rFonts w:hint="cs"/>
          <w:rtl/>
        </w:rPr>
        <w:t xml:space="preserve">ולהגיד שאני לא משלם לעובדים שלי כי </w:t>
      </w:r>
      <w:bookmarkStart w:id="7674" w:name="_ETM_Q1_7210652"/>
      <w:bookmarkEnd w:id="7674"/>
      <w:r w:rsidR="00AB5783">
        <w:rPr>
          <w:rFonts w:hint="cs"/>
          <w:rtl/>
        </w:rPr>
        <w:t>בסוף מישהו י</w:t>
      </w:r>
      <w:bookmarkStart w:id="7675" w:name="_ETM_Q1_7207651"/>
      <w:bookmarkEnd w:id="7675"/>
      <w:r w:rsidR="00AB5783">
        <w:rPr>
          <w:rFonts w:hint="cs"/>
          <w:rtl/>
        </w:rPr>
        <w:t>ממן עבורי את זה שאני הפסק</w:t>
      </w:r>
      <w:bookmarkStart w:id="7676" w:name="_ETM_Q1_7210903"/>
      <w:bookmarkEnd w:id="7676"/>
      <w:r w:rsidR="00AB5783">
        <w:rPr>
          <w:rFonts w:hint="cs"/>
          <w:rtl/>
        </w:rPr>
        <w:t>תי לשלם חוב ה</w:t>
      </w:r>
      <w:bookmarkStart w:id="7677" w:name="_ETM_Q1_7214652"/>
      <w:bookmarkEnd w:id="7677"/>
      <w:r w:rsidR="00AB5783">
        <w:rPr>
          <w:rFonts w:hint="cs"/>
          <w:rtl/>
        </w:rPr>
        <w:t>עובדים שלי</w:t>
      </w:r>
      <w:bookmarkStart w:id="7678" w:name="_ETM_Q1_7211401"/>
      <w:bookmarkEnd w:id="7678"/>
      <w:r w:rsidR="005A4C52">
        <w:rPr>
          <w:rFonts w:hint="cs"/>
          <w:rtl/>
        </w:rPr>
        <w:t>"</w:t>
      </w:r>
      <w:r w:rsidR="00AB5783">
        <w:rPr>
          <w:rFonts w:hint="cs"/>
          <w:rtl/>
        </w:rPr>
        <w:t>. זה המצב. זה תמריץ כלכלי מובהק</w:t>
      </w:r>
      <w:bookmarkStart w:id="7679" w:name="_ETM_Q1_7219402"/>
      <w:bookmarkEnd w:id="7679"/>
      <w:r w:rsidR="00AB5783">
        <w:rPr>
          <w:rFonts w:hint="cs"/>
          <w:rtl/>
        </w:rPr>
        <w:t xml:space="preserve"> לבעל השליטה.</w:t>
      </w:r>
    </w:p>
    <w:p w14:paraId="4A14AFB3" w14:textId="77777777" w:rsidR="00AB5783" w:rsidRDefault="00AB5783" w:rsidP="0082272C">
      <w:pPr>
        <w:rPr>
          <w:rtl/>
        </w:rPr>
      </w:pPr>
      <w:bookmarkStart w:id="7680" w:name="_ETM_Q1_7209651"/>
      <w:bookmarkStart w:id="7681" w:name="_ETM_Q1_7211900"/>
      <w:bookmarkEnd w:id="7680"/>
      <w:bookmarkEnd w:id="7681"/>
    </w:p>
    <w:p w14:paraId="5E6D23DA" w14:textId="2ECDE9D6" w:rsidR="00AB5783" w:rsidRDefault="00AB5783" w:rsidP="00AB5783">
      <w:pPr>
        <w:pStyle w:val="af9"/>
        <w:keepNext/>
        <w:rPr>
          <w:rtl/>
        </w:rPr>
      </w:pPr>
      <w:bookmarkStart w:id="7682" w:name="ET_guest_דוד_האן_675"/>
      <w:r w:rsidRPr="00AB5783">
        <w:rPr>
          <w:rStyle w:val="TagStyle"/>
          <w:rtl/>
        </w:rPr>
        <w:t xml:space="preserve"> &lt;&lt; אורח &gt;&gt; </w:t>
      </w:r>
      <w:r>
        <w:rPr>
          <w:rtl/>
        </w:rPr>
        <w:t>דוד האן:</w:t>
      </w:r>
      <w:r w:rsidRPr="00AB5783">
        <w:rPr>
          <w:rStyle w:val="TagStyle"/>
          <w:rtl/>
        </w:rPr>
        <w:t xml:space="preserve"> &lt;&lt; אורח &gt;&gt;</w:t>
      </w:r>
      <w:r w:rsidR="00803E2F">
        <w:rPr>
          <w:rtl/>
        </w:rPr>
        <w:t xml:space="preserve"> </w:t>
      </w:r>
      <w:bookmarkEnd w:id="7682"/>
    </w:p>
    <w:p w14:paraId="10C2EC99" w14:textId="77777777" w:rsidR="00AB5783" w:rsidRDefault="00AB5783" w:rsidP="00AB5783">
      <w:pPr>
        <w:pStyle w:val="KeepWithNext"/>
        <w:rPr>
          <w:rtl/>
        </w:rPr>
      </w:pPr>
    </w:p>
    <w:p w14:paraId="580F6C73" w14:textId="2A763044" w:rsidR="00AB5783" w:rsidRDefault="00AB5783" w:rsidP="00AB5783">
      <w:pPr>
        <w:rPr>
          <w:rtl/>
        </w:rPr>
      </w:pPr>
      <w:bookmarkStart w:id="7683" w:name="_ETM_Q1_7212403"/>
      <w:bookmarkEnd w:id="7683"/>
      <w:r>
        <w:rPr>
          <w:rFonts w:hint="cs"/>
          <w:rtl/>
        </w:rPr>
        <w:t xml:space="preserve">מה זה קשור </w:t>
      </w:r>
      <w:bookmarkStart w:id="7684" w:name="_ETM_Q1_7213651"/>
      <w:bookmarkEnd w:id="7684"/>
      <w:r>
        <w:rPr>
          <w:rFonts w:hint="cs"/>
          <w:rtl/>
        </w:rPr>
        <w:t>לגמלה?</w:t>
      </w:r>
    </w:p>
    <w:p w14:paraId="65CC5E93" w14:textId="77777777" w:rsidR="00AB5783" w:rsidRDefault="00AB5783" w:rsidP="00AB5783">
      <w:pPr>
        <w:rPr>
          <w:rtl/>
        </w:rPr>
      </w:pPr>
      <w:bookmarkStart w:id="7685" w:name="_ETM_Q1_7217155"/>
      <w:bookmarkStart w:id="7686" w:name="_ETM_Q1_7218403"/>
      <w:bookmarkEnd w:id="7685"/>
      <w:bookmarkEnd w:id="7686"/>
    </w:p>
    <w:p w14:paraId="19537589" w14:textId="2FDF3D3E" w:rsidR="00AB5783" w:rsidRDefault="00AB5783" w:rsidP="00AB5783">
      <w:pPr>
        <w:pStyle w:val="af9"/>
        <w:keepNext/>
        <w:rPr>
          <w:rtl/>
        </w:rPr>
      </w:pPr>
      <w:bookmarkStart w:id="7687" w:name="ET_guest_חיים_זקס_676"/>
      <w:r w:rsidRPr="00AB5783">
        <w:rPr>
          <w:rStyle w:val="TagStyle"/>
          <w:rtl/>
        </w:rPr>
        <w:t xml:space="preserve"> &lt;&lt; אורח &gt;&gt; </w:t>
      </w:r>
      <w:r>
        <w:rPr>
          <w:rtl/>
        </w:rPr>
        <w:t>חיים זקס:</w:t>
      </w:r>
      <w:r w:rsidRPr="00AB5783">
        <w:rPr>
          <w:rStyle w:val="TagStyle"/>
          <w:rtl/>
        </w:rPr>
        <w:t xml:space="preserve"> &lt;&lt; אורח &gt;&gt;</w:t>
      </w:r>
      <w:r w:rsidR="00803E2F">
        <w:rPr>
          <w:rtl/>
        </w:rPr>
        <w:t xml:space="preserve"> </w:t>
      </w:r>
      <w:bookmarkEnd w:id="7687"/>
    </w:p>
    <w:p w14:paraId="3416DD6A" w14:textId="77777777" w:rsidR="00AB5783" w:rsidRDefault="00AB5783" w:rsidP="00AB5783">
      <w:pPr>
        <w:pStyle w:val="KeepWithNext"/>
        <w:rPr>
          <w:rtl/>
        </w:rPr>
      </w:pPr>
    </w:p>
    <w:p w14:paraId="1D79B01E" w14:textId="25786C59" w:rsidR="00AB5783" w:rsidRDefault="00AB5783" w:rsidP="00AB5783">
      <w:pPr>
        <w:rPr>
          <w:rtl/>
        </w:rPr>
      </w:pPr>
      <w:bookmarkStart w:id="7688" w:name="_ETM_Q1_7218901"/>
      <w:bookmarkStart w:id="7689" w:name="_ETM_Q1_7219652"/>
      <w:bookmarkStart w:id="7690" w:name="_ETM_Q1_7216154"/>
      <w:bookmarkEnd w:id="7688"/>
      <w:bookmarkEnd w:id="7689"/>
      <w:bookmarkEnd w:id="7690"/>
      <w:r>
        <w:rPr>
          <w:rFonts w:hint="cs"/>
          <w:rtl/>
        </w:rPr>
        <w:t xml:space="preserve">בהליכי </w:t>
      </w:r>
      <w:bookmarkStart w:id="7691" w:name="_ETM_Q1_7216151"/>
      <w:bookmarkEnd w:id="7691"/>
      <w:r>
        <w:rPr>
          <w:rFonts w:hint="cs"/>
          <w:rtl/>
        </w:rPr>
        <w:t>שיקום אין שום תמריץ כזה כי ביום ש</w:t>
      </w:r>
      <w:bookmarkStart w:id="7692" w:name="_ETM_Q1_7222902"/>
      <w:bookmarkEnd w:id="7692"/>
      <w:r>
        <w:rPr>
          <w:rFonts w:hint="cs"/>
          <w:rtl/>
        </w:rPr>
        <w:t xml:space="preserve">הוא </w:t>
      </w:r>
      <w:bookmarkStart w:id="7693" w:name="_ETM_Q1_7218903"/>
      <w:bookmarkEnd w:id="7693"/>
      <w:r>
        <w:rPr>
          <w:rFonts w:hint="cs"/>
          <w:rtl/>
        </w:rPr>
        <w:t>מגיש בקשה לצו לפתיחת</w:t>
      </w:r>
      <w:bookmarkStart w:id="7694" w:name="_ETM_Q1_7220404"/>
      <w:bookmarkEnd w:id="7694"/>
      <w:r>
        <w:rPr>
          <w:rFonts w:hint="cs"/>
          <w:rtl/>
        </w:rPr>
        <w:t xml:space="preserve"> הליכים הוא מחוץ לעסק. אין </w:t>
      </w:r>
      <w:bookmarkStart w:id="7695" w:name="_ETM_Q1_7226155"/>
      <w:bookmarkEnd w:id="7695"/>
      <w:r>
        <w:rPr>
          <w:rFonts w:hint="cs"/>
          <w:rtl/>
        </w:rPr>
        <w:t>לו שום</w:t>
      </w:r>
      <w:bookmarkStart w:id="7696" w:name="_ETM_Q1_7224406"/>
      <w:bookmarkEnd w:id="7696"/>
      <w:r>
        <w:rPr>
          <w:rFonts w:hint="cs"/>
          <w:rtl/>
        </w:rPr>
        <w:t xml:space="preserve"> שליטה על ניהול הליכ</w:t>
      </w:r>
      <w:bookmarkStart w:id="7697" w:name="_ETM_Q1_7225652"/>
      <w:bookmarkEnd w:id="7697"/>
      <w:r>
        <w:rPr>
          <w:rFonts w:hint="cs"/>
          <w:rtl/>
        </w:rPr>
        <w:t xml:space="preserve">י שיקום. </w:t>
      </w:r>
      <w:bookmarkStart w:id="7698" w:name="_ETM_Q1_7226654"/>
      <w:bookmarkEnd w:id="7698"/>
      <w:r>
        <w:rPr>
          <w:rFonts w:hint="cs"/>
          <w:rtl/>
        </w:rPr>
        <w:t>בהס</w:t>
      </w:r>
      <w:bookmarkStart w:id="7699" w:name="_ETM_Q1_7232152"/>
      <w:bookmarkEnd w:id="7699"/>
      <w:r>
        <w:rPr>
          <w:rFonts w:hint="cs"/>
          <w:rtl/>
        </w:rPr>
        <w:t>דר</w:t>
      </w:r>
      <w:bookmarkStart w:id="7700" w:name="_ETM_Q1_7227903"/>
      <w:bookmarkEnd w:id="7700"/>
      <w:r>
        <w:rPr>
          <w:rFonts w:hint="cs"/>
          <w:rtl/>
        </w:rPr>
        <w:t xml:space="preserve">, אתה נתת לו 100% שליטה </w:t>
      </w:r>
      <w:bookmarkStart w:id="7701" w:name="_ETM_Q1_7229404"/>
      <w:bookmarkEnd w:id="7701"/>
      <w:r>
        <w:rPr>
          <w:rFonts w:hint="cs"/>
          <w:rtl/>
        </w:rPr>
        <w:t xml:space="preserve">על הליכי השיקום ואתה </w:t>
      </w:r>
      <w:bookmarkStart w:id="7702" w:name="_ETM_Q1_7232651"/>
      <w:bookmarkEnd w:id="7702"/>
      <w:r>
        <w:rPr>
          <w:rFonts w:hint="cs"/>
          <w:rtl/>
        </w:rPr>
        <w:t>עוד רוצה</w:t>
      </w:r>
      <w:bookmarkStart w:id="7703" w:name="_ETM_Q1_7230904"/>
      <w:bookmarkEnd w:id="7703"/>
      <w:r>
        <w:rPr>
          <w:rFonts w:hint="cs"/>
          <w:rtl/>
        </w:rPr>
        <w:t xml:space="preserve"> לממן את העובדה שהוא במודע הפסיק </w:t>
      </w:r>
      <w:bookmarkStart w:id="7704" w:name="_ETM_Q1_7239402"/>
      <w:bookmarkStart w:id="7705" w:name="_ETM_Q1_7235404"/>
      <w:bookmarkStart w:id="7706" w:name="_ETM_Q1_7239654"/>
      <w:bookmarkEnd w:id="7704"/>
      <w:bookmarkEnd w:id="7705"/>
      <w:bookmarkEnd w:id="7706"/>
      <w:r>
        <w:rPr>
          <w:rFonts w:hint="cs"/>
          <w:rtl/>
        </w:rPr>
        <w:t>לשלם את החוב לעובדים שלו. זה מה שאתה עושה.</w:t>
      </w:r>
      <w:bookmarkStart w:id="7707" w:name="_ETM_Q1_7234654"/>
      <w:bookmarkEnd w:id="7707"/>
      <w:r>
        <w:rPr>
          <w:rFonts w:hint="cs"/>
          <w:rtl/>
        </w:rPr>
        <w:t xml:space="preserve"> אתה מממן את ההסדר של בעל השליטה. אתה </w:t>
      </w:r>
      <w:bookmarkStart w:id="7708" w:name="_ETM_Q1_7247653"/>
      <w:bookmarkEnd w:id="7708"/>
      <w:r>
        <w:rPr>
          <w:rFonts w:hint="cs"/>
          <w:rtl/>
        </w:rPr>
        <w:t>נותן</w:t>
      </w:r>
      <w:bookmarkStart w:id="7709" w:name="_ETM_Q1_7243405"/>
      <w:bookmarkEnd w:id="7709"/>
      <w:r>
        <w:rPr>
          <w:rFonts w:hint="cs"/>
          <w:rtl/>
        </w:rPr>
        <w:t xml:space="preserve"> כסף לבעל שליטה ולא לעובדים. זה מה שאתה עושה.</w:t>
      </w:r>
    </w:p>
    <w:p w14:paraId="0FDCCA15" w14:textId="77777777" w:rsidR="00AB5783" w:rsidRDefault="00AB5783" w:rsidP="00AB5783">
      <w:pPr>
        <w:rPr>
          <w:rtl/>
        </w:rPr>
      </w:pPr>
    </w:p>
    <w:p w14:paraId="73E47F3B" w14:textId="6E9C0079" w:rsidR="00AB5783" w:rsidRDefault="00AB5783" w:rsidP="00AB5783">
      <w:pPr>
        <w:pStyle w:val="af9"/>
        <w:keepNext/>
        <w:rPr>
          <w:rtl/>
        </w:rPr>
      </w:pPr>
      <w:bookmarkStart w:id="7710" w:name="ET_guest_דוד_האן_678"/>
      <w:r w:rsidRPr="00AB5783">
        <w:rPr>
          <w:rStyle w:val="TagStyle"/>
          <w:rtl/>
        </w:rPr>
        <w:t xml:space="preserve"> &lt;&lt; אורח &gt;&gt; </w:t>
      </w:r>
      <w:r>
        <w:rPr>
          <w:rtl/>
        </w:rPr>
        <w:t>דוד האן:</w:t>
      </w:r>
      <w:r w:rsidRPr="00AB5783">
        <w:rPr>
          <w:rStyle w:val="TagStyle"/>
          <w:rtl/>
        </w:rPr>
        <w:t xml:space="preserve"> &lt;&lt; אורח &gt;&gt;</w:t>
      </w:r>
      <w:r w:rsidR="00803E2F">
        <w:rPr>
          <w:rtl/>
        </w:rPr>
        <w:t xml:space="preserve"> </w:t>
      </w:r>
      <w:bookmarkEnd w:id="7710"/>
    </w:p>
    <w:p w14:paraId="1EA80DBB" w14:textId="77777777" w:rsidR="00AB5783" w:rsidRDefault="00AB5783" w:rsidP="00AB5783">
      <w:pPr>
        <w:pStyle w:val="KeepWithNext"/>
        <w:rPr>
          <w:rtl/>
        </w:rPr>
      </w:pPr>
    </w:p>
    <w:p w14:paraId="7E525CE3" w14:textId="720A42AD" w:rsidR="00AB5783" w:rsidRDefault="00AB5783" w:rsidP="00AB5783">
      <w:pPr>
        <w:rPr>
          <w:rtl/>
        </w:rPr>
      </w:pPr>
      <w:r>
        <w:rPr>
          <w:rFonts w:hint="cs"/>
          <w:rtl/>
        </w:rPr>
        <w:t>פשוט לא נכון.</w:t>
      </w:r>
    </w:p>
    <w:p w14:paraId="7B1F15A2" w14:textId="77777777" w:rsidR="0087071B" w:rsidRPr="00AB5783" w:rsidRDefault="0087071B" w:rsidP="00AB5783">
      <w:pPr>
        <w:rPr>
          <w:rtl/>
        </w:rPr>
      </w:pPr>
    </w:p>
    <w:p w14:paraId="57D14829" w14:textId="77777777" w:rsidR="00E36821" w:rsidRDefault="00E36821" w:rsidP="00D04C4F">
      <w:pPr>
        <w:rPr>
          <w:rStyle w:val="TagStyle"/>
          <w:rFonts w:ascii="David" w:hAnsi="David"/>
          <w:u w:val="single"/>
          <w:rtl/>
          <w:lang w:eastAsia="he-IL"/>
        </w:rPr>
      </w:pPr>
      <w:bookmarkStart w:id="7711" w:name="_ETM_Q1_7251901"/>
      <w:bookmarkStart w:id="7712" w:name="_ETM_Q1_7252152"/>
      <w:bookmarkStart w:id="7713" w:name="_ETM_Q1_7055901"/>
      <w:bookmarkStart w:id="7714" w:name="_ETM_Q1_5170402"/>
      <w:bookmarkStart w:id="7715" w:name="_ETM_Q1_5171404"/>
      <w:bookmarkEnd w:id="7711"/>
      <w:bookmarkEnd w:id="7712"/>
      <w:bookmarkEnd w:id="7713"/>
      <w:bookmarkEnd w:id="7714"/>
      <w:bookmarkEnd w:id="7715"/>
    </w:p>
    <w:p w14:paraId="6F681589" w14:textId="3462A1E6" w:rsidR="00E36821" w:rsidRDefault="00E36821" w:rsidP="00E36821">
      <w:pPr>
        <w:pStyle w:val="af6"/>
        <w:keepNext/>
        <w:rPr>
          <w:rtl/>
        </w:rPr>
      </w:pPr>
      <w:bookmarkStart w:id="7716" w:name="ET_yor_6157_679"/>
      <w:r w:rsidRPr="00E36821">
        <w:rPr>
          <w:rStyle w:val="TagStyle"/>
          <w:rtl/>
        </w:rPr>
        <w:t xml:space="preserve"> &lt;&lt; יור &gt;&gt; </w:t>
      </w:r>
      <w:r>
        <w:rPr>
          <w:rtl/>
        </w:rPr>
        <w:t xml:space="preserve">היו"ר שמחה </w:t>
      </w:r>
      <w:proofErr w:type="spellStart"/>
      <w:r>
        <w:rPr>
          <w:rtl/>
        </w:rPr>
        <w:t>רוטמן</w:t>
      </w:r>
      <w:proofErr w:type="spellEnd"/>
      <w:r>
        <w:rPr>
          <w:rtl/>
        </w:rPr>
        <w:t>:</w:t>
      </w:r>
      <w:r w:rsidRPr="00E36821">
        <w:rPr>
          <w:rStyle w:val="TagStyle"/>
          <w:rtl/>
        </w:rPr>
        <w:t xml:space="preserve"> &lt;&lt; יור &gt;&gt;</w:t>
      </w:r>
      <w:r w:rsidR="00803E2F">
        <w:rPr>
          <w:rtl/>
        </w:rPr>
        <w:t xml:space="preserve"> </w:t>
      </w:r>
      <w:bookmarkEnd w:id="7716"/>
    </w:p>
    <w:p w14:paraId="6B47AE57" w14:textId="77777777" w:rsidR="00E36821" w:rsidRDefault="00E36821" w:rsidP="00E36821">
      <w:pPr>
        <w:pStyle w:val="KeepWithNext"/>
        <w:rPr>
          <w:rtl/>
        </w:rPr>
      </w:pPr>
    </w:p>
    <w:p w14:paraId="60144D28" w14:textId="728DE73A" w:rsidR="00E36821" w:rsidRDefault="00E36821" w:rsidP="00E36821">
      <w:pPr>
        <w:rPr>
          <w:rtl/>
        </w:rPr>
      </w:pPr>
      <w:r>
        <w:rPr>
          <w:rFonts w:hint="cs"/>
          <w:rtl/>
        </w:rPr>
        <w:t>אני שאלת</w:t>
      </w:r>
      <w:r w:rsidR="0087071B">
        <w:rPr>
          <w:rFonts w:hint="cs"/>
          <w:rtl/>
        </w:rPr>
        <w:t>י</w:t>
      </w:r>
      <w:r>
        <w:rPr>
          <w:rFonts w:hint="cs"/>
          <w:rtl/>
        </w:rPr>
        <w:t xml:space="preserve"> - - -</w:t>
      </w:r>
    </w:p>
    <w:p w14:paraId="7900E850" w14:textId="77777777" w:rsidR="00E36821" w:rsidRDefault="00E36821" w:rsidP="00E36821">
      <w:pPr>
        <w:rPr>
          <w:rtl/>
        </w:rPr>
      </w:pPr>
    </w:p>
    <w:p w14:paraId="6CCE3DFF" w14:textId="09E14089" w:rsidR="00E36821" w:rsidRDefault="00E36821" w:rsidP="00E36821">
      <w:pPr>
        <w:pStyle w:val="af9"/>
        <w:keepNext/>
        <w:rPr>
          <w:rtl/>
        </w:rPr>
      </w:pPr>
      <w:bookmarkStart w:id="7717" w:name="ET_guest_חיים_זקס_680"/>
      <w:r w:rsidRPr="00E36821">
        <w:rPr>
          <w:rStyle w:val="TagStyle"/>
          <w:rtl/>
        </w:rPr>
        <w:t xml:space="preserve"> &lt;&lt; אורח &gt;&gt; </w:t>
      </w:r>
      <w:r>
        <w:rPr>
          <w:rtl/>
        </w:rPr>
        <w:t>חיים זקס:</w:t>
      </w:r>
      <w:r w:rsidRPr="00E36821">
        <w:rPr>
          <w:rStyle w:val="TagStyle"/>
          <w:rtl/>
        </w:rPr>
        <w:t xml:space="preserve"> &lt;&lt; אורח &gt;&gt;</w:t>
      </w:r>
      <w:r w:rsidR="00803E2F">
        <w:rPr>
          <w:rtl/>
        </w:rPr>
        <w:t xml:space="preserve"> </w:t>
      </w:r>
      <w:bookmarkEnd w:id="7717"/>
    </w:p>
    <w:p w14:paraId="4B10296F" w14:textId="77777777" w:rsidR="00E36821" w:rsidRDefault="00E36821" w:rsidP="00E36821">
      <w:pPr>
        <w:pStyle w:val="KeepWithNext"/>
        <w:rPr>
          <w:rtl/>
        </w:rPr>
      </w:pPr>
    </w:p>
    <w:p w14:paraId="2181481B" w14:textId="579D8923" w:rsidR="00E36821" w:rsidRDefault="00E36821" w:rsidP="00E36821">
      <w:pPr>
        <w:rPr>
          <w:rtl/>
        </w:rPr>
      </w:pPr>
      <w:r>
        <w:rPr>
          <w:rFonts w:hint="cs"/>
          <w:rtl/>
        </w:rPr>
        <w:t>זה מאה אחוז נכון.</w:t>
      </w:r>
    </w:p>
    <w:p w14:paraId="48BFB073" w14:textId="77777777" w:rsidR="00E36821" w:rsidRDefault="00E36821" w:rsidP="00E36821">
      <w:pPr>
        <w:rPr>
          <w:rtl/>
        </w:rPr>
      </w:pPr>
      <w:bookmarkStart w:id="7718" w:name="_ETM_Q1_7247151"/>
      <w:bookmarkStart w:id="7719" w:name="_ETM_Q1_7249403"/>
      <w:bookmarkEnd w:id="7718"/>
      <w:bookmarkEnd w:id="7719"/>
    </w:p>
    <w:p w14:paraId="5F5F330B" w14:textId="58AE7E45" w:rsidR="00E36821" w:rsidRDefault="00E36821" w:rsidP="00E36821">
      <w:pPr>
        <w:pStyle w:val="af9"/>
        <w:keepNext/>
        <w:rPr>
          <w:rtl/>
        </w:rPr>
      </w:pPr>
      <w:bookmarkStart w:id="7720" w:name="ET_guest_דוד_האן_681"/>
      <w:r w:rsidRPr="00E36821">
        <w:rPr>
          <w:rStyle w:val="TagStyle"/>
          <w:rtl/>
        </w:rPr>
        <w:t xml:space="preserve"> &lt;&lt; אורח &gt;&gt; </w:t>
      </w:r>
      <w:r>
        <w:rPr>
          <w:rtl/>
        </w:rPr>
        <w:t>דוד האן:</w:t>
      </w:r>
      <w:r w:rsidRPr="00E36821">
        <w:rPr>
          <w:rStyle w:val="TagStyle"/>
          <w:rtl/>
        </w:rPr>
        <w:t xml:space="preserve"> &lt;&lt; אורח &gt;&gt;</w:t>
      </w:r>
      <w:r w:rsidR="00803E2F">
        <w:rPr>
          <w:rtl/>
        </w:rPr>
        <w:t xml:space="preserve"> </w:t>
      </w:r>
      <w:bookmarkEnd w:id="7720"/>
    </w:p>
    <w:p w14:paraId="505772E4" w14:textId="77777777" w:rsidR="00E36821" w:rsidRDefault="00E36821" w:rsidP="00E36821">
      <w:pPr>
        <w:pStyle w:val="KeepWithNext"/>
        <w:rPr>
          <w:rtl/>
        </w:rPr>
      </w:pPr>
    </w:p>
    <w:p w14:paraId="6E896B4D" w14:textId="457E3604" w:rsidR="00E36821" w:rsidRDefault="00E36821" w:rsidP="00E36821">
      <w:pPr>
        <w:rPr>
          <w:rtl/>
        </w:rPr>
      </w:pPr>
      <w:bookmarkStart w:id="7721" w:name="_ETM_Q1_7249900"/>
      <w:bookmarkStart w:id="7722" w:name="_ETM_Q1_7250152"/>
      <w:bookmarkEnd w:id="7721"/>
      <w:bookmarkEnd w:id="7722"/>
      <w:r>
        <w:rPr>
          <w:rFonts w:hint="cs"/>
          <w:rtl/>
        </w:rPr>
        <w:t xml:space="preserve">זה לא </w:t>
      </w:r>
      <w:bookmarkStart w:id="7723" w:name="_ETM_Q1_7258405"/>
      <w:bookmarkEnd w:id="7723"/>
      <w:r>
        <w:rPr>
          <w:rFonts w:hint="cs"/>
          <w:rtl/>
        </w:rPr>
        <w:t>נכון.</w:t>
      </w:r>
    </w:p>
    <w:p w14:paraId="77CC475A" w14:textId="77777777" w:rsidR="00E36821" w:rsidRDefault="00E36821" w:rsidP="00E36821">
      <w:pPr>
        <w:rPr>
          <w:rtl/>
        </w:rPr>
      </w:pPr>
      <w:bookmarkStart w:id="7724" w:name="_ETM_Q1_7259154"/>
      <w:bookmarkEnd w:id="7724"/>
    </w:p>
    <w:p w14:paraId="3A7DFA4E" w14:textId="4DE2A7AD" w:rsidR="00E36821" w:rsidRDefault="00E36821" w:rsidP="00E36821">
      <w:pPr>
        <w:pStyle w:val="af6"/>
        <w:keepNext/>
        <w:rPr>
          <w:rtl/>
        </w:rPr>
      </w:pPr>
      <w:bookmarkStart w:id="7725" w:name="ET_yor_6157_682"/>
      <w:r w:rsidRPr="00E36821">
        <w:rPr>
          <w:rStyle w:val="TagStyle"/>
          <w:rtl/>
        </w:rPr>
        <w:t xml:space="preserve"> &lt;&lt; יור &gt;&gt; </w:t>
      </w:r>
      <w:r>
        <w:rPr>
          <w:rtl/>
        </w:rPr>
        <w:t xml:space="preserve">היו"ר שמחה </w:t>
      </w:r>
      <w:proofErr w:type="spellStart"/>
      <w:r>
        <w:rPr>
          <w:rtl/>
        </w:rPr>
        <w:t>רוטמן</w:t>
      </w:r>
      <w:proofErr w:type="spellEnd"/>
      <w:r>
        <w:rPr>
          <w:rtl/>
        </w:rPr>
        <w:t>:</w:t>
      </w:r>
      <w:r w:rsidRPr="00E36821">
        <w:rPr>
          <w:rStyle w:val="TagStyle"/>
          <w:rtl/>
        </w:rPr>
        <w:t xml:space="preserve"> &lt;&lt; יור &gt;&gt;</w:t>
      </w:r>
      <w:r w:rsidR="00803E2F">
        <w:rPr>
          <w:rtl/>
        </w:rPr>
        <w:t xml:space="preserve"> </w:t>
      </w:r>
      <w:bookmarkEnd w:id="7725"/>
    </w:p>
    <w:p w14:paraId="0C2E7970" w14:textId="77777777" w:rsidR="00E36821" w:rsidRDefault="00E36821" w:rsidP="00E36821">
      <w:pPr>
        <w:pStyle w:val="KeepWithNext"/>
        <w:rPr>
          <w:rtl/>
        </w:rPr>
      </w:pPr>
    </w:p>
    <w:p w14:paraId="005BEC48" w14:textId="5DEA5D4E" w:rsidR="00E36821" w:rsidRDefault="00E36821" w:rsidP="00E36821">
      <w:pPr>
        <w:rPr>
          <w:rtl/>
        </w:rPr>
      </w:pPr>
      <w:bookmarkStart w:id="7726" w:name="_ETM_Q1_7260152"/>
      <w:bookmarkEnd w:id="7726"/>
      <w:r>
        <w:rPr>
          <w:rFonts w:hint="cs"/>
          <w:rtl/>
        </w:rPr>
        <w:t>אני חוזר ושואל מה ההבדל בין חוב העבר לביטוח ה</w:t>
      </w:r>
      <w:bookmarkStart w:id="7727" w:name="_ETM_Q1_7271151"/>
      <w:bookmarkEnd w:id="7727"/>
      <w:r>
        <w:rPr>
          <w:rFonts w:hint="cs"/>
          <w:rtl/>
        </w:rPr>
        <w:t>לאומי לעומת חוב העבר לרשויו</w:t>
      </w:r>
      <w:bookmarkStart w:id="7728" w:name="_ETM_Q1_7269900"/>
      <w:bookmarkEnd w:id="7728"/>
      <w:r>
        <w:rPr>
          <w:rFonts w:hint="cs"/>
          <w:rtl/>
        </w:rPr>
        <w:t>ת המס</w:t>
      </w:r>
      <w:bookmarkStart w:id="7729" w:name="_ETM_Q1_7278903"/>
      <w:bookmarkStart w:id="7730" w:name="_ETM_Q1_7276901"/>
      <w:bookmarkEnd w:id="7729"/>
      <w:bookmarkEnd w:id="7730"/>
      <w:r w:rsidR="0087071B">
        <w:rPr>
          <w:rFonts w:hint="cs"/>
          <w:rtl/>
        </w:rPr>
        <w:t>.</w:t>
      </w:r>
    </w:p>
    <w:p w14:paraId="6680C6E0" w14:textId="77777777" w:rsidR="00E36821" w:rsidRDefault="00E36821" w:rsidP="00E36821">
      <w:pPr>
        <w:rPr>
          <w:rtl/>
        </w:rPr>
      </w:pPr>
    </w:p>
    <w:p w14:paraId="279033F9" w14:textId="546F6350" w:rsidR="00E36821" w:rsidRDefault="00E36821" w:rsidP="00E36821">
      <w:pPr>
        <w:pStyle w:val="af9"/>
        <w:keepNext/>
        <w:rPr>
          <w:rtl/>
        </w:rPr>
      </w:pPr>
      <w:bookmarkStart w:id="7731" w:name="ET_guest_שרית_דמרי_דבוש_683"/>
      <w:r w:rsidRPr="00E36821">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E36821">
        <w:rPr>
          <w:rStyle w:val="TagStyle"/>
          <w:rtl/>
        </w:rPr>
        <w:t xml:space="preserve"> &lt;&lt; אורח &gt;&gt;</w:t>
      </w:r>
      <w:r w:rsidR="00803E2F">
        <w:rPr>
          <w:rtl/>
        </w:rPr>
        <w:t xml:space="preserve"> </w:t>
      </w:r>
      <w:bookmarkEnd w:id="7731"/>
    </w:p>
    <w:p w14:paraId="7C703BB3" w14:textId="77777777" w:rsidR="00E36821" w:rsidRDefault="00E36821" w:rsidP="00E36821">
      <w:pPr>
        <w:pStyle w:val="KeepWithNext"/>
        <w:rPr>
          <w:rtl/>
        </w:rPr>
      </w:pPr>
    </w:p>
    <w:p w14:paraId="6B59A6CC" w14:textId="6AEB8B45" w:rsidR="00E36821" w:rsidRDefault="00E36821" w:rsidP="00E36821">
      <w:pPr>
        <w:rPr>
          <w:rtl/>
        </w:rPr>
      </w:pPr>
      <w:r>
        <w:rPr>
          <w:rFonts w:hint="cs"/>
          <w:rtl/>
        </w:rPr>
        <w:t>חוב לביטוח הלאומי - - -</w:t>
      </w:r>
    </w:p>
    <w:p w14:paraId="724DDD63" w14:textId="77777777" w:rsidR="00E36821" w:rsidRDefault="00E36821" w:rsidP="00E36821">
      <w:pPr>
        <w:rPr>
          <w:rtl/>
        </w:rPr>
      </w:pPr>
    </w:p>
    <w:p w14:paraId="31628746" w14:textId="2958EE2C" w:rsidR="00E36821" w:rsidRDefault="00E36821" w:rsidP="00E36821">
      <w:pPr>
        <w:pStyle w:val="af6"/>
        <w:keepNext/>
        <w:rPr>
          <w:rtl/>
        </w:rPr>
      </w:pPr>
      <w:bookmarkStart w:id="7732" w:name="ET_yor_6157_684"/>
      <w:r w:rsidRPr="00E36821">
        <w:rPr>
          <w:rStyle w:val="TagStyle"/>
          <w:rtl/>
        </w:rPr>
        <w:t xml:space="preserve"> &lt;&lt; יור &gt;&gt; </w:t>
      </w:r>
      <w:r>
        <w:rPr>
          <w:rtl/>
        </w:rPr>
        <w:t xml:space="preserve">היו"ר שמחה </w:t>
      </w:r>
      <w:proofErr w:type="spellStart"/>
      <w:r>
        <w:rPr>
          <w:rtl/>
        </w:rPr>
        <w:t>רוטמן</w:t>
      </w:r>
      <w:proofErr w:type="spellEnd"/>
      <w:r>
        <w:rPr>
          <w:rtl/>
        </w:rPr>
        <w:t>:</w:t>
      </w:r>
      <w:r w:rsidRPr="00E36821">
        <w:rPr>
          <w:rStyle w:val="TagStyle"/>
          <w:rtl/>
        </w:rPr>
        <w:t xml:space="preserve"> &lt;&lt; יור &gt;&gt;</w:t>
      </w:r>
      <w:r w:rsidR="00803E2F">
        <w:rPr>
          <w:rtl/>
        </w:rPr>
        <w:t xml:space="preserve"> </w:t>
      </w:r>
      <w:bookmarkEnd w:id="7732"/>
    </w:p>
    <w:p w14:paraId="22F38BBD" w14:textId="77777777" w:rsidR="00E36821" w:rsidRDefault="00E36821" w:rsidP="00E36821">
      <w:pPr>
        <w:pStyle w:val="KeepWithNext"/>
        <w:rPr>
          <w:rtl/>
        </w:rPr>
      </w:pPr>
    </w:p>
    <w:p w14:paraId="40E8D735" w14:textId="77777777" w:rsidR="0087071B" w:rsidRDefault="00E36821" w:rsidP="007B3886">
      <w:pPr>
        <w:rPr>
          <w:rtl/>
        </w:rPr>
      </w:pPr>
      <w:r>
        <w:rPr>
          <w:rFonts w:hint="cs"/>
          <w:rtl/>
        </w:rPr>
        <w:t>שנייה.</w:t>
      </w:r>
      <w:bookmarkStart w:id="7733" w:name="_ETM_Q1_7272400"/>
      <w:bookmarkEnd w:id="7733"/>
      <w:r>
        <w:rPr>
          <w:rFonts w:hint="cs"/>
          <w:rtl/>
        </w:rPr>
        <w:t xml:space="preserve"> אתם</w:t>
      </w:r>
      <w:bookmarkStart w:id="7734" w:name="_ETM_Q1_7274902"/>
      <w:bookmarkEnd w:id="7734"/>
      <w:r>
        <w:rPr>
          <w:rFonts w:hint="cs"/>
          <w:rtl/>
        </w:rPr>
        <w:t xml:space="preserve"> כל כך רגישים כקוטעים</w:t>
      </w:r>
      <w:bookmarkStart w:id="7735" w:name="_ETM_Q1_7276404"/>
      <w:bookmarkEnd w:id="7735"/>
      <w:r>
        <w:rPr>
          <w:rFonts w:hint="cs"/>
          <w:rtl/>
        </w:rPr>
        <w:t xml:space="preserve"> מ</w:t>
      </w:r>
      <w:bookmarkStart w:id="7736" w:name="_ETM_Q1_7276651"/>
      <w:bookmarkEnd w:id="7736"/>
      <w:r>
        <w:rPr>
          <w:rFonts w:hint="cs"/>
          <w:rtl/>
        </w:rPr>
        <w:t xml:space="preserve">ישהו שמדבר ובשנייה שאני שואל </w:t>
      </w:r>
      <w:bookmarkStart w:id="7737" w:name="_ETM_Q1_7278401"/>
      <w:bookmarkEnd w:id="7737"/>
      <w:r>
        <w:rPr>
          <w:rFonts w:hint="cs"/>
          <w:rtl/>
        </w:rPr>
        <w:t xml:space="preserve">שאלה קוטעים אותי. לא </w:t>
      </w:r>
      <w:bookmarkStart w:id="7738" w:name="_ETM_Q1_7284404"/>
      <w:bookmarkEnd w:id="7738"/>
      <w:r>
        <w:rPr>
          <w:rFonts w:hint="cs"/>
          <w:rtl/>
        </w:rPr>
        <w:t>הבנתי. אני שאל</w:t>
      </w:r>
      <w:bookmarkStart w:id="7739" w:name="_ETM_Q1_7282655"/>
      <w:bookmarkEnd w:id="7739"/>
      <w:r>
        <w:rPr>
          <w:rFonts w:hint="cs"/>
          <w:rtl/>
        </w:rPr>
        <w:t xml:space="preserve">תי מה ההבדל בין חוב העבר לעובדים </w:t>
      </w:r>
      <w:bookmarkStart w:id="7740" w:name="_ETM_Q1_7287402"/>
      <w:bookmarkEnd w:id="7740"/>
      <w:r>
        <w:rPr>
          <w:rFonts w:hint="cs"/>
          <w:rtl/>
        </w:rPr>
        <w:t>שמכוסה על ידי</w:t>
      </w:r>
      <w:bookmarkStart w:id="7741" w:name="_ETM_Q1_7286904"/>
      <w:bookmarkEnd w:id="7741"/>
      <w:r>
        <w:rPr>
          <w:rFonts w:hint="cs"/>
          <w:rtl/>
        </w:rPr>
        <w:t xml:space="preserve"> הביטוח הלאומי לבין חוב העבר</w:t>
      </w:r>
      <w:bookmarkStart w:id="7742" w:name="_ETM_Q1_7288902"/>
      <w:bookmarkEnd w:id="7742"/>
      <w:r>
        <w:rPr>
          <w:rFonts w:hint="cs"/>
          <w:rtl/>
        </w:rPr>
        <w:t xml:space="preserve"> לעובדים </w:t>
      </w:r>
      <w:bookmarkStart w:id="7743" w:name="_ETM_Q1_7290902"/>
      <w:bookmarkEnd w:id="7743"/>
      <w:r>
        <w:rPr>
          <w:rFonts w:hint="cs"/>
          <w:rtl/>
        </w:rPr>
        <w:t xml:space="preserve">שאיננו </w:t>
      </w:r>
      <w:bookmarkStart w:id="7744" w:name="_ETM_Q1_7290151"/>
      <w:bookmarkEnd w:id="7744"/>
      <w:r>
        <w:rPr>
          <w:rFonts w:hint="cs"/>
          <w:rtl/>
        </w:rPr>
        <w:t xml:space="preserve">מכוסה </w:t>
      </w:r>
      <w:bookmarkStart w:id="7745" w:name="_ETM_Q1_7290403"/>
      <w:bookmarkStart w:id="7746" w:name="_ETM_Q1_7286651"/>
      <w:bookmarkEnd w:id="7745"/>
      <w:bookmarkEnd w:id="7746"/>
      <w:r>
        <w:rPr>
          <w:rFonts w:hint="cs"/>
          <w:rtl/>
        </w:rPr>
        <w:t>על ידי הביטוח הלאומי לבין</w:t>
      </w:r>
      <w:bookmarkStart w:id="7747" w:name="_ETM_Q1_7291651"/>
      <w:bookmarkEnd w:id="7747"/>
      <w:r>
        <w:rPr>
          <w:rFonts w:hint="cs"/>
          <w:rtl/>
        </w:rPr>
        <w:t xml:space="preserve"> החוב לרשויות </w:t>
      </w:r>
      <w:bookmarkStart w:id="7748" w:name="_ETM_Q1_7294402"/>
      <w:bookmarkEnd w:id="7748"/>
      <w:r>
        <w:rPr>
          <w:rFonts w:hint="cs"/>
          <w:rtl/>
        </w:rPr>
        <w:t xml:space="preserve">המדינה אחרות לבין חובות לנושים אחרים. </w:t>
      </w:r>
    </w:p>
    <w:p w14:paraId="4BC82C5D" w14:textId="77777777" w:rsidR="0087071B" w:rsidRDefault="0087071B" w:rsidP="007B3886">
      <w:pPr>
        <w:rPr>
          <w:rtl/>
        </w:rPr>
      </w:pPr>
    </w:p>
    <w:p w14:paraId="094B4916" w14:textId="299842D9" w:rsidR="0087071B" w:rsidRDefault="00E36821" w:rsidP="007B3886">
      <w:pPr>
        <w:rPr>
          <w:rtl/>
        </w:rPr>
      </w:pPr>
      <w:r>
        <w:rPr>
          <w:rFonts w:hint="cs"/>
          <w:rtl/>
        </w:rPr>
        <w:t xml:space="preserve">אם ההסדר </w:t>
      </w:r>
      <w:bookmarkStart w:id="7749" w:name="_ETM_Q1_7298151"/>
      <w:bookmarkEnd w:id="7749"/>
      <w:r>
        <w:rPr>
          <w:rFonts w:hint="cs"/>
          <w:rtl/>
        </w:rPr>
        <w:t>הזה</w:t>
      </w:r>
      <w:bookmarkStart w:id="7750" w:name="_ETM_Q1_7299151"/>
      <w:bookmarkEnd w:id="7750"/>
      <w:r>
        <w:rPr>
          <w:rFonts w:hint="cs"/>
          <w:rtl/>
        </w:rPr>
        <w:t xml:space="preserve"> מתאים לשיקום לפי המסלול הזה, אתה</w:t>
      </w:r>
      <w:bookmarkStart w:id="7751" w:name="_ETM_Q1_7302402"/>
      <w:bookmarkEnd w:id="7751"/>
      <w:r>
        <w:rPr>
          <w:rFonts w:hint="cs"/>
          <w:rtl/>
        </w:rPr>
        <w:t xml:space="preserve"> יכול לבוא ולהגיד </w:t>
      </w:r>
      <w:bookmarkStart w:id="7752" w:name="_ETM_Q1_7305652"/>
      <w:bookmarkEnd w:id="7752"/>
      <w:r>
        <w:rPr>
          <w:rFonts w:hint="cs"/>
          <w:rtl/>
        </w:rPr>
        <w:t xml:space="preserve">כל המסלול </w:t>
      </w:r>
      <w:bookmarkStart w:id="7753" w:name="_ETM_Q1_7303653"/>
      <w:bookmarkEnd w:id="7753"/>
      <w:r>
        <w:rPr>
          <w:rFonts w:hint="cs"/>
          <w:rtl/>
        </w:rPr>
        <w:t xml:space="preserve">הזה מתמרץ </w:t>
      </w:r>
      <w:bookmarkStart w:id="7754" w:name="_ETM_Q1_7304652"/>
      <w:bookmarkEnd w:id="7754"/>
      <w:r>
        <w:rPr>
          <w:rFonts w:hint="cs"/>
          <w:rtl/>
        </w:rPr>
        <w:t xml:space="preserve">אנשים לצבור חובות. לא נכון. </w:t>
      </w:r>
      <w:bookmarkStart w:id="7755" w:name="_ETM_Q1_7311400"/>
      <w:bookmarkEnd w:id="7755"/>
      <w:r>
        <w:rPr>
          <w:rFonts w:hint="cs"/>
          <w:rtl/>
        </w:rPr>
        <w:t>זו לא המציאות. עסק לא קיים</w:t>
      </w:r>
      <w:bookmarkStart w:id="7756" w:name="_ETM_Q1_7310901"/>
      <w:bookmarkEnd w:id="7756"/>
      <w:r>
        <w:rPr>
          <w:rFonts w:hint="cs"/>
          <w:rtl/>
        </w:rPr>
        <w:t xml:space="preserve"> בשביל לצבור חובות. עסק </w:t>
      </w:r>
      <w:bookmarkStart w:id="7757" w:name="_ETM_Q1_7316652"/>
      <w:bookmarkEnd w:id="7757"/>
      <w:r>
        <w:rPr>
          <w:rFonts w:hint="cs"/>
          <w:rtl/>
        </w:rPr>
        <w:t>לא קיים</w:t>
      </w:r>
      <w:bookmarkStart w:id="7758" w:name="_ETM_Q1_7312402"/>
      <w:bookmarkEnd w:id="7758"/>
      <w:r>
        <w:rPr>
          <w:rFonts w:hint="cs"/>
          <w:rtl/>
        </w:rPr>
        <w:t xml:space="preserve"> כדי להפר חוק. עסק לא</w:t>
      </w:r>
      <w:bookmarkStart w:id="7759" w:name="_ETM_Q1_7314154"/>
      <w:bookmarkEnd w:id="7759"/>
      <w:r>
        <w:rPr>
          <w:rFonts w:hint="cs"/>
          <w:rtl/>
        </w:rPr>
        <w:t xml:space="preserve"> קיים כדי להשאיר </w:t>
      </w:r>
      <w:bookmarkStart w:id="7760" w:name="_ETM_Q1_7316651"/>
      <w:bookmarkEnd w:id="7760"/>
      <w:r>
        <w:rPr>
          <w:rFonts w:hint="cs"/>
          <w:rtl/>
        </w:rPr>
        <w:t xml:space="preserve">שבויים ופצועים בשטח. עסק מתקיים כדי להשיא את רווחי הבעלים </w:t>
      </w:r>
      <w:bookmarkStart w:id="7761" w:name="_ETM_Q1_7329902"/>
      <w:bookmarkEnd w:id="7761"/>
      <w:r>
        <w:rPr>
          <w:rFonts w:hint="cs"/>
          <w:rtl/>
        </w:rPr>
        <w:t>ו</w:t>
      </w:r>
      <w:bookmarkStart w:id="7762" w:name="_ETM_Q1_7325904"/>
      <w:bookmarkEnd w:id="7762"/>
      <w:r>
        <w:rPr>
          <w:rFonts w:hint="cs"/>
          <w:rtl/>
        </w:rPr>
        <w:t>בשביל זה הו</w:t>
      </w:r>
      <w:r w:rsidR="007B3886">
        <w:rPr>
          <w:rFonts w:hint="cs"/>
          <w:rtl/>
        </w:rPr>
        <w:t xml:space="preserve">א </w:t>
      </w:r>
      <w:r>
        <w:rPr>
          <w:rFonts w:hint="cs"/>
          <w:rtl/>
        </w:rPr>
        <w:t>קם. הוא לפעמ</w:t>
      </w:r>
      <w:bookmarkStart w:id="7763" w:name="_ETM_Q1_7327159"/>
      <w:bookmarkEnd w:id="7763"/>
      <w:r>
        <w:rPr>
          <w:rFonts w:hint="cs"/>
          <w:rtl/>
        </w:rPr>
        <w:t>ים הוא כושל. זה חלק מ</w:t>
      </w:r>
      <w:r w:rsidR="005D06DA">
        <w:rPr>
          <w:rFonts w:hint="cs"/>
          <w:rtl/>
        </w:rPr>
        <w:t>העלות של עסק</w:t>
      </w:r>
      <w:r>
        <w:rPr>
          <w:rFonts w:hint="cs"/>
          <w:rtl/>
        </w:rPr>
        <w:t xml:space="preserve">. </w:t>
      </w:r>
      <w:bookmarkStart w:id="7764" w:name="_ETM_Q1_7330901"/>
      <w:bookmarkStart w:id="7765" w:name="_ETM_Q1_7347654"/>
      <w:bookmarkStart w:id="7766" w:name="_ETM_Q1_7353651"/>
      <w:bookmarkStart w:id="7767" w:name="_ETM_Q1_7348654"/>
      <w:bookmarkStart w:id="7768" w:name="_ETM_Q1_7339652"/>
      <w:bookmarkStart w:id="7769" w:name="_ETM_Q1_7335401"/>
      <w:bookmarkStart w:id="7770" w:name="_ETM_Q1_7331403"/>
      <w:bookmarkEnd w:id="7764"/>
      <w:bookmarkEnd w:id="7765"/>
      <w:bookmarkEnd w:id="7766"/>
      <w:bookmarkEnd w:id="7767"/>
      <w:bookmarkEnd w:id="7768"/>
      <w:bookmarkEnd w:id="7769"/>
      <w:bookmarkEnd w:id="7770"/>
      <w:r w:rsidR="007B3886">
        <w:rPr>
          <w:rFonts w:hint="cs"/>
          <w:rtl/>
        </w:rPr>
        <w:t xml:space="preserve">הוא לפעמים הוא כושל </w:t>
      </w:r>
      <w:bookmarkStart w:id="7771" w:name="_ETM_Q1_7336903"/>
      <w:bookmarkEnd w:id="7771"/>
      <w:r w:rsidR="007B3886">
        <w:rPr>
          <w:rFonts w:hint="cs"/>
          <w:rtl/>
        </w:rPr>
        <w:t xml:space="preserve">ולפעמים הוא צריך תקופת שיקום. </w:t>
      </w:r>
    </w:p>
    <w:p w14:paraId="28E65477" w14:textId="77777777" w:rsidR="0087071B" w:rsidRDefault="0087071B" w:rsidP="007B3886">
      <w:pPr>
        <w:rPr>
          <w:rtl/>
        </w:rPr>
      </w:pPr>
    </w:p>
    <w:p w14:paraId="11D386F1" w14:textId="77777777" w:rsidR="0087071B" w:rsidRDefault="007B3886" w:rsidP="007B3886">
      <w:pPr>
        <w:rPr>
          <w:rtl/>
        </w:rPr>
      </w:pPr>
      <w:r>
        <w:rPr>
          <w:rFonts w:hint="cs"/>
          <w:rtl/>
        </w:rPr>
        <w:t>אתה יכול</w:t>
      </w:r>
      <w:bookmarkStart w:id="7772" w:name="_ETM_Q1_7337402"/>
      <w:bookmarkEnd w:id="7772"/>
      <w:r>
        <w:rPr>
          <w:rFonts w:hint="cs"/>
          <w:rtl/>
        </w:rPr>
        <w:t xml:space="preserve"> לבוא ולהגיד</w:t>
      </w:r>
      <w:r w:rsidR="0087071B">
        <w:rPr>
          <w:rFonts w:hint="cs"/>
          <w:rtl/>
        </w:rPr>
        <w:t>,</w:t>
      </w:r>
      <w:r>
        <w:rPr>
          <w:rFonts w:hint="cs"/>
          <w:rtl/>
        </w:rPr>
        <w:t xml:space="preserve"> שכמו ש</w:t>
      </w:r>
      <w:bookmarkStart w:id="7773" w:name="_ETM_Q1_7340900"/>
      <w:bookmarkEnd w:id="7773"/>
      <w:r>
        <w:rPr>
          <w:rFonts w:hint="cs"/>
          <w:rtl/>
        </w:rPr>
        <w:t xml:space="preserve">היה בהסדר נושים של </w:t>
      </w:r>
      <w:bookmarkStart w:id="7774" w:name="_ETM_Q1_7342404"/>
      <w:bookmarkEnd w:id="7774"/>
      <w:r>
        <w:rPr>
          <w:rFonts w:hint="cs"/>
          <w:rtl/>
        </w:rPr>
        <w:t>פלוני</w:t>
      </w:r>
      <w:r w:rsidR="0087071B">
        <w:rPr>
          <w:rFonts w:hint="cs"/>
          <w:rtl/>
        </w:rPr>
        <w:t>,</w:t>
      </w:r>
      <w:r>
        <w:rPr>
          <w:rFonts w:hint="cs"/>
          <w:rtl/>
        </w:rPr>
        <w:t xml:space="preserve"> </w:t>
      </w:r>
      <w:bookmarkStart w:id="7775" w:name="_ETM_Q1_7347655"/>
      <w:bookmarkEnd w:id="7775"/>
      <w:r>
        <w:rPr>
          <w:rFonts w:hint="cs"/>
          <w:rtl/>
        </w:rPr>
        <w:t>א</w:t>
      </w:r>
      <w:bookmarkStart w:id="7776" w:name="_ETM_Q1_7343153"/>
      <w:bookmarkEnd w:id="7776"/>
      <w:r>
        <w:rPr>
          <w:rFonts w:hint="cs"/>
          <w:rtl/>
        </w:rPr>
        <w:t xml:space="preserve">ל תיכנס להסדר </w:t>
      </w:r>
      <w:bookmarkStart w:id="7777" w:name="_ETM_Q1_7346404"/>
      <w:bookmarkEnd w:id="7777"/>
      <w:r>
        <w:rPr>
          <w:rFonts w:hint="cs"/>
          <w:rtl/>
        </w:rPr>
        <w:t xml:space="preserve">נושים אם אתה </w:t>
      </w:r>
      <w:bookmarkStart w:id="7778" w:name="_ETM_Q1_7343654"/>
      <w:bookmarkEnd w:id="7778"/>
      <w:r>
        <w:rPr>
          <w:rFonts w:hint="cs"/>
          <w:rtl/>
        </w:rPr>
        <w:t>לא יכול להגיע ל-30% תשלום חוב.</w:t>
      </w:r>
      <w:bookmarkStart w:id="7779" w:name="_ETM_Q1_7351651"/>
      <w:bookmarkStart w:id="7780" w:name="_ETM_Q1_7351153"/>
      <w:bookmarkStart w:id="7781" w:name="_ETM_Q1_7351401"/>
      <w:bookmarkStart w:id="7782" w:name="_ETM_Q1_7351903"/>
      <w:bookmarkStart w:id="7783" w:name="_ETM_Q1_7352153"/>
      <w:bookmarkStart w:id="7784" w:name="_ETM_Q1_7352901"/>
      <w:bookmarkStart w:id="7785" w:name="_ETM_Q1_7353152"/>
      <w:bookmarkStart w:id="7786" w:name="_ETM_Q1_7356155"/>
      <w:bookmarkEnd w:id="7779"/>
      <w:bookmarkEnd w:id="7780"/>
      <w:bookmarkEnd w:id="7781"/>
      <w:bookmarkEnd w:id="7782"/>
      <w:bookmarkEnd w:id="7783"/>
      <w:bookmarkEnd w:id="7784"/>
      <w:bookmarkEnd w:id="7785"/>
      <w:bookmarkEnd w:id="7786"/>
      <w:r>
        <w:rPr>
          <w:rFonts w:hint="cs"/>
          <w:rtl/>
        </w:rPr>
        <w:t xml:space="preserve"> למה? </w:t>
      </w:r>
      <w:bookmarkStart w:id="7787" w:name="_ETM_Q1_7347901"/>
      <w:bookmarkStart w:id="7788" w:name="_ETM_Q1_7348906"/>
      <w:bookmarkStart w:id="7789" w:name="_ETM_Q1_7357155"/>
      <w:bookmarkEnd w:id="7787"/>
      <w:bookmarkEnd w:id="7788"/>
      <w:bookmarkEnd w:id="7789"/>
      <w:r>
        <w:rPr>
          <w:rFonts w:hint="cs"/>
          <w:rtl/>
        </w:rPr>
        <w:t>אני אומר שאם</w:t>
      </w:r>
      <w:r w:rsidR="0087071B">
        <w:rPr>
          <w:rFonts w:hint="cs"/>
          <w:rtl/>
        </w:rPr>
        <w:t xml:space="preserve"> אתה</w:t>
      </w:r>
      <w:r>
        <w:rPr>
          <w:rFonts w:hint="cs"/>
          <w:rtl/>
        </w:rPr>
        <w:t xml:space="preserve"> עד כ</w:t>
      </w:r>
      <w:bookmarkStart w:id="7790" w:name="_ETM_Q1_7353901"/>
      <w:bookmarkEnd w:id="7790"/>
      <w:r>
        <w:rPr>
          <w:rFonts w:hint="cs"/>
          <w:rtl/>
        </w:rPr>
        <w:t xml:space="preserve">די כשלת </w:t>
      </w:r>
      <w:r w:rsidR="0087071B">
        <w:rPr>
          <w:rFonts w:hint="cs"/>
          <w:rtl/>
        </w:rPr>
        <w:t xml:space="preserve">אז </w:t>
      </w:r>
      <w:r>
        <w:rPr>
          <w:rFonts w:hint="cs"/>
          <w:rtl/>
        </w:rPr>
        <w:t xml:space="preserve">אל תבוא. שיקול הגיוני. </w:t>
      </w:r>
      <w:bookmarkStart w:id="7791" w:name="_ETM_Q1_7362653"/>
      <w:bookmarkEnd w:id="7791"/>
      <w:r>
        <w:rPr>
          <w:rFonts w:hint="cs"/>
          <w:rtl/>
        </w:rPr>
        <w:t xml:space="preserve">אתה </w:t>
      </w:r>
      <w:bookmarkStart w:id="7792" w:name="_ETM_Q1_7358154"/>
      <w:bookmarkEnd w:id="7792"/>
      <w:r>
        <w:rPr>
          <w:rFonts w:hint="cs"/>
          <w:rtl/>
        </w:rPr>
        <w:t xml:space="preserve">יכול לבוא </w:t>
      </w:r>
      <w:bookmarkStart w:id="7793" w:name="_ETM_Q1_7359663"/>
      <w:bookmarkEnd w:id="7793"/>
      <w:r>
        <w:rPr>
          <w:rFonts w:hint="cs"/>
          <w:rtl/>
        </w:rPr>
        <w:t xml:space="preserve">ולהגיד אחוזים </w:t>
      </w:r>
      <w:bookmarkStart w:id="7794" w:name="_ETM_Q1_7359653"/>
      <w:bookmarkEnd w:id="7794"/>
      <w:r>
        <w:rPr>
          <w:rFonts w:hint="cs"/>
          <w:rtl/>
        </w:rPr>
        <w:t xml:space="preserve">אחרים. </w:t>
      </w:r>
      <w:bookmarkStart w:id="7795" w:name="_ETM_Q1_7360401"/>
      <w:bookmarkEnd w:id="7795"/>
      <w:r>
        <w:rPr>
          <w:rFonts w:hint="cs"/>
          <w:rtl/>
        </w:rPr>
        <w:t xml:space="preserve">אתה יכול לבוא ולהגיד חובות </w:t>
      </w:r>
      <w:bookmarkStart w:id="7796" w:name="_ETM_Q1_7360404"/>
      <w:bookmarkEnd w:id="7796"/>
      <w:r>
        <w:rPr>
          <w:rFonts w:hint="cs"/>
          <w:rtl/>
        </w:rPr>
        <w:t xml:space="preserve">בדין קדימה. </w:t>
      </w:r>
    </w:p>
    <w:p w14:paraId="5C36F3B5" w14:textId="77777777" w:rsidR="0087071B" w:rsidRDefault="0087071B" w:rsidP="007B3886">
      <w:pPr>
        <w:rPr>
          <w:rtl/>
        </w:rPr>
      </w:pPr>
    </w:p>
    <w:p w14:paraId="0F06B3F0" w14:textId="7AEC744F" w:rsidR="007B3886" w:rsidRDefault="007B3886" w:rsidP="007B3886">
      <w:pPr>
        <w:rPr>
          <w:rtl/>
        </w:rPr>
      </w:pPr>
      <w:r>
        <w:rPr>
          <w:rFonts w:hint="cs"/>
          <w:rtl/>
        </w:rPr>
        <w:t xml:space="preserve">אתה יכול להגיד </w:t>
      </w:r>
      <w:bookmarkStart w:id="7797" w:name="_ETM_Q1_7364402"/>
      <w:bookmarkEnd w:id="7797"/>
      <w:r>
        <w:rPr>
          <w:rFonts w:hint="cs"/>
          <w:rtl/>
        </w:rPr>
        <w:t>מה שאתה רוצה אבל אין הבדל בין מימון ה</w:t>
      </w:r>
      <w:bookmarkStart w:id="7798" w:name="_ETM_Q1_7368401"/>
      <w:bookmarkEnd w:id="7798"/>
      <w:r>
        <w:rPr>
          <w:rFonts w:hint="cs"/>
          <w:rtl/>
        </w:rPr>
        <w:t xml:space="preserve">ביניים שהביטוח </w:t>
      </w:r>
      <w:bookmarkStart w:id="7799" w:name="_ETM_Q1_7370652"/>
      <w:bookmarkEnd w:id="7799"/>
      <w:r>
        <w:rPr>
          <w:rFonts w:hint="cs"/>
          <w:rtl/>
        </w:rPr>
        <w:t>הלאומי נותן לצרכי שלו לפי סעיף א</w:t>
      </w:r>
      <w:bookmarkStart w:id="7800" w:name="_ETM_Q1_7381905"/>
      <w:bookmarkEnd w:id="7800"/>
      <w:r>
        <w:rPr>
          <w:rFonts w:hint="cs"/>
          <w:rtl/>
        </w:rPr>
        <w:t xml:space="preserve">', לפי פרק ב', </w:t>
      </w:r>
      <w:bookmarkStart w:id="7801" w:name="_ETM_Q1_7380151"/>
      <w:bookmarkEnd w:id="7801"/>
      <w:r>
        <w:rPr>
          <w:rFonts w:hint="cs"/>
          <w:rtl/>
        </w:rPr>
        <w:t>לפי פרק ג' או לפי פרק ד' לבין כל חוב א</w:t>
      </w:r>
      <w:bookmarkStart w:id="7802" w:name="_ETM_Q1_7383900"/>
      <w:bookmarkEnd w:id="7802"/>
      <w:r>
        <w:rPr>
          <w:rFonts w:hint="cs"/>
          <w:rtl/>
        </w:rPr>
        <w:t>חר. אין הבד</w:t>
      </w:r>
      <w:bookmarkStart w:id="7803" w:name="_ETM_Q1_7380401"/>
      <w:bookmarkEnd w:id="7803"/>
      <w:r>
        <w:rPr>
          <w:rFonts w:hint="cs"/>
          <w:rtl/>
        </w:rPr>
        <w:t>ל מהותי ביניהם. אין הבד</w:t>
      </w:r>
      <w:bookmarkStart w:id="7804" w:name="_ETM_Q1_7382654"/>
      <w:bookmarkEnd w:id="7804"/>
      <w:r>
        <w:rPr>
          <w:rFonts w:hint="cs"/>
          <w:rtl/>
        </w:rPr>
        <w:t xml:space="preserve">ל בין שכר </w:t>
      </w:r>
      <w:bookmarkStart w:id="7805" w:name="_ETM_Q1_7384154"/>
      <w:bookmarkStart w:id="7806" w:name="_ETM_Q1_7384903"/>
      <w:bookmarkStart w:id="7807" w:name="_ETM_Q1_7381150"/>
      <w:bookmarkEnd w:id="7805"/>
      <w:bookmarkEnd w:id="7806"/>
      <w:bookmarkEnd w:id="7807"/>
      <w:r>
        <w:rPr>
          <w:rFonts w:hint="cs"/>
          <w:rtl/>
        </w:rPr>
        <w:t>עד גובה</w:t>
      </w:r>
      <w:bookmarkStart w:id="7808" w:name="_ETM_Q1_7384653"/>
      <w:bookmarkEnd w:id="7808"/>
      <w:r>
        <w:rPr>
          <w:rFonts w:hint="cs"/>
          <w:rtl/>
        </w:rPr>
        <w:t xml:space="preserve"> הגמלה </w:t>
      </w:r>
      <w:bookmarkStart w:id="7809" w:name="_ETM_Q1_7385153"/>
      <w:bookmarkEnd w:id="7809"/>
      <w:r w:rsidR="00895F32">
        <w:rPr>
          <w:rFonts w:hint="cs"/>
          <w:rtl/>
        </w:rPr>
        <w:t xml:space="preserve">המובטחת לשכר מעבר </w:t>
      </w:r>
      <w:bookmarkStart w:id="7810" w:name="_ETM_Q1_7386902"/>
      <w:bookmarkEnd w:id="7810"/>
      <w:r w:rsidR="00895F32">
        <w:rPr>
          <w:rFonts w:hint="cs"/>
          <w:rtl/>
        </w:rPr>
        <w:t>גובה הגמלה המובטחת. אין הבדל.</w:t>
      </w:r>
    </w:p>
    <w:p w14:paraId="7CAD971E" w14:textId="77777777" w:rsidR="00895F32" w:rsidRDefault="00895F32" w:rsidP="007B3886">
      <w:pPr>
        <w:rPr>
          <w:rtl/>
        </w:rPr>
      </w:pPr>
      <w:bookmarkStart w:id="7811" w:name="_ETM_Q1_7393152"/>
      <w:bookmarkStart w:id="7812" w:name="_ETM_Q1_7394152"/>
      <w:bookmarkEnd w:id="7811"/>
      <w:bookmarkEnd w:id="7812"/>
    </w:p>
    <w:p w14:paraId="4017BD17" w14:textId="31CFC28B" w:rsidR="00895F32" w:rsidRDefault="00895F32" w:rsidP="00895F32">
      <w:pPr>
        <w:pStyle w:val="af9"/>
        <w:keepNext/>
        <w:rPr>
          <w:rtl/>
        </w:rPr>
      </w:pPr>
      <w:bookmarkStart w:id="7813" w:name="ET_guest_אשר_אנגלמן_686"/>
      <w:r w:rsidRPr="00895F32">
        <w:rPr>
          <w:rStyle w:val="TagStyle"/>
          <w:rtl/>
        </w:rPr>
        <w:t xml:space="preserve"> &lt;&lt; אורח &gt;&gt; </w:t>
      </w:r>
      <w:r>
        <w:rPr>
          <w:rtl/>
        </w:rPr>
        <w:t>אשר אנגלמן:</w:t>
      </w:r>
      <w:r w:rsidRPr="00895F32">
        <w:rPr>
          <w:rStyle w:val="TagStyle"/>
          <w:rtl/>
        </w:rPr>
        <w:t xml:space="preserve"> &lt;&lt; אורח &gt;&gt;</w:t>
      </w:r>
      <w:r w:rsidR="00803E2F">
        <w:rPr>
          <w:rtl/>
        </w:rPr>
        <w:t xml:space="preserve"> </w:t>
      </w:r>
      <w:bookmarkEnd w:id="7813"/>
    </w:p>
    <w:p w14:paraId="377170F7" w14:textId="77777777" w:rsidR="00895F32" w:rsidRDefault="00895F32" w:rsidP="00895F32">
      <w:pPr>
        <w:pStyle w:val="KeepWithNext"/>
        <w:rPr>
          <w:rtl/>
        </w:rPr>
      </w:pPr>
    </w:p>
    <w:p w14:paraId="43263297" w14:textId="0B25E869" w:rsidR="00895F32" w:rsidRDefault="00895F32" w:rsidP="00895F32">
      <w:pPr>
        <w:rPr>
          <w:rtl/>
        </w:rPr>
      </w:pPr>
      <w:bookmarkStart w:id="7814" w:name="_ETM_Q1_7394901"/>
      <w:bookmarkEnd w:id="7814"/>
      <w:r>
        <w:rPr>
          <w:rFonts w:hint="cs"/>
          <w:rtl/>
        </w:rPr>
        <w:t xml:space="preserve">אדוני, אני אשמח להתייחס </w:t>
      </w:r>
      <w:bookmarkStart w:id="7815" w:name="_ETM_Q1_7388902"/>
      <w:bookmarkEnd w:id="7815"/>
      <w:r>
        <w:rPr>
          <w:rFonts w:hint="cs"/>
          <w:rtl/>
        </w:rPr>
        <w:t>לעניין הזה.</w:t>
      </w:r>
    </w:p>
    <w:p w14:paraId="0E59D0B3" w14:textId="77777777" w:rsidR="00895F32" w:rsidRDefault="00895F32" w:rsidP="00895F32">
      <w:pPr>
        <w:rPr>
          <w:rtl/>
        </w:rPr>
      </w:pPr>
      <w:bookmarkStart w:id="7816" w:name="_ETM_Q1_7390651"/>
      <w:bookmarkStart w:id="7817" w:name="_ETM_Q1_7390902"/>
      <w:bookmarkStart w:id="7818" w:name="_ETM_Q1_7393153"/>
      <w:bookmarkEnd w:id="7816"/>
      <w:bookmarkEnd w:id="7817"/>
      <w:bookmarkEnd w:id="7818"/>
    </w:p>
    <w:p w14:paraId="1A209CC7" w14:textId="641C3AC2" w:rsidR="00895F32" w:rsidRDefault="00895F32" w:rsidP="00895F32">
      <w:pPr>
        <w:pStyle w:val="af9"/>
        <w:keepNext/>
        <w:rPr>
          <w:rtl/>
        </w:rPr>
      </w:pPr>
      <w:bookmarkStart w:id="7819" w:name="ET_guest_דוד_האן_687"/>
      <w:r w:rsidRPr="00895F32">
        <w:rPr>
          <w:rStyle w:val="TagStyle"/>
          <w:rtl/>
        </w:rPr>
        <w:t xml:space="preserve"> &lt;&lt; אורח &gt;&gt; </w:t>
      </w:r>
      <w:r>
        <w:rPr>
          <w:rtl/>
        </w:rPr>
        <w:t>דוד האן:</w:t>
      </w:r>
      <w:r w:rsidRPr="00895F32">
        <w:rPr>
          <w:rStyle w:val="TagStyle"/>
          <w:rtl/>
        </w:rPr>
        <w:t xml:space="preserve"> &lt;&lt; אורח &gt;&gt;</w:t>
      </w:r>
      <w:r w:rsidR="00803E2F">
        <w:rPr>
          <w:rtl/>
        </w:rPr>
        <w:t xml:space="preserve"> </w:t>
      </w:r>
      <w:bookmarkEnd w:id="7819"/>
    </w:p>
    <w:p w14:paraId="47404049" w14:textId="77777777" w:rsidR="00895F32" w:rsidRDefault="00895F32" w:rsidP="00895F32">
      <w:pPr>
        <w:pStyle w:val="KeepWithNext"/>
        <w:rPr>
          <w:rtl/>
        </w:rPr>
      </w:pPr>
    </w:p>
    <w:p w14:paraId="0E676627" w14:textId="747050FA" w:rsidR="00895F32" w:rsidRDefault="00895F32" w:rsidP="00895F32">
      <w:pPr>
        <w:rPr>
          <w:rtl/>
        </w:rPr>
      </w:pPr>
      <w:bookmarkStart w:id="7820" w:name="_ETM_Q1_7393652"/>
      <w:bookmarkStart w:id="7821" w:name="_ETM_Q1_7393905"/>
      <w:bookmarkEnd w:id="7820"/>
      <w:bookmarkEnd w:id="7821"/>
      <w:r>
        <w:rPr>
          <w:rFonts w:hint="cs"/>
          <w:rtl/>
        </w:rPr>
        <w:t>אפשר לבקש</w:t>
      </w:r>
      <w:bookmarkStart w:id="7822" w:name="_ETM_Q1_7390653"/>
      <w:bookmarkEnd w:id="7822"/>
      <w:r>
        <w:rPr>
          <w:rFonts w:hint="cs"/>
          <w:rtl/>
        </w:rPr>
        <w:t xml:space="preserve"> את רשות </w:t>
      </w:r>
      <w:bookmarkStart w:id="7823" w:name="_ETM_Q1_7391652"/>
      <w:bookmarkEnd w:id="7823"/>
      <w:r>
        <w:rPr>
          <w:rFonts w:hint="cs"/>
          <w:rtl/>
        </w:rPr>
        <w:t>הדיבור?</w:t>
      </w:r>
    </w:p>
    <w:p w14:paraId="58AEB7C0" w14:textId="77777777" w:rsidR="00895F32" w:rsidRDefault="00895F32" w:rsidP="00895F32">
      <w:pPr>
        <w:rPr>
          <w:rtl/>
        </w:rPr>
      </w:pPr>
      <w:bookmarkStart w:id="7824" w:name="_ETM_Q1_7392903"/>
      <w:bookmarkStart w:id="7825" w:name="_ETM_Q1_7395902"/>
      <w:bookmarkEnd w:id="7824"/>
      <w:bookmarkEnd w:id="7825"/>
    </w:p>
    <w:p w14:paraId="4E7E0085" w14:textId="22E48E90" w:rsidR="00895F32" w:rsidRDefault="00895F32" w:rsidP="00895F32">
      <w:pPr>
        <w:pStyle w:val="af9"/>
        <w:keepNext/>
        <w:rPr>
          <w:rtl/>
        </w:rPr>
      </w:pPr>
      <w:bookmarkStart w:id="7826" w:name="ET_guest_אשר_אנגלמן_688"/>
      <w:r w:rsidRPr="00895F32">
        <w:rPr>
          <w:rStyle w:val="TagStyle"/>
          <w:rtl/>
        </w:rPr>
        <w:t xml:space="preserve"> &lt;&lt; אורח &gt;&gt; </w:t>
      </w:r>
      <w:r>
        <w:rPr>
          <w:rtl/>
        </w:rPr>
        <w:t>אשר אנגלמן:</w:t>
      </w:r>
      <w:r w:rsidRPr="00895F32">
        <w:rPr>
          <w:rStyle w:val="TagStyle"/>
          <w:rtl/>
        </w:rPr>
        <w:t xml:space="preserve"> &lt;&lt; אורח &gt;&gt;</w:t>
      </w:r>
      <w:r w:rsidR="00803E2F">
        <w:rPr>
          <w:rtl/>
        </w:rPr>
        <w:t xml:space="preserve"> </w:t>
      </w:r>
      <w:bookmarkEnd w:id="7826"/>
    </w:p>
    <w:p w14:paraId="78A26ED5" w14:textId="77777777" w:rsidR="00895F32" w:rsidRDefault="00895F32" w:rsidP="00895F32">
      <w:pPr>
        <w:pStyle w:val="KeepWithNext"/>
        <w:rPr>
          <w:rtl/>
        </w:rPr>
      </w:pPr>
    </w:p>
    <w:p w14:paraId="02083F66" w14:textId="623E4C10" w:rsidR="00895F32" w:rsidRDefault="00895F32" w:rsidP="00895F32">
      <w:pPr>
        <w:rPr>
          <w:rtl/>
        </w:rPr>
      </w:pPr>
      <w:bookmarkStart w:id="7827" w:name="_ETM_Q1_7396652"/>
      <w:bookmarkEnd w:id="7827"/>
      <w:r>
        <w:rPr>
          <w:rFonts w:hint="cs"/>
          <w:rtl/>
        </w:rPr>
        <w:t>תמ</w:t>
      </w:r>
      <w:bookmarkStart w:id="7828" w:name="_ETM_Q1_7392401"/>
      <w:bookmarkEnd w:id="7828"/>
      <w:r>
        <w:rPr>
          <w:rFonts w:hint="cs"/>
          <w:rtl/>
        </w:rPr>
        <w:t>תין שאסיים.</w:t>
      </w:r>
    </w:p>
    <w:p w14:paraId="74A61922" w14:textId="77777777" w:rsidR="00895F32" w:rsidRDefault="00895F32" w:rsidP="00895F32">
      <w:pPr>
        <w:rPr>
          <w:rtl/>
        </w:rPr>
      </w:pPr>
      <w:bookmarkStart w:id="7829" w:name="_ETM_Q1_7396901"/>
      <w:bookmarkStart w:id="7830" w:name="_ETM_Q1_7398650"/>
      <w:bookmarkEnd w:id="7829"/>
      <w:bookmarkEnd w:id="7830"/>
    </w:p>
    <w:p w14:paraId="7D267DB6" w14:textId="6F7AADD5" w:rsidR="00895F32" w:rsidRDefault="00895F32" w:rsidP="00895F32">
      <w:pPr>
        <w:pStyle w:val="af9"/>
        <w:keepNext/>
        <w:rPr>
          <w:rtl/>
        </w:rPr>
      </w:pPr>
      <w:bookmarkStart w:id="7831" w:name="ET_guest_דוד_האן_689"/>
      <w:r w:rsidRPr="00895F32">
        <w:rPr>
          <w:rStyle w:val="TagStyle"/>
          <w:rtl/>
        </w:rPr>
        <w:t xml:space="preserve"> &lt;&lt; אורח &gt;&gt; </w:t>
      </w:r>
      <w:r>
        <w:rPr>
          <w:rtl/>
        </w:rPr>
        <w:t>דוד האן:</w:t>
      </w:r>
      <w:r w:rsidRPr="00895F32">
        <w:rPr>
          <w:rStyle w:val="TagStyle"/>
          <w:rtl/>
        </w:rPr>
        <w:t xml:space="preserve"> &lt;&lt; אורח &gt;&gt;</w:t>
      </w:r>
      <w:r w:rsidR="00803E2F">
        <w:rPr>
          <w:rtl/>
        </w:rPr>
        <w:t xml:space="preserve"> </w:t>
      </w:r>
      <w:bookmarkEnd w:id="7831"/>
    </w:p>
    <w:p w14:paraId="6174E792" w14:textId="77777777" w:rsidR="00895F32" w:rsidRDefault="00895F32" w:rsidP="00895F32">
      <w:pPr>
        <w:pStyle w:val="KeepWithNext"/>
        <w:rPr>
          <w:rtl/>
        </w:rPr>
      </w:pPr>
    </w:p>
    <w:p w14:paraId="34CF1E06" w14:textId="555536B6" w:rsidR="00895F32" w:rsidRDefault="00895F32" w:rsidP="00895F32">
      <w:pPr>
        <w:rPr>
          <w:rtl/>
        </w:rPr>
      </w:pPr>
      <w:bookmarkStart w:id="7832" w:name="_ETM_Q1_7399152"/>
      <w:bookmarkStart w:id="7833" w:name="_ETM_Q1_7400153"/>
      <w:bookmarkEnd w:id="7832"/>
      <w:bookmarkEnd w:id="7833"/>
      <w:r>
        <w:rPr>
          <w:rFonts w:hint="cs"/>
          <w:rtl/>
        </w:rPr>
        <w:t>בכבוד.</w:t>
      </w:r>
    </w:p>
    <w:p w14:paraId="4B23B441" w14:textId="77777777" w:rsidR="00895F32" w:rsidRDefault="00895F32" w:rsidP="00895F32">
      <w:pPr>
        <w:rPr>
          <w:rtl/>
        </w:rPr>
      </w:pPr>
    </w:p>
    <w:p w14:paraId="75EE08B0" w14:textId="58BC5B3C" w:rsidR="00895F32" w:rsidRDefault="00895F32" w:rsidP="00895F32">
      <w:pPr>
        <w:pStyle w:val="af9"/>
        <w:keepNext/>
        <w:rPr>
          <w:rtl/>
        </w:rPr>
      </w:pPr>
      <w:bookmarkStart w:id="7834" w:name="ET_guest_אשר_אנגלמן_690"/>
      <w:r w:rsidRPr="00895F32">
        <w:rPr>
          <w:rStyle w:val="TagStyle"/>
          <w:rtl/>
        </w:rPr>
        <w:t xml:space="preserve"> &lt;&lt; אורח &gt;&gt; </w:t>
      </w:r>
      <w:r>
        <w:rPr>
          <w:rtl/>
        </w:rPr>
        <w:t>אשר אנגלמן:</w:t>
      </w:r>
      <w:r w:rsidRPr="00895F32">
        <w:rPr>
          <w:rStyle w:val="TagStyle"/>
          <w:rtl/>
        </w:rPr>
        <w:t xml:space="preserve"> &lt;&lt; אורח &gt;&gt;</w:t>
      </w:r>
      <w:r w:rsidR="00803E2F">
        <w:rPr>
          <w:rtl/>
        </w:rPr>
        <w:t xml:space="preserve"> </w:t>
      </w:r>
      <w:bookmarkEnd w:id="7834"/>
    </w:p>
    <w:p w14:paraId="18560DE7" w14:textId="77777777" w:rsidR="00895F32" w:rsidRDefault="00895F32" w:rsidP="00895F32">
      <w:pPr>
        <w:pStyle w:val="KeepWithNext"/>
        <w:rPr>
          <w:rtl/>
        </w:rPr>
      </w:pPr>
    </w:p>
    <w:p w14:paraId="2F30419D" w14:textId="77777777" w:rsidR="0087071B" w:rsidRDefault="00895F32" w:rsidP="00895F32">
      <w:pPr>
        <w:rPr>
          <w:rtl/>
        </w:rPr>
      </w:pPr>
      <w:r>
        <w:rPr>
          <w:rFonts w:hint="cs"/>
          <w:rtl/>
        </w:rPr>
        <w:t xml:space="preserve">יש הבדל גדול. ההבדל הגדול הוא </w:t>
      </w:r>
      <w:bookmarkStart w:id="7835" w:name="_ETM_Q1_7397655"/>
      <w:bookmarkEnd w:id="7835"/>
      <w:r>
        <w:rPr>
          <w:rFonts w:hint="cs"/>
          <w:rtl/>
        </w:rPr>
        <w:t>קודם כול גם ב</w:t>
      </w:r>
      <w:bookmarkStart w:id="7836" w:name="_ETM_Q1_7401901"/>
      <w:bookmarkEnd w:id="7836"/>
      <w:r>
        <w:rPr>
          <w:rFonts w:hint="cs"/>
          <w:rtl/>
        </w:rPr>
        <w:t>מע</w:t>
      </w:r>
      <w:bookmarkStart w:id="7837" w:name="_ETM_Q1_7399160"/>
      <w:bookmarkEnd w:id="7837"/>
      <w:r>
        <w:rPr>
          <w:rFonts w:hint="cs"/>
          <w:rtl/>
        </w:rPr>
        <w:t xml:space="preserve">מד הנשייה. זה הכי </w:t>
      </w:r>
      <w:bookmarkStart w:id="7838" w:name="_ETM_Q1_7399902"/>
      <w:bookmarkEnd w:id="7838"/>
      <w:r>
        <w:rPr>
          <w:rFonts w:hint="cs"/>
          <w:rtl/>
        </w:rPr>
        <w:t>פחות משמעותי אבל אנ</w:t>
      </w:r>
      <w:bookmarkStart w:id="7839" w:name="_ETM_Q1_7400401"/>
      <w:bookmarkEnd w:id="7839"/>
      <w:r>
        <w:rPr>
          <w:rFonts w:hint="cs"/>
          <w:rtl/>
        </w:rPr>
        <w:t>י אתחיל ב</w:t>
      </w:r>
      <w:bookmarkStart w:id="7840" w:name="_ETM_Q1_7401401"/>
      <w:bookmarkEnd w:id="7840"/>
      <w:r>
        <w:rPr>
          <w:rFonts w:hint="cs"/>
          <w:rtl/>
        </w:rPr>
        <w:t>הכי פחות משמעותי. במעמד הנש</w:t>
      </w:r>
      <w:bookmarkStart w:id="7841" w:name="_ETM_Q1_7403154"/>
      <w:bookmarkEnd w:id="7841"/>
      <w:r>
        <w:rPr>
          <w:rFonts w:hint="cs"/>
          <w:rtl/>
        </w:rPr>
        <w:t>ייה של הביטוח הלאומ</w:t>
      </w:r>
      <w:bookmarkStart w:id="7842" w:name="_ETM_Q1_7404404"/>
      <w:bookmarkEnd w:id="7842"/>
      <w:r>
        <w:rPr>
          <w:rFonts w:hint="cs"/>
          <w:rtl/>
        </w:rPr>
        <w:t xml:space="preserve">י לעומת רשות </w:t>
      </w:r>
      <w:bookmarkStart w:id="7843" w:name="_ETM_Q1_7405904"/>
      <w:bookmarkEnd w:id="7843"/>
      <w:r>
        <w:rPr>
          <w:rFonts w:hint="cs"/>
          <w:rtl/>
        </w:rPr>
        <w:t>המיסים</w:t>
      </w:r>
      <w:bookmarkStart w:id="7844" w:name="_ETM_Q1_7406153"/>
      <w:bookmarkEnd w:id="7844"/>
      <w:r>
        <w:rPr>
          <w:rFonts w:hint="cs"/>
          <w:rtl/>
        </w:rPr>
        <w:t>, בכוח של הביטוח הלאומי לעומת רשות</w:t>
      </w:r>
      <w:bookmarkStart w:id="7845" w:name="_ETM_Q1_7407155"/>
      <w:bookmarkEnd w:id="7845"/>
      <w:r>
        <w:rPr>
          <w:rFonts w:hint="cs"/>
          <w:rtl/>
        </w:rPr>
        <w:t xml:space="preserve"> המיסים. </w:t>
      </w:r>
    </w:p>
    <w:p w14:paraId="0785A312" w14:textId="77777777" w:rsidR="0087071B" w:rsidRDefault="0087071B" w:rsidP="00895F32">
      <w:pPr>
        <w:rPr>
          <w:rtl/>
        </w:rPr>
      </w:pPr>
    </w:p>
    <w:p w14:paraId="67AE6CE1" w14:textId="77777777" w:rsidR="0087071B" w:rsidRDefault="00895F32" w:rsidP="00895F32">
      <w:pPr>
        <w:rPr>
          <w:rtl/>
        </w:rPr>
      </w:pPr>
      <w:r>
        <w:rPr>
          <w:rFonts w:hint="cs"/>
          <w:rtl/>
        </w:rPr>
        <w:t>כש</w:t>
      </w:r>
      <w:bookmarkStart w:id="7846" w:name="_ETM_Q1_7407905"/>
      <w:bookmarkEnd w:id="7846"/>
      <w:r>
        <w:rPr>
          <w:rFonts w:hint="cs"/>
          <w:rtl/>
        </w:rPr>
        <w:t>הייתי בא כוח ומגי</w:t>
      </w:r>
      <w:bookmarkStart w:id="7847" w:name="_ETM_Q1_7414151"/>
      <w:bookmarkEnd w:id="7847"/>
      <w:r>
        <w:rPr>
          <w:rFonts w:hint="cs"/>
          <w:rtl/>
        </w:rPr>
        <w:t xml:space="preserve">עה אליי חברה הדבר הראשון שאני </w:t>
      </w:r>
      <w:bookmarkStart w:id="7848" w:name="_ETM_Q1_7418905"/>
      <w:bookmarkEnd w:id="7848"/>
      <w:r>
        <w:rPr>
          <w:rFonts w:hint="cs"/>
          <w:rtl/>
        </w:rPr>
        <w:t xml:space="preserve">מוודא </w:t>
      </w:r>
      <w:proofErr w:type="spellStart"/>
      <w:r>
        <w:rPr>
          <w:rFonts w:hint="cs"/>
          <w:rtl/>
        </w:rPr>
        <w:t>אי</w:t>
      </w:r>
      <w:bookmarkStart w:id="7849" w:name="_ETM_Q1_7415152"/>
      <w:bookmarkEnd w:id="7849"/>
      <w:r>
        <w:rPr>
          <w:rFonts w:hint="cs"/>
          <w:rtl/>
        </w:rPr>
        <w:t>תה</w:t>
      </w:r>
      <w:proofErr w:type="spellEnd"/>
      <w:r>
        <w:rPr>
          <w:rFonts w:hint="cs"/>
          <w:rtl/>
        </w:rPr>
        <w:t xml:space="preserve"> זה למי היא לא שילמה כסף. אני שואל </w:t>
      </w:r>
      <w:bookmarkStart w:id="7850" w:name="_ETM_Q1_7422151"/>
      <w:bookmarkEnd w:id="7850"/>
      <w:r>
        <w:rPr>
          <w:rFonts w:hint="cs"/>
          <w:rtl/>
        </w:rPr>
        <w:t>את</w:t>
      </w:r>
      <w:bookmarkStart w:id="7851" w:name="_ETM_Q1_7418150"/>
      <w:bookmarkEnd w:id="7851"/>
      <w:r>
        <w:rPr>
          <w:rFonts w:hint="cs"/>
          <w:rtl/>
        </w:rPr>
        <w:t xml:space="preserve"> עצמי מה האינטרסים. ביחס לאינטרסים </w:t>
      </w:r>
      <w:bookmarkStart w:id="7852" w:name="_ETM_Q1_7420401"/>
      <w:bookmarkEnd w:id="7852"/>
      <w:r>
        <w:rPr>
          <w:rFonts w:hint="cs"/>
          <w:rtl/>
        </w:rPr>
        <w:t xml:space="preserve">אני קודם כול מוודא </w:t>
      </w:r>
      <w:bookmarkStart w:id="7853" w:name="_ETM_Q1_7424901"/>
      <w:bookmarkEnd w:id="7853"/>
      <w:r>
        <w:rPr>
          <w:rFonts w:hint="cs"/>
          <w:rtl/>
        </w:rPr>
        <w:t>ש</w:t>
      </w:r>
      <w:bookmarkStart w:id="7854" w:name="_ETM_Q1_7420652"/>
      <w:bookmarkEnd w:id="7854"/>
      <w:r>
        <w:rPr>
          <w:rFonts w:hint="cs"/>
          <w:rtl/>
        </w:rPr>
        <w:t>לפני שהלכתי להליך חדלות פירעון</w:t>
      </w:r>
      <w:bookmarkStart w:id="7855" w:name="_ETM_Q1_7422150"/>
      <w:bookmarkEnd w:id="7855"/>
      <w:r>
        <w:rPr>
          <w:rFonts w:hint="cs"/>
          <w:rtl/>
        </w:rPr>
        <w:t xml:space="preserve"> אני עושה </w:t>
      </w:r>
      <w:bookmarkStart w:id="7856" w:name="_ETM_Q1_7423155"/>
      <w:bookmarkEnd w:id="7856"/>
      <w:r>
        <w:rPr>
          <w:rFonts w:hint="cs"/>
          <w:rtl/>
        </w:rPr>
        <w:t xml:space="preserve">סדר. </w:t>
      </w:r>
      <w:bookmarkStart w:id="7857" w:name="_ETM_Q1_7424152"/>
      <w:bookmarkEnd w:id="7857"/>
      <w:r>
        <w:rPr>
          <w:rFonts w:hint="cs"/>
          <w:rtl/>
        </w:rPr>
        <w:t xml:space="preserve">חבריי היקרים עושים את </w:t>
      </w:r>
      <w:bookmarkStart w:id="7858" w:name="_ETM_Q1_7425152"/>
      <w:bookmarkEnd w:id="7858"/>
      <w:r>
        <w:rPr>
          <w:rFonts w:hint="cs"/>
          <w:rtl/>
        </w:rPr>
        <w:t xml:space="preserve">זה בדיוק באותה צורה. </w:t>
      </w:r>
    </w:p>
    <w:p w14:paraId="2BD9F809" w14:textId="77777777" w:rsidR="0087071B" w:rsidRDefault="0087071B" w:rsidP="00895F32">
      <w:pPr>
        <w:rPr>
          <w:rtl/>
        </w:rPr>
      </w:pPr>
    </w:p>
    <w:p w14:paraId="7E8C289D" w14:textId="77777777" w:rsidR="0087071B" w:rsidRDefault="00895F32" w:rsidP="00895F32">
      <w:pPr>
        <w:rPr>
          <w:rtl/>
        </w:rPr>
      </w:pPr>
      <w:r>
        <w:rPr>
          <w:rFonts w:hint="cs"/>
          <w:rtl/>
        </w:rPr>
        <w:t xml:space="preserve">פה אדוני </w:t>
      </w:r>
      <w:bookmarkStart w:id="7859" w:name="_ETM_Q1_7433402"/>
      <w:bookmarkEnd w:id="7859"/>
      <w:r>
        <w:rPr>
          <w:rFonts w:hint="cs"/>
          <w:rtl/>
        </w:rPr>
        <w:t>מבקש שלא יהיה מעמד נשייה שונה לחוב א</w:t>
      </w:r>
      <w:bookmarkStart w:id="7860" w:name="_ETM_Q1_7436404"/>
      <w:bookmarkEnd w:id="7860"/>
      <w:r>
        <w:rPr>
          <w:rFonts w:hint="cs"/>
          <w:rtl/>
        </w:rPr>
        <w:t xml:space="preserve">לא ליצור חוב </w:t>
      </w:r>
      <w:bookmarkStart w:id="7861" w:name="_ETM_Q1_7438653"/>
      <w:bookmarkEnd w:id="7861"/>
      <w:r>
        <w:rPr>
          <w:rFonts w:hint="cs"/>
          <w:rtl/>
        </w:rPr>
        <w:t xml:space="preserve">חדש. </w:t>
      </w:r>
      <w:bookmarkStart w:id="7862" w:name="_ETM_Q1_7438403"/>
      <w:bookmarkEnd w:id="7862"/>
      <w:r>
        <w:rPr>
          <w:rFonts w:hint="cs"/>
          <w:rtl/>
        </w:rPr>
        <w:t xml:space="preserve">יש כלפי רשות המיסים חוב שנוצר לאורך התקופה ואין חוב </w:t>
      </w:r>
      <w:bookmarkStart w:id="7863" w:name="_ETM_Q1_7442903"/>
      <w:bookmarkEnd w:id="7863"/>
      <w:r>
        <w:rPr>
          <w:rFonts w:hint="cs"/>
          <w:rtl/>
        </w:rPr>
        <w:t>כלפי הביטוח הלאומי ביחס לרכיבים</w:t>
      </w:r>
      <w:bookmarkStart w:id="7864" w:name="_ETM_Q1_7444902"/>
      <w:bookmarkEnd w:id="7864"/>
      <w:r>
        <w:rPr>
          <w:rFonts w:hint="cs"/>
          <w:rtl/>
        </w:rPr>
        <w:t xml:space="preserve"> האלה</w:t>
      </w:r>
      <w:r w:rsidR="0087071B">
        <w:rPr>
          <w:rFonts w:hint="cs"/>
          <w:rtl/>
        </w:rPr>
        <w:t>.</w:t>
      </w:r>
      <w:r>
        <w:rPr>
          <w:rFonts w:hint="cs"/>
          <w:rtl/>
        </w:rPr>
        <w:t xml:space="preserve"> אדוני</w:t>
      </w:r>
      <w:bookmarkStart w:id="7865" w:name="_ETM_Q1_7447400"/>
      <w:bookmarkEnd w:id="7865"/>
      <w:r>
        <w:rPr>
          <w:rFonts w:hint="cs"/>
          <w:rtl/>
        </w:rPr>
        <w:t xml:space="preserve"> </w:t>
      </w:r>
      <w:bookmarkStart w:id="7866" w:name="_ETM_Q1_7447904"/>
      <w:bookmarkEnd w:id="7866"/>
      <w:r>
        <w:rPr>
          <w:rFonts w:hint="cs"/>
          <w:rtl/>
        </w:rPr>
        <w:t xml:space="preserve">מבקש </w:t>
      </w:r>
      <w:bookmarkStart w:id="7867" w:name="_ETM_Q1_7439653"/>
      <w:bookmarkEnd w:id="7867"/>
      <w:r>
        <w:rPr>
          <w:rFonts w:hint="cs"/>
          <w:rtl/>
        </w:rPr>
        <w:t>לקחת את הכסף</w:t>
      </w:r>
      <w:bookmarkStart w:id="7868" w:name="_ETM_Q1_7449155"/>
      <w:bookmarkStart w:id="7869" w:name="_ETM_Q1_7455150"/>
      <w:bookmarkEnd w:id="7868"/>
      <w:bookmarkEnd w:id="7869"/>
      <w:r>
        <w:rPr>
          <w:rFonts w:hint="cs"/>
          <w:rtl/>
        </w:rPr>
        <w:t xml:space="preserve"> של הביטוח הלאומי </w:t>
      </w:r>
      <w:r w:rsidR="00A55E48">
        <w:rPr>
          <w:rFonts w:hint="cs"/>
          <w:rtl/>
        </w:rPr>
        <w:t xml:space="preserve">ולממן את החברה ולהיכנס </w:t>
      </w:r>
      <w:bookmarkStart w:id="7870" w:name="_ETM_Q1_7457901"/>
      <w:bookmarkStart w:id="7871" w:name="_ETM_Q1_7453151"/>
      <w:bookmarkEnd w:id="7870"/>
      <w:bookmarkEnd w:id="7871"/>
      <w:r w:rsidR="00A55E48">
        <w:rPr>
          <w:rFonts w:hint="cs"/>
          <w:rtl/>
        </w:rPr>
        <w:t xml:space="preserve">בנעליה. </w:t>
      </w:r>
    </w:p>
    <w:p w14:paraId="129EF5F9" w14:textId="77777777" w:rsidR="0087071B" w:rsidRDefault="0087071B" w:rsidP="00895F32">
      <w:pPr>
        <w:rPr>
          <w:rtl/>
        </w:rPr>
      </w:pPr>
    </w:p>
    <w:p w14:paraId="4C5D483A" w14:textId="61FF1A40" w:rsidR="00895F32" w:rsidRDefault="00A55E48" w:rsidP="00895F32">
      <w:pPr>
        <w:rPr>
          <w:rtl/>
        </w:rPr>
      </w:pPr>
      <w:r>
        <w:rPr>
          <w:rFonts w:hint="cs"/>
          <w:rtl/>
        </w:rPr>
        <w:t>אם אדוני היה אומר שזה מימ</w:t>
      </w:r>
      <w:bookmarkStart w:id="7872" w:name="_ETM_Q1_7455403"/>
      <w:bookmarkEnd w:id="7872"/>
      <w:r>
        <w:rPr>
          <w:rFonts w:hint="cs"/>
          <w:rtl/>
        </w:rPr>
        <w:t xml:space="preserve">ון ביניים בלבד </w:t>
      </w:r>
      <w:bookmarkStart w:id="7873" w:name="_ETM_Q1_7459402"/>
      <w:bookmarkEnd w:id="7873"/>
      <w:r>
        <w:rPr>
          <w:rFonts w:hint="cs"/>
          <w:rtl/>
        </w:rPr>
        <w:t>שאני ג</w:t>
      </w:r>
      <w:bookmarkStart w:id="7874" w:name="_ETM_Q1_7460903"/>
      <w:bookmarkEnd w:id="7874"/>
      <w:r>
        <w:rPr>
          <w:rFonts w:hint="cs"/>
          <w:rtl/>
        </w:rPr>
        <w:t>ם לא בטוח שזה</w:t>
      </w:r>
      <w:bookmarkStart w:id="7875" w:name="_ETM_Q1_7459404"/>
      <w:bookmarkEnd w:id="7875"/>
      <w:r>
        <w:rPr>
          <w:rFonts w:hint="cs"/>
          <w:rtl/>
        </w:rPr>
        <w:t xml:space="preserve"> נכון אז אפשר לחשוב. </w:t>
      </w:r>
      <w:bookmarkStart w:id="7876" w:name="_ETM_Q1_7465902"/>
      <w:bookmarkEnd w:id="7876"/>
      <w:r>
        <w:rPr>
          <w:rFonts w:hint="cs"/>
          <w:rtl/>
        </w:rPr>
        <w:t xml:space="preserve">אבל לזה לא </w:t>
      </w:r>
      <w:bookmarkStart w:id="7877" w:name="_ETM_Q1_7462653"/>
      <w:bookmarkEnd w:id="7877"/>
      <w:r>
        <w:rPr>
          <w:rFonts w:hint="cs"/>
          <w:rtl/>
        </w:rPr>
        <w:t xml:space="preserve">מימון ביניים. זה מתן מענק לחברה </w:t>
      </w:r>
      <w:bookmarkStart w:id="7878" w:name="_ETM_Q1_7468903"/>
      <w:bookmarkEnd w:id="7878"/>
      <w:r>
        <w:rPr>
          <w:rFonts w:hint="cs"/>
          <w:rtl/>
        </w:rPr>
        <w:t>ש</w:t>
      </w:r>
      <w:bookmarkStart w:id="7879" w:name="_ETM_Q1_7464404"/>
      <w:bookmarkEnd w:id="7879"/>
      <w:r>
        <w:rPr>
          <w:rFonts w:hint="cs"/>
          <w:rtl/>
        </w:rPr>
        <w:t>לא שילמה את כספה</w:t>
      </w:r>
      <w:bookmarkStart w:id="7880" w:name="_ETM_Q1_7467152"/>
      <w:bookmarkEnd w:id="7880"/>
      <w:r>
        <w:rPr>
          <w:rFonts w:hint="cs"/>
          <w:rtl/>
        </w:rPr>
        <w:t xml:space="preserve"> לעובדים. למה? הביטוח </w:t>
      </w:r>
      <w:bookmarkStart w:id="7881" w:name="_ETM_Q1_7469402"/>
      <w:bookmarkEnd w:id="7881"/>
      <w:r>
        <w:rPr>
          <w:rFonts w:hint="cs"/>
          <w:rtl/>
        </w:rPr>
        <w:t xml:space="preserve">הלאומי לא </w:t>
      </w:r>
      <w:bookmarkStart w:id="7882" w:name="_ETM_Q1_7470400"/>
      <w:bookmarkEnd w:id="7882"/>
      <w:r>
        <w:rPr>
          <w:rFonts w:hint="cs"/>
          <w:rtl/>
        </w:rPr>
        <w:t>חוזר כנושה במעמ</w:t>
      </w:r>
      <w:bookmarkStart w:id="7883" w:name="_ETM_Q1_7470652"/>
      <w:bookmarkEnd w:id="7883"/>
      <w:r>
        <w:rPr>
          <w:rFonts w:hint="cs"/>
          <w:rtl/>
        </w:rPr>
        <w:t>ד</w:t>
      </w:r>
      <w:bookmarkStart w:id="7884" w:name="_ETM_Q1_7476402"/>
      <w:bookmarkEnd w:id="7884"/>
      <w:r>
        <w:rPr>
          <w:rFonts w:hint="cs"/>
          <w:rtl/>
        </w:rPr>
        <w:t xml:space="preserve"> - - -</w:t>
      </w:r>
    </w:p>
    <w:p w14:paraId="1497CAB6" w14:textId="77777777" w:rsidR="00A55E48" w:rsidRDefault="00A55E48" w:rsidP="00895F32">
      <w:pPr>
        <w:rPr>
          <w:rtl/>
        </w:rPr>
      </w:pPr>
      <w:bookmarkStart w:id="7885" w:name="_ETM_Q1_7467403"/>
      <w:bookmarkStart w:id="7886" w:name="_ETM_Q1_7468905"/>
      <w:bookmarkEnd w:id="7885"/>
      <w:bookmarkEnd w:id="7886"/>
    </w:p>
    <w:p w14:paraId="5A10FAD4" w14:textId="44B09DCA" w:rsidR="00A55E48" w:rsidRDefault="00A55E48" w:rsidP="00A55E48">
      <w:pPr>
        <w:pStyle w:val="af9"/>
        <w:keepNext/>
        <w:rPr>
          <w:rtl/>
        </w:rPr>
      </w:pPr>
      <w:bookmarkStart w:id="7887" w:name="ET_guest_דוד_האן_691"/>
      <w:r w:rsidRPr="00A55E48">
        <w:rPr>
          <w:rStyle w:val="TagStyle"/>
          <w:rtl/>
        </w:rPr>
        <w:t xml:space="preserve"> &lt;&lt; אורח &gt;&gt; </w:t>
      </w:r>
      <w:r>
        <w:rPr>
          <w:rtl/>
        </w:rPr>
        <w:t>דוד האן:</w:t>
      </w:r>
      <w:r w:rsidRPr="00A55E48">
        <w:rPr>
          <w:rStyle w:val="TagStyle"/>
          <w:rtl/>
        </w:rPr>
        <w:t xml:space="preserve"> &lt;&lt; אורח &gt;&gt;</w:t>
      </w:r>
      <w:r w:rsidR="00803E2F">
        <w:rPr>
          <w:rtl/>
        </w:rPr>
        <w:t xml:space="preserve"> </w:t>
      </w:r>
      <w:bookmarkEnd w:id="7887"/>
    </w:p>
    <w:p w14:paraId="60896A0C" w14:textId="77777777" w:rsidR="00A55E48" w:rsidRDefault="00A55E48" w:rsidP="00A55E48">
      <w:pPr>
        <w:pStyle w:val="KeepWithNext"/>
        <w:rPr>
          <w:rtl/>
        </w:rPr>
      </w:pPr>
    </w:p>
    <w:p w14:paraId="54AEF56E" w14:textId="3DA469DF" w:rsidR="00A55E48" w:rsidRDefault="00A55E48" w:rsidP="00A55E48">
      <w:pPr>
        <w:rPr>
          <w:rtl/>
        </w:rPr>
      </w:pPr>
      <w:bookmarkStart w:id="7888" w:name="_ETM_Q1_7469403"/>
      <w:bookmarkEnd w:id="7888"/>
      <w:r>
        <w:rPr>
          <w:rFonts w:hint="cs"/>
          <w:rtl/>
        </w:rPr>
        <w:t>הוא כן חוזר כתבי</w:t>
      </w:r>
      <w:bookmarkStart w:id="7889" w:name="_ETM_Q1_7471901"/>
      <w:bookmarkEnd w:id="7889"/>
      <w:r>
        <w:rPr>
          <w:rFonts w:hint="cs"/>
          <w:rtl/>
        </w:rPr>
        <w:t xml:space="preserve">עת </w:t>
      </w:r>
      <w:bookmarkStart w:id="7890" w:name="_ETM_Q1_7472403"/>
      <w:bookmarkEnd w:id="7890"/>
      <w:r>
        <w:rPr>
          <w:rFonts w:hint="cs"/>
          <w:rtl/>
        </w:rPr>
        <w:t>חוב.</w:t>
      </w:r>
    </w:p>
    <w:p w14:paraId="2541D149" w14:textId="77777777" w:rsidR="00A55E48" w:rsidRDefault="00A55E48" w:rsidP="00A55E48">
      <w:pPr>
        <w:rPr>
          <w:rtl/>
        </w:rPr>
      </w:pPr>
      <w:bookmarkStart w:id="7891" w:name="_ETM_Q1_7473652"/>
      <w:bookmarkStart w:id="7892" w:name="_ETM_Q1_7476652"/>
      <w:bookmarkEnd w:id="7891"/>
      <w:bookmarkEnd w:id="7892"/>
    </w:p>
    <w:p w14:paraId="40A12282" w14:textId="2A16FF3B" w:rsidR="00A55E48" w:rsidRDefault="00A55E48" w:rsidP="00A55E48">
      <w:pPr>
        <w:pStyle w:val="af9"/>
        <w:keepNext/>
        <w:rPr>
          <w:rtl/>
        </w:rPr>
      </w:pPr>
      <w:bookmarkStart w:id="7893" w:name="ET_guest_אשר_אנגלמן_692"/>
      <w:r w:rsidRPr="00A55E48">
        <w:rPr>
          <w:rStyle w:val="TagStyle"/>
          <w:rtl/>
        </w:rPr>
        <w:t xml:space="preserve"> &lt;&lt; אורח &gt;&gt; </w:t>
      </w:r>
      <w:r>
        <w:rPr>
          <w:rtl/>
        </w:rPr>
        <w:t>אשר אנגלמן:</w:t>
      </w:r>
      <w:r w:rsidRPr="00A55E48">
        <w:rPr>
          <w:rStyle w:val="TagStyle"/>
          <w:rtl/>
        </w:rPr>
        <w:t xml:space="preserve"> &lt;&lt; אורח &gt;&gt;</w:t>
      </w:r>
      <w:r w:rsidR="00803E2F">
        <w:rPr>
          <w:rtl/>
        </w:rPr>
        <w:t xml:space="preserve"> </w:t>
      </w:r>
      <w:bookmarkEnd w:id="7893"/>
    </w:p>
    <w:p w14:paraId="56C49CEE" w14:textId="77777777" w:rsidR="00A55E48" w:rsidRDefault="00A55E48" w:rsidP="00A55E48">
      <w:pPr>
        <w:pStyle w:val="KeepWithNext"/>
        <w:rPr>
          <w:rtl/>
        </w:rPr>
      </w:pPr>
    </w:p>
    <w:p w14:paraId="3033C1ED" w14:textId="59F74B35" w:rsidR="00A55E48" w:rsidRDefault="00A55E48" w:rsidP="00A55E48">
      <w:pPr>
        <w:rPr>
          <w:rtl/>
        </w:rPr>
      </w:pPr>
      <w:bookmarkStart w:id="7894" w:name="_ETM_Q1_7477403"/>
      <w:bookmarkEnd w:id="7894"/>
      <w:r>
        <w:rPr>
          <w:rFonts w:hint="cs"/>
          <w:rtl/>
        </w:rPr>
        <w:t xml:space="preserve">הוא </w:t>
      </w:r>
      <w:bookmarkStart w:id="7895" w:name="_ETM_Q1_7473153"/>
      <w:bookmarkEnd w:id="7895"/>
      <w:r>
        <w:rPr>
          <w:rFonts w:hint="cs"/>
          <w:rtl/>
        </w:rPr>
        <w:t xml:space="preserve">חוזר כנושה במעמד רגיל </w:t>
      </w:r>
      <w:bookmarkStart w:id="7896" w:name="_ETM_Q1_7474402"/>
      <w:bookmarkEnd w:id="7896"/>
      <w:r>
        <w:rPr>
          <w:rFonts w:hint="cs"/>
          <w:rtl/>
        </w:rPr>
        <w:t>בלבד.</w:t>
      </w:r>
    </w:p>
    <w:p w14:paraId="58987693" w14:textId="77777777" w:rsidR="00A55E48" w:rsidRDefault="00A55E48" w:rsidP="00A55E48">
      <w:pPr>
        <w:rPr>
          <w:rtl/>
        </w:rPr>
      </w:pPr>
      <w:bookmarkStart w:id="7897" w:name="_ETM_Q1_7477901"/>
      <w:bookmarkStart w:id="7898" w:name="_ETM_Q1_7479400"/>
      <w:bookmarkEnd w:id="7897"/>
      <w:bookmarkEnd w:id="7898"/>
    </w:p>
    <w:p w14:paraId="4F9B20EF" w14:textId="74F49ED1" w:rsidR="00A55E48" w:rsidRDefault="00A55E48" w:rsidP="00A55E48">
      <w:pPr>
        <w:pStyle w:val="af9"/>
        <w:keepNext/>
        <w:rPr>
          <w:rtl/>
        </w:rPr>
      </w:pPr>
      <w:bookmarkStart w:id="7899" w:name="ET_guest_דוד_האן_693"/>
      <w:r w:rsidRPr="00A55E48">
        <w:rPr>
          <w:rStyle w:val="TagStyle"/>
          <w:rtl/>
        </w:rPr>
        <w:t xml:space="preserve"> &lt;&lt; אורח &gt;&gt; </w:t>
      </w:r>
      <w:r>
        <w:rPr>
          <w:rtl/>
        </w:rPr>
        <w:t>דוד האן:</w:t>
      </w:r>
      <w:r w:rsidRPr="00A55E48">
        <w:rPr>
          <w:rStyle w:val="TagStyle"/>
          <w:rtl/>
        </w:rPr>
        <w:t xml:space="preserve"> &lt;&lt; אורח &gt;&gt;</w:t>
      </w:r>
      <w:r w:rsidR="00803E2F">
        <w:rPr>
          <w:rtl/>
        </w:rPr>
        <w:t xml:space="preserve"> </w:t>
      </w:r>
      <w:bookmarkEnd w:id="7899"/>
    </w:p>
    <w:p w14:paraId="1BA1B743" w14:textId="77777777" w:rsidR="00A55E48" w:rsidRDefault="00A55E48" w:rsidP="00A55E48">
      <w:pPr>
        <w:pStyle w:val="KeepWithNext"/>
        <w:rPr>
          <w:rtl/>
        </w:rPr>
      </w:pPr>
    </w:p>
    <w:p w14:paraId="5DEB8665" w14:textId="29DC238E" w:rsidR="00A55E48" w:rsidRDefault="00A55E48" w:rsidP="00A55E48">
      <w:pPr>
        <w:rPr>
          <w:rtl/>
        </w:rPr>
      </w:pPr>
      <w:bookmarkStart w:id="7900" w:name="_ETM_Q1_7480155"/>
      <w:bookmarkEnd w:id="7900"/>
      <w:r>
        <w:rPr>
          <w:rFonts w:hint="cs"/>
          <w:rtl/>
        </w:rPr>
        <w:t xml:space="preserve">זה לא </w:t>
      </w:r>
      <w:bookmarkStart w:id="7901" w:name="_ETM_Q1_7475901"/>
      <w:bookmarkEnd w:id="7901"/>
      <w:r>
        <w:rPr>
          <w:rFonts w:hint="cs"/>
          <w:rtl/>
        </w:rPr>
        <w:t>מענק.</w:t>
      </w:r>
    </w:p>
    <w:p w14:paraId="05C36754" w14:textId="77777777" w:rsidR="00A55E48" w:rsidRDefault="00A55E48" w:rsidP="00A55E48">
      <w:pPr>
        <w:rPr>
          <w:rtl/>
        </w:rPr>
      </w:pPr>
      <w:bookmarkStart w:id="7902" w:name="_ETM_Q1_7477154"/>
      <w:bookmarkStart w:id="7903" w:name="_ETM_Q1_7479152"/>
      <w:bookmarkEnd w:id="7902"/>
      <w:bookmarkEnd w:id="7903"/>
    </w:p>
    <w:p w14:paraId="53E66604" w14:textId="1441CEDB" w:rsidR="00A55E48" w:rsidRDefault="00A55E48" w:rsidP="00A55E48">
      <w:pPr>
        <w:pStyle w:val="af9"/>
        <w:keepNext/>
        <w:rPr>
          <w:rtl/>
        </w:rPr>
      </w:pPr>
      <w:bookmarkStart w:id="7904" w:name="ET_guest_אשר_אנגלמן_694"/>
      <w:r w:rsidRPr="00A55E48">
        <w:rPr>
          <w:rStyle w:val="TagStyle"/>
          <w:rtl/>
        </w:rPr>
        <w:t xml:space="preserve"> &lt;&lt; אורח &gt;&gt; </w:t>
      </w:r>
      <w:r>
        <w:rPr>
          <w:rtl/>
        </w:rPr>
        <w:t>אשר אנגלמן:</w:t>
      </w:r>
      <w:r w:rsidRPr="00A55E48">
        <w:rPr>
          <w:rStyle w:val="TagStyle"/>
          <w:rtl/>
        </w:rPr>
        <w:t xml:space="preserve"> &lt;&lt; אורח &gt;&gt;</w:t>
      </w:r>
      <w:r w:rsidR="00803E2F">
        <w:rPr>
          <w:rtl/>
        </w:rPr>
        <w:t xml:space="preserve"> </w:t>
      </w:r>
      <w:bookmarkEnd w:id="7904"/>
    </w:p>
    <w:p w14:paraId="04DE8247" w14:textId="77777777" w:rsidR="00A55E48" w:rsidRDefault="00A55E48" w:rsidP="00A55E48">
      <w:pPr>
        <w:pStyle w:val="KeepWithNext"/>
        <w:rPr>
          <w:rtl/>
        </w:rPr>
      </w:pPr>
    </w:p>
    <w:p w14:paraId="2EA6938B" w14:textId="12CC343B" w:rsidR="00A55E48" w:rsidRDefault="00A55E48" w:rsidP="00A55E48">
      <w:pPr>
        <w:rPr>
          <w:rtl/>
        </w:rPr>
      </w:pPr>
      <w:bookmarkStart w:id="7905" w:name="_ETM_Q1_7479653"/>
      <w:bookmarkEnd w:id="7905"/>
      <w:r>
        <w:rPr>
          <w:rFonts w:hint="cs"/>
          <w:rtl/>
        </w:rPr>
        <w:t xml:space="preserve">זה מענק. </w:t>
      </w:r>
      <w:bookmarkStart w:id="7906" w:name="_ETM_Q1_7482154"/>
      <w:bookmarkEnd w:id="7906"/>
      <w:r>
        <w:rPr>
          <w:rFonts w:hint="cs"/>
          <w:rtl/>
        </w:rPr>
        <w:t>הוא</w:t>
      </w:r>
      <w:bookmarkStart w:id="7907" w:name="_ETM_Q1_7477652"/>
      <w:bookmarkEnd w:id="7907"/>
      <w:r>
        <w:rPr>
          <w:rFonts w:hint="cs"/>
          <w:rtl/>
        </w:rPr>
        <w:t xml:space="preserve"> חוזר </w:t>
      </w:r>
      <w:bookmarkStart w:id="7908" w:name="_ETM_Q1_7480152"/>
      <w:bookmarkEnd w:id="7908"/>
      <w:r w:rsidR="00561A46">
        <w:rPr>
          <w:rFonts w:hint="cs"/>
          <w:rtl/>
        </w:rPr>
        <w:t>במעמד רגיל. אם אנח</w:t>
      </w:r>
      <w:bookmarkStart w:id="7909" w:name="_ETM_Q1_7479901"/>
      <w:bookmarkEnd w:id="7909"/>
      <w:r w:rsidR="00561A46">
        <w:rPr>
          <w:rFonts w:hint="cs"/>
          <w:rtl/>
        </w:rPr>
        <w:t xml:space="preserve">נו נלך לבדוק את שיעור </w:t>
      </w:r>
      <w:bookmarkStart w:id="7910" w:name="_ETM_Q1_7483904"/>
      <w:bookmarkEnd w:id="7910"/>
      <w:r w:rsidR="00561A46">
        <w:rPr>
          <w:rFonts w:hint="cs"/>
          <w:rtl/>
        </w:rPr>
        <w:t>הפירעון</w:t>
      </w:r>
      <w:bookmarkStart w:id="7911" w:name="_ETM_Q1_7491653"/>
      <w:bookmarkStart w:id="7912" w:name="_ETM_Q1_7486651"/>
      <w:bookmarkEnd w:id="7911"/>
      <w:bookmarkEnd w:id="7912"/>
      <w:r w:rsidR="00561A46">
        <w:rPr>
          <w:rFonts w:hint="cs"/>
          <w:rtl/>
        </w:rPr>
        <w:t xml:space="preserve"> לנוש</w:t>
      </w:r>
      <w:bookmarkStart w:id="7913" w:name="_ETM_Q1_7483150"/>
      <w:bookmarkEnd w:id="7913"/>
      <w:r w:rsidR="00561A46">
        <w:rPr>
          <w:rFonts w:hint="cs"/>
          <w:rtl/>
        </w:rPr>
        <w:t xml:space="preserve">ים רגילים נבין כמה הוא נמוך והוא </w:t>
      </w:r>
      <w:bookmarkStart w:id="7914" w:name="_ETM_Q1_7487904"/>
      <w:bookmarkEnd w:id="7914"/>
      <w:r w:rsidR="00561A46">
        <w:rPr>
          <w:rFonts w:hint="cs"/>
          <w:rtl/>
        </w:rPr>
        <w:t xml:space="preserve">גם </w:t>
      </w:r>
      <w:bookmarkStart w:id="7915" w:name="_ETM_Q1_7488150"/>
      <w:bookmarkEnd w:id="7915"/>
      <w:r w:rsidR="00561A46">
        <w:rPr>
          <w:rFonts w:hint="cs"/>
          <w:rtl/>
        </w:rPr>
        <w:t>לא מובטח.</w:t>
      </w:r>
    </w:p>
    <w:p w14:paraId="78A18B00" w14:textId="77777777" w:rsidR="00561A46" w:rsidRDefault="00561A46" w:rsidP="00A55E48">
      <w:pPr>
        <w:rPr>
          <w:rtl/>
        </w:rPr>
      </w:pPr>
      <w:bookmarkStart w:id="7916" w:name="_ETM_Q1_7489902"/>
      <w:bookmarkStart w:id="7917" w:name="_ETM_Q1_7490154"/>
      <w:bookmarkEnd w:id="7916"/>
      <w:bookmarkEnd w:id="7917"/>
    </w:p>
    <w:p w14:paraId="086BABDF" w14:textId="39FBC364" w:rsidR="00561A46" w:rsidRDefault="00561A46" w:rsidP="00561A46">
      <w:pPr>
        <w:pStyle w:val="af6"/>
        <w:keepNext/>
        <w:rPr>
          <w:rtl/>
        </w:rPr>
      </w:pPr>
      <w:bookmarkStart w:id="7918" w:name="ET_yor_6157_695"/>
      <w:r w:rsidRPr="00561A46">
        <w:rPr>
          <w:rStyle w:val="TagStyle"/>
          <w:rtl/>
        </w:rPr>
        <w:t xml:space="preserve"> &lt;&lt; יור &gt;&gt; </w:t>
      </w:r>
      <w:r>
        <w:rPr>
          <w:rtl/>
        </w:rPr>
        <w:t xml:space="preserve">היו"ר שמחה </w:t>
      </w:r>
      <w:proofErr w:type="spellStart"/>
      <w:r>
        <w:rPr>
          <w:rtl/>
        </w:rPr>
        <w:t>רוטמן</w:t>
      </w:r>
      <w:proofErr w:type="spellEnd"/>
      <w:r>
        <w:rPr>
          <w:rtl/>
        </w:rPr>
        <w:t>:</w:t>
      </w:r>
      <w:r w:rsidRPr="00561A46">
        <w:rPr>
          <w:rStyle w:val="TagStyle"/>
          <w:rtl/>
        </w:rPr>
        <w:t xml:space="preserve"> &lt;&lt; יור &gt;&gt;</w:t>
      </w:r>
      <w:r w:rsidR="00803E2F">
        <w:rPr>
          <w:rtl/>
        </w:rPr>
        <w:t xml:space="preserve"> </w:t>
      </w:r>
      <w:bookmarkEnd w:id="7918"/>
    </w:p>
    <w:p w14:paraId="01959C2A" w14:textId="77777777" w:rsidR="00561A46" w:rsidRDefault="00561A46" w:rsidP="00561A46">
      <w:pPr>
        <w:pStyle w:val="KeepWithNext"/>
        <w:rPr>
          <w:rtl/>
        </w:rPr>
      </w:pPr>
    </w:p>
    <w:p w14:paraId="4C710623" w14:textId="777F255D" w:rsidR="00561A46" w:rsidRDefault="00561A46" w:rsidP="00561A46">
      <w:pPr>
        <w:rPr>
          <w:rtl/>
        </w:rPr>
      </w:pPr>
      <w:r>
        <w:rPr>
          <w:rFonts w:hint="cs"/>
          <w:rtl/>
        </w:rPr>
        <w:t>שנייה.</w:t>
      </w:r>
    </w:p>
    <w:p w14:paraId="0D2770A4" w14:textId="77777777" w:rsidR="00561A46" w:rsidRDefault="00561A46" w:rsidP="00561A46">
      <w:pPr>
        <w:rPr>
          <w:rtl/>
        </w:rPr>
      </w:pPr>
      <w:bookmarkStart w:id="7919" w:name="_ETM_Q1_7493651"/>
      <w:bookmarkStart w:id="7920" w:name="_ETM_Q1_7490902"/>
      <w:bookmarkEnd w:id="7919"/>
      <w:bookmarkEnd w:id="7920"/>
    </w:p>
    <w:p w14:paraId="04A1E50B" w14:textId="6E6DE39C" w:rsidR="00561A46" w:rsidRDefault="00561A46" w:rsidP="00561A46">
      <w:pPr>
        <w:pStyle w:val="af9"/>
        <w:keepNext/>
        <w:rPr>
          <w:rtl/>
        </w:rPr>
      </w:pPr>
      <w:bookmarkStart w:id="7921" w:name="ET_guest_אשר_אנגלמן_696"/>
      <w:r w:rsidRPr="00561A46">
        <w:rPr>
          <w:rStyle w:val="TagStyle"/>
          <w:rtl/>
        </w:rPr>
        <w:t xml:space="preserve"> &lt;&lt; אורח &gt;&gt; </w:t>
      </w:r>
      <w:r>
        <w:rPr>
          <w:rtl/>
        </w:rPr>
        <w:t>אשר אנגלמן:</w:t>
      </w:r>
      <w:r w:rsidRPr="00561A46">
        <w:rPr>
          <w:rStyle w:val="TagStyle"/>
          <w:rtl/>
        </w:rPr>
        <w:t xml:space="preserve"> &lt;&lt; אורח &gt;&gt;</w:t>
      </w:r>
      <w:r w:rsidR="00803E2F">
        <w:rPr>
          <w:rtl/>
        </w:rPr>
        <w:t xml:space="preserve"> </w:t>
      </w:r>
      <w:bookmarkEnd w:id="7921"/>
    </w:p>
    <w:p w14:paraId="13A2422D" w14:textId="77777777" w:rsidR="00561A46" w:rsidRDefault="00561A46" w:rsidP="00561A46">
      <w:pPr>
        <w:pStyle w:val="KeepWithNext"/>
        <w:rPr>
          <w:rtl/>
        </w:rPr>
      </w:pPr>
    </w:p>
    <w:p w14:paraId="66D2140A" w14:textId="459BFAAC" w:rsidR="00561A46" w:rsidRDefault="00561A46" w:rsidP="00561A46">
      <w:pPr>
        <w:rPr>
          <w:rtl/>
        </w:rPr>
      </w:pPr>
      <w:bookmarkStart w:id="7922" w:name="_ETM_Q1_7491403"/>
      <w:bookmarkEnd w:id="7922"/>
      <w:r>
        <w:rPr>
          <w:rFonts w:hint="cs"/>
          <w:rtl/>
        </w:rPr>
        <w:t>אם מדינת ישראל תחליט ש</w:t>
      </w:r>
      <w:bookmarkStart w:id="7923" w:name="_ETM_Q1_7490904"/>
      <w:bookmarkEnd w:id="7923"/>
      <w:r>
        <w:rPr>
          <w:rFonts w:hint="cs"/>
          <w:rtl/>
        </w:rPr>
        <w:t xml:space="preserve">היא רוצה </w:t>
      </w:r>
      <w:r w:rsidR="0087071B">
        <w:rPr>
          <w:rFonts w:hint="cs"/>
          <w:rtl/>
        </w:rPr>
        <w:t xml:space="preserve">לממן </w:t>
      </w:r>
      <w:r>
        <w:rPr>
          <w:rFonts w:hint="cs"/>
          <w:rtl/>
        </w:rPr>
        <w:t xml:space="preserve">את הדבר </w:t>
      </w:r>
      <w:bookmarkStart w:id="7924" w:name="_ETM_Q1_7495652"/>
      <w:bookmarkStart w:id="7925" w:name="_ETM_Q1_7491652"/>
      <w:bookmarkEnd w:id="7924"/>
      <w:bookmarkEnd w:id="7925"/>
      <w:r>
        <w:rPr>
          <w:rFonts w:hint="cs"/>
          <w:rtl/>
        </w:rPr>
        <w:t>הזה - - -</w:t>
      </w:r>
    </w:p>
    <w:p w14:paraId="794533F7" w14:textId="77777777" w:rsidR="00561A46" w:rsidRDefault="00561A46" w:rsidP="00561A46">
      <w:pPr>
        <w:rPr>
          <w:rtl/>
        </w:rPr>
      </w:pPr>
      <w:bookmarkStart w:id="7926" w:name="_ETM_Q1_7496903"/>
      <w:bookmarkEnd w:id="7926"/>
    </w:p>
    <w:p w14:paraId="421A97F8" w14:textId="2B6F67DB" w:rsidR="00561A46" w:rsidRDefault="00561A46" w:rsidP="00561A46">
      <w:pPr>
        <w:pStyle w:val="af6"/>
        <w:keepNext/>
        <w:rPr>
          <w:rtl/>
        </w:rPr>
      </w:pPr>
      <w:bookmarkStart w:id="7927" w:name="ET_yor_6157_697"/>
      <w:r w:rsidRPr="00561A46">
        <w:rPr>
          <w:rStyle w:val="TagStyle"/>
          <w:rtl/>
        </w:rPr>
        <w:t xml:space="preserve"> &lt;&lt; יור &gt;&gt; </w:t>
      </w:r>
      <w:r>
        <w:rPr>
          <w:rtl/>
        </w:rPr>
        <w:t xml:space="preserve">היו"ר שמחה </w:t>
      </w:r>
      <w:proofErr w:type="spellStart"/>
      <w:r>
        <w:rPr>
          <w:rtl/>
        </w:rPr>
        <w:t>רוטמן</w:t>
      </w:r>
      <w:proofErr w:type="spellEnd"/>
      <w:r>
        <w:rPr>
          <w:rtl/>
        </w:rPr>
        <w:t>:</w:t>
      </w:r>
      <w:r w:rsidRPr="00561A46">
        <w:rPr>
          <w:rStyle w:val="TagStyle"/>
          <w:rtl/>
        </w:rPr>
        <w:t xml:space="preserve"> &lt;&lt; יור &gt;&gt;</w:t>
      </w:r>
      <w:r w:rsidR="00803E2F">
        <w:rPr>
          <w:rtl/>
        </w:rPr>
        <w:t xml:space="preserve"> </w:t>
      </w:r>
      <w:bookmarkEnd w:id="7927"/>
    </w:p>
    <w:p w14:paraId="1BCCF59E" w14:textId="77777777" w:rsidR="00561A46" w:rsidRDefault="00561A46" w:rsidP="00561A46">
      <w:pPr>
        <w:pStyle w:val="KeepWithNext"/>
        <w:rPr>
          <w:rtl/>
        </w:rPr>
      </w:pPr>
    </w:p>
    <w:p w14:paraId="3B9CB797" w14:textId="5E4806F1" w:rsidR="00561A46" w:rsidRDefault="00561A46" w:rsidP="00561A46">
      <w:pPr>
        <w:rPr>
          <w:rtl/>
        </w:rPr>
      </w:pPr>
      <w:bookmarkStart w:id="7928" w:name="_ETM_Q1_7498152"/>
      <w:bookmarkEnd w:id="7928"/>
      <w:r>
        <w:rPr>
          <w:rFonts w:hint="cs"/>
          <w:rtl/>
        </w:rPr>
        <w:t>שנייה.</w:t>
      </w:r>
      <w:bookmarkStart w:id="7929" w:name="_ETM_Q1_7494654"/>
      <w:bookmarkEnd w:id="7929"/>
    </w:p>
    <w:p w14:paraId="2D01EC60" w14:textId="77777777" w:rsidR="00561A46" w:rsidRDefault="00561A46" w:rsidP="00561A46">
      <w:pPr>
        <w:rPr>
          <w:rtl/>
        </w:rPr>
      </w:pPr>
      <w:bookmarkStart w:id="7930" w:name="_ETM_Q1_7494901"/>
      <w:bookmarkStart w:id="7931" w:name="_ETM_Q1_7496152"/>
      <w:bookmarkEnd w:id="7930"/>
      <w:bookmarkEnd w:id="7931"/>
    </w:p>
    <w:p w14:paraId="5396C2F4" w14:textId="41B6E299" w:rsidR="00561A46" w:rsidRDefault="00561A46" w:rsidP="00561A46">
      <w:pPr>
        <w:pStyle w:val="af9"/>
        <w:keepNext/>
        <w:rPr>
          <w:rtl/>
        </w:rPr>
      </w:pPr>
      <w:bookmarkStart w:id="7932" w:name="ET_guest_דוד_האן_698"/>
      <w:r w:rsidRPr="00561A46">
        <w:rPr>
          <w:rStyle w:val="TagStyle"/>
          <w:rtl/>
        </w:rPr>
        <w:t xml:space="preserve"> &lt;&lt; אורח &gt;&gt; </w:t>
      </w:r>
      <w:r>
        <w:rPr>
          <w:rtl/>
        </w:rPr>
        <w:t>דוד האן:</w:t>
      </w:r>
      <w:r w:rsidRPr="00561A46">
        <w:rPr>
          <w:rStyle w:val="TagStyle"/>
          <w:rtl/>
        </w:rPr>
        <w:t xml:space="preserve"> &lt;&lt; אורח &gt;&gt;</w:t>
      </w:r>
      <w:r w:rsidR="00803E2F">
        <w:rPr>
          <w:rtl/>
        </w:rPr>
        <w:t xml:space="preserve"> </w:t>
      </w:r>
      <w:bookmarkEnd w:id="7932"/>
    </w:p>
    <w:p w14:paraId="01FC0B1B" w14:textId="77777777" w:rsidR="00561A46" w:rsidRDefault="00561A46" w:rsidP="00561A46">
      <w:pPr>
        <w:pStyle w:val="KeepWithNext"/>
        <w:rPr>
          <w:rtl/>
        </w:rPr>
      </w:pPr>
    </w:p>
    <w:p w14:paraId="05708CAC" w14:textId="6E8BDCEF" w:rsidR="00561A46" w:rsidRDefault="00561A46" w:rsidP="00561A46">
      <w:pPr>
        <w:rPr>
          <w:rtl/>
        </w:rPr>
      </w:pPr>
      <w:bookmarkStart w:id="7933" w:name="_ETM_Q1_7496655"/>
      <w:bookmarkEnd w:id="7933"/>
      <w:r>
        <w:rPr>
          <w:rFonts w:hint="cs"/>
          <w:rtl/>
        </w:rPr>
        <w:t>אפשר לשאול שאלת תם.</w:t>
      </w:r>
    </w:p>
    <w:p w14:paraId="6C4DA463" w14:textId="77777777" w:rsidR="00561A46" w:rsidRDefault="00561A46" w:rsidP="00561A46">
      <w:pPr>
        <w:rPr>
          <w:rtl/>
        </w:rPr>
      </w:pPr>
      <w:bookmarkStart w:id="7934" w:name="_ETM_Q1_7501154"/>
      <w:bookmarkEnd w:id="7934"/>
    </w:p>
    <w:p w14:paraId="4C4E6D55" w14:textId="28D91CF3" w:rsidR="00561A46" w:rsidRDefault="00561A46" w:rsidP="00561A46">
      <w:pPr>
        <w:pStyle w:val="af6"/>
        <w:keepNext/>
        <w:rPr>
          <w:rtl/>
        </w:rPr>
      </w:pPr>
      <w:bookmarkStart w:id="7935" w:name="ET_yor_6157_699"/>
      <w:r w:rsidRPr="00561A46">
        <w:rPr>
          <w:rStyle w:val="TagStyle"/>
          <w:rtl/>
        </w:rPr>
        <w:t xml:space="preserve"> &lt;&lt; יור &gt;&gt; </w:t>
      </w:r>
      <w:r>
        <w:rPr>
          <w:rtl/>
        </w:rPr>
        <w:t xml:space="preserve">היו"ר שמחה </w:t>
      </w:r>
      <w:proofErr w:type="spellStart"/>
      <w:r>
        <w:rPr>
          <w:rtl/>
        </w:rPr>
        <w:t>רוטמן</w:t>
      </w:r>
      <w:proofErr w:type="spellEnd"/>
      <w:r>
        <w:rPr>
          <w:rtl/>
        </w:rPr>
        <w:t>:</w:t>
      </w:r>
      <w:r w:rsidRPr="00561A46">
        <w:rPr>
          <w:rStyle w:val="TagStyle"/>
          <w:rtl/>
        </w:rPr>
        <w:t xml:space="preserve"> &lt;&lt; יור &gt;&gt;</w:t>
      </w:r>
      <w:r w:rsidR="00803E2F">
        <w:rPr>
          <w:rtl/>
        </w:rPr>
        <w:t xml:space="preserve"> </w:t>
      </w:r>
      <w:bookmarkEnd w:id="7935"/>
    </w:p>
    <w:p w14:paraId="623A7DB9" w14:textId="77777777" w:rsidR="00561A46" w:rsidRDefault="00561A46" w:rsidP="00561A46">
      <w:pPr>
        <w:pStyle w:val="KeepWithNext"/>
        <w:rPr>
          <w:rtl/>
        </w:rPr>
      </w:pPr>
    </w:p>
    <w:p w14:paraId="6364B747" w14:textId="0BEC8330" w:rsidR="007813BE" w:rsidRDefault="00561A46" w:rsidP="00561A46">
      <w:pPr>
        <w:rPr>
          <w:rtl/>
        </w:rPr>
      </w:pPr>
      <w:bookmarkStart w:id="7936" w:name="_ETM_Q1_7501900"/>
      <w:bookmarkEnd w:id="7936"/>
      <w:r>
        <w:rPr>
          <w:rFonts w:hint="cs"/>
          <w:rtl/>
        </w:rPr>
        <w:t xml:space="preserve">סליחה. אם </w:t>
      </w:r>
      <w:bookmarkStart w:id="7937" w:name="_ETM_Q1_7500651"/>
      <w:bookmarkEnd w:id="7937"/>
      <w:r>
        <w:rPr>
          <w:rFonts w:hint="cs"/>
          <w:rtl/>
        </w:rPr>
        <w:t>נושה</w:t>
      </w:r>
      <w:bookmarkStart w:id="7938" w:name="_ETM_Q1_7509652"/>
      <w:bookmarkEnd w:id="7938"/>
      <w:r>
        <w:rPr>
          <w:rFonts w:hint="cs"/>
          <w:rtl/>
        </w:rPr>
        <w:t xml:space="preserve"> מעמד </w:t>
      </w:r>
      <w:bookmarkStart w:id="7939" w:name="_ETM_Q1_7502404"/>
      <w:bookmarkEnd w:id="7939"/>
      <w:r>
        <w:rPr>
          <w:rFonts w:hint="cs"/>
          <w:rtl/>
        </w:rPr>
        <w:t>מובטח או לא נושה מעמד מובטח א</w:t>
      </w:r>
      <w:bookmarkStart w:id="7940" w:name="_ETM_Q1_7503651"/>
      <w:bookmarkEnd w:id="7940"/>
      <w:r>
        <w:rPr>
          <w:rFonts w:hint="cs"/>
          <w:rtl/>
        </w:rPr>
        <w:t xml:space="preserve">ז אפשר לטפל </w:t>
      </w:r>
      <w:bookmarkStart w:id="7941" w:name="_ETM_Q1_7507151"/>
      <w:bookmarkEnd w:id="7941"/>
      <w:r>
        <w:rPr>
          <w:rFonts w:hint="cs"/>
          <w:rtl/>
        </w:rPr>
        <w:t>בזה. אם רוצים ש</w:t>
      </w:r>
      <w:bookmarkStart w:id="7942" w:name="_ETM_Q1_7504900"/>
      <w:bookmarkEnd w:id="7942"/>
      <w:r>
        <w:rPr>
          <w:rFonts w:hint="cs"/>
          <w:rtl/>
        </w:rPr>
        <w:t>זה יהיה מובטח בדיוק כ</w:t>
      </w:r>
      <w:bookmarkStart w:id="7943" w:name="_ETM_Q1_7506402"/>
      <w:bookmarkEnd w:id="7943"/>
      <w:r>
        <w:rPr>
          <w:rFonts w:hint="cs"/>
          <w:rtl/>
        </w:rPr>
        <w:t>אילו הוא הע</w:t>
      </w:r>
      <w:bookmarkStart w:id="7944" w:name="_ETM_Q1_7510153"/>
      <w:bookmarkEnd w:id="7944"/>
      <w:r>
        <w:rPr>
          <w:rFonts w:hint="cs"/>
          <w:rtl/>
        </w:rPr>
        <w:t>ובד עצ</w:t>
      </w:r>
      <w:bookmarkStart w:id="7945" w:name="_ETM_Q1_7507900"/>
      <w:bookmarkEnd w:id="7945"/>
      <w:r>
        <w:rPr>
          <w:rFonts w:hint="cs"/>
          <w:rtl/>
        </w:rPr>
        <w:t>מו, כאילו השכר</w:t>
      </w:r>
      <w:bookmarkStart w:id="7946" w:name="_ETM_Q1_7508901"/>
      <w:bookmarkEnd w:id="7946"/>
      <w:r>
        <w:rPr>
          <w:rFonts w:hint="cs"/>
          <w:rtl/>
        </w:rPr>
        <w:t xml:space="preserve"> המובטח אז אפשר לטפל </w:t>
      </w:r>
      <w:bookmarkStart w:id="7947" w:name="_ETM_Q1_7516652"/>
      <w:bookmarkEnd w:id="7947"/>
      <w:r>
        <w:rPr>
          <w:rFonts w:hint="cs"/>
          <w:rtl/>
        </w:rPr>
        <w:t>בזה.</w:t>
      </w:r>
      <w:bookmarkStart w:id="7948" w:name="_ETM_Q1_7501652"/>
      <w:bookmarkStart w:id="7949" w:name="_ETM_Q1_7508652"/>
      <w:bookmarkEnd w:id="7948"/>
      <w:bookmarkEnd w:id="7949"/>
      <w:r w:rsidR="00EF7751">
        <w:rPr>
          <w:rFonts w:hint="cs"/>
          <w:rtl/>
        </w:rPr>
        <w:t xml:space="preserve"> </w:t>
      </w:r>
      <w:bookmarkStart w:id="7950" w:name="_ETM_Q1_7514653"/>
      <w:bookmarkStart w:id="7951" w:name="_ETM_Q1_7512906"/>
      <w:bookmarkEnd w:id="7950"/>
      <w:bookmarkEnd w:id="7951"/>
      <w:r w:rsidR="00EF7751">
        <w:rPr>
          <w:rFonts w:hint="cs"/>
          <w:rtl/>
        </w:rPr>
        <w:t>לא אמרתי לביטוח הלאומי לשלם ולא אמרתי</w:t>
      </w:r>
      <w:bookmarkStart w:id="7952" w:name="_ETM_Q1_7515402"/>
      <w:bookmarkEnd w:id="7952"/>
      <w:r w:rsidR="00EF7751">
        <w:rPr>
          <w:rFonts w:hint="cs"/>
          <w:rtl/>
        </w:rPr>
        <w:t xml:space="preserve"> ל</w:t>
      </w:r>
      <w:bookmarkStart w:id="7953" w:name="_ETM_Q1_7515403"/>
      <w:bookmarkEnd w:id="7953"/>
      <w:r w:rsidR="00EF7751">
        <w:rPr>
          <w:rFonts w:hint="cs"/>
          <w:rtl/>
        </w:rPr>
        <w:t xml:space="preserve">ביטוח הלאומי לא לשלם. אני עוסק </w:t>
      </w:r>
      <w:bookmarkStart w:id="7954" w:name="_ETM_Q1_7517155"/>
      <w:bookmarkEnd w:id="7954"/>
      <w:r w:rsidR="00EF7751">
        <w:rPr>
          <w:rFonts w:hint="cs"/>
          <w:rtl/>
        </w:rPr>
        <w:t xml:space="preserve">כאן בדיני חדלות פירעון. </w:t>
      </w:r>
      <w:bookmarkStart w:id="7955" w:name="_ETM_Q1_7523153"/>
      <w:bookmarkEnd w:id="7955"/>
      <w:r w:rsidR="00EF7751">
        <w:rPr>
          <w:rFonts w:hint="cs"/>
          <w:rtl/>
        </w:rPr>
        <w:t xml:space="preserve">זה לא מעניין </w:t>
      </w:r>
      <w:bookmarkStart w:id="7956" w:name="_ETM_Q1_7520151"/>
      <w:bookmarkEnd w:id="7956"/>
      <w:r w:rsidR="00EF7751">
        <w:rPr>
          <w:rFonts w:hint="cs"/>
          <w:rtl/>
        </w:rPr>
        <w:t>אותי לצורך העניין</w:t>
      </w:r>
      <w:bookmarkStart w:id="7957" w:name="_ETM_Q1_7522152"/>
      <w:bookmarkEnd w:id="7957"/>
      <w:r w:rsidR="00EF7751">
        <w:rPr>
          <w:rFonts w:hint="cs"/>
          <w:rtl/>
        </w:rPr>
        <w:t xml:space="preserve"> האם הביטוח </w:t>
      </w:r>
      <w:bookmarkStart w:id="7958" w:name="_ETM_Q1_7524651"/>
      <w:bookmarkEnd w:id="7958"/>
      <w:r w:rsidR="00EF7751">
        <w:rPr>
          <w:rFonts w:hint="cs"/>
          <w:rtl/>
        </w:rPr>
        <w:t>הלאומי ישלם או לא ישלם</w:t>
      </w:r>
      <w:bookmarkStart w:id="7959" w:name="_ETM_Q1_7523905"/>
      <w:bookmarkEnd w:id="7959"/>
      <w:r w:rsidR="00EF7751">
        <w:rPr>
          <w:rFonts w:hint="cs"/>
          <w:rtl/>
        </w:rPr>
        <w:t xml:space="preserve">. </w:t>
      </w:r>
    </w:p>
    <w:p w14:paraId="5F419B50" w14:textId="77777777" w:rsidR="007813BE" w:rsidRDefault="007813BE" w:rsidP="00561A46">
      <w:pPr>
        <w:rPr>
          <w:rtl/>
        </w:rPr>
      </w:pPr>
      <w:bookmarkStart w:id="7960" w:name="_ETM_Q1_7576654"/>
      <w:bookmarkEnd w:id="7960"/>
    </w:p>
    <w:p w14:paraId="040D0806" w14:textId="77777777" w:rsidR="007813BE" w:rsidRDefault="00EF7751" w:rsidP="00561A46">
      <w:pPr>
        <w:rPr>
          <w:rtl/>
        </w:rPr>
      </w:pPr>
      <w:bookmarkStart w:id="7961" w:name="_ETM_Q1_7576901"/>
      <w:bookmarkStart w:id="7962" w:name="_ETM_Q1_7577153"/>
      <w:bookmarkEnd w:id="7961"/>
      <w:bookmarkEnd w:id="7962"/>
      <w:r>
        <w:rPr>
          <w:rFonts w:hint="cs"/>
          <w:rtl/>
        </w:rPr>
        <w:t>יכול</w:t>
      </w:r>
      <w:bookmarkStart w:id="7963" w:name="_ETM_Q1_7525155"/>
      <w:bookmarkEnd w:id="7963"/>
      <w:r>
        <w:rPr>
          <w:rFonts w:hint="cs"/>
          <w:rtl/>
        </w:rPr>
        <w:t xml:space="preserve"> להיות שמחר </w:t>
      </w:r>
      <w:bookmarkStart w:id="7964" w:name="_ETM_Q1_7527655"/>
      <w:bookmarkEnd w:id="7964"/>
      <w:r>
        <w:rPr>
          <w:rFonts w:hint="cs"/>
          <w:rtl/>
        </w:rPr>
        <w:t>בבוקר יישב שמנכ</w:t>
      </w:r>
      <w:bookmarkStart w:id="7965" w:name="_ETM_Q1_7526404"/>
      <w:bookmarkEnd w:id="7965"/>
      <w:r>
        <w:rPr>
          <w:rFonts w:hint="cs"/>
          <w:rtl/>
        </w:rPr>
        <w:t>"ל הביטוח הלאומי ויגיע למסק</w:t>
      </w:r>
      <w:bookmarkStart w:id="7966" w:name="_ETM_Q1_7526901"/>
      <w:bookmarkEnd w:id="7966"/>
      <w:r>
        <w:rPr>
          <w:rFonts w:hint="cs"/>
          <w:rtl/>
        </w:rPr>
        <w:t xml:space="preserve">נה שבגלל שהענף הזה </w:t>
      </w:r>
      <w:bookmarkStart w:id="7967" w:name="_ETM_Q1_7529653"/>
      <w:bookmarkEnd w:id="7967"/>
      <w:r>
        <w:rPr>
          <w:rFonts w:hint="cs"/>
          <w:rtl/>
        </w:rPr>
        <w:t>גרעוני הוא מפסיק לשלם</w:t>
      </w:r>
      <w:bookmarkStart w:id="7968" w:name="_ETM_Q1_7529654"/>
      <w:bookmarkEnd w:id="7968"/>
      <w:r>
        <w:rPr>
          <w:rFonts w:hint="cs"/>
          <w:rtl/>
        </w:rPr>
        <w:t xml:space="preserve"> אותו כי יותר חשוב לו ש</w:t>
      </w:r>
      <w:bookmarkStart w:id="7969" w:name="_ETM_Q1_7530903"/>
      <w:bookmarkEnd w:id="7969"/>
      <w:r>
        <w:rPr>
          <w:rFonts w:hint="cs"/>
          <w:rtl/>
        </w:rPr>
        <w:t xml:space="preserve">יהיו </w:t>
      </w:r>
      <w:bookmarkStart w:id="7970" w:name="_ETM_Q1_7532400"/>
      <w:bookmarkEnd w:id="7970"/>
      <w:r>
        <w:rPr>
          <w:rFonts w:hint="cs"/>
          <w:rtl/>
        </w:rPr>
        <w:t>במדינת ישראל קצבאות נכות</w:t>
      </w:r>
      <w:bookmarkStart w:id="7971" w:name="_ETM_Q1_7532652"/>
      <w:bookmarkEnd w:id="7971"/>
      <w:r>
        <w:rPr>
          <w:rFonts w:hint="cs"/>
          <w:rtl/>
        </w:rPr>
        <w:t xml:space="preserve"> וקצבאות זקנה. בסדר. אני לא אמרת</w:t>
      </w:r>
      <w:bookmarkStart w:id="7972" w:name="_ETM_Q1_7543654"/>
      <w:bookmarkEnd w:id="7972"/>
      <w:r>
        <w:rPr>
          <w:rFonts w:hint="cs"/>
          <w:rtl/>
        </w:rPr>
        <w:t>י ל</w:t>
      </w:r>
      <w:bookmarkStart w:id="7973" w:name="_ETM_Q1_7543653"/>
      <w:bookmarkEnd w:id="7973"/>
      <w:r>
        <w:rPr>
          <w:rFonts w:hint="cs"/>
          <w:rtl/>
        </w:rPr>
        <w:t xml:space="preserve">ביטוח הלאומי לשלם ולא אמרתי לא לשלם. </w:t>
      </w:r>
    </w:p>
    <w:p w14:paraId="3682F7A3" w14:textId="77777777" w:rsidR="007813BE" w:rsidRDefault="007813BE" w:rsidP="00561A46">
      <w:pPr>
        <w:rPr>
          <w:rtl/>
        </w:rPr>
      </w:pPr>
    </w:p>
    <w:p w14:paraId="3496ADB9" w14:textId="02F9717A" w:rsidR="00561A46" w:rsidRDefault="00EF7751" w:rsidP="00561A46">
      <w:pPr>
        <w:rPr>
          <w:rtl/>
        </w:rPr>
      </w:pPr>
      <w:r>
        <w:rPr>
          <w:rFonts w:hint="cs"/>
          <w:rtl/>
        </w:rPr>
        <w:t xml:space="preserve">לא ייתכן שבגלל </w:t>
      </w:r>
      <w:bookmarkStart w:id="7974" w:name="_ETM_Q1_7553404"/>
      <w:bookmarkStart w:id="7975" w:name="_ETM_Q1_7549153"/>
      <w:bookmarkEnd w:id="7974"/>
      <w:bookmarkEnd w:id="7975"/>
      <w:r>
        <w:rPr>
          <w:rFonts w:hint="cs"/>
          <w:rtl/>
        </w:rPr>
        <w:t>הרצון של הביטוח הלאומי לשלם לעובדים בשעת</w:t>
      </w:r>
      <w:bookmarkStart w:id="7976" w:name="_ETM_Q1_7553903"/>
      <w:bookmarkEnd w:id="7976"/>
      <w:r>
        <w:rPr>
          <w:rFonts w:hint="cs"/>
          <w:rtl/>
        </w:rPr>
        <w:t xml:space="preserve"> מצוקתם כסף הוא </w:t>
      </w:r>
      <w:bookmarkStart w:id="7977" w:name="_ETM_Q1_7561904"/>
      <w:bookmarkEnd w:id="7977"/>
      <w:r>
        <w:rPr>
          <w:rFonts w:hint="cs"/>
          <w:rtl/>
        </w:rPr>
        <w:t xml:space="preserve">ייצר </w:t>
      </w:r>
      <w:bookmarkStart w:id="7978" w:name="_ETM_Q1_7558402"/>
      <w:bookmarkEnd w:id="7978"/>
      <w:r>
        <w:rPr>
          <w:rFonts w:hint="cs"/>
          <w:rtl/>
        </w:rPr>
        <w:t xml:space="preserve">מצוקה למישהו אחר. זה לא הגיוני. הגיוני הוא שאם </w:t>
      </w:r>
      <w:bookmarkStart w:id="7979" w:name="_ETM_Q1_7563155"/>
      <w:bookmarkEnd w:id="7979"/>
      <w:r>
        <w:rPr>
          <w:rFonts w:hint="cs"/>
          <w:rtl/>
        </w:rPr>
        <w:t>הביטוח הלאו</w:t>
      </w:r>
      <w:bookmarkStart w:id="7980" w:name="_ETM_Q1_7564153"/>
      <w:bookmarkEnd w:id="7980"/>
      <w:r>
        <w:rPr>
          <w:rFonts w:hint="cs"/>
          <w:rtl/>
        </w:rPr>
        <w:t>מי</w:t>
      </w:r>
      <w:bookmarkStart w:id="7981" w:name="_ETM_Q1_7568652"/>
      <w:bookmarkStart w:id="7982" w:name="_ETM_Q1_7569654"/>
      <w:bookmarkStart w:id="7983" w:name="_ETM_Q1_7559904"/>
      <w:bookmarkStart w:id="7984" w:name="_ETM_Q1_7558154"/>
      <w:bookmarkEnd w:id="7981"/>
      <w:bookmarkEnd w:id="7982"/>
      <w:bookmarkEnd w:id="7983"/>
      <w:bookmarkEnd w:id="7984"/>
      <w:r>
        <w:rPr>
          <w:rFonts w:hint="cs"/>
          <w:rtl/>
        </w:rPr>
        <w:t xml:space="preserve"> רוצה </w:t>
      </w:r>
      <w:bookmarkStart w:id="7985" w:name="_ETM_Q1_7571900"/>
      <w:bookmarkEnd w:id="7985"/>
      <w:r>
        <w:rPr>
          <w:rFonts w:hint="cs"/>
          <w:rtl/>
        </w:rPr>
        <w:t>לשלם כסף ל</w:t>
      </w:r>
      <w:bookmarkStart w:id="7986" w:name="_ETM_Q1_7569403"/>
      <w:bookmarkStart w:id="7987" w:name="_ETM_Q1_7571151"/>
      <w:bookmarkStart w:id="7988" w:name="_ETM_Q1_7573156"/>
      <w:bookmarkEnd w:id="7986"/>
      <w:bookmarkEnd w:id="7987"/>
      <w:bookmarkEnd w:id="7988"/>
      <w:r>
        <w:rPr>
          <w:rFonts w:hint="cs"/>
          <w:rtl/>
        </w:rPr>
        <w:t>אנשים בזמן מצוקה משיקוליו או משיקול</w:t>
      </w:r>
      <w:bookmarkStart w:id="7989" w:name="_ETM_Q1_7567401"/>
      <w:bookmarkEnd w:id="7989"/>
      <w:r>
        <w:rPr>
          <w:rFonts w:hint="cs"/>
          <w:rtl/>
        </w:rPr>
        <w:t>י המחוקק אז שיישלם.</w:t>
      </w:r>
    </w:p>
    <w:p w14:paraId="476C6F16" w14:textId="77777777" w:rsidR="007813BE" w:rsidRDefault="007813BE" w:rsidP="00561A46">
      <w:pPr>
        <w:rPr>
          <w:rtl/>
        </w:rPr>
      </w:pPr>
      <w:bookmarkStart w:id="7990" w:name="_ETM_Q1_7569650"/>
      <w:bookmarkStart w:id="7991" w:name="_ETM_Q1_7569653"/>
      <w:bookmarkEnd w:id="7990"/>
      <w:bookmarkEnd w:id="7991"/>
    </w:p>
    <w:p w14:paraId="49E8E62E" w14:textId="5DC96304" w:rsidR="007813BE" w:rsidRDefault="007813BE" w:rsidP="00561A46">
      <w:pPr>
        <w:rPr>
          <w:rtl/>
        </w:rPr>
      </w:pPr>
      <w:bookmarkStart w:id="7992" w:name="_ETM_Q1_7570150"/>
      <w:bookmarkEnd w:id="7992"/>
      <w:r>
        <w:rPr>
          <w:rFonts w:hint="cs"/>
          <w:rtl/>
        </w:rPr>
        <w:t>אם כ</w:t>
      </w:r>
      <w:bookmarkStart w:id="7993" w:name="_ETM_Q1_7571903"/>
      <w:bookmarkEnd w:id="7993"/>
      <w:r>
        <w:rPr>
          <w:rFonts w:hint="cs"/>
          <w:rtl/>
        </w:rPr>
        <w:t xml:space="preserve">תוצאה מזה שהוא רוצה מאוד-מאוד </w:t>
      </w:r>
      <w:r w:rsidR="00FF6224">
        <w:rPr>
          <w:rFonts w:hint="cs"/>
          <w:rtl/>
        </w:rPr>
        <w:t xml:space="preserve">לשלם </w:t>
      </w:r>
      <w:r>
        <w:rPr>
          <w:rFonts w:hint="cs"/>
          <w:rtl/>
        </w:rPr>
        <w:t xml:space="preserve">הוא </w:t>
      </w:r>
      <w:bookmarkStart w:id="7994" w:name="_ETM_Q1_7580403"/>
      <w:bookmarkStart w:id="7995" w:name="_ETM_Q1_7575902"/>
      <w:bookmarkEnd w:id="7994"/>
      <w:bookmarkEnd w:id="7995"/>
      <w:r>
        <w:rPr>
          <w:rFonts w:hint="cs"/>
          <w:rtl/>
        </w:rPr>
        <w:t>מכניס אותי לחדלות פירעון ו</w:t>
      </w:r>
      <w:bookmarkStart w:id="7996" w:name="_ETM_Q1_7578153"/>
      <w:bookmarkEnd w:id="7996"/>
      <w:r>
        <w:rPr>
          <w:rFonts w:hint="cs"/>
          <w:rtl/>
        </w:rPr>
        <w:t xml:space="preserve">להליך שייעלה </w:t>
      </w:r>
      <w:bookmarkStart w:id="7997" w:name="_ETM_Q1_7578652"/>
      <w:bookmarkEnd w:id="7997"/>
      <w:r>
        <w:rPr>
          <w:rFonts w:hint="cs"/>
          <w:rtl/>
        </w:rPr>
        <w:t xml:space="preserve">לי וככול </w:t>
      </w:r>
      <w:bookmarkStart w:id="7998" w:name="_ETM_Q1_7580902"/>
      <w:bookmarkEnd w:id="7998"/>
      <w:r>
        <w:rPr>
          <w:rFonts w:hint="cs"/>
          <w:rtl/>
        </w:rPr>
        <w:t>הנראה גם לעובדים שלי - - -</w:t>
      </w:r>
      <w:bookmarkStart w:id="7999" w:name="_ETM_Q1_7586401"/>
      <w:bookmarkEnd w:id="7999"/>
    </w:p>
    <w:p w14:paraId="42BCDA46" w14:textId="77777777" w:rsidR="007813BE" w:rsidRDefault="007813BE" w:rsidP="00561A46">
      <w:pPr>
        <w:rPr>
          <w:rtl/>
        </w:rPr>
      </w:pPr>
      <w:bookmarkStart w:id="8000" w:name="_ETM_Q1_7577654"/>
      <w:bookmarkEnd w:id="8000"/>
    </w:p>
    <w:p w14:paraId="6039AA51" w14:textId="44BEFD6B" w:rsidR="007813BE" w:rsidRDefault="007813BE" w:rsidP="007813BE">
      <w:pPr>
        <w:pStyle w:val="af9"/>
        <w:keepNext/>
        <w:rPr>
          <w:rtl/>
        </w:rPr>
      </w:pPr>
      <w:bookmarkStart w:id="8001" w:name="ET_guest_אשר_אנגלמן_700"/>
      <w:r w:rsidRPr="007813BE">
        <w:rPr>
          <w:rStyle w:val="TagStyle"/>
          <w:rtl/>
        </w:rPr>
        <w:t xml:space="preserve"> &lt;&lt; אורח &gt;&gt; </w:t>
      </w:r>
      <w:r>
        <w:rPr>
          <w:rtl/>
        </w:rPr>
        <w:t>אשר אנגלמן:</w:t>
      </w:r>
      <w:r w:rsidRPr="007813BE">
        <w:rPr>
          <w:rStyle w:val="TagStyle"/>
          <w:rtl/>
        </w:rPr>
        <w:t xml:space="preserve"> &lt;&lt; אורח &gt;&gt;</w:t>
      </w:r>
      <w:r w:rsidR="00803E2F">
        <w:rPr>
          <w:rtl/>
        </w:rPr>
        <w:t xml:space="preserve"> </w:t>
      </w:r>
      <w:bookmarkEnd w:id="8001"/>
    </w:p>
    <w:p w14:paraId="22B19523" w14:textId="77777777" w:rsidR="007813BE" w:rsidRDefault="007813BE" w:rsidP="007813BE">
      <w:pPr>
        <w:pStyle w:val="KeepWithNext"/>
        <w:rPr>
          <w:rtl/>
        </w:rPr>
      </w:pPr>
    </w:p>
    <w:p w14:paraId="675ED747" w14:textId="4CE9726F" w:rsidR="007813BE" w:rsidRDefault="007813BE" w:rsidP="007813BE">
      <w:pPr>
        <w:rPr>
          <w:rtl/>
        </w:rPr>
      </w:pPr>
      <w:bookmarkStart w:id="8002" w:name="_ETM_Q1_7578404"/>
      <w:bookmarkEnd w:id="8002"/>
      <w:r>
        <w:rPr>
          <w:rFonts w:hint="cs"/>
          <w:rtl/>
        </w:rPr>
        <w:t xml:space="preserve">הביטוח הלאומי לא רוצה </w:t>
      </w:r>
      <w:bookmarkStart w:id="8003" w:name="_ETM_Q1_7581653"/>
      <w:bookmarkEnd w:id="8003"/>
      <w:r>
        <w:rPr>
          <w:rFonts w:hint="cs"/>
          <w:rtl/>
        </w:rPr>
        <w:t>מאוד-מאוד לשלם</w:t>
      </w:r>
      <w:bookmarkStart w:id="8004" w:name="_ETM_Q1_7581651"/>
      <w:bookmarkEnd w:id="8004"/>
      <w:r>
        <w:rPr>
          <w:rFonts w:hint="cs"/>
          <w:rtl/>
        </w:rPr>
        <w:t>. המחוקק הגדיר לו למי הוא מש</w:t>
      </w:r>
      <w:bookmarkStart w:id="8005" w:name="_ETM_Q1_7583402"/>
      <w:bookmarkEnd w:id="8005"/>
      <w:r>
        <w:rPr>
          <w:rFonts w:hint="cs"/>
          <w:rtl/>
        </w:rPr>
        <w:t xml:space="preserve">לם. צריך </w:t>
      </w:r>
      <w:bookmarkStart w:id="8006" w:name="_ETM_Q1_7584401"/>
      <w:bookmarkEnd w:id="8006"/>
      <w:r>
        <w:rPr>
          <w:rFonts w:hint="cs"/>
          <w:rtl/>
        </w:rPr>
        <w:t>לזכור את הנקודה הזו</w:t>
      </w:r>
      <w:bookmarkStart w:id="8007" w:name="_ETM_Q1_7584904"/>
      <w:bookmarkEnd w:id="8007"/>
      <w:r>
        <w:rPr>
          <w:rFonts w:hint="cs"/>
          <w:rtl/>
        </w:rPr>
        <w:t>.</w:t>
      </w:r>
    </w:p>
    <w:p w14:paraId="29FBE4D9" w14:textId="77777777" w:rsidR="007813BE" w:rsidRDefault="007813BE" w:rsidP="007813BE">
      <w:pPr>
        <w:rPr>
          <w:rtl/>
        </w:rPr>
      </w:pPr>
      <w:bookmarkStart w:id="8008" w:name="_ETM_Q1_7585152"/>
      <w:bookmarkStart w:id="8009" w:name="_ETM_Q1_7586154"/>
      <w:bookmarkEnd w:id="8008"/>
      <w:bookmarkEnd w:id="8009"/>
    </w:p>
    <w:p w14:paraId="3E3FFE38" w14:textId="5D1F8E65" w:rsidR="007813BE" w:rsidRDefault="007813BE" w:rsidP="007813BE">
      <w:pPr>
        <w:pStyle w:val="af9"/>
        <w:keepNext/>
        <w:rPr>
          <w:rtl/>
        </w:rPr>
      </w:pPr>
      <w:bookmarkStart w:id="8010" w:name="ET_guest_דוד_האן_701"/>
      <w:r w:rsidRPr="007813BE">
        <w:rPr>
          <w:rStyle w:val="TagStyle"/>
          <w:rtl/>
        </w:rPr>
        <w:t xml:space="preserve"> &lt;&lt; אורח &gt;&gt; </w:t>
      </w:r>
      <w:r>
        <w:rPr>
          <w:rtl/>
        </w:rPr>
        <w:t>דוד האן:</w:t>
      </w:r>
      <w:r w:rsidRPr="007813BE">
        <w:rPr>
          <w:rStyle w:val="TagStyle"/>
          <w:rtl/>
        </w:rPr>
        <w:t xml:space="preserve"> &lt;&lt; אורח &gt;&gt;</w:t>
      </w:r>
      <w:r w:rsidR="00803E2F">
        <w:rPr>
          <w:rtl/>
        </w:rPr>
        <w:t xml:space="preserve"> </w:t>
      </w:r>
      <w:bookmarkEnd w:id="8010"/>
    </w:p>
    <w:p w14:paraId="3B7B9CF6" w14:textId="77777777" w:rsidR="007813BE" w:rsidRDefault="007813BE" w:rsidP="007813BE">
      <w:pPr>
        <w:pStyle w:val="KeepWithNext"/>
        <w:rPr>
          <w:rtl/>
        </w:rPr>
      </w:pPr>
    </w:p>
    <w:p w14:paraId="3E15C9BD" w14:textId="24A94F2E" w:rsidR="007813BE" w:rsidRDefault="007813BE" w:rsidP="007813BE">
      <w:pPr>
        <w:rPr>
          <w:rtl/>
        </w:rPr>
      </w:pPr>
      <w:bookmarkStart w:id="8011" w:name="_ETM_Q1_7586652"/>
      <w:bookmarkEnd w:id="8011"/>
      <w:r>
        <w:rPr>
          <w:rFonts w:hint="cs"/>
          <w:rtl/>
        </w:rPr>
        <w:t>אפשר גם להתפרץ?</w:t>
      </w:r>
    </w:p>
    <w:p w14:paraId="1468B213" w14:textId="77777777" w:rsidR="007813BE" w:rsidRDefault="007813BE" w:rsidP="007813BE">
      <w:pPr>
        <w:rPr>
          <w:rtl/>
        </w:rPr>
      </w:pPr>
      <w:bookmarkStart w:id="8012" w:name="_ETM_Q1_7590655"/>
      <w:bookmarkEnd w:id="8012"/>
    </w:p>
    <w:p w14:paraId="61FE0CAE" w14:textId="3CFDD852" w:rsidR="007813BE" w:rsidRDefault="007813BE" w:rsidP="007813BE">
      <w:pPr>
        <w:pStyle w:val="af6"/>
        <w:keepNext/>
        <w:rPr>
          <w:rtl/>
        </w:rPr>
      </w:pPr>
      <w:bookmarkStart w:id="8013" w:name="ET_yor_6157_702"/>
      <w:r w:rsidRPr="007813BE">
        <w:rPr>
          <w:rStyle w:val="TagStyle"/>
          <w:rtl/>
        </w:rPr>
        <w:t xml:space="preserve"> &lt;&lt; יור &gt;&gt; </w:t>
      </w:r>
      <w:r>
        <w:rPr>
          <w:rtl/>
        </w:rPr>
        <w:t xml:space="preserve">היו"ר שמחה </w:t>
      </w:r>
      <w:proofErr w:type="spellStart"/>
      <w:r>
        <w:rPr>
          <w:rtl/>
        </w:rPr>
        <w:t>רוטמן</w:t>
      </w:r>
      <w:proofErr w:type="spellEnd"/>
      <w:r>
        <w:rPr>
          <w:rtl/>
        </w:rPr>
        <w:t>:</w:t>
      </w:r>
      <w:r w:rsidRPr="007813BE">
        <w:rPr>
          <w:rStyle w:val="TagStyle"/>
          <w:rtl/>
        </w:rPr>
        <w:t xml:space="preserve"> &lt;&lt; יור &gt;&gt;</w:t>
      </w:r>
      <w:r w:rsidR="00803E2F">
        <w:rPr>
          <w:rtl/>
        </w:rPr>
        <w:t xml:space="preserve"> </w:t>
      </w:r>
      <w:bookmarkEnd w:id="8013"/>
    </w:p>
    <w:p w14:paraId="342438D8" w14:textId="77777777" w:rsidR="007813BE" w:rsidRDefault="007813BE" w:rsidP="007813BE">
      <w:pPr>
        <w:pStyle w:val="KeepWithNext"/>
        <w:rPr>
          <w:rtl/>
        </w:rPr>
      </w:pPr>
    </w:p>
    <w:p w14:paraId="1F4BBAB0" w14:textId="6256356A" w:rsidR="007813BE" w:rsidRDefault="007813BE" w:rsidP="007813BE">
      <w:pPr>
        <w:rPr>
          <w:rtl/>
        </w:rPr>
      </w:pPr>
      <w:bookmarkStart w:id="8014" w:name="_ETM_Q1_7592151"/>
      <w:bookmarkEnd w:id="8014"/>
      <w:r>
        <w:rPr>
          <w:rFonts w:hint="cs"/>
          <w:rtl/>
        </w:rPr>
        <w:t xml:space="preserve">שנייה. </w:t>
      </w:r>
      <w:bookmarkStart w:id="8015" w:name="_ETM_Q1_7589150"/>
      <w:bookmarkEnd w:id="8015"/>
      <w:r>
        <w:rPr>
          <w:rFonts w:hint="cs"/>
          <w:rtl/>
        </w:rPr>
        <w:t xml:space="preserve">כרגע לא הגדרנו </w:t>
      </w:r>
      <w:bookmarkStart w:id="8016" w:name="_ETM_Q1_7592153"/>
      <w:bookmarkEnd w:id="8016"/>
      <w:r>
        <w:rPr>
          <w:rFonts w:hint="cs"/>
          <w:rtl/>
        </w:rPr>
        <w:t>לו שהוא</w:t>
      </w:r>
      <w:bookmarkStart w:id="8017" w:name="_ETM_Q1_7590403"/>
      <w:bookmarkEnd w:id="8017"/>
      <w:r>
        <w:rPr>
          <w:rFonts w:hint="cs"/>
          <w:rtl/>
        </w:rPr>
        <w:t xml:space="preserve"> משלם, נכון? מאחר </w:t>
      </w:r>
      <w:bookmarkStart w:id="8018" w:name="_ETM_Q1_7590653"/>
      <w:bookmarkEnd w:id="8018"/>
      <w:r>
        <w:rPr>
          <w:rFonts w:hint="cs"/>
          <w:rtl/>
        </w:rPr>
        <w:t>שלא הגדרתי לו כרגע שהוא מ</w:t>
      </w:r>
      <w:bookmarkStart w:id="8019" w:name="_ETM_Q1_7596902"/>
      <w:bookmarkEnd w:id="8019"/>
      <w:r>
        <w:rPr>
          <w:rFonts w:hint="cs"/>
          <w:rtl/>
        </w:rPr>
        <w:t xml:space="preserve">שלם אז </w:t>
      </w:r>
      <w:bookmarkStart w:id="8020" w:name="_ETM_Q1_7595151"/>
      <w:bookmarkEnd w:id="8020"/>
      <w:r>
        <w:rPr>
          <w:rFonts w:hint="cs"/>
          <w:rtl/>
        </w:rPr>
        <w:t>אתם הלכתם עוד צעד. אתם הגדרתם</w:t>
      </w:r>
      <w:bookmarkStart w:id="8021" w:name="_ETM_Q1_7596654"/>
      <w:bookmarkEnd w:id="8021"/>
      <w:r>
        <w:rPr>
          <w:rFonts w:hint="cs"/>
          <w:rtl/>
        </w:rPr>
        <w:t xml:space="preserve"> שהוא משלם על</w:t>
      </w:r>
      <w:bookmarkStart w:id="8022" w:name="_ETM_Q1_7599403"/>
      <w:bookmarkEnd w:id="8022"/>
      <w:r>
        <w:rPr>
          <w:rFonts w:hint="cs"/>
          <w:rtl/>
        </w:rPr>
        <w:t xml:space="preserve"> מסלול אחד שזה </w:t>
      </w:r>
      <w:bookmarkStart w:id="8023" w:name="_ETM_Q1_7598160"/>
      <w:bookmarkEnd w:id="8023"/>
      <w:r>
        <w:rPr>
          <w:rFonts w:hint="cs"/>
          <w:rtl/>
        </w:rPr>
        <w:t xml:space="preserve">משהו די חדש שלא היה </w:t>
      </w:r>
      <w:bookmarkStart w:id="8024" w:name="_ETM_Q1_7604654"/>
      <w:bookmarkEnd w:id="8024"/>
      <w:r>
        <w:rPr>
          <w:rFonts w:hint="cs"/>
          <w:rtl/>
        </w:rPr>
        <w:t>עד לא מ</w:t>
      </w:r>
      <w:bookmarkStart w:id="8025" w:name="_ETM_Q1_7600902"/>
      <w:bookmarkEnd w:id="8025"/>
      <w:r>
        <w:rPr>
          <w:rFonts w:hint="cs"/>
          <w:rtl/>
        </w:rPr>
        <w:t>זמן.</w:t>
      </w:r>
    </w:p>
    <w:p w14:paraId="3DEACA41" w14:textId="77777777" w:rsidR="007813BE" w:rsidRDefault="007813BE" w:rsidP="007813BE">
      <w:pPr>
        <w:rPr>
          <w:rtl/>
        </w:rPr>
      </w:pPr>
      <w:bookmarkStart w:id="8026" w:name="_ETM_Q1_7607151"/>
      <w:bookmarkStart w:id="8027" w:name="_ETM_Q1_7608153"/>
      <w:bookmarkEnd w:id="8026"/>
      <w:bookmarkEnd w:id="8027"/>
    </w:p>
    <w:p w14:paraId="7793B30F" w14:textId="7DA2607B" w:rsidR="007813BE" w:rsidRDefault="007813BE" w:rsidP="007813BE">
      <w:pPr>
        <w:pStyle w:val="af9"/>
        <w:keepNext/>
        <w:rPr>
          <w:rtl/>
        </w:rPr>
      </w:pPr>
      <w:bookmarkStart w:id="8028" w:name="ET_guest_נעם_הרצוג_703"/>
      <w:r w:rsidRPr="007813BE">
        <w:rPr>
          <w:rStyle w:val="TagStyle"/>
          <w:rtl/>
        </w:rPr>
        <w:t xml:space="preserve"> &lt;&lt; אורח &gt;&gt; </w:t>
      </w:r>
      <w:r>
        <w:rPr>
          <w:rtl/>
        </w:rPr>
        <w:t>נעם הרצוג:</w:t>
      </w:r>
      <w:r w:rsidRPr="007813BE">
        <w:rPr>
          <w:rStyle w:val="TagStyle"/>
          <w:rtl/>
        </w:rPr>
        <w:t xml:space="preserve"> &lt;&lt; אורח &gt;&gt;</w:t>
      </w:r>
      <w:r w:rsidR="00803E2F">
        <w:rPr>
          <w:rtl/>
        </w:rPr>
        <w:t xml:space="preserve"> </w:t>
      </w:r>
      <w:bookmarkEnd w:id="8028"/>
    </w:p>
    <w:p w14:paraId="2AE0EC2E" w14:textId="77777777" w:rsidR="007813BE" w:rsidRDefault="007813BE" w:rsidP="007813BE">
      <w:pPr>
        <w:pStyle w:val="KeepWithNext"/>
        <w:rPr>
          <w:rtl/>
        </w:rPr>
      </w:pPr>
    </w:p>
    <w:p w14:paraId="273CC90E" w14:textId="655A8E89" w:rsidR="007813BE" w:rsidRDefault="007813BE" w:rsidP="007813BE">
      <w:pPr>
        <w:rPr>
          <w:rtl/>
        </w:rPr>
      </w:pPr>
      <w:r>
        <w:rPr>
          <w:rFonts w:hint="cs"/>
          <w:rtl/>
        </w:rPr>
        <w:t>זה קיים שש שנים.</w:t>
      </w:r>
    </w:p>
    <w:p w14:paraId="4C6EA3C6" w14:textId="77777777" w:rsidR="007813BE" w:rsidRDefault="007813BE" w:rsidP="007813BE">
      <w:pPr>
        <w:rPr>
          <w:rtl/>
        </w:rPr>
      </w:pPr>
      <w:bookmarkStart w:id="8029" w:name="_ETM_Q1_7612402"/>
      <w:bookmarkEnd w:id="8029"/>
    </w:p>
    <w:p w14:paraId="17C920A8" w14:textId="7A5D5BAA" w:rsidR="007813BE" w:rsidRDefault="007813BE" w:rsidP="007813BE">
      <w:pPr>
        <w:pStyle w:val="af6"/>
        <w:keepNext/>
        <w:rPr>
          <w:rtl/>
        </w:rPr>
      </w:pPr>
      <w:bookmarkStart w:id="8030" w:name="ET_yor_6157_704"/>
      <w:r w:rsidRPr="007813BE">
        <w:rPr>
          <w:rStyle w:val="TagStyle"/>
          <w:rtl/>
        </w:rPr>
        <w:t xml:space="preserve"> &lt;&lt; יור &gt;&gt; </w:t>
      </w:r>
      <w:r>
        <w:rPr>
          <w:rtl/>
        </w:rPr>
        <w:t xml:space="preserve">היו"ר שמחה </w:t>
      </w:r>
      <w:proofErr w:type="spellStart"/>
      <w:r>
        <w:rPr>
          <w:rtl/>
        </w:rPr>
        <w:t>רוטמן</w:t>
      </w:r>
      <w:proofErr w:type="spellEnd"/>
      <w:r>
        <w:rPr>
          <w:rtl/>
        </w:rPr>
        <w:t>:</w:t>
      </w:r>
      <w:r w:rsidRPr="007813BE">
        <w:rPr>
          <w:rStyle w:val="TagStyle"/>
          <w:rtl/>
        </w:rPr>
        <w:t xml:space="preserve"> &lt;&lt; יור &gt;&gt;</w:t>
      </w:r>
      <w:r w:rsidR="00803E2F">
        <w:rPr>
          <w:rtl/>
        </w:rPr>
        <w:t xml:space="preserve"> </w:t>
      </w:r>
      <w:bookmarkEnd w:id="8030"/>
    </w:p>
    <w:p w14:paraId="1FC11781" w14:textId="77777777" w:rsidR="007813BE" w:rsidRDefault="007813BE" w:rsidP="007813BE">
      <w:pPr>
        <w:pStyle w:val="KeepWithNext"/>
        <w:rPr>
          <w:rtl/>
        </w:rPr>
      </w:pPr>
    </w:p>
    <w:p w14:paraId="0CAAA20A" w14:textId="03ADA3F0" w:rsidR="007813BE" w:rsidRDefault="007813BE" w:rsidP="007813BE">
      <w:pPr>
        <w:rPr>
          <w:rtl/>
        </w:rPr>
      </w:pPr>
      <w:bookmarkStart w:id="8031" w:name="_ETM_Q1_7613152"/>
      <w:bookmarkEnd w:id="8031"/>
      <w:r>
        <w:rPr>
          <w:rFonts w:hint="cs"/>
          <w:rtl/>
        </w:rPr>
        <w:t xml:space="preserve">הנושא </w:t>
      </w:r>
      <w:bookmarkStart w:id="8032" w:name="_ETM_Q1_7610152"/>
      <w:bookmarkEnd w:id="8032"/>
      <w:r>
        <w:rPr>
          <w:rFonts w:hint="cs"/>
          <w:rtl/>
        </w:rPr>
        <w:t xml:space="preserve">של </w:t>
      </w:r>
      <w:bookmarkStart w:id="8033" w:name="_ETM_Q1_7614402"/>
      <w:bookmarkEnd w:id="8033"/>
      <w:r>
        <w:rPr>
          <w:rFonts w:hint="cs"/>
          <w:rtl/>
        </w:rPr>
        <w:t>תשלום</w:t>
      </w:r>
      <w:bookmarkStart w:id="8034" w:name="_ETM_Q1_7608903"/>
      <w:bookmarkEnd w:id="8034"/>
      <w:r>
        <w:rPr>
          <w:rFonts w:hint="cs"/>
          <w:rtl/>
        </w:rPr>
        <w:t xml:space="preserve"> בזמן </w:t>
      </w:r>
      <w:bookmarkStart w:id="8035" w:name="_ETM_Q1_7618152"/>
      <w:bookmarkEnd w:id="8035"/>
      <w:r>
        <w:rPr>
          <w:rFonts w:hint="cs"/>
          <w:rtl/>
        </w:rPr>
        <w:t>חדלות פירעון</w:t>
      </w:r>
      <w:bookmarkStart w:id="8036" w:name="_ETM_Q1_7605402"/>
      <w:bookmarkEnd w:id="8036"/>
      <w:r>
        <w:rPr>
          <w:rFonts w:hint="cs"/>
          <w:rtl/>
        </w:rPr>
        <w:t xml:space="preserve"> הוא </w:t>
      </w:r>
      <w:bookmarkStart w:id="8037" w:name="_ETM_Q1_7616650"/>
      <w:bookmarkEnd w:id="8037"/>
      <w:r>
        <w:rPr>
          <w:rFonts w:hint="cs"/>
          <w:rtl/>
        </w:rPr>
        <w:t>תיקון שהבאת</w:t>
      </w:r>
      <w:bookmarkStart w:id="8038" w:name="_ETM_Q1_7611904"/>
      <w:bookmarkEnd w:id="8038"/>
      <w:r>
        <w:rPr>
          <w:rFonts w:hint="cs"/>
          <w:rtl/>
        </w:rPr>
        <w:t xml:space="preserve">ם ממש לפני - </w:t>
      </w:r>
      <w:bookmarkStart w:id="8039" w:name="_ETM_Q1_7615904"/>
      <w:bookmarkEnd w:id="8039"/>
      <w:r>
        <w:rPr>
          <w:rFonts w:hint="cs"/>
          <w:rtl/>
        </w:rPr>
        <w:t>- -</w:t>
      </w:r>
    </w:p>
    <w:p w14:paraId="47CC86B1" w14:textId="77777777" w:rsidR="007813BE" w:rsidRDefault="007813BE" w:rsidP="007813BE">
      <w:pPr>
        <w:rPr>
          <w:rtl/>
        </w:rPr>
      </w:pPr>
      <w:bookmarkStart w:id="8040" w:name="_ETM_Q1_7616403"/>
      <w:bookmarkStart w:id="8041" w:name="_ETM_Q1_7616654"/>
      <w:bookmarkStart w:id="8042" w:name="_ETM_Q1_7618150"/>
      <w:bookmarkEnd w:id="8040"/>
      <w:bookmarkEnd w:id="8041"/>
      <w:bookmarkEnd w:id="8042"/>
    </w:p>
    <w:p w14:paraId="28DE4FDB" w14:textId="0CCB1633" w:rsidR="007813BE" w:rsidRDefault="007813BE" w:rsidP="007813BE">
      <w:pPr>
        <w:pStyle w:val="af9"/>
        <w:keepNext/>
        <w:rPr>
          <w:rtl/>
        </w:rPr>
      </w:pPr>
      <w:bookmarkStart w:id="8043" w:name="ET_guest_נעם_הרצוג_705"/>
      <w:r w:rsidRPr="007813BE">
        <w:rPr>
          <w:rStyle w:val="TagStyle"/>
          <w:rtl/>
        </w:rPr>
        <w:t xml:space="preserve"> &lt;&lt; אורח &gt;&gt; </w:t>
      </w:r>
      <w:r>
        <w:rPr>
          <w:rtl/>
        </w:rPr>
        <w:t>נעם הרצוג:</w:t>
      </w:r>
      <w:r w:rsidRPr="007813BE">
        <w:rPr>
          <w:rStyle w:val="TagStyle"/>
          <w:rtl/>
        </w:rPr>
        <w:t xml:space="preserve"> &lt;&lt; אורח &gt;&gt;</w:t>
      </w:r>
      <w:r w:rsidR="00803E2F">
        <w:rPr>
          <w:rtl/>
        </w:rPr>
        <w:t xml:space="preserve"> </w:t>
      </w:r>
      <w:bookmarkEnd w:id="8043"/>
    </w:p>
    <w:p w14:paraId="67761D6F" w14:textId="77777777" w:rsidR="007813BE" w:rsidRDefault="007813BE" w:rsidP="007813BE">
      <w:pPr>
        <w:pStyle w:val="KeepWithNext"/>
        <w:rPr>
          <w:rtl/>
        </w:rPr>
      </w:pPr>
    </w:p>
    <w:p w14:paraId="1285146F" w14:textId="26004819" w:rsidR="007813BE" w:rsidRDefault="007813BE" w:rsidP="007813BE">
      <w:pPr>
        <w:rPr>
          <w:rtl/>
        </w:rPr>
      </w:pPr>
      <w:r>
        <w:rPr>
          <w:rFonts w:hint="cs"/>
          <w:rtl/>
        </w:rPr>
        <w:t>ז</w:t>
      </w:r>
      <w:bookmarkStart w:id="8044" w:name="_ETM_Q1_7618654"/>
      <w:bookmarkEnd w:id="8044"/>
      <w:r>
        <w:rPr>
          <w:rFonts w:hint="cs"/>
          <w:rtl/>
        </w:rPr>
        <w:t>ה</w:t>
      </w:r>
      <w:bookmarkStart w:id="8045" w:name="_ETM_Q1_7619402"/>
      <w:bookmarkEnd w:id="8045"/>
      <w:r>
        <w:rPr>
          <w:rFonts w:hint="cs"/>
          <w:rtl/>
        </w:rPr>
        <w:t xml:space="preserve"> רק הפך את זה מזמני לקבוע אבל זה קיים בפרקטיקה שש שנים.</w:t>
      </w:r>
      <w:bookmarkStart w:id="8046" w:name="_ETM_Q1_7604204"/>
      <w:bookmarkStart w:id="8047" w:name="_ETM_Q1_7609403"/>
      <w:bookmarkStart w:id="8048" w:name="_ETM_Q1_7616903"/>
      <w:bookmarkEnd w:id="8046"/>
      <w:bookmarkEnd w:id="8047"/>
      <w:bookmarkEnd w:id="8048"/>
    </w:p>
    <w:p w14:paraId="2802E81C" w14:textId="77777777" w:rsidR="007813BE" w:rsidRDefault="007813BE" w:rsidP="007813BE">
      <w:pPr>
        <w:rPr>
          <w:rtl/>
        </w:rPr>
      </w:pPr>
      <w:bookmarkStart w:id="8049" w:name="_ETM_Q1_7619404"/>
      <w:bookmarkStart w:id="8050" w:name="_ETM_Q1_7619651"/>
      <w:bookmarkEnd w:id="8049"/>
      <w:bookmarkEnd w:id="8050"/>
    </w:p>
    <w:p w14:paraId="1CC2695B" w14:textId="44684B1C" w:rsidR="007813BE" w:rsidRDefault="007813BE" w:rsidP="007813BE">
      <w:pPr>
        <w:pStyle w:val="af6"/>
        <w:keepNext/>
        <w:rPr>
          <w:rtl/>
        </w:rPr>
      </w:pPr>
      <w:bookmarkStart w:id="8051" w:name="ET_yor_6157_706"/>
      <w:r w:rsidRPr="007813BE">
        <w:rPr>
          <w:rStyle w:val="TagStyle"/>
          <w:rtl/>
        </w:rPr>
        <w:t xml:space="preserve"> &lt;&lt; יור &gt;&gt; </w:t>
      </w:r>
      <w:r>
        <w:rPr>
          <w:rtl/>
        </w:rPr>
        <w:t xml:space="preserve">היו"ר שמחה </w:t>
      </w:r>
      <w:proofErr w:type="spellStart"/>
      <w:r>
        <w:rPr>
          <w:rtl/>
        </w:rPr>
        <w:t>רוטמן</w:t>
      </w:r>
      <w:proofErr w:type="spellEnd"/>
      <w:r>
        <w:rPr>
          <w:rtl/>
        </w:rPr>
        <w:t>:</w:t>
      </w:r>
      <w:r w:rsidRPr="007813BE">
        <w:rPr>
          <w:rStyle w:val="TagStyle"/>
          <w:rtl/>
        </w:rPr>
        <w:t xml:space="preserve"> &lt;&lt; יור &gt;&gt;</w:t>
      </w:r>
      <w:r w:rsidR="00803E2F">
        <w:rPr>
          <w:rtl/>
        </w:rPr>
        <w:t xml:space="preserve"> </w:t>
      </w:r>
      <w:bookmarkEnd w:id="8051"/>
    </w:p>
    <w:p w14:paraId="4FF64490" w14:textId="77777777" w:rsidR="007813BE" w:rsidRDefault="007813BE" w:rsidP="007813BE">
      <w:pPr>
        <w:pStyle w:val="KeepWithNext"/>
        <w:rPr>
          <w:rtl/>
        </w:rPr>
      </w:pPr>
    </w:p>
    <w:p w14:paraId="49A0887C" w14:textId="6BAEFCCC" w:rsidR="007813BE" w:rsidRDefault="007813BE" w:rsidP="007813BE">
      <w:pPr>
        <w:rPr>
          <w:rtl/>
        </w:rPr>
      </w:pPr>
      <w:bookmarkStart w:id="8052" w:name="_ETM_Q1_7620653"/>
      <w:bookmarkEnd w:id="8052"/>
      <w:r>
        <w:rPr>
          <w:rFonts w:hint="cs"/>
          <w:rtl/>
        </w:rPr>
        <w:t>בפרק</w:t>
      </w:r>
      <w:bookmarkStart w:id="8053" w:name="_ETM_Q1_7622401"/>
      <w:bookmarkEnd w:id="8053"/>
      <w:r>
        <w:rPr>
          <w:rFonts w:hint="cs"/>
          <w:rtl/>
        </w:rPr>
        <w:t>טיקה.</w:t>
      </w:r>
    </w:p>
    <w:p w14:paraId="482844B2" w14:textId="77777777" w:rsidR="007813BE" w:rsidRDefault="007813BE" w:rsidP="007813BE">
      <w:pPr>
        <w:rPr>
          <w:rtl/>
        </w:rPr>
      </w:pPr>
      <w:bookmarkStart w:id="8054" w:name="_ETM_Q1_7614652"/>
      <w:bookmarkStart w:id="8055" w:name="_ETM_Q1_7616651"/>
      <w:bookmarkEnd w:id="8054"/>
      <w:bookmarkEnd w:id="8055"/>
    </w:p>
    <w:p w14:paraId="74C3D1F0" w14:textId="485A1691" w:rsidR="007813BE" w:rsidRDefault="007813BE" w:rsidP="007813BE">
      <w:pPr>
        <w:pStyle w:val="af9"/>
        <w:keepNext/>
        <w:rPr>
          <w:rtl/>
        </w:rPr>
      </w:pPr>
      <w:bookmarkStart w:id="8056" w:name="ET_guest_נעם_הרצוג_707"/>
      <w:r w:rsidRPr="007813BE">
        <w:rPr>
          <w:rStyle w:val="TagStyle"/>
          <w:rtl/>
        </w:rPr>
        <w:t xml:space="preserve"> &lt;&lt; אורח &gt;&gt; </w:t>
      </w:r>
      <w:r>
        <w:rPr>
          <w:rtl/>
        </w:rPr>
        <w:t>נעם הרצוג:</w:t>
      </w:r>
      <w:r w:rsidRPr="007813BE">
        <w:rPr>
          <w:rStyle w:val="TagStyle"/>
          <w:rtl/>
        </w:rPr>
        <w:t xml:space="preserve"> &lt;&lt; אורח &gt;&gt;</w:t>
      </w:r>
      <w:r w:rsidR="00803E2F">
        <w:rPr>
          <w:rtl/>
        </w:rPr>
        <w:t xml:space="preserve"> </w:t>
      </w:r>
      <w:bookmarkEnd w:id="8056"/>
    </w:p>
    <w:p w14:paraId="6BCA2275" w14:textId="77777777" w:rsidR="007813BE" w:rsidRDefault="007813BE" w:rsidP="007813BE">
      <w:pPr>
        <w:pStyle w:val="KeepWithNext"/>
        <w:rPr>
          <w:rtl/>
        </w:rPr>
      </w:pPr>
    </w:p>
    <w:p w14:paraId="2473501A" w14:textId="717254F6" w:rsidR="007813BE" w:rsidRDefault="007813BE" w:rsidP="007813BE">
      <w:pPr>
        <w:rPr>
          <w:rtl/>
        </w:rPr>
      </w:pPr>
      <w:bookmarkStart w:id="8057" w:name="_ETM_Q1_7617154"/>
      <w:bookmarkStart w:id="8058" w:name="_ETM_Q1_7623403"/>
      <w:bookmarkEnd w:id="8057"/>
      <w:bookmarkEnd w:id="8058"/>
      <w:r>
        <w:rPr>
          <w:rFonts w:hint="cs"/>
          <w:rtl/>
        </w:rPr>
        <w:t>בחוק, בחקיקה הראשית שהוועדה הזו קבעה.</w:t>
      </w:r>
      <w:bookmarkStart w:id="8059" w:name="_ETM_Q1_7621404"/>
      <w:bookmarkEnd w:id="8059"/>
    </w:p>
    <w:p w14:paraId="2B0E3AA3" w14:textId="77777777" w:rsidR="00D85B55" w:rsidRDefault="00D85B55" w:rsidP="007813BE">
      <w:pPr>
        <w:rPr>
          <w:rtl/>
        </w:rPr>
      </w:pPr>
      <w:bookmarkStart w:id="8060" w:name="_ETM_Q1_7622904"/>
      <w:bookmarkStart w:id="8061" w:name="_ETM_Q1_7623150"/>
      <w:bookmarkEnd w:id="8060"/>
      <w:bookmarkEnd w:id="8061"/>
    </w:p>
    <w:p w14:paraId="1024F92F" w14:textId="640AFF99" w:rsidR="00D85B55" w:rsidRDefault="00D85B55" w:rsidP="00D85B55">
      <w:pPr>
        <w:pStyle w:val="af6"/>
        <w:keepNext/>
        <w:rPr>
          <w:rtl/>
        </w:rPr>
      </w:pPr>
      <w:bookmarkStart w:id="8062" w:name="ET_yor_6157_708"/>
      <w:r w:rsidRPr="00D85B55">
        <w:rPr>
          <w:rStyle w:val="TagStyle"/>
          <w:rtl/>
        </w:rPr>
        <w:t xml:space="preserve"> &lt;&lt; יור &gt;&gt; </w:t>
      </w:r>
      <w:r>
        <w:rPr>
          <w:rtl/>
        </w:rPr>
        <w:t xml:space="preserve">היו"ר שמחה </w:t>
      </w:r>
      <w:proofErr w:type="spellStart"/>
      <w:r>
        <w:rPr>
          <w:rtl/>
        </w:rPr>
        <w:t>רוטמן</w:t>
      </w:r>
      <w:proofErr w:type="spellEnd"/>
      <w:r>
        <w:rPr>
          <w:rtl/>
        </w:rPr>
        <w:t>:</w:t>
      </w:r>
      <w:r w:rsidRPr="00D85B55">
        <w:rPr>
          <w:rStyle w:val="TagStyle"/>
          <w:rtl/>
        </w:rPr>
        <w:t xml:space="preserve"> &lt;&lt; יור &gt;&gt;</w:t>
      </w:r>
      <w:r w:rsidR="00803E2F">
        <w:rPr>
          <w:rtl/>
        </w:rPr>
        <w:t xml:space="preserve"> </w:t>
      </w:r>
      <w:bookmarkEnd w:id="8062"/>
    </w:p>
    <w:p w14:paraId="1D8CCED9" w14:textId="77777777" w:rsidR="00D85B55" w:rsidRDefault="00D85B55" w:rsidP="00D85B55">
      <w:pPr>
        <w:pStyle w:val="KeepWithNext"/>
        <w:rPr>
          <w:rtl/>
        </w:rPr>
      </w:pPr>
    </w:p>
    <w:p w14:paraId="65FA2398" w14:textId="691080D4" w:rsidR="00D85B55" w:rsidRDefault="00D85B55" w:rsidP="00D85B55">
      <w:pPr>
        <w:rPr>
          <w:rtl/>
        </w:rPr>
      </w:pPr>
      <w:bookmarkStart w:id="8063" w:name="_ETM_Q1_7624155"/>
      <w:bookmarkEnd w:id="8063"/>
      <w:r>
        <w:rPr>
          <w:rFonts w:hint="cs"/>
          <w:rtl/>
        </w:rPr>
        <w:t>תיקון הקבע</w:t>
      </w:r>
      <w:bookmarkStart w:id="8064" w:name="_ETM_Q1_7622150"/>
      <w:bookmarkEnd w:id="8064"/>
      <w:r>
        <w:rPr>
          <w:rFonts w:hint="cs"/>
          <w:rtl/>
        </w:rPr>
        <w:t xml:space="preserve"> נעשה אצלי בוועדה לא לפני שש שנים</w:t>
      </w:r>
      <w:bookmarkStart w:id="8065" w:name="_ETM_Q1_7623153"/>
      <w:bookmarkEnd w:id="8065"/>
      <w:r>
        <w:rPr>
          <w:rFonts w:hint="cs"/>
          <w:rtl/>
        </w:rPr>
        <w:t xml:space="preserve">. </w:t>
      </w:r>
      <w:r w:rsidR="00362ECF">
        <w:rPr>
          <w:rFonts w:hint="cs"/>
          <w:rtl/>
        </w:rPr>
        <w:t xml:space="preserve">נעשה </w:t>
      </w:r>
      <w:bookmarkStart w:id="8066" w:name="_ETM_Q1_7628404"/>
      <w:bookmarkEnd w:id="8066"/>
      <w:r w:rsidR="00362ECF">
        <w:rPr>
          <w:rFonts w:hint="cs"/>
          <w:rtl/>
        </w:rPr>
        <w:t>לפני פ</w:t>
      </w:r>
      <w:bookmarkStart w:id="8067" w:name="_ETM_Q1_7624404"/>
      <w:bookmarkEnd w:id="8067"/>
      <w:r w:rsidR="00362ECF">
        <w:rPr>
          <w:rFonts w:hint="cs"/>
          <w:rtl/>
        </w:rPr>
        <w:t>חות.</w:t>
      </w:r>
    </w:p>
    <w:p w14:paraId="343BE39C" w14:textId="77777777" w:rsidR="00362ECF" w:rsidRDefault="00362ECF" w:rsidP="00D85B55">
      <w:pPr>
        <w:rPr>
          <w:rtl/>
        </w:rPr>
      </w:pPr>
      <w:bookmarkStart w:id="8068" w:name="_ETM_Q1_7625404"/>
      <w:bookmarkStart w:id="8069" w:name="_ETM_Q1_7626652"/>
      <w:bookmarkEnd w:id="8068"/>
      <w:bookmarkEnd w:id="8069"/>
    </w:p>
    <w:p w14:paraId="6CCFB3CA" w14:textId="51506F9F" w:rsidR="00362ECF" w:rsidRDefault="00362ECF" w:rsidP="00362ECF">
      <w:pPr>
        <w:pStyle w:val="af9"/>
        <w:keepNext/>
        <w:rPr>
          <w:rtl/>
        </w:rPr>
      </w:pPr>
      <w:bookmarkStart w:id="8070" w:name="ET_guest_נעם_הרצוג_709"/>
      <w:r w:rsidRPr="00362ECF">
        <w:rPr>
          <w:rStyle w:val="TagStyle"/>
          <w:rtl/>
        </w:rPr>
        <w:t xml:space="preserve"> &lt;&lt; אורח &gt;&gt; </w:t>
      </w:r>
      <w:r>
        <w:rPr>
          <w:rtl/>
        </w:rPr>
        <w:t>נעם הרצוג:</w:t>
      </w:r>
      <w:r w:rsidRPr="00362ECF">
        <w:rPr>
          <w:rStyle w:val="TagStyle"/>
          <w:rtl/>
        </w:rPr>
        <w:t xml:space="preserve"> &lt;&lt; אורח &gt;&gt;</w:t>
      </w:r>
      <w:r w:rsidR="00803E2F">
        <w:rPr>
          <w:rtl/>
        </w:rPr>
        <w:t xml:space="preserve"> </w:t>
      </w:r>
      <w:bookmarkEnd w:id="8070"/>
    </w:p>
    <w:p w14:paraId="34CA9C7D" w14:textId="77777777" w:rsidR="00362ECF" w:rsidRDefault="00362ECF" w:rsidP="00362ECF">
      <w:pPr>
        <w:pStyle w:val="KeepWithNext"/>
        <w:rPr>
          <w:rtl/>
        </w:rPr>
      </w:pPr>
    </w:p>
    <w:p w14:paraId="634511BD" w14:textId="0D4B0B02" w:rsidR="00362ECF" w:rsidRDefault="00362ECF" w:rsidP="00362ECF">
      <w:pPr>
        <w:rPr>
          <w:rtl/>
        </w:rPr>
      </w:pPr>
      <w:bookmarkStart w:id="8071" w:name="_ETM_Q1_7627152"/>
      <w:bookmarkEnd w:id="8071"/>
      <w:r>
        <w:rPr>
          <w:rFonts w:hint="cs"/>
          <w:rtl/>
        </w:rPr>
        <w:t>שלוש.</w:t>
      </w:r>
    </w:p>
    <w:p w14:paraId="6800A943" w14:textId="77777777" w:rsidR="00362ECF" w:rsidRDefault="00362ECF" w:rsidP="00362ECF">
      <w:pPr>
        <w:rPr>
          <w:rtl/>
        </w:rPr>
      </w:pPr>
      <w:bookmarkStart w:id="8072" w:name="_ETM_Q1_7628401"/>
      <w:bookmarkEnd w:id="8072"/>
    </w:p>
    <w:p w14:paraId="14C85869" w14:textId="34CD0945" w:rsidR="00362ECF" w:rsidRDefault="00362ECF" w:rsidP="00362ECF">
      <w:pPr>
        <w:pStyle w:val="af6"/>
        <w:keepNext/>
        <w:rPr>
          <w:rtl/>
        </w:rPr>
      </w:pPr>
      <w:bookmarkStart w:id="8073" w:name="ET_yor_6157_710"/>
      <w:r w:rsidRPr="00362ECF">
        <w:rPr>
          <w:rStyle w:val="TagStyle"/>
          <w:rtl/>
        </w:rPr>
        <w:t xml:space="preserve"> &lt;&lt; יור &gt;&gt; </w:t>
      </w:r>
      <w:r>
        <w:rPr>
          <w:rtl/>
        </w:rPr>
        <w:t xml:space="preserve">היו"ר שמחה </w:t>
      </w:r>
      <w:proofErr w:type="spellStart"/>
      <w:r>
        <w:rPr>
          <w:rtl/>
        </w:rPr>
        <w:t>רוטמן</w:t>
      </w:r>
      <w:proofErr w:type="spellEnd"/>
      <w:r>
        <w:rPr>
          <w:rtl/>
        </w:rPr>
        <w:t>:</w:t>
      </w:r>
      <w:r w:rsidRPr="00362ECF">
        <w:rPr>
          <w:rStyle w:val="TagStyle"/>
          <w:rtl/>
        </w:rPr>
        <w:t xml:space="preserve"> &lt;&lt; יור &gt;&gt;</w:t>
      </w:r>
      <w:r w:rsidR="00803E2F">
        <w:rPr>
          <w:rtl/>
        </w:rPr>
        <w:t xml:space="preserve"> </w:t>
      </w:r>
      <w:bookmarkEnd w:id="8073"/>
    </w:p>
    <w:p w14:paraId="1234AE09" w14:textId="77777777" w:rsidR="00362ECF" w:rsidRDefault="00362ECF" w:rsidP="00362ECF">
      <w:pPr>
        <w:pStyle w:val="KeepWithNext"/>
        <w:rPr>
          <w:rtl/>
        </w:rPr>
      </w:pPr>
    </w:p>
    <w:p w14:paraId="31802874" w14:textId="1736551D" w:rsidR="00362ECF" w:rsidRDefault="00362ECF" w:rsidP="00362ECF">
      <w:pPr>
        <w:rPr>
          <w:rtl/>
        </w:rPr>
      </w:pPr>
      <w:bookmarkStart w:id="8074" w:name="_ETM_Q1_7629654"/>
      <w:bookmarkEnd w:id="8074"/>
      <w:r>
        <w:rPr>
          <w:rFonts w:hint="cs"/>
          <w:rtl/>
        </w:rPr>
        <w:t>בסדר. מדינת ישראל</w:t>
      </w:r>
      <w:bookmarkStart w:id="8075" w:name="_ETM_Q1_7628653"/>
      <w:bookmarkEnd w:id="8075"/>
      <w:r>
        <w:rPr>
          <w:rFonts w:hint="cs"/>
          <w:rtl/>
        </w:rPr>
        <w:t xml:space="preserve"> החליטה לעשות זאת באופן קבוע לפני של</w:t>
      </w:r>
      <w:bookmarkStart w:id="8076" w:name="_ETM_Q1_7634901"/>
      <w:bookmarkEnd w:id="8076"/>
      <w:r>
        <w:rPr>
          <w:rFonts w:hint="cs"/>
          <w:rtl/>
        </w:rPr>
        <w:t xml:space="preserve">וש </w:t>
      </w:r>
      <w:bookmarkStart w:id="8077" w:name="_ETM_Q1_7630650"/>
      <w:bookmarkEnd w:id="8077"/>
      <w:r>
        <w:rPr>
          <w:rFonts w:hint="cs"/>
          <w:rtl/>
        </w:rPr>
        <w:t>שנים ובאופן זמני לפני שש שנים. יופי. מדינת ישראל ה</w:t>
      </w:r>
      <w:bookmarkStart w:id="8078" w:name="_ETM_Q1_7640651"/>
      <w:bookmarkEnd w:id="8078"/>
      <w:r>
        <w:rPr>
          <w:rFonts w:hint="cs"/>
          <w:rtl/>
        </w:rPr>
        <w:t>חליטה שהיא נותנ</w:t>
      </w:r>
      <w:bookmarkStart w:id="8079" w:name="_ETM_Q1_7637653"/>
      <w:bookmarkEnd w:id="8079"/>
      <w:r>
        <w:rPr>
          <w:rFonts w:hint="cs"/>
          <w:rtl/>
        </w:rPr>
        <w:t>ת במסלול מסוים</w:t>
      </w:r>
      <w:bookmarkStart w:id="8080" w:name="_ETM_Q1_7641152"/>
      <w:bookmarkEnd w:id="8080"/>
      <w:r>
        <w:rPr>
          <w:rFonts w:hint="cs"/>
          <w:rtl/>
        </w:rPr>
        <w:t xml:space="preserve">. הגבילה </w:t>
      </w:r>
      <w:bookmarkStart w:id="8081" w:name="_ETM_Q1_7645905"/>
      <w:bookmarkEnd w:id="8081"/>
      <w:r>
        <w:rPr>
          <w:rFonts w:hint="cs"/>
          <w:rtl/>
        </w:rPr>
        <w:t xml:space="preserve">או לא </w:t>
      </w:r>
      <w:bookmarkStart w:id="8082" w:name="_ETM_Q1_7636901"/>
      <w:bookmarkEnd w:id="8082"/>
      <w:r>
        <w:rPr>
          <w:rFonts w:hint="cs"/>
          <w:rtl/>
        </w:rPr>
        <w:t>הגבילה משיקולי תקציב - - -</w:t>
      </w:r>
    </w:p>
    <w:p w14:paraId="4E688E0D" w14:textId="77777777" w:rsidR="00362ECF" w:rsidRDefault="00362ECF" w:rsidP="00362ECF">
      <w:pPr>
        <w:rPr>
          <w:rtl/>
        </w:rPr>
      </w:pPr>
      <w:bookmarkStart w:id="8083" w:name="_ETM_Q1_7645151"/>
      <w:bookmarkStart w:id="8084" w:name="_ETM_Q1_7647904"/>
      <w:bookmarkEnd w:id="8083"/>
      <w:bookmarkEnd w:id="8084"/>
    </w:p>
    <w:p w14:paraId="5492A1AA" w14:textId="1A96237B" w:rsidR="00362ECF" w:rsidRDefault="00362ECF" w:rsidP="00362ECF">
      <w:pPr>
        <w:pStyle w:val="af9"/>
        <w:keepNext/>
        <w:rPr>
          <w:rtl/>
        </w:rPr>
      </w:pPr>
      <w:bookmarkStart w:id="8085" w:name="ET_guest_נעם_הרצוג_711"/>
      <w:r w:rsidRPr="00362ECF">
        <w:rPr>
          <w:rStyle w:val="TagStyle"/>
          <w:rtl/>
        </w:rPr>
        <w:t xml:space="preserve"> &lt;&lt; אורח &gt;&gt; </w:t>
      </w:r>
      <w:r>
        <w:rPr>
          <w:rtl/>
        </w:rPr>
        <w:t>נעם הרצוג:</w:t>
      </w:r>
      <w:r w:rsidRPr="00362ECF">
        <w:rPr>
          <w:rStyle w:val="TagStyle"/>
          <w:rtl/>
        </w:rPr>
        <w:t xml:space="preserve"> &lt;&lt; אורח &gt;&gt;</w:t>
      </w:r>
      <w:r w:rsidR="00803E2F">
        <w:rPr>
          <w:rtl/>
        </w:rPr>
        <w:t xml:space="preserve"> </w:t>
      </w:r>
      <w:bookmarkEnd w:id="8085"/>
    </w:p>
    <w:p w14:paraId="719595C6" w14:textId="77777777" w:rsidR="00362ECF" w:rsidRDefault="00362ECF" w:rsidP="00362ECF">
      <w:pPr>
        <w:pStyle w:val="KeepWithNext"/>
        <w:rPr>
          <w:rtl/>
        </w:rPr>
      </w:pPr>
    </w:p>
    <w:p w14:paraId="6B991A51" w14:textId="367DF81F" w:rsidR="00362ECF" w:rsidRDefault="00362ECF" w:rsidP="00362ECF">
      <w:pPr>
        <w:rPr>
          <w:rtl/>
        </w:rPr>
      </w:pPr>
      <w:bookmarkStart w:id="8086" w:name="_ETM_Q1_7648404"/>
      <w:bookmarkStart w:id="8087" w:name="_ETM_Q1_7648655"/>
      <w:bookmarkEnd w:id="8086"/>
      <w:bookmarkEnd w:id="8087"/>
      <w:r>
        <w:rPr>
          <w:rFonts w:hint="cs"/>
          <w:rtl/>
        </w:rPr>
        <w:t>שיקולי</w:t>
      </w:r>
      <w:bookmarkStart w:id="8088" w:name="_ETM_Q1_7644153"/>
      <w:bookmarkEnd w:id="8088"/>
      <w:r>
        <w:rPr>
          <w:rFonts w:hint="cs"/>
          <w:rtl/>
        </w:rPr>
        <w:t xml:space="preserve"> פיקוח.</w:t>
      </w:r>
    </w:p>
    <w:p w14:paraId="127A3B01" w14:textId="77777777" w:rsidR="00362ECF" w:rsidRDefault="00362ECF" w:rsidP="00362ECF">
      <w:pPr>
        <w:rPr>
          <w:rtl/>
        </w:rPr>
      </w:pPr>
      <w:bookmarkStart w:id="8089" w:name="_ETM_Q1_7645654"/>
      <w:bookmarkStart w:id="8090" w:name="_ETM_Q1_7647402"/>
      <w:bookmarkEnd w:id="8089"/>
      <w:bookmarkEnd w:id="8090"/>
    </w:p>
    <w:p w14:paraId="2EEF34F7" w14:textId="68D9FC4B" w:rsidR="00362ECF" w:rsidRDefault="00362ECF" w:rsidP="00362ECF">
      <w:pPr>
        <w:pStyle w:val="af6"/>
        <w:keepNext/>
        <w:rPr>
          <w:rtl/>
        </w:rPr>
      </w:pPr>
      <w:bookmarkStart w:id="8091" w:name="ET_yor_6157_713"/>
      <w:r w:rsidRPr="00362ECF">
        <w:rPr>
          <w:rStyle w:val="TagStyle"/>
          <w:rtl/>
        </w:rPr>
        <w:t xml:space="preserve"> &lt;&lt; יור &gt;&gt; </w:t>
      </w:r>
      <w:r>
        <w:rPr>
          <w:rtl/>
        </w:rPr>
        <w:t xml:space="preserve">היו"ר שמחה </w:t>
      </w:r>
      <w:proofErr w:type="spellStart"/>
      <w:r>
        <w:rPr>
          <w:rtl/>
        </w:rPr>
        <w:t>רוטמן</w:t>
      </w:r>
      <w:proofErr w:type="spellEnd"/>
      <w:r>
        <w:rPr>
          <w:rtl/>
        </w:rPr>
        <w:t>:</w:t>
      </w:r>
      <w:r w:rsidRPr="00362ECF">
        <w:rPr>
          <w:rStyle w:val="TagStyle"/>
          <w:rtl/>
        </w:rPr>
        <w:t xml:space="preserve"> &lt;&lt; יור &gt;&gt;</w:t>
      </w:r>
      <w:r w:rsidR="00803E2F">
        <w:rPr>
          <w:rtl/>
        </w:rPr>
        <w:t xml:space="preserve"> </w:t>
      </w:r>
      <w:bookmarkEnd w:id="8091"/>
    </w:p>
    <w:p w14:paraId="22924C18" w14:textId="77777777" w:rsidR="00362ECF" w:rsidRDefault="00362ECF" w:rsidP="00362ECF">
      <w:pPr>
        <w:pStyle w:val="KeepWithNext"/>
        <w:rPr>
          <w:rtl/>
        </w:rPr>
      </w:pPr>
    </w:p>
    <w:p w14:paraId="30818CD1" w14:textId="0CE2363B" w:rsidR="00362ECF" w:rsidRDefault="00362ECF" w:rsidP="00362ECF">
      <w:pPr>
        <w:rPr>
          <w:rtl/>
        </w:rPr>
      </w:pPr>
      <w:bookmarkStart w:id="8092" w:name="_ETM_Q1_7646153"/>
      <w:bookmarkEnd w:id="8092"/>
      <w:r>
        <w:rPr>
          <w:rFonts w:hint="cs"/>
          <w:rtl/>
        </w:rPr>
        <w:t xml:space="preserve">לא. </w:t>
      </w:r>
    </w:p>
    <w:p w14:paraId="0BEE1BDB" w14:textId="77777777" w:rsidR="00362ECF" w:rsidRPr="00362ECF" w:rsidRDefault="00362ECF" w:rsidP="00362ECF">
      <w:pPr>
        <w:rPr>
          <w:rtl/>
        </w:rPr>
      </w:pPr>
      <w:bookmarkStart w:id="8093" w:name="_ETM_Q1_7647651"/>
      <w:bookmarkEnd w:id="8093"/>
    </w:p>
    <w:p w14:paraId="1EA30E9A" w14:textId="059FC63E" w:rsidR="00362ECF" w:rsidRDefault="00362ECF" w:rsidP="00362ECF">
      <w:pPr>
        <w:pStyle w:val="af9"/>
        <w:keepNext/>
        <w:rPr>
          <w:rtl/>
        </w:rPr>
      </w:pPr>
      <w:bookmarkStart w:id="8094" w:name="ET_guest_דוד_האן_712"/>
      <w:r w:rsidRPr="00362ECF">
        <w:rPr>
          <w:rStyle w:val="TagStyle"/>
          <w:rtl/>
        </w:rPr>
        <w:t xml:space="preserve"> &lt;&lt; אורח &gt;&gt; </w:t>
      </w:r>
      <w:r>
        <w:rPr>
          <w:rtl/>
        </w:rPr>
        <w:t>דוד האן:</w:t>
      </w:r>
      <w:r w:rsidRPr="00362ECF">
        <w:rPr>
          <w:rStyle w:val="TagStyle"/>
          <w:rtl/>
        </w:rPr>
        <w:t xml:space="preserve"> &lt;&lt; אורח &gt;&gt;</w:t>
      </w:r>
      <w:r w:rsidR="00803E2F">
        <w:rPr>
          <w:rtl/>
        </w:rPr>
        <w:t xml:space="preserve"> </w:t>
      </w:r>
      <w:bookmarkEnd w:id="8094"/>
    </w:p>
    <w:p w14:paraId="2C7496B2" w14:textId="77777777" w:rsidR="00362ECF" w:rsidRDefault="00362ECF" w:rsidP="00362ECF">
      <w:pPr>
        <w:pStyle w:val="KeepWithNext"/>
        <w:rPr>
          <w:rtl/>
        </w:rPr>
      </w:pPr>
    </w:p>
    <w:p w14:paraId="47B1C0BB" w14:textId="2F22B22C" w:rsidR="00362ECF" w:rsidRDefault="00362ECF" w:rsidP="00362ECF">
      <w:pPr>
        <w:rPr>
          <w:rtl/>
        </w:rPr>
      </w:pPr>
      <w:r>
        <w:rPr>
          <w:rFonts w:hint="cs"/>
          <w:rtl/>
        </w:rPr>
        <w:t>מה זה</w:t>
      </w:r>
      <w:bookmarkStart w:id="8095" w:name="_ETM_Q1_7643902"/>
      <w:bookmarkEnd w:id="8095"/>
      <w:r>
        <w:rPr>
          <w:rFonts w:hint="cs"/>
          <w:rtl/>
        </w:rPr>
        <w:t xml:space="preserve"> קשור ל</w:t>
      </w:r>
      <w:bookmarkStart w:id="8096" w:name="_ETM_Q1_7649904"/>
      <w:bookmarkEnd w:id="8096"/>
      <w:r>
        <w:rPr>
          <w:rFonts w:hint="cs"/>
          <w:rtl/>
        </w:rPr>
        <w:t>פיקוח</w:t>
      </w:r>
      <w:bookmarkStart w:id="8097" w:name="_ETM_Q1_7646652"/>
      <w:bookmarkEnd w:id="8097"/>
      <w:r>
        <w:rPr>
          <w:rFonts w:hint="cs"/>
          <w:rtl/>
        </w:rPr>
        <w:t>?</w:t>
      </w:r>
    </w:p>
    <w:p w14:paraId="3E5A457A" w14:textId="77777777" w:rsidR="00362ECF" w:rsidRDefault="00362ECF" w:rsidP="00362ECF">
      <w:pPr>
        <w:rPr>
          <w:rtl/>
        </w:rPr>
      </w:pPr>
      <w:bookmarkStart w:id="8098" w:name="_ETM_Q1_7647153"/>
      <w:bookmarkEnd w:id="8098"/>
    </w:p>
    <w:p w14:paraId="276532E8" w14:textId="11BB68CC" w:rsidR="00362ECF" w:rsidRDefault="00362ECF" w:rsidP="00362ECF">
      <w:pPr>
        <w:pStyle w:val="af6"/>
        <w:keepNext/>
        <w:rPr>
          <w:rtl/>
        </w:rPr>
      </w:pPr>
      <w:bookmarkStart w:id="8099" w:name="ET_yor_6157_714"/>
      <w:r w:rsidRPr="00362ECF">
        <w:rPr>
          <w:rStyle w:val="TagStyle"/>
          <w:rtl/>
        </w:rPr>
        <w:t xml:space="preserve"> &lt;&lt; יור &gt;&gt; </w:t>
      </w:r>
      <w:r>
        <w:rPr>
          <w:rtl/>
        </w:rPr>
        <w:t xml:space="preserve">היו"ר שמחה </w:t>
      </w:r>
      <w:proofErr w:type="spellStart"/>
      <w:r>
        <w:rPr>
          <w:rtl/>
        </w:rPr>
        <w:t>רוטמן</w:t>
      </w:r>
      <w:proofErr w:type="spellEnd"/>
      <w:r>
        <w:rPr>
          <w:rtl/>
        </w:rPr>
        <w:t>:</w:t>
      </w:r>
      <w:r w:rsidRPr="00362ECF">
        <w:rPr>
          <w:rStyle w:val="TagStyle"/>
          <w:rtl/>
        </w:rPr>
        <w:t xml:space="preserve"> &lt;&lt; יור &gt;&gt;</w:t>
      </w:r>
      <w:r w:rsidR="00803E2F">
        <w:rPr>
          <w:rtl/>
        </w:rPr>
        <w:t xml:space="preserve"> </w:t>
      </w:r>
      <w:bookmarkEnd w:id="8099"/>
    </w:p>
    <w:p w14:paraId="7D8991F1" w14:textId="77777777" w:rsidR="00362ECF" w:rsidRDefault="00362ECF" w:rsidP="00362ECF">
      <w:pPr>
        <w:pStyle w:val="KeepWithNext"/>
        <w:rPr>
          <w:rtl/>
        </w:rPr>
      </w:pPr>
    </w:p>
    <w:p w14:paraId="1BA9C710" w14:textId="13A2A954" w:rsidR="00362ECF" w:rsidRDefault="00362ECF" w:rsidP="00362ECF">
      <w:pPr>
        <w:rPr>
          <w:rtl/>
        </w:rPr>
      </w:pPr>
      <w:bookmarkStart w:id="8100" w:name="_ETM_Q1_7648402"/>
      <w:bookmarkEnd w:id="8100"/>
      <w:r>
        <w:rPr>
          <w:rFonts w:hint="cs"/>
          <w:rtl/>
        </w:rPr>
        <w:t>לא. לא. לא.</w:t>
      </w:r>
    </w:p>
    <w:p w14:paraId="54B4E555" w14:textId="77777777" w:rsidR="00362ECF" w:rsidRDefault="00362ECF" w:rsidP="00362ECF">
      <w:pPr>
        <w:rPr>
          <w:rtl/>
        </w:rPr>
      </w:pPr>
      <w:bookmarkStart w:id="8101" w:name="_ETM_Q1_7651151"/>
      <w:bookmarkStart w:id="8102" w:name="_ETM_Q1_7647901"/>
      <w:bookmarkEnd w:id="8101"/>
      <w:bookmarkEnd w:id="8102"/>
    </w:p>
    <w:p w14:paraId="299CF1D8" w14:textId="02217249" w:rsidR="00362ECF" w:rsidRDefault="00362ECF" w:rsidP="00362ECF">
      <w:pPr>
        <w:pStyle w:val="af9"/>
        <w:keepNext/>
        <w:rPr>
          <w:rtl/>
        </w:rPr>
      </w:pPr>
      <w:bookmarkStart w:id="8103" w:name="ET_guest_נעם_הרצוג_715"/>
      <w:r w:rsidRPr="00362ECF">
        <w:rPr>
          <w:rStyle w:val="TagStyle"/>
          <w:rtl/>
        </w:rPr>
        <w:t xml:space="preserve"> &lt;&lt; אורח &gt;&gt; </w:t>
      </w:r>
      <w:r>
        <w:rPr>
          <w:rtl/>
        </w:rPr>
        <w:t>נעם הרצוג:</w:t>
      </w:r>
      <w:r w:rsidRPr="00362ECF">
        <w:rPr>
          <w:rStyle w:val="TagStyle"/>
          <w:rtl/>
        </w:rPr>
        <w:t xml:space="preserve"> &lt;&lt; אורח &gt;&gt;</w:t>
      </w:r>
      <w:r w:rsidR="00803E2F">
        <w:rPr>
          <w:rtl/>
        </w:rPr>
        <w:t xml:space="preserve"> </w:t>
      </w:r>
      <w:bookmarkEnd w:id="8103"/>
    </w:p>
    <w:p w14:paraId="09893E8C" w14:textId="77777777" w:rsidR="00362ECF" w:rsidRDefault="00362ECF" w:rsidP="00362ECF">
      <w:pPr>
        <w:pStyle w:val="KeepWithNext"/>
        <w:rPr>
          <w:rtl/>
        </w:rPr>
      </w:pPr>
    </w:p>
    <w:p w14:paraId="02AE8BAE" w14:textId="5842324D" w:rsidR="00362ECF" w:rsidRDefault="00362ECF" w:rsidP="00362ECF">
      <w:pPr>
        <w:rPr>
          <w:rtl/>
        </w:rPr>
      </w:pPr>
      <w:bookmarkStart w:id="8104" w:name="_ETM_Q1_7648403"/>
      <w:bookmarkEnd w:id="8104"/>
      <w:r>
        <w:rPr>
          <w:rFonts w:hint="cs"/>
          <w:rtl/>
        </w:rPr>
        <w:t>אני הייתי בדיונים</w:t>
      </w:r>
      <w:bookmarkStart w:id="8105" w:name="_ETM_Q1_7652153"/>
      <w:bookmarkStart w:id="8106" w:name="_ETM_Q1_7652652"/>
      <w:bookmarkEnd w:id="8105"/>
      <w:bookmarkEnd w:id="8106"/>
      <w:r>
        <w:rPr>
          <w:rFonts w:hint="cs"/>
          <w:rtl/>
        </w:rPr>
        <w:t>. אפשר לפתוח את הפרוטוקול.</w:t>
      </w:r>
    </w:p>
    <w:p w14:paraId="0D4397B8" w14:textId="77777777" w:rsidR="00362ECF" w:rsidRDefault="00362ECF" w:rsidP="00362ECF">
      <w:pPr>
        <w:rPr>
          <w:rtl/>
        </w:rPr>
      </w:pPr>
      <w:bookmarkStart w:id="8107" w:name="_ETM_Q1_7642902"/>
      <w:bookmarkEnd w:id="8107"/>
    </w:p>
    <w:p w14:paraId="6A9A3041" w14:textId="7CADE95E" w:rsidR="00362ECF" w:rsidRDefault="00362ECF" w:rsidP="00362ECF">
      <w:pPr>
        <w:pStyle w:val="af6"/>
        <w:keepNext/>
        <w:rPr>
          <w:rtl/>
        </w:rPr>
      </w:pPr>
      <w:bookmarkStart w:id="8108" w:name="ET_yor_6157_716"/>
      <w:r w:rsidRPr="00362ECF">
        <w:rPr>
          <w:rStyle w:val="TagStyle"/>
          <w:rtl/>
        </w:rPr>
        <w:t xml:space="preserve"> &lt;&lt; יור &gt;&gt; </w:t>
      </w:r>
      <w:r>
        <w:rPr>
          <w:rtl/>
        </w:rPr>
        <w:t xml:space="preserve">היו"ר שמחה </w:t>
      </w:r>
      <w:proofErr w:type="spellStart"/>
      <w:r>
        <w:rPr>
          <w:rtl/>
        </w:rPr>
        <w:t>רוטמן</w:t>
      </w:r>
      <w:proofErr w:type="spellEnd"/>
      <w:r>
        <w:rPr>
          <w:rtl/>
        </w:rPr>
        <w:t>:</w:t>
      </w:r>
      <w:r w:rsidRPr="00362ECF">
        <w:rPr>
          <w:rStyle w:val="TagStyle"/>
          <w:rtl/>
        </w:rPr>
        <w:t xml:space="preserve"> &lt;&lt; יור &gt;&gt;</w:t>
      </w:r>
      <w:r w:rsidR="00803E2F">
        <w:rPr>
          <w:rtl/>
        </w:rPr>
        <w:t xml:space="preserve"> </w:t>
      </w:r>
      <w:bookmarkEnd w:id="8108"/>
    </w:p>
    <w:p w14:paraId="29980CA3" w14:textId="77777777" w:rsidR="00362ECF" w:rsidRDefault="00362ECF" w:rsidP="00362ECF">
      <w:pPr>
        <w:pStyle w:val="KeepWithNext"/>
        <w:rPr>
          <w:rtl/>
        </w:rPr>
      </w:pPr>
    </w:p>
    <w:p w14:paraId="2BE0A39C" w14:textId="2B63AB73" w:rsidR="00FF6224" w:rsidRDefault="00362ECF" w:rsidP="00362ECF">
      <w:pPr>
        <w:rPr>
          <w:rtl/>
        </w:rPr>
      </w:pPr>
      <w:bookmarkStart w:id="8109" w:name="_ETM_Q1_7644901"/>
      <w:bookmarkStart w:id="8110" w:name="_ETM_Q1_7652655"/>
      <w:bookmarkStart w:id="8111" w:name="_ETM_Q1_7648653"/>
      <w:bookmarkStart w:id="8112" w:name="_ETM_Q1_7654650"/>
      <w:bookmarkEnd w:id="8109"/>
      <w:bookmarkEnd w:id="8110"/>
      <w:bookmarkEnd w:id="8111"/>
      <w:bookmarkEnd w:id="8112"/>
      <w:r>
        <w:rPr>
          <w:rFonts w:hint="cs"/>
          <w:rtl/>
        </w:rPr>
        <w:t>אתה היית בדיונים אבל אני המחוקק</w:t>
      </w:r>
      <w:bookmarkStart w:id="8113" w:name="_ETM_Q1_7649902"/>
      <w:bookmarkEnd w:id="8113"/>
      <w:r>
        <w:rPr>
          <w:rFonts w:hint="cs"/>
          <w:rtl/>
        </w:rPr>
        <w:t xml:space="preserve">. אם </w:t>
      </w:r>
      <w:bookmarkStart w:id="8114" w:name="_ETM_Q1_7651903"/>
      <w:bookmarkEnd w:id="8114"/>
      <w:r>
        <w:rPr>
          <w:rFonts w:hint="cs"/>
          <w:rtl/>
        </w:rPr>
        <w:t xml:space="preserve">תכריח אותי אני אגיד </w:t>
      </w:r>
      <w:bookmarkStart w:id="8115" w:name="_ETM_Q1_7654904"/>
      <w:bookmarkEnd w:id="8115"/>
      <w:r>
        <w:rPr>
          <w:rFonts w:hint="cs"/>
          <w:rtl/>
        </w:rPr>
        <w:t xml:space="preserve">את זה הכי </w:t>
      </w:r>
      <w:bookmarkStart w:id="8116" w:name="_ETM_Q1_7653655"/>
      <w:bookmarkEnd w:id="8116"/>
      <w:r>
        <w:rPr>
          <w:rFonts w:hint="cs"/>
          <w:rtl/>
        </w:rPr>
        <w:t>ברור שיש</w:t>
      </w:r>
      <w:r w:rsidR="00FF6224">
        <w:rPr>
          <w:rFonts w:hint="cs"/>
          <w:rtl/>
        </w:rPr>
        <w:t xml:space="preserve"> –</w:t>
      </w:r>
      <w:r>
        <w:rPr>
          <w:rFonts w:hint="cs"/>
          <w:rtl/>
        </w:rPr>
        <w:t xml:space="preserve"> </w:t>
      </w:r>
      <w:bookmarkStart w:id="8117" w:name="_ETM_Q1_7659905"/>
      <w:bookmarkEnd w:id="8117"/>
      <w:r>
        <w:rPr>
          <w:rFonts w:hint="cs"/>
          <w:rtl/>
        </w:rPr>
        <w:t xml:space="preserve">לא משיקולי פיקוח. </w:t>
      </w:r>
      <w:bookmarkStart w:id="8118" w:name="_ETM_Q1_7656901"/>
      <w:bookmarkStart w:id="8119" w:name="_ETM_Q1_7657402"/>
      <w:bookmarkStart w:id="8120" w:name="_ETM_Q1_7662901"/>
      <w:bookmarkStart w:id="8121" w:name="_ETM_Q1_7658150"/>
      <w:bookmarkStart w:id="8122" w:name="_ETM_Q1_7660403"/>
      <w:bookmarkEnd w:id="8118"/>
      <w:bookmarkEnd w:id="8119"/>
      <w:bookmarkEnd w:id="8120"/>
      <w:bookmarkEnd w:id="8121"/>
      <w:bookmarkEnd w:id="8122"/>
      <w:r>
        <w:rPr>
          <w:rFonts w:hint="cs"/>
          <w:rtl/>
        </w:rPr>
        <w:t xml:space="preserve">אני ישבתי פה ולא הבנתי את זה. אם הייתם אומרים </w:t>
      </w:r>
      <w:bookmarkStart w:id="8123" w:name="_ETM_Q1_7653151"/>
      <w:bookmarkEnd w:id="8123"/>
      <w:r>
        <w:rPr>
          <w:rFonts w:hint="cs"/>
          <w:rtl/>
        </w:rPr>
        <w:t>לי שהת</w:t>
      </w:r>
      <w:bookmarkStart w:id="8124" w:name="_ETM_Q1_7659904"/>
      <w:bookmarkEnd w:id="8124"/>
      <w:r>
        <w:rPr>
          <w:rFonts w:hint="cs"/>
          <w:rtl/>
        </w:rPr>
        <w:t xml:space="preserve">נאי היחיד לשלם </w:t>
      </w:r>
      <w:bookmarkStart w:id="8125" w:name="_ETM_Q1_7661654"/>
      <w:bookmarkEnd w:id="8125"/>
      <w:r>
        <w:rPr>
          <w:rFonts w:hint="cs"/>
          <w:rtl/>
        </w:rPr>
        <w:t>ביטוח לאומי הוא שכמה עורכי</w:t>
      </w:r>
      <w:bookmarkStart w:id="8126" w:name="_ETM_Q1_7661902"/>
      <w:bookmarkEnd w:id="8126"/>
      <w:r>
        <w:rPr>
          <w:rFonts w:hint="cs"/>
          <w:rtl/>
        </w:rPr>
        <w:t xml:space="preserve"> דין </w:t>
      </w:r>
      <w:bookmarkStart w:id="8127" w:name="_ETM_Q1_7663403"/>
      <w:bookmarkEnd w:id="8127"/>
      <w:r>
        <w:rPr>
          <w:rFonts w:hint="cs"/>
          <w:rtl/>
        </w:rPr>
        <w:t>שמנים מתל</w:t>
      </w:r>
      <w:r w:rsidR="005D06DA">
        <w:rPr>
          <w:rFonts w:hint="cs"/>
          <w:rtl/>
        </w:rPr>
        <w:t>-</w:t>
      </w:r>
      <w:r>
        <w:rPr>
          <w:rFonts w:hint="cs"/>
          <w:rtl/>
        </w:rPr>
        <w:t>אביב</w:t>
      </w:r>
      <w:bookmarkStart w:id="8128" w:name="_ETM_Q1_7664154"/>
      <w:bookmarkEnd w:id="8128"/>
      <w:r>
        <w:rPr>
          <w:rFonts w:hint="cs"/>
          <w:rtl/>
        </w:rPr>
        <w:t xml:space="preserve"> יקבלו עוד כסף אז הייתי אומר </w:t>
      </w:r>
      <w:bookmarkStart w:id="8129" w:name="_ETM_Q1_7669651"/>
      <w:bookmarkEnd w:id="8129"/>
      <w:r>
        <w:rPr>
          <w:rFonts w:hint="cs"/>
          <w:rtl/>
        </w:rPr>
        <w:t xml:space="preserve">לא. </w:t>
      </w:r>
      <w:bookmarkStart w:id="8130" w:name="_ETM_Q1_7667152"/>
      <w:bookmarkEnd w:id="8130"/>
      <w:r>
        <w:rPr>
          <w:rFonts w:hint="cs"/>
          <w:rtl/>
        </w:rPr>
        <w:t xml:space="preserve">עכשיו זה ברור לך בתצהיר לכוונת </w:t>
      </w:r>
      <w:bookmarkStart w:id="8131" w:name="_ETM_Q1_7669654"/>
      <w:bookmarkEnd w:id="8131"/>
      <w:r>
        <w:rPr>
          <w:rFonts w:hint="cs"/>
          <w:rtl/>
        </w:rPr>
        <w:t>מחוקק. לא, ב</w:t>
      </w:r>
      <w:bookmarkStart w:id="8132" w:name="_ETM_Q1_7675901"/>
      <w:bookmarkEnd w:id="8132"/>
      <w:r>
        <w:rPr>
          <w:rFonts w:hint="cs"/>
          <w:rtl/>
        </w:rPr>
        <w:t>ש</w:t>
      </w:r>
      <w:bookmarkStart w:id="8133" w:name="_ETM_Q1_7671404"/>
      <w:bookmarkEnd w:id="8133"/>
      <w:r>
        <w:rPr>
          <w:rFonts w:hint="cs"/>
          <w:rtl/>
        </w:rPr>
        <w:t xml:space="preserve">ום פנים ואופן לא. לא היה, לא נברא </w:t>
      </w:r>
      <w:bookmarkStart w:id="8134" w:name="_ETM_Q1_7673403"/>
      <w:bookmarkEnd w:id="8134"/>
      <w:r>
        <w:rPr>
          <w:rFonts w:hint="cs"/>
          <w:rtl/>
        </w:rPr>
        <w:t xml:space="preserve">ואפילו לא </w:t>
      </w:r>
      <w:bookmarkStart w:id="8135" w:name="_ETM_Q1_7675401"/>
      <w:bookmarkEnd w:id="8135"/>
      <w:r>
        <w:rPr>
          <w:rFonts w:hint="cs"/>
          <w:rtl/>
        </w:rPr>
        <w:t xml:space="preserve">משל היה. </w:t>
      </w:r>
    </w:p>
    <w:p w14:paraId="3C07B507" w14:textId="77777777" w:rsidR="00FF6224" w:rsidRDefault="00FF6224" w:rsidP="00362ECF">
      <w:pPr>
        <w:rPr>
          <w:rtl/>
        </w:rPr>
      </w:pPr>
    </w:p>
    <w:p w14:paraId="5BEBF86E" w14:textId="77777777" w:rsidR="00FF6224" w:rsidRDefault="00362ECF" w:rsidP="00362ECF">
      <w:pPr>
        <w:rPr>
          <w:rtl/>
        </w:rPr>
      </w:pPr>
      <w:r>
        <w:rPr>
          <w:rFonts w:hint="cs"/>
          <w:rtl/>
        </w:rPr>
        <w:t>הסיבה שאנחנו נתנו לש</w:t>
      </w:r>
      <w:bookmarkStart w:id="8136" w:name="_ETM_Q1_7677900"/>
      <w:bookmarkEnd w:id="8136"/>
      <w:r>
        <w:rPr>
          <w:rFonts w:hint="cs"/>
          <w:rtl/>
        </w:rPr>
        <w:t>יקום כי אמרנו</w:t>
      </w:r>
      <w:bookmarkStart w:id="8137" w:name="_ETM_Q1_7678654"/>
      <w:bookmarkEnd w:id="8137"/>
      <w:r>
        <w:rPr>
          <w:rFonts w:hint="cs"/>
          <w:rtl/>
        </w:rPr>
        <w:t xml:space="preserve"> ש</w:t>
      </w:r>
      <w:bookmarkStart w:id="8138" w:name="_ETM_Q1_7678900"/>
      <w:bookmarkEnd w:id="8138"/>
      <w:r>
        <w:rPr>
          <w:rFonts w:hint="cs"/>
          <w:rtl/>
        </w:rPr>
        <w:t xml:space="preserve">הליכי שיקום </w:t>
      </w:r>
      <w:bookmarkStart w:id="8139" w:name="_ETM_Q1_7683902"/>
      <w:bookmarkEnd w:id="8139"/>
      <w:r>
        <w:rPr>
          <w:rFonts w:hint="cs"/>
          <w:rtl/>
        </w:rPr>
        <w:t>לפעמים מתארכים מאוד</w:t>
      </w:r>
      <w:bookmarkStart w:id="8140" w:name="_ETM_Q1_7679405"/>
      <w:bookmarkEnd w:id="8140"/>
      <w:r>
        <w:rPr>
          <w:rFonts w:hint="cs"/>
          <w:rtl/>
        </w:rPr>
        <w:t xml:space="preserve"> ו</w:t>
      </w:r>
      <w:bookmarkStart w:id="8141" w:name="_ETM_Q1_7681904"/>
      <w:bookmarkEnd w:id="8141"/>
      <w:r>
        <w:rPr>
          <w:rFonts w:hint="cs"/>
          <w:rtl/>
        </w:rPr>
        <w:t xml:space="preserve">במסגרתם עובדים </w:t>
      </w:r>
      <w:bookmarkStart w:id="8142" w:name="_ETM_Q1_7682150"/>
      <w:bookmarkEnd w:id="8142"/>
      <w:r>
        <w:rPr>
          <w:rFonts w:hint="cs"/>
          <w:rtl/>
        </w:rPr>
        <w:t>עוזבים וצריך לדאוג</w:t>
      </w:r>
      <w:bookmarkStart w:id="8143" w:name="_ETM_Q1_7682901"/>
      <w:bookmarkEnd w:id="8143"/>
      <w:r>
        <w:rPr>
          <w:rFonts w:hint="cs"/>
          <w:rtl/>
        </w:rPr>
        <w:t xml:space="preserve"> סוציאלית. לא הייתה שום כוונה לדאוג </w:t>
      </w:r>
      <w:bookmarkStart w:id="8144" w:name="_ETM_Q1_7685150"/>
      <w:bookmarkEnd w:id="8144"/>
      <w:r>
        <w:rPr>
          <w:rFonts w:hint="cs"/>
          <w:rtl/>
        </w:rPr>
        <w:t>סוציאלית לעורכי הדין השמנים מתל</w:t>
      </w:r>
      <w:bookmarkStart w:id="8145" w:name="_ETM_Q1_7688150"/>
      <w:bookmarkEnd w:id="8145"/>
      <w:r>
        <w:rPr>
          <w:rFonts w:hint="cs"/>
          <w:rtl/>
        </w:rPr>
        <w:t xml:space="preserve"> אביב. עכשיו יש לך כוונת </w:t>
      </w:r>
      <w:bookmarkStart w:id="8146" w:name="_ETM_Q1_7693654"/>
      <w:bookmarkEnd w:id="8146"/>
      <w:r>
        <w:rPr>
          <w:rFonts w:hint="cs"/>
          <w:rtl/>
        </w:rPr>
        <w:t xml:space="preserve">מחוקק. אני </w:t>
      </w:r>
      <w:bookmarkStart w:id="8147" w:name="_ETM_Q1_7690404"/>
      <w:bookmarkEnd w:id="8147"/>
      <w:r>
        <w:rPr>
          <w:rFonts w:hint="cs"/>
          <w:rtl/>
        </w:rPr>
        <w:t xml:space="preserve">לא מצליח להבין מאיפה הבאת את זה? </w:t>
      </w:r>
    </w:p>
    <w:p w14:paraId="3A4D9D74" w14:textId="77777777" w:rsidR="00FF6224" w:rsidRDefault="00FF6224" w:rsidP="00362ECF">
      <w:pPr>
        <w:rPr>
          <w:rtl/>
        </w:rPr>
      </w:pPr>
    </w:p>
    <w:p w14:paraId="2A4A5187" w14:textId="77777777" w:rsidR="00FF6224" w:rsidRDefault="00362ECF" w:rsidP="00362ECF">
      <w:pPr>
        <w:rPr>
          <w:rtl/>
        </w:rPr>
      </w:pPr>
      <w:r>
        <w:rPr>
          <w:rFonts w:hint="cs"/>
          <w:rtl/>
        </w:rPr>
        <w:t xml:space="preserve">זה </w:t>
      </w:r>
      <w:bookmarkStart w:id="8148" w:name="_ETM_Q1_7696656"/>
      <w:bookmarkEnd w:id="8148"/>
      <w:r>
        <w:rPr>
          <w:rFonts w:hint="cs"/>
          <w:rtl/>
        </w:rPr>
        <w:t>נכון ו</w:t>
      </w:r>
      <w:bookmarkStart w:id="8149" w:name="_ETM_Q1_7695402"/>
      <w:bookmarkStart w:id="8150" w:name="_ETM_Q1_7701402"/>
      <w:bookmarkEnd w:id="8149"/>
      <w:bookmarkEnd w:id="8150"/>
      <w:r>
        <w:rPr>
          <w:rFonts w:hint="cs"/>
          <w:rtl/>
        </w:rPr>
        <w:t xml:space="preserve">קודם לכן אמרת נכון שבגלל </w:t>
      </w:r>
      <w:r w:rsidR="00AD028C">
        <w:rPr>
          <w:rFonts w:hint="cs"/>
          <w:rtl/>
        </w:rPr>
        <w:t xml:space="preserve">שעסק </w:t>
      </w:r>
      <w:bookmarkStart w:id="8151" w:name="_ETM_Q1_7703652"/>
      <w:bookmarkStart w:id="8152" w:name="_ETM_Q1_7700404"/>
      <w:bookmarkEnd w:id="8151"/>
      <w:bookmarkEnd w:id="8152"/>
      <w:r w:rsidR="00AD028C">
        <w:rPr>
          <w:rFonts w:hint="cs"/>
          <w:rtl/>
        </w:rPr>
        <w:t>מנהל עלול לאבד שליטה יש מנוף</w:t>
      </w:r>
      <w:bookmarkStart w:id="8153" w:name="_ETM_Q1_7702150"/>
      <w:bookmarkEnd w:id="8153"/>
      <w:r w:rsidR="00AD028C">
        <w:rPr>
          <w:rFonts w:hint="cs"/>
          <w:rtl/>
        </w:rPr>
        <w:t xml:space="preserve"> לחץ </w:t>
      </w:r>
      <w:bookmarkStart w:id="8154" w:name="_ETM_Q1_7707403"/>
      <w:bookmarkEnd w:id="8154"/>
      <w:r w:rsidR="00AD028C">
        <w:rPr>
          <w:rFonts w:hint="cs"/>
          <w:rtl/>
        </w:rPr>
        <w:t xml:space="preserve">שיימנע </w:t>
      </w:r>
      <w:bookmarkStart w:id="8155" w:name="_ETM_Q1_7704156"/>
      <w:bookmarkEnd w:id="8155"/>
      <w:r w:rsidR="00AD028C">
        <w:rPr>
          <w:rFonts w:hint="cs"/>
          <w:rtl/>
        </w:rPr>
        <w:t>ניצול לרעה של התהליך. זה משהו אחר לחל</w:t>
      </w:r>
      <w:bookmarkStart w:id="8156" w:name="_ETM_Q1_7707652"/>
      <w:bookmarkEnd w:id="8156"/>
      <w:r w:rsidR="00AD028C">
        <w:rPr>
          <w:rFonts w:hint="cs"/>
          <w:rtl/>
        </w:rPr>
        <w:t xml:space="preserve">וטין מאשר </w:t>
      </w:r>
      <w:bookmarkStart w:id="8157" w:name="_ETM_Q1_7708905"/>
      <w:bookmarkEnd w:id="8157"/>
      <w:r w:rsidR="00AD028C">
        <w:rPr>
          <w:rFonts w:hint="cs"/>
          <w:rtl/>
        </w:rPr>
        <w:t>פיקוח. אין בפיקוח</w:t>
      </w:r>
      <w:bookmarkStart w:id="8158" w:name="_ETM_Q1_7709403"/>
      <w:bookmarkEnd w:id="8158"/>
      <w:r w:rsidR="00AD028C">
        <w:rPr>
          <w:rFonts w:hint="cs"/>
          <w:rtl/>
        </w:rPr>
        <w:t xml:space="preserve">. יש אפס פיקוח על השאלה </w:t>
      </w:r>
      <w:bookmarkStart w:id="8159" w:name="_ETM_Q1_7712905"/>
      <w:bookmarkEnd w:id="8159"/>
      <w:r w:rsidR="00AD028C">
        <w:rPr>
          <w:rFonts w:hint="cs"/>
          <w:rtl/>
        </w:rPr>
        <w:t xml:space="preserve">אם </w:t>
      </w:r>
      <w:bookmarkStart w:id="8160" w:name="_ETM_Q1_7713651"/>
      <w:bookmarkEnd w:id="8160"/>
      <w:r w:rsidR="00AD028C">
        <w:rPr>
          <w:rFonts w:hint="cs"/>
          <w:rtl/>
        </w:rPr>
        <w:t>העובד מק</w:t>
      </w:r>
      <w:bookmarkStart w:id="8161" w:name="_ETM_Q1_7720900"/>
      <w:bookmarkEnd w:id="8161"/>
      <w:r w:rsidR="00AD028C">
        <w:rPr>
          <w:rFonts w:hint="cs"/>
          <w:rtl/>
        </w:rPr>
        <w:t xml:space="preserve">בל באמת את הכסף, האם </w:t>
      </w:r>
      <w:bookmarkStart w:id="8162" w:name="_ETM_Q1_7714402"/>
      <w:bookmarkEnd w:id="8162"/>
      <w:r w:rsidR="00AD028C">
        <w:rPr>
          <w:rFonts w:hint="cs"/>
          <w:rtl/>
        </w:rPr>
        <w:t xml:space="preserve">הוא חוזר בדלת האחורית והאם </w:t>
      </w:r>
      <w:bookmarkStart w:id="8163" w:name="_ETM_Q1_7715650"/>
      <w:bookmarkEnd w:id="8163"/>
      <w:r w:rsidR="00AD028C">
        <w:rPr>
          <w:rFonts w:hint="cs"/>
          <w:rtl/>
        </w:rPr>
        <w:t xml:space="preserve">אחרי שלושה חודשים יחזירו אותו לעבודה או לא. </w:t>
      </w:r>
      <w:bookmarkStart w:id="8164" w:name="_ETM_Q1_7717903"/>
      <w:bookmarkEnd w:id="8164"/>
    </w:p>
    <w:p w14:paraId="5DFBA7AC" w14:textId="77777777" w:rsidR="00FF6224" w:rsidRDefault="00FF6224" w:rsidP="00362ECF">
      <w:pPr>
        <w:rPr>
          <w:rtl/>
        </w:rPr>
      </w:pPr>
    </w:p>
    <w:p w14:paraId="63AB3939" w14:textId="77777777" w:rsidR="00FF6224" w:rsidRDefault="00AD028C" w:rsidP="00362ECF">
      <w:pPr>
        <w:rPr>
          <w:rtl/>
        </w:rPr>
      </w:pPr>
      <w:r>
        <w:rPr>
          <w:rFonts w:hint="cs"/>
          <w:rtl/>
        </w:rPr>
        <w:t>ניס</w:t>
      </w:r>
      <w:bookmarkStart w:id="8165" w:name="_ETM_Q1_7722402"/>
      <w:bookmarkEnd w:id="8165"/>
      <w:r>
        <w:rPr>
          <w:rFonts w:hint="cs"/>
          <w:rtl/>
        </w:rPr>
        <w:t>יתם להכניס פה כל מיני שלייקעס</w:t>
      </w:r>
      <w:bookmarkStart w:id="8166" w:name="_ETM_Q1_7718151"/>
      <w:bookmarkEnd w:id="8166"/>
      <w:r>
        <w:rPr>
          <w:rFonts w:hint="cs"/>
          <w:rtl/>
        </w:rPr>
        <w:t>.</w:t>
      </w:r>
      <w:bookmarkStart w:id="8167" w:name="_ETM_Q1_7725404"/>
      <w:bookmarkEnd w:id="8167"/>
      <w:r>
        <w:rPr>
          <w:rFonts w:hint="cs"/>
          <w:rtl/>
        </w:rPr>
        <w:t xml:space="preserve"> אמרתי לכם ש</w:t>
      </w:r>
      <w:bookmarkStart w:id="8168" w:name="_ETM_Q1_7716904"/>
      <w:bookmarkEnd w:id="8168"/>
      <w:r>
        <w:rPr>
          <w:rFonts w:hint="cs"/>
          <w:rtl/>
        </w:rPr>
        <w:t>אני לא יכול לעשות את זה</w:t>
      </w:r>
      <w:bookmarkStart w:id="8169" w:name="_ETM_Q1_7720651"/>
      <w:bookmarkEnd w:id="8169"/>
      <w:r>
        <w:rPr>
          <w:rFonts w:hint="cs"/>
          <w:rtl/>
        </w:rPr>
        <w:t xml:space="preserve"> ואתם פוגעים במטרה </w:t>
      </w:r>
      <w:bookmarkStart w:id="8170" w:name="_ETM_Q1_7725653"/>
      <w:bookmarkEnd w:id="8170"/>
      <w:r>
        <w:rPr>
          <w:rFonts w:hint="cs"/>
          <w:rtl/>
        </w:rPr>
        <w:t>שלשמה</w:t>
      </w:r>
      <w:bookmarkStart w:id="8171" w:name="_ETM_Q1_7721652"/>
      <w:bookmarkEnd w:id="8171"/>
      <w:r>
        <w:rPr>
          <w:rFonts w:hint="cs"/>
          <w:rtl/>
        </w:rPr>
        <w:t xml:space="preserve"> אתם עושים את זה</w:t>
      </w:r>
      <w:r w:rsidR="00691BA2">
        <w:rPr>
          <w:rFonts w:hint="cs"/>
          <w:rtl/>
        </w:rPr>
        <w:t xml:space="preserve">. זה דיון שהיה. אבל </w:t>
      </w:r>
      <w:bookmarkStart w:id="8172" w:name="_ETM_Q1_7726655"/>
      <w:bookmarkEnd w:id="8172"/>
      <w:r w:rsidR="00691BA2">
        <w:rPr>
          <w:rFonts w:hint="cs"/>
          <w:rtl/>
        </w:rPr>
        <w:t xml:space="preserve">אין </w:t>
      </w:r>
      <w:bookmarkStart w:id="8173" w:name="_ETM_Q1_7726900"/>
      <w:bookmarkEnd w:id="8173"/>
      <w:r w:rsidR="00691BA2">
        <w:rPr>
          <w:rFonts w:hint="cs"/>
          <w:rtl/>
        </w:rPr>
        <w:t>קשר ל</w:t>
      </w:r>
      <w:bookmarkStart w:id="8174" w:name="_ETM_Q1_7726652"/>
      <w:bookmarkEnd w:id="8174"/>
      <w:r w:rsidR="00691BA2">
        <w:rPr>
          <w:rFonts w:hint="cs"/>
          <w:rtl/>
        </w:rPr>
        <w:t xml:space="preserve">אופן שאני מפקח </w:t>
      </w:r>
      <w:bookmarkStart w:id="8175" w:name="_ETM_Q1_7728152"/>
      <w:bookmarkEnd w:id="8175"/>
      <w:r w:rsidR="00691BA2">
        <w:rPr>
          <w:rFonts w:hint="cs"/>
          <w:rtl/>
        </w:rPr>
        <w:t xml:space="preserve">על מיליון שקל מצד </w:t>
      </w:r>
      <w:bookmarkStart w:id="8176" w:name="_ETM_Q1_7733654"/>
      <w:bookmarkEnd w:id="8176"/>
      <w:r w:rsidR="00691BA2">
        <w:rPr>
          <w:rFonts w:hint="cs"/>
          <w:rtl/>
        </w:rPr>
        <w:t xml:space="preserve">אחד </w:t>
      </w:r>
      <w:bookmarkStart w:id="8177" w:name="_ETM_Q1_7729903"/>
      <w:bookmarkEnd w:id="8177"/>
      <w:r w:rsidR="00691BA2">
        <w:rPr>
          <w:rFonts w:hint="cs"/>
          <w:rtl/>
        </w:rPr>
        <w:t>לשאלה האם אני יישלם לעובד המ</w:t>
      </w:r>
      <w:bookmarkStart w:id="8178" w:name="_ETM_Q1_7732401"/>
      <w:bookmarkEnd w:id="8178"/>
      <w:r w:rsidR="00691BA2">
        <w:rPr>
          <w:rFonts w:hint="cs"/>
          <w:rtl/>
        </w:rPr>
        <w:t xml:space="preserve">סכן 50,000 שקל </w:t>
      </w:r>
      <w:bookmarkStart w:id="8179" w:name="_ETM_Q1_7737901"/>
      <w:bookmarkEnd w:id="8179"/>
      <w:r w:rsidR="00691BA2">
        <w:rPr>
          <w:rFonts w:hint="cs"/>
          <w:rtl/>
        </w:rPr>
        <w:t xml:space="preserve">בצד שני. </w:t>
      </w:r>
      <w:bookmarkStart w:id="8180" w:name="_ETM_Q1_7734404"/>
      <w:bookmarkEnd w:id="8180"/>
      <w:r w:rsidR="00691BA2">
        <w:rPr>
          <w:rFonts w:hint="cs"/>
          <w:rtl/>
        </w:rPr>
        <w:t xml:space="preserve">אין לזה קשר. </w:t>
      </w:r>
    </w:p>
    <w:p w14:paraId="53B939B3" w14:textId="77777777" w:rsidR="00FF6224" w:rsidRDefault="00FF6224" w:rsidP="00362ECF">
      <w:pPr>
        <w:rPr>
          <w:rtl/>
        </w:rPr>
      </w:pPr>
    </w:p>
    <w:p w14:paraId="54DB52CD" w14:textId="670EF076" w:rsidR="00362ECF" w:rsidRDefault="00691BA2" w:rsidP="00362ECF">
      <w:pPr>
        <w:rPr>
          <w:rtl/>
        </w:rPr>
      </w:pPr>
      <w:r>
        <w:rPr>
          <w:rFonts w:hint="cs"/>
          <w:rtl/>
        </w:rPr>
        <w:t xml:space="preserve">הפיקוח הוא על </w:t>
      </w:r>
      <w:bookmarkStart w:id="8181" w:name="_ETM_Q1_7736152"/>
      <w:bookmarkStart w:id="8182" w:name="_ETM_Q1_7744403"/>
      <w:bookmarkEnd w:id="8181"/>
      <w:bookmarkEnd w:id="8182"/>
      <w:r>
        <w:rPr>
          <w:rFonts w:hint="cs"/>
          <w:rtl/>
        </w:rPr>
        <w:t>זה שאדם</w:t>
      </w:r>
      <w:bookmarkStart w:id="8183" w:name="_ETM_Q1_7729403"/>
      <w:bookmarkEnd w:id="8183"/>
      <w:r>
        <w:rPr>
          <w:rFonts w:hint="cs"/>
          <w:rtl/>
        </w:rPr>
        <w:t xml:space="preserve"> לא נ</w:t>
      </w:r>
      <w:bookmarkStart w:id="8184" w:name="_ETM_Q1_7736902"/>
      <w:bookmarkEnd w:id="8184"/>
      <w:r>
        <w:rPr>
          <w:rFonts w:hint="cs"/>
          <w:rtl/>
        </w:rPr>
        <w:t>כנס להליך לשווא. שוב</w:t>
      </w:r>
      <w:bookmarkStart w:id="8185" w:name="_ETM_Q1_7743651"/>
      <w:bookmarkEnd w:id="8185"/>
      <w:r>
        <w:rPr>
          <w:rFonts w:hint="cs"/>
          <w:rtl/>
        </w:rPr>
        <w:t xml:space="preserve"> חזרנו לאותה שאלת</w:t>
      </w:r>
      <w:bookmarkStart w:id="8186" w:name="_ETM_Q1_7745901"/>
      <w:bookmarkEnd w:id="8186"/>
      <w:r>
        <w:rPr>
          <w:rFonts w:hint="cs"/>
          <w:rtl/>
        </w:rPr>
        <w:t xml:space="preserve"> בסיס ש</w:t>
      </w:r>
      <w:bookmarkStart w:id="8187" w:name="_ETM_Q1_7747401"/>
      <w:bookmarkEnd w:id="8187"/>
      <w:r>
        <w:rPr>
          <w:rFonts w:hint="cs"/>
          <w:rtl/>
        </w:rPr>
        <w:t>אתם מסרבים לה</w:t>
      </w:r>
      <w:bookmarkStart w:id="8188" w:name="_ETM_Q1_7753651"/>
      <w:bookmarkEnd w:id="8188"/>
      <w:r>
        <w:rPr>
          <w:rFonts w:hint="cs"/>
          <w:rtl/>
        </w:rPr>
        <w:t>תנתק ממנה</w:t>
      </w:r>
      <w:bookmarkStart w:id="8189" w:name="_ETM_Q1_7749403"/>
      <w:bookmarkEnd w:id="8189"/>
      <w:r>
        <w:rPr>
          <w:rFonts w:hint="cs"/>
          <w:rtl/>
        </w:rPr>
        <w:t xml:space="preserve"> האם המ</w:t>
      </w:r>
      <w:bookmarkStart w:id="8190" w:name="_ETM_Q1_7751901"/>
      <w:bookmarkEnd w:id="8190"/>
      <w:r>
        <w:rPr>
          <w:rFonts w:hint="cs"/>
          <w:rtl/>
        </w:rPr>
        <w:t xml:space="preserve">סלול הזה הוא הטבה. האם </w:t>
      </w:r>
      <w:bookmarkStart w:id="8191" w:name="_ETM_Q1_7757403"/>
      <w:bookmarkEnd w:id="8191"/>
      <w:r>
        <w:rPr>
          <w:rFonts w:hint="cs"/>
          <w:rtl/>
        </w:rPr>
        <w:t xml:space="preserve">אתם </w:t>
      </w:r>
      <w:bookmarkStart w:id="8192" w:name="_ETM_Q1_7753404"/>
      <w:bookmarkEnd w:id="8192"/>
      <w:r w:rsidR="00FF6224">
        <w:rPr>
          <w:rFonts w:hint="cs"/>
          <w:rtl/>
        </w:rPr>
        <w:t>מסתכלים</w:t>
      </w:r>
      <w:r>
        <w:rPr>
          <w:rFonts w:hint="cs"/>
          <w:rtl/>
        </w:rPr>
        <w:t xml:space="preserve"> על המסלול הזה כעל הטבה ו</w:t>
      </w:r>
      <w:bookmarkStart w:id="8193" w:name="_ETM_Q1_7755901"/>
      <w:bookmarkEnd w:id="8193"/>
      <w:r>
        <w:rPr>
          <w:rFonts w:hint="cs"/>
          <w:rtl/>
        </w:rPr>
        <w:t xml:space="preserve">פתח לקומבינות. אתם </w:t>
      </w:r>
      <w:bookmarkStart w:id="8194" w:name="_ETM_Q1_7763404"/>
      <w:bookmarkStart w:id="8195" w:name="_ETM_Q1_7759401"/>
      <w:bookmarkEnd w:id="8194"/>
      <w:bookmarkEnd w:id="8195"/>
      <w:r>
        <w:rPr>
          <w:rFonts w:hint="cs"/>
          <w:rtl/>
        </w:rPr>
        <w:t xml:space="preserve">כל הזמן בכל סעיף </w:t>
      </w:r>
      <w:bookmarkStart w:id="8196" w:name="_ETM_Q1_7760152"/>
      <w:bookmarkEnd w:id="8196"/>
      <w:r>
        <w:rPr>
          <w:rFonts w:hint="cs"/>
          <w:rtl/>
        </w:rPr>
        <w:t>תיכנסו איתי לאותה מריבה</w:t>
      </w:r>
      <w:bookmarkStart w:id="8197" w:name="_ETM_Q1_7762652"/>
      <w:bookmarkEnd w:id="8197"/>
      <w:r>
        <w:rPr>
          <w:rFonts w:hint="cs"/>
          <w:rtl/>
        </w:rPr>
        <w:t>.</w:t>
      </w:r>
    </w:p>
    <w:p w14:paraId="09E4DA01" w14:textId="77777777" w:rsidR="00691BA2" w:rsidRDefault="00691BA2" w:rsidP="00362ECF">
      <w:pPr>
        <w:rPr>
          <w:rtl/>
        </w:rPr>
      </w:pPr>
      <w:bookmarkStart w:id="8198" w:name="_ETM_Q1_7763651"/>
      <w:bookmarkStart w:id="8199" w:name="_ETM_Q1_7766401"/>
      <w:bookmarkEnd w:id="8198"/>
      <w:bookmarkEnd w:id="8199"/>
    </w:p>
    <w:p w14:paraId="34DA7DDC" w14:textId="41EC3905" w:rsidR="00691BA2" w:rsidRDefault="00691BA2" w:rsidP="00691BA2">
      <w:pPr>
        <w:pStyle w:val="a4"/>
        <w:keepNext/>
        <w:rPr>
          <w:rtl/>
        </w:rPr>
      </w:pPr>
      <w:bookmarkStart w:id="8200" w:name="ET_speaker_דר_גור_בליי_717"/>
      <w:r w:rsidRPr="00691BA2">
        <w:rPr>
          <w:rStyle w:val="TagStyle"/>
          <w:rtl/>
        </w:rPr>
        <w:t xml:space="preserve"> &lt;&lt; דובר &gt;&gt; </w:t>
      </w:r>
      <w:r>
        <w:rPr>
          <w:rtl/>
        </w:rPr>
        <w:t xml:space="preserve">ד"ר גור </w:t>
      </w:r>
      <w:proofErr w:type="spellStart"/>
      <w:r>
        <w:rPr>
          <w:rtl/>
        </w:rPr>
        <w:t>בליי</w:t>
      </w:r>
      <w:proofErr w:type="spellEnd"/>
      <w:r>
        <w:rPr>
          <w:rtl/>
        </w:rPr>
        <w:t>:</w:t>
      </w:r>
      <w:r w:rsidRPr="00691BA2">
        <w:rPr>
          <w:rStyle w:val="TagStyle"/>
          <w:rtl/>
        </w:rPr>
        <w:t xml:space="preserve"> &lt;&lt; דובר &gt;&gt;</w:t>
      </w:r>
      <w:r w:rsidR="00803E2F">
        <w:rPr>
          <w:rtl/>
        </w:rPr>
        <w:t xml:space="preserve"> </w:t>
      </w:r>
      <w:bookmarkEnd w:id="8200"/>
    </w:p>
    <w:p w14:paraId="55C75DBF" w14:textId="77777777" w:rsidR="00691BA2" w:rsidRDefault="00691BA2" w:rsidP="00691BA2">
      <w:pPr>
        <w:pStyle w:val="KeepWithNext"/>
        <w:rPr>
          <w:rtl/>
        </w:rPr>
      </w:pPr>
    </w:p>
    <w:p w14:paraId="7FFB4324" w14:textId="305A5040" w:rsidR="00691BA2" w:rsidRDefault="00691BA2" w:rsidP="00691BA2">
      <w:pPr>
        <w:rPr>
          <w:rtl/>
        </w:rPr>
      </w:pPr>
      <w:bookmarkStart w:id="8201" w:name="_ETM_Q1_7766904"/>
      <w:bookmarkEnd w:id="8201"/>
      <w:r>
        <w:rPr>
          <w:rFonts w:hint="cs"/>
          <w:rtl/>
        </w:rPr>
        <w:t>יש לי ה</w:t>
      </w:r>
      <w:bookmarkStart w:id="8202" w:name="_ETM_Q1_7767402"/>
      <w:bookmarkEnd w:id="8202"/>
      <w:r>
        <w:rPr>
          <w:rFonts w:hint="cs"/>
          <w:rtl/>
        </w:rPr>
        <w:t xml:space="preserve">צעה </w:t>
      </w:r>
      <w:bookmarkStart w:id="8203" w:name="_ETM_Q1_7763153"/>
      <w:bookmarkEnd w:id="8203"/>
      <w:r>
        <w:rPr>
          <w:rFonts w:hint="cs"/>
          <w:rtl/>
        </w:rPr>
        <w:t>פרקטית.</w:t>
      </w:r>
    </w:p>
    <w:p w14:paraId="18BA31C5" w14:textId="77777777" w:rsidR="00691BA2" w:rsidRDefault="00691BA2" w:rsidP="00691BA2">
      <w:pPr>
        <w:rPr>
          <w:rtl/>
        </w:rPr>
      </w:pPr>
      <w:bookmarkStart w:id="8204" w:name="_ETM_Q1_7764652"/>
      <w:bookmarkEnd w:id="8204"/>
    </w:p>
    <w:p w14:paraId="2DF65D22" w14:textId="3A98FB0A" w:rsidR="00691BA2" w:rsidRDefault="00691BA2" w:rsidP="00691BA2">
      <w:pPr>
        <w:pStyle w:val="af6"/>
        <w:keepNext/>
        <w:rPr>
          <w:rtl/>
        </w:rPr>
      </w:pPr>
      <w:bookmarkStart w:id="8205" w:name="ET_yor_6157_718"/>
      <w:r w:rsidRPr="00691BA2">
        <w:rPr>
          <w:rStyle w:val="TagStyle"/>
          <w:rtl/>
        </w:rPr>
        <w:t xml:space="preserve"> &lt;&lt; יור &gt;&gt; </w:t>
      </w:r>
      <w:r>
        <w:rPr>
          <w:rtl/>
        </w:rPr>
        <w:t xml:space="preserve">היו"ר שמחה </w:t>
      </w:r>
      <w:proofErr w:type="spellStart"/>
      <w:r>
        <w:rPr>
          <w:rtl/>
        </w:rPr>
        <w:t>רוטמן</w:t>
      </w:r>
      <w:proofErr w:type="spellEnd"/>
      <w:r>
        <w:rPr>
          <w:rtl/>
        </w:rPr>
        <w:t>:</w:t>
      </w:r>
      <w:r w:rsidRPr="00691BA2">
        <w:rPr>
          <w:rStyle w:val="TagStyle"/>
          <w:rtl/>
        </w:rPr>
        <w:t xml:space="preserve"> &lt;&lt; יור &gt;&gt;</w:t>
      </w:r>
      <w:r w:rsidR="00803E2F">
        <w:rPr>
          <w:rtl/>
        </w:rPr>
        <w:t xml:space="preserve"> </w:t>
      </w:r>
      <w:bookmarkEnd w:id="8205"/>
    </w:p>
    <w:p w14:paraId="76079F32" w14:textId="77777777" w:rsidR="00691BA2" w:rsidRDefault="00691BA2" w:rsidP="00691BA2">
      <w:pPr>
        <w:pStyle w:val="KeepWithNext"/>
        <w:rPr>
          <w:rtl/>
        </w:rPr>
      </w:pPr>
    </w:p>
    <w:p w14:paraId="2C8EDC8F" w14:textId="62866DA5" w:rsidR="00691BA2" w:rsidRDefault="00691BA2" w:rsidP="00691BA2">
      <w:pPr>
        <w:rPr>
          <w:rtl/>
        </w:rPr>
      </w:pPr>
      <w:bookmarkStart w:id="8206" w:name="_ETM_Q1_7765655"/>
      <w:bookmarkEnd w:id="8206"/>
      <w:r>
        <w:rPr>
          <w:rFonts w:hint="cs"/>
          <w:rtl/>
        </w:rPr>
        <w:t>אם א</w:t>
      </w:r>
      <w:bookmarkStart w:id="8207" w:name="_ETM_Q1_7764153"/>
      <w:bookmarkEnd w:id="8207"/>
      <w:r>
        <w:rPr>
          <w:rFonts w:hint="cs"/>
          <w:rtl/>
        </w:rPr>
        <w:t xml:space="preserve">תם </w:t>
      </w:r>
      <w:r w:rsidR="00FF6224">
        <w:rPr>
          <w:rFonts w:hint="cs"/>
          <w:rtl/>
        </w:rPr>
        <w:t>מסתכלים</w:t>
      </w:r>
      <w:r>
        <w:rPr>
          <w:rFonts w:hint="cs"/>
          <w:rtl/>
        </w:rPr>
        <w:t xml:space="preserve"> על הסעיף הזה בתור האמצעי הנכון וה</w:t>
      </w:r>
      <w:bookmarkStart w:id="8208" w:name="_ETM_Q1_7772903"/>
      <w:bookmarkEnd w:id="8208"/>
      <w:r>
        <w:rPr>
          <w:rFonts w:hint="cs"/>
          <w:rtl/>
        </w:rPr>
        <w:t>טוב לשקם תאגידים</w:t>
      </w:r>
      <w:bookmarkStart w:id="8209" w:name="_ETM_Q1_7777400"/>
      <w:bookmarkEnd w:id="8209"/>
      <w:r>
        <w:rPr>
          <w:rFonts w:hint="cs"/>
          <w:rtl/>
        </w:rPr>
        <w:t xml:space="preserve"> - - -</w:t>
      </w:r>
    </w:p>
    <w:p w14:paraId="7851C5B9" w14:textId="77777777" w:rsidR="00691BA2" w:rsidRDefault="00691BA2" w:rsidP="00691BA2">
      <w:pPr>
        <w:rPr>
          <w:rtl/>
        </w:rPr>
      </w:pPr>
      <w:bookmarkStart w:id="8210" w:name="_ETM_Q1_7768153"/>
      <w:bookmarkStart w:id="8211" w:name="_ETM_Q1_7769155"/>
      <w:bookmarkEnd w:id="8210"/>
      <w:bookmarkEnd w:id="8211"/>
    </w:p>
    <w:p w14:paraId="5558D772" w14:textId="14A2BA95" w:rsidR="00691BA2" w:rsidRDefault="00691BA2" w:rsidP="00691BA2">
      <w:pPr>
        <w:pStyle w:val="af9"/>
        <w:keepNext/>
        <w:rPr>
          <w:rtl/>
        </w:rPr>
      </w:pPr>
      <w:bookmarkStart w:id="8212" w:name="ET_guest_לירון_נעים_719"/>
      <w:r w:rsidRPr="00691BA2">
        <w:rPr>
          <w:rStyle w:val="TagStyle"/>
          <w:rtl/>
        </w:rPr>
        <w:t xml:space="preserve"> &lt;&lt; אורח &gt;&gt; </w:t>
      </w:r>
      <w:r>
        <w:rPr>
          <w:rtl/>
        </w:rPr>
        <w:t>לירון נעים:</w:t>
      </w:r>
      <w:r w:rsidRPr="00691BA2">
        <w:rPr>
          <w:rStyle w:val="TagStyle"/>
          <w:rtl/>
        </w:rPr>
        <w:t xml:space="preserve"> &lt;&lt; אורח &gt;&gt;</w:t>
      </w:r>
      <w:r w:rsidR="00803E2F">
        <w:rPr>
          <w:rtl/>
        </w:rPr>
        <w:t xml:space="preserve"> </w:t>
      </w:r>
      <w:bookmarkEnd w:id="8212"/>
    </w:p>
    <w:p w14:paraId="6ACF1B8E" w14:textId="77777777" w:rsidR="00691BA2" w:rsidRDefault="00691BA2" w:rsidP="00691BA2">
      <w:pPr>
        <w:pStyle w:val="KeepWithNext"/>
        <w:rPr>
          <w:rtl/>
        </w:rPr>
      </w:pPr>
    </w:p>
    <w:p w14:paraId="2DB6CC21" w14:textId="546B82D9" w:rsidR="00691BA2" w:rsidRDefault="00691BA2" w:rsidP="00691BA2">
      <w:pPr>
        <w:rPr>
          <w:rtl/>
        </w:rPr>
      </w:pPr>
      <w:bookmarkStart w:id="8213" w:name="_ETM_Q1_7769901"/>
      <w:bookmarkEnd w:id="8213"/>
      <w:r>
        <w:rPr>
          <w:rFonts w:hint="cs"/>
          <w:rtl/>
        </w:rPr>
        <w:t xml:space="preserve">אנחנו מבקשים לחזור - - </w:t>
      </w:r>
      <w:bookmarkStart w:id="8214" w:name="_ETM_Q1_7781403"/>
      <w:bookmarkEnd w:id="8214"/>
      <w:r>
        <w:rPr>
          <w:rFonts w:hint="cs"/>
          <w:rtl/>
        </w:rPr>
        <w:t>-</w:t>
      </w:r>
    </w:p>
    <w:p w14:paraId="5FF8221D" w14:textId="77777777" w:rsidR="00691BA2" w:rsidRDefault="00691BA2" w:rsidP="00691BA2">
      <w:pPr>
        <w:rPr>
          <w:rtl/>
        </w:rPr>
      </w:pPr>
      <w:bookmarkStart w:id="8215" w:name="_ETM_Q1_7781904"/>
      <w:bookmarkEnd w:id="8215"/>
    </w:p>
    <w:p w14:paraId="6AFD1F24" w14:textId="31A1D2E6" w:rsidR="00691BA2" w:rsidRDefault="00691BA2" w:rsidP="00691BA2">
      <w:pPr>
        <w:pStyle w:val="af6"/>
        <w:keepNext/>
        <w:rPr>
          <w:rtl/>
        </w:rPr>
      </w:pPr>
      <w:bookmarkStart w:id="8216" w:name="ET_yor_6157_720"/>
      <w:r w:rsidRPr="00691BA2">
        <w:rPr>
          <w:rStyle w:val="TagStyle"/>
          <w:rtl/>
        </w:rPr>
        <w:t xml:space="preserve"> &lt;&lt; יור &gt;&gt; </w:t>
      </w:r>
      <w:r>
        <w:rPr>
          <w:rtl/>
        </w:rPr>
        <w:t xml:space="preserve">היו"ר שמחה </w:t>
      </w:r>
      <w:proofErr w:type="spellStart"/>
      <w:r>
        <w:rPr>
          <w:rtl/>
        </w:rPr>
        <w:t>רוטמן</w:t>
      </w:r>
      <w:proofErr w:type="spellEnd"/>
      <w:r>
        <w:rPr>
          <w:rtl/>
        </w:rPr>
        <w:t>:</w:t>
      </w:r>
      <w:r w:rsidRPr="00691BA2">
        <w:rPr>
          <w:rStyle w:val="TagStyle"/>
          <w:rtl/>
        </w:rPr>
        <w:t xml:space="preserve"> &lt;&lt; יור &gt;&gt;</w:t>
      </w:r>
      <w:r w:rsidR="00803E2F">
        <w:rPr>
          <w:rtl/>
        </w:rPr>
        <w:t xml:space="preserve"> </w:t>
      </w:r>
      <w:bookmarkEnd w:id="8216"/>
    </w:p>
    <w:p w14:paraId="2D1FA702" w14:textId="77777777" w:rsidR="00691BA2" w:rsidRDefault="00691BA2" w:rsidP="00691BA2">
      <w:pPr>
        <w:pStyle w:val="KeepWithNext"/>
        <w:rPr>
          <w:rtl/>
        </w:rPr>
      </w:pPr>
    </w:p>
    <w:p w14:paraId="0AD7BE59" w14:textId="278A6486" w:rsidR="00691BA2" w:rsidRDefault="00691BA2" w:rsidP="00691BA2">
      <w:pPr>
        <w:rPr>
          <w:rtl/>
        </w:rPr>
      </w:pPr>
      <w:r>
        <w:rPr>
          <w:rFonts w:hint="cs"/>
          <w:rtl/>
        </w:rPr>
        <w:t xml:space="preserve">אגב, שלא ישתמע מדבריי. אותו </w:t>
      </w:r>
      <w:bookmarkStart w:id="8217" w:name="_ETM_Q1_7779401"/>
      <w:bookmarkEnd w:id="8217"/>
      <w:r>
        <w:rPr>
          <w:rFonts w:hint="cs"/>
          <w:rtl/>
        </w:rPr>
        <w:t>דבר שיש לי נ</w:t>
      </w:r>
      <w:bookmarkStart w:id="8218" w:name="_ETM_Q1_7782652"/>
      <w:bookmarkEnd w:id="8218"/>
      <w:r>
        <w:rPr>
          <w:rFonts w:hint="cs"/>
          <w:rtl/>
        </w:rPr>
        <w:t>גד עורכי דין שמנ</w:t>
      </w:r>
      <w:bookmarkStart w:id="8219" w:name="_ETM_Q1_7782402"/>
      <w:bookmarkEnd w:id="8219"/>
      <w:r>
        <w:rPr>
          <w:rFonts w:hint="cs"/>
          <w:rtl/>
        </w:rPr>
        <w:t>ים מתל</w:t>
      </w:r>
      <w:r w:rsidR="005D06DA">
        <w:rPr>
          <w:rFonts w:hint="cs"/>
          <w:rtl/>
        </w:rPr>
        <w:t>-</w:t>
      </w:r>
      <w:r>
        <w:rPr>
          <w:rFonts w:hint="cs"/>
          <w:rtl/>
        </w:rPr>
        <w:t xml:space="preserve">אביב יש לי </w:t>
      </w:r>
      <w:bookmarkStart w:id="8220" w:name="_ETM_Q1_7786151"/>
      <w:bookmarkEnd w:id="8220"/>
      <w:r>
        <w:rPr>
          <w:rFonts w:hint="cs"/>
          <w:rtl/>
        </w:rPr>
        <w:t>גם כנגד</w:t>
      </w:r>
      <w:bookmarkStart w:id="8221" w:name="_ETM_Q1_7783900"/>
      <w:bookmarkEnd w:id="8221"/>
      <w:r>
        <w:rPr>
          <w:rFonts w:hint="cs"/>
          <w:rtl/>
        </w:rPr>
        <w:t xml:space="preserve"> עורכי דין רזים מתל</w:t>
      </w:r>
      <w:r w:rsidR="005D06DA">
        <w:rPr>
          <w:rFonts w:hint="cs"/>
          <w:rtl/>
        </w:rPr>
        <w:t>-</w:t>
      </w:r>
      <w:r>
        <w:rPr>
          <w:rFonts w:hint="cs"/>
          <w:rtl/>
        </w:rPr>
        <w:t xml:space="preserve">אביב. אין כאן </w:t>
      </w:r>
      <w:bookmarkStart w:id="8222" w:name="_ETM_Q1_7785652"/>
      <w:bookmarkEnd w:id="8222"/>
      <w:r>
        <w:rPr>
          <w:rFonts w:hint="cs"/>
          <w:rtl/>
        </w:rPr>
        <w:t xml:space="preserve">שום </w:t>
      </w:r>
      <w:proofErr w:type="spellStart"/>
      <w:r>
        <w:rPr>
          <w:rFonts w:hint="cs"/>
          <w:rtl/>
        </w:rPr>
        <w:t>ש</w:t>
      </w:r>
      <w:bookmarkStart w:id="8223" w:name="_ETM_Q1_7787655"/>
      <w:bookmarkEnd w:id="8223"/>
      <w:r>
        <w:rPr>
          <w:rFonts w:hint="cs"/>
          <w:rtl/>
        </w:rPr>
        <w:t>מנופוביה</w:t>
      </w:r>
      <w:proofErr w:type="spellEnd"/>
      <w:r>
        <w:rPr>
          <w:rFonts w:hint="cs"/>
          <w:rtl/>
        </w:rPr>
        <w:t xml:space="preserve"> באירוע.</w:t>
      </w:r>
      <w:bookmarkStart w:id="8224" w:name="_ETM_Q1_7787403"/>
      <w:bookmarkEnd w:id="8224"/>
    </w:p>
    <w:p w14:paraId="005D4617" w14:textId="77777777" w:rsidR="00691BA2" w:rsidRDefault="00691BA2" w:rsidP="00691BA2">
      <w:pPr>
        <w:rPr>
          <w:rtl/>
        </w:rPr>
      </w:pPr>
      <w:bookmarkStart w:id="8225" w:name="_ETM_Q1_7787404"/>
      <w:bookmarkStart w:id="8226" w:name="_ETM_Q1_7789152"/>
      <w:bookmarkEnd w:id="8225"/>
      <w:bookmarkEnd w:id="8226"/>
    </w:p>
    <w:p w14:paraId="3718B10B" w14:textId="6E26DE4D" w:rsidR="00691BA2" w:rsidRDefault="00691BA2" w:rsidP="00691BA2">
      <w:pPr>
        <w:pStyle w:val="af9"/>
        <w:keepNext/>
        <w:rPr>
          <w:rtl/>
        </w:rPr>
      </w:pPr>
      <w:bookmarkStart w:id="8227" w:name="ET_guest_דוד_האן_721"/>
      <w:r w:rsidRPr="00691BA2">
        <w:rPr>
          <w:rStyle w:val="TagStyle"/>
          <w:rtl/>
        </w:rPr>
        <w:t xml:space="preserve"> &lt;&lt; אורח &gt;&gt; </w:t>
      </w:r>
      <w:r>
        <w:rPr>
          <w:rtl/>
        </w:rPr>
        <w:t>דוד האן:</w:t>
      </w:r>
      <w:r w:rsidRPr="00691BA2">
        <w:rPr>
          <w:rStyle w:val="TagStyle"/>
          <w:rtl/>
        </w:rPr>
        <w:t xml:space="preserve"> &lt;&lt; אורח &gt;&gt;</w:t>
      </w:r>
      <w:r w:rsidR="00803E2F">
        <w:rPr>
          <w:rtl/>
        </w:rPr>
        <w:t xml:space="preserve"> </w:t>
      </w:r>
      <w:bookmarkEnd w:id="8227"/>
    </w:p>
    <w:p w14:paraId="1FE4C3CA" w14:textId="77777777" w:rsidR="00691BA2" w:rsidRDefault="00691BA2" w:rsidP="00691BA2">
      <w:pPr>
        <w:pStyle w:val="KeepWithNext"/>
        <w:rPr>
          <w:rtl/>
        </w:rPr>
      </w:pPr>
    </w:p>
    <w:p w14:paraId="16E65AFF" w14:textId="1C254B0F" w:rsidR="00691BA2" w:rsidRDefault="00691BA2" w:rsidP="00691BA2">
      <w:pPr>
        <w:rPr>
          <w:rtl/>
        </w:rPr>
      </w:pPr>
      <w:bookmarkStart w:id="8228" w:name="_ETM_Q1_7789655"/>
      <w:bookmarkEnd w:id="8228"/>
      <w:r>
        <w:rPr>
          <w:rFonts w:hint="cs"/>
          <w:rtl/>
        </w:rPr>
        <w:t xml:space="preserve">אפשר </w:t>
      </w:r>
      <w:bookmarkStart w:id="8229" w:name="_ETM_Q1_7792904"/>
      <w:bookmarkStart w:id="8230" w:name="_ETM_Q1_7788654"/>
      <w:bookmarkEnd w:id="8229"/>
      <w:bookmarkEnd w:id="8230"/>
      <w:r>
        <w:rPr>
          <w:rFonts w:hint="cs"/>
          <w:rtl/>
        </w:rPr>
        <w:t xml:space="preserve">בבקשה את </w:t>
      </w:r>
      <w:bookmarkStart w:id="8231" w:name="_ETM_Q1_7789403"/>
      <w:bookmarkEnd w:id="8231"/>
      <w:r>
        <w:rPr>
          <w:rFonts w:hint="cs"/>
          <w:rtl/>
        </w:rPr>
        <w:t>רשות הדיבור</w:t>
      </w:r>
      <w:r w:rsidR="001E490B">
        <w:rPr>
          <w:rFonts w:hint="cs"/>
          <w:rtl/>
        </w:rPr>
        <w:t>?</w:t>
      </w:r>
    </w:p>
    <w:p w14:paraId="026AD822" w14:textId="77777777" w:rsidR="001E490B" w:rsidRDefault="001E490B" w:rsidP="001E490B">
      <w:pPr>
        <w:rPr>
          <w:rtl/>
        </w:rPr>
      </w:pPr>
      <w:bookmarkStart w:id="8232" w:name="_ETM_Q1_7792152"/>
      <w:bookmarkStart w:id="8233" w:name="_ETM_Q1_7792401"/>
      <w:bookmarkStart w:id="8234" w:name="_ETM_Q1_7794904"/>
      <w:bookmarkEnd w:id="8232"/>
      <w:bookmarkEnd w:id="8233"/>
      <w:bookmarkEnd w:id="8234"/>
    </w:p>
    <w:p w14:paraId="026361BD" w14:textId="217FD2B6" w:rsidR="001E490B" w:rsidRDefault="001E490B" w:rsidP="001E490B">
      <w:pPr>
        <w:pStyle w:val="af9"/>
        <w:keepNext/>
        <w:rPr>
          <w:rtl/>
        </w:rPr>
      </w:pPr>
      <w:bookmarkStart w:id="8235" w:name="ET_guest_אורי_גאון_722"/>
      <w:r w:rsidRPr="001E490B">
        <w:rPr>
          <w:rStyle w:val="TagStyle"/>
          <w:rtl/>
        </w:rPr>
        <w:t xml:space="preserve"> &lt;&lt; אורח &gt;&gt; </w:t>
      </w:r>
      <w:r>
        <w:rPr>
          <w:rtl/>
        </w:rPr>
        <w:t>אורי גאון:</w:t>
      </w:r>
      <w:r w:rsidRPr="001E490B">
        <w:rPr>
          <w:rStyle w:val="TagStyle"/>
          <w:rtl/>
        </w:rPr>
        <w:t xml:space="preserve"> &lt;&lt; אורח &gt;&gt;</w:t>
      </w:r>
      <w:r w:rsidR="00803E2F">
        <w:rPr>
          <w:rtl/>
        </w:rPr>
        <w:t xml:space="preserve"> </w:t>
      </w:r>
      <w:bookmarkEnd w:id="8235"/>
    </w:p>
    <w:p w14:paraId="2EE0179D" w14:textId="77777777" w:rsidR="001E490B" w:rsidRDefault="001E490B" w:rsidP="001E490B">
      <w:pPr>
        <w:pStyle w:val="KeepWithNext"/>
        <w:rPr>
          <w:rtl/>
        </w:rPr>
      </w:pPr>
    </w:p>
    <w:p w14:paraId="322C5E97" w14:textId="7D806172" w:rsidR="001E490B" w:rsidRDefault="001E490B" w:rsidP="001E490B">
      <w:pPr>
        <w:rPr>
          <w:rtl/>
        </w:rPr>
      </w:pPr>
      <w:r>
        <w:rPr>
          <w:rFonts w:hint="cs"/>
          <w:rtl/>
        </w:rPr>
        <w:t>העיקר שהם עורכי דין מתל</w:t>
      </w:r>
      <w:r w:rsidR="005D06DA">
        <w:rPr>
          <w:rFonts w:hint="cs"/>
          <w:rtl/>
        </w:rPr>
        <w:t>-</w:t>
      </w:r>
      <w:r>
        <w:rPr>
          <w:rFonts w:hint="cs"/>
          <w:rtl/>
        </w:rPr>
        <w:t>אביב.</w:t>
      </w:r>
    </w:p>
    <w:p w14:paraId="3ACAB6DA" w14:textId="77777777" w:rsidR="001E490B" w:rsidRDefault="001E490B" w:rsidP="001E490B">
      <w:pPr>
        <w:rPr>
          <w:rtl/>
        </w:rPr>
      </w:pPr>
    </w:p>
    <w:p w14:paraId="58329E0F" w14:textId="09B6F66C" w:rsidR="001E490B" w:rsidRDefault="001E490B" w:rsidP="001E490B">
      <w:pPr>
        <w:pStyle w:val="af6"/>
        <w:keepNext/>
        <w:rPr>
          <w:rtl/>
        </w:rPr>
      </w:pPr>
      <w:bookmarkStart w:id="8236" w:name="ET_yor_6157_724"/>
      <w:r w:rsidRPr="001E490B">
        <w:rPr>
          <w:rStyle w:val="TagStyle"/>
          <w:rtl/>
        </w:rPr>
        <w:t xml:space="preserve"> &lt;&lt; יור &gt;&gt; </w:t>
      </w:r>
      <w:r>
        <w:rPr>
          <w:rtl/>
        </w:rPr>
        <w:t xml:space="preserve">היו"ר שמחה </w:t>
      </w:r>
      <w:proofErr w:type="spellStart"/>
      <w:r>
        <w:rPr>
          <w:rtl/>
        </w:rPr>
        <w:t>רוטמן</w:t>
      </w:r>
      <w:proofErr w:type="spellEnd"/>
      <w:r>
        <w:rPr>
          <w:rtl/>
        </w:rPr>
        <w:t>:</w:t>
      </w:r>
      <w:r w:rsidRPr="001E490B">
        <w:rPr>
          <w:rStyle w:val="TagStyle"/>
          <w:rtl/>
        </w:rPr>
        <w:t xml:space="preserve"> &lt;&lt; יור &gt;&gt;</w:t>
      </w:r>
      <w:r w:rsidR="00803E2F">
        <w:rPr>
          <w:rtl/>
        </w:rPr>
        <w:t xml:space="preserve"> </w:t>
      </w:r>
      <w:bookmarkEnd w:id="8236"/>
    </w:p>
    <w:p w14:paraId="3214D8DC" w14:textId="77777777" w:rsidR="001E490B" w:rsidRDefault="001E490B" w:rsidP="001E490B">
      <w:pPr>
        <w:pStyle w:val="KeepWithNext"/>
        <w:rPr>
          <w:rtl/>
        </w:rPr>
      </w:pPr>
    </w:p>
    <w:p w14:paraId="2FFC1673" w14:textId="03C7C816" w:rsidR="001E490B" w:rsidRPr="001E490B" w:rsidRDefault="001E490B" w:rsidP="001E490B">
      <w:pPr>
        <w:rPr>
          <w:rtl/>
        </w:rPr>
      </w:pPr>
      <w:bookmarkStart w:id="8237" w:name="_ETM_Q1_7791901"/>
      <w:bookmarkEnd w:id="8237"/>
      <w:r>
        <w:rPr>
          <w:rFonts w:hint="cs"/>
          <w:rtl/>
        </w:rPr>
        <w:t>וגם אם</w:t>
      </w:r>
      <w:bookmarkStart w:id="8238" w:name="_ETM_Q1_7793652"/>
      <w:bookmarkEnd w:id="8238"/>
      <w:r>
        <w:rPr>
          <w:rFonts w:hint="cs"/>
          <w:rtl/>
        </w:rPr>
        <w:t xml:space="preserve"> הם לא מתל</w:t>
      </w:r>
      <w:r w:rsidR="005D06DA">
        <w:rPr>
          <w:rFonts w:hint="cs"/>
          <w:rtl/>
        </w:rPr>
        <w:t>-</w:t>
      </w:r>
      <w:r>
        <w:rPr>
          <w:rFonts w:hint="cs"/>
          <w:rtl/>
        </w:rPr>
        <w:t>אביב.</w:t>
      </w:r>
    </w:p>
    <w:p w14:paraId="67832E2B" w14:textId="77777777" w:rsidR="001E490B" w:rsidRDefault="001E490B" w:rsidP="001E490B">
      <w:pPr>
        <w:rPr>
          <w:rtl/>
        </w:rPr>
      </w:pPr>
      <w:bookmarkStart w:id="8239" w:name="_ETM_Q1_7784900"/>
      <w:bookmarkStart w:id="8240" w:name="_ETM_Q1_7790403"/>
      <w:bookmarkEnd w:id="8239"/>
      <w:bookmarkEnd w:id="8240"/>
    </w:p>
    <w:p w14:paraId="4117E7F1" w14:textId="13190EF1" w:rsidR="001E490B" w:rsidRDefault="001E490B" w:rsidP="001E490B">
      <w:pPr>
        <w:pStyle w:val="a4"/>
        <w:keepNext/>
        <w:rPr>
          <w:rtl/>
        </w:rPr>
      </w:pPr>
      <w:bookmarkStart w:id="8241" w:name="ET_speaker_דר_גור_בליי_723"/>
      <w:r w:rsidRPr="001E490B">
        <w:rPr>
          <w:rStyle w:val="TagStyle"/>
          <w:rtl/>
        </w:rPr>
        <w:t xml:space="preserve"> &lt;&lt; דובר &gt;&gt; </w:t>
      </w:r>
      <w:r>
        <w:rPr>
          <w:rtl/>
        </w:rPr>
        <w:t xml:space="preserve">ד"ר גור </w:t>
      </w:r>
      <w:proofErr w:type="spellStart"/>
      <w:r>
        <w:rPr>
          <w:rtl/>
        </w:rPr>
        <w:t>בליי</w:t>
      </w:r>
      <w:proofErr w:type="spellEnd"/>
      <w:r>
        <w:rPr>
          <w:rtl/>
        </w:rPr>
        <w:t>:</w:t>
      </w:r>
      <w:r w:rsidRPr="001E490B">
        <w:rPr>
          <w:rStyle w:val="TagStyle"/>
          <w:rtl/>
        </w:rPr>
        <w:t xml:space="preserve"> &lt;&lt; דובר &gt;&gt;</w:t>
      </w:r>
      <w:r w:rsidR="00803E2F">
        <w:rPr>
          <w:rtl/>
        </w:rPr>
        <w:t xml:space="preserve"> </w:t>
      </w:r>
      <w:bookmarkEnd w:id="8241"/>
    </w:p>
    <w:p w14:paraId="5B26C4C4" w14:textId="77777777" w:rsidR="001E490B" w:rsidRDefault="001E490B" w:rsidP="001E490B">
      <w:pPr>
        <w:pStyle w:val="KeepWithNext"/>
        <w:rPr>
          <w:rtl/>
        </w:rPr>
      </w:pPr>
    </w:p>
    <w:p w14:paraId="41DB1EB4" w14:textId="630CD0E9" w:rsidR="001E490B" w:rsidRDefault="001E490B" w:rsidP="001E490B">
      <w:pPr>
        <w:rPr>
          <w:rtl/>
        </w:rPr>
      </w:pPr>
      <w:bookmarkStart w:id="8242" w:name="_ETM_Q1_7791152"/>
      <w:bookmarkEnd w:id="8242"/>
      <w:r>
        <w:rPr>
          <w:rFonts w:hint="cs"/>
          <w:rtl/>
        </w:rPr>
        <w:t xml:space="preserve">נגד עורכי </w:t>
      </w:r>
      <w:bookmarkStart w:id="8243" w:name="_ETM_Q1_7797904"/>
      <w:bookmarkEnd w:id="8243"/>
      <w:r>
        <w:rPr>
          <w:rFonts w:hint="cs"/>
          <w:rtl/>
        </w:rPr>
        <w:t>הדין בא</w:t>
      </w:r>
      <w:bookmarkStart w:id="8244" w:name="_ETM_Q1_7798153"/>
      <w:bookmarkEnd w:id="8244"/>
      <w:r>
        <w:rPr>
          <w:rFonts w:hint="cs"/>
          <w:rtl/>
        </w:rPr>
        <w:t>שר הם. רזים ושמנים.</w:t>
      </w:r>
      <w:bookmarkStart w:id="8245" w:name="_ETM_Q1_7805404"/>
      <w:bookmarkEnd w:id="8245"/>
    </w:p>
    <w:p w14:paraId="0E59D979" w14:textId="77777777" w:rsidR="001E490B" w:rsidRDefault="001E490B" w:rsidP="001E490B">
      <w:pPr>
        <w:rPr>
          <w:rtl/>
        </w:rPr>
      </w:pPr>
      <w:bookmarkStart w:id="8246" w:name="_ETM_Q1_7795402"/>
      <w:bookmarkStart w:id="8247" w:name="_ETM_Q1_7796903"/>
      <w:bookmarkEnd w:id="8246"/>
      <w:bookmarkEnd w:id="8247"/>
    </w:p>
    <w:p w14:paraId="097E5833" w14:textId="66A1F857" w:rsidR="001E490B" w:rsidRDefault="001E490B" w:rsidP="001E490B">
      <w:pPr>
        <w:pStyle w:val="af9"/>
        <w:keepNext/>
        <w:rPr>
          <w:rtl/>
        </w:rPr>
      </w:pPr>
      <w:bookmarkStart w:id="8248" w:name="ET_guest_תומר_רבינוביץ_726"/>
      <w:r w:rsidRPr="001E490B">
        <w:rPr>
          <w:rStyle w:val="TagStyle"/>
          <w:rtl/>
        </w:rPr>
        <w:t xml:space="preserve"> &lt;&lt; אורח &gt;&gt; </w:t>
      </w:r>
      <w:r>
        <w:rPr>
          <w:rtl/>
        </w:rPr>
        <w:t xml:space="preserve">תומר </w:t>
      </w:r>
      <w:proofErr w:type="spellStart"/>
      <w:r>
        <w:rPr>
          <w:rtl/>
        </w:rPr>
        <w:t>רבינוביץ</w:t>
      </w:r>
      <w:proofErr w:type="spellEnd"/>
      <w:r>
        <w:rPr>
          <w:rtl/>
        </w:rPr>
        <w:t>':</w:t>
      </w:r>
      <w:r w:rsidRPr="001E490B">
        <w:rPr>
          <w:rStyle w:val="TagStyle"/>
          <w:rtl/>
        </w:rPr>
        <w:t xml:space="preserve"> &lt;&lt; אורח &gt;&gt;</w:t>
      </w:r>
      <w:r w:rsidR="00803E2F">
        <w:rPr>
          <w:rtl/>
        </w:rPr>
        <w:t xml:space="preserve"> </w:t>
      </w:r>
      <w:bookmarkEnd w:id="8248"/>
    </w:p>
    <w:p w14:paraId="589AF452" w14:textId="77777777" w:rsidR="001E490B" w:rsidRDefault="001E490B" w:rsidP="001E490B">
      <w:pPr>
        <w:pStyle w:val="KeepWithNext"/>
        <w:rPr>
          <w:rtl/>
        </w:rPr>
      </w:pPr>
    </w:p>
    <w:p w14:paraId="28F502FF" w14:textId="65B25FB5" w:rsidR="001E490B" w:rsidRDefault="001E490B" w:rsidP="001E490B">
      <w:pPr>
        <w:rPr>
          <w:rtl/>
        </w:rPr>
      </w:pPr>
      <w:bookmarkStart w:id="8249" w:name="_ETM_Q1_7797653"/>
      <w:bookmarkEnd w:id="8249"/>
      <w:r>
        <w:rPr>
          <w:rFonts w:hint="cs"/>
          <w:rtl/>
        </w:rPr>
        <w:t>אומרים שזה רק 98% מעורכי</w:t>
      </w:r>
      <w:bookmarkStart w:id="8250" w:name="_ETM_Q1_7801401"/>
      <w:bookmarkEnd w:id="8250"/>
      <w:r>
        <w:rPr>
          <w:rFonts w:hint="cs"/>
          <w:rtl/>
        </w:rPr>
        <w:t xml:space="preserve"> הדין שמו</w:t>
      </w:r>
      <w:bookmarkStart w:id="8251" w:name="_ETM_Q1_7803401"/>
      <w:bookmarkEnd w:id="8251"/>
      <w:r>
        <w:rPr>
          <w:rFonts w:hint="cs"/>
          <w:rtl/>
        </w:rPr>
        <w:t xml:space="preserve">ציאים </w:t>
      </w:r>
      <w:bookmarkStart w:id="8252" w:name="_ETM_Q1_7802152"/>
      <w:bookmarkEnd w:id="8252"/>
      <w:r>
        <w:rPr>
          <w:rFonts w:hint="cs"/>
          <w:rtl/>
        </w:rPr>
        <w:t>שם רע</w:t>
      </w:r>
      <w:bookmarkStart w:id="8253" w:name="_ETM_Q1_7807403"/>
      <w:bookmarkEnd w:id="8253"/>
      <w:r>
        <w:rPr>
          <w:rFonts w:hint="cs"/>
          <w:rtl/>
        </w:rPr>
        <w:t xml:space="preserve"> לכל השאר.</w:t>
      </w:r>
    </w:p>
    <w:p w14:paraId="76B325E1" w14:textId="77777777" w:rsidR="001E490B" w:rsidRDefault="001E490B" w:rsidP="001E490B">
      <w:pPr>
        <w:rPr>
          <w:rtl/>
        </w:rPr>
      </w:pPr>
      <w:bookmarkStart w:id="8254" w:name="_ETM_Q1_7797403"/>
      <w:bookmarkStart w:id="8255" w:name="_ETM_Q1_7798654"/>
      <w:bookmarkEnd w:id="8254"/>
      <w:bookmarkEnd w:id="8255"/>
    </w:p>
    <w:p w14:paraId="77C5B478" w14:textId="4C4CBD67" w:rsidR="001E490B" w:rsidRDefault="001E490B" w:rsidP="001E490B">
      <w:pPr>
        <w:pStyle w:val="a4"/>
        <w:keepNext/>
        <w:rPr>
          <w:rtl/>
        </w:rPr>
      </w:pPr>
      <w:bookmarkStart w:id="8256" w:name="ET_speaker_דר_גור_בליי_727"/>
      <w:r w:rsidRPr="001E490B">
        <w:rPr>
          <w:rStyle w:val="TagStyle"/>
          <w:rtl/>
        </w:rPr>
        <w:t xml:space="preserve"> &lt;&lt; דובר &gt;&gt; </w:t>
      </w:r>
      <w:r>
        <w:rPr>
          <w:rtl/>
        </w:rPr>
        <w:t xml:space="preserve">ד"ר גור </w:t>
      </w:r>
      <w:proofErr w:type="spellStart"/>
      <w:r>
        <w:rPr>
          <w:rtl/>
        </w:rPr>
        <w:t>בליי</w:t>
      </w:r>
      <w:proofErr w:type="spellEnd"/>
      <w:r>
        <w:rPr>
          <w:rtl/>
        </w:rPr>
        <w:t>:</w:t>
      </w:r>
      <w:r w:rsidRPr="001E490B">
        <w:rPr>
          <w:rStyle w:val="TagStyle"/>
          <w:rtl/>
        </w:rPr>
        <w:t xml:space="preserve"> &lt;&lt; דובר &gt;&gt;</w:t>
      </w:r>
      <w:r w:rsidR="00803E2F">
        <w:rPr>
          <w:rtl/>
        </w:rPr>
        <w:t xml:space="preserve"> </w:t>
      </w:r>
      <w:bookmarkEnd w:id="8256"/>
    </w:p>
    <w:p w14:paraId="580CA69D" w14:textId="77777777" w:rsidR="001E490B" w:rsidRDefault="001E490B" w:rsidP="001E490B">
      <w:pPr>
        <w:pStyle w:val="KeepWithNext"/>
        <w:rPr>
          <w:rtl/>
        </w:rPr>
      </w:pPr>
    </w:p>
    <w:p w14:paraId="7B795154" w14:textId="77777777" w:rsidR="00FF6224" w:rsidRDefault="00B00E07" w:rsidP="00B00E07">
      <w:pPr>
        <w:rPr>
          <w:rtl/>
        </w:rPr>
      </w:pPr>
      <w:bookmarkStart w:id="8257" w:name="_ETM_Q1_7799402"/>
      <w:bookmarkEnd w:id="8257"/>
      <w:r>
        <w:rPr>
          <w:rFonts w:hint="cs"/>
          <w:rtl/>
        </w:rPr>
        <w:t>אני מכיר 99%</w:t>
      </w:r>
      <w:bookmarkStart w:id="8258" w:name="_ETM_Q1_7810900"/>
      <w:bookmarkEnd w:id="8258"/>
      <w:r>
        <w:rPr>
          <w:rFonts w:hint="cs"/>
          <w:rtl/>
        </w:rPr>
        <w:t>.</w:t>
      </w:r>
      <w:bookmarkStart w:id="8259" w:name="_ETM_Q1_7341651"/>
      <w:bookmarkStart w:id="8260" w:name="_ETM_Q1_7341655"/>
      <w:bookmarkStart w:id="8261" w:name="_ETM_Q1_7349151"/>
      <w:bookmarkStart w:id="8262" w:name="_ETM_Q1_7347902"/>
      <w:bookmarkStart w:id="8263" w:name="_ETM_Q1_7579650"/>
      <w:bookmarkEnd w:id="8259"/>
      <w:bookmarkEnd w:id="8260"/>
      <w:bookmarkEnd w:id="8261"/>
      <w:bookmarkEnd w:id="8262"/>
      <w:bookmarkEnd w:id="8263"/>
      <w:r>
        <w:rPr>
          <w:rFonts w:hint="cs"/>
          <w:rtl/>
        </w:rPr>
        <w:t xml:space="preserve"> יש קושי ש</w:t>
      </w:r>
      <w:bookmarkStart w:id="8264" w:name="_ETM_Q1_7817654"/>
      <w:bookmarkEnd w:id="8264"/>
      <w:r>
        <w:rPr>
          <w:rFonts w:hint="cs"/>
          <w:rtl/>
        </w:rPr>
        <w:t>העלה יושב-הראש וגם אני</w:t>
      </w:r>
      <w:bookmarkStart w:id="8265" w:name="_ETM_Q1_7814152"/>
      <w:bookmarkEnd w:id="8265"/>
      <w:r>
        <w:rPr>
          <w:rFonts w:hint="cs"/>
          <w:rtl/>
        </w:rPr>
        <w:t xml:space="preserve"> יודע </w:t>
      </w:r>
      <w:bookmarkStart w:id="8266" w:name="_ETM_Q1_7815652"/>
      <w:bookmarkEnd w:id="8266"/>
      <w:r>
        <w:rPr>
          <w:rFonts w:hint="cs"/>
          <w:rtl/>
        </w:rPr>
        <w:t xml:space="preserve">ששמעתם </w:t>
      </w:r>
      <w:proofErr w:type="spellStart"/>
      <w:r>
        <w:rPr>
          <w:rFonts w:hint="cs"/>
          <w:rtl/>
        </w:rPr>
        <w:t>מאיתנו</w:t>
      </w:r>
      <w:proofErr w:type="spellEnd"/>
      <w:r>
        <w:rPr>
          <w:rFonts w:hint="cs"/>
          <w:rtl/>
        </w:rPr>
        <w:t xml:space="preserve"> ומ</w:t>
      </w:r>
      <w:bookmarkStart w:id="8267" w:name="_ETM_Q1_7816901"/>
      <w:bookmarkEnd w:id="8267"/>
      <w:r>
        <w:rPr>
          <w:rFonts w:hint="cs"/>
          <w:rtl/>
        </w:rPr>
        <w:t xml:space="preserve">אחרים לגבי החשש </w:t>
      </w:r>
      <w:bookmarkStart w:id="8268" w:name="_ETM_Q1_7818401"/>
      <w:bookmarkEnd w:id="8268"/>
      <w:r>
        <w:rPr>
          <w:rFonts w:hint="cs"/>
          <w:rtl/>
        </w:rPr>
        <w:t>הזה שה</w:t>
      </w:r>
      <w:bookmarkStart w:id="8269" w:name="_ETM_Q1_7823153"/>
      <w:bookmarkEnd w:id="8269"/>
      <w:r>
        <w:rPr>
          <w:rFonts w:hint="cs"/>
          <w:rtl/>
        </w:rPr>
        <w:t>דבר הזה יסנדל ויפגע בסוף בעובדים</w:t>
      </w:r>
      <w:r w:rsidR="00236A21">
        <w:rPr>
          <w:rFonts w:hint="cs"/>
          <w:rtl/>
        </w:rPr>
        <w:t xml:space="preserve"> שהם רוצים </w:t>
      </w:r>
      <w:bookmarkStart w:id="8270" w:name="_ETM_Q1_7820400"/>
      <w:bookmarkEnd w:id="8270"/>
      <w:r w:rsidR="00236A21">
        <w:rPr>
          <w:rFonts w:hint="cs"/>
          <w:rtl/>
        </w:rPr>
        <w:t>אופק ש</w:t>
      </w:r>
      <w:r w:rsidR="00D635DC">
        <w:rPr>
          <w:rFonts w:hint="cs"/>
          <w:rtl/>
        </w:rPr>
        <w:t xml:space="preserve">ל </w:t>
      </w:r>
      <w:bookmarkStart w:id="8271" w:name="_ETM_Q1_7828900"/>
      <w:bookmarkEnd w:id="8271"/>
      <w:r w:rsidR="00236A21">
        <w:rPr>
          <w:rFonts w:hint="cs"/>
          <w:rtl/>
        </w:rPr>
        <w:t>לעבוד</w:t>
      </w:r>
      <w:bookmarkStart w:id="8272" w:name="_ETM_Q1_7820903"/>
      <w:bookmarkEnd w:id="8272"/>
      <w:r w:rsidR="00236A21">
        <w:rPr>
          <w:rFonts w:hint="cs"/>
          <w:rtl/>
        </w:rPr>
        <w:t xml:space="preserve"> עוד עשר במפעל. </w:t>
      </w:r>
      <w:bookmarkStart w:id="8273" w:name="_ETM_Q1_7834402"/>
      <w:bookmarkEnd w:id="8273"/>
      <w:r w:rsidR="00236A21">
        <w:rPr>
          <w:rFonts w:hint="cs"/>
          <w:rtl/>
        </w:rPr>
        <w:t>מצ</w:t>
      </w:r>
      <w:bookmarkStart w:id="8274" w:name="_ETM_Q1_7827154"/>
      <w:bookmarkEnd w:id="8274"/>
      <w:r w:rsidR="00236A21">
        <w:rPr>
          <w:rFonts w:hint="cs"/>
          <w:rtl/>
        </w:rPr>
        <w:t>ד השני יש את החשש</w:t>
      </w:r>
      <w:bookmarkStart w:id="8275" w:name="_ETM_Q1_7825653"/>
      <w:bookmarkStart w:id="8276" w:name="_ETM_Q1_7833653"/>
      <w:bookmarkEnd w:id="8275"/>
      <w:bookmarkEnd w:id="8276"/>
      <w:r w:rsidR="00D635DC">
        <w:rPr>
          <w:rFonts w:hint="cs"/>
          <w:rtl/>
        </w:rPr>
        <w:t xml:space="preserve">. </w:t>
      </w:r>
    </w:p>
    <w:p w14:paraId="30B747C0" w14:textId="77777777" w:rsidR="00FF6224" w:rsidRDefault="00FF6224" w:rsidP="00B00E07">
      <w:pPr>
        <w:rPr>
          <w:rtl/>
        </w:rPr>
      </w:pPr>
    </w:p>
    <w:p w14:paraId="2AFAE4E6" w14:textId="77777777" w:rsidR="00FF6224" w:rsidRDefault="00D635DC" w:rsidP="00B00E07">
      <w:pPr>
        <w:rPr>
          <w:rtl/>
        </w:rPr>
      </w:pPr>
      <w:r>
        <w:rPr>
          <w:rFonts w:hint="cs"/>
          <w:rtl/>
        </w:rPr>
        <w:t xml:space="preserve">אני חייב להגיד </w:t>
      </w:r>
      <w:bookmarkStart w:id="8277" w:name="_ETM_Q1_7834153"/>
      <w:bookmarkEnd w:id="8277"/>
      <w:r>
        <w:rPr>
          <w:rFonts w:hint="cs"/>
          <w:rtl/>
        </w:rPr>
        <w:t xml:space="preserve">שבהיבט הזה זה לא נובע מחשדנות </w:t>
      </w:r>
      <w:bookmarkStart w:id="8278" w:name="_ETM_Q1_7835153"/>
      <w:bookmarkStart w:id="8279" w:name="_ETM_Q1_7830903"/>
      <w:bookmarkEnd w:id="8278"/>
      <w:bookmarkEnd w:id="8279"/>
      <w:r>
        <w:rPr>
          <w:rFonts w:hint="cs"/>
          <w:rtl/>
        </w:rPr>
        <w:t xml:space="preserve">של ניצול לרעה. זה </w:t>
      </w:r>
      <w:bookmarkStart w:id="8280" w:name="_ETM_Q1_7831904"/>
      <w:bookmarkEnd w:id="8280"/>
      <w:r>
        <w:rPr>
          <w:rFonts w:hint="cs"/>
          <w:rtl/>
        </w:rPr>
        <w:t xml:space="preserve">נובע מהבנת המציאות שזה לוקח </w:t>
      </w:r>
      <w:bookmarkStart w:id="8281" w:name="_ETM_Q1_7838903"/>
      <w:bookmarkEnd w:id="8281"/>
      <w:r>
        <w:rPr>
          <w:rFonts w:hint="cs"/>
          <w:rtl/>
        </w:rPr>
        <w:t>כלי</w:t>
      </w:r>
      <w:bookmarkStart w:id="8282" w:name="_ETM_Q1_7831654"/>
      <w:bookmarkEnd w:id="8282"/>
      <w:r>
        <w:rPr>
          <w:rFonts w:hint="cs"/>
          <w:rtl/>
        </w:rPr>
        <w:t xml:space="preserve">. </w:t>
      </w:r>
      <w:bookmarkStart w:id="8283" w:name="_ETM_Q1_7840154"/>
      <w:bookmarkEnd w:id="8283"/>
      <w:r>
        <w:rPr>
          <w:rFonts w:hint="cs"/>
          <w:rtl/>
        </w:rPr>
        <w:t>יודעים שהרבה פעמים מי שרץ לפירוק הם העובדים. ל</w:t>
      </w:r>
      <w:bookmarkStart w:id="8284" w:name="_ETM_Q1_7841151"/>
      <w:bookmarkEnd w:id="8284"/>
      <w:r>
        <w:rPr>
          <w:rFonts w:hint="cs"/>
          <w:rtl/>
        </w:rPr>
        <w:t xml:space="preserve">וקחים </w:t>
      </w:r>
      <w:bookmarkStart w:id="8285" w:name="_ETM_Q1_7836904"/>
      <w:bookmarkEnd w:id="8285"/>
      <w:r>
        <w:rPr>
          <w:rFonts w:hint="cs"/>
          <w:rtl/>
        </w:rPr>
        <w:t xml:space="preserve">להם את הכלי. </w:t>
      </w:r>
    </w:p>
    <w:p w14:paraId="11D533B9" w14:textId="77777777" w:rsidR="00FF6224" w:rsidRDefault="00FF6224" w:rsidP="00B00E07">
      <w:pPr>
        <w:rPr>
          <w:rtl/>
        </w:rPr>
      </w:pPr>
    </w:p>
    <w:p w14:paraId="2D633418" w14:textId="6D414662" w:rsidR="003328BB" w:rsidRDefault="00D635DC" w:rsidP="00B00E07">
      <w:pPr>
        <w:rPr>
          <w:rtl/>
        </w:rPr>
      </w:pPr>
      <w:r>
        <w:rPr>
          <w:rFonts w:hint="cs"/>
          <w:rtl/>
        </w:rPr>
        <w:t xml:space="preserve">מנסים ליצור </w:t>
      </w:r>
      <w:bookmarkStart w:id="8286" w:name="_ETM_Q1_7840651"/>
      <w:bookmarkEnd w:id="8286"/>
      <w:r>
        <w:rPr>
          <w:rFonts w:hint="cs"/>
          <w:rtl/>
        </w:rPr>
        <w:t xml:space="preserve">פה איזשהו איזון. </w:t>
      </w:r>
      <w:bookmarkStart w:id="8287" w:name="_ETM_Q1_7842404"/>
      <w:bookmarkEnd w:id="8287"/>
      <w:r>
        <w:rPr>
          <w:rFonts w:hint="cs"/>
          <w:rtl/>
        </w:rPr>
        <w:t>לקחת להם משהו</w:t>
      </w:r>
      <w:bookmarkStart w:id="8288" w:name="_ETM_Q1_7852152"/>
      <w:bookmarkEnd w:id="8288"/>
      <w:r>
        <w:rPr>
          <w:rFonts w:hint="cs"/>
          <w:rtl/>
        </w:rPr>
        <w:t>. ב</w:t>
      </w:r>
      <w:bookmarkStart w:id="8289" w:name="_ETM_Q1_7849404"/>
      <w:bookmarkEnd w:id="8289"/>
      <w:r>
        <w:rPr>
          <w:rFonts w:hint="cs"/>
          <w:rtl/>
        </w:rPr>
        <w:t xml:space="preserve">מאבק בין </w:t>
      </w:r>
      <w:r w:rsidR="005D06DA">
        <w:rPr>
          <w:rFonts w:hint="cs"/>
          <w:rtl/>
        </w:rPr>
        <w:t xml:space="preserve">בעלי מניות </w:t>
      </w:r>
      <w:r>
        <w:rPr>
          <w:rFonts w:hint="cs"/>
          <w:rtl/>
        </w:rPr>
        <w:t>לקחתם ל</w:t>
      </w:r>
      <w:bookmarkStart w:id="8290" w:name="_ETM_Q1_7847654"/>
      <w:bookmarkEnd w:id="8290"/>
      <w:r>
        <w:rPr>
          <w:rFonts w:hint="cs"/>
          <w:rtl/>
        </w:rPr>
        <w:t xml:space="preserve">הם </w:t>
      </w:r>
      <w:bookmarkStart w:id="8291" w:name="_ETM_Q1_7847901"/>
      <w:bookmarkEnd w:id="8291"/>
      <w:r>
        <w:rPr>
          <w:rFonts w:hint="cs"/>
          <w:rtl/>
        </w:rPr>
        <w:t>משהו. אתה רו</w:t>
      </w:r>
      <w:bookmarkStart w:id="8292" w:name="_ETM_Q1_7849154"/>
      <w:bookmarkEnd w:id="8292"/>
      <w:r>
        <w:rPr>
          <w:rFonts w:hint="cs"/>
          <w:rtl/>
        </w:rPr>
        <w:t>צה לראות איך אתה מגן עליהם אבל אנ</w:t>
      </w:r>
      <w:bookmarkStart w:id="8293" w:name="_ETM_Q1_7854654"/>
      <w:bookmarkEnd w:id="8293"/>
      <w:r>
        <w:rPr>
          <w:rFonts w:hint="cs"/>
          <w:rtl/>
        </w:rPr>
        <w:t xml:space="preserve">י מסכים </w:t>
      </w:r>
      <w:bookmarkStart w:id="8294" w:name="_ETM_Q1_7850904"/>
      <w:bookmarkEnd w:id="8294"/>
      <w:r>
        <w:rPr>
          <w:rFonts w:hint="cs"/>
          <w:rtl/>
        </w:rPr>
        <w:t xml:space="preserve">עם אדוני שאתה לא רוצה לשפוך את התינוק עם </w:t>
      </w:r>
      <w:bookmarkStart w:id="8295" w:name="_ETM_Q1_7856402"/>
      <w:bookmarkEnd w:id="8295"/>
      <w:r>
        <w:rPr>
          <w:rFonts w:hint="cs"/>
          <w:rtl/>
        </w:rPr>
        <w:t>המים.</w:t>
      </w:r>
    </w:p>
    <w:p w14:paraId="213823F7" w14:textId="77777777" w:rsidR="00D635DC" w:rsidRDefault="00D635DC" w:rsidP="00B00E07">
      <w:pPr>
        <w:rPr>
          <w:rtl/>
        </w:rPr>
      </w:pPr>
      <w:bookmarkStart w:id="8296" w:name="_ETM_Q1_7857655"/>
      <w:bookmarkEnd w:id="8296"/>
    </w:p>
    <w:p w14:paraId="03ED79C3" w14:textId="389E00FB" w:rsidR="00D635DC" w:rsidRDefault="00D635DC" w:rsidP="00D635DC">
      <w:pPr>
        <w:pStyle w:val="af6"/>
        <w:keepNext/>
        <w:rPr>
          <w:rtl/>
        </w:rPr>
      </w:pPr>
      <w:bookmarkStart w:id="8297" w:name="ET_yor_6157_729"/>
      <w:r w:rsidRPr="00D635DC">
        <w:rPr>
          <w:rStyle w:val="TagStyle"/>
          <w:rtl/>
        </w:rPr>
        <w:t xml:space="preserve"> &lt;&lt; יור &gt;&gt; </w:t>
      </w:r>
      <w:r>
        <w:rPr>
          <w:rtl/>
        </w:rPr>
        <w:t xml:space="preserve">היו"ר שמחה </w:t>
      </w:r>
      <w:proofErr w:type="spellStart"/>
      <w:r>
        <w:rPr>
          <w:rtl/>
        </w:rPr>
        <w:t>רוטמן</w:t>
      </w:r>
      <w:proofErr w:type="spellEnd"/>
      <w:r>
        <w:rPr>
          <w:rtl/>
        </w:rPr>
        <w:t>:</w:t>
      </w:r>
      <w:r w:rsidRPr="00D635DC">
        <w:rPr>
          <w:rStyle w:val="TagStyle"/>
          <w:rtl/>
        </w:rPr>
        <w:t xml:space="preserve"> &lt;&lt; יור &gt;&gt;</w:t>
      </w:r>
      <w:r w:rsidR="00803E2F">
        <w:rPr>
          <w:rtl/>
        </w:rPr>
        <w:t xml:space="preserve"> </w:t>
      </w:r>
      <w:bookmarkEnd w:id="8297"/>
    </w:p>
    <w:p w14:paraId="61B7627E" w14:textId="77777777" w:rsidR="00D635DC" w:rsidRDefault="00D635DC" w:rsidP="00D635DC">
      <w:pPr>
        <w:pStyle w:val="KeepWithNext"/>
        <w:rPr>
          <w:rtl/>
        </w:rPr>
      </w:pPr>
    </w:p>
    <w:p w14:paraId="7D46F2CE" w14:textId="010E5FEA" w:rsidR="00D635DC" w:rsidRDefault="00D635DC" w:rsidP="00D635DC">
      <w:pPr>
        <w:rPr>
          <w:rtl/>
        </w:rPr>
      </w:pPr>
      <w:bookmarkStart w:id="8298" w:name="_ETM_Q1_7858400"/>
      <w:bookmarkEnd w:id="8298"/>
      <w:r>
        <w:rPr>
          <w:rFonts w:hint="cs"/>
          <w:rtl/>
        </w:rPr>
        <w:t xml:space="preserve">לכן, הדרך </w:t>
      </w:r>
      <w:bookmarkStart w:id="8299" w:name="_ETM_Q1_7855400"/>
      <w:bookmarkEnd w:id="8299"/>
      <w:r>
        <w:rPr>
          <w:rFonts w:hint="cs"/>
          <w:rtl/>
        </w:rPr>
        <w:t xml:space="preserve">הנכונה היא לבדוק את השאלה </w:t>
      </w:r>
      <w:bookmarkStart w:id="8300" w:name="_ETM_Q1_7857151"/>
      <w:bookmarkEnd w:id="8300"/>
      <w:r>
        <w:rPr>
          <w:rFonts w:hint="cs"/>
          <w:rtl/>
        </w:rPr>
        <w:t>הזו ב</w:t>
      </w:r>
      <w:bookmarkStart w:id="8301" w:name="_ETM_Q1_7861405"/>
      <w:bookmarkEnd w:id="8301"/>
      <w:r>
        <w:rPr>
          <w:rFonts w:hint="cs"/>
          <w:rtl/>
        </w:rPr>
        <w:t xml:space="preserve">שלב אישור </w:t>
      </w:r>
      <w:bookmarkStart w:id="8302" w:name="_ETM_Q1_7858402"/>
      <w:bookmarkEnd w:id="8302"/>
      <w:r>
        <w:rPr>
          <w:rFonts w:hint="cs"/>
          <w:rtl/>
        </w:rPr>
        <w:t>ההסדר או בשלב ההתנגדות של העובדים</w:t>
      </w:r>
      <w:bookmarkStart w:id="8303" w:name="_ETM_Q1_7868901"/>
      <w:bookmarkEnd w:id="8303"/>
      <w:r>
        <w:rPr>
          <w:rFonts w:hint="cs"/>
          <w:rtl/>
        </w:rPr>
        <w:t>. אתה ש</w:t>
      </w:r>
      <w:bookmarkStart w:id="8304" w:name="_ETM_Q1_7859902"/>
      <w:bookmarkEnd w:id="8304"/>
      <w:r>
        <w:rPr>
          <w:rFonts w:hint="cs"/>
          <w:rtl/>
        </w:rPr>
        <w:t>ללתם מעובד שרוצה.</w:t>
      </w:r>
    </w:p>
    <w:p w14:paraId="72871A91" w14:textId="77777777" w:rsidR="00D635DC" w:rsidRDefault="00D635DC" w:rsidP="00D635DC">
      <w:pPr>
        <w:rPr>
          <w:rtl/>
        </w:rPr>
      </w:pPr>
      <w:bookmarkStart w:id="8305" w:name="_ETM_Q1_7861152"/>
      <w:bookmarkStart w:id="8306" w:name="_ETM_Q1_7862652"/>
      <w:bookmarkStart w:id="8307" w:name="_ETM_Q1_7862902"/>
      <w:bookmarkStart w:id="8308" w:name="_ETM_Q1_7865653"/>
      <w:bookmarkEnd w:id="8305"/>
      <w:bookmarkEnd w:id="8306"/>
      <w:bookmarkEnd w:id="8307"/>
      <w:bookmarkEnd w:id="8308"/>
    </w:p>
    <w:p w14:paraId="2EB06548" w14:textId="50412AE4" w:rsidR="00D635DC" w:rsidRDefault="00D635DC" w:rsidP="00D635DC">
      <w:pPr>
        <w:pStyle w:val="a4"/>
        <w:keepNext/>
        <w:rPr>
          <w:rtl/>
        </w:rPr>
      </w:pPr>
      <w:bookmarkStart w:id="8309" w:name="ET_speaker_דר_גור_בליי_730"/>
      <w:r w:rsidRPr="00D635DC">
        <w:rPr>
          <w:rStyle w:val="TagStyle"/>
          <w:rtl/>
        </w:rPr>
        <w:t xml:space="preserve"> &lt;&lt; דובר &gt;&gt; </w:t>
      </w:r>
      <w:r>
        <w:rPr>
          <w:rtl/>
        </w:rPr>
        <w:t xml:space="preserve">ד"ר גור </w:t>
      </w:r>
      <w:proofErr w:type="spellStart"/>
      <w:r>
        <w:rPr>
          <w:rtl/>
        </w:rPr>
        <w:t>בליי</w:t>
      </w:r>
      <w:proofErr w:type="spellEnd"/>
      <w:r>
        <w:rPr>
          <w:rtl/>
        </w:rPr>
        <w:t>:</w:t>
      </w:r>
      <w:r w:rsidRPr="00D635DC">
        <w:rPr>
          <w:rStyle w:val="TagStyle"/>
          <w:rtl/>
        </w:rPr>
        <w:t xml:space="preserve"> &lt;&lt; דובר &gt;&gt;</w:t>
      </w:r>
      <w:r w:rsidR="00803E2F">
        <w:rPr>
          <w:rtl/>
        </w:rPr>
        <w:t xml:space="preserve"> </w:t>
      </w:r>
      <w:bookmarkEnd w:id="8309"/>
    </w:p>
    <w:p w14:paraId="325C3433" w14:textId="77777777" w:rsidR="00D635DC" w:rsidRDefault="00D635DC" w:rsidP="00D635DC">
      <w:pPr>
        <w:pStyle w:val="KeepWithNext"/>
        <w:rPr>
          <w:rtl/>
        </w:rPr>
      </w:pPr>
    </w:p>
    <w:p w14:paraId="1EB9395B" w14:textId="793F0883" w:rsidR="00D635DC" w:rsidRDefault="00D635DC" w:rsidP="00D635DC">
      <w:pPr>
        <w:rPr>
          <w:rtl/>
        </w:rPr>
      </w:pPr>
      <w:bookmarkStart w:id="8310" w:name="_ETM_Q1_7866152"/>
      <w:bookmarkEnd w:id="8310"/>
      <w:r>
        <w:rPr>
          <w:rFonts w:hint="cs"/>
          <w:rtl/>
        </w:rPr>
        <w:t>אנ</w:t>
      </w:r>
      <w:bookmarkStart w:id="8311" w:name="_ETM_Q1_7865905"/>
      <w:bookmarkEnd w:id="8311"/>
      <w:r>
        <w:rPr>
          <w:rFonts w:hint="cs"/>
          <w:rtl/>
        </w:rPr>
        <w:t>י מציע שלא נ</w:t>
      </w:r>
      <w:bookmarkStart w:id="8312" w:name="_ETM_Q1_7864652"/>
      <w:bookmarkEnd w:id="8312"/>
      <w:r>
        <w:rPr>
          <w:rFonts w:hint="cs"/>
          <w:rtl/>
        </w:rPr>
        <w:t xml:space="preserve">משיך ונכלה זמן על זה. </w:t>
      </w:r>
      <w:bookmarkStart w:id="8313" w:name="_ETM_Q1_7870402"/>
      <w:bookmarkEnd w:id="8313"/>
      <w:r>
        <w:rPr>
          <w:rFonts w:hint="cs"/>
          <w:rtl/>
        </w:rPr>
        <w:t>אולי נמשיך ה</w:t>
      </w:r>
      <w:bookmarkStart w:id="8314" w:name="_ETM_Q1_7867154"/>
      <w:bookmarkEnd w:id="8314"/>
      <w:r>
        <w:rPr>
          <w:rFonts w:hint="cs"/>
          <w:rtl/>
        </w:rPr>
        <w:t>לאה. נשב איתם ונחשוב.</w:t>
      </w:r>
      <w:bookmarkStart w:id="8315" w:name="_ETM_Q1_7874150"/>
      <w:bookmarkEnd w:id="8315"/>
    </w:p>
    <w:p w14:paraId="075A5BDB" w14:textId="77777777" w:rsidR="00D635DC" w:rsidRDefault="00D635DC" w:rsidP="00D635DC">
      <w:pPr>
        <w:rPr>
          <w:rtl/>
        </w:rPr>
      </w:pPr>
      <w:bookmarkStart w:id="8316" w:name="_ETM_Q1_7864404"/>
      <w:bookmarkStart w:id="8317" w:name="_ETM_Q1_7865903"/>
      <w:bookmarkEnd w:id="8316"/>
      <w:bookmarkEnd w:id="8317"/>
    </w:p>
    <w:p w14:paraId="1AA16406" w14:textId="65BF2176" w:rsidR="00D635DC" w:rsidRDefault="00D635DC" w:rsidP="00D635DC">
      <w:pPr>
        <w:pStyle w:val="af9"/>
        <w:keepNext/>
        <w:rPr>
          <w:rtl/>
        </w:rPr>
      </w:pPr>
      <w:bookmarkStart w:id="8318" w:name="ET_guest_לירון_נעים_731"/>
      <w:r w:rsidRPr="00D635DC">
        <w:rPr>
          <w:rStyle w:val="TagStyle"/>
          <w:rtl/>
        </w:rPr>
        <w:t xml:space="preserve"> &lt;&lt; אורח &gt;&gt; </w:t>
      </w:r>
      <w:r>
        <w:rPr>
          <w:rtl/>
        </w:rPr>
        <w:t>לירון נעים:</w:t>
      </w:r>
      <w:r w:rsidRPr="00D635DC">
        <w:rPr>
          <w:rStyle w:val="TagStyle"/>
          <w:rtl/>
        </w:rPr>
        <w:t xml:space="preserve"> &lt;&lt; אורח &gt;&gt;</w:t>
      </w:r>
      <w:r w:rsidR="00803E2F">
        <w:rPr>
          <w:rtl/>
        </w:rPr>
        <w:t xml:space="preserve"> </w:t>
      </w:r>
      <w:bookmarkEnd w:id="8318"/>
    </w:p>
    <w:p w14:paraId="223516BA" w14:textId="77777777" w:rsidR="00D635DC" w:rsidRDefault="00D635DC" w:rsidP="00D635DC">
      <w:pPr>
        <w:pStyle w:val="KeepWithNext"/>
        <w:rPr>
          <w:rtl/>
        </w:rPr>
      </w:pPr>
    </w:p>
    <w:p w14:paraId="5D48E5D4" w14:textId="04ABDE99" w:rsidR="00D635DC" w:rsidRDefault="00D635DC" w:rsidP="00D635DC">
      <w:pPr>
        <w:rPr>
          <w:rtl/>
        </w:rPr>
      </w:pPr>
      <w:bookmarkStart w:id="8319" w:name="_ETM_Q1_7866403"/>
      <w:bookmarkEnd w:id="8319"/>
      <w:r>
        <w:rPr>
          <w:rFonts w:hint="cs"/>
          <w:rtl/>
        </w:rPr>
        <w:t>אנחנו מבקשים לחשוב על חלופות, א</w:t>
      </w:r>
      <w:bookmarkStart w:id="8320" w:name="_ETM_Q1_7875401"/>
      <w:bookmarkEnd w:id="8320"/>
      <w:r>
        <w:rPr>
          <w:rFonts w:hint="cs"/>
          <w:rtl/>
        </w:rPr>
        <w:t>דוני.</w:t>
      </w:r>
    </w:p>
    <w:p w14:paraId="58DF90CB" w14:textId="77777777" w:rsidR="00D635DC" w:rsidRDefault="00D635DC" w:rsidP="00D635DC">
      <w:pPr>
        <w:rPr>
          <w:rtl/>
        </w:rPr>
      </w:pPr>
      <w:bookmarkStart w:id="8321" w:name="_ETM_Q1_7876910"/>
      <w:bookmarkStart w:id="8322" w:name="_ETM_Q1_7878655"/>
      <w:bookmarkEnd w:id="8321"/>
      <w:bookmarkEnd w:id="8322"/>
    </w:p>
    <w:p w14:paraId="2F49DB1E" w14:textId="5701C78D" w:rsidR="00D635DC" w:rsidRDefault="00D635DC" w:rsidP="00D635DC">
      <w:pPr>
        <w:pStyle w:val="a4"/>
        <w:keepNext/>
        <w:rPr>
          <w:rtl/>
        </w:rPr>
      </w:pPr>
      <w:bookmarkStart w:id="8323" w:name="ET_speaker_דר_גור_בליי_732"/>
      <w:r w:rsidRPr="00D635DC">
        <w:rPr>
          <w:rStyle w:val="TagStyle"/>
          <w:rtl/>
        </w:rPr>
        <w:t xml:space="preserve"> &lt;&lt; דובר &gt;&gt; </w:t>
      </w:r>
      <w:r>
        <w:rPr>
          <w:rtl/>
        </w:rPr>
        <w:t xml:space="preserve">ד"ר גור </w:t>
      </w:r>
      <w:proofErr w:type="spellStart"/>
      <w:r>
        <w:rPr>
          <w:rtl/>
        </w:rPr>
        <w:t>בליי</w:t>
      </w:r>
      <w:proofErr w:type="spellEnd"/>
      <w:r>
        <w:rPr>
          <w:rtl/>
        </w:rPr>
        <w:t>:</w:t>
      </w:r>
      <w:r w:rsidRPr="00D635DC">
        <w:rPr>
          <w:rStyle w:val="TagStyle"/>
          <w:rtl/>
        </w:rPr>
        <w:t xml:space="preserve"> &lt;&lt; דובר &gt;&gt;</w:t>
      </w:r>
      <w:r w:rsidR="00803E2F">
        <w:rPr>
          <w:rtl/>
        </w:rPr>
        <w:t xml:space="preserve"> </w:t>
      </w:r>
      <w:bookmarkEnd w:id="8323"/>
    </w:p>
    <w:p w14:paraId="0CD69601" w14:textId="77777777" w:rsidR="00D635DC" w:rsidRDefault="00D635DC" w:rsidP="00D635DC">
      <w:pPr>
        <w:pStyle w:val="KeepWithNext"/>
        <w:rPr>
          <w:rtl/>
        </w:rPr>
      </w:pPr>
    </w:p>
    <w:p w14:paraId="66F0386A" w14:textId="4F4ACE61" w:rsidR="00D635DC" w:rsidRDefault="002C1D46" w:rsidP="00D635DC">
      <w:pPr>
        <w:rPr>
          <w:rtl/>
        </w:rPr>
      </w:pPr>
      <w:bookmarkStart w:id="8324" w:name="_ETM_Q1_7879153"/>
      <w:bookmarkStart w:id="8325" w:name="_ETM_Q1_7880402"/>
      <w:bookmarkEnd w:id="8324"/>
      <w:bookmarkEnd w:id="8325"/>
      <w:r>
        <w:rPr>
          <w:rFonts w:hint="cs"/>
          <w:rtl/>
        </w:rPr>
        <w:t xml:space="preserve">אולי </w:t>
      </w:r>
      <w:bookmarkStart w:id="8326" w:name="_ETM_Q1_7873402"/>
      <w:bookmarkEnd w:id="8326"/>
      <w:r>
        <w:rPr>
          <w:rFonts w:hint="cs"/>
          <w:rtl/>
        </w:rPr>
        <w:t>נערב גם את הביטוח הלאומי ונערב אותם. בואו נשב.</w:t>
      </w:r>
    </w:p>
    <w:p w14:paraId="0EA8CEFB" w14:textId="77777777" w:rsidR="002C1D46" w:rsidRDefault="002C1D46" w:rsidP="00D635DC">
      <w:pPr>
        <w:rPr>
          <w:rtl/>
        </w:rPr>
      </w:pPr>
    </w:p>
    <w:p w14:paraId="4B6B165B" w14:textId="190E717B" w:rsidR="002C1D46" w:rsidRDefault="002C1D46" w:rsidP="002C1D46">
      <w:pPr>
        <w:pStyle w:val="af9"/>
        <w:keepNext/>
        <w:rPr>
          <w:rtl/>
        </w:rPr>
      </w:pPr>
      <w:bookmarkStart w:id="8327" w:name="ET_guest_דוד_האן_734"/>
      <w:r w:rsidRPr="002C1D46">
        <w:rPr>
          <w:rStyle w:val="TagStyle"/>
          <w:rtl/>
        </w:rPr>
        <w:t xml:space="preserve"> &lt;&lt; אורח &gt;&gt; </w:t>
      </w:r>
      <w:r>
        <w:rPr>
          <w:rtl/>
        </w:rPr>
        <w:t>דוד האן:</w:t>
      </w:r>
      <w:r w:rsidRPr="002C1D46">
        <w:rPr>
          <w:rStyle w:val="TagStyle"/>
          <w:rtl/>
        </w:rPr>
        <w:t xml:space="preserve"> &lt;&lt; אורח &gt;&gt;</w:t>
      </w:r>
      <w:r w:rsidR="00803E2F">
        <w:rPr>
          <w:rtl/>
        </w:rPr>
        <w:t xml:space="preserve"> </w:t>
      </w:r>
      <w:bookmarkEnd w:id="8327"/>
    </w:p>
    <w:p w14:paraId="135791EB" w14:textId="77777777" w:rsidR="002C1D46" w:rsidRDefault="002C1D46" w:rsidP="002C1D46">
      <w:pPr>
        <w:pStyle w:val="KeepWithNext"/>
        <w:rPr>
          <w:rtl/>
        </w:rPr>
      </w:pPr>
    </w:p>
    <w:p w14:paraId="7D85303B" w14:textId="7E9307BF" w:rsidR="002C1D46" w:rsidRPr="002C1D46" w:rsidRDefault="002C1D46" w:rsidP="002C1D46">
      <w:pPr>
        <w:rPr>
          <w:rtl/>
        </w:rPr>
      </w:pPr>
      <w:r>
        <w:rPr>
          <w:rFonts w:hint="cs"/>
          <w:rtl/>
        </w:rPr>
        <w:t>גם מייצגי העובדים.</w:t>
      </w:r>
    </w:p>
    <w:p w14:paraId="44E4EDF1" w14:textId="77777777" w:rsidR="002C1D46" w:rsidRDefault="002C1D46" w:rsidP="00D635DC">
      <w:pPr>
        <w:rPr>
          <w:rtl/>
        </w:rPr>
      </w:pPr>
      <w:bookmarkStart w:id="8328" w:name="_ETM_Q1_7881904"/>
      <w:bookmarkStart w:id="8329" w:name="_ETM_Q1_7882151"/>
      <w:bookmarkStart w:id="8330" w:name="_ETM_Q1_7883404"/>
      <w:bookmarkEnd w:id="8328"/>
      <w:bookmarkEnd w:id="8329"/>
      <w:bookmarkEnd w:id="8330"/>
    </w:p>
    <w:p w14:paraId="3106DE51" w14:textId="1B73B18D" w:rsidR="002C1D46" w:rsidRDefault="002C1D46" w:rsidP="002C1D46">
      <w:pPr>
        <w:pStyle w:val="af9"/>
        <w:keepNext/>
        <w:rPr>
          <w:rtl/>
        </w:rPr>
      </w:pPr>
      <w:bookmarkStart w:id="8331" w:name="ET_guest_לירון_נעים_733"/>
      <w:r w:rsidRPr="002C1D46">
        <w:rPr>
          <w:rStyle w:val="TagStyle"/>
          <w:rtl/>
        </w:rPr>
        <w:t xml:space="preserve"> &lt;&lt; אורח &gt;&gt; </w:t>
      </w:r>
      <w:r>
        <w:rPr>
          <w:rtl/>
        </w:rPr>
        <w:t>לירון נעים:</w:t>
      </w:r>
      <w:r w:rsidRPr="002C1D46">
        <w:rPr>
          <w:rStyle w:val="TagStyle"/>
          <w:rtl/>
        </w:rPr>
        <w:t xml:space="preserve"> &lt;&lt; אורח &gt;&gt;</w:t>
      </w:r>
      <w:r w:rsidR="00803E2F">
        <w:rPr>
          <w:rtl/>
        </w:rPr>
        <w:t xml:space="preserve"> </w:t>
      </w:r>
      <w:bookmarkEnd w:id="8331"/>
    </w:p>
    <w:p w14:paraId="591D6F3B" w14:textId="77777777" w:rsidR="002C1D46" w:rsidRDefault="002C1D46" w:rsidP="002C1D46">
      <w:pPr>
        <w:pStyle w:val="KeepWithNext"/>
        <w:rPr>
          <w:rtl/>
        </w:rPr>
      </w:pPr>
    </w:p>
    <w:p w14:paraId="5837CAE3" w14:textId="3C16C221" w:rsidR="002C1D46" w:rsidRDefault="002C1D46" w:rsidP="002C1D46">
      <w:pPr>
        <w:rPr>
          <w:rtl/>
        </w:rPr>
      </w:pPr>
      <w:bookmarkStart w:id="8332" w:name="_ETM_Q1_7883903"/>
      <w:bookmarkStart w:id="8333" w:name="_ETM_Q1_7886154"/>
      <w:bookmarkEnd w:id="8332"/>
      <w:bookmarkEnd w:id="8333"/>
      <w:r>
        <w:rPr>
          <w:rFonts w:hint="cs"/>
          <w:rtl/>
        </w:rPr>
        <w:t xml:space="preserve">אנחנו </w:t>
      </w:r>
      <w:bookmarkStart w:id="8334" w:name="_ETM_Q1_7879152"/>
      <w:bookmarkEnd w:id="8334"/>
      <w:r>
        <w:rPr>
          <w:rFonts w:hint="cs"/>
          <w:rtl/>
        </w:rPr>
        <w:t xml:space="preserve">מבקשים לחזור </w:t>
      </w:r>
      <w:bookmarkStart w:id="8335" w:name="_ETM_Q1_7881652"/>
      <w:bookmarkEnd w:id="8335"/>
      <w:r>
        <w:rPr>
          <w:rFonts w:hint="cs"/>
          <w:rtl/>
        </w:rPr>
        <w:t xml:space="preserve">ולחשוב </w:t>
      </w:r>
      <w:bookmarkStart w:id="8336" w:name="_ETM_Q1_7881902"/>
      <w:bookmarkEnd w:id="8336"/>
      <w:r>
        <w:rPr>
          <w:rFonts w:hint="cs"/>
          <w:rtl/>
        </w:rPr>
        <w:t>על החלופות.</w:t>
      </w:r>
    </w:p>
    <w:p w14:paraId="779A9B2D" w14:textId="77777777" w:rsidR="002C1D46" w:rsidRDefault="002C1D46" w:rsidP="002C1D46">
      <w:pPr>
        <w:rPr>
          <w:rtl/>
        </w:rPr>
      </w:pPr>
      <w:bookmarkStart w:id="8337" w:name="_ETM_Q1_7884402"/>
      <w:bookmarkStart w:id="8338" w:name="_ETM_Q1_7885402"/>
      <w:bookmarkEnd w:id="8337"/>
      <w:bookmarkEnd w:id="8338"/>
    </w:p>
    <w:p w14:paraId="11A5285A" w14:textId="390820CE" w:rsidR="002C1D46" w:rsidRDefault="002C1D46" w:rsidP="002C1D46">
      <w:pPr>
        <w:pStyle w:val="af9"/>
        <w:keepNext/>
        <w:rPr>
          <w:rtl/>
        </w:rPr>
      </w:pPr>
      <w:bookmarkStart w:id="8339" w:name="ET_guest_דוד_האן_735"/>
      <w:r w:rsidRPr="002C1D46">
        <w:rPr>
          <w:rStyle w:val="TagStyle"/>
          <w:rtl/>
        </w:rPr>
        <w:t xml:space="preserve"> &lt;&lt; אורח &gt;&gt; </w:t>
      </w:r>
      <w:r>
        <w:rPr>
          <w:rtl/>
        </w:rPr>
        <w:t>דוד האן:</w:t>
      </w:r>
      <w:r w:rsidRPr="002C1D46">
        <w:rPr>
          <w:rStyle w:val="TagStyle"/>
          <w:rtl/>
        </w:rPr>
        <w:t xml:space="preserve"> &lt;&lt; אורח &gt;&gt;</w:t>
      </w:r>
      <w:r w:rsidR="00803E2F">
        <w:rPr>
          <w:rtl/>
        </w:rPr>
        <w:t xml:space="preserve"> </w:t>
      </w:r>
      <w:bookmarkEnd w:id="8339"/>
    </w:p>
    <w:p w14:paraId="78D9E26C" w14:textId="77777777" w:rsidR="002C1D46" w:rsidRDefault="002C1D46" w:rsidP="002C1D46">
      <w:pPr>
        <w:pStyle w:val="KeepWithNext"/>
        <w:rPr>
          <w:rtl/>
        </w:rPr>
      </w:pPr>
    </w:p>
    <w:p w14:paraId="71286BE6" w14:textId="0A131732" w:rsidR="002C1D46" w:rsidRDefault="002C1D46" w:rsidP="002C1D46">
      <w:pPr>
        <w:rPr>
          <w:rtl/>
        </w:rPr>
      </w:pPr>
      <w:bookmarkStart w:id="8340" w:name="_ETM_Q1_7885902"/>
      <w:bookmarkEnd w:id="8340"/>
      <w:r>
        <w:rPr>
          <w:rFonts w:hint="cs"/>
          <w:rtl/>
        </w:rPr>
        <w:t>ברשותכם</w:t>
      </w:r>
      <w:bookmarkStart w:id="8341" w:name="_ETM_Q1_7882403"/>
      <w:bookmarkEnd w:id="8341"/>
      <w:r>
        <w:rPr>
          <w:rFonts w:hint="cs"/>
          <w:rtl/>
        </w:rPr>
        <w:t xml:space="preserve"> הערה אחת. שאלה לצ</w:t>
      </w:r>
      <w:bookmarkStart w:id="8342" w:name="_ETM_Q1_7885151"/>
      <w:bookmarkEnd w:id="8342"/>
      <w:r>
        <w:rPr>
          <w:rFonts w:hint="cs"/>
          <w:rtl/>
        </w:rPr>
        <w:t>וות הממונה. היות שהעל</w:t>
      </w:r>
      <w:bookmarkStart w:id="8343" w:name="_ETM_Q1_7886903"/>
      <w:bookmarkEnd w:id="8343"/>
      <w:r>
        <w:rPr>
          <w:rFonts w:hint="cs"/>
          <w:rtl/>
        </w:rPr>
        <w:t>יתם טיעו</w:t>
      </w:r>
      <w:bookmarkStart w:id="8344" w:name="_ETM_Q1_7893651"/>
      <w:bookmarkEnd w:id="8344"/>
      <w:r>
        <w:rPr>
          <w:rFonts w:hint="cs"/>
          <w:rtl/>
        </w:rPr>
        <w:t xml:space="preserve">ן של ראשונים </w:t>
      </w:r>
      <w:bookmarkStart w:id="8345" w:name="_ETM_Q1_7895408"/>
      <w:bookmarkEnd w:id="8345"/>
      <w:r>
        <w:rPr>
          <w:rFonts w:hint="cs"/>
          <w:rtl/>
        </w:rPr>
        <w:t xml:space="preserve">כאשר בעל השליטה נשאר בתמונה </w:t>
      </w:r>
      <w:bookmarkStart w:id="8346" w:name="_ETM_Q1_7891903"/>
      <w:bookmarkEnd w:id="8346"/>
      <w:r>
        <w:rPr>
          <w:rFonts w:hint="cs"/>
          <w:rtl/>
        </w:rPr>
        <w:t xml:space="preserve">אסור לתת גמלה </w:t>
      </w:r>
      <w:bookmarkStart w:id="8347" w:name="_ETM_Q1_7897905"/>
      <w:bookmarkEnd w:id="8347"/>
      <w:r>
        <w:rPr>
          <w:rFonts w:hint="cs"/>
          <w:rtl/>
        </w:rPr>
        <w:t>כי זה אי</w:t>
      </w:r>
      <w:bookmarkStart w:id="8348" w:name="_ETM_Q1_7895902"/>
      <w:bookmarkEnd w:id="8348"/>
      <w:r>
        <w:rPr>
          <w:rFonts w:hint="cs"/>
          <w:rtl/>
        </w:rPr>
        <w:t xml:space="preserve">כשהו מטיב </w:t>
      </w:r>
      <w:proofErr w:type="spellStart"/>
      <w:r>
        <w:rPr>
          <w:rFonts w:hint="cs"/>
          <w:rtl/>
        </w:rPr>
        <w:t>איתו</w:t>
      </w:r>
      <w:proofErr w:type="spellEnd"/>
      <w:r>
        <w:rPr>
          <w:rFonts w:hint="cs"/>
          <w:rtl/>
        </w:rPr>
        <w:t xml:space="preserve"> אז יש לי </w:t>
      </w:r>
      <w:bookmarkStart w:id="8349" w:name="_ETM_Q1_7896653"/>
      <w:bookmarkEnd w:id="8349"/>
      <w:r>
        <w:rPr>
          <w:rFonts w:hint="cs"/>
          <w:rtl/>
        </w:rPr>
        <w:t xml:space="preserve">קושיה </w:t>
      </w:r>
      <w:bookmarkStart w:id="8350" w:name="_ETM_Q1_7900153"/>
      <w:bookmarkEnd w:id="8350"/>
      <w:r>
        <w:rPr>
          <w:rFonts w:hint="cs"/>
          <w:rtl/>
        </w:rPr>
        <w:t>על זה מ</w:t>
      </w:r>
      <w:bookmarkStart w:id="8351" w:name="_ETM_Q1_7897654"/>
      <w:bookmarkEnd w:id="8351"/>
      <w:r>
        <w:rPr>
          <w:rFonts w:hint="cs"/>
          <w:rtl/>
        </w:rPr>
        <w:t>אחרונים</w:t>
      </w:r>
      <w:bookmarkStart w:id="8352" w:name="_ETM_Q1_7898152"/>
      <w:bookmarkEnd w:id="8352"/>
      <w:r>
        <w:rPr>
          <w:rFonts w:hint="cs"/>
          <w:rtl/>
        </w:rPr>
        <w:t xml:space="preserve"> מנוסח רבי עקיבא</w:t>
      </w:r>
      <w:bookmarkStart w:id="8353" w:name="_ETM_Q1_7903156"/>
      <w:bookmarkEnd w:id="8353"/>
      <w:r>
        <w:rPr>
          <w:rFonts w:hint="cs"/>
          <w:rtl/>
        </w:rPr>
        <w:t xml:space="preserve"> איגר </w:t>
      </w:r>
      <w:r>
        <w:rPr>
          <w:rtl/>
        </w:rPr>
        <w:t>–</w:t>
      </w:r>
      <w:r>
        <w:rPr>
          <w:rFonts w:hint="cs"/>
          <w:rtl/>
        </w:rPr>
        <w:t xml:space="preserve"> האם אתה שו</w:t>
      </w:r>
      <w:bookmarkStart w:id="8354" w:name="_ETM_Q1_7902903"/>
      <w:bookmarkEnd w:id="8354"/>
      <w:r>
        <w:rPr>
          <w:rFonts w:hint="cs"/>
          <w:rtl/>
        </w:rPr>
        <w:t>ללים גמלת ביטוח לאומי בחלק ב'</w:t>
      </w:r>
      <w:r w:rsidR="007C0A46">
        <w:rPr>
          <w:rFonts w:hint="cs"/>
          <w:rtl/>
        </w:rPr>
        <w:t>?</w:t>
      </w:r>
      <w:r w:rsidR="00803E2F">
        <w:rPr>
          <w:rFonts w:hint="cs"/>
          <w:rtl/>
        </w:rPr>
        <w:t xml:space="preserve"> </w:t>
      </w:r>
      <w:bookmarkStart w:id="8355" w:name="_ETM_Q1_7905654"/>
      <w:bookmarkEnd w:id="8355"/>
      <w:r>
        <w:rPr>
          <w:rFonts w:hint="cs"/>
          <w:rtl/>
        </w:rPr>
        <w:t>אדוני</w:t>
      </w:r>
      <w:bookmarkStart w:id="8356" w:name="_ETM_Q1_7908901"/>
      <w:bookmarkStart w:id="8357" w:name="_ETM_Q1_7905405"/>
      <w:bookmarkEnd w:id="8356"/>
      <w:bookmarkEnd w:id="8357"/>
      <w:r>
        <w:rPr>
          <w:rFonts w:hint="cs"/>
          <w:rtl/>
        </w:rPr>
        <w:t xml:space="preserve"> </w:t>
      </w:r>
      <w:proofErr w:type="spellStart"/>
      <w:r>
        <w:rPr>
          <w:rFonts w:hint="cs"/>
          <w:rtl/>
        </w:rPr>
        <w:t>המומנה</w:t>
      </w:r>
      <w:proofErr w:type="spellEnd"/>
      <w:r>
        <w:rPr>
          <w:rFonts w:hint="cs"/>
          <w:rtl/>
        </w:rPr>
        <w:t xml:space="preserve"> אמר </w:t>
      </w:r>
      <w:r w:rsidR="007C0A46">
        <w:rPr>
          <w:rFonts w:hint="cs"/>
          <w:rtl/>
        </w:rPr>
        <w:t>שלעיתים בחלק</w:t>
      </w:r>
      <w:bookmarkStart w:id="8358" w:name="_ETM_Q1_7912402"/>
      <w:bookmarkEnd w:id="8358"/>
      <w:r w:rsidR="007C0A46">
        <w:rPr>
          <w:rFonts w:hint="cs"/>
          <w:rtl/>
        </w:rPr>
        <w:t xml:space="preserve"> ב' יש את סעיף 36 </w:t>
      </w:r>
      <w:bookmarkStart w:id="8359" w:name="_ETM_Q1_7912653"/>
      <w:bookmarkEnd w:id="8359"/>
      <w:r w:rsidR="007C0A46">
        <w:rPr>
          <w:rFonts w:hint="cs"/>
          <w:rtl/>
        </w:rPr>
        <w:t>שנושאי משר</w:t>
      </w:r>
      <w:bookmarkStart w:id="8360" w:name="_ETM_Q1_7909901"/>
      <w:bookmarkEnd w:id="8360"/>
      <w:r w:rsidR="007C0A46">
        <w:rPr>
          <w:rFonts w:hint="cs"/>
          <w:rtl/>
        </w:rPr>
        <w:t>ה נשארים ומוב</w:t>
      </w:r>
      <w:bookmarkStart w:id="8361" w:name="_ETM_Q1_7910653"/>
      <w:bookmarkEnd w:id="8361"/>
      <w:r w:rsidR="007C0A46">
        <w:rPr>
          <w:rFonts w:hint="cs"/>
          <w:rtl/>
        </w:rPr>
        <w:t>ילים את החברה גם בחלק ב'</w:t>
      </w:r>
      <w:bookmarkStart w:id="8362" w:name="_ETM_Q1_7917904"/>
      <w:bookmarkEnd w:id="8362"/>
      <w:r w:rsidR="007C0A46">
        <w:rPr>
          <w:rFonts w:hint="cs"/>
          <w:rtl/>
        </w:rPr>
        <w:t xml:space="preserve">. </w:t>
      </w:r>
      <w:bookmarkStart w:id="8363" w:name="_ETM_Q1_7919404"/>
      <w:bookmarkEnd w:id="8363"/>
    </w:p>
    <w:p w14:paraId="236AD8E0" w14:textId="77777777" w:rsidR="007C0A46" w:rsidRDefault="007C0A46" w:rsidP="007C0A46">
      <w:pPr>
        <w:rPr>
          <w:rFonts w:ascii="David" w:hAnsi="David"/>
          <w:u w:val="single"/>
          <w:rtl/>
        </w:rPr>
      </w:pPr>
      <w:bookmarkStart w:id="8364" w:name="_ETM_Q1_7909404"/>
      <w:bookmarkStart w:id="8365" w:name="_ETM_Q1_7911902"/>
      <w:bookmarkEnd w:id="8364"/>
      <w:bookmarkEnd w:id="8365"/>
    </w:p>
    <w:p w14:paraId="36C52B70" w14:textId="5A28523A" w:rsidR="007C0A46" w:rsidRDefault="007C0A46" w:rsidP="007C0A46">
      <w:pPr>
        <w:pStyle w:val="af9"/>
        <w:keepNext/>
        <w:rPr>
          <w:rtl/>
        </w:rPr>
      </w:pPr>
      <w:bookmarkStart w:id="8366" w:name="ET_guest_חיים_זקס_743"/>
      <w:r w:rsidRPr="007C0A46">
        <w:rPr>
          <w:rStyle w:val="TagStyle"/>
          <w:rtl/>
        </w:rPr>
        <w:t xml:space="preserve"> &lt;&lt; אורח &gt;&gt; </w:t>
      </w:r>
      <w:r>
        <w:rPr>
          <w:rtl/>
        </w:rPr>
        <w:t>חיים זקס:</w:t>
      </w:r>
      <w:r w:rsidRPr="007C0A46">
        <w:rPr>
          <w:rStyle w:val="TagStyle"/>
          <w:rtl/>
        </w:rPr>
        <w:t xml:space="preserve"> &lt;&lt; אורח &gt;&gt;</w:t>
      </w:r>
      <w:r w:rsidR="00803E2F">
        <w:rPr>
          <w:rtl/>
        </w:rPr>
        <w:t xml:space="preserve"> </w:t>
      </w:r>
      <w:bookmarkEnd w:id="8366"/>
    </w:p>
    <w:p w14:paraId="01480C2D" w14:textId="77777777" w:rsidR="007C0A46" w:rsidRDefault="007C0A46" w:rsidP="007C0A46">
      <w:pPr>
        <w:pStyle w:val="KeepWithNext"/>
        <w:rPr>
          <w:rtl/>
        </w:rPr>
      </w:pPr>
    </w:p>
    <w:p w14:paraId="6798B9C7" w14:textId="1AD36A0A" w:rsidR="007C0A46" w:rsidRDefault="007C0A46" w:rsidP="007C0A46">
      <w:pPr>
        <w:rPr>
          <w:rtl/>
        </w:rPr>
      </w:pPr>
      <w:bookmarkStart w:id="8367" w:name="_ETM_Q1_7912405"/>
      <w:bookmarkStart w:id="8368" w:name="_ETM_Q1_7912650"/>
      <w:bookmarkEnd w:id="8367"/>
      <w:bookmarkEnd w:id="8368"/>
      <w:r>
        <w:rPr>
          <w:rFonts w:hint="cs"/>
          <w:rtl/>
        </w:rPr>
        <w:t>לצ</w:t>
      </w:r>
      <w:bookmarkStart w:id="8369" w:name="_ETM_Q1_7919903"/>
      <w:bookmarkEnd w:id="8369"/>
      <w:r>
        <w:rPr>
          <w:rFonts w:hint="cs"/>
          <w:rtl/>
        </w:rPr>
        <w:t>ד בעל תפקיד בל</w:t>
      </w:r>
      <w:bookmarkStart w:id="8370" w:name="_ETM_Q1_7915900"/>
      <w:bookmarkEnd w:id="8370"/>
      <w:r>
        <w:rPr>
          <w:rFonts w:hint="cs"/>
          <w:rtl/>
        </w:rPr>
        <w:t>תי תלוי.</w:t>
      </w:r>
    </w:p>
    <w:p w14:paraId="4C425A6F" w14:textId="77777777" w:rsidR="007C0A46" w:rsidRDefault="007C0A46" w:rsidP="007C0A46">
      <w:pPr>
        <w:rPr>
          <w:rtl/>
        </w:rPr>
      </w:pPr>
      <w:bookmarkStart w:id="8371" w:name="_ETM_Q1_7917651"/>
      <w:bookmarkStart w:id="8372" w:name="_ETM_Q1_7917902"/>
      <w:bookmarkStart w:id="8373" w:name="_ETM_Q1_7918652"/>
      <w:bookmarkEnd w:id="8371"/>
      <w:bookmarkEnd w:id="8372"/>
      <w:bookmarkEnd w:id="8373"/>
    </w:p>
    <w:p w14:paraId="58798A65" w14:textId="2A27E33C" w:rsidR="007C0A46" w:rsidRDefault="007C0A46" w:rsidP="007C0A46">
      <w:pPr>
        <w:pStyle w:val="af9"/>
        <w:keepNext/>
        <w:rPr>
          <w:rtl/>
        </w:rPr>
      </w:pPr>
      <w:bookmarkStart w:id="8374" w:name="ET_guest_דוד_האן_737"/>
      <w:r w:rsidRPr="007C0A46">
        <w:rPr>
          <w:rStyle w:val="TagStyle"/>
          <w:rtl/>
        </w:rPr>
        <w:t xml:space="preserve"> &lt;&lt; אורח &gt;&gt; </w:t>
      </w:r>
      <w:r>
        <w:rPr>
          <w:rtl/>
        </w:rPr>
        <w:t>דוד האן:</w:t>
      </w:r>
      <w:r w:rsidRPr="007C0A46">
        <w:rPr>
          <w:rStyle w:val="TagStyle"/>
          <w:rtl/>
        </w:rPr>
        <w:t xml:space="preserve"> &lt;&lt; אורח &gt;&gt;</w:t>
      </w:r>
      <w:r w:rsidR="00803E2F">
        <w:rPr>
          <w:rtl/>
        </w:rPr>
        <w:t xml:space="preserve"> </w:t>
      </w:r>
      <w:bookmarkEnd w:id="8374"/>
    </w:p>
    <w:p w14:paraId="436D9FCE" w14:textId="77777777" w:rsidR="007C0A46" w:rsidRDefault="007C0A46" w:rsidP="007C0A46">
      <w:pPr>
        <w:pStyle w:val="KeepWithNext"/>
        <w:rPr>
          <w:rtl/>
        </w:rPr>
      </w:pPr>
    </w:p>
    <w:p w14:paraId="023B47E3" w14:textId="3FE43CB9" w:rsidR="007C0A46" w:rsidRDefault="007C0A46" w:rsidP="007C0A46">
      <w:pPr>
        <w:rPr>
          <w:rtl/>
        </w:rPr>
      </w:pPr>
      <w:bookmarkStart w:id="8375" w:name="_ETM_Q1_7919153"/>
      <w:bookmarkStart w:id="8376" w:name="_ETM_Q1_7919402"/>
      <w:bookmarkEnd w:id="8375"/>
      <w:bookmarkEnd w:id="8376"/>
      <w:r>
        <w:rPr>
          <w:rFonts w:hint="cs"/>
          <w:rtl/>
        </w:rPr>
        <w:t xml:space="preserve">ידעתי שתגיד את זה. </w:t>
      </w:r>
      <w:bookmarkStart w:id="8377" w:name="_ETM_Q1_7916155"/>
      <w:bookmarkEnd w:id="8377"/>
      <w:r>
        <w:rPr>
          <w:rFonts w:hint="cs"/>
          <w:rtl/>
        </w:rPr>
        <w:t>נושא</w:t>
      </w:r>
      <w:bookmarkStart w:id="8378" w:name="_ETM_Q1_7918403"/>
      <w:bookmarkEnd w:id="8378"/>
      <w:r>
        <w:rPr>
          <w:rFonts w:hint="cs"/>
          <w:rtl/>
        </w:rPr>
        <w:t>י ה</w:t>
      </w:r>
      <w:bookmarkStart w:id="8379" w:name="_ETM_Q1_7917153"/>
      <w:bookmarkEnd w:id="8379"/>
      <w:r>
        <w:rPr>
          <w:rFonts w:hint="cs"/>
          <w:rtl/>
        </w:rPr>
        <w:t xml:space="preserve">משרה </w:t>
      </w:r>
      <w:bookmarkStart w:id="8380" w:name="_ETM_Q1_7921904"/>
      <w:bookmarkEnd w:id="8380"/>
      <w:r>
        <w:rPr>
          <w:rFonts w:hint="cs"/>
          <w:rtl/>
        </w:rPr>
        <w:t xml:space="preserve">נשארים ובעל השליטה </w:t>
      </w:r>
      <w:bookmarkStart w:id="8381" w:name="_ETM_Q1_7914902"/>
      <w:bookmarkEnd w:id="8381"/>
      <w:r>
        <w:rPr>
          <w:rFonts w:hint="cs"/>
          <w:rtl/>
        </w:rPr>
        <w:t>נשאר</w:t>
      </w:r>
      <w:bookmarkStart w:id="8382" w:name="_ETM_Q1_7923653"/>
      <w:bookmarkEnd w:id="8382"/>
      <w:r>
        <w:rPr>
          <w:rFonts w:hint="cs"/>
          <w:rtl/>
        </w:rPr>
        <w:t>. אתה שולל את הגמלה?</w:t>
      </w:r>
      <w:bookmarkStart w:id="8383" w:name="_ETM_Q1_7925654"/>
      <w:bookmarkEnd w:id="8383"/>
    </w:p>
    <w:p w14:paraId="3A6393D6" w14:textId="77777777" w:rsidR="007C0A46" w:rsidRDefault="007C0A46" w:rsidP="007C0A46">
      <w:pPr>
        <w:rPr>
          <w:rFonts w:ascii="David" w:hAnsi="David"/>
          <w:u w:val="single"/>
          <w:rtl/>
        </w:rPr>
      </w:pPr>
      <w:bookmarkStart w:id="8384" w:name="_ETM_Q1_7915901"/>
      <w:bookmarkStart w:id="8385" w:name="_ETM_Q1_7918151"/>
      <w:bookmarkEnd w:id="8384"/>
      <w:bookmarkEnd w:id="8385"/>
    </w:p>
    <w:p w14:paraId="2D94A522" w14:textId="5F0B1178" w:rsidR="007C0A46" w:rsidRDefault="007C0A46" w:rsidP="007C0A46">
      <w:pPr>
        <w:pStyle w:val="af9"/>
        <w:keepNext/>
        <w:rPr>
          <w:rtl/>
        </w:rPr>
      </w:pPr>
      <w:bookmarkStart w:id="8386" w:name="ET_guest_חיים_זקס_742"/>
      <w:r w:rsidRPr="007C0A46">
        <w:rPr>
          <w:rStyle w:val="TagStyle"/>
          <w:rtl/>
        </w:rPr>
        <w:t xml:space="preserve"> &lt;&lt; אורח &gt;&gt; </w:t>
      </w:r>
      <w:r>
        <w:rPr>
          <w:rtl/>
        </w:rPr>
        <w:t>חיים זקס:</w:t>
      </w:r>
      <w:r w:rsidRPr="007C0A46">
        <w:rPr>
          <w:rStyle w:val="TagStyle"/>
          <w:rtl/>
        </w:rPr>
        <w:t xml:space="preserve"> &lt;&lt; אורח &gt;&gt;</w:t>
      </w:r>
      <w:r w:rsidR="00803E2F">
        <w:rPr>
          <w:rtl/>
        </w:rPr>
        <w:t xml:space="preserve"> </w:t>
      </w:r>
      <w:bookmarkEnd w:id="8386"/>
    </w:p>
    <w:p w14:paraId="39570B27" w14:textId="77777777" w:rsidR="007C0A46" w:rsidRDefault="007C0A46" w:rsidP="007C0A46">
      <w:pPr>
        <w:pStyle w:val="KeepWithNext"/>
        <w:rPr>
          <w:rtl/>
        </w:rPr>
      </w:pPr>
    </w:p>
    <w:p w14:paraId="1C823B33" w14:textId="454A6481" w:rsidR="007C0A46" w:rsidRDefault="007C0A46" w:rsidP="007C0A46">
      <w:pPr>
        <w:rPr>
          <w:rtl/>
        </w:rPr>
      </w:pPr>
      <w:bookmarkStart w:id="8387" w:name="_ETM_Q1_7918905"/>
      <w:bookmarkEnd w:id="8387"/>
      <w:r>
        <w:rPr>
          <w:rFonts w:hint="cs"/>
          <w:rtl/>
        </w:rPr>
        <w:t>לצד נאמן.</w:t>
      </w:r>
    </w:p>
    <w:p w14:paraId="36CDAF19" w14:textId="77777777" w:rsidR="007C0A46" w:rsidRDefault="007C0A46" w:rsidP="007C0A46">
      <w:pPr>
        <w:rPr>
          <w:rtl/>
        </w:rPr>
      </w:pPr>
      <w:bookmarkStart w:id="8388" w:name="_ETM_Q1_7925401"/>
      <w:bookmarkStart w:id="8389" w:name="_ETM_Q1_7927153"/>
      <w:bookmarkEnd w:id="8388"/>
      <w:bookmarkEnd w:id="8389"/>
    </w:p>
    <w:p w14:paraId="55E99767" w14:textId="74CB5AD6" w:rsidR="007C0A46" w:rsidRDefault="007C0A46" w:rsidP="007C0A46">
      <w:pPr>
        <w:pStyle w:val="af9"/>
        <w:keepNext/>
        <w:rPr>
          <w:rtl/>
        </w:rPr>
      </w:pPr>
      <w:bookmarkStart w:id="8390" w:name="ET_guest_דוד_האן_739"/>
      <w:r w:rsidRPr="007C0A46">
        <w:rPr>
          <w:rStyle w:val="TagStyle"/>
          <w:rtl/>
        </w:rPr>
        <w:t xml:space="preserve"> &lt;&lt; אורח &gt;&gt; </w:t>
      </w:r>
      <w:r>
        <w:rPr>
          <w:rtl/>
        </w:rPr>
        <w:t>דוד האן:</w:t>
      </w:r>
      <w:r w:rsidRPr="007C0A46">
        <w:rPr>
          <w:rStyle w:val="TagStyle"/>
          <w:rtl/>
        </w:rPr>
        <w:t xml:space="preserve"> &lt;&lt; אורח &gt;&gt;</w:t>
      </w:r>
      <w:r w:rsidR="00803E2F">
        <w:rPr>
          <w:rtl/>
        </w:rPr>
        <w:t xml:space="preserve"> </w:t>
      </w:r>
      <w:bookmarkEnd w:id="8390"/>
    </w:p>
    <w:p w14:paraId="395226EF" w14:textId="77777777" w:rsidR="007C0A46" w:rsidRDefault="007C0A46" w:rsidP="007C0A46">
      <w:pPr>
        <w:pStyle w:val="KeepWithNext"/>
        <w:rPr>
          <w:rtl/>
        </w:rPr>
      </w:pPr>
    </w:p>
    <w:p w14:paraId="71978765" w14:textId="0F7989CE" w:rsidR="007C0A46" w:rsidRDefault="007C0A46" w:rsidP="007C0A46">
      <w:pPr>
        <w:rPr>
          <w:rtl/>
        </w:rPr>
      </w:pPr>
      <w:bookmarkStart w:id="8391" w:name="_ETM_Q1_7927650"/>
      <w:bookmarkEnd w:id="8391"/>
      <w:r>
        <w:rPr>
          <w:rFonts w:hint="cs"/>
          <w:rtl/>
        </w:rPr>
        <w:t xml:space="preserve">בזכות הנאמן </w:t>
      </w:r>
      <w:bookmarkStart w:id="8392" w:name="_ETM_Q1_7926153"/>
      <w:bookmarkStart w:id="8393" w:name="_ETM_Q1_7931403"/>
      <w:bookmarkEnd w:id="8392"/>
      <w:bookmarkEnd w:id="8393"/>
      <w:r>
        <w:rPr>
          <w:rFonts w:hint="cs"/>
          <w:rtl/>
        </w:rPr>
        <w:t xml:space="preserve">יש גמלה. </w:t>
      </w:r>
      <w:bookmarkStart w:id="8394" w:name="_ETM_Q1_7933903"/>
      <w:bookmarkStart w:id="8395" w:name="_ETM_Q1_7937652"/>
      <w:bookmarkEnd w:id="8394"/>
      <w:bookmarkEnd w:id="8395"/>
    </w:p>
    <w:p w14:paraId="59FAEEC3" w14:textId="77777777" w:rsidR="007C0A46" w:rsidRDefault="007C0A46" w:rsidP="007C0A46">
      <w:pPr>
        <w:rPr>
          <w:rFonts w:ascii="David" w:hAnsi="David"/>
          <w:u w:val="single"/>
          <w:rtl/>
        </w:rPr>
      </w:pPr>
      <w:bookmarkStart w:id="8396" w:name="_ETM_Q1_7928902"/>
      <w:bookmarkStart w:id="8397" w:name="_ETM_Q1_7930903"/>
      <w:bookmarkEnd w:id="8396"/>
      <w:bookmarkEnd w:id="8397"/>
    </w:p>
    <w:p w14:paraId="329F83D5" w14:textId="3B1F5BD9" w:rsidR="007C0A46" w:rsidRDefault="007C0A46" w:rsidP="007C0A46">
      <w:pPr>
        <w:pStyle w:val="af9"/>
        <w:keepNext/>
        <w:rPr>
          <w:rtl/>
        </w:rPr>
      </w:pPr>
      <w:bookmarkStart w:id="8398" w:name="ET_guest_חיים_זקס_741"/>
      <w:r w:rsidRPr="007C0A46">
        <w:rPr>
          <w:rStyle w:val="TagStyle"/>
          <w:rtl/>
        </w:rPr>
        <w:t xml:space="preserve"> &lt;&lt; אורח &gt;&gt; </w:t>
      </w:r>
      <w:r>
        <w:rPr>
          <w:rtl/>
        </w:rPr>
        <w:t>חיים זקס:</w:t>
      </w:r>
      <w:r w:rsidRPr="007C0A46">
        <w:rPr>
          <w:rStyle w:val="TagStyle"/>
          <w:rtl/>
        </w:rPr>
        <w:t xml:space="preserve"> &lt;&lt; אורח &gt;&gt;</w:t>
      </w:r>
      <w:r w:rsidR="00803E2F">
        <w:rPr>
          <w:rtl/>
        </w:rPr>
        <w:t xml:space="preserve"> </w:t>
      </w:r>
      <w:bookmarkEnd w:id="8398"/>
    </w:p>
    <w:p w14:paraId="5C7DC531" w14:textId="77777777" w:rsidR="007C0A46" w:rsidRDefault="007C0A46" w:rsidP="007C0A46">
      <w:pPr>
        <w:pStyle w:val="KeepWithNext"/>
        <w:rPr>
          <w:rtl/>
        </w:rPr>
      </w:pPr>
    </w:p>
    <w:p w14:paraId="7D893EDC" w14:textId="4C485EA3" w:rsidR="007C0A46" w:rsidRDefault="007C0A46" w:rsidP="007C0A46">
      <w:pPr>
        <w:rPr>
          <w:rtl/>
        </w:rPr>
      </w:pPr>
      <w:bookmarkStart w:id="8399" w:name="_ETM_Q1_7931401"/>
      <w:bookmarkStart w:id="8400" w:name="_ETM_Q1_7931652"/>
      <w:bookmarkEnd w:id="8399"/>
      <w:bookmarkEnd w:id="8400"/>
      <w:r>
        <w:rPr>
          <w:rFonts w:hint="cs"/>
          <w:rtl/>
        </w:rPr>
        <w:t>יש הבד</w:t>
      </w:r>
      <w:bookmarkStart w:id="8401" w:name="_ETM_Q1_7932403"/>
      <w:bookmarkEnd w:id="8401"/>
      <w:r>
        <w:rPr>
          <w:rFonts w:hint="cs"/>
          <w:rtl/>
        </w:rPr>
        <w:t>ל בין נושא משרה לבין בעל שליטה. י</w:t>
      </w:r>
      <w:bookmarkStart w:id="8402" w:name="_ETM_Q1_7933659"/>
      <w:bookmarkEnd w:id="8402"/>
      <w:r>
        <w:rPr>
          <w:rFonts w:hint="cs"/>
          <w:rtl/>
        </w:rPr>
        <w:t>ש הב</w:t>
      </w:r>
      <w:bookmarkStart w:id="8403" w:name="_ETM_Q1_7934152"/>
      <w:bookmarkEnd w:id="8403"/>
      <w:r>
        <w:rPr>
          <w:rFonts w:hint="cs"/>
          <w:rtl/>
        </w:rPr>
        <w:t>דל עצום. נושא המשרה הוא הגורם</w:t>
      </w:r>
      <w:bookmarkStart w:id="8404" w:name="_ETM_Q1_7936151"/>
      <w:bookmarkEnd w:id="8404"/>
      <w:r>
        <w:rPr>
          <w:rFonts w:hint="cs"/>
          <w:rtl/>
        </w:rPr>
        <w:t xml:space="preserve"> שאמור לסייע. מה הת</w:t>
      </w:r>
      <w:bookmarkStart w:id="8405" w:name="_ETM_Q1_7942150"/>
      <w:bookmarkEnd w:id="8405"/>
      <w:r>
        <w:rPr>
          <w:rFonts w:hint="cs"/>
          <w:rtl/>
        </w:rPr>
        <w:t>כלית של א</w:t>
      </w:r>
      <w:bookmarkStart w:id="8406" w:name="_ETM_Q1_7938403"/>
      <w:bookmarkEnd w:id="8406"/>
      <w:r>
        <w:rPr>
          <w:rFonts w:hint="cs"/>
          <w:rtl/>
        </w:rPr>
        <w:t>ותו סעיף?</w:t>
      </w:r>
      <w:r w:rsidR="00803E2F">
        <w:rPr>
          <w:rFonts w:hint="cs"/>
          <w:rtl/>
        </w:rPr>
        <w:t xml:space="preserve"> </w:t>
      </w:r>
      <w:r>
        <w:rPr>
          <w:rFonts w:hint="cs"/>
          <w:rtl/>
        </w:rPr>
        <w:t>הסעיף נועד לסייע.</w:t>
      </w:r>
    </w:p>
    <w:p w14:paraId="487E9C31" w14:textId="77777777" w:rsidR="007C0A46" w:rsidRDefault="007C0A46" w:rsidP="007C0A46">
      <w:pPr>
        <w:rPr>
          <w:rtl/>
        </w:rPr>
      </w:pPr>
      <w:bookmarkStart w:id="8407" w:name="_ETM_Q1_7941404"/>
      <w:bookmarkStart w:id="8408" w:name="_ETM_Q1_7941652"/>
      <w:bookmarkStart w:id="8409" w:name="_ETM_Q1_7943400"/>
      <w:bookmarkEnd w:id="8407"/>
      <w:bookmarkEnd w:id="8408"/>
      <w:bookmarkEnd w:id="8409"/>
    </w:p>
    <w:p w14:paraId="3AABD5DD" w14:textId="27557921" w:rsidR="007C0A46" w:rsidRDefault="007C0A46" w:rsidP="007C0A46">
      <w:pPr>
        <w:pStyle w:val="af9"/>
        <w:keepNext/>
        <w:rPr>
          <w:rtl/>
        </w:rPr>
      </w:pPr>
      <w:bookmarkStart w:id="8410" w:name="ET_guest_דוד_האן_744"/>
      <w:r w:rsidRPr="007C0A46">
        <w:rPr>
          <w:rStyle w:val="TagStyle"/>
          <w:rtl/>
        </w:rPr>
        <w:t xml:space="preserve"> &lt;&lt; אורח &gt;&gt; </w:t>
      </w:r>
      <w:r>
        <w:rPr>
          <w:rtl/>
        </w:rPr>
        <w:t>דוד האן:</w:t>
      </w:r>
      <w:r w:rsidRPr="007C0A46">
        <w:rPr>
          <w:rStyle w:val="TagStyle"/>
          <w:rtl/>
        </w:rPr>
        <w:t xml:space="preserve"> &lt;&lt; אורח &gt;&gt;</w:t>
      </w:r>
      <w:r w:rsidR="00803E2F">
        <w:rPr>
          <w:rtl/>
        </w:rPr>
        <w:t xml:space="preserve"> </w:t>
      </w:r>
      <w:bookmarkEnd w:id="8410"/>
    </w:p>
    <w:p w14:paraId="2591F45E" w14:textId="77777777" w:rsidR="007C0A46" w:rsidRDefault="007C0A46" w:rsidP="007C0A46">
      <w:pPr>
        <w:pStyle w:val="KeepWithNext"/>
        <w:rPr>
          <w:rtl/>
        </w:rPr>
      </w:pPr>
    </w:p>
    <w:p w14:paraId="0A2CD709" w14:textId="2C583DC6" w:rsidR="00972A9C" w:rsidRDefault="007C0A46" w:rsidP="00972A9C">
      <w:pPr>
        <w:rPr>
          <w:rtl/>
        </w:rPr>
      </w:pPr>
      <w:bookmarkStart w:id="8411" w:name="_ETM_Q1_7943902"/>
      <w:bookmarkEnd w:id="8411"/>
      <w:r>
        <w:rPr>
          <w:rFonts w:hint="cs"/>
          <w:rtl/>
        </w:rPr>
        <w:t xml:space="preserve">בחלק י' מי </w:t>
      </w:r>
      <w:bookmarkStart w:id="8412" w:name="_ETM_Q1_7942402"/>
      <w:bookmarkEnd w:id="8412"/>
      <w:r>
        <w:rPr>
          <w:rFonts w:hint="cs"/>
          <w:rtl/>
        </w:rPr>
        <w:t>מנהל את החברה?</w:t>
      </w:r>
      <w:bookmarkStart w:id="8413" w:name="_ETM_Q1_7946653"/>
      <w:bookmarkStart w:id="8414" w:name="_ETM_Q1_7949653"/>
      <w:bookmarkStart w:id="8415" w:name="_ETM_Q1_7951404"/>
      <w:bookmarkEnd w:id="8413"/>
      <w:bookmarkEnd w:id="8414"/>
      <w:bookmarkEnd w:id="8415"/>
      <w:r>
        <w:rPr>
          <w:rFonts w:hint="cs"/>
          <w:rtl/>
        </w:rPr>
        <w:t xml:space="preserve"> מי מנהל את החברה? </w:t>
      </w:r>
      <w:r w:rsidR="00972A9C">
        <w:rPr>
          <w:rFonts w:hint="cs"/>
          <w:rtl/>
        </w:rPr>
        <w:t>נושא משר</w:t>
      </w:r>
      <w:bookmarkStart w:id="8416" w:name="_ETM_Q1_7947402"/>
      <w:bookmarkEnd w:id="8416"/>
      <w:r w:rsidR="00972A9C">
        <w:rPr>
          <w:rFonts w:hint="cs"/>
          <w:rtl/>
        </w:rPr>
        <w:t>ה או בעל</w:t>
      </w:r>
      <w:bookmarkStart w:id="8417" w:name="_ETM_Q1_7948152"/>
      <w:bookmarkEnd w:id="8417"/>
      <w:r w:rsidR="00972A9C">
        <w:rPr>
          <w:rFonts w:hint="cs"/>
          <w:rtl/>
        </w:rPr>
        <w:t xml:space="preserve"> שליטה</w:t>
      </w:r>
      <w:bookmarkStart w:id="8418" w:name="_ETM_Q1_7950151"/>
      <w:bookmarkEnd w:id="8418"/>
      <w:r w:rsidR="00972A9C">
        <w:rPr>
          <w:rFonts w:hint="cs"/>
          <w:rtl/>
        </w:rPr>
        <w:t xml:space="preserve">? מי מנהל </w:t>
      </w:r>
      <w:bookmarkStart w:id="8419" w:name="_ETM_Q1_7949154"/>
      <w:bookmarkEnd w:id="8419"/>
      <w:r w:rsidR="00972A9C">
        <w:rPr>
          <w:rFonts w:hint="cs"/>
          <w:rtl/>
        </w:rPr>
        <w:t>החברה?</w:t>
      </w:r>
    </w:p>
    <w:p w14:paraId="4D4A437C" w14:textId="77777777" w:rsidR="00972A9C" w:rsidRDefault="00972A9C" w:rsidP="00972A9C">
      <w:pPr>
        <w:rPr>
          <w:rtl/>
        </w:rPr>
      </w:pPr>
      <w:bookmarkStart w:id="8420" w:name="_ETM_Q1_7950901"/>
      <w:bookmarkStart w:id="8421" w:name="_ETM_Q1_7952900"/>
      <w:bookmarkEnd w:id="8420"/>
      <w:bookmarkEnd w:id="8421"/>
    </w:p>
    <w:p w14:paraId="1F126E62" w14:textId="54A2B8F3" w:rsidR="00972A9C" w:rsidRDefault="00972A9C" w:rsidP="00972A9C">
      <w:pPr>
        <w:pStyle w:val="af9"/>
        <w:keepNext/>
        <w:rPr>
          <w:rtl/>
        </w:rPr>
      </w:pPr>
      <w:bookmarkStart w:id="8422" w:name="ET_guest_חיים_זקס_745"/>
      <w:r w:rsidRPr="00972A9C">
        <w:rPr>
          <w:rStyle w:val="TagStyle"/>
          <w:rtl/>
        </w:rPr>
        <w:t xml:space="preserve"> &lt;&lt; אורח &gt;&gt; </w:t>
      </w:r>
      <w:r>
        <w:rPr>
          <w:rtl/>
        </w:rPr>
        <w:t>חיים זקס:</w:t>
      </w:r>
      <w:r w:rsidRPr="00972A9C">
        <w:rPr>
          <w:rStyle w:val="TagStyle"/>
          <w:rtl/>
        </w:rPr>
        <w:t xml:space="preserve"> &lt;&lt; אורח &gt;&gt;</w:t>
      </w:r>
      <w:r w:rsidR="00803E2F">
        <w:rPr>
          <w:rtl/>
        </w:rPr>
        <w:t xml:space="preserve"> </w:t>
      </w:r>
      <w:bookmarkEnd w:id="8422"/>
    </w:p>
    <w:p w14:paraId="1768E5AE" w14:textId="77777777" w:rsidR="00972A9C" w:rsidRDefault="00972A9C" w:rsidP="00972A9C">
      <w:pPr>
        <w:pStyle w:val="KeepWithNext"/>
        <w:rPr>
          <w:rtl/>
        </w:rPr>
      </w:pPr>
    </w:p>
    <w:p w14:paraId="3E9CE6B4" w14:textId="3791BB9A" w:rsidR="00972A9C" w:rsidRDefault="00972A9C" w:rsidP="00972A9C">
      <w:pPr>
        <w:rPr>
          <w:rtl/>
        </w:rPr>
      </w:pPr>
      <w:bookmarkStart w:id="8423" w:name="_ETM_Q1_7953405"/>
      <w:bookmarkStart w:id="8424" w:name="_ETM_Q1_7953651"/>
      <w:bookmarkEnd w:id="8423"/>
      <w:bookmarkEnd w:id="8424"/>
      <w:r>
        <w:rPr>
          <w:rFonts w:hint="cs"/>
          <w:rtl/>
        </w:rPr>
        <w:t xml:space="preserve">נושא </w:t>
      </w:r>
      <w:bookmarkStart w:id="8425" w:name="_ETM_Q1_7949401"/>
      <w:bookmarkEnd w:id="8425"/>
      <w:r>
        <w:rPr>
          <w:rFonts w:hint="cs"/>
          <w:rtl/>
        </w:rPr>
        <w:t xml:space="preserve">המשרה מטעם בעל השליטה. </w:t>
      </w:r>
    </w:p>
    <w:p w14:paraId="3D2FA5A4" w14:textId="77777777" w:rsidR="00972A9C" w:rsidRDefault="00972A9C" w:rsidP="00972A9C">
      <w:pPr>
        <w:rPr>
          <w:rtl/>
        </w:rPr>
      </w:pPr>
      <w:bookmarkStart w:id="8426" w:name="_ETM_Q1_7955402"/>
      <w:bookmarkStart w:id="8427" w:name="_ETM_Q1_7956151"/>
      <w:bookmarkEnd w:id="8426"/>
      <w:bookmarkEnd w:id="8427"/>
    </w:p>
    <w:p w14:paraId="588FFB5E" w14:textId="37F06C8F" w:rsidR="00972A9C" w:rsidRDefault="00972A9C" w:rsidP="00972A9C">
      <w:pPr>
        <w:pStyle w:val="af9"/>
        <w:keepNext/>
        <w:rPr>
          <w:rtl/>
        </w:rPr>
      </w:pPr>
      <w:bookmarkStart w:id="8428" w:name="ET_guest_דוד_האן_746"/>
      <w:r w:rsidRPr="00972A9C">
        <w:rPr>
          <w:rStyle w:val="TagStyle"/>
          <w:rtl/>
        </w:rPr>
        <w:t xml:space="preserve"> &lt;&lt; אורח &gt;&gt; </w:t>
      </w:r>
      <w:r>
        <w:rPr>
          <w:rtl/>
        </w:rPr>
        <w:t>דוד האן:</w:t>
      </w:r>
      <w:r w:rsidRPr="00972A9C">
        <w:rPr>
          <w:rStyle w:val="TagStyle"/>
          <w:rtl/>
        </w:rPr>
        <w:t xml:space="preserve"> &lt;&lt; אורח &gt;&gt;</w:t>
      </w:r>
      <w:r w:rsidR="00803E2F">
        <w:rPr>
          <w:rtl/>
        </w:rPr>
        <w:t xml:space="preserve"> </w:t>
      </w:r>
      <w:bookmarkEnd w:id="8428"/>
    </w:p>
    <w:p w14:paraId="11CA33CE" w14:textId="77777777" w:rsidR="00972A9C" w:rsidRDefault="00972A9C" w:rsidP="00972A9C">
      <w:pPr>
        <w:pStyle w:val="KeepWithNext"/>
        <w:rPr>
          <w:rtl/>
        </w:rPr>
      </w:pPr>
    </w:p>
    <w:p w14:paraId="4B6DEDF7" w14:textId="29EAAD63" w:rsidR="00972A9C" w:rsidRDefault="00972A9C" w:rsidP="00972A9C">
      <w:pPr>
        <w:rPr>
          <w:rtl/>
        </w:rPr>
      </w:pPr>
      <w:bookmarkStart w:id="8429" w:name="_ETM_Q1_7956654"/>
      <w:bookmarkEnd w:id="8429"/>
      <w:r>
        <w:rPr>
          <w:rFonts w:hint="cs"/>
          <w:rtl/>
        </w:rPr>
        <w:t>אותו</w:t>
      </w:r>
      <w:bookmarkStart w:id="8430" w:name="_ETM_Q1_7952404"/>
      <w:bookmarkEnd w:id="8430"/>
      <w:r>
        <w:rPr>
          <w:rFonts w:hint="cs"/>
          <w:rtl/>
        </w:rPr>
        <w:t xml:space="preserve"> דבר.</w:t>
      </w:r>
    </w:p>
    <w:p w14:paraId="4F243038" w14:textId="77777777" w:rsidR="00972A9C" w:rsidRDefault="00972A9C" w:rsidP="00972A9C">
      <w:pPr>
        <w:rPr>
          <w:rtl/>
        </w:rPr>
      </w:pPr>
      <w:bookmarkStart w:id="8431" w:name="_ETM_Q1_7953403"/>
      <w:bookmarkStart w:id="8432" w:name="_ETM_Q1_7954652"/>
      <w:bookmarkEnd w:id="8431"/>
      <w:bookmarkEnd w:id="8432"/>
    </w:p>
    <w:p w14:paraId="4271C2E9" w14:textId="532B8CD2" w:rsidR="00972A9C" w:rsidRDefault="00972A9C" w:rsidP="00972A9C">
      <w:pPr>
        <w:pStyle w:val="af9"/>
        <w:keepNext/>
        <w:rPr>
          <w:rtl/>
        </w:rPr>
      </w:pPr>
      <w:bookmarkStart w:id="8433" w:name="ET_guest_לירון_נעים_747"/>
      <w:r w:rsidRPr="00972A9C">
        <w:rPr>
          <w:rStyle w:val="TagStyle"/>
          <w:rtl/>
        </w:rPr>
        <w:t xml:space="preserve"> &lt;&lt; אורח &gt;&gt; </w:t>
      </w:r>
      <w:r>
        <w:rPr>
          <w:rtl/>
        </w:rPr>
        <w:t>לירון נעים:</w:t>
      </w:r>
      <w:r w:rsidRPr="00972A9C">
        <w:rPr>
          <w:rStyle w:val="TagStyle"/>
          <w:rtl/>
        </w:rPr>
        <w:t xml:space="preserve"> &lt;&lt; אורח &gt;&gt;</w:t>
      </w:r>
      <w:r w:rsidR="00803E2F">
        <w:rPr>
          <w:rtl/>
        </w:rPr>
        <w:t xml:space="preserve"> </w:t>
      </w:r>
      <w:bookmarkEnd w:id="8433"/>
    </w:p>
    <w:p w14:paraId="7A81312B" w14:textId="77777777" w:rsidR="00972A9C" w:rsidRDefault="00972A9C" w:rsidP="00972A9C">
      <w:pPr>
        <w:pStyle w:val="KeepWithNext"/>
        <w:rPr>
          <w:rtl/>
        </w:rPr>
      </w:pPr>
    </w:p>
    <w:p w14:paraId="6B3DD0D3" w14:textId="78FA0BE0" w:rsidR="00972A9C" w:rsidRDefault="00972A9C" w:rsidP="00972A9C">
      <w:pPr>
        <w:rPr>
          <w:rtl/>
        </w:rPr>
      </w:pPr>
      <w:bookmarkStart w:id="8434" w:name="_ETM_Q1_7955150"/>
      <w:bookmarkEnd w:id="8434"/>
      <w:r>
        <w:rPr>
          <w:rFonts w:hint="cs"/>
          <w:rtl/>
        </w:rPr>
        <w:t xml:space="preserve">אנחנו מבקשים </w:t>
      </w:r>
      <w:bookmarkStart w:id="8435" w:name="_ETM_Q1_7952154"/>
      <w:bookmarkEnd w:id="8435"/>
      <w:r>
        <w:rPr>
          <w:rFonts w:hint="cs"/>
          <w:rtl/>
        </w:rPr>
        <w:t>להמשיך, אדוני ולחשוב על זה. תודה.</w:t>
      </w:r>
    </w:p>
    <w:p w14:paraId="2C1FDC51" w14:textId="77777777" w:rsidR="00972A9C" w:rsidRDefault="00972A9C" w:rsidP="00972A9C">
      <w:pPr>
        <w:rPr>
          <w:rtl/>
        </w:rPr>
      </w:pPr>
      <w:bookmarkStart w:id="8436" w:name="_ETM_Q1_7961150"/>
      <w:bookmarkEnd w:id="8436"/>
    </w:p>
    <w:p w14:paraId="72ECF821" w14:textId="11D5F3BE" w:rsidR="00972A9C" w:rsidRDefault="00972A9C" w:rsidP="00972A9C">
      <w:pPr>
        <w:pStyle w:val="af6"/>
        <w:keepNext/>
        <w:rPr>
          <w:rtl/>
        </w:rPr>
      </w:pPr>
      <w:bookmarkStart w:id="8437" w:name="ET_yor_6157_748"/>
      <w:r w:rsidRPr="00972A9C">
        <w:rPr>
          <w:rStyle w:val="TagStyle"/>
          <w:rtl/>
        </w:rPr>
        <w:t xml:space="preserve"> &lt;&lt; יור &gt;&gt; </w:t>
      </w:r>
      <w:r>
        <w:rPr>
          <w:rtl/>
        </w:rPr>
        <w:t xml:space="preserve">היו"ר שמחה </w:t>
      </w:r>
      <w:proofErr w:type="spellStart"/>
      <w:r>
        <w:rPr>
          <w:rtl/>
        </w:rPr>
        <w:t>רוטמן</w:t>
      </w:r>
      <w:proofErr w:type="spellEnd"/>
      <w:r>
        <w:rPr>
          <w:rtl/>
        </w:rPr>
        <w:t>:</w:t>
      </w:r>
      <w:r w:rsidRPr="00972A9C">
        <w:rPr>
          <w:rStyle w:val="TagStyle"/>
          <w:rtl/>
        </w:rPr>
        <w:t xml:space="preserve"> &lt;&lt; יור &gt;&gt;</w:t>
      </w:r>
      <w:r w:rsidR="00803E2F">
        <w:rPr>
          <w:rtl/>
        </w:rPr>
        <w:t xml:space="preserve"> </w:t>
      </w:r>
      <w:bookmarkEnd w:id="8437"/>
    </w:p>
    <w:p w14:paraId="4EB7CD7C" w14:textId="77777777" w:rsidR="00972A9C" w:rsidRDefault="00972A9C" w:rsidP="00972A9C">
      <w:pPr>
        <w:pStyle w:val="KeepWithNext"/>
        <w:rPr>
          <w:rtl/>
        </w:rPr>
      </w:pPr>
    </w:p>
    <w:p w14:paraId="20EF4DAE" w14:textId="39227416" w:rsidR="00972A9C" w:rsidRDefault="00972A9C" w:rsidP="00972A9C">
      <w:pPr>
        <w:rPr>
          <w:rtl/>
        </w:rPr>
      </w:pPr>
      <w:bookmarkStart w:id="8438" w:name="_ETM_Q1_7962152"/>
      <w:bookmarkEnd w:id="8438"/>
      <w:r>
        <w:rPr>
          <w:rFonts w:hint="cs"/>
          <w:rtl/>
        </w:rPr>
        <w:t>בואו</w:t>
      </w:r>
      <w:bookmarkStart w:id="8439" w:name="_ETM_Q1_7958154"/>
      <w:bookmarkEnd w:id="8439"/>
      <w:r>
        <w:rPr>
          <w:rFonts w:hint="cs"/>
          <w:rtl/>
        </w:rPr>
        <w:t xml:space="preserve"> נמשי</w:t>
      </w:r>
      <w:bookmarkStart w:id="8440" w:name="_ETM_Q1_7958401"/>
      <w:bookmarkEnd w:id="8440"/>
      <w:r>
        <w:rPr>
          <w:rFonts w:hint="cs"/>
          <w:rtl/>
        </w:rPr>
        <w:t>ך.</w:t>
      </w:r>
    </w:p>
    <w:p w14:paraId="4355898F" w14:textId="77777777" w:rsidR="00972A9C" w:rsidRDefault="00972A9C" w:rsidP="00972A9C">
      <w:pPr>
        <w:rPr>
          <w:rtl/>
        </w:rPr>
      </w:pPr>
      <w:bookmarkStart w:id="8441" w:name="_ETM_Q1_7959651"/>
      <w:bookmarkStart w:id="8442" w:name="_ETM_Q1_7965903"/>
      <w:bookmarkEnd w:id="8441"/>
      <w:bookmarkEnd w:id="8442"/>
    </w:p>
    <w:p w14:paraId="46098EFD" w14:textId="25B21F87" w:rsidR="00972A9C" w:rsidRDefault="00972A9C" w:rsidP="00972A9C">
      <w:pPr>
        <w:pStyle w:val="af9"/>
        <w:keepNext/>
        <w:rPr>
          <w:rtl/>
        </w:rPr>
      </w:pPr>
      <w:bookmarkStart w:id="8443" w:name="ET_guest_עידו_קוסובר_749"/>
      <w:r w:rsidRPr="00972A9C">
        <w:rPr>
          <w:rStyle w:val="TagStyle"/>
          <w:rtl/>
        </w:rPr>
        <w:t xml:space="preserve"> &lt;&lt; אורח &gt;&gt; </w:t>
      </w:r>
      <w:r>
        <w:rPr>
          <w:rtl/>
        </w:rPr>
        <w:t xml:space="preserve">עידו </w:t>
      </w:r>
      <w:proofErr w:type="spellStart"/>
      <w:r>
        <w:rPr>
          <w:rtl/>
        </w:rPr>
        <w:t>קוסובר</w:t>
      </w:r>
      <w:proofErr w:type="spellEnd"/>
      <w:r>
        <w:rPr>
          <w:rtl/>
        </w:rPr>
        <w:t>:</w:t>
      </w:r>
      <w:r w:rsidRPr="00972A9C">
        <w:rPr>
          <w:rStyle w:val="TagStyle"/>
          <w:rtl/>
        </w:rPr>
        <w:t xml:space="preserve"> &lt;&lt; אורח &gt;&gt;</w:t>
      </w:r>
      <w:r w:rsidR="00803E2F">
        <w:rPr>
          <w:rtl/>
        </w:rPr>
        <w:t xml:space="preserve"> </w:t>
      </w:r>
      <w:bookmarkEnd w:id="8443"/>
    </w:p>
    <w:p w14:paraId="03FC9FC0" w14:textId="77777777" w:rsidR="00972A9C" w:rsidRDefault="00972A9C" w:rsidP="00972A9C">
      <w:pPr>
        <w:pStyle w:val="KeepWithNext"/>
        <w:rPr>
          <w:rtl/>
        </w:rPr>
      </w:pPr>
    </w:p>
    <w:p w14:paraId="5459C786" w14:textId="08F37B86" w:rsidR="00972A9C" w:rsidRDefault="00972A9C" w:rsidP="00972A9C">
      <w:pPr>
        <w:rPr>
          <w:rtl/>
        </w:rPr>
      </w:pPr>
      <w:bookmarkStart w:id="8444" w:name="_ETM_Q1_7955902"/>
      <w:bookmarkEnd w:id="8444"/>
      <w:r>
        <w:rPr>
          <w:rFonts w:hint="cs"/>
          <w:rtl/>
        </w:rPr>
        <w:t xml:space="preserve"> אני </w:t>
      </w:r>
      <w:bookmarkStart w:id="8445" w:name="_ETM_Q1_7960152"/>
      <w:bookmarkEnd w:id="8445"/>
      <w:r>
        <w:rPr>
          <w:rFonts w:hint="cs"/>
          <w:rtl/>
        </w:rPr>
        <w:t xml:space="preserve">לא </w:t>
      </w:r>
      <w:r w:rsidR="005D06DA">
        <w:rPr>
          <w:rFonts w:hint="cs"/>
          <w:rtl/>
        </w:rPr>
        <w:t>ה</w:t>
      </w:r>
      <w:r>
        <w:rPr>
          <w:rFonts w:hint="cs"/>
          <w:rtl/>
        </w:rPr>
        <w:t>ת</w:t>
      </w:r>
      <w:bookmarkStart w:id="8446" w:name="_ETM_Q1_7958904"/>
      <w:bookmarkEnd w:id="8446"/>
      <w:r>
        <w:rPr>
          <w:rFonts w:hint="cs"/>
          <w:rtl/>
        </w:rPr>
        <w:t>מניתי ככונס מעולם ואני לא</w:t>
      </w:r>
      <w:bookmarkStart w:id="8447" w:name="_ETM_Q1_7961404"/>
      <w:bookmarkEnd w:id="8447"/>
      <w:r>
        <w:rPr>
          <w:rFonts w:hint="cs"/>
          <w:rtl/>
        </w:rPr>
        <w:t xml:space="preserve"> מפרנס מזה וא</w:t>
      </w:r>
      <w:bookmarkStart w:id="8448" w:name="_ETM_Q1_7963400"/>
      <w:bookmarkEnd w:id="8448"/>
      <w:r>
        <w:rPr>
          <w:rFonts w:hint="cs"/>
          <w:rtl/>
        </w:rPr>
        <w:t>ני גם לא מתל</w:t>
      </w:r>
      <w:r w:rsidR="005D06DA">
        <w:rPr>
          <w:rFonts w:hint="cs"/>
          <w:rtl/>
        </w:rPr>
        <w:t>-</w:t>
      </w:r>
      <w:r>
        <w:rPr>
          <w:rFonts w:hint="cs"/>
          <w:rtl/>
        </w:rPr>
        <w:t>אביב ולא שמן.</w:t>
      </w:r>
      <w:bookmarkStart w:id="8449" w:name="_ETM_Q1_7970403"/>
      <w:bookmarkEnd w:id="8449"/>
    </w:p>
    <w:p w14:paraId="488C1160" w14:textId="77777777" w:rsidR="00972A9C" w:rsidRDefault="00972A9C" w:rsidP="00972A9C">
      <w:pPr>
        <w:rPr>
          <w:rtl/>
        </w:rPr>
      </w:pPr>
      <w:bookmarkStart w:id="8450" w:name="_ETM_Q1_7960654"/>
      <w:bookmarkStart w:id="8451" w:name="_ETM_Q1_7960901"/>
      <w:bookmarkEnd w:id="8450"/>
      <w:bookmarkEnd w:id="8451"/>
    </w:p>
    <w:p w14:paraId="0EE84739" w14:textId="1464E367" w:rsidR="00972A9C" w:rsidRDefault="00972A9C" w:rsidP="00972A9C">
      <w:pPr>
        <w:pStyle w:val="af6"/>
        <w:keepNext/>
        <w:rPr>
          <w:rtl/>
        </w:rPr>
      </w:pPr>
      <w:bookmarkStart w:id="8452" w:name="ET_yor_6157_750"/>
      <w:r w:rsidRPr="00972A9C">
        <w:rPr>
          <w:rStyle w:val="TagStyle"/>
          <w:rtl/>
        </w:rPr>
        <w:t xml:space="preserve"> &lt;&lt; יור &gt;&gt; </w:t>
      </w:r>
      <w:r>
        <w:rPr>
          <w:rtl/>
        </w:rPr>
        <w:t xml:space="preserve">היו"ר שמחה </w:t>
      </w:r>
      <w:proofErr w:type="spellStart"/>
      <w:r>
        <w:rPr>
          <w:rtl/>
        </w:rPr>
        <w:t>רוטמן</w:t>
      </w:r>
      <w:proofErr w:type="spellEnd"/>
      <w:r>
        <w:rPr>
          <w:rtl/>
        </w:rPr>
        <w:t>:</w:t>
      </w:r>
      <w:r w:rsidRPr="00972A9C">
        <w:rPr>
          <w:rStyle w:val="TagStyle"/>
          <w:rtl/>
        </w:rPr>
        <w:t xml:space="preserve"> &lt;&lt; יור &gt;&gt;</w:t>
      </w:r>
      <w:r w:rsidR="00803E2F">
        <w:rPr>
          <w:rtl/>
        </w:rPr>
        <w:t xml:space="preserve"> </w:t>
      </w:r>
      <w:bookmarkEnd w:id="8452"/>
    </w:p>
    <w:p w14:paraId="418DEFF9" w14:textId="77777777" w:rsidR="00972A9C" w:rsidRDefault="00972A9C" w:rsidP="00972A9C">
      <w:pPr>
        <w:pStyle w:val="KeepWithNext"/>
        <w:rPr>
          <w:rtl/>
        </w:rPr>
      </w:pPr>
    </w:p>
    <w:p w14:paraId="2C3013AA" w14:textId="78728F1F" w:rsidR="00972A9C" w:rsidRDefault="00972A9C" w:rsidP="00972A9C">
      <w:pPr>
        <w:rPr>
          <w:rtl/>
        </w:rPr>
      </w:pPr>
      <w:bookmarkStart w:id="8453" w:name="_ETM_Q1_7961654"/>
      <w:bookmarkEnd w:id="8453"/>
      <w:r>
        <w:rPr>
          <w:rFonts w:hint="cs"/>
          <w:rtl/>
        </w:rPr>
        <w:t>אני מעיד ש</w:t>
      </w:r>
      <w:bookmarkStart w:id="8454" w:name="_ETM_Q1_7964654"/>
      <w:bookmarkEnd w:id="8454"/>
      <w:r>
        <w:rPr>
          <w:rFonts w:hint="cs"/>
          <w:rtl/>
        </w:rPr>
        <w:t xml:space="preserve">אתה </w:t>
      </w:r>
      <w:r w:rsidR="0039287D">
        <w:rPr>
          <w:rFonts w:hint="cs"/>
          <w:rtl/>
        </w:rPr>
        <w:t xml:space="preserve">לא </w:t>
      </w:r>
      <w:r>
        <w:rPr>
          <w:rFonts w:hint="cs"/>
          <w:rtl/>
        </w:rPr>
        <w:t>שמן.</w:t>
      </w:r>
    </w:p>
    <w:p w14:paraId="1394073E" w14:textId="77777777" w:rsidR="00972A9C" w:rsidRDefault="00972A9C" w:rsidP="00972A9C">
      <w:pPr>
        <w:rPr>
          <w:rtl/>
        </w:rPr>
      </w:pPr>
      <w:bookmarkStart w:id="8455" w:name="_ETM_Q1_7970904"/>
      <w:bookmarkStart w:id="8456" w:name="_ETM_Q1_7971904"/>
      <w:bookmarkEnd w:id="8455"/>
      <w:bookmarkEnd w:id="8456"/>
    </w:p>
    <w:p w14:paraId="1B024A0F" w14:textId="41ACFA63" w:rsidR="00972A9C" w:rsidRDefault="00972A9C" w:rsidP="00972A9C">
      <w:pPr>
        <w:pStyle w:val="af9"/>
        <w:keepNext/>
        <w:rPr>
          <w:rtl/>
        </w:rPr>
      </w:pPr>
      <w:bookmarkStart w:id="8457" w:name="ET_guest_עידו_קוסובר_751"/>
      <w:r w:rsidRPr="00972A9C">
        <w:rPr>
          <w:rStyle w:val="TagStyle"/>
          <w:rtl/>
        </w:rPr>
        <w:t xml:space="preserve"> &lt;&lt; אורח &gt;&gt; </w:t>
      </w:r>
      <w:r>
        <w:rPr>
          <w:rtl/>
        </w:rPr>
        <w:t xml:space="preserve">עידו </w:t>
      </w:r>
      <w:proofErr w:type="spellStart"/>
      <w:r>
        <w:rPr>
          <w:rtl/>
        </w:rPr>
        <w:t>קוסובר</w:t>
      </w:r>
      <w:proofErr w:type="spellEnd"/>
      <w:r>
        <w:rPr>
          <w:rtl/>
        </w:rPr>
        <w:t>:</w:t>
      </w:r>
      <w:r w:rsidRPr="00972A9C">
        <w:rPr>
          <w:rStyle w:val="TagStyle"/>
          <w:rtl/>
        </w:rPr>
        <w:t xml:space="preserve"> &lt;&lt; אורח &gt;&gt;</w:t>
      </w:r>
      <w:r w:rsidR="00803E2F">
        <w:rPr>
          <w:rtl/>
        </w:rPr>
        <w:t xml:space="preserve"> </w:t>
      </w:r>
      <w:bookmarkEnd w:id="8457"/>
    </w:p>
    <w:p w14:paraId="428DFE8E" w14:textId="77777777" w:rsidR="00972A9C" w:rsidRDefault="00972A9C" w:rsidP="00972A9C">
      <w:pPr>
        <w:pStyle w:val="KeepWithNext"/>
        <w:rPr>
          <w:rtl/>
        </w:rPr>
      </w:pPr>
    </w:p>
    <w:p w14:paraId="53189013" w14:textId="61D1C989" w:rsidR="00972A9C" w:rsidRDefault="00972A9C" w:rsidP="00972A9C">
      <w:pPr>
        <w:rPr>
          <w:rtl/>
        </w:rPr>
      </w:pPr>
      <w:bookmarkStart w:id="8458" w:name="_ETM_Q1_7972404"/>
      <w:bookmarkStart w:id="8459" w:name="_ETM_Q1_7972901"/>
      <w:bookmarkEnd w:id="8458"/>
      <w:bookmarkEnd w:id="8459"/>
      <w:r>
        <w:rPr>
          <w:rFonts w:hint="cs"/>
          <w:rtl/>
        </w:rPr>
        <w:t>לעניין הפתרון. אדוני</w:t>
      </w:r>
      <w:bookmarkStart w:id="8460" w:name="_ETM_Q1_7967652"/>
      <w:bookmarkEnd w:id="8460"/>
      <w:r>
        <w:rPr>
          <w:rFonts w:hint="cs"/>
          <w:rtl/>
        </w:rPr>
        <w:t xml:space="preserve"> חזר על הפתרון מה ה</w:t>
      </w:r>
      <w:bookmarkStart w:id="8461" w:name="_ETM_Q1_7968404"/>
      <w:bookmarkEnd w:id="8461"/>
      <w:r>
        <w:rPr>
          <w:rFonts w:hint="cs"/>
          <w:rtl/>
        </w:rPr>
        <w:t xml:space="preserve">הבדל </w:t>
      </w:r>
      <w:bookmarkStart w:id="8462" w:name="_ETM_Q1_7970903"/>
      <w:bookmarkEnd w:id="8462"/>
      <w:r>
        <w:rPr>
          <w:rFonts w:hint="cs"/>
          <w:rtl/>
        </w:rPr>
        <w:t xml:space="preserve">בין החוק הזה לבין - - - אני </w:t>
      </w:r>
      <w:bookmarkStart w:id="8463" w:name="_ETM_Q1_7972400"/>
      <w:bookmarkEnd w:id="8463"/>
      <w:r>
        <w:rPr>
          <w:rFonts w:hint="cs"/>
          <w:rtl/>
        </w:rPr>
        <w:t>עורך דין בפ</w:t>
      </w:r>
      <w:bookmarkStart w:id="8464" w:name="_ETM_Q1_7973903"/>
      <w:bookmarkEnd w:id="8464"/>
      <w:r>
        <w:rPr>
          <w:rFonts w:hint="cs"/>
          <w:rtl/>
        </w:rPr>
        <w:t>רקטיקה קיבלת</w:t>
      </w:r>
      <w:bookmarkStart w:id="8465" w:name="_ETM_Q1_7973905"/>
      <w:bookmarkEnd w:id="8465"/>
      <w:r>
        <w:rPr>
          <w:rFonts w:hint="cs"/>
          <w:rtl/>
        </w:rPr>
        <w:t xml:space="preserve">י כמה פעמים </w:t>
      </w:r>
      <w:bookmarkStart w:id="8466" w:name="_ETM_Q1_7979152"/>
      <w:bookmarkEnd w:id="8466"/>
      <w:r>
        <w:rPr>
          <w:rFonts w:hint="cs"/>
          <w:rtl/>
        </w:rPr>
        <w:t xml:space="preserve">טלפון מעסקים </w:t>
      </w:r>
      <w:bookmarkStart w:id="8467" w:name="_ETM_Q1_7983154"/>
      <w:bookmarkEnd w:id="8467"/>
      <w:r>
        <w:rPr>
          <w:rFonts w:hint="cs"/>
          <w:rtl/>
        </w:rPr>
        <w:t xml:space="preserve">בקשיים או מרואה החשבון שלהם ששאלו איך </w:t>
      </w:r>
      <w:bookmarkStart w:id="8468" w:name="_ETM_Q1_7977652"/>
      <w:bookmarkEnd w:id="8468"/>
      <w:r>
        <w:rPr>
          <w:rFonts w:hint="cs"/>
          <w:rtl/>
        </w:rPr>
        <w:t xml:space="preserve">קוראים לתיקון הזה שפוטר אותנו </w:t>
      </w:r>
      <w:bookmarkStart w:id="8469" w:name="_ETM_Q1_7984404"/>
      <w:bookmarkStart w:id="8470" w:name="_ETM_Q1_7979651"/>
      <w:bookmarkEnd w:id="8469"/>
      <w:bookmarkEnd w:id="8470"/>
      <w:r>
        <w:rPr>
          <w:rFonts w:hint="cs"/>
          <w:rtl/>
        </w:rPr>
        <w:t xml:space="preserve">מהחובות של העובדים. קיבלתי אותו </w:t>
      </w:r>
      <w:bookmarkStart w:id="8471" w:name="_ETM_Q1_7980653"/>
      <w:bookmarkEnd w:id="8471"/>
      <w:r>
        <w:rPr>
          <w:rFonts w:hint="cs"/>
          <w:rtl/>
        </w:rPr>
        <w:t>לא אחת. אני חייב להעיד.</w:t>
      </w:r>
    </w:p>
    <w:p w14:paraId="1A2F58BE" w14:textId="77777777" w:rsidR="00972A9C" w:rsidRDefault="00972A9C" w:rsidP="00972A9C">
      <w:pPr>
        <w:rPr>
          <w:rFonts w:ascii="David" w:hAnsi="David"/>
          <w:u w:val="single"/>
          <w:rtl/>
          <w:lang w:eastAsia="he-IL"/>
        </w:rPr>
      </w:pPr>
      <w:bookmarkStart w:id="8472" w:name="_ETM_Q1_7987654"/>
      <w:bookmarkStart w:id="8473" w:name="_ETM_Q1_7981651"/>
      <w:bookmarkEnd w:id="8472"/>
      <w:bookmarkEnd w:id="8473"/>
    </w:p>
    <w:p w14:paraId="427040C6" w14:textId="19B1CB88" w:rsidR="00972A9C" w:rsidRDefault="00972A9C" w:rsidP="00972A9C">
      <w:pPr>
        <w:pStyle w:val="af9"/>
        <w:keepNext/>
        <w:rPr>
          <w:rtl/>
          <w:lang w:eastAsia="he-IL"/>
        </w:rPr>
      </w:pPr>
      <w:bookmarkStart w:id="8474" w:name="ET_guest_אשר_אנגלמן_753"/>
      <w:r w:rsidRPr="00972A9C">
        <w:rPr>
          <w:rStyle w:val="TagStyle"/>
          <w:rtl/>
        </w:rPr>
        <w:t xml:space="preserve"> &lt;&lt; אורח &gt;&gt; </w:t>
      </w:r>
      <w:r>
        <w:rPr>
          <w:rtl/>
          <w:lang w:eastAsia="he-IL"/>
        </w:rPr>
        <w:t>אשר אנגלמן:</w:t>
      </w:r>
      <w:r w:rsidRPr="00972A9C">
        <w:rPr>
          <w:rStyle w:val="TagStyle"/>
          <w:rtl/>
        </w:rPr>
        <w:t xml:space="preserve"> &lt;&lt; אורח &gt;&gt;</w:t>
      </w:r>
      <w:r w:rsidR="00803E2F">
        <w:rPr>
          <w:rtl/>
          <w:lang w:eastAsia="he-IL"/>
        </w:rPr>
        <w:t xml:space="preserve"> </w:t>
      </w:r>
      <w:bookmarkEnd w:id="8474"/>
    </w:p>
    <w:p w14:paraId="1204F085" w14:textId="77777777" w:rsidR="00972A9C" w:rsidRDefault="00972A9C" w:rsidP="00972A9C">
      <w:pPr>
        <w:pStyle w:val="KeepWithNext"/>
        <w:rPr>
          <w:rtl/>
          <w:lang w:eastAsia="he-IL"/>
        </w:rPr>
      </w:pPr>
    </w:p>
    <w:p w14:paraId="0BC16159" w14:textId="5C664356" w:rsidR="00972A9C" w:rsidRDefault="00972A9C" w:rsidP="00972A9C">
      <w:pPr>
        <w:rPr>
          <w:rtl/>
        </w:rPr>
      </w:pPr>
      <w:bookmarkStart w:id="8475" w:name="_ETM_Q1_7982152"/>
      <w:bookmarkEnd w:id="8475"/>
      <w:r>
        <w:rPr>
          <w:rFonts w:hint="cs"/>
          <w:rtl/>
        </w:rPr>
        <w:t>לא נעי</w:t>
      </w:r>
      <w:bookmarkStart w:id="8476" w:name="_ETM_Q1_7982902"/>
      <w:bookmarkEnd w:id="8476"/>
      <w:r>
        <w:rPr>
          <w:rFonts w:hint="cs"/>
          <w:rtl/>
        </w:rPr>
        <w:t>ם להגיד אבל אני גם שמן והייתי מתל אביב</w:t>
      </w:r>
      <w:bookmarkStart w:id="8477" w:name="_ETM_Q1_7991654"/>
      <w:bookmarkEnd w:id="8477"/>
      <w:r>
        <w:rPr>
          <w:rFonts w:hint="cs"/>
          <w:rtl/>
        </w:rPr>
        <w:t xml:space="preserve"> ו</w:t>
      </w:r>
      <w:bookmarkStart w:id="8478" w:name="_ETM_Q1_7982654"/>
      <w:bookmarkEnd w:id="8478"/>
      <w:r>
        <w:rPr>
          <w:rFonts w:hint="cs"/>
          <w:rtl/>
        </w:rPr>
        <w:t>כאשר אני קיבלתי את הטלפון מהלקוחות האלה</w:t>
      </w:r>
      <w:bookmarkStart w:id="8479" w:name="_ETM_Q1_7995902"/>
      <w:bookmarkEnd w:id="8479"/>
      <w:r w:rsidR="0043006E">
        <w:rPr>
          <w:rFonts w:hint="cs"/>
          <w:rtl/>
        </w:rPr>
        <w:t xml:space="preserve"> הסברתי להם איך הם </w:t>
      </w:r>
      <w:bookmarkStart w:id="8480" w:name="_ETM_Q1_7993901"/>
      <w:bookmarkEnd w:id="8480"/>
      <w:r w:rsidR="0043006E">
        <w:rPr>
          <w:rFonts w:hint="cs"/>
          <w:rtl/>
        </w:rPr>
        <w:t>מקבלים את הפטור הזה והם עשו את זה כי הח</w:t>
      </w:r>
      <w:bookmarkStart w:id="8481" w:name="_ETM_Q1_8001151"/>
      <w:bookmarkEnd w:id="8481"/>
      <w:r w:rsidR="0043006E">
        <w:rPr>
          <w:rFonts w:hint="cs"/>
          <w:rtl/>
        </w:rPr>
        <w:t xml:space="preserve">וק </w:t>
      </w:r>
      <w:bookmarkStart w:id="8482" w:name="_ETM_Q1_7996901"/>
      <w:bookmarkEnd w:id="8482"/>
      <w:r w:rsidR="0043006E">
        <w:rPr>
          <w:rFonts w:hint="cs"/>
          <w:rtl/>
        </w:rPr>
        <w:t>אפשר להם.</w:t>
      </w:r>
      <w:bookmarkStart w:id="8483" w:name="_ETM_Q1_8001650"/>
      <w:bookmarkEnd w:id="8483"/>
    </w:p>
    <w:p w14:paraId="5EE2F26F" w14:textId="77777777" w:rsidR="0043006E" w:rsidRDefault="0043006E" w:rsidP="00972A9C">
      <w:pPr>
        <w:rPr>
          <w:rtl/>
        </w:rPr>
      </w:pPr>
    </w:p>
    <w:p w14:paraId="75328F91" w14:textId="4B692EBF" w:rsidR="0043006E" w:rsidRDefault="0043006E" w:rsidP="0043006E">
      <w:pPr>
        <w:pStyle w:val="af9"/>
        <w:keepNext/>
        <w:rPr>
          <w:rtl/>
        </w:rPr>
      </w:pPr>
      <w:bookmarkStart w:id="8484" w:name="ET_guest_עידו_קוסובר_754"/>
      <w:r w:rsidRPr="0043006E">
        <w:rPr>
          <w:rStyle w:val="TagStyle"/>
          <w:rtl/>
        </w:rPr>
        <w:t xml:space="preserve"> &lt;&lt; אורח &gt;&gt; </w:t>
      </w:r>
      <w:r>
        <w:rPr>
          <w:rtl/>
        </w:rPr>
        <w:t xml:space="preserve">עידו </w:t>
      </w:r>
      <w:proofErr w:type="spellStart"/>
      <w:r>
        <w:rPr>
          <w:rtl/>
        </w:rPr>
        <w:t>קוסובר</w:t>
      </w:r>
      <w:proofErr w:type="spellEnd"/>
      <w:r>
        <w:rPr>
          <w:rtl/>
        </w:rPr>
        <w:t>:</w:t>
      </w:r>
      <w:r w:rsidRPr="0043006E">
        <w:rPr>
          <w:rStyle w:val="TagStyle"/>
          <w:rtl/>
        </w:rPr>
        <w:t xml:space="preserve"> &lt;&lt; אורח &gt;&gt;</w:t>
      </w:r>
      <w:r w:rsidR="00803E2F">
        <w:rPr>
          <w:rtl/>
        </w:rPr>
        <w:t xml:space="preserve"> </w:t>
      </w:r>
      <w:bookmarkEnd w:id="8484"/>
    </w:p>
    <w:p w14:paraId="25D8D77E" w14:textId="77777777" w:rsidR="0043006E" w:rsidRDefault="0043006E" w:rsidP="0043006E">
      <w:pPr>
        <w:pStyle w:val="KeepWithNext"/>
        <w:rPr>
          <w:rtl/>
        </w:rPr>
      </w:pPr>
    </w:p>
    <w:p w14:paraId="333F1E05" w14:textId="5F6033A0" w:rsidR="0043006E" w:rsidRDefault="0043006E" w:rsidP="0043006E">
      <w:pPr>
        <w:rPr>
          <w:rtl/>
        </w:rPr>
      </w:pPr>
      <w:r>
        <w:rPr>
          <w:rFonts w:hint="cs"/>
          <w:rtl/>
        </w:rPr>
        <w:t>אני חייב להעיד שזו שאלה שחוזרת.</w:t>
      </w:r>
    </w:p>
    <w:p w14:paraId="34AFFF5B" w14:textId="77777777" w:rsidR="0043006E" w:rsidRDefault="0043006E" w:rsidP="0043006E">
      <w:pPr>
        <w:rPr>
          <w:rFonts w:ascii="David" w:hAnsi="David"/>
          <w:u w:val="single"/>
          <w:rtl/>
        </w:rPr>
      </w:pPr>
      <w:bookmarkStart w:id="8485" w:name="_ETM_Q1_7991650"/>
      <w:bookmarkStart w:id="8486" w:name="_ETM_Q1_7991653"/>
      <w:bookmarkStart w:id="8487" w:name="_ETM_Q1_8004401"/>
      <w:bookmarkStart w:id="8488" w:name="_ETM_Q1_7995152"/>
      <w:bookmarkStart w:id="8489" w:name="_ETM_Q1_8006401"/>
      <w:bookmarkEnd w:id="8485"/>
      <w:bookmarkEnd w:id="8486"/>
      <w:bookmarkEnd w:id="8487"/>
      <w:bookmarkEnd w:id="8488"/>
      <w:bookmarkEnd w:id="8489"/>
    </w:p>
    <w:p w14:paraId="71A580D8" w14:textId="592E42B3" w:rsidR="0043006E" w:rsidRDefault="0043006E" w:rsidP="0043006E">
      <w:pPr>
        <w:pStyle w:val="af9"/>
        <w:keepNext/>
        <w:rPr>
          <w:rtl/>
        </w:rPr>
      </w:pPr>
      <w:bookmarkStart w:id="8490" w:name="ET_guest_תומר_רבינוביץ_757"/>
      <w:r w:rsidRPr="0043006E">
        <w:rPr>
          <w:rStyle w:val="TagStyle"/>
          <w:rtl/>
        </w:rPr>
        <w:t xml:space="preserve"> &lt;&lt; אורח &gt;&gt; </w:t>
      </w:r>
      <w:r>
        <w:rPr>
          <w:rtl/>
        </w:rPr>
        <w:t xml:space="preserve">תומר </w:t>
      </w:r>
      <w:proofErr w:type="spellStart"/>
      <w:r>
        <w:rPr>
          <w:rtl/>
        </w:rPr>
        <w:t>רבינוביץ</w:t>
      </w:r>
      <w:proofErr w:type="spellEnd"/>
      <w:r>
        <w:rPr>
          <w:rtl/>
        </w:rPr>
        <w:t>':</w:t>
      </w:r>
      <w:r w:rsidRPr="0043006E">
        <w:rPr>
          <w:rStyle w:val="TagStyle"/>
          <w:rtl/>
        </w:rPr>
        <w:t xml:space="preserve"> &lt;&lt; אורח &gt;&gt;</w:t>
      </w:r>
      <w:r w:rsidR="00803E2F">
        <w:rPr>
          <w:rtl/>
        </w:rPr>
        <w:t xml:space="preserve"> </w:t>
      </w:r>
      <w:bookmarkEnd w:id="8490"/>
    </w:p>
    <w:p w14:paraId="1E5B1D03" w14:textId="77777777" w:rsidR="0043006E" w:rsidRDefault="0043006E" w:rsidP="0043006E">
      <w:pPr>
        <w:pStyle w:val="KeepWithNext"/>
        <w:rPr>
          <w:rtl/>
        </w:rPr>
      </w:pPr>
    </w:p>
    <w:p w14:paraId="09F64B6A" w14:textId="5DE3297E" w:rsidR="0043006E" w:rsidRDefault="0043006E" w:rsidP="0043006E">
      <w:pPr>
        <w:rPr>
          <w:rtl/>
        </w:rPr>
      </w:pPr>
      <w:bookmarkStart w:id="8491" w:name="_ETM_Q1_8007154"/>
      <w:bookmarkStart w:id="8492" w:name="_ETM_Q1_7995654"/>
      <w:bookmarkEnd w:id="8491"/>
      <w:bookmarkEnd w:id="8492"/>
      <w:r>
        <w:rPr>
          <w:rFonts w:hint="cs"/>
          <w:rtl/>
        </w:rPr>
        <w:t>אולי זה מסביר את ה</w:t>
      </w:r>
      <w:bookmarkStart w:id="8493" w:name="_ETM_Q1_7997651"/>
      <w:bookmarkEnd w:id="8493"/>
      <w:r>
        <w:rPr>
          <w:rFonts w:hint="cs"/>
          <w:rtl/>
        </w:rPr>
        <w:t>חשדנות היום כלפי כולם</w:t>
      </w:r>
      <w:bookmarkStart w:id="8494" w:name="_ETM_Q1_8000402"/>
      <w:bookmarkEnd w:id="8494"/>
      <w:r>
        <w:rPr>
          <w:rFonts w:hint="cs"/>
          <w:rtl/>
        </w:rPr>
        <w:t xml:space="preserve"> אבל לא כולם כך</w:t>
      </w:r>
      <w:bookmarkStart w:id="8495" w:name="_ETM_Q1_8000154"/>
      <w:bookmarkEnd w:id="8495"/>
      <w:r>
        <w:rPr>
          <w:rFonts w:hint="cs"/>
          <w:rtl/>
        </w:rPr>
        <w:t>.</w:t>
      </w:r>
    </w:p>
    <w:p w14:paraId="2F6B3A7D" w14:textId="77777777" w:rsidR="0043006E" w:rsidRDefault="0043006E" w:rsidP="0043006E">
      <w:pPr>
        <w:rPr>
          <w:rtl/>
        </w:rPr>
      </w:pPr>
      <w:bookmarkStart w:id="8496" w:name="_ETM_Q1_8000650"/>
      <w:bookmarkStart w:id="8497" w:name="_ETM_Q1_8000901"/>
      <w:bookmarkStart w:id="8498" w:name="_ETM_Q1_8001903"/>
      <w:bookmarkEnd w:id="8496"/>
      <w:bookmarkEnd w:id="8497"/>
      <w:bookmarkEnd w:id="8498"/>
    </w:p>
    <w:p w14:paraId="502BD9DF" w14:textId="09EE5351" w:rsidR="0043006E" w:rsidRDefault="0043006E" w:rsidP="0043006E">
      <w:pPr>
        <w:pStyle w:val="af9"/>
        <w:keepNext/>
        <w:rPr>
          <w:rtl/>
        </w:rPr>
      </w:pPr>
      <w:bookmarkStart w:id="8499" w:name="ET_guest_אשר_אנגלמן_756"/>
      <w:r w:rsidRPr="0043006E">
        <w:rPr>
          <w:rStyle w:val="TagStyle"/>
          <w:rtl/>
        </w:rPr>
        <w:t xml:space="preserve"> &lt;&lt; אורח &gt;&gt; </w:t>
      </w:r>
      <w:r>
        <w:rPr>
          <w:rtl/>
        </w:rPr>
        <w:t>אשר אנגלמן:</w:t>
      </w:r>
      <w:r w:rsidRPr="0043006E">
        <w:rPr>
          <w:rStyle w:val="TagStyle"/>
          <w:rtl/>
        </w:rPr>
        <w:t xml:space="preserve"> &lt;&lt; אורח &gt;&gt;</w:t>
      </w:r>
      <w:r w:rsidR="00803E2F">
        <w:rPr>
          <w:rtl/>
        </w:rPr>
        <w:t xml:space="preserve"> </w:t>
      </w:r>
      <w:bookmarkEnd w:id="8499"/>
    </w:p>
    <w:p w14:paraId="114F1687" w14:textId="77777777" w:rsidR="0043006E" w:rsidRDefault="0043006E" w:rsidP="0043006E">
      <w:pPr>
        <w:pStyle w:val="KeepWithNext"/>
        <w:rPr>
          <w:rtl/>
        </w:rPr>
      </w:pPr>
    </w:p>
    <w:p w14:paraId="7D24A70A" w14:textId="10A9A434" w:rsidR="0043006E" w:rsidRDefault="0043006E" w:rsidP="0043006E">
      <w:pPr>
        <w:rPr>
          <w:rtl/>
        </w:rPr>
      </w:pPr>
      <w:bookmarkStart w:id="8500" w:name="_ETM_Q1_8002401"/>
      <w:bookmarkEnd w:id="8500"/>
      <w:r>
        <w:rPr>
          <w:rFonts w:hint="cs"/>
          <w:rtl/>
        </w:rPr>
        <w:t>זו לא חשד</w:t>
      </w:r>
      <w:bookmarkStart w:id="8501" w:name="_ETM_Q1_8003404"/>
      <w:bookmarkEnd w:id="8501"/>
      <w:r>
        <w:rPr>
          <w:rFonts w:hint="cs"/>
          <w:rtl/>
        </w:rPr>
        <w:t>נות כלפי כולם. זו פרצה</w:t>
      </w:r>
      <w:bookmarkStart w:id="8502" w:name="_ETM_Q1_8004154"/>
      <w:bookmarkStart w:id="8503" w:name="_ETM_Q1_8008404"/>
      <w:bookmarkStart w:id="8504" w:name="_ETM_Q1_8009657"/>
      <w:bookmarkEnd w:id="8502"/>
      <w:bookmarkEnd w:id="8503"/>
      <w:bookmarkEnd w:id="8504"/>
      <w:r>
        <w:rPr>
          <w:rFonts w:hint="cs"/>
          <w:rtl/>
        </w:rPr>
        <w:t xml:space="preserve">. צריך לחשוב </w:t>
      </w:r>
      <w:bookmarkStart w:id="8505" w:name="_ETM_Q1_8002152"/>
      <w:bookmarkEnd w:id="8505"/>
      <w:r>
        <w:rPr>
          <w:rFonts w:hint="cs"/>
          <w:rtl/>
        </w:rPr>
        <w:t xml:space="preserve">אם המדינה </w:t>
      </w:r>
      <w:bookmarkStart w:id="8506" w:name="_ETM_Q1_8004403"/>
      <w:bookmarkStart w:id="8507" w:name="_ETM_Q1_8004654"/>
      <w:bookmarkEnd w:id="8506"/>
      <w:bookmarkEnd w:id="8507"/>
      <w:r>
        <w:rPr>
          <w:rFonts w:hint="cs"/>
          <w:rtl/>
        </w:rPr>
        <w:t>רוצה לשלם אותה או לא</w:t>
      </w:r>
      <w:bookmarkStart w:id="8508" w:name="_ETM_Q1_8010402"/>
      <w:bookmarkEnd w:id="8508"/>
      <w:r>
        <w:rPr>
          <w:rFonts w:hint="cs"/>
          <w:rtl/>
        </w:rPr>
        <w:t>.</w:t>
      </w:r>
    </w:p>
    <w:p w14:paraId="3483E9B7" w14:textId="77777777" w:rsidR="0043006E" w:rsidRDefault="0043006E" w:rsidP="0043006E">
      <w:pPr>
        <w:rPr>
          <w:rtl/>
        </w:rPr>
      </w:pPr>
      <w:bookmarkStart w:id="8509" w:name="_ETM_Q1_8000651"/>
      <w:bookmarkStart w:id="8510" w:name="_ETM_Q1_8002402"/>
      <w:bookmarkEnd w:id="8509"/>
      <w:bookmarkEnd w:id="8510"/>
    </w:p>
    <w:p w14:paraId="69F76BF9" w14:textId="170DF434" w:rsidR="0043006E" w:rsidRDefault="0043006E" w:rsidP="0043006E">
      <w:pPr>
        <w:pStyle w:val="af9"/>
        <w:keepNext/>
        <w:rPr>
          <w:rtl/>
        </w:rPr>
      </w:pPr>
      <w:bookmarkStart w:id="8511" w:name="ET_guest_תומר_רבינוביץ_758"/>
      <w:r w:rsidRPr="0043006E">
        <w:rPr>
          <w:rStyle w:val="TagStyle"/>
          <w:rtl/>
        </w:rPr>
        <w:t xml:space="preserve"> &lt;&lt; אורח &gt;&gt; </w:t>
      </w:r>
      <w:r>
        <w:rPr>
          <w:rtl/>
        </w:rPr>
        <w:t xml:space="preserve">תומר </w:t>
      </w:r>
      <w:proofErr w:type="spellStart"/>
      <w:r>
        <w:rPr>
          <w:rtl/>
        </w:rPr>
        <w:t>רבינוביץ</w:t>
      </w:r>
      <w:proofErr w:type="spellEnd"/>
      <w:r>
        <w:rPr>
          <w:rtl/>
        </w:rPr>
        <w:t>':</w:t>
      </w:r>
      <w:r w:rsidRPr="0043006E">
        <w:rPr>
          <w:rStyle w:val="TagStyle"/>
          <w:rtl/>
        </w:rPr>
        <w:t xml:space="preserve"> &lt;&lt; אורח &gt;&gt;</w:t>
      </w:r>
      <w:r w:rsidR="00803E2F">
        <w:rPr>
          <w:rtl/>
        </w:rPr>
        <w:t xml:space="preserve"> </w:t>
      </w:r>
      <w:bookmarkEnd w:id="8511"/>
    </w:p>
    <w:p w14:paraId="264FFAEA" w14:textId="77777777" w:rsidR="0043006E" w:rsidRDefault="0043006E" w:rsidP="0043006E">
      <w:pPr>
        <w:pStyle w:val="KeepWithNext"/>
        <w:rPr>
          <w:rtl/>
        </w:rPr>
      </w:pPr>
    </w:p>
    <w:p w14:paraId="76DF833B" w14:textId="1089E310" w:rsidR="0043006E" w:rsidRDefault="0043006E" w:rsidP="0043006E">
      <w:pPr>
        <w:rPr>
          <w:rtl/>
        </w:rPr>
      </w:pPr>
      <w:bookmarkStart w:id="8512" w:name="_ETM_Q1_8002902"/>
      <w:bookmarkStart w:id="8513" w:name="_ETM_Q1_8003154"/>
      <w:bookmarkEnd w:id="8512"/>
      <w:bookmarkEnd w:id="8513"/>
      <w:r>
        <w:rPr>
          <w:rFonts w:hint="cs"/>
          <w:rtl/>
        </w:rPr>
        <w:t>מה עו</w:t>
      </w:r>
      <w:bookmarkStart w:id="8514" w:name="_ETM_Q1_8003903"/>
      <w:bookmarkEnd w:id="8514"/>
      <w:r>
        <w:rPr>
          <w:rFonts w:hint="cs"/>
          <w:rtl/>
        </w:rPr>
        <w:t xml:space="preserve">שים </w:t>
      </w:r>
      <w:bookmarkStart w:id="8515" w:name="_ETM_Q1_8005902"/>
      <w:bookmarkEnd w:id="8515"/>
      <w:r>
        <w:rPr>
          <w:rFonts w:hint="cs"/>
          <w:rtl/>
        </w:rPr>
        <w:t xml:space="preserve">עם מישהו שתפסו </w:t>
      </w:r>
      <w:bookmarkStart w:id="8516" w:name="_ETM_Q1_8012650"/>
      <w:bookmarkEnd w:id="8516"/>
      <w:r>
        <w:rPr>
          <w:rFonts w:hint="cs"/>
          <w:rtl/>
        </w:rPr>
        <w:t>שנכנס לפרצה? האם הענישו מישהו על זה</w:t>
      </w:r>
      <w:bookmarkStart w:id="8517" w:name="_ETM_Q1_8015651"/>
      <w:bookmarkEnd w:id="8517"/>
      <w:r>
        <w:rPr>
          <w:rFonts w:hint="cs"/>
          <w:rtl/>
        </w:rPr>
        <w:t xml:space="preserve"> </w:t>
      </w:r>
      <w:bookmarkStart w:id="8518" w:name="_ETM_Q1_8011403"/>
      <w:bookmarkEnd w:id="8518"/>
      <w:r>
        <w:rPr>
          <w:rFonts w:hint="cs"/>
          <w:rtl/>
        </w:rPr>
        <w:t>שהוא ניצל את הפרצה</w:t>
      </w:r>
      <w:r w:rsidR="0039287D">
        <w:rPr>
          <w:rFonts w:hint="cs"/>
          <w:rtl/>
        </w:rPr>
        <w:t>?</w:t>
      </w:r>
    </w:p>
    <w:p w14:paraId="67FCC796" w14:textId="77777777" w:rsidR="0043006E" w:rsidRDefault="0043006E" w:rsidP="0043006E">
      <w:pPr>
        <w:rPr>
          <w:rFonts w:ascii="David" w:hAnsi="David"/>
          <w:u w:val="single"/>
          <w:rtl/>
        </w:rPr>
      </w:pPr>
      <w:bookmarkStart w:id="8519" w:name="_ETM_Q1_8016903"/>
      <w:bookmarkStart w:id="8520" w:name="_ETM_Q1_8017151"/>
      <w:bookmarkStart w:id="8521" w:name="_ETM_Q1_8018151"/>
      <w:bookmarkStart w:id="8522" w:name="_ETM_Q1_8020402"/>
      <w:bookmarkStart w:id="8523" w:name="_ETM_Q1_8023655"/>
      <w:bookmarkEnd w:id="8519"/>
      <w:bookmarkEnd w:id="8520"/>
      <w:bookmarkEnd w:id="8521"/>
      <w:bookmarkEnd w:id="8522"/>
    </w:p>
    <w:p w14:paraId="75231685" w14:textId="16A624CC" w:rsidR="0043006E" w:rsidRDefault="0043006E" w:rsidP="0043006E">
      <w:pPr>
        <w:pStyle w:val="af9"/>
        <w:keepNext/>
        <w:rPr>
          <w:rtl/>
        </w:rPr>
      </w:pPr>
      <w:bookmarkStart w:id="8524" w:name="ET_guest_חיים_זקס_760"/>
      <w:r w:rsidRPr="0043006E">
        <w:rPr>
          <w:rStyle w:val="TagStyle"/>
          <w:rtl/>
        </w:rPr>
        <w:t xml:space="preserve"> &lt;&lt; אורח &gt;&gt; </w:t>
      </w:r>
      <w:r>
        <w:rPr>
          <w:rtl/>
        </w:rPr>
        <w:t>חיים זקס:</w:t>
      </w:r>
      <w:r w:rsidRPr="0043006E">
        <w:rPr>
          <w:rStyle w:val="TagStyle"/>
          <w:rtl/>
        </w:rPr>
        <w:t xml:space="preserve"> &lt;&lt; אורח &gt;&gt;</w:t>
      </w:r>
      <w:r w:rsidR="00803E2F">
        <w:rPr>
          <w:rtl/>
        </w:rPr>
        <w:t xml:space="preserve"> </w:t>
      </w:r>
      <w:bookmarkEnd w:id="8524"/>
    </w:p>
    <w:p w14:paraId="31060900" w14:textId="77777777" w:rsidR="0043006E" w:rsidRDefault="0043006E" w:rsidP="0043006E">
      <w:pPr>
        <w:pStyle w:val="KeepWithNext"/>
        <w:rPr>
          <w:rtl/>
        </w:rPr>
      </w:pPr>
    </w:p>
    <w:p w14:paraId="3AD0F425" w14:textId="0BC856F7" w:rsidR="0043006E" w:rsidRPr="0043006E" w:rsidRDefault="0043006E" w:rsidP="0043006E">
      <w:pPr>
        <w:rPr>
          <w:rtl/>
        </w:rPr>
      </w:pPr>
      <w:bookmarkStart w:id="8525" w:name="_ETM_Q1_8020901"/>
      <w:bookmarkStart w:id="8526" w:name="_ETM_Q1_8021152"/>
      <w:bookmarkStart w:id="8527" w:name="_ETM_Q1_8018901"/>
      <w:bookmarkEnd w:id="8523"/>
      <w:bookmarkEnd w:id="8525"/>
      <w:bookmarkEnd w:id="8526"/>
      <w:bookmarkEnd w:id="8527"/>
      <w:r>
        <w:rPr>
          <w:rFonts w:hint="cs"/>
          <w:rtl/>
        </w:rPr>
        <w:t>תומר,</w:t>
      </w:r>
      <w:r w:rsidR="00803E2F">
        <w:rPr>
          <w:rFonts w:hint="cs"/>
          <w:rtl/>
        </w:rPr>
        <w:t xml:space="preserve"> </w:t>
      </w:r>
      <w:r>
        <w:rPr>
          <w:rFonts w:hint="cs"/>
          <w:rtl/>
        </w:rPr>
        <w:t>אתה ר</w:t>
      </w:r>
      <w:bookmarkStart w:id="8528" w:name="_ETM_Q1_8022153"/>
      <w:bookmarkEnd w:id="8528"/>
      <w:r>
        <w:rPr>
          <w:rFonts w:hint="cs"/>
          <w:rtl/>
        </w:rPr>
        <w:t>וצה לפגוע בעובדים?</w:t>
      </w:r>
    </w:p>
    <w:p w14:paraId="2D743581" w14:textId="77777777" w:rsidR="0043006E" w:rsidRDefault="0043006E" w:rsidP="00653FC2">
      <w:pPr>
        <w:rPr>
          <w:rtl/>
        </w:rPr>
      </w:pPr>
    </w:p>
    <w:p w14:paraId="43B7964E" w14:textId="5DD1CD54" w:rsidR="0043006E" w:rsidRDefault="0043006E" w:rsidP="0043006E">
      <w:pPr>
        <w:pStyle w:val="af9"/>
        <w:keepNext/>
        <w:rPr>
          <w:rtl/>
        </w:rPr>
      </w:pPr>
      <w:bookmarkStart w:id="8529" w:name="ET_guest_תומר_רבינוביץ_761"/>
      <w:r w:rsidRPr="0043006E">
        <w:rPr>
          <w:rStyle w:val="TagStyle"/>
          <w:rtl/>
        </w:rPr>
        <w:t xml:space="preserve"> &lt;&lt; אורח &gt;&gt; </w:t>
      </w:r>
      <w:r>
        <w:rPr>
          <w:rtl/>
        </w:rPr>
        <w:t xml:space="preserve">תומר </w:t>
      </w:r>
      <w:proofErr w:type="spellStart"/>
      <w:r>
        <w:rPr>
          <w:rtl/>
        </w:rPr>
        <w:t>רבינוביץ</w:t>
      </w:r>
      <w:proofErr w:type="spellEnd"/>
      <w:r>
        <w:rPr>
          <w:rtl/>
        </w:rPr>
        <w:t>':</w:t>
      </w:r>
      <w:r w:rsidRPr="0043006E">
        <w:rPr>
          <w:rStyle w:val="TagStyle"/>
          <w:rtl/>
        </w:rPr>
        <w:t xml:space="preserve"> &lt;&lt; אורח &gt;&gt;</w:t>
      </w:r>
      <w:r w:rsidR="00803E2F">
        <w:rPr>
          <w:rtl/>
        </w:rPr>
        <w:t xml:space="preserve"> </w:t>
      </w:r>
      <w:bookmarkEnd w:id="8529"/>
    </w:p>
    <w:p w14:paraId="33BBD648" w14:textId="77777777" w:rsidR="0043006E" w:rsidRDefault="0043006E" w:rsidP="0043006E">
      <w:pPr>
        <w:pStyle w:val="KeepWithNext"/>
        <w:rPr>
          <w:rtl/>
        </w:rPr>
      </w:pPr>
    </w:p>
    <w:p w14:paraId="5D36FF11" w14:textId="6E8A7685" w:rsidR="0043006E" w:rsidRDefault="0043006E" w:rsidP="0043006E">
      <w:pPr>
        <w:rPr>
          <w:rtl/>
        </w:rPr>
      </w:pPr>
      <w:r>
        <w:rPr>
          <w:rFonts w:hint="cs"/>
          <w:rtl/>
        </w:rPr>
        <w:t>אני אומר למעסיק לא לעובדים.</w:t>
      </w:r>
    </w:p>
    <w:p w14:paraId="3B34EEE0" w14:textId="77777777" w:rsidR="0043006E" w:rsidRPr="0043006E" w:rsidRDefault="0043006E" w:rsidP="0043006E">
      <w:pPr>
        <w:rPr>
          <w:rtl/>
        </w:rPr>
      </w:pPr>
      <w:bookmarkStart w:id="8530" w:name="_ETM_Q1_8023651"/>
      <w:bookmarkStart w:id="8531" w:name="_ETM_Q1_8031401"/>
      <w:bookmarkEnd w:id="8530"/>
      <w:bookmarkEnd w:id="8531"/>
    </w:p>
    <w:p w14:paraId="15829DD3" w14:textId="613F4676" w:rsidR="0043006E" w:rsidRDefault="0043006E" w:rsidP="0043006E">
      <w:pPr>
        <w:pStyle w:val="af6"/>
        <w:keepNext/>
        <w:rPr>
          <w:rtl/>
        </w:rPr>
      </w:pPr>
      <w:bookmarkStart w:id="8532" w:name="ET_yor_6157_762"/>
      <w:r w:rsidRPr="0043006E">
        <w:rPr>
          <w:rStyle w:val="TagStyle"/>
          <w:rtl/>
        </w:rPr>
        <w:t xml:space="preserve"> &lt;&lt; יור &gt;&gt; </w:t>
      </w:r>
      <w:r>
        <w:rPr>
          <w:rtl/>
        </w:rPr>
        <w:t xml:space="preserve">היו"ר שמחה </w:t>
      </w:r>
      <w:proofErr w:type="spellStart"/>
      <w:r>
        <w:rPr>
          <w:rtl/>
        </w:rPr>
        <w:t>רוטמן</w:t>
      </w:r>
      <w:proofErr w:type="spellEnd"/>
      <w:r>
        <w:rPr>
          <w:rtl/>
        </w:rPr>
        <w:t>:</w:t>
      </w:r>
      <w:r w:rsidRPr="0043006E">
        <w:rPr>
          <w:rStyle w:val="TagStyle"/>
          <w:rtl/>
        </w:rPr>
        <w:t xml:space="preserve"> &lt;&lt; יור &gt;&gt;</w:t>
      </w:r>
      <w:r w:rsidR="00803E2F">
        <w:rPr>
          <w:rtl/>
        </w:rPr>
        <w:t xml:space="preserve"> </w:t>
      </w:r>
      <w:bookmarkEnd w:id="8532"/>
    </w:p>
    <w:p w14:paraId="033DED9F" w14:textId="77777777" w:rsidR="0043006E" w:rsidRDefault="0043006E" w:rsidP="0043006E">
      <w:pPr>
        <w:pStyle w:val="KeepWithNext"/>
        <w:rPr>
          <w:rtl/>
        </w:rPr>
      </w:pPr>
    </w:p>
    <w:p w14:paraId="729CE55D" w14:textId="77777777" w:rsidR="002F0FA4" w:rsidRDefault="0043006E" w:rsidP="002F0FA4">
      <w:pPr>
        <w:rPr>
          <w:rtl/>
        </w:rPr>
      </w:pPr>
      <w:bookmarkStart w:id="8533" w:name="_ETM_Q1_8021154"/>
      <w:bookmarkStart w:id="8534" w:name="_ETM_Q1_8027652"/>
      <w:bookmarkEnd w:id="8533"/>
      <w:bookmarkEnd w:id="8534"/>
      <w:r>
        <w:rPr>
          <w:rFonts w:hint="cs"/>
          <w:rtl/>
        </w:rPr>
        <w:t>חברים, בואו נתקדם</w:t>
      </w:r>
      <w:bookmarkStart w:id="8535" w:name="_ETM_Q1_8026653"/>
      <w:bookmarkStart w:id="8536" w:name="_ETM_Q1_8033402"/>
      <w:bookmarkEnd w:id="8535"/>
      <w:bookmarkEnd w:id="8536"/>
      <w:r>
        <w:rPr>
          <w:rFonts w:hint="cs"/>
          <w:rtl/>
        </w:rPr>
        <w:t xml:space="preserve">. כמו שאמרתי יש </w:t>
      </w:r>
      <w:bookmarkStart w:id="8537" w:name="_ETM_Q1_8024650"/>
      <w:bookmarkEnd w:id="8537"/>
      <w:r>
        <w:rPr>
          <w:rFonts w:hint="cs"/>
          <w:rtl/>
        </w:rPr>
        <w:t xml:space="preserve">שלבים שונים בהליך ואפשר </w:t>
      </w:r>
      <w:bookmarkStart w:id="8538" w:name="_ETM_Q1_8030903"/>
      <w:bookmarkEnd w:id="8538"/>
      <w:r>
        <w:rPr>
          <w:rFonts w:hint="cs"/>
          <w:rtl/>
        </w:rPr>
        <w:t>לתת רמה מסוימת של בחירה. בצ</w:t>
      </w:r>
      <w:bookmarkStart w:id="8539" w:name="_ETM_Q1_8037652"/>
      <w:bookmarkEnd w:id="8539"/>
      <w:r>
        <w:rPr>
          <w:rFonts w:hint="cs"/>
          <w:rtl/>
        </w:rPr>
        <w:t xml:space="preserve">ורה </w:t>
      </w:r>
      <w:bookmarkStart w:id="8540" w:name="_ETM_Q1_8033654"/>
      <w:bookmarkEnd w:id="8540"/>
      <w:r>
        <w:rPr>
          <w:rFonts w:hint="cs"/>
          <w:rtl/>
        </w:rPr>
        <w:t>שזה מנוסח כרגע זה טורק את הדלת בא</w:t>
      </w:r>
      <w:bookmarkStart w:id="8541" w:name="_ETM_Q1_8035655"/>
      <w:bookmarkEnd w:id="8541"/>
      <w:r>
        <w:rPr>
          <w:rFonts w:hint="cs"/>
          <w:rtl/>
        </w:rPr>
        <w:t xml:space="preserve">ופן כללי ולדעתי </w:t>
      </w:r>
      <w:bookmarkStart w:id="8542" w:name="_ETM_Q1_8037404"/>
      <w:bookmarkEnd w:id="8542"/>
      <w:r w:rsidR="002F0FA4">
        <w:rPr>
          <w:rFonts w:hint="cs"/>
          <w:rtl/>
        </w:rPr>
        <w:t xml:space="preserve">גם עלול לפגוע. </w:t>
      </w:r>
      <w:bookmarkStart w:id="8543" w:name="_ETM_Q1_8038652"/>
      <w:bookmarkEnd w:id="8543"/>
      <w:r w:rsidR="002F0FA4">
        <w:rPr>
          <w:rFonts w:hint="cs"/>
          <w:rtl/>
        </w:rPr>
        <w:t xml:space="preserve">לכן צריך לשבת ולמצוא את המנגנון. </w:t>
      </w:r>
      <w:bookmarkStart w:id="8544" w:name="_ETM_Q1_8045150"/>
      <w:bookmarkEnd w:id="8544"/>
      <w:r w:rsidR="002F0FA4">
        <w:rPr>
          <w:rFonts w:hint="cs"/>
          <w:rtl/>
        </w:rPr>
        <w:t>ת</w:t>
      </w:r>
      <w:bookmarkStart w:id="8545" w:name="_ETM_Q1_8041902"/>
      <w:bookmarkEnd w:id="8545"/>
      <w:r w:rsidR="002F0FA4">
        <w:rPr>
          <w:rFonts w:hint="cs"/>
          <w:rtl/>
        </w:rPr>
        <w:t>חשבו ותמצאו מנגנון.</w:t>
      </w:r>
      <w:bookmarkStart w:id="8546" w:name="_ETM_Q1_8046153"/>
      <w:bookmarkEnd w:id="8546"/>
    </w:p>
    <w:p w14:paraId="2C065F29" w14:textId="77777777" w:rsidR="002F0FA4" w:rsidRDefault="002F0FA4" w:rsidP="002F0FA4">
      <w:pPr>
        <w:rPr>
          <w:rtl/>
        </w:rPr>
      </w:pPr>
    </w:p>
    <w:p w14:paraId="6637D9E0" w14:textId="4396BF27" w:rsidR="002F0FA4" w:rsidRDefault="002F0FA4" w:rsidP="002F0FA4">
      <w:pPr>
        <w:pStyle w:val="af9"/>
        <w:keepNext/>
        <w:rPr>
          <w:rtl/>
        </w:rPr>
      </w:pPr>
      <w:bookmarkStart w:id="8547" w:name="ET_guest_אשר_אנגלמן_764"/>
      <w:r w:rsidRPr="002F0FA4">
        <w:rPr>
          <w:rStyle w:val="TagStyle"/>
          <w:rtl/>
        </w:rPr>
        <w:t xml:space="preserve"> &lt;&lt; אורח &gt;&gt; </w:t>
      </w:r>
      <w:r>
        <w:rPr>
          <w:rtl/>
        </w:rPr>
        <w:t>אשר אנגלמן:</w:t>
      </w:r>
      <w:r w:rsidRPr="002F0FA4">
        <w:rPr>
          <w:rStyle w:val="TagStyle"/>
          <w:rtl/>
        </w:rPr>
        <w:t xml:space="preserve"> &lt;&lt; אורח &gt;&gt;</w:t>
      </w:r>
      <w:r w:rsidR="00803E2F">
        <w:rPr>
          <w:rtl/>
        </w:rPr>
        <w:t xml:space="preserve"> </w:t>
      </w:r>
      <w:bookmarkEnd w:id="8547"/>
    </w:p>
    <w:p w14:paraId="7B49D7A7" w14:textId="77777777" w:rsidR="002F0FA4" w:rsidRDefault="002F0FA4" w:rsidP="002F0FA4">
      <w:pPr>
        <w:pStyle w:val="KeepWithNext"/>
        <w:rPr>
          <w:rtl/>
        </w:rPr>
      </w:pPr>
    </w:p>
    <w:p w14:paraId="73DCD760" w14:textId="77777777" w:rsidR="002F0FA4" w:rsidRDefault="002F0FA4" w:rsidP="002F0FA4">
      <w:pPr>
        <w:rPr>
          <w:rtl/>
        </w:rPr>
      </w:pPr>
      <w:r>
        <w:rPr>
          <w:rFonts w:hint="cs"/>
          <w:rtl/>
        </w:rPr>
        <w:t>נכון מאוד.</w:t>
      </w:r>
    </w:p>
    <w:p w14:paraId="6CA46753" w14:textId="77777777" w:rsidR="002F0FA4" w:rsidRDefault="002F0FA4" w:rsidP="002F0FA4">
      <w:pPr>
        <w:rPr>
          <w:rtl/>
        </w:rPr>
      </w:pPr>
    </w:p>
    <w:p w14:paraId="3CC52A16" w14:textId="112663D2" w:rsidR="002F0FA4" w:rsidRDefault="002F0FA4" w:rsidP="002F0FA4">
      <w:pPr>
        <w:pStyle w:val="af6"/>
        <w:keepNext/>
        <w:rPr>
          <w:rtl/>
        </w:rPr>
      </w:pPr>
      <w:r w:rsidRPr="002F0FA4">
        <w:rPr>
          <w:rStyle w:val="TagStyle"/>
          <w:rtl/>
        </w:rPr>
        <w:t xml:space="preserve"> &lt;&lt; יור &gt;&gt; </w:t>
      </w:r>
      <w:r>
        <w:rPr>
          <w:rtl/>
        </w:rPr>
        <w:t xml:space="preserve">היו"ר שמחה </w:t>
      </w:r>
      <w:proofErr w:type="spellStart"/>
      <w:r>
        <w:rPr>
          <w:rtl/>
        </w:rPr>
        <w:t>רוטמן</w:t>
      </w:r>
      <w:proofErr w:type="spellEnd"/>
      <w:r>
        <w:rPr>
          <w:rtl/>
        </w:rPr>
        <w:t>:</w:t>
      </w:r>
      <w:r w:rsidRPr="002F0FA4">
        <w:rPr>
          <w:rStyle w:val="TagStyle"/>
          <w:rtl/>
        </w:rPr>
        <w:t xml:space="preserve"> &lt;&lt; יור &gt;&gt;</w:t>
      </w:r>
      <w:r w:rsidR="00803E2F">
        <w:rPr>
          <w:rtl/>
        </w:rPr>
        <w:t xml:space="preserve"> </w:t>
      </w:r>
    </w:p>
    <w:p w14:paraId="290C1FBC" w14:textId="77777777" w:rsidR="002F0FA4" w:rsidRDefault="002F0FA4" w:rsidP="002F0FA4">
      <w:pPr>
        <w:pStyle w:val="KeepWithNext"/>
        <w:rPr>
          <w:rtl/>
        </w:rPr>
      </w:pPr>
    </w:p>
    <w:p w14:paraId="09BF3363" w14:textId="77777777" w:rsidR="002F0FA4" w:rsidRDefault="002F0FA4" w:rsidP="002F0FA4">
      <w:pPr>
        <w:rPr>
          <w:rtl/>
        </w:rPr>
      </w:pPr>
      <w:r>
        <w:rPr>
          <w:rFonts w:hint="cs"/>
          <w:rtl/>
        </w:rPr>
        <w:t>תודה רבה. סעיף ב'.</w:t>
      </w:r>
    </w:p>
    <w:p w14:paraId="3BA31C91" w14:textId="77777777" w:rsidR="002F0FA4" w:rsidRDefault="002F0FA4" w:rsidP="002F0FA4">
      <w:pPr>
        <w:rPr>
          <w:rtl/>
        </w:rPr>
      </w:pPr>
      <w:bookmarkStart w:id="8548" w:name="_ETM_Q1_8038654"/>
      <w:bookmarkStart w:id="8549" w:name="_ETM_Q1_8047154"/>
      <w:bookmarkEnd w:id="8548"/>
      <w:bookmarkEnd w:id="8549"/>
    </w:p>
    <w:p w14:paraId="395FF0E8" w14:textId="366D6CDF" w:rsidR="002F0FA4" w:rsidRDefault="002F0FA4" w:rsidP="002F0FA4">
      <w:pPr>
        <w:pStyle w:val="a4"/>
        <w:keepNext/>
        <w:rPr>
          <w:rtl/>
        </w:rPr>
      </w:pPr>
      <w:bookmarkStart w:id="8550" w:name="ET_speaker_דר_גור_בליי_766"/>
      <w:r w:rsidRPr="002F0FA4">
        <w:rPr>
          <w:rStyle w:val="TagStyle"/>
          <w:rtl/>
        </w:rPr>
        <w:t xml:space="preserve"> &lt;&lt; דובר &gt;&gt; </w:t>
      </w:r>
      <w:r>
        <w:rPr>
          <w:rtl/>
        </w:rPr>
        <w:t xml:space="preserve">ד"ר גור </w:t>
      </w:r>
      <w:proofErr w:type="spellStart"/>
      <w:r>
        <w:rPr>
          <w:rtl/>
        </w:rPr>
        <w:t>בליי</w:t>
      </w:r>
      <w:proofErr w:type="spellEnd"/>
      <w:r>
        <w:rPr>
          <w:rtl/>
        </w:rPr>
        <w:t>:</w:t>
      </w:r>
      <w:r w:rsidRPr="002F0FA4">
        <w:rPr>
          <w:rStyle w:val="TagStyle"/>
          <w:rtl/>
        </w:rPr>
        <w:t xml:space="preserve"> &lt;&lt; דובר &gt;&gt;</w:t>
      </w:r>
      <w:r w:rsidR="00803E2F">
        <w:rPr>
          <w:rtl/>
        </w:rPr>
        <w:t xml:space="preserve"> </w:t>
      </w:r>
      <w:bookmarkEnd w:id="8550"/>
    </w:p>
    <w:p w14:paraId="3377B836" w14:textId="77777777" w:rsidR="002F0FA4" w:rsidRDefault="002F0FA4" w:rsidP="002F0FA4">
      <w:pPr>
        <w:pStyle w:val="KeepWithNext"/>
        <w:rPr>
          <w:rtl/>
        </w:rPr>
      </w:pPr>
    </w:p>
    <w:p w14:paraId="2BBFB6EF" w14:textId="67131A8F" w:rsidR="002F0FA4" w:rsidRDefault="002F0FA4" w:rsidP="002F0FA4">
      <w:pPr>
        <w:rPr>
          <w:rtl/>
        </w:rPr>
      </w:pPr>
      <w:bookmarkStart w:id="8551" w:name="_ETM_Q1_8047652"/>
      <w:bookmarkEnd w:id="8551"/>
      <w:r>
        <w:rPr>
          <w:rFonts w:hint="cs"/>
          <w:rtl/>
        </w:rPr>
        <w:t>סעיף</w:t>
      </w:r>
      <w:bookmarkStart w:id="8552" w:name="_ETM_Q1_8050150"/>
      <w:bookmarkEnd w:id="8552"/>
      <w:r>
        <w:rPr>
          <w:rFonts w:hint="cs"/>
          <w:rtl/>
        </w:rPr>
        <w:t xml:space="preserve"> </w:t>
      </w:r>
      <w:bookmarkStart w:id="8553" w:name="_ETM_Q1_8048403"/>
      <w:bookmarkStart w:id="8554" w:name="_ETM_Q1_8048650"/>
      <w:bookmarkStart w:id="8555" w:name="_ETM_Q1_8049153"/>
      <w:bookmarkEnd w:id="8553"/>
      <w:bookmarkEnd w:id="8554"/>
      <w:bookmarkEnd w:id="8555"/>
      <w:r>
        <w:rPr>
          <w:rFonts w:hint="cs"/>
          <w:rtl/>
        </w:rPr>
        <w:t>ב'.</w:t>
      </w:r>
    </w:p>
    <w:p w14:paraId="5E39B64A" w14:textId="77777777" w:rsidR="002F0FA4" w:rsidRDefault="002F0FA4" w:rsidP="002F0FA4">
      <w:pPr>
        <w:rPr>
          <w:rtl/>
        </w:rPr>
      </w:pPr>
      <w:bookmarkStart w:id="8556" w:name="_ETM_Q1_8041901"/>
      <w:bookmarkEnd w:id="855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5"/>
        <w:gridCol w:w="854"/>
        <w:gridCol w:w="5119"/>
      </w:tblGrid>
      <w:tr w:rsidR="002F0FA4" w14:paraId="3B901643" w14:textId="77777777" w:rsidTr="00D248DA">
        <w:trPr>
          <w:trHeight w:val="809"/>
        </w:trPr>
        <w:tc>
          <w:tcPr>
            <w:tcW w:w="3381" w:type="dxa"/>
          </w:tcPr>
          <w:p w14:paraId="28FBBD8B" w14:textId="77777777" w:rsidR="002F0FA4" w:rsidRDefault="002F0FA4" w:rsidP="00D248DA">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709" w:type="dxa"/>
          </w:tcPr>
          <w:p w14:paraId="5CA34606" w14:textId="4C24D53A" w:rsidR="002F0FA4" w:rsidRDefault="002F0FA4" w:rsidP="00D248DA">
            <w:pPr>
              <w:ind w:firstLine="0"/>
              <w:rPr>
                <w:rtl/>
              </w:rPr>
            </w:pPr>
            <w:r>
              <w:rPr>
                <w:rFonts w:hint="cs"/>
                <w:rtl/>
              </w:rPr>
              <w:t>319ז(ב)</w:t>
            </w:r>
          </w:p>
        </w:tc>
        <w:tc>
          <w:tcPr>
            <w:tcW w:w="5208" w:type="dxa"/>
          </w:tcPr>
          <w:p w14:paraId="7EC24DC9" w14:textId="267A40AA" w:rsidR="002F0FA4" w:rsidRDefault="002F0FA4" w:rsidP="00D248DA">
            <w:pPr>
              <w:ind w:firstLine="0"/>
              <w:rPr>
                <w:rtl/>
              </w:rPr>
            </w:pPr>
            <w:r>
              <w:rPr>
                <w:rFonts w:hint="cs"/>
                <w:rtl/>
              </w:rPr>
              <w:t>בית המשפט לא יורה על עיכוב הליכים אם מצא כי מתקיים אחד מאלה:</w:t>
            </w:r>
          </w:p>
          <w:p w14:paraId="7F2F10A7" w14:textId="6D657CA3" w:rsidR="002F0FA4" w:rsidRDefault="002F0FA4" w:rsidP="002F0FA4">
            <w:pPr>
              <w:pStyle w:val="afe"/>
              <w:numPr>
                <w:ilvl w:val="0"/>
                <w:numId w:val="10"/>
              </w:numPr>
            </w:pPr>
            <w:r>
              <w:rPr>
                <w:rFonts w:hint="cs"/>
                <w:rtl/>
              </w:rPr>
              <w:t xml:space="preserve">יש </w:t>
            </w:r>
            <w:bookmarkStart w:id="8557" w:name="_ETM_Q1_8053652"/>
            <w:bookmarkEnd w:id="8557"/>
            <w:r>
              <w:rPr>
                <w:rFonts w:hint="cs"/>
                <w:rtl/>
              </w:rPr>
              <w:t xml:space="preserve">חשש סביר כי התאגיד פועל במטרה להונות את </w:t>
            </w:r>
            <w:proofErr w:type="spellStart"/>
            <w:r>
              <w:rPr>
                <w:rFonts w:hint="cs"/>
                <w:rtl/>
              </w:rPr>
              <w:t>נושיו</w:t>
            </w:r>
            <w:proofErr w:type="spellEnd"/>
            <w:r>
              <w:rPr>
                <w:rFonts w:hint="cs"/>
                <w:rtl/>
              </w:rPr>
              <w:t>;</w:t>
            </w:r>
          </w:p>
          <w:p w14:paraId="4B9EC197" w14:textId="79E9C985" w:rsidR="002F0FA4" w:rsidRDefault="002F0FA4" w:rsidP="002F0FA4">
            <w:pPr>
              <w:pStyle w:val="afe"/>
              <w:numPr>
                <w:ilvl w:val="0"/>
                <w:numId w:val="10"/>
              </w:numPr>
            </w:pPr>
            <w:r>
              <w:rPr>
                <w:rFonts w:hint="cs"/>
                <w:rtl/>
              </w:rPr>
              <w:t>יש</w:t>
            </w:r>
            <w:bookmarkStart w:id="8558" w:name="_ETM_Q1_8048404"/>
            <w:bookmarkEnd w:id="8558"/>
            <w:r>
              <w:rPr>
                <w:rFonts w:hint="cs"/>
                <w:rtl/>
              </w:rPr>
              <w:t xml:space="preserve"> חשש סביר כי התאגיד פועל לגריעת נכס מנכסיו במטרה להבריח אותו </w:t>
            </w:r>
            <w:proofErr w:type="spellStart"/>
            <w:r>
              <w:rPr>
                <w:rFonts w:hint="cs"/>
                <w:rtl/>
              </w:rPr>
              <w:t>מנושיו</w:t>
            </w:r>
            <w:proofErr w:type="spellEnd"/>
            <w:r>
              <w:rPr>
                <w:rFonts w:hint="cs"/>
                <w:rtl/>
              </w:rPr>
              <w:t>;</w:t>
            </w:r>
          </w:p>
          <w:p w14:paraId="4F744BE3" w14:textId="6849E3E5" w:rsidR="002F0FA4" w:rsidRPr="002F0FA4" w:rsidRDefault="002F0FA4" w:rsidP="002F0FA4">
            <w:pPr>
              <w:pStyle w:val="afe"/>
              <w:numPr>
                <w:ilvl w:val="0"/>
                <w:numId w:val="10"/>
              </w:numPr>
              <w:rPr>
                <w:rtl/>
              </w:rPr>
            </w:pPr>
            <w:r>
              <w:rPr>
                <w:rFonts w:hint="cs"/>
                <w:rtl/>
              </w:rPr>
              <w:t>יש חשש סביר כי הבקשה לצו עיכוב הליכים זמני הוגשה בחוסר תום לב או שיש בהגשתה משום שימוש לרעה בהליך;</w:t>
            </w:r>
          </w:p>
        </w:tc>
      </w:tr>
    </w:tbl>
    <w:p w14:paraId="4B697D61" w14:textId="77777777" w:rsidR="002F0FA4" w:rsidRDefault="002F0FA4" w:rsidP="002F0FA4">
      <w:pPr>
        <w:ind w:firstLine="0"/>
        <w:rPr>
          <w:rtl/>
        </w:rPr>
      </w:pPr>
    </w:p>
    <w:p w14:paraId="47FBD544" w14:textId="2331756F" w:rsidR="002F0FA4" w:rsidRDefault="002F0FA4" w:rsidP="002F0FA4">
      <w:pPr>
        <w:ind w:firstLine="0"/>
        <w:rPr>
          <w:rtl/>
        </w:rPr>
      </w:pPr>
      <w:bookmarkStart w:id="8559" w:name="_ETM_Q1_8056150"/>
      <w:bookmarkEnd w:id="8559"/>
      <w:r>
        <w:rPr>
          <w:rtl/>
        </w:rPr>
        <w:tab/>
      </w:r>
    </w:p>
    <w:p w14:paraId="2A676BD8" w14:textId="4BA4B3EA" w:rsidR="00D571FD" w:rsidRDefault="00D571FD" w:rsidP="00D571FD">
      <w:pPr>
        <w:pStyle w:val="af6"/>
        <w:keepNext/>
        <w:rPr>
          <w:rtl/>
        </w:rPr>
      </w:pPr>
      <w:r w:rsidRPr="00D571FD">
        <w:rPr>
          <w:rStyle w:val="TagStyle"/>
          <w:rtl/>
        </w:rPr>
        <w:t xml:space="preserve"> &lt;&lt; יור &gt;&gt; </w:t>
      </w:r>
      <w:r>
        <w:rPr>
          <w:rtl/>
        </w:rPr>
        <w:t xml:space="preserve">היו"ר שמחה </w:t>
      </w:r>
      <w:proofErr w:type="spellStart"/>
      <w:r>
        <w:rPr>
          <w:rtl/>
        </w:rPr>
        <w:t>רוטמן</w:t>
      </w:r>
      <w:proofErr w:type="spellEnd"/>
      <w:r>
        <w:rPr>
          <w:rtl/>
        </w:rPr>
        <w:t>:</w:t>
      </w:r>
      <w:r w:rsidRPr="00D571FD">
        <w:rPr>
          <w:rStyle w:val="TagStyle"/>
          <w:rtl/>
        </w:rPr>
        <w:t xml:space="preserve"> &lt;&lt; יור &gt;&gt;</w:t>
      </w:r>
      <w:r w:rsidR="00803E2F">
        <w:rPr>
          <w:rtl/>
        </w:rPr>
        <w:t xml:space="preserve"> </w:t>
      </w:r>
    </w:p>
    <w:p w14:paraId="2916B9BF" w14:textId="77777777" w:rsidR="00D571FD" w:rsidRDefault="00D571FD" w:rsidP="00D571FD">
      <w:pPr>
        <w:pStyle w:val="KeepWithNext"/>
        <w:rPr>
          <w:rtl/>
        </w:rPr>
      </w:pPr>
    </w:p>
    <w:p w14:paraId="703FAE2D" w14:textId="39B156D0" w:rsidR="00D571FD" w:rsidRDefault="00D571FD" w:rsidP="00D571FD">
      <w:pPr>
        <w:rPr>
          <w:rtl/>
        </w:rPr>
      </w:pPr>
      <w:bookmarkStart w:id="8560" w:name="_ETM_Q1_8071404"/>
      <w:bookmarkEnd w:id="8560"/>
      <w:r>
        <w:rPr>
          <w:rFonts w:hint="cs"/>
          <w:rtl/>
        </w:rPr>
        <w:t>אנחנו מו</w:t>
      </w:r>
      <w:bookmarkStart w:id="8561" w:name="_ETM_Q1_8074652"/>
      <w:bookmarkStart w:id="8562" w:name="_ETM_Q1_8069902"/>
      <w:bookmarkEnd w:id="8561"/>
      <w:bookmarkEnd w:id="8562"/>
      <w:r>
        <w:rPr>
          <w:rFonts w:hint="cs"/>
          <w:rtl/>
        </w:rPr>
        <w:t>רידים את היסוד ההס</w:t>
      </w:r>
      <w:bookmarkStart w:id="8563" w:name="_ETM_Q1_8074901"/>
      <w:bookmarkEnd w:id="8563"/>
      <w:r>
        <w:rPr>
          <w:rFonts w:hint="cs"/>
          <w:rtl/>
        </w:rPr>
        <w:t xml:space="preserve">תברותי, כמו בהסתה לטרור </w:t>
      </w:r>
      <w:bookmarkStart w:id="8564" w:name="_ETM_Q1_8077156"/>
      <w:bookmarkEnd w:id="8564"/>
      <w:r>
        <w:rPr>
          <w:rFonts w:hint="cs"/>
          <w:rtl/>
        </w:rPr>
        <w:t>להבדיל, בין ממשי ל</w:t>
      </w:r>
      <w:bookmarkStart w:id="8565" w:name="_ETM_Q1_8077902"/>
      <w:bookmarkEnd w:id="8565"/>
      <w:r>
        <w:rPr>
          <w:rFonts w:hint="cs"/>
          <w:rtl/>
        </w:rPr>
        <w:t>סביר.</w:t>
      </w:r>
      <w:bookmarkStart w:id="8566" w:name="_ETM_Q1_8083654"/>
      <w:bookmarkEnd w:id="8566"/>
      <w:r>
        <w:rPr>
          <w:rFonts w:hint="cs"/>
          <w:rtl/>
        </w:rPr>
        <w:t xml:space="preserve"> זה היה בדיון ביום שני, אני מצטער.</w:t>
      </w:r>
    </w:p>
    <w:p w14:paraId="52A1F207" w14:textId="77777777" w:rsidR="00D571FD" w:rsidRDefault="00D571FD" w:rsidP="00D571FD">
      <w:pPr>
        <w:rPr>
          <w:rtl/>
        </w:rPr>
      </w:pPr>
      <w:bookmarkStart w:id="8567" w:name="_ETM_Q1_8078902"/>
      <w:bookmarkStart w:id="8568" w:name="_ETM_Q1_8081652"/>
      <w:bookmarkEnd w:id="8567"/>
      <w:bookmarkEnd w:id="8568"/>
    </w:p>
    <w:p w14:paraId="7F4DC390" w14:textId="216CE7A5" w:rsidR="00D571FD" w:rsidRDefault="00D571FD" w:rsidP="00D571FD">
      <w:pPr>
        <w:pStyle w:val="a4"/>
        <w:keepNext/>
        <w:rPr>
          <w:rtl/>
        </w:rPr>
      </w:pPr>
      <w:bookmarkStart w:id="8569" w:name="ET_speaker_דר_גור_בליי_768"/>
      <w:r w:rsidRPr="00D571FD">
        <w:rPr>
          <w:rStyle w:val="TagStyle"/>
          <w:rtl/>
        </w:rPr>
        <w:t xml:space="preserve"> &lt;&lt; דובר &gt;&gt; </w:t>
      </w:r>
      <w:r>
        <w:rPr>
          <w:rtl/>
        </w:rPr>
        <w:t xml:space="preserve">ד"ר גור </w:t>
      </w:r>
      <w:proofErr w:type="spellStart"/>
      <w:r>
        <w:rPr>
          <w:rtl/>
        </w:rPr>
        <w:t>בליי</w:t>
      </w:r>
      <w:proofErr w:type="spellEnd"/>
      <w:r>
        <w:rPr>
          <w:rtl/>
        </w:rPr>
        <w:t>:</w:t>
      </w:r>
      <w:r w:rsidRPr="00D571FD">
        <w:rPr>
          <w:rStyle w:val="TagStyle"/>
          <w:rtl/>
        </w:rPr>
        <w:t xml:space="preserve"> &lt;&lt; דובר &gt;&gt;</w:t>
      </w:r>
      <w:r w:rsidR="00803E2F">
        <w:rPr>
          <w:rtl/>
        </w:rPr>
        <w:t xml:space="preserve"> </w:t>
      </w:r>
      <w:bookmarkEnd w:id="8569"/>
    </w:p>
    <w:p w14:paraId="70631314" w14:textId="77777777" w:rsidR="00D571FD" w:rsidRDefault="00D571FD" w:rsidP="00D571FD">
      <w:pPr>
        <w:pStyle w:val="KeepWithNext"/>
        <w:rPr>
          <w:rtl/>
        </w:rPr>
      </w:pPr>
    </w:p>
    <w:p w14:paraId="75FD1666" w14:textId="741253AF" w:rsidR="00D571FD" w:rsidRDefault="00D571FD" w:rsidP="00D571FD">
      <w:pPr>
        <w:rPr>
          <w:rtl/>
        </w:rPr>
      </w:pPr>
      <w:r>
        <w:rPr>
          <w:rFonts w:hint="cs"/>
          <w:rtl/>
        </w:rPr>
        <w:t>ז</w:t>
      </w:r>
      <w:bookmarkStart w:id="8570" w:name="_ETM_Q1_8082401"/>
      <w:bookmarkEnd w:id="8570"/>
      <w:r>
        <w:rPr>
          <w:rFonts w:hint="cs"/>
          <w:rtl/>
        </w:rPr>
        <w:t>ה בהרמונ</w:t>
      </w:r>
      <w:bookmarkStart w:id="8571" w:name="_ETM_Q1_8078653"/>
      <w:bookmarkEnd w:id="8571"/>
      <w:r>
        <w:rPr>
          <w:rFonts w:hint="cs"/>
          <w:rtl/>
        </w:rPr>
        <w:t>יה.</w:t>
      </w:r>
    </w:p>
    <w:p w14:paraId="61D540AD" w14:textId="77777777" w:rsidR="00D571FD" w:rsidRDefault="00D571FD" w:rsidP="00D571FD">
      <w:pPr>
        <w:rPr>
          <w:rtl/>
        </w:rPr>
      </w:pPr>
      <w:bookmarkStart w:id="8572" w:name="_ETM_Q1_8079654"/>
      <w:bookmarkStart w:id="8573" w:name="_ETM_Q1_8079904"/>
      <w:bookmarkEnd w:id="8572"/>
      <w:bookmarkEnd w:id="8573"/>
    </w:p>
    <w:p w14:paraId="3C7E0685" w14:textId="1C04B47F" w:rsidR="00D571FD" w:rsidRDefault="00D571FD" w:rsidP="00D571FD">
      <w:pPr>
        <w:pStyle w:val="af6"/>
        <w:keepNext/>
        <w:rPr>
          <w:rtl/>
        </w:rPr>
      </w:pPr>
      <w:bookmarkStart w:id="8574" w:name="ET_yor_6157_769"/>
      <w:r w:rsidRPr="00D571FD">
        <w:rPr>
          <w:rStyle w:val="TagStyle"/>
          <w:rtl/>
        </w:rPr>
        <w:t xml:space="preserve"> &lt;&lt; יור &gt;&gt; </w:t>
      </w:r>
      <w:r>
        <w:rPr>
          <w:rtl/>
        </w:rPr>
        <w:t xml:space="preserve">היו"ר שמחה </w:t>
      </w:r>
      <w:proofErr w:type="spellStart"/>
      <w:r>
        <w:rPr>
          <w:rtl/>
        </w:rPr>
        <w:t>רוטמן</w:t>
      </w:r>
      <w:proofErr w:type="spellEnd"/>
      <w:r>
        <w:rPr>
          <w:rtl/>
        </w:rPr>
        <w:t>:</w:t>
      </w:r>
      <w:r w:rsidRPr="00D571FD">
        <w:rPr>
          <w:rStyle w:val="TagStyle"/>
          <w:rtl/>
        </w:rPr>
        <w:t xml:space="preserve"> &lt;&lt; יור &gt;&gt;</w:t>
      </w:r>
      <w:r w:rsidR="00803E2F">
        <w:rPr>
          <w:rtl/>
        </w:rPr>
        <w:t xml:space="preserve"> </w:t>
      </w:r>
      <w:bookmarkEnd w:id="8574"/>
    </w:p>
    <w:p w14:paraId="57E6A460" w14:textId="77777777" w:rsidR="00D571FD" w:rsidRDefault="00D571FD" w:rsidP="00D571FD">
      <w:pPr>
        <w:pStyle w:val="KeepWithNext"/>
        <w:rPr>
          <w:rtl/>
        </w:rPr>
      </w:pPr>
    </w:p>
    <w:p w14:paraId="5C1BEE18" w14:textId="0A44B2F9" w:rsidR="00D571FD" w:rsidRDefault="00D571FD" w:rsidP="00D571FD">
      <w:pPr>
        <w:rPr>
          <w:rtl/>
        </w:rPr>
      </w:pPr>
      <w:bookmarkStart w:id="8575" w:name="_ETM_Q1_8080403"/>
      <w:bookmarkEnd w:id="8575"/>
      <w:r>
        <w:rPr>
          <w:rFonts w:hint="cs"/>
          <w:rtl/>
        </w:rPr>
        <w:t xml:space="preserve">הרמוניה חקיקתית. גן </w:t>
      </w:r>
      <w:bookmarkStart w:id="8576" w:name="_ETM_Q1_8087405"/>
      <w:bookmarkEnd w:id="8576"/>
      <w:r>
        <w:rPr>
          <w:rFonts w:hint="cs"/>
          <w:rtl/>
        </w:rPr>
        <w:t>עדן לטרוריסטים.</w:t>
      </w:r>
    </w:p>
    <w:p w14:paraId="5662A3D0" w14:textId="77777777" w:rsidR="00D571FD" w:rsidRDefault="00D571FD" w:rsidP="00D571FD">
      <w:pPr>
        <w:rPr>
          <w:rtl/>
        </w:rPr>
      </w:pPr>
      <w:bookmarkStart w:id="8577" w:name="_ETM_Q1_8091650"/>
      <w:bookmarkStart w:id="8578" w:name="_ETM_Q1_8091901"/>
      <w:bookmarkStart w:id="8579" w:name="_ETM_Q1_8094152"/>
      <w:bookmarkEnd w:id="8577"/>
      <w:bookmarkEnd w:id="8578"/>
      <w:bookmarkEnd w:id="8579"/>
    </w:p>
    <w:p w14:paraId="47FCB1EE" w14:textId="45792631" w:rsidR="00D571FD" w:rsidRDefault="00D571FD" w:rsidP="00D571FD">
      <w:pPr>
        <w:pStyle w:val="af9"/>
        <w:keepNext/>
        <w:rPr>
          <w:rtl/>
        </w:rPr>
      </w:pPr>
      <w:r w:rsidRPr="00D571FD">
        <w:rPr>
          <w:rStyle w:val="TagStyle"/>
          <w:rtl/>
        </w:rPr>
        <w:t xml:space="preserve"> &lt;&lt; אורח &gt;&gt; </w:t>
      </w:r>
      <w:r>
        <w:rPr>
          <w:rtl/>
        </w:rPr>
        <w:t>נעם הרצוג:</w:t>
      </w:r>
      <w:r w:rsidRPr="00D571FD">
        <w:rPr>
          <w:rStyle w:val="TagStyle"/>
          <w:rtl/>
        </w:rPr>
        <w:t xml:space="preserve"> &lt;&lt; אורח &gt;&gt;</w:t>
      </w:r>
      <w:r w:rsidR="00803E2F">
        <w:rPr>
          <w:rtl/>
        </w:rPr>
        <w:t xml:space="preserve"> </w:t>
      </w:r>
    </w:p>
    <w:p w14:paraId="54DCAC31" w14:textId="77777777" w:rsidR="00D571FD" w:rsidRDefault="00D571FD" w:rsidP="00D571FD">
      <w:pPr>
        <w:pStyle w:val="KeepWithNext"/>
        <w:rPr>
          <w:rtl/>
        </w:rPr>
      </w:pPr>
    </w:p>
    <w:p w14:paraId="7C64187F" w14:textId="54D70E6F" w:rsidR="00D571FD" w:rsidRDefault="00D571FD" w:rsidP="00D571FD">
      <w:pPr>
        <w:rPr>
          <w:rtl/>
        </w:rPr>
      </w:pPr>
      <w:bookmarkStart w:id="8580" w:name="_ETM_Q1_8094655"/>
      <w:bookmarkEnd w:id="8580"/>
      <w:r>
        <w:rPr>
          <w:rFonts w:hint="cs"/>
          <w:rtl/>
        </w:rPr>
        <w:t xml:space="preserve">רק אם </w:t>
      </w:r>
      <w:bookmarkStart w:id="8581" w:name="_ETM_Q1_8090903"/>
      <w:bookmarkEnd w:id="8581"/>
      <w:r>
        <w:rPr>
          <w:rFonts w:hint="cs"/>
          <w:rtl/>
        </w:rPr>
        <w:t>חדלי פירעון.</w:t>
      </w:r>
      <w:bookmarkStart w:id="8582" w:name="_ETM_Q1_8103650"/>
      <w:bookmarkStart w:id="8583" w:name="_ETM_Q1_8111150"/>
      <w:bookmarkEnd w:id="8582"/>
      <w:bookmarkEnd w:id="8583"/>
    </w:p>
    <w:p w14:paraId="6520189B" w14:textId="77777777" w:rsidR="002A5EDA" w:rsidRDefault="002A5EDA" w:rsidP="00D571FD">
      <w:pPr>
        <w:rPr>
          <w:rtl/>
        </w:rPr>
      </w:pPr>
      <w:bookmarkStart w:id="8584" w:name="_ETM_Q1_8101150"/>
      <w:bookmarkEnd w:id="8584"/>
    </w:p>
    <w:p w14:paraId="52781AD2" w14:textId="498ED57F" w:rsidR="002A5EDA" w:rsidRDefault="002A5EDA" w:rsidP="002A5EDA">
      <w:pPr>
        <w:pStyle w:val="af5"/>
        <w:keepNext/>
        <w:rPr>
          <w:rtl/>
        </w:rPr>
      </w:pPr>
      <w:bookmarkStart w:id="8585" w:name="ET_interruption_קריאה_771"/>
      <w:r w:rsidRPr="002A5EDA">
        <w:rPr>
          <w:rStyle w:val="TagStyle"/>
          <w:rtl/>
        </w:rPr>
        <w:t xml:space="preserve"> &lt;&lt; קריאה &gt;&gt; </w:t>
      </w:r>
      <w:r>
        <w:rPr>
          <w:rtl/>
        </w:rPr>
        <w:t>קריאה:</w:t>
      </w:r>
      <w:r w:rsidRPr="002A5EDA">
        <w:rPr>
          <w:rStyle w:val="TagStyle"/>
          <w:rtl/>
        </w:rPr>
        <w:t xml:space="preserve"> &lt;&lt; קריאה &gt;&gt;</w:t>
      </w:r>
      <w:r w:rsidR="00803E2F">
        <w:rPr>
          <w:rtl/>
        </w:rPr>
        <w:t xml:space="preserve"> </w:t>
      </w:r>
      <w:bookmarkEnd w:id="8585"/>
    </w:p>
    <w:p w14:paraId="60882FA4" w14:textId="77777777" w:rsidR="002A5EDA" w:rsidRDefault="002A5EDA" w:rsidP="002A5EDA">
      <w:pPr>
        <w:pStyle w:val="KeepWithNext"/>
        <w:rPr>
          <w:rtl/>
        </w:rPr>
      </w:pPr>
    </w:p>
    <w:p w14:paraId="03A871BA" w14:textId="4F9444E8" w:rsidR="002A5EDA" w:rsidRDefault="002A5EDA" w:rsidP="002A5EDA">
      <w:pPr>
        <w:rPr>
          <w:rtl/>
        </w:rPr>
      </w:pPr>
      <w:bookmarkStart w:id="8586" w:name="_ETM_Q1_8103653"/>
      <w:bookmarkStart w:id="8587" w:name="_ETM_Q1_8104151"/>
      <w:bookmarkEnd w:id="8586"/>
      <w:bookmarkEnd w:id="8587"/>
      <w:r>
        <w:rPr>
          <w:rFonts w:hint="cs"/>
          <w:rtl/>
        </w:rPr>
        <w:t>אני מקווה</w:t>
      </w:r>
      <w:bookmarkStart w:id="8588" w:name="_ETM_Q1_8096402"/>
      <w:bookmarkEnd w:id="8588"/>
      <w:r>
        <w:rPr>
          <w:rFonts w:hint="cs"/>
          <w:rtl/>
        </w:rPr>
        <w:t xml:space="preserve"> שעורכי הדין הש</w:t>
      </w:r>
      <w:bookmarkStart w:id="8589" w:name="_ETM_Q1_8099150"/>
      <w:bookmarkEnd w:id="8589"/>
      <w:r>
        <w:rPr>
          <w:rFonts w:hint="cs"/>
          <w:rtl/>
        </w:rPr>
        <w:t xml:space="preserve">מנים זה רק לגברים. בגלל זה לא </w:t>
      </w:r>
      <w:bookmarkStart w:id="8590" w:name="_ETM_Q1_8103905"/>
      <w:bookmarkEnd w:id="8590"/>
      <w:r>
        <w:rPr>
          <w:rFonts w:hint="cs"/>
          <w:rtl/>
        </w:rPr>
        <w:t>התעוררנו.</w:t>
      </w:r>
    </w:p>
    <w:p w14:paraId="3C741C87" w14:textId="77777777" w:rsidR="002A5EDA" w:rsidRDefault="002A5EDA" w:rsidP="002A5EDA">
      <w:pPr>
        <w:rPr>
          <w:rtl/>
        </w:rPr>
      </w:pPr>
      <w:bookmarkStart w:id="8591" w:name="_ETM_Q1_8107652"/>
      <w:bookmarkStart w:id="8592" w:name="_ETM_Q1_8107902"/>
      <w:bookmarkStart w:id="8593" w:name="_ETM_Q1_8108901"/>
      <w:bookmarkEnd w:id="8591"/>
      <w:bookmarkEnd w:id="8592"/>
      <w:bookmarkEnd w:id="8593"/>
    </w:p>
    <w:p w14:paraId="708B6C18" w14:textId="22C43890" w:rsidR="002A5EDA" w:rsidRDefault="002A5EDA" w:rsidP="002A5EDA">
      <w:pPr>
        <w:pStyle w:val="a4"/>
        <w:keepNext/>
        <w:rPr>
          <w:rtl/>
        </w:rPr>
      </w:pPr>
      <w:bookmarkStart w:id="8594" w:name="ET_speaker_דר_גור_בליי_772"/>
      <w:r w:rsidRPr="002A5EDA">
        <w:rPr>
          <w:rStyle w:val="TagStyle"/>
          <w:rtl/>
        </w:rPr>
        <w:t xml:space="preserve"> &lt;&lt; דובר &gt;&gt; </w:t>
      </w:r>
      <w:r>
        <w:rPr>
          <w:rtl/>
        </w:rPr>
        <w:t xml:space="preserve">ד"ר גור </w:t>
      </w:r>
      <w:proofErr w:type="spellStart"/>
      <w:r>
        <w:rPr>
          <w:rtl/>
        </w:rPr>
        <w:t>בליי</w:t>
      </w:r>
      <w:proofErr w:type="spellEnd"/>
      <w:r>
        <w:rPr>
          <w:rtl/>
        </w:rPr>
        <w:t>:</w:t>
      </w:r>
      <w:r w:rsidRPr="002A5EDA">
        <w:rPr>
          <w:rStyle w:val="TagStyle"/>
          <w:rtl/>
        </w:rPr>
        <w:t xml:space="preserve"> &lt;&lt; דובר &gt;&gt;</w:t>
      </w:r>
      <w:r w:rsidR="00803E2F">
        <w:rPr>
          <w:rtl/>
        </w:rPr>
        <w:t xml:space="preserve"> </w:t>
      </w:r>
      <w:bookmarkEnd w:id="8594"/>
    </w:p>
    <w:p w14:paraId="442F73C2" w14:textId="77777777" w:rsidR="002A5EDA" w:rsidRDefault="002A5EDA" w:rsidP="002A5EDA">
      <w:pPr>
        <w:pStyle w:val="KeepWithNext"/>
        <w:rPr>
          <w:rtl/>
        </w:rPr>
      </w:pPr>
    </w:p>
    <w:p w14:paraId="09B54015" w14:textId="01E571FF" w:rsidR="002A5EDA" w:rsidRDefault="002A5EDA" w:rsidP="002A5EDA">
      <w:pPr>
        <w:rPr>
          <w:rtl/>
        </w:rPr>
      </w:pPr>
      <w:r>
        <w:rPr>
          <w:rFonts w:hint="cs"/>
          <w:rtl/>
        </w:rPr>
        <w:t>אני אגן על יושב-הראש. הוא התכוון לביט</w:t>
      </w:r>
      <w:bookmarkStart w:id="8595" w:name="_ETM_Q1_8112151"/>
      <w:bookmarkEnd w:id="8595"/>
      <w:r>
        <w:rPr>
          <w:rFonts w:hint="cs"/>
          <w:rtl/>
        </w:rPr>
        <w:t>וי חתולים שמנים, הוא בכלל לא</w:t>
      </w:r>
      <w:bookmarkStart w:id="8596" w:name="_ETM_Q1_8105901"/>
      <w:bookmarkEnd w:id="8596"/>
      <w:r>
        <w:rPr>
          <w:rFonts w:hint="cs"/>
          <w:rtl/>
        </w:rPr>
        <w:t xml:space="preserve"> דיבר על הנושא של </w:t>
      </w:r>
      <w:bookmarkStart w:id="8597" w:name="_ETM_Q1_8110902"/>
      <w:bookmarkEnd w:id="8597"/>
      <w:r>
        <w:rPr>
          <w:rFonts w:hint="cs"/>
          <w:rtl/>
        </w:rPr>
        <w:t xml:space="preserve">בני אדם. </w:t>
      </w:r>
    </w:p>
    <w:p w14:paraId="3E010CA3" w14:textId="77777777" w:rsidR="002A5EDA" w:rsidRDefault="002A5EDA" w:rsidP="002A5EDA">
      <w:pPr>
        <w:rPr>
          <w:rtl/>
        </w:rPr>
      </w:pPr>
      <w:bookmarkStart w:id="8598" w:name="_ETM_Q1_8118653"/>
      <w:bookmarkStart w:id="8599" w:name="_ETM_Q1_8118902"/>
      <w:bookmarkEnd w:id="8598"/>
      <w:bookmarkEnd w:id="8599"/>
    </w:p>
    <w:p w14:paraId="69D7B5FD" w14:textId="425C44FD" w:rsidR="002A5EDA" w:rsidRDefault="002A5EDA" w:rsidP="002A5EDA">
      <w:pPr>
        <w:pStyle w:val="af6"/>
        <w:keepNext/>
        <w:rPr>
          <w:rtl/>
        </w:rPr>
      </w:pPr>
      <w:bookmarkStart w:id="8600" w:name="ET_yor_6157_773"/>
      <w:r w:rsidRPr="002A5EDA">
        <w:rPr>
          <w:rStyle w:val="TagStyle"/>
          <w:rtl/>
        </w:rPr>
        <w:t xml:space="preserve"> &lt;&lt; יור &gt;&gt; </w:t>
      </w:r>
      <w:r>
        <w:rPr>
          <w:rtl/>
        </w:rPr>
        <w:t xml:space="preserve">היו"ר שמחה </w:t>
      </w:r>
      <w:proofErr w:type="spellStart"/>
      <w:r>
        <w:rPr>
          <w:rtl/>
        </w:rPr>
        <w:t>רוטמן</w:t>
      </w:r>
      <w:proofErr w:type="spellEnd"/>
      <w:r>
        <w:rPr>
          <w:rtl/>
        </w:rPr>
        <w:t>:</w:t>
      </w:r>
      <w:r w:rsidRPr="002A5EDA">
        <w:rPr>
          <w:rStyle w:val="TagStyle"/>
          <w:rtl/>
        </w:rPr>
        <w:t xml:space="preserve"> &lt;&lt; יור &gt;&gt;</w:t>
      </w:r>
      <w:r w:rsidR="00803E2F">
        <w:rPr>
          <w:rtl/>
        </w:rPr>
        <w:t xml:space="preserve"> </w:t>
      </w:r>
      <w:bookmarkEnd w:id="8600"/>
    </w:p>
    <w:p w14:paraId="6CC3DD53" w14:textId="77777777" w:rsidR="002A5EDA" w:rsidRDefault="002A5EDA" w:rsidP="002A5EDA">
      <w:pPr>
        <w:pStyle w:val="KeepWithNext"/>
        <w:rPr>
          <w:rtl/>
        </w:rPr>
      </w:pPr>
    </w:p>
    <w:p w14:paraId="19793415" w14:textId="38CC3C60" w:rsidR="002A5EDA" w:rsidRDefault="002A5EDA" w:rsidP="002A5EDA">
      <w:pPr>
        <w:rPr>
          <w:rtl/>
        </w:rPr>
      </w:pPr>
      <w:bookmarkStart w:id="8601" w:name="_ETM_Q1_8120652"/>
      <w:bookmarkEnd w:id="8601"/>
      <w:r>
        <w:rPr>
          <w:rFonts w:hint="cs"/>
          <w:rtl/>
        </w:rPr>
        <w:t>אני</w:t>
      </w:r>
      <w:bookmarkStart w:id="8602" w:name="_ETM_Q1_8116653"/>
      <w:bookmarkEnd w:id="8602"/>
      <w:r>
        <w:rPr>
          <w:rFonts w:hint="cs"/>
          <w:rtl/>
        </w:rPr>
        <w:t xml:space="preserve"> לא מתייחס.</w:t>
      </w:r>
    </w:p>
    <w:p w14:paraId="77890C0C" w14:textId="77777777" w:rsidR="002A5EDA" w:rsidRDefault="002A5EDA" w:rsidP="002A5EDA">
      <w:pPr>
        <w:rPr>
          <w:rtl/>
        </w:rPr>
      </w:pPr>
      <w:bookmarkStart w:id="8603" w:name="_ETM_Q1_8117902"/>
      <w:bookmarkStart w:id="8604" w:name="_ETM_Q1_8120401"/>
      <w:bookmarkEnd w:id="8603"/>
      <w:bookmarkEnd w:id="8604"/>
    </w:p>
    <w:p w14:paraId="1C63C388" w14:textId="69E7C022" w:rsidR="002A5EDA" w:rsidRDefault="002A5EDA" w:rsidP="002A5EDA">
      <w:pPr>
        <w:pStyle w:val="a4"/>
        <w:keepNext/>
        <w:rPr>
          <w:rtl/>
        </w:rPr>
      </w:pPr>
      <w:bookmarkStart w:id="8605" w:name="ET_speaker_דר_גור_בליי_774"/>
      <w:r w:rsidRPr="002A5EDA">
        <w:rPr>
          <w:rStyle w:val="TagStyle"/>
          <w:rtl/>
        </w:rPr>
        <w:t xml:space="preserve"> &lt;&lt; דובר &gt;&gt; </w:t>
      </w:r>
      <w:r>
        <w:rPr>
          <w:rtl/>
        </w:rPr>
        <w:t xml:space="preserve">ד"ר גור </w:t>
      </w:r>
      <w:proofErr w:type="spellStart"/>
      <w:r>
        <w:rPr>
          <w:rtl/>
        </w:rPr>
        <w:t>בליי</w:t>
      </w:r>
      <w:proofErr w:type="spellEnd"/>
      <w:r>
        <w:rPr>
          <w:rtl/>
        </w:rPr>
        <w:t>:</w:t>
      </w:r>
      <w:r w:rsidRPr="002A5EDA">
        <w:rPr>
          <w:rStyle w:val="TagStyle"/>
          <w:rtl/>
        </w:rPr>
        <w:t xml:space="preserve"> &lt;&lt; דובר &gt;&gt;</w:t>
      </w:r>
      <w:r w:rsidR="00803E2F">
        <w:rPr>
          <w:rtl/>
        </w:rPr>
        <w:t xml:space="preserve"> </w:t>
      </w:r>
      <w:bookmarkEnd w:id="8605"/>
    </w:p>
    <w:p w14:paraId="4D78EEA5" w14:textId="77777777" w:rsidR="002A5EDA" w:rsidRDefault="002A5EDA" w:rsidP="002A5EDA">
      <w:pPr>
        <w:pStyle w:val="KeepWithNext"/>
        <w:rPr>
          <w:rtl/>
        </w:rPr>
      </w:pPr>
    </w:p>
    <w:p w14:paraId="33339598" w14:textId="5C77CA08" w:rsidR="002A5EDA" w:rsidRDefault="002A5EDA" w:rsidP="002A5EDA">
      <w:pPr>
        <w:rPr>
          <w:rtl/>
        </w:rPr>
      </w:pPr>
      <w:bookmarkStart w:id="8606" w:name="_ETM_Q1_8121151"/>
      <w:bookmarkEnd w:id="8606"/>
      <w:r>
        <w:rPr>
          <w:rFonts w:hint="cs"/>
          <w:rtl/>
        </w:rPr>
        <w:t>אני רגוע</w:t>
      </w:r>
      <w:bookmarkStart w:id="8607" w:name="_ETM_Q1_8118402"/>
      <w:bookmarkEnd w:id="8607"/>
      <w:r>
        <w:rPr>
          <w:rFonts w:hint="cs"/>
          <w:rtl/>
        </w:rPr>
        <w:t xml:space="preserve"> בגלל הדיאטה שעשיתי.</w:t>
      </w:r>
    </w:p>
    <w:p w14:paraId="49B37396" w14:textId="77777777" w:rsidR="002A5EDA" w:rsidRDefault="002A5EDA" w:rsidP="002A5EDA">
      <w:pPr>
        <w:rPr>
          <w:rtl/>
        </w:rPr>
      </w:pPr>
      <w:bookmarkStart w:id="8608" w:name="_ETM_Q1_8124653"/>
      <w:bookmarkEnd w:id="8608"/>
    </w:p>
    <w:p w14:paraId="5D8C4E08" w14:textId="6E49B8B6" w:rsidR="002A5EDA" w:rsidRDefault="002A5EDA" w:rsidP="002A5EDA">
      <w:pPr>
        <w:pStyle w:val="af6"/>
        <w:keepNext/>
        <w:rPr>
          <w:rtl/>
        </w:rPr>
      </w:pPr>
      <w:bookmarkStart w:id="8609" w:name="ET_yor_6157_775"/>
      <w:r w:rsidRPr="002A5EDA">
        <w:rPr>
          <w:rStyle w:val="TagStyle"/>
          <w:rtl/>
        </w:rPr>
        <w:t xml:space="preserve"> &lt;&lt; יור &gt;&gt; </w:t>
      </w:r>
      <w:r>
        <w:rPr>
          <w:rtl/>
        </w:rPr>
        <w:t xml:space="preserve">היו"ר שמחה </w:t>
      </w:r>
      <w:proofErr w:type="spellStart"/>
      <w:r>
        <w:rPr>
          <w:rtl/>
        </w:rPr>
        <w:t>רוטמן</w:t>
      </w:r>
      <w:proofErr w:type="spellEnd"/>
      <w:r>
        <w:rPr>
          <w:rtl/>
        </w:rPr>
        <w:t>:</w:t>
      </w:r>
      <w:r w:rsidRPr="002A5EDA">
        <w:rPr>
          <w:rStyle w:val="TagStyle"/>
          <w:rtl/>
        </w:rPr>
        <w:t xml:space="preserve"> &lt;&lt; יור &gt;&gt;</w:t>
      </w:r>
      <w:r w:rsidR="00803E2F">
        <w:rPr>
          <w:rtl/>
        </w:rPr>
        <w:t xml:space="preserve"> </w:t>
      </w:r>
      <w:bookmarkEnd w:id="8609"/>
    </w:p>
    <w:p w14:paraId="405AC498" w14:textId="77777777" w:rsidR="002A5EDA" w:rsidRDefault="002A5EDA" w:rsidP="002A5EDA">
      <w:pPr>
        <w:pStyle w:val="KeepWithNext"/>
        <w:rPr>
          <w:rtl/>
        </w:rPr>
      </w:pPr>
    </w:p>
    <w:p w14:paraId="2DA557E3" w14:textId="75497C1D" w:rsidR="002A5EDA" w:rsidRDefault="002A5EDA" w:rsidP="002A5EDA">
      <w:pPr>
        <w:rPr>
          <w:rtl/>
        </w:rPr>
      </w:pPr>
      <w:bookmarkStart w:id="8610" w:name="_ETM_Q1_8125652"/>
      <w:bookmarkEnd w:id="8610"/>
      <w:r>
        <w:rPr>
          <w:rFonts w:hint="cs"/>
          <w:rtl/>
        </w:rPr>
        <w:t>הממשי והסביר. למה?</w:t>
      </w:r>
    </w:p>
    <w:p w14:paraId="67313030" w14:textId="77777777" w:rsidR="002A5EDA" w:rsidRDefault="002A5EDA" w:rsidP="002A5EDA">
      <w:pPr>
        <w:rPr>
          <w:rtl/>
        </w:rPr>
      </w:pPr>
      <w:bookmarkStart w:id="8611" w:name="_ETM_Q1_8132151"/>
      <w:bookmarkStart w:id="8612" w:name="_ETM_Q1_8132405"/>
      <w:bookmarkStart w:id="8613" w:name="_ETM_Q1_8135153"/>
      <w:bookmarkEnd w:id="8611"/>
      <w:bookmarkEnd w:id="8612"/>
      <w:bookmarkEnd w:id="8613"/>
    </w:p>
    <w:p w14:paraId="1518160A" w14:textId="2410090E" w:rsidR="002A5EDA" w:rsidRDefault="002A5EDA" w:rsidP="002A5EDA">
      <w:pPr>
        <w:pStyle w:val="af9"/>
        <w:keepNext/>
        <w:rPr>
          <w:rtl/>
        </w:rPr>
      </w:pPr>
      <w:bookmarkStart w:id="8614" w:name="ET_guest_נעם_הרצוג_776"/>
      <w:r w:rsidRPr="002A5EDA">
        <w:rPr>
          <w:rStyle w:val="TagStyle"/>
          <w:rtl/>
        </w:rPr>
        <w:t xml:space="preserve"> &lt;&lt; אורח &gt;&gt; </w:t>
      </w:r>
      <w:r>
        <w:rPr>
          <w:rtl/>
        </w:rPr>
        <w:t>נעם הרצוג:</w:t>
      </w:r>
      <w:r w:rsidRPr="002A5EDA">
        <w:rPr>
          <w:rStyle w:val="TagStyle"/>
          <w:rtl/>
        </w:rPr>
        <w:t xml:space="preserve"> &lt;&lt; אורח &gt;&gt;</w:t>
      </w:r>
      <w:r w:rsidR="00803E2F">
        <w:rPr>
          <w:rtl/>
        </w:rPr>
        <w:t xml:space="preserve"> </w:t>
      </w:r>
      <w:bookmarkEnd w:id="8614"/>
    </w:p>
    <w:p w14:paraId="4F6294C8" w14:textId="77777777" w:rsidR="002A5EDA" w:rsidRDefault="002A5EDA" w:rsidP="002A5EDA">
      <w:pPr>
        <w:pStyle w:val="KeepWithNext"/>
        <w:rPr>
          <w:rtl/>
        </w:rPr>
      </w:pPr>
    </w:p>
    <w:p w14:paraId="028A5D14" w14:textId="21F90A3D" w:rsidR="002A5EDA" w:rsidRDefault="002A5EDA" w:rsidP="002A5EDA">
      <w:pPr>
        <w:rPr>
          <w:rtl/>
        </w:rPr>
      </w:pPr>
      <w:bookmarkStart w:id="8615" w:name="_ETM_Q1_8135652"/>
      <w:bookmarkStart w:id="8616" w:name="_ETM_Q1_8135903"/>
      <w:bookmarkEnd w:id="8615"/>
      <w:bookmarkEnd w:id="8616"/>
      <w:r>
        <w:rPr>
          <w:rFonts w:hint="cs"/>
          <w:rtl/>
        </w:rPr>
        <w:t>אנחנו ח</w:t>
      </w:r>
      <w:bookmarkStart w:id="8617" w:name="_ETM_Q1_8133905"/>
      <w:bookmarkEnd w:id="8617"/>
      <w:r>
        <w:rPr>
          <w:rFonts w:hint="cs"/>
          <w:rtl/>
        </w:rPr>
        <w:t xml:space="preserve">שבנו על רקע </w:t>
      </w:r>
      <w:bookmarkStart w:id="8618" w:name="_ETM_Q1_8136901"/>
      <w:bookmarkEnd w:id="8618"/>
      <w:r>
        <w:rPr>
          <w:rFonts w:hint="cs"/>
          <w:rtl/>
        </w:rPr>
        <w:t xml:space="preserve">עבודה שעשינו ועל רקע </w:t>
      </w:r>
      <w:bookmarkStart w:id="8619" w:name="_ETM_Q1_8137401"/>
      <w:bookmarkEnd w:id="8619"/>
      <w:r>
        <w:rPr>
          <w:rFonts w:hint="cs"/>
          <w:rtl/>
        </w:rPr>
        <w:t>הרצון לדייק את שער הכניסה ולהדריך א</w:t>
      </w:r>
      <w:bookmarkStart w:id="8620" w:name="_ETM_Q1_8145150"/>
      <w:bookmarkEnd w:id="8620"/>
      <w:r>
        <w:rPr>
          <w:rFonts w:hint="cs"/>
          <w:rtl/>
        </w:rPr>
        <w:t xml:space="preserve">ת בית המשפט </w:t>
      </w:r>
      <w:bookmarkStart w:id="8621" w:name="_ETM_Q1_8141903"/>
      <w:bookmarkEnd w:id="8621"/>
      <w:r>
        <w:rPr>
          <w:rFonts w:hint="cs"/>
          <w:rtl/>
        </w:rPr>
        <w:t>בהתאם</w:t>
      </w:r>
      <w:r w:rsidR="0039287D">
        <w:rPr>
          <w:rFonts w:hint="cs"/>
          <w:rtl/>
        </w:rPr>
        <w:t xml:space="preserve">. </w:t>
      </w:r>
      <w:r>
        <w:rPr>
          <w:rFonts w:hint="cs"/>
          <w:rtl/>
        </w:rPr>
        <w:t xml:space="preserve">אנחנו חשבנו </w:t>
      </w:r>
      <w:bookmarkStart w:id="8622" w:name="_ETM_Q1_8143402"/>
      <w:bookmarkEnd w:id="8622"/>
      <w:r>
        <w:rPr>
          <w:rFonts w:hint="cs"/>
          <w:rtl/>
        </w:rPr>
        <w:t>שחשש ממשי בה</w:t>
      </w:r>
      <w:bookmarkStart w:id="8623" w:name="_ETM_Q1_8150652"/>
      <w:bookmarkEnd w:id="8623"/>
      <w:r>
        <w:rPr>
          <w:rFonts w:hint="cs"/>
          <w:rtl/>
        </w:rPr>
        <w:t xml:space="preserve">ינתן </w:t>
      </w:r>
      <w:bookmarkStart w:id="8624" w:name="_ETM_Q1_8146652"/>
      <w:bookmarkEnd w:id="8624"/>
      <w:r>
        <w:rPr>
          <w:rFonts w:hint="cs"/>
          <w:rtl/>
        </w:rPr>
        <w:t>סוג המסלול הזה הוא רף גבוה</w:t>
      </w:r>
      <w:bookmarkStart w:id="8625" w:name="_ETM_Q1_8149151"/>
      <w:bookmarkEnd w:id="8625"/>
      <w:r>
        <w:rPr>
          <w:rFonts w:hint="cs"/>
          <w:rtl/>
        </w:rPr>
        <w:t xml:space="preserve"> מדי. לכן ה</w:t>
      </w:r>
      <w:bookmarkStart w:id="8626" w:name="_ETM_Q1_8148904"/>
      <w:bookmarkEnd w:id="8626"/>
      <w:r>
        <w:rPr>
          <w:rFonts w:hint="cs"/>
          <w:rtl/>
        </w:rPr>
        <w:t>צענו לש</w:t>
      </w:r>
      <w:bookmarkStart w:id="8627" w:name="_ETM_Q1_8149902"/>
      <w:bookmarkEnd w:id="8627"/>
      <w:r>
        <w:rPr>
          <w:rFonts w:hint="cs"/>
          <w:rtl/>
        </w:rPr>
        <w:t xml:space="preserve">נות אותו לסביר. זה גם בהלימה לנוסח של סעיפים </w:t>
      </w:r>
      <w:bookmarkStart w:id="8628" w:name="_ETM_Q1_8153903"/>
      <w:bookmarkStart w:id="8629" w:name="_ETM_Q1_8154154"/>
      <w:bookmarkEnd w:id="8628"/>
      <w:bookmarkEnd w:id="8629"/>
      <w:r>
        <w:rPr>
          <w:rFonts w:hint="cs"/>
          <w:rtl/>
        </w:rPr>
        <w:t xml:space="preserve">אחרים באותו ראש בחלקים </w:t>
      </w:r>
      <w:bookmarkStart w:id="8630" w:name="_ETM_Q1_8160151"/>
      <w:bookmarkEnd w:id="8630"/>
      <w:r>
        <w:rPr>
          <w:rFonts w:hint="cs"/>
          <w:rtl/>
        </w:rPr>
        <w:t>אחרים של חוק חדלות פירעון.</w:t>
      </w:r>
    </w:p>
    <w:p w14:paraId="32BC9DEA" w14:textId="77777777" w:rsidR="002A5EDA" w:rsidRDefault="002A5EDA" w:rsidP="002A5EDA">
      <w:pPr>
        <w:rPr>
          <w:rtl/>
        </w:rPr>
      </w:pPr>
      <w:bookmarkStart w:id="8631" w:name="_ETM_Q1_8167652"/>
      <w:bookmarkEnd w:id="8631"/>
    </w:p>
    <w:p w14:paraId="4DB135A9" w14:textId="37C67998" w:rsidR="002A5EDA" w:rsidRDefault="002A5EDA" w:rsidP="002A5EDA">
      <w:pPr>
        <w:rPr>
          <w:rtl/>
        </w:rPr>
      </w:pPr>
      <w:r>
        <w:rPr>
          <w:rFonts w:hint="cs"/>
          <w:rtl/>
        </w:rPr>
        <w:t>ל</w:t>
      </w:r>
      <w:bookmarkStart w:id="8632" w:name="_ETM_Q1_8168401"/>
      <w:bookmarkEnd w:id="8632"/>
      <w:r>
        <w:rPr>
          <w:rFonts w:hint="cs"/>
          <w:rtl/>
        </w:rPr>
        <w:t xml:space="preserve">משל </w:t>
      </w:r>
      <w:bookmarkStart w:id="8633" w:name="_ETM_Q1_8164151"/>
      <w:bookmarkEnd w:id="8633"/>
      <w:r>
        <w:rPr>
          <w:rFonts w:hint="cs"/>
          <w:rtl/>
        </w:rPr>
        <w:t xml:space="preserve">בסעיף </w:t>
      </w:r>
      <w:bookmarkStart w:id="8634" w:name="_ETM_Q1_8165153"/>
      <w:bookmarkEnd w:id="8634"/>
      <w:r>
        <w:rPr>
          <w:rFonts w:hint="cs"/>
          <w:rtl/>
        </w:rPr>
        <w:t xml:space="preserve">24 לחוק כתוב חשש </w:t>
      </w:r>
      <w:bookmarkStart w:id="8635" w:name="_ETM_Q1_8170905"/>
      <w:bookmarkEnd w:id="8635"/>
      <w:r>
        <w:rPr>
          <w:rFonts w:hint="cs"/>
          <w:rtl/>
        </w:rPr>
        <w:t>סביר שהפעלת התאגיד תפגע בנוש</w:t>
      </w:r>
      <w:r w:rsidR="00EB6212">
        <w:rPr>
          <w:rFonts w:hint="cs"/>
          <w:rtl/>
        </w:rPr>
        <w:t xml:space="preserve">ים. </w:t>
      </w:r>
      <w:bookmarkStart w:id="8636" w:name="_ETM_Q1_8175901"/>
      <w:bookmarkEnd w:id="8636"/>
      <w:r w:rsidR="00EB6212">
        <w:rPr>
          <w:rFonts w:hint="cs"/>
          <w:rtl/>
        </w:rPr>
        <w:t>רצינ</w:t>
      </w:r>
      <w:bookmarkStart w:id="8637" w:name="_ETM_Q1_8172654"/>
      <w:bookmarkEnd w:id="8637"/>
      <w:r w:rsidR="00EB6212">
        <w:rPr>
          <w:rFonts w:hint="cs"/>
          <w:rtl/>
        </w:rPr>
        <w:t xml:space="preserve">ו להשתלב אורגנית. לא עשו את העבודה </w:t>
      </w:r>
      <w:bookmarkStart w:id="8638" w:name="_ETM_Q1_8174150"/>
      <w:bookmarkEnd w:id="8638"/>
      <w:r w:rsidR="00EB6212">
        <w:rPr>
          <w:rFonts w:hint="cs"/>
          <w:rtl/>
        </w:rPr>
        <w:t>הזו ב</w:t>
      </w:r>
      <w:bookmarkStart w:id="8639" w:name="_ETM_Q1_8173904"/>
      <w:bookmarkEnd w:id="8639"/>
      <w:r w:rsidR="00EB6212">
        <w:rPr>
          <w:rFonts w:hint="cs"/>
          <w:rtl/>
        </w:rPr>
        <w:t>מסגר</w:t>
      </w:r>
      <w:bookmarkStart w:id="8640" w:name="_ETM_Q1_8173900"/>
      <w:bookmarkEnd w:id="8640"/>
      <w:r w:rsidR="00EB6212">
        <w:rPr>
          <w:rFonts w:hint="cs"/>
          <w:rtl/>
        </w:rPr>
        <w:t>ת הוראת השעה.</w:t>
      </w:r>
    </w:p>
    <w:p w14:paraId="0404FF1A" w14:textId="77777777" w:rsidR="00EB6212" w:rsidRDefault="00EB6212" w:rsidP="002A5EDA">
      <w:pPr>
        <w:rPr>
          <w:rtl/>
        </w:rPr>
      </w:pPr>
      <w:bookmarkStart w:id="8641" w:name="_ETM_Q1_8180654"/>
      <w:bookmarkEnd w:id="8641"/>
    </w:p>
    <w:p w14:paraId="017D8CD2" w14:textId="5122B533" w:rsidR="00EB6212" w:rsidRDefault="00EB6212" w:rsidP="00EB6212">
      <w:pPr>
        <w:pStyle w:val="af6"/>
        <w:keepNext/>
        <w:rPr>
          <w:rtl/>
        </w:rPr>
      </w:pPr>
      <w:bookmarkStart w:id="8642" w:name="ET_yor_6157_777"/>
      <w:r w:rsidRPr="00EB6212">
        <w:rPr>
          <w:rStyle w:val="TagStyle"/>
          <w:rtl/>
        </w:rPr>
        <w:t xml:space="preserve"> &lt;&lt; יור &gt;&gt; </w:t>
      </w:r>
      <w:r>
        <w:rPr>
          <w:rtl/>
        </w:rPr>
        <w:t xml:space="preserve">היו"ר שמחה </w:t>
      </w:r>
      <w:proofErr w:type="spellStart"/>
      <w:r>
        <w:rPr>
          <w:rtl/>
        </w:rPr>
        <w:t>רוטמן</w:t>
      </w:r>
      <w:proofErr w:type="spellEnd"/>
      <w:r>
        <w:rPr>
          <w:rtl/>
        </w:rPr>
        <w:t>:</w:t>
      </w:r>
      <w:r w:rsidRPr="00EB6212">
        <w:rPr>
          <w:rStyle w:val="TagStyle"/>
          <w:rtl/>
        </w:rPr>
        <w:t xml:space="preserve"> &lt;&lt; יור &gt;&gt;</w:t>
      </w:r>
      <w:r w:rsidR="00803E2F">
        <w:rPr>
          <w:rtl/>
        </w:rPr>
        <w:t xml:space="preserve"> </w:t>
      </w:r>
      <w:bookmarkEnd w:id="8642"/>
    </w:p>
    <w:p w14:paraId="5AB462C9" w14:textId="77777777" w:rsidR="00EB6212" w:rsidRDefault="00EB6212" w:rsidP="00EB6212">
      <w:pPr>
        <w:pStyle w:val="KeepWithNext"/>
        <w:rPr>
          <w:rtl/>
        </w:rPr>
      </w:pPr>
    </w:p>
    <w:p w14:paraId="31C912C8" w14:textId="77777777" w:rsidR="0039287D" w:rsidRDefault="00EB6212" w:rsidP="00EB6212">
      <w:pPr>
        <w:rPr>
          <w:rtl/>
        </w:rPr>
      </w:pPr>
      <w:bookmarkStart w:id="8643" w:name="_ETM_Q1_8181653"/>
      <w:bookmarkEnd w:id="8643"/>
      <w:r>
        <w:rPr>
          <w:rFonts w:hint="cs"/>
          <w:rtl/>
        </w:rPr>
        <w:t xml:space="preserve">יש </w:t>
      </w:r>
      <w:bookmarkStart w:id="8644" w:name="_ETM_Q1_8177902"/>
      <w:bookmarkEnd w:id="8644"/>
      <w:r>
        <w:rPr>
          <w:rFonts w:hint="cs"/>
          <w:rtl/>
        </w:rPr>
        <w:t xml:space="preserve">קצת הבדל בכל זאת. הסעיפים של </w:t>
      </w:r>
      <w:bookmarkStart w:id="8645" w:name="_ETM_Q1_8188400"/>
      <w:bookmarkEnd w:id="8645"/>
      <w:r>
        <w:rPr>
          <w:rFonts w:hint="cs"/>
          <w:rtl/>
        </w:rPr>
        <w:t>ה</w:t>
      </w:r>
      <w:bookmarkStart w:id="8646" w:name="_ETM_Q1_8185405"/>
      <w:bookmarkEnd w:id="8646"/>
      <w:r>
        <w:rPr>
          <w:rFonts w:hint="cs"/>
          <w:rtl/>
        </w:rPr>
        <w:t>סביר האחרים הם עניין של מצב דברים</w:t>
      </w:r>
      <w:bookmarkStart w:id="8647" w:name="_ETM_Q1_8193902"/>
      <w:bookmarkStart w:id="8648" w:name="_ETM_Q1_8194402"/>
      <w:bookmarkStart w:id="8649" w:name="_ETM_Q1_8198153"/>
      <w:bookmarkEnd w:id="8647"/>
      <w:bookmarkEnd w:id="8648"/>
      <w:bookmarkEnd w:id="8649"/>
      <w:r>
        <w:rPr>
          <w:rFonts w:hint="cs"/>
          <w:rtl/>
        </w:rPr>
        <w:t xml:space="preserve">. או שתצליח או שלא תצליח. יש </w:t>
      </w:r>
      <w:bookmarkStart w:id="8650" w:name="_ETM_Q1_8200652"/>
      <w:bookmarkEnd w:id="8650"/>
      <w:r>
        <w:rPr>
          <w:rFonts w:hint="cs"/>
          <w:rtl/>
        </w:rPr>
        <w:t>לך תחזיות אופטימיות מאוד לגבי העסק שלך</w:t>
      </w:r>
      <w:bookmarkStart w:id="8651" w:name="_ETM_Q1_8202902"/>
      <w:bookmarkEnd w:id="8651"/>
      <w:r>
        <w:rPr>
          <w:rFonts w:hint="cs"/>
          <w:rtl/>
        </w:rPr>
        <w:t>. אתה לא מבין שהשמיים הול</w:t>
      </w:r>
      <w:bookmarkStart w:id="8652" w:name="_ETM_Q1_8198150"/>
      <w:bookmarkEnd w:id="8652"/>
      <w:r>
        <w:rPr>
          <w:rFonts w:hint="cs"/>
          <w:rtl/>
        </w:rPr>
        <w:t xml:space="preserve">כים להיות סגורים עוד חודשיים ואתה חושב </w:t>
      </w:r>
      <w:bookmarkStart w:id="8653" w:name="_ETM_Q1_8201402"/>
      <w:bookmarkEnd w:id="8653"/>
      <w:r>
        <w:rPr>
          <w:rFonts w:hint="cs"/>
          <w:rtl/>
        </w:rPr>
        <w:t xml:space="preserve">שמחר בבוקר פותחים את </w:t>
      </w:r>
      <w:bookmarkStart w:id="8654" w:name="_ETM_Q1_8204651"/>
      <w:bookmarkEnd w:id="8654"/>
      <w:r>
        <w:rPr>
          <w:rFonts w:hint="cs"/>
          <w:rtl/>
        </w:rPr>
        <w:t xml:space="preserve">השמיים. אין אשם. אין שם סוגיית אשם. </w:t>
      </w:r>
    </w:p>
    <w:p w14:paraId="491227B1" w14:textId="77777777" w:rsidR="0039287D" w:rsidRDefault="0039287D" w:rsidP="00EB6212">
      <w:pPr>
        <w:rPr>
          <w:rtl/>
        </w:rPr>
      </w:pPr>
    </w:p>
    <w:p w14:paraId="6AE57421" w14:textId="5889903C" w:rsidR="00EB6212" w:rsidRDefault="00EB6212" w:rsidP="00EB6212">
      <w:pPr>
        <w:rPr>
          <w:rtl/>
        </w:rPr>
      </w:pPr>
      <w:r>
        <w:rPr>
          <w:rFonts w:hint="cs"/>
          <w:rtl/>
        </w:rPr>
        <w:t xml:space="preserve">לגבי </w:t>
      </w:r>
      <w:bookmarkStart w:id="8655" w:name="_ETM_Q1_8216903"/>
      <w:bookmarkStart w:id="8656" w:name="_ETM_Q1_8211903"/>
      <w:bookmarkEnd w:id="8655"/>
      <w:bookmarkEnd w:id="8656"/>
      <w:r>
        <w:rPr>
          <w:rFonts w:hint="cs"/>
          <w:rtl/>
        </w:rPr>
        <w:t>הסעיפים האלה, בסופו של דבר אתה מייצר קביעה שיפוטית ש</w:t>
      </w:r>
      <w:bookmarkStart w:id="8657" w:name="_ETM_Q1_8215400"/>
      <w:bookmarkEnd w:id="8657"/>
      <w:r>
        <w:rPr>
          <w:rFonts w:hint="cs"/>
          <w:rtl/>
        </w:rPr>
        <w:t>הי</w:t>
      </w:r>
      <w:bookmarkStart w:id="8658" w:name="_ETM_Q1_8216402"/>
      <w:bookmarkStart w:id="8659" w:name="_ETM_Q1_8217156"/>
      <w:bookmarkStart w:id="8660" w:name="_ETM_Q1_8219156"/>
      <w:bookmarkEnd w:id="8658"/>
      <w:bookmarkEnd w:id="8659"/>
      <w:bookmarkEnd w:id="8660"/>
      <w:r>
        <w:rPr>
          <w:rFonts w:hint="cs"/>
          <w:rtl/>
        </w:rPr>
        <w:t>א גם הלכה לגבי אדם ספ</w:t>
      </w:r>
      <w:bookmarkStart w:id="8661" w:name="_ETM_Q1_8216401"/>
      <w:bookmarkEnd w:id="8661"/>
      <w:r>
        <w:rPr>
          <w:rFonts w:hint="cs"/>
          <w:rtl/>
        </w:rPr>
        <w:t>ציפי או תאגיד ספציפי שאתה אומר</w:t>
      </w:r>
      <w:bookmarkStart w:id="8662" w:name="_ETM_Q1_8225901"/>
      <w:bookmarkEnd w:id="8662"/>
      <w:r>
        <w:rPr>
          <w:rFonts w:hint="cs"/>
          <w:rtl/>
        </w:rPr>
        <w:t xml:space="preserve"> אני חושב </w:t>
      </w:r>
      <w:bookmarkStart w:id="8663" w:name="_ETM_Q1_8222152"/>
      <w:bookmarkEnd w:id="8663"/>
      <w:r>
        <w:rPr>
          <w:rFonts w:hint="cs"/>
          <w:rtl/>
        </w:rPr>
        <w:t xml:space="preserve">שהוא </w:t>
      </w:r>
      <w:bookmarkStart w:id="8664" w:name="_ETM_Q1_8226400"/>
      <w:bookmarkEnd w:id="8664"/>
      <w:r>
        <w:rPr>
          <w:rFonts w:hint="cs"/>
          <w:rtl/>
        </w:rPr>
        <w:t xml:space="preserve">מתכוון </w:t>
      </w:r>
      <w:bookmarkStart w:id="8665" w:name="_ETM_Q1_8222402"/>
      <w:bookmarkEnd w:id="8665"/>
      <w:proofErr w:type="spellStart"/>
      <w:r>
        <w:rPr>
          <w:rFonts w:hint="cs"/>
          <w:rtl/>
        </w:rPr>
        <w:t>להנות</w:t>
      </w:r>
      <w:proofErr w:type="spellEnd"/>
      <w:r>
        <w:rPr>
          <w:rFonts w:hint="cs"/>
          <w:rtl/>
        </w:rPr>
        <w:t xml:space="preserve"> את </w:t>
      </w:r>
      <w:proofErr w:type="spellStart"/>
      <w:r>
        <w:rPr>
          <w:rFonts w:hint="cs"/>
          <w:rtl/>
        </w:rPr>
        <w:t>נושיו</w:t>
      </w:r>
      <w:proofErr w:type="spellEnd"/>
      <w:r>
        <w:rPr>
          <w:rFonts w:hint="cs"/>
          <w:rtl/>
        </w:rPr>
        <w:t>. זו קביע</w:t>
      </w:r>
      <w:bookmarkStart w:id="8666" w:name="_ETM_Q1_8225151"/>
      <w:bookmarkEnd w:id="8666"/>
      <w:r>
        <w:rPr>
          <w:rFonts w:hint="cs"/>
          <w:rtl/>
        </w:rPr>
        <w:t>ה שיפוטית כב</w:t>
      </w:r>
      <w:bookmarkStart w:id="8667" w:name="_ETM_Q1_8228651"/>
      <w:bookmarkEnd w:id="8667"/>
      <w:r>
        <w:rPr>
          <w:rFonts w:hint="cs"/>
          <w:rtl/>
        </w:rPr>
        <w:t>ד</w:t>
      </w:r>
      <w:r w:rsidR="0039287D">
        <w:rPr>
          <w:rFonts w:hint="cs"/>
          <w:rtl/>
        </w:rPr>
        <w:t>ת</w:t>
      </w:r>
      <w:r>
        <w:rPr>
          <w:rFonts w:hint="cs"/>
          <w:rtl/>
        </w:rPr>
        <w:t xml:space="preserve"> משקל. לא </w:t>
      </w:r>
      <w:bookmarkStart w:id="8668" w:name="_ETM_Q1_8228153"/>
      <w:bookmarkEnd w:id="8668"/>
      <w:r>
        <w:rPr>
          <w:rFonts w:hint="cs"/>
          <w:rtl/>
        </w:rPr>
        <w:t>אני חושב שיש חשש שהו</w:t>
      </w:r>
      <w:bookmarkStart w:id="8669" w:name="_ETM_Q1_8229655"/>
      <w:bookmarkEnd w:id="8669"/>
      <w:r>
        <w:rPr>
          <w:rFonts w:hint="cs"/>
          <w:rtl/>
        </w:rPr>
        <w:t>א לא יצ</w:t>
      </w:r>
      <w:bookmarkStart w:id="8670" w:name="_ETM_Q1_8231153"/>
      <w:bookmarkEnd w:id="8670"/>
      <w:r>
        <w:rPr>
          <w:rFonts w:hint="cs"/>
          <w:rtl/>
        </w:rPr>
        <w:t xml:space="preserve">ליח לפרוע את חובותיו כי </w:t>
      </w:r>
      <w:proofErr w:type="spellStart"/>
      <w:r>
        <w:rPr>
          <w:rFonts w:hint="cs"/>
          <w:rtl/>
        </w:rPr>
        <w:t>תוכנית</w:t>
      </w:r>
      <w:proofErr w:type="spellEnd"/>
      <w:r>
        <w:rPr>
          <w:rFonts w:hint="cs"/>
          <w:rtl/>
        </w:rPr>
        <w:t xml:space="preserve"> הפעולה שלו היא אופטימית מ</w:t>
      </w:r>
      <w:bookmarkStart w:id="8671" w:name="_ETM_Q1_8242902"/>
      <w:bookmarkEnd w:id="8671"/>
      <w:r>
        <w:rPr>
          <w:rFonts w:hint="cs"/>
          <w:rtl/>
        </w:rPr>
        <w:t xml:space="preserve">די. </w:t>
      </w:r>
    </w:p>
    <w:p w14:paraId="6D07B45F" w14:textId="77777777" w:rsidR="00EB6212" w:rsidRDefault="00EB6212" w:rsidP="00EB6212">
      <w:pPr>
        <w:rPr>
          <w:rtl/>
        </w:rPr>
      </w:pPr>
    </w:p>
    <w:p w14:paraId="160D9C6B" w14:textId="5248B4B9" w:rsidR="00EB6212" w:rsidRDefault="00EB6212" w:rsidP="00EB6212">
      <w:pPr>
        <w:rPr>
          <w:rtl/>
        </w:rPr>
      </w:pPr>
      <w:bookmarkStart w:id="8672" w:name="_ETM_Q1_8245404"/>
      <w:bookmarkStart w:id="8673" w:name="_ETM_Q1_8245651"/>
      <w:bookmarkEnd w:id="8672"/>
      <w:bookmarkEnd w:id="8673"/>
      <w:r>
        <w:rPr>
          <w:rFonts w:hint="cs"/>
          <w:rtl/>
        </w:rPr>
        <w:t>בית משפט</w:t>
      </w:r>
      <w:bookmarkStart w:id="8674" w:name="_ETM_Q1_8242152"/>
      <w:bookmarkEnd w:id="8674"/>
      <w:r>
        <w:rPr>
          <w:rFonts w:hint="cs"/>
          <w:rtl/>
        </w:rPr>
        <w:t xml:space="preserve"> במדינת ישראל עם סמל המדינה, מנו</w:t>
      </w:r>
      <w:bookmarkStart w:id="8675" w:name="_ETM_Q1_8243403"/>
      <w:bookmarkEnd w:id="8675"/>
      <w:r>
        <w:rPr>
          <w:rFonts w:hint="cs"/>
          <w:rtl/>
        </w:rPr>
        <w:t xml:space="preserve">רה </w:t>
      </w:r>
      <w:bookmarkStart w:id="8676" w:name="_ETM_Q1_8244153"/>
      <w:bookmarkEnd w:id="8676"/>
      <w:r>
        <w:rPr>
          <w:rFonts w:hint="cs"/>
          <w:rtl/>
        </w:rPr>
        <w:t xml:space="preserve">ושני </w:t>
      </w:r>
      <w:r w:rsidR="0039287D">
        <w:rPr>
          <w:rFonts w:hint="cs"/>
          <w:rtl/>
        </w:rPr>
        <w:t>ענפי</w:t>
      </w:r>
      <w:r>
        <w:rPr>
          <w:rFonts w:hint="cs"/>
          <w:rtl/>
        </w:rPr>
        <w:t xml:space="preserve"> הזית אומר </w:t>
      </w:r>
      <w:r w:rsidR="0039287D">
        <w:rPr>
          <w:rFonts w:hint="cs"/>
          <w:rtl/>
        </w:rPr>
        <w:t>ש</w:t>
      </w:r>
      <w:r>
        <w:rPr>
          <w:rFonts w:hint="cs"/>
          <w:rtl/>
        </w:rPr>
        <w:t xml:space="preserve">אדם פלוני מתכוון להונות את </w:t>
      </w:r>
      <w:proofErr w:type="spellStart"/>
      <w:r>
        <w:rPr>
          <w:rFonts w:hint="cs"/>
          <w:rtl/>
        </w:rPr>
        <w:t>נושיו</w:t>
      </w:r>
      <w:proofErr w:type="spellEnd"/>
      <w:r>
        <w:rPr>
          <w:rFonts w:hint="cs"/>
          <w:rtl/>
        </w:rPr>
        <w:t xml:space="preserve">. </w:t>
      </w:r>
      <w:bookmarkStart w:id="8677" w:name="_ETM_Q1_8255654"/>
      <w:bookmarkEnd w:id="8677"/>
      <w:r>
        <w:rPr>
          <w:rFonts w:hint="cs"/>
          <w:rtl/>
        </w:rPr>
        <w:t>קביעה כזו</w:t>
      </w:r>
      <w:bookmarkStart w:id="8678" w:name="_ETM_Q1_8257652"/>
      <w:bookmarkEnd w:id="8678"/>
      <w:r>
        <w:rPr>
          <w:rFonts w:hint="cs"/>
          <w:rtl/>
        </w:rPr>
        <w:t xml:space="preserve"> על בסיס סביר</w:t>
      </w:r>
      <w:bookmarkStart w:id="8679" w:name="_ETM_Q1_8259152"/>
      <w:bookmarkEnd w:id="8679"/>
      <w:r w:rsidR="001032F2">
        <w:rPr>
          <w:rFonts w:hint="cs"/>
          <w:rtl/>
        </w:rPr>
        <w:t xml:space="preserve"> </w:t>
      </w:r>
      <w:r w:rsidR="001032F2">
        <w:rPr>
          <w:rtl/>
        </w:rPr>
        <w:t>–</w:t>
      </w:r>
      <w:r w:rsidR="001032F2">
        <w:rPr>
          <w:rFonts w:hint="cs"/>
          <w:rtl/>
        </w:rPr>
        <w:t xml:space="preserve"> נכון </w:t>
      </w:r>
      <w:r w:rsidR="0039287D">
        <w:rPr>
          <w:rFonts w:hint="cs"/>
          <w:rtl/>
        </w:rPr>
        <w:t>שהדבר</w:t>
      </w:r>
      <w:r w:rsidR="001032F2">
        <w:rPr>
          <w:rFonts w:hint="cs"/>
          <w:rtl/>
        </w:rPr>
        <w:t xml:space="preserve"> לא </w:t>
      </w:r>
      <w:bookmarkStart w:id="8680" w:name="_ETM_Q1_8254401"/>
      <w:bookmarkEnd w:id="8680"/>
      <w:r w:rsidR="001032F2">
        <w:rPr>
          <w:rFonts w:hint="cs"/>
          <w:rtl/>
        </w:rPr>
        <w:t>פלילי</w:t>
      </w:r>
      <w:bookmarkStart w:id="8681" w:name="_ETM_Q1_8263405"/>
      <w:bookmarkEnd w:id="8681"/>
      <w:r w:rsidR="001032F2">
        <w:rPr>
          <w:rFonts w:hint="cs"/>
          <w:rtl/>
        </w:rPr>
        <w:t xml:space="preserve"> אבל </w:t>
      </w:r>
      <w:bookmarkStart w:id="8682" w:name="_ETM_Q1_8255903"/>
      <w:bookmarkStart w:id="8683" w:name="_ETM_Q1_8260904"/>
      <w:bookmarkEnd w:id="8682"/>
      <w:bookmarkEnd w:id="8683"/>
      <w:r w:rsidR="001032F2">
        <w:rPr>
          <w:rFonts w:hint="cs"/>
          <w:rtl/>
        </w:rPr>
        <w:t>יכול</w:t>
      </w:r>
      <w:r w:rsidR="0039287D">
        <w:rPr>
          <w:rFonts w:hint="cs"/>
          <w:rtl/>
        </w:rPr>
        <w:t>ה</w:t>
      </w:r>
      <w:r w:rsidR="001032F2">
        <w:rPr>
          <w:rFonts w:hint="cs"/>
          <w:rtl/>
        </w:rPr>
        <w:t xml:space="preserve"> לשמש בכל מיני ראיו</w:t>
      </w:r>
      <w:bookmarkStart w:id="8684" w:name="_ETM_Q1_8267905"/>
      <w:bookmarkStart w:id="8685" w:name="_ETM_Q1_8254404"/>
      <w:bookmarkEnd w:id="8684"/>
      <w:bookmarkEnd w:id="8685"/>
      <w:r w:rsidR="001032F2">
        <w:rPr>
          <w:rFonts w:hint="cs"/>
          <w:rtl/>
        </w:rPr>
        <w:t>ת</w:t>
      </w:r>
      <w:bookmarkStart w:id="8686" w:name="_ETM_Q1_8260901"/>
      <w:bookmarkEnd w:id="8686"/>
      <w:r w:rsidR="001032F2">
        <w:rPr>
          <w:rFonts w:hint="cs"/>
          <w:rtl/>
        </w:rPr>
        <w:t xml:space="preserve"> אם תלך לפירוק</w:t>
      </w:r>
      <w:bookmarkStart w:id="8687" w:name="_ETM_Q1_8256151"/>
      <w:bookmarkEnd w:id="8687"/>
      <w:r w:rsidR="001032F2">
        <w:rPr>
          <w:rFonts w:hint="cs"/>
          <w:rtl/>
        </w:rPr>
        <w:t xml:space="preserve"> ו</w:t>
      </w:r>
      <w:bookmarkStart w:id="8688" w:name="_ETM_Q1_8265156"/>
      <w:bookmarkEnd w:id="8688"/>
      <w:r w:rsidR="001032F2">
        <w:rPr>
          <w:rFonts w:hint="cs"/>
          <w:rtl/>
        </w:rPr>
        <w:t xml:space="preserve">כנראה תלך לפירוק כי לא אישרו לך </w:t>
      </w:r>
      <w:r w:rsidR="001032F2">
        <w:rPr>
          <w:rtl/>
        </w:rPr>
        <w:t>–</w:t>
      </w:r>
      <w:r w:rsidR="001032F2">
        <w:rPr>
          <w:rFonts w:hint="cs"/>
          <w:rtl/>
        </w:rPr>
        <w:t xml:space="preserve"> הקביעה הזו</w:t>
      </w:r>
      <w:bookmarkStart w:id="8689" w:name="_ETM_Q1_8261654"/>
      <w:bookmarkEnd w:id="8689"/>
      <w:r w:rsidR="001032F2">
        <w:rPr>
          <w:rFonts w:hint="cs"/>
          <w:rtl/>
        </w:rPr>
        <w:t xml:space="preserve"> אחר כך יכו</w:t>
      </w:r>
      <w:bookmarkStart w:id="8690" w:name="_ETM_Q1_8262653"/>
      <w:bookmarkEnd w:id="8690"/>
      <w:r w:rsidR="001032F2">
        <w:rPr>
          <w:rFonts w:hint="cs"/>
          <w:rtl/>
        </w:rPr>
        <w:t xml:space="preserve">לה לשמש </w:t>
      </w:r>
      <w:bookmarkStart w:id="8691" w:name="_ETM_Q1_8263152"/>
      <w:bookmarkEnd w:id="8691"/>
      <w:r w:rsidR="001032F2">
        <w:rPr>
          <w:rFonts w:hint="cs"/>
          <w:rtl/>
        </w:rPr>
        <w:t xml:space="preserve">קביעה שיפוטית </w:t>
      </w:r>
      <w:bookmarkStart w:id="8692" w:name="_ETM_Q1_8270153"/>
      <w:bookmarkStart w:id="8693" w:name="_ETM_Q1_8270651"/>
      <w:bookmarkEnd w:id="8692"/>
      <w:bookmarkEnd w:id="8693"/>
      <w:r w:rsidR="001032F2">
        <w:rPr>
          <w:rFonts w:hint="cs"/>
          <w:rtl/>
        </w:rPr>
        <w:t xml:space="preserve">נגדו. זאת אם הגישו נגדו </w:t>
      </w:r>
      <w:bookmarkStart w:id="8694" w:name="_ETM_Q1_8271652"/>
      <w:bookmarkEnd w:id="8694"/>
      <w:r w:rsidR="001032F2">
        <w:rPr>
          <w:rFonts w:hint="cs"/>
          <w:rtl/>
        </w:rPr>
        <w:t xml:space="preserve">תביעות </w:t>
      </w:r>
      <w:bookmarkStart w:id="8695" w:name="_ETM_Q1_8267651"/>
      <w:bookmarkEnd w:id="8695"/>
      <w:r w:rsidR="001032F2">
        <w:rPr>
          <w:rFonts w:hint="cs"/>
          <w:rtl/>
        </w:rPr>
        <w:t>של נושא מ</w:t>
      </w:r>
      <w:bookmarkStart w:id="8696" w:name="_ETM_Q1_8268651"/>
      <w:bookmarkEnd w:id="8696"/>
      <w:r w:rsidR="001032F2">
        <w:rPr>
          <w:rFonts w:hint="cs"/>
          <w:rtl/>
        </w:rPr>
        <w:t xml:space="preserve">שרה </w:t>
      </w:r>
      <w:bookmarkStart w:id="8697" w:name="_ETM_Q1_8269652"/>
      <w:bookmarkEnd w:id="8697"/>
      <w:r w:rsidR="001032F2">
        <w:rPr>
          <w:rFonts w:hint="cs"/>
          <w:rtl/>
        </w:rPr>
        <w:t xml:space="preserve">ובעל שליטה. קשה </w:t>
      </w:r>
      <w:r w:rsidR="0039287D">
        <w:rPr>
          <w:rFonts w:hint="cs"/>
          <w:rtl/>
        </w:rPr>
        <w:t xml:space="preserve">לי </w:t>
      </w:r>
      <w:r w:rsidR="001032F2">
        <w:rPr>
          <w:rFonts w:hint="cs"/>
          <w:rtl/>
        </w:rPr>
        <w:t xml:space="preserve">עם </w:t>
      </w:r>
      <w:bookmarkStart w:id="8698" w:name="_ETM_Q1_8274153"/>
      <w:bookmarkEnd w:id="8698"/>
      <w:r w:rsidR="001032F2">
        <w:rPr>
          <w:rFonts w:hint="cs"/>
          <w:rtl/>
        </w:rPr>
        <w:t>האמירה שאני נותן לבית המשפט לקבוע קב</w:t>
      </w:r>
      <w:bookmarkStart w:id="8699" w:name="_ETM_Q1_8279903"/>
      <w:bookmarkEnd w:id="8699"/>
      <w:r w:rsidR="001032F2">
        <w:rPr>
          <w:rFonts w:hint="cs"/>
          <w:rtl/>
        </w:rPr>
        <w:t xml:space="preserve">יעה שכזו כאשר </w:t>
      </w:r>
      <w:bookmarkStart w:id="8700" w:name="_ETM_Q1_8279401"/>
      <w:bookmarkEnd w:id="8700"/>
      <w:r w:rsidR="001032F2">
        <w:rPr>
          <w:rFonts w:hint="cs"/>
          <w:rtl/>
        </w:rPr>
        <w:t>קיים לו רק חשש סביר ולא ח</w:t>
      </w:r>
      <w:bookmarkStart w:id="8701" w:name="_ETM_Q1_8284652"/>
      <w:bookmarkEnd w:id="8701"/>
      <w:r w:rsidR="001032F2">
        <w:rPr>
          <w:rFonts w:hint="cs"/>
          <w:rtl/>
        </w:rPr>
        <w:t>שש ממשי.</w:t>
      </w:r>
      <w:bookmarkStart w:id="8702" w:name="_ETM_Q1_8287401"/>
      <w:bookmarkEnd w:id="8702"/>
    </w:p>
    <w:p w14:paraId="707B0050" w14:textId="77777777" w:rsidR="001032F2" w:rsidRDefault="001032F2" w:rsidP="00EB6212">
      <w:pPr>
        <w:rPr>
          <w:rtl/>
        </w:rPr>
      </w:pPr>
      <w:bookmarkStart w:id="8703" w:name="_ETM_Q1_8277401"/>
      <w:bookmarkStart w:id="8704" w:name="_ETM_Q1_8277403"/>
      <w:bookmarkStart w:id="8705" w:name="_ETM_Q1_8278400"/>
      <w:bookmarkEnd w:id="8703"/>
      <w:bookmarkEnd w:id="8704"/>
      <w:bookmarkEnd w:id="8705"/>
    </w:p>
    <w:p w14:paraId="44217B5B" w14:textId="684B40EE" w:rsidR="001032F2" w:rsidRDefault="001032F2" w:rsidP="001032F2">
      <w:pPr>
        <w:pStyle w:val="af9"/>
        <w:keepNext/>
        <w:rPr>
          <w:rtl/>
        </w:rPr>
      </w:pPr>
      <w:bookmarkStart w:id="8706" w:name="ET_guest_אשר_אנגלמן_778"/>
      <w:r w:rsidRPr="001032F2">
        <w:rPr>
          <w:rStyle w:val="TagStyle"/>
          <w:rtl/>
        </w:rPr>
        <w:t xml:space="preserve"> &lt;&lt; אורח &gt;&gt; </w:t>
      </w:r>
      <w:r>
        <w:rPr>
          <w:rtl/>
        </w:rPr>
        <w:t>אשר אנגלמן:</w:t>
      </w:r>
      <w:r w:rsidRPr="001032F2">
        <w:rPr>
          <w:rStyle w:val="TagStyle"/>
          <w:rtl/>
        </w:rPr>
        <w:t xml:space="preserve"> &lt;&lt; אורח &gt;&gt;</w:t>
      </w:r>
      <w:r w:rsidR="00803E2F">
        <w:rPr>
          <w:rtl/>
        </w:rPr>
        <w:t xml:space="preserve"> </w:t>
      </w:r>
      <w:bookmarkEnd w:id="8706"/>
    </w:p>
    <w:p w14:paraId="5C6612B3" w14:textId="77777777" w:rsidR="001032F2" w:rsidRDefault="001032F2" w:rsidP="001032F2">
      <w:pPr>
        <w:pStyle w:val="KeepWithNext"/>
        <w:rPr>
          <w:rtl/>
        </w:rPr>
      </w:pPr>
    </w:p>
    <w:p w14:paraId="4288C0CA" w14:textId="720E746C" w:rsidR="001032F2" w:rsidRDefault="001032F2" w:rsidP="001032F2">
      <w:pPr>
        <w:rPr>
          <w:rtl/>
        </w:rPr>
      </w:pPr>
      <w:bookmarkStart w:id="8707" w:name="_ETM_Q1_8279155"/>
      <w:bookmarkEnd w:id="8707"/>
      <w:r>
        <w:rPr>
          <w:rFonts w:hint="cs"/>
          <w:rtl/>
        </w:rPr>
        <w:t xml:space="preserve">האם אדוני מעדיף שאנחנו ניתן </w:t>
      </w:r>
      <w:r w:rsidR="005D06DA">
        <w:rPr>
          <w:rFonts w:hint="cs"/>
          <w:rtl/>
        </w:rPr>
        <w:t>ת</w:t>
      </w:r>
      <w:r>
        <w:rPr>
          <w:rFonts w:hint="cs"/>
          <w:rtl/>
        </w:rPr>
        <w:t>ילי</w:t>
      </w:r>
      <w:bookmarkStart w:id="8708" w:name="_ETM_Q1_8283651"/>
      <w:bookmarkEnd w:id="8708"/>
      <w:r w:rsidR="005D06DA">
        <w:rPr>
          <w:rFonts w:hint="cs"/>
          <w:rtl/>
        </w:rPr>
        <w:t>-ת</w:t>
      </w:r>
      <w:r>
        <w:rPr>
          <w:rFonts w:hint="cs"/>
          <w:rtl/>
        </w:rPr>
        <w:t>ילים של ט</w:t>
      </w:r>
      <w:bookmarkStart w:id="8709" w:name="_ETM_Q1_8285651"/>
      <w:bookmarkEnd w:id="8709"/>
      <w:r>
        <w:rPr>
          <w:rFonts w:hint="cs"/>
          <w:rtl/>
        </w:rPr>
        <w:t xml:space="preserve">ענות למה צריך לשמור </w:t>
      </w:r>
      <w:bookmarkStart w:id="8710" w:name="_ETM_Q1_8285654"/>
      <w:bookmarkEnd w:id="8710"/>
      <w:r>
        <w:rPr>
          <w:rFonts w:hint="cs"/>
          <w:rtl/>
        </w:rPr>
        <w:t xml:space="preserve">על זה ואז </w:t>
      </w:r>
      <w:bookmarkStart w:id="8711" w:name="_ETM_Q1_8285902"/>
      <w:bookmarkEnd w:id="8711"/>
      <w:r>
        <w:rPr>
          <w:rFonts w:hint="cs"/>
          <w:rtl/>
        </w:rPr>
        <w:t>נגיד</w:t>
      </w:r>
      <w:bookmarkStart w:id="8712" w:name="_ETM_Q1_8290901"/>
      <w:bookmarkEnd w:id="8712"/>
      <w:r>
        <w:rPr>
          <w:rFonts w:hint="cs"/>
          <w:rtl/>
        </w:rPr>
        <w:t xml:space="preserve"> שזה בסדר לחזור אחורה</w:t>
      </w:r>
      <w:bookmarkStart w:id="8713" w:name="_ETM_Q1_8291405"/>
      <w:bookmarkStart w:id="8714" w:name="_ETM_Q1_8289151"/>
      <w:bookmarkEnd w:id="8713"/>
      <w:bookmarkEnd w:id="8714"/>
      <w:r>
        <w:rPr>
          <w:rFonts w:hint="cs"/>
          <w:rtl/>
        </w:rPr>
        <w:t xml:space="preserve"> או </w:t>
      </w:r>
      <w:proofErr w:type="spellStart"/>
      <w:r>
        <w:rPr>
          <w:rFonts w:hint="cs"/>
          <w:rtl/>
        </w:rPr>
        <w:t>מייד</w:t>
      </w:r>
      <w:proofErr w:type="spellEnd"/>
      <w:r>
        <w:rPr>
          <w:rFonts w:hint="cs"/>
          <w:rtl/>
        </w:rPr>
        <w:t xml:space="preserve"> נגיד - - -</w:t>
      </w:r>
    </w:p>
    <w:p w14:paraId="0CCD3B79" w14:textId="77777777" w:rsidR="001032F2" w:rsidRDefault="001032F2" w:rsidP="001032F2">
      <w:pPr>
        <w:rPr>
          <w:rtl/>
        </w:rPr>
      </w:pPr>
      <w:bookmarkStart w:id="8715" w:name="_ETM_Q1_8296154"/>
      <w:bookmarkStart w:id="8716" w:name="_ETM_Q1_8296402"/>
      <w:bookmarkEnd w:id="8715"/>
      <w:bookmarkEnd w:id="8716"/>
    </w:p>
    <w:p w14:paraId="21F9ECF8" w14:textId="510FBDCD" w:rsidR="001032F2" w:rsidRDefault="001032F2" w:rsidP="001032F2">
      <w:pPr>
        <w:pStyle w:val="af6"/>
        <w:keepNext/>
        <w:rPr>
          <w:rtl/>
        </w:rPr>
      </w:pPr>
      <w:bookmarkStart w:id="8717" w:name="ET_yor_6157_779"/>
      <w:r w:rsidRPr="001032F2">
        <w:rPr>
          <w:rStyle w:val="TagStyle"/>
          <w:rtl/>
        </w:rPr>
        <w:t xml:space="preserve"> &lt;&lt; יור &gt;&gt; </w:t>
      </w:r>
      <w:r>
        <w:rPr>
          <w:rtl/>
        </w:rPr>
        <w:t xml:space="preserve">היו"ר שמחה </w:t>
      </w:r>
      <w:proofErr w:type="spellStart"/>
      <w:r>
        <w:rPr>
          <w:rtl/>
        </w:rPr>
        <w:t>רוטמן</w:t>
      </w:r>
      <w:proofErr w:type="spellEnd"/>
      <w:r>
        <w:rPr>
          <w:rtl/>
        </w:rPr>
        <w:t>:</w:t>
      </w:r>
      <w:r w:rsidRPr="001032F2">
        <w:rPr>
          <w:rStyle w:val="TagStyle"/>
          <w:rtl/>
        </w:rPr>
        <w:t xml:space="preserve"> &lt;&lt; יור &gt;&gt;</w:t>
      </w:r>
      <w:r w:rsidR="00803E2F">
        <w:rPr>
          <w:rtl/>
        </w:rPr>
        <w:t xml:space="preserve"> </w:t>
      </w:r>
      <w:bookmarkEnd w:id="8717"/>
    </w:p>
    <w:p w14:paraId="2A9AC426" w14:textId="77777777" w:rsidR="001032F2" w:rsidRDefault="001032F2" w:rsidP="001032F2">
      <w:pPr>
        <w:pStyle w:val="KeepWithNext"/>
        <w:rPr>
          <w:rtl/>
        </w:rPr>
      </w:pPr>
    </w:p>
    <w:p w14:paraId="2F9B486F" w14:textId="39751C08" w:rsidR="001032F2" w:rsidRDefault="001032F2" w:rsidP="001032F2">
      <w:pPr>
        <w:rPr>
          <w:rtl/>
        </w:rPr>
      </w:pPr>
      <w:bookmarkStart w:id="8718" w:name="_ETM_Q1_8297151"/>
      <w:bookmarkEnd w:id="8718"/>
      <w:r>
        <w:rPr>
          <w:rFonts w:hint="cs"/>
          <w:rtl/>
        </w:rPr>
        <w:t>איך שת</w:t>
      </w:r>
      <w:bookmarkStart w:id="8719" w:name="_ETM_Q1_8298658"/>
      <w:bookmarkEnd w:id="8719"/>
      <w:r>
        <w:rPr>
          <w:rFonts w:hint="cs"/>
          <w:rtl/>
        </w:rPr>
        <w:t>רצו.</w:t>
      </w:r>
      <w:bookmarkStart w:id="8720" w:name="_ETM_Q1_8295152"/>
      <w:bookmarkEnd w:id="8720"/>
      <w:r>
        <w:rPr>
          <w:rFonts w:hint="cs"/>
          <w:rtl/>
        </w:rPr>
        <w:t xml:space="preserve"> קיבלתי את הטיעון שלכם</w:t>
      </w:r>
      <w:bookmarkStart w:id="8721" w:name="_ETM_Q1_8295903"/>
      <w:bookmarkEnd w:id="8721"/>
      <w:r>
        <w:rPr>
          <w:rFonts w:hint="cs"/>
          <w:rtl/>
        </w:rPr>
        <w:t xml:space="preserve"> שזה קיים </w:t>
      </w:r>
      <w:bookmarkStart w:id="8722" w:name="_ETM_Q1_8300903"/>
      <w:bookmarkEnd w:id="8722"/>
      <w:r>
        <w:rPr>
          <w:rFonts w:hint="cs"/>
          <w:rtl/>
        </w:rPr>
        <w:t xml:space="preserve">בעוד מקום בחוק אבל </w:t>
      </w:r>
      <w:r w:rsidR="00BA29EB">
        <w:rPr>
          <w:rFonts w:hint="cs"/>
          <w:rtl/>
        </w:rPr>
        <w:t xml:space="preserve">זה פשוט </w:t>
      </w:r>
      <w:bookmarkStart w:id="8723" w:name="_ETM_Q1_8298410"/>
      <w:bookmarkEnd w:id="8723"/>
      <w:r w:rsidR="00BA29EB">
        <w:rPr>
          <w:rFonts w:hint="cs"/>
          <w:rtl/>
        </w:rPr>
        <w:t>סעיפים שא</w:t>
      </w:r>
      <w:bookmarkStart w:id="8724" w:name="_ETM_Q1_8299652"/>
      <w:bookmarkEnd w:id="8724"/>
      <w:r w:rsidR="00BA29EB">
        <w:rPr>
          <w:rFonts w:hint="cs"/>
          <w:rtl/>
        </w:rPr>
        <w:t xml:space="preserve">חר כך הם </w:t>
      </w:r>
      <w:r w:rsidR="005D06DA">
        <w:rPr>
          <w:rFonts w:hint="cs"/>
          <w:rtl/>
        </w:rPr>
        <w:t>העתק-הדבק</w:t>
      </w:r>
      <w:r w:rsidR="00BA29EB">
        <w:rPr>
          <w:rFonts w:hint="cs"/>
          <w:rtl/>
        </w:rPr>
        <w:t xml:space="preserve"> לת</w:t>
      </w:r>
      <w:bookmarkStart w:id="8725" w:name="_ETM_Q1_8301653"/>
      <w:bookmarkEnd w:id="8725"/>
      <w:r w:rsidR="00BA29EB">
        <w:rPr>
          <w:rFonts w:hint="cs"/>
          <w:rtl/>
        </w:rPr>
        <w:t xml:space="preserve">ביעות </w:t>
      </w:r>
      <w:bookmarkStart w:id="8726" w:name="_ETM_Q1_8305154"/>
      <w:bookmarkEnd w:id="8726"/>
      <w:r w:rsidR="00BA29EB">
        <w:rPr>
          <w:rFonts w:hint="cs"/>
          <w:rtl/>
        </w:rPr>
        <w:t>אישיות.</w:t>
      </w:r>
      <w:bookmarkStart w:id="8727" w:name="_ETM_Q1_8306650"/>
      <w:bookmarkEnd w:id="8727"/>
    </w:p>
    <w:p w14:paraId="009092D0" w14:textId="77777777" w:rsidR="0037618D" w:rsidRDefault="0037618D" w:rsidP="001032F2">
      <w:pPr>
        <w:rPr>
          <w:rtl/>
        </w:rPr>
      </w:pPr>
      <w:bookmarkStart w:id="8728" w:name="_ETM_Q1_8307154"/>
      <w:bookmarkStart w:id="8729" w:name="_ETM_Q1_8308901"/>
      <w:bookmarkEnd w:id="8728"/>
      <w:bookmarkEnd w:id="8729"/>
    </w:p>
    <w:p w14:paraId="16E0E7C5" w14:textId="2ACEE922" w:rsidR="0037618D" w:rsidRDefault="0037618D" w:rsidP="0037618D">
      <w:pPr>
        <w:pStyle w:val="af9"/>
        <w:keepNext/>
        <w:rPr>
          <w:rtl/>
        </w:rPr>
      </w:pPr>
      <w:bookmarkStart w:id="8730" w:name="ET_guest_נעם_הרצוג_766"/>
      <w:r w:rsidRPr="0037618D">
        <w:rPr>
          <w:rStyle w:val="TagStyle"/>
          <w:rtl/>
        </w:rPr>
        <w:t xml:space="preserve"> &lt;&lt; אורח &gt;&gt; </w:t>
      </w:r>
      <w:r>
        <w:rPr>
          <w:rtl/>
        </w:rPr>
        <w:t>נעם הרצוג:</w:t>
      </w:r>
      <w:r w:rsidRPr="0037618D">
        <w:rPr>
          <w:rStyle w:val="TagStyle"/>
          <w:rtl/>
        </w:rPr>
        <w:t xml:space="preserve"> &lt;&lt; אורח &gt;&gt;</w:t>
      </w:r>
      <w:r w:rsidR="00803E2F">
        <w:rPr>
          <w:rtl/>
        </w:rPr>
        <w:t xml:space="preserve"> </w:t>
      </w:r>
      <w:bookmarkEnd w:id="8730"/>
    </w:p>
    <w:p w14:paraId="16C519A3" w14:textId="77777777" w:rsidR="0037618D" w:rsidRDefault="0037618D" w:rsidP="0037618D">
      <w:pPr>
        <w:pStyle w:val="KeepWithNext"/>
        <w:rPr>
          <w:rtl/>
        </w:rPr>
      </w:pPr>
    </w:p>
    <w:p w14:paraId="28FA8D81" w14:textId="5CC12078" w:rsidR="0037618D" w:rsidRDefault="0037618D" w:rsidP="0037618D">
      <w:pPr>
        <w:rPr>
          <w:rtl/>
        </w:rPr>
      </w:pPr>
      <w:bookmarkStart w:id="8731" w:name="_ETM_Q1_8309404"/>
      <w:bookmarkEnd w:id="8731"/>
      <w:r>
        <w:rPr>
          <w:rFonts w:hint="cs"/>
          <w:rtl/>
        </w:rPr>
        <w:t xml:space="preserve">אנחנו חושבים שהעילות כאן הן מספיק חריפות שאם יש </w:t>
      </w:r>
      <w:bookmarkStart w:id="8732" w:name="_ETM_Q1_8304661"/>
      <w:bookmarkEnd w:id="8732"/>
      <w:r>
        <w:rPr>
          <w:rFonts w:hint="cs"/>
          <w:rtl/>
        </w:rPr>
        <w:t>חשש כזה אפילו ברף מסתבר אז לא י</w:t>
      </w:r>
      <w:r w:rsidR="005D06DA">
        <w:rPr>
          <w:rFonts w:hint="cs"/>
          <w:rtl/>
        </w:rPr>
        <w:t>י</w:t>
      </w:r>
      <w:r>
        <w:rPr>
          <w:rFonts w:hint="cs"/>
          <w:rtl/>
        </w:rPr>
        <w:t>כנסו להלי</w:t>
      </w:r>
      <w:bookmarkStart w:id="8733" w:name="_ETM_Q1_8308902"/>
      <w:bookmarkEnd w:id="8733"/>
      <w:r>
        <w:rPr>
          <w:rFonts w:hint="cs"/>
          <w:rtl/>
        </w:rPr>
        <w:t xml:space="preserve">ך שבו </w:t>
      </w:r>
      <w:bookmarkStart w:id="8734" w:name="_ETM_Q1_8309402"/>
      <w:bookmarkEnd w:id="8734"/>
      <w:r>
        <w:rPr>
          <w:rFonts w:hint="cs"/>
          <w:rtl/>
        </w:rPr>
        <w:t>מקבלים עיכוב הליכים ללא נאמ</w:t>
      </w:r>
      <w:bookmarkStart w:id="8735" w:name="_ETM_Q1_8311650"/>
      <w:bookmarkEnd w:id="8735"/>
      <w:r>
        <w:rPr>
          <w:rFonts w:hint="cs"/>
          <w:rtl/>
        </w:rPr>
        <w:t>ן. זאת המחשבה שלנו. אם אד</w:t>
      </w:r>
      <w:bookmarkStart w:id="8736" w:name="_ETM_Q1_8313151"/>
      <w:bookmarkEnd w:id="8736"/>
      <w:r>
        <w:rPr>
          <w:rFonts w:hint="cs"/>
          <w:rtl/>
        </w:rPr>
        <w:t xml:space="preserve">וני </w:t>
      </w:r>
      <w:bookmarkStart w:id="8737" w:name="_ETM_Q1_8314154"/>
      <w:bookmarkEnd w:id="8737"/>
      <w:r>
        <w:rPr>
          <w:rFonts w:hint="cs"/>
          <w:rtl/>
        </w:rPr>
        <w:t xml:space="preserve">לא יקבל את זה אז לא יקבל את זה. אנחנו </w:t>
      </w:r>
      <w:bookmarkStart w:id="8738" w:name="_ETM_Q1_8315654"/>
      <w:bookmarkEnd w:id="8738"/>
      <w:r>
        <w:rPr>
          <w:rFonts w:hint="cs"/>
          <w:rtl/>
        </w:rPr>
        <w:t xml:space="preserve">הסברנו. אנחנו </w:t>
      </w:r>
      <w:bookmarkStart w:id="8739" w:name="_ETM_Q1_8316902"/>
      <w:bookmarkEnd w:id="8739"/>
      <w:r>
        <w:rPr>
          <w:rFonts w:hint="cs"/>
          <w:rtl/>
        </w:rPr>
        <w:t>חושבים שדי בחשש סביר להת</w:t>
      </w:r>
      <w:bookmarkStart w:id="8740" w:name="_ETM_Q1_8324650"/>
      <w:bookmarkEnd w:id="8740"/>
      <w:r>
        <w:rPr>
          <w:rFonts w:hint="cs"/>
          <w:rtl/>
        </w:rPr>
        <w:t>קיימותה של עילה כל כך חריפה.</w:t>
      </w:r>
    </w:p>
    <w:p w14:paraId="0A9823F1" w14:textId="77777777" w:rsidR="0037618D" w:rsidRDefault="0037618D" w:rsidP="0037618D">
      <w:pPr>
        <w:rPr>
          <w:rtl/>
        </w:rPr>
      </w:pPr>
      <w:bookmarkStart w:id="8741" w:name="_ETM_Q1_8315651"/>
      <w:bookmarkEnd w:id="8741"/>
    </w:p>
    <w:p w14:paraId="7D1CCF10" w14:textId="576897BA" w:rsidR="0037618D" w:rsidRDefault="0037618D" w:rsidP="0037618D">
      <w:pPr>
        <w:pStyle w:val="af6"/>
        <w:keepNext/>
        <w:rPr>
          <w:rtl/>
        </w:rPr>
      </w:pPr>
      <w:bookmarkStart w:id="8742" w:name="ET_yor_6157_767"/>
      <w:r w:rsidRPr="0037618D">
        <w:rPr>
          <w:rStyle w:val="TagStyle"/>
          <w:rtl/>
        </w:rPr>
        <w:t xml:space="preserve"> &lt;&lt; יור &gt;&gt; </w:t>
      </w:r>
      <w:r>
        <w:rPr>
          <w:rtl/>
        </w:rPr>
        <w:t xml:space="preserve">היו"ר שמחה </w:t>
      </w:r>
      <w:proofErr w:type="spellStart"/>
      <w:r>
        <w:rPr>
          <w:rtl/>
        </w:rPr>
        <w:t>רוטמן</w:t>
      </w:r>
      <w:proofErr w:type="spellEnd"/>
      <w:r>
        <w:rPr>
          <w:rtl/>
        </w:rPr>
        <w:t>:</w:t>
      </w:r>
      <w:r w:rsidRPr="0037618D">
        <w:rPr>
          <w:rStyle w:val="TagStyle"/>
          <w:rtl/>
        </w:rPr>
        <w:t xml:space="preserve"> &lt;&lt; יור &gt;&gt;</w:t>
      </w:r>
      <w:r w:rsidR="00803E2F">
        <w:rPr>
          <w:rtl/>
        </w:rPr>
        <w:t xml:space="preserve"> </w:t>
      </w:r>
      <w:bookmarkEnd w:id="8742"/>
    </w:p>
    <w:p w14:paraId="28D97009" w14:textId="77777777" w:rsidR="0037618D" w:rsidRDefault="0037618D" w:rsidP="0037618D">
      <w:pPr>
        <w:pStyle w:val="KeepWithNext"/>
        <w:rPr>
          <w:rtl/>
        </w:rPr>
      </w:pPr>
    </w:p>
    <w:p w14:paraId="0F52EDC7" w14:textId="27200DB6" w:rsidR="0037618D" w:rsidRDefault="0037618D" w:rsidP="0037618D">
      <w:pPr>
        <w:rPr>
          <w:rtl/>
        </w:rPr>
      </w:pPr>
      <w:bookmarkStart w:id="8743" w:name="_ETM_Q1_8316405"/>
      <w:bookmarkEnd w:id="8743"/>
      <w:r>
        <w:rPr>
          <w:rFonts w:hint="cs"/>
          <w:rtl/>
        </w:rPr>
        <w:t xml:space="preserve">אבל אתה מבין מה </w:t>
      </w:r>
      <w:bookmarkStart w:id="8744" w:name="_ETM_Q1_8322154"/>
      <w:bookmarkEnd w:id="8744"/>
      <w:r>
        <w:rPr>
          <w:rFonts w:hint="cs"/>
          <w:rtl/>
        </w:rPr>
        <w:t xml:space="preserve">עשית פה? אתה </w:t>
      </w:r>
      <w:bookmarkStart w:id="8745" w:name="_ETM_Q1_8322901"/>
      <w:bookmarkEnd w:id="8745"/>
      <w:r>
        <w:rPr>
          <w:rFonts w:hint="cs"/>
          <w:rtl/>
        </w:rPr>
        <w:t xml:space="preserve">צודק </w:t>
      </w:r>
      <w:bookmarkStart w:id="8746" w:name="_ETM_Q1_8324152"/>
      <w:bookmarkEnd w:id="8746"/>
      <w:r>
        <w:rPr>
          <w:rFonts w:hint="cs"/>
          <w:rtl/>
        </w:rPr>
        <w:t>אבל מה שעשית פה שבשנייה</w:t>
      </w:r>
      <w:bookmarkStart w:id="8747" w:name="_ETM_Q1_8323403"/>
      <w:bookmarkEnd w:id="8747"/>
      <w:r>
        <w:rPr>
          <w:rFonts w:hint="cs"/>
          <w:rtl/>
        </w:rPr>
        <w:t xml:space="preserve"> שהייתה קביעה כזו אז הוא </w:t>
      </w:r>
      <w:bookmarkStart w:id="8748" w:name="_ETM_Q1_8330153"/>
      <w:bookmarkEnd w:id="8748"/>
      <w:r>
        <w:rPr>
          <w:rFonts w:hint="cs"/>
          <w:rtl/>
        </w:rPr>
        <w:t>ה</w:t>
      </w:r>
      <w:bookmarkStart w:id="8749" w:name="_ETM_Q1_8325653"/>
      <w:bookmarkEnd w:id="8749"/>
      <w:r>
        <w:rPr>
          <w:rFonts w:hint="cs"/>
          <w:rtl/>
        </w:rPr>
        <w:t>ולך לנאמן והנאמן אומר כבר יש</w:t>
      </w:r>
      <w:bookmarkStart w:id="8750" w:name="_ETM_Q1_8326901"/>
      <w:bookmarkEnd w:id="8750"/>
      <w:r>
        <w:rPr>
          <w:rFonts w:hint="cs"/>
          <w:rtl/>
        </w:rPr>
        <w:t xml:space="preserve"> לי קביעה שיפוטית שאתה </w:t>
      </w:r>
      <w:bookmarkStart w:id="8751" w:name="_ETM_Q1_8329904"/>
      <w:bookmarkStart w:id="8752" w:name="_ETM_Q1_8328650"/>
      <w:bookmarkEnd w:id="8751"/>
      <w:bookmarkEnd w:id="8752"/>
      <w:r>
        <w:rPr>
          <w:rFonts w:hint="cs"/>
          <w:rtl/>
        </w:rPr>
        <w:t xml:space="preserve">התכוונת להונות </w:t>
      </w:r>
      <w:r w:rsidR="005D06DA">
        <w:rPr>
          <w:rFonts w:hint="cs"/>
          <w:rtl/>
        </w:rPr>
        <w:t xml:space="preserve">את </w:t>
      </w:r>
      <w:proofErr w:type="spellStart"/>
      <w:r>
        <w:rPr>
          <w:rFonts w:hint="cs"/>
          <w:rtl/>
        </w:rPr>
        <w:t>נושי</w:t>
      </w:r>
      <w:bookmarkStart w:id="8753" w:name="_ETM_Q1_8334652"/>
      <w:bookmarkEnd w:id="8753"/>
      <w:r>
        <w:rPr>
          <w:rFonts w:hint="cs"/>
          <w:rtl/>
        </w:rPr>
        <w:t>ך</w:t>
      </w:r>
      <w:proofErr w:type="spellEnd"/>
      <w:r>
        <w:rPr>
          <w:rFonts w:hint="cs"/>
          <w:rtl/>
        </w:rPr>
        <w:t xml:space="preserve"> </w:t>
      </w:r>
      <w:r w:rsidR="00CD64E6">
        <w:rPr>
          <w:rFonts w:hint="cs"/>
          <w:rtl/>
        </w:rPr>
        <w:t xml:space="preserve">ואני </w:t>
      </w:r>
      <w:bookmarkStart w:id="8754" w:name="_ETM_Q1_8336400"/>
      <w:bookmarkEnd w:id="8754"/>
      <w:r w:rsidR="00CD64E6">
        <w:rPr>
          <w:rFonts w:hint="cs"/>
          <w:rtl/>
        </w:rPr>
        <w:t xml:space="preserve">כבר מכין לך את התביעה לפי </w:t>
      </w:r>
      <w:bookmarkStart w:id="8755" w:name="_ETM_Q1_8331400"/>
      <w:bookmarkEnd w:id="8755"/>
      <w:r w:rsidR="00CD64E6">
        <w:rPr>
          <w:rFonts w:hint="cs"/>
          <w:rtl/>
        </w:rPr>
        <w:t>- - -</w:t>
      </w:r>
    </w:p>
    <w:p w14:paraId="6D4D2BE1" w14:textId="77777777" w:rsidR="00CD64E6" w:rsidRDefault="00CD64E6" w:rsidP="0037618D">
      <w:pPr>
        <w:rPr>
          <w:rtl/>
        </w:rPr>
      </w:pPr>
    </w:p>
    <w:p w14:paraId="02D8653A" w14:textId="37968D11" w:rsidR="00CD64E6" w:rsidRDefault="00CD64E6" w:rsidP="00CD64E6">
      <w:pPr>
        <w:pStyle w:val="af9"/>
        <w:keepNext/>
        <w:rPr>
          <w:rtl/>
        </w:rPr>
      </w:pPr>
      <w:bookmarkStart w:id="8756" w:name="_ETM_Q1_8338402"/>
      <w:bookmarkStart w:id="8757" w:name="_ETM_Q1_8333153"/>
      <w:bookmarkStart w:id="8758" w:name="ET_guest_עידו_קוסובר_769"/>
      <w:bookmarkEnd w:id="8756"/>
      <w:bookmarkEnd w:id="8757"/>
      <w:r w:rsidRPr="00CD64E6">
        <w:rPr>
          <w:rStyle w:val="TagStyle"/>
          <w:rtl/>
        </w:rPr>
        <w:t xml:space="preserve"> &lt;&lt; אורח &gt;&gt; </w:t>
      </w:r>
      <w:r>
        <w:rPr>
          <w:rtl/>
        </w:rPr>
        <w:t xml:space="preserve">עידו </w:t>
      </w:r>
      <w:proofErr w:type="spellStart"/>
      <w:r>
        <w:rPr>
          <w:rtl/>
        </w:rPr>
        <w:t>קוסובר</w:t>
      </w:r>
      <w:proofErr w:type="spellEnd"/>
      <w:r>
        <w:rPr>
          <w:rtl/>
        </w:rPr>
        <w:t>:</w:t>
      </w:r>
      <w:r w:rsidRPr="00CD64E6">
        <w:rPr>
          <w:rStyle w:val="TagStyle"/>
          <w:rtl/>
        </w:rPr>
        <w:t xml:space="preserve"> &lt;&lt; אורח &gt;&gt;</w:t>
      </w:r>
      <w:r w:rsidR="00803E2F">
        <w:rPr>
          <w:rtl/>
        </w:rPr>
        <w:t xml:space="preserve"> </w:t>
      </w:r>
      <w:bookmarkEnd w:id="8758"/>
    </w:p>
    <w:p w14:paraId="6F3225C7" w14:textId="77777777" w:rsidR="00CD64E6" w:rsidRPr="00CD64E6" w:rsidRDefault="00CD64E6" w:rsidP="0039287D">
      <w:pPr>
        <w:ind w:firstLine="0"/>
        <w:rPr>
          <w:rtl/>
        </w:rPr>
      </w:pPr>
    </w:p>
    <w:p w14:paraId="790474E8" w14:textId="33EDF5EA" w:rsidR="00CD64E6" w:rsidRDefault="00CD64E6" w:rsidP="00CD64E6">
      <w:pPr>
        <w:rPr>
          <w:rtl/>
        </w:rPr>
      </w:pPr>
      <w:bookmarkStart w:id="8759" w:name="_ETM_Q1_8333902"/>
      <w:bookmarkEnd w:id="8759"/>
      <w:r>
        <w:rPr>
          <w:rFonts w:hint="cs"/>
          <w:rtl/>
        </w:rPr>
        <w:t>צריך ל</w:t>
      </w:r>
      <w:bookmarkStart w:id="8760" w:name="_ETM_Q1_8334653"/>
      <w:bookmarkStart w:id="8761" w:name="_ETM_Q1_8337904"/>
      <w:bookmarkEnd w:id="8760"/>
      <w:bookmarkEnd w:id="8761"/>
      <w:r>
        <w:rPr>
          <w:rFonts w:hint="cs"/>
          <w:rtl/>
        </w:rPr>
        <w:t xml:space="preserve">הכניס את אלמנט הזמן. </w:t>
      </w:r>
      <w:bookmarkStart w:id="8762" w:name="_ETM_Q1_8330152"/>
      <w:bookmarkStart w:id="8763" w:name="_ETM_Q1_8332651"/>
      <w:bookmarkStart w:id="8764" w:name="_ETM_Q1_8328655"/>
      <w:bookmarkStart w:id="8765" w:name="_ETM_Q1_8334153"/>
      <w:bookmarkEnd w:id="8762"/>
      <w:bookmarkEnd w:id="8763"/>
      <w:bookmarkEnd w:id="8764"/>
      <w:bookmarkEnd w:id="8765"/>
      <w:r>
        <w:rPr>
          <w:rFonts w:hint="cs"/>
          <w:rtl/>
        </w:rPr>
        <w:t xml:space="preserve">צריך </w:t>
      </w:r>
      <w:bookmarkStart w:id="8766" w:name="_ETM_Q1_8341406"/>
      <w:bookmarkEnd w:id="8766"/>
      <w:r>
        <w:rPr>
          <w:rFonts w:hint="cs"/>
          <w:rtl/>
        </w:rPr>
        <w:t xml:space="preserve">לתת </w:t>
      </w:r>
      <w:bookmarkStart w:id="8767" w:name="_ETM_Q1_8342402"/>
      <w:bookmarkStart w:id="8768" w:name="_ETM_Q1_8345404"/>
      <w:bookmarkEnd w:id="8767"/>
      <w:bookmarkEnd w:id="8768"/>
      <w:r>
        <w:rPr>
          <w:rFonts w:hint="cs"/>
          <w:rtl/>
        </w:rPr>
        <w:t>את התייחסות</w:t>
      </w:r>
      <w:bookmarkStart w:id="8769" w:name="_ETM_Q1_8336151"/>
      <w:bookmarkEnd w:id="8769"/>
      <w:r>
        <w:rPr>
          <w:rFonts w:hint="cs"/>
          <w:rtl/>
        </w:rPr>
        <w:t xml:space="preserve"> הזו, את החשש הממשי </w:t>
      </w:r>
      <w:bookmarkStart w:id="8770" w:name="_ETM_Q1_8337401"/>
      <w:bookmarkEnd w:id="8770"/>
      <w:r>
        <w:rPr>
          <w:rFonts w:hint="cs"/>
          <w:rtl/>
        </w:rPr>
        <w:t>אם בכלל ההתנגדויו</w:t>
      </w:r>
      <w:bookmarkStart w:id="8771" w:name="_ETM_Q1_8337656"/>
      <w:bookmarkEnd w:id="8771"/>
      <w:r>
        <w:rPr>
          <w:rFonts w:hint="cs"/>
          <w:rtl/>
        </w:rPr>
        <w:t>ת קודמות להחלטה</w:t>
      </w:r>
      <w:bookmarkStart w:id="8772" w:name="_ETM_Q1_8340653"/>
      <w:bookmarkEnd w:id="8772"/>
      <w:r w:rsidR="00133BE2">
        <w:rPr>
          <w:rFonts w:hint="cs"/>
          <w:rtl/>
        </w:rPr>
        <w:t xml:space="preserve"> </w:t>
      </w:r>
      <w:bookmarkStart w:id="8773" w:name="_ETM_Q1_8344902"/>
      <w:bookmarkEnd w:id="8773"/>
      <w:r w:rsidR="00133BE2">
        <w:rPr>
          <w:rFonts w:hint="cs"/>
          <w:rtl/>
        </w:rPr>
        <w:t>- - -</w:t>
      </w:r>
    </w:p>
    <w:p w14:paraId="2C4373D8" w14:textId="77777777" w:rsidR="00133BE2" w:rsidRDefault="00133BE2" w:rsidP="00CD64E6">
      <w:pPr>
        <w:rPr>
          <w:rtl/>
        </w:rPr>
      </w:pPr>
      <w:bookmarkStart w:id="8774" w:name="_ETM_Q1_8345903"/>
      <w:bookmarkStart w:id="8775" w:name="_ETM_Q1_8346403"/>
      <w:bookmarkEnd w:id="8774"/>
      <w:bookmarkEnd w:id="8775"/>
    </w:p>
    <w:p w14:paraId="07CCACBE" w14:textId="41842FCF" w:rsidR="00133BE2" w:rsidRDefault="00133BE2" w:rsidP="00133BE2">
      <w:pPr>
        <w:pStyle w:val="af9"/>
        <w:keepNext/>
        <w:rPr>
          <w:rtl/>
        </w:rPr>
      </w:pPr>
      <w:bookmarkStart w:id="8776" w:name="ET_guest_נעם_הרצוג_770"/>
      <w:r w:rsidRPr="00133BE2">
        <w:rPr>
          <w:rStyle w:val="TagStyle"/>
          <w:rtl/>
        </w:rPr>
        <w:t xml:space="preserve"> &lt;&lt; אורח &gt;&gt; </w:t>
      </w:r>
      <w:r>
        <w:rPr>
          <w:rtl/>
        </w:rPr>
        <w:t>נעם הרצוג:</w:t>
      </w:r>
      <w:r w:rsidRPr="00133BE2">
        <w:rPr>
          <w:rStyle w:val="TagStyle"/>
          <w:rtl/>
        </w:rPr>
        <w:t xml:space="preserve"> &lt;&lt; אורח &gt;&gt;</w:t>
      </w:r>
      <w:r w:rsidR="00803E2F">
        <w:rPr>
          <w:rtl/>
        </w:rPr>
        <w:t xml:space="preserve"> </w:t>
      </w:r>
      <w:bookmarkEnd w:id="8776"/>
    </w:p>
    <w:p w14:paraId="22971BD5" w14:textId="77777777" w:rsidR="00133BE2" w:rsidRDefault="00133BE2" w:rsidP="00133BE2">
      <w:pPr>
        <w:pStyle w:val="KeepWithNext"/>
        <w:rPr>
          <w:rtl/>
        </w:rPr>
      </w:pPr>
    </w:p>
    <w:p w14:paraId="4A4B9C21" w14:textId="47954C4A" w:rsidR="00133BE2" w:rsidRDefault="00133BE2" w:rsidP="00133BE2">
      <w:pPr>
        <w:rPr>
          <w:rtl/>
        </w:rPr>
      </w:pPr>
      <w:r>
        <w:rPr>
          <w:rFonts w:hint="cs"/>
          <w:rtl/>
        </w:rPr>
        <w:t>יש התנגדויות קודמות להחלטה. זה כתוב.</w:t>
      </w:r>
    </w:p>
    <w:p w14:paraId="412A364B" w14:textId="77777777" w:rsidR="00133BE2" w:rsidRDefault="00133BE2" w:rsidP="00133BE2">
      <w:pPr>
        <w:rPr>
          <w:rtl/>
        </w:rPr>
      </w:pPr>
      <w:bookmarkStart w:id="8777" w:name="_ETM_Q1_8336403"/>
      <w:bookmarkEnd w:id="8777"/>
    </w:p>
    <w:p w14:paraId="215FDFA5" w14:textId="2BE8059B" w:rsidR="00133BE2" w:rsidRDefault="00133BE2" w:rsidP="00133BE2">
      <w:pPr>
        <w:pStyle w:val="af9"/>
        <w:keepNext/>
        <w:rPr>
          <w:rtl/>
        </w:rPr>
      </w:pPr>
      <w:bookmarkStart w:id="8778" w:name="ET_guest_עידו_קוסובר_771"/>
      <w:r w:rsidRPr="00133BE2">
        <w:rPr>
          <w:rStyle w:val="TagStyle"/>
          <w:rtl/>
        </w:rPr>
        <w:t xml:space="preserve"> &lt;&lt; אורח &gt;&gt; </w:t>
      </w:r>
      <w:r>
        <w:rPr>
          <w:rtl/>
        </w:rPr>
        <w:t xml:space="preserve">עידו </w:t>
      </w:r>
      <w:proofErr w:type="spellStart"/>
      <w:r>
        <w:rPr>
          <w:rtl/>
        </w:rPr>
        <w:t>קוסובר</w:t>
      </w:r>
      <w:proofErr w:type="spellEnd"/>
      <w:r>
        <w:rPr>
          <w:rtl/>
        </w:rPr>
        <w:t>:</w:t>
      </w:r>
      <w:r w:rsidRPr="00133BE2">
        <w:rPr>
          <w:rStyle w:val="TagStyle"/>
          <w:rtl/>
        </w:rPr>
        <w:t xml:space="preserve"> &lt;&lt; אורח &gt;&gt;</w:t>
      </w:r>
      <w:r w:rsidR="00803E2F">
        <w:rPr>
          <w:rtl/>
        </w:rPr>
        <w:t xml:space="preserve"> </w:t>
      </w:r>
      <w:bookmarkEnd w:id="8778"/>
    </w:p>
    <w:p w14:paraId="64FD1153" w14:textId="77777777" w:rsidR="00133BE2" w:rsidRDefault="00133BE2" w:rsidP="00133BE2">
      <w:pPr>
        <w:pStyle w:val="KeepWithNext"/>
        <w:rPr>
          <w:rtl/>
        </w:rPr>
      </w:pPr>
    </w:p>
    <w:p w14:paraId="064F1C6A" w14:textId="43278285" w:rsidR="00133BE2" w:rsidRDefault="00133BE2" w:rsidP="00133BE2">
      <w:pPr>
        <w:rPr>
          <w:rtl/>
        </w:rPr>
      </w:pPr>
      <w:bookmarkStart w:id="8779" w:name="_ETM_Q1_8336904"/>
      <w:bookmarkEnd w:id="8779"/>
      <w:r>
        <w:rPr>
          <w:rFonts w:hint="cs"/>
          <w:rtl/>
        </w:rPr>
        <w:t>החלטו</w:t>
      </w:r>
      <w:bookmarkStart w:id="8780" w:name="_ETM_Q1_8342151"/>
      <w:bookmarkEnd w:id="8780"/>
      <w:r>
        <w:rPr>
          <w:rFonts w:hint="cs"/>
          <w:rtl/>
        </w:rPr>
        <w:t xml:space="preserve">ת לפעמים ניתנות </w:t>
      </w:r>
      <w:bookmarkStart w:id="8781" w:name="_ETM_Q1_8347902"/>
      <w:bookmarkEnd w:id="8781"/>
      <w:r>
        <w:rPr>
          <w:rFonts w:hint="cs"/>
          <w:rtl/>
        </w:rPr>
        <w:t>לפנ</w:t>
      </w:r>
      <w:bookmarkStart w:id="8782" w:name="_ETM_Q1_8343651"/>
      <w:bookmarkEnd w:id="8782"/>
      <w:r>
        <w:rPr>
          <w:rFonts w:hint="cs"/>
          <w:rtl/>
        </w:rPr>
        <w:t>י 14 יום. גם אם</w:t>
      </w:r>
      <w:bookmarkStart w:id="8783" w:name="_ETM_Q1_8344903"/>
      <w:bookmarkEnd w:id="8783"/>
      <w:r>
        <w:rPr>
          <w:rFonts w:hint="cs"/>
          <w:rtl/>
        </w:rPr>
        <w:t xml:space="preserve"> הן ניתנו לפני יש </w:t>
      </w:r>
      <w:bookmarkStart w:id="8784" w:name="_ETM_Q1_8346402"/>
      <w:bookmarkEnd w:id="8784"/>
      <w:r>
        <w:rPr>
          <w:rFonts w:hint="cs"/>
          <w:rtl/>
        </w:rPr>
        <w:t xml:space="preserve">לנושים </w:t>
      </w:r>
      <w:bookmarkStart w:id="8785" w:name="_ETM_Q1_8346906"/>
      <w:bookmarkEnd w:id="8785"/>
      <w:r>
        <w:rPr>
          <w:rFonts w:hint="cs"/>
          <w:rtl/>
        </w:rPr>
        <w:t>14 יום לרוץ, לחקור</w:t>
      </w:r>
      <w:bookmarkStart w:id="8786" w:name="_ETM_Q1_8349902"/>
      <w:bookmarkEnd w:id="8786"/>
      <w:r>
        <w:rPr>
          <w:rFonts w:hint="cs"/>
          <w:rtl/>
        </w:rPr>
        <w:t xml:space="preserve"> ולהוכיח חשש </w:t>
      </w:r>
      <w:r w:rsidR="0039287D">
        <w:rPr>
          <w:rFonts w:hint="cs"/>
          <w:rtl/>
        </w:rPr>
        <w:t>ממשי.</w:t>
      </w:r>
      <w:bookmarkStart w:id="8787" w:name="_ETM_Q1_8356904"/>
      <w:bookmarkEnd w:id="8787"/>
      <w:r>
        <w:rPr>
          <w:rFonts w:hint="cs"/>
          <w:rtl/>
        </w:rPr>
        <w:t xml:space="preserve"> </w:t>
      </w:r>
      <w:bookmarkStart w:id="8788" w:name="_ETM_Q1_8347400"/>
      <w:bookmarkStart w:id="8789" w:name="_ETM_Q1_8357404"/>
      <w:bookmarkEnd w:id="8788"/>
      <w:bookmarkEnd w:id="8789"/>
      <w:r>
        <w:rPr>
          <w:rFonts w:hint="cs"/>
          <w:rtl/>
        </w:rPr>
        <w:t xml:space="preserve">קשה לי להוכיח את זה במשך חודשים </w:t>
      </w:r>
      <w:bookmarkStart w:id="8790" w:name="_ETM_Q1_8358402"/>
      <w:bookmarkEnd w:id="8790"/>
      <w:r>
        <w:rPr>
          <w:rFonts w:hint="cs"/>
          <w:rtl/>
        </w:rPr>
        <w:t>עם</w:t>
      </w:r>
      <w:bookmarkStart w:id="8791" w:name="_ETM_Q1_8354902"/>
      <w:bookmarkEnd w:id="8791"/>
      <w:r>
        <w:rPr>
          <w:rFonts w:hint="cs"/>
          <w:rtl/>
        </w:rPr>
        <w:t xml:space="preserve"> כל אנשי המקצוע.</w:t>
      </w:r>
    </w:p>
    <w:p w14:paraId="766DC3FF" w14:textId="77777777" w:rsidR="00133BE2" w:rsidRDefault="00133BE2" w:rsidP="00133BE2">
      <w:pPr>
        <w:rPr>
          <w:rtl/>
        </w:rPr>
      </w:pPr>
      <w:bookmarkStart w:id="8792" w:name="_ETM_Q1_8357153"/>
      <w:bookmarkEnd w:id="8792"/>
    </w:p>
    <w:p w14:paraId="18416AD2" w14:textId="0E0D3957" w:rsidR="00133BE2" w:rsidRDefault="00133BE2" w:rsidP="00133BE2">
      <w:pPr>
        <w:pStyle w:val="af6"/>
        <w:keepNext/>
        <w:rPr>
          <w:rtl/>
        </w:rPr>
      </w:pPr>
      <w:bookmarkStart w:id="8793" w:name="ET_yor_6157_772"/>
      <w:r w:rsidRPr="00133BE2">
        <w:rPr>
          <w:rStyle w:val="TagStyle"/>
          <w:rtl/>
        </w:rPr>
        <w:t xml:space="preserve"> &lt;&lt; יור &gt;&gt; </w:t>
      </w:r>
      <w:r>
        <w:rPr>
          <w:rtl/>
        </w:rPr>
        <w:t xml:space="preserve">היו"ר שמחה </w:t>
      </w:r>
      <w:proofErr w:type="spellStart"/>
      <w:r>
        <w:rPr>
          <w:rtl/>
        </w:rPr>
        <w:t>רוטמן</w:t>
      </w:r>
      <w:proofErr w:type="spellEnd"/>
      <w:r>
        <w:rPr>
          <w:rtl/>
        </w:rPr>
        <w:t>:</w:t>
      </w:r>
      <w:r w:rsidRPr="00133BE2">
        <w:rPr>
          <w:rStyle w:val="TagStyle"/>
          <w:rtl/>
        </w:rPr>
        <w:t xml:space="preserve"> &lt;&lt; יור &gt;&gt;</w:t>
      </w:r>
      <w:r w:rsidR="00803E2F">
        <w:rPr>
          <w:rtl/>
        </w:rPr>
        <w:t xml:space="preserve"> </w:t>
      </w:r>
      <w:bookmarkEnd w:id="8793"/>
    </w:p>
    <w:p w14:paraId="74AC1014" w14:textId="77777777" w:rsidR="00133BE2" w:rsidRDefault="00133BE2" w:rsidP="00133BE2">
      <w:pPr>
        <w:pStyle w:val="KeepWithNext"/>
        <w:rPr>
          <w:rtl/>
        </w:rPr>
      </w:pPr>
    </w:p>
    <w:p w14:paraId="73C231E1" w14:textId="177C5FAC" w:rsidR="00133BE2" w:rsidRDefault="00133BE2" w:rsidP="00133BE2">
      <w:pPr>
        <w:rPr>
          <w:rtl/>
        </w:rPr>
      </w:pPr>
      <w:bookmarkStart w:id="8794" w:name="_ETM_Q1_8357903"/>
      <w:bookmarkEnd w:id="8794"/>
      <w:r>
        <w:rPr>
          <w:rFonts w:hint="cs"/>
          <w:rtl/>
        </w:rPr>
        <w:t>נכון.</w:t>
      </w:r>
    </w:p>
    <w:p w14:paraId="29A28833" w14:textId="77777777" w:rsidR="00133BE2" w:rsidRDefault="00133BE2" w:rsidP="00133BE2">
      <w:pPr>
        <w:rPr>
          <w:rtl/>
        </w:rPr>
      </w:pPr>
      <w:bookmarkStart w:id="8795" w:name="_ETM_Q1_8361152"/>
      <w:bookmarkStart w:id="8796" w:name="_ETM_Q1_8362404"/>
      <w:bookmarkEnd w:id="8795"/>
      <w:bookmarkEnd w:id="8796"/>
    </w:p>
    <w:p w14:paraId="22E69A17" w14:textId="78F0F696" w:rsidR="00133BE2" w:rsidRDefault="00133BE2" w:rsidP="00133BE2">
      <w:pPr>
        <w:pStyle w:val="af9"/>
        <w:keepNext/>
        <w:rPr>
          <w:rtl/>
        </w:rPr>
      </w:pPr>
      <w:bookmarkStart w:id="8797" w:name="ET_guest_עידו_קוסובר_773"/>
      <w:r w:rsidRPr="00133BE2">
        <w:rPr>
          <w:rStyle w:val="TagStyle"/>
          <w:rtl/>
        </w:rPr>
        <w:t xml:space="preserve"> &lt;&lt; אורח &gt;&gt; </w:t>
      </w:r>
      <w:r>
        <w:rPr>
          <w:rtl/>
        </w:rPr>
        <w:t xml:space="preserve">עידו </w:t>
      </w:r>
      <w:proofErr w:type="spellStart"/>
      <w:r>
        <w:rPr>
          <w:rtl/>
        </w:rPr>
        <w:t>קוסובר</w:t>
      </w:r>
      <w:proofErr w:type="spellEnd"/>
      <w:r>
        <w:rPr>
          <w:rtl/>
        </w:rPr>
        <w:t>:</w:t>
      </w:r>
      <w:r w:rsidRPr="00133BE2">
        <w:rPr>
          <w:rStyle w:val="TagStyle"/>
          <w:rtl/>
        </w:rPr>
        <w:t xml:space="preserve"> &lt;&lt; אורח &gt;&gt;</w:t>
      </w:r>
      <w:r w:rsidR="00803E2F">
        <w:rPr>
          <w:rtl/>
        </w:rPr>
        <w:t xml:space="preserve"> </w:t>
      </w:r>
      <w:bookmarkEnd w:id="8797"/>
    </w:p>
    <w:p w14:paraId="6559D4BE" w14:textId="77777777" w:rsidR="00133BE2" w:rsidRDefault="00133BE2" w:rsidP="00133BE2">
      <w:pPr>
        <w:pStyle w:val="KeepWithNext"/>
        <w:rPr>
          <w:rtl/>
        </w:rPr>
      </w:pPr>
    </w:p>
    <w:p w14:paraId="715F8D06" w14:textId="30CC6FDB" w:rsidR="00133BE2" w:rsidRDefault="00133BE2" w:rsidP="00133BE2">
      <w:pPr>
        <w:rPr>
          <w:rtl/>
        </w:rPr>
      </w:pPr>
      <w:r>
        <w:rPr>
          <w:rFonts w:hint="cs"/>
          <w:rtl/>
        </w:rPr>
        <w:t>אני חושב</w:t>
      </w:r>
      <w:bookmarkStart w:id="8798" w:name="_ETM_Q1_8359401"/>
      <w:bookmarkEnd w:id="8798"/>
      <w:r>
        <w:rPr>
          <w:rFonts w:hint="cs"/>
          <w:rtl/>
        </w:rPr>
        <w:t xml:space="preserve"> שיש מקום לסביר.</w:t>
      </w:r>
    </w:p>
    <w:p w14:paraId="518880DB" w14:textId="77777777" w:rsidR="00133BE2" w:rsidRDefault="00133BE2" w:rsidP="00133BE2">
      <w:pPr>
        <w:rPr>
          <w:rtl/>
        </w:rPr>
      </w:pPr>
      <w:bookmarkStart w:id="8799" w:name="_ETM_Q1_8362653"/>
      <w:bookmarkEnd w:id="8799"/>
    </w:p>
    <w:p w14:paraId="0D4E9365" w14:textId="3491CFCA" w:rsidR="00133BE2" w:rsidRDefault="00133BE2" w:rsidP="00133BE2">
      <w:pPr>
        <w:pStyle w:val="af6"/>
        <w:keepNext/>
        <w:rPr>
          <w:rtl/>
        </w:rPr>
      </w:pPr>
      <w:bookmarkStart w:id="8800" w:name="ET_yor_6157_774"/>
      <w:r w:rsidRPr="00133BE2">
        <w:rPr>
          <w:rStyle w:val="TagStyle"/>
          <w:rtl/>
        </w:rPr>
        <w:t xml:space="preserve"> &lt;&lt; יור &gt;&gt; </w:t>
      </w:r>
      <w:r>
        <w:rPr>
          <w:rtl/>
        </w:rPr>
        <w:t xml:space="preserve">היו"ר שמחה </w:t>
      </w:r>
      <w:proofErr w:type="spellStart"/>
      <w:r>
        <w:rPr>
          <w:rtl/>
        </w:rPr>
        <w:t>רוטמן</w:t>
      </w:r>
      <w:proofErr w:type="spellEnd"/>
      <w:r>
        <w:rPr>
          <w:rtl/>
        </w:rPr>
        <w:t>:</w:t>
      </w:r>
      <w:r w:rsidRPr="00133BE2">
        <w:rPr>
          <w:rStyle w:val="TagStyle"/>
          <w:rtl/>
        </w:rPr>
        <w:t xml:space="preserve"> &lt;&lt; יור &gt;&gt;</w:t>
      </w:r>
      <w:r w:rsidR="00803E2F">
        <w:rPr>
          <w:rtl/>
        </w:rPr>
        <w:t xml:space="preserve"> </w:t>
      </w:r>
      <w:bookmarkEnd w:id="8800"/>
    </w:p>
    <w:p w14:paraId="3699FE66" w14:textId="77777777" w:rsidR="00133BE2" w:rsidRDefault="00133BE2" w:rsidP="00133BE2">
      <w:pPr>
        <w:pStyle w:val="KeepWithNext"/>
        <w:rPr>
          <w:rtl/>
        </w:rPr>
      </w:pPr>
    </w:p>
    <w:p w14:paraId="36ECFF55" w14:textId="5DBBF340" w:rsidR="00133BE2" w:rsidRDefault="00133BE2" w:rsidP="00133BE2">
      <w:pPr>
        <w:rPr>
          <w:rtl/>
        </w:rPr>
      </w:pPr>
      <w:bookmarkStart w:id="8801" w:name="_ETM_Q1_8363903"/>
      <w:bookmarkEnd w:id="8801"/>
      <w:r>
        <w:rPr>
          <w:rFonts w:hint="cs"/>
          <w:rtl/>
        </w:rPr>
        <w:t xml:space="preserve">מאחר </w:t>
      </w:r>
      <w:bookmarkStart w:id="8802" w:name="_ETM_Q1_8362903"/>
      <w:bookmarkEnd w:id="8802"/>
      <w:r>
        <w:rPr>
          <w:rFonts w:hint="cs"/>
          <w:rtl/>
        </w:rPr>
        <w:t>שאנחנו יודעים לאן התהליך הז</w:t>
      </w:r>
      <w:bookmarkStart w:id="8803" w:name="_ETM_Q1_8363154"/>
      <w:bookmarkEnd w:id="8803"/>
      <w:r>
        <w:rPr>
          <w:rFonts w:hint="cs"/>
          <w:rtl/>
        </w:rPr>
        <w:t xml:space="preserve">ה הולך. בשנייה שבית המשפט </w:t>
      </w:r>
      <w:bookmarkStart w:id="8804" w:name="_ETM_Q1_8367652"/>
      <w:bookmarkEnd w:id="8804"/>
      <w:r>
        <w:rPr>
          <w:rFonts w:hint="cs"/>
          <w:rtl/>
        </w:rPr>
        <w:t>לא מאשר</w:t>
      </w:r>
      <w:bookmarkStart w:id="8805" w:name="_ETM_Q1_8364404"/>
      <w:bookmarkEnd w:id="8805"/>
      <w:r>
        <w:rPr>
          <w:rFonts w:hint="cs"/>
          <w:rtl/>
        </w:rPr>
        <w:t xml:space="preserve"> בגלל הסעיף הזה זה הולך ל</w:t>
      </w:r>
      <w:bookmarkStart w:id="8806" w:name="_ETM_Q1_8366404"/>
      <w:bookmarkEnd w:id="8806"/>
      <w:r>
        <w:rPr>
          <w:rFonts w:hint="cs"/>
          <w:rtl/>
        </w:rPr>
        <w:t xml:space="preserve">בעל תפקיד, לפירוק </w:t>
      </w:r>
      <w:bookmarkStart w:id="8807" w:name="_ETM_Q1_8372404"/>
      <w:bookmarkEnd w:id="8807"/>
      <w:r>
        <w:rPr>
          <w:rFonts w:hint="cs"/>
          <w:rtl/>
        </w:rPr>
        <w:t>או לשיקום</w:t>
      </w:r>
      <w:bookmarkStart w:id="8808" w:name="_ETM_Q1_8369152"/>
      <w:bookmarkEnd w:id="8808"/>
      <w:r>
        <w:rPr>
          <w:rFonts w:hint="cs"/>
          <w:rtl/>
        </w:rPr>
        <w:t xml:space="preserve"> אחר - - -</w:t>
      </w:r>
    </w:p>
    <w:p w14:paraId="5D729F40" w14:textId="77777777" w:rsidR="00133BE2" w:rsidRDefault="00133BE2" w:rsidP="00133BE2">
      <w:pPr>
        <w:rPr>
          <w:rtl/>
        </w:rPr>
      </w:pPr>
      <w:bookmarkStart w:id="8809" w:name="_ETM_Q1_8371151"/>
      <w:bookmarkStart w:id="8810" w:name="_ETM_Q1_8372900"/>
      <w:bookmarkEnd w:id="8809"/>
      <w:bookmarkEnd w:id="8810"/>
    </w:p>
    <w:p w14:paraId="692AE7D3" w14:textId="337A34EE" w:rsidR="00133BE2" w:rsidRDefault="00133BE2" w:rsidP="00133BE2">
      <w:pPr>
        <w:pStyle w:val="af9"/>
        <w:keepNext/>
        <w:rPr>
          <w:rtl/>
        </w:rPr>
      </w:pPr>
      <w:bookmarkStart w:id="8811" w:name="ET_guest_נעם_הרצוג_775"/>
      <w:r w:rsidRPr="00133BE2">
        <w:rPr>
          <w:rStyle w:val="TagStyle"/>
          <w:rtl/>
        </w:rPr>
        <w:t xml:space="preserve"> &lt;&lt; אורח &gt;&gt; </w:t>
      </w:r>
      <w:r>
        <w:rPr>
          <w:rtl/>
        </w:rPr>
        <w:t>נעם הרצוג:</w:t>
      </w:r>
      <w:r w:rsidRPr="00133BE2">
        <w:rPr>
          <w:rStyle w:val="TagStyle"/>
          <w:rtl/>
        </w:rPr>
        <w:t xml:space="preserve"> &lt;&lt; אורח &gt;&gt;</w:t>
      </w:r>
      <w:r w:rsidR="00803E2F">
        <w:rPr>
          <w:rtl/>
        </w:rPr>
        <w:t xml:space="preserve"> </w:t>
      </w:r>
      <w:bookmarkEnd w:id="8811"/>
    </w:p>
    <w:p w14:paraId="2DB33A8A" w14:textId="77777777" w:rsidR="00133BE2" w:rsidRDefault="00133BE2" w:rsidP="00133BE2">
      <w:pPr>
        <w:pStyle w:val="KeepWithNext"/>
        <w:rPr>
          <w:rtl/>
        </w:rPr>
      </w:pPr>
    </w:p>
    <w:p w14:paraId="5AC7019F" w14:textId="24D357BC" w:rsidR="00133BE2" w:rsidRDefault="00133BE2" w:rsidP="00133BE2">
      <w:pPr>
        <w:rPr>
          <w:rtl/>
        </w:rPr>
      </w:pPr>
      <w:bookmarkStart w:id="8812" w:name="_ETM_Q1_8373650"/>
      <w:bookmarkEnd w:id="8812"/>
      <w:r>
        <w:rPr>
          <w:rFonts w:hint="cs"/>
          <w:rtl/>
        </w:rPr>
        <w:t>לא בטוח.</w:t>
      </w:r>
    </w:p>
    <w:p w14:paraId="66EB5135" w14:textId="77777777" w:rsidR="00133BE2" w:rsidRDefault="00133BE2" w:rsidP="00133BE2">
      <w:pPr>
        <w:rPr>
          <w:rtl/>
        </w:rPr>
      </w:pPr>
      <w:bookmarkStart w:id="8813" w:name="_ETM_Q1_8375154"/>
      <w:bookmarkEnd w:id="8813"/>
    </w:p>
    <w:p w14:paraId="0496F11F" w14:textId="5593C72A" w:rsidR="00133BE2" w:rsidRDefault="00133BE2" w:rsidP="00133BE2">
      <w:pPr>
        <w:pStyle w:val="af6"/>
        <w:keepNext/>
        <w:rPr>
          <w:rtl/>
        </w:rPr>
      </w:pPr>
      <w:bookmarkStart w:id="8814" w:name="ET_yor_6157_776"/>
      <w:r w:rsidRPr="00133BE2">
        <w:rPr>
          <w:rStyle w:val="TagStyle"/>
          <w:rtl/>
        </w:rPr>
        <w:t xml:space="preserve"> &lt;&lt; יור &gt;&gt; </w:t>
      </w:r>
      <w:r>
        <w:rPr>
          <w:rtl/>
        </w:rPr>
        <w:t xml:space="preserve">היו"ר שמחה </w:t>
      </w:r>
      <w:proofErr w:type="spellStart"/>
      <w:r>
        <w:rPr>
          <w:rtl/>
        </w:rPr>
        <w:t>רוטמן</w:t>
      </w:r>
      <w:proofErr w:type="spellEnd"/>
      <w:r>
        <w:rPr>
          <w:rtl/>
        </w:rPr>
        <w:t>:</w:t>
      </w:r>
      <w:r w:rsidRPr="00133BE2">
        <w:rPr>
          <w:rStyle w:val="TagStyle"/>
          <w:rtl/>
        </w:rPr>
        <w:t xml:space="preserve"> &lt;&lt; יור &gt;&gt;</w:t>
      </w:r>
      <w:r w:rsidR="00803E2F">
        <w:rPr>
          <w:rtl/>
        </w:rPr>
        <w:t xml:space="preserve"> </w:t>
      </w:r>
      <w:bookmarkEnd w:id="8814"/>
    </w:p>
    <w:p w14:paraId="5D525131" w14:textId="77777777" w:rsidR="00133BE2" w:rsidRDefault="00133BE2" w:rsidP="00133BE2">
      <w:pPr>
        <w:pStyle w:val="KeepWithNext"/>
        <w:rPr>
          <w:rtl/>
        </w:rPr>
      </w:pPr>
    </w:p>
    <w:p w14:paraId="7E1F7325" w14:textId="05F0A3C4" w:rsidR="00133BE2" w:rsidRDefault="00133BE2" w:rsidP="00133BE2">
      <w:pPr>
        <w:rPr>
          <w:rtl/>
        </w:rPr>
      </w:pPr>
      <w:r>
        <w:rPr>
          <w:rFonts w:hint="cs"/>
          <w:rtl/>
        </w:rPr>
        <w:t>לא</w:t>
      </w:r>
      <w:bookmarkStart w:id="8815" w:name="_ETM_Q1_8371660"/>
      <w:bookmarkEnd w:id="8815"/>
      <w:r>
        <w:rPr>
          <w:rFonts w:hint="cs"/>
          <w:rtl/>
        </w:rPr>
        <w:t xml:space="preserve"> הבנתי. מה יקרה </w:t>
      </w:r>
      <w:bookmarkStart w:id="8816" w:name="_ETM_Q1_8373403"/>
      <w:bookmarkEnd w:id="8816"/>
      <w:r>
        <w:rPr>
          <w:rFonts w:hint="cs"/>
          <w:rtl/>
        </w:rPr>
        <w:t>לתאגיד?</w:t>
      </w:r>
    </w:p>
    <w:p w14:paraId="16368B94" w14:textId="77777777" w:rsidR="00133BE2" w:rsidRDefault="00133BE2" w:rsidP="00133BE2">
      <w:pPr>
        <w:rPr>
          <w:rtl/>
        </w:rPr>
      </w:pPr>
      <w:bookmarkStart w:id="8817" w:name="_ETM_Q1_8376154"/>
      <w:bookmarkStart w:id="8818" w:name="_ETM_Q1_8376401"/>
      <w:bookmarkStart w:id="8819" w:name="_ETM_Q1_8377151"/>
      <w:bookmarkEnd w:id="8817"/>
      <w:bookmarkEnd w:id="8818"/>
      <w:bookmarkEnd w:id="8819"/>
    </w:p>
    <w:p w14:paraId="11D8B6D3" w14:textId="168C58AA" w:rsidR="00133BE2" w:rsidRDefault="00133BE2" w:rsidP="00133BE2">
      <w:pPr>
        <w:pStyle w:val="af9"/>
        <w:keepNext/>
        <w:rPr>
          <w:rtl/>
        </w:rPr>
      </w:pPr>
      <w:bookmarkStart w:id="8820" w:name="ET_guest_נעם_הרצוג_777"/>
      <w:r w:rsidRPr="00133BE2">
        <w:rPr>
          <w:rStyle w:val="TagStyle"/>
          <w:rtl/>
        </w:rPr>
        <w:t xml:space="preserve"> &lt;&lt; אורח &gt;&gt; </w:t>
      </w:r>
      <w:r>
        <w:rPr>
          <w:rtl/>
        </w:rPr>
        <w:t>נעם הרצוג:</w:t>
      </w:r>
      <w:r w:rsidRPr="00133BE2">
        <w:rPr>
          <w:rStyle w:val="TagStyle"/>
          <w:rtl/>
        </w:rPr>
        <w:t xml:space="preserve"> &lt;&lt; אורח &gt;&gt;</w:t>
      </w:r>
      <w:r w:rsidR="00803E2F">
        <w:rPr>
          <w:rtl/>
        </w:rPr>
        <w:t xml:space="preserve"> </w:t>
      </w:r>
      <w:bookmarkEnd w:id="8820"/>
    </w:p>
    <w:p w14:paraId="59891769" w14:textId="77777777" w:rsidR="00133BE2" w:rsidRDefault="00133BE2" w:rsidP="00133BE2">
      <w:pPr>
        <w:pStyle w:val="KeepWithNext"/>
        <w:rPr>
          <w:rtl/>
        </w:rPr>
      </w:pPr>
    </w:p>
    <w:p w14:paraId="28B02364" w14:textId="23F181C6" w:rsidR="00247BBB" w:rsidRDefault="00247BBB" w:rsidP="00133BE2">
      <w:pPr>
        <w:rPr>
          <w:rtl/>
        </w:rPr>
      </w:pPr>
      <w:r>
        <w:rPr>
          <w:rFonts w:hint="cs"/>
          <w:rtl/>
        </w:rPr>
        <w:t>אנחנו לא יודעים את הנסיבות.</w:t>
      </w:r>
    </w:p>
    <w:p w14:paraId="0790124B" w14:textId="77777777" w:rsidR="00247BBB" w:rsidRDefault="00247BBB" w:rsidP="00133BE2">
      <w:pPr>
        <w:rPr>
          <w:rtl/>
        </w:rPr>
      </w:pPr>
      <w:bookmarkStart w:id="8821" w:name="_ETM_Q1_8374154"/>
      <w:bookmarkStart w:id="8822" w:name="_ETM_Q1_8374404"/>
      <w:bookmarkEnd w:id="8821"/>
      <w:bookmarkEnd w:id="8822"/>
    </w:p>
    <w:p w14:paraId="3C029273" w14:textId="6DB7009A" w:rsidR="00247BBB" w:rsidRDefault="00247BBB" w:rsidP="00247BBB">
      <w:pPr>
        <w:pStyle w:val="af6"/>
        <w:keepNext/>
        <w:rPr>
          <w:rtl/>
        </w:rPr>
      </w:pPr>
      <w:bookmarkStart w:id="8823" w:name="ET_yor_6157_778"/>
      <w:r w:rsidRPr="00247BBB">
        <w:rPr>
          <w:rStyle w:val="TagStyle"/>
          <w:rtl/>
        </w:rPr>
        <w:t xml:space="preserve"> &lt;&lt; יור &gt;&gt; </w:t>
      </w:r>
      <w:r>
        <w:rPr>
          <w:rtl/>
        </w:rPr>
        <w:t xml:space="preserve">היו"ר שמחה </w:t>
      </w:r>
      <w:proofErr w:type="spellStart"/>
      <w:r>
        <w:rPr>
          <w:rtl/>
        </w:rPr>
        <w:t>רוטמן</w:t>
      </w:r>
      <w:proofErr w:type="spellEnd"/>
      <w:r>
        <w:rPr>
          <w:rtl/>
        </w:rPr>
        <w:t>:</w:t>
      </w:r>
      <w:r w:rsidRPr="00247BBB">
        <w:rPr>
          <w:rStyle w:val="TagStyle"/>
          <w:rtl/>
        </w:rPr>
        <w:t xml:space="preserve"> &lt;&lt; יור &gt;&gt;</w:t>
      </w:r>
      <w:r w:rsidR="00803E2F">
        <w:rPr>
          <w:rtl/>
        </w:rPr>
        <w:t xml:space="preserve"> </w:t>
      </w:r>
      <w:bookmarkEnd w:id="8823"/>
    </w:p>
    <w:p w14:paraId="5EFBB6B0" w14:textId="77777777" w:rsidR="00247BBB" w:rsidRDefault="00247BBB" w:rsidP="00247BBB">
      <w:pPr>
        <w:pStyle w:val="KeepWithNext"/>
        <w:rPr>
          <w:rtl/>
        </w:rPr>
      </w:pPr>
    </w:p>
    <w:p w14:paraId="08B74731" w14:textId="4F2A6790" w:rsidR="00133BE2" w:rsidRDefault="00133BE2" w:rsidP="00133BE2">
      <w:pPr>
        <w:rPr>
          <w:rtl/>
        </w:rPr>
      </w:pPr>
      <w:bookmarkStart w:id="8824" w:name="_ETM_Q1_8375404"/>
      <w:bookmarkEnd w:id="8824"/>
      <w:r>
        <w:rPr>
          <w:rFonts w:hint="cs"/>
          <w:rtl/>
        </w:rPr>
        <w:t>הוא ישתקם בלי ההסדר</w:t>
      </w:r>
      <w:bookmarkStart w:id="8825" w:name="_ETM_Q1_8378154"/>
      <w:bookmarkEnd w:id="8825"/>
      <w:r w:rsidR="00247BBB">
        <w:rPr>
          <w:rFonts w:hint="cs"/>
          <w:rtl/>
        </w:rPr>
        <w:t>?</w:t>
      </w:r>
      <w:bookmarkStart w:id="8826" w:name="_ETM_Q1_8378904"/>
      <w:bookmarkEnd w:id="8826"/>
    </w:p>
    <w:p w14:paraId="0BA04CC5" w14:textId="77777777" w:rsidR="00247BBB" w:rsidRDefault="00247BBB" w:rsidP="00133BE2">
      <w:pPr>
        <w:rPr>
          <w:rtl/>
        </w:rPr>
      </w:pPr>
      <w:bookmarkStart w:id="8827" w:name="_ETM_Q1_8369403"/>
      <w:bookmarkStart w:id="8828" w:name="_ETM_Q1_8371154"/>
      <w:bookmarkEnd w:id="8827"/>
      <w:bookmarkEnd w:id="8828"/>
    </w:p>
    <w:p w14:paraId="6AEF975F" w14:textId="2E8C4BBF" w:rsidR="00247BBB" w:rsidRDefault="00247BBB" w:rsidP="00247BBB">
      <w:pPr>
        <w:pStyle w:val="af9"/>
        <w:keepNext/>
        <w:rPr>
          <w:rtl/>
        </w:rPr>
      </w:pPr>
      <w:bookmarkStart w:id="8829" w:name="ET_guest_נעם_הרצוג_779"/>
      <w:r w:rsidRPr="00247BBB">
        <w:rPr>
          <w:rStyle w:val="TagStyle"/>
          <w:rtl/>
        </w:rPr>
        <w:t xml:space="preserve"> &lt;&lt; אורח &gt;&gt; </w:t>
      </w:r>
      <w:r>
        <w:rPr>
          <w:rtl/>
        </w:rPr>
        <w:t>נעם הרצוג:</w:t>
      </w:r>
      <w:r w:rsidRPr="00247BBB">
        <w:rPr>
          <w:rStyle w:val="TagStyle"/>
          <w:rtl/>
        </w:rPr>
        <w:t xml:space="preserve"> &lt;&lt; אורח &gt;&gt;</w:t>
      </w:r>
      <w:r w:rsidR="00803E2F">
        <w:rPr>
          <w:rtl/>
        </w:rPr>
        <w:t xml:space="preserve"> </w:t>
      </w:r>
      <w:bookmarkEnd w:id="8829"/>
    </w:p>
    <w:p w14:paraId="000F1EEC" w14:textId="77777777" w:rsidR="00247BBB" w:rsidRDefault="00247BBB" w:rsidP="00247BBB">
      <w:pPr>
        <w:pStyle w:val="KeepWithNext"/>
        <w:rPr>
          <w:rtl/>
        </w:rPr>
      </w:pPr>
    </w:p>
    <w:p w14:paraId="04DFB4FE" w14:textId="68CCA0AD" w:rsidR="00247BBB" w:rsidRDefault="00247BBB" w:rsidP="00247BBB">
      <w:pPr>
        <w:rPr>
          <w:rtl/>
        </w:rPr>
      </w:pPr>
      <w:bookmarkStart w:id="8830" w:name="_ETM_Q1_8371904"/>
      <w:bookmarkEnd w:id="8830"/>
      <w:r>
        <w:rPr>
          <w:rFonts w:hint="cs"/>
          <w:rtl/>
        </w:rPr>
        <w:t>יכול לה</w:t>
      </w:r>
      <w:bookmarkStart w:id="8831" w:name="_ETM_Q1_8374653"/>
      <w:bookmarkEnd w:id="8831"/>
      <w:r>
        <w:rPr>
          <w:rFonts w:hint="cs"/>
          <w:rtl/>
        </w:rPr>
        <w:t>יות שבעל ה</w:t>
      </w:r>
      <w:bookmarkStart w:id="8832" w:name="_ETM_Q1_8376404"/>
      <w:bookmarkEnd w:id="8832"/>
      <w:r>
        <w:rPr>
          <w:rFonts w:hint="cs"/>
          <w:rtl/>
        </w:rPr>
        <w:t>שליטה יחליט להכניס את היד</w:t>
      </w:r>
      <w:bookmarkStart w:id="8833" w:name="_ETM_Q1_8376151"/>
      <w:bookmarkEnd w:id="8833"/>
      <w:r>
        <w:rPr>
          <w:rFonts w:hint="cs"/>
          <w:rtl/>
        </w:rPr>
        <w:t xml:space="preserve"> לכיס. אנחנו לא יודעים את </w:t>
      </w:r>
      <w:bookmarkStart w:id="8834" w:name="_ETM_Q1_8379154"/>
      <w:bookmarkEnd w:id="8834"/>
      <w:r>
        <w:rPr>
          <w:rFonts w:hint="cs"/>
          <w:rtl/>
        </w:rPr>
        <w:t>הנסיבות של התאגיד</w:t>
      </w:r>
      <w:bookmarkStart w:id="8835" w:name="_ETM_Q1_8378401"/>
      <w:bookmarkEnd w:id="8835"/>
      <w:r>
        <w:rPr>
          <w:rFonts w:hint="cs"/>
          <w:rtl/>
        </w:rPr>
        <w:t xml:space="preserve"> הזה.</w:t>
      </w:r>
      <w:bookmarkStart w:id="8836" w:name="_ETM_Q1_8394904"/>
      <w:bookmarkEnd w:id="8836"/>
    </w:p>
    <w:p w14:paraId="515AC03A" w14:textId="77777777" w:rsidR="00247BBB" w:rsidRDefault="00247BBB" w:rsidP="00247BBB">
      <w:pPr>
        <w:rPr>
          <w:rtl/>
        </w:rPr>
      </w:pPr>
    </w:p>
    <w:p w14:paraId="47E3B743" w14:textId="044D4715" w:rsidR="00247BBB" w:rsidRDefault="00247BBB" w:rsidP="00247BBB">
      <w:pPr>
        <w:pStyle w:val="af6"/>
        <w:keepNext/>
        <w:rPr>
          <w:rtl/>
        </w:rPr>
      </w:pPr>
      <w:bookmarkStart w:id="8837" w:name="ET_yor_6157_781"/>
      <w:r w:rsidRPr="00247BBB">
        <w:rPr>
          <w:rStyle w:val="TagStyle"/>
          <w:rtl/>
        </w:rPr>
        <w:t xml:space="preserve"> &lt;&lt; יור &gt;&gt; </w:t>
      </w:r>
      <w:r>
        <w:rPr>
          <w:rtl/>
        </w:rPr>
        <w:t xml:space="preserve">היו"ר שמחה </w:t>
      </w:r>
      <w:proofErr w:type="spellStart"/>
      <w:r>
        <w:rPr>
          <w:rtl/>
        </w:rPr>
        <w:t>רוטמן</w:t>
      </w:r>
      <w:proofErr w:type="spellEnd"/>
      <w:r>
        <w:rPr>
          <w:rtl/>
        </w:rPr>
        <w:t>:</w:t>
      </w:r>
      <w:r w:rsidRPr="00247BBB">
        <w:rPr>
          <w:rStyle w:val="TagStyle"/>
          <w:rtl/>
        </w:rPr>
        <w:t xml:space="preserve"> &lt;&lt; יור &gt;&gt;</w:t>
      </w:r>
      <w:r w:rsidR="00803E2F">
        <w:rPr>
          <w:rtl/>
        </w:rPr>
        <w:t xml:space="preserve"> </w:t>
      </w:r>
      <w:bookmarkEnd w:id="8837"/>
    </w:p>
    <w:p w14:paraId="6E875762" w14:textId="77777777" w:rsidR="00247BBB" w:rsidRDefault="00247BBB" w:rsidP="00247BBB">
      <w:pPr>
        <w:pStyle w:val="KeepWithNext"/>
        <w:rPr>
          <w:rtl/>
        </w:rPr>
      </w:pPr>
    </w:p>
    <w:p w14:paraId="04836C6C" w14:textId="77777777" w:rsidR="00214B20" w:rsidRDefault="00247BBB" w:rsidP="00247BBB">
      <w:pPr>
        <w:rPr>
          <w:rtl/>
        </w:rPr>
      </w:pPr>
      <w:r>
        <w:rPr>
          <w:rFonts w:hint="cs"/>
          <w:rtl/>
        </w:rPr>
        <w:t xml:space="preserve">אני מוכן לשמוע דעות אבל קשה </w:t>
      </w:r>
      <w:bookmarkStart w:id="8838" w:name="_ETM_Q1_8388150"/>
      <w:bookmarkEnd w:id="8838"/>
      <w:r>
        <w:rPr>
          <w:rFonts w:hint="cs"/>
          <w:rtl/>
        </w:rPr>
        <w:t>לי</w:t>
      </w:r>
      <w:r w:rsidR="00803E2F">
        <w:rPr>
          <w:rFonts w:hint="cs"/>
          <w:rtl/>
        </w:rPr>
        <w:t xml:space="preserve"> </w:t>
      </w:r>
      <w:r>
        <w:rPr>
          <w:rFonts w:hint="cs"/>
          <w:rtl/>
        </w:rPr>
        <w:t>עם זה.</w:t>
      </w:r>
      <w:bookmarkStart w:id="8839" w:name="_ETM_Q1_8389403"/>
      <w:bookmarkStart w:id="8840" w:name="_ETM_Q1_8394153"/>
      <w:bookmarkStart w:id="8841" w:name="_ETM_Q1_8389151"/>
      <w:bookmarkStart w:id="8842" w:name="_ETM_Q1_8389901"/>
      <w:bookmarkEnd w:id="8839"/>
      <w:bookmarkEnd w:id="8840"/>
      <w:bookmarkEnd w:id="8841"/>
      <w:bookmarkEnd w:id="8842"/>
      <w:r>
        <w:rPr>
          <w:rFonts w:hint="cs"/>
          <w:rtl/>
        </w:rPr>
        <w:t xml:space="preserve"> אני</w:t>
      </w:r>
      <w:bookmarkStart w:id="8843" w:name="_ETM_Q1_8395402"/>
      <w:bookmarkEnd w:id="8843"/>
      <w:r>
        <w:rPr>
          <w:rFonts w:hint="cs"/>
          <w:rtl/>
        </w:rPr>
        <w:t xml:space="preserve"> אשאל את הייעוץ המשפטי. האמירה </w:t>
      </w:r>
      <w:bookmarkStart w:id="8844" w:name="_ETM_Q1_8400902"/>
      <w:bookmarkStart w:id="8845" w:name="_ETM_Q1_8396405"/>
      <w:bookmarkEnd w:id="8844"/>
      <w:bookmarkEnd w:id="8845"/>
      <w:r>
        <w:rPr>
          <w:rFonts w:hint="cs"/>
          <w:rtl/>
        </w:rPr>
        <w:t xml:space="preserve">שלי הייתה שבגלל שבניגוד לסעיפים האחרים שעוסקים שבסביר שאין בהם </w:t>
      </w:r>
      <w:bookmarkStart w:id="8846" w:name="_ETM_Q1_8407150"/>
      <w:bookmarkEnd w:id="8846"/>
      <w:r>
        <w:rPr>
          <w:rFonts w:hint="cs"/>
          <w:rtl/>
        </w:rPr>
        <w:t>קביע</w:t>
      </w:r>
      <w:bookmarkStart w:id="8847" w:name="_ETM_Q1_8402903"/>
      <w:bookmarkEnd w:id="8847"/>
      <w:r>
        <w:rPr>
          <w:rFonts w:hint="cs"/>
          <w:rtl/>
        </w:rPr>
        <w:t xml:space="preserve">ת אשם כלשהו הסעיפים האלה </w:t>
      </w:r>
      <w:bookmarkStart w:id="8848" w:name="_ETM_Q1_8405653"/>
      <w:bookmarkEnd w:id="8848"/>
      <w:r>
        <w:rPr>
          <w:rFonts w:hint="cs"/>
          <w:rtl/>
        </w:rPr>
        <w:t xml:space="preserve">עוסקים באשם. </w:t>
      </w:r>
    </w:p>
    <w:p w14:paraId="62B3CE15" w14:textId="77777777" w:rsidR="00214B20" w:rsidRDefault="00214B20" w:rsidP="00247BBB">
      <w:pPr>
        <w:rPr>
          <w:rtl/>
        </w:rPr>
      </w:pPr>
    </w:p>
    <w:p w14:paraId="7F957E07" w14:textId="77777777" w:rsidR="005D06DA" w:rsidRDefault="00247BBB" w:rsidP="00247BBB">
      <w:pPr>
        <w:rPr>
          <w:rtl/>
        </w:rPr>
      </w:pPr>
      <w:r>
        <w:rPr>
          <w:rFonts w:hint="cs"/>
          <w:rtl/>
        </w:rPr>
        <w:t xml:space="preserve">אם </w:t>
      </w:r>
      <w:bookmarkStart w:id="8849" w:name="_ETM_Q1_8411150"/>
      <w:bookmarkStart w:id="8850" w:name="_ETM_Q1_8406908"/>
      <w:bookmarkEnd w:id="8849"/>
      <w:bookmarkEnd w:id="8850"/>
      <w:r>
        <w:rPr>
          <w:rFonts w:hint="cs"/>
          <w:rtl/>
        </w:rPr>
        <w:t>בית משפט לא יאשר בגלל הסעיפים האלה ולא בג</w:t>
      </w:r>
      <w:bookmarkStart w:id="8851" w:name="_ETM_Q1_8409402"/>
      <w:bookmarkEnd w:id="8851"/>
      <w:r>
        <w:rPr>
          <w:rFonts w:hint="cs"/>
          <w:rtl/>
        </w:rPr>
        <w:t xml:space="preserve">לל סעיפים </w:t>
      </w:r>
      <w:bookmarkStart w:id="8852" w:name="_ETM_Q1_8412902"/>
      <w:bookmarkEnd w:id="8852"/>
      <w:r>
        <w:rPr>
          <w:rFonts w:hint="cs"/>
          <w:rtl/>
        </w:rPr>
        <w:t>אחרים זה הולך</w:t>
      </w:r>
      <w:bookmarkStart w:id="8853" w:name="_ETM_Q1_8410152"/>
      <w:bookmarkEnd w:id="8853"/>
      <w:r>
        <w:rPr>
          <w:rFonts w:hint="cs"/>
          <w:rtl/>
        </w:rPr>
        <w:t xml:space="preserve"> לבעל תפקיד. בעל תפקיד ייקח את </w:t>
      </w:r>
      <w:bookmarkStart w:id="8854" w:name="_ETM_Q1_8416152"/>
      <w:bookmarkEnd w:id="8854"/>
      <w:r>
        <w:rPr>
          <w:rFonts w:hint="cs"/>
          <w:rtl/>
        </w:rPr>
        <w:t>הה</w:t>
      </w:r>
      <w:bookmarkStart w:id="8855" w:name="_ETM_Q1_8411904"/>
      <w:bookmarkEnd w:id="8855"/>
      <w:r>
        <w:rPr>
          <w:rFonts w:hint="cs"/>
          <w:rtl/>
        </w:rPr>
        <w:t>חלטה השיפוטית</w:t>
      </w:r>
      <w:bookmarkStart w:id="8856" w:name="_ETM_Q1_8414652"/>
      <w:bookmarkStart w:id="8857" w:name="_ETM_Q1_8411153"/>
      <w:bookmarkEnd w:id="8856"/>
      <w:bookmarkEnd w:id="8857"/>
      <w:r w:rsidR="00DA271C">
        <w:rPr>
          <w:rFonts w:hint="cs"/>
          <w:rtl/>
        </w:rPr>
        <w:t xml:space="preserve"> - - - א</w:t>
      </w:r>
      <w:bookmarkStart w:id="8858" w:name="_ETM_Q1_8413403"/>
      <w:bookmarkEnd w:id="8858"/>
      <w:r w:rsidR="00DA271C">
        <w:rPr>
          <w:rFonts w:hint="cs"/>
          <w:rtl/>
        </w:rPr>
        <w:t xml:space="preserve">ני יודע מה אני הייתי </w:t>
      </w:r>
      <w:bookmarkStart w:id="8859" w:name="_ETM_Q1_8416151"/>
      <w:bookmarkEnd w:id="8859"/>
      <w:r w:rsidR="00DA271C">
        <w:rPr>
          <w:rFonts w:hint="cs"/>
          <w:rtl/>
        </w:rPr>
        <w:t>עושה אם הייתי</w:t>
      </w:r>
      <w:bookmarkStart w:id="8860" w:name="_ETM_Q1_8412901"/>
      <w:bookmarkEnd w:id="8860"/>
      <w:r w:rsidR="00DA271C">
        <w:rPr>
          <w:rFonts w:hint="cs"/>
          <w:rtl/>
        </w:rPr>
        <w:t xml:space="preserve"> בעל תפקיד שממונה. היי</w:t>
      </w:r>
      <w:bookmarkStart w:id="8861" w:name="_ETM_Q1_8414905"/>
      <w:bookmarkEnd w:id="8861"/>
      <w:r w:rsidR="00DA271C">
        <w:rPr>
          <w:rFonts w:hint="cs"/>
          <w:rtl/>
        </w:rPr>
        <w:t xml:space="preserve">תי לוקח את ההחלטה </w:t>
      </w:r>
      <w:bookmarkStart w:id="8862" w:name="_ETM_Q1_8416653"/>
      <w:bookmarkEnd w:id="8862"/>
      <w:r w:rsidR="00DA271C">
        <w:rPr>
          <w:rFonts w:hint="cs"/>
          <w:rtl/>
        </w:rPr>
        <w:t>הזו ואומר</w:t>
      </w:r>
      <w:bookmarkStart w:id="8863" w:name="_ETM_Q1_8416404"/>
      <w:bookmarkEnd w:id="8863"/>
      <w:r w:rsidR="00DA271C">
        <w:rPr>
          <w:rFonts w:hint="cs"/>
          <w:rtl/>
        </w:rPr>
        <w:t xml:space="preserve"> שבית המשפט כבר קבע שיש חשש ממשי שאתה </w:t>
      </w:r>
      <w:bookmarkStart w:id="8864" w:name="_ETM_Q1_8424652"/>
      <w:bookmarkEnd w:id="8864"/>
      <w:r w:rsidR="00DA271C">
        <w:rPr>
          <w:rFonts w:hint="cs"/>
          <w:rtl/>
        </w:rPr>
        <w:t>התכוונת לה</w:t>
      </w:r>
      <w:bookmarkStart w:id="8865" w:name="_ETM_Q1_8421153"/>
      <w:bookmarkEnd w:id="8865"/>
      <w:r w:rsidR="00DA271C">
        <w:rPr>
          <w:rFonts w:hint="cs"/>
          <w:rtl/>
        </w:rPr>
        <w:t xml:space="preserve">ונות את </w:t>
      </w:r>
      <w:proofErr w:type="spellStart"/>
      <w:r w:rsidR="00DA271C">
        <w:rPr>
          <w:rFonts w:hint="cs"/>
          <w:rtl/>
        </w:rPr>
        <w:t>נושיך</w:t>
      </w:r>
      <w:proofErr w:type="spellEnd"/>
      <w:r w:rsidR="00DA271C">
        <w:rPr>
          <w:rFonts w:hint="cs"/>
          <w:rtl/>
        </w:rPr>
        <w:t xml:space="preserve"> אז אני מגיש תביעה. אם </w:t>
      </w:r>
      <w:bookmarkStart w:id="8866" w:name="_ETM_Q1_8423402"/>
      <w:bookmarkEnd w:id="8866"/>
      <w:r w:rsidR="00DA271C">
        <w:rPr>
          <w:rFonts w:hint="cs"/>
          <w:rtl/>
        </w:rPr>
        <w:t xml:space="preserve">הוא </w:t>
      </w:r>
      <w:bookmarkStart w:id="8867" w:name="_ETM_Q1_8423905"/>
      <w:bookmarkEnd w:id="8867"/>
      <w:r w:rsidR="00DA271C">
        <w:rPr>
          <w:rFonts w:hint="cs"/>
          <w:rtl/>
        </w:rPr>
        <w:t>יכתוב חשש סביר אני אש</w:t>
      </w:r>
      <w:bookmarkStart w:id="8868" w:name="_ETM_Q1_8423902"/>
      <w:bookmarkEnd w:id="8868"/>
      <w:r w:rsidR="00DA271C">
        <w:rPr>
          <w:rFonts w:hint="cs"/>
          <w:rtl/>
        </w:rPr>
        <w:t xml:space="preserve">תמש בזה כבעל תפקיד אותו </w:t>
      </w:r>
      <w:bookmarkStart w:id="8869" w:name="_ETM_Q1_8425404"/>
      <w:bookmarkEnd w:id="8869"/>
      <w:r w:rsidR="00DA271C">
        <w:rPr>
          <w:rFonts w:hint="cs"/>
          <w:rtl/>
        </w:rPr>
        <w:t xml:space="preserve">דבר </w:t>
      </w:r>
      <w:bookmarkStart w:id="8870" w:name="_ETM_Q1_8426151"/>
      <w:bookmarkEnd w:id="8870"/>
      <w:r w:rsidR="00DA271C">
        <w:rPr>
          <w:rFonts w:hint="cs"/>
          <w:rtl/>
        </w:rPr>
        <w:t>אבל על בסיס רף רא</w:t>
      </w:r>
      <w:bookmarkStart w:id="8871" w:name="_ETM_Q1_8428650"/>
      <w:bookmarkEnd w:id="8871"/>
      <w:r w:rsidR="00DA271C">
        <w:rPr>
          <w:rFonts w:hint="cs"/>
          <w:rtl/>
        </w:rPr>
        <w:t xml:space="preserve">ייתי הרבה יותר נמוך. </w:t>
      </w:r>
      <w:bookmarkStart w:id="8872" w:name="_ETM_Q1_8433401"/>
      <w:bookmarkEnd w:id="8872"/>
    </w:p>
    <w:p w14:paraId="1396C283" w14:textId="77777777" w:rsidR="005D06DA" w:rsidRDefault="005D06DA" w:rsidP="00247BBB">
      <w:pPr>
        <w:rPr>
          <w:rtl/>
        </w:rPr>
      </w:pPr>
    </w:p>
    <w:p w14:paraId="50A0C59C" w14:textId="2510E10F" w:rsidR="00247BBB" w:rsidRDefault="00DA271C" w:rsidP="00247BBB">
      <w:pPr>
        <w:rPr>
          <w:rtl/>
        </w:rPr>
      </w:pPr>
      <w:r>
        <w:rPr>
          <w:rFonts w:hint="cs"/>
          <w:rtl/>
        </w:rPr>
        <w:t>אין</w:t>
      </w:r>
      <w:bookmarkStart w:id="8873" w:name="_ETM_Q1_8428906"/>
      <w:bookmarkEnd w:id="8873"/>
      <w:r>
        <w:rPr>
          <w:rFonts w:hint="cs"/>
          <w:rtl/>
        </w:rPr>
        <w:t xml:space="preserve"> בעצם קביעה שיפוטית אלא </w:t>
      </w:r>
      <w:bookmarkStart w:id="8874" w:name="_ETM_Q1_8430405"/>
      <w:bookmarkEnd w:id="8874"/>
      <w:r>
        <w:rPr>
          <w:rFonts w:hint="cs"/>
          <w:rtl/>
        </w:rPr>
        <w:t xml:space="preserve">אני פשוט אקח החלטה </w:t>
      </w:r>
      <w:bookmarkStart w:id="8875" w:name="_ETM_Q1_8434656"/>
      <w:bookmarkEnd w:id="8875"/>
      <w:r>
        <w:rPr>
          <w:rFonts w:hint="cs"/>
          <w:rtl/>
        </w:rPr>
        <w:t>ואגיד שבי</w:t>
      </w:r>
      <w:bookmarkStart w:id="8876" w:name="_ETM_Q1_8431655"/>
      <w:bookmarkEnd w:id="8876"/>
      <w:r>
        <w:rPr>
          <w:rFonts w:hint="cs"/>
          <w:rtl/>
        </w:rPr>
        <w:t xml:space="preserve">ת המשפט כבר קבע שיש חשש ואני מקדיש את </w:t>
      </w:r>
      <w:bookmarkStart w:id="8877" w:name="_ETM_Q1_8441652"/>
      <w:bookmarkEnd w:id="8877"/>
      <w:r>
        <w:rPr>
          <w:rFonts w:hint="cs"/>
          <w:rtl/>
        </w:rPr>
        <w:t>זמנ</w:t>
      </w:r>
      <w:bookmarkStart w:id="8878" w:name="_ETM_Q1_8438151"/>
      <w:bookmarkEnd w:id="8878"/>
      <w:r>
        <w:rPr>
          <w:rFonts w:hint="cs"/>
          <w:rtl/>
        </w:rPr>
        <w:t>י לשבת עליך ולחפור עליך ולח</w:t>
      </w:r>
      <w:bookmarkStart w:id="8879" w:name="_ETM_Q1_8441152"/>
      <w:bookmarkEnd w:id="8879"/>
      <w:r>
        <w:rPr>
          <w:rFonts w:hint="cs"/>
          <w:rtl/>
        </w:rPr>
        <w:t>פש את הונאת ה</w:t>
      </w:r>
      <w:bookmarkStart w:id="8880" w:name="_ETM_Q1_8444402"/>
      <w:bookmarkEnd w:id="8880"/>
      <w:r>
        <w:rPr>
          <w:rFonts w:hint="cs"/>
          <w:rtl/>
        </w:rPr>
        <w:t>נושים.</w:t>
      </w:r>
    </w:p>
    <w:p w14:paraId="561FCC6B" w14:textId="77777777" w:rsidR="00DA271C" w:rsidRDefault="00DA271C" w:rsidP="00247BBB">
      <w:pPr>
        <w:rPr>
          <w:rtl/>
        </w:rPr>
      </w:pPr>
      <w:bookmarkStart w:id="8881" w:name="_ETM_Q1_8447155"/>
      <w:bookmarkStart w:id="8882" w:name="_ETM_Q1_8447904"/>
      <w:bookmarkStart w:id="8883" w:name="_ETM_Q1_8438650"/>
      <w:bookmarkEnd w:id="8881"/>
      <w:bookmarkEnd w:id="8882"/>
      <w:bookmarkEnd w:id="8883"/>
    </w:p>
    <w:p w14:paraId="09FF06B7" w14:textId="757FCD21" w:rsidR="00DA271C" w:rsidRDefault="00DA271C" w:rsidP="00DA271C">
      <w:pPr>
        <w:pStyle w:val="af9"/>
        <w:keepNext/>
        <w:rPr>
          <w:rtl/>
        </w:rPr>
      </w:pPr>
      <w:bookmarkStart w:id="8884" w:name="ET_guest_עידו_קוסובר_782"/>
      <w:r w:rsidRPr="00DA271C">
        <w:rPr>
          <w:rStyle w:val="TagStyle"/>
          <w:rtl/>
        </w:rPr>
        <w:t xml:space="preserve"> &lt;&lt; אורח &gt;&gt; </w:t>
      </w:r>
      <w:r>
        <w:rPr>
          <w:rtl/>
        </w:rPr>
        <w:t xml:space="preserve">עידו </w:t>
      </w:r>
      <w:proofErr w:type="spellStart"/>
      <w:r>
        <w:rPr>
          <w:rtl/>
        </w:rPr>
        <w:t>קוסובר</w:t>
      </w:r>
      <w:proofErr w:type="spellEnd"/>
      <w:r>
        <w:rPr>
          <w:rtl/>
        </w:rPr>
        <w:t>:</w:t>
      </w:r>
      <w:r w:rsidRPr="00DA271C">
        <w:rPr>
          <w:rStyle w:val="TagStyle"/>
          <w:rtl/>
        </w:rPr>
        <w:t xml:space="preserve"> &lt;&lt; אורח &gt;&gt;</w:t>
      </w:r>
      <w:r w:rsidR="00803E2F">
        <w:rPr>
          <w:rtl/>
        </w:rPr>
        <w:t xml:space="preserve"> </w:t>
      </w:r>
      <w:bookmarkEnd w:id="8884"/>
    </w:p>
    <w:p w14:paraId="0A55C72B" w14:textId="77777777" w:rsidR="00DA271C" w:rsidRDefault="00DA271C" w:rsidP="00DA271C">
      <w:pPr>
        <w:pStyle w:val="KeepWithNext"/>
        <w:rPr>
          <w:rtl/>
        </w:rPr>
      </w:pPr>
    </w:p>
    <w:p w14:paraId="2E9143BD" w14:textId="79645826" w:rsidR="00DA271C" w:rsidRDefault="00DA271C" w:rsidP="00DA271C">
      <w:pPr>
        <w:rPr>
          <w:rtl/>
        </w:rPr>
      </w:pPr>
      <w:bookmarkStart w:id="8885" w:name="_ETM_Q1_8439405"/>
      <w:bookmarkEnd w:id="8885"/>
      <w:r>
        <w:rPr>
          <w:rFonts w:hint="cs"/>
          <w:rtl/>
        </w:rPr>
        <w:t xml:space="preserve">אני חושב </w:t>
      </w:r>
      <w:r w:rsidR="005D0526">
        <w:rPr>
          <w:rFonts w:hint="cs"/>
          <w:rtl/>
        </w:rPr>
        <w:t>ש</w:t>
      </w:r>
      <w:bookmarkStart w:id="8886" w:name="_ETM_Q1_8442154"/>
      <w:bookmarkEnd w:id="8886"/>
      <w:r w:rsidR="005D0526">
        <w:rPr>
          <w:rFonts w:hint="cs"/>
          <w:rtl/>
        </w:rPr>
        <w:t>יהיה פה שלב ביניים</w:t>
      </w:r>
      <w:bookmarkStart w:id="8887" w:name="_ETM_Q1_8443402"/>
      <w:bookmarkEnd w:id="8887"/>
      <w:r w:rsidR="005D0526">
        <w:rPr>
          <w:rFonts w:hint="cs"/>
          <w:rtl/>
        </w:rPr>
        <w:t xml:space="preserve">. כאשר יהיה דיון </w:t>
      </w:r>
      <w:bookmarkStart w:id="8888" w:name="_ETM_Q1_8445653"/>
      <w:bookmarkEnd w:id="8888"/>
      <w:r w:rsidR="005D0526">
        <w:rPr>
          <w:rFonts w:hint="cs"/>
          <w:rtl/>
        </w:rPr>
        <w:t>משפט והשופט</w:t>
      </w:r>
      <w:bookmarkStart w:id="8889" w:name="_ETM_Q1_8443652"/>
      <w:bookmarkEnd w:id="8889"/>
      <w:r w:rsidR="005D0526">
        <w:rPr>
          <w:rFonts w:hint="cs"/>
          <w:rtl/>
        </w:rPr>
        <w:t xml:space="preserve"> לא ימהר לקבוע כזו</w:t>
      </w:r>
      <w:bookmarkStart w:id="8890" w:name="_ETM_Q1_8444651"/>
      <w:bookmarkEnd w:id="8890"/>
      <w:r w:rsidR="005D0526">
        <w:rPr>
          <w:rFonts w:hint="cs"/>
          <w:rtl/>
        </w:rPr>
        <w:t xml:space="preserve"> קביעה. ישמע</w:t>
      </w:r>
      <w:bookmarkStart w:id="8891" w:name="_ETM_Q1_8447404"/>
      <w:bookmarkEnd w:id="8891"/>
      <w:r w:rsidR="005D0526">
        <w:rPr>
          <w:rFonts w:hint="cs"/>
          <w:rtl/>
        </w:rPr>
        <w:t xml:space="preserve"> את </w:t>
      </w:r>
      <w:bookmarkStart w:id="8892" w:name="_ETM_Q1_8447651"/>
      <w:bookmarkEnd w:id="8892"/>
      <w:r w:rsidR="005D0526">
        <w:rPr>
          <w:rFonts w:hint="cs"/>
          <w:rtl/>
        </w:rPr>
        <w:t xml:space="preserve">בעל השליטה - - </w:t>
      </w:r>
      <w:bookmarkStart w:id="8893" w:name="_ETM_Q1_8452652"/>
      <w:bookmarkEnd w:id="8893"/>
    </w:p>
    <w:p w14:paraId="37AA05FE" w14:textId="77777777" w:rsidR="005D0526" w:rsidRDefault="005D0526" w:rsidP="00DA271C">
      <w:pPr>
        <w:rPr>
          <w:rtl/>
        </w:rPr>
      </w:pPr>
      <w:bookmarkStart w:id="8894" w:name="_ETM_Q1_8442652"/>
      <w:bookmarkEnd w:id="8894"/>
    </w:p>
    <w:p w14:paraId="7F810474" w14:textId="723A0550" w:rsidR="005D0526" w:rsidRDefault="005D0526" w:rsidP="005D0526">
      <w:pPr>
        <w:pStyle w:val="af6"/>
        <w:keepNext/>
        <w:rPr>
          <w:rtl/>
        </w:rPr>
      </w:pPr>
      <w:bookmarkStart w:id="8895" w:name="ET_yor_6157_783"/>
      <w:r w:rsidRPr="005D0526">
        <w:rPr>
          <w:rStyle w:val="TagStyle"/>
          <w:rtl/>
        </w:rPr>
        <w:t xml:space="preserve"> &lt;&lt; יור &gt;&gt; </w:t>
      </w:r>
      <w:r>
        <w:rPr>
          <w:rtl/>
        </w:rPr>
        <w:t xml:space="preserve">היו"ר שמחה </w:t>
      </w:r>
      <w:proofErr w:type="spellStart"/>
      <w:r>
        <w:rPr>
          <w:rtl/>
        </w:rPr>
        <w:t>רוטמן</w:t>
      </w:r>
      <w:proofErr w:type="spellEnd"/>
      <w:r>
        <w:rPr>
          <w:rtl/>
        </w:rPr>
        <w:t>:</w:t>
      </w:r>
      <w:r w:rsidRPr="005D0526">
        <w:rPr>
          <w:rStyle w:val="TagStyle"/>
          <w:rtl/>
        </w:rPr>
        <w:t xml:space="preserve"> &lt;&lt; יור &gt;&gt;</w:t>
      </w:r>
      <w:r w:rsidR="00803E2F">
        <w:rPr>
          <w:rtl/>
        </w:rPr>
        <w:t xml:space="preserve"> </w:t>
      </w:r>
      <w:bookmarkEnd w:id="8895"/>
    </w:p>
    <w:p w14:paraId="51DB49AD" w14:textId="77777777" w:rsidR="005D0526" w:rsidRDefault="005D0526" w:rsidP="005D0526">
      <w:pPr>
        <w:pStyle w:val="KeepWithNext"/>
        <w:rPr>
          <w:rtl/>
        </w:rPr>
      </w:pPr>
    </w:p>
    <w:p w14:paraId="04520042" w14:textId="038B8720" w:rsidR="005D0526" w:rsidRDefault="005D0526" w:rsidP="005D0526">
      <w:pPr>
        <w:rPr>
          <w:rtl/>
        </w:rPr>
      </w:pPr>
      <w:bookmarkStart w:id="8896" w:name="_ETM_Q1_8443404"/>
      <w:bookmarkEnd w:id="8896"/>
      <w:r>
        <w:rPr>
          <w:rFonts w:hint="cs"/>
          <w:rtl/>
        </w:rPr>
        <w:t>אני אומר להיפך.</w:t>
      </w:r>
    </w:p>
    <w:p w14:paraId="60E730D6" w14:textId="77777777" w:rsidR="005D0526" w:rsidRDefault="005D0526" w:rsidP="005D0526">
      <w:pPr>
        <w:rPr>
          <w:rtl/>
        </w:rPr>
      </w:pPr>
      <w:bookmarkStart w:id="8897" w:name="_ETM_Q1_8455652"/>
      <w:bookmarkStart w:id="8898" w:name="_ETM_Q1_8456402"/>
      <w:bookmarkStart w:id="8899" w:name="_ETM_Q1_8447905"/>
      <w:bookmarkEnd w:id="8897"/>
      <w:bookmarkEnd w:id="8898"/>
      <w:bookmarkEnd w:id="8899"/>
    </w:p>
    <w:p w14:paraId="3B285F55" w14:textId="472FF906" w:rsidR="005D0526" w:rsidRDefault="005D0526" w:rsidP="005D0526">
      <w:pPr>
        <w:pStyle w:val="af9"/>
        <w:keepNext/>
        <w:rPr>
          <w:rtl/>
        </w:rPr>
      </w:pPr>
      <w:bookmarkStart w:id="8900" w:name="ET_guest_לירון_נעים_784"/>
      <w:r w:rsidRPr="005D0526">
        <w:rPr>
          <w:rStyle w:val="TagStyle"/>
          <w:rtl/>
        </w:rPr>
        <w:t xml:space="preserve"> &lt;&lt; אורח &gt;&gt; </w:t>
      </w:r>
      <w:r>
        <w:rPr>
          <w:rtl/>
        </w:rPr>
        <w:t>לירון נעים:</w:t>
      </w:r>
      <w:r w:rsidRPr="005D0526">
        <w:rPr>
          <w:rStyle w:val="TagStyle"/>
          <w:rtl/>
        </w:rPr>
        <w:t xml:space="preserve"> &lt;&lt; אורח &gt;&gt;</w:t>
      </w:r>
      <w:r w:rsidR="00803E2F">
        <w:rPr>
          <w:rtl/>
        </w:rPr>
        <w:t xml:space="preserve"> </w:t>
      </w:r>
      <w:bookmarkEnd w:id="8900"/>
    </w:p>
    <w:p w14:paraId="62736F2B" w14:textId="77777777" w:rsidR="005D0526" w:rsidRDefault="005D0526" w:rsidP="005D0526">
      <w:pPr>
        <w:pStyle w:val="KeepWithNext"/>
        <w:rPr>
          <w:rtl/>
        </w:rPr>
      </w:pPr>
    </w:p>
    <w:p w14:paraId="700D4D89" w14:textId="40A7ADE7" w:rsidR="005D0526" w:rsidRDefault="005D0526" w:rsidP="005D0526">
      <w:pPr>
        <w:rPr>
          <w:rtl/>
        </w:rPr>
      </w:pPr>
      <w:bookmarkStart w:id="8901" w:name="_ETM_Q1_8448653"/>
      <w:bookmarkEnd w:id="8901"/>
      <w:r>
        <w:rPr>
          <w:rFonts w:hint="cs"/>
          <w:rtl/>
        </w:rPr>
        <w:t>מקובל עלינו.</w:t>
      </w:r>
    </w:p>
    <w:p w14:paraId="29944717" w14:textId="77777777" w:rsidR="005D0526" w:rsidRDefault="005D0526" w:rsidP="005D0526">
      <w:pPr>
        <w:rPr>
          <w:rtl/>
        </w:rPr>
      </w:pPr>
      <w:bookmarkStart w:id="8902" w:name="_ETM_Q1_8451903"/>
      <w:bookmarkEnd w:id="8902"/>
    </w:p>
    <w:p w14:paraId="6D2DE3BD" w14:textId="765F5A6E" w:rsidR="005D0526" w:rsidRDefault="005D0526" w:rsidP="005D0526">
      <w:pPr>
        <w:pStyle w:val="af6"/>
        <w:keepNext/>
        <w:rPr>
          <w:rtl/>
        </w:rPr>
      </w:pPr>
      <w:bookmarkStart w:id="8903" w:name="ET_yor_6157_785"/>
      <w:r w:rsidRPr="005D0526">
        <w:rPr>
          <w:rStyle w:val="TagStyle"/>
          <w:rtl/>
        </w:rPr>
        <w:t xml:space="preserve"> &lt;&lt; יור &gt;&gt; </w:t>
      </w:r>
      <w:r>
        <w:rPr>
          <w:rtl/>
        </w:rPr>
        <w:t xml:space="preserve">היו"ר שמחה </w:t>
      </w:r>
      <w:proofErr w:type="spellStart"/>
      <w:r>
        <w:rPr>
          <w:rtl/>
        </w:rPr>
        <w:t>רוטמן</w:t>
      </w:r>
      <w:proofErr w:type="spellEnd"/>
      <w:r>
        <w:rPr>
          <w:rtl/>
        </w:rPr>
        <w:t>:</w:t>
      </w:r>
      <w:r w:rsidRPr="005D0526">
        <w:rPr>
          <w:rStyle w:val="TagStyle"/>
          <w:rtl/>
        </w:rPr>
        <w:t xml:space="preserve"> &lt;&lt; יור &gt;&gt;</w:t>
      </w:r>
      <w:r w:rsidR="00803E2F">
        <w:rPr>
          <w:rtl/>
        </w:rPr>
        <w:t xml:space="preserve"> </w:t>
      </w:r>
      <w:bookmarkEnd w:id="8903"/>
    </w:p>
    <w:p w14:paraId="0DB0E670" w14:textId="77777777" w:rsidR="005D0526" w:rsidRDefault="005D0526" w:rsidP="005D0526">
      <w:pPr>
        <w:pStyle w:val="KeepWithNext"/>
        <w:rPr>
          <w:rtl/>
        </w:rPr>
      </w:pPr>
    </w:p>
    <w:p w14:paraId="7BC3B7E7" w14:textId="5C801414" w:rsidR="005D0526" w:rsidRPr="005D0526" w:rsidRDefault="005D0526" w:rsidP="005D0526">
      <w:pPr>
        <w:rPr>
          <w:rtl/>
        </w:rPr>
      </w:pPr>
      <w:bookmarkStart w:id="8904" w:name="_ETM_Q1_8452653"/>
      <w:bookmarkEnd w:id="8904"/>
      <w:r>
        <w:rPr>
          <w:rFonts w:hint="cs"/>
          <w:rtl/>
        </w:rPr>
        <w:t xml:space="preserve">נשאיר בממשי. </w:t>
      </w:r>
      <w:bookmarkStart w:id="8905" w:name="_ETM_Q1_8458652"/>
      <w:bookmarkStart w:id="8906" w:name="_ETM_Q1_8461900"/>
      <w:bookmarkEnd w:id="8905"/>
      <w:bookmarkEnd w:id="8906"/>
      <w:r>
        <w:rPr>
          <w:rFonts w:hint="cs"/>
          <w:rtl/>
        </w:rPr>
        <w:t>סעיף ג1</w:t>
      </w:r>
      <w:bookmarkStart w:id="8907" w:name="_ETM_Q1_8459905"/>
      <w:bookmarkStart w:id="8908" w:name="_ETM_Q1_8453151"/>
      <w:bookmarkEnd w:id="8907"/>
      <w:bookmarkEnd w:id="8908"/>
      <w:r>
        <w:rPr>
          <w:rFonts w:hint="cs"/>
          <w:rtl/>
        </w:rPr>
        <w:t>.</w:t>
      </w:r>
    </w:p>
    <w:p w14:paraId="0B27F405" w14:textId="77777777" w:rsidR="005D0526" w:rsidRPr="005D0526" w:rsidRDefault="005D0526" w:rsidP="005D0526">
      <w:pPr>
        <w:rPr>
          <w:rtl/>
        </w:rPr>
      </w:pPr>
      <w:bookmarkStart w:id="8909" w:name="_ETM_Q1_8447402"/>
      <w:bookmarkStart w:id="8910" w:name="_ETM_Q1_8454901"/>
      <w:bookmarkEnd w:id="8909"/>
      <w:bookmarkEnd w:id="891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8"/>
        <w:gridCol w:w="821"/>
        <w:gridCol w:w="5139"/>
      </w:tblGrid>
      <w:tr w:rsidR="005D0526" w14:paraId="5B17B577" w14:textId="77777777" w:rsidTr="00C83D77">
        <w:trPr>
          <w:trHeight w:val="809"/>
        </w:trPr>
        <w:tc>
          <w:tcPr>
            <w:tcW w:w="3381" w:type="dxa"/>
          </w:tcPr>
          <w:p w14:paraId="38EC8C8F" w14:textId="77777777" w:rsidR="005D0526" w:rsidRDefault="005D0526" w:rsidP="00C83D77">
            <w:pPr>
              <w:ind w:firstLine="0"/>
              <w:rPr>
                <w:rtl/>
              </w:rPr>
            </w:pPr>
            <w:bookmarkStart w:id="8911" w:name="_ETM_Q1_8024652"/>
            <w:bookmarkStart w:id="8912" w:name="_ETM_Q1_8024901"/>
            <w:bookmarkStart w:id="8913" w:name="_ETM_Q1_8025402"/>
            <w:bookmarkEnd w:id="8911"/>
            <w:bookmarkEnd w:id="8912"/>
            <w:bookmarkEnd w:id="8913"/>
            <w:r w:rsidRPr="00092824">
              <w:rPr>
                <w:rtl/>
              </w:rPr>
              <w:t>הצעת חוק חדלות פירעון ושיקום כלכלי (תיקון מס' 9) (צו עיכוב הליכים זמני בהליך לאישור הסדר חוב), התשפ"ה-2024</w:t>
            </w:r>
          </w:p>
        </w:tc>
        <w:tc>
          <w:tcPr>
            <w:tcW w:w="709" w:type="dxa"/>
          </w:tcPr>
          <w:p w14:paraId="65D911CE" w14:textId="14CC7BF3" w:rsidR="005D0526" w:rsidRDefault="005D0526" w:rsidP="00C83D77">
            <w:pPr>
              <w:ind w:firstLine="0"/>
              <w:rPr>
                <w:rtl/>
              </w:rPr>
            </w:pPr>
            <w:r>
              <w:rPr>
                <w:rFonts w:hint="cs"/>
                <w:rtl/>
              </w:rPr>
              <w:t>319ז(ג)</w:t>
            </w:r>
          </w:p>
        </w:tc>
        <w:tc>
          <w:tcPr>
            <w:tcW w:w="5208" w:type="dxa"/>
          </w:tcPr>
          <w:p w14:paraId="3B76E40E" w14:textId="2C019DDF" w:rsidR="005D0526" w:rsidRPr="005D0526" w:rsidRDefault="005D0526" w:rsidP="005D0526">
            <w:pPr>
              <w:pStyle w:val="afe"/>
              <w:numPr>
                <w:ilvl w:val="0"/>
                <w:numId w:val="11"/>
              </w:numPr>
              <w:rPr>
                <w:rtl/>
              </w:rPr>
            </w:pPr>
            <w:r>
              <w:rPr>
                <w:rFonts w:hint="cs"/>
                <w:rtl/>
              </w:rPr>
              <w:t>צו עיכוב הליכים זמני יהיה לתקופה</w:t>
            </w:r>
            <w:bookmarkStart w:id="8914" w:name="_ETM_Q1_8449655"/>
            <w:bookmarkEnd w:id="8914"/>
            <w:r>
              <w:rPr>
                <w:rFonts w:hint="cs"/>
                <w:rtl/>
              </w:rPr>
              <w:t xml:space="preserve"> שלא תעלה</w:t>
            </w:r>
            <w:bookmarkStart w:id="8915" w:name="_ETM_Q1_8457402"/>
            <w:bookmarkEnd w:id="8915"/>
            <w:r>
              <w:rPr>
                <w:rFonts w:hint="cs"/>
                <w:rtl/>
              </w:rPr>
              <w:t xml:space="preserve"> על - - </w:t>
            </w:r>
            <w:bookmarkStart w:id="8916" w:name="_ETM_Q1_8458903"/>
            <w:bookmarkEnd w:id="8916"/>
            <w:r>
              <w:rPr>
                <w:rFonts w:hint="cs"/>
                <w:rtl/>
              </w:rPr>
              <w:t>-</w:t>
            </w:r>
          </w:p>
        </w:tc>
      </w:tr>
    </w:tbl>
    <w:p w14:paraId="47886D85" w14:textId="77777777" w:rsidR="005D0526" w:rsidRDefault="005D0526" w:rsidP="005D0526">
      <w:pPr>
        <w:ind w:firstLine="0"/>
        <w:rPr>
          <w:rtl/>
        </w:rPr>
      </w:pPr>
      <w:bookmarkStart w:id="8917" w:name="_ETM_Q1_8465404"/>
      <w:bookmarkEnd w:id="8917"/>
    </w:p>
    <w:p w14:paraId="0AC33BE1" w14:textId="7D98E6D9" w:rsidR="005D0526" w:rsidRDefault="005D0526" w:rsidP="005D0526">
      <w:pPr>
        <w:pStyle w:val="a4"/>
        <w:keepNext/>
        <w:rPr>
          <w:rtl/>
        </w:rPr>
      </w:pPr>
      <w:bookmarkStart w:id="8918" w:name="ET_speaker_דר_גור_בליי_786"/>
      <w:r w:rsidRPr="005D0526">
        <w:rPr>
          <w:rStyle w:val="TagStyle"/>
          <w:rtl/>
        </w:rPr>
        <w:t xml:space="preserve"> &lt;&lt; דובר &gt;&gt; </w:t>
      </w:r>
      <w:r>
        <w:rPr>
          <w:rtl/>
        </w:rPr>
        <w:t xml:space="preserve">ד"ר גור </w:t>
      </w:r>
      <w:proofErr w:type="spellStart"/>
      <w:r>
        <w:rPr>
          <w:rtl/>
        </w:rPr>
        <w:t>בליי</w:t>
      </w:r>
      <w:proofErr w:type="spellEnd"/>
      <w:r>
        <w:rPr>
          <w:rtl/>
        </w:rPr>
        <w:t>:</w:t>
      </w:r>
      <w:r w:rsidRPr="005D0526">
        <w:rPr>
          <w:rStyle w:val="TagStyle"/>
          <w:rtl/>
        </w:rPr>
        <w:t xml:space="preserve"> &lt;&lt; דובר &gt;&gt;</w:t>
      </w:r>
      <w:r w:rsidR="00803E2F">
        <w:rPr>
          <w:rtl/>
        </w:rPr>
        <w:t xml:space="preserve"> </w:t>
      </w:r>
      <w:bookmarkEnd w:id="8918"/>
    </w:p>
    <w:p w14:paraId="77565C8D" w14:textId="77777777" w:rsidR="005D0526" w:rsidRDefault="005D0526" w:rsidP="005D0526">
      <w:pPr>
        <w:pStyle w:val="KeepWithNext"/>
        <w:rPr>
          <w:rtl/>
        </w:rPr>
      </w:pPr>
    </w:p>
    <w:p w14:paraId="67F4FBD3" w14:textId="430D8B9B" w:rsidR="005D0526" w:rsidRDefault="005D0526" w:rsidP="005D0526">
      <w:pPr>
        <w:rPr>
          <w:rtl/>
        </w:rPr>
      </w:pPr>
      <w:r>
        <w:rPr>
          <w:rFonts w:hint="cs"/>
          <w:rtl/>
        </w:rPr>
        <w:t xml:space="preserve">רגע, </w:t>
      </w:r>
      <w:proofErr w:type="spellStart"/>
      <w:r>
        <w:rPr>
          <w:rFonts w:hint="cs"/>
          <w:rtl/>
        </w:rPr>
        <w:t>הסיפ</w:t>
      </w:r>
      <w:r w:rsidR="00214B20">
        <w:rPr>
          <w:rFonts w:hint="cs"/>
          <w:rtl/>
        </w:rPr>
        <w:t>ה</w:t>
      </w:r>
      <w:proofErr w:type="spellEnd"/>
      <w:r>
        <w:rPr>
          <w:rFonts w:hint="cs"/>
          <w:rtl/>
        </w:rPr>
        <w:t xml:space="preserve"> נשארת פה. </w:t>
      </w:r>
      <w:bookmarkStart w:id="8919" w:name="_ETM_Q1_8459901"/>
      <w:bookmarkEnd w:id="8919"/>
      <w:r>
        <w:rPr>
          <w:rFonts w:hint="cs"/>
          <w:rtl/>
        </w:rPr>
        <w:t>יש חשש נשאר אבל הבקשה</w:t>
      </w:r>
      <w:bookmarkStart w:id="8920" w:name="_ETM_Q1_8465905"/>
      <w:bookmarkEnd w:id="8920"/>
      <w:r>
        <w:rPr>
          <w:rFonts w:hint="cs"/>
          <w:rtl/>
        </w:rPr>
        <w:t xml:space="preserve"> </w:t>
      </w:r>
      <w:bookmarkStart w:id="8921" w:name="_ETM_Q1_8455905"/>
      <w:bookmarkEnd w:id="8921"/>
      <w:r>
        <w:rPr>
          <w:rFonts w:hint="cs"/>
          <w:rtl/>
        </w:rPr>
        <w:t>הוגשה בחוסר תום לב או שיש - - -</w:t>
      </w:r>
      <w:bookmarkStart w:id="8922" w:name="_ETM_Q1_8468902"/>
      <w:bookmarkEnd w:id="8922"/>
    </w:p>
    <w:p w14:paraId="0B0A796E" w14:textId="77777777" w:rsidR="005D0526" w:rsidRDefault="005D0526" w:rsidP="005D0526">
      <w:pPr>
        <w:rPr>
          <w:rtl/>
        </w:rPr>
      </w:pPr>
    </w:p>
    <w:p w14:paraId="753D2581" w14:textId="01F7EB18" w:rsidR="005D0526" w:rsidRDefault="005D0526" w:rsidP="005D0526">
      <w:pPr>
        <w:pStyle w:val="af9"/>
        <w:keepNext/>
        <w:rPr>
          <w:rtl/>
        </w:rPr>
      </w:pPr>
      <w:bookmarkStart w:id="8923" w:name="ET_guest_נעם_הרצוג_787"/>
      <w:r w:rsidRPr="005D0526">
        <w:rPr>
          <w:rStyle w:val="TagStyle"/>
          <w:rtl/>
        </w:rPr>
        <w:t xml:space="preserve"> &lt;&lt; אורח &gt;&gt; </w:t>
      </w:r>
      <w:r>
        <w:rPr>
          <w:rtl/>
        </w:rPr>
        <w:t>נעם הרצוג:</w:t>
      </w:r>
      <w:r w:rsidRPr="005D0526">
        <w:rPr>
          <w:rStyle w:val="TagStyle"/>
          <w:rtl/>
        </w:rPr>
        <w:t xml:space="preserve"> &lt;&lt; אורח &gt;&gt;</w:t>
      </w:r>
      <w:r w:rsidR="00803E2F">
        <w:rPr>
          <w:rtl/>
        </w:rPr>
        <w:t xml:space="preserve"> </w:t>
      </w:r>
      <w:bookmarkEnd w:id="8923"/>
    </w:p>
    <w:p w14:paraId="0FFE5DA5" w14:textId="77777777" w:rsidR="005D0526" w:rsidRDefault="005D0526" w:rsidP="005D0526">
      <w:pPr>
        <w:pStyle w:val="KeepWithNext"/>
        <w:rPr>
          <w:rtl/>
        </w:rPr>
      </w:pPr>
    </w:p>
    <w:p w14:paraId="1C0DBE90" w14:textId="46D178F9" w:rsidR="005D0526" w:rsidRDefault="005D0526" w:rsidP="005D0526">
      <w:pPr>
        <w:rPr>
          <w:rtl/>
        </w:rPr>
      </w:pPr>
      <w:r>
        <w:rPr>
          <w:rFonts w:hint="cs"/>
          <w:rtl/>
        </w:rPr>
        <w:t>זה רק דיוק של הנוסח</w:t>
      </w:r>
      <w:bookmarkStart w:id="8924" w:name="_ETM_Q1_8466653"/>
      <w:bookmarkEnd w:id="8924"/>
      <w:r w:rsidR="00AF5C88">
        <w:rPr>
          <w:rFonts w:hint="cs"/>
          <w:rtl/>
        </w:rPr>
        <w:t xml:space="preserve"> בהתאם למקובל.</w:t>
      </w:r>
    </w:p>
    <w:p w14:paraId="6B838CDE" w14:textId="77777777" w:rsidR="00AF5C88" w:rsidRDefault="00AF5C88" w:rsidP="005D0526">
      <w:pPr>
        <w:rPr>
          <w:rtl/>
        </w:rPr>
      </w:pPr>
      <w:bookmarkStart w:id="8925" w:name="_ETM_Q1_8468900"/>
      <w:bookmarkStart w:id="8926" w:name="_ETM_Q1_8469152"/>
      <w:bookmarkStart w:id="8927" w:name="_ETM_Q1_8465904"/>
      <w:bookmarkStart w:id="8928" w:name="_ETM_Q1_8467651"/>
      <w:bookmarkEnd w:id="8925"/>
      <w:bookmarkEnd w:id="8926"/>
      <w:bookmarkEnd w:id="8927"/>
      <w:bookmarkEnd w:id="8928"/>
    </w:p>
    <w:p w14:paraId="51580F61" w14:textId="6C070716" w:rsidR="00AF5C88" w:rsidRDefault="00AF5C88" w:rsidP="00AF5C88">
      <w:pPr>
        <w:pStyle w:val="a4"/>
        <w:keepNext/>
        <w:rPr>
          <w:rtl/>
        </w:rPr>
      </w:pPr>
      <w:bookmarkStart w:id="8929" w:name="ET_speaker_דר_גור_בליי_788"/>
      <w:r w:rsidRPr="00AF5C88">
        <w:rPr>
          <w:rStyle w:val="TagStyle"/>
          <w:rtl/>
        </w:rPr>
        <w:t xml:space="preserve"> &lt;&lt; דובר &gt;&gt; </w:t>
      </w:r>
      <w:r>
        <w:rPr>
          <w:rtl/>
        </w:rPr>
        <w:t xml:space="preserve">ד"ר גור </w:t>
      </w:r>
      <w:proofErr w:type="spellStart"/>
      <w:r>
        <w:rPr>
          <w:rtl/>
        </w:rPr>
        <w:t>בליי</w:t>
      </w:r>
      <w:proofErr w:type="spellEnd"/>
      <w:r>
        <w:rPr>
          <w:rtl/>
        </w:rPr>
        <w:t>:</w:t>
      </w:r>
      <w:r w:rsidRPr="00AF5C88">
        <w:rPr>
          <w:rStyle w:val="TagStyle"/>
          <w:rtl/>
        </w:rPr>
        <w:t xml:space="preserve"> &lt;&lt; דובר &gt;&gt;</w:t>
      </w:r>
      <w:r w:rsidR="00803E2F">
        <w:rPr>
          <w:rtl/>
        </w:rPr>
        <w:t xml:space="preserve"> </w:t>
      </w:r>
      <w:bookmarkEnd w:id="8929"/>
    </w:p>
    <w:p w14:paraId="174A6AAC" w14:textId="77777777" w:rsidR="00AF5C88" w:rsidRDefault="00AF5C88" w:rsidP="00AF5C88">
      <w:pPr>
        <w:pStyle w:val="KeepWithNext"/>
        <w:rPr>
          <w:rtl/>
        </w:rPr>
      </w:pPr>
    </w:p>
    <w:p w14:paraId="7FC76352" w14:textId="4ED201E4" w:rsidR="00AF5C88" w:rsidRDefault="00AF5C88" w:rsidP="00AF5C88">
      <w:pPr>
        <w:rPr>
          <w:rtl/>
        </w:rPr>
      </w:pPr>
      <w:bookmarkStart w:id="8930" w:name="_ETM_Q1_8468401"/>
      <w:bookmarkEnd w:id="8930"/>
      <w:r>
        <w:rPr>
          <w:rFonts w:hint="cs"/>
          <w:rtl/>
        </w:rPr>
        <w:t>זה דיוק</w:t>
      </w:r>
      <w:bookmarkStart w:id="8931" w:name="_ETM_Q1_8470653"/>
      <w:bookmarkEnd w:id="8931"/>
      <w:r>
        <w:rPr>
          <w:rFonts w:hint="cs"/>
          <w:rtl/>
        </w:rPr>
        <w:t xml:space="preserve"> של נוסח. אנ</w:t>
      </w:r>
      <w:bookmarkStart w:id="8932" w:name="_ETM_Q1_8460653"/>
      <w:bookmarkStart w:id="8933" w:name="_ETM_Q1_8456902"/>
      <w:bookmarkEnd w:id="8932"/>
      <w:bookmarkEnd w:id="8933"/>
      <w:r>
        <w:rPr>
          <w:rFonts w:hint="cs"/>
          <w:rtl/>
        </w:rPr>
        <w:t>י רק מ</w:t>
      </w:r>
      <w:bookmarkStart w:id="8934" w:name="_ETM_Q1_8463902"/>
      <w:bookmarkEnd w:id="8934"/>
      <w:r>
        <w:rPr>
          <w:rFonts w:hint="cs"/>
          <w:rtl/>
        </w:rPr>
        <w:t>חדד לפרוטוקול.</w:t>
      </w:r>
    </w:p>
    <w:p w14:paraId="3BF417B7" w14:textId="77777777" w:rsidR="00AF5C88" w:rsidRDefault="00AF5C88" w:rsidP="00AF5C88">
      <w:pPr>
        <w:rPr>
          <w:rtl/>
        </w:rPr>
      </w:pPr>
      <w:bookmarkStart w:id="8935" w:name="_ETM_Q1_8473651"/>
      <w:bookmarkStart w:id="8936" w:name="_ETM_Q1_8470650"/>
      <w:bookmarkStart w:id="8937" w:name="_ETM_Q1_8471402"/>
      <w:bookmarkStart w:id="8938" w:name="_ETM_Q1_8468652"/>
      <w:bookmarkStart w:id="8939" w:name="_ETM_Q1_8470404"/>
      <w:bookmarkEnd w:id="8935"/>
      <w:bookmarkEnd w:id="8936"/>
      <w:bookmarkEnd w:id="8937"/>
      <w:bookmarkEnd w:id="8938"/>
      <w:bookmarkEnd w:id="8939"/>
    </w:p>
    <w:p w14:paraId="64609137" w14:textId="1507AEF7" w:rsidR="00AF5C88" w:rsidRDefault="00AF5C88" w:rsidP="00AF5C88">
      <w:pPr>
        <w:pStyle w:val="af9"/>
        <w:keepNext/>
        <w:rPr>
          <w:rtl/>
        </w:rPr>
      </w:pPr>
      <w:bookmarkStart w:id="8940" w:name="ET_guest_לירון_נעים_789"/>
      <w:r w:rsidRPr="00AF5C88">
        <w:rPr>
          <w:rStyle w:val="TagStyle"/>
          <w:rtl/>
        </w:rPr>
        <w:t xml:space="preserve"> &lt;&lt; אורח &gt;&gt; </w:t>
      </w:r>
      <w:r>
        <w:rPr>
          <w:rtl/>
        </w:rPr>
        <w:t>לירון נעים:</w:t>
      </w:r>
      <w:r w:rsidRPr="00AF5C88">
        <w:rPr>
          <w:rStyle w:val="TagStyle"/>
          <w:rtl/>
        </w:rPr>
        <w:t xml:space="preserve"> &lt;&lt; אורח &gt;&gt;</w:t>
      </w:r>
      <w:r w:rsidR="00803E2F">
        <w:rPr>
          <w:rtl/>
        </w:rPr>
        <w:t xml:space="preserve"> </w:t>
      </w:r>
      <w:bookmarkEnd w:id="8940"/>
    </w:p>
    <w:p w14:paraId="62B5FD8E" w14:textId="77777777" w:rsidR="00AF5C88" w:rsidRDefault="00AF5C88" w:rsidP="00AF5C88">
      <w:pPr>
        <w:pStyle w:val="KeepWithNext"/>
        <w:rPr>
          <w:rtl/>
        </w:rPr>
      </w:pPr>
    </w:p>
    <w:p w14:paraId="51FCFB5A" w14:textId="18CD40CE" w:rsidR="00AF5C88" w:rsidRDefault="00AF5C88" w:rsidP="00AF5C88">
      <w:pPr>
        <w:rPr>
          <w:rtl/>
        </w:rPr>
      </w:pPr>
      <w:bookmarkStart w:id="8941" w:name="_ETM_Q1_8470902"/>
      <w:bookmarkEnd w:id="8941"/>
      <w:r>
        <w:rPr>
          <w:rFonts w:hint="cs"/>
          <w:rtl/>
        </w:rPr>
        <w:t>לפרוטוקול הסכמנו שבמקום</w:t>
      </w:r>
      <w:bookmarkStart w:id="8942" w:name="_ETM_Q1_8469901"/>
      <w:bookmarkEnd w:id="8942"/>
      <w:r>
        <w:rPr>
          <w:rFonts w:hint="cs"/>
          <w:rtl/>
        </w:rPr>
        <w:t xml:space="preserve"> סביר יישאר </w:t>
      </w:r>
      <w:bookmarkStart w:id="8943" w:name="_ETM_Q1_8471155"/>
      <w:bookmarkEnd w:id="8943"/>
      <w:r>
        <w:rPr>
          <w:rFonts w:hint="cs"/>
          <w:rtl/>
        </w:rPr>
        <w:t>ממשי.</w:t>
      </w:r>
    </w:p>
    <w:p w14:paraId="78EC61CB" w14:textId="77777777" w:rsidR="00AF5C88" w:rsidRDefault="00AF5C88" w:rsidP="00AF5C88">
      <w:pPr>
        <w:rPr>
          <w:rtl/>
        </w:rPr>
      </w:pPr>
      <w:bookmarkStart w:id="8944" w:name="_ETM_Q1_8472901"/>
      <w:bookmarkStart w:id="8945" w:name="_ETM_Q1_8471650"/>
      <w:bookmarkEnd w:id="8944"/>
      <w:bookmarkEnd w:id="8945"/>
    </w:p>
    <w:p w14:paraId="3E173A95" w14:textId="2ABCDE87" w:rsidR="00AF5C88" w:rsidRDefault="00AF5C88" w:rsidP="00AF5C88">
      <w:pPr>
        <w:pStyle w:val="a4"/>
        <w:keepNext/>
        <w:rPr>
          <w:rtl/>
        </w:rPr>
      </w:pPr>
      <w:bookmarkStart w:id="8946" w:name="ET_speaker_דר_גור_בליי_790"/>
      <w:r w:rsidRPr="00AF5C88">
        <w:rPr>
          <w:rStyle w:val="TagStyle"/>
          <w:rtl/>
        </w:rPr>
        <w:t xml:space="preserve"> &lt;&lt; דובר &gt;&gt; </w:t>
      </w:r>
      <w:r>
        <w:rPr>
          <w:rtl/>
        </w:rPr>
        <w:t xml:space="preserve">ד"ר גור </w:t>
      </w:r>
      <w:proofErr w:type="spellStart"/>
      <w:r>
        <w:rPr>
          <w:rtl/>
        </w:rPr>
        <w:t>בליי</w:t>
      </w:r>
      <w:proofErr w:type="spellEnd"/>
      <w:r>
        <w:rPr>
          <w:rtl/>
        </w:rPr>
        <w:t>:</w:t>
      </w:r>
      <w:r w:rsidRPr="00AF5C88">
        <w:rPr>
          <w:rStyle w:val="TagStyle"/>
          <w:rtl/>
        </w:rPr>
        <w:t xml:space="preserve"> &lt;&lt; דובר &gt;&gt;</w:t>
      </w:r>
      <w:r w:rsidR="00803E2F">
        <w:rPr>
          <w:rtl/>
        </w:rPr>
        <w:t xml:space="preserve"> </w:t>
      </w:r>
      <w:bookmarkEnd w:id="8946"/>
    </w:p>
    <w:p w14:paraId="5A7C8CDC" w14:textId="77777777" w:rsidR="00AF5C88" w:rsidRDefault="00AF5C88" w:rsidP="00AF5C88">
      <w:pPr>
        <w:pStyle w:val="KeepWithNext"/>
        <w:rPr>
          <w:rtl/>
        </w:rPr>
      </w:pPr>
    </w:p>
    <w:p w14:paraId="3E503B1E" w14:textId="5B12027C" w:rsidR="00AF5C88" w:rsidRDefault="00AF5C88" w:rsidP="00AF5C88">
      <w:pPr>
        <w:rPr>
          <w:rtl/>
        </w:rPr>
      </w:pPr>
      <w:bookmarkStart w:id="8947" w:name="_ETM_Q1_8472156"/>
      <w:bookmarkEnd w:id="8947"/>
      <w:r>
        <w:rPr>
          <w:rFonts w:hint="cs"/>
          <w:rtl/>
        </w:rPr>
        <w:t>הרף נשאר ממשי.</w:t>
      </w:r>
    </w:p>
    <w:p w14:paraId="29C2FC9C" w14:textId="77777777" w:rsidR="00AF5C88" w:rsidRDefault="00AF5C88" w:rsidP="00AF5C88">
      <w:pPr>
        <w:rPr>
          <w:rtl/>
        </w:rPr>
      </w:pPr>
      <w:bookmarkStart w:id="8948" w:name="_ETM_Q1_8475654"/>
      <w:bookmarkStart w:id="8949" w:name="_ETM_Q1_8477402"/>
      <w:bookmarkEnd w:id="8948"/>
      <w:bookmarkEnd w:id="8949"/>
    </w:p>
    <w:p w14:paraId="1A096144" w14:textId="1B1FC92B" w:rsidR="00AF5C88" w:rsidRDefault="00AF5C88" w:rsidP="00AF5C88">
      <w:pPr>
        <w:pStyle w:val="af9"/>
        <w:keepNext/>
        <w:rPr>
          <w:rtl/>
        </w:rPr>
      </w:pPr>
      <w:bookmarkStart w:id="8950" w:name="ET_guest_דוד_האן_791"/>
      <w:r w:rsidRPr="00AF5C88">
        <w:rPr>
          <w:rStyle w:val="TagStyle"/>
          <w:rtl/>
        </w:rPr>
        <w:t xml:space="preserve"> &lt;&lt; אורח &gt;&gt; </w:t>
      </w:r>
      <w:r>
        <w:rPr>
          <w:rtl/>
        </w:rPr>
        <w:t>דוד האן:</w:t>
      </w:r>
      <w:r w:rsidRPr="00AF5C88">
        <w:rPr>
          <w:rStyle w:val="TagStyle"/>
          <w:rtl/>
        </w:rPr>
        <w:t xml:space="preserve"> &lt;&lt; אורח &gt;&gt;</w:t>
      </w:r>
      <w:r w:rsidR="00803E2F">
        <w:rPr>
          <w:rtl/>
        </w:rPr>
        <w:t xml:space="preserve"> </w:t>
      </w:r>
      <w:bookmarkEnd w:id="8950"/>
    </w:p>
    <w:p w14:paraId="15257429" w14:textId="77777777" w:rsidR="00AF5C88" w:rsidRDefault="00AF5C88" w:rsidP="00AF5C88">
      <w:pPr>
        <w:pStyle w:val="KeepWithNext"/>
        <w:rPr>
          <w:rtl/>
        </w:rPr>
      </w:pPr>
    </w:p>
    <w:p w14:paraId="4754E3E4" w14:textId="7B7EEDED" w:rsidR="00AF5C88" w:rsidRDefault="00AF5C88" w:rsidP="00AF5C88">
      <w:pPr>
        <w:rPr>
          <w:rtl/>
        </w:rPr>
      </w:pPr>
      <w:bookmarkStart w:id="8951" w:name="_ETM_Q1_8478153"/>
      <w:bookmarkStart w:id="8952" w:name="_ETM_Q1_8473153"/>
      <w:bookmarkEnd w:id="8951"/>
      <w:bookmarkEnd w:id="8952"/>
      <w:r>
        <w:rPr>
          <w:rFonts w:hint="cs"/>
          <w:rtl/>
        </w:rPr>
        <w:t>מה זה חוסר תום</w:t>
      </w:r>
      <w:bookmarkStart w:id="8953" w:name="_ETM_Q1_8473404"/>
      <w:bookmarkEnd w:id="8953"/>
      <w:r>
        <w:rPr>
          <w:rFonts w:hint="cs"/>
          <w:rtl/>
        </w:rPr>
        <w:t xml:space="preserve"> לב?</w:t>
      </w:r>
    </w:p>
    <w:p w14:paraId="3E8C24A4" w14:textId="77777777" w:rsidR="00AF5C88" w:rsidRDefault="00AF5C88" w:rsidP="00AF5C88">
      <w:pPr>
        <w:rPr>
          <w:rtl/>
        </w:rPr>
      </w:pPr>
      <w:bookmarkStart w:id="8954" w:name="_ETM_Q1_8474153"/>
      <w:bookmarkStart w:id="8955" w:name="_ETM_Q1_8476651"/>
      <w:bookmarkEnd w:id="8954"/>
      <w:bookmarkEnd w:id="8955"/>
    </w:p>
    <w:p w14:paraId="755D0D95" w14:textId="33D66C27" w:rsidR="00AF5C88" w:rsidRDefault="00AF5C88" w:rsidP="00AF5C88">
      <w:pPr>
        <w:pStyle w:val="af9"/>
        <w:keepNext/>
        <w:rPr>
          <w:rtl/>
        </w:rPr>
      </w:pPr>
      <w:bookmarkStart w:id="8956" w:name="ET_guest_נעם_הרצוג_792"/>
      <w:r w:rsidRPr="00AF5C88">
        <w:rPr>
          <w:rStyle w:val="TagStyle"/>
          <w:rtl/>
        </w:rPr>
        <w:t xml:space="preserve"> &lt;&lt; אורח &gt;&gt; </w:t>
      </w:r>
      <w:r>
        <w:rPr>
          <w:rtl/>
        </w:rPr>
        <w:t>נעם הרצוג:</w:t>
      </w:r>
      <w:r w:rsidRPr="00AF5C88">
        <w:rPr>
          <w:rStyle w:val="TagStyle"/>
          <w:rtl/>
        </w:rPr>
        <w:t xml:space="preserve"> &lt;&lt; אורח &gt;&gt;</w:t>
      </w:r>
      <w:r w:rsidR="00803E2F">
        <w:rPr>
          <w:rtl/>
        </w:rPr>
        <w:t xml:space="preserve"> </w:t>
      </w:r>
      <w:bookmarkEnd w:id="8956"/>
    </w:p>
    <w:p w14:paraId="3F6E7A74" w14:textId="77777777" w:rsidR="00AF5C88" w:rsidRDefault="00AF5C88" w:rsidP="00AF5C88">
      <w:pPr>
        <w:pStyle w:val="KeepWithNext"/>
        <w:rPr>
          <w:rtl/>
        </w:rPr>
      </w:pPr>
    </w:p>
    <w:p w14:paraId="7FDA317A" w14:textId="4574025B" w:rsidR="00AF5C88" w:rsidRDefault="00AF5C88" w:rsidP="00AF5C88">
      <w:pPr>
        <w:rPr>
          <w:rtl/>
        </w:rPr>
      </w:pPr>
      <w:bookmarkStart w:id="8957" w:name="_ETM_Q1_8477401"/>
      <w:bookmarkEnd w:id="8957"/>
      <w:r>
        <w:rPr>
          <w:rFonts w:hint="cs"/>
          <w:rtl/>
        </w:rPr>
        <w:t>זה כתוב בכל רח</w:t>
      </w:r>
      <w:bookmarkStart w:id="8958" w:name="_ETM_Q1_8474907"/>
      <w:bookmarkEnd w:id="8958"/>
      <w:r>
        <w:rPr>
          <w:rFonts w:hint="cs"/>
          <w:rtl/>
        </w:rPr>
        <w:t>בי החוק לגבי ביטול של הל</w:t>
      </w:r>
      <w:bookmarkStart w:id="8959" w:name="_ETM_Q1_8481153"/>
      <w:bookmarkEnd w:id="8959"/>
      <w:r>
        <w:rPr>
          <w:rFonts w:hint="cs"/>
          <w:rtl/>
        </w:rPr>
        <w:t>יכים.</w:t>
      </w:r>
    </w:p>
    <w:p w14:paraId="6D27B844" w14:textId="77777777" w:rsidR="00AF5C88" w:rsidRDefault="00AF5C88" w:rsidP="00AF5C88">
      <w:pPr>
        <w:rPr>
          <w:rtl/>
        </w:rPr>
      </w:pPr>
      <w:bookmarkStart w:id="8960" w:name="_ETM_Q1_8471153"/>
      <w:bookmarkStart w:id="8961" w:name="_ETM_Q1_8472902"/>
      <w:bookmarkEnd w:id="8960"/>
      <w:bookmarkEnd w:id="8961"/>
    </w:p>
    <w:p w14:paraId="30CF6012" w14:textId="39BF91A6" w:rsidR="00AF5C88" w:rsidRDefault="00AF5C88" w:rsidP="00AF5C88">
      <w:pPr>
        <w:pStyle w:val="af9"/>
        <w:keepNext/>
        <w:rPr>
          <w:rtl/>
        </w:rPr>
      </w:pPr>
      <w:bookmarkStart w:id="8962" w:name="ET_guest_דוד_האן_793"/>
      <w:r w:rsidRPr="00AF5C88">
        <w:rPr>
          <w:rStyle w:val="TagStyle"/>
          <w:rtl/>
        </w:rPr>
        <w:t xml:space="preserve"> &lt;&lt; אורח &gt;&gt; </w:t>
      </w:r>
      <w:r>
        <w:rPr>
          <w:rtl/>
        </w:rPr>
        <w:t>דוד האן:</w:t>
      </w:r>
      <w:r w:rsidRPr="00AF5C88">
        <w:rPr>
          <w:rStyle w:val="TagStyle"/>
          <w:rtl/>
        </w:rPr>
        <w:t xml:space="preserve"> &lt;&lt; אורח &gt;&gt;</w:t>
      </w:r>
      <w:r w:rsidR="00803E2F">
        <w:rPr>
          <w:rtl/>
        </w:rPr>
        <w:t xml:space="preserve"> </w:t>
      </w:r>
      <w:bookmarkEnd w:id="8962"/>
    </w:p>
    <w:p w14:paraId="4A4741E7" w14:textId="77777777" w:rsidR="00AF5C88" w:rsidRDefault="00AF5C88" w:rsidP="00AF5C88">
      <w:pPr>
        <w:pStyle w:val="KeepWithNext"/>
        <w:rPr>
          <w:rtl/>
        </w:rPr>
      </w:pPr>
    </w:p>
    <w:p w14:paraId="5C45F703" w14:textId="796BE084" w:rsidR="00AF5C88" w:rsidRDefault="00AF5C88" w:rsidP="00AF5C88">
      <w:pPr>
        <w:rPr>
          <w:rtl/>
        </w:rPr>
      </w:pPr>
      <w:bookmarkStart w:id="8963" w:name="_ETM_Q1_8473405"/>
      <w:bookmarkStart w:id="8964" w:name="_ETM_Q1_8473652"/>
      <w:bookmarkEnd w:id="8963"/>
      <w:bookmarkEnd w:id="8964"/>
      <w:r>
        <w:rPr>
          <w:rFonts w:hint="cs"/>
          <w:rtl/>
        </w:rPr>
        <w:t xml:space="preserve">מילא ניצול לרעה אבל </w:t>
      </w:r>
      <w:bookmarkStart w:id="8965" w:name="_ETM_Q1_8480655"/>
      <w:bookmarkEnd w:id="8965"/>
      <w:r>
        <w:rPr>
          <w:rFonts w:hint="cs"/>
          <w:rtl/>
        </w:rPr>
        <w:t>מה זה חוסר</w:t>
      </w:r>
      <w:bookmarkStart w:id="8966" w:name="_ETM_Q1_8476904"/>
      <w:bookmarkEnd w:id="8966"/>
      <w:r>
        <w:rPr>
          <w:rFonts w:hint="cs"/>
          <w:rtl/>
        </w:rPr>
        <w:t xml:space="preserve"> תום לב?</w:t>
      </w:r>
    </w:p>
    <w:p w14:paraId="5644B2E7" w14:textId="77777777" w:rsidR="00AF5C88" w:rsidRDefault="00AF5C88" w:rsidP="00AF5C88">
      <w:pPr>
        <w:rPr>
          <w:rtl/>
        </w:rPr>
      </w:pPr>
      <w:bookmarkStart w:id="8967" w:name="_ETM_Q1_8478650"/>
      <w:bookmarkStart w:id="8968" w:name="_ETM_Q1_8480402"/>
      <w:bookmarkEnd w:id="8967"/>
      <w:bookmarkEnd w:id="8968"/>
    </w:p>
    <w:p w14:paraId="48B3BDEA" w14:textId="6C2837EA" w:rsidR="00AF5C88" w:rsidRDefault="00AF5C88" w:rsidP="00AF5C88">
      <w:pPr>
        <w:pStyle w:val="af9"/>
        <w:keepNext/>
        <w:rPr>
          <w:rtl/>
        </w:rPr>
      </w:pPr>
      <w:bookmarkStart w:id="8969" w:name="ET_guest_לירון_נעים_794"/>
      <w:r w:rsidRPr="00AF5C88">
        <w:rPr>
          <w:rStyle w:val="TagStyle"/>
          <w:rtl/>
        </w:rPr>
        <w:t xml:space="preserve"> &lt;&lt; אורח &gt;&gt; </w:t>
      </w:r>
      <w:r>
        <w:rPr>
          <w:rtl/>
        </w:rPr>
        <w:t>לירון נעים:</w:t>
      </w:r>
      <w:r w:rsidRPr="00AF5C88">
        <w:rPr>
          <w:rStyle w:val="TagStyle"/>
          <w:rtl/>
        </w:rPr>
        <w:t xml:space="preserve"> &lt;&lt; אורח &gt;&gt;</w:t>
      </w:r>
      <w:r w:rsidR="00803E2F">
        <w:rPr>
          <w:rtl/>
        </w:rPr>
        <w:t xml:space="preserve"> </w:t>
      </w:r>
      <w:bookmarkEnd w:id="8969"/>
    </w:p>
    <w:p w14:paraId="64B74975" w14:textId="77777777" w:rsidR="00AF5C88" w:rsidRDefault="00AF5C88" w:rsidP="00AF5C88">
      <w:pPr>
        <w:pStyle w:val="KeepWithNext"/>
        <w:rPr>
          <w:rtl/>
        </w:rPr>
      </w:pPr>
    </w:p>
    <w:p w14:paraId="60B5C986" w14:textId="4CCF0FF8" w:rsidR="00AF5C88" w:rsidRDefault="00AF5C88" w:rsidP="00AF5C88">
      <w:pPr>
        <w:rPr>
          <w:rtl/>
        </w:rPr>
      </w:pPr>
      <w:bookmarkStart w:id="8970" w:name="_ETM_Q1_8480905"/>
      <w:bookmarkStart w:id="8971" w:name="_ETM_Q1_8481152"/>
      <w:bookmarkEnd w:id="8970"/>
      <w:bookmarkEnd w:id="8971"/>
      <w:r>
        <w:rPr>
          <w:rFonts w:hint="cs"/>
          <w:rtl/>
        </w:rPr>
        <w:t xml:space="preserve">חוסר </w:t>
      </w:r>
      <w:bookmarkStart w:id="8972" w:name="_ETM_Q1_8477405"/>
      <w:bookmarkEnd w:id="8972"/>
      <w:r>
        <w:rPr>
          <w:rFonts w:hint="cs"/>
          <w:rtl/>
        </w:rPr>
        <w:t>תום לב זה מונ</w:t>
      </w:r>
      <w:bookmarkStart w:id="8973" w:name="_ETM_Q1_8477904"/>
      <w:bookmarkEnd w:id="8973"/>
      <w:r>
        <w:rPr>
          <w:rFonts w:hint="cs"/>
          <w:rtl/>
        </w:rPr>
        <w:t xml:space="preserve">ח </w:t>
      </w:r>
      <w:bookmarkStart w:id="8974" w:name="_ETM_Q1_8478152"/>
      <w:bookmarkEnd w:id="8974"/>
      <w:r>
        <w:rPr>
          <w:rFonts w:hint="cs"/>
          <w:rtl/>
        </w:rPr>
        <w:t>שמופיע גם במקומות אחרים</w:t>
      </w:r>
      <w:bookmarkStart w:id="8975" w:name="_ETM_Q1_8479153"/>
      <w:bookmarkEnd w:id="8975"/>
      <w:r>
        <w:rPr>
          <w:rFonts w:hint="cs"/>
          <w:rtl/>
        </w:rPr>
        <w:t>.</w:t>
      </w:r>
    </w:p>
    <w:p w14:paraId="4EC13C65" w14:textId="77777777" w:rsidR="00AF5C88" w:rsidRDefault="00AF5C88" w:rsidP="00AF5C88">
      <w:pPr>
        <w:rPr>
          <w:rtl/>
        </w:rPr>
      </w:pPr>
      <w:bookmarkStart w:id="8976" w:name="_ETM_Q1_8479651"/>
      <w:bookmarkStart w:id="8977" w:name="_ETM_Q1_8480653"/>
      <w:bookmarkEnd w:id="8976"/>
      <w:bookmarkEnd w:id="8977"/>
    </w:p>
    <w:p w14:paraId="61B198CE" w14:textId="0EFE030D" w:rsidR="00AF5C88" w:rsidRDefault="00AF5C88" w:rsidP="00AF5C88">
      <w:pPr>
        <w:pStyle w:val="af9"/>
        <w:keepNext/>
        <w:rPr>
          <w:rtl/>
        </w:rPr>
      </w:pPr>
      <w:bookmarkStart w:id="8978" w:name="ET_guest_דוד_האן_795"/>
      <w:r w:rsidRPr="00AF5C88">
        <w:rPr>
          <w:rStyle w:val="TagStyle"/>
          <w:rtl/>
        </w:rPr>
        <w:t xml:space="preserve"> &lt;&lt; אורח &gt;&gt; </w:t>
      </w:r>
      <w:r>
        <w:rPr>
          <w:rtl/>
        </w:rPr>
        <w:t>דוד האן:</w:t>
      </w:r>
      <w:r w:rsidRPr="00AF5C88">
        <w:rPr>
          <w:rStyle w:val="TagStyle"/>
          <w:rtl/>
        </w:rPr>
        <w:t xml:space="preserve"> &lt;&lt; אורח &gt;&gt;</w:t>
      </w:r>
      <w:r w:rsidR="00803E2F">
        <w:rPr>
          <w:rtl/>
        </w:rPr>
        <w:t xml:space="preserve"> </w:t>
      </w:r>
      <w:bookmarkEnd w:id="8978"/>
    </w:p>
    <w:p w14:paraId="34006BFE" w14:textId="77777777" w:rsidR="00AF5C88" w:rsidRDefault="00AF5C88" w:rsidP="00AF5C88">
      <w:pPr>
        <w:pStyle w:val="KeepWithNext"/>
        <w:rPr>
          <w:rtl/>
        </w:rPr>
      </w:pPr>
    </w:p>
    <w:p w14:paraId="48B8EAA3" w14:textId="12200877" w:rsidR="00AF5C88" w:rsidRDefault="00AF5C88" w:rsidP="00AF5C88">
      <w:pPr>
        <w:rPr>
          <w:rtl/>
        </w:rPr>
      </w:pPr>
      <w:bookmarkStart w:id="8979" w:name="_ETM_Q1_8481403"/>
      <w:bookmarkEnd w:id="8979"/>
      <w:r>
        <w:rPr>
          <w:rFonts w:hint="cs"/>
          <w:rtl/>
        </w:rPr>
        <w:t>אבל מה זה אומר?</w:t>
      </w:r>
    </w:p>
    <w:p w14:paraId="03CE44E8" w14:textId="77777777" w:rsidR="00AF5C88" w:rsidRDefault="00AF5C88" w:rsidP="00AF5C88">
      <w:pPr>
        <w:rPr>
          <w:rtl/>
        </w:rPr>
      </w:pPr>
      <w:bookmarkStart w:id="8980" w:name="_ETM_Q1_8483904"/>
      <w:bookmarkStart w:id="8981" w:name="_ETM_Q1_8484154"/>
      <w:bookmarkStart w:id="8982" w:name="_ETM_Q1_8486152"/>
      <w:bookmarkStart w:id="8983" w:name="_ETM_Q1_8478901"/>
      <w:bookmarkEnd w:id="8980"/>
      <w:bookmarkEnd w:id="8981"/>
      <w:bookmarkEnd w:id="8982"/>
      <w:bookmarkEnd w:id="8983"/>
    </w:p>
    <w:p w14:paraId="067077B7" w14:textId="697EEAAB" w:rsidR="00AF5C88" w:rsidRDefault="00AF5C88" w:rsidP="00AF5C88">
      <w:pPr>
        <w:pStyle w:val="af9"/>
        <w:keepNext/>
        <w:rPr>
          <w:rtl/>
        </w:rPr>
      </w:pPr>
      <w:bookmarkStart w:id="8984" w:name="ET_guest_נעם_הרצוג_796"/>
      <w:r w:rsidRPr="00AF5C88">
        <w:rPr>
          <w:rStyle w:val="TagStyle"/>
          <w:rtl/>
        </w:rPr>
        <w:t xml:space="preserve"> &lt;&lt; אורח &gt;&gt; </w:t>
      </w:r>
      <w:r>
        <w:rPr>
          <w:rtl/>
        </w:rPr>
        <w:t>נעם הרצוג:</w:t>
      </w:r>
      <w:r w:rsidRPr="00AF5C88">
        <w:rPr>
          <w:rStyle w:val="TagStyle"/>
          <w:rtl/>
        </w:rPr>
        <w:t xml:space="preserve"> &lt;&lt; אורח &gt;&gt;</w:t>
      </w:r>
      <w:r w:rsidR="00803E2F">
        <w:rPr>
          <w:rtl/>
        </w:rPr>
        <w:t xml:space="preserve"> </w:t>
      </w:r>
      <w:bookmarkEnd w:id="8984"/>
    </w:p>
    <w:p w14:paraId="4CEBD626" w14:textId="77777777" w:rsidR="00AF5C88" w:rsidRDefault="00AF5C88" w:rsidP="00AF5C88">
      <w:pPr>
        <w:pStyle w:val="KeepWithNext"/>
        <w:rPr>
          <w:rtl/>
        </w:rPr>
      </w:pPr>
    </w:p>
    <w:p w14:paraId="09CDF6A3" w14:textId="6A9C1DEC" w:rsidR="00AF5C88" w:rsidRDefault="00AF5C88" w:rsidP="00AF5C88">
      <w:pPr>
        <w:rPr>
          <w:rtl/>
        </w:rPr>
      </w:pPr>
      <w:bookmarkStart w:id="8985" w:name="_ETM_Q1_8479402"/>
      <w:bookmarkEnd w:id="8985"/>
      <w:r>
        <w:rPr>
          <w:rFonts w:hint="cs"/>
          <w:rtl/>
        </w:rPr>
        <w:t>אנחנו לא בדיון הזה.</w:t>
      </w:r>
    </w:p>
    <w:p w14:paraId="3E61E6D7" w14:textId="77777777" w:rsidR="00AF5C88" w:rsidRDefault="00AF5C88" w:rsidP="00AF5C88">
      <w:pPr>
        <w:rPr>
          <w:rtl/>
        </w:rPr>
      </w:pPr>
      <w:bookmarkStart w:id="8986" w:name="_ETM_Q1_8482154"/>
      <w:bookmarkStart w:id="8987" w:name="_ETM_Q1_8487155"/>
      <w:bookmarkEnd w:id="8986"/>
      <w:bookmarkEnd w:id="8987"/>
    </w:p>
    <w:p w14:paraId="05D91A11" w14:textId="02F56611" w:rsidR="00AF5C88" w:rsidRDefault="00AF5C88" w:rsidP="00AF5C88">
      <w:pPr>
        <w:pStyle w:val="af6"/>
        <w:keepNext/>
        <w:rPr>
          <w:rtl/>
        </w:rPr>
      </w:pPr>
      <w:bookmarkStart w:id="8988" w:name="ET_yor_6157_797"/>
      <w:r w:rsidRPr="00AF5C88">
        <w:rPr>
          <w:rStyle w:val="TagStyle"/>
          <w:rtl/>
        </w:rPr>
        <w:t xml:space="preserve"> &lt;&lt; יור &gt;&gt; </w:t>
      </w:r>
      <w:r>
        <w:rPr>
          <w:rtl/>
        </w:rPr>
        <w:t xml:space="preserve">היו"ר שמחה </w:t>
      </w:r>
      <w:proofErr w:type="spellStart"/>
      <w:r>
        <w:rPr>
          <w:rtl/>
        </w:rPr>
        <w:t>רוטמן</w:t>
      </w:r>
      <w:proofErr w:type="spellEnd"/>
      <w:r>
        <w:rPr>
          <w:rtl/>
        </w:rPr>
        <w:t>:</w:t>
      </w:r>
      <w:r w:rsidRPr="00AF5C88">
        <w:rPr>
          <w:rStyle w:val="TagStyle"/>
          <w:rtl/>
        </w:rPr>
        <w:t xml:space="preserve"> &lt;&lt; יור &gt;&gt;</w:t>
      </w:r>
      <w:r w:rsidR="00803E2F">
        <w:rPr>
          <w:rtl/>
        </w:rPr>
        <w:t xml:space="preserve"> </w:t>
      </w:r>
      <w:bookmarkEnd w:id="8988"/>
    </w:p>
    <w:p w14:paraId="7B4C0755" w14:textId="77777777" w:rsidR="00AF5C88" w:rsidRDefault="00AF5C88" w:rsidP="00AF5C88">
      <w:pPr>
        <w:pStyle w:val="KeepWithNext"/>
        <w:rPr>
          <w:rtl/>
        </w:rPr>
      </w:pPr>
    </w:p>
    <w:p w14:paraId="1E3E2D62" w14:textId="3D63124E" w:rsidR="00AF5C88" w:rsidRDefault="00AF5C88" w:rsidP="00AF5C88">
      <w:pPr>
        <w:rPr>
          <w:rtl/>
        </w:rPr>
      </w:pPr>
      <w:r>
        <w:rPr>
          <w:rFonts w:hint="cs"/>
          <w:rtl/>
        </w:rPr>
        <w:t>מה זה אומר שימוש לרעה?</w:t>
      </w:r>
    </w:p>
    <w:p w14:paraId="1F681C2F" w14:textId="77777777" w:rsidR="00AF5C88" w:rsidRDefault="00AF5C88" w:rsidP="00AF5C88">
      <w:pPr>
        <w:rPr>
          <w:rtl/>
        </w:rPr>
      </w:pPr>
      <w:bookmarkStart w:id="8989" w:name="_ETM_Q1_8487654"/>
      <w:bookmarkStart w:id="8990" w:name="_ETM_Q1_8484903"/>
      <w:bookmarkEnd w:id="8989"/>
      <w:bookmarkEnd w:id="8990"/>
    </w:p>
    <w:p w14:paraId="4930F1CA" w14:textId="4556BB39" w:rsidR="00AF5C88" w:rsidRDefault="00AF5C88" w:rsidP="00AF5C88">
      <w:pPr>
        <w:pStyle w:val="af9"/>
        <w:keepNext/>
        <w:rPr>
          <w:rtl/>
        </w:rPr>
      </w:pPr>
      <w:bookmarkStart w:id="8991" w:name="ET_guest_נעם_הרצוג_798"/>
      <w:r w:rsidRPr="00AF5C88">
        <w:rPr>
          <w:rStyle w:val="TagStyle"/>
          <w:rtl/>
        </w:rPr>
        <w:t xml:space="preserve"> &lt;&lt; אורח &gt;&gt; </w:t>
      </w:r>
      <w:r>
        <w:rPr>
          <w:rtl/>
        </w:rPr>
        <w:t>נעם הרצוג:</w:t>
      </w:r>
      <w:r w:rsidRPr="00AF5C88">
        <w:rPr>
          <w:rStyle w:val="TagStyle"/>
          <w:rtl/>
        </w:rPr>
        <w:t xml:space="preserve"> &lt;&lt; אורח &gt;&gt;</w:t>
      </w:r>
      <w:r w:rsidR="00803E2F">
        <w:rPr>
          <w:rtl/>
        </w:rPr>
        <w:t xml:space="preserve"> </w:t>
      </w:r>
      <w:bookmarkEnd w:id="8991"/>
    </w:p>
    <w:p w14:paraId="4B153CF6" w14:textId="77777777" w:rsidR="00AF5C88" w:rsidRDefault="00AF5C88" w:rsidP="00AF5C88">
      <w:pPr>
        <w:pStyle w:val="KeepWithNext"/>
        <w:rPr>
          <w:rtl/>
        </w:rPr>
      </w:pPr>
    </w:p>
    <w:p w14:paraId="3AE501A9" w14:textId="0C7B1209" w:rsidR="00AF5C88" w:rsidRDefault="00AF5C88" w:rsidP="00AF5C88">
      <w:pPr>
        <w:rPr>
          <w:rtl/>
        </w:rPr>
      </w:pPr>
      <w:bookmarkStart w:id="8992" w:name="_ETM_Q1_8485405"/>
      <w:bookmarkEnd w:id="8992"/>
      <w:r>
        <w:rPr>
          <w:rFonts w:hint="cs"/>
          <w:rtl/>
        </w:rPr>
        <w:t xml:space="preserve">אבל אנחנו לא בדיון </w:t>
      </w:r>
      <w:bookmarkStart w:id="8993" w:name="_ETM_Q1_8488653"/>
      <w:bookmarkEnd w:id="8993"/>
      <w:r>
        <w:rPr>
          <w:rFonts w:hint="cs"/>
          <w:rtl/>
        </w:rPr>
        <w:t>הזה.</w:t>
      </w:r>
    </w:p>
    <w:p w14:paraId="56A20DCA" w14:textId="77777777" w:rsidR="00AF5C88" w:rsidRDefault="00AF5C88" w:rsidP="00AF5C88">
      <w:pPr>
        <w:rPr>
          <w:rtl/>
        </w:rPr>
      </w:pPr>
      <w:bookmarkStart w:id="8994" w:name="_ETM_Q1_8478653"/>
      <w:bookmarkStart w:id="8995" w:name="_ETM_Q1_8479902"/>
      <w:bookmarkEnd w:id="8994"/>
      <w:bookmarkEnd w:id="8995"/>
    </w:p>
    <w:p w14:paraId="401167A2" w14:textId="1C1A327C" w:rsidR="00AF5C88" w:rsidRDefault="00AF5C88" w:rsidP="00AF5C88">
      <w:pPr>
        <w:pStyle w:val="af9"/>
        <w:keepNext/>
        <w:rPr>
          <w:rtl/>
        </w:rPr>
      </w:pPr>
      <w:bookmarkStart w:id="8996" w:name="ET_guest_דוד_האן_799"/>
      <w:r w:rsidRPr="00AF5C88">
        <w:rPr>
          <w:rStyle w:val="TagStyle"/>
          <w:rtl/>
        </w:rPr>
        <w:t xml:space="preserve"> &lt;&lt; אורח &gt;&gt; </w:t>
      </w:r>
      <w:r>
        <w:rPr>
          <w:rtl/>
        </w:rPr>
        <w:t>דוד האן:</w:t>
      </w:r>
      <w:r w:rsidRPr="00AF5C88">
        <w:rPr>
          <w:rStyle w:val="TagStyle"/>
          <w:rtl/>
        </w:rPr>
        <w:t xml:space="preserve"> &lt;&lt; אורח &gt;&gt;</w:t>
      </w:r>
      <w:r w:rsidR="00803E2F">
        <w:rPr>
          <w:rtl/>
        </w:rPr>
        <w:t xml:space="preserve"> </w:t>
      </w:r>
      <w:bookmarkEnd w:id="8996"/>
    </w:p>
    <w:p w14:paraId="791062DE" w14:textId="77777777" w:rsidR="00AF5C88" w:rsidRDefault="00AF5C88" w:rsidP="00AF5C88">
      <w:pPr>
        <w:pStyle w:val="KeepWithNext"/>
        <w:rPr>
          <w:rtl/>
        </w:rPr>
      </w:pPr>
    </w:p>
    <w:p w14:paraId="5C481638" w14:textId="07CE527D" w:rsidR="00AF5C88" w:rsidRDefault="00AF5C88" w:rsidP="00AF5C88">
      <w:pPr>
        <w:rPr>
          <w:rtl/>
        </w:rPr>
      </w:pPr>
      <w:bookmarkStart w:id="8997" w:name="_ETM_Q1_8480404"/>
      <w:bookmarkEnd w:id="8997"/>
      <w:r>
        <w:rPr>
          <w:rFonts w:hint="cs"/>
          <w:rtl/>
        </w:rPr>
        <w:t xml:space="preserve">שימוש לרעה זה </w:t>
      </w:r>
      <w:bookmarkStart w:id="8998" w:name="_ETM_Q1_8488901"/>
      <w:bookmarkEnd w:id="8998"/>
      <w:r>
        <w:rPr>
          <w:rFonts w:hint="cs"/>
          <w:rtl/>
        </w:rPr>
        <w:t xml:space="preserve">קצת יותר </w:t>
      </w:r>
      <w:bookmarkStart w:id="8999" w:name="_ETM_Q1_8491902"/>
      <w:bookmarkEnd w:id="8999"/>
      <w:r>
        <w:rPr>
          <w:rFonts w:hint="cs"/>
          <w:rtl/>
        </w:rPr>
        <w:t>- - -</w:t>
      </w:r>
    </w:p>
    <w:p w14:paraId="27D9BB06" w14:textId="77777777" w:rsidR="00AF5C88" w:rsidRDefault="00AF5C88" w:rsidP="00AF5C88">
      <w:pPr>
        <w:rPr>
          <w:rtl/>
        </w:rPr>
      </w:pPr>
      <w:bookmarkStart w:id="9000" w:name="_ETM_Q1_8483402"/>
      <w:bookmarkStart w:id="9001" w:name="_ETM_Q1_8483653"/>
      <w:bookmarkStart w:id="9002" w:name="_ETM_Q1_8485905"/>
      <w:bookmarkEnd w:id="9000"/>
      <w:bookmarkEnd w:id="9001"/>
      <w:bookmarkEnd w:id="9002"/>
    </w:p>
    <w:p w14:paraId="05479EBF" w14:textId="48A73AEB" w:rsidR="00AF5C88" w:rsidRDefault="00AF5C88" w:rsidP="00AF5C88">
      <w:pPr>
        <w:pStyle w:val="af9"/>
        <w:keepNext/>
        <w:rPr>
          <w:rtl/>
        </w:rPr>
      </w:pPr>
      <w:bookmarkStart w:id="9003" w:name="ET_guest_נעם_הרצוג_800"/>
      <w:r w:rsidRPr="00AF5C88">
        <w:rPr>
          <w:rStyle w:val="TagStyle"/>
          <w:rtl/>
        </w:rPr>
        <w:t xml:space="preserve"> &lt;&lt; אורח &gt;&gt; </w:t>
      </w:r>
      <w:r>
        <w:rPr>
          <w:rtl/>
        </w:rPr>
        <w:t>נעם הרצוג:</w:t>
      </w:r>
      <w:r w:rsidRPr="00AF5C88">
        <w:rPr>
          <w:rStyle w:val="TagStyle"/>
          <w:rtl/>
        </w:rPr>
        <w:t xml:space="preserve"> &lt;&lt; אורח &gt;&gt;</w:t>
      </w:r>
      <w:r w:rsidR="00803E2F">
        <w:rPr>
          <w:rtl/>
        </w:rPr>
        <w:t xml:space="preserve"> </w:t>
      </w:r>
      <w:bookmarkEnd w:id="9003"/>
    </w:p>
    <w:p w14:paraId="010FF58A" w14:textId="77777777" w:rsidR="00AF5C88" w:rsidRDefault="00AF5C88" w:rsidP="00AF5C88">
      <w:pPr>
        <w:pStyle w:val="KeepWithNext"/>
        <w:rPr>
          <w:rtl/>
        </w:rPr>
      </w:pPr>
    </w:p>
    <w:p w14:paraId="355CEAF3" w14:textId="4E31E650" w:rsidR="00AF5C88" w:rsidRDefault="00AF5C88" w:rsidP="00AF5C88">
      <w:pPr>
        <w:rPr>
          <w:rtl/>
        </w:rPr>
      </w:pPr>
      <w:bookmarkStart w:id="9004" w:name="_ETM_Q1_8486654"/>
      <w:bookmarkEnd w:id="9004"/>
      <w:r>
        <w:rPr>
          <w:rFonts w:hint="cs"/>
          <w:rtl/>
        </w:rPr>
        <w:t>מה זה אומר להונות?</w:t>
      </w:r>
      <w:bookmarkStart w:id="9005" w:name="_ETM_Q1_8493154"/>
      <w:bookmarkEnd w:id="9005"/>
      <w:r>
        <w:rPr>
          <w:rFonts w:hint="cs"/>
          <w:rtl/>
        </w:rPr>
        <w:t xml:space="preserve"> יש ה</w:t>
      </w:r>
      <w:bookmarkStart w:id="9006" w:name="_ETM_Q1_8490654"/>
      <w:bookmarkEnd w:id="9006"/>
      <w:r>
        <w:rPr>
          <w:rFonts w:hint="cs"/>
          <w:rtl/>
        </w:rPr>
        <w:t xml:space="preserve">רבה </w:t>
      </w:r>
      <w:bookmarkStart w:id="9007" w:name="_ETM_Q1_8491151"/>
      <w:bookmarkEnd w:id="9007"/>
      <w:r>
        <w:rPr>
          <w:rFonts w:hint="cs"/>
          <w:rtl/>
        </w:rPr>
        <w:t>רקמות פתוחות. אנחנו</w:t>
      </w:r>
      <w:bookmarkStart w:id="9008" w:name="_ETM_Q1_8491655"/>
      <w:bookmarkEnd w:id="9008"/>
      <w:r>
        <w:rPr>
          <w:rFonts w:hint="cs"/>
          <w:rtl/>
        </w:rPr>
        <w:t xml:space="preserve"> בתוך סביבה חקיקתית מסוימת. בואו</w:t>
      </w:r>
      <w:bookmarkStart w:id="9009" w:name="_ETM_Q1_8493153"/>
      <w:bookmarkEnd w:id="9009"/>
      <w:r>
        <w:rPr>
          <w:rFonts w:hint="cs"/>
          <w:rtl/>
        </w:rPr>
        <w:t xml:space="preserve"> נישאר </w:t>
      </w:r>
      <w:proofErr w:type="spellStart"/>
      <w:r>
        <w:rPr>
          <w:rFonts w:hint="cs"/>
          <w:rtl/>
        </w:rPr>
        <w:t>איתה</w:t>
      </w:r>
      <w:proofErr w:type="spellEnd"/>
      <w:r>
        <w:rPr>
          <w:rFonts w:hint="cs"/>
          <w:rtl/>
        </w:rPr>
        <w:t>.</w:t>
      </w:r>
    </w:p>
    <w:p w14:paraId="5C8D6BF1" w14:textId="77777777" w:rsidR="00AF5C88" w:rsidRDefault="00AF5C88" w:rsidP="00AF5C88">
      <w:pPr>
        <w:rPr>
          <w:rtl/>
        </w:rPr>
      </w:pPr>
      <w:bookmarkStart w:id="9010" w:name="_ETM_Q1_8495655"/>
      <w:bookmarkStart w:id="9011" w:name="_ETM_Q1_8496655"/>
      <w:bookmarkEnd w:id="9010"/>
      <w:bookmarkEnd w:id="9011"/>
    </w:p>
    <w:p w14:paraId="2C4381B6" w14:textId="1623DC79" w:rsidR="00AF5C88" w:rsidRDefault="00AF5C88" w:rsidP="00AF5C88">
      <w:pPr>
        <w:pStyle w:val="af9"/>
        <w:keepNext/>
        <w:rPr>
          <w:rtl/>
        </w:rPr>
      </w:pPr>
      <w:bookmarkStart w:id="9012" w:name="ET_guest_דוד_האן_801"/>
      <w:r w:rsidRPr="00AF5C88">
        <w:rPr>
          <w:rStyle w:val="TagStyle"/>
          <w:rtl/>
        </w:rPr>
        <w:t xml:space="preserve"> &lt;&lt; אורח &gt;&gt; </w:t>
      </w:r>
      <w:r>
        <w:rPr>
          <w:rtl/>
        </w:rPr>
        <w:t>דוד האן:</w:t>
      </w:r>
      <w:r w:rsidRPr="00AF5C88">
        <w:rPr>
          <w:rStyle w:val="TagStyle"/>
          <w:rtl/>
        </w:rPr>
        <w:t xml:space="preserve"> &lt;&lt; אורח &gt;&gt;</w:t>
      </w:r>
      <w:r w:rsidR="00803E2F">
        <w:rPr>
          <w:rtl/>
        </w:rPr>
        <w:t xml:space="preserve"> </w:t>
      </w:r>
      <w:bookmarkEnd w:id="9012"/>
    </w:p>
    <w:p w14:paraId="42CFFDDC" w14:textId="77777777" w:rsidR="00AF5C88" w:rsidRDefault="00AF5C88" w:rsidP="00AF5C88">
      <w:pPr>
        <w:pStyle w:val="KeepWithNext"/>
        <w:rPr>
          <w:rtl/>
        </w:rPr>
      </w:pPr>
    </w:p>
    <w:p w14:paraId="587DBED3" w14:textId="6CA5B270" w:rsidR="00AF5C88" w:rsidRDefault="00AF5C88" w:rsidP="00AF5C88">
      <w:pPr>
        <w:rPr>
          <w:rtl/>
        </w:rPr>
      </w:pPr>
      <w:bookmarkStart w:id="9013" w:name="_ETM_Q1_8497155"/>
      <w:bookmarkEnd w:id="9013"/>
      <w:r>
        <w:rPr>
          <w:rFonts w:hint="cs"/>
          <w:rtl/>
        </w:rPr>
        <w:t>בסו</w:t>
      </w:r>
      <w:bookmarkStart w:id="9014" w:name="_ETM_Q1_8494153"/>
      <w:bookmarkEnd w:id="9014"/>
      <w:r>
        <w:rPr>
          <w:rFonts w:hint="cs"/>
          <w:rtl/>
        </w:rPr>
        <w:t xml:space="preserve">ף </w:t>
      </w:r>
      <w:bookmarkStart w:id="9015" w:name="_ETM_Q1_8494652"/>
      <w:bookmarkEnd w:id="9015"/>
      <w:r>
        <w:rPr>
          <w:rFonts w:hint="cs"/>
          <w:rtl/>
        </w:rPr>
        <w:t>היא גם מתורגמת לשטח.</w:t>
      </w:r>
    </w:p>
    <w:p w14:paraId="123C174B" w14:textId="77777777" w:rsidR="00AF5C88" w:rsidRDefault="00AF5C88" w:rsidP="00AF5C88">
      <w:pPr>
        <w:rPr>
          <w:rtl/>
        </w:rPr>
      </w:pPr>
      <w:bookmarkStart w:id="9016" w:name="_ETM_Q1_8500653"/>
      <w:bookmarkStart w:id="9017" w:name="_ETM_Q1_8497401"/>
      <w:bookmarkEnd w:id="9016"/>
      <w:bookmarkEnd w:id="9017"/>
    </w:p>
    <w:p w14:paraId="58E5BB65" w14:textId="1976288F" w:rsidR="00AF5C88" w:rsidRDefault="00AF5C88" w:rsidP="00AF5C88">
      <w:pPr>
        <w:pStyle w:val="af9"/>
        <w:keepNext/>
        <w:rPr>
          <w:rtl/>
        </w:rPr>
      </w:pPr>
      <w:r w:rsidRPr="00AF5C88">
        <w:rPr>
          <w:rStyle w:val="TagStyle"/>
          <w:rtl/>
        </w:rPr>
        <w:t xml:space="preserve"> &lt;&lt; אורח &gt;&gt; </w:t>
      </w:r>
      <w:r>
        <w:rPr>
          <w:rtl/>
        </w:rPr>
        <w:t>נעם הרצוג:</w:t>
      </w:r>
      <w:r w:rsidRPr="00AF5C88">
        <w:rPr>
          <w:rStyle w:val="TagStyle"/>
          <w:rtl/>
        </w:rPr>
        <w:t xml:space="preserve"> &lt;&lt; אורח &gt;&gt;</w:t>
      </w:r>
      <w:r w:rsidR="00803E2F">
        <w:rPr>
          <w:rtl/>
        </w:rPr>
        <w:t xml:space="preserve"> </w:t>
      </w:r>
    </w:p>
    <w:p w14:paraId="07E354ED" w14:textId="77777777" w:rsidR="00AF5C88" w:rsidRDefault="00AF5C88" w:rsidP="00AF5C88">
      <w:pPr>
        <w:pStyle w:val="KeepWithNext"/>
        <w:rPr>
          <w:rtl/>
        </w:rPr>
      </w:pPr>
    </w:p>
    <w:p w14:paraId="0279ADFB" w14:textId="26CF7864" w:rsidR="00AF5C88" w:rsidRDefault="00AF5C88" w:rsidP="00AF5C88">
      <w:pPr>
        <w:rPr>
          <w:rtl/>
        </w:rPr>
      </w:pPr>
      <w:bookmarkStart w:id="9018" w:name="_ETM_Q1_8497903"/>
      <w:bookmarkEnd w:id="9018"/>
      <w:r>
        <w:rPr>
          <w:rFonts w:hint="cs"/>
          <w:rtl/>
        </w:rPr>
        <w:t>נכון, אבל זה לא הדיון פה.</w:t>
      </w:r>
    </w:p>
    <w:p w14:paraId="4165E552" w14:textId="77777777" w:rsidR="00AF5C88" w:rsidRDefault="00AF5C88" w:rsidP="00AF5C88">
      <w:pPr>
        <w:rPr>
          <w:rtl/>
        </w:rPr>
      </w:pPr>
      <w:bookmarkStart w:id="9019" w:name="_ETM_Q1_8501651"/>
      <w:bookmarkEnd w:id="9019"/>
    </w:p>
    <w:p w14:paraId="1C6AE5F9" w14:textId="191B27BF" w:rsidR="00AF5C88" w:rsidRDefault="00AF5C88" w:rsidP="00AF5C88">
      <w:pPr>
        <w:pStyle w:val="af6"/>
        <w:keepNext/>
        <w:rPr>
          <w:rtl/>
        </w:rPr>
      </w:pPr>
      <w:bookmarkStart w:id="9020" w:name="ET_yor_6157_803"/>
      <w:r w:rsidRPr="00AF5C88">
        <w:rPr>
          <w:rStyle w:val="TagStyle"/>
          <w:rtl/>
        </w:rPr>
        <w:t xml:space="preserve"> &lt;&lt; יור &gt;&gt; </w:t>
      </w:r>
      <w:r>
        <w:rPr>
          <w:rtl/>
        </w:rPr>
        <w:t xml:space="preserve">היו"ר שמחה </w:t>
      </w:r>
      <w:proofErr w:type="spellStart"/>
      <w:r>
        <w:rPr>
          <w:rtl/>
        </w:rPr>
        <w:t>רוטמן</w:t>
      </w:r>
      <w:proofErr w:type="spellEnd"/>
      <w:r>
        <w:rPr>
          <w:rtl/>
        </w:rPr>
        <w:t>:</w:t>
      </w:r>
      <w:r w:rsidRPr="00AF5C88">
        <w:rPr>
          <w:rStyle w:val="TagStyle"/>
          <w:rtl/>
        </w:rPr>
        <w:t xml:space="preserve"> &lt;&lt; יור &gt;&gt;</w:t>
      </w:r>
      <w:r w:rsidR="00803E2F">
        <w:rPr>
          <w:rtl/>
        </w:rPr>
        <w:t xml:space="preserve"> </w:t>
      </w:r>
      <w:bookmarkEnd w:id="9020"/>
    </w:p>
    <w:p w14:paraId="7F118364" w14:textId="77777777" w:rsidR="00AF5C88" w:rsidRDefault="00AF5C88" w:rsidP="00AF5C88">
      <w:pPr>
        <w:pStyle w:val="KeepWithNext"/>
        <w:rPr>
          <w:rtl/>
        </w:rPr>
      </w:pPr>
    </w:p>
    <w:p w14:paraId="78648E8B" w14:textId="7E0B0C9F" w:rsidR="00AF5C88" w:rsidRDefault="00AF5C88" w:rsidP="00AF5C88">
      <w:pPr>
        <w:rPr>
          <w:rtl/>
        </w:rPr>
      </w:pPr>
      <w:bookmarkStart w:id="9021" w:name="_ETM_Q1_8502652"/>
      <w:bookmarkEnd w:id="9021"/>
      <w:r>
        <w:rPr>
          <w:rFonts w:hint="cs"/>
          <w:rtl/>
        </w:rPr>
        <w:t>שימ</w:t>
      </w:r>
      <w:bookmarkStart w:id="9022" w:name="_ETM_Q1_8498155"/>
      <w:bookmarkEnd w:id="9022"/>
      <w:r>
        <w:rPr>
          <w:rFonts w:hint="cs"/>
          <w:rtl/>
        </w:rPr>
        <w:t xml:space="preserve">וש לרעה </w:t>
      </w:r>
      <w:bookmarkStart w:id="9023" w:name="_ETM_Q1_8499654"/>
      <w:bookmarkEnd w:id="9023"/>
      <w:r>
        <w:rPr>
          <w:rFonts w:hint="cs"/>
          <w:rtl/>
        </w:rPr>
        <w:t xml:space="preserve">זה </w:t>
      </w:r>
      <w:bookmarkStart w:id="9024" w:name="_ETM_Q1_8498655"/>
      <w:bookmarkEnd w:id="9024"/>
      <w:r>
        <w:rPr>
          <w:rFonts w:hint="cs"/>
          <w:rtl/>
        </w:rPr>
        <w:t>הגשה בחוסר תום לב. זה פחות</w:t>
      </w:r>
      <w:bookmarkStart w:id="9025" w:name="_ETM_Q1_8500151"/>
      <w:bookmarkEnd w:id="9025"/>
      <w:r>
        <w:rPr>
          <w:rFonts w:hint="cs"/>
          <w:rtl/>
        </w:rPr>
        <w:t xml:space="preserve"> או יותר מילים </w:t>
      </w:r>
      <w:bookmarkStart w:id="9026" w:name="_ETM_Q1_8501653"/>
      <w:bookmarkEnd w:id="9026"/>
      <w:r>
        <w:rPr>
          <w:rFonts w:hint="cs"/>
          <w:rtl/>
        </w:rPr>
        <w:t>נרדפות.</w:t>
      </w:r>
      <w:r w:rsidR="00803E2F">
        <w:rPr>
          <w:rFonts w:hint="cs"/>
          <w:rtl/>
        </w:rPr>
        <w:t xml:space="preserve"> </w:t>
      </w:r>
      <w:r>
        <w:rPr>
          <w:rFonts w:hint="cs"/>
          <w:rtl/>
        </w:rPr>
        <w:t>ג1</w:t>
      </w:r>
      <w:bookmarkStart w:id="9027" w:name="_ETM_Q1_8510913"/>
      <w:bookmarkStart w:id="9028" w:name="_ETM_Q1_8509901"/>
      <w:bookmarkEnd w:id="9027"/>
      <w:bookmarkEnd w:id="9028"/>
      <w:r>
        <w:rPr>
          <w:rFonts w:hint="cs"/>
          <w:rtl/>
        </w:rPr>
        <w:t xml:space="preserve"> </w:t>
      </w:r>
      <w:r>
        <w:rPr>
          <w:rtl/>
        </w:rPr>
        <w:t>–</w:t>
      </w:r>
      <w:r>
        <w:rPr>
          <w:rFonts w:hint="cs"/>
          <w:rtl/>
        </w:rPr>
        <w:t xml:space="preserve"> </w:t>
      </w:r>
      <w:r w:rsidR="00FF2A49">
        <w:rPr>
          <w:rFonts w:hint="cs"/>
          <w:rtl/>
        </w:rPr>
        <w:t xml:space="preserve">צו </w:t>
      </w:r>
      <w:r>
        <w:rPr>
          <w:rFonts w:hint="cs"/>
          <w:rtl/>
        </w:rPr>
        <w:t>עיכוב הליכים</w:t>
      </w:r>
      <w:r w:rsidR="00FF2A49">
        <w:rPr>
          <w:rFonts w:hint="cs"/>
          <w:rtl/>
        </w:rPr>
        <w:t xml:space="preserve"> זמני - - -</w:t>
      </w:r>
    </w:p>
    <w:p w14:paraId="68F0538B" w14:textId="77777777" w:rsidR="00AF5C88" w:rsidRDefault="00AF5C88" w:rsidP="00AF5C88">
      <w:pPr>
        <w:rPr>
          <w:rtl/>
        </w:rPr>
      </w:pPr>
      <w:bookmarkStart w:id="9029" w:name="_ETM_Q1_8503652"/>
      <w:bookmarkStart w:id="9030" w:name="_ETM_Q1_8503904"/>
      <w:bookmarkStart w:id="9031" w:name="_ETM_Q1_8505401"/>
      <w:bookmarkEnd w:id="9029"/>
      <w:bookmarkEnd w:id="9030"/>
      <w:bookmarkEnd w:id="9031"/>
    </w:p>
    <w:p w14:paraId="3915E864" w14:textId="45CD6A47" w:rsidR="00AF5C88" w:rsidRDefault="00AF5C88" w:rsidP="00AF5C88">
      <w:pPr>
        <w:pStyle w:val="a4"/>
        <w:keepNext/>
        <w:rPr>
          <w:rtl/>
        </w:rPr>
      </w:pPr>
      <w:bookmarkStart w:id="9032" w:name="ET_speaker_דר_גור_בליי_804"/>
      <w:r w:rsidRPr="00AF5C88">
        <w:rPr>
          <w:rStyle w:val="TagStyle"/>
          <w:rtl/>
        </w:rPr>
        <w:t xml:space="preserve"> &lt;&lt; דובר &gt;&gt; </w:t>
      </w:r>
      <w:r>
        <w:rPr>
          <w:rtl/>
        </w:rPr>
        <w:t xml:space="preserve">ד"ר גור </w:t>
      </w:r>
      <w:proofErr w:type="spellStart"/>
      <w:r>
        <w:rPr>
          <w:rtl/>
        </w:rPr>
        <w:t>בליי</w:t>
      </w:r>
      <w:proofErr w:type="spellEnd"/>
      <w:r>
        <w:rPr>
          <w:rtl/>
        </w:rPr>
        <w:t>:</w:t>
      </w:r>
      <w:r w:rsidRPr="00AF5C88">
        <w:rPr>
          <w:rStyle w:val="TagStyle"/>
          <w:rtl/>
        </w:rPr>
        <w:t xml:space="preserve"> &lt;&lt; דובר &gt;&gt;</w:t>
      </w:r>
      <w:r w:rsidR="00803E2F">
        <w:rPr>
          <w:rtl/>
        </w:rPr>
        <w:t xml:space="preserve"> </w:t>
      </w:r>
      <w:bookmarkEnd w:id="9032"/>
    </w:p>
    <w:p w14:paraId="2D71DDA8" w14:textId="77777777" w:rsidR="00AF5C88" w:rsidRDefault="00AF5C88" w:rsidP="00AF5C88">
      <w:pPr>
        <w:pStyle w:val="KeepWithNext"/>
        <w:rPr>
          <w:rtl/>
        </w:rPr>
      </w:pPr>
    </w:p>
    <w:p w14:paraId="3C05B82C" w14:textId="7644CC16" w:rsidR="00FF2A49" w:rsidRDefault="00FF2A49" w:rsidP="00FF2A49">
      <w:pPr>
        <w:rPr>
          <w:rtl/>
        </w:rPr>
      </w:pPr>
      <w:r>
        <w:rPr>
          <w:rFonts w:hint="cs"/>
          <w:rtl/>
        </w:rPr>
        <w:t>פה זה קיצור</w:t>
      </w:r>
      <w:bookmarkStart w:id="9033" w:name="_ETM_Q1_8506152"/>
      <w:bookmarkEnd w:id="9033"/>
      <w:r>
        <w:rPr>
          <w:rFonts w:hint="cs"/>
          <w:rtl/>
        </w:rPr>
        <w:t xml:space="preserve"> של התקופות.</w:t>
      </w:r>
      <w:bookmarkStart w:id="9034" w:name="_ETM_Q1_8508404"/>
      <w:bookmarkEnd w:id="9034"/>
      <w:r>
        <w:rPr>
          <w:rFonts w:hint="cs"/>
          <w:rtl/>
        </w:rPr>
        <w:t xml:space="preserve"> במקום </w:t>
      </w:r>
      <w:bookmarkStart w:id="9035" w:name="_ETM_Q1_8506652"/>
      <w:bookmarkEnd w:id="9035"/>
      <w:r>
        <w:rPr>
          <w:rFonts w:hint="cs"/>
          <w:rtl/>
        </w:rPr>
        <w:t xml:space="preserve">תקופה של שלושה חודשים </w:t>
      </w:r>
      <w:bookmarkStart w:id="9036" w:name="_ETM_Q1_8515403"/>
      <w:bookmarkEnd w:id="9036"/>
      <w:r>
        <w:rPr>
          <w:rFonts w:hint="eastAsia"/>
          <w:rtl/>
        </w:rPr>
        <w:t>–</w:t>
      </w:r>
    </w:p>
    <w:p w14:paraId="473F1878" w14:textId="77777777" w:rsidR="00FF2A49" w:rsidRDefault="00FF2A49" w:rsidP="00FF2A4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6"/>
        <w:gridCol w:w="821"/>
        <w:gridCol w:w="5141"/>
      </w:tblGrid>
      <w:tr w:rsidR="00FF2A49" w14:paraId="4EDC3C3D" w14:textId="77777777" w:rsidTr="00C83D77">
        <w:trPr>
          <w:trHeight w:val="809"/>
        </w:trPr>
        <w:tc>
          <w:tcPr>
            <w:tcW w:w="3381" w:type="dxa"/>
          </w:tcPr>
          <w:p w14:paraId="17256C48" w14:textId="77777777" w:rsidR="00FF2A49" w:rsidRDefault="00FF2A49" w:rsidP="00C83D77">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709" w:type="dxa"/>
          </w:tcPr>
          <w:p w14:paraId="11B7BCA2" w14:textId="3743E830" w:rsidR="00FF2A49" w:rsidRDefault="00FF2A49" w:rsidP="00C83D77">
            <w:pPr>
              <w:ind w:firstLine="0"/>
              <w:rPr>
                <w:rtl/>
              </w:rPr>
            </w:pPr>
            <w:r>
              <w:rPr>
                <w:rFonts w:hint="cs"/>
                <w:rtl/>
              </w:rPr>
              <w:t>319ז(ג)</w:t>
            </w:r>
            <w:bookmarkStart w:id="9037" w:name="_ETM_Q1_8527153"/>
            <w:bookmarkEnd w:id="9037"/>
          </w:p>
        </w:tc>
        <w:tc>
          <w:tcPr>
            <w:tcW w:w="5208" w:type="dxa"/>
          </w:tcPr>
          <w:p w14:paraId="480072B2" w14:textId="335FE234" w:rsidR="00FF2A49" w:rsidRDefault="00FF2A49" w:rsidP="00FF2A49">
            <w:pPr>
              <w:pStyle w:val="afe"/>
              <w:numPr>
                <w:ilvl w:val="0"/>
                <w:numId w:val="12"/>
              </w:numPr>
            </w:pPr>
            <w:r>
              <w:rPr>
                <w:rFonts w:hint="cs"/>
                <w:rtl/>
              </w:rPr>
              <w:t>יהיה לתקופה שלא תעלה על 45 ימים, כפי שיורה בית המשפט</w:t>
            </w:r>
            <w:bookmarkStart w:id="9038" w:name="_ETM_Q1_8514150"/>
            <w:bookmarkEnd w:id="9038"/>
            <w:r>
              <w:rPr>
                <w:rFonts w:hint="cs"/>
                <w:rtl/>
              </w:rPr>
              <w:t>;</w:t>
            </w:r>
            <w:bookmarkStart w:id="9039" w:name="_ETM_Q1_8512403"/>
            <w:bookmarkEnd w:id="9039"/>
            <w:r>
              <w:rPr>
                <w:rFonts w:hint="cs"/>
                <w:rtl/>
              </w:rPr>
              <w:t xml:space="preserve"> בית </w:t>
            </w:r>
            <w:r w:rsidR="00020582">
              <w:rPr>
                <w:rFonts w:hint="cs"/>
                <w:rtl/>
              </w:rPr>
              <w:t>המשפט</w:t>
            </w:r>
            <w:r>
              <w:rPr>
                <w:rFonts w:hint="cs"/>
                <w:rtl/>
              </w:rPr>
              <w:t xml:space="preserve"> רש</w:t>
            </w:r>
            <w:bookmarkStart w:id="9040" w:name="_ETM_Q1_8512903"/>
            <w:bookmarkEnd w:id="9040"/>
            <w:r>
              <w:rPr>
                <w:rFonts w:hint="cs"/>
                <w:rtl/>
              </w:rPr>
              <w:t xml:space="preserve">אי, לאחר שמיעת </w:t>
            </w:r>
            <w:bookmarkStart w:id="9041" w:name="_ETM_Q1_8519151"/>
            <w:bookmarkEnd w:id="9041"/>
            <w:r>
              <w:rPr>
                <w:rFonts w:hint="cs"/>
                <w:rtl/>
              </w:rPr>
              <w:t>הצדדיי</w:t>
            </w:r>
            <w:r>
              <w:rPr>
                <w:rFonts w:hint="eastAsia"/>
                <w:rtl/>
              </w:rPr>
              <w:t>ם</w:t>
            </w:r>
            <w:r>
              <w:rPr>
                <w:rFonts w:hint="cs"/>
                <w:rtl/>
              </w:rPr>
              <w:t xml:space="preserve"> להליך, להארי</w:t>
            </w:r>
            <w:bookmarkStart w:id="9042" w:name="_ETM_Q1_8515154"/>
            <w:bookmarkEnd w:id="9042"/>
            <w:r>
              <w:rPr>
                <w:rFonts w:hint="cs"/>
                <w:rtl/>
              </w:rPr>
              <w:t xml:space="preserve">ך את התקופה האמורה בתקופות נוספות שלא יעלו </w:t>
            </w:r>
            <w:bookmarkStart w:id="9043" w:name="_ETM_Q1_8521905"/>
            <w:bookmarkEnd w:id="9043"/>
            <w:r>
              <w:rPr>
                <w:rFonts w:hint="cs"/>
                <w:rtl/>
              </w:rPr>
              <w:t>ב</w:t>
            </w:r>
            <w:bookmarkStart w:id="9044" w:name="_ETM_Q1_8517403"/>
            <w:bookmarkEnd w:id="9044"/>
            <w:r>
              <w:rPr>
                <w:rFonts w:hint="cs"/>
                <w:rtl/>
              </w:rPr>
              <w:t>מצטבר על 3</w:t>
            </w:r>
            <w:bookmarkStart w:id="9045" w:name="_ETM_Q1_8523653"/>
            <w:bookmarkEnd w:id="9045"/>
            <w:r>
              <w:rPr>
                <w:rFonts w:hint="cs"/>
                <w:rtl/>
              </w:rPr>
              <w:t xml:space="preserve">0 ימים, אם מצא כי יש במהלכן סיכוי סביר להשלמת אישור הסדר החוב בידי בעלי העניין בו ובידי בית המשפט וכן כי </w:t>
            </w:r>
            <w:bookmarkStart w:id="9046" w:name="_ETM_Q1_8529650"/>
            <w:bookmarkEnd w:id="9046"/>
            <w:r>
              <w:rPr>
                <w:rFonts w:hint="cs"/>
                <w:rtl/>
              </w:rPr>
              <w:t>ממשיכים להתקיים יתר התנ</w:t>
            </w:r>
            <w:r w:rsidR="00EC3230">
              <w:rPr>
                <w:rFonts w:hint="cs"/>
                <w:rtl/>
              </w:rPr>
              <w:t>א</w:t>
            </w:r>
            <w:r>
              <w:rPr>
                <w:rFonts w:hint="cs"/>
                <w:rtl/>
              </w:rPr>
              <w:t>ים למתן צו שבסעיף קטן (א) ולא מתקיימים הסייגים שבסעיף קטן (ב)</w:t>
            </w:r>
            <w:r w:rsidR="00EC3230">
              <w:rPr>
                <w:rFonts w:hint="cs"/>
                <w:rtl/>
              </w:rPr>
              <w:t>.</w:t>
            </w:r>
            <w:bookmarkStart w:id="9047" w:name="_ETM_Q1_8537153"/>
            <w:bookmarkEnd w:id="9047"/>
          </w:p>
          <w:p w14:paraId="4164B0B7" w14:textId="18578A83" w:rsidR="00FF2A49" w:rsidRPr="00020582" w:rsidRDefault="00EC3230" w:rsidP="00020582">
            <w:pPr>
              <w:pStyle w:val="afe"/>
              <w:numPr>
                <w:ilvl w:val="0"/>
                <w:numId w:val="12"/>
              </w:numPr>
              <w:rPr>
                <w:rtl/>
              </w:rPr>
            </w:pPr>
            <w:r>
              <w:rPr>
                <w:rFonts w:hint="cs"/>
                <w:rtl/>
              </w:rPr>
              <w:t>בית המשפט רשאי, לאחר שמיעת הצדדים להליך, להאריך את</w:t>
            </w:r>
            <w:bookmarkStart w:id="9048" w:name="_ETM_Q1_8533405"/>
            <w:bookmarkStart w:id="9049" w:name="_ETM_Q1_8529155"/>
            <w:bookmarkStart w:id="9050" w:name="_ETM_Q1_8534903"/>
            <w:bookmarkStart w:id="9051" w:name="_ETM_Q1_8544655"/>
            <w:bookmarkEnd w:id="9048"/>
            <w:bookmarkEnd w:id="9049"/>
            <w:bookmarkEnd w:id="9050"/>
            <w:bookmarkEnd w:id="9051"/>
            <w:r>
              <w:rPr>
                <w:rFonts w:hint="cs"/>
                <w:rtl/>
              </w:rPr>
              <w:t xml:space="preserve"> תקופת תוקפו של הצו בת</w:t>
            </w:r>
            <w:bookmarkStart w:id="9052" w:name="_ETM_Q1_8517153"/>
            <w:bookmarkEnd w:id="9052"/>
            <w:r>
              <w:rPr>
                <w:rFonts w:hint="cs"/>
                <w:rtl/>
              </w:rPr>
              <w:t xml:space="preserve">קופה אחת נוספת </w:t>
            </w:r>
            <w:bookmarkStart w:id="9053" w:name="_ETM_Q1_8548654"/>
            <w:r>
              <w:rPr>
                <w:rFonts w:hint="cs"/>
                <w:rtl/>
              </w:rPr>
              <w:t xml:space="preserve">מעבר לתקופת המרביות </w:t>
            </w:r>
            <w:bookmarkEnd w:id="9053"/>
            <w:r w:rsidR="00214B20">
              <w:rPr>
                <w:rFonts w:hint="cs"/>
                <w:rtl/>
              </w:rPr>
              <w:t>- - -</w:t>
            </w:r>
          </w:p>
        </w:tc>
      </w:tr>
    </w:tbl>
    <w:p w14:paraId="75C81047" w14:textId="04A03DEC" w:rsidR="00FF2A49" w:rsidRDefault="00020582" w:rsidP="00FF2A49">
      <w:pPr>
        <w:rPr>
          <w:rtl/>
        </w:rPr>
      </w:pPr>
      <w:r>
        <w:rPr>
          <w:rFonts w:hint="cs"/>
          <w:rtl/>
        </w:rPr>
        <w:t>כלומר מעבר ל-</w:t>
      </w:r>
      <w:bookmarkStart w:id="9054" w:name="_ETM_Q1_8543654"/>
      <w:bookmarkEnd w:id="9054"/>
      <w:r>
        <w:rPr>
          <w:rFonts w:hint="cs"/>
          <w:rtl/>
        </w:rPr>
        <w:t xml:space="preserve">45+30 יום. </w:t>
      </w:r>
      <w:bookmarkStart w:id="9055" w:name="_ETM_Q1_8545151"/>
      <w:bookmarkStart w:id="9056" w:name="_ETM_Q1_8546652"/>
      <w:bookmarkEnd w:id="9055"/>
      <w:bookmarkEnd w:id="9056"/>
      <w:r>
        <w:rPr>
          <w:rFonts w:hint="cs"/>
          <w:rtl/>
        </w:rPr>
        <w:t>מצטבר 30.</w:t>
      </w:r>
      <w:bookmarkStart w:id="9057" w:name="_ETM_Q1_8547904"/>
      <w:bookmarkEnd w:id="9057"/>
    </w:p>
    <w:p w14:paraId="2D15E71A" w14:textId="77777777" w:rsidR="00020582" w:rsidRDefault="00020582" w:rsidP="00020582">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3"/>
        <w:gridCol w:w="854"/>
        <w:gridCol w:w="5121"/>
      </w:tblGrid>
      <w:tr w:rsidR="00020582" w14:paraId="5F2846A7" w14:textId="77777777" w:rsidTr="004B113F">
        <w:trPr>
          <w:trHeight w:val="809"/>
        </w:trPr>
        <w:tc>
          <w:tcPr>
            <w:tcW w:w="3336" w:type="dxa"/>
          </w:tcPr>
          <w:p w14:paraId="65F1FF14" w14:textId="77777777" w:rsidR="00020582" w:rsidRDefault="00020582" w:rsidP="009103B1">
            <w:pPr>
              <w:ind w:firstLine="0"/>
              <w:rPr>
                <w:rtl/>
              </w:rPr>
            </w:pPr>
            <w:r w:rsidRPr="00092824">
              <w:rPr>
                <w:rtl/>
              </w:rPr>
              <w:t>הצעת חוק חדלות פירעון ושיקום כלכלי (תיקון מס' 9) (צו עיכוב הליכים זמני בהליך לאישור הסדר חוב), התשפ"ה-2024</w:t>
            </w:r>
          </w:p>
        </w:tc>
        <w:tc>
          <w:tcPr>
            <w:tcW w:w="821" w:type="dxa"/>
          </w:tcPr>
          <w:p w14:paraId="0FD38A58" w14:textId="77777777" w:rsidR="00020582" w:rsidRDefault="00020582" w:rsidP="009103B1">
            <w:pPr>
              <w:ind w:firstLine="0"/>
              <w:rPr>
                <w:rtl/>
              </w:rPr>
            </w:pPr>
            <w:r>
              <w:rPr>
                <w:rFonts w:hint="cs"/>
                <w:rtl/>
              </w:rPr>
              <w:t>319ז(ג)</w:t>
            </w:r>
          </w:p>
        </w:tc>
        <w:tc>
          <w:tcPr>
            <w:tcW w:w="5141" w:type="dxa"/>
          </w:tcPr>
          <w:p w14:paraId="5CE8844C" w14:textId="6EF9EF8E" w:rsidR="00020582" w:rsidRPr="00020582" w:rsidRDefault="00020582" w:rsidP="00020582">
            <w:pPr>
              <w:pStyle w:val="afe"/>
              <w:numPr>
                <w:ilvl w:val="0"/>
                <w:numId w:val="14"/>
              </w:numPr>
              <w:rPr>
                <w:rtl/>
              </w:rPr>
            </w:pPr>
            <w:r>
              <w:rPr>
                <w:rFonts w:hint="cs"/>
                <w:rtl/>
              </w:rPr>
              <w:t xml:space="preserve">מעבר לתקופת המרביות המפורטות בפסקה (1) שאורכה לא יעלה על 30 ימים, אם הסכימו לכך רוב הנושים שהם צד להסדר המוצע המחזיקים יחד ברוב ערך תביעות החוב ובלבד ששוכנע כי מתקיימים התנאים </w:t>
            </w:r>
            <w:proofErr w:type="spellStart"/>
            <w:r>
              <w:rPr>
                <w:rFonts w:hint="cs"/>
                <w:rtl/>
              </w:rPr>
              <w:t>שבסיפה</w:t>
            </w:r>
            <w:proofErr w:type="spellEnd"/>
            <w:r>
              <w:rPr>
                <w:rFonts w:hint="cs"/>
                <w:rtl/>
              </w:rPr>
              <w:t xml:space="preserve"> לפסקה (1); השר רשאי לקבוע הוראות לעניין אופן הגשת הודעת נושה על הסכמתו להארכת תקופת הצו לפי פסקה זו.</w:t>
            </w:r>
            <w:bookmarkStart w:id="9058" w:name="_ETM_Q1_8544154"/>
            <w:bookmarkEnd w:id="9058"/>
          </w:p>
        </w:tc>
      </w:tr>
      <w:tr w:rsidR="00020582" w14:paraId="52B75CF5" w14:textId="77777777" w:rsidTr="004B113F">
        <w:trPr>
          <w:trHeight w:val="421"/>
        </w:trPr>
        <w:tc>
          <w:tcPr>
            <w:tcW w:w="3336" w:type="dxa"/>
          </w:tcPr>
          <w:p w14:paraId="001F07D3" w14:textId="77777777" w:rsidR="00020582" w:rsidRPr="00092824" w:rsidRDefault="00020582" w:rsidP="00020582">
            <w:pPr>
              <w:ind w:firstLine="0"/>
              <w:rPr>
                <w:rtl/>
              </w:rPr>
            </w:pPr>
          </w:p>
        </w:tc>
        <w:tc>
          <w:tcPr>
            <w:tcW w:w="821" w:type="dxa"/>
          </w:tcPr>
          <w:p w14:paraId="417BE6DE" w14:textId="65801A4D" w:rsidR="00020582" w:rsidRDefault="00020582" w:rsidP="00020582">
            <w:pPr>
              <w:ind w:firstLine="0"/>
              <w:rPr>
                <w:rtl/>
              </w:rPr>
            </w:pPr>
            <w:r>
              <w:rPr>
                <w:rFonts w:hint="cs"/>
                <w:rtl/>
              </w:rPr>
              <w:t>319ז(ד)</w:t>
            </w:r>
          </w:p>
        </w:tc>
        <w:tc>
          <w:tcPr>
            <w:tcW w:w="5141" w:type="dxa"/>
          </w:tcPr>
          <w:p w14:paraId="4954BBD9" w14:textId="22A6E17E" w:rsidR="00020582" w:rsidRPr="00020582" w:rsidRDefault="00020582" w:rsidP="00020582">
            <w:pPr>
              <w:ind w:firstLine="0"/>
              <w:rPr>
                <w:rtl/>
              </w:rPr>
            </w:pPr>
            <w:r>
              <w:rPr>
                <w:rFonts w:hint="cs"/>
                <w:rtl/>
              </w:rPr>
              <w:t>נתן בית המשפט צו עיכוב הליכים זמני</w:t>
            </w:r>
            <w:bookmarkStart w:id="9059" w:name="_ETM_Q1_8567401"/>
            <w:bookmarkEnd w:id="9059"/>
            <w:r>
              <w:rPr>
                <w:rFonts w:hint="cs"/>
                <w:rtl/>
              </w:rPr>
              <w:t xml:space="preserve"> - - -</w:t>
            </w:r>
          </w:p>
        </w:tc>
      </w:tr>
    </w:tbl>
    <w:p w14:paraId="66DDC36D" w14:textId="74DD75B7" w:rsidR="00020582" w:rsidRDefault="00020582" w:rsidP="004B113F">
      <w:pPr>
        <w:ind w:firstLine="0"/>
        <w:rPr>
          <w:rtl/>
        </w:rPr>
      </w:pPr>
      <w:bookmarkStart w:id="9060" w:name="_ETM_Q1_8563903"/>
      <w:bookmarkEnd w:id="9060"/>
    </w:p>
    <w:p w14:paraId="2720E91F" w14:textId="0A46C8A2" w:rsidR="004B113F" w:rsidRDefault="004B113F" w:rsidP="004B113F">
      <w:pPr>
        <w:pStyle w:val="af6"/>
        <w:keepNext/>
        <w:rPr>
          <w:rtl/>
        </w:rPr>
      </w:pPr>
      <w:bookmarkStart w:id="9061" w:name="ET_yor_6157_800"/>
      <w:r w:rsidRPr="004B113F">
        <w:rPr>
          <w:rStyle w:val="TagStyle"/>
          <w:rtl/>
        </w:rPr>
        <w:t xml:space="preserve"> &lt;&lt; יור &gt;&gt; </w:t>
      </w:r>
      <w:r>
        <w:rPr>
          <w:rtl/>
        </w:rPr>
        <w:t xml:space="preserve">היו"ר שמחה </w:t>
      </w:r>
      <w:proofErr w:type="spellStart"/>
      <w:r>
        <w:rPr>
          <w:rtl/>
        </w:rPr>
        <w:t>רוטמן</w:t>
      </w:r>
      <w:proofErr w:type="spellEnd"/>
      <w:r>
        <w:rPr>
          <w:rtl/>
        </w:rPr>
        <w:t>:</w:t>
      </w:r>
      <w:r w:rsidRPr="004B113F">
        <w:rPr>
          <w:rStyle w:val="TagStyle"/>
          <w:rtl/>
        </w:rPr>
        <w:t xml:space="preserve"> &lt;&lt; יור &gt;&gt;</w:t>
      </w:r>
      <w:r w:rsidR="00803E2F">
        <w:rPr>
          <w:rtl/>
        </w:rPr>
        <w:t xml:space="preserve"> </w:t>
      </w:r>
      <w:bookmarkEnd w:id="9061"/>
    </w:p>
    <w:p w14:paraId="6330817D" w14:textId="77777777" w:rsidR="004B113F" w:rsidRDefault="004B113F" w:rsidP="004B113F">
      <w:pPr>
        <w:pStyle w:val="KeepWithNext"/>
        <w:rPr>
          <w:rtl/>
        </w:rPr>
      </w:pPr>
    </w:p>
    <w:p w14:paraId="024CCBB0" w14:textId="1BC82FC7" w:rsidR="004B113F" w:rsidRDefault="004B113F" w:rsidP="004B113F">
      <w:pPr>
        <w:rPr>
          <w:rtl/>
        </w:rPr>
      </w:pPr>
      <w:r>
        <w:rPr>
          <w:rFonts w:hint="cs"/>
          <w:rtl/>
        </w:rPr>
        <w:t>זה כבר נושא אחר.</w:t>
      </w:r>
    </w:p>
    <w:p w14:paraId="16601970" w14:textId="77777777" w:rsidR="00673067" w:rsidRDefault="00673067" w:rsidP="004B113F">
      <w:pPr>
        <w:rPr>
          <w:rtl/>
        </w:rPr>
      </w:pPr>
      <w:bookmarkStart w:id="9062" w:name="_ETM_Q1_8557653"/>
      <w:bookmarkStart w:id="9063" w:name="_ETM_Q1_8571653"/>
      <w:bookmarkEnd w:id="9062"/>
      <w:bookmarkEnd w:id="9063"/>
    </w:p>
    <w:p w14:paraId="0047C7DD" w14:textId="23B3235F" w:rsidR="00673067" w:rsidRDefault="00673067" w:rsidP="00673067">
      <w:pPr>
        <w:pStyle w:val="af9"/>
        <w:keepNext/>
        <w:rPr>
          <w:rtl/>
        </w:rPr>
      </w:pPr>
      <w:bookmarkStart w:id="9064" w:name="ET_guest_אורי_גאון_801"/>
      <w:r w:rsidRPr="00673067">
        <w:rPr>
          <w:rStyle w:val="TagStyle"/>
          <w:rtl/>
        </w:rPr>
        <w:t xml:space="preserve"> &lt;&lt; אורח &gt;&gt; </w:t>
      </w:r>
      <w:r>
        <w:rPr>
          <w:rtl/>
        </w:rPr>
        <w:t>אורי גאון:</w:t>
      </w:r>
      <w:r w:rsidRPr="00673067">
        <w:rPr>
          <w:rStyle w:val="TagStyle"/>
          <w:rtl/>
        </w:rPr>
        <w:t xml:space="preserve"> &lt;&lt; אורח &gt;&gt;</w:t>
      </w:r>
      <w:r w:rsidR="00803E2F">
        <w:rPr>
          <w:rtl/>
        </w:rPr>
        <w:t xml:space="preserve"> </w:t>
      </w:r>
      <w:bookmarkEnd w:id="9064"/>
    </w:p>
    <w:p w14:paraId="78ADA468" w14:textId="77777777" w:rsidR="00673067" w:rsidRDefault="00673067" w:rsidP="00673067">
      <w:pPr>
        <w:pStyle w:val="KeepWithNext"/>
        <w:rPr>
          <w:rtl/>
        </w:rPr>
      </w:pPr>
    </w:p>
    <w:p w14:paraId="2388861C" w14:textId="71697F61" w:rsidR="00673067" w:rsidRDefault="00673067" w:rsidP="00673067">
      <w:pPr>
        <w:rPr>
          <w:rtl/>
        </w:rPr>
      </w:pPr>
      <w:bookmarkStart w:id="9065" w:name="_ETM_Q1_8572156"/>
      <w:bookmarkEnd w:id="9065"/>
      <w:r>
        <w:rPr>
          <w:rFonts w:hint="cs"/>
          <w:rtl/>
        </w:rPr>
        <w:t xml:space="preserve">אני </w:t>
      </w:r>
      <w:bookmarkStart w:id="9066" w:name="_ETM_Q1_8568153"/>
      <w:bookmarkEnd w:id="9066"/>
      <w:r>
        <w:rPr>
          <w:rFonts w:hint="cs"/>
          <w:rtl/>
        </w:rPr>
        <w:t>מציע תיקון סמנטי. אין הגדרה ל</w:t>
      </w:r>
      <w:bookmarkStart w:id="9067" w:name="_ETM_Q1_8569153"/>
      <w:bookmarkEnd w:id="9067"/>
      <w:r>
        <w:rPr>
          <w:rFonts w:hint="cs"/>
          <w:rtl/>
        </w:rPr>
        <w:t xml:space="preserve">מונח צדדים </w:t>
      </w:r>
      <w:bookmarkStart w:id="9068" w:name="_ETM_Q1_8574153"/>
      <w:bookmarkEnd w:id="9068"/>
      <w:r>
        <w:rPr>
          <w:rFonts w:hint="cs"/>
          <w:rtl/>
        </w:rPr>
        <w:t xml:space="preserve">להליך. אולי </w:t>
      </w:r>
      <w:r w:rsidR="00214B20">
        <w:rPr>
          <w:rFonts w:hint="cs"/>
          <w:rtl/>
        </w:rPr>
        <w:t>י</w:t>
      </w:r>
      <w:bookmarkStart w:id="9069" w:name="_ETM_Q1_8581405"/>
      <w:bookmarkEnd w:id="9069"/>
      <w:r>
        <w:rPr>
          <w:rFonts w:hint="cs"/>
          <w:rtl/>
        </w:rPr>
        <w:t>היה כתוב לאחר</w:t>
      </w:r>
      <w:bookmarkStart w:id="9070" w:name="_ETM_Q1_8574652"/>
      <w:bookmarkEnd w:id="9070"/>
      <w:r>
        <w:rPr>
          <w:rFonts w:hint="cs"/>
          <w:rtl/>
        </w:rPr>
        <w:t xml:space="preserve"> שמיעת הנושים. ברור</w:t>
      </w:r>
      <w:bookmarkStart w:id="9071" w:name="_ETM_Q1_8576906"/>
      <w:bookmarkEnd w:id="9071"/>
      <w:r>
        <w:rPr>
          <w:rFonts w:hint="cs"/>
          <w:rtl/>
        </w:rPr>
        <w:t xml:space="preserve"> שהממונה הוא </w:t>
      </w:r>
      <w:bookmarkStart w:id="9072" w:name="_ETM_Q1_8579905"/>
      <w:bookmarkEnd w:id="9072"/>
      <w:r>
        <w:rPr>
          <w:rFonts w:hint="cs"/>
          <w:rtl/>
        </w:rPr>
        <w:t>צד לה</w:t>
      </w:r>
      <w:bookmarkStart w:id="9073" w:name="_ETM_Q1_8578655"/>
      <w:bookmarkEnd w:id="9073"/>
      <w:r>
        <w:rPr>
          <w:rFonts w:hint="cs"/>
          <w:rtl/>
        </w:rPr>
        <w:t>ליך.</w:t>
      </w:r>
      <w:bookmarkStart w:id="9074" w:name="_ETM_Q1_8580656"/>
      <w:bookmarkEnd w:id="9074"/>
    </w:p>
    <w:p w14:paraId="7AC65236" w14:textId="77777777" w:rsidR="00673067" w:rsidRDefault="00673067" w:rsidP="00673067">
      <w:pPr>
        <w:rPr>
          <w:rtl/>
        </w:rPr>
      </w:pPr>
      <w:bookmarkStart w:id="9075" w:name="_ETM_Q1_8579903"/>
      <w:bookmarkStart w:id="9076" w:name="_ETM_Q1_8581402"/>
      <w:bookmarkEnd w:id="9075"/>
      <w:bookmarkEnd w:id="9076"/>
    </w:p>
    <w:p w14:paraId="131274EF" w14:textId="6D614669" w:rsidR="00673067" w:rsidRDefault="00673067" w:rsidP="00673067">
      <w:pPr>
        <w:pStyle w:val="af9"/>
        <w:keepNext/>
        <w:rPr>
          <w:rtl/>
        </w:rPr>
      </w:pPr>
      <w:bookmarkStart w:id="9077" w:name="ET_guest_אשר_אנגלמן_803"/>
      <w:r w:rsidRPr="00673067">
        <w:rPr>
          <w:rStyle w:val="TagStyle"/>
          <w:rtl/>
        </w:rPr>
        <w:t xml:space="preserve"> &lt;&lt; אורח &gt;&gt; </w:t>
      </w:r>
      <w:r>
        <w:rPr>
          <w:rtl/>
        </w:rPr>
        <w:t>אשר אנגלמן:</w:t>
      </w:r>
      <w:r w:rsidRPr="00673067">
        <w:rPr>
          <w:rStyle w:val="TagStyle"/>
          <w:rtl/>
        </w:rPr>
        <w:t xml:space="preserve"> &lt;&lt; אורח &gt;&gt;</w:t>
      </w:r>
      <w:r w:rsidR="00803E2F">
        <w:rPr>
          <w:rtl/>
        </w:rPr>
        <w:t xml:space="preserve"> </w:t>
      </w:r>
      <w:bookmarkEnd w:id="9077"/>
    </w:p>
    <w:p w14:paraId="5531FAFB" w14:textId="77777777" w:rsidR="00673067" w:rsidRDefault="00673067" w:rsidP="00673067">
      <w:pPr>
        <w:pStyle w:val="KeepWithNext"/>
        <w:rPr>
          <w:rtl/>
        </w:rPr>
      </w:pPr>
    </w:p>
    <w:p w14:paraId="052C5615" w14:textId="106D9DC3" w:rsidR="00673067" w:rsidRDefault="00673067" w:rsidP="00673067">
      <w:pPr>
        <w:rPr>
          <w:rtl/>
        </w:rPr>
      </w:pPr>
      <w:r>
        <w:rPr>
          <w:rFonts w:hint="cs"/>
          <w:rtl/>
        </w:rPr>
        <w:t>הכ</w:t>
      </w:r>
      <w:bookmarkStart w:id="9078" w:name="_ETM_Q1_8579156"/>
      <w:bookmarkEnd w:id="9078"/>
      <w:r>
        <w:rPr>
          <w:rFonts w:hint="cs"/>
          <w:rtl/>
        </w:rPr>
        <w:t>וונה ב</w:t>
      </w:r>
      <w:bookmarkStart w:id="9079" w:name="_ETM_Q1_8585152"/>
      <w:bookmarkEnd w:id="9079"/>
      <w:r>
        <w:rPr>
          <w:rFonts w:hint="cs"/>
          <w:rtl/>
        </w:rPr>
        <w:t xml:space="preserve">צדדים להליך היא מכיוון שישנם נושים </w:t>
      </w:r>
      <w:bookmarkStart w:id="9080" w:name="_ETM_Q1_8580905"/>
      <w:bookmarkEnd w:id="9080"/>
      <w:r>
        <w:rPr>
          <w:rFonts w:hint="cs"/>
          <w:rtl/>
        </w:rPr>
        <w:t xml:space="preserve">שעוד </w:t>
      </w:r>
      <w:bookmarkStart w:id="9081" w:name="_ETM_Q1_8581155"/>
      <w:bookmarkEnd w:id="9081"/>
      <w:r>
        <w:rPr>
          <w:rFonts w:hint="cs"/>
          <w:rtl/>
        </w:rPr>
        <w:t>לא הצטרפו כצד</w:t>
      </w:r>
      <w:bookmarkStart w:id="9082" w:name="_ETM_Q1_8582154"/>
      <w:bookmarkEnd w:id="9082"/>
      <w:r>
        <w:rPr>
          <w:rFonts w:hint="cs"/>
          <w:rtl/>
        </w:rPr>
        <w:t xml:space="preserve"> להליך אז איך תשמע </w:t>
      </w:r>
      <w:bookmarkStart w:id="9083" w:name="_ETM_Q1_8582906"/>
      <w:bookmarkEnd w:id="9083"/>
      <w:r>
        <w:rPr>
          <w:rFonts w:hint="cs"/>
          <w:rtl/>
        </w:rPr>
        <w:t>את כ</w:t>
      </w:r>
      <w:bookmarkStart w:id="9084" w:name="_ETM_Q1_8584656"/>
      <w:bookmarkEnd w:id="9084"/>
      <w:r>
        <w:rPr>
          <w:rFonts w:hint="cs"/>
          <w:rtl/>
        </w:rPr>
        <w:t xml:space="preserve">ל </w:t>
      </w:r>
      <w:bookmarkStart w:id="9085" w:name="_ETM_Q1_8585156"/>
      <w:bookmarkEnd w:id="9085"/>
      <w:r>
        <w:rPr>
          <w:rFonts w:hint="cs"/>
          <w:rtl/>
        </w:rPr>
        <w:t>הנוש</w:t>
      </w:r>
      <w:bookmarkStart w:id="9086" w:name="_ETM_Q1_8583153"/>
      <w:bookmarkEnd w:id="9086"/>
      <w:r>
        <w:rPr>
          <w:rFonts w:hint="cs"/>
          <w:rtl/>
        </w:rPr>
        <w:t xml:space="preserve">ים כאשר אתה לא </w:t>
      </w:r>
      <w:bookmarkStart w:id="9087" w:name="_ETM_Q1_8584405"/>
      <w:bookmarkEnd w:id="9087"/>
      <w:r>
        <w:rPr>
          <w:rFonts w:hint="cs"/>
          <w:rtl/>
        </w:rPr>
        <w:t xml:space="preserve">יודע מי הנושים בשלב </w:t>
      </w:r>
      <w:bookmarkStart w:id="9088" w:name="_ETM_Q1_8588904"/>
      <w:bookmarkEnd w:id="9088"/>
      <w:r>
        <w:rPr>
          <w:rFonts w:hint="cs"/>
          <w:rtl/>
        </w:rPr>
        <w:t>הזה.</w:t>
      </w:r>
      <w:bookmarkStart w:id="9089" w:name="_ETM_Q1_8589903"/>
      <w:bookmarkEnd w:id="9089"/>
      <w:r>
        <w:rPr>
          <w:rFonts w:hint="cs"/>
          <w:rtl/>
        </w:rPr>
        <w:t xml:space="preserve"> אתה מייצר ר</w:t>
      </w:r>
      <w:bookmarkStart w:id="9090" w:name="_ETM_Q1_8588404"/>
      <w:bookmarkEnd w:id="9090"/>
      <w:r>
        <w:rPr>
          <w:rFonts w:hint="cs"/>
          <w:rtl/>
        </w:rPr>
        <w:t>ף שאי אפשר לעמוד בו כאשר אתה אומר נושים</w:t>
      </w:r>
      <w:bookmarkStart w:id="9091" w:name="_ETM_Q1_8590155"/>
      <w:bookmarkEnd w:id="9091"/>
      <w:r>
        <w:rPr>
          <w:rFonts w:hint="cs"/>
          <w:rtl/>
        </w:rPr>
        <w:t>.</w:t>
      </w:r>
    </w:p>
    <w:p w14:paraId="5320CECE" w14:textId="77777777" w:rsidR="00673067" w:rsidRDefault="00673067" w:rsidP="00673067">
      <w:pPr>
        <w:rPr>
          <w:rtl/>
        </w:rPr>
      </w:pPr>
      <w:bookmarkStart w:id="9092" w:name="_ETM_Q1_8590401"/>
      <w:bookmarkStart w:id="9093" w:name="_ETM_Q1_8590652"/>
      <w:bookmarkStart w:id="9094" w:name="_ETM_Q1_8593653"/>
      <w:bookmarkEnd w:id="9092"/>
      <w:bookmarkEnd w:id="9093"/>
      <w:bookmarkEnd w:id="9094"/>
    </w:p>
    <w:p w14:paraId="263BD401" w14:textId="6A766079" w:rsidR="00673067" w:rsidRDefault="00673067" w:rsidP="00673067">
      <w:pPr>
        <w:pStyle w:val="af9"/>
        <w:keepNext/>
        <w:rPr>
          <w:rtl/>
        </w:rPr>
      </w:pPr>
      <w:bookmarkStart w:id="9095" w:name="ET_guest_אורי_גאון_804"/>
      <w:r w:rsidRPr="00673067">
        <w:rPr>
          <w:rStyle w:val="TagStyle"/>
          <w:rtl/>
        </w:rPr>
        <w:t xml:space="preserve"> &lt;&lt; אורח &gt;&gt; </w:t>
      </w:r>
      <w:r>
        <w:rPr>
          <w:rtl/>
        </w:rPr>
        <w:t>אורי גאון:</w:t>
      </w:r>
      <w:r w:rsidRPr="00673067">
        <w:rPr>
          <w:rStyle w:val="TagStyle"/>
          <w:rtl/>
        </w:rPr>
        <w:t xml:space="preserve"> &lt;&lt; אורח &gt;&gt;</w:t>
      </w:r>
      <w:r w:rsidR="00803E2F">
        <w:rPr>
          <w:rtl/>
        </w:rPr>
        <w:t xml:space="preserve"> </w:t>
      </w:r>
      <w:bookmarkEnd w:id="9095"/>
    </w:p>
    <w:p w14:paraId="36C16DCA" w14:textId="77777777" w:rsidR="00673067" w:rsidRDefault="00673067" w:rsidP="00673067">
      <w:pPr>
        <w:pStyle w:val="KeepWithNext"/>
        <w:rPr>
          <w:rtl/>
        </w:rPr>
      </w:pPr>
    </w:p>
    <w:p w14:paraId="6638B00F" w14:textId="19DEB911" w:rsidR="00673067" w:rsidRDefault="00673067" w:rsidP="00673067">
      <w:pPr>
        <w:rPr>
          <w:rtl/>
        </w:rPr>
      </w:pPr>
      <w:bookmarkStart w:id="9096" w:name="_ETM_Q1_8594401"/>
      <w:bookmarkEnd w:id="9096"/>
      <w:r>
        <w:rPr>
          <w:rFonts w:hint="cs"/>
          <w:rtl/>
        </w:rPr>
        <w:t xml:space="preserve">אז תכתוב </w:t>
      </w:r>
      <w:bookmarkStart w:id="9097" w:name="_ETM_Q1_8591153"/>
      <w:bookmarkEnd w:id="9097"/>
      <w:r>
        <w:rPr>
          <w:rFonts w:hint="cs"/>
          <w:rtl/>
        </w:rPr>
        <w:t>הנושים המהותיים. משהו</w:t>
      </w:r>
      <w:bookmarkStart w:id="9098" w:name="_ETM_Q1_8593905"/>
      <w:bookmarkEnd w:id="9098"/>
      <w:r>
        <w:rPr>
          <w:rFonts w:hint="cs"/>
          <w:rtl/>
        </w:rPr>
        <w:t xml:space="preserve"> שיבחין את זה.</w:t>
      </w:r>
    </w:p>
    <w:p w14:paraId="4F759645" w14:textId="77777777" w:rsidR="00673067" w:rsidRDefault="00673067" w:rsidP="00673067">
      <w:pPr>
        <w:rPr>
          <w:rtl/>
        </w:rPr>
      </w:pPr>
      <w:bookmarkStart w:id="9099" w:name="_ETM_Q1_8596154"/>
      <w:bookmarkEnd w:id="9099"/>
    </w:p>
    <w:p w14:paraId="7FB8D85D" w14:textId="064334D6" w:rsidR="00673067" w:rsidRDefault="00673067" w:rsidP="00673067">
      <w:pPr>
        <w:pStyle w:val="af9"/>
        <w:keepNext/>
        <w:rPr>
          <w:rtl/>
        </w:rPr>
      </w:pPr>
      <w:bookmarkStart w:id="9100" w:name="ET_guest_נעם_הרצוג_805"/>
      <w:r w:rsidRPr="00673067">
        <w:rPr>
          <w:rStyle w:val="TagStyle"/>
          <w:rtl/>
        </w:rPr>
        <w:t xml:space="preserve"> &lt;&lt; אורח &gt;&gt; </w:t>
      </w:r>
      <w:r>
        <w:rPr>
          <w:rtl/>
        </w:rPr>
        <w:t>נעם הרצוג:</w:t>
      </w:r>
      <w:r w:rsidRPr="00673067">
        <w:rPr>
          <w:rStyle w:val="TagStyle"/>
          <w:rtl/>
        </w:rPr>
        <w:t xml:space="preserve"> &lt;&lt; אורח &gt;&gt;</w:t>
      </w:r>
      <w:r w:rsidR="00803E2F">
        <w:rPr>
          <w:rtl/>
        </w:rPr>
        <w:t xml:space="preserve"> </w:t>
      </w:r>
      <w:bookmarkEnd w:id="9100"/>
    </w:p>
    <w:p w14:paraId="5CCF927B" w14:textId="77777777" w:rsidR="00673067" w:rsidRDefault="00673067" w:rsidP="00673067">
      <w:pPr>
        <w:pStyle w:val="KeepWithNext"/>
        <w:rPr>
          <w:rtl/>
        </w:rPr>
      </w:pPr>
    </w:p>
    <w:p w14:paraId="771D9FF6" w14:textId="35F30430" w:rsidR="00673067" w:rsidRDefault="00673067" w:rsidP="00673067">
      <w:pPr>
        <w:rPr>
          <w:rtl/>
        </w:rPr>
      </w:pPr>
      <w:bookmarkStart w:id="9101" w:name="_ETM_Q1_8596653"/>
      <w:bookmarkStart w:id="9102" w:name="_ETM_Q1_8597153"/>
      <w:bookmarkEnd w:id="9101"/>
      <w:bookmarkEnd w:id="9102"/>
      <w:r>
        <w:rPr>
          <w:rFonts w:hint="cs"/>
          <w:rtl/>
        </w:rPr>
        <w:t xml:space="preserve">נחשוב על </w:t>
      </w:r>
      <w:bookmarkStart w:id="9103" w:name="_ETM_Q1_8599651"/>
      <w:bookmarkEnd w:id="9103"/>
      <w:r>
        <w:rPr>
          <w:rFonts w:hint="cs"/>
          <w:rtl/>
        </w:rPr>
        <w:t>זה.</w:t>
      </w:r>
      <w:bookmarkStart w:id="9104" w:name="_ETM_Q1_8594903"/>
      <w:bookmarkEnd w:id="9104"/>
    </w:p>
    <w:p w14:paraId="3FF90EAE" w14:textId="77777777" w:rsidR="00673067" w:rsidRDefault="00673067" w:rsidP="00673067">
      <w:pPr>
        <w:rPr>
          <w:rtl/>
        </w:rPr>
      </w:pPr>
      <w:bookmarkStart w:id="9105" w:name="_ETM_Q1_8595654"/>
      <w:bookmarkStart w:id="9106" w:name="_ETM_Q1_8597154"/>
      <w:bookmarkEnd w:id="9105"/>
      <w:bookmarkEnd w:id="9106"/>
    </w:p>
    <w:p w14:paraId="4BFDB2FD" w14:textId="0F87DDC7" w:rsidR="00673067" w:rsidRDefault="00673067" w:rsidP="00673067">
      <w:pPr>
        <w:pStyle w:val="af9"/>
        <w:keepNext/>
        <w:rPr>
          <w:rtl/>
        </w:rPr>
      </w:pPr>
      <w:bookmarkStart w:id="9107" w:name="ET_guest_אשר_אנגלמן_806"/>
      <w:r w:rsidRPr="00673067">
        <w:rPr>
          <w:rStyle w:val="TagStyle"/>
          <w:rtl/>
        </w:rPr>
        <w:t xml:space="preserve"> &lt;&lt; אורח &gt;&gt; </w:t>
      </w:r>
      <w:r>
        <w:rPr>
          <w:rtl/>
        </w:rPr>
        <w:t>אשר אנגלמן:</w:t>
      </w:r>
      <w:r w:rsidRPr="00673067">
        <w:rPr>
          <w:rStyle w:val="TagStyle"/>
          <w:rtl/>
        </w:rPr>
        <w:t xml:space="preserve"> &lt;&lt; אורח &gt;&gt;</w:t>
      </w:r>
      <w:r w:rsidR="00803E2F">
        <w:rPr>
          <w:rtl/>
        </w:rPr>
        <w:t xml:space="preserve"> </w:t>
      </w:r>
      <w:bookmarkEnd w:id="9107"/>
    </w:p>
    <w:p w14:paraId="4A2FD009" w14:textId="77777777" w:rsidR="00673067" w:rsidRDefault="00673067" w:rsidP="00673067">
      <w:pPr>
        <w:pStyle w:val="KeepWithNext"/>
        <w:rPr>
          <w:rtl/>
        </w:rPr>
      </w:pPr>
    </w:p>
    <w:p w14:paraId="6F374F69" w14:textId="01AA29F1" w:rsidR="00673067" w:rsidRDefault="00673067" w:rsidP="00673067">
      <w:pPr>
        <w:rPr>
          <w:rtl/>
        </w:rPr>
      </w:pPr>
      <w:bookmarkStart w:id="9108" w:name="_ETM_Q1_8597904"/>
      <w:bookmarkStart w:id="9109" w:name="_ETM_Q1_8598154"/>
      <w:bookmarkStart w:id="9110" w:name="_ETM_Q1_8602909"/>
      <w:bookmarkEnd w:id="9108"/>
      <w:bookmarkEnd w:id="9109"/>
      <w:bookmarkEnd w:id="9110"/>
      <w:r>
        <w:rPr>
          <w:rFonts w:hint="cs"/>
          <w:rtl/>
        </w:rPr>
        <w:t xml:space="preserve">מי שהצטרף להליך </w:t>
      </w:r>
      <w:bookmarkStart w:id="9111" w:name="_ETM_Q1_8598906"/>
      <w:bookmarkStart w:id="9112" w:name="_ETM_Q1_8599404"/>
      <w:bookmarkEnd w:id="9111"/>
      <w:bookmarkEnd w:id="9112"/>
      <w:r>
        <w:rPr>
          <w:rFonts w:hint="cs"/>
          <w:rtl/>
        </w:rPr>
        <w:t xml:space="preserve">ואושר על ידי </w:t>
      </w:r>
      <w:bookmarkStart w:id="9113" w:name="_ETM_Q1_8598902"/>
      <w:bookmarkEnd w:id="9113"/>
      <w:r>
        <w:rPr>
          <w:rFonts w:hint="cs"/>
          <w:rtl/>
        </w:rPr>
        <w:t>בית המשפט הוא צד להל</w:t>
      </w:r>
      <w:bookmarkStart w:id="9114" w:name="_ETM_Q1_8600405"/>
      <w:bookmarkEnd w:id="9114"/>
      <w:r>
        <w:rPr>
          <w:rFonts w:hint="cs"/>
          <w:rtl/>
        </w:rPr>
        <w:t>יך.</w:t>
      </w:r>
    </w:p>
    <w:p w14:paraId="3DD7BCF0" w14:textId="77777777" w:rsidR="00673067" w:rsidRDefault="00673067" w:rsidP="00673067">
      <w:pPr>
        <w:rPr>
          <w:rtl/>
        </w:rPr>
      </w:pPr>
      <w:bookmarkStart w:id="9115" w:name="_ETM_Q1_8601154"/>
      <w:bookmarkEnd w:id="9115"/>
    </w:p>
    <w:p w14:paraId="4FF08A64" w14:textId="3AB6B11B" w:rsidR="00673067" w:rsidRDefault="00673067" w:rsidP="00673067">
      <w:pPr>
        <w:pStyle w:val="af6"/>
        <w:keepNext/>
        <w:rPr>
          <w:rtl/>
        </w:rPr>
      </w:pPr>
      <w:bookmarkStart w:id="9116" w:name="ET_yor_6157_807"/>
      <w:r w:rsidRPr="00673067">
        <w:rPr>
          <w:rStyle w:val="TagStyle"/>
          <w:rtl/>
        </w:rPr>
        <w:t xml:space="preserve"> &lt;&lt; יור &gt;&gt; </w:t>
      </w:r>
      <w:r>
        <w:rPr>
          <w:rtl/>
        </w:rPr>
        <w:t xml:space="preserve">היו"ר שמחה </w:t>
      </w:r>
      <w:proofErr w:type="spellStart"/>
      <w:r>
        <w:rPr>
          <w:rtl/>
        </w:rPr>
        <w:t>רוטמן</w:t>
      </w:r>
      <w:proofErr w:type="spellEnd"/>
      <w:r>
        <w:rPr>
          <w:rtl/>
        </w:rPr>
        <w:t>:</w:t>
      </w:r>
      <w:r w:rsidRPr="00673067">
        <w:rPr>
          <w:rStyle w:val="TagStyle"/>
          <w:rtl/>
        </w:rPr>
        <w:t xml:space="preserve"> &lt;&lt; יור &gt;&gt;</w:t>
      </w:r>
      <w:r w:rsidR="00803E2F">
        <w:rPr>
          <w:rtl/>
        </w:rPr>
        <w:t xml:space="preserve"> </w:t>
      </w:r>
      <w:bookmarkEnd w:id="9116"/>
    </w:p>
    <w:p w14:paraId="66E30D95" w14:textId="77777777" w:rsidR="00673067" w:rsidRDefault="00673067" w:rsidP="00673067">
      <w:pPr>
        <w:pStyle w:val="KeepWithNext"/>
        <w:rPr>
          <w:rtl/>
        </w:rPr>
      </w:pPr>
    </w:p>
    <w:p w14:paraId="216C30AE" w14:textId="55CC129A" w:rsidR="00673067" w:rsidRDefault="00673067" w:rsidP="00673067">
      <w:pPr>
        <w:rPr>
          <w:rtl/>
        </w:rPr>
      </w:pPr>
      <w:bookmarkStart w:id="9117" w:name="_ETM_Q1_8602404"/>
      <w:bookmarkEnd w:id="9117"/>
      <w:r>
        <w:rPr>
          <w:rFonts w:hint="cs"/>
          <w:rtl/>
        </w:rPr>
        <w:t xml:space="preserve">יש פה שני אלמנטים. מה </w:t>
      </w:r>
      <w:bookmarkStart w:id="9118" w:name="_ETM_Q1_8611402"/>
      <w:bookmarkEnd w:id="9118"/>
      <w:r>
        <w:rPr>
          <w:rFonts w:hint="cs"/>
          <w:rtl/>
        </w:rPr>
        <w:t>סיבת</w:t>
      </w:r>
      <w:bookmarkStart w:id="9119" w:name="_ETM_Q1_8607407"/>
      <w:bookmarkEnd w:id="9119"/>
      <w:r>
        <w:rPr>
          <w:rFonts w:hint="cs"/>
          <w:rtl/>
        </w:rPr>
        <w:t xml:space="preserve"> קיצור התקופה והאם </w:t>
      </w:r>
      <w:bookmarkStart w:id="9120" w:name="_ETM_Q1_8614155"/>
      <w:bookmarkEnd w:id="9120"/>
      <w:r>
        <w:rPr>
          <w:rFonts w:hint="cs"/>
          <w:rtl/>
        </w:rPr>
        <w:t xml:space="preserve">קיצור התקופה הוא נכון או לא </w:t>
      </w:r>
      <w:bookmarkStart w:id="9121" w:name="_ETM_Q1_8608405"/>
      <w:bookmarkEnd w:id="9121"/>
      <w:r>
        <w:rPr>
          <w:rFonts w:hint="cs"/>
          <w:rtl/>
        </w:rPr>
        <w:t xml:space="preserve">נכון. </w:t>
      </w:r>
      <w:bookmarkStart w:id="9122" w:name="_ETM_Q1_8616405"/>
      <w:bookmarkEnd w:id="9122"/>
    </w:p>
    <w:p w14:paraId="3DCE6A5E" w14:textId="77777777" w:rsidR="00673067" w:rsidRDefault="00673067" w:rsidP="00673067">
      <w:pPr>
        <w:rPr>
          <w:rtl/>
        </w:rPr>
      </w:pPr>
      <w:bookmarkStart w:id="9123" w:name="_ETM_Q1_8607902"/>
      <w:bookmarkStart w:id="9124" w:name="_ETM_Q1_8608905"/>
      <w:bookmarkEnd w:id="9123"/>
      <w:bookmarkEnd w:id="9124"/>
    </w:p>
    <w:p w14:paraId="72B7E060" w14:textId="07B5883A" w:rsidR="00673067" w:rsidRDefault="00673067" w:rsidP="00673067">
      <w:pPr>
        <w:pStyle w:val="af9"/>
        <w:keepNext/>
        <w:rPr>
          <w:rtl/>
        </w:rPr>
      </w:pPr>
      <w:bookmarkStart w:id="9125" w:name="ET_guest_אשר_אנגלמן_808"/>
      <w:r w:rsidRPr="00673067">
        <w:rPr>
          <w:rStyle w:val="TagStyle"/>
          <w:rtl/>
        </w:rPr>
        <w:t xml:space="preserve"> &lt;&lt; אורח &gt;&gt; </w:t>
      </w:r>
      <w:r>
        <w:rPr>
          <w:rtl/>
        </w:rPr>
        <w:t>אשר אנגלמן:</w:t>
      </w:r>
      <w:r w:rsidRPr="00673067">
        <w:rPr>
          <w:rStyle w:val="TagStyle"/>
          <w:rtl/>
        </w:rPr>
        <w:t xml:space="preserve"> &lt;&lt; אורח &gt;&gt;</w:t>
      </w:r>
      <w:r w:rsidR="00803E2F">
        <w:rPr>
          <w:rtl/>
        </w:rPr>
        <w:t xml:space="preserve"> </w:t>
      </w:r>
      <w:bookmarkEnd w:id="9125"/>
    </w:p>
    <w:p w14:paraId="7609784E" w14:textId="77777777" w:rsidR="00673067" w:rsidRDefault="00673067" w:rsidP="00673067">
      <w:pPr>
        <w:pStyle w:val="KeepWithNext"/>
        <w:rPr>
          <w:rtl/>
        </w:rPr>
      </w:pPr>
    </w:p>
    <w:p w14:paraId="1D08C048" w14:textId="19B0C8B3" w:rsidR="00673067" w:rsidRDefault="00673067" w:rsidP="00673067">
      <w:pPr>
        <w:rPr>
          <w:rtl/>
        </w:rPr>
      </w:pPr>
      <w:bookmarkStart w:id="9126" w:name="_ETM_Q1_8609905"/>
      <w:bookmarkEnd w:id="9126"/>
      <w:r>
        <w:rPr>
          <w:rFonts w:hint="cs"/>
          <w:rtl/>
        </w:rPr>
        <w:t>והאם בכלל צריך להגביל תקופה</w:t>
      </w:r>
      <w:r w:rsidR="005D06DA">
        <w:rPr>
          <w:rFonts w:hint="cs"/>
          <w:rtl/>
        </w:rPr>
        <w:t>?</w:t>
      </w:r>
      <w:r>
        <w:rPr>
          <w:rFonts w:hint="cs"/>
          <w:rtl/>
        </w:rPr>
        <w:t xml:space="preserve"> כי י</w:t>
      </w:r>
      <w:bookmarkStart w:id="9127" w:name="_ETM_Q1_8613663"/>
      <w:bookmarkEnd w:id="9127"/>
      <w:r>
        <w:rPr>
          <w:rFonts w:hint="cs"/>
          <w:rtl/>
        </w:rPr>
        <w:t xml:space="preserve">ושב פה פרופסור </w:t>
      </w:r>
      <w:bookmarkStart w:id="9128" w:name="_ETM_Q1_8617655"/>
      <w:bookmarkEnd w:id="9128"/>
      <w:r>
        <w:rPr>
          <w:rFonts w:hint="cs"/>
          <w:rtl/>
        </w:rPr>
        <w:t xml:space="preserve">האן ויגיד </w:t>
      </w:r>
      <w:r w:rsidR="00214B20">
        <w:rPr>
          <w:rFonts w:hint="cs"/>
          <w:rtl/>
        </w:rPr>
        <w:t>שאני</w:t>
      </w:r>
      <w:r>
        <w:rPr>
          <w:rFonts w:hint="cs"/>
          <w:rtl/>
        </w:rPr>
        <w:t xml:space="preserve"> לא צריך להגביל כלום.</w:t>
      </w:r>
    </w:p>
    <w:p w14:paraId="5BDDC7C0" w14:textId="77777777" w:rsidR="00673067" w:rsidRDefault="00673067" w:rsidP="00673067">
      <w:pPr>
        <w:rPr>
          <w:rtl/>
        </w:rPr>
      </w:pPr>
      <w:bookmarkStart w:id="9129" w:name="_ETM_Q1_8620656"/>
      <w:bookmarkEnd w:id="9129"/>
    </w:p>
    <w:p w14:paraId="7E7DC24A" w14:textId="31B30847" w:rsidR="00673067" w:rsidRDefault="00673067" w:rsidP="00673067">
      <w:pPr>
        <w:pStyle w:val="af6"/>
        <w:keepNext/>
        <w:rPr>
          <w:rtl/>
        </w:rPr>
      </w:pPr>
      <w:bookmarkStart w:id="9130" w:name="ET_yor_6157_809"/>
      <w:r w:rsidRPr="00673067">
        <w:rPr>
          <w:rStyle w:val="TagStyle"/>
          <w:rtl/>
        </w:rPr>
        <w:t xml:space="preserve"> &lt;&lt; יור &gt;&gt; </w:t>
      </w:r>
      <w:r>
        <w:rPr>
          <w:rtl/>
        </w:rPr>
        <w:t xml:space="preserve">היו"ר שמחה </w:t>
      </w:r>
      <w:proofErr w:type="spellStart"/>
      <w:r>
        <w:rPr>
          <w:rtl/>
        </w:rPr>
        <w:t>רוטמן</w:t>
      </w:r>
      <w:proofErr w:type="spellEnd"/>
      <w:r>
        <w:rPr>
          <w:rtl/>
        </w:rPr>
        <w:t>:</w:t>
      </w:r>
      <w:r w:rsidRPr="00673067">
        <w:rPr>
          <w:rStyle w:val="TagStyle"/>
          <w:rtl/>
        </w:rPr>
        <w:t xml:space="preserve"> &lt;&lt; יור &gt;&gt;</w:t>
      </w:r>
      <w:r w:rsidR="00803E2F">
        <w:rPr>
          <w:rtl/>
        </w:rPr>
        <w:t xml:space="preserve"> </w:t>
      </w:r>
      <w:bookmarkEnd w:id="9130"/>
    </w:p>
    <w:p w14:paraId="6C48F549" w14:textId="77777777" w:rsidR="00673067" w:rsidRDefault="00673067" w:rsidP="00673067">
      <w:pPr>
        <w:pStyle w:val="KeepWithNext"/>
        <w:rPr>
          <w:rtl/>
        </w:rPr>
      </w:pPr>
    </w:p>
    <w:p w14:paraId="73C70EA0" w14:textId="77777777" w:rsidR="00214B20" w:rsidRDefault="00673067" w:rsidP="00673067">
      <w:pPr>
        <w:rPr>
          <w:rtl/>
        </w:rPr>
      </w:pPr>
      <w:bookmarkStart w:id="9131" w:name="_ETM_Q1_8621655"/>
      <w:bookmarkEnd w:id="9131"/>
      <w:r>
        <w:rPr>
          <w:rFonts w:hint="cs"/>
          <w:rtl/>
        </w:rPr>
        <w:t>נכון. אני כרגע</w:t>
      </w:r>
      <w:bookmarkStart w:id="9132" w:name="_ETM_Q1_8620154"/>
      <w:bookmarkEnd w:id="9132"/>
      <w:r>
        <w:rPr>
          <w:rFonts w:hint="cs"/>
          <w:rtl/>
        </w:rPr>
        <w:t xml:space="preserve"> שואל </w:t>
      </w:r>
      <w:bookmarkStart w:id="9133" w:name="_ETM_Q1_8620910"/>
      <w:bookmarkEnd w:id="9133"/>
      <w:r>
        <w:rPr>
          <w:rFonts w:hint="cs"/>
          <w:rtl/>
        </w:rPr>
        <w:t>המציעים ואחר כך את המתנגדי</w:t>
      </w:r>
      <w:r>
        <w:rPr>
          <w:rFonts w:hint="eastAsia"/>
          <w:rtl/>
        </w:rPr>
        <w:t>ם</w:t>
      </w:r>
      <w:r>
        <w:rPr>
          <w:rFonts w:hint="cs"/>
          <w:rtl/>
        </w:rPr>
        <w:t xml:space="preserve">. אני </w:t>
      </w:r>
      <w:bookmarkStart w:id="9134" w:name="_ETM_Q1_8625905"/>
      <w:bookmarkEnd w:id="9134"/>
      <w:r>
        <w:rPr>
          <w:rFonts w:hint="cs"/>
          <w:rtl/>
        </w:rPr>
        <w:t xml:space="preserve">שואל למה </w:t>
      </w:r>
      <w:bookmarkStart w:id="9135" w:name="_ETM_Q1_8628153"/>
      <w:bookmarkEnd w:id="9135"/>
      <w:r>
        <w:rPr>
          <w:rFonts w:hint="cs"/>
          <w:rtl/>
        </w:rPr>
        <w:t xml:space="preserve">צריך לקצר? מה לא עובד </w:t>
      </w:r>
      <w:bookmarkStart w:id="9136" w:name="_ETM_Q1_8628156"/>
      <w:bookmarkEnd w:id="9136"/>
      <w:r>
        <w:rPr>
          <w:rFonts w:hint="cs"/>
          <w:rtl/>
        </w:rPr>
        <w:t>בהסדר הנוכחי שמצריך את ה</w:t>
      </w:r>
      <w:bookmarkStart w:id="9137" w:name="_ETM_Q1_8633905"/>
      <w:bookmarkEnd w:id="9137"/>
      <w:r>
        <w:rPr>
          <w:rFonts w:hint="cs"/>
          <w:rtl/>
        </w:rPr>
        <w:t>קיצור.</w:t>
      </w:r>
      <w:bookmarkStart w:id="9138" w:name="_ETM_Q1_8635656"/>
      <w:bookmarkEnd w:id="9138"/>
      <w:r w:rsidR="00955AB7">
        <w:rPr>
          <w:rFonts w:hint="cs"/>
          <w:rtl/>
        </w:rPr>
        <w:t xml:space="preserve"> </w:t>
      </w:r>
    </w:p>
    <w:p w14:paraId="3F534595" w14:textId="77777777" w:rsidR="00214B20" w:rsidRDefault="00214B20" w:rsidP="00673067">
      <w:pPr>
        <w:rPr>
          <w:rtl/>
        </w:rPr>
      </w:pPr>
    </w:p>
    <w:p w14:paraId="7567D578" w14:textId="77777777" w:rsidR="00214B20" w:rsidRDefault="00955AB7" w:rsidP="00673067">
      <w:pPr>
        <w:rPr>
          <w:rtl/>
        </w:rPr>
      </w:pPr>
      <w:r>
        <w:rPr>
          <w:rFonts w:hint="cs"/>
          <w:rtl/>
        </w:rPr>
        <w:t>גם אם ק</w:t>
      </w:r>
      <w:bookmarkStart w:id="9139" w:name="_ETM_Q1_8633404"/>
      <w:bookmarkEnd w:id="9139"/>
      <w:r>
        <w:rPr>
          <w:rFonts w:hint="cs"/>
          <w:rtl/>
        </w:rPr>
        <w:t>יבלת</w:t>
      </w:r>
      <w:r w:rsidR="00214B20">
        <w:rPr>
          <w:rFonts w:hint="cs"/>
          <w:rtl/>
        </w:rPr>
        <w:t>י</w:t>
      </w:r>
      <w:r>
        <w:rPr>
          <w:rFonts w:hint="cs"/>
          <w:rtl/>
        </w:rPr>
        <w:t xml:space="preserve"> את הטענה לאור</w:t>
      </w:r>
      <w:bookmarkStart w:id="9140" w:name="_ETM_Q1_8634652"/>
      <w:bookmarkEnd w:id="9140"/>
      <w:r>
        <w:rPr>
          <w:rFonts w:hint="cs"/>
          <w:rtl/>
        </w:rPr>
        <w:t xml:space="preserve"> </w:t>
      </w:r>
      <w:bookmarkStart w:id="9141" w:name="_ETM_Q1_8636404"/>
      <w:bookmarkEnd w:id="9141"/>
      <w:r>
        <w:rPr>
          <w:rFonts w:hint="cs"/>
          <w:rtl/>
        </w:rPr>
        <w:t>הדברים שעלו פה איך בית</w:t>
      </w:r>
      <w:bookmarkStart w:id="9142" w:name="_ETM_Q1_8635652"/>
      <w:bookmarkEnd w:id="9142"/>
      <w:r>
        <w:rPr>
          <w:rFonts w:hint="cs"/>
          <w:rtl/>
        </w:rPr>
        <w:t xml:space="preserve"> משפט מתנהל </w:t>
      </w:r>
      <w:r w:rsidR="00214B20">
        <w:rPr>
          <w:rFonts w:hint="cs"/>
          <w:rtl/>
        </w:rPr>
        <w:t>ו</w:t>
      </w:r>
      <w:r>
        <w:rPr>
          <w:rFonts w:hint="cs"/>
          <w:rtl/>
        </w:rPr>
        <w:t xml:space="preserve">עד אנשים מבינים </w:t>
      </w:r>
      <w:bookmarkStart w:id="9143" w:name="_ETM_Q1_8640903"/>
      <w:bookmarkEnd w:id="9143"/>
      <w:r>
        <w:rPr>
          <w:rFonts w:hint="cs"/>
          <w:rtl/>
        </w:rPr>
        <w:t>אח</w:t>
      </w:r>
      <w:bookmarkStart w:id="9144" w:name="_ETM_Q1_8637655"/>
      <w:bookmarkEnd w:id="9144"/>
      <w:r>
        <w:rPr>
          <w:rFonts w:hint="cs"/>
          <w:rtl/>
        </w:rPr>
        <w:t>ד את השני</w:t>
      </w:r>
      <w:bookmarkStart w:id="9145" w:name="_ETM_Q1_8638156"/>
      <w:bookmarkEnd w:id="9145"/>
      <w:r w:rsidR="00214B20">
        <w:rPr>
          <w:rFonts w:hint="cs"/>
          <w:rtl/>
        </w:rPr>
        <w:t xml:space="preserve"> ו</w:t>
      </w:r>
      <w:r>
        <w:rPr>
          <w:rFonts w:hint="cs"/>
          <w:rtl/>
        </w:rPr>
        <w:t>עד שמתקיים דיון במעמד הצדדים ו</w:t>
      </w:r>
      <w:bookmarkStart w:id="9146" w:name="_ETM_Q1_8640406"/>
      <w:bookmarkEnd w:id="9146"/>
      <w:r>
        <w:rPr>
          <w:rFonts w:hint="cs"/>
          <w:rtl/>
        </w:rPr>
        <w:t xml:space="preserve">רק </w:t>
      </w:r>
      <w:bookmarkStart w:id="9147" w:name="_ETM_Q1_8640902"/>
      <w:bookmarkEnd w:id="9147"/>
      <w:r>
        <w:rPr>
          <w:rFonts w:hint="cs"/>
          <w:rtl/>
        </w:rPr>
        <w:t xml:space="preserve">אם הספיקו </w:t>
      </w:r>
      <w:bookmarkStart w:id="9148" w:name="_ETM_Q1_8643152"/>
      <w:bookmarkEnd w:id="9148"/>
      <w:r>
        <w:rPr>
          <w:rFonts w:hint="cs"/>
          <w:rtl/>
        </w:rPr>
        <w:t>להתנגד ב-14 יום</w:t>
      </w:r>
      <w:bookmarkStart w:id="9149" w:name="_ETM_Q1_8649403"/>
      <w:bookmarkEnd w:id="9149"/>
      <w:r>
        <w:rPr>
          <w:rFonts w:hint="cs"/>
          <w:rtl/>
        </w:rPr>
        <w:t xml:space="preserve">. אני רוצה לשים נקודת </w:t>
      </w:r>
      <w:bookmarkStart w:id="9150" w:name="_ETM_Q1_8641653"/>
      <w:bookmarkEnd w:id="9150"/>
      <w:r>
        <w:rPr>
          <w:rFonts w:hint="cs"/>
          <w:rtl/>
        </w:rPr>
        <w:t>עצירה כלשהי</w:t>
      </w:r>
      <w:bookmarkStart w:id="9151" w:name="_ETM_Q1_8647402"/>
      <w:bookmarkEnd w:id="9151"/>
      <w:r>
        <w:rPr>
          <w:rFonts w:hint="cs"/>
          <w:rtl/>
        </w:rPr>
        <w:t>, לשים</w:t>
      </w:r>
      <w:bookmarkStart w:id="9152" w:name="_ETM_Q1_8646152"/>
      <w:bookmarkEnd w:id="9152"/>
      <w:r>
        <w:rPr>
          <w:rFonts w:hint="cs"/>
          <w:rtl/>
        </w:rPr>
        <w:t xml:space="preserve"> עוד צ'ק פוינט לבית המשפט </w:t>
      </w:r>
      <w:bookmarkStart w:id="9153" w:name="_ETM_Q1_8651406"/>
      <w:bookmarkEnd w:id="9153"/>
      <w:r>
        <w:rPr>
          <w:rFonts w:hint="cs"/>
          <w:rtl/>
        </w:rPr>
        <w:t>לחשוב על הדברים. אנ</w:t>
      </w:r>
      <w:bookmarkStart w:id="9154" w:name="_ETM_Q1_8651403"/>
      <w:bookmarkEnd w:id="9154"/>
      <w:r>
        <w:rPr>
          <w:rFonts w:hint="cs"/>
          <w:rtl/>
        </w:rPr>
        <w:t xml:space="preserve">י לא נופל מהכיסא </w:t>
      </w:r>
      <w:bookmarkStart w:id="9155" w:name="_ETM_Q1_8652154"/>
      <w:bookmarkEnd w:id="9155"/>
      <w:r>
        <w:rPr>
          <w:rFonts w:hint="cs"/>
          <w:rtl/>
        </w:rPr>
        <w:t xml:space="preserve">למרות שפרופסור </w:t>
      </w:r>
      <w:bookmarkStart w:id="9156" w:name="_ETM_Q1_8655654"/>
      <w:bookmarkEnd w:id="9156"/>
      <w:r>
        <w:rPr>
          <w:rFonts w:hint="cs"/>
          <w:rtl/>
        </w:rPr>
        <w:t>האן מסתכל עליי בע</w:t>
      </w:r>
      <w:bookmarkStart w:id="9157" w:name="_ETM_Q1_8654912"/>
      <w:bookmarkEnd w:id="9157"/>
      <w:r>
        <w:rPr>
          <w:rFonts w:hint="cs"/>
          <w:rtl/>
        </w:rPr>
        <w:t xml:space="preserve">ין זועמת. אני צוחק. אני לא נופל </w:t>
      </w:r>
      <w:bookmarkStart w:id="9158" w:name="_ETM_Q1_8663156"/>
      <w:bookmarkEnd w:id="9158"/>
      <w:r>
        <w:rPr>
          <w:rFonts w:hint="cs"/>
          <w:rtl/>
        </w:rPr>
        <w:t xml:space="preserve">מהכיסא. </w:t>
      </w:r>
    </w:p>
    <w:p w14:paraId="4CC13A89" w14:textId="77777777" w:rsidR="00214B20" w:rsidRDefault="00214B20" w:rsidP="00673067">
      <w:pPr>
        <w:rPr>
          <w:rtl/>
        </w:rPr>
      </w:pPr>
    </w:p>
    <w:p w14:paraId="7780CDB8" w14:textId="77777777" w:rsidR="00214B20" w:rsidRDefault="00955AB7" w:rsidP="00673067">
      <w:pPr>
        <w:rPr>
          <w:rtl/>
        </w:rPr>
      </w:pPr>
      <w:r>
        <w:rPr>
          <w:rFonts w:hint="cs"/>
          <w:rtl/>
        </w:rPr>
        <w:t xml:space="preserve">הבנתם </w:t>
      </w:r>
      <w:bookmarkStart w:id="9159" w:name="_ETM_Q1_8661906"/>
      <w:bookmarkEnd w:id="9159"/>
      <w:r>
        <w:rPr>
          <w:rFonts w:hint="cs"/>
          <w:rtl/>
        </w:rPr>
        <w:t xml:space="preserve">שהקיצור אחרי הדברים האלה מצדיק עוד </w:t>
      </w:r>
      <w:bookmarkStart w:id="9160" w:name="_ETM_Q1_8667402"/>
      <w:bookmarkEnd w:id="9160"/>
      <w:r w:rsidR="00214B20">
        <w:rPr>
          <w:rFonts w:hint="cs"/>
          <w:rtl/>
        </w:rPr>
        <w:t>תוספת</w:t>
      </w:r>
      <w:r>
        <w:rPr>
          <w:rFonts w:hint="cs"/>
          <w:rtl/>
        </w:rPr>
        <w:t xml:space="preserve"> בהסכמת הנושים. אם כבר ה</w:t>
      </w:r>
      <w:bookmarkStart w:id="9161" w:name="_ETM_Q1_8669904"/>
      <w:bookmarkEnd w:id="9161"/>
      <w:r>
        <w:rPr>
          <w:rFonts w:hint="cs"/>
          <w:rtl/>
        </w:rPr>
        <w:t>גענו לעולם של הסכמת נושים או</w:t>
      </w:r>
      <w:bookmarkStart w:id="9162" w:name="_ETM_Q1_8672152"/>
      <w:bookmarkEnd w:id="9162"/>
      <w:r>
        <w:rPr>
          <w:rFonts w:hint="cs"/>
          <w:rtl/>
        </w:rPr>
        <w:t xml:space="preserve"> הגענו </w:t>
      </w:r>
      <w:bookmarkStart w:id="9163" w:name="_ETM_Q1_8674152"/>
      <w:bookmarkStart w:id="9164" w:name="_ETM_Q1_8673656"/>
      <w:bookmarkEnd w:id="9163"/>
      <w:bookmarkEnd w:id="9164"/>
      <w:r>
        <w:rPr>
          <w:rFonts w:hint="cs"/>
          <w:rtl/>
        </w:rPr>
        <w:t xml:space="preserve">להסכמה של תקופה נוספת </w:t>
      </w:r>
      <w:r w:rsidR="00214B20">
        <w:rPr>
          <w:rFonts w:hint="cs"/>
          <w:rtl/>
        </w:rPr>
        <w:t>אז</w:t>
      </w:r>
      <w:r>
        <w:rPr>
          <w:rFonts w:hint="cs"/>
          <w:rtl/>
        </w:rPr>
        <w:t xml:space="preserve"> ה</w:t>
      </w:r>
      <w:bookmarkStart w:id="9165" w:name="_ETM_Q1_8677654"/>
      <w:bookmarkEnd w:id="9165"/>
      <w:r>
        <w:rPr>
          <w:rFonts w:hint="cs"/>
          <w:rtl/>
        </w:rPr>
        <w:t xml:space="preserve">קיצור הוא דרסטי מאוד. </w:t>
      </w:r>
      <w:bookmarkStart w:id="9166" w:name="_ETM_Q1_8683155"/>
      <w:bookmarkEnd w:id="9166"/>
    </w:p>
    <w:p w14:paraId="5BE747D0" w14:textId="77777777" w:rsidR="00214B20" w:rsidRDefault="00214B20" w:rsidP="00673067">
      <w:pPr>
        <w:rPr>
          <w:rtl/>
        </w:rPr>
      </w:pPr>
    </w:p>
    <w:p w14:paraId="670D0C3B" w14:textId="77777777" w:rsidR="00214B20" w:rsidRDefault="00955AB7" w:rsidP="00673067">
      <w:pPr>
        <w:rPr>
          <w:rtl/>
        </w:rPr>
      </w:pPr>
      <w:r>
        <w:rPr>
          <w:rFonts w:hint="cs"/>
          <w:rtl/>
        </w:rPr>
        <w:t>התחלתנו משלושה</w:t>
      </w:r>
      <w:bookmarkStart w:id="9167" w:name="_ETM_Q1_8680405"/>
      <w:bookmarkEnd w:id="9167"/>
      <w:r>
        <w:rPr>
          <w:rFonts w:hint="cs"/>
          <w:rtl/>
        </w:rPr>
        <w:t xml:space="preserve"> חודשים פלוס 30 ש</w:t>
      </w:r>
      <w:bookmarkStart w:id="9168" w:name="_ETM_Q1_8684910"/>
      <w:bookmarkEnd w:id="9168"/>
      <w:r>
        <w:rPr>
          <w:rFonts w:hint="cs"/>
          <w:rtl/>
        </w:rPr>
        <w:t>זה</w:t>
      </w:r>
      <w:r w:rsidR="00803E2F">
        <w:rPr>
          <w:rFonts w:hint="cs"/>
          <w:rtl/>
        </w:rPr>
        <w:t xml:space="preserve"> </w:t>
      </w:r>
      <w:r>
        <w:rPr>
          <w:rFonts w:hint="cs"/>
          <w:rtl/>
        </w:rPr>
        <w:t xml:space="preserve">היה מביא אותנו </w:t>
      </w:r>
      <w:bookmarkStart w:id="9169" w:name="_ETM_Q1_8678405"/>
      <w:bookmarkEnd w:id="9169"/>
      <w:r>
        <w:rPr>
          <w:rFonts w:hint="cs"/>
          <w:rtl/>
        </w:rPr>
        <w:t>לארבעה חודשים. קי</w:t>
      </w:r>
      <w:bookmarkStart w:id="9170" w:name="_ETM_Q1_8687657"/>
      <w:bookmarkEnd w:id="9170"/>
      <w:r>
        <w:rPr>
          <w:rFonts w:hint="cs"/>
          <w:rtl/>
        </w:rPr>
        <w:t>צרתם למקסימום חודשיים</w:t>
      </w:r>
      <w:bookmarkStart w:id="9171" w:name="_ETM_Q1_8688655"/>
      <w:bookmarkEnd w:id="9171"/>
      <w:r>
        <w:rPr>
          <w:rFonts w:hint="cs"/>
          <w:rtl/>
        </w:rPr>
        <w:t xml:space="preserve"> וחצי. </w:t>
      </w:r>
    </w:p>
    <w:p w14:paraId="2B7E0F67" w14:textId="77777777" w:rsidR="00214B20" w:rsidRDefault="00214B20" w:rsidP="00673067">
      <w:pPr>
        <w:rPr>
          <w:rtl/>
        </w:rPr>
      </w:pPr>
    </w:p>
    <w:p w14:paraId="27D9D569" w14:textId="5B34483F" w:rsidR="00673067" w:rsidRDefault="00955AB7" w:rsidP="00673067">
      <w:pPr>
        <w:rPr>
          <w:rtl/>
        </w:rPr>
      </w:pPr>
      <w:r>
        <w:rPr>
          <w:rFonts w:hint="cs"/>
          <w:rtl/>
        </w:rPr>
        <w:t>אם כל הנושים מסכימים</w:t>
      </w:r>
      <w:bookmarkStart w:id="9172" w:name="_ETM_Q1_8695403"/>
      <w:bookmarkEnd w:id="9172"/>
      <w:r w:rsidR="00214B20">
        <w:rPr>
          <w:rFonts w:hint="cs"/>
          <w:rtl/>
        </w:rPr>
        <w:t xml:space="preserve">, </w:t>
      </w:r>
      <w:r>
        <w:rPr>
          <w:rFonts w:hint="cs"/>
          <w:rtl/>
        </w:rPr>
        <w:t xml:space="preserve">יצרתי </w:t>
      </w:r>
      <w:bookmarkStart w:id="9173" w:name="_ETM_Q1_8692157"/>
      <w:bookmarkEnd w:id="9173"/>
      <w:r>
        <w:rPr>
          <w:rFonts w:hint="cs"/>
          <w:rtl/>
        </w:rPr>
        <w:t>הל</w:t>
      </w:r>
      <w:bookmarkStart w:id="9174" w:name="_ETM_Q1_8687656"/>
      <w:bookmarkEnd w:id="9174"/>
      <w:r>
        <w:rPr>
          <w:rFonts w:hint="cs"/>
          <w:rtl/>
        </w:rPr>
        <w:t>יך</w:t>
      </w:r>
      <w:r w:rsidR="00214B20">
        <w:rPr>
          <w:rFonts w:hint="cs"/>
          <w:rtl/>
        </w:rPr>
        <w:t xml:space="preserve">, </w:t>
      </w:r>
      <w:r>
        <w:rPr>
          <w:rFonts w:hint="cs"/>
          <w:rtl/>
        </w:rPr>
        <w:t xml:space="preserve">בזבזתי את זמנו של בית המשפט ויש הסכמה </w:t>
      </w:r>
      <w:bookmarkStart w:id="9175" w:name="_ETM_Q1_8699655"/>
      <w:bookmarkEnd w:id="9175"/>
      <w:r>
        <w:rPr>
          <w:rFonts w:hint="cs"/>
          <w:rtl/>
        </w:rPr>
        <w:t>כי הם חושבים שזה טוב ל</w:t>
      </w:r>
      <w:bookmarkStart w:id="9176" w:name="_ETM_Q1_8698156"/>
      <w:bookmarkEnd w:id="9176"/>
      <w:r>
        <w:rPr>
          <w:rFonts w:hint="cs"/>
          <w:rtl/>
        </w:rPr>
        <w:t xml:space="preserve">הם אז פה אני חוזר </w:t>
      </w:r>
      <w:bookmarkStart w:id="9177" w:name="_ETM_Q1_8703654"/>
      <w:bookmarkEnd w:id="9177"/>
      <w:r>
        <w:rPr>
          <w:rFonts w:hint="cs"/>
          <w:rtl/>
        </w:rPr>
        <w:t>לשאלת</w:t>
      </w:r>
      <w:bookmarkStart w:id="9178" w:name="_ETM_Q1_8700155"/>
      <w:bookmarkEnd w:id="9178"/>
      <w:r>
        <w:rPr>
          <w:rFonts w:hint="cs"/>
          <w:rtl/>
        </w:rPr>
        <w:t>ו של פרופסור האן</w:t>
      </w:r>
      <w:bookmarkStart w:id="9179" w:name="_ETM_Q1_8707405"/>
      <w:bookmarkEnd w:id="9179"/>
      <w:r>
        <w:rPr>
          <w:rFonts w:hint="cs"/>
          <w:rtl/>
        </w:rPr>
        <w:t xml:space="preserve">. עזבו כרגע </w:t>
      </w:r>
      <w:bookmarkStart w:id="9180" w:name="_ETM_Q1_8703652"/>
      <w:bookmarkEnd w:id="9180"/>
      <w:r>
        <w:rPr>
          <w:rFonts w:hint="cs"/>
          <w:rtl/>
        </w:rPr>
        <w:t xml:space="preserve">למה לקצר </w:t>
      </w:r>
      <w:bookmarkStart w:id="9181" w:name="_ETM_Q1_8704906"/>
      <w:bookmarkEnd w:id="9181"/>
      <w:r>
        <w:rPr>
          <w:rFonts w:hint="cs"/>
          <w:rtl/>
        </w:rPr>
        <w:t>ולמה להגביל את הזמנים. במקרה הזה שבע</w:t>
      </w:r>
      <w:bookmarkStart w:id="9182" w:name="_ETM_Q1_8709902"/>
      <w:bookmarkEnd w:id="9182"/>
      <w:r>
        <w:rPr>
          <w:rFonts w:hint="cs"/>
          <w:rtl/>
        </w:rPr>
        <w:t xml:space="preserve">לי העניין מתייצבים בבית </w:t>
      </w:r>
      <w:bookmarkStart w:id="9183" w:name="_ETM_Q1_8715652"/>
      <w:bookmarkEnd w:id="9183"/>
      <w:r>
        <w:rPr>
          <w:rFonts w:hint="cs"/>
          <w:rtl/>
        </w:rPr>
        <w:t>המשפט ואומרים</w:t>
      </w:r>
      <w:bookmarkStart w:id="9184" w:name="_ETM_Q1_8712406"/>
      <w:bookmarkEnd w:id="9184"/>
      <w:r>
        <w:rPr>
          <w:rFonts w:hint="cs"/>
          <w:rtl/>
        </w:rPr>
        <w:t xml:space="preserve"> לכם חבר'ה, תנו לנשום. למה פה להגבי</w:t>
      </w:r>
      <w:bookmarkStart w:id="9185" w:name="_ETM_Q1_8717406"/>
      <w:bookmarkEnd w:id="9185"/>
      <w:r>
        <w:rPr>
          <w:rFonts w:hint="cs"/>
          <w:rtl/>
        </w:rPr>
        <w:t xml:space="preserve">ל ל-30 </w:t>
      </w:r>
      <w:bookmarkStart w:id="9186" w:name="_ETM_Q1_8719402"/>
      <w:bookmarkEnd w:id="9186"/>
      <w:r>
        <w:rPr>
          <w:rFonts w:hint="cs"/>
          <w:rtl/>
        </w:rPr>
        <w:t>יום? איבדת</w:t>
      </w:r>
      <w:r w:rsidR="00214B20">
        <w:rPr>
          <w:rFonts w:hint="cs"/>
          <w:rtl/>
        </w:rPr>
        <w:t>ם</w:t>
      </w:r>
      <w:r>
        <w:rPr>
          <w:rFonts w:hint="cs"/>
          <w:rtl/>
        </w:rPr>
        <w:t xml:space="preserve"> אות</w:t>
      </w:r>
      <w:bookmarkStart w:id="9187" w:name="_ETM_Q1_8719652"/>
      <w:bookmarkEnd w:id="9187"/>
      <w:r>
        <w:rPr>
          <w:rFonts w:hint="cs"/>
          <w:rtl/>
        </w:rPr>
        <w:t>י. לחלקים הראשונים אני מבין</w:t>
      </w:r>
      <w:bookmarkStart w:id="9188" w:name="_ETM_Q1_8720903"/>
      <w:bookmarkEnd w:id="9188"/>
      <w:r>
        <w:rPr>
          <w:rFonts w:hint="cs"/>
          <w:rtl/>
        </w:rPr>
        <w:t xml:space="preserve">. אפשר להתווכח על </w:t>
      </w:r>
      <w:bookmarkStart w:id="9189" w:name="_ETM_Q1_8725905"/>
      <w:bookmarkEnd w:id="9189"/>
      <w:r>
        <w:rPr>
          <w:rFonts w:hint="cs"/>
          <w:rtl/>
        </w:rPr>
        <w:t>כמויות אבל כאשר כ</w:t>
      </w:r>
      <w:bookmarkStart w:id="9190" w:name="_ETM_Q1_8726404"/>
      <w:bookmarkEnd w:id="9190"/>
      <w:r>
        <w:rPr>
          <w:rFonts w:hint="cs"/>
          <w:rtl/>
        </w:rPr>
        <w:t>ולם או הרוב מסכימים</w:t>
      </w:r>
      <w:bookmarkStart w:id="9191" w:name="_ETM_Q1_8728654"/>
      <w:bookmarkEnd w:id="9191"/>
      <w:r>
        <w:rPr>
          <w:rFonts w:hint="cs"/>
          <w:rtl/>
        </w:rPr>
        <w:t xml:space="preserve"> אז מה העניין?</w:t>
      </w:r>
      <w:bookmarkStart w:id="9192" w:name="_ETM_Q1_8734655"/>
      <w:bookmarkEnd w:id="9192"/>
    </w:p>
    <w:p w14:paraId="199A5509" w14:textId="77777777" w:rsidR="00955AB7" w:rsidRDefault="00955AB7" w:rsidP="00673067">
      <w:pPr>
        <w:rPr>
          <w:rtl/>
        </w:rPr>
      </w:pPr>
    </w:p>
    <w:p w14:paraId="7C2D1C38" w14:textId="67A6EFD9" w:rsidR="00955AB7" w:rsidRDefault="00955AB7" w:rsidP="00955AB7">
      <w:pPr>
        <w:pStyle w:val="af9"/>
        <w:keepNext/>
        <w:rPr>
          <w:rtl/>
        </w:rPr>
      </w:pPr>
      <w:bookmarkStart w:id="9193" w:name="ET_guest_נעם_הרצוג_810"/>
      <w:r w:rsidRPr="00955AB7">
        <w:rPr>
          <w:rStyle w:val="TagStyle"/>
          <w:rtl/>
        </w:rPr>
        <w:t xml:space="preserve"> &lt;&lt; אורח &gt;&gt; </w:t>
      </w:r>
      <w:r>
        <w:rPr>
          <w:rtl/>
        </w:rPr>
        <w:t>נעם הרצוג:</w:t>
      </w:r>
      <w:r w:rsidRPr="00955AB7">
        <w:rPr>
          <w:rStyle w:val="TagStyle"/>
          <w:rtl/>
        </w:rPr>
        <w:t xml:space="preserve"> &lt;&lt; אורח &gt;&gt;</w:t>
      </w:r>
      <w:r w:rsidR="00803E2F">
        <w:rPr>
          <w:rtl/>
        </w:rPr>
        <w:t xml:space="preserve"> </w:t>
      </w:r>
      <w:bookmarkEnd w:id="9193"/>
    </w:p>
    <w:p w14:paraId="4CED9E07" w14:textId="77777777" w:rsidR="00955AB7" w:rsidRDefault="00955AB7" w:rsidP="00955AB7">
      <w:pPr>
        <w:pStyle w:val="KeepWithNext"/>
        <w:rPr>
          <w:rtl/>
        </w:rPr>
      </w:pPr>
    </w:p>
    <w:p w14:paraId="590C0BAB" w14:textId="43B73D14" w:rsidR="00955AB7" w:rsidRDefault="00786295" w:rsidP="00955AB7">
      <w:pPr>
        <w:rPr>
          <w:rtl/>
        </w:rPr>
      </w:pPr>
      <w:r>
        <w:rPr>
          <w:rFonts w:hint="cs"/>
          <w:rtl/>
        </w:rPr>
        <w:t xml:space="preserve">אדוני, </w:t>
      </w:r>
      <w:bookmarkStart w:id="9194" w:name="_ETM_Q1_8724901"/>
      <w:bookmarkEnd w:id="9194"/>
      <w:r>
        <w:rPr>
          <w:rFonts w:hint="cs"/>
          <w:rtl/>
        </w:rPr>
        <w:t>כפי שהסברנו בדברי</w:t>
      </w:r>
      <w:bookmarkStart w:id="9195" w:name="_ETM_Q1_8731653"/>
      <w:bookmarkEnd w:id="9195"/>
      <w:r>
        <w:rPr>
          <w:rFonts w:hint="cs"/>
          <w:rtl/>
        </w:rPr>
        <w:t xml:space="preserve"> ההסבר להצעת החוק הקיצור של הפ</w:t>
      </w:r>
      <w:bookmarkStart w:id="9196" w:name="_ETM_Q1_8740406"/>
      <w:bookmarkEnd w:id="9196"/>
      <w:r>
        <w:rPr>
          <w:rFonts w:hint="cs"/>
          <w:rtl/>
        </w:rPr>
        <w:t>רקים</w:t>
      </w:r>
      <w:bookmarkStart w:id="9197" w:name="_ETM_Q1_8733155"/>
      <w:bookmarkEnd w:id="9197"/>
      <w:r>
        <w:rPr>
          <w:rFonts w:hint="cs"/>
          <w:rtl/>
        </w:rPr>
        <w:t xml:space="preserve"> ביחס להוראת השעה נועד ממספר</w:t>
      </w:r>
      <w:bookmarkStart w:id="9198" w:name="_ETM_Q1_8737902"/>
      <w:bookmarkEnd w:id="9198"/>
      <w:r>
        <w:rPr>
          <w:rFonts w:hint="cs"/>
          <w:rtl/>
        </w:rPr>
        <w:t xml:space="preserve"> סיבות. קודם כול </w:t>
      </w:r>
      <w:bookmarkStart w:id="9199" w:name="_ETM_Q1_8741655"/>
      <w:bookmarkEnd w:id="9199"/>
      <w:r>
        <w:rPr>
          <w:rFonts w:hint="cs"/>
          <w:rtl/>
        </w:rPr>
        <w:t xml:space="preserve">כדי </w:t>
      </w:r>
      <w:bookmarkStart w:id="9200" w:name="_ETM_Q1_8738404"/>
      <w:bookmarkEnd w:id="9200"/>
      <w:r>
        <w:rPr>
          <w:rFonts w:hint="cs"/>
          <w:rtl/>
        </w:rPr>
        <w:t>לייצר מומנטום. אנחנו התיי</w:t>
      </w:r>
      <w:bookmarkStart w:id="9201" w:name="_ETM_Q1_8739653"/>
      <w:bookmarkEnd w:id="9201"/>
      <w:r>
        <w:rPr>
          <w:rFonts w:hint="cs"/>
          <w:rtl/>
        </w:rPr>
        <w:t xml:space="preserve">עצנו עם הרבה גורמים בשוק </w:t>
      </w:r>
      <w:bookmarkStart w:id="9202" w:name="_ETM_Q1_8741406"/>
      <w:bookmarkEnd w:id="9202"/>
      <w:r>
        <w:rPr>
          <w:rFonts w:hint="cs"/>
          <w:rtl/>
        </w:rPr>
        <w:t xml:space="preserve">שהסבירו </w:t>
      </w:r>
      <w:bookmarkStart w:id="9203" w:name="_ETM_Q1_8741656"/>
      <w:bookmarkEnd w:id="9203"/>
      <w:r>
        <w:rPr>
          <w:rFonts w:hint="cs"/>
          <w:rtl/>
        </w:rPr>
        <w:t>לנו שחברה שמסוגלת להביא הסדר ו</w:t>
      </w:r>
      <w:bookmarkStart w:id="9204" w:name="_ETM_Q1_8744406"/>
      <w:bookmarkEnd w:id="9204"/>
      <w:r>
        <w:rPr>
          <w:rFonts w:hint="cs"/>
          <w:rtl/>
        </w:rPr>
        <w:t xml:space="preserve">צריכה בסך הכול </w:t>
      </w:r>
      <w:bookmarkStart w:id="9205" w:name="_ETM_Q1_8748906"/>
      <w:bookmarkStart w:id="9206" w:name="_ETM_Q1_8745654"/>
      <w:bookmarkStart w:id="9207" w:name="_ETM_Q1_8748905"/>
      <w:bookmarkStart w:id="9208" w:name="_ETM_Q1_8745407"/>
      <w:bookmarkEnd w:id="9205"/>
      <w:bookmarkEnd w:id="9206"/>
      <w:bookmarkEnd w:id="9207"/>
      <w:bookmarkEnd w:id="9208"/>
      <w:r>
        <w:rPr>
          <w:rFonts w:hint="cs"/>
          <w:rtl/>
        </w:rPr>
        <w:t>עיכוב</w:t>
      </w:r>
      <w:bookmarkStart w:id="9209" w:name="_ETM_Q1_8744904"/>
      <w:bookmarkEnd w:id="9209"/>
      <w:r>
        <w:rPr>
          <w:rFonts w:hint="cs"/>
          <w:rtl/>
        </w:rPr>
        <w:t xml:space="preserve"> הליכים </w:t>
      </w:r>
      <w:bookmarkStart w:id="9210" w:name="_ETM_Q1_8747401"/>
      <w:bookmarkEnd w:id="9210"/>
      <w:r>
        <w:rPr>
          <w:rFonts w:hint="cs"/>
          <w:rtl/>
        </w:rPr>
        <w:t>בשביל זה יכול</w:t>
      </w:r>
      <w:bookmarkStart w:id="9211" w:name="_ETM_Q1_8745403"/>
      <w:bookmarkEnd w:id="9211"/>
      <w:r>
        <w:rPr>
          <w:rFonts w:hint="cs"/>
          <w:rtl/>
        </w:rPr>
        <w:t>ה גם ב-21 להביא את ההסדר. לכן הצענ</w:t>
      </w:r>
      <w:bookmarkStart w:id="9212" w:name="_ETM_Q1_8752656"/>
      <w:bookmarkEnd w:id="9212"/>
      <w:r>
        <w:rPr>
          <w:rFonts w:hint="cs"/>
          <w:rtl/>
        </w:rPr>
        <w:t xml:space="preserve">ו </w:t>
      </w:r>
      <w:bookmarkStart w:id="9213" w:name="_ETM_Q1_8752901"/>
      <w:bookmarkEnd w:id="9213"/>
      <w:r>
        <w:rPr>
          <w:rFonts w:hint="cs"/>
          <w:rtl/>
        </w:rPr>
        <w:t>לקצר.</w:t>
      </w:r>
    </w:p>
    <w:p w14:paraId="3D02593C" w14:textId="77777777" w:rsidR="00786295" w:rsidRDefault="00786295" w:rsidP="00955AB7">
      <w:pPr>
        <w:rPr>
          <w:rtl/>
        </w:rPr>
      </w:pPr>
      <w:bookmarkStart w:id="9214" w:name="_ETM_Q1_8754157"/>
      <w:bookmarkEnd w:id="9214"/>
    </w:p>
    <w:p w14:paraId="39B09935" w14:textId="7C807DEE" w:rsidR="00786295" w:rsidRDefault="00786295" w:rsidP="00955AB7">
      <w:pPr>
        <w:rPr>
          <w:rtl/>
        </w:rPr>
      </w:pPr>
      <w:bookmarkStart w:id="9215" w:name="_ETM_Q1_8754653"/>
      <w:bookmarkEnd w:id="9215"/>
      <w:r>
        <w:rPr>
          <w:rFonts w:hint="cs"/>
          <w:rtl/>
        </w:rPr>
        <w:t xml:space="preserve">דבר נוסף זה קשור </w:t>
      </w:r>
      <w:bookmarkStart w:id="9216" w:name="_ETM_Q1_8754402"/>
      <w:bookmarkEnd w:id="9216"/>
      <w:r>
        <w:rPr>
          <w:rFonts w:hint="cs"/>
          <w:rtl/>
        </w:rPr>
        <w:t>גם לצמצום מסננת הכניסה ו</w:t>
      </w:r>
      <w:bookmarkStart w:id="9217" w:name="_ETM_Q1_8759154"/>
      <w:bookmarkStart w:id="9218" w:name="_ETM_Q1_8761654"/>
      <w:bookmarkStart w:id="9219" w:name="_ETM_Q1_8758904"/>
      <w:bookmarkEnd w:id="9217"/>
      <w:bookmarkEnd w:id="9218"/>
      <w:bookmarkEnd w:id="9219"/>
      <w:r>
        <w:rPr>
          <w:rFonts w:hint="cs"/>
          <w:rtl/>
        </w:rPr>
        <w:t xml:space="preserve">זה קשור בנוסף </w:t>
      </w:r>
      <w:bookmarkStart w:id="9220" w:name="_ETM_Q1_8758902"/>
      <w:bookmarkEnd w:id="9220"/>
      <w:r>
        <w:rPr>
          <w:rFonts w:hint="cs"/>
          <w:rtl/>
        </w:rPr>
        <w:t>לכך לעובדה שככו</w:t>
      </w:r>
      <w:bookmarkStart w:id="9221" w:name="_ETM_Q1_8760654"/>
      <w:bookmarkStart w:id="9222" w:name="_ETM_Q1_8759903"/>
      <w:bookmarkEnd w:id="9221"/>
      <w:bookmarkEnd w:id="9222"/>
      <w:r>
        <w:rPr>
          <w:rFonts w:hint="cs"/>
          <w:rtl/>
        </w:rPr>
        <w:t>ל שפרק הזמן שבו</w:t>
      </w:r>
      <w:bookmarkStart w:id="9223" w:name="_ETM_Q1_8770153"/>
      <w:bookmarkEnd w:id="9223"/>
      <w:r>
        <w:rPr>
          <w:rFonts w:hint="cs"/>
          <w:rtl/>
        </w:rPr>
        <w:t xml:space="preserve"> הנושים </w:t>
      </w:r>
      <w:bookmarkStart w:id="9224" w:name="_ETM_Q1_8767153"/>
      <w:bookmarkEnd w:id="9224"/>
      <w:r>
        <w:rPr>
          <w:rFonts w:hint="cs"/>
          <w:rtl/>
        </w:rPr>
        <w:t>מעוכבים</w:t>
      </w:r>
      <w:bookmarkStart w:id="9225" w:name="_ETM_Q1_8763153"/>
      <w:bookmarkEnd w:id="9225"/>
      <w:r>
        <w:rPr>
          <w:rFonts w:hint="cs"/>
          <w:rtl/>
        </w:rPr>
        <w:t xml:space="preserve"> לפעול בשום צורה ואין נאמן כך החשיפה שלה</w:t>
      </w:r>
      <w:bookmarkStart w:id="9226" w:name="_ETM_Q1_8771153"/>
      <w:bookmarkEnd w:id="9226"/>
      <w:r>
        <w:rPr>
          <w:rFonts w:hint="cs"/>
          <w:rtl/>
        </w:rPr>
        <w:t xml:space="preserve">ם </w:t>
      </w:r>
      <w:bookmarkStart w:id="9227" w:name="_ETM_Q1_8771403"/>
      <w:bookmarkEnd w:id="9227"/>
      <w:r>
        <w:rPr>
          <w:rFonts w:hint="cs"/>
          <w:rtl/>
        </w:rPr>
        <w:t>גוברת ולכן חשבנו שקיצור פרק הזמן אמור</w:t>
      </w:r>
      <w:bookmarkStart w:id="9228" w:name="_ETM_Q1_8776653"/>
      <w:bookmarkEnd w:id="9228"/>
      <w:r>
        <w:rPr>
          <w:rFonts w:hint="cs"/>
          <w:rtl/>
        </w:rPr>
        <w:t xml:space="preserve"> לייצר </w:t>
      </w:r>
      <w:proofErr w:type="spellStart"/>
      <w:r>
        <w:rPr>
          <w:rFonts w:hint="cs"/>
          <w:rtl/>
        </w:rPr>
        <w:t>איזונים</w:t>
      </w:r>
      <w:proofErr w:type="spellEnd"/>
      <w:r>
        <w:rPr>
          <w:rFonts w:hint="cs"/>
          <w:rtl/>
        </w:rPr>
        <w:t xml:space="preserve"> יותר </w:t>
      </w:r>
      <w:bookmarkStart w:id="9229" w:name="_ETM_Q1_8781402"/>
      <w:bookmarkEnd w:id="9229"/>
      <w:r>
        <w:rPr>
          <w:rFonts w:hint="cs"/>
          <w:rtl/>
        </w:rPr>
        <w:t>נכונים.</w:t>
      </w:r>
    </w:p>
    <w:p w14:paraId="384EFEF9" w14:textId="77777777" w:rsidR="00786295" w:rsidRDefault="00786295" w:rsidP="00955AB7">
      <w:pPr>
        <w:rPr>
          <w:rtl/>
        </w:rPr>
      </w:pPr>
    </w:p>
    <w:p w14:paraId="1280B1DC" w14:textId="77777777" w:rsidR="00CC3178" w:rsidRDefault="00786295" w:rsidP="00955AB7">
      <w:pPr>
        <w:rPr>
          <w:rtl/>
        </w:rPr>
      </w:pPr>
      <w:bookmarkStart w:id="9230" w:name="_ETM_Q1_8782911"/>
      <w:bookmarkEnd w:id="9230"/>
      <w:r>
        <w:rPr>
          <w:rFonts w:hint="cs"/>
          <w:rtl/>
        </w:rPr>
        <w:t>השאלה</w:t>
      </w:r>
      <w:bookmarkStart w:id="9231" w:name="_ETM_Q1_8778656"/>
      <w:bookmarkEnd w:id="9231"/>
      <w:r>
        <w:rPr>
          <w:rFonts w:hint="cs"/>
          <w:rtl/>
        </w:rPr>
        <w:t xml:space="preserve"> השנייה של אדוני היא שאלה אחרת</w:t>
      </w:r>
      <w:bookmarkStart w:id="9232" w:name="_ETM_Q1_8781652"/>
      <w:bookmarkEnd w:id="9232"/>
      <w:r>
        <w:rPr>
          <w:rFonts w:hint="cs"/>
          <w:rtl/>
        </w:rPr>
        <w:t xml:space="preserve">. אני אסביר רק </w:t>
      </w:r>
      <w:bookmarkStart w:id="9233" w:name="_ETM_Q1_8785152"/>
      <w:bookmarkEnd w:id="9233"/>
      <w:r>
        <w:rPr>
          <w:rFonts w:hint="cs"/>
          <w:rtl/>
        </w:rPr>
        <w:t>בקצרה מאיפה זה נולד. אנחנו ה</w:t>
      </w:r>
      <w:bookmarkStart w:id="9234" w:name="_ETM_Q1_8786902"/>
      <w:bookmarkEnd w:id="9234"/>
      <w:r>
        <w:rPr>
          <w:rFonts w:hint="cs"/>
          <w:rtl/>
        </w:rPr>
        <w:t xml:space="preserve">צענו בתזכיר לקצר את </w:t>
      </w:r>
      <w:bookmarkStart w:id="9235" w:name="_ETM_Q1_8791406"/>
      <w:bookmarkEnd w:id="9235"/>
      <w:r>
        <w:rPr>
          <w:rFonts w:hint="cs"/>
          <w:rtl/>
        </w:rPr>
        <w:t>פרקי הזמן</w:t>
      </w:r>
      <w:bookmarkStart w:id="9236" w:name="_ETM_Q1_8788652"/>
      <w:bookmarkEnd w:id="9236"/>
      <w:r>
        <w:rPr>
          <w:rFonts w:hint="cs"/>
          <w:rtl/>
        </w:rPr>
        <w:t xml:space="preserve"> ואז קיבלנו פידבקים מהציבור. </w:t>
      </w:r>
    </w:p>
    <w:p w14:paraId="5B544CA6" w14:textId="77777777" w:rsidR="00CC3178" w:rsidRDefault="00CC3178" w:rsidP="00955AB7">
      <w:pPr>
        <w:rPr>
          <w:rtl/>
        </w:rPr>
      </w:pPr>
    </w:p>
    <w:p w14:paraId="174A6C3E" w14:textId="77777777" w:rsidR="00CC3178" w:rsidRDefault="00786295" w:rsidP="00955AB7">
      <w:pPr>
        <w:rPr>
          <w:rtl/>
        </w:rPr>
      </w:pPr>
      <w:r>
        <w:rPr>
          <w:rFonts w:hint="cs"/>
          <w:rtl/>
        </w:rPr>
        <w:t>הצענו</w:t>
      </w:r>
      <w:bookmarkStart w:id="9237" w:name="_ETM_Q1_8791156"/>
      <w:bookmarkEnd w:id="9237"/>
      <w:r>
        <w:rPr>
          <w:rFonts w:hint="cs"/>
          <w:rtl/>
        </w:rPr>
        <w:t xml:space="preserve"> שני דברים. </w:t>
      </w:r>
      <w:bookmarkStart w:id="9238" w:name="_ETM_Q1_8793152"/>
      <w:bookmarkEnd w:id="9238"/>
      <w:r>
        <w:rPr>
          <w:rFonts w:hint="cs"/>
          <w:rtl/>
        </w:rPr>
        <w:t>הצענו לקצר</w:t>
      </w:r>
      <w:bookmarkStart w:id="9239" w:name="_ETM_Q1_8795156"/>
      <w:bookmarkEnd w:id="9239"/>
      <w:r>
        <w:rPr>
          <w:rFonts w:hint="cs"/>
          <w:rtl/>
        </w:rPr>
        <w:t xml:space="preserve"> א</w:t>
      </w:r>
      <w:bookmarkStart w:id="9240" w:name="_ETM_Q1_8798654"/>
      <w:bookmarkEnd w:id="9240"/>
      <w:r>
        <w:rPr>
          <w:rFonts w:hint="cs"/>
          <w:rtl/>
        </w:rPr>
        <w:t>ת פרקי הזמן וגם הצענו</w:t>
      </w:r>
      <w:bookmarkStart w:id="9241" w:name="_ETM_Q1_8793903"/>
      <w:bookmarkEnd w:id="9241"/>
      <w:r>
        <w:rPr>
          <w:rFonts w:hint="cs"/>
          <w:rtl/>
        </w:rPr>
        <w:t xml:space="preserve"> כפי </w:t>
      </w:r>
      <w:bookmarkStart w:id="9242" w:name="_ETM_Q1_8794402"/>
      <w:bookmarkEnd w:id="9242"/>
      <w:r>
        <w:rPr>
          <w:rFonts w:hint="cs"/>
          <w:rtl/>
        </w:rPr>
        <w:t>שאדוני קרא לזה צ</w:t>
      </w:r>
      <w:bookmarkStart w:id="9243" w:name="_ETM_Q1_8801902"/>
      <w:bookmarkEnd w:id="9243"/>
      <w:r>
        <w:rPr>
          <w:rFonts w:hint="cs"/>
          <w:rtl/>
        </w:rPr>
        <w:t>'ק פוינט</w:t>
      </w:r>
      <w:r w:rsidR="00B85D0A">
        <w:rPr>
          <w:rFonts w:hint="cs"/>
          <w:rtl/>
        </w:rPr>
        <w:t xml:space="preserve"> כי אמרנו שעכשיו</w:t>
      </w:r>
      <w:bookmarkStart w:id="9244" w:name="_ETM_Q1_8798401"/>
      <w:bookmarkEnd w:id="9244"/>
      <w:r w:rsidR="00B85D0A">
        <w:rPr>
          <w:rFonts w:hint="cs"/>
          <w:rtl/>
        </w:rPr>
        <w:t xml:space="preserve"> בית המשפט </w:t>
      </w:r>
      <w:bookmarkStart w:id="9245" w:name="_ETM_Q1_8800902"/>
      <w:bookmarkEnd w:id="9245"/>
      <w:r w:rsidR="00B85D0A">
        <w:rPr>
          <w:rFonts w:hint="cs"/>
          <w:rtl/>
        </w:rPr>
        <w:t>שולח</w:t>
      </w:r>
      <w:bookmarkStart w:id="9246" w:name="_ETM_Q1_8798902"/>
      <w:bookmarkEnd w:id="9246"/>
      <w:r w:rsidR="00B85D0A">
        <w:rPr>
          <w:rFonts w:hint="cs"/>
          <w:rtl/>
        </w:rPr>
        <w:t xml:space="preserve"> אותך לכמה חודשים </w:t>
      </w:r>
      <w:r w:rsidR="00CC3178">
        <w:rPr>
          <w:rFonts w:hint="cs"/>
          <w:rtl/>
        </w:rPr>
        <w:t>ו</w:t>
      </w:r>
      <w:r w:rsidR="00B85D0A">
        <w:rPr>
          <w:rFonts w:hint="cs"/>
          <w:rtl/>
        </w:rPr>
        <w:t>טבע האדם</w:t>
      </w:r>
      <w:bookmarkStart w:id="9247" w:name="_ETM_Q1_8799655"/>
      <w:bookmarkEnd w:id="9247"/>
      <w:r w:rsidR="00B85D0A">
        <w:rPr>
          <w:rFonts w:hint="cs"/>
          <w:rtl/>
        </w:rPr>
        <w:t xml:space="preserve"> זה לחכות לרגע </w:t>
      </w:r>
      <w:bookmarkStart w:id="9248" w:name="_ETM_Q1_8802151"/>
      <w:bookmarkEnd w:id="9248"/>
      <w:r w:rsidR="00B85D0A">
        <w:rPr>
          <w:rFonts w:hint="cs"/>
          <w:rtl/>
        </w:rPr>
        <w:t>האחרון. חבל</w:t>
      </w:r>
      <w:bookmarkStart w:id="9249" w:name="_ETM_Q1_8801652"/>
      <w:bookmarkEnd w:id="9249"/>
      <w:r w:rsidR="00B85D0A">
        <w:rPr>
          <w:rFonts w:hint="cs"/>
          <w:rtl/>
        </w:rPr>
        <w:t xml:space="preserve">, כי דווקא נכון להתכנס. זה היה </w:t>
      </w:r>
      <w:bookmarkStart w:id="9250" w:name="_ETM_Q1_8807905"/>
      <w:bookmarkEnd w:id="9250"/>
      <w:r w:rsidR="00B85D0A">
        <w:rPr>
          <w:rFonts w:hint="cs"/>
          <w:rtl/>
        </w:rPr>
        <w:t>הר</w:t>
      </w:r>
      <w:bookmarkStart w:id="9251" w:name="_ETM_Q1_8805402"/>
      <w:bookmarkEnd w:id="9251"/>
      <w:r w:rsidR="00B85D0A">
        <w:rPr>
          <w:rFonts w:hint="cs"/>
          <w:rtl/>
        </w:rPr>
        <w:t xml:space="preserve">עיון. לכן בנינו </w:t>
      </w:r>
      <w:bookmarkStart w:id="9252" w:name="_ETM_Q1_8806153"/>
      <w:bookmarkEnd w:id="9252"/>
      <w:r w:rsidR="00B85D0A">
        <w:rPr>
          <w:rFonts w:hint="cs"/>
          <w:rtl/>
        </w:rPr>
        <w:t>את זה כך בתזכיר וקיצר</w:t>
      </w:r>
      <w:bookmarkStart w:id="9253" w:name="_ETM_Q1_8807406"/>
      <w:bookmarkEnd w:id="9253"/>
      <w:r w:rsidR="00B85D0A">
        <w:rPr>
          <w:rFonts w:hint="cs"/>
          <w:rtl/>
        </w:rPr>
        <w:t xml:space="preserve">נו. </w:t>
      </w:r>
      <w:bookmarkStart w:id="9254" w:name="_ETM_Q1_8809403"/>
      <w:bookmarkEnd w:id="9254"/>
      <w:r w:rsidR="00B85D0A">
        <w:rPr>
          <w:rFonts w:hint="cs"/>
          <w:rtl/>
        </w:rPr>
        <w:t>אחר כך אמרנו שקצת קצר מדי. האר</w:t>
      </w:r>
      <w:bookmarkStart w:id="9255" w:name="_ETM_Q1_8810656"/>
      <w:bookmarkEnd w:id="9255"/>
      <w:r w:rsidR="00B85D0A">
        <w:rPr>
          <w:rFonts w:hint="cs"/>
          <w:rtl/>
        </w:rPr>
        <w:t xml:space="preserve">כנו קצר יותר. </w:t>
      </w:r>
      <w:bookmarkStart w:id="9256" w:name="_ETM_Q1_8815155"/>
      <w:bookmarkEnd w:id="9256"/>
      <w:r w:rsidR="00B85D0A">
        <w:rPr>
          <w:rFonts w:hint="cs"/>
          <w:rtl/>
        </w:rPr>
        <w:t>בהת</w:t>
      </w:r>
      <w:bookmarkStart w:id="9257" w:name="_ETM_Q1_8812404"/>
      <w:bookmarkEnd w:id="9257"/>
      <w:r w:rsidR="00B85D0A">
        <w:rPr>
          <w:rFonts w:hint="cs"/>
          <w:rtl/>
        </w:rPr>
        <w:t>חלה היינו בפרקי זמן הרבה יותר קצ</w:t>
      </w:r>
      <w:bookmarkStart w:id="9258" w:name="_ETM_Q1_8821403"/>
      <w:bookmarkEnd w:id="9258"/>
      <w:r w:rsidR="00B85D0A">
        <w:rPr>
          <w:rFonts w:hint="cs"/>
          <w:rtl/>
        </w:rPr>
        <w:t xml:space="preserve">רים. </w:t>
      </w:r>
    </w:p>
    <w:p w14:paraId="0727C9CF" w14:textId="77777777" w:rsidR="00CC3178" w:rsidRDefault="00CC3178" w:rsidP="00955AB7">
      <w:pPr>
        <w:rPr>
          <w:rtl/>
        </w:rPr>
      </w:pPr>
    </w:p>
    <w:p w14:paraId="777DAC43" w14:textId="1C75D102" w:rsidR="00786295" w:rsidRDefault="00B85D0A" w:rsidP="00955AB7">
      <w:pPr>
        <w:rPr>
          <w:rtl/>
        </w:rPr>
      </w:pPr>
      <w:r>
        <w:rPr>
          <w:rFonts w:hint="cs"/>
          <w:rtl/>
        </w:rPr>
        <w:t xml:space="preserve">פסקה שתיים הגיעה בשלב מאוחר יותר כי </w:t>
      </w:r>
      <w:bookmarkStart w:id="9259" w:name="_ETM_Q1_8818905"/>
      <w:bookmarkEnd w:id="9259"/>
      <w:r>
        <w:rPr>
          <w:rFonts w:hint="cs"/>
          <w:rtl/>
        </w:rPr>
        <w:t>קיבלנו פידבק מהשוק</w:t>
      </w:r>
      <w:bookmarkStart w:id="9260" w:name="_ETM_Q1_8826656"/>
      <w:bookmarkEnd w:id="9260"/>
      <w:r>
        <w:rPr>
          <w:rFonts w:hint="cs"/>
          <w:rtl/>
        </w:rPr>
        <w:t xml:space="preserve"> שאמר </w:t>
      </w:r>
      <w:bookmarkStart w:id="9261" w:name="_ETM_Q1_8824406"/>
      <w:bookmarkEnd w:id="9261"/>
      <w:r>
        <w:rPr>
          <w:rFonts w:hint="cs"/>
          <w:rtl/>
        </w:rPr>
        <w:t>ש</w:t>
      </w:r>
      <w:bookmarkStart w:id="9262" w:name="_ETM_Q1_8819903"/>
      <w:bookmarkEnd w:id="9262"/>
      <w:r>
        <w:rPr>
          <w:rFonts w:hint="cs"/>
          <w:rtl/>
        </w:rPr>
        <w:t>אם כבר התכנסת בזמנים</w:t>
      </w:r>
      <w:bookmarkStart w:id="9263" w:name="_ETM_Q1_8822405"/>
      <w:bookmarkEnd w:id="9263"/>
      <w:r>
        <w:rPr>
          <w:rFonts w:hint="cs"/>
          <w:rtl/>
        </w:rPr>
        <w:t xml:space="preserve"> שהם ריאליים ש</w:t>
      </w:r>
      <w:bookmarkStart w:id="9264" w:name="_ETM_Q1_8823904"/>
      <w:bookmarkEnd w:id="9264"/>
      <w:r>
        <w:rPr>
          <w:rFonts w:hint="cs"/>
          <w:rtl/>
        </w:rPr>
        <w:t xml:space="preserve">הם 45 ואולי </w:t>
      </w:r>
      <w:bookmarkStart w:id="9265" w:name="_ETM_Q1_8826902"/>
      <w:bookmarkEnd w:id="9265"/>
      <w:r>
        <w:rPr>
          <w:rFonts w:hint="cs"/>
          <w:rtl/>
        </w:rPr>
        <w:t xml:space="preserve">פלוס 30 </w:t>
      </w:r>
      <w:bookmarkStart w:id="9266" w:name="_ETM_Q1_8826408"/>
      <w:bookmarkEnd w:id="9266"/>
      <w:r>
        <w:rPr>
          <w:rFonts w:hint="cs"/>
          <w:rtl/>
        </w:rPr>
        <w:t>אם צריך ואתה קרוב להשלמה וצריך עוד</w:t>
      </w:r>
      <w:bookmarkStart w:id="9267" w:name="_ETM_Q1_8828653"/>
      <w:bookmarkEnd w:id="9267"/>
      <w:r>
        <w:rPr>
          <w:rFonts w:hint="cs"/>
          <w:rtl/>
        </w:rPr>
        <w:t xml:space="preserve"> שפיל </w:t>
      </w:r>
      <w:bookmarkStart w:id="9268" w:name="_ETM_Q1_8829403"/>
      <w:bookmarkEnd w:id="9268"/>
      <w:r>
        <w:rPr>
          <w:rFonts w:hint="cs"/>
          <w:rtl/>
        </w:rPr>
        <w:t>וגם הנושים מסכימים אז בוא תיתן</w:t>
      </w:r>
      <w:bookmarkStart w:id="9269" w:name="_ETM_Q1_8833651"/>
      <w:bookmarkEnd w:id="9269"/>
      <w:r>
        <w:rPr>
          <w:rFonts w:hint="cs"/>
          <w:rtl/>
        </w:rPr>
        <w:t xml:space="preserve"> עוד </w:t>
      </w:r>
      <w:bookmarkStart w:id="9270" w:name="_ETM_Q1_8838656"/>
      <w:bookmarkEnd w:id="9270"/>
      <w:r>
        <w:rPr>
          <w:rFonts w:hint="cs"/>
          <w:rtl/>
        </w:rPr>
        <w:t>שפיל</w:t>
      </w:r>
      <w:bookmarkStart w:id="9271" w:name="_ETM_Q1_8839406"/>
      <w:bookmarkEnd w:id="9271"/>
      <w:r>
        <w:rPr>
          <w:rFonts w:hint="cs"/>
          <w:rtl/>
        </w:rPr>
        <w:t>.</w:t>
      </w:r>
    </w:p>
    <w:p w14:paraId="7B132205" w14:textId="77777777" w:rsidR="00B85D0A" w:rsidRDefault="00B85D0A" w:rsidP="00955AB7">
      <w:pPr>
        <w:rPr>
          <w:rtl/>
        </w:rPr>
      </w:pPr>
    </w:p>
    <w:p w14:paraId="18787154" w14:textId="137D1DA0" w:rsidR="00B85D0A" w:rsidRDefault="00B85D0A" w:rsidP="00B85D0A">
      <w:pPr>
        <w:pStyle w:val="af6"/>
        <w:keepNext/>
        <w:rPr>
          <w:rtl/>
        </w:rPr>
      </w:pPr>
      <w:bookmarkStart w:id="9272" w:name="ET_yor_6157_811"/>
      <w:r w:rsidRPr="00B85D0A">
        <w:rPr>
          <w:rStyle w:val="TagStyle"/>
          <w:rtl/>
        </w:rPr>
        <w:t xml:space="preserve"> &lt;&lt; יור &gt;&gt; </w:t>
      </w:r>
      <w:r>
        <w:rPr>
          <w:rtl/>
        </w:rPr>
        <w:t xml:space="preserve">היו"ר שמחה </w:t>
      </w:r>
      <w:proofErr w:type="spellStart"/>
      <w:r>
        <w:rPr>
          <w:rtl/>
        </w:rPr>
        <w:t>רוטמן</w:t>
      </w:r>
      <w:proofErr w:type="spellEnd"/>
      <w:r>
        <w:rPr>
          <w:rtl/>
        </w:rPr>
        <w:t>:</w:t>
      </w:r>
      <w:r w:rsidRPr="00B85D0A">
        <w:rPr>
          <w:rStyle w:val="TagStyle"/>
          <w:rtl/>
        </w:rPr>
        <w:t xml:space="preserve"> &lt;&lt; יור &gt;&gt;</w:t>
      </w:r>
      <w:r w:rsidR="00803E2F">
        <w:rPr>
          <w:rtl/>
        </w:rPr>
        <w:t xml:space="preserve"> </w:t>
      </w:r>
      <w:bookmarkEnd w:id="9272"/>
    </w:p>
    <w:p w14:paraId="27FC2001" w14:textId="77777777" w:rsidR="00B85D0A" w:rsidRDefault="00B85D0A" w:rsidP="00B85D0A">
      <w:pPr>
        <w:pStyle w:val="KeepWithNext"/>
        <w:rPr>
          <w:rtl/>
        </w:rPr>
      </w:pPr>
    </w:p>
    <w:p w14:paraId="24F1566E" w14:textId="2358EA80" w:rsidR="00B85D0A" w:rsidRDefault="00B85D0A" w:rsidP="00B85D0A">
      <w:pPr>
        <w:rPr>
          <w:rtl/>
        </w:rPr>
      </w:pPr>
      <w:r>
        <w:rPr>
          <w:rFonts w:hint="cs"/>
          <w:rtl/>
        </w:rPr>
        <w:t xml:space="preserve">אני </w:t>
      </w:r>
      <w:r w:rsidR="00CC3178">
        <w:rPr>
          <w:rFonts w:hint="cs"/>
          <w:rtl/>
        </w:rPr>
        <w:t>התחייבתי</w:t>
      </w:r>
      <w:r>
        <w:rPr>
          <w:rFonts w:hint="cs"/>
          <w:rtl/>
        </w:rPr>
        <w:t xml:space="preserve"> לעוד גורמים שאני אסיים היום בשעה 14:00 </w:t>
      </w:r>
      <w:bookmarkStart w:id="9273" w:name="_ETM_Q1_8844904"/>
      <w:bookmarkEnd w:id="9273"/>
      <w:r>
        <w:rPr>
          <w:rFonts w:hint="cs"/>
          <w:rtl/>
        </w:rPr>
        <w:t xml:space="preserve">אז </w:t>
      </w:r>
      <w:bookmarkStart w:id="9274" w:name="_ETM_Q1_8835652"/>
      <w:bookmarkEnd w:id="9274"/>
      <w:r>
        <w:rPr>
          <w:rFonts w:hint="cs"/>
          <w:rtl/>
        </w:rPr>
        <w:t xml:space="preserve">אני מצטער. אני יכול לצאת להפסקה </w:t>
      </w:r>
      <w:bookmarkStart w:id="9275" w:name="_ETM_Q1_8841152"/>
      <w:bookmarkEnd w:id="9275"/>
      <w:r>
        <w:rPr>
          <w:rFonts w:hint="cs"/>
          <w:rtl/>
        </w:rPr>
        <w:t xml:space="preserve">של 10 דקות ולהמשיך </w:t>
      </w:r>
      <w:bookmarkStart w:id="9276" w:name="_ETM_Q1_8847653"/>
      <w:bookmarkStart w:id="9277" w:name="_ETM_Q1_8842903"/>
      <w:bookmarkEnd w:id="9276"/>
      <w:bookmarkEnd w:id="9277"/>
      <w:r>
        <w:rPr>
          <w:rFonts w:hint="cs"/>
          <w:rtl/>
        </w:rPr>
        <w:t>עד 14:30.</w:t>
      </w:r>
    </w:p>
    <w:p w14:paraId="1B36CEF9" w14:textId="77777777" w:rsidR="00B85D0A" w:rsidRDefault="00B85D0A" w:rsidP="00B85D0A">
      <w:pPr>
        <w:rPr>
          <w:rtl/>
        </w:rPr>
      </w:pPr>
      <w:bookmarkStart w:id="9278" w:name="_ETM_Q1_8848406"/>
      <w:bookmarkStart w:id="9279" w:name="_ETM_Q1_8845402"/>
      <w:bookmarkEnd w:id="9278"/>
      <w:bookmarkEnd w:id="9279"/>
    </w:p>
    <w:p w14:paraId="710D9EEC" w14:textId="51E07F45" w:rsidR="00B85D0A" w:rsidRDefault="00B85D0A" w:rsidP="00B85D0A">
      <w:pPr>
        <w:pStyle w:val="af9"/>
        <w:keepNext/>
        <w:rPr>
          <w:rtl/>
        </w:rPr>
      </w:pPr>
      <w:bookmarkStart w:id="9280" w:name="ET_guest_נעם_הרצוג_812"/>
      <w:r w:rsidRPr="00B85D0A">
        <w:rPr>
          <w:rStyle w:val="TagStyle"/>
          <w:rtl/>
        </w:rPr>
        <w:t xml:space="preserve"> &lt;&lt; אורח &gt;&gt; </w:t>
      </w:r>
      <w:r>
        <w:rPr>
          <w:rtl/>
        </w:rPr>
        <w:t>נעם הרצוג:</w:t>
      </w:r>
      <w:r w:rsidRPr="00B85D0A">
        <w:rPr>
          <w:rStyle w:val="TagStyle"/>
          <w:rtl/>
        </w:rPr>
        <w:t xml:space="preserve"> &lt;&lt; אורח &gt;&gt;</w:t>
      </w:r>
      <w:r w:rsidR="00803E2F">
        <w:rPr>
          <w:rtl/>
        </w:rPr>
        <w:t xml:space="preserve"> </w:t>
      </w:r>
      <w:bookmarkEnd w:id="9280"/>
    </w:p>
    <w:p w14:paraId="5A7ABBDE" w14:textId="77777777" w:rsidR="00B85D0A" w:rsidRDefault="00B85D0A" w:rsidP="00B85D0A">
      <w:pPr>
        <w:pStyle w:val="KeepWithNext"/>
        <w:rPr>
          <w:rtl/>
        </w:rPr>
      </w:pPr>
    </w:p>
    <w:p w14:paraId="287A1797" w14:textId="4A049441" w:rsidR="00B85D0A" w:rsidRDefault="00B85D0A" w:rsidP="00B85D0A">
      <w:pPr>
        <w:rPr>
          <w:rtl/>
        </w:rPr>
      </w:pPr>
      <w:bookmarkStart w:id="9281" w:name="_ETM_Q1_8845653"/>
      <w:bookmarkEnd w:id="9281"/>
      <w:r>
        <w:rPr>
          <w:rFonts w:hint="cs"/>
          <w:rtl/>
        </w:rPr>
        <w:t>מה שתגידו.</w:t>
      </w:r>
    </w:p>
    <w:p w14:paraId="39D828F3" w14:textId="77777777" w:rsidR="00B85D0A" w:rsidRDefault="00B85D0A" w:rsidP="00B85D0A">
      <w:pPr>
        <w:rPr>
          <w:rtl/>
        </w:rPr>
      </w:pPr>
      <w:bookmarkStart w:id="9282" w:name="_ETM_Q1_8849403"/>
      <w:bookmarkEnd w:id="9282"/>
    </w:p>
    <w:p w14:paraId="21744D6C" w14:textId="11E39B23" w:rsidR="00B85D0A" w:rsidRDefault="00B85D0A" w:rsidP="00B85D0A">
      <w:pPr>
        <w:pStyle w:val="af6"/>
        <w:keepNext/>
        <w:rPr>
          <w:rtl/>
        </w:rPr>
      </w:pPr>
      <w:bookmarkStart w:id="9283" w:name="ET_yor_6157_813"/>
      <w:r w:rsidRPr="00B85D0A">
        <w:rPr>
          <w:rStyle w:val="TagStyle"/>
          <w:rtl/>
        </w:rPr>
        <w:t xml:space="preserve"> &lt;&lt; יור &gt;&gt; </w:t>
      </w:r>
      <w:r>
        <w:rPr>
          <w:rtl/>
        </w:rPr>
        <w:t xml:space="preserve">היו"ר שמחה </w:t>
      </w:r>
      <w:proofErr w:type="spellStart"/>
      <w:r>
        <w:rPr>
          <w:rtl/>
        </w:rPr>
        <w:t>רוטמן</w:t>
      </w:r>
      <w:proofErr w:type="spellEnd"/>
      <w:r>
        <w:rPr>
          <w:rtl/>
        </w:rPr>
        <w:t>:</w:t>
      </w:r>
      <w:r w:rsidRPr="00B85D0A">
        <w:rPr>
          <w:rStyle w:val="TagStyle"/>
          <w:rtl/>
        </w:rPr>
        <w:t xml:space="preserve"> &lt;&lt; יור &gt;&gt;</w:t>
      </w:r>
      <w:r w:rsidR="00803E2F">
        <w:rPr>
          <w:rtl/>
        </w:rPr>
        <w:t xml:space="preserve"> </w:t>
      </w:r>
      <w:bookmarkEnd w:id="9283"/>
    </w:p>
    <w:p w14:paraId="53EE14AF" w14:textId="77777777" w:rsidR="00B85D0A" w:rsidRDefault="00B85D0A" w:rsidP="00B85D0A">
      <w:pPr>
        <w:pStyle w:val="KeepWithNext"/>
        <w:rPr>
          <w:rtl/>
        </w:rPr>
      </w:pPr>
    </w:p>
    <w:p w14:paraId="6E841F00" w14:textId="77777777" w:rsidR="00570E31" w:rsidRDefault="00B85D0A" w:rsidP="00B85D0A">
      <w:pPr>
        <w:rPr>
          <w:rtl/>
        </w:rPr>
      </w:pPr>
      <w:bookmarkStart w:id="9284" w:name="_ETM_Q1_8850403"/>
      <w:bookmarkEnd w:id="9284"/>
      <w:r>
        <w:rPr>
          <w:rFonts w:hint="cs"/>
          <w:rtl/>
        </w:rPr>
        <w:t>לא</w:t>
      </w:r>
      <w:bookmarkStart w:id="9285" w:name="_ETM_Q1_8845903"/>
      <w:bookmarkEnd w:id="9285"/>
      <w:r>
        <w:rPr>
          <w:rFonts w:hint="cs"/>
          <w:rtl/>
        </w:rPr>
        <w:t xml:space="preserve"> נראה לי שזה שווה. גם יש לנו</w:t>
      </w:r>
      <w:bookmarkStart w:id="9286" w:name="_ETM_Q1_8845905"/>
      <w:bookmarkEnd w:id="9286"/>
      <w:r>
        <w:rPr>
          <w:rFonts w:hint="cs"/>
          <w:rtl/>
        </w:rPr>
        <w:t xml:space="preserve"> </w:t>
      </w:r>
      <w:bookmarkStart w:id="9287" w:name="_ETM_Q1_8846152"/>
      <w:bookmarkEnd w:id="9287"/>
      <w:r>
        <w:rPr>
          <w:rFonts w:hint="cs"/>
          <w:rtl/>
        </w:rPr>
        <w:t>עוד שיעורי בית שצריכים</w:t>
      </w:r>
      <w:bookmarkStart w:id="9288" w:name="_ETM_Q1_8847902"/>
      <w:bookmarkEnd w:id="9288"/>
      <w:r>
        <w:rPr>
          <w:rFonts w:hint="cs"/>
          <w:rtl/>
        </w:rPr>
        <w:t xml:space="preserve"> להתגבש עליהם. אני רק אגיד </w:t>
      </w:r>
      <w:bookmarkStart w:id="9289" w:name="_ETM_Q1_8854406"/>
      <w:bookmarkEnd w:id="9289"/>
      <w:r>
        <w:rPr>
          <w:rFonts w:hint="cs"/>
          <w:rtl/>
        </w:rPr>
        <w:t>את הכיוון</w:t>
      </w:r>
      <w:bookmarkStart w:id="9290" w:name="_ETM_Q1_8850655"/>
      <w:bookmarkEnd w:id="9290"/>
      <w:r>
        <w:rPr>
          <w:rFonts w:hint="cs"/>
          <w:rtl/>
        </w:rPr>
        <w:t xml:space="preserve"> הכללי ואנחנו נמשיך את הדיון בפע</w:t>
      </w:r>
      <w:bookmarkStart w:id="9291" w:name="_ETM_Q1_8853906"/>
      <w:bookmarkEnd w:id="9291"/>
      <w:r>
        <w:rPr>
          <w:rFonts w:hint="cs"/>
          <w:rtl/>
        </w:rPr>
        <w:t xml:space="preserve">ם הבאה. אני </w:t>
      </w:r>
      <w:bookmarkStart w:id="9292" w:name="_ETM_Q1_8857656"/>
      <w:bookmarkEnd w:id="9292"/>
      <w:r>
        <w:rPr>
          <w:rFonts w:hint="cs"/>
          <w:rtl/>
        </w:rPr>
        <w:t xml:space="preserve">רק </w:t>
      </w:r>
      <w:bookmarkStart w:id="9293" w:name="_ETM_Q1_8853656"/>
      <w:bookmarkEnd w:id="9293"/>
      <w:r>
        <w:rPr>
          <w:rFonts w:hint="cs"/>
          <w:rtl/>
        </w:rPr>
        <w:t xml:space="preserve">אגיד את הכיוון הכללי שלי בנושא הזה. </w:t>
      </w:r>
      <w:bookmarkStart w:id="9294" w:name="_ETM_Q1_8859405"/>
      <w:bookmarkEnd w:id="9294"/>
      <w:r>
        <w:rPr>
          <w:rFonts w:hint="cs"/>
          <w:rtl/>
        </w:rPr>
        <w:t xml:space="preserve">אני </w:t>
      </w:r>
      <w:bookmarkStart w:id="9295" w:name="_ETM_Q1_8862155"/>
      <w:bookmarkEnd w:id="9295"/>
      <w:r>
        <w:rPr>
          <w:rFonts w:hint="cs"/>
          <w:rtl/>
        </w:rPr>
        <w:t>כן חושב שיש מקום לצ'ק פוינט</w:t>
      </w:r>
      <w:bookmarkStart w:id="9296" w:name="_ETM_Q1_8862654"/>
      <w:bookmarkEnd w:id="9296"/>
      <w:r>
        <w:rPr>
          <w:rFonts w:hint="cs"/>
          <w:rtl/>
        </w:rPr>
        <w:t>. כש</w:t>
      </w:r>
      <w:bookmarkStart w:id="9297" w:name="_ETM_Q1_8863154"/>
      <w:bookmarkEnd w:id="9297"/>
      <w:r>
        <w:rPr>
          <w:rFonts w:hint="cs"/>
          <w:rtl/>
        </w:rPr>
        <w:t>תקצר טווח</w:t>
      </w:r>
      <w:bookmarkStart w:id="9298" w:name="_ETM_Q1_8863406"/>
      <w:bookmarkEnd w:id="9298"/>
      <w:r>
        <w:rPr>
          <w:rFonts w:hint="cs"/>
          <w:rtl/>
        </w:rPr>
        <w:t xml:space="preserve">ים אז גם </w:t>
      </w:r>
      <w:bookmarkStart w:id="9299" w:name="_ETM_Q1_8864406"/>
      <w:bookmarkEnd w:id="9299"/>
      <w:r>
        <w:rPr>
          <w:rFonts w:hint="cs"/>
          <w:rtl/>
        </w:rPr>
        <w:t xml:space="preserve">אנשים יתכנסו ללוחות זמנים. </w:t>
      </w:r>
    </w:p>
    <w:p w14:paraId="4DD77A5D" w14:textId="77777777" w:rsidR="00570E31" w:rsidRDefault="00570E31" w:rsidP="00B85D0A">
      <w:pPr>
        <w:rPr>
          <w:rtl/>
        </w:rPr>
      </w:pPr>
    </w:p>
    <w:p w14:paraId="0A83061E" w14:textId="5DA63F4E" w:rsidR="00B85D0A" w:rsidRDefault="00B85D0A" w:rsidP="00B85D0A">
      <w:pPr>
        <w:rPr>
          <w:rtl/>
        </w:rPr>
      </w:pPr>
      <w:r>
        <w:rPr>
          <w:rFonts w:hint="cs"/>
          <w:rtl/>
        </w:rPr>
        <w:t>פה אני מסכ</w:t>
      </w:r>
      <w:bookmarkStart w:id="9300" w:name="_ETM_Q1_8867152"/>
      <w:bookmarkEnd w:id="9300"/>
      <w:r>
        <w:rPr>
          <w:rFonts w:hint="cs"/>
          <w:rtl/>
        </w:rPr>
        <w:t xml:space="preserve">ים </w:t>
      </w:r>
      <w:proofErr w:type="spellStart"/>
      <w:r>
        <w:rPr>
          <w:rFonts w:hint="cs"/>
          <w:rtl/>
        </w:rPr>
        <w:t>איתכם</w:t>
      </w:r>
      <w:proofErr w:type="spellEnd"/>
      <w:r>
        <w:rPr>
          <w:rFonts w:hint="cs"/>
          <w:rtl/>
        </w:rPr>
        <w:t xml:space="preserve"> אבל אני </w:t>
      </w:r>
      <w:bookmarkStart w:id="9301" w:name="_ETM_Q1_8873403"/>
      <w:bookmarkEnd w:id="9301"/>
      <w:r>
        <w:rPr>
          <w:rFonts w:hint="cs"/>
          <w:rtl/>
        </w:rPr>
        <w:t>חושב</w:t>
      </w:r>
      <w:bookmarkStart w:id="9302" w:name="_ETM_Q1_8868903"/>
      <w:bookmarkEnd w:id="9302"/>
      <w:r>
        <w:rPr>
          <w:rFonts w:hint="cs"/>
          <w:rtl/>
        </w:rPr>
        <w:t xml:space="preserve"> שזה צריך להיות 45 </w:t>
      </w:r>
      <w:bookmarkStart w:id="9303" w:name="_ETM_Q1_8871904"/>
      <w:bookmarkEnd w:id="9303"/>
      <w:r>
        <w:rPr>
          <w:rFonts w:hint="cs"/>
          <w:rtl/>
        </w:rPr>
        <w:t>פלוס 45, כלומר</w:t>
      </w:r>
      <w:bookmarkStart w:id="9304" w:name="_ETM_Q1_8872903"/>
      <w:bookmarkEnd w:id="9304"/>
      <w:r>
        <w:rPr>
          <w:rFonts w:hint="cs"/>
          <w:rtl/>
        </w:rPr>
        <w:t xml:space="preserve"> לתקופה המקורית </w:t>
      </w:r>
      <w:bookmarkStart w:id="9305" w:name="_ETM_Q1_8875154"/>
      <w:bookmarkEnd w:id="9305"/>
      <w:r>
        <w:rPr>
          <w:rFonts w:hint="cs"/>
          <w:rtl/>
        </w:rPr>
        <w:t xml:space="preserve">של שלושה חודשים. זה מינימום להתחיל </w:t>
      </w:r>
      <w:proofErr w:type="spellStart"/>
      <w:r>
        <w:rPr>
          <w:rFonts w:hint="cs"/>
          <w:rtl/>
        </w:rPr>
        <w:t>איתו</w:t>
      </w:r>
      <w:proofErr w:type="spellEnd"/>
      <w:r>
        <w:rPr>
          <w:rFonts w:hint="cs"/>
          <w:rtl/>
        </w:rPr>
        <w:t>. 45 + 45</w:t>
      </w:r>
      <w:bookmarkStart w:id="9306" w:name="_ETM_Q1_8886656"/>
      <w:bookmarkEnd w:id="9306"/>
      <w:r>
        <w:rPr>
          <w:rFonts w:hint="cs"/>
          <w:rtl/>
        </w:rPr>
        <w:t xml:space="preserve">. </w:t>
      </w:r>
      <w:bookmarkStart w:id="9307" w:name="_ETM_Q1_8876906"/>
      <w:bookmarkEnd w:id="9307"/>
      <w:r w:rsidR="00536347">
        <w:rPr>
          <w:rFonts w:hint="cs"/>
          <w:rtl/>
        </w:rPr>
        <w:t xml:space="preserve">לגבי </w:t>
      </w:r>
      <w:r>
        <w:rPr>
          <w:rFonts w:hint="cs"/>
          <w:rtl/>
        </w:rPr>
        <w:t xml:space="preserve">תקופת הזמן שבהסכמת הנושים </w:t>
      </w:r>
      <w:r>
        <w:rPr>
          <w:rtl/>
        </w:rPr>
        <w:t>–</w:t>
      </w:r>
      <w:r>
        <w:rPr>
          <w:rFonts w:hint="cs"/>
          <w:rtl/>
        </w:rPr>
        <w:t xml:space="preserve"> אול</w:t>
      </w:r>
      <w:bookmarkStart w:id="9308" w:name="_ETM_Q1_8887155"/>
      <w:bookmarkEnd w:id="9308"/>
      <w:r>
        <w:rPr>
          <w:rFonts w:hint="cs"/>
          <w:rtl/>
        </w:rPr>
        <w:t>י להג</w:t>
      </w:r>
      <w:bookmarkStart w:id="9309" w:name="_ETM_Q1_8889654"/>
      <w:bookmarkEnd w:id="9309"/>
      <w:r w:rsidR="00536347">
        <w:rPr>
          <w:rFonts w:hint="cs"/>
          <w:rtl/>
        </w:rPr>
        <w:t xml:space="preserve">יד יש צ'ק </w:t>
      </w:r>
      <w:bookmarkStart w:id="9310" w:name="_ETM_Q1_8892657"/>
      <w:bookmarkEnd w:id="9310"/>
      <w:r w:rsidR="00536347">
        <w:rPr>
          <w:rFonts w:hint="cs"/>
          <w:rtl/>
        </w:rPr>
        <w:t>פו</w:t>
      </w:r>
      <w:bookmarkStart w:id="9311" w:name="_ETM_Q1_8888406"/>
      <w:bookmarkEnd w:id="9311"/>
      <w:r w:rsidR="00536347">
        <w:rPr>
          <w:rFonts w:hint="cs"/>
          <w:rtl/>
        </w:rPr>
        <w:t>ינט כל 45 יו</w:t>
      </w:r>
      <w:bookmarkStart w:id="9312" w:name="_ETM_Q1_8889656"/>
      <w:bookmarkEnd w:id="9312"/>
      <w:r w:rsidR="00536347">
        <w:rPr>
          <w:rFonts w:hint="cs"/>
          <w:rtl/>
        </w:rPr>
        <w:t xml:space="preserve">ם אבל לא להגביל את הזמנים. </w:t>
      </w:r>
      <w:bookmarkStart w:id="9313" w:name="_ETM_Q1_8894155"/>
      <w:bookmarkEnd w:id="9313"/>
    </w:p>
    <w:p w14:paraId="3ED12E44" w14:textId="77777777" w:rsidR="00536347" w:rsidRDefault="00536347" w:rsidP="00B85D0A">
      <w:pPr>
        <w:rPr>
          <w:rtl/>
        </w:rPr>
      </w:pPr>
      <w:bookmarkStart w:id="9314" w:name="_ETM_Q1_8895406"/>
      <w:bookmarkStart w:id="9315" w:name="_ETM_Q1_8896905"/>
      <w:bookmarkEnd w:id="9314"/>
      <w:bookmarkEnd w:id="9315"/>
    </w:p>
    <w:p w14:paraId="7251B91A" w14:textId="72EB5ABB" w:rsidR="00536347" w:rsidRDefault="00536347" w:rsidP="00536347">
      <w:pPr>
        <w:pStyle w:val="af9"/>
        <w:keepNext/>
        <w:rPr>
          <w:rtl/>
        </w:rPr>
      </w:pPr>
      <w:bookmarkStart w:id="9316" w:name="ET_guest_אורי_גאון_814"/>
      <w:r w:rsidRPr="00536347">
        <w:rPr>
          <w:rStyle w:val="TagStyle"/>
          <w:rtl/>
        </w:rPr>
        <w:t xml:space="preserve"> &lt;&lt; אורח &gt;&gt; </w:t>
      </w:r>
      <w:r>
        <w:rPr>
          <w:rtl/>
        </w:rPr>
        <w:t>אורי גאון:</w:t>
      </w:r>
      <w:r w:rsidRPr="00536347">
        <w:rPr>
          <w:rStyle w:val="TagStyle"/>
          <w:rtl/>
        </w:rPr>
        <w:t xml:space="preserve"> &lt;&lt; אורח &gt;&gt;</w:t>
      </w:r>
      <w:r w:rsidR="00803E2F">
        <w:rPr>
          <w:rtl/>
        </w:rPr>
        <w:t xml:space="preserve"> </w:t>
      </w:r>
      <w:bookmarkEnd w:id="9316"/>
    </w:p>
    <w:p w14:paraId="11D51ABE" w14:textId="77777777" w:rsidR="00536347" w:rsidRDefault="00536347" w:rsidP="00536347">
      <w:pPr>
        <w:pStyle w:val="KeepWithNext"/>
        <w:rPr>
          <w:rtl/>
        </w:rPr>
      </w:pPr>
    </w:p>
    <w:p w14:paraId="3007D0DE" w14:textId="3737E954" w:rsidR="00536347" w:rsidRDefault="00536347" w:rsidP="00536347">
      <w:pPr>
        <w:rPr>
          <w:rtl/>
        </w:rPr>
      </w:pPr>
      <w:bookmarkStart w:id="9317" w:name="_ETM_Q1_8897405"/>
      <w:bookmarkEnd w:id="9317"/>
      <w:r>
        <w:rPr>
          <w:rFonts w:hint="cs"/>
          <w:rtl/>
        </w:rPr>
        <w:t>זה יהי</w:t>
      </w:r>
      <w:bookmarkStart w:id="9318" w:name="_ETM_Q1_8893406"/>
      <w:bookmarkEnd w:id="9318"/>
      <w:r>
        <w:rPr>
          <w:rFonts w:hint="cs"/>
          <w:rtl/>
        </w:rPr>
        <w:t>ה לנצח נצחים.</w:t>
      </w:r>
    </w:p>
    <w:p w14:paraId="34392657" w14:textId="77777777" w:rsidR="00536347" w:rsidRDefault="00536347" w:rsidP="00536347">
      <w:pPr>
        <w:rPr>
          <w:rtl/>
        </w:rPr>
      </w:pPr>
    </w:p>
    <w:p w14:paraId="5854E660" w14:textId="480167C3" w:rsidR="00536347" w:rsidRDefault="00536347" w:rsidP="00536347">
      <w:pPr>
        <w:pStyle w:val="af6"/>
        <w:keepNext/>
        <w:rPr>
          <w:rtl/>
        </w:rPr>
      </w:pPr>
      <w:bookmarkStart w:id="9319" w:name="ET_yor_6157_815"/>
      <w:r w:rsidRPr="00536347">
        <w:rPr>
          <w:rStyle w:val="TagStyle"/>
          <w:rtl/>
        </w:rPr>
        <w:t xml:space="preserve"> &lt;&lt; יור &gt;&gt; </w:t>
      </w:r>
      <w:r>
        <w:rPr>
          <w:rtl/>
        </w:rPr>
        <w:t xml:space="preserve">היו"ר שמחה </w:t>
      </w:r>
      <w:proofErr w:type="spellStart"/>
      <w:r>
        <w:rPr>
          <w:rtl/>
        </w:rPr>
        <w:t>רוטמן</w:t>
      </w:r>
      <w:proofErr w:type="spellEnd"/>
      <w:r>
        <w:rPr>
          <w:rtl/>
        </w:rPr>
        <w:t>:</w:t>
      </w:r>
      <w:r w:rsidRPr="00536347">
        <w:rPr>
          <w:rStyle w:val="TagStyle"/>
          <w:rtl/>
        </w:rPr>
        <w:t xml:space="preserve"> &lt;&lt; יור &gt;&gt;</w:t>
      </w:r>
      <w:r w:rsidR="00803E2F">
        <w:rPr>
          <w:rtl/>
        </w:rPr>
        <w:t xml:space="preserve"> </w:t>
      </w:r>
      <w:bookmarkEnd w:id="9319"/>
    </w:p>
    <w:p w14:paraId="24E0F852" w14:textId="77777777" w:rsidR="00536347" w:rsidRDefault="00536347" w:rsidP="00536347">
      <w:pPr>
        <w:pStyle w:val="KeepWithNext"/>
        <w:rPr>
          <w:rtl/>
        </w:rPr>
      </w:pPr>
    </w:p>
    <w:p w14:paraId="7EF97EEC" w14:textId="6A8EEEE7" w:rsidR="00536347" w:rsidRDefault="00536347" w:rsidP="00536347">
      <w:pPr>
        <w:rPr>
          <w:rtl/>
        </w:rPr>
      </w:pPr>
      <w:bookmarkStart w:id="9320" w:name="_ETM_Q1_8898905"/>
      <w:bookmarkStart w:id="9321" w:name="_ETM_Q1_8894905"/>
      <w:bookmarkEnd w:id="9320"/>
      <w:bookmarkEnd w:id="9321"/>
      <w:r>
        <w:rPr>
          <w:rFonts w:hint="cs"/>
          <w:rtl/>
        </w:rPr>
        <w:t xml:space="preserve">לא לנצח, אבל לא </w:t>
      </w:r>
      <w:bookmarkStart w:id="9322" w:name="_ETM_Q1_8895903"/>
      <w:bookmarkEnd w:id="9322"/>
      <w:r>
        <w:rPr>
          <w:rFonts w:hint="cs"/>
          <w:rtl/>
        </w:rPr>
        <w:t xml:space="preserve">לרמה </w:t>
      </w:r>
      <w:bookmarkStart w:id="9323" w:name="_ETM_Q1_8898155"/>
      <w:bookmarkEnd w:id="9323"/>
      <w:r>
        <w:rPr>
          <w:rFonts w:hint="cs"/>
          <w:rtl/>
        </w:rPr>
        <w:t>הזו.</w:t>
      </w:r>
    </w:p>
    <w:p w14:paraId="2C28034B" w14:textId="77777777" w:rsidR="00536347" w:rsidRDefault="00536347" w:rsidP="00536347">
      <w:pPr>
        <w:rPr>
          <w:rtl/>
        </w:rPr>
      </w:pPr>
      <w:bookmarkStart w:id="9324" w:name="_ETM_Q1_8899153"/>
      <w:bookmarkStart w:id="9325" w:name="_ETM_Q1_8900405"/>
      <w:bookmarkEnd w:id="9324"/>
      <w:bookmarkEnd w:id="9325"/>
    </w:p>
    <w:p w14:paraId="7965CD74" w14:textId="3C69D6F3" w:rsidR="00536347" w:rsidRDefault="00536347" w:rsidP="00536347">
      <w:pPr>
        <w:pStyle w:val="af9"/>
        <w:keepNext/>
        <w:rPr>
          <w:rtl/>
        </w:rPr>
      </w:pPr>
      <w:bookmarkStart w:id="9326" w:name="ET_guest_אורי_גאון_816"/>
      <w:r w:rsidRPr="00536347">
        <w:rPr>
          <w:rStyle w:val="TagStyle"/>
          <w:rtl/>
        </w:rPr>
        <w:t xml:space="preserve"> &lt;&lt; אורח &gt;&gt; </w:t>
      </w:r>
      <w:r>
        <w:rPr>
          <w:rtl/>
        </w:rPr>
        <w:t>אורי גאון:</w:t>
      </w:r>
      <w:r w:rsidRPr="00536347">
        <w:rPr>
          <w:rStyle w:val="TagStyle"/>
          <w:rtl/>
        </w:rPr>
        <w:t xml:space="preserve"> &lt;&lt; אורח &gt;&gt;</w:t>
      </w:r>
      <w:r w:rsidR="00803E2F">
        <w:rPr>
          <w:rtl/>
        </w:rPr>
        <w:t xml:space="preserve"> </w:t>
      </w:r>
      <w:bookmarkEnd w:id="9326"/>
    </w:p>
    <w:p w14:paraId="62FF5BD6" w14:textId="77777777" w:rsidR="00536347" w:rsidRDefault="00536347" w:rsidP="00536347">
      <w:pPr>
        <w:pStyle w:val="KeepWithNext"/>
        <w:rPr>
          <w:rtl/>
        </w:rPr>
      </w:pPr>
    </w:p>
    <w:p w14:paraId="34258405" w14:textId="6B9371EA" w:rsidR="00536347" w:rsidRDefault="00CC3178" w:rsidP="00536347">
      <w:pPr>
        <w:rPr>
          <w:rtl/>
        </w:rPr>
      </w:pPr>
      <w:bookmarkStart w:id="9327" w:name="_ETM_Q1_8901403"/>
      <w:bookmarkStart w:id="9328" w:name="_ETM_Q1_8897153"/>
      <w:bookmarkEnd w:id="9327"/>
      <w:bookmarkEnd w:id="9328"/>
      <w:r>
        <w:rPr>
          <w:rFonts w:hint="cs"/>
          <w:rtl/>
        </w:rPr>
        <w:t>זה</w:t>
      </w:r>
      <w:r w:rsidR="00536347">
        <w:rPr>
          <w:rFonts w:hint="cs"/>
          <w:rtl/>
        </w:rPr>
        <w:t xml:space="preserve"> מנוף לסחיטה</w:t>
      </w:r>
      <w:bookmarkStart w:id="9329" w:name="_ETM_Q1_8902156"/>
      <w:bookmarkEnd w:id="9329"/>
      <w:r w:rsidR="00536347">
        <w:rPr>
          <w:rFonts w:hint="cs"/>
          <w:rtl/>
        </w:rPr>
        <w:t>.</w:t>
      </w:r>
    </w:p>
    <w:p w14:paraId="62C4B635" w14:textId="77777777" w:rsidR="00536347" w:rsidRDefault="00536347" w:rsidP="00536347">
      <w:pPr>
        <w:rPr>
          <w:rtl/>
        </w:rPr>
      </w:pPr>
      <w:bookmarkStart w:id="9330" w:name="_ETM_Q1_8892402"/>
      <w:bookmarkStart w:id="9331" w:name="_ETM_Q1_8897403"/>
      <w:bookmarkEnd w:id="9330"/>
      <w:bookmarkEnd w:id="9331"/>
    </w:p>
    <w:p w14:paraId="1A8538E4" w14:textId="441A9D2D" w:rsidR="00536347" w:rsidRDefault="00536347" w:rsidP="00536347">
      <w:pPr>
        <w:pStyle w:val="af9"/>
        <w:keepNext/>
        <w:rPr>
          <w:rtl/>
        </w:rPr>
      </w:pPr>
      <w:bookmarkStart w:id="9332" w:name="ET_guest_נעם_הרצוג_817"/>
      <w:r w:rsidRPr="00536347">
        <w:rPr>
          <w:rStyle w:val="TagStyle"/>
          <w:rtl/>
        </w:rPr>
        <w:t xml:space="preserve"> &lt;&lt; אורח &gt;&gt; </w:t>
      </w:r>
      <w:r>
        <w:rPr>
          <w:rtl/>
        </w:rPr>
        <w:t>נעם הרצוג:</w:t>
      </w:r>
      <w:r w:rsidRPr="00536347">
        <w:rPr>
          <w:rStyle w:val="TagStyle"/>
          <w:rtl/>
        </w:rPr>
        <w:t xml:space="preserve"> &lt;&lt; אורח &gt;&gt;</w:t>
      </w:r>
      <w:r w:rsidR="00803E2F">
        <w:rPr>
          <w:rtl/>
        </w:rPr>
        <w:t xml:space="preserve"> </w:t>
      </w:r>
      <w:bookmarkEnd w:id="9332"/>
    </w:p>
    <w:p w14:paraId="66B90C59" w14:textId="77777777" w:rsidR="00536347" w:rsidRDefault="00536347" w:rsidP="00536347">
      <w:pPr>
        <w:pStyle w:val="KeepWithNext"/>
        <w:rPr>
          <w:rtl/>
        </w:rPr>
      </w:pPr>
    </w:p>
    <w:p w14:paraId="4C322E7B" w14:textId="49FE4F0F" w:rsidR="00536347" w:rsidRDefault="00536347" w:rsidP="00536347">
      <w:pPr>
        <w:rPr>
          <w:rtl/>
        </w:rPr>
      </w:pPr>
      <w:bookmarkStart w:id="9333" w:name="_ETM_Q1_8898153"/>
      <w:bookmarkEnd w:id="9333"/>
      <w:r>
        <w:rPr>
          <w:rFonts w:hint="cs"/>
          <w:rtl/>
        </w:rPr>
        <w:t xml:space="preserve">יצא </w:t>
      </w:r>
      <w:bookmarkStart w:id="9334" w:name="_ETM_Q1_8898403"/>
      <w:bookmarkEnd w:id="9334"/>
      <w:r>
        <w:rPr>
          <w:rFonts w:hint="cs"/>
          <w:rtl/>
        </w:rPr>
        <w:t>שהשפיל ארוך יותר מטרקלין המרכזי.</w:t>
      </w:r>
      <w:bookmarkStart w:id="9335" w:name="_ETM_Q1_8906404"/>
      <w:bookmarkEnd w:id="9335"/>
    </w:p>
    <w:p w14:paraId="7890B5CF" w14:textId="77777777" w:rsidR="00536347" w:rsidRDefault="00536347" w:rsidP="00536347">
      <w:pPr>
        <w:rPr>
          <w:rtl/>
        </w:rPr>
      </w:pPr>
      <w:bookmarkStart w:id="9336" w:name="_ETM_Q1_8896653"/>
      <w:bookmarkEnd w:id="9336"/>
    </w:p>
    <w:p w14:paraId="0B9BC03D" w14:textId="3F37645E" w:rsidR="00536347" w:rsidRDefault="00536347" w:rsidP="00536347">
      <w:pPr>
        <w:pStyle w:val="af6"/>
        <w:keepNext/>
        <w:rPr>
          <w:rtl/>
        </w:rPr>
      </w:pPr>
      <w:bookmarkStart w:id="9337" w:name="ET_yor_6157_818"/>
      <w:r w:rsidRPr="00536347">
        <w:rPr>
          <w:rStyle w:val="TagStyle"/>
          <w:rtl/>
        </w:rPr>
        <w:t xml:space="preserve"> &lt;&lt; יור &gt;&gt; </w:t>
      </w:r>
      <w:r>
        <w:rPr>
          <w:rtl/>
        </w:rPr>
        <w:t xml:space="preserve">היו"ר שמחה </w:t>
      </w:r>
      <w:proofErr w:type="spellStart"/>
      <w:r>
        <w:rPr>
          <w:rtl/>
        </w:rPr>
        <w:t>רוטמן</w:t>
      </w:r>
      <w:proofErr w:type="spellEnd"/>
      <w:r>
        <w:rPr>
          <w:rtl/>
        </w:rPr>
        <w:t>:</w:t>
      </w:r>
      <w:r w:rsidRPr="00536347">
        <w:rPr>
          <w:rStyle w:val="TagStyle"/>
          <w:rtl/>
        </w:rPr>
        <w:t xml:space="preserve"> &lt;&lt; יור &gt;&gt;</w:t>
      </w:r>
      <w:r w:rsidR="00803E2F">
        <w:rPr>
          <w:rtl/>
        </w:rPr>
        <w:t xml:space="preserve"> </w:t>
      </w:r>
      <w:bookmarkEnd w:id="9337"/>
    </w:p>
    <w:p w14:paraId="0C0AA2BE" w14:textId="77777777" w:rsidR="00536347" w:rsidRDefault="00536347" w:rsidP="00536347">
      <w:pPr>
        <w:pStyle w:val="KeepWithNext"/>
        <w:rPr>
          <w:rtl/>
        </w:rPr>
      </w:pPr>
    </w:p>
    <w:p w14:paraId="5966CA3A" w14:textId="01F6A9B1" w:rsidR="00536347" w:rsidRDefault="00536347" w:rsidP="00536347">
      <w:pPr>
        <w:rPr>
          <w:rtl/>
        </w:rPr>
      </w:pPr>
      <w:bookmarkStart w:id="9338" w:name="_ETM_Q1_8897655"/>
      <w:bookmarkEnd w:id="9338"/>
      <w:r>
        <w:rPr>
          <w:rFonts w:hint="cs"/>
          <w:rtl/>
        </w:rPr>
        <w:t xml:space="preserve">נכון, אבל </w:t>
      </w:r>
      <w:bookmarkStart w:id="9339" w:name="_ETM_Q1_8899653"/>
      <w:bookmarkEnd w:id="9339"/>
      <w:r>
        <w:rPr>
          <w:rFonts w:hint="cs"/>
          <w:rtl/>
        </w:rPr>
        <w:t>פה יש הסכמת נושים.</w:t>
      </w:r>
    </w:p>
    <w:p w14:paraId="5DF405C2" w14:textId="77777777" w:rsidR="00536347" w:rsidRDefault="00536347" w:rsidP="00536347">
      <w:pPr>
        <w:rPr>
          <w:rtl/>
        </w:rPr>
      </w:pPr>
      <w:bookmarkStart w:id="9340" w:name="_ETM_Q1_8907154"/>
      <w:bookmarkStart w:id="9341" w:name="_ETM_Q1_8909403"/>
      <w:bookmarkEnd w:id="9340"/>
      <w:bookmarkEnd w:id="9341"/>
    </w:p>
    <w:p w14:paraId="5DDD78EF" w14:textId="3D7D0077" w:rsidR="00536347" w:rsidRDefault="00536347" w:rsidP="00536347">
      <w:pPr>
        <w:pStyle w:val="af9"/>
        <w:keepNext/>
        <w:rPr>
          <w:rtl/>
        </w:rPr>
      </w:pPr>
      <w:bookmarkStart w:id="9342" w:name="ET_guest_נעם_הרצוג_819"/>
      <w:r w:rsidRPr="00536347">
        <w:rPr>
          <w:rStyle w:val="TagStyle"/>
          <w:rtl/>
        </w:rPr>
        <w:t xml:space="preserve"> &lt;&lt; אורח &gt;&gt; </w:t>
      </w:r>
      <w:r>
        <w:rPr>
          <w:rtl/>
        </w:rPr>
        <w:t>נעם הרצוג:</w:t>
      </w:r>
      <w:r w:rsidRPr="00536347">
        <w:rPr>
          <w:rStyle w:val="TagStyle"/>
          <w:rtl/>
        </w:rPr>
        <w:t xml:space="preserve"> &lt;&lt; אורח &gt;&gt;</w:t>
      </w:r>
      <w:r w:rsidR="00803E2F">
        <w:rPr>
          <w:rtl/>
        </w:rPr>
        <w:t xml:space="preserve"> </w:t>
      </w:r>
      <w:bookmarkEnd w:id="9342"/>
    </w:p>
    <w:p w14:paraId="73CA2B90" w14:textId="77777777" w:rsidR="00536347" w:rsidRDefault="00536347" w:rsidP="00536347">
      <w:pPr>
        <w:pStyle w:val="KeepWithNext"/>
        <w:rPr>
          <w:rtl/>
        </w:rPr>
      </w:pPr>
    </w:p>
    <w:p w14:paraId="586DC479" w14:textId="6669E71C" w:rsidR="00536347" w:rsidRDefault="00536347" w:rsidP="00536347">
      <w:pPr>
        <w:rPr>
          <w:rtl/>
        </w:rPr>
      </w:pPr>
      <w:bookmarkStart w:id="9343" w:name="_ETM_Q1_8909903"/>
      <w:bookmarkStart w:id="9344" w:name="_ETM_Q1_8904903"/>
      <w:bookmarkEnd w:id="9343"/>
      <w:bookmarkEnd w:id="9344"/>
      <w:r>
        <w:rPr>
          <w:rFonts w:hint="cs"/>
          <w:rtl/>
        </w:rPr>
        <w:t>אבל אנחנו רוצים לכנס את התהליך.</w:t>
      </w:r>
    </w:p>
    <w:p w14:paraId="3ABCF951" w14:textId="77777777" w:rsidR="00536347" w:rsidRDefault="00536347" w:rsidP="00536347">
      <w:pPr>
        <w:ind w:firstLine="0"/>
        <w:rPr>
          <w:rtl/>
        </w:rPr>
      </w:pPr>
      <w:bookmarkStart w:id="9345" w:name="_ETM_Q1_8910653"/>
      <w:bookmarkStart w:id="9346" w:name="_ETM_Q1_8914403"/>
      <w:bookmarkEnd w:id="9345"/>
      <w:bookmarkEnd w:id="9346"/>
    </w:p>
    <w:p w14:paraId="10F9175F" w14:textId="63B5E29F" w:rsidR="00536347" w:rsidRDefault="00536347" w:rsidP="00536347">
      <w:pPr>
        <w:pStyle w:val="af9"/>
        <w:keepNext/>
        <w:rPr>
          <w:rtl/>
        </w:rPr>
      </w:pPr>
      <w:bookmarkStart w:id="9347" w:name="ET_guest_דוד_האן_820"/>
      <w:r w:rsidRPr="00536347">
        <w:rPr>
          <w:rStyle w:val="TagStyle"/>
          <w:rtl/>
        </w:rPr>
        <w:t xml:space="preserve"> &lt;&lt; אורח &gt;&gt; </w:t>
      </w:r>
      <w:r>
        <w:rPr>
          <w:rtl/>
        </w:rPr>
        <w:t>דוד האן:</w:t>
      </w:r>
      <w:r w:rsidRPr="00536347">
        <w:rPr>
          <w:rStyle w:val="TagStyle"/>
          <w:rtl/>
        </w:rPr>
        <w:t xml:space="preserve"> &lt;&lt; אורח &gt;&gt;</w:t>
      </w:r>
      <w:r w:rsidR="00803E2F">
        <w:rPr>
          <w:rtl/>
        </w:rPr>
        <w:t xml:space="preserve"> </w:t>
      </w:r>
      <w:bookmarkEnd w:id="9347"/>
    </w:p>
    <w:p w14:paraId="56B5D590" w14:textId="77777777" w:rsidR="00536347" w:rsidRDefault="00536347" w:rsidP="00536347">
      <w:pPr>
        <w:pStyle w:val="KeepWithNext"/>
        <w:rPr>
          <w:rtl/>
        </w:rPr>
      </w:pPr>
    </w:p>
    <w:p w14:paraId="77BCBF49" w14:textId="3D0E3D21" w:rsidR="00536347" w:rsidRDefault="00536347" w:rsidP="00536347">
      <w:pPr>
        <w:rPr>
          <w:rtl/>
        </w:rPr>
      </w:pPr>
      <w:bookmarkStart w:id="9348" w:name="_ETM_Q1_8915404"/>
      <w:bookmarkEnd w:id="9348"/>
      <w:r>
        <w:rPr>
          <w:rFonts w:hint="cs"/>
          <w:rtl/>
        </w:rPr>
        <w:t>נע</w:t>
      </w:r>
      <w:bookmarkStart w:id="9349" w:name="_ETM_Q1_8911403"/>
      <w:bookmarkEnd w:id="9349"/>
      <w:r>
        <w:rPr>
          <w:rFonts w:hint="cs"/>
          <w:rtl/>
        </w:rPr>
        <w:t xml:space="preserve">ם, למה </w:t>
      </w:r>
      <w:bookmarkStart w:id="9350" w:name="_ETM_Q1_8912903"/>
      <w:bookmarkEnd w:id="9350"/>
      <w:r>
        <w:rPr>
          <w:rFonts w:hint="cs"/>
          <w:rtl/>
        </w:rPr>
        <w:t>אתה מבין יותר מהנושי</w:t>
      </w:r>
      <w:bookmarkStart w:id="9351" w:name="_ETM_Q1_8912405"/>
      <w:bookmarkEnd w:id="9351"/>
      <w:r>
        <w:rPr>
          <w:rFonts w:hint="cs"/>
          <w:rtl/>
        </w:rPr>
        <w:t>ם</w:t>
      </w:r>
      <w:r w:rsidR="00CC3178">
        <w:rPr>
          <w:rFonts w:hint="cs"/>
          <w:rtl/>
        </w:rPr>
        <w:t>?</w:t>
      </w:r>
      <w:r>
        <w:rPr>
          <w:rFonts w:hint="cs"/>
          <w:rtl/>
        </w:rPr>
        <w:t xml:space="preserve"> אל תהיה אפוטרופוס לנושים.</w:t>
      </w:r>
      <w:bookmarkStart w:id="9352" w:name="_ETM_Q1_8918156"/>
      <w:bookmarkStart w:id="9353" w:name="_ETM_Q1_8918406"/>
      <w:bookmarkStart w:id="9354" w:name="_ETM_Q1_8919156"/>
      <w:bookmarkStart w:id="9355" w:name="_ETM_Q1_8912906"/>
      <w:bookmarkStart w:id="9356" w:name="_ETM_Q1_8913906"/>
      <w:bookmarkEnd w:id="9352"/>
      <w:bookmarkEnd w:id="9353"/>
      <w:bookmarkEnd w:id="9354"/>
      <w:bookmarkEnd w:id="9355"/>
      <w:bookmarkEnd w:id="9356"/>
    </w:p>
    <w:p w14:paraId="7BB3B344" w14:textId="77777777" w:rsidR="00536347" w:rsidRDefault="00536347" w:rsidP="00536347">
      <w:pPr>
        <w:rPr>
          <w:rtl/>
        </w:rPr>
      </w:pPr>
      <w:bookmarkStart w:id="9357" w:name="_ETM_Q1_8919654"/>
      <w:bookmarkStart w:id="9358" w:name="_ETM_Q1_8920906"/>
      <w:bookmarkEnd w:id="9357"/>
      <w:bookmarkEnd w:id="9358"/>
    </w:p>
    <w:p w14:paraId="3C0BD041" w14:textId="15710E2B" w:rsidR="00536347" w:rsidRDefault="00536347" w:rsidP="00536347">
      <w:pPr>
        <w:pStyle w:val="af9"/>
        <w:keepNext/>
        <w:rPr>
          <w:rtl/>
        </w:rPr>
      </w:pPr>
      <w:bookmarkStart w:id="9359" w:name="ET_guest_לירון_נעים_823"/>
      <w:r w:rsidRPr="00536347">
        <w:rPr>
          <w:rStyle w:val="TagStyle"/>
          <w:rtl/>
        </w:rPr>
        <w:t xml:space="preserve"> &lt;&lt; אורח &gt;&gt; </w:t>
      </w:r>
      <w:r>
        <w:rPr>
          <w:rtl/>
        </w:rPr>
        <w:t>לירון נעים:</w:t>
      </w:r>
      <w:r w:rsidRPr="00536347">
        <w:rPr>
          <w:rStyle w:val="TagStyle"/>
          <w:rtl/>
        </w:rPr>
        <w:t xml:space="preserve"> &lt;&lt; אורח &gt;&gt;</w:t>
      </w:r>
      <w:r w:rsidR="00803E2F">
        <w:rPr>
          <w:rtl/>
        </w:rPr>
        <w:t xml:space="preserve"> </w:t>
      </w:r>
      <w:bookmarkEnd w:id="9359"/>
    </w:p>
    <w:p w14:paraId="57D8DE3D" w14:textId="77777777" w:rsidR="00536347" w:rsidRDefault="00536347" w:rsidP="00536347">
      <w:pPr>
        <w:pStyle w:val="KeepWithNext"/>
        <w:rPr>
          <w:rtl/>
        </w:rPr>
      </w:pPr>
    </w:p>
    <w:p w14:paraId="3AD25D4E" w14:textId="2B72BA67" w:rsidR="00536347" w:rsidRDefault="00536347" w:rsidP="00536347">
      <w:pPr>
        <w:rPr>
          <w:rtl/>
        </w:rPr>
      </w:pPr>
      <w:bookmarkStart w:id="9360" w:name="_ETM_Q1_8921404"/>
      <w:bookmarkEnd w:id="9360"/>
      <w:r>
        <w:rPr>
          <w:rFonts w:hint="cs"/>
          <w:rtl/>
        </w:rPr>
        <w:t>יש ל</w:t>
      </w:r>
      <w:bookmarkStart w:id="9361" w:name="_ETM_Q1_8917406"/>
      <w:bookmarkEnd w:id="9361"/>
      <w:r>
        <w:rPr>
          <w:rFonts w:hint="cs"/>
          <w:rtl/>
        </w:rPr>
        <w:t xml:space="preserve">התייחס לזה </w:t>
      </w:r>
      <w:bookmarkStart w:id="9362" w:name="_ETM_Q1_8919656"/>
      <w:bookmarkEnd w:id="9362"/>
      <w:r>
        <w:rPr>
          <w:rFonts w:hint="cs"/>
          <w:rtl/>
        </w:rPr>
        <w:t>בדיון הבא.</w:t>
      </w:r>
    </w:p>
    <w:p w14:paraId="38A59DAF" w14:textId="2368CA58" w:rsidR="00536347" w:rsidRDefault="00536347" w:rsidP="00536347">
      <w:pPr>
        <w:rPr>
          <w:rtl/>
        </w:rPr>
      </w:pPr>
      <w:bookmarkStart w:id="9363" w:name="_ETM_Q1_8924156"/>
      <w:bookmarkStart w:id="9364" w:name="_ETM_Q1_8924653"/>
      <w:bookmarkEnd w:id="9363"/>
      <w:bookmarkEnd w:id="9364"/>
    </w:p>
    <w:p w14:paraId="2BAB7792" w14:textId="56FB6574" w:rsidR="00536347" w:rsidRDefault="00536347" w:rsidP="00536347">
      <w:pPr>
        <w:pStyle w:val="af6"/>
        <w:keepNext/>
        <w:rPr>
          <w:rtl/>
        </w:rPr>
      </w:pPr>
      <w:bookmarkStart w:id="9365" w:name="ET_yor_6157_824"/>
      <w:r w:rsidRPr="00536347">
        <w:rPr>
          <w:rStyle w:val="TagStyle"/>
          <w:rtl/>
        </w:rPr>
        <w:t xml:space="preserve"> &lt;&lt; יור &gt;&gt; </w:t>
      </w:r>
      <w:r>
        <w:rPr>
          <w:rtl/>
        </w:rPr>
        <w:t xml:space="preserve">היו"ר שמחה </w:t>
      </w:r>
      <w:proofErr w:type="spellStart"/>
      <w:r>
        <w:rPr>
          <w:rtl/>
        </w:rPr>
        <w:t>רוטמן</w:t>
      </w:r>
      <w:proofErr w:type="spellEnd"/>
      <w:r>
        <w:rPr>
          <w:rtl/>
        </w:rPr>
        <w:t>:</w:t>
      </w:r>
      <w:r w:rsidRPr="00536347">
        <w:rPr>
          <w:rStyle w:val="TagStyle"/>
          <w:rtl/>
        </w:rPr>
        <w:t xml:space="preserve"> &lt;&lt; יור &gt;&gt;</w:t>
      </w:r>
      <w:r w:rsidR="00803E2F">
        <w:rPr>
          <w:rtl/>
        </w:rPr>
        <w:t xml:space="preserve"> </w:t>
      </w:r>
      <w:bookmarkEnd w:id="9365"/>
    </w:p>
    <w:p w14:paraId="4559E7A3" w14:textId="77777777" w:rsidR="00536347" w:rsidRDefault="00536347" w:rsidP="00536347">
      <w:pPr>
        <w:pStyle w:val="KeepWithNext"/>
        <w:rPr>
          <w:rtl/>
        </w:rPr>
      </w:pPr>
    </w:p>
    <w:p w14:paraId="208B73A7" w14:textId="77777777" w:rsidR="00570E31" w:rsidRDefault="00536347" w:rsidP="00610796">
      <w:pPr>
        <w:rPr>
          <w:rtl/>
        </w:rPr>
      </w:pPr>
      <w:bookmarkStart w:id="9366" w:name="_ETM_Q1_8926156"/>
      <w:bookmarkEnd w:id="9366"/>
      <w:r>
        <w:rPr>
          <w:rFonts w:hint="cs"/>
          <w:rtl/>
        </w:rPr>
        <w:t>השפי</w:t>
      </w:r>
      <w:bookmarkStart w:id="9367" w:name="_ETM_Q1_8922406"/>
      <w:bookmarkEnd w:id="9367"/>
      <w:r>
        <w:rPr>
          <w:rFonts w:hint="cs"/>
          <w:rtl/>
        </w:rPr>
        <w:t>ל הזה הוא שפיל שהוסף כי</w:t>
      </w:r>
      <w:bookmarkStart w:id="9368" w:name="_ETM_Q1_8930903"/>
      <w:bookmarkEnd w:id="9368"/>
      <w:r>
        <w:rPr>
          <w:rFonts w:hint="cs"/>
          <w:rtl/>
        </w:rPr>
        <w:t xml:space="preserve"> הוא באמת עבר פה תהליך מהותי</w:t>
      </w:r>
      <w:r w:rsidR="00610796">
        <w:rPr>
          <w:rFonts w:hint="cs"/>
          <w:rtl/>
        </w:rPr>
        <w:t>. יש פה כבר הסדר.</w:t>
      </w:r>
      <w:bookmarkStart w:id="9369" w:name="_ETM_Q1_8937155"/>
      <w:bookmarkEnd w:id="9369"/>
      <w:r w:rsidR="00610796">
        <w:rPr>
          <w:rFonts w:hint="cs"/>
          <w:rtl/>
        </w:rPr>
        <w:t xml:space="preserve"> אני לא </w:t>
      </w:r>
      <w:bookmarkStart w:id="9370" w:name="_ETM_Q1_8928155"/>
      <w:bookmarkEnd w:id="9370"/>
      <w:r w:rsidR="00610796">
        <w:rPr>
          <w:rFonts w:hint="cs"/>
          <w:rtl/>
        </w:rPr>
        <w:t>מדבר על בלי הגבלה בכלל אך</w:t>
      </w:r>
      <w:bookmarkStart w:id="9371" w:name="_ETM_Q1_8935905"/>
      <w:bookmarkEnd w:id="9371"/>
      <w:r w:rsidR="00610796">
        <w:rPr>
          <w:rFonts w:hint="cs"/>
          <w:rtl/>
        </w:rPr>
        <w:t xml:space="preserve"> בטח לא הג</w:t>
      </w:r>
      <w:bookmarkStart w:id="9372" w:name="_ETM_Q1_8938655"/>
      <w:bookmarkEnd w:id="9372"/>
      <w:r w:rsidR="00610796">
        <w:rPr>
          <w:rFonts w:hint="cs"/>
          <w:rtl/>
        </w:rPr>
        <w:t>בלה כל</w:t>
      </w:r>
      <w:bookmarkStart w:id="9373" w:name="_ETM_Q1_8935655"/>
      <w:bookmarkEnd w:id="9373"/>
      <w:r w:rsidR="00610796">
        <w:rPr>
          <w:rFonts w:hint="cs"/>
          <w:rtl/>
        </w:rPr>
        <w:t xml:space="preserve"> כך נוקשה. </w:t>
      </w:r>
      <w:bookmarkStart w:id="9374" w:name="_ETM_Q1_8949152"/>
      <w:bookmarkEnd w:id="9374"/>
      <w:r w:rsidR="00610796">
        <w:rPr>
          <w:rFonts w:hint="cs"/>
          <w:rtl/>
        </w:rPr>
        <w:t xml:space="preserve">כאשר אתה </w:t>
      </w:r>
      <w:bookmarkStart w:id="9375" w:name="_ETM_Q1_8940901"/>
      <w:bookmarkEnd w:id="9375"/>
      <w:r w:rsidR="00610796">
        <w:rPr>
          <w:rFonts w:hint="cs"/>
          <w:rtl/>
        </w:rPr>
        <w:t xml:space="preserve">מנסה שיקול מבית משפט </w:t>
      </w:r>
      <w:bookmarkStart w:id="9376" w:name="_ETM_Q1_8950654"/>
      <w:bookmarkEnd w:id="9376"/>
      <w:r w:rsidR="00610796">
        <w:rPr>
          <w:rFonts w:hint="cs"/>
          <w:rtl/>
        </w:rPr>
        <w:t xml:space="preserve">כשהוא רואה מול העניין שלו הסדר </w:t>
      </w:r>
      <w:bookmarkStart w:id="9377" w:name="_ETM_Q1_8951152"/>
      <w:bookmarkEnd w:id="9377"/>
      <w:r w:rsidR="00610796">
        <w:rPr>
          <w:rFonts w:hint="cs"/>
          <w:rtl/>
        </w:rPr>
        <w:t>ש</w:t>
      </w:r>
      <w:r w:rsidR="00570E31">
        <w:rPr>
          <w:rFonts w:hint="cs"/>
          <w:rtl/>
        </w:rPr>
        <w:t>ב</w:t>
      </w:r>
      <w:r w:rsidR="00610796">
        <w:rPr>
          <w:rFonts w:hint="cs"/>
          <w:rtl/>
        </w:rPr>
        <w:t>עוד</w:t>
      </w:r>
      <w:bookmarkStart w:id="9378" w:name="_ETM_Q1_8946904"/>
      <w:bookmarkEnd w:id="9378"/>
      <w:r w:rsidR="00610796">
        <w:rPr>
          <w:rFonts w:hint="cs"/>
          <w:rtl/>
        </w:rPr>
        <w:t xml:space="preserve"> שנייה מתגבש</w:t>
      </w:r>
      <w:r w:rsidR="00570E31">
        <w:rPr>
          <w:rFonts w:hint="cs"/>
          <w:rtl/>
        </w:rPr>
        <w:t>,</w:t>
      </w:r>
      <w:bookmarkStart w:id="9379" w:name="_ETM_Q1_8947904"/>
      <w:bookmarkEnd w:id="9379"/>
      <w:r w:rsidR="00610796">
        <w:rPr>
          <w:rFonts w:hint="cs"/>
          <w:rtl/>
        </w:rPr>
        <w:t xml:space="preserve"> הוא ימצא דרך ל</w:t>
      </w:r>
      <w:bookmarkStart w:id="9380" w:name="_ETM_Q1_8948154"/>
      <w:bookmarkStart w:id="9381" w:name="_ETM_Q1_8951653"/>
      <w:bookmarkStart w:id="9382" w:name="_ETM_Q1_8953403"/>
      <w:bookmarkEnd w:id="9380"/>
      <w:bookmarkEnd w:id="9381"/>
      <w:bookmarkEnd w:id="9382"/>
      <w:r w:rsidR="00610796">
        <w:rPr>
          <w:rFonts w:hint="cs"/>
          <w:rtl/>
        </w:rPr>
        <w:t xml:space="preserve">תמרן אותך. עדיף שלא. </w:t>
      </w:r>
      <w:bookmarkStart w:id="9383" w:name="_ETM_Q1_8954404"/>
      <w:bookmarkStart w:id="9384" w:name="_ETM_Q1_8958153"/>
      <w:bookmarkEnd w:id="9383"/>
      <w:bookmarkEnd w:id="9384"/>
    </w:p>
    <w:p w14:paraId="63760FB1" w14:textId="77777777" w:rsidR="00570E31" w:rsidRDefault="00570E31" w:rsidP="00610796">
      <w:pPr>
        <w:rPr>
          <w:rtl/>
        </w:rPr>
      </w:pPr>
    </w:p>
    <w:p w14:paraId="5BE59FFE" w14:textId="77777777" w:rsidR="00401953" w:rsidRDefault="00401953" w:rsidP="00610796">
      <w:pPr>
        <w:rPr>
          <w:rtl/>
        </w:rPr>
      </w:pPr>
      <w:r>
        <w:rPr>
          <w:rtl/>
        </w:rPr>
        <w:br w:type="page"/>
      </w:r>
    </w:p>
    <w:p w14:paraId="1337BD00" w14:textId="77777777" w:rsidR="00401953" w:rsidRDefault="00401953" w:rsidP="00610796">
      <w:pPr>
        <w:rPr>
          <w:rtl/>
        </w:rPr>
      </w:pPr>
    </w:p>
    <w:p w14:paraId="7DD010B1" w14:textId="7439790B" w:rsidR="00610796" w:rsidRDefault="00610796" w:rsidP="00610796">
      <w:pPr>
        <w:rPr>
          <w:rtl/>
        </w:rPr>
      </w:pPr>
      <w:r>
        <w:rPr>
          <w:rFonts w:hint="cs"/>
          <w:rtl/>
        </w:rPr>
        <w:t xml:space="preserve">אני חייב לסיים. תודה רבה לכולם. </w:t>
      </w:r>
      <w:bookmarkStart w:id="9385" w:name="_ETM_Q1_8954654"/>
      <w:bookmarkEnd w:id="9385"/>
      <w:r>
        <w:rPr>
          <w:rFonts w:hint="cs"/>
          <w:rtl/>
        </w:rPr>
        <w:t>נ</w:t>
      </w:r>
      <w:bookmarkStart w:id="9386" w:name="_ETM_Q1_8955404"/>
      <w:bookmarkEnd w:id="9386"/>
      <w:r>
        <w:rPr>
          <w:rFonts w:hint="cs"/>
          <w:rtl/>
        </w:rPr>
        <w:t xml:space="preserve">משיך בפעם הבאה. ישיבה זו </w:t>
      </w:r>
      <w:bookmarkStart w:id="9387" w:name="_ETM_Q1_8960904"/>
      <w:bookmarkEnd w:id="9387"/>
      <w:r>
        <w:rPr>
          <w:rFonts w:hint="cs"/>
          <w:rtl/>
        </w:rPr>
        <w:t>נעולה</w:t>
      </w:r>
      <w:bookmarkStart w:id="9388" w:name="_ETM_Q1_8956654"/>
      <w:bookmarkEnd w:id="9388"/>
      <w:r>
        <w:rPr>
          <w:rFonts w:hint="cs"/>
          <w:rtl/>
        </w:rPr>
        <w:t>.</w:t>
      </w:r>
      <w:bookmarkStart w:id="9389" w:name="_ETM_Q1_8957904"/>
      <w:bookmarkEnd w:id="9389"/>
    </w:p>
    <w:p w14:paraId="066DED19" w14:textId="77777777" w:rsidR="00401953" w:rsidRDefault="00401953" w:rsidP="00401953">
      <w:pPr>
        <w:pStyle w:val="afc"/>
        <w:keepNext/>
        <w:rPr>
          <w:b w:val="0"/>
          <w:bCs w:val="0"/>
          <w:rtl/>
        </w:rPr>
      </w:pPr>
      <w:bookmarkStart w:id="9390" w:name="ET_meetingend_825"/>
    </w:p>
    <w:p w14:paraId="422D80B2" w14:textId="77777777" w:rsidR="00401953" w:rsidRDefault="00401953" w:rsidP="00401953">
      <w:pPr>
        <w:pStyle w:val="afc"/>
        <w:keepNext/>
        <w:rPr>
          <w:b w:val="0"/>
          <w:bCs w:val="0"/>
          <w:rtl/>
        </w:rPr>
      </w:pPr>
    </w:p>
    <w:p w14:paraId="7EAF6746" w14:textId="19005FC1" w:rsidR="00C21A3D" w:rsidRDefault="00C21A3D" w:rsidP="00401953">
      <w:pPr>
        <w:pStyle w:val="afc"/>
        <w:keepNext/>
        <w:rPr>
          <w:rtl/>
        </w:rPr>
      </w:pPr>
      <w:bookmarkStart w:id="9391" w:name="_GoBack"/>
      <w:bookmarkEnd w:id="9391"/>
      <w:r w:rsidRPr="00C21A3D">
        <w:rPr>
          <w:rStyle w:val="TagStyle"/>
          <w:rtl/>
        </w:rPr>
        <w:t xml:space="preserve">&lt;&lt; סיום &gt;&gt; </w:t>
      </w:r>
      <w:r>
        <w:rPr>
          <w:rtl/>
        </w:rPr>
        <w:t>הישיבה ננעלה בשעה 14:00.</w:t>
      </w:r>
      <w:r w:rsidRPr="00C21A3D">
        <w:rPr>
          <w:rStyle w:val="TagStyle"/>
          <w:rtl/>
        </w:rPr>
        <w:t xml:space="preserve"> &lt;&lt; סיום &gt;&gt;</w:t>
      </w:r>
      <w:bookmarkEnd w:id="9390"/>
    </w:p>
    <w:p w14:paraId="3E77469A" w14:textId="77777777" w:rsidR="00C21A3D" w:rsidRDefault="00C21A3D" w:rsidP="00C21A3D">
      <w:pPr>
        <w:pStyle w:val="KeepWithNext"/>
        <w:rPr>
          <w:rtl/>
        </w:rPr>
      </w:pPr>
    </w:p>
    <w:p w14:paraId="51702A54" w14:textId="77777777" w:rsidR="00C21A3D" w:rsidRPr="00C21A3D" w:rsidRDefault="00C21A3D" w:rsidP="00C21A3D">
      <w:pPr>
        <w:rPr>
          <w:rtl/>
        </w:rPr>
      </w:pPr>
    </w:p>
    <w:sectPr w:rsidR="00C21A3D" w:rsidRPr="00C21A3D" w:rsidSect="004019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27BAB" w14:textId="77777777" w:rsidR="00A06B11" w:rsidRDefault="00A06B11">
      <w:r>
        <w:separator/>
      </w:r>
    </w:p>
  </w:endnote>
  <w:endnote w:type="continuationSeparator" w:id="0">
    <w:p w14:paraId="1D45D072" w14:textId="77777777" w:rsidR="00A06B11" w:rsidRDefault="00A0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8B5F15" w14:textId="77777777" w:rsidR="00A06B11" w:rsidRDefault="00A06B11">
      <w:r>
        <w:separator/>
      </w:r>
    </w:p>
  </w:footnote>
  <w:footnote w:type="continuationSeparator" w:id="0">
    <w:p w14:paraId="7C38E628" w14:textId="77777777" w:rsidR="00A06B11" w:rsidRDefault="00A06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EE0A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1D423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DB08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1953">
      <w:rPr>
        <w:rStyle w:val="af7"/>
        <w:noProof/>
        <w:rtl/>
      </w:rPr>
      <w:t>79</w:t>
    </w:r>
    <w:r>
      <w:rPr>
        <w:rStyle w:val="af7"/>
      </w:rPr>
      <w:fldChar w:fldCharType="end"/>
    </w:r>
  </w:p>
  <w:p w14:paraId="1D2922C0" w14:textId="7A54B66C" w:rsidR="00D86E57" w:rsidRPr="00CC5815" w:rsidRDefault="00092824" w:rsidP="008E5E3F">
    <w:pPr>
      <w:pStyle w:val="a3"/>
      <w:ind w:firstLine="0"/>
    </w:pPr>
    <w:r>
      <w:rPr>
        <w:rtl/>
      </w:rPr>
      <w:t>ועדת החוקה, חוק ומשפט</w:t>
    </w:r>
  </w:p>
  <w:p w14:paraId="4E26EA14" w14:textId="44495F12" w:rsidR="00D86E57" w:rsidRPr="00CC5815" w:rsidRDefault="00092824" w:rsidP="008E5E3F">
    <w:pPr>
      <w:pStyle w:val="a3"/>
      <w:ind w:firstLine="0"/>
      <w:rPr>
        <w:rtl/>
      </w:rPr>
    </w:pPr>
    <w:r>
      <w:rPr>
        <w:rtl/>
      </w:rPr>
      <w:t>03/07/2025</w:t>
    </w:r>
  </w:p>
  <w:p w14:paraId="45EEE24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E3993" w14:textId="77777777" w:rsidR="000A17C6" w:rsidRDefault="00E33AE3" w:rsidP="000A17C6">
    <w:pPr>
      <w:keepNext/>
      <w:spacing w:line="240" w:lineRule="atLeast"/>
      <w:ind w:firstLine="0"/>
      <w:jc w:val="center"/>
      <w:outlineLvl w:val="0"/>
      <w:rPr>
        <w:rtl/>
      </w:rPr>
    </w:pPr>
    <w:r>
      <w:rPr>
        <w:noProof/>
      </w:rPr>
      <w:drawing>
        <wp:inline distT="0" distB="0" distL="0" distR="0" wp14:anchorId="5C737BCF" wp14:editId="55619F4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E3AEA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B0B01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BF4616"/>
    <w:multiLevelType w:val="hybridMultilevel"/>
    <w:tmpl w:val="B7606D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542626"/>
    <w:multiLevelType w:val="hybridMultilevel"/>
    <w:tmpl w:val="91C243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2E131C7"/>
    <w:multiLevelType w:val="hybridMultilevel"/>
    <w:tmpl w:val="1ED097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234BD6"/>
    <w:multiLevelType w:val="hybridMultilevel"/>
    <w:tmpl w:val="B7606D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BD209D6"/>
    <w:multiLevelType w:val="hybridMultilevel"/>
    <w:tmpl w:val="B7606D2A"/>
    <w:lvl w:ilvl="0" w:tplc="D55CC83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547553B1"/>
    <w:multiLevelType w:val="hybridMultilevel"/>
    <w:tmpl w:val="C9C4EB78"/>
    <w:lvl w:ilvl="0" w:tplc="650CDB30">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560D6B98"/>
    <w:multiLevelType w:val="hybridMultilevel"/>
    <w:tmpl w:val="4CE43BBC"/>
    <w:lvl w:ilvl="0" w:tplc="CA62927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5CBE1FF5"/>
    <w:multiLevelType w:val="hybridMultilevel"/>
    <w:tmpl w:val="AB986564"/>
    <w:lvl w:ilvl="0" w:tplc="D5C22D0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604F7EEA"/>
    <w:multiLevelType w:val="hybridMultilevel"/>
    <w:tmpl w:val="50DA52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7E75D5E"/>
    <w:multiLevelType w:val="hybridMultilevel"/>
    <w:tmpl w:val="4F4C8FE2"/>
    <w:lvl w:ilvl="0" w:tplc="8D3A81D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6CED04B7"/>
    <w:multiLevelType w:val="hybridMultilevel"/>
    <w:tmpl w:val="B7606D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CB57388"/>
    <w:multiLevelType w:val="hybridMultilevel"/>
    <w:tmpl w:val="B7606D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5"/>
  </w:num>
  <w:num w:numId="3">
    <w:abstractNumId w:val="8"/>
  </w:num>
  <w:num w:numId="4">
    <w:abstractNumId w:val="3"/>
  </w:num>
  <w:num w:numId="5">
    <w:abstractNumId w:val="11"/>
  </w:num>
  <w:num w:numId="6">
    <w:abstractNumId w:val="2"/>
  </w:num>
  <w:num w:numId="7">
    <w:abstractNumId w:val="9"/>
  </w:num>
  <w:num w:numId="8">
    <w:abstractNumId w:val="10"/>
  </w:num>
  <w:num w:numId="9">
    <w:abstractNumId w:val="6"/>
  </w:num>
  <w:num w:numId="10">
    <w:abstractNumId w:val="12"/>
  </w:num>
  <w:num w:numId="11">
    <w:abstractNumId w:val="4"/>
  </w:num>
  <w:num w:numId="12">
    <w:abstractNumId w:val="1"/>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582"/>
    <w:rsid w:val="00027DCD"/>
    <w:rsid w:val="00032657"/>
    <w:rsid w:val="000334E3"/>
    <w:rsid w:val="00037279"/>
    <w:rsid w:val="00042BF7"/>
    <w:rsid w:val="000441A8"/>
    <w:rsid w:val="000541AF"/>
    <w:rsid w:val="00054F73"/>
    <w:rsid w:val="0005632F"/>
    <w:rsid w:val="00067F42"/>
    <w:rsid w:val="00077E75"/>
    <w:rsid w:val="0008302B"/>
    <w:rsid w:val="000871BC"/>
    <w:rsid w:val="00092824"/>
    <w:rsid w:val="00092B80"/>
    <w:rsid w:val="000931F7"/>
    <w:rsid w:val="000A17C6"/>
    <w:rsid w:val="000A24DA"/>
    <w:rsid w:val="000B060C"/>
    <w:rsid w:val="000B0933"/>
    <w:rsid w:val="000B2EE6"/>
    <w:rsid w:val="000C1683"/>
    <w:rsid w:val="000C47F5"/>
    <w:rsid w:val="000C582E"/>
    <w:rsid w:val="000C7B0B"/>
    <w:rsid w:val="000D0FEF"/>
    <w:rsid w:val="000D70A6"/>
    <w:rsid w:val="000E3314"/>
    <w:rsid w:val="000F1D90"/>
    <w:rsid w:val="000F2459"/>
    <w:rsid w:val="000F4202"/>
    <w:rsid w:val="000F4FB4"/>
    <w:rsid w:val="000F6B11"/>
    <w:rsid w:val="001032F2"/>
    <w:rsid w:val="0012761D"/>
    <w:rsid w:val="00130C48"/>
    <w:rsid w:val="00133BE2"/>
    <w:rsid w:val="001429A0"/>
    <w:rsid w:val="00150436"/>
    <w:rsid w:val="001554A5"/>
    <w:rsid w:val="00157B42"/>
    <w:rsid w:val="001648EE"/>
    <w:rsid w:val="00167294"/>
    <w:rsid w:val="001673D4"/>
    <w:rsid w:val="00171E7F"/>
    <w:rsid w:val="001758C1"/>
    <w:rsid w:val="00175ECB"/>
    <w:rsid w:val="0017779F"/>
    <w:rsid w:val="001871AA"/>
    <w:rsid w:val="001A74E9"/>
    <w:rsid w:val="001A7A1B"/>
    <w:rsid w:val="001B194A"/>
    <w:rsid w:val="001B2613"/>
    <w:rsid w:val="001C44DA"/>
    <w:rsid w:val="001C4FDA"/>
    <w:rsid w:val="001C6B40"/>
    <w:rsid w:val="001C6F85"/>
    <w:rsid w:val="001D0309"/>
    <w:rsid w:val="001D0C5F"/>
    <w:rsid w:val="001D1F7D"/>
    <w:rsid w:val="001D440C"/>
    <w:rsid w:val="001E490B"/>
    <w:rsid w:val="001E6AA9"/>
    <w:rsid w:val="001E74F4"/>
    <w:rsid w:val="001F053D"/>
    <w:rsid w:val="001F6D6A"/>
    <w:rsid w:val="002016FF"/>
    <w:rsid w:val="00202279"/>
    <w:rsid w:val="00213D45"/>
    <w:rsid w:val="00214B20"/>
    <w:rsid w:val="00227FEF"/>
    <w:rsid w:val="00235BA3"/>
    <w:rsid w:val="00236A21"/>
    <w:rsid w:val="0024336F"/>
    <w:rsid w:val="0024677E"/>
    <w:rsid w:val="00246EFA"/>
    <w:rsid w:val="00247BBB"/>
    <w:rsid w:val="00255FD5"/>
    <w:rsid w:val="00261554"/>
    <w:rsid w:val="002674B0"/>
    <w:rsid w:val="00275C03"/>
    <w:rsid w:val="00280D58"/>
    <w:rsid w:val="00281448"/>
    <w:rsid w:val="002A5EDA"/>
    <w:rsid w:val="002C1D46"/>
    <w:rsid w:val="002D4BDB"/>
    <w:rsid w:val="002D7E35"/>
    <w:rsid w:val="002E5E31"/>
    <w:rsid w:val="002E6858"/>
    <w:rsid w:val="002E7250"/>
    <w:rsid w:val="002F0FA4"/>
    <w:rsid w:val="002F4E0C"/>
    <w:rsid w:val="00303B4C"/>
    <w:rsid w:val="0030510D"/>
    <w:rsid w:val="003103C7"/>
    <w:rsid w:val="00321751"/>
    <w:rsid w:val="00321E62"/>
    <w:rsid w:val="00327BF8"/>
    <w:rsid w:val="003328BB"/>
    <w:rsid w:val="00340AFA"/>
    <w:rsid w:val="003439B8"/>
    <w:rsid w:val="00354396"/>
    <w:rsid w:val="00362ECF"/>
    <w:rsid w:val="003658CB"/>
    <w:rsid w:val="00366CFB"/>
    <w:rsid w:val="0036794C"/>
    <w:rsid w:val="00367B98"/>
    <w:rsid w:val="0037054A"/>
    <w:rsid w:val="00373508"/>
    <w:rsid w:val="00375BB2"/>
    <w:rsid w:val="0037618D"/>
    <w:rsid w:val="003872C4"/>
    <w:rsid w:val="0039287D"/>
    <w:rsid w:val="00392A22"/>
    <w:rsid w:val="00396023"/>
    <w:rsid w:val="003A3823"/>
    <w:rsid w:val="003B6D2B"/>
    <w:rsid w:val="003C279D"/>
    <w:rsid w:val="003C3485"/>
    <w:rsid w:val="003C5501"/>
    <w:rsid w:val="003E0C3B"/>
    <w:rsid w:val="003E30D2"/>
    <w:rsid w:val="003F0A5F"/>
    <w:rsid w:val="003F3897"/>
    <w:rsid w:val="00401953"/>
    <w:rsid w:val="00407070"/>
    <w:rsid w:val="00413555"/>
    <w:rsid w:val="004156B1"/>
    <w:rsid w:val="004201AF"/>
    <w:rsid w:val="00420E41"/>
    <w:rsid w:val="004245EA"/>
    <w:rsid w:val="00424C94"/>
    <w:rsid w:val="0043006E"/>
    <w:rsid w:val="00431DFB"/>
    <w:rsid w:val="004423C8"/>
    <w:rsid w:val="00447608"/>
    <w:rsid w:val="00451746"/>
    <w:rsid w:val="00464D62"/>
    <w:rsid w:val="004677A8"/>
    <w:rsid w:val="00470EAC"/>
    <w:rsid w:val="00474BB9"/>
    <w:rsid w:val="00487BD2"/>
    <w:rsid w:val="0049458B"/>
    <w:rsid w:val="00494C80"/>
    <w:rsid w:val="00495FD8"/>
    <w:rsid w:val="004A1859"/>
    <w:rsid w:val="004A768E"/>
    <w:rsid w:val="004B0A65"/>
    <w:rsid w:val="004B113F"/>
    <w:rsid w:val="004B1BE9"/>
    <w:rsid w:val="004B538D"/>
    <w:rsid w:val="004C26E1"/>
    <w:rsid w:val="004D24D0"/>
    <w:rsid w:val="004E6B21"/>
    <w:rsid w:val="00500C0C"/>
    <w:rsid w:val="005110CF"/>
    <w:rsid w:val="005115E9"/>
    <w:rsid w:val="00517FE7"/>
    <w:rsid w:val="00522FCC"/>
    <w:rsid w:val="00530BB7"/>
    <w:rsid w:val="00536347"/>
    <w:rsid w:val="00542D18"/>
    <w:rsid w:val="0054482E"/>
    <w:rsid w:val="005463DE"/>
    <w:rsid w:val="00546678"/>
    <w:rsid w:val="005506B9"/>
    <w:rsid w:val="00561A46"/>
    <w:rsid w:val="0056322E"/>
    <w:rsid w:val="00565709"/>
    <w:rsid w:val="00570E31"/>
    <w:rsid w:val="00571E3A"/>
    <w:rsid w:val="005817EC"/>
    <w:rsid w:val="005908BA"/>
    <w:rsid w:val="00590B77"/>
    <w:rsid w:val="005A342D"/>
    <w:rsid w:val="005A4C52"/>
    <w:rsid w:val="005A4DCA"/>
    <w:rsid w:val="005C0F4C"/>
    <w:rsid w:val="005C363E"/>
    <w:rsid w:val="005C6CB8"/>
    <w:rsid w:val="005D0526"/>
    <w:rsid w:val="005D06DA"/>
    <w:rsid w:val="005D61F3"/>
    <w:rsid w:val="005D6DD2"/>
    <w:rsid w:val="005E1C6B"/>
    <w:rsid w:val="005E36F9"/>
    <w:rsid w:val="005E4C58"/>
    <w:rsid w:val="005F0EE6"/>
    <w:rsid w:val="005F45AE"/>
    <w:rsid w:val="005F6760"/>
    <w:rsid w:val="005F7559"/>
    <w:rsid w:val="005F76B0"/>
    <w:rsid w:val="005F7DF5"/>
    <w:rsid w:val="00610796"/>
    <w:rsid w:val="006127A8"/>
    <w:rsid w:val="00623EF1"/>
    <w:rsid w:val="0063192D"/>
    <w:rsid w:val="00634F61"/>
    <w:rsid w:val="0063733C"/>
    <w:rsid w:val="0064080C"/>
    <w:rsid w:val="006446F8"/>
    <w:rsid w:val="006506D9"/>
    <w:rsid w:val="00653FC2"/>
    <w:rsid w:val="00660FF2"/>
    <w:rsid w:val="00667ED0"/>
    <w:rsid w:val="00673067"/>
    <w:rsid w:val="00686BB9"/>
    <w:rsid w:val="00687FC5"/>
    <w:rsid w:val="00691BA2"/>
    <w:rsid w:val="00695A47"/>
    <w:rsid w:val="006A0C2C"/>
    <w:rsid w:val="006A0CB7"/>
    <w:rsid w:val="006A3612"/>
    <w:rsid w:val="006A7DC5"/>
    <w:rsid w:val="006C662A"/>
    <w:rsid w:val="006D098A"/>
    <w:rsid w:val="006D4D8F"/>
    <w:rsid w:val="006E3234"/>
    <w:rsid w:val="006E6D83"/>
    <w:rsid w:val="006E7A04"/>
    <w:rsid w:val="006F0259"/>
    <w:rsid w:val="006F1A45"/>
    <w:rsid w:val="006F7F8C"/>
    <w:rsid w:val="00700433"/>
    <w:rsid w:val="00702755"/>
    <w:rsid w:val="0070472C"/>
    <w:rsid w:val="00717BCD"/>
    <w:rsid w:val="00737E6F"/>
    <w:rsid w:val="0075084E"/>
    <w:rsid w:val="007509A6"/>
    <w:rsid w:val="00755EBE"/>
    <w:rsid w:val="007716C0"/>
    <w:rsid w:val="007813BE"/>
    <w:rsid w:val="00786295"/>
    <w:rsid w:val="007872B4"/>
    <w:rsid w:val="00791CBE"/>
    <w:rsid w:val="007A38FB"/>
    <w:rsid w:val="007B3886"/>
    <w:rsid w:val="007B5F18"/>
    <w:rsid w:val="007B78B1"/>
    <w:rsid w:val="007C0A46"/>
    <w:rsid w:val="007C693F"/>
    <w:rsid w:val="007C6ADD"/>
    <w:rsid w:val="007D68AC"/>
    <w:rsid w:val="007D6BBD"/>
    <w:rsid w:val="007E3FC6"/>
    <w:rsid w:val="007F145E"/>
    <w:rsid w:val="00803E2F"/>
    <w:rsid w:val="0081011F"/>
    <w:rsid w:val="0082136D"/>
    <w:rsid w:val="0082272C"/>
    <w:rsid w:val="00825EC9"/>
    <w:rsid w:val="008320F6"/>
    <w:rsid w:val="00833CD2"/>
    <w:rsid w:val="008360A3"/>
    <w:rsid w:val="00841223"/>
    <w:rsid w:val="00846BE9"/>
    <w:rsid w:val="00847671"/>
    <w:rsid w:val="00853207"/>
    <w:rsid w:val="00866AA4"/>
    <w:rsid w:val="0087071B"/>
    <w:rsid w:val="008713A4"/>
    <w:rsid w:val="0087274B"/>
    <w:rsid w:val="00875F10"/>
    <w:rsid w:val="008836AD"/>
    <w:rsid w:val="0088387B"/>
    <w:rsid w:val="00895F32"/>
    <w:rsid w:val="0089719C"/>
    <w:rsid w:val="008A34F3"/>
    <w:rsid w:val="008A3549"/>
    <w:rsid w:val="008B3063"/>
    <w:rsid w:val="008B3C25"/>
    <w:rsid w:val="008C304D"/>
    <w:rsid w:val="008C6035"/>
    <w:rsid w:val="008C7015"/>
    <w:rsid w:val="008D1DFB"/>
    <w:rsid w:val="008E03B4"/>
    <w:rsid w:val="008E0F72"/>
    <w:rsid w:val="008E5E3F"/>
    <w:rsid w:val="008E782C"/>
    <w:rsid w:val="00900A18"/>
    <w:rsid w:val="0090279B"/>
    <w:rsid w:val="00914904"/>
    <w:rsid w:val="009258CE"/>
    <w:rsid w:val="0094262D"/>
    <w:rsid w:val="00945E79"/>
    <w:rsid w:val="009515F0"/>
    <w:rsid w:val="00955AB7"/>
    <w:rsid w:val="00955FC2"/>
    <w:rsid w:val="0096482A"/>
    <w:rsid w:val="00967E35"/>
    <w:rsid w:val="009715F1"/>
    <w:rsid w:val="00972A9C"/>
    <w:rsid w:val="009830CB"/>
    <w:rsid w:val="0098374A"/>
    <w:rsid w:val="009A2BD6"/>
    <w:rsid w:val="009A6324"/>
    <w:rsid w:val="009B601D"/>
    <w:rsid w:val="009B7904"/>
    <w:rsid w:val="009D478A"/>
    <w:rsid w:val="009E6E93"/>
    <w:rsid w:val="009E7B31"/>
    <w:rsid w:val="009F1518"/>
    <w:rsid w:val="009F5773"/>
    <w:rsid w:val="00A018ED"/>
    <w:rsid w:val="00A06B11"/>
    <w:rsid w:val="00A15971"/>
    <w:rsid w:val="00A22C90"/>
    <w:rsid w:val="00A23ADD"/>
    <w:rsid w:val="00A2589E"/>
    <w:rsid w:val="00A25BB0"/>
    <w:rsid w:val="00A415A4"/>
    <w:rsid w:val="00A41E59"/>
    <w:rsid w:val="00A42723"/>
    <w:rsid w:val="00A42E3E"/>
    <w:rsid w:val="00A46BC4"/>
    <w:rsid w:val="00A47BFC"/>
    <w:rsid w:val="00A5016C"/>
    <w:rsid w:val="00A50B60"/>
    <w:rsid w:val="00A51144"/>
    <w:rsid w:val="00A55E48"/>
    <w:rsid w:val="00A64777"/>
    <w:rsid w:val="00A64A6D"/>
    <w:rsid w:val="00A66020"/>
    <w:rsid w:val="00A72EEC"/>
    <w:rsid w:val="00A74003"/>
    <w:rsid w:val="00A8387A"/>
    <w:rsid w:val="00AA0095"/>
    <w:rsid w:val="00AB02EE"/>
    <w:rsid w:val="00AB3F3A"/>
    <w:rsid w:val="00AB5783"/>
    <w:rsid w:val="00AC0556"/>
    <w:rsid w:val="00AD028C"/>
    <w:rsid w:val="00AD2B02"/>
    <w:rsid w:val="00AD4EC9"/>
    <w:rsid w:val="00AD6FFC"/>
    <w:rsid w:val="00AE2310"/>
    <w:rsid w:val="00AF31E6"/>
    <w:rsid w:val="00AF4150"/>
    <w:rsid w:val="00AF5C88"/>
    <w:rsid w:val="00B00E07"/>
    <w:rsid w:val="00B0509A"/>
    <w:rsid w:val="00B10F74"/>
    <w:rsid w:val="00B120B2"/>
    <w:rsid w:val="00B1319D"/>
    <w:rsid w:val="00B14354"/>
    <w:rsid w:val="00B1724E"/>
    <w:rsid w:val="00B3147B"/>
    <w:rsid w:val="00B431F6"/>
    <w:rsid w:val="00B50340"/>
    <w:rsid w:val="00B548F6"/>
    <w:rsid w:val="00B65508"/>
    <w:rsid w:val="00B70082"/>
    <w:rsid w:val="00B82235"/>
    <w:rsid w:val="00B84885"/>
    <w:rsid w:val="00B8517A"/>
    <w:rsid w:val="00B85D0A"/>
    <w:rsid w:val="00B918AE"/>
    <w:rsid w:val="00B95FE9"/>
    <w:rsid w:val="00B97D2A"/>
    <w:rsid w:val="00BA24DA"/>
    <w:rsid w:val="00BA29EB"/>
    <w:rsid w:val="00BA3B1A"/>
    <w:rsid w:val="00BA6446"/>
    <w:rsid w:val="00BA64A9"/>
    <w:rsid w:val="00BA75F0"/>
    <w:rsid w:val="00BD1C31"/>
    <w:rsid w:val="00BD47B7"/>
    <w:rsid w:val="00BD7DC4"/>
    <w:rsid w:val="00BE6F59"/>
    <w:rsid w:val="00BF00B8"/>
    <w:rsid w:val="00C06060"/>
    <w:rsid w:val="00C06DEC"/>
    <w:rsid w:val="00C135D5"/>
    <w:rsid w:val="00C21A3D"/>
    <w:rsid w:val="00C22DCB"/>
    <w:rsid w:val="00C25E56"/>
    <w:rsid w:val="00C31323"/>
    <w:rsid w:val="00C3598A"/>
    <w:rsid w:val="00C360BC"/>
    <w:rsid w:val="00C44800"/>
    <w:rsid w:val="00C52EC2"/>
    <w:rsid w:val="00C61DC1"/>
    <w:rsid w:val="00C64AFF"/>
    <w:rsid w:val="00C661EE"/>
    <w:rsid w:val="00C72438"/>
    <w:rsid w:val="00C763E4"/>
    <w:rsid w:val="00C8624A"/>
    <w:rsid w:val="00C907D8"/>
    <w:rsid w:val="00C95206"/>
    <w:rsid w:val="00C95976"/>
    <w:rsid w:val="00CA017D"/>
    <w:rsid w:val="00CA5363"/>
    <w:rsid w:val="00CB0FD0"/>
    <w:rsid w:val="00CB2DDF"/>
    <w:rsid w:val="00CB4AB0"/>
    <w:rsid w:val="00CB6D60"/>
    <w:rsid w:val="00CC3178"/>
    <w:rsid w:val="00CC4BB1"/>
    <w:rsid w:val="00CC5815"/>
    <w:rsid w:val="00CC7C05"/>
    <w:rsid w:val="00CD39F6"/>
    <w:rsid w:val="00CD64E6"/>
    <w:rsid w:val="00CE24B8"/>
    <w:rsid w:val="00CE5849"/>
    <w:rsid w:val="00CE5F4B"/>
    <w:rsid w:val="00CE683C"/>
    <w:rsid w:val="00CF60AF"/>
    <w:rsid w:val="00D04C4F"/>
    <w:rsid w:val="00D14349"/>
    <w:rsid w:val="00D2724A"/>
    <w:rsid w:val="00D278F7"/>
    <w:rsid w:val="00D331C0"/>
    <w:rsid w:val="00D34327"/>
    <w:rsid w:val="00D36A7D"/>
    <w:rsid w:val="00D37550"/>
    <w:rsid w:val="00D40A29"/>
    <w:rsid w:val="00D45D27"/>
    <w:rsid w:val="00D47A71"/>
    <w:rsid w:val="00D571FD"/>
    <w:rsid w:val="00D635DC"/>
    <w:rsid w:val="00D65842"/>
    <w:rsid w:val="00D84BCC"/>
    <w:rsid w:val="00D85B55"/>
    <w:rsid w:val="00D86E57"/>
    <w:rsid w:val="00D9154C"/>
    <w:rsid w:val="00D96B24"/>
    <w:rsid w:val="00D97DA4"/>
    <w:rsid w:val="00DA271C"/>
    <w:rsid w:val="00DA4607"/>
    <w:rsid w:val="00DA6121"/>
    <w:rsid w:val="00DB5E57"/>
    <w:rsid w:val="00DB7D45"/>
    <w:rsid w:val="00DD0D8B"/>
    <w:rsid w:val="00DD12E0"/>
    <w:rsid w:val="00DE180E"/>
    <w:rsid w:val="00DE5B80"/>
    <w:rsid w:val="00DE6D27"/>
    <w:rsid w:val="00DF6739"/>
    <w:rsid w:val="00E10656"/>
    <w:rsid w:val="00E15A53"/>
    <w:rsid w:val="00E3158F"/>
    <w:rsid w:val="00E327FE"/>
    <w:rsid w:val="00E33AE3"/>
    <w:rsid w:val="00E36821"/>
    <w:rsid w:val="00E5457D"/>
    <w:rsid w:val="00E55FF3"/>
    <w:rsid w:val="00E61522"/>
    <w:rsid w:val="00E61903"/>
    <w:rsid w:val="00E63B75"/>
    <w:rsid w:val="00E64116"/>
    <w:rsid w:val="00E67671"/>
    <w:rsid w:val="00E71D79"/>
    <w:rsid w:val="00E827C8"/>
    <w:rsid w:val="00E83502"/>
    <w:rsid w:val="00E95228"/>
    <w:rsid w:val="00EA624B"/>
    <w:rsid w:val="00EB057D"/>
    <w:rsid w:val="00EB182B"/>
    <w:rsid w:val="00EB18E4"/>
    <w:rsid w:val="00EB18F5"/>
    <w:rsid w:val="00EB5C85"/>
    <w:rsid w:val="00EB6212"/>
    <w:rsid w:val="00EC0AC2"/>
    <w:rsid w:val="00EC1FB3"/>
    <w:rsid w:val="00EC2CD4"/>
    <w:rsid w:val="00EC2FCB"/>
    <w:rsid w:val="00EC3230"/>
    <w:rsid w:val="00EC3DD0"/>
    <w:rsid w:val="00EC4AF9"/>
    <w:rsid w:val="00EC5570"/>
    <w:rsid w:val="00ED21CB"/>
    <w:rsid w:val="00ED494B"/>
    <w:rsid w:val="00ED4A9D"/>
    <w:rsid w:val="00ED60F2"/>
    <w:rsid w:val="00EE09AD"/>
    <w:rsid w:val="00EE77F3"/>
    <w:rsid w:val="00EF7751"/>
    <w:rsid w:val="00F053E5"/>
    <w:rsid w:val="00F10D2D"/>
    <w:rsid w:val="00F13EE1"/>
    <w:rsid w:val="00F16831"/>
    <w:rsid w:val="00F168A5"/>
    <w:rsid w:val="00F2757B"/>
    <w:rsid w:val="00F346B4"/>
    <w:rsid w:val="00F3623F"/>
    <w:rsid w:val="00F41C33"/>
    <w:rsid w:val="00F42382"/>
    <w:rsid w:val="00F423F1"/>
    <w:rsid w:val="00F43AC8"/>
    <w:rsid w:val="00F4792E"/>
    <w:rsid w:val="00F47B6C"/>
    <w:rsid w:val="00F53584"/>
    <w:rsid w:val="00F549E5"/>
    <w:rsid w:val="00F5699D"/>
    <w:rsid w:val="00F6112B"/>
    <w:rsid w:val="00F63F05"/>
    <w:rsid w:val="00F72368"/>
    <w:rsid w:val="00F821F6"/>
    <w:rsid w:val="00F84D49"/>
    <w:rsid w:val="00F9584F"/>
    <w:rsid w:val="00FA03D6"/>
    <w:rsid w:val="00FA202C"/>
    <w:rsid w:val="00FB0768"/>
    <w:rsid w:val="00FB15D7"/>
    <w:rsid w:val="00FB7405"/>
    <w:rsid w:val="00FC7510"/>
    <w:rsid w:val="00FC7F9A"/>
    <w:rsid w:val="00FE3474"/>
    <w:rsid w:val="00FE65F7"/>
    <w:rsid w:val="00FF2A49"/>
    <w:rsid w:val="00FF5DA4"/>
    <w:rsid w:val="00FF622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03979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058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2824"/>
    <w:rPr>
      <w:rFonts w:cs="Arial"/>
      <w:b/>
      <w:bCs w:val="0"/>
      <w:vanish/>
      <w:color w:val="010000"/>
      <w:bdr w:val="single" w:sz="4" w:space="0" w:color="FF66FF"/>
    </w:rPr>
  </w:style>
  <w:style w:type="table" w:styleId="afd">
    <w:name w:val="Table Grid"/>
    <w:basedOn w:val="a1"/>
    <w:rsid w:val="00E15A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34327"/>
    <w:pPr>
      <w:ind w:left="720"/>
      <w:contextualSpacing/>
    </w:pPr>
  </w:style>
  <w:style w:type="paragraph" w:styleId="aff">
    <w:name w:val="endnote text"/>
    <w:basedOn w:val="a"/>
    <w:link w:val="aff0"/>
    <w:semiHidden/>
    <w:unhideWhenUsed/>
    <w:rsid w:val="00CD39F6"/>
    <w:pPr>
      <w:spacing w:line="240" w:lineRule="auto"/>
    </w:pPr>
    <w:rPr>
      <w:sz w:val="20"/>
      <w:szCs w:val="20"/>
    </w:rPr>
  </w:style>
  <w:style w:type="character" w:customStyle="1" w:styleId="aff0">
    <w:name w:val="טקסט הערת סיום תו"/>
    <w:basedOn w:val="a0"/>
    <w:link w:val="aff"/>
    <w:semiHidden/>
    <w:rsid w:val="00CD39F6"/>
    <w:rPr>
      <w:rFonts w:cs="David"/>
    </w:rPr>
  </w:style>
  <w:style w:type="character" w:styleId="aff1">
    <w:name w:val="endnote reference"/>
    <w:basedOn w:val="a0"/>
    <w:semiHidden/>
    <w:unhideWhenUsed/>
    <w:rsid w:val="00CD39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32E41-CA65-415D-8BEA-7ABB06CD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4519</TotalTime>
  <Pages>79</Pages>
  <Words>19982</Words>
  <Characters>113902</Characters>
  <Application>Microsoft Office Word</Application>
  <DocSecurity>0</DocSecurity>
  <Lines>949</Lines>
  <Paragraphs>267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133617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2025-07-24T07:52:00Z</dcterms:modified>
</cp:coreProperties>
</file>